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471" w:rsidRDefault="008B7471" w:rsidP="00EA66C9">
      <w:pPr>
        <w:tabs>
          <w:tab w:val="left" w:pos="540"/>
        </w:tabs>
        <w:jc w:val="both"/>
        <w:rPr>
          <w:b/>
          <w:sz w:val="26"/>
          <w:szCs w:val="26"/>
          <w:lang w:val="vi-VN"/>
        </w:rPr>
      </w:pPr>
      <w:bookmarkStart w:id="0" w:name="_GoBack"/>
      <w:bookmarkEnd w:id="0"/>
      <w:r w:rsidRPr="008B7471">
        <w:rPr>
          <w:b/>
          <w:color w:val="FF0000"/>
          <w:sz w:val="26"/>
          <w:szCs w:val="26"/>
          <w:lang w:val="vi-VN"/>
        </w:rPr>
        <w:t>hahuyenc2longcoc@gmail.com</w:t>
      </w:r>
    </w:p>
    <w:p w:rsidR="008B7471" w:rsidRDefault="008B7471" w:rsidP="00EA66C9">
      <w:pPr>
        <w:tabs>
          <w:tab w:val="left" w:pos="540"/>
        </w:tabs>
        <w:jc w:val="both"/>
        <w:rPr>
          <w:b/>
          <w:sz w:val="26"/>
          <w:szCs w:val="26"/>
          <w:lang w:val="vi-VN"/>
        </w:rPr>
      </w:pPr>
    </w:p>
    <w:p w:rsidR="00EA66C9" w:rsidRPr="008B7471" w:rsidRDefault="008B7471" w:rsidP="00EA66C9">
      <w:pPr>
        <w:tabs>
          <w:tab w:val="left" w:pos="540"/>
        </w:tabs>
        <w:jc w:val="both"/>
        <w:rPr>
          <w:b/>
          <w:sz w:val="26"/>
          <w:szCs w:val="26"/>
          <w:lang w:val="vi-VN"/>
        </w:rPr>
      </w:pPr>
      <w:r>
        <w:rPr>
          <w:b/>
          <w:sz w:val="26"/>
          <w:szCs w:val="26"/>
          <w:lang w:val="vi-VN"/>
        </w:rPr>
        <w:t xml:space="preserve">                         </w:t>
      </w:r>
      <w:r w:rsidR="00EA66C9" w:rsidRPr="008B7471">
        <w:rPr>
          <w:b/>
          <w:sz w:val="26"/>
          <w:szCs w:val="26"/>
          <w:lang w:val="vi-VN"/>
        </w:rPr>
        <w:t>PHÒNG GIÁO DỤC VÀ ĐÀO TẠO TÂN SƠN</w:t>
      </w:r>
    </w:p>
    <w:p w:rsidR="00EA66C9" w:rsidRPr="008B7471" w:rsidRDefault="00EA66C9" w:rsidP="00536C70">
      <w:pPr>
        <w:tabs>
          <w:tab w:val="left" w:pos="540"/>
        </w:tabs>
        <w:jc w:val="center"/>
        <w:rPr>
          <w:b/>
          <w:sz w:val="28"/>
          <w:szCs w:val="28"/>
          <w:lang w:val="vi-VN"/>
        </w:rPr>
      </w:pPr>
      <w:r w:rsidRPr="008B7471">
        <w:rPr>
          <w:b/>
          <w:sz w:val="28"/>
          <w:szCs w:val="28"/>
          <w:lang w:val="vi-VN"/>
        </w:rPr>
        <w:t xml:space="preserve">ĐỀ </w:t>
      </w:r>
      <w:r w:rsidR="008B7471">
        <w:rPr>
          <w:b/>
          <w:sz w:val="28"/>
          <w:szCs w:val="28"/>
          <w:lang w:val="vi-VN"/>
        </w:rPr>
        <w:t xml:space="preserve">NỘP THI </w:t>
      </w:r>
      <w:r w:rsidRPr="008B7471">
        <w:rPr>
          <w:b/>
          <w:sz w:val="28"/>
          <w:szCs w:val="28"/>
          <w:lang w:val="vi-VN"/>
        </w:rPr>
        <w:t xml:space="preserve">ĐỘI TUYỂN HỌC SINH GIỎI </w:t>
      </w:r>
      <w:r w:rsidR="00536C70" w:rsidRPr="008B7471">
        <w:rPr>
          <w:b/>
          <w:sz w:val="28"/>
          <w:szCs w:val="28"/>
          <w:lang w:val="vi-VN"/>
        </w:rPr>
        <w:t>LỚP 9</w:t>
      </w:r>
    </w:p>
    <w:p w:rsidR="00EA66C9" w:rsidRDefault="00EA66C9" w:rsidP="00EA66C9">
      <w:pPr>
        <w:tabs>
          <w:tab w:val="left" w:pos="540"/>
        </w:tabs>
        <w:jc w:val="center"/>
        <w:rPr>
          <w:b/>
          <w:sz w:val="28"/>
          <w:szCs w:val="28"/>
        </w:rPr>
      </w:pPr>
      <w:r>
        <w:rPr>
          <w:b/>
          <w:sz w:val="28"/>
          <w:szCs w:val="28"/>
        </w:rPr>
        <w:t>NĂM HỌC 2024-2025</w:t>
      </w:r>
    </w:p>
    <w:p w:rsidR="00EA66C9" w:rsidRDefault="00EA66C9" w:rsidP="00EA66C9">
      <w:pPr>
        <w:tabs>
          <w:tab w:val="left" w:pos="540"/>
        </w:tabs>
        <w:jc w:val="center"/>
        <w:rPr>
          <w:b/>
          <w:sz w:val="28"/>
          <w:szCs w:val="28"/>
        </w:rPr>
      </w:pPr>
      <w:r>
        <w:rPr>
          <w:b/>
          <w:sz w:val="28"/>
          <w:szCs w:val="28"/>
        </w:rPr>
        <w:t>MÔN: NGỮ VĂN</w:t>
      </w:r>
    </w:p>
    <w:p w:rsidR="00EA66C9" w:rsidRPr="00EA66C9" w:rsidRDefault="00EA66C9" w:rsidP="00EA66C9">
      <w:pPr>
        <w:tabs>
          <w:tab w:val="left" w:pos="540"/>
        </w:tabs>
        <w:jc w:val="center"/>
        <w:rPr>
          <w:i/>
          <w:sz w:val="28"/>
          <w:szCs w:val="28"/>
        </w:rPr>
      </w:pPr>
      <w:r w:rsidRPr="00EA66C9">
        <w:rPr>
          <w:i/>
          <w:sz w:val="28"/>
          <w:szCs w:val="28"/>
        </w:rPr>
        <w:t>(Thời gian làm bài: 150 phút, không kể thời gian giao đề)</w:t>
      </w:r>
    </w:p>
    <w:p w:rsidR="00EA66C9" w:rsidRDefault="00EA66C9" w:rsidP="00EA66C9">
      <w:pPr>
        <w:tabs>
          <w:tab w:val="left" w:pos="540"/>
        </w:tabs>
        <w:jc w:val="both"/>
        <w:rPr>
          <w:b/>
          <w:sz w:val="28"/>
          <w:szCs w:val="28"/>
        </w:rPr>
      </w:pPr>
    </w:p>
    <w:p w:rsidR="00D81791" w:rsidRPr="00405006" w:rsidRDefault="00494DBC" w:rsidP="00D81791">
      <w:pPr>
        <w:tabs>
          <w:tab w:val="left" w:pos="540"/>
        </w:tabs>
        <w:jc w:val="both"/>
        <w:rPr>
          <w:b/>
          <w:sz w:val="28"/>
          <w:szCs w:val="28"/>
        </w:rPr>
      </w:pPr>
      <w:r>
        <w:rPr>
          <w:b/>
          <w:sz w:val="28"/>
          <w:szCs w:val="28"/>
        </w:rPr>
        <w:t xml:space="preserve">PHẦN </w:t>
      </w:r>
      <w:r w:rsidR="00D81791" w:rsidRPr="00405006">
        <w:rPr>
          <w:b/>
          <w:sz w:val="28"/>
          <w:szCs w:val="28"/>
        </w:rPr>
        <w:t xml:space="preserve">I: </w:t>
      </w:r>
      <w:r>
        <w:rPr>
          <w:b/>
          <w:sz w:val="28"/>
          <w:szCs w:val="28"/>
        </w:rPr>
        <w:t>ĐỌC HIỂU</w:t>
      </w:r>
      <w:r w:rsidR="00D81791" w:rsidRPr="00405006">
        <w:rPr>
          <w:b/>
          <w:sz w:val="28"/>
          <w:szCs w:val="28"/>
        </w:rPr>
        <w:t xml:space="preserve"> (4,0 điểm)</w:t>
      </w:r>
    </w:p>
    <w:p w:rsidR="00405006" w:rsidRPr="00405006" w:rsidRDefault="00405006" w:rsidP="00405006">
      <w:pPr>
        <w:autoSpaceDE w:val="0"/>
        <w:autoSpaceDN w:val="0"/>
        <w:adjustRightInd w:val="0"/>
        <w:spacing w:line="312" w:lineRule="auto"/>
        <w:rPr>
          <w:sz w:val="28"/>
          <w:szCs w:val="28"/>
          <w:lang w:val="en"/>
        </w:rPr>
      </w:pPr>
      <w:r w:rsidRPr="00405006">
        <w:rPr>
          <w:sz w:val="28"/>
          <w:szCs w:val="28"/>
          <w:lang w:val="en"/>
        </w:rPr>
        <w:t>Đọc đoạn thơ sau và trả lời các câu hỏi:</w:t>
      </w:r>
    </w:p>
    <w:p w:rsidR="00405006" w:rsidRPr="00405006" w:rsidRDefault="00405006" w:rsidP="00405006">
      <w:pPr>
        <w:autoSpaceDE w:val="0"/>
        <w:autoSpaceDN w:val="0"/>
        <w:adjustRightInd w:val="0"/>
        <w:spacing w:line="312" w:lineRule="auto"/>
        <w:ind w:left="600"/>
        <w:jc w:val="center"/>
        <w:rPr>
          <w:i/>
          <w:sz w:val="28"/>
          <w:szCs w:val="28"/>
          <w:lang w:val="en"/>
        </w:rPr>
      </w:pPr>
      <w:r w:rsidRPr="00405006">
        <w:rPr>
          <w:i/>
          <w:sz w:val="28"/>
          <w:szCs w:val="28"/>
          <w:lang w:val="en"/>
        </w:rPr>
        <w:t>Con về thăm mẹ chiều mưa,</w:t>
      </w:r>
    </w:p>
    <w:p w:rsidR="00405006" w:rsidRPr="00405006" w:rsidRDefault="00405006" w:rsidP="00405006">
      <w:pPr>
        <w:autoSpaceDE w:val="0"/>
        <w:autoSpaceDN w:val="0"/>
        <w:adjustRightInd w:val="0"/>
        <w:spacing w:line="312" w:lineRule="auto"/>
        <w:ind w:left="600"/>
        <w:jc w:val="center"/>
        <w:rPr>
          <w:i/>
          <w:sz w:val="28"/>
          <w:szCs w:val="28"/>
          <w:lang w:val="en"/>
        </w:rPr>
      </w:pPr>
      <w:r w:rsidRPr="00405006">
        <w:rPr>
          <w:i/>
          <w:sz w:val="28"/>
          <w:szCs w:val="28"/>
          <w:lang w:val="en"/>
        </w:rPr>
        <w:t>Mới hay nhà dột gió lùa bốn bên</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lang w:val="en"/>
        </w:rPr>
        <w:t>Hạt m</w:t>
      </w:r>
      <w:r w:rsidRPr="00405006">
        <w:rPr>
          <w:i/>
          <w:sz w:val="28"/>
          <w:szCs w:val="28"/>
        </w:rPr>
        <w:t>ưa sợi thẳng, sợi xiên,</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rPr>
        <w:t>Cứ nhằm vào mẹ những đêm trắng trời.</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rPr>
        <w:t>Con đi đánh giặc một đời,</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rPr>
        <w:t>Mà không che nổi một nơi mẹ nằm.</w:t>
      </w:r>
    </w:p>
    <w:p w:rsidR="00405006" w:rsidRPr="00405006" w:rsidRDefault="00405006" w:rsidP="00405006">
      <w:pPr>
        <w:autoSpaceDE w:val="0"/>
        <w:autoSpaceDN w:val="0"/>
        <w:adjustRightInd w:val="0"/>
        <w:spacing w:line="312" w:lineRule="auto"/>
        <w:ind w:left="600"/>
        <w:rPr>
          <w:sz w:val="28"/>
          <w:szCs w:val="28"/>
        </w:rPr>
      </w:pPr>
      <w:r>
        <w:rPr>
          <w:sz w:val="28"/>
          <w:szCs w:val="28"/>
        </w:rPr>
        <w:t xml:space="preserve">                                                                            </w:t>
      </w:r>
      <w:r w:rsidRPr="00405006">
        <w:rPr>
          <w:sz w:val="28"/>
          <w:szCs w:val="28"/>
        </w:rPr>
        <w:t>(Tô Hoàn) </w:t>
      </w:r>
    </w:p>
    <w:p w:rsidR="00405006" w:rsidRPr="00405006" w:rsidRDefault="00405006" w:rsidP="00405006">
      <w:pPr>
        <w:autoSpaceDE w:val="0"/>
        <w:autoSpaceDN w:val="0"/>
        <w:adjustRightInd w:val="0"/>
        <w:spacing w:line="312" w:lineRule="auto"/>
        <w:jc w:val="both"/>
        <w:rPr>
          <w:sz w:val="28"/>
          <w:szCs w:val="28"/>
        </w:rPr>
      </w:pPr>
      <w:r w:rsidRPr="00405006">
        <w:rPr>
          <w:b/>
          <w:sz w:val="28"/>
          <w:szCs w:val="28"/>
        </w:rPr>
        <w:t>Câu 1.</w:t>
      </w:r>
      <w:r w:rsidRPr="00405006">
        <w:rPr>
          <w:sz w:val="28"/>
          <w:szCs w:val="28"/>
        </w:rPr>
        <w:t xml:space="preserve"> Cuộc sống nghèo khổ, gian truân của người mẹ được diễn tả qua những từ ngữ nào? </w:t>
      </w:r>
    </w:p>
    <w:p w:rsidR="00405006" w:rsidRDefault="00405006" w:rsidP="00405006">
      <w:pPr>
        <w:autoSpaceDE w:val="0"/>
        <w:autoSpaceDN w:val="0"/>
        <w:adjustRightInd w:val="0"/>
        <w:spacing w:line="312" w:lineRule="auto"/>
        <w:jc w:val="both"/>
        <w:rPr>
          <w:sz w:val="28"/>
          <w:szCs w:val="28"/>
        </w:rPr>
      </w:pPr>
      <w:r w:rsidRPr="00405006">
        <w:rPr>
          <w:b/>
          <w:sz w:val="28"/>
          <w:szCs w:val="28"/>
        </w:rPr>
        <w:t xml:space="preserve">Câu 2. </w:t>
      </w:r>
      <w:r w:rsidRPr="00405006">
        <w:rPr>
          <w:sz w:val="28"/>
          <w:szCs w:val="28"/>
        </w:rPr>
        <w:t xml:space="preserve">Hai câu </w:t>
      </w:r>
      <w:r>
        <w:rPr>
          <w:sz w:val="28"/>
          <w:szCs w:val="28"/>
        </w:rPr>
        <w:t xml:space="preserve">thơ </w:t>
      </w:r>
      <w:r w:rsidRPr="00405006">
        <w:rPr>
          <w:sz w:val="28"/>
          <w:szCs w:val="28"/>
        </w:rPr>
        <w:t xml:space="preserve">cuối </w:t>
      </w:r>
      <w:r>
        <w:rPr>
          <w:sz w:val="28"/>
          <w:szCs w:val="28"/>
        </w:rPr>
        <w:t xml:space="preserve">cho em hiểu </w:t>
      </w:r>
      <w:r w:rsidRPr="00405006">
        <w:rPr>
          <w:sz w:val="28"/>
          <w:szCs w:val="28"/>
        </w:rPr>
        <w:t>nỗi niềm gì của người con?.</w:t>
      </w:r>
    </w:p>
    <w:p w:rsidR="00405006" w:rsidRDefault="00405006" w:rsidP="00405006">
      <w:pPr>
        <w:autoSpaceDE w:val="0"/>
        <w:autoSpaceDN w:val="0"/>
        <w:adjustRightInd w:val="0"/>
        <w:spacing w:line="312" w:lineRule="auto"/>
        <w:jc w:val="both"/>
        <w:rPr>
          <w:sz w:val="28"/>
          <w:szCs w:val="28"/>
        </w:rPr>
      </w:pPr>
      <w:r w:rsidRPr="00405006">
        <w:rPr>
          <w:b/>
          <w:sz w:val="28"/>
          <w:szCs w:val="28"/>
        </w:rPr>
        <w:t>Câu 3.</w:t>
      </w:r>
      <w:r>
        <w:rPr>
          <w:sz w:val="28"/>
          <w:szCs w:val="28"/>
        </w:rPr>
        <w:t xml:space="preserve"> Hai câu thơ:</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lang w:val="en"/>
        </w:rPr>
        <w:t>Hạt m</w:t>
      </w:r>
      <w:r w:rsidRPr="00405006">
        <w:rPr>
          <w:i/>
          <w:sz w:val="28"/>
          <w:szCs w:val="28"/>
        </w:rPr>
        <w:t>ưa sợi thẳng, sợi xiên,</w:t>
      </w:r>
    </w:p>
    <w:p w:rsidR="00405006" w:rsidRDefault="00405006" w:rsidP="00405006">
      <w:pPr>
        <w:autoSpaceDE w:val="0"/>
        <w:autoSpaceDN w:val="0"/>
        <w:adjustRightInd w:val="0"/>
        <w:spacing w:line="312" w:lineRule="auto"/>
        <w:ind w:left="600"/>
        <w:jc w:val="center"/>
        <w:rPr>
          <w:i/>
          <w:sz w:val="28"/>
          <w:szCs w:val="28"/>
        </w:rPr>
      </w:pPr>
      <w:r w:rsidRPr="00405006">
        <w:rPr>
          <w:i/>
          <w:sz w:val="28"/>
          <w:szCs w:val="28"/>
        </w:rPr>
        <w:t>Cứ nhằm vào mẹ những đêm trắng trời.</w:t>
      </w:r>
    </w:p>
    <w:p w:rsidR="00405006" w:rsidRPr="00405006" w:rsidRDefault="00405006" w:rsidP="00405006">
      <w:pPr>
        <w:autoSpaceDE w:val="0"/>
        <w:autoSpaceDN w:val="0"/>
        <w:adjustRightInd w:val="0"/>
        <w:spacing w:line="312" w:lineRule="auto"/>
        <w:rPr>
          <w:sz w:val="28"/>
          <w:szCs w:val="28"/>
        </w:rPr>
      </w:pPr>
      <w:r>
        <w:rPr>
          <w:sz w:val="28"/>
          <w:szCs w:val="28"/>
        </w:rPr>
        <w:t>sử</w:t>
      </w:r>
      <w:r w:rsidR="00494DBC">
        <w:rPr>
          <w:sz w:val="28"/>
          <w:szCs w:val="28"/>
        </w:rPr>
        <w:t xml:space="preserve"> dụng biện pháp tu từ nào</w:t>
      </w:r>
      <w:r>
        <w:rPr>
          <w:sz w:val="28"/>
          <w:szCs w:val="28"/>
        </w:rPr>
        <w:t xml:space="preserve">? Trình bày tác dụng của </w:t>
      </w:r>
      <w:r w:rsidR="00494DBC">
        <w:rPr>
          <w:sz w:val="28"/>
          <w:szCs w:val="28"/>
        </w:rPr>
        <w:t xml:space="preserve">biện pháp </w:t>
      </w:r>
      <w:r>
        <w:rPr>
          <w:sz w:val="28"/>
          <w:szCs w:val="28"/>
        </w:rPr>
        <w:t>tu từ đó.</w:t>
      </w:r>
    </w:p>
    <w:p w:rsidR="00405006" w:rsidRDefault="00405006" w:rsidP="00405006">
      <w:pPr>
        <w:autoSpaceDE w:val="0"/>
        <w:autoSpaceDN w:val="0"/>
        <w:adjustRightInd w:val="0"/>
        <w:spacing w:line="312" w:lineRule="auto"/>
        <w:jc w:val="both"/>
        <w:rPr>
          <w:sz w:val="28"/>
          <w:szCs w:val="28"/>
        </w:rPr>
      </w:pPr>
      <w:r w:rsidRPr="00405006">
        <w:rPr>
          <w:b/>
          <w:sz w:val="28"/>
          <w:szCs w:val="28"/>
        </w:rPr>
        <w:t>Câu 4.</w:t>
      </w:r>
      <w:r>
        <w:rPr>
          <w:sz w:val="28"/>
          <w:szCs w:val="28"/>
        </w:rPr>
        <w:t xml:space="preserve"> Đoạn thơ gử</w:t>
      </w:r>
      <w:r w:rsidRPr="00405006">
        <w:rPr>
          <w:sz w:val="28"/>
          <w:szCs w:val="28"/>
        </w:rPr>
        <w:t xml:space="preserve">i đến người đọc thông điệp gì? </w:t>
      </w:r>
    </w:p>
    <w:p w:rsidR="00494DBC" w:rsidRPr="00405006" w:rsidRDefault="00494DBC" w:rsidP="00405006">
      <w:pPr>
        <w:autoSpaceDE w:val="0"/>
        <w:autoSpaceDN w:val="0"/>
        <w:adjustRightInd w:val="0"/>
        <w:spacing w:line="312" w:lineRule="auto"/>
        <w:jc w:val="both"/>
        <w:rPr>
          <w:b/>
          <w:sz w:val="28"/>
          <w:szCs w:val="28"/>
        </w:rPr>
      </w:pPr>
      <w:r w:rsidRPr="00494DBC">
        <w:rPr>
          <w:b/>
          <w:sz w:val="28"/>
          <w:szCs w:val="28"/>
        </w:rPr>
        <w:t>II. PHẦN II: VIẾT (16,0 điểm)</w:t>
      </w:r>
    </w:p>
    <w:p w:rsidR="00D81791" w:rsidRPr="00E814A8" w:rsidRDefault="00D81791" w:rsidP="00D81791">
      <w:pPr>
        <w:tabs>
          <w:tab w:val="left" w:pos="540"/>
        </w:tabs>
        <w:jc w:val="both"/>
        <w:rPr>
          <w:b/>
          <w:sz w:val="28"/>
          <w:szCs w:val="28"/>
        </w:rPr>
      </w:pPr>
      <w:r w:rsidRPr="00E814A8">
        <w:rPr>
          <w:b/>
          <w:sz w:val="28"/>
          <w:szCs w:val="28"/>
        </w:rPr>
        <w:t xml:space="preserve">Câu 1 ( </w:t>
      </w:r>
      <w:r w:rsidR="00494DBC" w:rsidRPr="00E814A8">
        <w:rPr>
          <w:b/>
          <w:sz w:val="28"/>
          <w:szCs w:val="28"/>
        </w:rPr>
        <w:t>6,0</w:t>
      </w:r>
      <w:r w:rsidRPr="00E814A8">
        <w:rPr>
          <w:b/>
          <w:sz w:val="28"/>
          <w:szCs w:val="28"/>
        </w:rPr>
        <w:t xml:space="preserve"> điểm)</w:t>
      </w:r>
    </w:p>
    <w:p w:rsidR="00D81791" w:rsidRPr="00494DBC" w:rsidRDefault="00D81791" w:rsidP="00494DBC">
      <w:pPr>
        <w:spacing w:line="312" w:lineRule="auto"/>
        <w:ind w:firstLine="720"/>
        <w:jc w:val="both"/>
        <w:rPr>
          <w:sz w:val="28"/>
          <w:szCs w:val="28"/>
        </w:rPr>
      </w:pPr>
      <w:r w:rsidRPr="00494DBC">
        <w:rPr>
          <w:sz w:val="28"/>
          <w:szCs w:val="28"/>
        </w:rPr>
        <w:t>Trong vòng chung kết Cuộc thi hùng</w:t>
      </w:r>
      <w:r w:rsidRPr="00494DBC">
        <w:rPr>
          <w:b/>
          <w:sz w:val="28"/>
          <w:szCs w:val="28"/>
        </w:rPr>
        <w:t xml:space="preserve"> </w:t>
      </w:r>
      <w:r w:rsidRPr="00494DBC">
        <w:rPr>
          <w:sz w:val="28"/>
          <w:szCs w:val="28"/>
        </w:rPr>
        <w:t>biện tiếng Anh dành cho học sinh THPT chuyên năm 2021 (</w:t>
      </w:r>
      <w:r w:rsidRPr="00494DBC">
        <w:rPr>
          <w:i/>
          <w:sz w:val="28"/>
          <w:szCs w:val="28"/>
        </w:rPr>
        <w:t>Speak to Lead</w:t>
      </w:r>
      <w:r w:rsidRPr="00494DBC">
        <w:rPr>
          <w:sz w:val="28"/>
          <w:szCs w:val="28"/>
        </w:rPr>
        <w:t xml:space="preserve"> 2021) do Đại sứ quán Hoa Kì, Đại học Hà Nội và hệ thống giáo dục HOCMAI đồng tổ chức với chủ đề: </w:t>
      </w:r>
      <w:r w:rsidRPr="00494DBC">
        <w:rPr>
          <w:i/>
          <w:sz w:val="28"/>
          <w:szCs w:val="28"/>
        </w:rPr>
        <w:t>Vai trò của giáo dục trong việc thúc đẩy trao quyền cho thanh niên</w:t>
      </w:r>
      <w:r w:rsidRPr="00494DBC">
        <w:rPr>
          <w:sz w:val="28"/>
          <w:szCs w:val="28"/>
        </w:rPr>
        <w:t xml:space="preserve">, đội giành giải quán quân (trường THPT Chuyên Lê Quí Đôn - tỉnh Quảng Trị) đã bày tỏ quan điểm: </w:t>
      </w:r>
      <w:r w:rsidRPr="00494DBC">
        <w:rPr>
          <w:i/>
          <w:sz w:val="28"/>
          <w:szCs w:val="28"/>
        </w:rPr>
        <w:t>Hãy trao quyền cho người trẻ để họ xây dựng tuổi trẻ của mình cho tương lai</w:t>
      </w:r>
      <w:r w:rsidRPr="00494DBC">
        <w:rPr>
          <w:sz w:val="28"/>
          <w:szCs w:val="28"/>
        </w:rPr>
        <w:t>.</w:t>
      </w:r>
    </w:p>
    <w:p w:rsidR="00D81791" w:rsidRPr="00494DBC" w:rsidRDefault="00D81791" w:rsidP="00D81791">
      <w:pPr>
        <w:spacing w:line="312" w:lineRule="auto"/>
        <w:jc w:val="both"/>
        <w:rPr>
          <w:sz w:val="28"/>
          <w:szCs w:val="28"/>
        </w:rPr>
      </w:pPr>
      <w:r w:rsidRPr="00494DBC">
        <w:rPr>
          <w:sz w:val="28"/>
          <w:szCs w:val="28"/>
        </w:rPr>
        <w:lastRenderedPageBreak/>
        <w:t xml:space="preserve">       Với tư cách một người trẻ trong cuộc sống hiện đại ngày nay, </w:t>
      </w:r>
      <w:r w:rsidR="00494DBC">
        <w:rPr>
          <w:sz w:val="28"/>
          <w:szCs w:val="28"/>
        </w:rPr>
        <w:t>em</w:t>
      </w:r>
      <w:r w:rsidRPr="00494DBC">
        <w:rPr>
          <w:sz w:val="28"/>
          <w:szCs w:val="28"/>
        </w:rPr>
        <w:t xml:space="preserve"> hãy trình bày suy nghĩ của mình về quan điểm trên</w:t>
      </w:r>
      <w:r w:rsidR="00494DBC">
        <w:rPr>
          <w:sz w:val="28"/>
          <w:szCs w:val="28"/>
        </w:rPr>
        <w:t xml:space="preserve"> bằng một bài văn khoảng 400 chữ</w:t>
      </w:r>
      <w:r w:rsidRPr="00494DBC">
        <w:rPr>
          <w:sz w:val="28"/>
          <w:szCs w:val="28"/>
        </w:rPr>
        <w:t xml:space="preserve">. </w:t>
      </w:r>
    </w:p>
    <w:p w:rsidR="00D81791" w:rsidRPr="00E814A8" w:rsidRDefault="00D81791" w:rsidP="00D81791">
      <w:pPr>
        <w:pStyle w:val="ThngthngWeb"/>
        <w:shd w:val="clear" w:color="auto" w:fill="FFFFFF"/>
        <w:spacing w:before="120" w:beforeAutospacing="0" w:after="120" w:afterAutospacing="0"/>
        <w:textAlignment w:val="baseline"/>
        <w:rPr>
          <w:b/>
          <w:color w:val="000000" w:themeColor="text1"/>
          <w:sz w:val="28"/>
          <w:szCs w:val="28"/>
        </w:rPr>
      </w:pPr>
      <w:r w:rsidRPr="00E814A8">
        <w:rPr>
          <w:b/>
          <w:color w:val="000000" w:themeColor="text1"/>
          <w:sz w:val="28"/>
          <w:szCs w:val="28"/>
        </w:rPr>
        <w:t>Câu 2</w:t>
      </w:r>
      <w:r w:rsidRPr="00E814A8">
        <w:rPr>
          <w:b/>
          <w:sz w:val="28"/>
          <w:szCs w:val="28"/>
        </w:rPr>
        <w:t>(1</w:t>
      </w:r>
      <w:r w:rsidR="00E814A8" w:rsidRPr="00E814A8">
        <w:rPr>
          <w:b/>
          <w:sz w:val="28"/>
          <w:szCs w:val="28"/>
        </w:rPr>
        <w:t>0</w:t>
      </w:r>
      <w:r w:rsidRPr="00E814A8">
        <w:rPr>
          <w:b/>
          <w:sz w:val="28"/>
          <w:szCs w:val="28"/>
        </w:rPr>
        <w:t>,0 điểm)</w:t>
      </w:r>
    </w:p>
    <w:p w:rsidR="00D81791" w:rsidRPr="00494DBC" w:rsidRDefault="00D81791" w:rsidP="00D81791">
      <w:pPr>
        <w:pStyle w:val="ThngthngWeb"/>
        <w:shd w:val="clear" w:color="auto" w:fill="FFFFFF"/>
        <w:spacing w:before="120" w:beforeAutospacing="0" w:after="120" w:afterAutospacing="0"/>
        <w:ind w:firstLine="720"/>
        <w:textAlignment w:val="baseline"/>
        <w:rPr>
          <w:color w:val="000000" w:themeColor="text1"/>
          <w:sz w:val="28"/>
          <w:szCs w:val="28"/>
        </w:rPr>
      </w:pPr>
      <w:r w:rsidRPr="00494DBC">
        <w:rPr>
          <w:color w:val="000000" w:themeColor="text1"/>
          <w:sz w:val="28"/>
          <w:szCs w:val="28"/>
        </w:rPr>
        <w:t xml:space="preserve"> Bàn về văn học, Thanh Thảo cho rằng:</w:t>
      </w:r>
    </w:p>
    <w:p w:rsidR="00D81791" w:rsidRPr="00494DBC" w:rsidRDefault="00D81791" w:rsidP="00D81791">
      <w:pPr>
        <w:pStyle w:val="ThngthngWeb"/>
        <w:shd w:val="clear" w:color="auto" w:fill="FFFFFF"/>
        <w:spacing w:before="120" w:beforeAutospacing="0" w:after="120" w:afterAutospacing="0"/>
        <w:ind w:firstLine="720"/>
        <w:jc w:val="both"/>
        <w:textAlignment w:val="baseline"/>
        <w:rPr>
          <w:color w:val="000000" w:themeColor="text1"/>
          <w:sz w:val="28"/>
          <w:szCs w:val="28"/>
        </w:rPr>
      </w:pPr>
      <w:r w:rsidRPr="00494DBC">
        <w:rPr>
          <w:color w:val="000000" w:themeColor="text1"/>
          <w:sz w:val="28"/>
          <w:szCs w:val="28"/>
        </w:rPr>
        <w:t>“</w:t>
      </w:r>
      <w:r w:rsidRPr="00494DBC">
        <w:rPr>
          <w:rStyle w:val="Nhnmnh"/>
          <w:color w:val="000000" w:themeColor="text1"/>
          <w:sz w:val="28"/>
          <w:szCs w:val="28"/>
          <w:bdr w:val="none" w:sz="0" w:space="0" w:color="auto" w:frame="1"/>
        </w:rPr>
        <w:t>Văn chương giúp ta trải nghiệm cuộc sống ở những tầng mức và những chiều sâu đáng kinh ngạc. Nó giúp con người sống “ra người” hơn, sống tốt hơn, nếu ta biết tìm trong mỗi quyển sách những vệt sáng, những nguồn sáng soi rọi vào những góc khuất của cuộc đời và của con người.</w:t>
      </w:r>
      <w:r w:rsidRPr="00494DBC">
        <w:rPr>
          <w:color w:val="000000" w:themeColor="text1"/>
          <w:sz w:val="28"/>
          <w:szCs w:val="28"/>
        </w:rPr>
        <w:t>”</w:t>
      </w:r>
    </w:p>
    <w:p w:rsidR="00D81791" w:rsidRPr="00494DBC" w:rsidRDefault="00D81791" w:rsidP="00D81791">
      <w:pPr>
        <w:pStyle w:val="ThngthngWeb"/>
        <w:shd w:val="clear" w:color="auto" w:fill="FFFFFF"/>
        <w:spacing w:before="120" w:beforeAutospacing="0" w:after="120" w:afterAutospacing="0"/>
        <w:jc w:val="both"/>
        <w:textAlignment w:val="baseline"/>
        <w:rPr>
          <w:color w:val="000000" w:themeColor="text1"/>
          <w:sz w:val="28"/>
          <w:szCs w:val="28"/>
        </w:rPr>
      </w:pPr>
      <w:r w:rsidRPr="00494DBC">
        <w:rPr>
          <w:color w:val="000000" w:themeColor="text1"/>
          <w:sz w:val="28"/>
          <w:szCs w:val="28"/>
        </w:rPr>
        <w:t xml:space="preserve">                           (Theo </w:t>
      </w:r>
      <w:r w:rsidRPr="00494DBC">
        <w:rPr>
          <w:rStyle w:val="Nhnmnh"/>
          <w:color w:val="000000" w:themeColor="text1"/>
          <w:sz w:val="28"/>
          <w:szCs w:val="28"/>
          <w:bdr w:val="none" w:sz="0" w:space="0" w:color="auto" w:frame="1"/>
        </w:rPr>
        <w:t>Nhà văn nói về môn Văn</w:t>
      </w:r>
      <w:r w:rsidRPr="00494DBC">
        <w:rPr>
          <w:color w:val="000000" w:themeColor="text1"/>
          <w:sz w:val="28"/>
          <w:szCs w:val="28"/>
        </w:rPr>
        <w:t> – </w:t>
      </w:r>
      <w:r w:rsidRPr="00494DBC">
        <w:rPr>
          <w:rStyle w:val="Nhnmnh"/>
          <w:color w:val="000000" w:themeColor="text1"/>
          <w:sz w:val="28"/>
          <w:szCs w:val="28"/>
          <w:bdr w:val="none" w:sz="0" w:space="0" w:color="auto" w:frame="1"/>
        </w:rPr>
        <w:t>Văn học và tuổi trẻ</w:t>
      </w:r>
      <w:r w:rsidRPr="00494DBC">
        <w:rPr>
          <w:color w:val="000000" w:themeColor="text1"/>
          <w:sz w:val="28"/>
          <w:szCs w:val="28"/>
        </w:rPr>
        <w:t> – NXB GD.)</w:t>
      </w:r>
    </w:p>
    <w:p w:rsidR="00D81791" w:rsidRPr="00E814A8" w:rsidRDefault="00D81791" w:rsidP="00D81791">
      <w:pPr>
        <w:pStyle w:val="ThngthngWeb"/>
        <w:shd w:val="clear" w:color="auto" w:fill="FFFFFF"/>
        <w:spacing w:before="120" w:beforeAutospacing="0" w:after="120" w:afterAutospacing="0"/>
        <w:ind w:firstLine="720"/>
        <w:jc w:val="both"/>
        <w:textAlignment w:val="baseline"/>
        <w:rPr>
          <w:color w:val="000000" w:themeColor="text1"/>
          <w:sz w:val="28"/>
          <w:szCs w:val="28"/>
        </w:rPr>
      </w:pPr>
      <w:r w:rsidRPr="00364D53">
        <w:rPr>
          <w:color w:val="000000" w:themeColor="text1"/>
        </w:rPr>
        <w:t xml:space="preserve"> </w:t>
      </w:r>
      <w:r w:rsidRPr="00E814A8">
        <w:rPr>
          <w:color w:val="000000" w:themeColor="text1"/>
          <w:sz w:val="28"/>
          <w:szCs w:val="28"/>
        </w:rPr>
        <w:t>Bằng trải nghiệm văn học</w:t>
      </w:r>
      <w:r w:rsidR="00C40AC0">
        <w:rPr>
          <w:color w:val="000000" w:themeColor="text1"/>
          <w:sz w:val="28"/>
          <w:szCs w:val="28"/>
        </w:rPr>
        <w:t>,</w:t>
      </w:r>
      <w:r w:rsidRPr="00E814A8">
        <w:rPr>
          <w:color w:val="000000" w:themeColor="text1"/>
          <w:sz w:val="28"/>
          <w:szCs w:val="28"/>
        </w:rPr>
        <w:t xml:space="preserve"> hãy làm sáng tỏ ý kiến trên.</w:t>
      </w:r>
    </w:p>
    <w:p w:rsidR="00D81791" w:rsidRPr="00364D53" w:rsidRDefault="00D81791" w:rsidP="00D81791">
      <w:pPr>
        <w:tabs>
          <w:tab w:val="left" w:pos="540"/>
        </w:tabs>
        <w:ind w:firstLine="720"/>
        <w:jc w:val="both"/>
      </w:pPr>
    </w:p>
    <w:p w:rsidR="00D81791" w:rsidRPr="00364D53" w:rsidRDefault="00D81791" w:rsidP="00D81791">
      <w:pPr>
        <w:shd w:val="clear" w:color="auto" w:fill="FFFFFF"/>
        <w:spacing w:after="150" w:line="360" w:lineRule="exact"/>
        <w:ind w:firstLine="720"/>
        <w:jc w:val="center"/>
        <w:textAlignment w:val="baseline"/>
        <w:rPr>
          <w:bCs/>
          <w:lang w:eastAsia="x-none"/>
        </w:rPr>
      </w:pPr>
      <w:r w:rsidRPr="00364D53">
        <w:rPr>
          <w:bCs/>
          <w:lang w:val="x-none" w:eastAsia="x-none"/>
        </w:rPr>
        <w:t>------------</w:t>
      </w:r>
      <w:r w:rsidRPr="00364D53">
        <w:rPr>
          <w:bCs/>
          <w:spacing w:val="-1"/>
          <w:lang w:val="x-none" w:eastAsia="x-none"/>
        </w:rPr>
        <w:t xml:space="preserve"> H</w:t>
      </w:r>
      <w:r w:rsidRPr="00364D53">
        <w:rPr>
          <w:bCs/>
          <w:lang w:val="x-none" w:eastAsia="x-none"/>
        </w:rPr>
        <w:t>ết</w:t>
      </w:r>
      <w:r w:rsidRPr="00364D53">
        <w:rPr>
          <w:bCs/>
          <w:spacing w:val="-3"/>
          <w:lang w:val="x-none" w:eastAsia="x-none"/>
        </w:rPr>
        <w:t xml:space="preserve"> </w:t>
      </w:r>
      <w:r w:rsidRPr="00364D53">
        <w:rPr>
          <w:bCs/>
          <w:lang w:val="x-none" w:eastAsia="x-none"/>
        </w:rPr>
        <w:t>----------</w:t>
      </w:r>
    </w:p>
    <w:p w:rsidR="00D81791" w:rsidRPr="00E814A8" w:rsidRDefault="00D81791" w:rsidP="00E814A8">
      <w:pPr>
        <w:shd w:val="clear" w:color="auto" w:fill="FFFFFF"/>
        <w:spacing w:after="150" w:line="360" w:lineRule="exact"/>
        <w:textAlignment w:val="baseline"/>
        <w:rPr>
          <w:bCs/>
          <w:i/>
          <w:w w:val="99"/>
          <w:sz w:val="28"/>
          <w:szCs w:val="28"/>
        </w:rPr>
      </w:pPr>
      <w:r w:rsidRPr="00E814A8">
        <w:rPr>
          <w:bCs/>
          <w:i/>
          <w:sz w:val="28"/>
          <w:szCs w:val="28"/>
        </w:rPr>
        <w:t>Thí</w:t>
      </w:r>
      <w:r w:rsidRPr="00E814A8">
        <w:rPr>
          <w:bCs/>
          <w:i/>
          <w:spacing w:val="-3"/>
          <w:sz w:val="28"/>
          <w:szCs w:val="28"/>
        </w:rPr>
        <w:t xml:space="preserve"> </w:t>
      </w:r>
      <w:r w:rsidRPr="00E814A8">
        <w:rPr>
          <w:bCs/>
          <w:i/>
          <w:sz w:val="28"/>
          <w:szCs w:val="28"/>
        </w:rPr>
        <w:t>sinh không được</w:t>
      </w:r>
      <w:r w:rsidRPr="00E814A8">
        <w:rPr>
          <w:bCs/>
          <w:i/>
          <w:spacing w:val="-5"/>
          <w:sz w:val="28"/>
          <w:szCs w:val="28"/>
        </w:rPr>
        <w:t xml:space="preserve"> </w:t>
      </w:r>
      <w:r w:rsidRPr="00E814A8">
        <w:rPr>
          <w:bCs/>
          <w:i/>
          <w:sz w:val="28"/>
          <w:szCs w:val="28"/>
        </w:rPr>
        <w:t>sử dụng tài</w:t>
      </w:r>
      <w:r w:rsidRPr="00E814A8">
        <w:rPr>
          <w:bCs/>
          <w:i/>
          <w:spacing w:val="-3"/>
          <w:sz w:val="28"/>
          <w:szCs w:val="28"/>
        </w:rPr>
        <w:t xml:space="preserve"> </w:t>
      </w:r>
      <w:r w:rsidRPr="00E814A8">
        <w:rPr>
          <w:bCs/>
          <w:i/>
          <w:sz w:val="28"/>
          <w:szCs w:val="28"/>
        </w:rPr>
        <w:t>l</w:t>
      </w:r>
      <w:r w:rsidRPr="00E814A8">
        <w:rPr>
          <w:bCs/>
          <w:i/>
          <w:spacing w:val="-1"/>
          <w:sz w:val="28"/>
          <w:szCs w:val="28"/>
        </w:rPr>
        <w:t>i</w:t>
      </w:r>
      <w:r w:rsidRPr="00E814A8">
        <w:rPr>
          <w:bCs/>
          <w:i/>
          <w:sz w:val="28"/>
          <w:szCs w:val="28"/>
        </w:rPr>
        <w:t>ệu.</w:t>
      </w:r>
      <w:r w:rsidRPr="00E814A8">
        <w:rPr>
          <w:bCs/>
          <w:i/>
          <w:spacing w:val="-2"/>
          <w:sz w:val="28"/>
          <w:szCs w:val="28"/>
        </w:rPr>
        <w:t xml:space="preserve"> </w:t>
      </w:r>
      <w:r w:rsidRPr="00E814A8">
        <w:rPr>
          <w:bCs/>
          <w:i/>
          <w:sz w:val="28"/>
          <w:szCs w:val="28"/>
        </w:rPr>
        <w:t>Cán bộ coi</w:t>
      </w:r>
      <w:r w:rsidRPr="00E814A8">
        <w:rPr>
          <w:bCs/>
          <w:i/>
          <w:spacing w:val="-3"/>
          <w:sz w:val="28"/>
          <w:szCs w:val="28"/>
        </w:rPr>
        <w:t xml:space="preserve"> </w:t>
      </w:r>
      <w:r w:rsidRPr="00E814A8">
        <w:rPr>
          <w:bCs/>
          <w:i/>
          <w:sz w:val="28"/>
          <w:szCs w:val="28"/>
        </w:rPr>
        <w:t>thi</w:t>
      </w:r>
      <w:r w:rsidRPr="00E814A8">
        <w:rPr>
          <w:bCs/>
          <w:i/>
          <w:spacing w:val="-3"/>
          <w:sz w:val="28"/>
          <w:szCs w:val="28"/>
        </w:rPr>
        <w:t xml:space="preserve"> </w:t>
      </w:r>
      <w:r w:rsidRPr="00E814A8">
        <w:rPr>
          <w:bCs/>
          <w:i/>
          <w:sz w:val="28"/>
          <w:szCs w:val="28"/>
        </w:rPr>
        <w:t>khô</w:t>
      </w:r>
      <w:r w:rsidRPr="00E814A8">
        <w:rPr>
          <w:bCs/>
          <w:i/>
          <w:spacing w:val="-2"/>
          <w:sz w:val="28"/>
          <w:szCs w:val="28"/>
        </w:rPr>
        <w:t>n</w:t>
      </w:r>
      <w:r w:rsidRPr="00E814A8">
        <w:rPr>
          <w:bCs/>
          <w:i/>
          <w:sz w:val="28"/>
          <w:szCs w:val="28"/>
        </w:rPr>
        <w:t>g g</w:t>
      </w:r>
      <w:r w:rsidRPr="00E814A8">
        <w:rPr>
          <w:bCs/>
          <w:i/>
          <w:spacing w:val="-1"/>
          <w:sz w:val="28"/>
          <w:szCs w:val="28"/>
        </w:rPr>
        <w:t>i</w:t>
      </w:r>
      <w:r w:rsidRPr="00E814A8">
        <w:rPr>
          <w:bCs/>
          <w:i/>
          <w:sz w:val="28"/>
          <w:szCs w:val="28"/>
        </w:rPr>
        <w:t>ải</w:t>
      </w:r>
      <w:r w:rsidRPr="00E814A8">
        <w:rPr>
          <w:bCs/>
          <w:i/>
          <w:spacing w:val="-3"/>
          <w:sz w:val="28"/>
          <w:szCs w:val="28"/>
        </w:rPr>
        <w:t xml:space="preserve"> </w:t>
      </w:r>
      <w:r w:rsidRPr="00E814A8">
        <w:rPr>
          <w:bCs/>
          <w:i/>
          <w:sz w:val="28"/>
          <w:szCs w:val="28"/>
        </w:rPr>
        <w:t>t</w:t>
      </w:r>
      <w:r w:rsidRPr="00E814A8">
        <w:rPr>
          <w:bCs/>
          <w:i/>
          <w:spacing w:val="-1"/>
          <w:sz w:val="28"/>
          <w:szCs w:val="28"/>
        </w:rPr>
        <w:t>h</w:t>
      </w:r>
      <w:r w:rsidRPr="00E814A8">
        <w:rPr>
          <w:bCs/>
          <w:i/>
          <w:sz w:val="28"/>
          <w:szCs w:val="28"/>
        </w:rPr>
        <w:t>ích</w:t>
      </w:r>
      <w:r w:rsidRPr="00E814A8">
        <w:rPr>
          <w:bCs/>
          <w:i/>
          <w:spacing w:val="-5"/>
          <w:sz w:val="28"/>
          <w:szCs w:val="28"/>
        </w:rPr>
        <w:t xml:space="preserve"> </w:t>
      </w:r>
      <w:r w:rsidRPr="00E814A8">
        <w:rPr>
          <w:bCs/>
          <w:i/>
          <w:sz w:val="28"/>
          <w:szCs w:val="28"/>
        </w:rPr>
        <w:t>gì</w:t>
      </w:r>
      <w:r w:rsidRPr="00E814A8">
        <w:rPr>
          <w:bCs/>
          <w:i/>
          <w:spacing w:val="-2"/>
          <w:sz w:val="28"/>
          <w:szCs w:val="28"/>
        </w:rPr>
        <w:t xml:space="preserve"> </w:t>
      </w:r>
      <w:r w:rsidRPr="00E814A8">
        <w:rPr>
          <w:bCs/>
          <w:i/>
          <w:w w:val="99"/>
          <w:sz w:val="28"/>
          <w:szCs w:val="28"/>
        </w:rPr>
        <w:t>thêm.</w:t>
      </w:r>
    </w:p>
    <w:p w:rsidR="00D81791" w:rsidRPr="00E814A8" w:rsidRDefault="00D81791" w:rsidP="00D81791">
      <w:pPr>
        <w:shd w:val="clear" w:color="auto" w:fill="FFFFFF"/>
        <w:spacing w:after="150" w:line="360" w:lineRule="exact"/>
        <w:jc w:val="center"/>
        <w:textAlignment w:val="baseline"/>
        <w:rPr>
          <w:i/>
          <w:sz w:val="28"/>
          <w:szCs w:val="28"/>
        </w:rPr>
      </w:pPr>
      <w:r w:rsidRPr="00E814A8">
        <w:rPr>
          <w:spacing w:val="-1"/>
          <w:sz w:val="28"/>
          <w:szCs w:val="28"/>
        </w:rPr>
        <w:t>H</w:t>
      </w:r>
      <w:r w:rsidRPr="00E814A8">
        <w:rPr>
          <w:sz w:val="28"/>
          <w:szCs w:val="28"/>
        </w:rPr>
        <w:t>ọ và tên thí sinh</w:t>
      </w:r>
      <w:r w:rsidRPr="00E814A8">
        <w:rPr>
          <w:spacing w:val="1"/>
          <w:sz w:val="28"/>
          <w:szCs w:val="28"/>
        </w:rPr>
        <w:t>:</w:t>
      </w:r>
      <w:r w:rsidRPr="00E814A8">
        <w:rPr>
          <w:i/>
          <w:sz w:val="28"/>
          <w:szCs w:val="28"/>
        </w:rPr>
        <w:t>......................................................</w:t>
      </w:r>
      <w:r w:rsidRPr="00E814A8">
        <w:rPr>
          <w:sz w:val="28"/>
          <w:szCs w:val="28"/>
        </w:rPr>
        <w:t xml:space="preserve">; </w:t>
      </w:r>
      <w:r w:rsidRPr="00E814A8">
        <w:rPr>
          <w:spacing w:val="-1"/>
          <w:sz w:val="28"/>
          <w:szCs w:val="28"/>
        </w:rPr>
        <w:t>S</w:t>
      </w:r>
      <w:r w:rsidRPr="00E814A8">
        <w:rPr>
          <w:sz w:val="28"/>
          <w:szCs w:val="28"/>
        </w:rPr>
        <w:t>ố báo</w:t>
      </w:r>
      <w:r w:rsidR="00E814A8">
        <w:rPr>
          <w:sz w:val="28"/>
          <w:szCs w:val="28"/>
        </w:rPr>
        <w:t xml:space="preserve"> </w:t>
      </w:r>
      <w:r w:rsidRPr="00E814A8">
        <w:rPr>
          <w:sz w:val="28"/>
          <w:szCs w:val="28"/>
        </w:rPr>
        <w:t>danh</w:t>
      </w:r>
      <w:r w:rsidRPr="00E814A8">
        <w:rPr>
          <w:spacing w:val="1"/>
          <w:sz w:val="28"/>
          <w:szCs w:val="28"/>
        </w:rPr>
        <w:t>:</w:t>
      </w:r>
      <w:r w:rsidRPr="00E814A8">
        <w:rPr>
          <w:i/>
          <w:sz w:val="28"/>
          <w:szCs w:val="28"/>
        </w:rPr>
        <w:t>.........................</w:t>
      </w:r>
    </w:p>
    <w:p w:rsidR="00D81791" w:rsidRDefault="00D81791"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536C70">
      <w:pPr>
        <w:tabs>
          <w:tab w:val="left" w:pos="540"/>
        </w:tabs>
        <w:jc w:val="both"/>
        <w:rPr>
          <w:b/>
          <w:sz w:val="26"/>
          <w:szCs w:val="26"/>
        </w:rPr>
      </w:pPr>
    </w:p>
    <w:p w:rsidR="00536C70" w:rsidRPr="00EA66C9" w:rsidRDefault="008B7471" w:rsidP="00536C70">
      <w:pPr>
        <w:tabs>
          <w:tab w:val="left" w:pos="540"/>
        </w:tabs>
        <w:jc w:val="both"/>
        <w:rPr>
          <w:b/>
          <w:sz w:val="26"/>
          <w:szCs w:val="26"/>
        </w:rPr>
      </w:pPr>
      <w:r>
        <w:rPr>
          <w:b/>
          <w:sz w:val="26"/>
          <w:szCs w:val="26"/>
          <w:lang w:val="vi-VN"/>
        </w:rPr>
        <w:t xml:space="preserve">      </w:t>
      </w:r>
      <w:r w:rsidR="00536C70" w:rsidRPr="00EA66C9">
        <w:rPr>
          <w:b/>
          <w:sz w:val="26"/>
          <w:szCs w:val="26"/>
        </w:rPr>
        <w:t>PHÒNG GIÁO DỤC VÀ ĐÀO TẠO TÂN SƠN</w:t>
      </w:r>
    </w:p>
    <w:p w:rsidR="00536C70" w:rsidRDefault="00536C70" w:rsidP="00536C70">
      <w:pPr>
        <w:tabs>
          <w:tab w:val="left" w:pos="540"/>
        </w:tabs>
        <w:jc w:val="center"/>
        <w:rPr>
          <w:b/>
          <w:sz w:val="28"/>
          <w:szCs w:val="28"/>
        </w:rPr>
      </w:pPr>
    </w:p>
    <w:p w:rsidR="00536C70" w:rsidRDefault="00536C70" w:rsidP="00536C70">
      <w:pPr>
        <w:tabs>
          <w:tab w:val="left" w:pos="540"/>
        </w:tabs>
        <w:jc w:val="center"/>
        <w:rPr>
          <w:b/>
          <w:sz w:val="28"/>
          <w:szCs w:val="28"/>
        </w:rPr>
      </w:pPr>
      <w:r>
        <w:rPr>
          <w:b/>
          <w:sz w:val="28"/>
          <w:szCs w:val="28"/>
        </w:rPr>
        <w:t>HƯỚNG DẪN CHẤM KHẢO SÁT ĐỘI TUYỂN HỌC SINH GIỎI LỚP 9 NĂM HỌC 2024-2025</w:t>
      </w:r>
    </w:p>
    <w:p w:rsidR="00536C70" w:rsidRDefault="00536C70" w:rsidP="00536C70">
      <w:pPr>
        <w:tabs>
          <w:tab w:val="left" w:pos="540"/>
        </w:tabs>
        <w:jc w:val="center"/>
        <w:rPr>
          <w:b/>
          <w:sz w:val="28"/>
          <w:szCs w:val="28"/>
        </w:rPr>
      </w:pPr>
      <w:r>
        <w:rPr>
          <w:b/>
          <w:sz w:val="28"/>
          <w:szCs w:val="28"/>
        </w:rPr>
        <w:t>MÔN: NGỮ VĂN</w:t>
      </w:r>
    </w:p>
    <w:tbl>
      <w:tblPr>
        <w:tblStyle w:val="LiBang"/>
        <w:tblW w:w="10201" w:type="dxa"/>
        <w:tblLook w:val="04A0" w:firstRow="1" w:lastRow="0" w:firstColumn="1" w:lastColumn="0" w:noHBand="0" w:noVBand="1"/>
      </w:tblPr>
      <w:tblGrid>
        <w:gridCol w:w="1701"/>
        <w:gridCol w:w="7083"/>
        <w:gridCol w:w="1417"/>
      </w:tblGrid>
      <w:tr w:rsidR="00536C70" w:rsidTr="0093173D">
        <w:tc>
          <w:tcPr>
            <w:tcW w:w="10201" w:type="dxa"/>
            <w:gridSpan w:val="3"/>
          </w:tcPr>
          <w:p w:rsidR="00536C70" w:rsidRDefault="00536C70" w:rsidP="00536C70">
            <w:pPr>
              <w:tabs>
                <w:tab w:val="left" w:pos="540"/>
              </w:tabs>
              <w:jc w:val="center"/>
              <w:rPr>
                <w:b/>
                <w:sz w:val="28"/>
                <w:szCs w:val="28"/>
              </w:rPr>
            </w:pPr>
            <w:r>
              <w:rPr>
                <w:b/>
                <w:sz w:val="28"/>
                <w:szCs w:val="28"/>
              </w:rPr>
              <w:t>PHẦN I: ĐỌC HIỂU (4,0 ĐIỂM)</w:t>
            </w:r>
          </w:p>
        </w:tc>
      </w:tr>
      <w:tr w:rsidR="00536C70" w:rsidTr="00536C70">
        <w:tc>
          <w:tcPr>
            <w:tcW w:w="1701" w:type="dxa"/>
          </w:tcPr>
          <w:p w:rsidR="00536C70" w:rsidRDefault="00536C70" w:rsidP="00536C70">
            <w:pPr>
              <w:tabs>
                <w:tab w:val="left" w:pos="540"/>
              </w:tabs>
              <w:jc w:val="center"/>
              <w:rPr>
                <w:b/>
                <w:sz w:val="28"/>
                <w:szCs w:val="28"/>
              </w:rPr>
            </w:pPr>
            <w:r>
              <w:rPr>
                <w:b/>
                <w:sz w:val="28"/>
                <w:szCs w:val="28"/>
              </w:rPr>
              <w:t>Câu</w:t>
            </w:r>
          </w:p>
        </w:tc>
        <w:tc>
          <w:tcPr>
            <w:tcW w:w="7083" w:type="dxa"/>
          </w:tcPr>
          <w:p w:rsidR="00536C70" w:rsidRDefault="00536C70" w:rsidP="00536C70">
            <w:pPr>
              <w:tabs>
                <w:tab w:val="left" w:pos="540"/>
              </w:tabs>
              <w:jc w:val="center"/>
              <w:rPr>
                <w:b/>
                <w:sz w:val="28"/>
                <w:szCs w:val="28"/>
              </w:rPr>
            </w:pPr>
            <w:r>
              <w:rPr>
                <w:b/>
                <w:sz w:val="28"/>
                <w:szCs w:val="28"/>
              </w:rPr>
              <w:t>Nội dung</w:t>
            </w:r>
          </w:p>
        </w:tc>
        <w:tc>
          <w:tcPr>
            <w:tcW w:w="1417" w:type="dxa"/>
          </w:tcPr>
          <w:p w:rsidR="00536C70" w:rsidRDefault="00536C70" w:rsidP="00536C70">
            <w:pPr>
              <w:tabs>
                <w:tab w:val="left" w:pos="540"/>
              </w:tabs>
              <w:jc w:val="center"/>
              <w:rPr>
                <w:b/>
                <w:sz w:val="28"/>
                <w:szCs w:val="28"/>
              </w:rPr>
            </w:pPr>
            <w:r>
              <w:rPr>
                <w:b/>
                <w:sz w:val="28"/>
                <w:szCs w:val="28"/>
              </w:rPr>
              <w:t>Điểm</w:t>
            </w:r>
          </w:p>
        </w:tc>
      </w:tr>
      <w:tr w:rsidR="00536C70" w:rsidTr="00536C70">
        <w:tc>
          <w:tcPr>
            <w:tcW w:w="1701" w:type="dxa"/>
          </w:tcPr>
          <w:p w:rsidR="00536C70" w:rsidRDefault="00536C70" w:rsidP="001B5B97">
            <w:pPr>
              <w:tabs>
                <w:tab w:val="left" w:pos="540"/>
              </w:tabs>
              <w:jc w:val="center"/>
              <w:rPr>
                <w:b/>
                <w:sz w:val="28"/>
                <w:szCs w:val="28"/>
              </w:rPr>
            </w:pPr>
            <w:r>
              <w:rPr>
                <w:b/>
                <w:sz w:val="28"/>
                <w:szCs w:val="28"/>
              </w:rPr>
              <w:t>Câu 1</w:t>
            </w:r>
          </w:p>
        </w:tc>
        <w:tc>
          <w:tcPr>
            <w:tcW w:w="7083" w:type="dxa"/>
          </w:tcPr>
          <w:p w:rsidR="00536C70" w:rsidRDefault="00536C70" w:rsidP="00536C70">
            <w:pPr>
              <w:tabs>
                <w:tab w:val="left" w:pos="540"/>
              </w:tabs>
              <w:rPr>
                <w:b/>
                <w:sz w:val="28"/>
                <w:szCs w:val="28"/>
              </w:rPr>
            </w:pPr>
            <w:r w:rsidRPr="00537CC9">
              <w:rPr>
                <w:sz w:val="28"/>
                <w:szCs w:val="28"/>
                <w:lang w:val="en"/>
              </w:rPr>
              <w:t>Cuộc sống nghèo khổ, gian truân của ng</w:t>
            </w:r>
            <w:r w:rsidRPr="00537CC9">
              <w:rPr>
                <w:sz w:val="28"/>
                <w:szCs w:val="28"/>
              </w:rPr>
              <w:t>ười mẹ được diễn tả qua những từ ngữ: "nhà dột "</w:t>
            </w:r>
            <w:r w:rsidR="00C40AC0">
              <w:rPr>
                <w:sz w:val="28"/>
                <w:szCs w:val="28"/>
              </w:rPr>
              <w:t>,</w:t>
            </w:r>
            <w:r w:rsidRPr="00537CC9">
              <w:rPr>
                <w:sz w:val="28"/>
                <w:szCs w:val="28"/>
              </w:rPr>
              <w:t xml:space="preserve"> "gió lùa bốn bên"</w:t>
            </w:r>
          </w:p>
        </w:tc>
        <w:tc>
          <w:tcPr>
            <w:tcW w:w="1417" w:type="dxa"/>
          </w:tcPr>
          <w:p w:rsidR="00536C70" w:rsidRPr="001B5B97" w:rsidRDefault="00536C70" w:rsidP="001B5B97">
            <w:pPr>
              <w:tabs>
                <w:tab w:val="left" w:pos="540"/>
              </w:tabs>
              <w:jc w:val="center"/>
              <w:rPr>
                <w:sz w:val="28"/>
                <w:szCs w:val="28"/>
              </w:rPr>
            </w:pPr>
            <w:r w:rsidRPr="001B5B97">
              <w:rPr>
                <w:sz w:val="28"/>
                <w:szCs w:val="28"/>
              </w:rPr>
              <w:t>0,5</w:t>
            </w:r>
          </w:p>
        </w:tc>
      </w:tr>
      <w:tr w:rsidR="00536C70" w:rsidTr="00536C70">
        <w:tc>
          <w:tcPr>
            <w:tcW w:w="1701" w:type="dxa"/>
          </w:tcPr>
          <w:p w:rsidR="00536C70" w:rsidRDefault="00536C70" w:rsidP="001B5B97">
            <w:pPr>
              <w:tabs>
                <w:tab w:val="left" w:pos="540"/>
              </w:tabs>
              <w:jc w:val="center"/>
              <w:rPr>
                <w:b/>
                <w:sz w:val="28"/>
                <w:szCs w:val="28"/>
              </w:rPr>
            </w:pPr>
            <w:r>
              <w:rPr>
                <w:b/>
                <w:sz w:val="28"/>
                <w:szCs w:val="28"/>
              </w:rPr>
              <w:t>Câu 2</w:t>
            </w:r>
          </w:p>
        </w:tc>
        <w:tc>
          <w:tcPr>
            <w:tcW w:w="7083" w:type="dxa"/>
          </w:tcPr>
          <w:p w:rsidR="00CA39A6" w:rsidRDefault="001D1C0D" w:rsidP="00CA39A6">
            <w:pPr>
              <w:autoSpaceDE w:val="0"/>
              <w:autoSpaceDN w:val="0"/>
              <w:adjustRightInd w:val="0"/>
              <w:spacing w:line="312" w:lineRule="auto"/>
              <w:ind w:left="-86"/>
              <w:jc w:val="both"/>
              <w:rPr>
                <w:sz w:val="28"/>
                <w:szCs w:val="28"/>
              </w:rPr>
            </w:pPr>
            <w:r w:rsidRPr="00537CC9">
              <w:rPr>
                <w:sz w:val="28"/>
                <w:szCs w:val="28"/>
                <w:lang w:val="en"/>
              </w:rPr>
              <w:t>Hai câu cuối thể hiện nỗi niềm của ng</w:t>
            </w:r>
            <w:r w:rsidRPr="00537CC9">
              <w:rPr>
                <w:sz w:val="28"/>
                <w:szCs w:val="28"/>
              </w:rPr>
              <w:t>ười con:</w:t>
            </w:r>
          </w:p>
          <w:p w:rsidR="001D1C0D" w:rsidRDefault="00CA39A6" w:rsidP="00CA39A6">
            <w:pPr>
              <w:autoSpaceDE w:val="0"/>
              <w:autoSpaceDN w:val="0"/>
              <w:adjustRightInd w:val="0"/>
              <w:spacing w:line="312" w:lineRule="auto"/>
              <w:ind w:left="-86"/>
              <w:jc w:val="both"/>
              <w:rPr>
                <w:sz w:val="28"/>
                <w:szCs w:val="28"/>
              </w:rPr>
            </w:pPr>
            <w:r w:rsidRPr="00CA39A6">
              <w:rPr>
                <w:sz w:val="28"/>
                <w:szCs w:val="28"/>
              </w:rPr>
              <w:t>-</w:t>
            </w:r>
            <w:r>
              <w:rPr>
                <w:sz w:val="28"/>
                <w:szCs w:val="28"/>
              </w:rPr>
              <w:t xml:space="preserve"> N</w:t>
            </w:r>
            <w:r w:rsidRPr="00CA39A6">
              <w:rPr>
                <w:sz w:val="28"/>
                <w:szCs w:val="28"/>
              </w:rPr>
              <w:t>ỗi</w:t>
            </w:r>
            <w:r w:rsidR="001D1C0D" w:rsidRPr="00CA39A6">
              <w:rPr>
                <w:sz w:val="28"/>
                <w:szCs w:val="28"/>
              </w:rPr>
              <w:t xml:space="preserve"> niềm ân hận</w:t>
            </w:r>
            <w:r w:rsidRPr="00CA39A6">
              <w:rPr>
                <w:sz w:val="28"/>
                <w:szCs w:val="28"/>
              </w:rPr>
              <w:t>,</w:t>
            </w:r>
            <w:r w:rsidR="001D1C0D" w:rsidRPr="00CA39A6">
              <w:rPr>
                <w:sz w:val="28"/>
                <w:szCs w:val="28"/>
              </w:rPr>
              <w:t xml:space="preserve"> </w:t>
            </w:r>
            <w:r w:rsidRPr="00CA39A6">
              <w:rPr>
                <w:sz w:val="28"/>
                <w:szCs w:val="28"/>
              </w:rPr>
              <w:t>sự thức</w:t>
            </w:r>
            <w:r>
              <w:rPr>
                <w:sz w:val="28"/>
                <w:szCs w:val="28"/>
              </w:rPr>
              <w:t xml:space="preserve"> tỉnh </w:t>
            </w:r>
            <w:r w:rsidR="00C40AC0">
              <w:rPr>
                <w:sz w:val="28"/>
                <w:szCs w:val="28"/>
              </w:rPr>
              <w:t>trong lòng</w:t>
            </w:r>
            <w:r w:rsidRPr="00CA39A6">
              <w:rPr>
                <w:sz w:val="28"/>
                <w:szCs w:val="28"/>
              </w:rPr>
              <w:t xml:space="preserve"> người con</w:t>
            </w:r>
            <w:r>
              <w:rPr>
                <w:sz w:val="28"/>
                <w:szCs w:val="28"/>
              </w:rPr>
              <w:t>.</w:t>
            </w:r>
          </w:p>
          <w:p w:rsidR="00CA39A6" w:rsidRDefault="00CA39A6" w:rsidP="00CA39A6">
            <w:pPr>
              <w:autoSpaceDE w:val="0"/>
              <w:autoSpaceDN w:val="0"/>
              <w:adjustRightInd w:val="0"/>
              <w:spacing w:line="312" w:lineRule="auto"/>
              <w:ind w:left="-86"/>
              <w:jc w:val="both"/>
              <w:rPr>
                <w:sz w:val="28"/>
                <w:szCs w:val="28"/>
              </w:rPr>
            </w:pPr>
            <w:r>
              <w:rPr>
                <w:sz w:val="28"/>
                <w:szCs w:val="28"/>
              </w:rPr>
              <w:t>- Tình cảm yêu thương mẹ, nỗi xót xa khi chưa báo đáp được cho mẹ</w:t>
            </w:r>
            <w:r w:rsidR="00C40AC0">
              <w:rPr>
                <w:sz w:val="28"/>
                <w:szCs w:val="28"/>
              </w:rPr>
              <w:t>…</w:t>
            </w:r>
          </w:p>
          <w:p w:rsidR="00536C70" w:rsidRPr="00CA39A6" w:rsidRDefault="00CA39A6" w:rsidP="00CA39A6">
            <w:pPr>
              <w:autoSpaceDE w:val="0"/>
              <w:autoSpaceDN w:val="0"/>
              <w:adjustRightInd w:val="0"/>
              <w:spacing w:line="312" w:lineRule="auto"/>
              <w:ind w:left="-86"/>
              <w:jc w:val="both"/>
              <w:rPr>
                <w:sz w:val="28"/>
                <w:szCs w:val="28"/>
              </w:rPr>
            </w:pPr>
            <w:r>
              <w:rPr>
                <w:sz w:val="28"/>
                <w:szCs w:val="28"/>
              </w:rPr>
              <w:t>=&gt; Người con rất có hiếu với mẹ.</w:t>
            </w:r>
          </w:p>
        </w:tc>
        <w:tc>
          <w:tcPr>
            <w:tcW w:w="1417" w:type="dxa"/>
          </w:tcPr>
          <w:p w:rsidR="00536C70" w:rsidRPr="001B5B97" w:rsidRDefault="004A4803" w:rsidP="001B5B97">
            <w:pPr>
              <w:tabs>
                <w:tab w:val="left" w:pos="540"/>
              </w:tabs>
              <w:jc w:val="center"/>
              <w:rPr>
                <w:sz w:val="28"/>
                <w:szCs w:val="28"/>
              </w:rPr>
            </w:pPr>
            <w:r w:rsidRPr="001B5B97">
              <w:rPr>
                <w:sz w:val="28"/>
                <w:szCs w:val="28"/>
              </w:rPr>
              <w:t>1,0</w:t>
            </w:r>
          </w:p>
        </w:tc>
      </w:tr>
      <w:tr w:rsidR="00536C70" w:rsidTr="004A4803">
        <w:trPr>
          <w:trHeight w:val="2982"/>
        </w:trPr>
        <w:tc>
          <w:tcPr>
            <w:tcW w:w="1701" w:type="dxa"/>
          </w:tcPr>
          <w:p w:rsidR="00536C70" w:rsidRDefault="004A4803" w:rsidP="001B5B97">
            <w:pPr>
              <w:tabs>
                <w:tab w:val="left" w:pos="540"/>
              </w:tabs>
              <w:jc w:val="center"/>
              <w:rPr>
                <w:b/>
                <w:sz w:val="28"/>
                <w:szCs w:val="28"/>
              </w:rPr>
            </w:pPr>
            <w:r>
              <w:rPr>
                <w:b/>
                <w:sz w:val="28"/>
                <w:szCs w:val="28"/>
              </w:rPr>
              <w:t>Câu 3</w:t>
            </w:r>
          </w:p>
        </w:tc>
        <w:tc>
          <w:tcPr>
            <w:tcW w:w="7083" w:type="dxa"/>
          </w:tcPr>
          <w:p w:rsidR="00536C70" w:rsidRPr="004A4803" w:rsidRDefault="004A4803" w:rsidP="00C40AC0">
            <w:pPr>
              <w:tabs>
                <w:tab w:val="left" w:pos="540"/>
              </w:tabs>
              <w:jc w:val="both"/>
              <w:rPr>
                <w:sz w:val="28"/>
                <w:szCs w:val="28"/>
              </w:rPr>
            </w:pPr>
            <w:r w:rsidRPr="004A4803">
              <w:rPr>
                <w:sz w:val="28"/>
                <w:szCs w:val="28"/>
              </w:rPr>
              <w:t>- HS trình bày BPTT nổi bật nhất: Nhân hóa (Hạt mưa nhằm vào mẹ).</w:t>
            </w:r>
          </w:p>
          <w:p w:rsidR="004A4803" w:rsidRPr="004A4803" w:rsidRDefault="004A4803" w:rsidP="00C40AC0">
            <w:pPr>
              <w:tabs>
                <w:tab w:val="left" w:pos="540"/>
              </w:tabs>
              <w:jc w:val="both"/>
              <w:rPr>
                <w:sz w:val="28"/>
                <w:szCs w:val="28"/>
              </w:rPr>
            </w:pPr>
            <w:r w:rsidRPr="004A4803">
              <w:rPr>
                <w:sz w:val="28"/>
                <w:szCs w:val="28"/>
              </w:rPr>
              <w:t>- Tác dụng: + Tăng sức gợi hình, gợi cảm cho câu thơ.</w:t>
            </w:r>
          </w:p>
          <w:p w:rsidR="004A4803" w:rsidRDefault="004A4803" w:rsidP="00C40AC0">
            <w:pPr>
              <w:tabs>
                <w:tab w:val="left" w:pos="540"/>
              </w:tabs>
              <w:jc w:val="both"/>
              <w:rPr>
                <w:sz w:val="28"/>
                <w:szCs w:val="28"/>
              </w:rPr>
            </w:pPr>
            <w:r w:rsidRPr="004A4803">
              <w:rPr>
                <w:sz w:val="28"/>
                <w:szCs w:val="28"/>
              </w:rPr>
              <w:t>+ Làm cho hình ảnh hạt mưa trở nên gần gũi</w:t>
            </w:r>
            <w:r w:rsidR="00C40AC0">
              <w:rPr>
                <w:sz w:val="28"/>
                <w:szCs w:val="28"/>
              </w:rPr>
              <w:t>,</w:t>
            </w:r>
            <w:r w:rsidRPr="004A4803">
              <w:rPr>
                <w:sz w:val="28"/>
                <w:szCs w:val="28"/>
              </w:rPr>
              <w:t xml:space="preserve"> thân thiết với con người, từ đó thể hiện nỗi niềm xót xa, tình cảm yêu thương mẹ của người con khi mẹ phải chịu đựng những khó khăn, vất vả trong cuộc sống.</w:t>
            </w:r>
          </w:p>
          <w:p w:rsidR="004A4803" w:rsidRPr="004A4803" w:rsidRDefault="004A4803" w:rsidP="00C40AC0">
            <w:pPr>
              <w:tabs>
                <w:tab w:val="left" w:pos="540"/>
              </w:tabs>
              <w:jc w:val="both"/>
              <w:rPr>
                <w:sz w:val="28"/>
                <w:szCs w:val="28"/>
              </w:rPr>
            </w:pPr>
            <w:r>
              <w:rPr>
                <w:sz w:val="28"/>
                <w:szCs w:val="28"/>
              </w:rPr>
              <w:t xml:space="preserve">(HS có thể trình bày thêm Điệp ngữ - </w:t>
            </w:r>
            <w:r w:rsidR="00C40AC0">
              <w:rPr>
                <w:sz w:val="28"/>
                <w:szCs w:val="28"/>
              </w:rPr>
              <w:t>“</w:t>
            </w:r>
            <w:r>
              <w:rPr>
                <w:sz w:val="28"/>
                <w:szCs w:val="28"/>
              </w:rPr>
              <w:t>sợi</w:t>
            </w:r>
            <w:r w:rsidR="00C40AC0">
              <w:rPr>
                <w:sz w:val="28"/>
                <w:szCs w:val="28"/>
              </w:rPr>
              <w:t>”</w:t>
            </w:r>
            <w:r>
              <w:rPr>
                <w:sz w:val="28"/>
                <w:szCs w:val="28"/>
              </w:rPr>
              <w:t xml:space="preserve"> và trình bày đúng tác dụng, GV cho điểm</w:t>
            </w:r>
            <w:r w:rsidR="00C40AC0">
              <w:rPr>
                <w:sz w:val="28"/>
                <w:szCs w:val="28"/>
              </w:rPr>
              <w:t xml:space="preserve"> khuyến khích</w:t>
            </w:r>
            <w:r>
              <w:rPr>
                <w:sz w:val="28"/>
                <w:szCs w:val="28"/>
              </w:rPr>
              <w:t>)</w:t>
            </w:r>
          </w:p>
        </w:tc>
        <w:tc>
          <w:tcPr>
            <w:tcW w:w="1417" w:type="dxa"/>
          </w:tcPr>
          <w:p w:rsidR="00536C70" w:rsidRPr="001B5B97" w:rsidRDefault="004A4803" w:rsidP="001B5B97">
            <w:pPr>
              <w:tabs>
                <w:tab w:val="left" w:pos="540"/>
              </w:tabs>
              <w:jc w:val="center"/>
              <w:rPr>
                <w:sz w:val="28"/>
                <w:szCs w:val="28"/>
              </w:rPr>
            </w:pPr>
            <w:r w:rsidRPr="001B5B97">
              <w:rPr>
                <w:sz w:val="28"/>
                <w:szCs w:val="28"/>
              </w:rPr>
              <w:t>0,5</w:t>
            </w:r>
          </w:p>
          <w:p w:rsidR="004A4803" w:rsidRPr="001B5B97" w:rsidRDefault="004A4803" w:rsidP="001B5B97">
            <w:pPr>
              <w:tabs>
                <w:tab w:val="left" w:pos="540"/>
              </w:tabs>
              <w:jc w:val="center"/>
              <w:rPr>
                <w:sz w:val="28"/>
                <w:szCs w:val="28"/>
              </w:rPr>
            </w:pPr>
          </w:p>
          <w:p w:rsidR="004A4803" w:rsidRPr="001B5B97" w:rsidRDefault="004A4803" w:rsidP="001B5B97">
            <w:pPr>
              <w:tabs>
                <w:tab w:val="left" w:pos="540"/>
              </w:tabs>
              <w:jc w:val="center"/>
              <w:rPr>
                <w:sz w:val="28"/>
                <w:szCs w:val="28"/>
              </w:rPr>
            </w:pPr>
            <w:r w:rsidRPr="001B5B97">
              <w:rPr>
                <w:sz w:val="28"/>
                <w:szCs w:val="28"/>
              </w:rPr>
              <w:t>0,25</w:t>
            </w:r>
          </w:p>
          <w:p w:rsidR="004A4803" w:rsidRPr="001B5B97" w:rsidRDefault="004A4803" w:rsidP="001B5B97">
            <w:pPr>
              <w:tabs>
                <w:tab w:val="left" w:pos="540"/>
              </w:tabs>
              <w:jc w:val="center"/>
              <w:rPr>
                <w:sz w:val="28"/>
                <w:szCs w:val="28"/>
              </w:rPr>
            </w:pPr>
          </w:p>
          <w:p w:rsidR="004A4803" w:rsidRPr="001B5B97" w:rsidRDefault="004A4803" w:rsidP="001B5B97">
            <w:pPr>
              <w:tabs>
                <w:tab w:val="left" w:pos="540"/>
              </w:tabs>
              <w:jc w:val="center"/>
              <w:rPr>
                <w:sz w:val="28"/>
                <w:szCs w:val="28"/>
              </w:rPr>
            </w:pPr>
            <w:r w:rsidRPr="001B5B97">
              <w:rPr>
                <w:sz w:val="28"/>
                <w:szCs w:val="28"/>
              </w:rPr>
              <w:t>0,75</w:t>
            </w:r>
          </w:p>
        </w:tc>
      </w:tr>
      <w:tr w:rsidR="00536C70" w:rsidTr="00536C70">
        <w:tc>
          <w:tcPr>
            <w:tcW w:w="1701" w:type="dxa"/>
          </w:tcPr>
          <w:p w:rsidR="00536C70" w:rsidRDefault="004A4803" w:rsidP="001B5B97">
            <w:pPr>
              <w:tabs>
                <w:tab w:val="left" w:pos="540"/>
              </w:tabs>
              <w:jc w:val="center"/>
              <w:rPr>
                <w:b/>
                <w:sz w:val="28"/>
                <w:szCs w:val="28"/>
              </w:rPr>
            </w:pPr>
            <w:r>
              <w:rPr>
                <w:b/>
                <w:sz w:val="28"/>
                <w:szCs w:val="28"/>
              </w:rPr>
              <w:t>Câu 4</w:t>
            </w:r>
          </w:p>
        </w:tc>
        <w:tc>
          <w:tcPr>
            <w:tcW w:w="7083" w:type="dxa"/>
          </w:tcPr>
          <w:p w:rsidR="00536C70" w:rsidRDefault="004A4803" w:rsidP="001B5B97">
            <w:pPr>
              <w:tabs>
                <w:tab w:val="left" w:pos="540"/>
              </w:tabs>
              <w:jc w:val="both"/>
              <w:rPr>
                <w:sz w:val="28"/>
                <w:szCs w:val="28"/>
              </w:rPr>
            </w:pPr>
            <w:r w:rsidRPr="004A4803">
              <w:rPr>
                <w:sz w:val="28"/>
                <w:szCs w:val="28"/>
              </w:rPr>
              <w:t>-</w:t>
            </w:r>
            <w:r>
              <w:rPr>
                <w:sz w:val="28"/>
                <w:szCs w:val="28"/>
              </w:rPr>
              <w:t xml:space="preserve"> </w:t>
            </w:r>
            <w:r w:rsidRPr="004A4803">
              <w:rPr>
                <w:sz w:val="28"/>
                <w:szCs w:val="28"/>
              </w:rPr>
              <w:t>HS nêu được thông điệp</w:t>
            </w:r>
            <w:r>
              <w:rPr>
                <w:sz w:val="28"/>
                <w:szCs w:val="28"/>
              </w:rPr>
              <w:t xml:space="preserve"> và lí giải phù hợp.</w:t>
            </w:r>
          </w:p>
          <w:p w:rsidR="004A4803" w:rsidRPr="004A4803" w:rsidRDefault="001B5B97" w:rsidP="001B5B97">
            <w:pPr>
              <w:tabs>
                <w:tab w:val="left" w:pos="540"/>
              </w:tabs>
              <w:jc w:val="both"/>
              <w:rPr>
                <w:sz w:val="28"/>
                <w:szCs w:val="28"/>
              </w:rPr>
            </w:pPr>
            <w:r>
              <w:rPr>
                <w:sz w:val="28"/>
                <w:szCs w:val="28"/>
              </w:rPr>
              <w:t>Ví dụ</w:t>
            </w:r>
            <w:r w:rsidR="004A4803">
              <w:rPr>
                <w:sz w:val="28"/>
                <w:szCs w:val="28"/>
              </w:rPr>
              <w:t xml:space="preserve">: </w:t>
            </w:r>
            <w:r>
              <w:rPr>
                <w:sz w:val="28"/>
                <w:szCs w:val="28"/>
              </w:rPr>
              <w:t>Hãy luôn yêu thương cha mẹ, có hiếu với cha mẹ vì đó là người đã sinh ra chúng ta, yêu thương và hi sinh tất cả vì chúng ta</w:t>
            </w:r>
            <w:r w:rsidR="00C40AC0">
              <w:rPr>
                <w:sz w:val="28"/>
                <w:szCs w:val="28"/>
              </w:rPr>
              <w:t>…</w:t>
            </w:r>
          </w:p>
        </w:tc>
        <w:tc>
          <w:tcPr>
            <w:tcW w:w="1417" w:type="dxa"/>
          </w:tcPr>
          <w:p w:rsidR="00536C70" w:rsidRPr="001B5B97" w:rsidRDefault="001B5B97" w:rsidP="001B5B97">
            <w:pPr>
              <w:tabs>
                <w:tab w:val="left" w:pos="540"/>
              </w:tabs>
              <w:jc w:val="center"/>
              <w:rPr>
                <w:sz w:val="28"/>
                <w:szCs w:val="28"/>
              </w:rPr>
            </w:pPr>
            <w:r w:rsidRPr="001B5B97">
              <w:rPr>
                <w:sz w:val="28"/>
                <w:szCs w:val="28"/>
              </w:rPr>
              <w:t>1,0</w:t>
            </w:r>
          </w:p>
        </w:tc>
      </w:tr>
    </w:tbl>
    <w:p w:rsidR="001B5B97" w:rsidRDefault="001B5B97" w:rsidP="00536C70">
      <w:pPr>
        <w:tabs>
          <w:tab w:val="left" w:pos="540"/>
        </w:tabs>
        <w:rPr>
          <w:b/>
          <w:sz w:val="28"/>
          <w:szCs w:val="28"/>
        </w:rPr>
      </w:pPr>
    </w:p>
    <w:p w:rsidR="00536C70" w:rsidRDefault="001B5B97" w:rsidP="00536C70">
      <w:pPr>
        <w:tabs>
          <w:tab w:val="left" w:pos="540"/>
        </w:tabs>
        <w:rPr>
          <w:b/>
          <w:sz w:val="28"/>
          <w:szCs w:val="28"/>
        </w:rPr>
      </w:pPr>
      <w:r>
        <w:rPr>
          <w:b/>
          <w:sz w:val="28"/>
          <w:szCs w:val="28"/>
        </w:rPr>
        <w:t>PHẦN II: VIẾT (16,0 ĐIỂM)</w:t>
      </w:r>
    </w:p>
    <w:p w:rsidR="00537CC9" w:rsidRPr="001B5B97" w:rsidRDefault="00537CC9" w:rsidP="00537CC9">
      <w:pPr>
        <w:autoSpaceDE w:val="0"/>
        <w:autoSpaceDN w:val="0"/>
        <w:adjustRightInd w:val="0"/>
        <w:spacing w:line="360" w:lineRule="exact"/>
        <w:jc w:val="both"/>
        <w:rPr>
          <w:b/>
          <w:bCs/>
          <w:iCs/>
          <w:sz w:val="28"/>
          <w:szCs w:val="28"/>
          <w:lang w:val="en"/>
        </w:rPr>
      </w:pPr>
      <w:r w:rsidRPr="001B5B97">
        <w:rPr>
          <w:b/>
          <w:bCs/>
          <w:iCs/>
          <w:sz w:val="28"/>
          <w:szCs w:val="28"/>
          <w:lang w:val="en"/>
        </w:rPr>
        <w:t>Câu 1 (</w:t>
      </w:r>
      <w:r w:rsidR="001B5B97" w:rsidRPr="001B5B97">
        <w:rPr>
          <w:b/>
          <w:bCs/>
          <w:iCs/>
          <w:sz w:val="28"/>
          <w:szCs w:val="28"/>
          <w:lang w:val="en"/>
        </w:rPr>
        <w:t>6</w:t>
      </w:r>
      <w:r w:rsidRPr="001B5B97">
        <w:rPr>
          <w:b/>
          <w:bCs/>
          <w:iCs/>
          <w:sz w:val="28"/>
          <w:szCs w:val="28"/>
          <w:lang w:val="en"/>
        </w:rPr>
        <w:t>,0 điểm)</w:t>
      </w:r>
    </w:p>
    <w:p w:rsidR="00537CC9" w:rsidRPr="001B5B97" w:rsidRDefault="00537CC9" w:rsidP="00537CC9">
      <w:pPr>
        <w:autoSpaceDE w:val="0"/>
        <w:autoSpaceDN w:val="0"/>
        <w:adjustRightInd w:val="0"/>
        <w:spacing w:line="360" w:lineRule="exact"/>
        <w:jc w:val="both"/>
        <w:rPr>
          <w:b/>
          <w:bCs/>
          <w:sz w:val="28"/>
          <w:szCs w:val="28"/>
          <w:lang w:val="en"/>
        </w:rPr>
      </w:pPr>
      <w:r w:rsidRPr="001B5B97">
        <w:rPr>
          <w:b/>
          <w:bCs/>
          <w:i/>
          <w:iCs/>
          <w:sz w:val="28"/>
          <w:szCs w:val="28"/>
          <w:lang w:val="en"/>
        </w:rPr>
        <w:t>I. Yêu cầu về kĩ năng:</w:t>
      </w:r>
    </w:p>
    <w:p w:rsidR="00537CC9" w:rsidRPr="001B5B97" w:rsidRDefault="00537CC9" w:rsidP="00537CC9">
      <w:pPr>
        <w:autoSpaceDE w:val="0"/>
        <w:autoSpaceDN w:val="0"/>
        <w:adjustRightInd w:val="0"/>
        <w:spacing w:line="360" w:lineRule="exact"/>
        <w:ind w:firstLine="720"/>
        <w:jc w:val="both"/>
        <w:rPr>
          <w:sz w:val="28"/>
          <w:szCs w:val="28"/>
          <w:lang w:val="en"/>
        </w:rPr>
      </w:pPr>
      <w:r w:rsidRPr="001B5B97">
        <w:rPr>
          <w:sz w:val="28"/>
          <w:szCs w:val="28"/>
          <w:lang w:val="en"/>
        </w:rPr>
        <w:t>Biết cách làm bài văn nghị luận xã hội; kết cấu chặt chẽ, diễn đạt lưu loát; không mắc lỗi chính tả, dùng từ, ngữ pháp.</w:t>
      </w:r>
    </w:p>
    <w:p w:rsidR="00537CC9" w:rsidRPr="001B5B97" w:rsidRDefault="00537CC9" w:rsidP="00537CC9">
      <w:pPr>
        <w:autoSpaceDE w:val="0"/>
        <w:autoSpaceDN w:val="0"/>
        <w:adjustRightInd w:val="0"/>
        <w:spacing w:line="360" w:lineRule="exact"/>
        <w:jc w:val="both"/>
        <w:rPr>
          <w:b/>
          <w:bCs/>
          <w:i/>
          <w:iCs/>
          <w:sz w:val="28"/>
          <w:szCs w:val="28"/>
          <w:lang w:val="en"/>
        </w:rPr>
      </w:pPr>
      <w:r w:rsidRPr="001B5B97">
        <w:rPr>
          <w:b/>
          <w:bCs/>
          <w:i/>
          <w:iCs/>
          <w:sz w:val="28"/>
          <w:szCs w:val="28"/>
          <w:lang w:val="en"/>
        </w:rPr>
        <w:t>II. Yêu cầu về kiến thức:</w:t>
      </w:r>
    </w:p>
    <w:p w:rsidR="00537CC9" w:rsidRPr="001B5B97" w:rsidRDefault="00537CC9" w:rsidP="00537CC9">
      <w:pPr>
        <w:autoSpaceDE w:val="0"/>
        <w:autoSpaceDN w:val="0"/>
        <w:adjustRightInd w:val="0"/>
        <w:spacing w:line="360" w:lineRule="exact"/>
        <w:ind w:firstLine="720"/>
        <w:jc w:val="both"/>
        <w:rPr>
          <w:sz w:val="28"/>
          <w:szCs w:val="28"/>
        </w:rPr>
      </w:pPr>
      <w:r w:rsidRPr="001B5B97">
        <w:rPr>
          <w:sz w:val="28"/>
          <w:szCs w:val="28"/>
          <w:lang w:val="en"/>
        </w:rPr>
        <w:lastRenderedPageBreak/>
        <w:t>Thí sinh có thể đưa ra những ý kiến, trình bày theo nhiều cách khác nhau, nh</w:t>
      </w:r>
      <w:r w:rsidRPr="001B5B97">
        <w:rPr>
          <w:sz w:val="28"/>
          <w:szCs w:val="28"/>
          <w:lang w:val="vi-VN"/>
        </w:rPr>
        <w:t>ưng cần chính xác, hợp lí, r</w:t>
      </w:r>
      <w:r w:rsidRPr="001B5B97">
        <w:rPr>
          <w:sz w:val="28"/>
          <w:szCs w:val="28"/>
        </w:rPr>
        <w:t>õ ràng, thuyết phục… và nêu được các ý cơ bản sau:</w:t>
      </w:r>
    </w:p>
    <w:tbl>
      <w:tblPr>
        <w:tblStyle w:val="TableGrid1"/>
        <w:tblW w:w="10031" w:type="dxa"/>
        <w:tblLayout w:type="fixed"/>
        <w:tblLook w:val="04A0" w:firstRow="1" w:lastRow="0" w:firstColumn="1" w:lastColumn="0" w:noHBand="0" w:noVBand="1"/>
      </w:tblPr>
      <w:tblGrid>
        <w:gridCol w:w="737"/>
        <w:gridCol w:w="8302"/>
        <w:gridCol w:w="992"/>
      </w:tblGrid>
      <w:tr w:rsidR="00537CC9" w:rsidRPr="001B5B97" w:rsidTr="001A69FA">
        <w:tc>
          <w:tcPr>
            <w:tcW w:w="737" w:type="dxa"/>
          </w:tcPr>
          <w:p w:rsidR="00537CC9" w:rsidRPr="001B5B97" w:rsidRDefault="00537CC9" w:rsidP="001A69FA">
            <w:pPr>
              <w:spacing w:line="360" w:lineRule="exact"/>
              <w:jc w:val="center"/>
              <w:rPr>
                <w:b/>
                <w:sz w:val="28"/>
                <w:szCs w:val="28"/>
              </w:rPr>
            </w:pPr>
            <w:r w:rsidRPr="001B5B97">
              <w:rPr>
                <w:b/>
                <w:sz w:val="28"/>
                <w:szCs w:val="28"/>
              </w:rPr>
              <w:t>Ý</w:t>
            </w:r>
          </w:p>
        </w:tc>
        <w:tc>
          <w:tcPr>
            <w:tcW w:w="8302" w:type="dxa"/>
          </w:tcPr>
          <w:p w:rsidR="00537CC9" w:rsidRPr="001B5B97" w:rsidRDefault="00537CC9" w:rsidP="001A69FA">
            <w:pPr>
              <w:spacing w:line="360" w:lineRule="exact"/>
              <w:jc w:val="center"/>
              <w:rPr>
                <w:b/>
                <w:sz w:val="28"/>
                <w:szCs w:val="28"/>
              </w:rPr>
            </w:pPr>
            <w:r w:rsidRPr="001B5B97">
              <w:rPr>
                <w:b/>
                <w:sz w:val="28"/>
                <w:szCs w:val="28"/>
              </w:rPr>
              <w:t>Nội dung</w:t>
            </w:r>
          </w:p>
        </w:tc>
        <w:tc>
          <w:tcPr>
            <w:tcW w:w="992" w:type="dxa"/>
          </w:tcPr>
          <w:p w:rsidR="00537CC9" w:rsidRPr="001B5B97" w:rsidRDefault="00537CC9" w:rsidP="001A69FA">
            <w:pPr>
              <w:spacing w:line="360" w:lineRule="exact"/>
              <w:jc w:val="center"/>
              <w:rPr>
                <w:b/>
                <w:sz w:val="28"/>
                <w:szCs w:val="28"/>
              </w:rPr>
            </w:pPr>
            <w:r w:rsidRPr="001B5B97">
              <w:rPr>
                <w:b/>
                <w:sz w:val="28"/>
                <w:szCs w:val="28"/>
              </w:rPr>
              <w:t>Điểm</w:t>
            </w:r>
          </w:p>
        </w:tc>
      </w:tr>
      <w:tr w:rsidR="00537CC9" w:rsidRPr="001B5B97" w:rsidTr="001A69FA">
        <w:tc>
          <w:tcPr>
            <w:tcW w:w="737" w:type="dxa"/>
          </w:tcPr>
          <w:p w:rsidR="00537CC9" w:rsidRPr="001B5B97" w:rsidRDefault="00537CC9" w:rsidP="001A69FA">
            <w:pPr>
              <w:spacing w:line="360" w:lineRule="exact"/>
              <w:jc w:val="center"/>
              <w:rPr>
                <w:b/>
                <w:i/>
                <w:sz w:val="28"/>
                <w:szCs w:val="28"/>
              </w:rPr>
            </w:pPr>
            <w:r w:rsidRPr="001B5B97">
              <w:rPr>
                <w:b/>
                <w:i/>
                <w:sz w:val="28"/>
                <w:szCs w:val="28"/>
              </w:rPr>
              <w:t>1</w:t>
            </w:r>
          </w:p>
        </w:tc>
        <w:tc>
          <w:tcPr>
            <w:tcW w:w="8302" w:type="dxa"/>
          </w:tcPr>
          <w:p w:rsidR="00537CC9" w:rsidRPr="001B5B97" w:rsidRDefault="00537CC9" w:rsidP="001A69FA">
            <w:pPr>
              <w:spacing w:line="360" w:lineRule="exact"/>
              <w:jc w:val="both"/>
              <w:rPr>
                <w:b/>
                <w:i/>
                <w:sz w:val="28"/>
                <w:szCs w:val="28"/>
              </w:rPr>
            </w:pPr>
            <w:r w:rsidRPr="001B5B97">
              <w:rPr>
                <w:b/>
                <w:i/>
                <w:sz w:val="28"/>
                <w:szCs w:val="28"/>
              </w:rPr>
              <w:t>Giải thích</w:t>
            </w:r>
          </w:p>
        </w:tc>
        <w:tc>
          <w:tcPr>
            <w:tcW w:w="992" w:type="dxa"/>
          </w:tcPr>
          <w:p w:rsidR="00537CC9" w:rsidRPr="001B5B97" w:rsidRDefault="00537CC9" w:rsidP="001A69FA">
            <w:pPr>
              <w:spacing w:line="360" w:lineRule="exact"/>
              <w:jc w:val="center"/>
              <w:rPr>
                <w:b/>
                <w:i/>
                <w:sz w:val="28"/>
                <w:szCs w:val="28"/>
              </w:rPr>
            </w:pPr>
            <w:r w:rsidRPr="001B5B97">
              <w:rPr>
                <w:b/>
                <w:i/>
                <w:sz w:val="28"/>
                <w:szCs w:val="28"/>
              </w:rPr>
              <w:t>1,0</w:t>
            </w:r>
          </w:p>
        </w:tc>
      </w:tr>
      <w:tr w:rsidR="00537CC9" w:rsidRPr="001B5B97" w:rsidTr="001A69FA">
        <w:tc>
          <w:tcPr>
            <w:tcW w:w="737" w:type="dxa"/>
          </w:tcPr>
          <w:p w:rsidR="00537CC9" w:rsidRPr="001B5B97" w:rsidRDefault="00537CC9" w:rsidP="001A69FA">
            <w:pPr>
              <w:spacing w:line="360" w:lineRule="exact"/>
              <w:jc w:val="center"/>
              <w:rPr>
                <w:sz w:val="28"/>
                <w:szCs w:val="28"/>
              </w:rPr>
            </w:pPr>
          </w:p>
        </w:tc>
        <w:tc>
          <w:tcPr>
            <w:tcW w:w="8302" w:type="dxa"/>
          </w:tcPr>
          <w:p w:rsidR="00537CC9" w:rsidRPr="001B5B97" w:rsidRDefault="00537CC9" w:rsidP="001A69FA">
            <w:pPr>
              <w:spacing w:line="312" w:lineRule="auto"/>
              <w:jc w:val="both"/>
              <w:rPr>
                <w:sz w:val="28"/>
                <w:szCs w:val="28"/>
              </w:rPr>
            </w:pPr>
            <w:r w:rsidRPr="001B5B97">
              <w:rPr>
                <w:sz w:val="28"/>
                <w:szCs w:val="28"/>
              </w:rPr>
              <w:t xml:space="preserve">- </w:t>
            </w:r>
            <w:r w:rsidRPr="001B5B97">
              <w:rPr>
                <w:bCs/>
                <w:i/>
                <w:sz w:val="28"/>
                <w:szCs w:val="28"/>
              </w:rPr>
              <w:t>Trao quyền cho người trẻ</w:t>
            </w:r>
            <w:r w:rsidRPr="001B5B97">
              <w:rPr>
                <w:bCs/>
                <w:sz w:val="28"/>
                <w:szCs w:val="28"/>
              </w:rPr>
              <w:t xml:space="preserve"> </w:t>
            </w:r>
            <w:r w:rsidRPr="001B5B97">
              <w:rPr>
                <w:sz w:val="28"/>
                <w:szCs w:val="28"/>
              </w:rPr>
              <w:t xml:space="preserve">là sự chuyển giao trách nhiệm cho những người trẻ tuổi để họ có thể đưa ra quyết định và chủ động hơn trong cuộc sống của mình. </w:t>
            </w:r>
          </w:p>
          <w:p w:rsidR="00537CC9" w:rsidRPr="001B5B97" w:rsidRDefault="00537CC9" w:rsidP="001A69FA">
            <w:pPr>
              <w:spacing w:line="312" w:lineRule="auto"/>
              <w:jc w:val="both"/>
              <w:rPr>
                <w:sz w:val="28"/>
                <w:szCs w:val="28"/>
              </w:rPr>
            </w:pPr>
            <w:r w:rsidRPr="001B5B97">
              <w:rPr>
                <w:sz w:val="28"/>
                <w:szCs w:val="28"/>
              </w:rPr>
              <w:t xml:space="preserve">- </w:t>
            </w:r>
            <w:r w:rsidR="00537532">
              <w:rPr>
                <w:i/>
                <w:sz w:val="28"/>
                <w:szCs w:val="28"/>
              </w:rPr>
              <w:t>X</w:t>
            </w:r>
            <w:r w:rsidRPr="001B5B97">
              <w:rPr>
                <w:i/>
                <w:sz w:val="28"/>
                <w:szCs w:val="28"/>
              </w:rPr>
              <w:t>ây dựng tuổi trẻ của mình cho tương lai</w:t>
            </w:r>
            <w:r w:rsidRPr="001B5B97">
              <w:rPr>
                <w:sz w:val="28"/>
                <w:szCs w:val="28"/>
              </w:rPr>
              <w:t xml:space="preserve"> là việc định hướng, thực hiện những mục tiêu đặt ra cho tuổi trẻ của mỗi người để góp phần làm nên tương lai (tốt đẹp) của bản thân cũng như của cộng đồng, xã hội. </w:t>
            </w:r>
          </w:p>
          <w:p w:rsidR="00537CC9" w:rsidRPr="001B5B97" w:rsidRDefault="00537CC9" w:rsidP="001A69FA">
            <w:pPr>
              <w:spacing w:line="312" w:lineRule="auto"/>
              <w:jc w:val="both"/>
              <w:rPr>
                <w:sz w:val="28"/>
                <w:szCs w:val="28"/>
              </w:rPr>
            </w:pPr>
            <w:r w:rsidRPr="001B5B97">
              <w:rPr>
                <w:sz w:val="28"/>
                <w:szCs w:val="28"/>
              </w:rPr>
              <w:t>-</w:t>
            </w:r>
            <w:r w:rsidR="001B5B97">
              <w:rPr>
                <w:sz w:val="28"/>
                <w:szCs w:val="28"/>
              </w:rPr>
              <w:t>&gt;</w:t>
            </w:r>
            <w:r w:rsidRPr="001B5B97">
              <w:rPr>
                <w:sz w:val="28"/>
                <w:szCs w:val="28"/>
              </w:rPr>
              <w:t xml:space="preserve"> Quan điểm nhấn mạnh vào việc đặt niềm tin vào người trẻ, cho người trẻ được chủ động quyết định trong cuộc sống của họ, cũng như thể hiện sự tự tin và mong muốn được trao quyền tự quyết của người trẻ.</w:t>
            </w:r>
          </w:p>
          <w:p w:rsidR="00537CC9" w:rsidRPr="001B5B97" w:rsidRDefault="00537CC9" w:rsidP="001A69FA">
            <w:pPr>
              <w:shd w:val="clear" w:color="auto" w:fill="FFFFFF"/>
              <w:spacing w:line="360" w:lineRule="exact"/>
              <w:jc w:val="both"/>
              <w:textAlignment w:val="baseline"/>
              <w:rPr>
                <w:i/>
                <w:sz w:val="28"/>
                <w:szCs w:val="28"/>
              </w:rPr>
            </w:pPr>
            <w:r w:rsidRPr="001B5B97">
              <w:rPr>
                <w:sz w:val="28"/>
                <w:szCs w:val="28"/>
              </w:rPr>
              <w:t>(Ở đây không bàn đến những quyền công dân được nhà nước, pháp luật qui định và công nhận)</w:t>
            </w:r>
          </w:p>
        </w:tc>
        <w:tc>
          <w:tcPr>
            <w:tcW w:w="992" w:type="dxa"/>
          </w:tcPr>
          <w:p w:rsidR="00537CC9" w:rsidRPr="001B5B97" w:rsidRDefault="00537CC9" w:rsidP="001A69FA">
            <w:pPr>
              <w:spacing w:line="360" w:lineRule="exact"/>
              <w:jc w:val="center"/>
              <w:rPr>
                <w:sz w:val="28"/>
                <w:szCs w:val="28"/>
              </w:rPr>
            </w:pPr>
          </w:p>
        </w:tc>
      </w:tr>
      <w:tr w:rsidR="00537CC9" w:rsidRPr="001B5B97" w:rsidTr="001A69FA">
        <w:tc>
          <w:tcPr>
            <w:tcW w:w="737" w:type="dxa"/>
          </w:tcPr>
          <w:p w:rsidR="00537CC9" w:rsidRPr="001B5B97" w:rsidRDefault="00537CC9" w:rsidP="001A69FA">
            <w:pPr>
              <w:spacing w:line="360" w:lineRule="exact"/>
              <w:jc w:val="center"/>
              <w:rPr>
                <w:b/>
                <w:i/>
                <w:sz w:val="28"/>
                <w:szCs w:val="28"/>
              </w:rPr>
            </w:pPr>
            <w:r w:rsidRPr="001B5B97">
              <w:rPr>
                <w:b/>
                <w:i/>
                <w:sz w:val="28"/>
                <w:szCs w:val="28"/>
              </w:rPr>
              <w:t>2</w:t>
            </w:r>
          </w:p>
        </w:tc>
        <w:tc>
          <w:tcPr>
            <w:tcW w:w="8302" w:type="dxa"/>
          </w:tcPr>
          <w:p w:rsidR="00537CC9" w:rsidRPr="001B5B97" w:rsidRDefault="00537CC9" w:rsidP="001A69FA">
            <w:pPr>
              <w:spacing w:line="360" w:lineRule="exact"/>
              <w:jc w:val="both"/>
              <w:rPr>
                <w:b/>
                <w:i/>
                <w:sz w:val="28"/>
                <w:szCs w:val="28"/>
              </w:rPr>
            </w:pPr>
            <w:r w:rsidRPr="001B5B97">
              <w:rPr>
                <w:b/>
                <w:i/>
                <w:sz w:val="28"/>
                <w:szCs w:val="28"/>
              </w:rPr>
              <w:t>Bàn luận</w:t>
            </w:r>
            <w:r w:rsidR="001B5B97">
              <w:rPr>
                <w:b/>
                <w:i/>
                <w:sz w:val="28"/>
                <w:szCs w:val="28"/>
              </w:rPr>
              <w:t xml:space="preserve"> </w:t>
            </w:r>
          </w:p>
        </w:tc>
        <w:tc>
          <w:tcPr>
            <w:tcW w:w="992" w:type="dxa"/>
          </w:tcPr>
          <w:p w:rsidR="00537CC9" w:rsidRPr="001B5B97" w:rsidRDefault="001B5B97" w:rsidP="001A69FA">
            <w:pPr>
              <w:spacing w:line="360" w:lineRule="exact"/>
              <w:jc w:val="center"/>
              <w:rPr>
                <w:b/>
                <w:i/>
                <w:sz w:val="28"/>
                <w:szCs w:val="28"/>
              </w:rPr>
            </w:pPr>
            <w:r>
              <w:rPr>
                <w:b/>
                <w:i/>
                <w:sz w:val="28"/>
                <w:szCs w:val="28"/>
              </w:rPr>
              <w:t>4</w:t>
            </w:r>
            <w:r w:rsidR="00537CC9" w:rsidRPr="001B5B97">
              <w:rPr>
                <w:b/>
                <w:i/>
                <w:sz w:val="28"/>
                <w:szCs w:val="28"/>
              </w:rPr>
              <w:t>,0</w:t>
            </w:r>
          </w:p>
        </w:tc>
      </w:tr>
      <w:tr w:rsidR="00537CC9" w:rsidRPr="001B5B97" w:rsidTr="001A69FA">
        <w:tc>
          <w:tcPr>
            <w:tcW w:w="737" w:type="dxa"/>
          </w:tcPr>
          <w:p w:rsidR="00537CC9" w:rsidRPr="001B5B97" w:rsidRDefault="00537CC9" w:rsidP="001A69FA">
            <w:pPr>
              <w:spacing w:line="360" w:lineRule="auto"/>
              <w:jc w:val="center"/>
              <w:rPr>
                <w:sz w:val="28"/>
                <w:szCs w:val="28"/>
              </w:rPr>
            </w:pPr>
          </w:p>
        </w:tc>
        <w:tc>
          <w:tcPr>
            <w:tcW w:w="8302" w:type="dxa"/>
          </w:tcPr>
          <w:p w:rsidR="00537CC9" w:rsidRPr="001B5B97" w:rsidRDefault="00537CC9" w:rsidP="001A69FA">
            <w:pPr>
              <w:spacing w:line="360" w:lineRule="auto"/>
              <w:jc w:val="both"/>
              <w:rPr>
                <w:sz w:val="28"/>
                <w:szCs w:val="28"/>
              </w:rPr>
            </w:pPr>
            <w:r w:rsidRPr="001B5B97">
              <w:rPr>
                <w:b/>
                <w:sz w:val="28"/>
                <w:szCs w:val="28"/>
              </w:rPr>
              <w:t>* Tán thành việc</w:t>
            </w:r>
            <w:r w:rsidRPr="001B5B97">
              <w:rPr>
                <w:sz w:val="28"/>
                <w:szCs w:val="28"/>
              </w:rPr>
              <w:t xml:space="preserve"> </w:t>
            </w:r>
            <w:r w:rsidRPr="001B5B97">
              <w:rPr>
                <w:b/>
                <w:sz w:val="28"/>
                <w:szCs w:val="28"/>
              </w:rPr>
              <w:t>trao quyền tự quyết cho người trẻ:</w:t>
            </w:r>
            <w:r w:rsidRPr="001B5B97">
              <w:rPr>
                <w:sz w:val="28"/>
                <w:szCs w:val="28"/>
              </w:rPr>
              <w:t xml:space="preserve"> Quan điểm tích cực, vì:</w:t>
            </w:r>
          </w:p>
          <w:p w:rsidR="00537CC9" w:rsidRPr="001B5B97" w:rsidRDefault="00537CC9" w:rsidP="001A69FA">
            <w:pPr>
              <w:spacing w:line="360" w:lineRule="auto"/>
              <w:jc w:val="both"/>
              <w:rPr>
                <w:sz w:val="28"/>
                <w:szCs w:val="28"/>
              </w:rPr>
            </w:pPr>
            <w:r w:rsidRPr="001B5B97">
              <w:rPr>
                <w:sz w:val="28"/>
                <w:szCs w:val="28"/>
              </w:rPr>
              <w:t xml:space="preserve">- Chuyển giao trách nhiệm cho người trẻ, đặt niềm tin vào người trẻ là một niềm tin có cơ sở: </w:t>
            </w:r>
          </w:p>
          <w:p w:rsidR="00537CC9" w:rsidRPr="001B5B97" w:rsidRDefault="00537CC9" w:rsidP="001A69FA">
            <w:pPr>
              <w:spacing w:line="360" w:lineRule="auto"/>
              <w:jc w:val="both"/>
              <w:rPr>
                <w:sz w:val="28"/>
                <w:szCs w:val="28"/>
              </w:rPr>
            </w:pPr>
            <w:r w:rsidRPr="001B5B97">
              <w:rPr>
                <w:sz w:val="28"/>
                <w:szCs w:val="28"/>
              </w:rPr>
              <w:t xml:space="preserve"> + Tuổi trẻ là tuổi sung sức nhất về sức khỏe thể chất, người trẻ có thể làm được những công việc đòi hỏi sức lực, sức mạnh lớn nhất, mà ở những lứa tuổi khác không thể làm được.</w:t>
            </w:r>
          </w:p>
          <w:p w:rsidR="00537CC9" w:rsidRPr="001B5B97" w:rsidRDefault="00537CC9" w:rsidP="001A69FA">
            <w:pPr>
              <w:spacing w:line="360" w:lineRule="auto"/>
              <w:jc w:val="both"/>
              <w:rPr>
                <w:sz w:val="28"/>
                <w:szCs w:val="28"/>
              </w:rPr>
            </w:pPr>
            <w:r w:rsidRPr="001B5B97">
              <w:rPr>
                <w:sz w:val="28"/>
                <w:szCs w:val="28"/>
              </w:rPr>
              <w:t xml:space="preserve"> + Tuổi trẻ cũng là tuổi đã hình thành và tương đối hoàn thiện về phẩm chất, năng lực ở các phương diện (trí tuệ, tâm hồn, nhân cách…): giàu nhiệt huyết, năng lượng;  tình cảm, cảm xúc mãnh liệt; có khát vọng vươn lên; nhạy bén, năng lực sáng tạo dồi dào, nhiều ý tưởng - hành động táo bạo… </w:t>
            </w:r>
          </w:p>
          <w:p w:rsidR="00537CC9" w:rsidRPr="001B5B97" w:rsidRDefault="00537CC9" w:rsidP="001A69FA">
            <w:pPr>
              <w:spacing w:line="360" w:lineRule="auto"/>
              <w:jc w:val="both"/>
              <w:rPr>
                <w:sz w:val="28"/>
                <w:szCs w:val="28"/>
              </w:rPr>
            </w:pPr>
            <w:r w:rsidRPr="001B5B97">
              <w:rPr>
                <w:sz w:val="28"/>
                <w:szCs w:val="28"/>
              </w:rPr>
              <w:lastRenderedPageBreak/>
              <w:t xml:space="preserve"> + Nhiều người trẻ tự tin vào bản thân, khao khát được thể hiện, khẳng định mình, mong muốn được đặt niềm tin và sẵn sàng tự quyết khi được trao quyền.</w:t>
            </w:r>
          </w:p>
          <w:p w:rsidR="00537CC9" w:rsidRPr="001B5B97" w:rsidRDefault="00537CC9" w:rsidP="001A69FA">
            <w:pPr>
              <w:spacing w:line="360" w:lineRule="auto"/>
              <w:jc w:val="both"/>
              <w:rPr>
                <w:sz w:val="28"/>
                <w:szCs w:val="28"/>
              </w:rPr>
            </w:pPr>
            <w:r w:rsidRPr="001B5B97">
              <w:rPr>
                <w:sz w:val="28"/>
                <w:szCs w:val="28"/>
              </w:rPr>
              <w:t>-&gt; Nên trao quyền tự quyết cho người trẻ.</w:t>
            </w:r>
          </w:p>
          <w:p w:rsidR="00537CC9" w:rsidRPr="001B5B97" w:rsidRDefault="00537CC9" w:rsidP="001A69FA">
            <w:pPr>
              <w:spacing w:line="360" w:lineRule="auto"/>
              <w:jc w:val="both"/>
              <w:rPr>
                <w:sz w:val="28"/>
                <w:szCs w:val="28"/>
              </w:rPr>
            </w:pPr>
            <w:r w:rsidRPr="001B5B97">
              <w:rPr>
                <w:sz w:val="28"/>
                <w:szCs w:val="28"/>
              </w:rPr>
              <w:t>- Với những lợi thế ấy, khi được trao quyền tự quyết, người trẻ có thể xây dựng cho mình một tuổi trẻ có ý nghĩa, có thể đóng góp, cống hiến nhiều cho đất nước, thậm chí làm nên những thành tựu lớn lao, vĩ đại.</w:t>
            </w:r>
          </w:p>
          <w:p w:rsidR="00537CC9" w:rsidRPr="001B5B97" w:rsidRDefault="00537CC9" w:rsidP="001A69FA">
            <w:pPr>
              <w:spacing w:line="360" w:lineRule="auto"/>
              <w:jc w:val="both"/>
              <w:rPr>
                <w:i/>
                <w:sz w:val="28"/>
                <w:szCs w:val="28"/>
              </w:rPr>
            </w:pPr>
            <w:r w:rsidRPr="001B5B97">
              <w:rPr>
                <w:sz w:val="28"/>
                <w:szCs w:val="28"/>
              </w:rPr>
              <w:t xml:space="preserve">      (</w:t>
            </w:r>
            <w:r w:rsidR="001B5B97">
              <w:rPr>
                <w:i/>
                <w:sz w:val="28"/>
                <w:szCs w:val="28"/>
              </w:rPr>
              <w:t>Học</w:t>
            </w:r>
            <w:r w:rsidRPr="001B5B97">
              <w:rPr>
                <w:i/>
                <w:sz w:val="28"/>
                <w:szCs w:val="28"/>
              </w:rPr>
              <w:t xml:space="preserve"> sinh lấy dẫn chứng phù hợp để làm sáng tỏ</w:t>
            </w:r>
            <w:r w:rsidRPr="001B5B97">
              <w:rPr>
                <w:sz w:val="28"/>
                <w:szCs w:val="28"/>
              </w:rPr>
              <w:t>)</w:t>
            </w:r>
          </w:p>
          <w:p w:rsidR="00537CC9" w:rsidRPr="001B5B97" w:rsidRDefault="00537CC9" w:rsidP="001A69FA">
            <w:pPr>
              <w:spacing w:line="360" w:lineRule="auto"/>
              <w:jc w:val="both"/>
              <w:rPr>
                <w:sz w:val="28"/>
                <w:szCs w:val="28"/>
              </w:rPr>
            </w:pPr>
            <w:r w:rsidRPr="001B5B97">
              <w:rPr>
                <w:sz w:val="28"/>
                <w:szCs w:val="28"/>
              </w:rPr>
              <w:t xml:space="preserve">* </w:t>
            </w:r>
            <w:r w:rsidRPr="001B5B97">
              <w:rPr>
                <w:b/>
                <w:sz w:val="28"/>
                <w:szCs w:val="28"/>
              </w:rPr>
              <w:t>Không tán thành</w:t>
            </w:r>
            <w:r w:rsidRPr="001B5B97">
              <w:rPr>
                <w:sz w:val="28"/>
                <w:szCs w:val="28"/>
              </w:rPr>
              <w:t xml:space="preserve"> </w:t>
            </w:r>
            <w:r w:rsidRPr="001B5B97">
              <w:rPr>
                <w:b/>
                <w:sz w:val="28"/>
                <w:szCs w:val="28"/>
              </w:rPr>
              <w:t>việc</w:t>
            </w:r>
            <w:r w:rsidRPr="001B5B97">
              <w:rPr>
                <w:sz w:val="28"/>
                <w:szCs w:val="28"/>
              </w:rPr>
              <w:t xml:space="preserve"> </w:t>
            </w:r>
            <w:r w:rsidRPr="001B5B97">
              <w:rPr>
                <w:b/>
                <w:sz w:val="28"/>
                <w:szCs w:val="28"/>
              </w:rPr>
              <w:t>trao quyền tự quyết cho người trẻ, vì:</w:t>
            </w:r>
            <w:r w:rsidRPr="001B5B97">
              <w:rPr>
                <w:sz w:val="28"/>
                <w:szCs w:val="28"/>
              </w:rPr>
              <w:t xml:space="preserve"> </w:t>
            </w:r>
          </w:p>
          <w:p w:rsidR="00537CC9" w:rsidRPr="001B5B97" w:rsidRDefault="00537CC9" w:rsidP="001A69FA">
            <w:pPr>
              <w:spacing w:line="360" w:lineRule="auto"/>
              <w:jc w:val="both"/>
              <w:rPr>
                <w:sz w:val="28"/>
                <w:szCs w:val="28"/>
              </w:rPr>
            </w:pPr>
            <w:r w:rsidRPr="001B5B97">
              <w:rPr>
                <w:sz w:val="28"/>
                <w:szCs w:val="28"/>
              </w:rPr>
              <w:t>-Tuổi trẻ/người trẻ có những hạn chế tất yếu do lứa tuổi: xốc nổi, bồng bột, thiếu kinh nghiệm, bản lĩnh chưa vững vàng, ý chí quyết tâm chưa cao, dễ lung lay, do dự, thay đổi…</w:t>
            </w:r>
          </w:p>
          <w:p w:rsidR="00537CC9" w:rsidRPr="001B5B97" w:rsidRDefault="00537532" w:rsidP="001A69FA">
            <w:pPr>
              <w:spacing w:line="360" w:lineRule="auto"/>
              <w:jc w:val="both"/>
              <w:rPr>
                <w:sz w:val="28"/>
                <w:szCs w:val="28"/>
              </w:rPr>
            </w:pPr>
            <w:r>
              <w:rPr>
                <w:sz w:val="28"/>
                <w:szCs w:val="28"/>
              </w:rPr>
              <w:t>- Nhiều người trẻ do được ba</w:t>
            </w:r>
            <w:r w:rsidR="00537CC9" w:rsidRPr="001B5B97">
              <w:rPr>
                <w:sz w:val="28"/>
                <w:szCs w:val="28"/>
              </w:rPr>
              <w:t>o bọc, nuông chiều, được sống trong điều kiện đủ đầy, nên ngại khó, ngại khổ, không dám tự quyết, thậm chí không muốn - không cần quyền tự quyết với ngay cả cuộc sống của chính mình khi đã ở tuổi lẽ ra phải trưởng thành.</w:t>
            </w:r>
          </w:p>
          <w:p w:rsidR="00537CC9" w:rsidRPr="001B5B97" w:rsidRDefault="00537CC9" w:rsidP="001A69FA">
            <w:pPr>
              <w:spacing w:line="360" w:lineRule="auto"/>
              <w:jc w:val="both"/>
              <w:rPr>
                <w:i/>
                <w:sz w:val="28"/>
                <w:szCs w:val="28"/>
              </w:rPr>
            </w:pPr>
            <w:r w:rsidRPr="001B5B97">
              <w:rPr>
                <w:i/>
                <w:sz w:val="28"/>
                <w:szCs w:val="28"/>
              </w:rPr>
              <w:t xml:space="preserve">       </w:t>
            </w:r>
            <w:r w:rsidRPr="001B5B97">
              <w:rPr>
                <w:sz w:val="28"/>
                <w:szCs w:val="28"/>
              </w:rPr>
              <w:t>(</w:t>
            </w:r>
            <w:r w:rsidRPr="001B5B97">
              <w:rPr>
                <w:i/>
                <w:sz w:val="28"/>
                <w:szCs w:val="28"/>
              </w:rPr>
              <w:t>Thí sinh phân tích dẫn chứng minh họa</w:t>
            </w:r>
            <w:r w:rsidRPr="001B5B97">
              <w:rPr>
                <w:sz w:val="28"/>
                <w:szCs w:val="28"/>
              </w:rPr>
              <w:t>)</w:t>
            </w:r>
            <w:r w:rsidRPr="001B5B97">
              <w:rPr>
                <w:i/>
                <w:sz w:val="28"/>
                <w:szCs w:val="28"/>
              </w:rPr>
              <w:t xml:space="preserve"> </w:t>
            </w:r>
          </w:p>
          <w:p w:rsidR="00537CC9" w:rsidRPr="001B5B97" w:rsidRDefault="00537CC9" w:rsidP="001A69FA">
            <w:pPr>
              <w:spacing w:line="360" w:lineRule="auto"/>
              <w:jc w:val="both"/>
              <w:rPr>
                <w:rFonts w:eastAsiaTheme="minorHAnsi"/>
                <w:b/>
                <w:sz w:val="28"/>
                <w:szCs w:val="28"/>
                <w:u w:val="single"/>
              </w:rPr>
            </w:pPr>
            <w:r w:rsidRPr="001B5B97">
              <w:rPr>
                <w:sz w:val="28"/>
                <w:szCs w:val="28"/>
              </w:rPr>
              <w:t xml:space="preserve">  </w:t>
            </w:r>
            <w:r w:rsidRPr="001B5B97">
              <w:rPr>
                <w:sz w:val="28"/>
                <w:szCs w:val="28"/>
                <w:u w:val="single"/>
              </w:rPr>
              <w:t>Lưu ý chung</w:t>
            </w:r>
            <w:r w:rsidRPr="001B5B97">
              <w:rPr>
                <w:sz w:val="28"/>
                <w:szCs w:val="28"/>
              </w:rPr>
              <w:t>:</w:t>
            </w:r>
            <w:r w:rsidRPr="001B5B97">
              <w:rPr>
                <w:i/>
                <w:sz w:val="28"/>
                <w:szCs w:val="28"/>
              </w:rPr>
              <w:t xml:space="preserve"> Khuyến khích học sinh trình bày những trải nghiệm của bản thân, đặc biệt là những trải nghiệm đem đến bài học bổ ích cho người trẻ nói chung</w:t>
            </w:r>
            <w:r w:rsidRPr="001B5B97">
              <w:rPr>
                <w:sz w:val="28"/>
                <w:szCs w:val="28"/>
              </w:rPr>
              <w:t>.</w:t>
            </w:r>
          </w:p>
        </w:tc>
        <w:tc>
          <w:tcPr>
            <w:tcW w:w="992" w:type="dxa"/>
          </w:tcPr>
          <w:p w:rsidR="00537CC9" w:rsidRPr="001B5B97" w:rsidRDefault="00537CC9" w:rsidP="001A69FA">
            <w:pPr>
              <w:spacing w:line="360" w:lineRule="auto"/>
              <w:jc w:val="center"/>
              <w:rPr>
                <w:sz w:val="28"/>
                <w:szCs w:val="28"/>
              </w:rPr>
            </w:pPr>
          </w:p>
        </w:tc>
      </w:tr>
      <w:tr w:rsidR="00537CC9" w:rsidRPr="001B5B97" w:rsidTr="001A69FA">
        <w:tc>
          <w:tcPr>
            <w:tcW w:w="737" w:type="dxa"/>
          </w:tcPr>
          <w:p w:rsidR="00537CC9" w:rsidRPr="001B5B97" w:rsidRDefault="00537CC9" w:rsidP="001A69FA">
            <w:pPr>
              <w:spacing w:line="360" w:lineRule="auto"/>
              <w:jc w:val="center"/>
              <w:rPr>
                <w:b/>
                <w:i/>
                <w:sz w:val="28"/>
                <w:szCs w:val="28"/>
              </w:rPr>
            </w:pPr>
            <w:r w:rsidRPr="001B5B97">
              <w:rPr>
                <w:b/>
                <w:i/>
                <w:sz w:val="28"/>
                <w:szCs w:val="28"/>
              </w:rPr>
              <w:lastRenderedPageBreak/>
              <w:t>3</w:t>
            </w:r>
          </w:p>
        </w:tc>
        <w:tc>
          <w:tcPr>
            <w:tcW w:w="8302" w:type="dxa"/>
          </w:tcPr>
          <w:p w:rsidR="00537CC9" w:rsidRPr="001B5B97" w:rsidRDefault="001B5B97" w:rsidP="001A69FA">
            <w:pPr>
              <w:spacing w:line="360" w:lineRule="auto"/>
              <w:jc w:val="both"/>
              <w:rPr>
                <w:b/>
                <w:i/>
                <w:sz w:val="28"/>
                <w:szCs w:val="28"/>
              </w:rPr>
            </w:pPr>
            <w:r>
              <w:rPr>
                <w:b/>
                <w:i/>
                <w:sz w:val="28"/>
                <w:szCs w:val="28"/>
              </w:rPr>
              <w:t>Bài học nhận thức và hành động.</w:t>
            </w:r>
          </w:p>
        </w:tc>
        <w:tc>
          <w:tcPr>
            <w:tcW w:w="992" w:type="dxa"/>
          </w:tcPr>
          <w:p w:rsidR="00537CC9" w:rsidRPr="001B5B97" w:rsidRDefault="00537CC9" w:rsidP="001A69FA">
            <w:pPr>
              <w:spacing w:line="360" w:lineRule="auto"/>
              <w:jc w:val="center"/>
              <w:rPr>
                <w:b/>
                <w:i/>
                <w:sz w:val="28"/>
                <w:szCs w:val="28"/>
              </w:rPr>
            </w:pPr>
            <w:r w:rsidRPr="001B5B97">
              <w:rPr>
                <w:b/>
                <w:i/>
                <w:sz w:val="28"/>
                <w:szCs w:val="28"/>
              </w:rPr>
              <w:t>1,0</w:t>
            </w:r>
          </w:p>
        </w:tc>
      </w:tr>
      <w:tr w:rsidR="00537CC9" w:rsidRPr="001B5B97" w:rsidTr="001A69FA">
        <w:tc>
          <w:tcPr>
            <w:tcW w:w="737" w:type="dxa"/>
          </w:tcPr>
          <w:p w:rsidR="00537CC9" w:rsidRPr="001B5B97" w:rsidRDefault="00537CC9" w:rsidP="001A69FA">
            <w:pPr>
              <w:spacing w:line="360" w:lineRule="auto"/>
              <w:jc w:val="center"/>
              <w:rPr>
                <w:sz w:val="28"/>
                <w:szCs w:val="28"/>
              </w:rPr>
            </w:pPr>
          </w:p>
        </w:tc>
        <w:tc>
          <w:tcPr>
            <w:tcW w:w="8302" w:type="dxa"/>
          </w:tcPr>
          <w:p w:rsidR="00537CC9" w:rsidRPr="001B5B97" w:rsidRDefault="00537CC9" w:rsidP="001A69FA">
            <w:pPr>
              <w:spacing w:line="360" w:lineRule="auto"/>
              <w:jc w:val="both"/>
              <w:rPr>
                <w:sz w:val="28"/>
                <w:szCs w:val="28"/>
              </w:rPr>
            </w:pPr>
            <w:r w:rsidRPr="001B5B97">
              <w:rPr>
                <w:sz w:val="28"/>
                <w:szCs w:val="28"/>
              </w:rPr>
              <w:t xml:space="preserve">HS rút ra những bài học nhận thức và hành động đúng đắn, sâu sắc, nhân văn, phù hợp với những chuẩn mực đạo đức xã hội. </w:t>
            </w:r>
          </w:p>
          <w:p w:rsidR="00537CC9" w:rsidRPr="001B5B97" w:rsidRDefault="00C40AC0" w:rsidP="001A69FA">
            <w:pPr>
              <w:spacing w:line="360" w:lineRule="auto"/>
              <w:jc w:val="both"/>
              <w:rPr>
                <w:sz w:val="28"/>
                <w:szCs w:val="28"/>
              </w:rPr>
            </w:pPr>
            <w:r>
              <w:rPr>
                <w:sz w:val="28"/>
                <w:szCs w:val="28"/>
              </w:rPr>
              <w:t>- Với thế hệ đi trước: Đ</w:t>
            </w:r>
            <w:r w:rsidR="00537CC9" w:rsidRPr="001B5B97">
              <w:rPr>
                <w:sz w:val="28"/>
                <w:szCs w:val="28"/>
              </w:rPr>
              <w:t xml:space="preserve">ặt niềm tin vào người trẻ, trao quyền cho họ, đồng thời đồng hành, tư vấn, hỗ trợ người trẻ khi cần thiết. </w:t>
            </w:r>
          </w:p>
          <w:p w:rsidR="00537CC9" w:rsidRPr="001B5B97" w:rsidRDefault="00537CC9" w:rsidP="001A69FA">
            <w:pPr>
              <w:spacing w:line="360" w:lineRule="auto"/>
              <w:jc w:val="both"/>
              <w:rPr>
                <w:spacing w:val="-6"/>
                <w:sz w:val="28"/>
                <w:szCs w:val="28"/>
              </w:rPr>
            </w:pPr>
            <w:r w:rsidRPr="001B5B97">
              <w:rPr>
                <w:sz w:val="28"/>
                <w:szCs w:val="28"/>
                <w:lang w:val="vi-VN"/>
              </w:rPr>
              <w:t>-</w:t>
            </w:r>
            <w:r w:rsidR="00C40AC0">
              <w:rPr>
                <w:sz w:val="28"/>
                <w:szCs w:val="28"/>
              </w:rPr>
              <w:t xml:space="preserve"> Với người trẻ: N</w:t>
            </w:r>
            <w:r w:rsidRPr="001B5B97">
              <w:rPr>
                <w:sz w:val="28"/>
                <w:szCs w:val="28"/>
              </w:rPr>
              <w:t xml:space="preserve">ên mạnh dạn đề xuất, nhận quyền tự quyết để xây </w:t>
            </w:r>
            <w:r w:rsidRPr="001B5B97">
              <w:rPr>
                <w:sz w:val="28"/>
                <w:szCs w:val="28"/>
              </w:rPr>
              <w:lastRenderedPageBreak/>
              <w:t>dựng tuổi trẻ cho tương lai. Dấn thân vào thử thách, dám tự quyết ngay cả trong những tình huống cam go, song cũng cần suy xét, cẩn trọng. Luôn tôi luyện bản lĩnh, bồi đắp trí tuệ, nâng cao năng lực, rèn luyện phẩm chất để thực hiện tốt quyền được trao.</w:t>
            </w:r>
          </w:p>
        </w:tc>
        <w:tc>
          <w:tcPr>
            <w:tcW w:w="992" w:type="dxa"/>
          </w:tcPr>
          <w:p w:rsidR="00537CC9" w:rsidRPr="001B5B97" w:rsidRDefault="00537CC9" w:rsidP="001A69FA">
            <w:pPr>
              <w:spacing w:line="360" w:lineRule="auto"/>
              <w:jc w:val="center"/>
              <w:rPr>
                <w:sz w:val="28"/>
                <w:szCs w:val="28"/>
              </w:rPr>
            </w:pPr>
          </w:p>
        </w:tc>
      </w:tr>
    </w:tbl>
    <w:p w:rsidR="00537CC9" w:rsidRPr="001B5B97" w:rsidRDefault="001B5B97" w:rsidP="00537CC9">
      <w:pPr>
        <w:spacing w:line="360" w:lineRule="auto"/>
        <w:jc w:val="both"/>
        <w:rPr>
          <w:b/>
          <w:sz w:val="28"/>
          <w:szCs w:val="28"/>
        </w:rPr>
      </w:pPr>
      <w:r>
        <w:rPr>
          <w:b/>
          <w:sz w:val="28"/>
          <w:szCs w:val="28"/>
        </w:rPr>
        <w:lastRenderedPageBreak/>
        <w:t>Câu 2 (10</w:t>
      </w:r>
      <w:r w:rsidR="00537CC9" w:rsidRPr="001B5B97">
        <w:rPr>
          <w:b/>
          <w:sz w:val="28"/>
          <w:szCs w:val="28"/>
        </w:rPr>
        <w:t>,0 điểm)</w:t>
      </w:r>
    </w:p>
    <w:p w:rsidR="00537CC9" w:rsidRPr="001B5B97" w:rsidRDefault="00537CC9" w:rsidP="00537CC9">
      <w:pPr>
        <w:spacing w:line="360" w:lineRule="auto"/>
        <w:jc w:val="both"/>
        <w:rPr>
          <w:sz w:val="28"/>
          <w:szCs w:val="28"/>
        </w:rPr>
      </w:pPr>
      <w:r w:rsidRPr="001B5B97">
        <w:rPr>
          <w:b/>
          <w:sz w:val="28"/>
          <w:szCs w:val="28"/>
        </w:rPr>
        <w:t>I. Yêu cầu về kĩ năng</w:t>
      </w:r>
    </w:p>
    <w:p w:rsidR="00537CC9" w:rsidRPr="001B5B97" w:rsidRDefault="00537CC9" w:rsidP="00537CC9">
      <w:pPr>
        <w:spacing w:line="360" w:lineRule="auto"/>
        <w:ind w:firstLine="720"/>
        <w:jc w:val="both"/>
        <w:rPr>
          <w:sz w:val="28"/>
          <w:szCs w:val="28"/>
        </w:rPr>
      </w:pPr>
      <w:r w:rsidRPr="001B5B97">
        <w:rPr>
          <w:sz w:val="28"/>
          <w:szCs w:val="28"/>
        </w:rPr>
        <w:t>- Học sinh biết c</w:t>
      </w:r>
      <w:r w:rsidR="00C40AC0">
        <w:rPr>
          <w:sz w:val="28"/>
          <w:szCs w:val="28"/>
        </w:rPr>
        <w:t>ách làm bài nghị luận văn học: H</w:t>
      </w:r>
      <w:r w:rsidRPr="001B5B97">
        <w:rPr>
          <w:sz w:val="28"/>
          <w:szCs w:val="28"/>
        </w:rPr>
        <w:t>iểu và giải quyết một vấn đề lí luận về đặc trưng của sáng tạo nghệ thuật và thiên chức của người nghệ sĩ; chứng minh bằng vốn hiểu biết về văn học của cá nhân người vết.</w:t>
      </w:r>
    </w:p>
    <w:p w:rsidR="00537CC9" w:rsidRPr="001B5B97" w:rsidRDefault="00537CC9" w:rsidP="00537CC9">
      <w:pPr>
        <w:spacing w:line="360" w:lineRule="auto"/>
        <w:ind w:firstLine="720"/>
        <w:jc w:val="both"/>
        <w:rPr>
          <w:sz w:val="28"/>
          <w:szCs w:val="28"/>
        </w:rPr>
      </w:pPr>
      <w:r w:rsidRPr="001B5B97">
        <w:rPr>
          <w:sz w:val="28"/>
          <w:szCs w:val="28"/>
        </w:rPr>
        <w:t>- Bài viết có bố cục rõ ràng, hệ thống luận điểm, luận cứ thuyết phục.</w:t>
      </w:r>
    </w:p>
    <w:p w:rsidR="00537CC9" w:rsidRPr="001B5B97" w:rsidRDefault="00537CC9" w:rsidP="00537CC9">
      <w:pPr>
        <w:spacing w:line="360" w:lineRule="auto"/>
        <w:ind w:firstLine="720"/>
        <w:jc w:val="both"/>
        <w:rPr>
          <w:sz w:val="28"/>
          <w:szCs w:val="28"/>
        </w:rPr>
      </w:pPr>
      <w:r w:rsidRPr="001B5B97">
        <w:rPr>
          <w:sz w:val="28"/>
          <w:szCs w:val="28"/>
        </w:rPr>
        <w:t>- Không mắc lỗi chính tả, dùng từ, viết câu. Hành văn trôi chảy, linh hoạt, có chất văn chương.</w:t>
      </w:r>
    </w:p>
    <w:p w:rsidR="00537CC9" w:rsidRPr="001B5B97" w:rsidRDefault="00537CC9" w:rsidP="00537CC9">
      <w:pPr>
        <w:spacing w:line="360" w:lineRule="auto"/>
        <w:jc w:val="both"/>
        <w:rPr>
          <w:sz w:val="28"/>
          <w:szCs w:val="28"/>
        </w:rPr>
      </w:pPr>
      <w:r w:rsidRPr="001B5B97">
        <w:rPr>
          <w:sz w:val="28"/>
          <w:szCs w:val="28"/>
        </w:rPr>
        <w:t xml:space="preserve"> </w:t>
      </w:r>
      <w:r w:rsidRPr="001B5B97">
        <w:rPr>
          <w:sz w:val="28"/>
          <w:szCs w:val="28"/>
        </w:rPr>
        <w:tab/>
        <w:t>- Trình bày sạch sẽ, khoa học.</w:t>
      </w:r>
    </w:p>
    <w:p w:rsidR="00537CC9" w:rsidRPr="001B5B97" w:rsidRDefault="00537CC9" w:rsidP="00537CC9">
      <w:pPr>
        <w:spacing w:line="360" w:lineRule="auto"/>
        <w:jc w:val="both"/>
        <w:rPr>
          <w:b/>
          <w:sz w:val="28"/>
          <w:szCs w:val="28"/>
        </w:rPr>
      </w:pPr>
      <w:r w:rsidRPr="001B5B97">
        <w:rPr>
          <w:b/>
          <w:sz w:val="28"/>
          <w:szCs w:val="28"/>
        </w:rPr>
        <w:t xml:space="preserve">II. Yêu cầu về kiến thức </w:t>
      </w:r>
    </w:p>
    <w:p w:rsidR="00537CC9" w:rsidRPr="001B5B97" w:rsidRDefault="00537CC9" w:rsidP="00537CC9">
      <w:pPr>
        <w:spacing w:line="360" w:lineRule="auto"/>
        <w:jc w:val="both"/>
        <w:rPr>
          <w:sz w:val="28"/>
          <w:szCs w:val="28"/>
        </w:rPr>
      </w:pPr>
      <w:r w:rsidRPr="001B5B97">
        <w:rPr>
          <w:sz w:val="28"/>
          <w:szCs w:val="28"/>
        </w:rPr>
        <w:t>Thí sinh có thể làm bài t</w:t>
      </w:r>
      <w:r w:rsidR="00537532">
        <w:rPr>
          <w:sz w:val="28"/>
          <w:szCs w:val="28"/>
        </w:rPr>
        <w:t xml:space="preserve">heo nhiều cách khác nhau, song </w:t>
      </w:r>
      <w:r w:rsidRPr="001B5B97">
        <w:rPr>
          <w:sz w:val="28"/>
          <w:szCs w:val="28"/>
        </w:rPr>
        <w:t>cần đảm bảo những nội dung cơ bản sau: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8493"/>
        <w:gridCol w:w="854"/>
      </w:tblGrid>
      <w:tr w:rsidR="00537CC9" w:rsidRPr="001B5B97" w:rsidTr="001A69FA">
        <w:tc>
          <w:tcPr>
            <w:tcW w:w="571" w:type="dxa"/>
            <w:shd w:val="clear" w:color="auto" w:fill="auto"/>
          </w:tcPr>
          <w:p w:rsidR="00537CC9" w:rsidRPr="001B5B97" w:rsidRDefault="00537CC9" w:rsidP="001A69FA">
            <w:pPr>
              <w:spacing w:before="60" w:line="360" w:lineRule="auto"/>
              <w:rPr>
                <w:b/>
                <w:sz w:val="28"/>
                <w:szCs w:val="28"/>
              </w:rPr>
            </w:pPr>
            <w:r w:rsidRPr="001B5B97">
              <w:rPr>
                <w:b/>
                <w:sz w:val="28"/>
                <w:szCs w:val="28"/>
              </w:rPr>
              <w:t>Ý</w:t>
            </w:r>
          </w:p>
        </w:tc>
        <w:tc>
          <w:tcPr>
            <w:tcW w:w="8493" w:type="dxa"/>
            <w:shd w:val="clear" w:color="auto" w:fill="auto"/>
          </w:tcPr>
          <w:p w:rsidR="00537CC9" w:rsidRPr="001B5B97" w:rsidRDefault="00537CC9" w:rsidP="001A69FA">
            <w:pPr>
              <w:spacing w:before="60" w:line="360" w:lineRule="auto"/>
              <w:rPr>
                <w:b/>
                <w:sz w:val="28"/>
                <w:szCs w:val="28"/>
              </w:rPr>
            </w:pPr>
            <w:r w:rsidRPr="001B5B97">
              <w:rPr>
                <w:b/>
                <w:sz w:val="28"/>
                <w:szCs w:val="28"/>
              </w:rPr>
              <w:t>Nội dung</w:t>
            </w:r>
          </w:p>
        </w:tc>
        <w:tc>
          <w:tcPr>
            <w:tcW w:w="854" w:type="dxa"/>
            <w:shd w:val="clear" w:color="auto" w:fill="auto"/>
          </w:tcPr>
          <w:p w:rsidR="00537CC9" w:rsidRPr="001B5B97" w:rsidRDefault="00537CC9" w:rsidP="001A69FA">
            <w:pPr>
              <w:spacing w:before="60" w:line="360" w:lineRule="auto"/>
              <w:rPr>
                <w:b/>
                <w:sz w:val="28"/>
                <w:szCs w:val="28"/>
              </w:rPr>
            </w:pPr>
            <w:r w:rsidRPr="001B5B97">
              <w:rPr>
                <w:b/>
                <w:sz w:val="28"/>
                <w:szCs w:val="28"/>
              </w:rPr>
              <w:t>Điểm</w:t>
            </w:r>
          </w:p>
        </w:tc>
      </w:tr>
      <w:tr w:rsidR="00537CC9" w:rsidRPr="001B5B97" w:rsidTr="001A69FA">
        <w:tc>
          <w:tcPr>
            <w:tcW w:w="571" w:type="dxa"/>
            <w:shd w:val="clear" w:color="auto" w:fill="auto"/>
          </w:tcPr>
          <w:p w:rsidR="00537CC9" w:rsidRPr="001B5B97" w:rsidRDefault="00537CC9" w:rsidP="001A69FA">
            <w:pPr>
              <w:spacing w:before="60" w:line="360" w:lineRule="auto"/>
              <w:rPr>
                <w:b/>
                <w:i/>
                <w:sz w:val="28"/>
                <w:szCs w:val="28"/>
              </w:rPr>
            </w:pPr>
            <w:r w:rsidRPr="001B5B97">
              <w:rPr>
                <w:b/>
                <w:i/>
                <w:sz w:val="28"/>
                <w:szCs w:val="28"/>
              </w:rPr>
              <w:t>1,</w:t>
            </w:r>
          </w:p>
        </w:tc>
        <w:tc>
          <w:tcPr>
            <w:tcW w:w="8493" w:type="dxa"/>
            <w:shd w:val="clear" w:color="auto" w:fill="auto"/>
          </w:tcPr>
          <w:p w:rsidR="00537CC9" w:rsidRPr="001B5B97" w:rsidRDefault="00537CC9" w:rsidP="001A69FA">
            <w:pPr>
              <w:spacing w:before="60" w:line="360" w:lineRule="auto"/>
              <w:ind w:hanging="108"/>
              <w:rPr>
                <w:b/>
                <w:i/>
                <w:sz w:val="28"/>
                <w:szCs w:val="28"/>
              </w:rPr>
            </w:pPr>
            <w:r w:rsidRPr="001B5B97">
              <w:rPr>
                <w:b/>
                <w:i/>
                <w:sz w:val="28"/>
                <w:szCs w:val="28"/>
              </w:rPr>
              <w:t>Giải thích nhận định:</w:t>
            </w:r>
          </w:p>
        </w:tc>
        <w:tc>
          <w:tcPr>
            <w:tcW w:w="854" w:type="dxa"/>
            <w:shd w:val="clear" w:color="auto" w:fill="auto"/>
          </w:tcPr>
          <w:p w:rsidR="00537CC9" w:rsidRPr="001B5B97" w:rsidRDefault="00537CC9" w:rsidP="00CF0F2B">
            <w:pPr>
              <w:spacing w:before="60" w:line="360" w:lineRule="auto"/>
              <w:rPr>
                <w:b/>
                <w:i/>
                <w:sz w:val="28"/>
                <w:szCs w:val="28"/>
              </w:rPr>
            </w:pPr>
            <w:r w:rsidRPr="001B5B97">
              <w:rPr>
                <w:b/>
                <w:i/>
                <w:sz w:val="28"/>
                <w:szCs w:val="28"/>
              </w:rPr>
              <w:t>1,</w:t>
            </w:r>
            <w:r w:rsidR="00CF0F2B">
              <w:rPr>
                <w:b/>
                <w:i/>
                <w:sz w:val="28"/>
                <w:szCs w:val="28"/>
              </w:rPr>
              <w:t>5</w:t>
            </w:r>
            <w:r w:rsidRPr="001B5B97">
              <w:rPr>
                <w:b/>
                <w:i/>
                <w:sz w:val="28"/>
                <w:szCs w:val="28"/>
              </w:rPr>
              <w:t>đ</w:t>
            </w:r>
          </w:p>
        </w:tc>
      </w:tr>
      <w:tr w:rsidR="00537CC9" w:rsidRPr="001B5B97" w:rsidTr="001A69FA">
        <w:tc>
          <w:tcPr>
            <w:tcW w:w="571" w:type="dxa"/>
            <w:shd w:val="clear" w:color="auto" w:fill="auto"/>
          </w:tcPr>
          <w:p w:rsidR="00537CC9" w:rsidRPr="001B5B97" w:rsidRDefault="00537CC9" w:rsidP="001A69FA">
            <w:pPr>
              <w:spacing w:before="60" w:line="360" w:lineRule="auto"/>
              <w:ind w:firstLine="720"/>
              <w:rPr>
                <w:sz w:val="28"/>
                <w:szCs w:val="28"/>
              </w:rPr>
            </w:pPr>
          </w:p>
        </w:tc>
        <w:tc>
          <w:tcPr>
            <w:tcW w:w="8493" w:type="dxa"/>
            <w:shd w:val="clear" w:color="auto" w:fill="auto"/>
          </w:tcPr>
          <w:p w:rsidR="00537CC9" w:rsidRPr="001B5B97" w:rsidRDefault="00537CC9" w:rsidP="00CF0F2B">
            <w:pPr>
              <w:pStyle w:val="ThngthngWeb"/>
              <w:shd w:val="clear" w:color="auto" w:fill="FFFFFF"/>
              <w:spacing w:before="0" w:beforeAutospacing="0" w:after="0" w:afterAutospacing="0" w:line="360" w:lineRule="auto"/>
              <w:contextualSpacing/>
              <w:jc w:val="both"/>
              <w:textAlignment w:val="baseline"/>
              <w:rPr>
                <w:b/>
                <w:i/>
                <w:color w:val="000000" w:themeColor="text1"/>
                <w:sz w:val="28"/>
                <w:szCs w:val="28"/>
              </w:rPr>
            </w:pPr>
            <w:r w:rsidRPr="001B5B97">
              <w:rPr>
                <w:b/>
                <w:i/>
                <w:color w:val="000000" w:themeColor="text1"/>
                <w:sz w:val="28"/>
                <w:szCs w:val="28"/>
              </w:rPr>
              <w:t>1. Giải thích ý kiến</w:t>
            </w:r>
          </w:p>
          <w:p w:rsidR="00537CC9" w:rsidRPr="001B5B97" w:rsidRDefault="00C40AC0" w:rsidP="00CF0F2B">
            <w:pPr>
              <w:pStyle w:val="ThngthngWeb"/>
              <w:shd w:val="clear" w:color="auto" w:fill="FFFFFF"/>
              <w:spacing w:before="0" w:beforeAutospacing="0" w:after="0" w:afterAutospacing="0" w:line="360" w:lineRule="auto"/>
              <w:contextualSpacing/>
              <w:jc w:val="both"/>
              <w:textAlignment w:val="baseline"/>
              <w:rPr>
                <w:color w:val="000000" w:themeColor="text1"/>
                <w:sz w:val="28"/>
                <w:szCs w:val="28"/>
              </w:rPr>
            </w:pPr>
            <w:r>
              <w:rPr>
                <w:color w:val="000000" w:themeColor="text1"/>
                <w:sz w:val="28"/>
                <w:szCs w:val="28"/>
              </w:rPr>
              <w:t>– Văn chương: L</w:t>
            </w:r>
            <w:r w:rsidR="00537CC9" w:rsidRPr="001B5B97">
              <w:rPr>
                <w:color w:val="000000" w:themeColor="text1"/>
                <w:sz w:val="28"/>
                <w:szCs w:val="28"/>
              </w:rPr>
              <w:t xml:space="preserve">à loại hình nghệ thuật bao gồm các sáng tác dùng ngôn từ nghệ thuật để phản ánh cuộc sống con người. </w:t>
            </w:r>
          </w:p>
          <w:p w:rsidR="00537CC9" w:rsidRPr="00655D94" w:rsidRDefault="00537CC9" w:rsidP="00CF0F2B">
            <w:pPr>
              <w:pStyle w:val="ThngthngWeb"/>
              <w:shd w:val="clear" w:color="auto" w:fill="FFFFFF"/>
              <w:spacing w:before="0" w:beforeAutospacing="0" w:after="0" w:afterAutospacing="0" w:line="360" w:lineRule="auto"/>
              <w:contextualSpacing/>
              <w:jc w:val="both"/>
              <w:textAlignment w:val="baseline"/>
              <w:rPr>
                <w:i/>
                <w:color w:val="000000" w:themeColor="text1"/>
                <w:sz w:val="28"/>
                <w:szCs w:val="28"/>
              </w:rPr>
            </w:pPr>
            <w:r w:rsidRPr="00655D94">
              <w:rPr>
                <w:i/>
                <w:color w:val="000000" w:themeColor="text1"/>
                <w:sz w:val="28"/>
                <w:szCs w:val="28"/>
              </w:rPr>
              <w:t xml:space="preserve">– Văn chương giúp ta trải nghiệm cuộc sống ở những tầng mức và những chiều sâu đáng kinh ngạc: </w:t>
            </w:r>
          </w:p>
          <w:p w:rsidR="00537CC9" w:rsidRPr="001B5B97" w:rsidRDefault="00537CC9" w:rsidP="00CF0F2B">
            <w:pPr>
              <w:pStyle w:val="Thngthng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themeColor="text1"/>
                <w:sz w:val="28"/>
                <w:szCs w:val="28"/>
              </w:rPr>
              <w:t xml:space="preserve">+ Văn chương thầm lặng đem đến cho người đọc những trải nghiệm mà một cuộc đời khó lòng thấu trải hết. </w:t>
            </w:r>
          </w:p>
          <w:p w:rsidR="00537CC9" w:rsidRPr="001B5B97" w:rsidRDefault="00537CC9" w:rsidP="00CF0F2B">
            <w:pPr>
              <w:pStyle w:val="Thngthng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themeColor="text1"/>
                <w:sz w:val="28"/>
                <w:szCs w:val="28"/>
              </w:rPr>
              <w:t xml:space="preserve">+ Nó giúp người đọc thỏa mãn nhu cầu nếm trải sự sống muôn hình vạn </w:t>
            </w:r>
            <w:r w:rsidRPr="001B5B97">
              <w:rPr>
                <w:color w:val="000000" w:themeColor="text1"/>
                <w:sz w:val="28"/>
                <w:szCs w:val="28"/>
              </w:rPr>
              <w:lastRenderedPageBreak/>
              <w:t>trạng. Đến với văn học, ta không chỉ khám phá, nhận thức hiện thực mà còn cảm nhận, hiểu biết tư tưởng, tình cảm, ước mơ, khát vọng của nhân loại và chính mình.</w:t>
            </w:r>
          </w:p>
          <w:p w:rsidR="00537CC9" w:rsidRPr="001B5B97" w:rsidRDefault="00537CC9" w:rsidP="00655D94">
            <w:pPr>
              <w:pStyle w:val="ThngthngWeb"/>
              <w:shd w:val="clear" w:color="auto" w:fill="FFFFFF"/>
              <w:spacing w:before="0" w:beforeAutospacing="0" w:after="0" w:afterAutospacing="0" w:line="360" w:lineRule="auto"/>
              <w:contextualSpacing/>
              <w:jc w:val="both"/>
              <w:textAlignment w:val="baseline"/>
              <w:rPr>
                <w:color w:val="000000" w:themeColor="text1"/>
                <w:sz w:val="28"/>
                <w:szCs w:val="28"/>
              </w:rPr>
            </w:pPr>
            <w:r w:rsidRPr="00655D94">
              <w:rPr>
                <w:i/>
                <w:color w:val="000000" w:themeColor="text1"/>
                <w:sz w:val="28"/>
                <w:szCs w:val="28"/>
              </w:rPr>
              <w:t>– Nó giúp con người sống “ra người” hơn, sống tốt hơn, nếu ta biết tìm trong mỗi quyển sách những vệt sáng, những n</w:t>
            </w:r>
            <w:r w:rsidR="00CF0F2B" w:rsidRPr="00655D94">
              <w:rPr>
                <w:i/>
                <w:color w:val="000000" w:themeColor="text1"/>
                <w:sz w:val="28"/>
                <w:szCs w:val="28"/>
              </w:rPr>
              <w:t xml:space="preserve">guồn sáng soi rọi vào những góc </w:t>
            </w:r>
            <w:r w:rsidRPr="00655D94">
              <w:rPr>
                <w:i/>
                <w:color w:val="000000" w:themeColor="text1"/>
                <w:sz w:val="28"/>
                <w:szCs w:val="28"/>
              </w:rPr>
              <w:t>khuất của cuộc đời và của con</w:t>
            </w:r>
            <w:r w:rsidR="00C40AC0" w:rsidRPr="00655D94">
              <w:rPr>
                <w:i/>
                <w:color w:val="000000" w:themeColor="text1"/>
                <w:sz w:val="28"/>
                <w:szCs w:val="28"/>
              </w:rPr>
              <w:t xml:space="preserve"> </w:t>
            </w:r>
            <w:r w:rsidR="00655D94">
              <w:rPr>
                <w:i/>
                <w:color w:val="000000" w:themeColor="text1"/>
                <w:sz w:val="28"/>
                <w:szCs w:val="28"/>
              </w:rPr>
              <w:t>người: S</w:t>
            </w:r>
            <w:r w:rsidRPr="001B5B97">
              <w:rPr>
                <w:color w:val="000000" w:themeColor="text1"/>
                <w:sz w:val="28"/>
                <w:szCs w:val="28"/>
              </w:rPr>
              <w:t>ự phát hiện của nhà văn về những vẻ đẹp tiềm ẩn bên trong thế giới tâm hồn con người, có tác động tích cực đối với con người, cuộc đời. Người đọc sẽ nhận ra ý nghĩa của văn chương với tâm hồn mình từ chính điều này</w:t>
            </w:r>
          </w:p>
          <w:p w:rsidR="00537CC9" w:rsidRPr="001B5B97" w:rsidRDefault="00537CC9" w:rsidP="00655D94">
            <w:pPr>
              <w:pStyle w:val="Thngthng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themeColor="text1"/>
                <w:sz w:val="28"/>
                <w:szCs w:val="28"/>
              </w:rPr>
              <w:t xml:space="preserve">=&gt; Ý kiến là lời nhận xét xác đáng về sứ mệnh và đặc trưng văn chương.  </w:t>
            </w:r>
          </w:p>
        </w:tc>
        <w:tc>
          <w:tcPr>
            <w:tcW w:w="854" w:type="dxa"/>
            <w:shd w:val="clear" w:color="auto" w:fill="auto"/>
          </w:tcPr>
          <w:p w:rsidR="00537CC9" w:rsidRPr="001B5B97" w:rsidRDefault="00537CC9" w:rsidP="001A69FA">
            <w:pPr>
              <w:spacing w:before="60" w:line="360" w:lineRule="auto"/>
              <w:ind w:firstLine="720"/>
              <w:rPr>
                <w:sz w:val="28"/>
                <w:szCs w:val="28"/>
              </w:rPr>
            </w:pPr>
          </w:p>
        </w:tc>
      </w:tr>
      <w:tr w:rsidR="00537CC9" w:rsidRPr="001B5B97" w:rsidTr="001A69FA">
        <w:trPr>
          <w:trHeight w:val="483"/>
        </w:trPr>
        <w:tc>
          <w:tcPr>
            <w:tcW w:w="571" w:type="dxa"/>
            <w:shd w:val="clear" w:color="auto" w:fill="auto"/>
          </w:tcPr>
          <w:p w:rsidR="00537CC9" w:rsidRPr="001B5B97" w:rsidRDefault="00537CC9" w:rsidP="001A69FA">
            <w:pPr>
              <w:spacing w:before="60" w:line="360" w:lineRule="auto"/>
              <w:rPr>
                <w:b/>
                <w:i/>
                <w:sz w:val="28"/>
                <w:szCs w:val="28"/>
              </w:rPr>
            </w:pPr>
            <w:r w:rsidRPr="001B5B97">
              <w:rPr>
                <w:b/>
                <w:i/>
                <w:sz w:val="28"/>
                <w:szCs w:val="28"/>
              </w:rPr>
              <w:lastRenderedPageBreak/>
              <w:t>2,</w:t>
            </w:r>
          </w:p>
        </w:tc>
        <w:tc>
          <w:tcPr>
            <w:tcW w:w="8493" w:type="dxa"/>
            <w:shd w:val="clear" w:color="auto" w:fill="auto"/>
          </w:tcPr>
          <w:p w:rsidR="00537CC9" w:rsidRPr="001B5B97" w:rsidRDefault="00537CC9" w:rsidP="00CF0F2B">
            <w:pPr>
              <w:spacing w:before="60" w:line="360" w:lineRule="auto"/>
              <w:jc w:val="both"/>
              <w:rPr>
                <w:b/>
                <w:i/>
                <w:sz w:val="28"/>
                <w:szCs w:val="28"/>
              </w:rPr>
            </w:pPr>
            <w:r w:rsidRPr="001B5B97">
              <w:rPr>
                <w:b/>
                <w:i/>
                <w:sz w:val="28"/>
                <w:szCs w:val="28"/>
              </w:rPr>
              <w:t>Bàn luận:</w:t>
            </w:r>
          </w:p>
        </w:tc>
        <w:tc>
          <w:tcPr>
            <w:tcW w:w="854" w:type="dxa"/>
            <w:shd w:val="clear" w:color="auto" w:fill="auto"/>
          </w:tcPr>
          <w:p w:rsidR="00537CC9" w:rsidRPr="001B5B97" w:rsidRDefault="00CF0F2B" w:rsidP="001A69FA">
            <w:pPr>
              <w:spacing w:before="60" w:line="360" w:lineRule="auto"/>
              <w:rPr>
                <w:b/>
                <w:i/>
                <w:sz w:val="28"/>
                <w:szCs w:val="28"/>
              </w:rPr>
            </w:pPr>
            <w:r>
              <w:rPr>
                <w:b/>
                <w:i/>
                <w:sz w:val="28"/>
                <w:szCs w:val="28"/>
              </w:rPr>
              <w:t>1,5</w:t>
            </w:r>
            <w:r w:rsidR="00537CC9" w:rsidRPr="001B5B97">
              <w:rPr>
                <w:b/>
                <w:i/>
                <w:sz w:val="28"/>
                <w:szCs w:val="28"/>
              </w:rPr>
              <w:t>đ</w:t>
            </w:r>
          </w:p>
        </w:tc>
      </w:tr>
      <w:tr w:rsidR="00537CC9" w:rsidRPr="001B5B97" w:rsidTr="001A69FA">
        <w:tc>
          <w:tcPr>
            <w:tcW w:w="571" w:type="dxa"/>
            <w:shd w:val="clear" w:color="auto" w:fill="auto"/>
          </w:tcPr>
          <w:p w:rsidR="00537CC9" w:rsidRPr="001B5B97" w:rsidRDefault="00537CC9" w:rsidP="001A69FA">
            <w:pPr>
              <w:spacing w:before="60" w:line="360" w:lineRule="auto"/>
              <w:ind w:firstLine="720"/>
              <w:jc w:val="both"/>
              <w:rPr>
                <w:b/>
                <w:i/>
                <w:sz w:val="28"/>
                <w:szCs w:val="28"/>
              </w:rPr>
            </w:pPr>
          </w:p>
        </w:tc>
        <w:tc>
          <w:tcPr>
            <w:tcW w:w="8493" w:type="dxa"/>
            <w:shd w:val="clear" w:color="auto" w:fill="auto"/>
          </w:tcPr>
          <w:p w:rsidR="00537CC9" w:rsidRPr="001B5B97" w:rsidRDefault="00537CC9" w:rsidP="00CF0F2B">
            <w:pPr>
              <w:pStyle w:val="Thngthng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Văn học nghệ thuật phản ánh cuộc sống một cách tổng hợp, toàn vẹn trong mọi quan hệ đa dạng, phức tạp, tập trung khám phá chiều sâu khôn cùng của tâm hồn con người.</w:t>
            </w:r>
          </w:p>
          <w:p w:rsidR="00537CC9" w:rsidRPr="001B5B97" w:rsidRDefault="00537CC9" w:rsidP="00CF0F2B">
            <w:pPr>
              <w:pStyle w:val="Thngthng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Văn học có sứ mệnh cao cả bởi tác động sâu sắc tới đời sống tinh thần con người: văn học làm giàu thêm nhận thức của con người về thế giới xung quanh, về chính bản thân mình; văn học bồi đắp, nâng đỡ, thanh lọc tâm hồn con người, khiến con người trở nên hoàn thiện, người hơn, sống tốt hơn.</w:t>
            </w:r>
          </w:p>
          <w:p w:rsidR="00537CC9" w:rsidRPr="001B5B97" w:rsidRDefault="00537CC9" w:rsidP="00CF0F2B">
            <w:pPr>
              <w:pStyle w:val="Thngthng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Văn học luôn đồng hành với nhân loại, có vị trí không thể thay thế được trong đời sống của con người.</w:t>
            </w:r>
          </w:p>
          <w:p w:rsidR="00537CC9" w:rsidRPr="001B5B97" w:rsidRDefault="00537CC9" w:rsidP="00CF0F2B">
            <w:pPr>
              <w:pStyle w:val="Thngthng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Mỗi tác phẩm là một thế giới. Văn học giúp chúng ra trải nghiệm cuộc sống thông qua thế giới hư cấu nhưng sinh động và chân thực.</w:t>
            </w:r>
          </w:p>
        </w:tc>
        <w:tc>
          <w:tcPr>
            <w:tcW w:w="854" w:type="dxa"/>
            <w:shd w:val="clear" w:color="auto" w:fill="auto"/>
          </w:tcPr>
          <w:p w:rsidR="00537CC9" w:rsidRPr="001B5B97" w:rsidRDefault="00537CC9" w:rsidP="001A69FA">
            <w:pPr>
              <w:spacing w:before="60" w:line="360" w:lineRule="auto"/>
              <w:ind w:firstLine="720"/>
              <w:jc w:val="both"/>
              <w:rPr>
                <w:sz w:val="28"/>
                <w:szCs w:val="28"/>
              </w:rPr>
            </w:pPr>
          </w:p>
        </w:tc>
      </w:tr>
      <w:tr w:rsidR="00537CC9" w:rsidRPr="001B5B97" w:rsidTr="001A69FA">
        <w:tc>
          <w:tcPr>
            <w:tcW w:w="571" w:type="dxa"/>
            <w:shd w:val="clear" w:color="auto" w:fill="auto"/>
          </w:tcPr>
          <w:p w:rsidR="00537CC9" w:rsidRPr="001B5B97" w:rsidRDefault="00537CC9" w:rsidP="001A69FA">
            <w:pPr>
              <w:spacing w:before="60" w:line="360" w:lineRule="auto"/>
              <w:rPr>
                <w:b/>
                <w:i/>
                <w:sz w:val="28"/>
                <w:szCs w:val="28"/>
              </w:rPr>
            </w:pPr>
            <w:r w:rsidRPr="001B5B97">
              <w:rPr>
                <w:b/>
                <w:i/>
                <w:sz w:val="28"/>
                <w:szCs w:val="28"/>
              </w:rPr>
              <w:t xml:space="preserve">3, </w:t>
            </w:r>
          </w:p>
        </w:tc>
        <w:tc>
          <w:tcPr>
            <w:tcW w:w="8493" w:type="dxa"/>
            <w:shd w:val="clear" w:color="auto" w:fill="auto"/>
          </w:tcPr>
          <w:p w:rsidR="00537CC9" w:rsidRPr="001B5B97" w:rsidRDefault="00537CC9" w:rsidP="00CF0F2B">
            <w:pPr>
              <w:spacing w:line="360" w:lineRule="auto"/>
              <w:jc w:val="both"/>
              <w:rPr>
                <w:sz w:val="28"/>
                <w:szCs w:val="28"/>
              </w:rPr>
            </w:pPr>
            <w:r w:rsidRPr="001B5B97">
              <w:rPr>
                <w:b/>
                <w:i/>
                <w:sz w:val="28"/>
                <w:szCs w:val="28"/>
              </w:rPr>
              <w:t xml:space="preserve">Phân tích, chứng minh </w:t>
            </w:r>
          </w:p>
        </w:tc>
        <w:tc>
          <w:tcPr>
            <w:tcW w:w="854" w:type="dxa"/>
            <w:shd w:val="clear" w:color="auto" w:fill="auto"/>
          </w:tcPr>
          <w:p w:rsidR="00537CC9" w:rsidRPr="001B5B97" w:rsidRDefault="00CF0F2B" w:rsidP="001A69FA">
            <w:pPr>
              <w:spacing w:before="60" w:line="360" w:lineRule="auto"/>
              <w:rPr>
                <w:b/>
                <w:i/>
                <w:sz w:val="28"/>
                <w:szCs w:val="28"/>
              </w:rPr>
            </w:pPr>
            <w:r>
              <w:rPr>
                <w:b/>
                <w:i/>
                <w:sz w:val="28"/>
                <w:szCs w:val="28"/>
              </w:rPr>
              <w:t>6</w:t>
            </w:r>
            <w:r w:rsidR="00537CC9" w:rsidRPr="001B5B97">
              <w:rPr>
                <w:b/>
                <w:i/>
                <w:sz w:val="28"/>
                <w:szCs w:val="28"/>
              </w:rPr>
              <w:t>,0đ</w:t>
            </w:r>
          </w:p>
        </w:tc>
      </w:tr>
      <w:tr w:rsidR="00537CC9" w:rsidRPr="001B5B97" w:rsidTr="001A69FA">
        <w:tc>
          <w:tcPr>
            <w:tcW w:w="571" w:type="dxa"/>
            <w:shd w:val="clear" w:color="auto" w:fill="auto"/>
          </w:tcPr>
          <w:p w:rsidR="00537CC9" w:rsidRPr="001B5B97" w:rsidRDefault="00537CC9" w:rsidP="001A69FA">
            <w:pPr>
              <w:spacing w:before="60" w:line="360" w:lineRule="auto"/>
              <w:rPr>
                <w:b/>
                <w:i/>
                <w:sz w:val="28"/>
                <w:szCs w:val="28"/>
              </w:rPr>
            </w:pPr>
          </w:p>
        </w:tc>
        <w:tc>
          <w:tcPr>
            <w:tcW w:w="8493" w:type="dxa"/>
            <w:shd w:val="clear" w:color="auto" w:fill="auto"/>
          </w:tcPr>
          <w:p w:rsidR="00537CC9" w:rsidRPr="001B5B97" w:rsidRDefault="00537CC9" w:rsidP="00CF0F2B">
            <w:pPr>
              <w:spacing w:line="360" w:lineRule="auto"/>
              <w:jc w:val="both"/>
              <w:rPr>
                <w:b/>
                <w:i/>
                <w:sz w:val="28"/>
                <w:szCs w:val="28"/>
              </w:rPr>
            </w:pPr>
            <w:r w:rsidRPr="001B5B97">
              <w:rPr>
                <w:b/>
                <w:i/>
                <w:sz w:val="28"/>
                <w:szCs w:val="28"/>
              </w:rPr>
              <w:t xml:space="preserve">Bằng trải nghiệm văn học, học sinh làm rõ trọng tâm của đề: </w:t>
            </w:r>
          </w:p>
          <w:p w:rsidR="00537CC9" w:rsidRPr="001B5B97" w:rsidRDefault="00537CC9" w:rsidP="00CF0F2B">
            <w:pPr>
              <w:pStyle w:val="Thngthng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xml:space="preserve">– Chỉ ra các thông điệp nghệ thuật, những trải nghiệm về cuộc sống, số </w:t>
            </w:r>
            <w:r w:rsidRPr="001B5B97">
              <w:rPr>
                <w:color w:val="000000"/>
                <w:sz w:val="28"/>
                <w:szCs w:val="28"/>
              </w:rPr>
              <w:lastRenderedPageBreak/>
              <w:t>phận, nhân cách hay chiều sâu tâm hồn con người trong tác phẩm. Từ tác phẩm, khám phá những điều mới mẻ trong cái bình thường, phát hiện chân lí sâu xa trong những điều giản dị.</w:t>
            </w:r>
          </w:p>
          <w:p w:rsidR="00537CC9" w:rsidRPr="001B5B97" w:rsidRDefault="00537CC9" w:rsidP="00CF0F2B">
            <w:pPr>
              <w:pStyle w:val="Thngthng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Từ việc</w:t>
            </w:r>
            <w:r w:rsidR="00CF0F2B">
              <w:rPr>
                <w:color w:val="000000"/>
                <w:sz w:val="28"/>
                <w:szCs w:val="28"/>
              </w:rPr>
              <w:t xml:space="preserve"> phát hiện cái Đẹp sâu xa của hình thức, </w:t>
            </w:r>
            <w:r w:rsidRPr="001B5B97">
              <w:rPr>
                <w:color w:val="000000"/>
                <w:sz w:val="28"/>
                <w:szCs w:val="28"/>
              </w:rPr>
              <w:t>nội dung tác phẩm ở những vệt sáng, nguồn sáng soi rọi</w:t>
            </w:r>
            <w:r w:rsidR="00CF0F2B">
              <w:rPr>
                <w:color w:val="000000"/>
                <w:sz w:val="28"/>
                <w:szCs w:val="28"/>
              </w:rPr>
              <w:t>,</w:t>
            </w:r>
            <w:r w:rsidRPr="001B5B97">
              <w:rPr>
                <w:color w:val="000000"/>
                <w:sz w:val="28"/>
                <w:szCs w:val="28"/>
              </w:rPr>
              <w:t xml:space="preserve"> nhận ra giá trị nâng đỡ, thanh lọc tâm hồn con người của tác phẩm. Đó cũng chính là sứ mệnh cao cả muôn đời của văn chương nghệ thuật.</w:t>
            </w:r>
          </w:p>
          <w:p w:rsidR="00537CC9" w:rsidRPr="001B5B97" w:rsidRDefault="00537CC9" w:rsidP="00CF0F2B">
            <w:pPr>
              <w:pStyle w:val="Thngthng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HS lựa chọn các tác phẩm chứng minh với các tác</w:t>
            </w:r>
            <w:r w:rsidR="00CF0F2B">
              <w:rPr>
                <w:color w:val="000000"/>
                <w:sz w:val="28"/>
                <w:szCs w:val="28"/>
              </w:rPr>
              <w:t xml:space="preserve"> phẩm của các thể loại văn học</w:t>
            </w:r>
            <w:r w:rsidRPr="001B5B97">
              <w:rPr>
                <w:color w:val="000000"/>
                <w:sz w:val="28"/>
                <w:szCs w:val="28"/>
              </w:rPr>
              <w:t>.</w:t>
            </w:r>
          </w:p>
          <w:p w:rsidR="00537CC9" w:rsidRPr="001B5B97" w:rsidRDefault="00537CC9" w:rsidP="00CF0F2B">
            <w:pPr>
              <w:pStyle w:val="Thngthng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sz w:val="28"/>
                <w:szCs w:val="28"/>
              </w:rPr>
              <w:t>- HS chọn tác phẩm chứng minh cho luận điểm cần biết lựa chọn khía cạ</w:t>
            </w:r>
            <w:r w:rsidR="00CF0F2B">
              <w:rPr>
                <w:color w:val="000000"/>
                <w:sz w:val="28"/>
                <w:szCs w:val="28"/>
              </w:rPr>
              <w:t>nh trong tác phẩm làm nổi bật ý</w:t>
            </w:r>
            <w:r w:rsidRPr="001B5B97">
              <w:rPr>
                <w:color w:val="000000" w:themeColor="text1"/>
                <w:sz w:val="28"/>
                <w:szCs w:val="28"/>
              </w:rPr>
              <w:t>: Văn chương giúp ta trải nghiệm cuộc sống ở những tầng mức và</w:t>
            </w:r>
            <w:r w:rsidR="00CF0F2B">
              <w:rPr>
                <w:color w:val="000000" w:themeColor="text1"/>
                <w:sz w:val="28"/>
                <w:szCs w:val="28"/>
              </w:rPr>
              <w:t xml:space="preserve"> những chiều sâu đáng kinh ngạc. </w:t>
            </w:r>
            <w:r w:rsidRPr="001B5B97">
              <w:rPr>
                <w:color w:val="000000" w:themeColor="text1"/>
                <w:sz w:val="28"/>
                <w:szCs w:val="28"/>
              </w:rPr>
              <w:t>Nó giúp con người sống “ra người” hơn, sống tốt hơn, nếu ta biết tìm trong mỗi quyển sách những vệt sáng, những nguồn sáng soi rọi vào những góc khuất của cuộc đời và của con người theo sự cảm thụ riêng của HS.</w:t>
            </w:r>
          </w:p>
        </w:tc>
        <w:tc>
          <w:tcPr>
            <w:tcW w:w="854" w:type="dxa"/>
            <w:shd w:val="clear" w:color="auto" w:fill="auto"/>
          </w:tcPr>
          <w:p w:rsidR="00537CC9" w:rsidRPr="001B5B97" w:rsidRDefault="00537CC9" w:rsidP="001A69FA">
            <w:pPr>
              <w:spacing w:before="60" w:line="360" w:lineRule="auto"/>
              <w:rPr>
                <w:b/>
                <w:i/>
                <w:sz w:val="28"/>
                <w:szCs w:val="28"/>
              </w:rPr>
            </w:pPr>
          </w:p>
        </w:tc>
      </w:tr>
      <w:tr w:rsidR="00537CC9" w:rsidRPr="001B5B97" w:rsidTr="001A69FA">
        <w:tc>
          <w:tcPr>
            <w:tcW w:w="571" w:type="dxa"/>
            <w:shd w:val="clear" w:color="auto" w:fill="auto"/>
          </w:tcPr>
          <w:p w:rsidR="00537CC9" w:rsidRPr="001B5B97" w:rsidRDefault="00537CC9" w:rsidP="001A69FA">
            <w:pPr>
              <w:spacing w:before="60" w:line="360" w:lineRule="auto"/>
              <w:rPr>
                <w:b/>
                <w:i/>
                <w:sz w:val="28"/>
                <w:szCs w:val="28"/>
              </w:rPr>
            </w:pPr>
            <w:r w:rsidRPr="001B5B97">
              <w:rPr>
                <w:b/>
                <w:i/>
                <w:sz w:val="28"/>
                <w:szCs w:val="28"/>
              </w:rPr>
              <w:lastRenderedPageBreak/>
              <w:t>4,</w:t>
            </w:r>
          </w:p>
        </w:tc>
        <w:tc>
          <w:tcPr>
            <w:tcW w:w="8493" w:type="dxa"/>
            <w:shd w:val="clear" w:color="auto" w:fill="auto"/>
          </w:tcPr>
          <w:p w:rsidR="00537CC9" w:rsidRPr="001B5B97" w:rsidRDefault="00537CC9" w:rsidP="00CF0F2B">
            <w:pPr>
              <w:spacing w:line="360" w:lineRule="auto"/>
              <w:jc w:val="both"/>
              <w:rPr>
                <w:b/>
                <w:i/>
                <w:sz w:val="28"/>
                <w:szCs w:val="28"/>
              </w:rPr>
            </w:pPr>
            <w:r w:rsidRPr="001B5B97">
              <w:rPr>
                <w:b/>
                <w:i/>
                <w:sz w:val="28"/>
                <w:szCs w:val="28"/>
              </w:rPr>
              <w:t>Mở rộng, liên hệ</w:t>
            </w:r>
          </w:p>
        </w:tc>
        <w:tc>
          <w:tcPr>
            <w:tcW w:w="854" w:type="dxa"/>
            <w:shd w:val="clear" w:color="auto" w:fill="auto"/>
          </w:tcPr>
          <w:p w:rsidR="00537CC9" w:rsidRPr="001B5B97" w:rsidRDefault="00537CC9" w:rsidP="001A69FA">
            <w:pPr>
              <w:spacing w:before="60" w:line="360" w:lineRule="auto"/>
              <w:rPr>
                <w:b/>
                <w:i/>
                <w:sz w:val="28"/>
                <w:szCs w:val="28"/>
              </w:rPr>
            </w:pPr>
            <w:r w:rsidRPr="001B5B97">
              <w:rPr>
                <w:b/>
                <w:i/>
                <w:sz w:val="28"/>
                <w:szCs w:val="28"/>
              </w:rPr>
              <w:t>1,0 đ</w:t>
            </w:r>
          </w:p>
        </w:tc>
      </w:tr>
      <w:tr w:rsidR="00537CC9" w:rsidRPr="001B5B97" w:rsidTr="001A69FA">
        <w:tc>
          <w:tcPr>
            <w:tcW w:w="571" w:type="dxa"/>
            <w:shd w:val="clear" w:color="auto" w:fill="auto"/>
          </w:tcPr>
          <w:p w:rsidR="00537CC9" w:rsidRPr="001B5B97" w:rsidRDefault="00537CC9" w:rsidP="001A69FA">
            <w:pPr>
              <w:spacing w:before="60" w:line="360" w:lineRule="auto"/>
              <w:ind w:firstLine="720"/>
              <w:rPr>
                <w:sz w:val="28"/>
                <w:szCs w:val="28"/>
              </w:rPr>
            </w:pPr>
          </w:p>
        </w:tc>
        <w:tc>
          <w:tcPr>
            <w:tcW w:w="8493" w:type="dxa"/>
            <w:shd w:val="clear" w:color="auto" w:fill="auto"/>
          </w:tcPr>
          <w:p w:rsidR="00537CC9" w:rsidRPr="001B5B97" w:rsidRDefault="00537CC9" w:rsidP="00CF0F2B">
            <w:pPr>
              <w:pStyle w:val="ThngthngWeb"/>
              <w:shd w:val="clear" w:color="auto" w:fill="FFFFFF"/>
              <w:spacing w:before="0" w:beforeAutospacing="0" w:after="0" w:afterAutospacing="0" w:line="360" w:lineRule="auto"/>
              <w:contextualSpacing/>
              <w:jc w:val="both"/>
              <w:textAlignment w:val="baseline"/>
              <w:rPr>
                <w:color w:val="000000" w:themeColor="text1"/>
                <w:sz w:val="28"/>
                <w:szCs w:val="28"/>
                <w:u w:val="single"/>
              </w:rPr>
            </w:pPr>
            <w:r w:rsidRPr="001B5B97">
              <w:rPr>
                <w:color w:val="000000" w:themeColor="text1"/>
                <w:sz w:val="28"/>
                <w:szCs w:val="28"/>
              </w:rPr>
              <w:t xml:space="preserve">Đối sánh với các khoa học khác để làm nổi bật lên </w:t>
            </w:r>
            <w:r w:rsidRPr="001B5B97">
              <w:rPr>
                <w:b/>
                <w:color w:val="000000" w:themeColor="text1"/>
                <w:sz w:val="28"/>
                <w:szCs w:val="28"/>
                <w:u w:val="single"/>
              </w:rPr>
              <w:t>tính đặc thù của văn học</w:t>
            </w:r>
            <w:r w:rsidRPr="001B5B97">
              <w:rPr>
                <w:color w:val="000000" w:themeColor="text1"/>
                <w:sz w:val="28"/>
                <w:szCs w:val="28"/>
                <w:u w:val="single"/>
              </w:rPr>
              <w:t xml:space="preserve">: </w:t>
            </w:r>
          </w:p>
          <w:p w:rsidR="00537CC9" w:rsidRPr="001B5B97" w:rsidRDefault="00537CC9" w:rsidP="00CF0F2B">
            <w:pPr>
              <w:pStyle w:val="ThngthngWeb"/>
              <w:shd w:val="clear" w:color="auto" w:fill="FFFFFF"/>
              <w:spacing w:before="0" w:beforeAutospacing="0" w:after="0" w:afterAutospacing="0" w:line="360" w:lineRule="auto"/>
              <w:contextualSpacing/>
              <w:jc w:val="both"/>
              <w:textAlignment w:val="baseline"/>
              <w:rPr>
                <w:b/>
                <w:color w:val="000000" w:themeColor="text1"/>
                <w:sz w:val="28"/>
                <w:szCs w:val="28"/>
              </w:rPr>
            </w:pPr>
            <w:r w:rsidRPr="001B5B97">
              <w:rPr>
                <w:color w:val="000000" w:themeColor="text1"/>
                <w:sz w:val="28"/>
                <w:szCs w:val="28"/>
              </w:rPr>
              <w:t xml:space="preserve">Triết học phản ánh cuộc sống bằng biểu tượng, ý niệm; các khoa học tự nhiên phản ánh cuộc sống thông qua khái niệm, định nghĩa; </w:t>
            </w:r>
            <w:r w:rsidRPr="001B5B97">
              <w:rPr>
                <w:b/>
                <w:color w:val="000000" w:themeColor="text1"/>
                <w:sz w:val="28"/>
                <w:szCs w:val="28"/>
              </w:rPr>
              <w:t>còn văn học phản ảnh cuộc sống bằng hình tượng. Văn học chính nó đòi hỏi sự cá biệt, sự sáng tạo không ngừng.</w:t>
            </w:r>
          </w:p>
          <w:p w:rsidR="00537CC9" w:rsidRPr="001B5B97" w:rsidRDefault="00537CC9" w:rsidP="00CF0F2B">
            <w:pPr>
              <w:pStyle w:val="Thngthng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themeColor="text1"/>
                <w:sz w:val="28"/>
                <w:szCs w:val="28"/>
              </w:rPr>
              <w:t>– Ý kiến là lời tâm sự, chia sẻ của một người cầm bút luôn yêu quý và trân trọng văn chương, chỉ ra sứ mệnh cao cả của văn chương với con người.</w:t>
            </w:r>
          </w:p>
          <w:p w:rsidR="00537CC9" w:rsidRPr="001B5B97" w:rsidRDefault="00537CC9" w:rsidP="00CF0F2B">
            <w:pPr>
              <w:spacing w:line="360" w:lineRule="auto"/>
              <w:rPr>
                <w:sz w:val="28"/>
                <w:szCs w:val="28"/>
              </w:rPr>
            </w:pPr>
            <w:r w:rsidRPr="001B5B97">
              <w:rPr>
                <w:color w:val="000000" w:themeColor="text1"/>
                <w:sz w:val="28"/>
                <w:szCs w:val="28"/>
              </w:rPr>
              <w:t xml:space="preserve">– Ý kiến là định hướng để người đọc tìm hiểu, tiếp cận tác phẩm trong </w:t>
            </w:r>
            <w:r w:rsidRPr="001B5B97">
              <w:rPr>
                <w:color w:val="000000" w:themeColor="text1"/>
                <w:sz w:val="28"/>
                <w:szCs w:val="28"/>
              </w:rPr>
              <w:lastRenderedPageBreak/>
              <w:t>chiều sâu tư tưởng.</w:t>
            </w:r>
            <w:r w:rsidRPr="001B5B97">
              <w:rPr>
                <w:color w:val="000000" w:themeColor="text1"/>
                <w:sz w:val="28"/>
                <w:szCs w:val="28"/>
              </w:rPr>
              <w:br/>
              <w:t>– Bồi dưỡng tình yêu, niềm say mê văn học nói riêng, tình nhân ái, tư tưởng sống đẹp cho bạn đọc nói chung</w:t>
            </w:r>
          </w:p>
        </w:tc>
        <w:tc>
          <w:tcPr>
            <w:tcW w:w="854" w:type="dxa"/>
            <w:shd w:val="clear" w:color="auto" w:fill="auto"/>
          </w:tcPr>
          <w:p w:rsidR="00537CC9" w:rsidRPr="001B5B97" w:rsidRDefault="00537CC9" w:rsidP="001A69FA">
            <w:pPr>
              <w:spacing w:before="60" w:line="360" w:lineRule="auto"/>
              <w:ind w:firstLine="720"/>
              <w:rPr>
                <w:sz w:val="28"/>
                <w:szCs w:val="28"/>
              </w:rPr>
            </w:pPr>
          </w:p>
        </w:tc>
      </w:tr>
    </w:tbl>
    <w:p w:rsidR="00B0431E" w:rsidRDefault="00524CE3" w:rsidP="00524CE3">
      <w:pPr>
        <w:jc w:val="right"/>
        <w:rPr>
          <w:lang w:val="vi-VN"/>
        </w:rPr>
      </w:pPr>
      <w:r>
        <w:lastRenderedPageBreak/>
        <w:t>Long</w:t>
      </w:r>
      <w:r>
        <w:rPr>
          <w:lang w:val="vi-VN"/>
        </w:rPr>
        <w:t xml:space="preserve"> Cốc ngày 15 tháng 7 năm 2024</w:t>
      </w:r>
    </w:p>
    <w:p w:rsidR="00524CE3" w:rsidRDefault="00524CE3" w:rsidP="00524CE3">
      <w:pPr>
        <w:jc w:val="right"/>
        <w:rPr>
          <w:lang w:val="vi-VN"/>
        </w:rPr>
      </w:pPr>
    </w:p>
    <w:p w:rsidR="00524CE3" w:rsidRDefault="00524CE3" w:rsidP="00524CE3">
      <w:pPr>
        <w:jc w:val="right"/>
        <w:rPr>
          <w:lang w:val="vi-VN"/>
        </w:rPr>
      </w:pPr>
      <w:r>
        <w:rPr>
          <w:lang w:val="vi-VN"/>
        </w:rPr>
        <w:t>GV ra đề</w:t>
      </w:r>
    </w:p>
    <w:p w:rsidR="00524CE3" w:rsidRDefault="00524CE3" w:rsidP="00524CE3">
      <w:pPr>
        <w:jc w:val="right"/>
        <w:rPr>
          <w:lang w:val="vi-VN"/>
        </w:rPr>
      </w:pPr>
    </w:p>
    <w:p w:rsidR="00524CE3" w:rsidRPr="00524CE3" w:rsidRDefault="00524CE3" w:rsidP="00524CE3">
      <w:pPr>
        <w:jc w:val="right"/>
        <w:rPr>
          <w:lang w:val="vi-VN"/>
        </w:rPr>
      </w:pPr>
      <w:r>
        <w:rPr>
          <w:lang w:val="vi-VN"/>
        </w:rPr>
        <w:t>Hà Thị Thanh Huyền</w:t>
      </w:r>
    </w:p>
    <w:sectPr w:rsidR="00524CE3" w:rsidRPr="00524C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5B1"/>
    <w:multiLevelType w:val="hybridMultilevel"/>
    <w:tmpl w:val="3F12FE5E"/>
    <w:lvl w:ilvl="0" w:tplc="CAE43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776BE"/>
    <w:multiLevelType w:val="hybridMultilevel"/>
    <w:tmpl w:val="090446D4"/>
    <w:lvl w:ilvl="0" w:tplc="39AAC034">
      <w:numFmt w:val="bullet"/>
      <w:lvlText w:val="-"/>
      <w:lvlJc w:val="left"/>
      <w:pPr>
        <w:ind w:left="274" w:hanging="360"/>
      </w:pPr>
      <w:rPr>
        <w:rFonts w:ascii="Times New Roman" w:eastAsia="Times New Roman" w:hAnsi="Times New Roman" w:cs="Times New Roman"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2">
    <w:nsid w:val="4D126FF8"/>
    <w:multiLevelType w:val="hybridMultilevel"/>
    <w:tmpl w:val="76203AC2"/>
    <w:lvl w:ilvl="0" w:tplc="28C45E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633713"/>
    <w:multiLevelType w:val="hybridMultilevel"/>
    <w:tmpl w:val="81B2EFAA"/>
    <w:lvl w:ilvl="0" w:tplc="5EA07672">
      <w:numFmt w:val="bullet"/>
      <w:lvlText w:val="-"/>
      <w:lvlJc w:val="left"/>
      <w:pPr>
        <w:ind w:left="274" w:hanging="360"/>
      </w:pPr>
      <w:rPr>
        <w:rFonts w:ascii="Times New Roman" w:eastAsia="Times New Roman" w:hAnsi="Times New Roman" w:cs="Times New Roman"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91"/>
    <w:rsid w:val="000A4501"/>
    <w:rsid w:val="001B5B97"/>
    <w:rsid w:val="001D1C0D"/>
    <w:rsid w:val="00405006"/>
    <w:rsid w:val="00494DBC"/>
    <w:rsid w:val="004A4803"/>
    <w:rsid w:val="00524CE3"/>
    <w:rsid w:val="00536C70"/>
    <w:rsid w:val="00537532"/>
    <w:rsid w:val="00537CC9"/>
    <w:rsid w:val="00655D94"/>
    <w:rsid w:val="008B7471"/>
    <w:rsid w:val="00B0431E"/>
    <w:rsid w:val="00C40AC0"/>
    <w:rsid w:val="00CA39A6"/>
    <w:rsid w:val="00CF0F2B"/>
    <w:rsid w:val="00D81791"/>
    <w:rsid w:val="00DE1900"/>
    <w:rsid w:val="00E14F16"/>
    <w:rsid w:val="00E814A8"/>
    <w:rsid w:val="00EA6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D81791"/>
    <w:pPr>
      <w:spacing w:after="0" w:line="240" w:lineRule="auto"/>
    </w:pPr>
    <w:rPr>
      <w:rFonts w:ascii="Times New Roman" w:eastAsia="Times New Roman" w:hAnsi="Times New Roman" w:cs="Times New Roman"/>
      <w:sz w:val="24"/>
      <w:szCs w:val="24"/>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rsid w:val="00D81791"/>
    <w:pPr>
      <w:spacing w:before="100" w:beforeAutospacing="1" w:after="100" w:afterAutospacing="1"/>
    </w:pPr>
  </w:style>
  <w:style w:type="character" w:styleId="Nhnmnh">
    <w:name w:val="Emphasis"/>
    <w:basedOn w:val="Phngmcnhcaonvn"/>
    <w:uiPriority w:val="20"/>
    <w:qFormat/>
    <w:rsid w:val="00D81791"/>
    <w:rPr>
      <w:i/>
      <w:iCs/>
    </w:rPr>
  </w:style>
  <w:style w:type="table" w:customStyle="1" w:styleId="TableGrid1">
    <w:name w:val="Table Grid1"/>
    <w:basedOn w:val="BangThngthng"/>
    <w:next w:val="LiBang"/>
    <w:uiPriority w:val="59"/>
    <w:rsid w:val="00537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Bang">
    <w:name w:val="Table Grid"/>
    <w:basedOn w:val="BangThngthng"/>
    <w:uiPriority w:val="39"/>
    <w:rsid w:val="00537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uiPriority w:val="34"/>
    <w:qFormat/>
    <w:rsid w:val="00CA3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D81791"/>
    <w:pPr>
      <w:spacing w:after="0" w:line="240" w:lineRule="auto"/>
    </w:pPr>
    <w:rPr>
      <w:rFonts w:ascii="Times New Roman" w:eastAsia="Times New Roman" w:hAnsi="Times New Roman" w:cs="Times New Roman"/>
      <w:sz w:val="24"/>
      <w:szCs w:val="24"/>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rsid w:val="00D81791"/>
    <w:pPr>
      <w:spacing w:before="100" w:beforeAutospacing="1" w:after="100" w:afterAutospacing="1"/>
    </w:pPr>
  </w:style>
  <w:style w:type="character" w:styleId="Nhnmnh">
    <w:name w:val="Emphasis"/>
    <w:basedOn w:val="Phngmcnhcaonvn"/>
    <w:uiPriority w:val="20"/>
    <w:qFormat/>
    <w:rsid w:val="00D81791"/>
    <w:rPr>
      <w:i/>
      <w:iCs/>
    </w:rPr>
  </w:style>
  <w:style w:type="table" w:customStyle="1" w:styleId="TableGrid1">
    <w:name w:val="Table Grid1"/>
    <w:basedOn w:val="BangThngthng"/>
    <w:next w:val="LiBang"/>
    <w:uiPriority w:val="59"/>
    <w:rsid w:val="00537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Bang">
    <w:name w:val="Table Grid"/>
    <w:basedOn w:val="BangThngthng"/>
    <w:uiPriority w:val="39"/>
    <w:rsid w:val="00537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uiPriority w:val="34"/>
    <w:qFormat/>
    <w:rsid w:val="00CA3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1658</Words>
  <Characters>9457</Characters>
  <DocSecurity>0</DocSecurity>
  <Lines>78</Lines>
  <Paragraphs>22</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LinksUpToDate>false</LinksUpToDate>
  <CharactersWithSpaces>11093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2024-07-18T14:29:00Z</dcterms:created>
  <dcterms:modified xsi:type="dcterms:W3CDTF">2024-07-18T14:29:00Z</dcterms:modified>
</cp:coreProperties>
</file>