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ĐỀ MINH HỌA SỐ 09</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KỲ THI TỐT NGHIỆP TRUNG HỌC PHỔ THÔNG NĂM 2025</w:t>
      </w:r>
      <w:r w:rsidDel="00000000" w:rsidR="00000000" w:rsidRPr="00000000">
        <w:rPr>
          <w:rFonts w:ascii="Times New Roman" w:cs="Times New Roman" w:eastAsia="Times New Roman" w:hAnsi="Times New Roman"/>
          <w:sz w:val="24"/>
          <w:szCs w:val="24"/>
          <w:rtl w:val="0"/>
        </w:rPr>
        <w:br w:type="textWrapping"/>
        <w:t xml:space="preserve">(Đề thi có 08 trang)</w:t>
        <w:br w:type="textWrapping"/>
      </w:r>
      <w:r w:rsidDel="00000000" w:rsidR="00000000" w:rsidRPr="00000000">
        <w:rPr>
          <w:rFonts w:ascii="Times New Roman" w:cs="Times New Roman" w:eastAsia="Times New Roman" w:hAnsi="Times New Roman"/>
          <w:b w:val="1"/>
          <w:sz w:val="24"/>
          <w:szCs w:val="24"/>
          <w:rtl w:val="0"/>
        </w:rPr>
        <w:t xml:space="preserve">Môn thi: TIẾNG ANH</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Thời gian làm bài: 50 phút, không kể thời gian phát đề</w:t>
      </w:r>
    </w:p>
    <w:p w:rsidR="00000000" w:rsidDel="00000000" w:rsidP="00000000" w:rsidRDefault="00000000" w:rsidRPr="00000000" w14:paraId="00000002">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i w:val="1"/>
          <w:sz w:val="24"/>
          <w:szCs w:val="24"/>
          <w:rtl w:val="0"/>
        </w:rPr>
        <w:t xml:space="preserve">Read the following advertisement and mark the letter A, B, C or D on your answer sheet to indicate the option that best fits each of the numbered blanks from 1 to 6.</w:t>
      </w:r>
    </w:p>
    <w:p w:rsidR="00000000" w:rsidDel="00000000" w:rsidP="00000000" w:rsidRDefault="00000000" w:rsidRPr="00000000" w14:paraId="00000003">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EARTHRISE ALLIANCE: POWER TO CHANGE </w:t>
      </w:r>
      <w:sdt>
        <w:sdtPr>
          <w:tag w:val="goog_rdk_0"/>
        </w:sdtPr>
        <w:sdtContent>
          <w:r w:rsidDel="00000000" w:rsidR="00000000" w:rsidRPr="00000000">
            <w:rPr>
              <w:rFonts w:ascii="Arial Unicode MS" w:cs="Arial Unicode MS" w:eastAsia="Arial Unicode MS" w:hAnsi="Arial Unicode MS"/>
              <w:b w:val="1"/>
              <w:sz w:val="27"/>
              <w:szCs w:val="27"/>
              <w:rtl w:val="0"/>
            </w:rPr>
            <w:t xml:space="preserve">☀</w:t>
          </w:r>
        </w:sdtContent>
      </w:sdt>
      <w:r w:rsidDel="00000000" w:rsidR="00000000" w:rsidRPr="00000000">
        <w:rPr>
          <w:rtl w:val="0"/>
        </w:rPr>
      </w:r>
    </w:p>
    <w:p w:rsidR="00000000" w:rsidDel="00000000" w:rsidP="00000000" w:rsidRDefault="00000000" w:rsidRPr="00000000" w14:paraId="0000000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an era where environmental (1) ______ seems out of reach, EarthRise Alliance is rewriting the rules. We’ve just launched an (2) ______ that’s transforming climate action worldwide. Our platform stands as the first initiative (3) ______ environmental data with community action. While other organizations remain (4) ______ bureaucratic procedures, we’re already driving change through innovative solutions.</w:t>
      </w:r>
    </w:p>
    <w:p w:rsidR="00000000" w:rsidDel="00000000" w:rsidP="00000000" w:rsidRDefault="00000000" w:rsidRPr="00000000" w14:paraId="0000000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secret? We excel at (5) ______ momentum through grassroots movements. Our impact speaks volumes: 50+ communities transformed, 1000+ projects launched, and millions of lives improved. Through cutting-edge technology and community engagement, we’re reshaping environmental activism daily. The climate crisis urges activists (6) ______ immediate responsibility.</w:t>
      </w:r>
    </w:p>
    <w:p w:rsidR="00000000" w:rsidDel="00000000" w:rsidP="00000000" w:rsidRDefault="00000000" w:rsidRPr="00000000" w14:paraId="0000000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Ready to make history? Join the revolution today.</w:t>
        <w:tab/>
        <w:tab/>
        <w:tab/>
        <w:t xml:space="preserve">Visit: earthrisealliance.org</w:t>
      </w:r>
    </w:p>
    <w:p w:rsidR="00000000" w:rsidDel="00000000" w:rsidP="00000000" w:rsidRDefault="00000000" w:rsidRPr="00000000" w14:paraId="0000000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(Adapted from Global Environmental Review)</w:t>
      </w:r>
      <w:r w:rsidDel="00000000" w:rsidR="00000000" w:rsidRPr="00000000">
        <w:rPr>
          <w:rtl w:val="0"/>
        </w:rPr>
      </w:r>
    </w:p>
    <w:p w:rsidR="00000000" w:rsidDel="00000000" w:rsidP="00000000" w:rsidRDefault="00000000" w:rsidRPr="00000000" w14:paraId="0000000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 [696224]:</w:t>
      </w:r>
      <w:r w:rsidDel="00000000" w:rsidR="00000000" w:rsidRPr="00000000">
        <w:rPr>
          <w:rFonts w:ascii="Times New Roman" w:cs="Times New Roman" w:eastAsia="Times New Roman" w:hAnsi="Times New Roman"/>
          <w:sz w:val="24"/>
          <w:szCs w:val="24"/>
          <w:rtl w:val="0"/>
        </w:rPr>
        <w:t xml:space="preserve"> A. sustainment </w:t>
        <w:tab/>
        <w:t xml:space="preserve">B. sustainability </w:t>
        <w:tab/>
        <w:t xml:space="preserve">C. sustainable </w:t>
        <w:tab/>
        <w:tab/>
        <w:t xml:space="preserve">D. sustaining</w:t>
      </w:r>
    </w:p>
    <w:p w:rsidR="00000000" w:rsidDel="00000000" w:rsidP="00000000" w:rsidRDefault="00000000" w:rsidRPr="00000000" w14:paraId="0000000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 [696225]:</w:t>
      </w:r>
      <w:r w:rsidDel="00000000" w:rsidR="00000000" w:rsidRPr="00000000">
        <w:rPr>
          <w:rFonts w:ascii="Times New Roman" w:cs="Times New Roman" w:eastAsia="Times New Roman" w:hAnsi="Times New Roman"/>
          <w:sz w:val="24"/>
          <w:szCs w:val="24"/>
          <w:rtl w:val="0"/>
        </w:rPr>
        <w:t xml:space="preserve"> A. breakthrough global campaign </w:t>
        <w:tab/>
        <w:tab/>
        <w:t xml:space="preserve">B. campaign breakthrough global</w:t>
        <w:br w:type="textWrapping"/>
        <w:tab/>
        <w:tab/>
        <w:tab/>
        <w:t xml:space="preserve">C. global breakthrough campaign </w:t>
        <w:tab/>
        <w:tab/>
        <w:t xml:space="preserve">D. campaign global breakthrough</w:t>
      </w:r>
    </w:p>
    <w:p w:rsidR="00000000" w:rsidDel="00000000" w:rsidP="00000000" w:rsidRDefault="00000000" w:rsidRPr="00000000" w14:paraId="0000000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 [696226]:</w:t>
      </w:r>
      <w:r w:rsidDel="00000000" w:rsidR="00000000" w:rsidRPr="00000000">
        <w:rPr>
          <w:rFonts w:ascii="Times New Roman" w:cs="Times New Roman" w:eastAsia="Times New Roman" w:hAnsi="Times New Roman"/>
          <w:sz w:val="24"/>
          <w:szCs w:val="24"/>
          <w:rtl w:val="0"/>
        </w:rPr>
        <w:t xml:space="preserve"> A. merging </w:t>
        <w:tab/>
        <w:tab/>
        <w:t xml:space="preserve">B. merge </w:t>
        <w:tab/>
        <w:tab/>
        <w:t xml:space="preserve">C. merged </w:t>
        <w:tab/>
        <w:tab/>
        <w:t xml:space="preserve">D. to merge</w:t>
      </w:r>
    </w:p>
    <w:p w:rsidR="00000000" w:rsidDel="00000000" w:rsidP="00000000" w:rsidRDefault="00000000" w:rsidRPr="00000000" w14:paraId="0000000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4 [696227]:</w:t>
      </w:r>
      <w:r w:rsidDel="00000000" w:rsidR="00000000" w:rsidRPr="00000000">
        <w:rPr>
          <w:rFonts w:ascii="Times New Roman" w:cs="Times New Roman" w:eastAsia="Times New Roman" w:hAnsi="Times New Roman"/>
          <w:sz w:val="24"/>
          <w:szCs w:val="24"/>
          <w:rtl w:val="0"/>
        </w:rPr>
        <w:t xml:space="preserve"> A. in </w:t>
        <w:tab/>
        <w:tab/>
        <w:tab/>
        <w:t xml:space="preserve">B. at </w:t>
        <w:tab/>
        <w:tab/>
        <w:tab/>
        <w:t xml:space="preserve">C. under </w:t>
        <w:tab/>
        <w:tab/>
        <w:t xml:space="preserve">D. within</w:t>
      </w:r>
    </w:p>
    <w:p w:rsidR="00000000" w:rsidDel="00000000" w:rsidP="00000000" w:rsidRDefault="00000000" w:rsidRPr="00000000" w14:paraId="0000000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5 [696228]:</w:t>
      </w:r>
      <w:r w:rsidDel="00000000" w:rsidR="00000000" w:rsidRPr="00000000">
        <w:rPr>
          <w:rFonts w:ascii="Times New Roman" w:cs="Times New Roman" w:eastAsia="Times New Roman" w:hAnsi="Times New Roman"/>
          <w:sz w:val="24"/>
          <w:szCs w:val="24"/>
          <w:rtl w:val="0"/>
        </w:rPr>
        <w:t xml:space="preserve"> A. attaining </w:t>
        <w:tab/>
        <w:tab/>
        <w:t xml:space="preserve">B. building </w:t>
        <w:tab/>
        <w:tab/>
        <w:t xml:space="preserve">C. gathering </w:t>
        <w:tab/>
        <w:tab/>
        <w:t xml:space="preserve">D. mounting</w:t>
      </w:r>
    </w:p>
    <w:p w:rsidR="00000000" w:rsidDel="00000000" w:rsidP="00000000" w:rsidRDefault="00000000" w:rsidRPr="00000000" w14:paraId="0000000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6 [696229]:</w:t>
      </w:r>
      <w:r w:rsidDel="00000000" w:rsidR="00000000" w:rsidRPr="00000000">
        <w:rPr>
          <w:rFonts w:ascii="Times New Roman" w:cs="Times New Roman" w:eastAsia="Times New Roman" w:hAnsi="Times New Roman"/>
          <w:sz w:val="24"/>
          <w:szCs w:val="24"/>
          <w:rtl w:val="0"/>
        </w:rPr>
        <w:t xml:space="preserve"> A. taking </w:t>
        <w:tab/>
        <w:tab/>
        <w:t xml:space="preserve">B. to take </w:t>
        <w:tab/>
        <w:tab/>
        <w:t xml:space="preserve">C. to taking </w:t>
        <w:tab/>
        <w:tab/>
        <w:t xml:space="preserve">D. take</w:t>
      </w:r>
    </w:p>
    <w:p w:rsidR="00000000" w:rsidDel="00000000" w:rsidP="00000000" w:rsidRDefault="00000000" w:rsidRPr="00000000" w14:paraId="0000000F">
      <w:pPr>
        <w:spacing w:after="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Read the following leaflet and mark the letter A, B, C or D on your answer sheet to indicate the option that best fits each of the numbered blanks from 7 to 12.</w:t>
      </w:r>
      <w:r w:rsidDel="00000000" w:rsidR="00000000" w:rsidRPr="00000000">
        <w:rPr>
          <w:rtl w:val="0"/>
        </w:rPr>
      </w:r>
    </w:p>
    <w:p w:rsidR="00000000" w:rsidDel="00000000" w:rsidP="00000000" w:rsidRDefault="00000000" w:rsidRPr="00000000" w14:paraId="00000010">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Understanding the Generation Gap</w:t>
      </w:r>
    </w:p>
    <w:p w:rsidR="00000000" w:rsidDel="00000000" w:rsidP="00000000" w:rsidRDefault="00000000" w:rsidRPr="00000000" w14:paraId="0000001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today’s fast-paced world, the concept of the generation gap has become increasingly (7) ______. It reflects the differences in values between various age groups, often leading to misunderstandings and conflicts. While older generations may value stability and tradition, younger generations often prioritize innovation and change.</w:t>
      </w:r>
    </w:p>
    <w:p w:rsidR="00000000" w:rsidDel="00000000" w:rsidP="00000000" w:rsidRDefault="00000000" w:rsidRPr="00000000" w14:paraId="0000001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divergence can be particularly evident in interactions and communication (8) ______ where technology plays a significant role. (9) ______ while the younger demographic tends to favor social media platforms for engagement, their elders might prefer face-to-face conversations or emails.</w:t>
      </w:r>
    </w:p>
    <w:p w:rsidR="00000000" w:rsidDel="00000000" w:rsidP="00000000" w:rsidRDefault="00000000" w:rsidRPr="00000000" w14:paraId="0000001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Such differences can (10) ______ tension within families and workplaces, prompting the need for effective dialogue. Bridging this gap is crucial for fostering understanding and collaboration across age groups. How can we approach this challenge? By recognizing that (11) ______ perspectives are valid, we can work towards a more harmonious (12) ______.</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7 [696230]:</w:t>
      </w:r>
      <w:r w:rsidDel="00000000" w:rsidR="00000000" w:rsidRPr="00000000">
        <w:rPr>
          <w:rFonts w:ascii="Times New Roman" w:cs="Times New Roman" w:eastAsia="Times New Roman" w:hAnsi="Times New Roman"/>
          <w:sz w:val="24"/>
          <w:szCs w:val="24"/>
          <w:rtl w:val="0"/>
        </w:rPr>
        <w:t xml:space="preserve"> A. prevalent </w:t>
        <w:tab/>
        <w:tab/>
        <w:t xml:space="preserve">B. wealthy </w:t>
        <w:tab/>
        <w:tab/>
        <w:t xml:space="preserve">C. aggressive </w:t>
        <w:tab/>
        <w:tab/>
        <w:t xml:space="preserve">D. idealistic</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8 [696231]:</w:t>
      </w:r>
      <w:r w:rsidDel="00000000" w:rsidR="00000000" w:rsidRPr="00000000">
        <w:rPr>
          <w:rFonts w:ascii="Times New Roman" w:cs="Times New Roman" w:eastAsia="Times New Roman" w:hAnsi="Times New Roman"/>
          <w:sz w:val="24"/>
          <w:szCs w:val="24"/>
          <w:rtl w:val="0"/>
        </w:rPr>
        <w:t xml:space="preserve"> A. kinds </w:t>
        <w:tab/>
        <w:tab/>
        <w:t xml:space="preserve">B. styles</w:t>
        <w:tab/>
        <w:tab/>
        <w:t xml:space="preserve">C. sorts </w:t>
        <w:tab/>
        <w:tab/>
        <w:t xml:space="preserve">D. types</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9 [696232]:</w:t>
      </w:r>
      <w:r w:rsidDel="00000000" w:rsidR="00000000" w:rsidRPr="00000000">
        <w:rPr>
          <w:rFonts w:ascii="Times New Roman" w:cs="Times New Roman" w:eastAsia="Times New Roman" w:hAnsi="Times New Roman"/>
          <w:sz w:val="24"/>
          <w:szCs w:val="24"/>
          <w:rtl w:val="0"/>
        </w:rPr>
        <w:t xml:space="preserve"> A. After all </w:t>
        <w:tab/>
        <w:tab/>
        <w:t xml:space="preserve">B. In case </w:t>
        <w:tab/>
        <w:tab/>
        <w:t xml:space="preserve">C. Along with </w:t>
        <w:tab/>
        <w:tab/>
        <w:t xml:space="preserve">D. For instance</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10 [696233]:</w:t>
      </w:r>
      <w:r w:rsidDel="00000000" w:rsidR="00000000" w:rsidRPr="00000000">
        <w:rPr>
          <w:rFonts w:ascii="Times New Roman" w:cs="Times New Roman" w:eastAsia="Times New Roman" w:hAnsi="Times New Roman"/>
          <w:sz w:val="24"/>
          <w:szCs w:val="24"/>
          <w:rtl w:val="0"/>
        </w:rPr>
        <w:t xml:space="preserve"> A. spread over </w:t>
        <w:tab/>
        <w:t xml:space="preserve">B. dispose of</w:t>
        <w:tab/>
        <w:tab/>
        <w:t xml:space="preserve">C. result in </w:t>
        <w:tab/>
        <w:tab/>
        <w:t xml:space="preserve">D. fall behind</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11 [696234]:</w:t>
      </w:r>
      <w:r w:rsidDel="00000000" w:rsidR="00000000" w:rsidRPr="00000000">
        <w:rPr>
          <w:rFonts w:ascii="Times New Roman" w:cs="Times New Roman" w:eastAsia="Times New Roman" w:hAnsi="Times New Roman"/>
          <w:sz w:val="24"/>
          <w:szCs w:val="24"/>
          <w:rtl w:val="0"/>
        </w:rPr>
        <w:t xml:space="preserve"> A. both </w:t>
        <w:tab/>
        <w:tab/>
        <w:t xml:space="preserve">B. much </w:t>
        <w:tab/>
        <w:tab/>
        <w:t xml:space="preserve">C. none </w:t>
        <w:tab/>
        <w:tab/>
        <w:t xml:space="preserve">D. each</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12 [696235]:</w:t>
      </w:r>
      <w:r w:rsidDel="00000000" w:rsidR="00000000" w:rsidRPr="00000000">
        <w:rPr>
          <w:rFonts w:ascii="Times New Roman" w:cs="Times New Roman" w:eastAsia="Times New Roman" w:hAnsi="Times New Roman"/>
          <w:sz w:val="24"/>
          <w:szCs w:val="24"/>
          <w:rtl w:val="0"/>
        </w:rPr>
        <w:t xml:space="preserve"> A. inclusiveness </w:t>
        <w:tab/>
        <w:t xml:space="preserve">B. coexistence </w:t>
        <w:tab/>
        <w:t xml:space="preserve">C. characteristic </w:t>
        <w:tab/>
        <w:t xml:space="preserve">D. disagreement</w:t>
      </w:r>
    </w:p>
    <w:p w:rsidR="00000000" w:rsidDel="00000000" w:rsidP="00000000" w:rsidRDefault="00000000" w:rsidRPr="00000000" w14:paraId="0000001A">
      <w:pPr>
        <w:spacing w:after="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Mark the letter A, B, C, or D on your answer sheet to indicate the best arrangement of utterances or sentences to make a meaningful exchange or text in each of the following questions from 13 to 17.</w:t>
      </w:r>
      <w:r w:rsidDel="00000000" w:rsidR="00000000" w:rsidRPr="00000000">
        <w:rPr>
          <w:rtl w:val="0"/>
        </w:rPr>
      </w:r>
    </w:p>
    <w:p w:rsidR="00000000" w:rsidDel="00000000" w:rsidP="00000000" w:rsidRDefault="00000000" w:rsidRPr="00000000" w14:paraId="0000001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13 [696236]:</w:t>
      </w:r>
      <w:r w:rsidDel="00000000" w:rsidR="00000000" w:rsidRPr="00000000">
        <w:rPr>
          <w:rFonts w:ascii="Times New Roman" w:cs="Times New Roman" w:eastAsia="Times New Roman" w:hAnsi="Times New Roman"/>
          <w:sz w:val="24"/>
          <w:szCs w:val="24"/>
          <w:rtl w:val="0"/>
        </w:rPr>
        <w:br w:type="textWrapping"/>
        <w:t xml:space="preserve">a. Alice: Hey, how have your classes been this week?</w:t>
        <w:br w:type="textWrapping"/>
        <w:t xml:space="preserve">b. Alice: That sounds tough! I’ve been busy with my essays, but I’m trying to manage my time better.</w:t>
        <w:br w:type="textWrapping"/>
        <w:t xml:space="preserve">c. Bob: They’ve been challenging, especially in science. I have a lot of homework!</w:t>
      </w:r>
    </w:p>
    <w:p w:rsidR="00000000" w:rsidDel="00000000" w:rsidP="00000000" w:rsidRDefault="00000000" w:rsidRPr="00000000" w14:paraId="0000001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 - b – c </w:t>
        <w:tab/>
        <w:tab/>
        <w:t xml:space="preserve">B. c - a – b </w:t>
        <w:tab/>
        <w:tab/>
        <w:t xml:space="preserve">C. b - a – c </w:t>
        <w:tab/>
        <w:tab/>
        <w:t xml:space="preserve">D. a - c - b</w:t>
      </w:r>
    </w:p>
    <w:p w:rsidR="00000000" w:rsidDel="00000000" w:rsidP="00000000" w:rsidRDefault="00000000" w:rsidRPr="00000000" w14:paraId="0000001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14 [696237]:</w:t>
      </w:r>
      <w:r w:rsidDel="00000000" w:rsidR="00000000" w:rsidRPr="00000000">
        <w:rPr>
          <w:rFonts w:ascii="Times New Roman" w:cs="Times New Roman" w:eastAsia="Times New Roman" w:hAnsi="Times New Roman"/>
          <w:sz w:val="24"/>
          <w:szCs w:val="24"/>
          <w:rtl w:val="0"/>
        </w:rPr>
        <w:br w:type="textWrapping"/>
        <w:t xml:space="preserve">a. James: Not really. I’ve been so busy with schoolwork. How about you?</w:t>
        <w:br w:type="textWrapping"/>
        <w:t xml:space="preserve">b. Emily: Hey, have you been keeping up with your exercise routine lately?</w:t>
        <w:br w:type="textWrapping"/>
        <w:t xml:space="preserve">c. Emily: I’ve been trying to stay active by going for runs on the weekends. It really helps me feel better!</w:t>
        <w:br w:type="textWrapping"/>
        <w:t xml:space="preserve">d. James: That sounds great! I should probably start doing something similar to relieve some stress.</w:t>
        <w:br w:type="textWrapping"/>
        <w:t xml:space="preserve">e. Emily: Definitely! Maybe we could go for a run together sometime?</w:t>
      </w:r>
    </w:p>
    <w:p w:rsidR="00000000" w:rsidDel="00000000" w:rsidP="00000000" w:rsidRDefault="00000000" w:rsidRPr="00000000" w14:paraId="0000001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b-c-a-e-d</w:t>
        <w:tab/>
        <w:tab/>
        <w:t xml:space="preserve">B. b-a-c-d-e</w:t>
        <w:tab/>
        <w:tab/>
        <w:t xml:space="preserve">C. d-e-a-b-c</w:t>
        <w:tab/>
        <w:tab/>
        <w:t xml:space="preserve">D. d-e-c-a-b</w:t>
      </w:r>
    </w:p>
    <w:p w:rsidR="00000000" w:rsidDel="00000000" w:rsidP="00000000" w:rsidRDefault="00000000" w:rsidRPr="00000000" w14:paraId="0000001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15 [696238]:</w:t>
      </w:r>
      <w:r w:rsidDel="00000000" w:rsidR="00000000" w:rsidRPr="00000000">
        <w:rPr>
          <w:rFonts w:ascii="Times New Roman" w:cs="Times New Roman" w:eastAsia="Times New Roman" w:hAnsi="Times New Roman"/>
          <w:sz w:val="24"/>
          <w:szCs w:val="24"/>
          <w:rtl w:val="0"/>
        </w:rPr>
        <w:br w:type="textWrapping"/>
        <w:t xml:space="preserve">Dear Emily,</w:t>
        <w:br w:type="textWrapping"/>
        <w:t xml:space="preserve">a. They work tirelessly to save abandoned and injured animals, providing them with shelter and medical care.</w:t>
        <w:br w:type="textWrapping"/>
        <w:t xml:space="preserve">b. I think it would be wonderful if we could volunteer together, helping to care for these animals and finding them loving homes.</w:t>
        <w:br w:type="textWrapping"/>
        <w:t xml:space="preserve">c. I want to tell you about an amazing organization called “Animal Rescue Team.”</w:t>
        <w:br w:type="textWrapping"/>
        <w:t xml:space="preserve">d. They have regular events where we can meet other animal lovers and make a difference in our community.</w:t>
        <w:br w:type="textWrapping"/>
        <w:t xml:space="preserve">e. Let me know if you’re interested, and we can plan a visit!</w:t>
      </w:r>
    </w:p>
    <w:p w:rsidR="00000000" w:rsidDel="00000000" w:rsidP="00000000" w:rsidRDefault="00000000" w:rsidRPr="00000000" w14:paraId="0000002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back soon,</w:t>
        <w:br w:type="textWrapping"/>
        <w:t xml:space="preserve">Mike</w:t>
      </w:r>
    </w:p>
    <w:p w:rsidR="00000000" w:rsidDel="00000000" w:rsidP="00000000" w:rsidRDefault="00000000" w:rsidRPr="00000000" w14:paraId="0000002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 - a - d - b – e </w:t>
        <w:tab/>
        <w:t xml:space="preserve">B. b - d - e - c – a </w:t>
        <w:tab/>
        <w:t xml:space="preserve">C. a - c - b – d - e </w:t>
        <w:tab/>
        <w:tab/>
        <w:t xml:space="preserve">D. d - e - a - c - b</w:t>
      </w:r>
    </w:p>
    <w:p w:rsidR="00000000" w:rsidDel="00000000" w:rsidP="00000000" w:rsidRDefault="00000000" w:rsidRPr="00000000" w14:paraId="0000002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16 [696239]:</w:t>
      </w:r>
      <w:r w:rsidDel="00000000" w:rsidR="00000000" w:rsidRPr="00000000">
        <w:rPr>
          <w:rFonts w:ascii="Times New Roman" w:cs="Times New Roman" w:eastAsia="Times New Roman" w:hAnsi="Times New Roman"/>
          <w:sz w:val="24"/>
          <w:szCs w:val="24"/>
          <w:rtl w:val="0"/>
        </w:rPr>
        <w:br w:type="textWrapping"/>
        <w:t xml:space="preserve">a. Ultimately, cultural identity empowers young individuals to celebrate who they are while engaging with the world around them.</w:t>
        <w:br w:type="textWrapping"/>
        <w:t xml:space="preserve">b. This blend of tradition and modernity enriches the global community, fostering understanding and respect among different cultures.</w:t>
        <w:br w:type="textWrapping"/>
        <w:t xml:space="preserve">c. By embracing their cultural roots, youth can confidently share their unique perspectives and creativity.</w:t>
        <w:br w:type="textWrapping"/>
        <w:t xml:space="preserve">d. In today’s globalized world, cultural identity plays a vital role in helping young people express themselves.</w:t>
        <w:br w:type="textWrapping"/>
        <w:t xml:space="preserve">e. It provides a sense of belonging and pride, allowing them to connect with their heritage while navigating diverse influences.</w:t>
      </w:r>
    </w:p>
    <w:p w:rsidR="00000000" w:rsidDel="00000000" w:rsidP="00000000" w:rsidRDefault="00000000" w:rsidRPr="00000000" w14:paraId="0000002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 - e - c - b – a  </w:t>
        <w:tab/>
        <w:t xml:space="preserve">B. b - c - d - e – a  </w:t>
        <w:tab/>
        <w:t xml:space="preserve">C. c - e - b - d – a  </w:t>
        <w:tab/>
        <w:tab/>
        <w:t xml:space="preserve">D. b - d - c - e - a</w:t>
      </w:r>
    </w:p>
    <w:p w:rsidR="00000000" w:rsidDel="00000000" w:rsidP="00000000" w:rsidRDefault="00000000" w:rsidRPr="00000000" w14:paraId="0000002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17 [696240]:</w:t>
      </w:r>
      <w:r w:rsidDel="00000000" w:rsidR="00000000" w:rsidRPr="00000000">
        <w:rPr>
          <w:rFonts w:ascii="Times New Roman" w:cs="Times New Roman" w:eastAsia="Times New Roman" w:hAnsi="Times New Roman"/>
          <w:sz w:val="24"/>
          <w:szCs w:val="24"/>
          <w:rtl w:val="0"/>
        </w:rPr>
        <w:br w:type="textWrapping"/>
        <w:t xml:space="preserve">a. This technology is increasingly being utilized in sectors such as healthcare, finance, and transportation, improving efficiency and decision-making.</w:t>
        <w:br w:type="textWrapping"/>
        <w:t xml:space="preserve">b. Artificial Intelligence (AI) has rapidly transformed various industries, making significant strides in recent years.</w:t>
        <w:br w:type="textWrapping"/>
        <w:t xml:space="preserve">c. As AI continues to evolve, its impact on society and the economy will only grow, shaping the future of work and innovation.</w:t>
        <w:br w:type="textWrapping"/>
        <w:t xml:space="preserve">d. For instance, AI algorithms can analyze medical data to provide diagnostic assistance, potentially reducing diagnostic errors by up to 30%.</w:t>
        <w:br w:type="textWrapping"/>
        <w:t xml:space="preserve">e. According to a report by McKinsey, the global AI market is projected to reach $126 billion by 2025, reflecting a compound annual growth rate of 20%.</w:t>
      </w:r>
    </w:p>
    <w:p w:rsidR="00000000" w:rsidDel="00000000" w:rsidP="00000000" w:rsidRDefault="00000000" w:rsidRPr="00000000" w14:paraId="0000002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b-e-a-d-c</w:t>
        <w:tab/>
        <w:tab/>
        <w:t xml:space="preserve">B. b-a-e-c-d</w:t>
        <w:tab/>
        <w:tab/>
        <w:t xml:space="preserve">C. b-c-e-d-a</w:t>
        <w:tab/>
        <w:tab/>
        <w:tab/>
        <w:t xml:space="preserve">D. b-c-a-d-e</w:t>
      </w:r>
    </w:p>
    <w:p w:rsidR="00000000" w:rsidDel="00000000" w:rsidP="00000000" w:rsidRDefault="00000000" w:rsidRPr="00000000" w14:paraId="0000002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Read the following passage and mark the letter A, B, C or D on your answer sheet to indicate the option that best fits each of the numbered blanks from 18 to 22.</w:t>
      </w:r>
      <w:r w:rsidDel="00000000" w:rsidR="00000000" w:rsidRPr="00000000">
        <w:rPr>
          <w:rtl w:val="0"/>
        </w:rPr>
      </w:r>
    </w:p>
    <w:p w:rsidR="00000000" w:rsidDel="00000000" w:rsidP="00000000" w:rsidRDefault="00000000" w:rsidRPr="00000000" w14:paraId="0000002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Researchers in the field of psychology have found that one of the best ways to make an important decision, such as choosing a university to attend or a business to invest in, is (18) ______. Psychologists (19) ______ to see how similar they are. Proponents of the worksheet procedure believe that it will yield optimal, that is, the best decisions.</w:t>
      </w:r>
    </w:p>
    <w:p w:rsidR="00000000" w:rsidDel="00000000" w:rsidP="00000000" w:rsidRDefault="00000000" w:rsidRPr="00000000" w14:paraId="00000028">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Worksheets require defining the problem in a clear and concise way and then listing all possible solutions to the problem. Next, the pertinent considerations that will be affected by each decision are listed, and the relative importance of each consideration or consequence is determined. Each consideration is assigned a numerical value to reflect its relative importance. (20) _________. The alternative with the highest number of points emerges as the best decision.</w:t>
      </w:r>
    </w:p>
    <w:p w:rsidR="00000000" w:rsidDel="00000000" w:rsidP="00000000" w:rsidRDefault="00000000" w:rsidRPr="00000000" w14:paraId="0000002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One of the benefits of a pencil-and-paper decision-making procedure is that it permits people to deal with more variables than their minds can generally comprehend and remember. (21) ______ A realistic example for many college students is the question “What will I do after graduation?” A graduate might seek a position that offers specialized training, pursue an advanced degree, or travel abroad for a year. It is important to be clear about the distinction between long-range and immediate goals because long-range goals often involve a different decision than short-range ones. Focusing on long-range goals, (22) ______.</w:t>
      </w:r>
    </w:p>
    <w:p w:rsidR="00000000" w:rsidDel="00000000" w:rsidP="00000000" w:rsidRDefault="00000000" w:rsidRPr="00000000" w14:paraId="0000002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18 [696241]:</w:t>
      </w:r>
      <w:r w:rsidDel="00000000" w:rsidR="00000000" w:rsidRPr="00000000">
        <w:rPr>
          <w:rFonts w:ascii="Times New Roman" w:cs="Times New Roman" w:eastAsia="Times New Roman" w:hAnsi="Times New Roman"/>
          <w:sz w:val="24"/>
          <w:szCs w:val="24"/>
          <w:rtl w:val="0"/>
        </w:rPr>
        <w:br w:type="textWrapping"/>
        <w:t xml:space="preserve">A. involves the utilization of a decision worksheet</w:t>
        <w:br w:type="textWrapping"/>
        <w:t xml:space="preserve">B. involving the utilization of a decision worksheet</w:t>
        <w:br w:type="textWrapping"/>
        <w:t xml:space="preserve">C. the utilization of which involves a decision worksheet</w:t>
        <w:br w:type="textWrapping"/>
        <w:t xml:space="preserve">D. that involves the utilization of a decision worksheet</w:t>
      </w:r>
    </w:p>
    <w:p w:rsidR="00000000" w:rsidDel="00000000" w:rsidP="00000000" w:rsidRDefault="00000000" w:rsidRPr="00000000" w14:paraId="0000002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19 [696242]:</w:t>
      </w:r>
      <w:r w:rsidDel="00000000" w:rsidR="00000000" w:rsidRPr="00000000">
        <w:rPr>
          <w:rFonts w:ascii="Times New Roman" w:cs="Times New Roman" w:eastAsia="Times New Roman" w:hAnsi="Times New Roman"/>
          <w:sz w:val="24"/>
          <w:szCs w:val="24"/>
          <w:rtl w:val="0"/>
        </w:rPr>
        <w:br w:type="textWrapping"/>
        <w:t xml:space="preserve">A. that studies optimization compare the actual decisions made by people to theoretical ideal decision</w:t>
        <w:br w:type="textWrapping"/>
        <w:t xml:space="preserve">B. study optimization compares the actual decisions made by people to theoretical ideal decision</w:t>
        <w:br w:type="textWrapping"/>
        <w:t xml:space="preserve">C. who study optimization compare the actual decisions made by people to theoretical ideal decisions</w:t>
        <w:br w:type="textWrapping"/>
        <w:t xml:space="preserve">D. study optimization comparing the actual decisions made by people to theoretical ideal decision</w:t>
      </w:r>
    </w:p>
    <w:p w:rsidR="00000000" w:rsidDel="00000000" w:rsidP="00000000" w:rsidRDefault="00000000" w:rsidRPr="00000000" w14:paraId="0000002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20 [696243]:</w:t>
      </w:r>
      <w:r w:rsidDel="00000000" w:rsidR="00000000" w:rsidRPr="00000000">
        <w:rPr>
          <w:rFonts w:ascii="Times New Roman" w:cs="Times New Roman" w:eastAsia="Times New Roman" w:hAnsi="Times New Roman"/>
          <w:sz w:val="24"/>
          <w:szCs w:val="24"/>
          <w:rtl w:val="0"/>
        </w:rPr>
        <w:br w:type="textWrapping"/>
        <w:t xml:space="preserve">A. Many calculations are used to find out the final result</w:t>
        <w:br w:type="textWrapping"/>
        <w:t xml:space="preserve">B. A mathematical decision can be calculated at once</w:t>
        <w:br w:type="textWrapping"/>
        <w:t xml:space="preserve">C. A decision is mathematically calculated by adding these values together</w:t>
        <w:br w:type="textWrapping"/>
        <w:t xml:space="preserve">D. The calculated result may be incorrect in some cases</w:t>
      </w:r>
    </w:p>
    <w:p w:rsidR="00000000" w:rsidDel="00000000" w:rsidP="00000000" w:rsidRDefault="00000000" w:rsidRPr="00000000" w14:paraId="0000002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21 [696244]:</w:t>
      </w:r>
      <w:r w:rsidDel="00000000" w:rsidR="00000000" w:rsidRPr="00000000">
        <w:rPr>
          <w:rFonts w:ascii="Times New Roman" w:cs="Times New Roman" w:eastAsia="Times New Roman" w:hAnsi="Times New Roman"/>
          <w:sz w:val="24"/>
          <w:szCs w:val="24"/>
          <w:rtl w:val="0"/>
        </w:rPr>
        <w:br w:type="textWrapping"/>
        <w:t xml:space="preserve">A. People have become too reliant on technology despite their capability to complete tasks on their own</w:t>
        <w:br w:type="textWrapping"/>
        <w:t xml:space="preserve">B. In these cases, human decisions can surpass worksheets because they can incorporate intuition, emotions, and complex understanding</w:t>
        <w:br w:type="textWrapping"/>
        <w:t xml:space="preserve">C. A worksheet can be entirely unnecessary when it comes to dealing with complex relationships with several variables</w:t>
        <w:br w:type="textWrapping"/>
        <w:t xml:space="preserve">D. A worksheet can be especially useful when the decision involves a large number of variables with complex relationships</w:t>
      </w:r>
    </w:p>
    <w:p w:rsidR="00000000" w:rsidDel="00000000" w:rsidP="00000000" w:rsidRDefault="00000000" w:rsidRPr="00000000" w14:paraId="0000002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22 [696245]:</w:t>
      </w:r>
      <w:r w:rsidDel="00000000" w:rsidR="00000000" w:rsidRPr="00000000">
        <w:rPr>
          <w:rFonts w:ascii="Times New Roman" w:cs="Times New Roman" w:eastAsia="Times New Roman" w:hAnsi="Times New Roman"/>
          <w:sz w:val="24"/>
          <w:szCs w:val="24"/>
          <w:rtl w:val="0"/>
        </w:rPr>
        <w:br w:type="textWrapping"/>
        <w:t xml:space="preserve">A. A graduating student might revise the question above to "What will I do after graduation that will lead to a successful career?"</w:t>
        <w:br w:type="textWrapping"/>
        <w:t xml:space="preserve">B. Their answer to the aforementioned question of a graduating student can easily be given thanks to his/her friends' advice.</w:t>
        <w:br w:type="textWrapping"/>
        <w:t xml:space="preserve">C. Decisions made by worksheets can make a graduating student struggle to find a stable and successful career path.</w:t>
        <w:br w:type="textWrapping"/>
        <w:t xml:space="preserve">D. A graduating student may lose their independence in thinking due to being excessively reliant on advanced technology.</w:t>
      </w:r>
    </w:p>
    <w:p w:rsidR="00000000" w:rsidDel="00000000" w:rsidP="00000000" w:rsidRDefault="00000000" w:rsidRPr="00000000" w14:paraId="0000002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Read the following passage about family conflicts and mark the letter A, B, C or D on your answer sheet to indicate the best answer to each of the following questions from 23 to 30.</w:t>
      </w:r>
      <w:r w:rsidDel="00000000" w:rsidR="00000000" w:rsidRPr="00000000">
        <w:rPr>
          <w:rtl w:val="0"/>
        </w:rPr>
      </w:r>
    </w:p>
    <w:p w:rsidR="00000000" w:rsidDel="00000000" w:rsidP="00000000" w:rsidRDefault="00000000" w:rsidRPr="00000000" w14:paraId="0000003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Family Conflicts</w:t>
      </w:r>
      <w:r w:rsidDel="00000000" w:rsidR="00000000" w:rsidRPr="00000000">
        <w:rPr>
          <w:rFonts w:ascii="Times New Roman" w:cs="Times New Roman" w:eastAsia="Times New Roman" w:hAnsi="Times New Roman"/>
          <w:sz w:val="24"/>
          <w:szCs w:val="24"/>
          <w:rtl w:val="0"/>
        </w:rPr>
        <w:br w:type="textWrapping"/>
        <w:tab/>
        <w:t xml:space="preserve">The generation gap is understood as a broad difference between one generation and another, especially between young people and their parents. Such a difference usually leads to numerous family conflicts. It can be seen that, however old their children are, parents still see them as small kids and </w:t>
      </w:r>
      <w:r w:rsidDel="00000000" w:rsidR="00000000" w:rsidRPr="00000000">
        <w:rPr>
          <w:rFonts w:ascii="Times New Roman" w:cs="Times New Roman" w:eastAsia="Times New Roman" w:hAnsi="Times New Roman"/>
          <w:b w:val="1"/>
          <w:sz w:val="24"/>
          <w:szCs w:val="24"/>
          <w:u w:val="single"/>
          <w:rtl w:val="0"/>
        </w:rPr>
        <w:t xml:space="preserve">keep in mind</w:t>
      </w:r>
      <w:r w:rsidDel="00000000" w:rsidR="00000000" w:rsidRPr="00000000">
        <w:rPr>
          <w:rFonts w:ascii="Times New Roman" w:cs="Times New Roman" w:eastAsia="Times New Roman" w:hAnsi="Times New Roman"/>
          <w:sz w:val="24"/>
          <w:szCs w:val="24"/>
          <w:rtl w:val="0"/>
        </w:rPr>
        <w:t xml:space="preserve"> that their offspring are too young to protect themselves reasonably. </w:t>
      </w:r>
      <w:r w:rsidDel="00000000" w:rsidR="00000000" w:rsidRPr="00000000">
        <w:rPr>
          <w:rFonts w:ascii="Times New Roman" w:cs="Times New Roman" w:eastAsia="Times New Roman" w:hAnsi="Times New Roman"/>
          <w:b w:val="1"/>
          <w:sz w:val="24"/>
          <w:szCs w:val="24"/>
          <w:u w:val="single"/>
          <w:rtl w:val="0"/>
        </w:rPr>
        <w:t xml:space="preserve">Therefore, they tend to make a great effort to help their children to discover the outside world.</w:t>
      </w:r>
      <w:r w:rsidDel="00000000" w:rsidR="00000000" w:rsidRPr="00000000">
        <w:rPr>
          <w:rtl w:val="0"/>
        </w:rPr>
      </w:r>
    </w:p>
    <w:p w:rsidR="00000000" w:rsidDel="00000000" w:rsidP="00000000" w:rsidRDefault="00000000" w:rsidRPr="00000000" w14:paraId="0000003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they forget that when children grow up, they want to be more independent and develop their own identity by creating their own opinions, thoughts, styles and values about life.</w:t>
      </w:r>
    </w:p>
    <w:p w:rsidR="00000000" w:rsidDel="00000000" w:rsidP="00000000" w:rsidRDefault="00000000" w:rsidRPr="00000000" w14:paraId="0000003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One common issue that drives conflicts is the selection of music. While teens are keen on rap music which tries to catch up with the youth trends, parents who value classical music believe that those kinds of music violate the mood and cause poor human sense. It becomes worse when they decide on different TV channels. Some programs can be educational, but </w:t>
      </w:r>
      <w:r w:rsidDel="00000000" w:rsidR="00000000" w:rsidRPr="00000000">
        <w:rPr>
          <w:rFonts w:ascii="Times New Roman" w:cs="Times New Roman" w:eastAsia="Times New Roman" w:hAnsi="Times New Roman"/>
          <w:b w:val="1"/>
          <w:sz w:val="24"/>
          <w:szCs w:val="24"/>
          <w:u w:val="single"/>
          <w:rtl w:val="0"/>
        </w:rPr>
        <w:t xml:space="preserve">others</w:t>
      </w:r>
      <w:r w:rsidDel="00000000" w:rsidR="00000000" w:rsidRPr="00000000">
        <w:rPr>
          <w:rFonts w:ascii="Times New Roman" w:cs="Times New Roman" w:eastAsia="Times New Roman" w:hAnsi="Times New Roman"/>
          <w:sz w:val="24"/>
          <w:szCs w:val="24"/>
          <w:rtl w:val="0"/>
        </w:rPr>
        <w:t xml:space="preserve"> show violent behaviors or fear. That is the reason why parents want to limit their children's screen time.</w:t>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Another example is the interest in choosing schools or careers between parents and teenagers. Young people are told that they have the world at their feet and that future opportunities are just waiting for them to </w:t>
      </w:r>
      <w:r w:rsidDel="00000000" w:rsidR="00000000" w:rsidRPr="00000000">
        <w:rPr>
          <w:rFonts w:ascii="Times New Roman" w:cs="Times New Roman" w:eastAsia="Times New Roman" w:hAnsi="Times New Roman"/>
          <w:b w:val="1"/>
          <w:sz w:val="24"/>
          <w:szCs w:val="24"/>
          <w:u w:val="single"/>
          <w:rtl w:val="0"/>
        </w:rPr>
        <w:t xml:space="preserve">seize</w:t>
      </w:r>
      <w:r w:rsidDel="00000000" w:rsidR="00000000" w:rsidRPr="00000000">
        <w:rPr>
          <w:rFonts w:ascii="Times New Roman" w:cs="Times New Roman" w:eastAsia="Times New Roman" w:hAnsi="Times New Roman"/>
          <w:sz w:val="24"/>
          <w:szCs w:val="24"/>
          <w:rtl w:val="0"/>
        </w:rPr>
        <w:t xml:space="preserve">. However, their parents try to impose their choices regardless of their children's preferences. Indeed, conflicts between parents and children are an everlasting family phenomenon. It seems that the best way to solve the matter is open communication to create mutual trust and understanding.</w:t>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(Adapted from C21 Smart 11 - Course Book)</w:t>
      </w:r>
      <w:r w:rsidDel="00000000" w:rsidR="00000000" w:rsidRPr="00000000">
        <w:rPr>
          <w:rtl w:val="0"/>
        </w:rPr>
      </w:r>
    </w:p>
    <w:p w:rsidR="00000000" w:rsidDel="00000000" w:rsidP="00000000" w:rsidRDefault="00000000" w:rsidRPr="00000000" w14:paraId="0000003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23 [696246]:</w:t>
      </w:r>
      <w:r w:rsidDel="00000000" w:rsidR="00000000" w:rsidRPr="00000000">
        <w:rPr>
          <w:rFonts w:ascii="Times New Roman" w:cs="Times New Roman" w:eastAsia="Times New Roman" w:hAnsi="Times New Roman"/>
          <w:sz w:val="24"/>
          <w:szCs w:val="24"/>
          <w:rtl w:val="0"/>
        </w:rPr>
        <w:t xml:space="preserve"> Which of the following best paraphrases the underlined sentence in paragraph 1?</w:t>
        <w:br w:type="textWrapping"/>
        <w:t xml:space="preserve">A. Thus, they usually neglect to support their children in understanding the outside environment.</w:t>
        <w:br w:type="textWrapping"/>
        <w:t xml:space="preserve">B. Consequently, parents often find it challenging to allow their children to experience life independently.</w:t>
        <w:br w:type="textWrapping"/>
        <w:t xml:space="preserve">C. As a result, parents usually work hard to assist their children in exploring the world around them.</w:t>
        <w:br w:type="textWrapping"/>
        <w:t xml:space="preserve">D. Hence, they frequently discourage their children from learning about the world outside their home.</w:t>
      </w:r>
    </w:p>
    <w:p w:rsidR="00000000" w:rsidDel="00000000" w:rsidP="00000000" w:rsidRDefault="00000000" w:rsidRPr="00000000" w14:paraId="0000003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24 [696247]:</w:t>
      </w:r>
      <w:r w:rsidDel="00000000" w:rsidR="00000000" w:rsidRPr="00000000">
        <w:rPr>
          <w:rFonts w:ascii="Times New Roman" w:cs="Times New Roman" w:eastAsia="Times New Roman" w:hAnsi="Times New Roman"/>
          <w:sz w:val="24"/>
          <w:szCs w:val="24"/>
          <w:rtl w:val="0"/>
        </w:rPr>
        <w:t xml:space="preserve"> The word </w:t>
      </w:r>
      <w:r w:rsidDel="00000000" w:rsidR="00000000" w:rsidRPr="00000000">
        <w:rPr>
          <w:rFonts w:ascii="Times New Roman" w:cs="Times New Roman" w:eastAsia="Times New Roman" w:hAnsi="Times New Roman"/>
          <w:b w:val="1"/>
          <w:i w:val="1"/>
          <w:sz w:val="24"/>
          <w:szCs w:val="24"/>
          <w:u w:val="single"/>
          <w:rtl w:val="0"/>
        </w:rPr>
        <w:t xml:space="preserve">keep in mind</w:t>
      </w:r>
      <w:r w:rsidDel="00000000" w:rsidR="00000000" w:rsidRPr="00000000">
        <w:rPr>
          <w:rFonts w:ascii="Times New Roman" w:cs="Times New Roman" w:eastAsia="Times New Roman" w:hAnsi="Times New Roman"/>
          <w:sz w:val="24"/>
          <w:szCs w:val="24"/>
          <w:rtl w:val="0"/>
        </w:rPr>
        <w:t xml:space="preserve"> in paragraph 1 could be best replaced by ______.</w:t>
        <w:br w:type="textWrapping"/>
        <w:t xml:space="preserve">A. regret </w:t>
        <w:tab/>
        <w:tab/>
        <w:t xml:space="preserve">B. suppose </w:t>
        <w:tab/>
        <w:tab/>
        <w:t xml:space="preserve">C. impose </w:t>
        <w:tab/>
        <w:tab/>
        <w:t xml:space="preserve">D. forget</w:t>
      </w:r>
    </w:p>
    <w:p w:rsidR="00000000" w:rsidDel="00000000" w:rsidP="00000000" w:rsidRDefault="00000000" w:rsidRPr="00000000" w14:paraId="0000003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25 [696248]:</w:t>
      </w:r>
      <w:r w:rsidDel="00000000" w:rsidR="00000000" w:rsidRPr="00000000">
        <w:rPr>
          <w:rFonts w:ascii="Times New Roman" w:cs="Times New Roman" w:eastAsia="Times New Roman" w:hAnsi="Times New Roman"/>
          <w:sz w:val="24"/>
          <w:szCs w:val="24"/>
          <w:rtl w:val="0"/>
        </w:rPr>
        <w:t xml:space="preserve"> The word </w:t>
      </w:r>
      <w:r w:rsidDel="00000000" w:rsidR="00000000" w:rsidRPr="00000000">
        <w:rPr>
          <w:rFonts w:ascii="Times New Roman" w:cs="Times New Roman" w:eastAsia="Times New Roman" w:hAnsi="Times New Roman"/>
          <w:b w:val="1"/>
          <w:i w:val="1"/>
          <w:sz w:val="24"/>
          <w:szCs w:val="24"/>
          <w:u w:val="single"/>
          <w:rtl w:val="0"/>
        </w:rPr>
        <w:t xml:space="preserve">others</w:t>
      </w:r>
      <w:r w:rsidDel="00000000" w:rsidR="00000000" w:rsidRPr="00000000">
        <w:rPr>
          <w:rFonts w:ascii="Times New Roman" w:cs="Times New Roman" w:eastAsia="Times New Roman" w:hAnsi="Times New Roman"/>
          <w:sz w:val="24"/>
          <w:szCs w:val="24"/>
          <w:rtl w:val="0"/>
        </w:rPr>
        <w:t xml:space="preserve"> in paragraph 3 refers to ______.</w:t>
        <w:br w:type="textWrapping"/>
        <w:t xml:space="preserve">A. TV channels </w:t>
        <w:tab/>
        <w:t xml:space="preserve">B. youth trends </w:t>
        <w:tab/>
        <w:t xml:space="preserve">C. classical music </w:t>
        <w:tab/>
        <w:t xml:space="preserve">D. programmes</w:t>
      </w:r>
    </w:p>
    <w:p w:rsidR="00000000" w:rsidDel="00000000" w:rsidP="00000000" w:rsidRDefault="00000000" w:rsidRPr="00000000" w14:paraId="0000003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26 [696249]:</w:t>
      </w:r>
      <w:r w:rsidDel="00000000" w:rsidR="00000000" w:rsidRPr="00000000">
        <w:rPr>
          <w:rFonts w:ascii="Times New Roman" w:cs="Times New Roman" w:eastAsia="Times New Roman" w:hAnsi="Times New Roman"/>
          <w:sz w:val="24"/>
          <w:szCs w:val="24"/>
          <w:rtl w:val="0"/>
        </w:rPr>
        <w:t xml:space="preserve"> The word </w:t>
      </w:r>
      <w:r w:rsidDel="00000000" w:rsidR="00000000" w:rsidRPr="00000000">
        <w:rPr>
          <w:rFonts w:ascii="Times New Roman" w:cs="Times New Roman" w:eastAsia="Times New Roman" w:hAnsi="Times New Roman"/>
          <w:b w:val="1"/>
          <w:sz w:val="24"/>
          <w:szCs w:val="24"/>
          <w:u w:val="single"/>
          <w:rtl w:val="0"/>
        </w:rPr>
        <w:t xml:space="preserve">seize</w:t>
      </w:r>
      <w:r w:rsidDel="00000000" w:rsidR="00000000" w:rsidRPr="00000000">
        <w:rPr>
          <w:rFonts w:ascii="Times New Roman" w:cs="Times New Roman" w:eastAsia="Times New Roman" w:hAnsi="Times New Roman"/>
          <w:sz w:val="24"/>
          <w:szCs w:val="24"/>
          <w:rtl w:val="0"/>
        </w:rPr>
        <w:t xml:space="preserve"> in paragraph 4 is OPPOSITE in meaning to ______.</w:t>
        <w:br w:type="textWrapping"/>
        <w:t xml:space="preserve">A. demolish </w:t>
        <w:tab/>
        <w:tab/>
        <w:t xml:space="preserve">B. forbid </w:t>
        <w:tab/>
        <w:tab/>
        <w:t xml:space="preserve">C. neglect </w:t>
        <w:tab/>
        <w:tab/>
        <w:t xml:space="preserve">D. control</w:t>
      </w:r>
    </w:p>
    <w:p w:rsidR="00000000" w:rsidDel="00000000" w:rsidP="00000000" w:rsidRDefault="00000000" w:rsidRPr="00000000" w14:paraId="0000003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27 [696250]:</w:t>
      </w:r>
      <w:r w:rsidDel="00000000" w:rsidR="00000000" w:rsidRPr="00000000">
        <w:rPr>
          <w:rFonts w:ascii="Times New Roman" w:cs="Times New Roman" w:eastAsia="Times New Roman" w:hAnsi="Times New Roman"/>
          <w:sz w:val="24"/>
          <w:szCs w:val="24"/>
          <w:rtl w:val="0"/>
        </w:rPr>
        <w:t xml:space="preserve"> According to the passage, what solution is suggested to reduce conflicts between parents and children?</w:t>
        <w:br w:type="textWrapping"/>
        <w:t xml:space="preserve">A. Limiting children's activities. </w:t>
        <w:tab/>
        <w:tab/>
        <w:t xml:space="preserve">B. Imposing strict rules.</w:t>
        <w:br w:type="textWrapping"/>
        <w:t xml:space="preserve">C. Encouraging open communication. </w:t>
        <w:tab/>
        <w:t xml:space="preserve">D. Ignoring each other's opinions.</w:t>
      </w:r>
    </w:p>
    <w:p w:rsidR="00000000" w:rsidDel="00000000" w:rsidP="00000000" w:rsidRDefault="00000000" w:rsidRPr="00000000" w14:paraId="0000003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28 [696251]:</w:t>
      </w:r>
      <w:r w:rsidDel="00000000" w:rsidR="00000000" w:rsidRPr="00000000">
        <w:rPr>
          <w:rFonts w:ascii="Times New Roman" w:cs="Times New Roman" w:eastAsia="Times New Roman" w:hAnsi="Times New Roman"/>
          <w:sz w:val="24"/>
          <w:szCs w:val="24"/>
          <w:rtl w:val="0"/>
        </w:rPr>
        <w:t xml:space="preserve"> Which of the following is true, according to the passage?</w:t>
        <w:br w:type="textWrapping"/>
        <w:t xml:space="preserve">A. Teens and parents generally have similar tastes in music and television.</w:t>
        <w:br w:type="textWrapping"/>
        <w:t xml:space="preserve">B. The generation gap is a recent phenomenon affecting only a small number of families.</w:t>
        <w:br w:type="textWrapping"/>
        <w:t xml:space="preserve">C. Parents often view their adult children as needing protection and guidance.</w:t>
        <w:br w:type="textWrapping"/>
        <w:t xml:space="preserve">D. Open communication is unnecessary for resolving conflicts between parents and children.</w:t>
      </w:r>
    </w:p>
    <w:p w:rsidR="00000000" w:rsidDel="00000000" w:rsidP="00000000" w:rsidRDefault="00000000" w:rsidRPr="00000000" w14:paraId="0000003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29 [696252]:</w:t>
      </w:r>
      <w:r w:rsidDel="00000000" w:rsidR="00000000" w:rsidRPr="00000000">
        <w:rPr>
          <w:rFonts w:ascii="Times New Roman" w:cs="Times New Roman" w:eastAsia="Times New Roman" w:hAnsi="Times New Roman"/>
          <w:sz w:val="24"/>
          <w:szCs w:val="24"/>
          <w:rtl w:val="0"/>
        </w:rPr>
        <w:t xml:space="preserve"> In which paragraph does the writer mention that parents often impose their choices on their children?</w:t>
        <w:br w:type="textWrapping"/>
        <w:t xml:space="preserve">A. Paragraph 1 </w:t>
        <w:tab/>
        <w:t xml:space="preserve">B. Paragraph 2 </w:t>
        <w:tab/>
        <w:t xml:space="preserve">C. Paragraph 3 </w:t>
        <w:tab/>
        <w:t xml:space="preserve">D. Paragraph 4</w:t>
      </w:r>
    </w:p>
    <w:p w:rsidR="00000000" w:rsidDel="00000000" w:rsidP="00000000" w:rsidRDefault="00000000" w:rsidRPr="00000000" w14:paraId="0000003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30 [696253]:</w:t>
      </w:r>
      <w:r w:rsidDel="00000000" w:rsidR="00000000" w:rsidRPr="00000000">
        <w:rPr>
          <w:rFonts w:ascii="Times New Roman" w:cs="Times New Roman" w:eastAsia="Times New Roman" w:hAnsi="Times New Roman"/>
          <w:sz w:val="24"/>
          <w:szCs w:val="24"/>
          <w:rtl w:val="0"/>
        </w:rPr>
        <w:t xml:space="preserve"> In which paragraph does the writer mention a constant relationship?</w:t>
        <w:br w:type="textWrapping"/>
        <w:t xml:space="preserve">A. Paragraph 1 </w:t>
        <w:tab/>
        <w:t xml:space="preserve">B. Paragraph 2 </w:t>
        <w:tab/>
        <w:t xml:space="preserve">C. Paragraph 3 </w:t>
        <w:tab/>
        <w:t xml:space="preserve">D. Paragraph 4</w:t>
      </w:r>
    </w:p>
    <w:p w:rsidR="00000000" w:rsidDel="00000000" w:rsidP="00000000" w:rsidRDefault="00000000" w:rsidRPr="00000000" w14:paraId="0000003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Read the following passage about the e-waste crisis and mark the letters A, B, C, D on your answer sheet to indicate the best answer to each of the following questions from 31 to 40.</w:t>
      </w:r>
      <w:r w:rsidDel="00000000" w:rsidR="00000000" w:rsidRPr="00000000">
        <w:rPr>
          <w:rtl w:val="0"/>
        </w:rPr>
      </w:r>
    </w:p>
    <w:p w:rsidR="00000000" w:rsidDel="00000000" w:rsidP="00000000" w:rsidRDefault="00000000" w:rsidRPr="00000000" w14:paraId="0000003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Electronic waste, commonly known as e-waste, refers to discarded electronic devices like smartphones, computers, and household appliances. [II] As technology rapidly advances, many of these devices become outdated quickly, leading to an increase in e-waste globally. [III] Experts estimate that millions of tons of e-waste are generated annually, and the number continues to rise as people upgrade their gadgets more frequently. [IV]</w:t>
      </w:r>
    </w:p>
    <w:p w:rsidR="00000000" w:rsidDel="00000000" w:rsidP="00000000" w:rsidRDefault="00000000" w:rsidRPr="00000000" w14:paraId="0000003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improper disposal of e-waste presents significant environmental and health risks. When e-waste is dumped in landfills, it often releases harmful chemicals, such as lead and mercury into the soil and water, which can </w:t>
      </w:r>
      <w:r w:rsidDel="00000000" w:rsidR="00000000" w:rsidRPr="00000000">
        <w:rPr>
          <w:rFonts w:ascii="Times New Roman" w:cs="Times New Roman" w:eastAsia="Times New Roman" w:hAnsi="Times New Roman"/>
          <w:b w:val="1"/>
          <w:sz w:val="24"/>
          <w:szCs w:val="24"/>
          <w:u w:val="single"/>
          <w:rtl w:val="0"/>
        </w:rPr>
        <w:t xml:space="preserve">wreak havoc on</w:t>
      </w:r>
      <w:r w:rsidDel="00000000" w:rsidR="00000000" w:rsidRPr="00000000">
        <w:rPr>
          <w:rFonts w:ascii="Times New Roman" w:cs="Times New Roman" w:eastAsia="Times New Roman" w:hAnsi="Times New Roman"/>
          <w:sz w:val="24"/>
          <w:szCs w:val="24"/>
          <w:rtl w:val="0"/>
        </w:rPr>
        <w:t xml:space="preserve"> ecosystems and pose serious health risks to nearby communities. Moreover, a large portion of e-waste is transported to developing countries, where regulations on electronic disposal may be less strict. Here, workers, often without adequate protection, dismantle electronic devices by hand to retrieve valuable metals like gold and copper, exposing themselves to toxic substances.</w:t>
      </w:r>
    </w:p>
    <w:p w:rsidR="00000000" w:rsidDel="00000000" w:rsidP="00000000" w:rsidRDefault="00000000" w:rsidRPr="00000000" w14:paraId="00000040">
      <w:pPr>
        <w:spacing w:after="280" w:before="28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ab/>
        <w:t xml:space="preserve">To address this growing problem, many countries and organizations are promoting e-waste recycling programs. These initiatives encourage consumers to recycle old electronics responsibly, rather than discarding </w:t>
      </w:r>
      <w:r w:rsidDel="00000000" w:rsidR="00000000" w:rsidRPr="00000000">
        <w:rPr>
          <w:rFonts w:ascii="Times New Roman" w:cs="Times New Roman" w:eastAsia="Times New Roman" w:hAnsi="Times New Roman"/>
          <w:b w:val="1"/>
          <w:sz w:val="24"/>
          <w:szCs w:val="24"/>
          <w:u w:val="single"/>
          <w:rtl w:val="0"/>
        </w:rPr>
        <w:t xml:space="preserve">them</w:t>
      </w:r>
      <w:r w:rsidDel="00000000" w:rsidR="00000000" w:rsidRPr="00000000">
        <w:rPr>
          <w:rFonts w:ascii="Times New Roman" w:cs="Times New Roman" w:eastAsia="Times New Roman" w:hAnsi="Times New Roman"/>
          <w:sz w:val="24"/>
          <w:szCs w:val="24"/>
          <w:rtl w:val="0"/>
        </w:rPr>
        <w:t xml:space="preserve">. By doing so, valuable materials can be reused, reducing the demand for mining new resources and helping to minimize environmental damage. Additionally, some companies are adopting sustainable design strategies, producing products that are easier to repair or upgrade, thereby extending their lifespan.</w:t>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u w:val="single"/>
          <w:rtl w:val="0"/>
        </w:rPr>
        <w:t xml:space="preserve">Public awareness about the impacts of e-waste is gradually increasing, and more people are becoming motivated to make eco-friendly choices.</w:t>
      </w:r>
      <w:r w:rsidDel="00000000" w:rsidR="00000000" w:rsidRPr="00000000">
        <w:rPr>
          <w:rFonts w:ascii="Times New Roman" w:cs="Times New Roman" w:eastAsia="Times New Roman" w:hAnsi="Times New Roman"/>
          <w:sz w:val="24"/>
          <w:szCs w:val="24"/>
          <w:rtl w:val="0"/>
        </w:rPr>
        <w:t xml:space="preserve"> However, achieving global cooperation remains challenging, as effective solutions require collaboration across borders.</w:t>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(Adapted from The Guardian)</w:t>
      </w:r>
    </w:p>
    <w:p w:rsidR="00000000" w:rsidDel="00000000" w:rsidP="00000000" w:rsidRDefault="00000000" w:rsidRPr="00000000" w14:paraId="00000043">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31 (696254):</w:t>
      </w:r>
      <w:r w:rsidDel="00000000" w:rsidR="00000000" w:rsidRPr="00000000">
        <w:rPr>
          <w:rFonts w:ascii="Times New Roman" w:cs="Times New Roman" w:eastAsia="Times New Roman" w:hAnsi="Times New Roman"/>
          <w:sz w:val="24"/>
          <w:szCs w:val="24"/>
          <w:rtl w:val="0"/>
        </w:rPr>
        <w:t xml:space="preserve"> Where in paragraph 1 does the following sentence best fit?</w:t>
        <w:br w:type="textWrapping"/>
      </w:r>
      <w:r w:rsidDel="00000000" w:rsidR="00000000" w:rsidRPr="00000000">
        <w:rPr>
          <w:rFonts w:ascii="Times New Roman" w:cs="Times New Roman" w:eastAsia="Times New Roman" w:hAnsi="Times New Roman"/>
          <w:b w:val="1"/>
          <w:i w:val="1"/>
          <w:sz w:val="24"/>
          <w:szCs w:val="24"/>
          <w:rtl w:val="0"/>
        </w:rPr>
        <w:t xml:space="preserve">"This mounting waste poses environmental challenges, as it often contains toxic substances that can harm ecosystems if not disposed of properly."</w:t>
        <w:br w:type="textWrapping"/>
      </w:r>
      <w:r w:rsidDel="00000000" w:rsidR="00000000" w:rsidRPr="00000000">
        <w:rPr>
          <w:rFonts w:ascii="Times New Roman" w:cs="Times New Roman" w:eastAsia="Times New Roman" w:hAnsi="Times New Roman"/>
          <w:sz w:val="24"/>
          <w:szCs w:val="24"/>
          <w:rtl w:val="0"/>
        </w:rPr>
        <w:t xml:space="preserve">A. [I] </w:t>
        <w:tab/>
        <w:tab/>
        <w:tab/>
        <w:t xml:space="preserve">B. [II] </w:t>
        <w:tab/>
        <w:tab/>
        <w:tab/>
        <w:t xml:space="preserve">C. [III] </w:t>
        <w:tab/>
        <w:tab/>
        <w:t xml:space="preserve">D. [IV]</w:t>
      </w:r>
    </w:p>
    <w:p w:rsidR="00000000" w:rsidDel="00000000" w:rsidP="00000000" w:rsidRDefault="00000000" w:rsidRPr="00000000" w14:paraId="0000004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32 (696255):</w:t>
      </w:r>
      <w:r w:rsidDel="00000000" w:rsidR="00000000" w:rsidRPr="00000000">
        <w:rPr>
          <w:rFonts w:ascii="Times New Roman" w:cs="Times New Roman" w:eastAsia="Times New Roman" w:hAnsi="Times New Roman"/>
          <w:sz w:val="24"/>
          <w:szCs w:val="24"/>
          <w:rtl w:val="0"/>
        </w:rPr>
        <w:t xml:space="preserve"> The phrase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u w:val="single"/>
          <w:rtl w:val="0"/>
        </w:rPr>
        <w:t xml:space="preserve">wreak havoc on</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 paragraph 2 could be best replaced with:</w:t>
        <w:br w:type="textWrapping"/>
        <w:t xml:space="preserve">A. deteriorate </w:t>
        <w:tab/>
        <w:tab/>
        <w:t xml:space="preserve">B. accelerate </w:t>
        <w:tab/>
        <w:tab/>
        <w:t xml:space="preserve">C. devastate </w:t>
        <w:tab/>
        <w:tab/>
        <w:t xml:space="preserve">D. flourish</w:t>
      </w:r>
    </w:p>
    <w:p w:rsidR="00000000" w:rsidDel="00000000" w:rsidP="00000000" w:rsidRDefault="00000000" w:rsidRPr="00000000" w14:paraId="0000004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33 (696256):</w:t>
      </w:r>
      <w:r w:rsidDel="00000000" w:rsidR="00000000" w:rsidRPr="00000000">
        <w:rPr>
          <w:rFonts w:ascii="Times New Roman" w:cs="Times New Roman" w:eastAsia="Times New Roman" w:hAnsi="Times New Roman"/>
          <w:sz w:val="24"/>
          <w:szCs w:val="24"/>
          <w:rtl w:val="0"/>
        </w:rPr>
        <w:t xml:space="preserve"> According to paragraph 2, which of the following is </w:t>
      </w:r>
      <w:r w:rsidDel="00000000" w:rsidR="00000000" w:rsidRPr="00000000">
        <w:rPr>
          <w:rFonts w:ascii="Times New Roman" w:cs="Times New Roman" w:eastAsia="Times New Roman" w:hAnsi="Times New Roman"/>
          <w:b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a consequence of improper e-waste disposal?</w:t>
        <w:br w:type="textWrapping"/>
        <w:t xml:space="preserve">A. Release of harmful chemicals into the environment</w:t>
        <w:br w:type="textWrapping"/>
        <w:t xml:space="preserve">B. Health risks to nearby communities</w:t>
        <w:br w:type="textWrapping"/>
        <w:t xml:space="preserve">C. Increased regulations on electronic disposal</w:t>
        <w:br w:type="textWrapping"/>
        <w:t xml:space="preserve">D. Exposure of workers to toxic substances</w:t>
      </w:r>
    </w:p>
    <w:p w:rsidR="00000000" w:rsidDel="00000000" w:rsidP="00000000" w:rsidRDefault="00000000" w:rsidRPr="00000000" w14:paraId="0000004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34 (696257):</w:t>
      </w:r>
      <w:r w:rsidDel="00000000" w:rsidR="00000000" w:rsidRPr="00000000">
        <w:rPr>
          <w:rFonts w:ascii="Times New Roman" w:cs="Times New Roman" w:eastAsia="Times New Roman" w:hAnsi="Times New Roman"/>
          <w:sz w:val="24"/>
          <w:szCs w:val="24"/>
          <w:rtl w:val="0"/>
        </w:rPr>
        <w:t xml:space="preserve"> Which of the following best summarizes paragraph 3?</w:t>
        <w:br w:type="textWrapping"/>
        <w:t xml:space="preserve">A. Countries are increasing e-waste production due to rising consumer demand for electronics.</w:t>
        <w:br w:type="textWrapping"/>
        <w:t xml:space="preserve">B. E-waste recycling programs and sustainable design strategies are being promoted to reduce environmental damage.</w:t>
        <w:br w:type="textWrapping"/>
        <w:t xml:space="preserve">C. Consumers are encouraged to throw away old electronics to make room for new devices.</w:t>
        <w:br w:type="textWrapping"/>
        <w:t xml:space="preserve">D. Companies are focusing on mining new resources to meet the growing demand for electronics.</w:t>
      </w:r>
    </w:p>
    <w:p w:rsidR="00000000" w:rsidDel="00000000" w:rsidP="00000000" w:rsidRDefault="00000000" w:rsidRPr="00000000" w14:paraId="0000004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35 (696258):</w:t>
      </w:r>
      <w:r w:rsidDel="00000000" w:rsidR="00000000" w:rsidRPr="00000000">
        <w:rPr>
          <w:rFonts w:ascii="Times New Roman" w:cs="Times New Roman" w:eastAsia="Times New Roman" w:hAnsi="Times New Roman"/>
          <w:sz w:val="24"/>
          <w:szCs w:val="24"/>
          <w:rtl w:val="0"/>
        </w:rPr>
        <w:t xml:space="preserve"> The word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u w:val="single"/>
          <w:rtl w:val="0"/>
        </w:rPr>
        <w:t xml:space="preserve">extending</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 paragraph 3 is </w:t>
      </w:r>
      <w:r w:rsidDel="00000000" w:rsidR="00000000" w:rsidRPr="00000000">
        <w:rPr>
          <w:rFonts w:ascii="Times New Roman" w:cs="Times New Roman" w:eastAsia="Times New Roman" w:hAnsi="Times New Roman"/>
          <w:b w:val="1"/>
          <w:sz w:val="24"/>
          <w:szCs w:val="24"/>
          <w:rtl w:val="0"/>
        </w:rPr>
        <w:t xml:space="preserve">OPPOSITE</w:t>
      </w:r>
      <w:r w:rsidDel="00000000" w:rsidR="00000000" w:rsidRPr="00000000">
        <w:rPr>
          <w:rFonts w:ascii="Times New Roman" w:cs="Times New Roman" w:eastAsia="Times New Roman" w:hAnsi="Times New Roman"/>
          <w:sz w:val="24"/>
          <w:szCs w:val="24"/>
          <w:rtl w:val="0"/>
        </w:rPr>
        <w:t xml:space="preserve"> in meaning to ________:</w:t>
        <w:br w:type="textWrapping"/>
        <w:t xml:space="preserve">A. approaching </w:t>
        <w:tab/>
        <w:t xml:space="preserve">B. expanding </w:t>
        <w:tab/>
        <w:tab/>
        <w:t xml:space="preserve">C. increasing </w:t>
        <w:tab/>
        <w:tab/>
        <w:t xml:space="preserve">D. shortening</w:t>
      </w:r>
    </w:p>
    <w:p w:rsidR="00000000" w:rsidDel="00000000" w:rsidP="00000000" w:rsidRDefault="00000000" w:rsidRPr="00000000" w14:paraId="0000004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36 (696259):</w:t>
      </w:r>
      <w:r w:rsidDel="00000000" w:rsidR="00000000" w:rsidRPr="00000000">
        <w:rPr>
          <w:rFonts w:ascii="Times New Roman" w:cs="Times New Roman" w:eastAsia="Times New Roman" w:hAnsi="Times New Roman"/>
          <w:sz w:val="24"/>
          <w:szCs w:val="24"/>
          <w:rtl w:val="0"/>
        </w:rPr>
        <w:t xml:space="preserve"> Which of the following best paraphrases the underlined sentence in paragraph 4?</w:t>
        <w:br w:type="textWrapping"/>
        <w:t xml:space="preserve">A. More individuals are starting to recognize the effects of e-waste and are inspired to adopt environmentally friendly practices.</w:t>
        <w:br w:type="textWrapping"/>
        <w:t xml:space="preserve">B. There is a decline in public interest regarding the consequences of e-waste, leading to fewer eco-friendly decisions.</w:t>
        <w:br w:type="textWrapping"/>
        <w:t xml:space="preserve">C. More people are unaware of the impacts of e-waste, and this is hindering their ability to make eco-friendly choices.</w:t>
        <w:br w:type="textWrapping"/>
        <w:t xml:space="preserve">D. Public knowledge about e-waste is static, and few individuals are making environmentally conscious choices.</w:t>
      </w:r>
    </w:p>
    <w:p w:rsidR="00000000" w:rsidDel="00000000" w:rsidP="00000000" w:rsidRDefault="00000000" w:rsidRPr="00000000" w14:paraId="0000004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37 (696260):</w:t>
      </w:r>
      <w:r w:rsidDel="00000000" w:rsidR="00000000" w:rsidRPr="00000000">
        <w:rPr>
          <w:rFonts w:ascii="Times New Roman" w:cs="Times New Roman" w:eastAsia="Times New Roman" w:hAnsi="Times New Roman"/>
          <w:sz w:val="24"/>
          <w:szCs w:val="24"/>
          <w:rtl w:val="0"/>
        </w:rPr>
        <w:t xml:space="preserve"> The word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u w:val="single"/>
          <w:rtl w:val="0"/>
        </w:rPr>
        <w:t xml:space="preserve">them</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 paragraph 3 refers to _________:</w:t>
        <w:br w:type="textWrapping"/>
        <w:t xml:space="preserve">A. Initiatives</w:t>
        <w:tab/>
        <w:tab/>
        <w:t xml:space="preserve">B. consumers</w:t>
        <w:tab/>
        <w:tab/>
        <w:t xml:space="preserve">C. old electronics</w:t>
        <w:tab/>
        <w:t xml:space="preserve">D. programs</w:t>
      </w:r>
    </w:p>
    <w:p w:rsidR="00000000" w:rsidDel="00000000" w:rsidP="00000000" w:rsidRDefault="00000000" w:rsidRPr="00000000" w14:paraId="0000004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38 (696261):</w:t>
      </w:r>
      <w:r w:rsidDel="00000000" w:rsidR="00000000" w:rsidRPr="00000000">
        <w:rPr>
          <w:rFonts w:ascii="Times New Roman" w:cs="Times New Roman" w:eastAsia="Times New Roman" w:hAnsi="Times New Roman"/>
          <w:sz w:val="24"/>
          <w:szCs w:val="24"/>
          <w:rtl w:val="0"/>
        </w:rPr>
        <w:t xml:space="preserve"> Which of the following is </w:t>
      </w:r>
      <w:r w:rsidDel="00000000" w:rsidR="00000000" w:rsidRPr="00000000">
        <w:rPr>
          <w:rFonts w:ascii="Times New Roman" w:cs="Times New Roman" w:eastAsia="Times New Roman" w:hAnsi="Times New Roman"/>
          <w:b w:val="1"/>
          <w:sz w:val="24"/>
          <w:szCs w:val="24"/>
          <w:rtl w:val="0"/>
        </w:rPr>
        <w:t xml:space="preserve">TRUE</w:t>
      </w:r>
      <w:r w:rsidDel="00000000" w:rsidR="00000000" w:rsidRPr="00000000">
        <w:rPr>
          <w:rFonts w:ascii="Times New Roman" w:cs="Times New Roman" w:eastAsia="Times New Roman" w:hAnsi="Times New Roman"/>
          <w:sz w:val="24"/>
          <w:szCs w:val="24"/>
          <w:rtl w:val="0"/>
        </w:rPr>
        <w:t xml:space="preserve"> according to the passage?</w:t>
        <w:br w:type="textWrapping"/>
        <w:t xml:space="preserve">A. Workers in developing countries are always well protected while dismantling e-waste.</w:t>
        <w:br w:type="textWrapping"/>
        <w:t xml:space="preserve">B. Public awareness about e-waste is declining, leading to fewer eco-friendly choices.</w:t>
        <w:br w:type="textWrapping"/>
        <w:t xml:space="preserve">C. Sustainable design strategies are being abandoned by most companies in the electronics industry.</w:t>
        <w:br w:type="textWrapping"/>
        <w:t xml:space="preserve">D. Many countries are promoting e-waste recycling initiatives to encourage responsible disposal.</w:t>
      </w:r>
    </w:p>
    <w:p w:rsidR="00000000" w:rsidDel="00000000" w:rsidP="00000000" w:rsidRDefault="00000000" w:rsidRPr="00000000" w14:paraId="0000004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39 (696262):</w:t>
      </w:r>
      <w:r w:rsidDel="00000000" w:rsidR="00000000" w:rsidRPr="00000000">
        <w:rPr>
          <w:rFonts w:ascii="Times New Roman" w:cs="Times New Roman" w:eastAsia="Times New Roman" w:hAnsi="Times New Roman"/>
          <w:sz w:val="24"/>
          <w:szCs w:val="24"/>
          <w:rtl w:val="0"/>
        </w:rPr>
        <w:t xml:space="preserve"> Which of the following can be inferred from the passage?</w:t>
        <w:br w:type="textWrapping"/>
        <w:t xml:space="preserve">A. E-waste recycling programs are a waste of resources and do not help the environment.</w:t>
        <w:br w:type="textWrapping"/>
        <w:t xml:space="preserve">B. The lack of strict regulations in developing countries may worsen the health risks associated with e-waste.</w:t>
        <w:br w:type="textWrapping"/>
        <w:t xml:space="preserve">C. The demand for new electronic devices will decrease as public awareness increases.</w:t>
        <w:br w:type="textWrapping"/>
        <w:t xml:space="preserve">D. People in developing countries are not aware of the dangers associated with e-waste disposal.</w:t>
      </w:r>
    </w:p>
    <w:p w:rsidR="00000000" w:rsidDel="00000000" w:rsidP="00000000" w:rsidRDefault="00000000" w:rsidRPr="00000000" w14:paraId="0000004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40 (696263):</w:t>
      </w:r>
      <w:r w:rsidDel="00000000" w:rsidR="00000000" w:rsidRPr="00000000">
        <w:rPr>
          <w:rFonts w:ascii="Times New Roman" w:cs="Times New Roman" w:eastAsia="Times New Roman" w:hAnsi="Times New Roman"/>
          <w:sz w:val="24"/>
          <w:szCs w:val="24"/>
          <w:rtl w:val="0"/>
        </w:rPr>
        <w:t xml:space="preserve"> Which of the following best summarises the passage?</w:t>
        <w:br w:type="textWrapping"/>
        <w:t xml:space="preserve">A. E-waste, generated from discarded electronic devices, creates major environmental hazards and health concerns, leading to initiatives aimed at responsible recycling and sustainable product design.</w:t>
        <w:br w:type="textWrapping"/>
        <w:t xml:space="preserve">B. Growing public awareness and the promotion of recycling programs can help mitigate the health and environmental risks associated with the improper disposal of e-waste.</w:t>
        <w:br w:type="textWrapping"/>
        <w:t xml:space="preserve">C. As technology evolves, e-waste management becomes unimportant due to rising health risks and environmental damage, highlighting the importance of recycling and sustainable practices.</w:t>
        <w:br w:type="textWrapping"/>
        <w:t xml:space="preserve">D. The rapid advancement of technology is causing a significant increase in e-waste, which poses environmental issues that require immediate attention.</w:t>
      </w:r>
    </w:p>
    <w:p w:rsidR="00000000" w:rsidDel="00000000" w:rsidP="00000000" w:rsidRDefault="00000000" w:rsidRPr="00000000" w14:paraId="0000004D">
      <w:pPr>
        <w:spacing w:after="280" w:before="28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THE END -----</w:t>
      </w:r>
    </w:p>
    <w:p w:rsidR="00000000" w:rsidDel="00000000" w:rsidP="00000000" w:rsidRDefault="00000000" w:rsidRPr="00000000" w14:paraId="0000004E">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567" w:top="567" w:left="567"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D0C24"/>
    <w:pPr>
      <w:ind w:left="720"/>
      <w:contextualSpacing w:val="1"/>
    </w:pPr>
  </w:style>
  <w:style w:type="paragraph" w:styleId="NormalWeb">
    <w:name w:val="Normal (Web)"/>
    <w:basedOn w:val="Normal"/>
    <w:uiPriority w:val="99"/>
    <w:semiHidden w:val="1"/>
    <w:unhideWhenUsed w:val="1"/>
    <w:rsid w:val="000A4617"/>
    <w:rPr>
      <w:rFonts w:ascii="Times New Roman" w:cs="Times New Roman" w:hAnsi="Times New Roman"/>
      <w:sz w:val="24"/>
      <w:szCs w:val="24"/>
    </w:rPr>
  </w:style>
  <w:style w:type="paragraph" w:styleId="Header">
    <w:name w:val="header"/>
    <w:basedOn w:val="Normal"/>
    <w:link w:val="HeaderChar"/>
    <w:uiPriority w:val="99"/>
    <w:unhideWhenUsed w:val="1"/>
    <w:rsid w:val="00F762FC"/>
    <w:pPr>
      <w:tabs>
        <w:tab w:val="center" w:pos="4680"/>
        <w:tab w:val="right" w:pos="9360"/>
      </w:tabs>
      <w:spacing w:after="0" w:line="240" w:lineRule="auto"/>
    </w:pPr>
  </w:style>
  <w:style w:type="character" w:styleId="HeaderChar" w:customStyle="1">
    <w:name w:val="Header Char"/>
    <w:basedOn w:val="DefaultParagraphFont"/>
    <w:link w:val="Header"/>
    <w:uiPriority w:val="99"/>
    <w:rsid w:val="00F762FC"/>
  </w:style>
  <w:style w:type="paragraph" w:styleId="Footer">
    <w:name w:val="footer"/>
    <w:basedOn w:val="Normal"/>
    <w:link w:val="FooterChar"/>
    <w:uiPriority w:val="99"/>
    <w:unhideWhenUsed w:val="1"/>
    <w:rsid w:val="00F762FC"/>
    <w:pPr>
      <w:tabs>
        <w:tab w:val="center" w:pos="4680"/>
        <w:tab w:val="right" w:pos="9360"/>
      </w:tabs>
      <w:spacing w:after="0" w:line="240" w:lineRule="auto"/>
    </w:pPr>
  </w:style>
  <w:style w:type="character" w:styleId="FooterChar" w:customStyle="1">
    <w:name w:val="Footer Char"/>
    <w:basedOn w:val="DefaultParagraphFont"/>
    <w:link w:val="Footer"/>
    <w:uiPriority w:val="99"/>
    <w:rsid w:val="00F762F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E5oIkIcQUa66JjkauoZwJh5Igg==">CgMxLjAaMAoBMBIrCikIB0IlChFRdWF0dHJvY2VudG8gU2FucxIQQXJpYWwgVW5pY29kZSBNUzIIaC5namRneHM4AHIhMUYwY01KdTNBc1JhN1cxS2l3SVlpLVE3Qnprc1hjRmR1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2024-12-19T06:42:00Z</dcterms:created>
  <dc:creator>ADMIN</dc:creator>
</cp:coreProperties>
</file>