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F548" w14:textId="77777777" w:rsidR="00CB7257" w:rsidRPr="00CB7257" w:rsidRDefault="00CB7257" w:rsidP="00CB7257">
      <w:pPr>
        <w:rPr>
          <w:b/>
          <w:bCs/>
        </w:rPr>
      </w:pPr>
      <w:r w:rsidRPr="00CB7257">
        <w:rPr>
          <w:b/>
          <w:bCs/>
        </w:rPr>
        <w:t>BẢNG TIÊU CHÍ ĐÁNH GIÁ DỰ ÁN (DIGITAL RUBRIC)</w:t>
      </w:r>
    </w:p>
    <w:p w14:paraId="4FD5C284" w14:textId="77777777" w:rsidR="00CB7257" w:rsidRPr="00CB7257" w:rsidRDefault="00CB7257" w:rsidP="00CB7257">
      <w:r w:rsidRPr="00CB7257">
        <w:rPr>
          <w:b/>
          <w:bCs/>
        </w:rPr>
        <w:t>Dự án: Triển lãm kỹ thuật số "Ngôi nhà mơ ước của em"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2782"/>
        <w:gridCol w:w="1867"/>
        <w:gridCol w:w="1689"/>
        <w:gridCol w:w="1656"/>
      </w:tblGrid>
      <w:tr w:rsidR="00CB7257" w:rsidRPr="00CB7257" w14:paraId="682A1200" w14:textId="77777777" w:rsidTr="00CB7257">
        <w:tc>
          <w:tcPr>
            <w:tcW w:w="0" w:type="auto"/>
            <w:hideMark/>
          </w:tcPr>
          <w:p w14:paraId="5694295A" w14:textId="77777777" w:rsidR="00CB7257" w:rsidRPr="00CB7257" w:rsidRDefault="00CB7257" w:rsidP="00CB7257">
            <w:pPr>
              <w:spacing w:line="240" w:lineRule="auto"/>
            </w:pPr>
            <w:r w:rsidRPr="00CB7257">
              <w:rPr>
                <w:b/>
                <w:bCs/>
              </w:rPr>
              <w:t>Tiêu chí</w:t>
            </w:r>
          </w:p>
        </w:tc>
        <w:tc>
          <w:tcPr>
            <w:tcW w:w="0" w:type="auto"/>
            <w:hideMark/>
          </w:tcPr>
          <w:p w14:paraId="0D035503" w14:textId="77777777" w:rsidR="00CB7257" w:rsidRPr="00CB7257" w:rsidRDefault="00CB7257" w:rsidP="00CB7257">
            <w:pPr>
              <w:spacing w:line="240" w:lineRule="auto"/>
            </w:pPr>
            <w:r w:rsidRPr="00CB7257">
              <w:rPr>
                <w:b/>
                <w:bCs/>
              </w:rPr>
              <w:t>Xuất sắc (9-10)</w:t>
            </w:r>
          </w:p>
        </w:tc>
        <w:tc>
          <w:tcPr>
            <w:tcW w:w="0" w:type="auto"/>
            <w:hideMark/>
          </w:tcPr>
          <w:p w14:paraId="53E11C78" w14:textId="77777777" w:rsidR="00CB7257" w:rsidRPr="00CB7257" w:rsidRDefault="00CB7257" w:rsidP="00CB7257">
            <w:pPr>
              <w:spacing w:line="240" w:lineRule="auto"/>
            </w:pPr>
            <w:r w:rsidRPr="00CB7257">
              <w:rPr>
                <w:b/>
                <w:bCs/>
              </w:rPr>
              <w:t>Khá (7-8)</w:t>
            </w:r>
          </w:p>
        </w:tc>
        <w:tc>
          <w:tcPr>
            <w:tcW w:w="0" w:type="auto"/>
            <w:hideMark/>
          </w:tcPr>
          <w:p w14:paraId="7E0E1343" w14:textId="77777777" w:rsidR="00CB7257" w:rsidRPr="00CB7257" w:rsidRDefault="00CB7257" w:rsidP="00CB7257">
            <w:pPr>
              <w:spacing w:line="240" w:lineRule="auto"/>
            </w:pPr>
            <w:r w:rsidRPr="00CB7257">
              <w:rPr>
                <w:b/>
                <w:bCs/>
              </w:rPr>
              <w:t>Trung bình (5-6)</w:t>
            </w:r>
          </w:p>
        </w:tc>
        <w:tc>
          <w:tcPr>
            <w:tcW w:w="0" w:type="auto"/>
            <w:hideMark/>
          </w:tcPr>
          <w:p w14:paraId="7D05F237" w14:textId="77777777" w:rsidR="00CB7257" w:rsidRPr="00CB7257" w:rsidRDefault="00CB7257" w:rsidP="00CB7257">
            <w:pPr>
              <w:spacing w:line="240" w:lineRule="auto"/>
            </w:pPr>
            <w:r w:rsidRPr="00CB7257">
              <w:rPr>
                <w:b/>
                <w:bCs/>
              </w:rPr>
              <w:t>Cần cố gắng (&lt;5)</w:t>
            </w:r>
          </w:p>
        </w:tc>
      </w:tr>
      <w:tr w:rsidR="00CB7257" w:rsidRPr="00CB7257" w14:paraId="656A3A18" w14:textId="77777777" w:rsidTr="00CB7257">
        <w:tc>
          <w:tcPr>
            <w:tcW w:w="0" w:type="auto"/>
            <w:hideMark/>
          </w:tcPr>
          <w:p w14:paraId="31018B1A" w14:textId="77777777" w:rsidR="00CB7257" w:rsidRPr="00CB7257" w:rsidRDefault="00CB7257" w:rsidP="00CB7257">
            <w:pPr>
              <w:spacing w:line="240" w:lineRule="auto"/>
            </w:pPr>
            <w:r w:rsidRPr="00CB7257">
              <w:rPr>
                <w:b/>
                <w:bCs/>
              </w:rPr>
              <w:t>1. Nội dung Ngôn ngữ</w:t>
            </w:r>
          </w:p>
        </w:tc>
        <w:tc>
          <w:tcPr>
            <w:tcW w:w="0" w:type="auto"/>
            <w:hideMark/>
          </w:tcPr>
          <w:p w14:paraId="23423D03" w14:textId="77777777" w:rsidR="00CB7257" w:rsidRPr="00CB7257" w:rsidRDefault="00CB7257" w:rsidP="00CB7257">
            <w:pPr>
              <w:spacing w:line="240" w:lineRule="auto"/>
            </w:pPr>
            <w:r w:rsidRPr="00CB7257">
              <w:t>Sử dụng chính xác và phong phú từ vựng Unit 2 về các loại nhà, phòng và đồ đạc. Sử dụng thành thạo sở hữu cách và giới từ chỉ vị trí.</w:t>
            </w:r>
          </w:p>
        </w:tc>
        <w:tc>
          <w:tcPr>
            <w:tcW w:w="0" w:type="auto"/>
            <w:hideMark/>
          </w:tcPr>
          <w:p w14:paraId="3F2B6A64" w14:textId="77777777" w:rsidR="00CB7257" w:rsidRPr="00CB7257" w:rsidRDefault="00CB7257" w:rsidP="00CB7257">
            <w:pPr>
              <w:spacing w:line="240" w:lineRule="auto"/>
            </w:pPr>
            <w:r w:rsidRPr="00CB7257">
              <w:t>Sử dụng đúng các từ vựng cơ bản. Có một vài lỗi nhỏ về giới từ hoặc sở hữu cách nhưng không ảnh hưởng đến ý nghĩa.</w:t>
            </w:r>
          </w:p>
        </w:tc>
        <w:tc>
          <w:tcPr>
            <w:tcW w:w="0" w:type="auto"/>
            <w:hideMark/>
          </w:tcPr>
          <w:p w14:paraId="7F9D510C" w14:textId="77777777" w:rsidR="00CB7257" w:rsidRPr="00CB7257" w:rsidRDefault="00CB7257" w:rsidP="00CB7257">
            <w:pPr>
              <w:spacing w:line="240" w:lineRule="auto"/>
            </w:pPr>
            <w:r w:rsidRPr="00CB7257">
              <w:t>Từ vựng còn hạn chế. Mắc nhiều lỗi ngữ pháp cơ bản về giới từ chỉ vị trí.</w:t>
            </w:r>
          </w:p>
        </w:tc>
        <w:tc>
          <w:tcPr>
            <w:tcW w:w="0" w:type="auto"/>
            <w:hideMark/>
          </w:tcPr>
          <w:p w14:paraId="513B2794" w14:textId="77777777" w:rsidR="00CB7257" w:rsidRPr="00CB7257" w:rsidRDefault="00CB7257" w:rsidP="00CB7257">
            <w:pPr>
              <w:spacing w:line="240" w:lineRule="auto"/>
            </w:pPr>
            <w:r w:rsidRPr="00CB7257">
              <w:t>Sai nhiều từ vựng và ngữ pháp, thông tin mô tả nhà cửa không rõ ràng.</w:t>
            </w:r>
          </w:p>
        </w:tc>
      </w:tr>
      <w:tr w:rsidR="00CB7257" w:rsidRPr="00CB7257" w14:paraId="3EF1F8D4" w14:textId="77777777" w:rsidTr="00CB7257">
        <w:tc>
          <w:tcPr>
            <w:tcW w:w="0" w:type="auto"/>
            <w:hideMark/>
          </w:tcPr>
          <w:p w14:paraId="3743A90C" w14:textId="77777777" w:rsidR="00CB7257" w:rsidRPr="00CB7257" w:rsidRDefault="00CB7257" w:rsidP="00CB7257">
            <w:pPr>
              <w:spacing w:line="240" w:lineRule="auto"/>
            </w:pPr>
            <w:r w:rsidRPr="00CB7257">
              <w:rPr>
                <w:b/>
                <w:bCs/>
              </w:rPr>
              <w:t>2. Năng lực số: Sáng tạo (3.1.TC1a)</w:t>
            </w:r>
          </w:p>
        </w:tc>
        <w:tc>
          <w:tcPr>
            <w:tcW w:w="0" w:type="auto"/>
            <w:hideMark/>
          </w:tcPr>
          <w:p w14:paraId="39B914A4" w14:textId="77777777" w:rsidR="00CB7257" w:rsidRPr="00CB7257" w:rsidRDefault="00CB7257" w:rsidP="00CB7257">
            <w:pPr>
              <w:spacing w:line="240" w:lineRule="auto"/>
            </w:pPr>
            <w:r w:rsidRPr="00CB7257">
              <w:t xml:space="preserve">Sản phẩm số (Poster/Slide) cực kỳ sáng tạo, bố cục chuyên nghiệp trên </w:t>
            </w:r>
            <w:r w:rsidRPr="00CB7257">
              <w:rPr>
                <w:b/>
                <w:bCs/>
              </w:rPr>
              <w:t>Canva/Padlet</w:t>
            </w:r>
            <w:r w:rsidRPr="00CB7257">
              <w:t>. Hình ảnh được chỉnh sửa tinh tế.</w:t>
            </w:r>
          </w:p>
        </w:tc>
        <w:tc>
          <w:tcPr>
            <w:tcW w:w="0" w:type="auto"/>
            <w:hideMark/>
          </w:tcPr>
          <w:p w14:paraId="0C59A4E8" w14:textId="77777777" w:rsidR="00CB7257" w:rsidRPr="00CB7257" w:rsidRDefault="00CB7257" w:rsidP="00CB7257">
            <w:pPr>
              <w:spacing w:line="240" w:lineRule="auto"/>
            </w:pPr>
            <w:r w:rsidRPr="00CB7257">
              <w:t>Sản phẩm rõ ràng, có sự đầu tư về hình ảnh và màu sắc trên các công cụ số.</w:t>
            </w:r>
          </w:p>
        </w:tc>
        <w:tc>
          <w:tcPr>
            <w:tcW w:w="0" w:type="auto"/>
            <w:hideMark/>
          </w:tcPr>
          <w:p w14:paraId="66181D23" w14:textId="77777777" w:rsidR="00CB7257" w:rsidRPr="00CB7257" w:rsidRDefault="00CB7257" w:rsidP="00CB7257">
            <w:pPr>
              <w:spacing w:line="240" w:lineRule="auto"/>
            </w:pPr>
            <w:r w:rsidRPr="00CB7257">
              <w:t>Sản phẩm trình bày đơn giản, ít hình ảnh minh họa hoặc chưa biết cách căn chỉnh.</w:t>
            </w:r>
          </w:p>
        </w:tc>
        <w:tc>
          <w:tcPr>
            <w:tcW w:w="0" w:type="auto"/>
            <w:hideMark/>
          </w:tcPr>
          <w:p w14:paraId="4622C525" w14:textId="77777777" w:rsidR="00CB7257" w:rsidRPr="00CB7257" w:rsidRDefault="00CB7257" w:rsidP="00CB7257">
            <w:pPr>
              <w:spacing w:line="240" w:lineRule="auto"/>
            </w:pPr>
            <w:r w:rsidRPr="00CB7257">
              <w:t>Sản phẩm sơ sài, chưa biết ứng dụng công cụ số để trình bày ý tưởng.</w:t>
            </w:r>
          </w:p>
        </w:tc>
      </w:tr>
      <w:tr w:rsidR="00CB7257" w:rsidRPr="00CB7257" w14:paraId="15B81A88" w14:textId="77777777" w:rsidTr="00CB7257">
        <w:tc>
          <w:tcPr>
            <w:tcW w:w="0" w:type="auto"/>
            <w:hideMark/>
          </w:tcPr>
          <w:p w14:paraId="63E3B56E" w14:textId="77777777" w:rsidR="00CB7257" w:rsidRPr="00CB7257" w:rsidRDefault="00CB7257" w:rsidP="00CB7257">
            <w:pPr>
              <w:spacing w:line="240" w:lineRule="auto"/>
            </w:pPr>
            <w:r w:rsidRPr="00CB7257">
              <w:rPr>
                <w:b/>
                <w:bCs/>
              </w:rPr>
              <w:t>3. Năng lực số: An toàn (4.2.TC1a)</w:t>
            </w:r>
          </w:p>
        </w:tc>
        <w:tc>
          <w:tcPr>
            <w:tcW w:w="0" w:type="auto"/>
            <w:hideMark/>
          </w:tcPr>
          <w:p w14:paraId="31B423B0" w14:textId="77777777" w:rsidR="00CB7257" w:rsidRPr="00CB7257" w:rsidRDefault="00CB7257" w:rsidP="00CB7257">
            <w:pPr>
              <w:spacing w:line="240" w:lineRule="auto"/>
            </w:pPr>
            <w:r w:rsidRPr="00CB7257">
              <w:rPr>
                <w:b/>
                <w:bCs/>
              </w:rPr>
              <w:t>Tuyệt đối không chia sẻ dữ liệu cá nhân</w:t>
            </w:r>
            <w:r w:rsidRPr="00CB7257">
              <w:t xml:space="preserve"> (địa chỉ thật, ảnh riêng tư). Hiểu rõ các thiết lập quyền riêng tư trên nền tảng.</w:t>
            </w:r>
          </w:p>
        </w:tc>
        <w:tc>
          <w:tcPr>
            <w:tcW w:w="0" w:type="auto"/>
            <w:hideMark/>
          </w:tcPr>
          <w:p w14:paraId="66C9F1E6" w14:textId="77777777" w:rsidR="00CB7257" w:rsidRPr="00CB7257" w:rsidRDefault="00CB7257" w:rsidP="00CB7257">
            <w:pPr>
              <w:spacing w:line="240" w:lineRule="auto"/>
            </w:pPr>
            <w:r w:rsidRPr="00CB7257">
              <w:t>Không chia sẻ thông tin nhạy cảm. Tuân thủ quy tắc an toàn cơ bản khi đăng bài.</w:t>
            </w:r>
          </w:p>
        </w:tc>
        <w:tc>
          <w:tcPr>
            <w:tcW w:w="0" w:type="auto"/>
            <w:hideMark/>
          </w:tcPr>
          <w:p w14:paraId="6C51F206" w14:textId="77777777" w:rsidR="00CB7257" w:rsidRPr="00CB7257" w:rsidRDefault="00CB7257" w:rsidP="00CB7257">
            <w:pPr>
              <w:spacing w:line="240" w:lineRule="auto"/>
            </w:pPr>
            <w:r w:rsidRPr="00CB7257">
              <w:t>Có ý thức về an toàn nhưng vẫn còn để lộ một số thông tin định danh không cần thiết.</w:t>
            </w:r>
          </w:p>
        </w:tc>
        <w:tc>
          <w:tcPr>
            <w:tcW w:w="0" w:type="auto"/>
            <w:hideMark/>
          </w:tcPr>
          <w:p w14:paraId="1EBEB87B" w14:textId="77777777" w:rsidR="00CB7257" w:rsidRPr="00CB7257" w:rsidRDefault="00CB7257" w:rsidP="00CB7257">
            <w:pPr>
              <w:spacing w:line="240" w:lineRule="auto"/>
            </w:pPr>
            <w:r w:rsidRPr="00CB7257">
              <w:t>Chia sẻ thông tin cá nhân (địa chỉ, số điện thoại) gây mất an toàn số.</w:t>
            </w:r>
          </w:p>
        </w:tc>
      </w:tr>
      <w:tr w:rsidR="00CB7257" w:rsidRPr="00CB7257" w14:paraId="1C5D08FA" w14:textId="77777777" w:rsidTr="00CB7257">
        <w:tc>
          <w:tcPr>
            <w:tcW w:w="0" w:type="auto"/>
            <w:hideMark/>
          </w:tcPr>
          <w:p w14:paraId="52DE90B2" w14:textId="77777777" w:rsidR="00CB7257" w:rsidRPr="00CB7257" w:rsidRDefault="00CB7257" w:rsidP="00CB7257">
            <w:pPr>
              <w:spacing w:line="240" w:lineRule="auto"/>
            </w:pPr>
            <w:r w:rsidRPr="00CB7257">
              <w:rPr>
                <w:b/>
                <w:bCs/>
              </w:rPr>
              <w:t>4. Kỹ năng Thuyết trình &amp; Tương tác (2.5.TC1a)</w:t>
            </w:r>
          </w:p>
        </w:tc>
        <w:tc>
          <w:tcPr>
            <w:tcW w:w="0" w:type="auto"/>
            <w:hideMark/>
          </w:tcPr>
          <w:p w14:paraId="3F61ECD5" w14:textId="77777777" w:rsidR="00CB7257" w:rsidRPr="00CB7257" w:rsidRDefault="00CB7257" w:rsidP="00CB7257">
            <w:pPr>
              <w:spacing w:line="240" w:lineRule="auto"/>
            </w:pPr>
            <w:r w:rsidRPr="00CB7257">
              <w:t>Phát âm chuẩn xác âm cuối /s/ và /z/. Phản hồi các ý kiến trên Padlet một cách lịch sự, mang tính xây dựng.</w:t>
            </w:r>
          </w:p>
        </w:tc>
        <w:tc>
          <w:tcPr>
            <w:tcW w:w="0" w:type="auto"/>
            <w:hideMark/>
          </w:tcPr>
          <w:p w14:paraId="2AC77DFF" w14:textId="77777777" w:rsidR="00CB7257" w:rsidRPr="00CB7257" w:rsidRDefault="00CB7257" w:rsidP="00CB7257">
            <w:pPr>
              <w:spacing w:line="240" w:lineRule="auto"/>
            </w:pPr>
            <w:r w:rsidRPr="00CB7257">
              <w:t>Phát âm rõ ràng. Biết cách phản hồi các bình luận của bạn bè bằng văn phong phù hợp.</w:t>
            </w:r>
          </w:p>
        </w:tc>
        <w:tc>
          <w:tcPr>
            <w:tcW w:w="0" w:type="auto"/>
            <w:hideMark/>
          </w:tcPr>
          <w:p w14:paraId="42397894" w14:textId="77777777" w:rsidR="00CB7257" w:rsidRPr="00CB7257" w:rsidRDefault="00CB7257" w:rsidP="00CB7257">
            <w:pPr>
              <w:spacing w:line="240" w:lineRule="auto"/>
            </w:pPr>
            <w:r w:rsidRPr="00CB7257">
              <w:t>Còn ngập ngừng khi thuyết trình. Tương tác trên mạng còn hạn chế hoặc chỉ dùng icon thay lời nói.</w:t>
            </w:r>
          </w:p>
        </w:tc>
        <w:tc>
          <w:tcPr>
            <w:tcW w:w="0" w:type="auto"/>
            <w:hideMark/>
          </w:tcPr>
          <w:p w14:paraId="31D3908C" w14:textId="77777777" w:rsidR="00CB7257" w:rsidRPr="00CB7257" w:rsidRDefault="00CB7257" w:rsidP="00CB7257">
            <w:pPr>
              <w:spacing w:line="240" w:lineRule="auto"/>
            </w:pPr>
            <w:r w:rsidRPr="00CB7257">
              <w:t>Chỉ đọc lại nội dung. Không có sự tương tác hoặc phản hồi không phù hợp trên môi trường số.</w:t>
            </w:r>
          </w:p>
        </w:tc>
      </w:tr>
    </w:tbl>
    <w:p w14:paraId="6DFAB042" w14:textId="77777777" w:rsidR="0067063A" w:rsidRDefault="0067063A"/>
    <w:sectPr w:rsidR="0067063A" w:rsidSect="00CB7257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57"/>
    <w:rsid w:val="005A40E9"/>
    <w:rsid w:val="0067063A"/>
    <w:rsid w:val="00826A88"/>
    <w:rsid w:val="00CB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B8BA"/>
  <w15:chartTrackingRefBased/>
  <w15:docId w15:val="{1C05F6AF-6E1D-4C70-82AF-D63C2829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3A"/>
    <w:pPr>
      <w:spacing w:after="120"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7063A"/>
    <w:pPr>
      <w:keepNext/>
      <w:keepLines/>
      <w:spacing w:before="360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7063A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7063A"/>
    <w:pPr>
      <w:keepNext/>
      <w:keepLines/>
      <w:spacing w:before="160" w:after="0"/>
      <w:outlineLvl w:val="2"/>
    </w:pPr>
    <w:rPr>
      <w:rFonts w:eastAsiaTheme="majorEastAsia" w:cstheme="majorBidi"/>
      <w:b/>
      <w:i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7063A"/>
    <w:pPr>
      <w:keepNext/>
      <w:keepLines/>
      <w:spacing w:before="120" w:after="8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2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2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2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2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2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63A"/>
    <w:rPr>
      <w:rFonts w:ascii="Times New Roman" w:eastAsiaTheme="majorEastAsia" w:hAnsi="Times New Roman" w:cstheme="majorBidi"/>
      <w:b/>
      <w:sz w:val="2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63A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063A"/>
    <w:rPr>
      <w:rFonts w:ascii="Times New Roman" w:eastAsiaTheme="majorEastAsia" w:hAnsi="Times New Roman" w:cstheme="majorBidi"/>
      <w:b/>
      <w:i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7063A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67063A"/>
    <w:pPr>
      <w:spacing w:after="200" w:line="240" w:lineRule="auto"/>
      <w:jc w:val="center"/>
    </w:pPr>
    <w:rPr>
      <w:i/>
      <w:iCs/>
      <w:sz w:val="24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257"/>
    <w:rPr>
      <w:rFonts w:eastAsiaTheme="majorEastAsia" w:cstheme="majorBidi"/>
      <w:color w:val="0F4761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257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257"/>
    <w:rPr>
      <w:rFonts w:eastAsiaTheme="majorEastAsia" w:cstheme="majorBidi"/>
      <w:color w:val="595959" w:themeColor="text1" w:themeTint="A6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257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257"/>
    <w:rPr>
      <w:rFonts w:eastAsiaTheme="majorEastAsia" w:cstheme="majorBidi"/>
      <w:color w:val="272727" w:themeColor="text1" w:themeTint="D8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B7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2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2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257"/>
    <w:rPr>
      <w:rFonts w:ascii="Times New Roman" w:hAnsi="Times New Roman"/>
      <w:i/>
      <w:iCs/>
      <w:color w:val="404040" w:themeColor="text1" w:themeTint="BF"/>
      <w:sz w:val="26"/>
    </w:rPr>
  </w:style>
  <w:style w:type="paragraph" w:styleId="ListParagraph">
    <w:name w:val="List Paragraph"/>
    <w:basedOn w:val="Normal"/>
    <w:uiPriority w:val="34"/>
    <w:qFormat/>
    <w:rsid w:val="00CB7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257"/>
    <w:rPr>
      <w:rFonts w:ascii="Times New Roman" w:hAnsi="Times New Roman"/>
      <w:i/>
      <w:iCs/>
      <w:color w:val="0F4761" w:themeColor="accent1" w:themeShade="BF"/>
      <w:sz w:val="26"/>
    </w:rPr>
  </w:style>
  <w:style w:type="character" w:styleId="IntenseReference">
    <w:name w:val="Intense Reference"/>
    <w:basedOn w:val="DefaultParagraphFont"/>
    <w:uiPriority w:val="32"/>
    <w:qFormat/>
    <w:rsid w:val="00CB72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Thao</dc:creator>
  <cp:keywords/>
  <dc:description/>
  <cp:lastModifiedBy>Phuong Thao</cp:lastModifiedBy>
  <cp:revision>1</cp:revision>
  <dcterms:created xsi:type="dcterms:W3CDTF">2026-05-07T09:15:00Z</dcterms:created>
  <dcterms:modified xsi:type="dcterms:W3CDTF">2026-05-07T09:15:00Z</dcterms:modified>
</cp:coreProperties>
</file>