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638" w:rsidRPr="00893CA8" w:rsidRDefault="008F0638" w:rsidP="00893CA8">
      <w:pPr>
        <w:pStyle w:val="Vnbnnidung0"/>
        <w:spacing w:line="293" w:lineRule="auto"/>
        <w:ind w:firstLine="180"/>
        <w:jc w:val="both"/>
        <w:rPr>
          <w:sz w:val="40"/>
          <w:szCs w:val="40"/>
          <w:lang w:val="en-US"/>
        </w:rPr>
      </w:pPr>
      <w:r>
        <w:rPr>
          <w:b/>
          <w:bCs/>
        </w:rPr>
        <w:t>Bài Mở đầu</w:t>
      </w:r>
      <w:r w:rsidR="00893CA8">
        <w:rPr>
          <w:lang w:val="en-US"/>
        </w:rPr>
        <w:t xml:space="preserve">                   </w:t>
      </w:r>
      <w:r w:rsidR="00893CA8" w:rsidRPr="00893CA8">
        <w:rPr>
          <w:color w:val="FF0000"/>
          <w:sz w:val="40"/>
          <w:szCs w:val="40"/>
          <w:lang w:val="en-US"/>
        </w:rPr>
        <w:t>TIẾT HỌC ĐẦU TIÊN</w:t>
      </w:r>
    </w:p>
    <w:p w:rsidR="00893CA8" w:rsidRDefault="00893CA8" w:rsidP="00893CA8">
      <w:pPr>
        <w:pStyle w:val="Vnbnnidung0"/>
        <w:numPr>
          <w:ilvl w:val="0"/>
          <w:numId w:val="1"/>
        </w:numPr>
        <w:tabs>
          <w:tab w:val="left" w:pos="735"/>
        </w:tabs>
        <w:spacing w:line="374" w:lineRule="auto"/>
        <w:jc w:val="both"/>
      </w:pPr>
      <w:bookmarkStart w:id="0" w:name="bookmark0"/>
      <w:bookmarkEnd w:id="0"/>
      <w:r>
        <w:rPr>
          <w:b/>
          <w:bCs/>
        </w:rPr>
        <w:t xml:space="preserve">MỤC </w:t>
      </w:r>
      <w:r>
        <w:rPr>
          <w:b/>
          <w:bCs/>
          <w:lang w:val="en-US"/>
        </w:rPr>
        <w:t>TIÊU:</w:t>
      </w:r>
    </w:p>
    <w:p w:rsidR="00893CA8" w:rsidRDefault="00893CA8" w:rsidP="008F0638">
      <w:pPr>
        <w:pStyle w:val="Vnbnnidung0"/>
        <w:numPr>
          <w:ilvl w:val="0"/>
          <w:numId w:val="2"/>
        </w:numPr>
        <w:tabs>
          <w:tab w:val="left" w:pos="735"/>
        </w:tabs>
        <w:spacing w:line="293" w:lineRule="auto"/>
        <w:jc w:val="both"/>
      </w:pPr>
      <w:bookmarkStart w:id="1" w:name="bookmark1"/>
      <w:bookmarkEnd w:id="1"/>
      <w:r w:rsidRPr="00893CA8">
        <w:rPr>
          <w:lang w:val="en-US"/>
        </w:rPr>
        <w:t>Bư</w:t>
      </w:r>
      <w:bookmarkStart w:id="2" w:name="bookmark2"/>
      <w:bookmarkEnd w:id="2"/>
      <w:r>
        <w:rPr>
          <w:lang w:val="en-US"/>
        </w:rPr>
        <w:t>ơc</w:t>
      </w:r>
      <w:r>
        <w:t xml:space="preserve"> đầu biết yêu cầu đạt được trong học tập Toán 1</w:t>
      </w:r>
    </w:p>
    <w:p w:rsidR="00893CA8" w:rsidRPr="00893CA8" w:rsidRDefault="00893CA8" w:rsidP="008F0638">
      <w:pPr>
        <w:pStyle w:val="Vnbnnidung0"/>
        <w:numPr>
          <w:ilvl w:val="0"/>
          <w:numId w:val="2"/>
        </w:numPr>
        <w:tabs>
          <w:tab w:val="left" w:pos="735"/>
        </w:tabs>
        <w:spacing w:line="293" w:lineRule="auto"/>
        <w:jc w:val="both"/>
      </w:pPr>
      <w:r>
        <w:rPr>
          <w:lang w:val="en-US"/>
        </w:rPr>
        <w:t>Giới thiệu các hoạt động chính khi học môn Toán 1</w:t>
      </w:r>
    </w:p>
    <w:p w:rsidR="00893CA8" w:rsidRPr="00893CA8" w:rsidRDefault="00893CA8" w:rsidP="00893CA8">
      <w:pPr>
        <w:pStyle w:val="Vnbnnidung0"/>
        <w:numPr>
          <w:ilvl w:val="0"/>
          <w:numId w:val="2"/>
        </w:numPr>
        <w:tabs>
          <w:tab w:val="left" w:pos="735"/>
        </w:tabs>
        <w:spacing w:line="293" w:lineRule="auto"/>
        <w:jc w:val="both"/>
      </w:pPr>
      <w:r>
        <w:rPr>
          <w:lang w:val="en-US"/>
        </w:rPr>
        <w:t>Làm quen với  đồ dùng học tập của môn Toán lớp 1</w:t>
      </w:r>
    </w:p>
    <w:p w:rsidR="008F0638" w:rsidRDefault="008F0638" w:rsidP="008F0638">
      <w:pPr>
        <w:pStyle w:val="Vnbnnidung0"/>
        <w:numPr>
          <w:ilvl w:val="0"/>
          <w:numId w:val="1"/>
        </w:numPr>
        <w:tabs>
          <w:tab w:val="left" w:pos="796"/>
        </w:tabs>
        <w:spacing w:line="374" w:lineRule="auto"/>
        <w:jc w:val="both"/>
      </w:pPr>
      <w:bookmarkStart w:id="3" w:name="bookmark4"/>
      <w:bookmarkEnd w:id="3"/>
      <w:r>
        <w:rPr>
          <w:b/>
          <w:bCs/>
        </w:rPr>
        <w:t>ĐỒ DÙNG DẠY HỌC</w:t>
      </w:r>
    </w:p>
    <w:p w:rsidR="008F0638" w:rsidRDefault="00893CA8" w:rsidP="00893CA8">
      <w:pPr>
        <w:pStyle w:val="Vnbnnidung0"/>
        <w:numPr>
          <w:ilvl w:val="0"/>
          <w:numId w:val="2"/>
        </w:numPr>
        <w:tabs>
          <w:tab w:val="left" w:pos="735"/>
        </w:tabs>
        <w:spacing w:line="293" w:lineRule="auto"/>
        <w:jc w:val="both"/>
      </w:pPr>
      <w:bookmarkStart w:id="4" w:name="bookmark5"/>
      <w:bookmarkEnd w:id="4"/>
      <w:r>
        <w:rPr>
          <w:lang w:val="en-US"/>
        </w:rPr>
        <w:t>Sách Toán 1</w:t>
      </w:r>
    </w:p>
    <w:p w:rsidR="008F0638" w:rsidRDefault="00893CA8" w:rsidP="008F0638">
      <w:pPr>
        <w:pStyle w:val="Vnbnnidung0"/>
        <w:numPr>
          <w:ilvl w:val="0"/>
          <w:numId w:val="2"/>
        </w:numPr>
        <w:tabs>
          <w:tab w:val="left" w:pos="735"/>
        </w:tabs>
        <w:spacing w:after="100" w:line="293" w:lineRule="auto"/>
        <w:jc w:val="both"/>
      </w:pPr>
      <w:bookmarkStart w:id="5" w:name="bookmark6"/>
      <w:bookmarkEnd w:id="5"/>
      <w:r>
        <w:rPr>
          <w:lang w:val="en-US"/>
        </w:rPr>
        <w:t xml:space="preserve">Bộ đồ dùng học </w:t>
      </w:r>
      <w:r w:rsidR="00424B0E">
        <w:rPr>
          <w:lang w:val="en-US"/>
        </w:rPr>
        <w:t>tập của môn Toán lớp 1</w:t>
      </w:r>
    </w:p>
    <w:p w:rsidR="008F0638" w:rsidRPr="004D1F4B" w:rsidRDefault="008F0638" w:rsidP="004D1F4B">
      <w:pPr>
        <w:pStyle w:val="Vnbnnidung0"/>
        <w:numPr>
          <w:ilvl w:val="0"/>
          <w:numId w:val="1"/>
        </w:numPr>
        <w:tabs>
          <w:tab w:val="left" w:pos="882"/>
        </w:tabs>
        <w:spacing w:after="220" w:line="293" w:lineRule="auto"/>
        <w:jc w:val="both"/>
      </w:pPr>
      <w:bookmarkStart w:id="6" w:name="bookmark7"/>
      <w:bookmarkEnd w:id="6"/>
      <w:r>
        <w:rPr>
          <w:b/>
          <w:bCs/>
        </w:rPr>
        <w:t>CÁC HOẠT ĐỘNG DẠY VÀ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2897"/>
      </w:tblGrid>
      <w:tr w:rsidR="008F0638" w:rsidTr="004259EA">
        <w:tc>
          <w:tcPr>
            <w:tcW w:w="6345" w:type="dxa"/>
          </w:tcPr>
          <w:p w:rsidR="008F0638" w:rsidRPr="00120DEB" w:rsidRDefault="00120DEB" w:rsidP="00120DE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120DEB">
              <w:rPr>
                <w:rFonts w:asciiTheme="majorHAnsi" w:hAnsiTheme="majorHAnsi" w:cstheme="majorHAnsi"/>
                <w:b/>
                <w:lang w:val="en-US"/>
              </w:rPr>
              <w:t>HOẠT ĐỘNG CỦA  GV</w:t>
            </w:r>
          </w:p>
        </w:tc>
        <w:tc>
          <w:tcPr>
            <w:tcW w:w="2897" w:type="dxa"/>
          </w:tcPr>
          <w:p w:rsidR="008F0638" w:rsidRPr="00120DEB" w:rsidRDefault="00120DEB" w:rsidP="00120DEB">
            <w:pPr>
              <w:jc w:val="center"/>
              <w:rPr>
                <w:rFonts w:asciiTheme="majorHAnsi" w:hAnsiTheme="majorHAnsi" w:cstheme="majorHAnsi"/>
                <w:b/>
                <w:lang w:val="en-US"/>
              </w:rPr>
            </w:pPr>
            <w:r w:rsidRPr="00120DEB">
              <w:rPr>
                <w:rFonts w:asciiTheme="majorHAnsi" w:hAnsiTheme="majorHAnsi" w:cstheme="majorHAnsi"/>
                <w:b/>
                <w:lang w:val="en-US"/>
              </w:rPr>
              <w:t>HOẠT ĐỘNG CỦA HS</w:t>
            </w:r>
          </w:p>
        </w:tc>
      </w:tr>
      <w:tr w:rsidR="008F0638" w:rsidRPr="00B73B5F" w:rsidTr="004259EA">
        <w:tc>
          <w:tcPr>
            <w:tcW w:w="6345" w:type="dxa"/>
          </w:tcPr>
          <w:p w:rsidR="008F0638" w:rsidRPr="00AD3820" w:rsidRDefault="00AF2FEB">
            <w:pP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I</w:t>
            </w:r>
            <w:r w:rsidR="00120DEB" w:rsidRPr="00AD3820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/ Khởi động:</w:t>
            </w:r>
          </w:p>
          <w:p w:rsidR="00120DEB" w:rsidRPr="00B73B5F" w:rsidRDefault="00120DEB" w:rsidP="00120DEB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3B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Ổn định</w:t>
            </w:r>
          </w:p>
          <w:p w:rsidR="00120DEB" w:rsidRPr="00B73B5F" w:rsidRDefault="00120DEB" w:rsidP="00120DEB">
            <w:pPr>
              <w:pStyle w:val="ListParagraph"/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  <w:tc>
          <w:tcPr>
            <w:tcW w:w="2897" w:type="dxa"/>
          </w:tcPr>
          <w:p w:rsidR="008F0638" w:rsidRPr="00B73B5F" w:rsidRDefault="008F0638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120DEB" w:rsidRPr="00B73B5F" w:rsidRDefault="00120DE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3B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hát</w:t>
            </w:r>
          </w:p>
        </w:tc>
      </w:tr>
      <w:tr w:rsidR="008F0638" w:rsidRPr="00B73B5F" w:rsidTr="004259EA">
        <w:tc>
          <w:tcPr>
            <w:tcW w:w="6345" w:type="dxa"/>
          </w:tcPr>
          <w:p w:rsidR="008F0638" w:rsidRPr="00B73B5F" w:rsidRDefault="00AF2FE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II</w:t>
            </w:r>
            <w:r w:rsidR="00424B0E" w:rsidRPr="00AF2FEB">
              <w:rPr>
                <w:rFonts w:asciiTheme="majorHAnsi" w:hAnsiTheme="majorHAnsi" w:cstheme="majorHAnsi"/>
                <w:b/>
                <w:sz w:val="28"/>
                <w:szCs w:val="28"/>
                <w:lang w:val="en-US"/>
              </w:rPr>
              <w:t>/ Hoạt động</w:t>
            </w:r>
          </w:p>
        </w:tc>
        <w:tc>
          <w:tcPr>
            <w:tcW w:w="2897" w:type="dxa"/>
          </w:tcPr>
          <w:p w:rsidR="008F0638" w:rsidRPr="00B73B5F" w:rsidRDefault="008F063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  <w:tr w:rsidR="008F0638" w:rsidRPr="00B73B5F" w:rsidTr="004259EA">
        <w:tc>
          <w:tcPr>
            <w:tcW w:w="6345" w:type="dxa"/>
          </w:tcPr>
          <w:p w:rsidR="008F0638" w:rsidRPr="00AD3820" w:rsidRDefault="00424B0E" w:rsidP="00424B0E">
            <w:pPr>
              <w:pStyle w:val="Vnbnnidung0"/>
              <w:numPr>
                <w:ilvl w:val="0"/>
                <w:numId w:val="7"/>
              </w:numPr>
              <w:tabs>
                <w:tab w:val="left" w:pos="735"/>
              </w:tabs>
              <w:spacing w:after="100" w:line="298" w:lineRule="auto"/>
              <w:jc w:val="both"/>
              <w:rPr>
                <w:rFonts w:asciiTheme="majorHAnsi" w:hAnsiTheme="majorHAnsi" w:cstheme="majorHAnsi"/>
                <w:b/>
              </w:rPr>
            </w:pPr>
            <w:r w:rsidRPr="00AD3820">
              <w:rPr>
                <w:rFonts w:asciiTheme="majorHAnsi" w:hAnsiTheme="majorHAnsi" w:cstheme="majorHAnsi"/>
                <w:b/>
                <w:bCs/>
                <w:lang w:val="en-US"/>
              </w:rPr>
              <w:t>GV hướng dẫn HS sử dụng Toán 1:</w:t>
            </w:r>
          </w:p>
          <w:p w:rsidR="00424B0E" w:rsidRPr="004D1F4B" w:rsidRDefault="00424B0E" w:rsidP="00424B0E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after="100" w:line="298" w:lineRule="auto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Cho HS xem sách Toán 1</w:t>
            </w:r>
          </w:p>
          <w:p w:rsidR="00424B0E" w:rsidRPr="004D1F4B" w:rsidRDefault="00424B0E" w:rsidP="00424B0E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after="100" w:line="298" w:lineRule="auto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Giới thiệu ngắn gọn về sách , từ bìa 1 đến tiết học đầu tiên.</w:t>
            </w:r>
          </w:p>
          <w:p w:rsidR="00424B0E" w:rsidRPr="004D1F4B" w:rsidRDefault="00424B0E" w:rsidP="00424B0E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after="100" w:line="298" w:lineRule="auto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Cho HS thực hiện gấp sách, mở sách , giữ gìn sách</w:t>
            </w:r>
          </w:p>
          <w:p w:rsidR="008F0638" w:rsidRPr="00B73B5F" w:rsidRDefault="008F063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97" w:type="dxa"/>
          </w:tcPr>
          <w:p w:rsidR="00AD3820" w:rsidRDefault="00AD382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D3820" w:rsidRDefault="00AD382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D3820" w:rsidRDefault="00AD3820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8F0638" w:rsidRPr="00B73B5F" w:rsidRDefault="00120DE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3B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lắng nghe</w:t>
            </w:r>
          </w:p>
        </w:tc>
      </w:tr>
      <w:tr w:rsidR="008F0638" w:rsidRPr="00B73B5F" w:rsidTr="004259EA">
        <w:tc>
          <w:tcPr>
            <w:tcW w:w="6345" w:type="dxa"/>
          </w:tcPr>
          <w:p w:rsidR="00C14C9A" w:rsidRPr="00AD3820" w:rsidRDefault="00424B0E" w:rsidP="00424B0E">
            <w:pPr>
              <w:pStyle w:val="Vnbnnidung0"/>
              <w:numPr>
                <w:ilvl w:val="0"/>
                <w:numId w:val="7"/>
              </w:numPr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  <w:b/>
              </w:rPr>
            </w:pPr>
            <w:r w:rsidRPr="00AD3820">
              <w:rPr>
                <w:rFonts w:asciiTheme="majorHAnsi" w:hAnsiTheme="majorHAnsi" w:cstheme="majorHAnsi"/>
                <w:b/>
                <w:bCs/>
                <w:lang w:val="en-US"/>
              </w:rPr>
              <w:t xml:space="preserve">GV giới thiệu nhóm nhân vật chính của </w:t>
            </w:r>
            <w:r w:rsidR="00C14C9A" w:rsidRPr="00AD3820">
              <w:rPr>
                <w:rFonts w:asciiTheme="majorHAnsi" w:hAnsiTheme="majorHAnsi" w:cstheme="majorHAnsi"/>
                <w:b/>
                <w:bCs/>
                <w:lang w:val="en-US"/>
              </w:rPr>
              <w:t>sách Toán 1:</w:t>
            </w:r>
          </w:p>
          <w:p w:rsidR="00C14C9A" w:rsidRPr="004D1F4B" w:rsidRDefault="00C14C9A" w:rsidP="00C14C9A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ind w:left="740" w:hanging="360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Các nhân vật: Mai, Nam , Việt và rô bốt</w:t>
            </w:r>
          </w:p>
          <w:p w:rsidR="008F0638" w:rsidRPr="00B73B5F" w:rsidRDefault="008F0638" w:rsidP="008F0638">
            <w:pPr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897" w:type="dxa"/>
          </w:tcPr>
          <w:p w:rsidR="00120DEB" w:rsidRPr="00B73B5F" w:rsidRDefault="00120DE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120DEB" w:rsidRDefault="00120DEB" w:rsidP="00120DE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D3820" w:rsidRPr="00B73B5F" w:rsidRDefault="00AD3820" w:rsidP="00120DE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3B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lắng nghe</w:t>
            </w:r>
          </w:p>
        </w:tc>
      </w:tr>
      <w:tr w:rsidR="00120DEB" w:rsidRPr="00B73B5F" w:rsidTr="004259EA">
        <w:tc>
          <w:tcPr>
            <w:tcW w:w="6345" w:type="dxa"/>
          </w:tcPr>
          <w:p w:rsidR="00120DEB" w:rsidRPr="004D1F4B" w:rsidRDefault="00C14C9A" w:rsidP="00424B0E">
            <w:pPr>
              <w:pStyle w:val="Vnbnnidung0"/>
              <w:numPr>
                <w:ilvl w:val="0"/>
                <w:numId w:val="7"/>
              </w:numPr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  <w:bCs/>
              </w:rPr>
              <w:t xml:space="preserve">GV </w:t>
            </w: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Hướng dẫn HS làm quen với một số hoạt </w:t>
            </w:r>
            <w:r w:rsidRPr="004D1F4B">
              <w:rPr>
                <w:rFonts w:asciiTheme="majorHAnsi" w:hAnsiTheme="majorHAnsi" w:cstheme="majorHAnsi"/>
                <w:b/>
                <w:bCs/>
                <w:lang w:val="en-US"/>
              </w:rPr>
              <w:t>động học tập Toán ở lớp 1:</w:t>
            </w:r>
          </w:p>
          <w:p w:rsidR="00C14C9A" w:rsidRPr="004D1F4B" w:rsidRDefault="00C14C9A" w:rsidP="00C14C9A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 xml:space="preserve">Đếm đọc viết số </w:t>
            </w:r>
          </w:p>
          <w:p w:rsidR="00C14C9A" w:rsidRPr="004D1F4B" w:rsidRDefault="00C14C9A" w:rsidP="00C14C9A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Làm tính cộng, tính trừ</w:t>
            </w:r>
          </w:p>
          <w:p w:rsidR="00C14C9A" w:rsidRPr="004D1F4B" w:rsidRDefault="00C14C9A" w:rsidP="00C14C9A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Làm quen với hình phẳng và hình khối</w:t>
            </w:r>
          </w:p>
          <w:p w:rsidR="00120DEB" w:rsidRPr="00AD3820" w:rsidRDefault="00C14C9A" w:rsidP="00AD3820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Đo độ dài, xem giờ, xem lịch</w:t>
            </w:r>
            <w:bookmarkStart w:id="7" w:name="bookmark11"/>
            <w:bookmarkEnd w:id="7"/>
          </w:p>
        </w:tc>
        <w:tc>
          <w:tcPr>
            <w:tcW w:w="2897" w:type="dxa"/>
          </w:tcPr>
          <w:p w:rsidR="00AD3820" w:rsidRDefault="00AD3820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D3820" w:rsidRDefault="00AD3820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D3820" w:rsidRDefault="00AD3820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D3820" w:rsidRDefault="00AD3820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AD3820" w:rsidRDefault="00AD3820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120DEB" w:rsidRPr="00B73B5F" w:rsidRDefault="00120DEB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3B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lắng nghe</w:t>
            </w:r>
          </w:p>
        </w:tc>
      </w:tr>
      <w:tr w:rsidR="00C14C9A" w:rsidRPr="00B73B5F" w:rsidTr="004259EA">
        <w:tc>
          <w:tcPr>
            <w:tcW w:w="6345" w:type="dxa"/>
          </w:tcPr>
          <w:p w:rsidR="004D1F4B" w:rsidRDefault="00E11DEB" w:rsidP="00C14C9A">
            <w:pPr>
              <w:pStyle w:val="Vnbnnidung0"/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4/GV cho HS xem từng tranh miêu tả các hoạt động chính khi học môn Toán: </w:t>
            </w:r>
          </w:p>
          <w:p w:rsidR="00C14C9A" w:rsidRPr="00E11DEB" w:rsidRDefault="00E11DEB" w:rsidP="00C14C9A">
            <w:pPr>
              <w:pStyle w:val="Vnbnnidung0"/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lastRenderedPageBreak/>
              <w:t>Nghe giảng, học theo nhóm, tham gia trò chơi, thực hành trả nghiêm.</w:t>
            </w:r>
          </w:p>
        </w:tc>
        <w:tc>
          <w:tcPr>
            <w:tcW w:w="2897" w:type="dxa"/>
          </w:tcPr>
          <w:p w:rsidR="007E0EE9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0EE9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0EE9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C14C9A" w:rsidRPr="00B73B5F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lastRenderedPageBreak/>
              <w:t xml:space="preserve">    </w:t>
            </w:r>
            <w:r w:rsidRPr="00B73B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lắng nghe</w:t>
            </w:r>
          </w:p>
        </w:tc>
      </w:tr>
      <w:tr w:rsidR="00C14C9A" w:rsidRPr="00B73B5F" w:rsidTr="004259EA">
        <w:tc>
          <w:tcPr>
            <w:tcW w:w="6345" w:type="dxa"/>
          </w:tcPr>
          <w:p w:rsidR="00C14C9A" w:rsidRDefault="00E11DEB" w:rsidP="004D1F4B">
            <w:pPr>
              <w:pStyle w:val="Vnbnnidung0"/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lastRenderedPageBreak/>
              <w:t>5/ Giới thiệu bộ đồ dùng học Toán 1 của HS</w:t>
            </w:r>
          </w:p>
          <w:p w:rsidR="00E11DEB" w:rsidRPr="004D1F4B" w:rsidRDefault="00E11DEB" w:rsidP="00E11DEB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ind w:left="740" w:hanging="360"/>
              <w:jc w:val="both"/>
              <w:rPr>
                <w:rFonts w:asciiTheme="majorHAnsi" w:hAnsiTheme="majorHAnsi" w:cstheme="majorHAnsi"/>
                <w:bCs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>Cho HS mở bộ đồ dùng học Toán 1</w:t>
            </w:r>
          </w:p>
          <w:p w:rsidR="00E11DEB" w:rsidRPr="004D1F4B" w:rsidRDefault="00E11DEB" w:rsidP="00E11DEB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ind w:left="740" w:hanging="360"/>
              <w:jc w:val="both"/>
              <w:rPr>
                <w:rFonts w:asciiTheme="majorHAnsi" w:hAnsiTheme="majorHAnsi" w:cstheme="majorHAnsi"/>
                <w:bCs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 xml:space="preserve">GV giới thiệu từng đồ dùng cho HS , nêu tên gọi, tính năng cơ bản </w:t>
            </w:r>
          </w:p>
          <w:p w:rsidR="00E11DEB" w:rsidRDefault="00E11DEB" w:rsidP="00E11DEB">
            <w:pPr>
              <w:pStyle w:val="Vnbnnidung0"/>
              <w:numPr>
                <w:ilvl w:val="0"/>
                <w:numId w:val="2"/>
              </w:numPr>
              <w:tabs>
                <w:tab w:val="left" w:pos="735"/>
              </w:tabs>
              <w:spacing w:line="293" w:lineRule="auto"/>
              <w:ind w:left="740" w:hanging="360"/>
              <w:jc w:val="both"/>
              <w:rPr>
                <w:rFonts w:asciiTheme="majorHAnsi" w:hAnsiTheme="majorHAnsi" w:cstheme="majorHAnsi"/>
                <w:b/>
                <w:bCs/>
              </w:rPr>
            </w:pPr>
            <w:r w:rsidRPr="004D1F4B">
              <w:rPr>
                <w:rFonts w:asciiTheme="majorHAnsi" w:hAnsiTheme="majorHAnsi" w:cstheme="majorHAnsi"/>
                <w:bCs/>
                <w:lang w:val="en-US"/>
              </w:rPr>
              <w:t xml:space="preserve">HD HS cách cất, mở và bảo quản </w:t>
            </w:r>
            <w:r w:rsidR="0012651E" w:rsidRPr="004D1F4B">
              <w:rPr>
                <w:rFonts w:asciiTheme="majorHAnsi" w:hAnsiTheme="majorHAnsi" w:cstheme="majorHAnsi"/>
                <w:bCs/>
                <w:lang w:val="en-US"/>
              </w:rPr>
              <w:t>đồ dùng học tập</w:t>
            </w:r>
          </w:p>
        </w:tc>
        <w:tc>
          <w:tcPr>
            <w:tcW w:w="2897" w:type="dxa"/>
          </w:tcPr>
          <w:p w:rsidR="00C14C9A" w:rsidRDefault="00C14C9A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0EE9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0EE9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 w:rsidRPr="00B73B5F"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lắng nghe</w:t>
            </w:r>
          </w:p>
          <w:p w:rsidR="007E0EE9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0EE9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  <w:p w:rsidR="007E0EE9" w:rsidRPr="00B73B5F" w:rsidRDefault="007E0EE9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  <w:r>
              <w:rPr>
                <w:rFonts w:asciiTheme="majorHAnsi" w:hAnsiTheme="majorHAnsi" w:cstheme="majorHAnsi"/>
                <w:sz w:val="28"/>
                <w:szCs w:val="28"/>
                <w:lang w:val="en-US"/>
              </w:rPr>
              <w:t>HS thực hiên</w:t>
            </w:r>
          </w:p>
        </w:tc>
      </w:tr>
      <w:tr w:rsidR="00AF2FEB" w:rsidRPr="00B73B5F" w:rsidTr="004259EA">
        <w:tc>
          <w:tcPr>
            <w:tcW w:w="6345" w:type="dxa"/>
          </w:tcPr>
          <w:p w:rsidR="00AF2FEB" w:rsidRDefault="00AF2FEB" w:rsidP="004D1F4B">
            <w:pPr>
              <w:pStyle w:val="Vnbnnidung0"/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b/>
                <w:bCs/>
                <w:lang w:val="en-US"/>
              </w:rPr>
              <w:t xml:space="preserve">III/ Củng cố dặn dò: </w:t>
            </w:r>
          </w:p>
          <w:p w:rsidR="00AF2FEB" w:rsidRPr="00AF2FEB" w:rsidRDefault="00AF2FEB" w:rsidP="004D1F4B">
            <w:pPr>
              <w:pStyle w:val="Vnbnnidung0"/>
              <w:tabs>
                <w:tab w:val="left" w:pos="735"/>
              </w:tabs>
              <w:spacing w:line="293" w:lineRule="auto"/>
              <w:jc w:val="both"/>
              <w:rPr>
                <w:rFonts w:asciiTheme="majorHAnsi" w:hAnsiTheme="majorHAnsi" w:cstheme="majorHAnsi"/>
                <w:bCs/>
                <w:lang w:val="en-US"/>
              </w:rPr>
            </w:pPr>
            <w:bookmarkStart w:id="8" w:name="_GoBack"/>
            <w:r w:rsidRPr="00AF2FEB">
              <w:rPr>
                <w:rFonts w:asciiTheme="majorHAnsi" w:hAnsiTheme="majorHAnsi" w:cstheme="majorHAnsi"/>
                <w:bCs/>
                <w:lang w:val="en-US"/>
              </w:rPr>
              <w:t>Ghi nhớ và thực hiện những điều đã biêt</w:t>
            </w:r>
            <w:bookmarkEnd w:id="8"/>
          </w:p>
        </w:tc>
        <w:tc>
          <w:tcPr>
            <w:tcW w:w="2897" w:type="dxa"/>
          </w:tcPr>
          <w:p w:rsidR="00AF2FEB" w:rsidRDefault="00AF2FEB" w:rsidP="003C378B">
            <w:pPr>
              <w:rPr>
                <w:rFonts w:asciiTheme="majorHAnsi" w:hAnsiTheme="majorHAnsi" w:cstheme="majorHAnsi"/>
                <w:sz w:val="28"/>
                <w:szCs w:val="28"/>
                <w:lang w:val="en-US"/>
              </w:rPr>
            </w:pPr>
          </w:p>
        </w:tc>
      </w:tr>
    </w:tbl>
    <w:p w:rsidR="00550317" w:rsidRPr="00B73B5F" w:rsidRDefault="00550317">
      <w:pPr>
        <w:rPr>
          <w:rFonts w:asciiTheme="majorHAnsi" w:hAnsiTheme="majorHAnsi" w:cstheme="majorHAnsi"/>
          <w:sz w:val="28"/>
          <w:szCs w:val="28"/>
        </w:rPr>
      </w:pPr>
    </w:p>
    <w:sectPr w:rsidR="00550317" w:rsidRPr="00B73B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57BE"/>
    <w:multiLevelType w:val="multilevel"/>
    <w:tmpl w:val="AEAC85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9A34C8"/>
    <w:multiLevelType w:val="multilevel"/>
    <w:tmpl w:val="4484F6A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1A66EE"/>
    <w:multiLevelType w:val="multilevel"/>
    <w:tmpl w:val="EE8E496C"/>
    <w:lvl w:ilvl="0">
      <w:start w:val="7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5E75B8"/>
    <w:multiLevelType w:val="hybridMultilevel"/>
    <w:tmpl w:val="6A6C3FE0"/>
    <w:lvl w:ilvl="0" w:tplc="2402B536">
      <w:start w:val="1"/>
      <w:numFmt w:val="decimal"/>
      <w:lvlText w:val="%1."/>
      <w:lvlJc w:val="left"/>
      <w:pPr>
        <w:ind w:left="74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60" w:hanging="360"/>
      </w:pPr>
    </w:lvl>
    <w:lvl w:ilvl="2" w:tplc="042A001B" w:tentative="1">
      <w:start w:val="1"/>
      <w:numFmt w:val="lowerRoman"/>
      <w:lvlText w:val="%3."/>
      <w:lvlJc w:val="right"/>
      <w:pPr>
        <w:ind w:left="2180" w:hanging="180"/>
      </w:pPr>
    </w:lvl>
    <w:lvl w:ilvl="3" w:tplc="042A000F" w:tentative="1">
      <w:start w:val="1"/>
      <w:numFmt w:val="decimal"/>
      <w:lvlText w:val="%4."/>
      <w:lvlJc w:val="left"/>
      <w:pPr>
        <w:ind w:left="2900" w:hanging="360"/>
      </w:pPr>
    </w:lvl>
    <w:lvl w:ilvl="4" w:tplc="042A0019" w:tentative="1">
      <w:start w:val="1"/>
      <w:numFmt w:val="lowerLetter"/>
      <w:lvlText w:val="%5."/>
      <w:lvlJc w:val="left"/>
      <w:pPr>
        <w:ind w:left="3620" w:hanging="360"/>
      </w:pPr>
    </w:lvl>
    <w:lvl w:ilvl="5" w:tplc="042A001B" w:tentative="1">
      <w:start w:val="1"/>
      <w:numFmt w:val="lowerRoman"/>
      <w:lvlText w:val="%6."/>
      <w:lvlJc w:val="right"/>
      <w:pPr>
        <w:ind w:left="4340" w:hanging="180"/>
      </w:pPr>
    </w:lvl>
    <w:lvl w:ilvl="6" w:tplc="042A000F" w:tentative="1">
      <w:start w:val="1"/>
      <w:numFmt w:val="decimal"/>
      <w:lvlText w:val="%7."/>
      <w:lvlJc w:val="left"/>
      <w:pPr>
        <w:ind w:left="5060" w:hanging="360"/>
      </w:pPr>
    </w:lvl>
    <w:lvl w:ilvl="7" w:tplc="042A0019" w:tentative="1">
      <w:start w:val="1"/>
      <w:numFmt w:val="lowerLetter"/>
      <w:lvlText w:val="%8."/>
      <w:lvlJc w:val="left"/>
      <w:pPr>
        <w:ind w:left="5780" w:hanging="360"/>
      </w:pPr>
    </w:lvl>
    <w:lvl w:ilvl="8" w:tplc="042A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>
    <w:nsid w:val="2D4E4158"/>
    <w:multiLevelType w:val="multilevel"/>
    <w:tmpl w:val="0B202F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A06019"/>
    <w:multiLevelType w:val="multilevel"/>
    <w:tmpl w:val="ED2074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4F818F5"/>
    <w:multiLevelType w:val="multilevel"/>
    <w:tmpl w:val="59D80EE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241"/>
    <w:rsid w:val="00120DEB"/>
    <w:rsid w:val="0012651E"/>
    <w:rsid w:val="00424B0E"/>
    <w:rsid w:val="004259EA"/>
    <w:rsid w:val="004D1F4B"/>
    <w:rsid w:val="00550317"/>
    <w:rsid w:val="007E0EE9"/>
    <w:rsid w:val="007E65AA"/>
    <w:rsid w:val="00835241"/>
    <w:rsid w:val="00893CA8"/>
    <w:rsid w:val="008F0638"/>
    <w:rsid w:val="00A817D6"/>
    <w:rsid w:val="00AD3820"/>
    <w:rsid w:val="00AF2FEB"/>
    <w:rsid w:val="00B73B5F"/>
    <w:rsid w:val="00C14C9A"/>
    <w:rsid w:val="00C43D0E"/>
    <w:rsid w:val="00D935DD"/>
    <w:rsid w:val="00E1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F0638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8F0638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8F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5">
    <w:name w:val="Tiêu đề #5_"/>
    <w:basedOn w:val="DefaultParagraphFont"/>
    <w:link w:val="Tiu50"/>
    <w:rsid w:val="004259E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rsid w:val="004259EA"/>
    <w:pPr>
      <w:widowControl w:val="0"/>
      <w:spacing w:after="0" w:line="240" w:lineRule="auto"/>
      <w:ind w:left="1550" w:firstLine="160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0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basedOn w:val="DefaultParagraphFont"/>
    <w:link w:val="Vnbnnidung0"/>
    <w:rsid w:val="008F0638"/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8F0638"/>
    <w:pPr>
      <w:widowControl w:val="0"/>
      <w:spacing w:after="0" w:line="288" w:lineRule="auto"/>
      <w:ind w:firstLine="380"/>
    </w:pPr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uiPriority w:val="59"/>
    <w:rsid w:val="008F0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u5">
    <w:name w:val="Tiêu đề #5_"/>
    <w:basedOn w:val="DefaultParagraphFont"/>
    <w:link w:val="Tiu50"/>
    <w:rsid w:val="004259E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iu50">
    <w:name w:val="Tiêu đề #5"/>
    <w:basedOn w:val="Normal"/>
    <w:link w:val="Tiu5"/>
    <w:rsid w:val="004259EA"/>
    <w:pPr>
      <w:widowControl w:val="0"/>
      <w:spacing w:after="0" w:line="240" w:lineRule="auto"/>
      <w:ind w:left="1550" w:firstLine="160"/>
      <w:outlineLvl w:val="4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120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13</cp:revision>
  <dcterms:created xsi:type="dcterms:W3CDTF">2020-07-29T02:27:00Z</dcterms:created>
  <dcterms:modified xsi:type="dcterms:W3CDTF">2020-07-30T04:56:00Z</dcterms:modified>
</cp:coreProperties>
</file>