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C2F45" w14:textId="77777777" w:rsidR="00D82A80" w:rsidRDefault="00896182">
      <w:pPr>
        <w:pStyle w:val="Vnbnnidung0"/>
        <w:ind w:firstLine="0"/>
        <w:jc w:val="center"/>
      </w:pPr>
      <w:r>
        <w:rPr>
          <w:b/>
          <w:bCs/>
        </w:rPr>
        <w:t>ĐỀ KIỂM TRA CUỐI KÌ I - NĂM HỌC 2023-2024</w:t>
      </w:r>
    </w:p>
    <w:p w14:paraId="4A6E3465" w14:textId="77777777" w:rsidR="00D82A80" w:rsidRDefault="00896182">
      <w:pPr>
        <w:pStyle w:val="Vnbnnidung0"/>
        <w:ind w:firstLine="0"/>
        <w:jc w:val="center"/>
      </w:pPr>
      <w:r>
        <w:rPr>
          <w:b/>
          <w:bCs/>
        </w:rPr>
        <w:t>Môn: Ngữ văn 6</w:t>
      </w:r>
    </w:p>
    <w:p w14:paraId="00DCE7BA" w14:textId="77777777" w:rsidR="00D82A80" w:rsidRDefault="00896182">
      <w:pPr>
        <w:pStyle w:val="Vnbnnidung0"/>
        <w:ind w:firstLine="0"/>
        <w:jc w:val="center"/>
      </w:pPr>
      <w:r>
        <w:rPr>
          <w:i/>
          <w:iCs/>
        </w:rPr>
        <w:t>Thời gian làm bài: 90 phút; không kể thời gian giao đề.</w:t>
      </w:r>
    </w:p>
    <w:p w14:paraId="1CE4F52A" w14:textId="580A1821" w:rsidR="00D82A80" w:rsidRDefault="00896182" w:rsidP="00844F33">
      <w:pPr>
        <w:pStyle w:val="Vnbnnidung0"/>
        <w:ind w:firstLine="0"/>
        <w:jc w:val="center"/>
      </w:pPr>
      <w:r>
        <w:rPr>
          <w:b/>
          <w:bCs/>
        </w:rPr>
        <w:t>(Đề kiểm tra có 02 trang)</w:t>
      </w:r>
      <w:r>
        <w:rPr>
          <w:b/>
          <w:bCs/>
        </w:rPr>
        <w:br/>
      </w:r>
    </w:p>
    <w:p w14:paraId="0FA3D69D" w14:textId="18FC2E51" w:rsidR="00844F33" w:rsidRDefault="00844F33">
      <w:pPr>
        <w:pStyle w:val="Vnbnnidung0"/>
        <w:pBdr>
          <w:top w:val="single" w:sz="4" w:space="0" w:color="auto"/>
        </w:pBdr>
        <w:ind w:firstLine="740"/>
        <w:jc w:val="both"/>
        <w:rPr>
          <w:b/>
          <w:bCs/>
        </w:rPr>
      </w:pPr>
    </w:p>
    <w:p w14:paraId="1D89A7BA" w14:textId="44F45D4B" w:rsidR="00844F33" w:rsidRDefault="00844F33">
      <w:pPr>
        <w:pStyle w:val="Vnbnnidung0"/>
        <w:pBdr>
          <w:top w:val="single" w:sz="4" w:space="0" w:color="auto"/>
        </w:pBdr>
        <w:ind w:firstLine="740"/>
        <w:jc w:val="both"/>
        <w:rPr>
          <w:b/>
          <w:bCs/>
        </w:rPr>
      </w:pPr>
    </w:p>
    <w:p w14:paraId="6DABCE1A" w14:textId="730E9CB3" w:rsidR="00844F33" w:rsidRDefault="00844F33">
      <w:pPr>
        <w:pStyle w:val="Vnbnnidung0"/>
        <w:pBdr>
          <w:top w:val="single" w:sz="4" w:space="0" w:color="auto"/>
        </w:pBdr>
        <w:ind w:firstLine="740"/>
        <w:jc w:val="both"/>
        <w:rPr>
          <w:b/>
          <w:bCs/>
        </w:rPr>
      </w:pPr>
    </w:p>
    <w:p w14:paraId="129E768B" w14:textId="77777777" w:rsidR="00844F33" w:rsidRDefault="00844F33">
      <w:pPr>
        <w:pStyle w:val="Vnbnnidung0"/>
        <w:pBdr>
          <w:top w:val="single" w:sz="4" w:space="0" w:color="auto"/>
        </w:pBdr>
        <w:ind w:firstLine="740"/>
        <w:jc w:val="both"/>
        <w:rPr>
          <w:b/>
          <w:bCs/>
        </w:rPr>
      </w:pPr>
    </w:p>
    <w:p w14:paraId="169DFD30" w14:textId="40D3D0C0" w:rsidR="00D82A80" w:rsidRDefault="00896182">
      <w:pPr>
        <w:pStyle w:val="Vnbnnidung0"/>
        <w:pBdr>
          <w:top w:val="single" w:sz="4" w:space="0" w:color="auto"/>
        </w:pBdr>
        <w:ind w:firstLine="740"/>
        <w:jc w:val="both"/>
      </w:pPr>
      <w:r>
        <w:rPr>
          <w:b/>
          <w:bCs/>
        </w:rPr>
        <w:t xml:space="preserve">Phần I. Đọc - </w:t>
      </w:r>
      <w:r w:rsidR="00844F33">
        <w:rPr>
          <w:b/>
          <w:bCs/>
          <w:lang w:val="en-US"/>
        </w:rPr>
        <w:t>h</w:t>
      </w:r>
      <w:r>
        <w:rPr>
          <w:b/>
          <w:bCs/>
        </w:rPr>
        <w:t>iểu (6,0 điểm)</w:t>
      </w:r>
    </w:p>
    <w:p w14:paraId="4606E55E" w14:textId="77777777" w:rsidR="00D82A80" w:rsidRDefault="00896182">
      <w:pPr>
        <w:pStyle w:val="Vnbnnidung0"/>
        <w:ind w:firstLine="140"/>
        <w:jc w:val="both"/>
      </w:pPr>
      <w:r>
        <w:rPr>
          <w:b/>
          <w:bCs/>
        </w:rPr>
        <w:t>Đọc đoạn trích sau và thực hiện yêu cầu:</w:t>
      </w:r>
    </w:p>
    <w:p w14:paraId="119A1334" w14:textId="77777777" w:rsidR="00D82A80" w:rsidRDefault="00896182">
      <w:pPr>
        <w:pStyle w:val="Vnbnnidung0"/>
        <w:ind w:firstLine="0"/>
        <w:jc w:val="center"/>
      </w:pPr>
      <w:r>
        <w:rPr>
          <w:b/>
          <w:bCs/>
        </w:rPr>
        <w:t>Anh Cút lủi</w:t>
      </w:r>
    </w:p>
    <w:p w14:paraId="5EDF7360" w14:textId="77777777" w:rsidR="00D82A80" w:rsidRDefault="00896182">
      <w:pPr>
        <w:pStyle w:val="Vnbnnidung0"/>
        <w:ind w:firstLine="0"/>
        <w:jc w:val="center"/>
      </w:pPr>
      <w:r>
        <w:rPr>
          <w:i/>
          <w:iCs/>
        </w:rPr>
        <w:t>(trích)</w:t>
      </w:r>
    </w:p>
    <w:p w14:paraId="3D5A20A3" w14:textId="77777777" w:rsidR="00D82A80" w:rsidRDefault="00896182">
      <w:pPr>
        <w:pStyle w:val="Vnbnnidung0"/>
        <w:ind w:firstLine="760"/>
        <w:jc w:val="both"/>
      </w:pPr>
      <w:r>
        <w:rPr>
          <w:i/>
          <w:iCs/>
        </w:rPr>
        <w:t>Chương trình xây dựng nhà cửa của Cun Cút khá quy mô và tỉ mỉ [...]. Đến lúc phải bắt tay vào việc. Nhưng chợt Cun Cút lại nghĩ: “Gì mà phải vội! Ngày mai rồi sẽ bắt đầu cũng chẳng sao. Hôm nay là tiết xuân, phải đi chơi một vòng đã”.[...] Hôm sau Cun Cút lại bắt tay vào việc. Nhưng lại chợt nghĩ: “Gì mà phải vội! Ngày mai rồi sẽ bắt đầu cũng được chứ sao! Đêm qua phải lủi mấy lần mệt quá! Hôm nay phải nghỉ cái đã, nhất là phải ngủ thêm một giấc. Không có gì tốt cho sức khỏe bằng một giấc ngủ ngon. Đó chính là lời của bác sĩ giỏi nói với ta như vậy”.</w:t>
      </w:r>
    </w:p>
    <w:p w14:paraId="45A2E33C" w14:textId="2AB88140" w:rsidR="00D82A80" w:rsidRDefault="00834CFD" w:rsidP="00834CFD">
      <w:pPr>
        <w:pStyle w:val="Vnbnnidung0"/>
        <w:ind w:firstLine="0"/>
      </w:pPr>
      <w:r>
        <w:rPr>
          <w:i/>
          <w:iCs/>
        </w:rPr>
        <w:tab/>
      </w:r>
      <w:r w:rsidR="00896182">
        <w:rPr>
          <w:i/>
          <w:iCs/>
        </w:rPr>
        <w:t>Cun Cút chui vào bụi, ngủ gà ngủ gật. Một ngày nữa đã trôi qua</w:t>
      </w:r>
      <w:r w:rsidR="00896182">
        <w:rPr>
          <w:i/>
          <w:iCs/>
          <w:color w:val="FF0000"/>
        </w:rPr>
        <w:t>.</w:t>
      </w:r>
    </w:p>
    <w:p w14:paraId="14F43C5B" w14:textId="77777777" w:rsidR="00D82A80" w:rsidRDefault="00896182">
      <w:pPr>
        <w:pStyle w:val="Vnbnnidung0"/>
        <w:ind w:firstLine="760"/>
        <w:jc w:val="both"/>
      </w:pPr>
      <w:r>
        <w:rPr>
          <w:i/>
          <w:iCs/>
        </w:rPr>
        <w:t>Hôm sau Cun Cút lại định bắt tay vào việc nhưng lại chợt nghĩ phải đến gặp bọn Vạc hỏi chúng xem môi ngày đã ăn hết bao nhiêu cua với ốc. Vạc sinh nghi rằng Cun Cút muốn giật phần ăn của mình. Chúng nện cho Cun Cút một trận. Cun Cút bị mất mấy cái lông đuôi. Một ngày lại trôi qua...</w:t>
      </w:r>
    </w:p>
    <w:p w14:paraId="78BC3470" w14:textId="1CA02943" w:rsidR="00D82A80" w:rsidRDefault="00896182">
      <w:pPr>
        <w:pStyle w:val="Vnbnnidung0"/>
        <w:ind w:firstLine="760"/>
        <w:jc w:val="both"/>
      </w:pPr>
      <w:r>
        <w:rPr>
          <w:i/>
          <w:iCs/>
        </w:rPr>
        <w:t>Và cứ thế ngày nào Cun Cút cũng muốn bắt đầu, nhưng rồi cũng có lí do để hoãn việc, lúc thì thấy đau đầu, lúc thì chóng mặt, lúc thì nắng gắt quá, lúc thì sẽ có cơn mưa... [...] Chương trình xây dựng từ mùa này đến mùa khác, từ năm này đến năm khác v</w:t>
      </w:r>
      <w:r w:rsidR="00834CFD">
        <w:rPr>
          <w:i/>
          <w:iCs/>
          <w:lang w:val="en-US"/>
        </w:rPr>
        <w:t>ẫ</w:t>
      </w:r>
      <w:r>
        <w:rPr>
          <w:i/>
          <w:iCs/>
        </w:rPr>
        <w:t>n còn nằm trong dự định. [...] Cun Cút có nhiều lí do để lùi việc làm nhà. Mãi cho đến ngày nay, tuy nguyên liệu tràn đầy, Cun Cút vân phải chui bờ, ở bụi cũng vì lười biếng.</w:t>
      </w:r>
    </w:p>
    <w:p w14:paraId="6734B488" w14:textId="77777777" w:rsidR="00D82A80" w:rsidRDefault="00896182">
      <w:pPr>
        <w:pStyle w:val="Vnbnnidung0"/>
        <w:spacing w:after="360"/>
        <w:ind w:left="1560" w:firstLine="0"/>
        <w:jc w:val="both"/>
      </w:pPr>
      <w:r>
        <w:t xml:space="preserve">( </w:t>
      </w:r>
      <w:r>
        <w:rPr>
          <w:i/>
          <w:iCs/>
        </w:rPr>
        <w:t>Truyện đồng thoại Võ Quảng,</w:t>
      </w:r>
      <w:r>
        <w:t xml:space="preserve"> NXB Kim Đồng, 2020, tr.46-52)</w:t>
      </w:r>
    </w:p>
    <w:p w14:paraId="6BFEAB62" w14:textId="77777777" w:rsidR="00D82A80" w:rsidRDefault="00896182">
      <w:pPr>
        <w:pStyle w:val="Vnbnnidung0"/>
        <w:numPr>
          <w:ilvl w:val="0"/>
          <w:numId w:val="1"/>
        </w:numPr>
        <w:tabs>
          <w:tab w:val="left" w:pos="368"/>
        </w:tabs>
        <w:spacing w:line="276" w:lineRule="auto"/>
        <w:ind w:firstLine="0"/>
        <w:jc w:val="both"/>
      </w:pPr>
      <w:bookmarkStart w:id="0" w:name="bookmark0"/>
      <w:bookmarkEnd w:id="0"/>
      <w:r>
        <w:rPr>
          <w:b/>
          <w:bCs/>
        </w:rPr>
        <w:t>Lựa chọn đáp án đúng cho các câu hỏi từ 1 đến 8:</w:t>
      </w:r>
    </w:p>
    <w:p w14:paraId="2401B09C" w14:textId="77777777" w:rsidR="00D82A80" w:rsidRDefault="00896182">
      <w:pPr>
        <w:pStyle w:val="Vnbnnidung0"/>
        <w:spacing w:line="276" w:lineRule="auto"/>
        <w:ind w:firstLine="0"/>
        <w:jc w:val="both"/>
      </w:pPr>
      <w:r>
        <w:rPr>
          <w:b/>
          <w:bCs/>
        </w:rPr>
        <w:t xml:space="preserve">Câu 1. </w:t>
      </w:r>
      <w:r>
        <w:t>Văn bản trên được kể bằng lời của người kể chuyện ngôi thứ mấy? Ai là người kể chuyện?</w:t>
      </w:r>
    </w:p>
    <w:p w14:paraId="6FE11AA0" w14:textId="77777777" w:rsidR="00D82A80" w:rsidRDefault="00896182">
      <w:pPr>
        <w:pStyle w:val="Vnbnnidung0"/>
        <w:numPr>
          <w:ilvl w:val="0"/>
          <w:numId w:val="2"/>
        </w:numPr>
        <w:tabs>
          <w:tab w:val="left" w:pos="445"/>
        </w:tabs>
        <w:spacing w:line="276" w:lineRule="auto"/>
        <w:ind w:firstLine="0"/>
        <w:jc w:val="both"/>
      </w:pPr>
      <w:bookmarkStart w:id="1" w:name="bookmark1"/>
      <w:bookmarkEnd w:id="1"/>
      <w:r>
        <w:t>Ngôi thứ nhất, tác giả là người kể chuyện.</w:t>
      </w:r>
    </w:p>
    <w:p w14:paraId="29C750AE" w14:textId="77777777" w:rsidR="00D82A80" w:rsidRDefault="00896182">
      <w:pPr>
        <w:pStyle w:val="Vnbnnidung0"/>
        <w:numPr>
          <w:ilvl w:val="0"/>
          <w:numId w:val="2"/>
        </w:numPr>
        <w:tabs>
          <w:tab w:val="left" w:pos="445"/>
        </w:tabs>
        <w:spacing w:line="276" w:lineRule="auto"/>
        <w:ind w:firstLine="0"/>
        <w:jc w:val="both"/>
      </w:pPr>
      <w:bookmarkStart w:id="2" w:name="bookmark2"/>
      <w:bookmarkEnd w:id="2"/>
      <w:r>
        <w:t>Ngôi thứ hai, tác giả là người kể chuyện.</w:t>
      </w:r>
    </w:p>
    <w:p w14:paraId="5E6EF40F" w14:textId="77777777" w:rsidR="00D82A80" w:rsidRDefault="00896182">
      <w:pPr>
        <w:pStyle w:val="Vnbnnidung0"/>
        <w:numPr>
          <w:ilvl w:val="0"/>
          <w:numId w:val="2"/>
        </w:numPr>
        <w:tabs>
          <w:tab w:val="left" w:pos="445"/>
        </w:tabs>
        <w:spacing w:line="276" w:lineRule="auto"/>
        <w:ind w:firstLine="0"/>
        <w:jc w:val="both"/>
      </w:pPr>
      <w:bookmarkStart w:id="3" w:name="bookmark3"/>
      <w:bookmarkEnd w:id="3"/>
      <w:r>
        <w:t>Ngôi thứ ba, người kể chuyện giấu mình.</w:t>
      </w:r>
    </w:p>
    <w:p w14:paraId="6195BCE9" w14:textId="77777777" w:rsidR="00D82A80" w:rsidRDefault="00896182">
      <w:pPr>
        <w:pStyle w:val="Vnbnnidung0"/>
        <w:numPr>
          <w:ilvl w:val="0"/>
          <w:numId w:val="2"/>
        </w:numPr>
        <w:tabs>
          <w:tab w:val="left" w:pos="445"/>
        </w:tabs>
        <w:spacing w:line="276" w:lineRule="auto"/>
        <w:ind w:firstLine="0"/>
        <w:jc w:val="both"/>
      </w:pPr>
      <w:bookmarkStart w:id="4" w:name="bookmark4"/>
      <w:bookmarkEnd w:id="4"/>
      <w:r>
        <w:t>Ngôi thứ nhất, nhân vật “tôi” là người kể chuyện.</w:t>
      </w:r>
    </w:p>
    <w:p w14:paraId="487D3233" w14:textId="77777777" w:rsidR="00D82A80" w:rsidRDefault="00896182">
      <w:pPr>
        <w:pStyle w:val="Vnbnnidung0"/>
        <w:spacing w:line="276" w:lineRule="auto"/>
        <w:ind w:firstLine="0"/>
        <w:jc w:val="both"/>
      </w:pPr>
      <w:r>
        <w:rPr>
          <w:b/>
          <w:bCs/>
        </w:rPr>
        <w:t xml:space="preserve">Câu 2. </w:t>
      </w:r>
      <w:r>
        <w:t xml:space="preserve">Trong câu: </w:t>
      </w:r>
      <w:r>
        <w:rPr>
          <w:i/>
          <w:iCs/>
        </w:rPr>
        <w:t>Chương trình xây dựng nhà cửa của Cun Cút khá quy mô và tỉ mỉ</w:t>
      </w:r>
      <w:r>
        <w:t xml:space="preserve"> có bao nhiêu từ phức?</w:t>
      </w:r>
    </w:p>
    <w:p w14:paraId="05FBBC87" w14:textId="77777777" w:rsidR="00D82A80" w:rsidRDefault="00896182">
      <w:pPr>
        <w:pStyle w:val="Vnbnnidung0"/>
        <w:numPr>
          <w:ilvl w:val="0"/>
          <w:numId w:val="3"/>
        </w:numPr>
        <w:tabs>
          <w:tab w:val="left" w:pos="445"/>
          <w:tab w:val="left" w:pos="2261"/>
          <w:tab w:val="left" w:pos="4531"/>
          <w:tab w:val="left" w:pos="6787"/>
        </w:tabs>
        <w:spacing w:after="160" w:line="276" w:lineRule="auto"/>
        <w:ind w:firstLine="0"/>
        <w:jc w:val="both"/>
      </w:pPr>
      <w:bookmarkStart w:id="5" w:name="bookmark5"/>
      <w:bookmarkEnd w:id="5"/>
      <w:r>
        <w:t>Ba từ.</w:t>
      </w:r>
      <w:r>
        <w:tab/>
        <w:t>B. Bốn từ.</w:t>
      </w:r>
      <w:r>
        <w:tab/>
        <w:t>C. Năm từ.</w:t>
      </w:r>
      <w:r>
        <w:tab/>
        <w:t>D. Sáu từ.</w:t>
      </w:r>
    </w:p>
    <w:p w14:paraId="257C2D09" w14:textId="77777777" w:rsidR="00D82A80" w:rsidRDefault="00896182">
      <w:pPr>
        <w:pStyle w:val="Vnbnnidung0"/>
        <w:ind w:left="720" w:firstLine="0"/>
        <w:jc w:val="both"/>
      </w:pPr>
      <w:r>
        <w:rPr>
          <w:b/>
          <w:bCs/>
        </w:rPr>
        <w:lastRenderedPageBreak/>
        <w:t xml:space="preserve">Câu 3: </w:t>
      </w:r>
      <w:r>
        <w:t>Trong đoạn trích trên, đâu không phải là lí do khiến Cun Cút trì hoãn việc làm nhà?</w:t>
      </w:r>
    </w:p>
    <w:p w14:paraId="27D86945" w14:textId="77777777" w:rsidR="00D82A80" w:rsidRDefault="00896182">
      <w:pPr>
        <w:pStyle w:val="Vnbnnidung0"/>
        <w:numPr>
          <w:ilvl w:val="0"/>
          <w:numId w:val="4"/>
        </w:numPr>
        <w:tabs>
          <w:tab w:val="left" w:pos="1165"/>
        </w:tabs>
        <w:ind w:firstLine="720"/>
      </w:pPr>
      <w:bookmarkStart w:id="6" w:name="bookmark6"/>
      <w:bookmarkEnd w:id="6"/>
      <w:r>
        <w:t>Do thiếu nguyên liệu để làm nhà.</w:t>
      </w:r>
    </w:p>
    <w:p w14:paraId="344B3BFB" w14:textId="77777777" w:rsidR="00D82A80" w:rsidRDefault="00896182">
      <w:pPr>
        <w:pStyle w:val="Vnbnnidung0"/>
        <w:numPr>
          <w:ilvl w:val="0"/>
          <w:numId w:val="4"/>
        </w:numPr>
        <w:tabs>
          <w:tab w:val="left" w:pos="1165"/>
        </w:tabs>
        <w:ind w:firstLine="720"/>
      </w:pPr>
      <w:bookmarkStart w:id="7" w:name="bookmark7"/>
      <w:bookmarkEnd w:id="7"/>
      <w:r>
        <w:t>Do thời tiết xuân quá đẹp nên Cun Cút phải đi chơi.</w:t>
      </w:r>
    </w:p>
    <w:p w14:paraId="4548E3B3" w14:textId="77777777" w:rsidR="00D82A80" w:rsidRDefault="00896182">
      <w:pPr>
        <w:pStyle w:val="Vnbnnidung0"/>
        <w:numPr>
          <w:ilvl w:val="0"/>
          <w:numId w:val="4"/>
        </w:numPr>
        <w:tabs>
          <w:tab w:val="left" w:pos="1165"/>
        </w:tabs>
        <w:ind w:firstLine="720"/>
      </w:pPr>
      <w:bookmarkStart w:id="8" w:name="bookmark8"/>
      <w:bookmarkEnd w:id="8"/>
      <w:r>
        <w:t>Do Cun Cút bị đau đầu, chóng mặt.</w:t>
      </w:r>
    </w:p>
    <w:p w14:paraId="185429DD" w14:textId="77777777" w:rsidR="00D82A80" w:rsidRDefault="00896182">
      <w:pPr>
        <w:pStyle w:val="Vnbnnidung0"/>
        <w:numPr>
          <w:ilvl w:val="0"/>
          <w:numId w:val="4"/>
        </w:numPr>
        <w:tabs>
          <w:tab w:val="left" w:pos="1165"/>
        </w:tabs>
        <w:ind w:firstLine="720"/>
      </w:pPr>
      <w:bookmarkStart w:id="9" w:name="bookmark9"/>
      <w:bookmarkEnd w:id="9"/>
      <w:r>
        <w:t>Do Cun Cút phải đi trò chuyện với bọn Vạc.</w:t>
      </w:r>
    </w:p>
    <w:p w14:paraId="6FD6C2F9" w14:textId="77777777" w:rsidR="00D82A80" w:rsidRDefault="00896182">
      <w:pPr>
        <w:pStyle w:val="Vnbnnidung0"/>
        <w:ind w:firstLine="720"/>
      </w:pPr>
      <w:r>
        <w:rPr>
          <w:b/>
          <w:bCs/>
        </w:rPr>
        <w:t xml:space="preserve">Câu 4: </w:t>
      </w:r>
      <w:r>
        <w:t>Câu thành ngữ, tục ngữ nào diễn tả đúng về tính cách nhân vật Cun Cút?</w:t>
      </w:r>
    </w:p>
    <w:p w14:paraId="1D02B36F" w14:textId="77777777" w:rsidR="00D82A80" w:rsidRDefault="00896182">
      <w:pPr>
        <w:pStyle w:val="Vnbnnidung0"/>
        <w:numPr>
          <w:ilvl w:val="0"/>
          <w:numId w:val="5"/>
        </w:numPr>
        <w:tabs>
          <w:tab w:val="left" w:pos="1165"/>
        </w:tabs>
        <w:ind w:firstLine="720"/>
      </w:pPr>
      <w:bookmarkStart w:id="10" w:name="bookmark10"/>
      <w:bookmarkEnd w:id="10"/>
      <w:r>
        <w:t>Cần cù bù thông minh.</w:t>
      </w:r>
    </w:p>
    <w:p w14:paraId="0BAA6F3C" w14:textId="77777777" w:rsidR="00D82A80" w:rsidRDefault="00896182">
      <w:pPr>
        <w:pStyle w:val="Vnbnnidung0"/>
        <w:numPr>
          <w:ilvl w:val="0"/>
          <w:numId w:val="5"/>
        </w:numPr>
        <w:tabs>
          <w:tab w:val="left" w:pos="1165"/>
        </w:tabs>
        <w:ind w:firstLine="720"/>
      </w:pPr>
      <w:bookmarkStart w:id="11" w:name="bookmark11"/>
      <w:bookmarkEnd w:id="11"/>
      <w:r>
        <w:t>Người có chí thì nên, nhà có nền thì vững.</w:t>
      </w:r>
    </w:p>
    <w:p w14:paraId="247A1655" w14:textId="77777777" w:rsidR="00D82A80" w:rsidRDefault="00896182">
      <w:pPr>
        <w:pStyle w:val="Vnbnnidung0"/>
        <w:numPr>
          <w:ilvl w:val="0"/>
          <w:numId w:val="5"/>
        </w:numPr>
        <w:tabs>
          <w:tab w:val="left" w:pos="1165"/>
        </w:tabs>
        <w:ind w:firstLine="720"/>
      </w:pPr>
      <w:bookmarkStart w:id="12" w:name="bookmark12"/>
      <w:bookmarkEnd w:id="12"/>
      <w:r>
        <w:t>Ăn không ngồi rồi.</w:t>
      </w:r>
    </w:p>
    <w:p w14:paraId="7AB783EE" w14:textId="77777777" w:rsidR="00D82A80" w:rsidRDefault="00896182">
      <w:pPr>
        <w:pStyle w:val="Vnbnnidung0"/>
        <w:numPr>
          <w:ilvl w:val="0"/>
          <w:numId w:val="5"/>
        </w:numPr>
        <w:tabs>
          <w:tab w:val="left" w:pos="1165"/>
        </w:tabs>
        <w:ind w:firstLine="720"/>
      </w:pPr>
      <w:bookmarkStart w:id="13" w:name="bookmark13"/>
      <w:bookmarkEnd w:id="13"/>
      <w:r>
        <w:t>Có cứng mới đứng được đầu gió.</w:t>
      </w:r>
    </w:p>
    <w:p w14:paraId="6D4D457B" w14:textId="77777777" w:rsidR="00D82A80" w:rsidRDefault="00896182">
      <w:pPr>
        <w:pStyle w:val="Vnbnnidung0"/>
        <w:ind w:firstLine="720"/>
      </w:pPr>
      <w:r>
        <w:rPr>
          <w:b/>
          <w:bCs/>
        </w:rPr>
        <w:t xml:space="preserve">Câu 5: </w:t>
      </w:r>
      <w:r>
        <w:t>Dòng nào sau đây nêu đúng nhất chủ đề của truyện “Anh Cút lủi”?</w:t>
      </w:r>
    </w:p>
    <w:p w14:paraId="486F81FC" w14:textId="77777777" w:rsidR="00D82A80" w:rsidRDefault="00896182">
      <w:pPr>
        <w:pStyle w:val="Vnbnnidung0"/>
        <w:numPr>
          <w:ilvl w:val="0"/>
          <w:numId w:val="6"/>
        </w:numPr>
        <w:tabs>
          <w:tab w:val="left" w:pos="1165"/>
        </w:tabs>
        <w:ind w:firstLine="720"/>
      </w:pPr>
      <w:bookmarkStart w:id="14" w:name="bookmark14"/>
      <w:bookmarkEnd w:id="14"/>
      <w:r>
        <w:t>Truyện ca ngợi đức tính nhìn xa trông rộng.</w:t>
      </w:r>
    </w:p>
    <w:p w14:paraId="78DA7596" w14:textId="77777777" w:rsidR="00D82A80" w:rsidRDefault="00896182">
      <w:pPr>
        <w:pStyle w:val="Vnbnnidung0"/>
        <w:numPr>
          <w:ilvl w:val="0"/>
          <w:numId w:val="6"/>
        </w:numPr>
        <w:tabs>
          <w:tab w:val="left" w:pos="1165"/>
        </w:tabs>
        <w:ind w:firstLine="720"/>
      </w:pPr>
      <w:bookmarkStart w:id="15" w:name="bookmark15"/>
      <w:bookmarkEnd w:id="15"/>
      <w:r>
        <w:t>Truyện ca ngợi đức tính hòa đồng, năng động.</w:t>
      </w:r>
    </w:p>
    <w:p w14:paraId="6FDE01E9" w14:textId="1454E5C1" w:rsidR="00D82A80" w:rsidRDefault="00896182">
      <w:pPr>
        <w:pStyle w:val="Vnbnnidung0"/>
        <w:numPr>
          <w:ilvl w:val="0"/>
          <w:numId w:val="6"/>
        </w:numPr>
        <w:tabs>
          <w:tab w:val="left" w:pos="1165"/>
        </w:tabs>
        <w:ind w:firstLine="720"/>
      </w:pPr>
      <w:bookmarkStart w:id="16" w:name="bookmark16"/>
      <w:bookmarkEnd w:id="16"/>
      <w:r>
        <w:t>Truyện phê phán tính ham ăn, lười làm.</w:t>
      </w:r>
    </w:p>
    <w:p w14:paraId="32FC42C1" w14:textId="17FEE220" w:rsidR="00D82A80" w:rsidRDefault="00896182">
      <w:pPr>
        <w:pStyle w:val="Vnbnnidung0"/>
        <w:numPr>
          <w:ilvl w:val="0"/>
          <w:numId w:val="6"/>
        </w:numPr>
        <w:tabs>
          <w:tab w:val="left" w:pos="1165"/>
        </w:tabs>
        <w:ind w:firstLine="720"/>
      </w:pPr>
      <w:bookmarkStart w:id="17" w:name="bookmark17"/>
      <w:bookmarkEnd w:id="17"/>
      <w:r>
        <w:t>Truyện phê phán tính lười biếng, hay trì hoãn.</w:t>
      </w:r>
    </w:p>
    <w:p w14:paraId="1299AA60" w14:textId="77777777" w:rsidR="00D82A80" w:rsidRDefault="00896182">
      <w:pPr>
        <w:pStyle w:val="Vnbnnidung0"/>
        <w:ind w:firstLine="720"/>
      </w:pPr>
      <w:r>
        <w:rPr>
          <w:b/>
          <w:bCs/>
        </w:rPr>
        <w:t xml:space="preserve">Câu 6. </w:t>
      </w:r>
      <w:r>
        <w:t>Thái độ của người kể chuyện với nhân vật Cun Cút:</w:t>
      </w:r>
    </w:p>
    <w:p w14:paraId="2C29EA8F" w14:textId="77777777" w:rsidR="00D82A80" w:rsidRDefault="00896182">
      <w:pPr>
        <w:pStyle w:val="Vnbnnidung0"/>
        <w:numPr>
          <w:ilvl w:val="0"/>
          <w:numId w:val="7"/>
        </w:numPr>
        <w:tabs>
          <w:tab w:val="left" w:pos="1165"/>
        </w:tabs>
        <w:ind w:firstLine="720"/>
      </w:pPr>
      <w:bookmarkStart w:id="18" w:name="bookmark18"/>
      <w:bookmarkEnd w:id="18"/>
      <w:r>
        <w:t>Thông cảm, đồng tình với những lí do mà Cun Cút đưa ra.</w:t>
      </w:r>
    </w:p>
    <w:p w14:paraId="5F1846F0" w14:textId="77777777" w:rsidR="00D82A80" w:rsidRDefault="00896182">
      <w:pPr>
        <w:pStyle w:val="Vnbnnidung0"/>
        <w:numPr>
          <w:ilvl w:val="0"/>
          <w:numId w:val="7"/>
        </w:numPr>
        <w:tabs>
          <w:tab w:val="left" w:pos="1165"/>
        </w:tabs>
        <w:ind w:firstLine="720"/>
      </w:pPr>
      <w:bookmarkStart w:id="19" w:name="bookmark19"/>
      <w:bookmarkEnd w:id="19"/>
      <w:r>
        <w:t>Lo lắng, quan tâm với những khó khăn mà Cun Cút sẽ gặp phải.</w:t>
      </w:r>
    </w:p>
    <w:p w14:paraId="416660F8" w14:textId="77777777" w:rsidR="00D82A80" w:rsidRDefault="00896182">
      <w:pPr>
        <w:pStyle w:val="Vnbnnidung0"/>
        <w:numPr>
          <w:ilvl w:val="0"/>
          <w:numId w:val="7"/>
        </w:numPr>
        <w:tabs>
          <w:tab w:val="left" w:pos="1165"/>
        </w:tabs>
        <w:ind w:firstLine="720"/>
      </w:pPr>
      <w:bookmarkStart w:id="20" w:name="bookmark20"/>
      <w:bookmarkEnd w:id="20"/>
      <w:r>
        <w:t>Không đồng tình với suy nghĩ và hành động của Cun Cút.</w:t>
      </w:r>
    </w:p>
    <w:p w14:paraId="0FA2E6A2" w14:textId="77777777" w:rsidR="00D82A80" w:rsidRDefault="00896182">
      <w:pPr>
        <w:pStyle w:val="Vnbnnidung0"/>
        <w:numPr>
          <w:ilvl w:val="0"/>
          <w:numId w:val="7"/>
        </w:numPr>
        <w:tabs>
          <w:tab w:val="left" w:pos="1165"/>
        </w:tabs>
        <w:ind w:firstLine="720"/>
      </w:pPr>
      <w:bookmarkStart w:id="21" w:name="bookmark21"/>
      <w:bookmarkEnd w:id="21"/>
      <w:r>
        <w:t>Lên án, phê phán gay gắt những hành vi sai trái, thiếu đạo đức của Cun Cút.</w:t>
      </w:r>
    </w:p>
    <w:p w14:paraId="777694D6" w14:textId="77777777" w:rsidR="00D82A80" w:rsidRDefault="00896182">
      <w:pPr>
        <w:pStyle w:val="Vnbnnidung0"/>
        <w:ind w:firstLine="720"/>
      </w:pPr>
      <w:r>
        <w:rPr>
          <w:b/>
          <w:bCs/>
        </w:rPr>
        <w:t xml:space="preserve">Câu 7: </w:t>
      </w:r>
      <w:r>
        <w:t>Tác dụng của dấu ngoặc kép trong đoạn trích trên?</w:t>
      </w:r>
    </w:p>
    <w:p w14:paraId="1B38DA98" w14:textId="77777777" w:rsidR="00D82A80" w:rsidRDefault="00896182">
      <w:pPr>
        <w:pStyle w:val="Vnbnnidung0"/>
        <w:numPr>
          <w:ilvl w:val="0"/>
          <w:numId w:val="8"/>
        </w:numPr>
        <w:tabs>
          <w:tab w:val="left" w:pos="1165"/>
        </w:tabs>
        <w:ind w:firstLine="720"/>
      </w:pPr>
      <w:bookmarkStart w:id="22" w:name="bookmark22"/>
      <w:bookmarkEnd w:id="22"/>
      <w:r>
        <w:t>Đánh dấu từ ngữ được dùng với ý nghĩa đặc biệt.</w:t>
      </w:r>
    </w:p>
    <w:p w14:paraId="6F26AEA4" w14:textId="77777777" w:rsidR="00D82A80" w:rsidRDefault="00896182">
      <w:pPr>
        <w:pStyle w:val="Vnbnnidung0"/>
        <w:numPr>
          <w:ilvl w:val="0"/>
          <w:numId w:val="8"/>
        </w:numPr>
        <w:tabs>
          <w:tab w:val="left" w:pos="1165"/>
        </w:tabs>
        <w:ind w:firstLine="720"/>
      </w:pPr>
      <w:bookmarkStart w:id="23" w:name="bookmark23"/>
      <w:bookmarkEnd w:id="23"/>
      <w:r>
        <w:t>Trích dẫn một ý kiến, nhận định, danh ngôn.</w:t>
      </w:r>
    </w:p>
    <w:p w14:paraId="3A06B6F9" w14:textId="77777777" w:rsidR="00D82A80" w:rsidRDefault="00896182">
      <w:pPr>
        <w:pStyle w:val="Vnbnnidung0"/>
        <w:numPr>
          <w:ilvl w:val="0"/>
          <w:numId w:val="8"/>
        </w:numPr>
        <w:tabs>
          <w:tab w:val="left" w:pos="1165"/>
        </w:tabs>
        <w:ind w:firstLine="720"/>
      </w:pPr>
      <w:bookmarkStart w:id="24" w:name="bookmark24"/>
      <w:bookmarkEnd w:id="24"/>
      <w:r>
        <w:t>Trích dẫn lời nói, ý nghĩ trực tiếp của nhân vật.</w:t>
      </w:r>
    </w:p>
    <w:p w14:paraId="2EA64FCA" w14:textId="77777777" w:rsidR="00D82A80" w:rsidRDefault="00896182">
      <w:pPr>
        <w:pStyle w:val="Vnbnnidung0"/>
        <w:numPr>
          <w:ilvl w:val="0"/>
          <w:numId w:val="8"/>
        </w:numPr>
        <w:tabs>
          <w:tab w:val="left" w:pos="1165"/>
        </w:tabs>
        <w:ind w:firstLine="720"/>
      </w:pPr>
      <w:bookmarkStart w:id="25" w:name="bookmark25"/>
      <w:bookmarkEnd w:id="25"/>
      <w:r>
        <w:t>Đánh dấu tên riêng của các nhân vật.</w:t>
      </w:r>
    </w:p>
    <w:p w14:paraId="3D4FD059" w14:textId="77777777" w:rsidR="00D82A80" w:rsidRDefault="00896182">
      <w:pPr>
        <w:pStyle w:val="Vnbnnidung0"/>
        <w:ind w:left="720" w:firstLine="0"/>
        <w:jc w:val="both"/>
      </w:pPr>
      <w:r>
        <w:rPr>
          <w:b/>
          <w:bCs/>
        </w:rPr>
        <w:t xml:space="preserve">Câu 8: </w:t>
      </w:r>
      <w:r>
        <w:t>Đặc điểm của nhân vật Cun Cút được xây dựng thông qua các yếu tố nào?</w:t>
      </w:r>
    </w:p>
    <w:p w14:paraId="39F8C99D" w14:textId="77777777" w:rsidR="00D82A80" w:rsidRDefault="00896182">
      <w:pPr>
        <w:pStyle w:val="Vnbnnidung0"/>
        <w:numPr>
          <w:ilvl w:val="0"/>
          <w:numId w:val="9"/>
        </w:numPr>
        <w:tabs>
          <w:tab w:val="left" w:pos="1165"/>
        </w:tabs>
        <w:ind w:firstLine="720"/>
      </w:pPr>
      <w:bookmarkStart w:id="26" w:name="bookmark26"/>
      <w:bookmarkEnd w:id="26"/>
      <w:r>
        <w:t>Ngôn ngữ đối thoại, độc thoại nội tâm.</w:t>
      </w:r>
    </w:p>
    <w:p w14:paraId="185B595D" w14:textId="77777777" w:rsidR="00D82A80" w:rsidRDefault="00896182">
      <w:pPr>
        <w:pStyle w:val="Vnbnnidung0"/>
        <w:numPr>
          <w:ilvl w:val="0"/>
          <w:numId w:val="9"/>
        </w:numPr>
        <w:tabs>
          <w:tab w:val="left" w:pos="1165"/>
        </w:tabs>
        <w:ind w:firstLine="720"/>
      </w:pPr>
      <w:bookmarkStart w:id="27" w:name="bookmark27"/>
      <w:bookmarkEnd w:id="27"/>
      <w:r>
        <w:t>Thế giới nội tâm, các từ ngữ miêu tả.</w:t>
      </w:r>
    </w:p>
    <w:p w14:paraId="038009A6" w14:textId="77777777" w:rsidR="00D82A80" w:rsidRDefault="00896182">
      <w:pPr>
        <w:pStyle w:val="Vnbnnidung0"/>
        <w:numPr>
          <w:ilvl w:val="0"/>
          <w:numId w:val="9"/>
        </w:numPr>
        <w:tabs>
          <w:tab w:val="left" w:pos="1165"/>
        </w:tabs>
        <w:ind w:firstLine="720"/>
      </w:pPr>
      <w:bookmarkStart w:id="28" w:name="bookmark28"/>
      <w:bookmarkEnd w:id="28"/>
      <w:r>
        <w:t>Hành động, ngôn ngữ, thế giới nội tâm.</w:t>
      </w:r>
    </w:p>
    <w:p w14:paraId="61FED602" w14:textId="77777777" w:rsidR="00D82A80" w:rsidRDefault="00896182">
      <w:pPr>
        <w:pStyle w:val="Vnbnnidung0"/>
        <w:numPr>
          <w:ilvl w:val="0"/>
          <w:numId w:val="9"/>
        </w:numPr>
        <w:tabs>
          <w:tab w:val="left" w:pos="1165"/>
        </w:tabs>
        <w:ind w:firstLine="720"/>
      </w:pPr>
      <w:bookmarkStart w:id="29" w:name="bookmark29"/>
      <w:bookmarkEnd w:id="29"/>
      <w:r>
        <w:t>Ngoại hình, lời đánh giá của nhân vật khác.</w:t>
      </w:r>
    </w:p>
    <w:p w14:paraId="0864E71E" w14:textId="77777777" w:rsidR="00D82A80" w:rsidRDefault="00896182">
      <w:pPr>
        <w:pStyle w:val="Vnbnnidung0"/>
        <w:numPr>
          <w:ilvl w:val="0"/>
          <w:numId w:val="1"/>
        </w:numPr>
        <w:tabs>
          <w:tab w:val="left" w:pos="1107"/>
        </w:tabs>
        <w:ind w:firstLine="720"/>
      </w:pPr>
      <w:bookmarkStart w:id="30" w:name="bookmark30"/>
      <w:bookmarkEnd w:id="30"/>
      <w:r>
        <w:rPr>
          <w:b/>
          <w:bCs/>
        </w:rPr>
        <w:t>Trả lời các câu hỏi:</w:t>
      </w:r>
    </w:p>
    <w:p w14:paraId="22031BF4" w14:textId="77777777" w:rsidR="00D82A80" w:rsidRDefault="00896182">
      <w:pPr>
        <w:pStyle w:val="Vnbnnidung0"/>
        <w:ind w:left="720" w:firstLine="0"/>
        <w:jc w:val="both"/>
      </w:pPr>
      <w:r>
        <w:rPr>
          <w:b/>
          <w:bCs/>
        </w:rPr>
        <w:t xml:space="preserve">Câu 9. </w:t>
      </w:r>
      <w:r>
        <w:t xml:space="preserve">Sau khi đọc truyện </w:t>
      </w:r>
      <w:r>
        <w:rPr>
          <w:i/>
          <w:iCs/>
        </w:rPr>
        <w:t>“Anh Cút lủi”</w:t>
      </w:r>
      <w:r>
        <w:t xml:space="preserve"> em có cảm nhận gì về nhân vật Cun Cút?</w:t>
      </w:r>
    </w:p>
    <w:p w14:paraId="6C542000" w14:textId="77777777" w:rsidR="00D82A80" w:rsidRDefault="00896182">
      <w:pPr>
        <w:pStyle w:val="Vnbnnidung0"/>
        <w:ind w:firstLine="720"/>
        <w:jc w:val="both"/>
      </w:pPr>
      <w:r>
        <w:t>( Viết khoảng 3 - 5 câu)</w:t>
      </w:r>
    </w:p>
    <w:p w14:paraId="725CA153" w14:textId="77777777" w:rsidR="00D82A80" w:rsidRDefault="00896182">
      <w:pPr>
        <w:pStyle w:val="Vnbnnidung0"/>
        <w:ind w:firstLine="720"/>
      </w:pPr>
      <w:r>
        <w:rPr>
          <w:b/>
          <w:bCs/>
        </w:rPr>
        <w:t xml:space="preserve">Câu 10. </w:t>
      </w:r>
      <w:r>
        <w:t>Nêu bài học cuộc sống mà em rút ra từ truyện “</w:t>
      </w:r>
      <w:r>
        <w:rPr>
          <w:i/>
          <w:iCs/>
        </w:rPr>
        <w:t>Anh Cút lủi”.</w:t>
      </w:r>
    </w:p>
    <w:p w14:paraId="66A5DAC5" w14:textId="77777777" w:rsidR="00D82A80" w:rsidRDefault="00896182">
      <w:pPr>
        <w:pStyle w:val="Vnbnnidung0"/>
        <w:ind w:firstLine="720"/>
        <w:jc w:val="both"/>
      </w:pPr>
      <w:r>
        <w:t>( Viết khoảng 3 - 5 câu)</w:t>
      </w:r>
    </w:p>
    <w:p w14:paraId="03C6ADE2" w14:textId="77777777" w:rsidR="00D82A80" w:rsidRDefault="00896182">
      <w:pPr>
        <w:pStyle w:val="Vnbnnidung0"/>
        <w:ind w:firstLine="720"/>
        <w:jc w:val="both"/>
      </w:pPr>
      <w:r>
        <w:rPr>
          <w:b/>
          <w:bCs/>
        </w:rPr>
        <w:t>Phần II. Viết (4,0 điểm)</w:t>
      </w:r>
    </w:p>
    <w:p w14:paraId="7809634E" w14:textId="77777777" w:rsidR="00D82A80" w:rsidRDefault="00896182">
      <w:pPr>
        <w:pStyle w:val="Vnbnnidung0"/>
        <w:ind w:left="720" w:firstLine="720"/>
        <w:jc w:val="both"/>
      </w:pPr>
      <w:r>
        <w:t>Trong cuộc sống, có những trải nghiệm mang đến cho chúng ta niềm vui, hạnh phúc hay sự tự hào. Em hãy viết bài văn để kể lại trải nghiệm đó.</w:t>
      </w:r>
    </w:p>
    <w:p w14:paraId="1B33ADFC" w14:textId="0A628D33" w:rsidR="00D82A80" w:rsidRPr="00844F33" w:rsidRDefault="00844F33">
      <w:pPr>
        <w:pStyle w:val="Vnbnnidung0"/>
        <w:tabs>
          <w:tab w:val="left" w:leader="hyphen" w:pos="547"/>
          <w:tab w:val="left" w:leader="hyphen" w:pos="2446"/>
          <w:tab w:val="left" w:leader="hyphen" w:pos="2610"/>
        </w:tabs>
        <w:spacing w:line="216" w:lineRule="auto"/>
        <w:ind w:firstLine="0"/>
        <w:jc w:val="center"/>
        <w:rPr>
          <w:lang w:val="en-US"/>
        </w:rPr>
      </w:pPr>
      <w:r>
        <w:rPr>
          <w:b/>
          <w:bCs/>
          <w:lang w:val="en-US"/>
        </w:rPr>
        <w:t>-----------</w:t>
      </w:r>
      <w:r>
        <w:rPr>
          <w:b/>
          <w:bCs/>
          <w:smallCaps/>
          <w:lang w:val="en-US"/>
        </w:rPr>
        <w:t>HẾT</w:t>
      </w:r>
      <w:r w:rsidRPr="00844F33">
        <w:rPr>
          <w:b/>
          <w:bCs/>
          <w:smallCaps/>
          <w:lang w:val="en-US"/>
        </w:rPr>
        <w:t xml:space="preserve"> </w:t>
      </w:r>
      <w:r>
        <w:rPr>
          <w:b/>
          <w:bCs/>
          <w:smallCaps/>
          <w:lang w:val="en-US"/>
        </w:rPr>
        <w:t>-----------</w:t>
      </w:r>
    </w:p>
    <w:p w14:paraId="28A65FC2" w14:textId="77777777" w:rsidR="00D82A80" w:rsidRDefault="00896182">
      <w:pPr>
        <w:pStyle w:val="Vnbnnidung0"/>
        <w:ind w:firstLine="820"/>
        <w:sectPr w:rsidR="00D82A80">
          <w:footerReference w:type="default" r:id="rId7"/>
          <w:pgSz w:w="11900" w:h="16840"/>
          <w:pgMar w:top="1110" w:right="1025" w:bottom="1438" w:left="1049" w:header="682" w:footer="3" w:gutter="0"/>
          <w:pgNumType w:start="1"/>
          <w:cols w:space="720"/>
          <w:noEndnote/>
          <w:docGrid w:linePitch="360"/>
        </w:sectPr>
      </w:pPr>
      <w:r>
        <w:rPr>
          <w:i/>
          <w:iCs/>
        </w:rPr>
        <w:t>(Học sinh không sử dụng tài liệu, cán bộ coi kiếm tra không giải thích gì thêm)</w:t>
      </w:r>
    </w:p>
    <w:p w14:paraId="11B46CB2" w14:textId="77777777" w:rsidR="00D82A80" w:rsidRDefault="00896182">
      <w:pPr>
        <w:pStyle w:val="Vnbnnidung20"/>
      </w:pPr>
      <w:r>
        <w:lastRenderedPageBreak/>
        <w:t>HƯỚNG DẪN CHẤM KIỂM TRA CUỐI KỲ I NĂM HỌC 2023-2024</w:t>
      </w:r>
      <w:r>
        <w:br/>
        <w:t>Môn: Ngữ văn - Lớp 6</w:t>
      </w:r>
    </w:p>
    <w:p w14:paraId="51BAACA0" w14:textId="77777777" w:rsidR="00D82A80" w:rsidRDefault="00896182">
      <w:pPr>
        <w:pStyle w:val="Vnbnnidung20"/>
      </w:pPr>
      <w:r>
        <w:rPr>
          <w:b w:val="0"/>
          <w:bCs w:val="0"/>
        </w:rPr>
        <w:t>Thời gian làm bài 90 phút không kể giao đề</w:t>
      </w:r>
    </w:p>
    <w:p w14:paraId="017D464D" w14:textId="77777777" w:rsidR="00D82A80" w:rsidRDefault="00896182">
      <w:pPr>
        <w:pStyle w:val="Vnbnnidung20"/>
        <w:spacing w:after="260"/>
      </w:pPr>
      <w:r>
        <w:t>(Hướng dẫn chấm có 01 trang)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595"/>
        <w:gridCol w:w="7742"/>
        <w:gridCol w:w="749"/>
      </w:tblGrid>
      <w:tr w:rsidR="00D82A80" w14:paraId="4287F303" w14:textId="77777777">
        <w:trPr>
          <w:trHeight w:hRule="exact" w:val="374"/>
          <w:jc w:val="center"/>
        </w:trPr>
        <w:tc>
          <w:tcPr>
            <w:tcW w:w="739" w:type="dxa"/>
            <w:tcBorders>
              <w:top w:val="single" w:sz="4" w:space="0" w:color="auto"/>
              <w:left w:val="single" w:sz="4" w:space="0" w:color="auto"/>
            </w:tcBorders>
            <w:shd w:val="clear" w:color="auto" w:fill="FFFFFF"/>
          </w:tcPr>
          <w:p w14:paraId="3DFEB916" w14:textId="77777777" w:rsidR="00D82A80" w:rsidRDefault="00896182">
            <w:pPr>
              <w:pStyle w:val="Khc0"/>
              <w:ind w:firstLine="0"/>
              <w:rPr>
                <w:sz w:val="24"/>
                <w:szCs w:val="24"/>
              </w:rPr>
            </w:pPr>
            <w:r>
              <w:rPr>
                <w:b/>
                <w:bCs/>
                <w:sz w:val="24"/>
                <w:szCs w:val="24"/>
              </w:rPr>
              <w:t>Phần</w:t>
            </w:r>
          </w:p>
        </w:tc>
        <w:tc>
          <w:tcPr>
            <w:tcW w:w="595" w:type="dxa"/>
            <w:tcBorders>
              <w:top w:val="single" w:sz="4" w:space="0" w:color="auto"/>
              <w:left w:val="single" w:sz="4" w:space="0" w:color="auto"/>
            </w:tcBorders>
            <w:shd w:val="clear" w:color="auto" w:fill="FFFFFF"/>
          </w:tcPr>
          <w:p w14:paraId="700F54E9" w14:textId="77777777" w:rsidR="00D82A80" w:rsidRDefault="00896182">
            <w:pPr>
              <w:pStyle w:val="Khc0"/>
              <w:ind w:firstLine="0"/>
              <w:rPr>
                <w:sz w:val="24"/>
                <w:szCs w:val="24"/>
              </w:rPr>
            </w:pPr>
            <w:r>
              <w:rPr>
                <w:b/>
                <w:bCs/>
                <w:sz w:val="24"/>
                <w:szCs w:val="24"/>
              </w:rPr>
              <w:t>Câu</w:t>
            </w:r>
          </w:p>
        </w:tc>
        <w:tc>
          <w:tcPr>
            <w:tcW w:w="7742" w:type="dxa"/>
            <w:tcBorders>
              <w:top w:val="single" w:sz="4" w:space="0" w:color="auto"/>
              <w:left w:val="single" w:sz="4" w:space="0" w:color="auto"/>
            </w:tcBorders>
            <w:shd w:val="clear" w:color="auto" w:fill="FFFFFF"/>
          </w:tcPr>
          <w:p w14:paraId="173964BC" w14:textId="77777777" w:rsidR="00D82A80" w:rsidRDefault="00896182">
            <w:pPr>
              <w:pStyle w:val="Khc0"/>
              <w:ind w:firstLine="0"/>
              <w:jc w:val="center"/>
              <w:rPr>
                <w:sz w:val="24"/>
                <w:szCs w:val="24"/>
              </w:rPr>
            </w:pPr>
            <w:r>
              <w:rPr>
                <w:b/>
                <w:bCs/>
                <w:sz w:val="24"/>
                <w:szCs w:val="24"/>
              </w:rPr>
              <w:t>Nội dung</w:t>
            </w:r>
          </w:p>
        </w:tc>
        <w:tc>
          <w:tcPr>
            <w:tcW w:w="749" w:type="dxa"/>
            <w:tcBorders>
              <w:top w:val="single" w:sz="4" w:space="0" w:color="auto"/>
              <w:left w:val="single" w:sz="4" w:space="0" w:color="auto"/>
              <w:right w:val="single" w:sz="4" w:space="0" w:color="auto"/>
            </w:tcBorders>
            <w:shd w:val="clear" w:color="auto" w:fill="FFFFFF"/>
          </w:tcPr>
          <w:p w14:paraId="0FDA3DF7" w14:textId="77777777" w:rsidR="00D82A80" w:rsidRDefault="00896182">
            <w:pPr>
              <w:pStyle w:val="Khc0"/>
              <w:ind w:firstLine="0"/>
              <w:jc w:val="right"/>
              <w:rPr>
                <w:sz w:val="24"/>
                <w:szCs w:val="24"/>
              </w:rPr>
            </w:pPr>
            <w:r>
              <w:rPr>
                <w:b/>
                <w:bCs/>
                <w:sz w:val="24"/>
                <w:szCs w:val="24"/>
              </w:rPr>
              <w:t>Điểm</w:t>
            </w:r>
          </w:p>
        </w:tc>
      </w:tr>
      <w:tr w:rsidR="00D82A80" w14:paraId="13170B97" w14:textId="77777777">
        <w:trPr>
          <w:trHeight w:hRule="exact" w:val="370"/>
          <w:jc w:val="center"/>
        </w:trPr>
        <w:tc>
          <w:tcPr>
            <w:tcW w:w="739" w:type="dxa"/>
            <w:vMerge w:val="restart"/>
            <w:tcBorders>
              <w:top w:val="single" w:sz="4" w:space="0" w:color="auto"/>
              <w:left w:val="single" w:sz="4" w:space="0" w:color="auto"/>
            </w:tcBorders>
            <w:shd w:val="clear" w:color="auto" w:fill="FFFFFF"/>
          </w:tcPr>
          <w:p w14:paraId="7482A276" w14:textId="77777777" w:rsidR="00D82A80" w:rsidRDefault="00896182">
            <w:pPr>
              <w:pStyle w:val="Khc0"/>
              <w:ind w:firstLine="0"/>
              <w:jc w:val="center"/>
              <w:rPr>
                <w:sz w:val="24"/>
                <w:szCs w:val="24"/>
              </w:rPr>
            </w:pPr>
            <w:r>
              <w:rPr>
                <w:b/>
                <w:bCs/>
                <w:sz w:val="24"/>
                <w:szCs w:val="24"/>
              </w:rPr>
              <w:t>I</w:t>
            </w:r>
          </w:p>
        </w:tc>
        <w:tc>
          <w:tcPr>
            <w:tcW w:w="595" w:type="dxa"/>
            <w:tcBorders>
              <w:top w:val="single" w:sz="4" w:space="0" w:color="auto"/>
              <w:left w:val="single" w:sz="4" w:space="0" w:color="auto"/>
            </w:tcBorders>
            <w:shd w:val="clear" w:color="auto" w:fill="FFFFFF"/>
          </w:tcPr>
          <w:p w14:paraId="529F8A0B" w14:textId="77777777" w:rsidR="00D82A80" w:rsidRDefault="00D82A80">
            <w:pPr>
              <w:rPr>
                <w:sz w:val="10"/>
                <w:szCs w:val="10"/>
              </w:rPr>
            </w:pPr>
          </w:p>
        </w:tc>
        <w:tc>
          <w:tcPr>
            <w:tcW w:w="7742" w:type="dxa"/>
            <w:tcBorders>
              <w:top w:val="single" w:sz="4" w:space="0" w:color="auto"/>
              <w:left w:val="single" w:sz="4" w:space="0" w:color="auto"/>
            </w:tcBorders>
            <w:shd w:val="clear" w:color="auto" w:fill="FFFFFF"/>
          </w:tcPr>
          <w:p w14:paraId="4D7FA787" w14:textId="77777777" w:rsidR="00D82A80" w:rsidRDefault="00896182">
            <w:pPr>
              <w:pStyle w:val="Khc0"/>
              <w:ind w:firstLine="0"/>
              <w:jc w:val="center"/>
              <w:rPr>
                <w:sz w:val="24"/>
                <w:szCs w:val="24"/>
              </w:rPr>
            </w:pPr>
            <w:r>
              <w:rPr>
                <w:b/>
                <w:bCs/>
                <w:sz w:val="24"/>
                <w:szCs w:val="24"/>
              </w:rPr>
              <w:t>ĐỌC HIỂU</w:t>
            </w:r>
          </w:p>
        </w:tc>
        <w:tc>
          <w:tcPr>
            <w:tcW w:w="749" w:type="dxa"/>
            <w:tcBorders>
              <w:top w:val="single" w:sz="4" w:space="0" w:color="auto"/>
              <w:left w:val="single" w:sz="4" w:space="0" w:color="auto"/>
              <w:right w:val="single" w:sz="4" w:space="0" w:color="auto"/>
            </w:tcBorders>
            <w:shd w:val="clear" w:color="auto" w:fill="FFFFFF"/>
          </w:tcPr>
          <w:p w14:paraId="354AD696" w14:textId="77777777" w:rsidR="00D82A80" w:rsidRDefault="00896182">
            <w:pPr>
              <w:pStyle w:val="Khc0"/>
              <w:ind w:firstLine="220"/>
              <w:rPr>
                <w:sz w:val="24"/>
                <w:szCs w:val="24"/>
              </w:rPr>
            </w:pPr>
            <w:r>
              <w:rPr>
                <w:b/>
                <w:bCs/>
                <w:sz w:val="24"/>
                <w:szCs w:val="24"/>
              </w:rPr>
              <w:t>6,0</w:t>
            </w:r>
          </w:p>
        </w:tc>
      </w:tr>
      <w:tr w:rsidR="00D82A80" w14:paraId="004A1DE2" w14:textId="77777777">
        <w:trPr>
          <w:trHeight w:hRule="exact" w:val="370"/>
          <w:jc w:val="center"/>
        </w:trPr>
        <w:tc>
          <w:tcPr>
            <w:tcW w:w="739" w:type="dxa"/>
            <w:vMerge/>
            <w:tcBorders>
              <w:left w:val="single" w:sz="4" w:space="0" w:color="auto"/>
            </w:tcBorders>
            <w:shd w:val="clear" w:color="auto" w:fill="FFFFFF"/>
          </w:tcPr>
          <w:p w14:paraId="76246430" w14:textId="77777777" w:rsidR="00D82A80" w:rsidRDefault="00D82A80"/>
        </w:tc>
        <w:tc>
          <w:tcPr>
            <w:tcW w:w="595" w:type="dxa"/>
            <w:tcBorders>
              <w:top w:val="single" w:sz="4" w:space="0" w:color="auto"/>
              <w:left w:val="single" w:sz="4" w:space="0" w:color="auto"/>
            </w:tcBorders>
            <w:shd w:val="clear" w:color="auto" w:fill="FFFFFF"/>
            <w:vAlign w:val="center"/>
          </w:tcPr>
          <w:p w14:paraId="6D247873" w14:textId="77777777" w:rsidR="00D82A80" w:rsidRDefault="00896182">
            <w:pPr>
              <w:pStyle w:val="Khc0"/>
              <w:ind w:firstLine="240"/>
              <w:rPr>
                <w:sz w:val="24"/>
                <w:szCs w:val="24"/>
              </w:rPr>
            </w:pPr>
            <w:r>
              <w:rPr>
                <w:b/>
                <w:bCs/>
                <w:sz w:val="24"/>
                <w:szCs w:val="24"/>
              </w:rPr>
              <w:t>1</w:t>
            </w:r>
          </w:p>
        </w:tc>
        <w:tc>
          <w:tcPr>
            <w:tcW w:w="7742" w:type="dxa"/>
            <w:tcBorders>
              <w:top w:val="single" w:sz="4" w:space="0" w:color="auto"/>
              <w:left w:val="single" w:sz="4" w:space="0" w:color="auto"/>
            </w:tcBorders>
            <w:shd w:val="clear" w:color="auto" w:fill="FFFFFF"/>
            <w:vAlign w:val="center"/>
          </w:tcPr>
          <w:p w14:paraId="2B2DCD16" w14:textId="77777777" w:rsidR="00D82A80" w:rsidRDefault="00896182">
            <w:pPr>
              <w:pStyle w:val="Khc0"/>
              <w:ind w:firstLine="0"/>
              <w:rPr>
                <w:sz w:val="24"/>
                <w:szCs w:val="24"/>
              </w:rPr>
            </w:pPr>
            <w:r>
              <w:rPr>
                <w:sz w:val="24"/>
                <w:szCs w:val="24"/>
              </w:rPr>
              <w:t>C</w:t>
            </w:r>
          </w:p>
        </w:tc>
        <w:tc>
          <w:tcPr>
            <w:tcW w:w="749" w:type="dxa"/>
            <w:tcBorders>
              <w:top w:val="single" w:sz="4" w:space="0" w:color="auto"/>
              <w:left w:val="single" w:sz="4" w:space="0" w:color="auto"/>
              <w:right w:val="single" w:sz="4" w:space="0" w:color="auto"/>
            </w:tcBorders>
            <w:shd w:val="clear" w:color="auto" w:fill="FFFFFF"/>
            <w:vAlign w:val="center"/>
          </w:tcPr>
          <w:p w14:paraId="1721A1D5" w14:textId="77777777" w:rsidR="00D82A80" w:rsidRDefault="00896182">
            <w:pPr>
              <w:pStyle w:val="Khc0"/>
              <w:ind w:firstLine="220"/>
              <w:rPr>
                <w:sz w:val="24"/>
                <w:szCs w:val="24"/>
              </w:rPr>
            </w:pPr>
            <w:r>
              <w:rPr>
                <w:sz w:val="24"/>
                <w:szCs w:val="24"/>
              </w:rPr>
              <w:t>0,5</w:t>
            </w:r>
          </w:p>
        </w:tc>
      </w:tr>
      <w:tr w:rsidR="00D82A80" w14:paraId="6FE1EC1A" w14:textId="77777777">
        <w:trPr>
          <w:trHeight w:hRule="exact" w:val="370"/>
          <w:jc w:val="center"/>
        </w:trPr>
        <w:tc>
          <w:tcPr>
            <w:tcW w:w="739" w:type="dxa"/>
            <w:vMerge/>
            <w:tcBorders>
              <w:left w:val="single" w:sz="4" w:space="0" w:color="auto"/>
            </w:tcBorders>
            <w:shd w:val="clear" w:color="auto" w:fill="FFFFFF"/>
          </w:tcPr>
          <w:p w14:paraId="36690EBD" w14:textId="77777777" w:rsidR="00D82A80" w:rsidRDefault="00D82A80"/>
        </w:tc>
        <w:tc>
          <w:tcPr>
            <w:tcW w:w="595" w:type="dxa"/>
            <w:tcBorders>
              <w:top w:val="single" w:sz="4" w:space="0" w:color="auto"/>
              <w:left w:val="single" w:sz="4" w:space="0" w:color="auto"/>
            </w:tcBorders>
            <w:shd w:val="clear" w:color="auto" w:fill="FFFFFF"/>
            <w:vAlign w:val="center"/>
          </w:tcPr>
          <w:p w14:paraId="776745DF" w14:textId="77777777" w:rsidR="00D82A80" w:rsidRDefault="00896182">
            <w:pPr>
              <w:pStyle w:val="Khc0"/>
              <w:ind w:firstLine="240"/>
              <w:rPr>
                <w:sz w:val="24"/>
                <w:szCs w:val="24"/>
              </w:rPr>
            </w:pPr>
            <w:r>
              <w:rPr>
                <w:b/>
                <w:bCs/>
                <w:sz w:val="24"/>
                <w:szCs w:val="24"/>
              </w:rPr>
              <w:t>2</w:t>
            </w:r>
          </w:p>
        </w:tc>
        <w:tc>
          <w:tcPr>
            <w:tcW w:w="7742" w:type="dxa"/>
            <w:tcBorders>
              <w:top w:val="single" w:sz="4" w:space="0" w:color="auto"/>
              <w:left w:val="single" w:sz="4" w:space="0" w:color="auto"/>
            </w:tcBorders>
            <w:shd w:val="clear" w:color="auto" w:fill="FFFFFF"/>
            <w:vAlign w:val="center"/>
          </w:tcPr>
          <w:p w14:paraId="4FF062BD" w14:textId="77777777" w:rsidR="00D82A80" w:rsidRDefault="00896182">
            <w:pPr>
              <w:pStyle w:val="Khc0"/>
              <w:ind w:firstLine="0"/>
              <w:rPr>
                <w:sz w:val="24"/>
                <w:szCs w:val="24"/>
              </w:rPr>
            </w:pPr>
            <w:r>
              <w:rPr>
                <w:sz w:val="24"/>
                <w:szCs w:val="24"/>
              </w:rPr>
              <w:t>C</w:t>
            </w:r>
          </w:p>
        </w:tc>
        <w:tc>
          <w:tcPr>
            <w:tcW w:w="749" w:type="dxa"/>
            <w:tcBorders>
              <w:top w:val="single" w:sz="4" w:space="0" w:color="auto"/>
              <w:left w:val="single" w:sz="4" w:space="0" w:color="auto"/>
              <w:right w:val="single" w:sz="4" w:space="0" w:color="auto"/>
            </w:tcBorders>
            <w:shd w:val="clear" w:color="auto" w:fill="FFFFFF"/>
            <w:vAlign w:val="center"/>
          </w:tcPr>
          <w:p w14:paraId="5408C7B2" w14:textId="77777777" w:rsidR="00D82A80" w:rsidRDefault="00896182">
            <w:pPr>
              <w:pStyle w:val="Khc0"/>
              <w:ind w:firstLine="220"/>
              <w:rPr>
                <w:sz w:val="24"/>
                <w:szCs w:val="24"/>
              </w:rPr>
            </w:pPr>
            <w:r>
              <w:rPr>
                <w:sz w:val="24"/>
                <w:szCs w:val="24"/>
              </w:rPr>
              <w:t>0,5</w:t>
            </w:r>
          </w:p>
        </w:tc>
      </w:tr>
      <w:tr w:rsidR="00D82A80" w14:paraId="570EBD6B" w14:textId="77777777">
        <w:trPr>
          <w:trHeight w:hRule="exact" w:val="365"/>
          <w:jc w:val="center"/>
        </w:trPr>
        <w:tc>
          <w:tcPr>
            <w:tcW w:w="739" w:type="dxa"/>
            <w:vMerge/>
            <w:tcBorders>
              <w:left w:val="single" w:sz="4" w:space="0" w:color="auto"/>
            </w:tcBorders>
            <w:shd w:val="clear" w:color="auto" w:fill="FFFFFF"/>
          </w:tcPr>
          <w:p w14:paraId="492B85A0" w14:textId="77777777" w:rsidR="00D82A80" w:rsidRDefault="00D82A80"/>
        </w:tc>
        <w:tc>
          <w:tcPr>
            <w:tcW w:w="595" w:type="dxa"/>
            <w:tcBorders>
              <w:top w:val="single" w:sz="4" w:space="0" w:color="auto"/>
              <w:left w:val="single" w:sz="4" w:space="0" w:color="auto"/>
            </w:tcBorders>
            <w:shd w:val="clear" w:color="auto" w:fill="FFFFFF"/>
            <w:vAlign w:val="center"/>
          </w:tcPr>
          <w:p w14:paraId="25B21F6C" w14:textId="77777777" w:rsidR="00D82A80" w:rsidRDefault="00896182">
            <w:pPr>
              <w:pStyle w:val="Khc0"/>
              <w:ind w:firstLine="240"/>
              <w:rPr>
                <w:sz w:val="24"/>
                <w:szCs w:val="24"/>
              </w:rPr>
            </w:pPr>
            <w:r>
              <w:rPr>
                <w:b/>
                <w:bCs/>
                <w:sz w:val="24"/>
                <w:szCs w:val="24"/>
              </w:rPr>
              <w:t>3</w:t>
            </w:r>
          </w:p>
        </w:tc>
        <w:tc>
          <w:tcPr>
            <w:tcW w:w="7742" w:type="dxa"/>
            <w:tcBorders>
              <w:top w:val="single" w:sz="4" w:space="0" w:color="auto"/>
              <w:left w:val="single" w:sz="4" w:space="0" w:color="auto"/>
            </w:tcBorders>
            <w:shd w:val="clear" w:color="auto" w:fill="FFFFFF"/>
            <w:vAlign w:val="center"/>
          </w:tcPr>
          <w:p w14:paraId="3D6C32F9" w14:textId="77777777" w:rsidR="00D82A80" w:rsidRDefault="00896182">
            <w:pPr>
              <w:pStyle w:val="Khc0"/>
              <w:ind w:firstLine="0"/>
              <w:rPr>
                <w:sz w:val="24"/>
                <w:szCs w:val="24"/>
              </w:rPr>
            </w:pPr>
            <w:r>
              <w:rPr>
                <w:sz w:val="24"/>
                <w:szCs w:val="24"/>
              </w:rPr>
              <w:t>A</w:t>
            </w:r>
          </w:p>
        </w:tc>
        <w:tc>
          <w:tcPr>
            <w:tcW w:w="749" w:type="dxa"/>
            <w:tcBorders>
              <w:top w:val="single" w:sz="4" w:space="0" w:color="auto"/>
              <w:left w:val="single" w:sz="4" w:space="0" w:color="auto"/>
              <w:right w:val="single" w:sz="4" w:space="0" w:color="auto"/>
            </w:tcBorders>
            <w:shd w:val="clear" w:color="auto" w:fill="FFFFFF"/>
            <w:vAlign w:val="center"/>
          </w:tcPr>
          <w:p w14:paraId="7AEC51E5" w14:textId="77777777" w:rsidR="00D82A80" w:rsidRDefault="00896182">
            <w:pPr>
              <w:pStyle w:val="Khc0"/>
              <w:ind w:firstLine="220"/>
              <w:rPr>
                <w:sz w:val="24"/>
                <w:szCs w:val="24"/>
              </w:rPr>
            </w:pPr>
            <w:r>
              <w:rPr>
                <w:sz w:val="24"/>
                <w:szCs w:val="24"/>
              </w:rPr>
              <w:t>0,5</w:t>
            </w:r>
          </w:p>
        </w:tc>
      </w:tr>
      <w:tr w:rsidR="00D82A80" w14:paraId="141A611E" w14:textId="77777777">
        <w:trPr>
          <w:trHeight w:hRule="exact" w:val="370"/>
          <w:jc w:val="center"/>
        </w:trPr>
        <w:tc>
          <w:tcPr>
            <w:tcW w:w="739" w:type="dxa"/>
            <w:vMerge/>
            <w:tcBorders>
              <w:left w:val="single" w:sz="4" w:space="0" w:color="auto"/>
            </w:tcBorders>
            <w:shd w:val="clear" w:color="auto" w:fill="FFFFFF"/>
          </w:tcPr>
          <w:p w14:paraId="6B859C31" w14:textId="77777777" w:rsidR="00D82A80" w:rsidRDefault="00D82A80"/>
        </w:tc>
        <w:tc>
          <w:tcPr>
            <w:tcW w:w="595" w:type="dxa"/>
            <w:tcBorders>
              <w:top w:val="single" w:sz="4" w:space="0" w:color="auto"/>
              <w:left w:val="single" w:sz="4" w:space="0" w:color="auto"/>
            </w:tcBorders>
            <w:shd w:val="clear" w:color="auto" w:fill="FFFFFF"/>
            <w:vAlign w:val="center"/>
          </w:tcPr>
          <w:p w14:paraId="7FC5FA55" w14:textId="77777777" w:rsidR="00D82A80" w:rsidRDefault="00896182">
            <w:pPr>
              <w:pStyle w:val="Khc0"/>
              <w:ind w:firstLine="240"/>
              <w:rPr>
                <w:sz w:val="24"/>
                <w:szCs w:val="24"/>
              </w:rPr>
            </w:pPr>
            <w:r>
              <w:rPr>
                <w:b/>
                <w:bCs/>
                <w:sz w:val="24"/>
                <w:szCs w:val="24"/>
              </w:rPr>
              <w:t>4</w:t>
            </w:r>
          </w:p>
        </w:tc>
        <w:tc>
          <w:tcPr>
            <w:tcW w:w="7742" w:type="dxa"/>
            <w:tcBorders>
              <w:top w:val="single" w:sz="4" w:space="0" w:color="auto"/>
              <w:left w:val="single" w:sz="4" w:space="0" w:color="auto"/>
            </w:tcBorders>
            <w:shd w:val="clear" w:color="auto" w:fill="FFFFFF"/>
            <w:vAlign w:val="center"/>
          </w:tcPr>
          <w:p w14:paraId="69219CDE" w14:textId="77777777" w:rsidR="00D82A80" w:rsidRDefault="00896182">
            <w:pPr>
              <w:pStyle w:val="Khc0"/>
              <w:ind w:firstLine="0"/>
              <w:rPr>
                <w:sz w:val="24"/>
                <w:szCs w:val="24"/>
              </w:rPr>
            </w:pPr>
            <w:r>
              <w:rPr>
                <w:sz w:val="24"/>
                <w:szCs w:val="24"/>
              </w:rPr>
              <w:t>C</w:t>
            </w:r>
          </w:p>
        </w:tc>
        <w:tc>
          <w:tcPr>
            <w:tcW w:w="749" w:type="dxa"/>
            <w:tcBorders>
              <w:top w:val="single" w:sz="4" w:space="0" w:color="auto"/>
              <w:left w:val="single" w:sz="4" w:space="0" w:color="auto"/>
              <w:right w:val="single" w:sz="4" w:space="0" w:color="auto"/>
            </w:tcBorders>
            <w:shd w:val="clear" w:color="auto" w:fill="FFFFFF"/>
            <w:vAlign w:val="center"/>
          </w:tcPr>
          <w:p w14:paraId="498BD294" w14:textId="77777777" w:rsidR="00D82A80" w:rsidRDefault="00896182">
            <w:pPr>
              <w:pStyle w:val="Khc0"/>
              <w:ind w:firstLine="220"/>
              <w:rPr>
                <w:sz w:val="24"/>
                <w:szCs w:val="24"/>
              </w:rPr>
            </w:pPr>
            <w:r>
              <w:rPr>
                <w:sz w:val="24"/>
                <w:szCs w:val="24"/>
              </w:rPr>
              <w:t>0,5</w:t>
            </w:r>
          </w:p>
        </w:tc>
      </w:tr>
      <w:tr w:rsidR="00D82A80" w14:paraId="2AB16F49" w14:textId="77777777">
        <w:trPr>
          <w:trHeight w:hRule="exact" w:val="370"/>
          <w:jc w:val="center"/>
        </w:trPr>
        <w:tc>
          <w:tcPr>
            <w:tcW w:w="739" w:type="dxa"/>
            <w:vMerge/>
            <w:tcBorders>
              <w:left w:val="single" w:sz="4" w:space="0" w:color="auto"/>
            </w:tcBorders>
            <w:shd w:val="clear" w:color="auto" w:fill="FFFFFF"/>
          </w:tcPr>
          <w:p w14:paraId="530C7E36" w14:textId="77777777" w:rsidR="00D82A80" w:rsidRDefault="00D82A80"/>
        </w:tc>
        <w:tc>
          <w:tcPr>
            <w:tcW w:w="595" w:type="dxa"/>
            <w:tcBorders>
              <w:top w:val="single" w:sz="4" w:space="0" w:color="auto"/>
              <w:left w:val="single" w:sz="4" w:space="0" w:color="auto"/>
            </w:tcBorders>
            <w:shd w:val="clear" w:color="auto" w:fill="FFFFFF"/>
            <w:vAlign w:val="center"/>
          </w:tcPr>
          <w:p w14:paraId="2152ADF1" w14:textId="77777777" w:rsidR="00D82A80" w:rsidRDefault="00896182">
            <w:pPr>
              <w:pStyle w:val="Khc0"/>
              <w:ind w:firstLine="240"/>
              <w:rPr>
                <w:sz w:val="24"/>
                <w:szCs w:val="24"/>
              </w:rPr>
            </w:pPr>
            <w:r>
              <w:rPr>
                <w:b/>
                <w:bCs/>
                <w:sz w:val="24"/>
                <w:szCs w:val="24"/>
              </w:rPr>
              <w:t>5</w:t>
            </w:r>
          </w:p>
        </w:tc>
        <w:tc>
          <w:tcPr>
            <w:tcW w:w="7742" w:type="dxa"/>
            <w:tcBorders>
              <w:top w:val="single" w:sz="4" w:space="0" w:color="auto"/>
              <w:left w:val="single" w:sz="4" w:space="0" w:color="auto"/>
            </w:tcBorders>
            <w:shd w:val="clear" w:color="auto" w:fill="FFFFFF"/>
            <w:vAlign w:val="center"/>
          </w:tcPr>
          <w:p w14:paraId="7BE7C599" w14:textId="77777777" w:rsidR="00D82A80" w:rsidRDefault="00896182">
            <w:pPr>
              <w:pStyle w:val="Khc0"/>
              <w:ind w:firstLine="0"/>
              <w:rPr>
                <w:sz w:val="24"/>
                <w:szCs w:val="24"/>
              </w:rPr>
            </w:pPr>
            <w:r>
              <w:rPr>
                <w:sz w:val="24"/>
                <w:szCs w:val="24"/>
              </w:rPr>
              <w:t>D</w:t>
            </w:r>
          </w:p>
        </w:tc>
        <w:tc>
          <w:tcPr>
            <w:tcW w:w="749" w:type="dxa"/>
            <w:tcBorders>
              <w:top w:val="single" w:sz="4" w:space="0" w:color="auto"/>
              <w:left w:val="single" w:sz="4" w:space="0" w:color="auto"/>
              <w:right w:val="single" w:sz="4" w:space="0" w:color="auto"/>
            </w:tcBorders>
            <w:shd w:val="clear" w:color="auto" w:fill="FFFFFF"/>
            <w:vAlign w:val="center"/>
          </w:tcPr>
          <w:p w14:paraId="059470A0" w14:textId="77777777" w:rsidR="00D82A80" w:rsidRDefault="00896182">
            <w:pPr>
              <w:pStyle w:val="Khc0"/>
              <w:ind w:firstLine="220"/>
              <w:rPr>
                <w:sz w:val="24"/>
                <w:szCs w:val="24"/>
              </w:rPr>
            </w:pPr>
            <w:r>
              <w:rPr>
                <w:sz w:val="24"/>
                <w:szCs w:val="24"/>
              </w:rPr>
              <w:t>0,5</w:t>
            </w:r>
          </w:p>
        </w:tc>
      </w:tr>
      <w:tr w:rsidR="00D82A80" w14:paraId="0984CC64" w14:textId="77777777">
        <w:trPr>
          <w:trHeight w:hRule="exact" w:val="370"/>
          <w:jc w:val="center"/>
        </w:trPr>
        <w:tc>
          <w:tcPr>
            <w:tcW w:w="739" w:type="dxa"/>
            <w:vMerge/>
            <w:tcBorders>
              <w:left w:val="single" w:sz="4" w:space="0" w:color="auto"/>
            </w:tcBorders>
            <w:shd w:val="clear" w:color="auto" w:fill="FFFFFF"/>
          </w:tcPr>
          <w:p w14:paraId="74071018" w14:textId="77777777" w:rsidR="00D82A80" w:rsidRDefault="00D82A80"/>
        </w:tc>
        <w:tc>
          <w:tcPr>
            <w:tcW w:w="595" w:type="dxa"/>
            <w:tcBorders>
              <w:top w:val="single" w:sz="4" w:space="0" w:color="auto"/>
              <w:left w:val="single" w:sz="4" w:space="0" w:color="auto"/>
            </w:tcBorders>
            <w:shd w:val="clear" w:color="auto" w:fill="FFFFFF"/>
            <w:vAlign w:val="center"/>
          </w:tcPr>
          <w:p w14:paraId="4E015AFC" w14:textId="77777777" w:rsidR="00D82A80" w:rsidRDefault="00896182">
            <w:pPr>
              <w:pStyle w:val="Khc0"/>
              <w:ind w:firstLine="240"/>
              <w:rPr>
                <w:sz w:val="24"/>
                <w:szCs w:val="24"/>
              </w:rPr>
            </w:pPr>
            <w:r>
              <w:rPr>
                <w:b/>
                <w:bCs/>
                <w:sz w:val="24"/>
                <w:szCs w:val="24"/>
              </w:rPr>
              <w:t>6</w:t>
            </w:r>
          </w:p>
        </w:tc>
        <w:tc>
          <w:tcPr>
            <w:tcW w:w="7742" w:type="dxa"/>
            <w:tcBorders>
              <w:top w:val="single" w:sz="4" w:space="0" w:color="auto"/>
              <w:left w:val="single" w:sz="4" w:space="0" w:color="auto"/>
            </w:tcBorders>
            <w:shd w:val="clear" w:color="auto" w:fill="FFFFFF"/>
            <w:vAlign w:val="center"/>
          </w:tcPr>
          <w:p w14:paraId="250C4F8A" w14:textId="77777777" w:rsidR="00D82A80" w:rsidRDefault="00896182">
            <w:pPr>
              <w:pStyle w:val="Khc0"/>
              <w:ind w:firstLine="0"/>
              <w:rPr>
                <w:sz w:val="24"/>
                <w:szCs w:val="24"/>
              </w:rPr>
            </w:pPr>
            <w:r>
              <w:rPr>
                <w:sz w:val="24"/>
                <w:szCs w:val="24"/>
              </w:rPr>
              <w:t>C</w:t>
            </w:r>
          </w:p>
        </w:tc>
        <w:tc>
          <w:tcPr>
            <w:tcW w:w="749" w:type="dxa"/>
            <w:tcBorders>
              <w:top w:val="single" w:sz="4" w:space="0" w:color="auto"/>
              <w:left w:val="single" w:sz="4" w:space="0" w:color="auto"/>
              <w:right w:val="single" w:sz="4" w:space="0" w:color="auto"/>
            </w:tcBorders>
            <w:shd w:val="clear" w:color="auto" w:fill="FFFFFF"/>
            <w:vAlign w:val="center"/>
          </w:tcPr>
          <w:p w14:paraId="64541A60" w14:textId="77777777" w:rsidR="00D82A80" w:rsidRDefault="00896182">
            <w:pPr>
              <w:pStyle w:val="Khc0"/>
              <w:ind w:firstLine="220"/>
              <w:rPr>
                <w:sz w:val="24"/>
                <w:szCs w:val="24"/>
              </w:rPr>
            </w:pPr>
            <w:r>
              <w:rPr>
                <w:sz w:val="24"/>
                <w:szCs w:val="24"/>
              </w:rPr>
              <w:t>0,5</w:t>
            </w:r>
          </w:p>
        </w:tc>
      </w:tr>
      <w:tr w:rsidR="00D82A80" w14:paraId="5311975F" w14:textId="77777777">
        <w:trPr>
          <w:trHeight w:hRule="exact" w:val="365"/>
          <w:jc w:val="center"/>
        </w:trPr>
        <w:tc>
          <w:tcPr>
            <w:tcW w:w="739" w:type="dxa"/>
            <w:vMerge/>
            <w:tcBorders>
              <w:left w:val="single" w:sz="4" w:space="0" w:color="auto"/>
            </w:tcBorders>
            <w:shd w:val="clear" w:color="auto" w:fill="FFFFFF"/>
          </w:tcPr>
          <w:p w14:paraId="46A1C0F0" w14:textId="77777777" w:rsidR="00D82A80" w:rsidRDefault="00D82A80"/>
        </w:tc>
        <w:tc>
          <w:tcPr>
            <w:tcW w:w="595" w:type="dxa"/>
            <w:tcBorders>
              <w:top w:val="single" w:sz="4" w:space="0" w:color="auto"/>
              <w:left w:val="single" w:sz="4" w:space="0" w:color="auto"/>
            </w:tcBorders>
            <w:shd w:val="clear" w:color="auto" w:fill="FFFFFF"/>
            <w:vAlign w:val="center"/>
          </w:tcPr>
          <w:p w14:paraId="4673A243" w14:textId="77777777" w:rsidR="00D82A80" w:rsidRDefault="00896182">
            <w:pPr>
              <w:pStyle w:val="Khc0"/>
              <w:ind w:firstLine="240"/>
              <w:rPr>
                <w:sz w:val="24"/>
                <w:szCs w:val="24"/>
              </w:rPr>
            </w:pPr>
            <w:r>
              <w:rPr>
                <w:b/>
                <w:bCs/>
                <w:sz w:val="24"/>
                <w:szCs w:val="24"/>
              </w:rPr>
              <w:t>7</w:t>
            </w:r>
          </w:p>
        </w:tc>
        <w:tc>
          <w:tcPr>
            <w:tcW w:w="7742" w:type="dxa"/>
            <w:tcBorders>
              <w:top w:val="single" w:sz="4" w:space="0" w:color="auto"/>
              <w:left w:val="single" w:sz="4" w:space="0" w:color="auto"/>
            </w:tcBorders>
            <w:shd w:val="clear" w:color="auto" w:fill="FFFFFF"/>
            <w:vAlign w:val="center"/>
          </w:tcPr>
          <w:p w14:paraId="5D24AD78" w14:textId="77777777" w:rsidR="00D82A80" w:rsidRDefault="00896182">
            <w:pPr>
              <w:pStyle w:val="Khc0"/>
              <w:ind w:firstLine="0"/>
              <w:rPr>
                <w:sz w:val="24"/>
                <w:szCs w:val="24"/>
              </w:rPr>
            </w:pPr>
            <w:r>
              <w:rPr>
                <w:sz w:val="24"/>
                <w:szCs w:val="24"/>
              </w:rPr>
              <w:t>C</w:t>
            </w:r>
          </w:p>
        </w:tc>
        <w:tc>
          <w:tcPr>
            <w:tcW w:w="749" w:type="dxa"/>
            <w:tcBorders>
              <w:top w:val="single" w:sz="4" w:space="0" w:color="auto"/>
              <w:left w:val="single" w:sz="4" w:space="0" w:color="auto"/>
              <w:right w:val="single" w:sz="4" w:space="0" w:color="auto"/>
            </w:tcBorders>
            <w:shd w:val="clear" w:color="auto" w:fill="FFFFFF"/>
            <w:vAlign w:val="center"/>
          </w:tcPr>
          <w:p w14:paraId="631FB938" w14:textId="77777777" w:rsidR="00D82A80" w:rsidRDefault="00896182">
            <w:pPr>
              <w:pStyle w:val="Khc0"/>
              <w:ind w:firstLine="220"/>
              <w:rPr>
                <w:sz w:val="24"/>
                <w:szCs w:val="24"/>
              </w:rPr>
            </w:pPr>
            <w:r>
              <w:rPr>
                <w:sz w:val="24"/>
                <w:szCs w:val="24"/>
              </w:rPr>
              <w:t>0,5</w:t>
            </w:r>
          </w:p>
        </w:tc>
      </w:tr>
      <w:tr w:rsidR="00D82A80" w14:paraId="66FC577A" w14:textId="77777777">
        <w:trPr>
          <w:trHeight w:hRule="exact" w:val="370"/>
          <w:jc w:val="center"/>
        </w:trPr>
        <w:tc>
          <w:tcPr>
            <w:tcW w:w="739" w:type="dxa"/>
            <w:vMerge/>
            <w:tcBorders>
              <w:left w:val="single" w:sz="4" w:space="0" w:color="auto"/>
            </w:tcBorders>
            <w:shd w:val="clear" w:color="auto" w:fill="FFFFFF"/>
          </w:tcPr>
          <w:p w14:paraId="64E90548" w14:textId="77777777" w:rsidR="00D82A80" w:rsidRDefault="00D82A80"/>
        </w:tc>
        <w:tc>
          <w:tcPr>
            <w:tcW w:w="595" w:type="dxa"/>
            <w:tcBorders>
              <w:top w:val="single" w:sz="4" w:space="0" w:color="auto"/>
              <w:left w:val="single" w:sz="4" w:space="0" w:color="auto"/>
            </w:tcBorders>
            <w:shd w:val="clear" w:color="auto" w:fill="FFFFFF"/>
            <w:vAlign w:val="center"/>
          </w:tcPr>
          <w:p w14:paraId="5A7C78F7" w14:textId="77777777" w:rsidR="00D82A80" w:rsidRDefault="00896182">
            <w:pPr>
              <w:pStyle w:val="Khc0"/>
              <w:ind w:firstLine="240"/>
              <w:rPr>
                <w:sz w:val="24"/>
                <w:szCs w:val="24"/>
              </w:rPr>
            </w:pPr>
            <w:r>
              <w:rPr>
                <w:b/>
                <w:bCs/>
                <w:sz w:val="24"/>
                <w:szCs w:val="24"/>
              </w:rPr>
              <w:t>8</w:t>
            </w:r>
          </w:p>
        </w:tc>
        <w:tc>
          <w:tcPr>
            <w:tcW w:w="7742" w:type="dxa"/>
            <w:tcBorders>
              <w:top w:val="single" w:sz="4" w:space="0" w:color="auto"/>
              <w:left w:val="single" w:sz="4" w:space="0" w:color="auto"/>
            </w:tcBorders>
            <w:shd w:val="clear" w:color="auto" w:fill="FFFFFF"/>
            <w:vAlign w:val="center"/>
          </w:tcPr>
          <w:p w14:paraId="74398574" w14:textId="77777777" w:rsidR="00D82A80" w:rsidRDefault="00896182">
            <w:pPr>
              <w:pStyle w:val="Khc0"/>
              <w:ind w:firstLine="0"/>
              <w:rPr>
                <w:sz w:val="24"/>
                <w:szCs w:val="24"/>
              </w:rPr>
            </w:pPr>
            <w:r>
              <w:rPr>
                <w:sz w:val="24"/>
                <w:szCs w:val="24"/>
              </w:rPr>
              <w:t>C</w:t>
            </w:r>
          </w:p>
        </w:tc>
        <w:tc>
          <w:tcPr>
            <w:tcW w:w="749" w:type="dxa"/>
            <w:tcBorders>
              <w:top w:val="single" w:sz="4" w:space="0" w:color="auto"/>
              <w:left w:val="single" w:sz="4" w:space="0" w:color="auto"/>
              <w:right w:val="single" w:sz="4" w:space="0" w:color="auto"/>
            </w:tcBorders>
            <w:shd w:val="clear" w:color="auto" w:fill="FFFFFF"/>
            <w:vAlign w:val="center"/>
          </w:tcPr>
          <w:p w14:paraId="5DC1984B" w14:textId="77777777" w:rsidR="00D82A80" w:rsidRDefault="00896182">
            <w:pPr>
              <w:pStyle w:val="Khc0"/>
              <w:ind w:firstLine="220"/>
              <w:rPr>
                <w:sz w:val="24"/>
                <w:szCs w:val="24"/>
              </w:rPr>
            </w:pPr>
            <w:r>
              <w:rPr>
                <w:sz w:val="24"/>
                <w:szCs w:val="24"/>
              </w:rPr>
              <w:t>0,5</w:t>
            </w:r>
          </w:p>
        </w:tc>
      </w:tr>
      <w:tr w:rsidR="00D82A80" w14:paraId="2F299D44" w14:textId="77777777">
        <w:trPr>
          <w:trHeight w:hRule="exact" w:val="1445"/>
          <w:jc w:val="center"/>
        </w:trPr>
        <w:tc>
          <w:tcPr>
            <w:tcW w:w="739" w:type="dxa"/>
            <w:vMerge/>
            <w:tcBorders>
              <w:left w:val="single" w:sz="4" w:space="0" w:color="auto"/>
            </w:tcBorders>
            <w:shd w:val="clear" w:color="auto" w:fill="FFFFFF"/>
          </w:tcPr>
          <w:p w14:paraId="79B4C22D" w14:textId="77777777" w:rsidR="00D82A80" w:rsidRDefault="00D82A80"/>
        </w:tc>
        <w:tc>
          <w:tcPr>
            <w:tcW w:w="595" w:type="dxa"/>
            <w:tcBorders>
              <w:top w:val="single" w:sz="4" w:space="0" w:color="auto"/>
              <w:left w:val="single" w:sz="4" w:space="0" w:color="auto"/>
            </w:tcBorders>
            <w:shd w:val="clear" w:color="auto" w:fill="FFFFFF"/>
          </w:tcPr>
          <w:p w14:paraId="268A36E7" w14:textId="77777777" w:rsidR="00D82A80" w:rsidRDefault="00896182">
            <w:pPr>
              <w:pStyle w:val="Khc0"/>
              <w:ind w:firstLine="240"/>
              <w:rPr>
                <w:sz w:val="24"/>
                <w:szCs w:val="24"/>
              </w:rPr>
            </w:pPr>
            <w:r>
              <w:rPr>
                <w:b/>
                <w:bCs/>
                <w:sz w:val="24"/>
                <w:szCs w:val="24"/>
              </w:rPr>
              <w:t>9</w:t>
            </w:r>
          </w:p>
        </w:tc>
        <w:tc>
          <w:tcPr>
            <w:tcW w:w="7742" w:type="dxa"/>
            <w:tcBorders>
              <w:top w:val="single" w:sz="4" w:space="0" w:color="auto"/>
              <w:left w:val="single" w:sz="4" w:space="0" w:color="auto"/>
            </w:tcBorders>
            <w:shd w:val="clear" w:color="auto" w:fill="FFFFFF"/>
          </w:tcPr>
          <w:p w14:paraId="1F690DD1" w14:textId="77777777" w:rsidR="00D82A80" w:rsidRDefault="00896182">
            <w:pPr>
              <w:pStyle w:val="Khc0"/>
              <w:numPr>
                <w:ilvl w:val="0"/>
                <w:numId w:val="10"/>
              </w:numPr>
              <w:tabs>
                <w:tab w:val="left" w:pos="130"/>
              </w:tabs>
              <w:ind w:firstLine="0"/>
              <w:rPr>
                <w:sz w:val="24"/>
                <w:szCs w:val="24"/>
              </w:rPr>
            </w:pPr>
            <w:r>
              <w:rPr>
                <w:sz w:val="24"/>
                <w:szCs w:val="24"/>
              </w:rPr>
              <w:t>HS thể hiện được cảm nhận của mình về nhân vật Cun Cút.</w:t>
            </w:r>
          </w:p>
          <w:p w14:paraId="1C43D2DC" w14:textId="77777777" w:rsidR="00D82A80" w:rsidRDefault="00896182">
            <w:pPr>
              <w:pStyle w:val="Khc0"/>
              <w:numPr>
                <w:ilvl w:val="0"/>
                <w:numId w:val="10"/>
              </w:numPr>
              <w:tabs>
                <w:tab w:val="left" w:pos="139"/>
              </w:tabs>
              <w:ind w:firstLine="0"/>
              <w:rPr>
                <w:sz w:val="24"/>
                <w:szCs w:val="24"/>
              </w:rPr>
            </w:pPr>
            <w:r>
              <w:rPr>
                <w:sz w:val="24"/>
                <w:szCs w:val="24"/>
              </w:rPr>
              <w:t>Cần đạt được yêu cầu sau:</w:t>
            </w:r>
          </w:p>
          <w:p w14:paraId="70FD03C8" w14:textId="77777777" w:rsidR="00D82A80" w:rsidRDefault="00896182">
            <w:pPr>
              <w:pStyle w:val="Khc0"/>
              <w:ind w:firstLine="0"/>
              <w:rPr>
                <w:sz w:val="24"/>
                <w:szCs w:val="24"/>
              </w:rPr>
            </w:pPr>
            <w:r>
              <w:rPr>
                <w:sz w:val="24"/>
                <w:szCs w:val="24"/>
              </w:rPr>
              <w:t>+ Hình thức: Khoảng 3-5 câu.</w:t>
            </w:r>
          </w:p>
          <w:p w14:paraId="358702E6" w14:textId="77777777" w:rsidR="00D82A80" w:rsidRDefault="00896182">
            <w:pPr>
              <w:pStyle w:val="Khc0"/>
              <w:ind w:firstLine="0"/>
              <w:rPr>
                <w:sz w:val="24"/>
                <w:szCs w:val="24"/>
              </w:rPr>
            </w:pPr>
            <w:r>
              <w:rPr>
                <w:sz w:val="24"/>
                <w:szCs w:val="24"/>
              </w:rPr>
              <w:t>+ Nội dung: Chỉ ra được đặc điểm tính cách: Ham chơi, lười biếng, thích trì hoãn công việc... ở nhân vật Cun Cút.</w:t>
            </w:r>
          </w:p>
        </w:tc>
        <w:tc>
          <w:tcPr>
            <w:tcW w:w="749" w:type="dxa"/>
            <w:tcBorders>
              <w:top w:val="single" w:sz="4" w:space="0" w:color="auto"/>
              <w:left w:val="single" w:sz="4" w:space="0" w:color="auto"/>
              <w:right w:val="single" w:sz="4" w:space="0" w:color="auto"/>
            </w:tcBorders>
            <w:shd w:val="clear" w:color="auto" w:fill="FFFFFF"/>
            <w:vAlign w:val="center"/>
          </w:tcPr>
          <w:p w14:paraId="1786F31F" w14:textId="77777777" w:rsidR="00D82A80" w:rsidRDefault="00896182">
            <w:pPr>
              <w:pStyle w:val="Khc0"/>
              <w:ind w:firstLine="0"/>
              <w:jc w:val="center"/>
              <w:rPr>
                <w:sz w:val="24"/>
                <w:szCs w:val="24"/>
              </w:rPr>
            </w:pPr>
            <w:r>
              <w:rPr>
                <w:sz w:val="24"/>
                <w:szCs w:val="24"/>
              </w:rPr>
              <w:t>1,0</w:t>
            </w:r>
          </w:p>
        </w:tc>
      </w:tr>
      <w:tr w:rsidR="00D82A80" w14:paraId="54316C9B" w14:textId="77777777">
        <w:trPr>
          <w:trHeight w:hRule="exact" w:val="864"/>
          <w:jc w:val="center"/>
        </w:trPr>
        <w:tc>
          <w:tcPr>
            <w:tcW w:w="739" w:type="dxa"/>
            <w:vMerge/>
            <w:tcBorders>
              <w:left w:val="single" w:sz="4" w:space="0" w:color="auto"/>
            </w:tcBorders>
            <w:shd w:val="clear" w:color="auto" w:fill="FFFFFF"/>
          </w:tcPr>
          <w:p w14:paraId="6A830B99" w14:textId="77777777" w:rsidR="00D82A80" w:rsidRDefault="00D82A80"/>
        </w:tc>
        <w:tc>
          <w:tcPr>
            <w:tcW w:w="595" w:type="dxa"/>
            <w:tcBorders>
              <w:top w:val="single" w:sz="4" w:space="0" w:color="auto"/>
              <w:left w:val="single" w:sz="4" w:space="0" w:color="auto"/>
            </w:tcBorders>
            <w:shd w:val="clear" w:color="auto" w:fill="FFFFFF"/>
          </w:tcPr>
          <w:p w14:paraId="4060DAE0" w14:textId="77777777" w:rsidR="00D82A80" w:rsidRDefault="00896182">
            <w:pPr>
              <w:pStyle w:val="Khc0"/>
              <w:ind w:firstLine="0"/>
              <w:jc w:val="center"/>
              <w:rPr>
                <w:sz w:val="24"/>
                <w:szCs w:val="24"/>
              </w:rPr>
            </w:pPr>
            <w:r>
              <w:rPr>
                <w:b/>
                <w:bCs/>
                <w:sz w:val="24"/>
                <w:szCs w:val="24"/>
              </w:rPr>
              <w:t>10</w:t>
            </w:r>
          </w:p>
        </w:tc>
        <w:tc>
          <w:tcPr>
            <w:tcW w:w="7742" w:type="dxa"/>
            <w:tcBorders>
              <w:top w:val="single" w:sz="4" w:space="0" w:color="auto"/>
              <w:left w:val="single" w:sz="4" w:space="0" w:color="auto"/>
            </w:tcBorders>
            <w:shd w:val="clear" w:color="auto" w:fill="FFFFFF"/>
            <w:vAlign w:val="bottom"/>
          </w:tcPr>
          <w:p w14:paraId="5EB9AB99" w14:textId="77777777" w:rsidR="00D82A80" w:rsidRDefault="00896182">
            <w:pPr>
              <w:pStyle w:val="Khc0"/>
              <w:ind w:firstLine="0"/>
              <w:rPr>
                <w:sz w:val="24"/>
                <w:szCs w:val="24"/>
              </w:rPr>
            </w:pPr>
            <w:r>
              <w:rPr>
                <w:color w:val="0D0D0D"/>
                <w:sz w:val="24"/>
                <w:szCs w:val="24"/>
              </w:rPr>
              <w:t>- HS nêu được bài học cuộc sống rút ra từ truyện “</w:t>
            </w:r>
            <w:r>
              <w:rPr>
                <w:i/>
                <w:iCs/>
                <w:color w:val="0D0D0D"/>
                <w:sz w:val="24"/>
                <w:szCs w:val="24"/>
              </w:rPr>
              <w:t>Anh Cút lủi</w:t>
            </w:r>
          </w:p>
          <w:p w14:paraId="13F8FFD3" w14:textId="77777777" w:rsidR="00D82A80" w:rsidRDefault="00896182">
            <w:pPr>
              <w:pStyle w:val="Khc0"/>
              <w:ind w:firstLine="0"/>
              <w:rPr>
                <w:sz w:val="24"/>
                <w:szCs w:val="24"/>
              </w:rPr>
            </w:pPr>
            <w:r>
              <w:rPr>
                <w:color w:val="0D0D0D"/>
                <w:sz w:val="24"/>
                <w:szCs w:val="24"/>
              </w:rPr>
              <w:t>GV chấm linh hoạt, HS có thể có nhiều cách diễn đạt khác nhau nhưng phải phù hợp và gắn liền với nội dung câu chuyện.</w:t>
            </w:r>
          </w:p>
        </w:tc>
        <w:tc>
          <w:tcPr>
            <w:tcW w:w="749" w:type="dxa"/>
            <w:tcBorders>
              <w:top w:val="single" w:sz="4" w:space="0" w:color="auto"/>
              <w:left w:val="single" w:sz="4" w:space="0" w:color="auto"/>
              <w:right w:val="single" w:sz="4" w:space="0" w:color="auto"/>
            </w:tcBorders>
            <w:shd w:val="clear" w:color="auto" w:fill="FFFFFF"/>
          </w:tcPr>
          <w:p w14:paraId="527B0310" w14:textId="77777777" w:rsidR="00D82A80" w:rsidRDefault="00896182">
            <w:pPr>
              <w:pStyle w:val="Khc0"/>
              <w:ind w:firstLine="0"/>
              <w:jc w:val="center"/>
              <w:rPr>
                <w:sz w:val="24"/>
                <w:szCs w:val="24"/>
              </w:rPr>
            </w:pPr>
            <w:r>
              <w:rPr>
                <w:sz w:val="24"/>
                <w:szCs w:val="24"/>
              </w:rPr>
              <w:t>1,0</w:t>
            </w:r>
          </w:p>
        </w:tc>
      </w:tr>
      <w:tr w:rsidR="00D82A80" w14:paraId="343B4512" w14:textId="77777777">
        <w:trPr>
          <w:trHeight w:hRule="exact" w:val="283"/>
          <w:jc w:val="center"/>
        </w:trPr>
        <w:tc>
          <w:tcPr>
            <w:tcW w:w="739" w:type="dxa"/>
            <w:vMerge w:val="restart"/>
            <w:tcBorders>
              <w:top w:val="single" w:sz="4" w:space="0" w:color="auto"/>
              <w:left w:val="single" w:sz="4" w:space="0" w:color="auto"/>
            </w:tcBorders>
            <w:shd w:val="clear" w:color="auto" w:fill="FFFFFF"/>
          </w:tcPr>
          <w:p w14:paraId="07205073" w14:textId="77777777" w:rsidR="00D82A80" w:rsidRDefault="00896182">
            <w:pPr>
              <w:pStyle w:val="Khc0"/>
              <w:ind w:firstLine="0"/>
              <w:jc w:val="center"/>
              <w:rPr>
                <w:sz w:val="24"/>
                <w:szCs w:val="24"/>
              </w:rPr>
            </w:pPr>
            <w:r>
              <w:rPr>
                <w:b/>
                <w:bCs/>
                <w:sz w:val="24"/>
                <w:szCs w:val="24"/>
              </w:rPr>
              <w:t>II</w:t>
            </w:r>
          </w:p>
        </w:tc>
        <w:tc>
          <w:tcPr>
            <w:tcW w:w="595" w:type="dxa"/>
            <w:tcBorders>
              <w:top w:val="single" w:sz="4" w:space="0" w:color="auto"/>
              <w:left w:val="single" w:sz="4" w:space="0" w:color="auto"/>
            </w:tcBorders>
            <w:shd w:val="clear" w:color="auto" w:fill="FFFFFF"/>
          </w:tcPr>
          <w:p w14:paraId="7DBB12F5" w14:textId="77777777" w:rsidR="00D82A80" w:rsidRDefault="00D82A80">
            <w:pPr>
              <w:rPr>
                <w:sz w:val="10"/>
                <w:szCs w:val="10"/>
              </w:rPr>
            </w:pPr>
          </w:p>
        </w:tc>
        <w:tc>
          <w:tcPr>
            <w:tcW w:w="7742" w:type="dxa"/>
            <w:tcBorders>
              <w:top w:val="single" w:sz="4" w:space="0" w:color="auto"/>
              <w:left w:val="single" w:sz="4" w:space="0" w:color="auto"/>
            </w:tcBorders>
            <w:shd w:val="clear" w:color="auto" w:fill="FFFFFF"/>
          </w:tcPr>
          <w:p w14:paraId="0CD33047" w14:textId="77777777" w:rsidR="00D82A80" w:rsidRDefault="00896182">
            <w:pPr>
              <w:pStyle w:val="Khc0"/>
              <w:ind w:firstLine="0"/>
              <w:jc w:val="center"/>
              <w:rPr>
                <w:sz w:val="24"/>
                <w:szCs w:val="24"/>
              </w:rPr>
            </w:pPr>
            <w:r>
              <w:rPr>
                <w:b/>
                <w:bCs/>
                <w:sz w:val="24"/>
                <w:szCs w:val="24"/>
              </w:rPr>
              <w:t>VIẾT</w:t>
            </w:r>
          </w:p>
        </w:tc>
        <w:tc>
          <w:tcPr>
            <w:tcW w:w="749" w:type="dxa"/>
            <w:tcBorders>
              <w:top w:val="single" w:sz="4" w:space="0" w:color="auto"/>
              <w:left w:val="single" w:sz="4" w:space="0" w:color="auto"/>
              <w:right w:val="single" w:sz="4" w:space="0" w:color="auto"/>
            </w:tcBorders>
            <w:shd w:val="clear" w:color="auto" w:fill="FFFFFF"/>
          </w:tcPr>
          <w:p w14:paraId="1CEFBD3B" w14:textId="77777777" w:rsidR="00D82A80" w:rsidRDefault="00896182">
            <w:pPr>
              <w:pStyle w:val="Khc0"/>
              <w:ind w:firstLine="220"/>
              <w:rPr>
                <w:sz w:val="24"/>
                <w:szCs w:val="24"/>
              </w:rPr>
            </w:pPr>
            <w:r>
              <w:rPr>
                <w:b/>
                <w:bCs/>
                <w:sz w:val="24"/>
                <w:szCs w:val="24"/>
              </w:rPr>
              <w:t>4,0</w:t>
            </w:r>
          </w:p>
        </w:tc>
      </w:tr>
      <w:tr w:rsidR="00D82A80" w14:paraId="6724D928" w14:textId="77777777">
        <w:trPr>
          <w:trHeight w:hRule="exact" w:val="365"/>
          <w:jc w:val="center"/>
        </w:trPr>
        <w:tc>
          <w:tcPr>
            <w:tcW w:w="739" w:type="dxa"/>
            <w:vMerge/>
            <w:tcBorders>
              <w:left w:val="single" w:sz="4" w:space="0" w:color="auto"/>
            </w:tcBorders>
            <w:shd w:val="clear" w:color="auto" w:fill="FFFFFF"/>
          </w:tcPr>
          <w:p w14:paraId="60D585B3" w14:textId="77777777" w:rsidR="00D82A80" w:rsidRDefault="00D82A80"/>
        </w:tc>
        <w:tc>
          <w:tcPr>
            <w:tcW w:w="595" w:type="dxa"/>
            <w:tcBorders>
              <w:top w:val="single" w:sz="4" w:space="0" w:color="auto"/>
              <w:left w:val="single" w:sz="4" w:space="0" w:color="auto"/>
            </w:tcBorders>
            <w:shd w:val="clear" w:color="auto" w:fill="FFFFFF"/>
          </w:tcPr>
          <w:p w14:paraId="7A770CC6" w14:textId="77777777" w:rsidR="00D82A80" w:rsidRDefault="00D82A80">
            <w:pPr>
              <w:rPr>
                <w:sz w:val="10"/>
                <w:szCs w:val="10"/>
              </w:rPr>
            </w:pPr>
          </w:p>
        </w:tc>
        <w:tc>
          <w:tcPr>
            <w:tcW w:w="7742" w:type="dxa"/>
            <w:tcBorders>
              <w:top w:val="single" w:sz="4" w:space="0" w:color="auto"/>
              <w:left w:val="single" w:sz="4" w:space="0" w:color="auto"/>
            </w:tcBorders>
            <w:shd w:val="clear" w:color="auto" w:fill="FFFFFF"/>
          </w:tcPr>
          <w:p w14:paraId="44320596" w14:textId="77777777" w:rsidR="00D82A80" w:rsidRDefault="00896182">
            <w:pPr>
              <w:pStyle w:val="Khc0"/>
              <w:ind w:firstLine="0"/>
              <w:rPr>
                <w:sz w:val="24"/>
                <w:szCs w:val="24"/>
              </w:rPr>
            </w:pPr>
            <w:r>
              <w:rPr>
                <w:sz w:val="24"/>
                <w:szCs w:val="24"/>
              </w:rPr>
              <w:t>1. Đảm bảo cấu trúc bài văn tự sự gồm 3 phần: Mở bài, thân bài, kết bài</w:t>
            </w:r>
            <w:r>
              <w:rPr>
                <w:i/>
                <w:iCs/>
                <w:sz w:val="24"/>
                <w:szCs w:val="24"/>
              </w:rPr>
              <w:t>.</w:t>
            </w:r>
          </w:p>
        </w:tc>
        <w:tc>
          <w:tcPr>
            <w:tcW w:w="749" w:type="dxa"/>
            <w:tcBorders>
              <w:top w:val="single" w:sz="4" w:space="0" w:color="auto"/>
              <w:left w:val="single" w:sz="4" w:space="0" w:color="auto"/>
              <w:right w:val="single" w:sz="4" w:space="0" w:color="auto"/>
            </w:tcBorders>
            <w:shd w:val="clear" w:color="auto" w:fill="FFFFFF"/>
          </w:tcPr>
          <w:p w14:paraId="4E0D167F" w14:textId="77777777" w:rsidR="00D82A80" w:rsidRDefault="00896182">
            <w:pPr>
              <w:pStyle w:val="Khc0"/>
              <w:ind w:firstLine="0"/>
              <w:rPr>
                <w:sz w:val="24"/>
                <w:szCs w:val="24"/>
              </w:rPr>
            </w:pPr>
            <w:r>
              <w:rPr>
                <w:sz w:val="24"/>
                <w:szCs w:val="24"/>
              </w:rPr>
              <w:t>0,25</w:t>
            </w:r>
          </w:p>
        </w:tc>
      </w:tr>
      <w:tr w:rsidR="00D82A80" w14:paraId="08E9B99C" w14:textId="77777777">
        <w:trPr>
          <w:trHeight w:hRule="exact" w:val="562"/>
          <w:jc w:val="center"/>
        </w:trPr>
        <w:tc>
          <w:tcPr>
            <w:tcW w:w="739" w:type="dxa"/>
            <w:vMerge/>
            <w:tcBorders>
              <w:left w:val="single" w:sz="4" w:space="0" w:color="auto"/>
            </w:tcBorders>
            <w:shd w:val="clear" w:color="auto" w:fill="FFFFFF"/>
          </w:tcPr>
          <w:p w14:paraId="0BABB744" w14:textId="77777777" w:rsidR="00D82A80" w:rsidRDefault="00D82A80"/>
        </w:tc>
        <w:tc>
          <w:tcPr>
            <w:tcW w:w="595" w:type="dxa"/>
            <w:tcBorders>
              <w:top w:val="single" w:sz="4" w:space="0" w:color="auto"/>
              <w:left w:val="single" w:sz="4" w:space="0" w:color="auto"/>
            </w:tcBorders>
            <w:shd w:val="clear" w:color="auto" w:fill="FFFFFF"/>
          </w:tcPr>
          <w:p w14:paraId="55A2561D" w14:textId="77777777" w:rsidR="00D82A80" w:rsidRDefault="00D82A80">
            <w:pPr>
              <w:rPr>
                <w:sz w:val="10"/>
                <w:szCs w:val="10"/>
              </w:rPr>
            </w:pPr>
          </w:p>
        </w:tc>
        <w:tc>
          <w:tcPr>
            <w:tcW w:w="7742" w:type="dxa"/>
            <w:tcBorders>
              <w:top w:val="single" w:sz="4" w:space="0" w:color="auto"/>
              <w:left w:val="single" w:sz="4" w:space="0" w:color="auto"/>
            </w:tcBorders>
            <w:shd w:val="clear" w:color="auto" w:fill="FFFFFF"/>
            <w:vAlign w:val="bottom"/>
          </w:tcPr>
          <w:p w14:paraId="4FCE6908" w14:textId="77777777" w:rsidR="00D82A80" w:rsidRDefault="00896182">
            <w:pPr>
              <w:pStyle w:val="Khc0"/>
              <w:ind w:firstLine="0"/>
              <w:rPr>
                <w:sz w:val="24"/>
                <w:szCs w:val="24"/>
              </w:rPr>
            </w:pPr>
            <w:r>
              <w:rPr>
                <w:sz w:val="24"/>
                <w:szCs w:val="24"/>
              </w:rPr>
              <w:t>2. Xác định đúng yêu cầu của đề.</w:t>
            </w:r>
          </w:p>
          <w:p w14:paraId="3CA03139" w14:textId="77777777" w:rsidR="00D82A80" w:rsidRDefault="00896182">
            <w:pPr>
              <w:pStyle w:val="Khc0"/>
              <w:ind w:firstLine="0"/>
              <w:rPr>
                <w:sz w:val="24"/>
                <w:szCs w:val="24"/>
              </w:rPr>
            </w:pPr>
            <w:r>
              <w:rPr>
                <w:sz w:val="24"/>
                <w:szCs w:val="24"/>
              </w:rPr>
              <w:t>Kể lại một trải nghiệm mang lại niềm vui, hạnh phúc hay sự tự hào.</w:t>
            </w:r>
          </w:p>
        </w:tc>
        <w:tc>
          <w:tcPr>
            <w:tcW w:w="749" w:type="dxa"/>
            <w:tcBorders>
              <w:top w:val="single" w:sz="4" w:space="0" w:color="auto"/>
              <w:left w:val="single" w:sz="4" w:space="0" w:color="auto"/>
              <w:right w:val="single" w:sz="4" w:space="0" w:color="auto"/>
            </w:tcBorders>
            <w:shd w:val="clear" w:color="auto" w:fill="FFFFFF"/>
          </w:tcPr>
          <w:p w14:paraId="688D1EF6" w14:textId="77777777" w:rsidR="00D82A80" w:rsidRDefault="00896182">
            <w:pPr>
              <w:pStyle w:val="Khc0"/>
              <w:ind w:firstLine="0"/>
              <w:rPr>
                <w:sz w:val="24"/>
                <w:szCs w:val="24"/>
              </w:rPr>
            </w:pPr>
            <w:r>
              <w:rPr>
                <w:sz w:val="24"/>
                <w:szCs w:val="24"/>
              </w:rPr>
              <w:t>0,25</w:t>
            </w:r>
          </w:p>
        </w:tc>
      </w:tr>
      <w:tr w:rsidR="00D82A80" w14:paraId="04B64F58" w14:textId="77777777">
        <w:trPr>
          <w:trHeight w:hRule="exact" w:val="3086"/>
          <w:jc w:val="center"/>
        </w:trPr>
        <w:tc>
          <w:tcPr>
            <w:tcW w:w="739" w:type="dxa"/>
            <w:vMerge/>
            <w:tcBorders>
              <w:left w:val="single" w:sz="4" w:space="0" w:color="auto"/>
            </w:tcBorders>
            <w:shd w:val="clear" w:color="auto" w:fill="FFFFFF"/>
          </w:tcPr>
          <w:p w14:paraId="09823AEA" w14:textId="77777777" w:rsidR="00D82A80" w:rsidRDefault="00D82A80"/>
        </w:tc>
        <w:tc>
          <w:tcPr>
            <w:tcW w:w="595" w:type="dxa"/>
            <w:tcBorders>
              <w:top w:val="single" w:sz="4" w:space="0" w:color="auto"/>
              <w:left w:val="single" w:sz="4" w:space="0" w:color="auto"/>
            </w:tcBorders>
            <w:shd w:val="clear" w:color="auto" w:fill="FFFFFF"/>
          </w:tcPr>
          <w:p w14:paraId="641AE10C" w14:textId="77777777" w:rsidR="00D82A80" w:rsidRDefault="00D82A80">
            <w:pPr>
              <w:rPr>
                <w:sz w:val="10"/>
                <w:szCs w:val="10"/>
              </w:rPr>
            </w:pPr>
          </w:p>
        </w:tc>
        <w:tc>
          <w:tcPr>
            <w:tcW w:w="7742" w:type="dxa"/>
            <w:tcBorders>
              <w:top w:val="single" w:sz="4" w:space="0" w:color="auto"/>
              <w:left w:val="single" w:sz="4" w:space="0" w:color="auto"/>
            </w:tcBorders>
            <w:shd w:val="clear" w:color="auto" w:fill="FFFFFF"/>
          </w:tcPr>
          <w:p w14:paraId="7638727B" w14:textId="77777777" w:rsidR="00D82A80" w:rsidRDefault="00896182">
            <w:pPr>
              <w:pStyle w:val="Khc0"/>
              <w:ind w:firstLine="0"/>
              <w:rPr>
                <w:sz w:val="24"/>
                <w:szCs w:val="24"/>
              </w:rPr>
            </w:pPr>
            <w:r>
              <w:rPr>
                <w:color w:val="0D0D0D"/>
                <w:sz w:val="24"/>
                <w:szCs w:val="24"/>
              </w:rPr>
              <w:t>3. Đảm bảo nội dung của một bài văn kể lại một trải nghiệm:</w:t>
            </w:r>
          </w:p>
          <w:p w14:paraId="6E8CD2D0" w14:textId="77777777" w:rsidR="00D82A80" w:rsidRDefault="00896182">
            <w:pPr>
              <w:pStyle w:val="Khc0"/>
              <w:ind w:firstLine="0"/>
              <w:rPr>
                <w:sz w:val="24"/>
                <w:szCs w:val="24"/>
              </w:rPr>
            </w:pPr>
            <w:r>
              <w:rPr>
                <w:color w:val="0D0D0D"/>
                <w:sz w:val="24"/>
                <w:szCs w:val="24"/>
              </w:rPr>
              <w:t>HS kể lại trải nghiệm đáng nhớ của bản thân theo nhiều cách, nhưng cần đảm bảo các yêu cầu sau:</w:t>
            </w:r>
          </w:p>
          <w:p w14:paraId="2B8078C3" w14:textId="77777777" w:rsidR="00D82A80" w:rsidRDefault="00896182">
            <w:pPr>
              <w:pStyle w:val="Khc0"/>
              <w:numPr>
                <w:ilvl w:val="0"/>
                <w:numId w:val="11"/>
              </w:numPr>
              <w:tabs>
                <w:tab w:val="left" w:pos="154"/>
              </w:tabs>
              <w:ind w:firstLine="0"/>
              <w:rPr>
                <w:sz w:val="24"/>
                <w:szCs w:val="24"/>
              </w:rPr>
            </w:pPr>
            <w:r>
              <w:rPr>
                <w:color w:val="0D0D0D"/>
                <w:sz w:val="24"/>
                <w:szCs w:val="24"/>
              </w:rPr>
              <w:t>Sử dụng ngôi kể thứ nhất.</w:t>
            </w:r>
          </w:p>
          <w:p w14:paraId="7AA5ACC6" w14:textId="77777777" w:rsidR="00D82A80" w:rsidRDefault="00896182">
            <w:pPr>
              <w:pStyle w:val="Khc0"/>
              <w:numPr>
                <w:ilvl w:val="0"/>
                <w:numId w:val="11"/>
              </w:numPr>
              <w:tabs>
                <w:tab w:val="left" w:pos="144"/>
              </w:tabs>
              <w:ind w:left="200" w:hanging="200"/>
              <w:rPr>
                <w:sz w:val="24"/>
                <w:szCs w:val="24"/>
              </w:rPr>
            </w:pPr>
            <w:r>
              <w:rPr>
                <w:color w:val="0D0D0D"/>
                <w:sz w:val="24"/>
                <w:szCs w:val="24"/>
              </w:rPr>
              <w:t>Giới thiệu được trải nghiệm mang lại cho bản thân niềm vui, hạnh phúc hay sự tự hào.</w:t>
            </w:r>
          </w:p>
          <w:p w14:paraId="40E22343" w14:textId="77777777" w:rsidR="00D82A80" w:rsidRDefault="00896182">
            <w:pPr>
              <w:pStyle w:val="Khc0"/>
              <w:numPr>
                <w:ilvl w:val="0"/>
                <w:numId w:val="11"/>
              </w:numPr>
              <w:tabs>
                <w:tab w:val="left" w:pos="144"/>
              </w:tabs>
              <w:ind w:firstLine="0"/>
              <w:rPr>
                <w:sz w:val="24"/>
                <w:szCs w:val="24"/>
              </w:rPr>
            </w:pPr>
            <w:r>
              <w:rPr>
                <w:color w:val="0D0D0D"/>
                <w:sz w:val="24"/>
                <w:szCs w:val="24"/>
              </w:rPr>
              <w:t>Trình bày chi tiết về thời gian, không gian, hoàn cảnh xảy ra câu chuyện.</w:t>
            </w:r>
          </w:p>
          <w:p w14:paraId="3E6F9A94" w14:textId="77777777" w:rsidR="00D82A80" w:rsidRDefault="00896182">
            <w:pPr>
              <w:pStyle w:val="Khc0"/>
              <w:numPr>
                <w:ilvl w:val="0"/>
                <w:numId w:val="11"/>
              </w:numPr>
              <w:tabs>
                <w:tab w:val="left" w:pos="144"/>
              </w:tabs>
              <w:ind w:firstLine="0"/>
              <w:rPr>
                <w:sz w:val="24"/>
                <w:szCs w:val="24"/>
              </w:rPr>
            </w:pPr>
            <w:r>
              <w:rPr>
                <w:color w:val="0D0D0D"/>
                <w:sz w:val="24"/>
                <w:szCs w:val="24"/>
              </w:rPr>
              <w:t>Trình bày chi tiết những nhân vật liên quan.</w:t>
            </w:r>
          </w:p>
          <w:p w14:paraId="5A8A066B" w14:textId="77777777" w:rsidR="00D82A80" w:rsidRDefault="00896182">
            <w:pPr>
              <w:pStyle w:val="Khc0"/>
              <w:numPr>
                <w:ilvl w:val="0"/>
                <w:numId w:val="11"/>
              </w:numPr>
              <w:tabs>
                <w:tab w:val="left" w:pos="134"/>
              </w:tabs>
              <w:ind w:firstLine="0"/>
              <w:rPr>
                <w:sz w:val="24"/>
                <w:szCs w:val="24"/>
              </w:rPr>
            </w:pPr>
            <w:r>
              <w:rPr>
                <w:color w:val="0D0D0D"/>
                <w:sz w:val="24"/>
                <w:szCs w:val="24"/>
              </w:rPr>
              <w:t>Kể các sự việc theo trình tự hợp lý, rõ ràng.</w:t>
            </w:r>
          </w:p>
          <w:p w14:paraId="7C250ADD" w14:textId="77777777" w:rsidR="00D82A80" w:rsidRDefault="00896182">
            <w:pPr>
              <w:pStyle w:val="Khc0"/>
              <w:numPr>
                <w:ilvl w:val="0"/>
                <w:numId w:val="11"/>
              </w:numPr>
              <w:tabs>
                <w:tab w:val="left" w:pos="134"/>
              </w:tabs>
              <w:ind w:firstLine="0"/>
              <w:rPr>
                <w:sz w:val="24"/>
                <w:szCs w:val="24"/>
              </w:rPr>
            </w:pPr>
            <w:r>
              <w:rPr>
                <w:color w:val="0D0D0D"/>
                <w:sz w:val="24"/>
                <w:szCs w:val="24"/>
              </w:rPr>
              <w:t>Kết hợp kể, miêu tả và biểu cảm.</w:t>
            </w:r>
          </w:p>
          <w:p w14:paraId="341EB1E1" w14:textId="77777777" w:rsidR="00D82A80" w:rsidRDefault="00896182">
            <w:pPr>
              <w:pStyle w:val="Khc0"/>
              <w:numPr>
                <w:ilvl w:val="0"/>
                <w:numId w:val="11"/>
              </w:numPr>
              <w:tabs>
                <w:tab w:val="left" w:pos="130"/>
              </w:tabs>
              <w:ind w:firstLine="0"/>
              <w:rPr>
                <w:sz w:val="24"/>
                <w:szCs w:val="24"/>
              </w:rPr>
            </w:pPr>
            <w:r>
              <w:rPr>
                <w:color w:val="0D0D0D"/>
                <w:sz w:val="24"/>
                <w:szCs w:val="24"/>
              </w:rPr>
              <w:t>Nêu ý nghĩa của trải nghiệm đối với bản thân.</w:t>
            </w:r>
          </w:p>
        </w:tc>
        <w:tc>
          <w:tcPr>
            <w:tcW w:w="749" w:type="dxa"/>
            <w:tcBorders>
              <w:top w:val="single" w:sz="4" w:space="0" w:color="auto"/>
              <w:left w:val="single" w:sz="4" w:space="0" w:color="auto"/>
              <w:right w:val="single" w:sz="4" w:space="0" w:color="auto"/>
            </w:tcBorders>
            <w:shd w:val="clear" w:color="auto" w:fill="FFFFFF"/>
          </w:tcPr>
          <w:p w14:paraId="189AC64E" w14:textId="77777777" w:rsidR="00D82A80" w:rsidRDefault="00896182">
            <w:pPr>
              <w:pStyle w:val="Khc0"/>
              <w:ind w:firstLine="220"/>
              <w:rPr>
                <w:sz w:val="24"/>
                <w:szCs w:val="24"/>
              </w:rPr>
            </w:pPr>
            <w:r>
              <w:rPr>
                <w:sz w:val="24"/>
                <w:szCs w:val="24"/>
              </w:rPr>
              <w:t>3,0</w:t>
            </w:r>
          </w:p>
        </w:tc>
      </w:tr>
      <w:tr w:rsidR="00D82A80" w14:paraId="277D4076" w14:textId="77777777">
        <w:trPr>
          <w:trHeight w:hRule="exact" w:val="576"/>
          <w:jc w:val="center"/>
        </w:trPr>
        <w:tc>
          <w:tcPr>
            <w:tcW w:w="739" w:type="dxa"/>
            <w:vMerge/>
            <w:tcBorders>
              <w:left w:val="single" w:sz="4" w:space="0" w:color="auto"/>
            </w:tcBorders>
            <w:shd w:val="clear" w:color="auto" w:fill="FFFFFF"/>
          </w:tcPr>
          <w:p w14:paraId="610E8E80" w14:textId="77777777" w:rsidR="00D82A80" w:rsidRDefault="00D82A80"/>
        </w:tc>
        <w:tc>
          <w:tcPr>
            <w:tcW w:w="595" w:type="dxa"/>
            <w:tcBorders>
              <w:top w:val="single" w:sz="4" w:space="0" w:color="auto"/>
              <w:left w:val="single" w:sz="4" w:space="0" w:color="auto"/>
            </w:tcBorders>
            <w:shd w:val="clear" w:color="auto" w:fill="FFFFFF"/>
          </w:tcPr>
          <w:p w14:paraId="067DB2CC" w14:textId="77777777" w:rsidR="00D82A80" w:rsidRDefault="00D82A80">
            <w:pPr>
              <w:rPr>
                <w:sz w:val="10"/>
                <w:szCs w:val="10"/>
              </w:rPr>
            </w:pPr>
          </w:p>
        </w:tc>
        <w:tc>
          <w:tcPr>
            <w:tcW w:w="7742" w:type="dxa"/>
            <w:tcBorders>
              <w:top w:val="single" w:sz="4" w:space="0" w:color="auto"/>
              <w:left w:val="single" w:sz="4" w:space="0" w:color="auto"/>
            </w:tcBorders>
            <w:shd w:val="clear" w:color="auto" w:fill="FFFFFF"/>
            <w:vAlign w:val="bottom"/>
          </w:tcPr>
          <w:p w14:paraId="1F40FDF9" w14:textId="77777777" w:rsidR="00D82A80" w:rsidRDefault="00896182">
            <w:pPr>
              <w:pStyle w:val="Khc0"/>
              <w:ind w:firstLine="0"/>
              <w:rPr>
                <w:sz w:val="24"/>
                <w:szCs w:val="24"/>
              </w:rPr>
            </w:pPr>
            <w:r>
              <w:rPr>
                <w:i/>
                <w:iCs/>
                <w:sz w:val="24"/>
                <w:szCs w:val="24"/>
              </w:rPr>
              <w:t>4.</w:t>
            </w:r>
            <w:r>
              <w:rPr>
                <w:sz w:val="24"/>
                <w:szCs w:val="24"/>
              </w:rPr>
              <w:t xml:space="preserve"> Chính tả, ngữ pháp</w:t>
            </w:r>
          </w:p>
          <w:p w14:paraId="1B5C0656" w14:textId="77777777" w:rsidR="00D82A80" w:rsidRDefault="00896182">
            <w:pPr>
              <w:pStyle w:val="Khc0"/>
              <w:ind w:firstLine="0"/>
              <w:rPr>
                <w:sz w:val="24"/>
                <w:szCs w:val="24"/>
              </w:rPr>
            </w:pPr>
            <w:r>
              <w:rPr>
                <w:sz w:val="24"/>
                <w:szCs w:val="24"/>
              </w:rPr>
              <w:t>Đảm bảo chuẩn chính tả, ngữ pháp tiếng Việt.</w:t>
            </w:r>
          </w:p>
        </w:tc>
        <w:tc>
          <w:tcPr>
            <w:tcW w:w="749" w:type="dxa"/>
            <w:tcBorders>
              <w:top w:val="single" w:sz="4" w:space="0" w:color="auto"/>
              <w:left w:val="single" w:sz="4" w:space="0" w:color="auto"/>
              <w:right w:val="single" w:sz="4" w:space="0" w:color="auto"/>
            </w:tcBorders>
            <w:shd w:val="clear" w:color="auto" w:fill="FFFFFF"/>
          </w:tcPr>
          <w:p w14:paraId="346BD2A8" w14:textId="77777777" w:rsidR="00D82A80" w:rsidRDefault="00896182">
            <w:pPr>
              <w:pStyle w:val="Khc0"/>
              <w:ind w:firstLine="0"/>
              <w:rPr>
                <w:sz w:val="24"/>
                <w:szCs w:val="24"/>
              </w:rPr>
            </w:pPr>
            <w:r>
              <w:rPr>
                <w:sz w:val="24"/>
                <w:szCs w:val="24"/>
              </w:rPr>
              <w:t>0,25</w:t>
            </w:r>
          </w:p>
        </w:tc>
      </w:tr>
      <w:tr w:rsidR="00D82A80" w14:paraId="1ADA5AF2" w14:textId="77777777">
        <w:trPr>
          <w:trHeight w:hRule="exact" w:val="374"/>
          <w:jc w:val="center"/>
        </w:trPr>
        <w:tc>
          <w:tcPr>
            <w:tcW w:w="739" w:type="dxa"/>
            <w:vMerge/>
            <w:tcBorders>
              <w:left w:val="single" w:sz="4" w:space="0" w:color="auto"/>
              <w:bottom w:val="single" w:sz="4" w:space="0" w:color="auto"/>
            </w:tcBorders>
            <w:shd w:val="clear" w:color="auto" w:fill="FFFFFF"/>
          </w:tcPr>
          <w:p w14:paraId="0B1EC902" w14:textId="77777777" w:rsidR="00D82A80" w:rsidRDefault="00D82A80"/>
        </w:tc>
        <w:tc>
          <w:tcPr>
            <w:tcW w:w="595" w:type="dxa"/>
            <w:tcBorders>
              <w:top w:val="single" w:sz="4" w:space="0" w:color="auto"/>
              <w:left w:val="single" w:sz="4" w:space="0" w:color="auto"/>
              <w:bottom w:val="single" w:sz="4" w:space="0" w:color="auto"/>
            </w:tcBorders>
            <w:shd w:val="clear" w:color="auto" w:fill="FFFFFF"/>
          </w:tcPr>
          <w:p w14:paraId="371218E9" w14:textId="77777777" w:rsidR="00D82A80" w:rsidRDefault="00D82A80">
            <w:pPr>
              <w:rPr>
                <w:sz w:val="10"/>
                <w:szCs w:val="10"/>
              </w:rPr>
            </w:pPr>
          </w:p>
        </w:tc>
        <w:tc>
          <w:tcPr>
            <w:tcW w:w="7742" w:type="dxa"/>
            <w:tcBorders>
              <w:top w:val="single" w:sz="4" w:space="0" w:color="auto"/>
              <w:left w:val="single" w:sz="4" w:space="0" w:color="auto"/>
              <w:bottom w:val="single" w:sz="4" w:space="0" w:color="auto"/>
            </w:tcBorders>
            <w:shd w:val="clear" w:color="auto" w:fill="FFFFFF"/>
          </w:tcPr>
          <w:p w14:paraId="4C526B8D" w14:textId="77777777" w:rsidR="00D82A80" w:rsidRDefault="00896182">
            <w:pPr>
              <w:pStyle w:val="Khc0"/>
              <w:ind w:firstLine="0"/>
              <w:rPr>
                <w:sz w:val="24"/>
                <w:szCs w:val="24"/>
              </w:rPr>
            </w:pPr>
            <w:r>
              <w:rPr>
                <w:i/>
                <w:iCs/>
                <w:sz w:val="24"/>
                <w:szCs w:val="24"/>
              </w:rPr>
              <w:t>5.</w:t>
            </w:r>
            <w:r>
              <w:rPr>
                <w:sz w:val="24"/>
                <w:szCs w:val="24"/>
              </w:rPr>
              <w:t xml:space="preserve"> Sáng tạo: Lời kể sinh động, sáng tạo; bài viết lôi cuốn, hấp dẫn.</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10F4CFF3" w14:textId="77777777" w:rsidR="00D82A80" w:rsidRDefault="00896182">
            <w:pPr>
              <w:pStyle w:val="Khc0"/>
              <w:ind w:firstLine="0"/>
              <w:rPr>
                <w:sz w:val="24"/>
                <w:szCs w:val="24"/>
              </w:rPr>
            </w:pPr>
            <w:r>
              <w:rPr>
                <w:sz w:val="24"/>
                <w:szCs w:val="24"/>
              </w:rPr>
              <w:t>0,25</w:t>
            </w:r>
          </w:p>
        </w:tc>
      </w:tr>
    </w:tbl>
    <w:p w14:paraId="45DFBC32" w14:textId="680E6F52" w:rsidR="00896182" w:rsidRPr="003D7093" w:rsidRDefault="003D7093">
      <w:pPr>
        <w:rPr>
          <w:rFonts w:ascii="Times New Roman" w:hAnsi="Times New Roman" w:cs="Times New Roman"/>
          <w:b/>
          <w:bCs/>
          <w:color w:val="FF0000"/>
          <w:sz w:val="32"/>
          <w:szCs w:val="32"/>
          <w:lang w:val="en-US"/>
        </w:rPr>
      </w:pPr>
      <w:r>
        <w:rPr>
          <w:lang w:val="en-US"/>
        </w:rPr>
        <w:t xml:space="preserve"> </w:t>
      </w:r>
      <w:r w:rsidRPr="003D7093">
        <w:rPr>
          <w:rFonts w:ascii="Times New Roman" w:hAnsi="Times New Roman" w:cs="Times New Roman"/>
          <w:b/>
          <w:bCs/>
          <w:color w:val="FF0000"/>
          <w:sz w:val="32"/>
          <w:szCs w:val="32"/>
          <w:lang w:val="en-US"/>
        </w:rPr>
        <w:t>Giáo viên: Vũ Thanh Bình</w:t>
      </w:r>
    </w:p>
    <w:p w14:paraId="0CD19CC5" w14:textId="4684CDF8" w:rsidR="003D7093" w:rsidRPr="003D7093" w:rsidRDefault="003D7093">
      <w:pPr>
        <w:rPr>
          <w:rFonts w:ascii="Times New Roman" w:hAnsi="Times New Roman" w:cs="Times New Roman"/>
          <w:b/>
          <w:bCs/>
          <w:color w:val="FF0000"/>
          <w:sz w:val="32"/>
          <w:szCs w:val="32"/>
          <w:lang w:val="en-US"/>
        </w:rPr>
      </w:pPr>
      <w:r w:rsidRPr="003D7093">
        <w:rPr>
          <w:rFonts w:ascii="Times New Roman" w:hAnsi="Times New Roman" w:cs="Times New Roman"/>
          <w:b/>
          <w:bCs/>
          <w:color w:val="FF0000"/>
          <w:sz w:val="32"/>
          <w:szCs w:val="32"/>
          <w:lang w:val="en-US"/>
        </w:rPr>
        <w:t>Gmail: thanhbinh100382@gmail.com</w:t>
      </w:r>
      <w:bookmarkStart w:id="31" w:name="_GoBack"/>
      <w:bookmarkEnd w:id="31"/>
    </w:p>
    <w:sectPr w:rsidR="003D7093" w:rsidRPr="003D7093">
      <w:footerReference w:type="default" r:id="rId8"/>
      <w:pgSz w:w="11900" w:h="16840"/>
      <w:pgMar w:top="1110" w:right="1025" w:bottom="1438" w:left="1049" w:header="682" w:footer="10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6DF93" w14:textId="77777777" w:rsidR="0061673E" w:rsidRDefault="0061673E">
      <w:r>
        <w:separator/>
      </w:r>
    </w:p>
  </w:endnote>
  <w:endnote w:type="continuationSeparator" w:id="0">
    <w:p w14:paraId="60194840" w14:textId="77777777" w:rsidR="0061673E" w:rsidRDefault="0061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69491" w14:textId="77777777" w:rsidR="00D82A80" w:rsidRDefault="00896182">
    <w:pPr>
      <w:spacing w:line="1" w:lineRule="exact"/>
    </w:pPr>
    <w:r>
      <w:rPr>
        <w:noProof/>
      </w:rPr>
      <mc:AlternateContent>
        <mc:Choice Requires="wps">
          <w:drawing>
            <wp:anchor distT="0" distB="0" distL="0" distR="0" simplePos="0" relativeHeight="62914690" behindDoc="1" locked="0" layoutInCell="1" allowOverlap="1" wp14:anchorId="5DEE3736" wp14:editId="16C8F60D">
              <wp:simplePos x="0" y="0"/>
              <wp:positionH relativeFrom="page">
                <wp:posOffset>3438525</wp:posOffset>
              </wp:positionH>
              <wp:positionV relativeFrom="page">
                <wp:posOffset>9864090</wp:posOffset>
              </wp:positionV>
              <wp:extent cx="688975" cy="164465"/>
              <wp:effectExtent l="0" t="0" r="0" b="0"/>
              <wp:wrapNone/>
              <wp:docPr id="1" name="Shape 1"/>
              <wp:cNvGraphicFramePr/>
              <a:graphic xmlns:a="http://schemas.openxmlformats.org/drawingml/2006/main">
                <a:graphicData uri="http://schemas.microsoft.com/office/word/2010/wordprocessingShape">
                  <wps:wsp>
                    <wps:cNvSpPr txBox="1"/>
                    <wps:spPr>
                      <a:xfrm>
                        <a:off x="0" y="0"/>
                        <a:ext cx="688975" cy="164465"/>
                      </a:xfrm>
                      <a:prstGeom prst="rect">
                        <a:avLst/>
                      </a:prstGeom>
                      <a:noFill/>
                    </wps:spPr>
                    <wps:txbx>
                      <w:txbxContent>
                        <w:p w14:paraId="3694059F" w14:textId="77777777" w:rsidR="00D82A80" w:rsidRDefault="00896182">
                          <w:pPr>
                            <w:pStyle w:val="utranghocchntrang20"/>
                            <w:rPr>
                              <w:sz w:val="28"/>
                              <w:szCs w:val="28"/>
                            </w:rPr>
                          </w:pPr>
                          <w:r>
                            <w:rPr>
                              <w:sz w:val="28"/>
                              <w:szCs w:val="28"/>
                            </w:rPr>
                            <w:t xml:space="preserve">Trang </w:t>
                          </w:r>
                          <w:r>
                            <w:fldChar w:fldCharType="begin"/>
                          </w:r>
                          <w:r>
                            <w:instrText xml:space="preserve"> PAGE \* MERGEFORMAT </w:instrText>
                          </w:r>
                          <w:r>
                            <w:fldChar w:fldCharType="separate"/>
                          </w:r>
                          <w:r>
                            <w:rPr>
                              <w:sz w:val="28"/>
                              <w:szCs w:val="28"/>
                            </w:rPr>
                            <w:t>#</w:t>
                          </w:r>
                          <w:r>
                            <w:rPr>
                              <w:sz w:val="28"/>
                              <w:szCs w:val="28"/>
                            </w:rPr>
                            <w:fldChar w:fldCharType="end"/>
                          </w:r>
                          <w:r>
                            <w:rPr>
                              <w:sz w:val="28"/>
                              <w:szCs w:val="28"/>
                            </w:rPr>
                            <w:t>/2</w:t>
                          </w:r>
                        </w:p>
                      </w:txbxContent>
                    </wps:txbx>
                    <wps:bodyPr wrap="none" lIns="0" tIns="0" rIns="0" bIns="0">
                      <a:spAutoFit/>
                    </wps:bodyPr>
                  </wps:wsp>
                </a:graphicData>
              </a:graphic>
            </wp:anchor>
          </w:drawing>
        </mc:Choice>
        <mc:Fallback>
          <w:pict>
            <v:shapetype w14:anchorId="5DEE3736" id="_x0000_t202" coordsize="21600,21600" o:spt="202" path="m,l,21600r21600,l21600,xe">
              <v:stroke joinstyle="miter"/>
              <v:path gradientshapeok="t" o:connecttype="rect"/>
            </v:shapetype>
            <v:shape id="Shape 1" o:spid="_x0000_s1026" type="#_x0000_t202" style="position:absolute;margin-left:270.75pt;margin-top:776.7pt;width:54.25pt;height:12.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" filled="f" stroked="f">
              <v:textbox style="mso-fit-shape-to-text:t" inset="0,0,0,0">
                <w:txbxContent>
                  <w:p w14:paraId="3694059F" w14:textId="77777777" w:rsidR="00D82A80" w:rsidRDefault="00896182">
                    <w:pPr>
                      <w:pStyle w:val="utranghocchntrang20"/>
                      <w:rPr>
                        <w:sz w:val="28"/>
                        <w:szCs w:val="28"/>
                      </w:rPr>
                    </w:pPr>
                    <w:r>
                      <w:rPr>
                        <w:sz w:val="28"/>
                        <w:szCs w:val="28"/>
                      </w:rPr>
                      <w:t xml:space="preserve">Trang </w:t>
                    </w:r>
                    <w:r>
                      <w:fldChar w:fldCharType="begin"/>
                    </w:r>
                    <w:r>
                      <w:instrText xml:space="preserve"> PAGE \* MERGEFORMAT </w:instrText>
                    </w:r>
                    <w:r>
                      <w:fldChar w:fldCharType="separate"/>
                    </w:r>
                    <w:r>
                      <w:rPr>
                        <w:sz w:val="28"/>
                        <w:szCs w:val="28"/>
                      </w:rPr>
                      <w:t>#</w:t>
                    </w:r>
                    <w:r>
                      <w:rPr>
                        <w:sz w:val="28"/>
                        <w:szCs w:val="28"/>
                      </w:rPr>
                      <w:fldChar w:fldCharType="end"/>
                    </w:r>
                    <w:r>
                      <w:rPr>
                        <w:sz w:val="28"/>
                        <w:szCs w:val="28"/>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8362" w14:textId="77777777" w:rsidR="00D82A80" w:rsidRDefault="00D82A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41938" w14:textId="77777777" w:rsidR="0061673E" w:rsidRDefault="0061673E"/>
  </w:footnote>
  <w:footnote w:type="continuationSeparator" w:id="0">
    <w:p w14:paraId="2225F94A" w14:textId="77777777" w:rsidR="0061673E" w:rsidRDefault="00616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42388"/>
    <w:multiLevelType w:val="multilevel"/>
    <w:tmpl w:val="7FD8F0F6"/>
    <w:lvl w:ilvl="0">
      <w:start w:val="1"/>
      <w:numFmt w:val="bullet"/>
      <w:lvlText w:val="-"/>
      <w:lvlJc w:val="left"/>
      <w:rPr>
        <w:rFonts w:ascii="Times New Roman" w:eastAsia="Times New Roman" w:hAnsi="Times New Roman" w:cs="Times New Roman"/>
        <w:b w:val="0"/>
        <w:bCs w:val="0"/>
        <w:i w:val="0"/>
        <w:iCs w:val="0"/>
        <w:smallCaps w:val="0"/>
        <w:strike w:val="0"/>
        <w:color w:val="0D0D0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A3172"/>
    <w:multiLevelType w:val="multilevel"/>
    <w:tmpl w:val="24923E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F77CA"/>
    <w:multiLevelType w:val="multilevel"/>
    <w:tmpl w:val="A1F856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0D2614"/>
    <w:multiLevelType w:val="multilevel"/>
    <w:tmpl w:val="0FB272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6D27C4"/>
    <w:multiLevelType w:val="multilevel"/>
    <w:tmpl w:val="80A011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6C5DF9"/>
    <w:multiLevelType w:val="multilevel"/>
    <w:tmpl w:val="A16420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41414"/>
    <w:multiLevelType w:val="multilevel"/>
    <w:tmpl w:val="D940FC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973EE"/>
    <w:multiLevelType w:val="multilevel"/>
    <w:tmpl w:val="A4BC4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495622"/>
    <w:multiLevelType w:val="multilevel"/>
    <w:tmpl w:val="2006DC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0056F4"/>
    <w:multiLevelType w:val="multilevel"/>
    <w:tmpl w:val="34FAC1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8C4AAB"/>
    <w:multiLevelType w:val="multilevel"/>
    <w:tmpl w:val="6E30C7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9"/>
  </w:num>
  <w:num w:numId="8">
    <w:abstractNumId w:val="10"/>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80"/>
    <w:rsid w:val="0026374A"/>
    <w:rsid w:val="003D7093"/>
    <w:rsid w:val="0061673E"/>
    <w:rsid w:val="00834CFD"/>
    <w:rsid w:val="00844F33"/>
    <w:rsid w:val="00896182"/>
    <w:rsid w:val="00D8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3D59"/>
  <w15:docId w15:val="{07A679EE-1484-4E36-BA5E-5365A858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rPr>
  </w:style>
  <w:style w:type="paragraph" w:customStyle="1" w:styleId="Khc0">
    <w:name w:val="Khác"/>
    <w:basedOn w:val="Normal"/>
    <w:link w:val="Khc"/>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845</Words>
  <Characters>4823</Characters>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2024-03-05T14:52:00Z</dcterms:created>
  <dcterms:modified xsi:type="dcterms:W3CDTF">2024-03-06T08:59:00Z</dcterms:modified>
</cp:coreProperties>
</file>