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45"/>
      </w:tblGrid>
      <w:tr w:rsidR="004C3D2A" w:rsidTr="00203B50">
        <w:trPr>
          <w:trHeight w:val="1743"/>
        </w:trPr>
        <w:tc>
          <w:tcPr>
            <w:tcW w:w="3969" w:type="dxa"/>
          </w:tcPr>
          <w:p w:rsidR="004C3D2A" w:rsidRDefault="004C3D2A" w:rsidP="009A02A5">
            <w:pPr>
              <w:autoSpaceDE w:val="0"/>
              <w:autoSpaceDN w:val="0"/>
              <w:adjustRightInd w:val="0"/>
              <w:spacing w:before="100" w:after="100"/>
              <w:jc w:val="center"/>
              <w:rPr>
                <w:b/>
                <w:bCs/>
                <w:color w:val="000000"/>
                <w:highlight w:val="white"/>
              </w:rPr>
            </w:pPr>
            <w:r>
              <w:rPr>
                <w:b/>
                <w:bCs/>
                <w:noProof/>
                <w:color w:val="000000"/>
              </w:rPr>
              <mc:AlternateContent>
                <mc:Choice Requires="wps">
                  <w:drawing>
                    <wp:anchor distT="0" distB="0" distL="114300" distR="114300" simplePos="0" relativeHeight="251659264" behindDoc="0" locked="0" layoutInCell="1" allowOverlap="1">
                      <wp:simplePos x="0" y="0"/>
                      <wp:positionH relativeFrom="column">
                        <wp:posOffset>559435</wp:posOffset>
                      </wp:positionH>
                      <wp:positionV relativeFrom="paragraph">
                        <wp:posOffset>256540</wp:posOffset>
                      </wp:positionV>
                      <wp:extent cx="1257300" cy="7620"/>
                      <wp:effectExtent l="0" t="0" r="19050" b="30480"/>
                      <wp:wrapNone/>
                      <wp:docPr id="1" name="Straight Connector 1"/>
                      <wp:cNvGraphicFramePr/>
                      <a:graphic xmlns:a="http://schemas.openxmlformats.org/drawingml/2006/main">
                        <a:graphicData uri="http://schemas.microsoft.com/office/word/2010/wordprocessingShape">
                          <wps:wsp>
                            <wps:cNvCnPr/>
                            <wps:spPr>
                              <a:xfrm>
                                <a:off x="0" y="0"/>
                                <a:ext cx="12573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99A8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05pt,20.2pt" to="143.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" strokecolor="#5b9bd5 [3204]" strokeweight=".5pt">
                      <v:stroke joinstyle="miter"/>
                    </v:line>
                  </w:pict>
                </mc:Fallback>
              </mc:AlternateContent>
            </w:r>
            <w:r>
              <w:rPr>
                <w:b/>
                <w:bCs/>
                <w:color w:val="000000"/>
                <w:highlight w:val="white"/>
              </w:rPr>
              <w:t xml:space="preserve">PHÒNG GD&amp;ĐT SƠN ĐỘNG     </w:t>
            </w:r>
          </w:p>
        </w:tc>
        <w:tc>
          <w:tcPr>
            <w:tcW w:w="5245" w:type="dxa"/>
          </w:tcPr>
          <w:p w:rsidR="004C3D2A" w:rsidRDefault="004C3D2A" w:rsidP="009A02A5">
            <w:pPr>
              <w:autoSpaceDE w:val="0"/>
              <w:autoSpaceDN w:val="0"/>
              <w:adjustRightInd w:val="0"/>
              <w:spacing w:before="100" w:after="100"/>
              <w:jc w:val="center"/>
              <w:rPr>
                <w:b/>
                <w:bCs/>
                <w:color w:val="000000"/>
                <w:highlight w:val="white"/>
              </w:rPr>
            </w:pPr>
            <w:r>
              <w:rPr>
                <w:b/>
                <w:bCs/>
                <w:color w:val="000000"/>
                <w:highlight w:val="white"/>
              </w:rPr>
              <w:t xml:space="preserve">HƯỚNG DẪN CHẤM </w:t>
            </w:r>
          </w:p>
          <w:p w:rsidR="004C3D2A" w:rsidRDefault="004C3D2A" w:rsidP="009A02A5">
            <w:pPr>
              <w:autoSpaceDE w:val="0"/>
              <w:autoSpaceDN w:val="0"/>
              <w:adjustRightInd w:val="0"/>
              <w:spacing w:before="100" w:after="100"/>
              <w:jc w:val="center"/>
              <w:rPr>
                <w:b/>
                <w:bCs/>
                <w:color w:val="000000"/>
                <w:highlight w:val="white"/>
              </w:rPr>
            </w:pPr>
            <w:r>
              <w:rPr>
                <w:b/>
                <w:bCs/>
                <w:color w:val="000000"/>
                <w:highlight w:val="white"/>
              </w:rPr>
              <w:t>KÌ THI CHỌN HỌC SINH GIỎI LỚP 7</w:t>
            </w:r>
          </w:p>
          <w:p w:rsidR="004C3D2A" w:rsidRDefault="004C3D2A" w:rsidP="009A02A5">
            <w:pPr>
              <w:autoSpaceDE w:val="0"/>
              <w:autoSpaceDN w:val="0"/>
              <w:adjustRightInd w:val="0"/>
              <w:spacing w:before="100" w:after="100"/>
              <w:jc w:val="center"/>
              <w:rPr>
                <w:b/>
                <w:bCs/>
                <w:color w:val="000000"/>
                <w:highlight w:val="white"/>
              </w:rPr>
            </w:pPr>
            <w:r>
              <w:rPr>
                <w:b/>
                <w:bCs/>
                <w:color w:val="000000"/>
                <w:highlight w:val="white"/>
              </w:rPr>
              <w:t>Năm học: 2023-2024</w:t>
            </w:r>
          </w:p>
          <w:p w:rsidR="004C3D2A" w:rsidRDefault="004C3D2A" w:rsidP="009A02A5">
            <w:pPr>
              <w:autoSpaceDE w:val="0"/>
              <w:autoSpaceDN w:val="0"/>
              <w:adjustRightInd w:val="0"/>
              <w:spacing w:before="100" w:after="100"/>
              <w:jc w:val="center"/>
              <w:rPr>
                <w:b/>
                <w:bCs/>
                <w:color w:val="000000"/>
                <w:highlight w:val="white"/>
              </w:rPr>
            </w:pPr>
            <w:r>
              <w:rPr>
                <w:b/>
                <w:bCs/>
                <w:color w:val="000000"/>
                <w:highlight w:val="white"/>
              </w:rPr>
              <w:t>Môn: Ngữ văn</w:t>
            </w:r>
          </w:p>
        </w:tc>
      </w:tr>
    </w:tbl>
    <w:p w:rsidR="004C3D2A" w:rsidRPr="00BA067F" w:rsidRDefault="004C3D2A" w:rsidP="004C3D2A">
      <w:pPr>
        <w:spacing w:line="390" w:lineRule="atLeast"/>
        <w:rPr>
          <w:b/>
          <w:bCs/>
          <w:color w:val="000000"/>
          <w:sz w:val="26"/>
          <w:szCs w:val="26"/>
        </w:rPr>
      </w:pPr>
    </w:p>
    <w:tbl>
      <w:tblPr>
        <w:tblW w:w="9214" w:type="dxa"/>
        <w:tblInd w:w="276" w:type="dxa"/>
        <w:shd w:val="clear" w:color="auto" w:fill="FFFFFF"/>
        <w:tblCellMar>
          <w:left w:w="0" w:type="dxa"/>
          <w:right w:w="0" w:type="dxa"/>
        </w:tblCellMar>
        <w:tblLook w:val="04A0" w:firstRow="1" w:lastRow="0" w:firstColumn="1" w:lastColumn="0" w:noHBand="0" w:noVBand="1"/>
      </w:tblPr>
      <w:tblGrid>
        <w:gridCol w:w="841"/>
        <w:gridCol w:w="616"/>
        <w:gridCol w:w="6901"/>
        <w:gridCol w:w="856"/>
      </w:tblGrid>
      <w:tr w:rsidR="004C3D2A" w:rsidRPr="00BA067F" w:rsidTr="009A02A5">
        <w:tc>
          <w:tcPr>
            <w:tcW w:w="8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rPr>
                <w:b/>
                <w:bCs/>
                <w:sz w:val="26"/>
                <w:szCs w:val="26"/>
                <w:bdr w:val="none" w:sz="0" w:space="0" w:color="auto" w:frame="1"/>
              </w:rPr>
            </w:pPr>
            <w:r w:rsidRPr="00BA067F">
              <w:rPr>
                <w:rStyle w:val="Strong"/>
                <w:rFonts w:eastAsiaTheme="majorEastAsia"/>
                <w:szCs w:val="26"/>
                <w:bdr w:val="none" w:sz="0" w:space="0" w:color="auto" w:frame="1"/>
              </w:rPr>
              <w:t>Phần</w:t>
            </w: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rPr>
                <w:b/>
                <w:bCs/>
                <w:sz w:val="26"/>
                <w:szCs w:val="26"/>
                <w:bdr w:val="none" w:sz="0" w:space="0" w:color="auto" w:frame="1"/>
              </w:rPr>
            </w:pPr>
            <w:r w:rsidRPr="00BA067F">
              <w:rPr>
                <w:rStyle w:val="Strong"/>
                <w:rFonts w:eastAsiaTheme="majorEastAsia"/>
                <w:szCs w:val="26"/>
                <w:bdr w:val="none" w:sz="0" w:space="0" w:color="auto" w:frame="1"/>
              </w:rPr>
              <w:t>Câu</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b/>
                <w:bCs/>
                <w:sz w:val="26"/>
                <w:szCs w:val="26"/>
                <w:bdr w:val="none" w:sz="0" w:space="0" w:color="auto" w:frame="1"/>
              </w:rPr>
            </w:pPr>
            <w:r w:rsidRPr="00BA067F">
              <w:rPr>
                <w:rStyle w:val="Strong"/>
                <w:rFonts w:eastAsiaTheme="majorEastAsia"/>
                <w:szCs w:val="26"/>
                <w:bdr w:val="none" w:sz="0" w:space="0" w:color="auto" w:frame="1"/>
              </w:rPr>
              <w:t>Nội dung</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rPr>
                <w:b/>
                <w:bCs/>
                <w:sz w:val="26"/>
                <w:szCs w:val="26"/>
                <w:bdr w:val="none" w:sz="0" w:space="0" w:color="auto" w:frame="1"/>
              </w:rPr>
            </w:pPr>
            <w:r w:rsidRPr="00BA067F">
              <w:rPr>
                <w:rStyle w:val="Strong"/>
                <w:rFonts w:eastAsiaTheme="majorEastAsia"/>
                <w:szCs w:val="26"/>
                <w:bdr w:val="none" w:sz="0" w:space="0" w:color="auto" w:frame="1"/>
              </w:rPr>
              <w:t>Điểm</w:t>
            </w:r>
          </w:p>
        </w:tc>
      </w:tr>
      <w:tr w:rsidR="004C3D2A" w:rsidRPr="00BA067F" w:rsidTr="009A02A5">
        <w:tc>
          <w:tcPr>
            <w:tcW w:w="841"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sz w:val="26"/>
                <w:szCs w:val="26"/>
              </w:rPr>
            </w:pPr>
            <w:r w:rsidRPr="00BA067F">
              <w:rPr>
                <w:rStyle w:val="Strong"/>
                <w:rFonts w:eastAsiaTheme="majorEastAsia"/>
                <w:szCs w:val="26"/>
                <w:bdr w:val="none" w:sz="0" w:space="0" w:color="auto" w:frame="1"/>
              </w:rPr>
              <w:t>I</w:t>
            </w:r>
          </w:p>
        </w:tc>
        <w:tc>
          <w:tcPr>
            <w:tcW w:w="751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sz w:val="26"/>
                <w:szCs w:val="26"/>
              </w:rPr>
            </w:pPr>
            <w:r w:rsidRPr="00BA067F">
              <w:rPr>
                <w:rStyle w:val="Strong"/>
                <w:rFonts w:eastAsiaTheme="majorEastAsia"/>
                <w:szCs w:val="26"/>
                <w:bdr w:val="none" w:sz="0" w:space="0" w:color="auto" w:frame="1"/>
              </w:rPr>
              <w:t>ĐỌC HIỂU</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sz w:val="26"/>
                <w:szCs w:val="26"/>
              </w:rPr>
            </w:pPr>
            <w:r w:rsidRPr="00BA067F">
              <w:rPr>
                <w:rStyle w:val="Strong"/>
                <w:rFonts w:eastAsiaTheme="majorEastAsia"/>
                <w:szCs w:val="26"/>
                <w:bdr w:val="none" w:sz="0" w:space="0" w:color="auto" w:frame="1"/>
              </w:rPr>
              <w:t>5,0</w:t>
            </w:r>
          </w:p>
        </w:tc>
      </w:tr>
      <w:tr w:rsidR="004C3D2A" w:rsidRPr="00BA067F" w:rsidTr="009A02A5">
        <w:tc>
          <w:tcPr>
            <w:tcW w:w="841"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rPr>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sz w:val="26"/>
                <w:szCs w:val="26"/>
              </w:rPr>
            </w:pPr>
            <w:r w:rsidRPr="00BA067F">
              <w:rPr>
                <w:rStyle w:val="Strong"/>
                <w:rFonts w:eastAsiaTheme="majorEastAsia"/>
                <w:szCs w:val="26"/>
                <w:bdr w:val="none" w:sz="0" w:space="0" w:color="auto" w:frame="1"/>
              </w:rPr>
              <w:t>1</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rPr>
                <w:sz w:val="26"/>
                <w:szCs w:val="26"/>
              </w:rPr>
            </w:pPr>
            <w:r w:rsidRPr="00BA067F">
              <w:rPr>
                <w:sz w:val="26"/>
                <w:szCs w:val="26"/>
              </w:rPr>
              <w:t>- Thể thơ: tự do</w:t>
            </w:r>
          </w:p>
          <w:p w:rsidR="004C3D2A" w:rsidRPr="00BA067F" w:rsidRDefault="004C3D2A" w:rsidP="009A02A5">
            <w:pPr>
              <w:pStyle w:val="NormalWeb"/>
              <w:spacing w:before="0" w:beforeAutospacing="0" w:after="0" w:afterAutospacing="0"/>
              <w:rPr>
                <w:sz w:val="26"/>
                <w:szCs w:val="26"/>
              </w:rPr>
            </w:pPr>
            <w:r w:rsidRPr="00BA067F">
              <w:rPr>
                <w:sz w:val="26"/>
                <w:szCs w:val="26"/>
              </w:rPr>
              <w:t>- Phương thức biểu đạt chính: biểu cảm</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sz w:val="26"/>
                <w:szCs w:val="26"/>
              </w:rPr>
            </w:pPr>
            <w:r w:rsidRPr="00BA067F">
              <w:rPr>
                <w:sz w:val="26"/>
                <w:szCs w:val="26"/>
              </w:rPr>
              <w:t>0,25</w:t>
            </w:r>
          </w:p>
          <w:p w:rsidR="004C3D2A" w:rsidRPr="00BA067F" w:rsidRDefault="004C3D2A" w:rsidP="009A02A5">
            <w:pPr>
              <w:pStyle w:val="NormalWeb"/>
              <w:spacing w:before="0" w:beforeAutospacing="0" w:after="0" w:afterAutospacing="0"/>
              <w:jc w:val="center"/>
              <w:rPr>
                <w:sz w:val="26"/>
                <w:szCs w:val="26"/>
              </w:rPr>
            </w:pPr>
            <w:r w:rsidRPr="00BA067F">
              <w:rPr>
                <w:sz w:val="26"/>
                <w:szCs w:val="26"/>
              </w:rPr>
              <w:t>0,25</w:t>
            </w:r>
          </w:p>
        </w:tc>
      </w:tr>
      <w:tr w:rsidR="004C3D2A" w:rsidRPr="00BA067F" w:rsidTr="009A02A5">
        <w:tc>
          <w:tcPr>
            <w:tcW w:w="841" w:type="dxa"/>
            <w:vMerge/>
            <w:tcBorders>
              <w:left w:val="outset" w:sz="6" w:space="0" w:color="auto"/>
              <w:right w:val="outset" w:sz="6" w:space="0" w:color="auto"/>
            </w:tcBorders>
            <w:shd w:val="clear" w:color="auto" w:fill="FFFFFF"/>
            <w:vAlign w:val="center"/>
            <w:hideMark/>
          </w:tcPr>
          <w:p w:rsidR="004C3D2A" w:rsidRPr="00BA067F" w:rsidRDefault="004C3D2A" w:rsidP="009A02A5">
            <w:pPr>
              <w:rPr>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sz w:val="26"/>
                <w:szCs w:val="26"/>
              </w:rPr>
            </w:pPr>
            <w:r w:rsidRPr="00BA067F">
              <w:rPr>
                <w:rStyle w:val="Strong"/>
                <w:rFonts w:eastAsiaTheme="majorEastAsia"/>
                <w:szCs w:val="26"/>
                <w:bdr w:val="none" w:sz="0" w:space="0" w:color="auto" w:frame="1"/>
              </w:rPr>
              <w:t>2</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rPr>
                <w:sz w:val="26"/>
                <w:szCs w:val="26"/>
              </w:rPr>
            </w:pPr>
            <w:r w:rsidRPr="00BA067F">
              <w:rPr>
                <w:sz w:val="26"/>
                <w:szCs w:val="26"/>
              </w:rPr>
              <w:t xml:space="preserve">- Hình ảnh </w:t>
            </w:r>
            <w:r w:rsidRPr="00FE65EA">
              <w:rPr>
                <w:i/>
                <w:sz w:val="26"/>
                <w:szCs w:val="26"/>
              </w:rPr>
              <w:t>chiếc áo</w:t>
            </w:r>
            <w:r w:rsidRPr="00BA067F">
              <w:rPr>
                <w:sz w:val="26"/>
                <w:szCs w:val="26"/>
              </w:rPr>
              <w:t xml:space="preserve"> xuất hiện năm lần trong bài thơ</w:t>
            </w:r>
          </w:p>
          <w:p w:rsidR="004C3D2A" w:rsidRPr="00BA067F" w:rsidRDefault="004C3D2A" w:rsidP="009A02A5">
            <w:pPr>
              <w:pStyle w:val="NormalWeb"/>
              <w:spacing w:before="0" w:beforeAutospacing="0" w:after="0" w:afterAutospacing="0"/>
              <w:rPr>
                <w:sz w:val="26"/>
                <w:szCs w:val="26"/>
              </w:rPr>
            </w:pPr>
            <w:r w:rsidRPr="00BA067F">
              <w:rPr>
                <w:sz w:val="26"/>
                <w:szCs w:val="26"/>
              </w:rPr>
              <w:t>- Ý nghĩa: nhấn mạnh, tô đậm hình tượng thơ và mở ra nhiều tầng ý nghĩa về chiếc áo.</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sz w:val="26"/>
                <w:szCs w:val="26"/>
              </w:rPr>
            </w:pPr>
            <w:r w:rsidRPr="00BA067F">
              <w:rPr>
                <w:sz w:val="26"/>
                <w:szCs w:val="26"/>
              </w:rPr>
              <w:t>0,25</w:t>
            </w: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r w:rsidRPr="00BA067F">
              <w:rPr>
                <w:sz w:val="26"/>
                <w:szCs w:val="26"/>
              </w:rPr>
              <w:t>0,75</w:t>
            </w:r>
          </w:p>
        </w:tc>
      </w:tr>
      <w:tr w:rsidR="004C3D2A" w:rsidRPr="00BA067F" w:rsidTr="009A02A5">
        <w:tc>
          <w:tcPr>
            <w:tcW w:w="841" w:type="dxa"/>
            <w:vMerge/>
            <w:tcBorders>
              <w:left w:val="outset" w:sz="6" w:space="0" w:color="auto"/>
              <w:right w:val="outset" w:sz="6" w:space="0" w:color="auto"/>
            </w:tcBorders>
            <w:shd w:val="clear" w:color="auto" w:fill="FFFFFF"/>
            <w:vAlign w:val="center"/>
          </w:tcPr>
          <w:p w:rsidR="004C3D2A" w:rsidRPr="00BA067F" w:rsidRDefault="004C3D2A" w:rsidP="009A02A5">
            <w:pPr>
              <w:rPr>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pStyle w:val="NormalWeb"/>
              <w:spacing w:before="0" w:beforeAutospacing="0" w:after="0" w:afterAutospacing="0"/>
              <w:jc w:val="center"/>
              <w:rPr>
                <w:rStyle w:val="Strong"/>
                <w:rFonts w:eastAsiaTheme="majorEastAsia"/>
                <w:szCs w:val="26"/>
                <w:bdr w:val="none" w:sz="0" w:space="0" w:color="auto" w:frame="1"/>
              </w:rPr>
            </w:pPr>
            <w:r w:rsidRPr="00BA067F">
              <w:rPr>
                <w:rStyle w:val="Strong"/>
                <w:rFonts w:eastAsiaTheme="majorEastAsia"/>
                <w:szCs w:val="26"/>
                <w:bdr w:val="none" w:sz="0" w:space="0" w:color="auto" w:frame="1"/>
              </w:rPr>
              <w:t>3</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pStyle w:val="NormalWeb"/>
              <w:spacing w:before="0" w:beforeAutospacing="0" w:after="0" w:afterAutospacing="0"/>
              <w:rPr>
                <w:sz w:val="26"/>
                <w:szCs w:val="26"/>
              </w:rPr>
            </w:pPr>
            <w:r w:rsidRPr="00BA067F">
              <w:rPr>
                <w:sz w:val="26"/>
                <w:szCs w:val="26"/>
              </w:rPr>
              <w:t>- H</w:t>
            </w:r>
            <w:r w:rsidR="00CF1C2F">
              <w:rPr>
                <w:sz w:val="26"/>
                <w:szCs w:val="26"/>
              </w:rPr>
              <w:t>ọ</w:t>
            </w:r>
            <w:r w:rsidR="006A7C98">
              <w:rPr>
                <w:sz w:val="26"/>
                <w:szCs w:val="26"/>
              </w:rPr>
              <w:t>c sinh chỉ ra được một trong các</w:t>
            </w:r>
            <w:r w:rsidRPr="00BA067F">
              <w:rPr>
                <w:sz w:val="26"/>
                <w:szCs w:val="26"/>
              </w:rPr>
              <w:t xml:space="preserve"> biệ</w:t>
            </w:r>
            <w:r w:rsidR="005F35AB">
              <w:rPr>
                <w:sz w:val="26"/>
                <w:szCs w:val="26"/>
              </w:rPr>
              <w:t>n pháp tu từ: so sánh,</w:t>
            </w:r>
            <w:r w:rsidR="00C361C6">
              <w:rPr>
                <w:sz w:val="26"/>
                <w:szCs w:val="26"/>
              </w:rPr>
              <w:t xml:space="preserve"> ẩn dụ…</w:t>
            </w:r>
            <w:bookmarkStart w:id="0" w:name="_GoBack"/>
            <w:bookmarkEnd w:id="0"/>
            <w:r w:rsidRPr="00BA067F">
              <w:rPr>
                <w:sz w:val="26"/>
                <w:szCs w:val="26"/>
              </w:rPr>
              <w:t>Chỉ ra dấu hiệu của từng biện pháp tu từ tương ứng.</w:t>
            </w:r>
          </w:p>
          <w:p w:rsidR="004C3D2A" w:rsidRPr="00BA067F" w:rsidRDefault="004C3D2A" w:rsidP="009A02A5">
            <w:pPr>
              <w:pStyle w:val="NormalWeb"/>
              <w:spacing w:before="0" w:beforeAutospacing="0" w:after="0" w:afterAutospacing="0"/>
              <w:rPr>
                <w:sz w:val="26"/>
                <w:szCs w:val="26"/>
              </w:rPr>
            </w:pPr>
            <w:r w:rsidRPr="00BA067F">
              <w:rPr>
                <w:sz w:val="26"/>
                <w:szCs w:val="26"/>
              </w:rPr>
              <w:t xml:space="preserve">- Tác dụng: </w:t>
            </w:r>
          </w:p>
          <w:p w:rsidR="004C3D2A" w:rsidRPr="00BA067F" w:rsidRDefault="004C3D2A" w:rsidP="009A02A5">
            <w:pPr>
              <w:pStyle w:val="NormalWeb"/>
              <w:spacing w:before="0" w:beforeAutospacing="0" w:after="0" w:afterAutospacing="0"/>
              <w:rPr>
                <w:sz w:val="26"/>
                <w:szCs w:val="26"/>
              </w:rPr>
            </w:pPr>
            <w:r w:rsidRPr="00BA067F">
              <w:rPr>
                <w:sz w:val="26"/>
                <w:szCs w:val="26"/>
              </w:rPr>
              <w:t>+ Giúp câu thơ gợi hình gợi cảm, sinh động hấp dẫn.</w:t>
            </w:r>
          </w:p>
          <w:p w:rsidR="004C3D2A" w:rsidRPr="00BA067F" w:rsidRDefault="004C3D2A" w:rsidP="009A02A5">
            <w:pPr>
              <w:pStyle w:val="NormalWeb"/>
              <w:spacing w:before="0" w:beforeAutospacing="0" w:after="0" w:afterAutospacing="0"/>
              <w:rPr>
                <w:sz w:val="26"/>
                <w:szCs w:val="26"/>
              </w:rPr>
            </w:pPr>
            <w:r w:rsidRPr="00BA067F">
              <w:rPr>
                <w:sz w:val="26"/>
                <w:szCs w:val="26"/>
              </w:rPr>
              <w:t>+ Làm nổi bật ý nghĩa thiêng liêng về hình ảnh chiếc áo xanh cũ kĩ</w:t>
            </w:r>
            <w:r>
              <w:rPr>
                <w:sz w:val="26"/>
                <w:szCs w:val="26"/>
              </w:rPr>
              <w:t xml:space="preserve"> - kỉ vật của cha</w:t>
            </w:r>
            <w:r w:rsidRPr="00BA067F">
              <w:rPr>
                <w:sz w:val="26"/>
                <w:szCs w:val="26"/>
              </w:rPr>
              <w:t>, từ đó khắc sâu nghĩa tình đồng đội của những người lính từ chiến trường trở về.</w:t>
            </w:r>
          </w:p>
          <w:p w:rsidR="004C3D2A" w:rsidRPr="00BA067F" w:rsidRDefault="004C3D2A" w:rsidP="009A02A5">
            <w:pPr>
              <w:pStyle w:val="NormalWeb"/>
              <w:spacing w:before="0" w:beforeAutospacing="0" w:after="0" w:afterAutospacing="0"/>
              <w:rPr>
                <w:sz w:val="26"/>
                <w:szCs w:val="26"/>
              </w:rPr>
            </w:pPr>
            <w:r w:rsidRPr="00BA067F">
              <w:rPr>
                <w:sz w:val="26"/>
                <w:szCs w:val="26"/>
              </w:rPr>
              <w:t>- Tác giả nhắn nhủ chúng ta- đặc biệt là thế hệ trẻ cần trân trọng, biết ơn những cống hiến của thế hệ cha anh đi trước.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112A8A">
            <w:pPr>
              <w:pStyle w:val="NormalWeb"/>
              <w:spacing w:before="0" w:beforeAutospacing="0" w:after="0" w:afterAutospacing="0"/>
              <w:jc w:val="center"/>
              <w:rPr>
                <w:sz w:val="26"/>
                <w:szCs w:val="26"/>
              </w:rPr>
            </w:pPr>
            <w:r w:rsidRPr="00BA067F">
              <w:rPr>
                <w:sz w:val="26"/>
                <w:szCs w:val="26"/>
              </w:rPr>
              <w:t>0,5</w:t>
            </w:r>
          </w:p>
          <w:p w:rsidR="004C3D2A" w:rsidRDefault="004C3D2A" w:rsidP="00112A8A">
            <w:pPr>
              <w:pStyle w:val="NormalWeb"/>
              <w:spacing w:before="0" w:beforeAutospacing="0" w:after="0" w:afterAutospacing="0"/>
              <w:jc w:val="center"/>
              <w:rPr>
                <w:sz w:val="26"/>
                <w:szCs w:val="26"/>
              </w:rPr>
            </w:pPr>
          </w:p>
          <w:p w:rsidR="00112A8A" w:rsidRDefault="00112A8A" w:rsidP="00112A8A">
            <w:pPr>
              <w:pStyle w:val="NormalWeb"/>
              <w:spacing w:before="0" w:beforeAutospacing="0" w:after="0" w:afterAutospacing="0"/>
              <w:jc w:val="center"/>
              <w:rPr>
                <w:sz w:val="26"/>
                <w:szCs w:val="26"/>
              </w:rPr>
            </w:pPr>
            <w:r>
              <w:rPr>
                <w:sz w:val="26"/>
                <w:szCs w:val="26"/>
              </w:rPr>
              <w:t>0,5</w:t>
            </w:r>
          </w:p>
          <w:p w:rsidR="00112A8A" w:rsidRPr="00BA067F" w:rsidRDefault="00112A8A" w:rsidP="00112A8A">
            <w:pPr>
              <w:pStyle w:val="NormalWeb"/>
              <w:spacing w:before="0" w:beforeAutospacing="0" w:after="0" w:afterAutospacing="0"/>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rPr>
                <w:sz w:val="26"/>
                <w:szCs w:val="26"/>
              </w:rPr>
            </w:pPr>
          </w:p>
          <w:p w:rsidR="004C3D2A" w:rsidRPr="00BA067F" w:rsidRDefault="004C3D2A" w:rsidP="009A02A5">
            <w:pPr>
              <w:pStyle w:val="NormalWeb"/>
              <w:spacing w:before="0" w:beforeAutospacing="0" w:after="0" w:afterAutospacing="0"/>
              <w:jc w:val="center"/>
              <w:rPr>
                <w:sz w:val="26"/>
                <w:szCs w:val="26"/>
              </w:rPr>
            </w:pPr>
          </w:p>
        </w:tc>
      </w:tr>
      <w:tr w:rsidR="004C3D2A" w:rsidRPr="00BA067F" w:rsidTr="009A02A5">
        <w:tc>
          <w:tcPr>
            <w:tcW w:w="841" w:type="dxa"/>
            <w:vMerge/>
            <w:tcBorders>
              <w:left w:val="outset" w:sz="6" w:space="0" w:color="auto"/>
              <w:right w:val="outset" w:sz="6" w:space="0" w:color="auto"/>
            </w:tcBorders>
            <w:shd w:val="clear" w:color="auto" w:fill="FFFFFF"/>
            <w:vAlign w:val="center"/>
            <w:hideMark/>
          </w:tcPr>
          <w:p w:rsidR="004C3D2A" w:rsidRPr="00BA067F" w:rsidRDefault="004C3D2A" w:rsidP="009A02A5">
            <w:pPr>
              <w:rPr>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sz w:val="26"/>
                <w:szCs w:val="26"/>
              </w:rPr>
            </w:pPr>
            <w:r w:rsidRPr="00BA067F">
              <w:rPr>
                <w:rStyle w:val="Strong"/>
                <w:rFonts w:eastAsiaTheme="majorEastAsia"/>
                <w:szCs w:val="26"/>
                <w:bdr w:val="none" w:sz="0" w:space="0" w:color="auto" w:frame="1"/>
              </w:rPr>
              <w:t>4</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shd w:val="clear" w:color="auto" w:fill="FFFFFF"/>
              <w:rPr>
                <w:rFonts w:eastAsia="Times New Roman"/>
                <w:sz w:val="26"/>
                <w:szCs w:val="26"/>
              </w:rPr>
            </w:pPr>
            <w:r w:rsidRPr="00BA067F">
              <w:rPr>
                <w:sz w:val="26"/>
                <w:szCs w:val="26"/>
              </w:rPr>
              <w:t>-</w:t>
            </w:r>
            <w:r w:rsidRPr="00BA067F">
              <w:rPr>
                <w:rFonts w:eastAsia="Times New Roman"/>
                <w:sz w:val="26"/>
                <w:szCs w:val="26"/>
              </w:rPr>
              <w:t xml:space="preserve"> Học sinh có thể:</w:t>
            </w:r>
          </w:p>
          <w:p w:rsidR="004C3D2A" w:rsidRPr="00BA067F" w:rsidRDefault="004C3D2A" w:rsidP="009A02A5">
            <w:pPr>
              <w:shd w:val="clear" w:color="auto" w:fill="FFFFFF"/>
              <w:rPr>
                <w:rFonts w:eastAsia="Times New Roman"/>
                <w:sz w:val="26"/>
                <w:szCs w:val="26"/>
              </w:rPr>
            </w:pPr>
            <w:r w:rsidRPr="00BA067F">
              <w:rPr>
                <w:rFonts w:eastAsia="Times New Roman"/>
                <w:sz w:val="26"/>
                <w:szCs w:val="26"/>
              </w:rPr>
              <w:t>+ Hóa thân vào nhân vật trữ tình để có cảm xúc hối hận vì đã cảm thấy xấu hổ khi cha mặc chiếc áo cũ.</w:t>
            </w:r>
          </w:p>
          <w:p w:rsidR="004C3D2A" w:rsidRPr="00BA067F" w:rsidRDefault="004C3D2A" w:rsidP="009A02A5">
            <w:pPr>
              <w:shd w:val="clear" w:color="auto" w:fill="FFFFFF"/>
              <w:rPr>
                <w:rFonts w:eastAsia="Times New Roman"/>
                <w:sz w:val="26"/>
                <w:szCs w:val="26"/>
              </w:rPr>
            </w:pPr>
            <w:r w:rsidRPr="00BA067F">
              <w:rPr>
                <w:rFonts w:eastAsia="Times New Roman"/>
                <w:sz w:val="26"/>
                <w:szCs w:val="26"/>
              </w:rPr>
              <w:t>+ Hóa thân vào nhân vật trữ tình để có cảm xúc: mình đã hiểu người cha và chiếc áo xanh cũ kĩ; vô cùng xúc động trước nghĩa tình động đội của những người lính.</w:t>
            </w:r>
          </w:p>
          <w:p w:rsidR="004C3D2A" w:rsidRPr="00BA067F" w:rsidRDefault="004C3D2A" w:rsidP="009A02A5">
            <w:pPr>
              <w:pStyle w:val="NormalWeb"/>
              <w:spacing w:before="0" w:beforeAutospacing="0" w:after="0" w:afterAutospacing="0"/>
              <w:rPr>
                <w:sz w:val="26"/>
                <w:szCs w:val="26"/>
              </w:rPr>
            </w:pPr>
            <w:r w:rsidRPr="00BA067F">
              <w:rPr>
                <w:sz w:val="26"/>
                <w:szCs w:val="26"/>
              </w:rPr>
              <w:t xml:space="preserve">+ Hãy nói với cha về dòng cảm xúc trong lòng mình đối với chiếc áo, với cha và tình đồng đội của ông. </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sz w:val="26"/>
                <w:szCs w:val="26"/>
              </w:rPr>
            </w:pPr>
            <w:r w:rsidRPr="00BA067F">
              <w:rPr>
                <w:sz w:val="26"/>
                <w:szCs w:val="26"/>
              </w:rPr>
              <w:t>1,0</w:t>
            </w:r>
          </w:p>
        </w:tc>
      </w:tr>
      <w:tr w:rsidR="004C3D2A" w:rsidRPr="00BA067F" w:rsidTr="009A02A5">
        <w:tc>
          <w:tcPr>
            <w:tcW w:w="841"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rPr>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sz w:val="26"/>
                <w:szCs w:val="26"/>
              </w:rPr>
            </w:pPr>
            <w:r w:rsidRPr="00BA067F">
              <w:rPr>
                <w:rStyle w:val="Strong"/>
                <w:rFonts w:eastAsiaTheme="majorEastAsia"/>
                <w:szCs w:val="26"/>
                <w:bdr w:val="none" w:sz="0" w:space="0" w:color="auto" w:frame="1"/>
              </w:rPr>
              <w:t>5</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shd w:val="clear" w:color="auto" w:fill="FFFFFF"/>
              <w:rPr>
                <w:rFonts w:eastAsia="Times New Roman"/>
                <w:color w:val="141414"/>
                <w:sz w:val="26"/>
                <w:szCs w:val="26"/>
              </w:rPr>
            </w:pPr>
            <w:r w:rsidRPr="00BA067F">
              <w:rPr>
                <w:sz w:val="26"/>
                <w:szCs w:val="26"/>
              </w:rPr>
              <w:t xml:space="preserve"> </w:t>
            </w:r>
            <w:r w:rsidRPr="00BA067F">
              <w:rPr>
                <w:rFonts w:eastAsia="Times New Roman"/>
                <w:color w:val="141414"/>
                <w:sz w:val="26"/>
                <w:szCs w:val="26"/>
              </w:rPr>
              <w:t xml:space="preserve">- Học sinh trình bày quan điểm cá nhân của mình, cần có lý giải hợp lý, phù hợp với chuẩn mực đạo đức. (HS trả lời: Có </w:t>
            </w:r>
            <w:r w:rsidR="007618E9">
              <w:rPr>
                <w:rFonts w:eastAsia="Times New Roman"/>
                <w:color w:val="141414"/>
                <w:sz w:val="26"/>
                <w:szCs w:val="26"/>
              </w:rPr>
              <w:t xml:space="preserve">đồng tình </w:t>
            </w:r>
            <w:r w:rsidRPr="00BA067F">
              <w:rPr>
                <w:rFonts w:eastAsia="Times New Roman"/>
                <w:color w:val="141414"/>
                <w:sz w:val="26"/>
                <w:szCs w:val="26"/>
              </w:rPr>
              <w:t>hoặc không</w:t>
            </w:r>
            <w:r w:rsidR="007618E9">
              <w:rPr>
                <w:rFonts w:eastAsia="Times New Roman"/>
                <w:color w:val="141414"/>
                <w:sz w:val="26"/>
                <w:szCs w:val="26"/>
              </w:rPr>
              <w:t xml:space="preserve"> đồng tình</w:t>
            </w:r>
            <w:r w:rsidRPr="00BA067F">
              <w:rPr>
                <w:rFonts w:eastAsia="Times New Roman"/>
                <w:color w:val="141414"/>
                <w:sz w:val="26"/>
                <w:szCs w:val="26"/>
              </w:rPr>
              <w:t xml:space="preserve">: 0,25 điểm; Lí giải: 1,25 điểm) </w:t>
            </w:r>
          </w:p>
          <w:p w:rsidR="004C3D2A" w:rsidRPr="00BA067F" w:rsidRDefault="004C3D2A" w:rsidP="009A02A5">
            <w:pPr>
              <w:shd w:val="clear" w:color="auto" w:fill="FFFFFF"/>
              <w:rPr>
                <w:rFonts w:eastAsia="Times New Roman"/>
                <w:color w:val="000000"/>
                <w:sz w:val="26"/>
                <w:szCs w:val="26"/>
              </w:rPr>
            </w:pPr>
            <w:r w:rsidRPr="00BA067F">
              <w:rPr>
                <w:rFonts w:eastAsia="Times New Roman"/>
                <w:color w:val="141414"/>
                <w:sz w:val="26"/>
                <w:szCs w:val="26"/>
              </w:rPr>
              <w:t>-</w:t>
            </w:r>
            <w:r w:rsidRPr="00BA067F">
              <w:rPr>
                <w:sz w:val="26"/>
                <w:szCs w:val="26"/>
              </w:rPr>
              <w:t xml:space="preserve"> C</w:t>
            </w:r>
            <w:r w:rsidRPr="00BA067F">
              <w:rPr>
                <w:rFonts w:eastAsia="Times New Roman"/>
                <w:color w:val="000000"/>
                <w:sz w:val="26"/>
                <w:szCs w:val="26"/>
              </w:rPr>
              <w:t>ó thể bổ sung để xây dựng lối sống phù hợp với thời đại (để người lính trở về từ chiến trường, không quên đồng đội xưa mà tâm trạng không quá nặng nề, sống yên vui, có ích cho đất nước…)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rPr>
                <w:sz w:val="26"/>
                <w:szCs w:val="26"/>
              </w:rPr>
            </w:pPr>
          </w:p>
          <w:p w:rsidR="004C3D2A" w:rsidRPr="00BA067F" w:rsidRDefault="004C3D2A" w:rsidP="009A02A5">
            <w:pPr>
              <w:pStyle w:val="NormalWeb"/>
              <w:spacing w:before="0" w:beforeAutospacing="0" w:after="0" w:afterAutospacing="0"/>
              <w:jc w:val="center"/>
              <w:rPr>
                <w:sz w:val="26"/>
                <w:szCs w:val="26"/>
              </w:rPr>
            </w:pPr>
            <w:r w:rsidRPr="00BA067F">
              <w:rPr>
                <w:sz w:val="26"/>
                <w:szCs w:val="26"/>
              </w:rPr>
              <w:t>1,5</w:t>
            </w:r>
          </w:p>
        </w:tc>
      </w:tr>
      <w:tr w:rsidR="004C3D2A" w:rsidRPr="00BA067F" w:rsidTr="009A02A5">
        <w:tc>
          <w:tcPr>
            <w:tcW w:w="84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sz w:val="26"/>
                <w:szCs w:val="26"/>
              </w:rPr>
            </w:pPr>
            <w:r w:rsidRPr="00BA067F">
              <w:rPr>
                <w:rStyle w:val="Strong"/>
                <w:rFonts w:eastAsiaTheme="majorEastAsia"/>
                <w:szCs w:val="26"/>
                <w:bdr w:val="none" w:sz="0" w:space="0" w:color="auto" w:frame="1"/>
              </w:rPr>
              <w:t>II</w:t>
            </w:r>
          </w:p>
        </w:tc>
        <w:tc>
          <w:tcPr>
            <w:tcW w:w="61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jc w:val="center"/>
              <w:rPr>
                <w:sz w:val="26"/>
                <w:szCs w:val="26"/>
              </w:rPr>
            </w:pPr>
            <w:r w:rsidRPr="00BA067F">
              <w:rPr>
                <w:b/>
                <w:sz w:val="26"/>
                <w:szCs w:val="26"/>
              </w:rPr>
              <w:t>1</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sz w:val="26"/>
                <w:szCs w:val="26"/>
              </w:rPr>
            </w:pPr>
            <w:r w:rsidRPr="00BA067F">
              <w:rPr>
                <w:rStyle w:val="Strong"/>
                <w:rFonts w:eastAsiaTheme="majorEastAsia"/>
                <w:szCs w:val="26"/>
                <w:bdr w:val="none" w:sz="0" w:space="0" w:color="auto" w:frame="1"/>
              </w:rPr>
              <w:t>VIẾT</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sz w:val="26"/>
                <w:szCs w:val="26"/>
              </w:rPr>
            </w:pPr>
            <w:r w:rsidRPr="00BA067F">
              <w:rPr>
                <w:rStyle w:val="Strong"/>
                <w:rFonts w:eastAsiaTheme="majorEastAsia"/>
                <w:szCs w:val="26"/>
                <w:bdr w:val="none" w:sz="0" w:space="0" w:color="auto" w:frame="1"/>
              </w:rPr>
              <w:t>15,0</w:t>
            </w:r>
          </w:p>
        </w:tc>
      </w:tr>
      <w:tr w:rsidR="004C3D2A" w:rsidRPr="00BA067F" w:rsidTr="009A02A5">
        <w:tc>
          <w:tcPr>
            <w:tcW w:w="841"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pStyle w:val="NormalWeb"/>
              <w:spacing w:before="0" w:beforeAutospacing="0" w:after="0" w:afterAutospacing="0"/>
              <w:rPr>
                <w:rStyle w:val="Strong"/>
                <w:rFonts w:eastAsiaTheme="majorEastAsia"/>
                <w:szCs w:val="26"/>
                <w:bdr w:val="none" w:sz="0" w:space="0" w:color="auto" w:frame="1"/>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rPr>
                <w:b/>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pStyle w:val="NormalWeb"/>
              <w:spacing w:before="0" w:beforeAutospacing="0" w:after="0" w:afterAutospacing="0"/>
              <w:rPr>
                <w:rStyle w:val="Strong"/>
                <w:rFonts w:eastAsiaTheme="majorEastAsia"/>
                <w:i/>
                <w:szCs w:val="26"/>
                <w:bdr w:val="none" w:sz="0" w:space="0" w:color="auto" w:frame="1"/>
              </w:rPr>
            </w:pPr>
            <w:r w:rsidRPr="00BA067F">
              <w:rPr>
                <w:b/>
                <w:i/>
                <w:sz w:val="26"/>
                <w:szCs w:val="26"/>
              </w:rPr>
              <w:t>Viết đoạn văn nghị luận nêu suy nghĩ của bản thân về ý nghĩa của sự thấu hiểu người thân</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pStyle w:val="NormalWeb"/>
              <w:spacing w:before="0" w:beforeAutospacing="0" w:after="0" w:afterAutospacing="0"/>
              <w:jc w:val="center"/>
              <w:rPr>
                <w:rStyle w:val="Strong"/>
                <w:rFonts w:eastAsiaTheme="majorEastAsia"/>
                <w:szCs w:val="26"/>
                <w:bdr w:val="none" w:sz="0" w:space="0" w:color="auto" w:frame="1"/>
              </w:rPr>
            </w:pPr>
            <w:r w:rsidRPr="00BA067F">
              <w:rPr>
                <w:rStyle w:val="Strong"/>
                <w:rFonts w:eastAsiaTheme="majorEastAsia"/>
                <w:szCs w:val="26"/>
                <w:bdr w:val="none" w:sz="0" w:space="0" w:color="auto" w:frame="1"/>
              </w:rPr>
              <w:t>5,0</w:t>
            </w:r>
          </w:p>
        </w:tc>
      </w:tr>
      <w:tr w:rsidR="004C3D2A" w:rsidRPr="00BA067F" w:rsidTr="009A02A5">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3D2A" w:rsidRPr="00BA067F" w:rsidRDefault="004C3D2A" w:rsidP="009A02A5">
            <w:pPr>
              <w:rPr>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rPr>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rPr>
                <w:sz w:val="26"/>
                <w:szCs w:val="26"/>
              </w:rPr>
            </w:pPr>
            <w:r w:rsidRPr="00BA067F">
              <w:rPr>
                <w:rStyle w:val="Emphasis"/>
                <w:sz w:val="26"/>
                <w:szCs w:val="26"/>
                <w:bdr w:val="none" w:sz="0" w:space="0" w:color="auto" w:frame="1"/>
              </w:rPr>
              <w:t>a</w:t>
            </w:r>
            <w:r w:rsidRPr="00BA067F">
              <w:rPr>
                <w:sz w:val="26"/>
                <w:szCs w:val="26"/>
              </w:rPr>
              <w:t>.</w:t>
            </w:r>
            <w:r w:rsidRPr="00BA067F">
              <w:rPr>
                <w:rStyle w:val="Emphasis"/>
                <w:sz w:val="26"/>
                <w:szCs w:val="26"/>
                <w:bdr w:val="none" w:sz="0" w:space="0" w:color="auto" w:frame="1"/>
              </w:rPr>
              <w:t> </w:t>
            </w:r>
            <w:r w:rsidRPr="00BA067F">
              <w:rPr>
                <w:i/>
                <w:sz w:val="26"/>
                <w:szCs w:val="26"/>
              </w:rPr>
              <w:t>Đảm bảo cấu trúc đoạn văn khoảng 200 chữ, có đủ các phần mở đoạn, thân đoạn, kết đoạn; lập luận thuyết phục, có lí lẽ và dẫn chứng cụ thể.</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sz w:val="26"/>
                <w:szCs w:val="26"/>
              </w:rPr>
            </w:pPr>
            <w:r w:rsidRPr="00BA067F">
              <w:rPr>
                <w:sz w:val="26"/>
                <w:szCs w:val="26"/>
              </w:rPr>
              <w:t>0,25</w:t>
            </w:r>
          </w:p>
        </w:tc>
      </w:tr>
      <w:tr w:rsidR="004C3D2A" w:rsidRPr="00BA067F" w:rsidTr="009A02A5">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3D2A" w:rsidRPr="00BA067F" w:rsidRDefault="004C3D2A" w:rsidP="009A02A5">
            <w:pPr>
              <w:rPr>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rPr>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rPr>
                <w:sz w:val="26"/>
                <w:szCs w:val="26"/>
              </w:rPr>
            </w:pPr>
            <w:r w:rsidRPr="00BA067F">
              <w:rPr>
                <w:rStyle w:val="Emphasis"/>
                <w:sz w:val="26"/>
                <w:szCs w:val="26"/>
                <w:bdr w:val="none" w:sz="0" w:space="0" w:color="auto" w:frame="1"/>
              </w:rPr>
              <w:t>b. Xác định đúng yêu cầu của đề</w:t>
            </w:r>
            <w:r w:rsidRPr="00BA067F">
              <w:rPr>
                <w:sz w:val="26"/>
                <w:szCs w:val="26"/>
              </w:rPr>
              <w:t>.</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sz w:val="26"/>
                <w:szCs w:val="26"/>
              </w:rPr>
            </w:pPr>
            <w:r w:rsidRPr="00BA067F">
              <w:rPr>
                <w:sz w:val="26"/>
                <w:szCs w:val="26"/>
              </w:rPr>
              <w:t>0,25</w:t>
            </w:r>
          </w:p>
        </w:tc>
      </w:tr>
      <w:tr w:rsidR="004C3D2A" w:rsidRPr="00BA067F" w:rsidTr="009A02A5">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3D2A" w:rsidRPr="00BA067F" w:rsidRDefault="004C3D2A" w:rsidP="009A02A5">
            <w:pPr>
              <w:rPr>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rPr>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both"/>
              <w:rPr>
                <w:sz w:val="26"/>
                <w:szCs w:val="26"/>
              </w:rPr>
            </w:pPr>
            <w:r w:rsidRPr="00BA067F">
              <w:rPr>
                <w:rStyle w:val="Emphasis"/>
                <w:sz w:val="26"/>
                <w:szCs w:val="26"/>
                <w:bdr w:val="none" w:sz="0" w:space="0" w:color="auto" w:frame="1"/>
              </w:rPr>
              <w:t xml:space="preserve">c. </w:t>
            </w:r>
            <w:r w:rsidRPr="00BA067F">
              <w:rPr>
                <w:i/>
                <w:sz w:val="26"/>
                <w:szCs w:val="26"/>
              </w:rPr>
              <w:t>Triển khai hợp lí nội dung đoạn văn</w:t>
            </w:r>
            <w:r w:rsidRPr="00BA067F">
              <w:rPr>
                <w:sz w:val="26"/>
                <w:szCs w:val="26"/>
              </w:rPr>
              <w:t>: Vận dụng tốt các thao tác lập luận, kết hợp chặt chẽ giữa lí lẽ và dẫn chứng. Có thể viết đoạn văn theo hướng sau :</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sz w:val="26"/>
                <w:szCs w:val="26"/>
              </w:rPr>
            </w:pPr>
          </w:p>
        </w:tc>
      </w:tr>
      <w:tr w:rsidR="004C3D2A" w:rsidRPr="00BA067F" w:rsidTr="009A02A5">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3D2A" w:rsidRPr="00BA067F" w:rsidRDefault="004C3D2A" w:rsidP="009A02A5">
            <w:pPr>
              <w:shd w:val="clear" w:color="auto" w:fill="FFFFFF"/>
              <w:rPr>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shd w:val="clear" w:color="auto" w:fill="FFFFFF"/>
              <w:rPr>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shd w:val="clear" w:color="auto" w:fill="FFFFFF"/>
              <w:rPr>
                <w:b/>
                <w:sz w:val="26"/>
                <w:szCs w:val="26"/>
              </w:rPr>
            </w:pPr>
            <w:r w:rsidRPr="00BA067F">
              <w:rPr>
                <w:b/>
                <w:sz w:val="26"/>
                <w:szCs w:val="26"/>
              </w:rPr>
              <w:t>* Giải thích</w:t>
            </w:r>
          </w:p>
          <w:p w:rsidR="004C3D2A" w:rsidRPr="00BA067F" w:rsidRDefault="004C3D2A" w:rsidP="009A02A5">
            <w:pPr>
              <w:shd w:val="clear" w:color="auto" w:fill="FFFFFF"/>
              <w:rPr>
                <w:b/>
                <w:sz w:val="26"/>
                <w:szCs w:val="26"/>
              </w:rPr>
            </w:pPr>
            <w:r w:rsidRPr="00BA067F">
              <w:rPr>
                <w:sz w:val="26"/>
                <w:szCs w:val="26"/>
              </w:rPr>
              <w:t>- Thấu hiểu người thân là</w:t>
            </w:r>
            <w:r w:rsidRPr="00BA067F">
              <w:rPr>
                <w:rStyle w:val="Strong"/>
                <w:color w:val="000000"/>
                <w:szCs w:val="26"/>
                <w:shd w:val="clear" w:color="auto" w:fill="FFFFFF"/>
              </w:rPr>
              <w:t xml:space="preserve"> khả năng hiểu biết và nhận thức một cách sâu sắc về tính cách, tâm tư, cảm xúc của người thân bên mình </w:t>
            </w:r>
            <w:r w:rsidRPr="00BA067F">
              <w:rPr>
                <w:color w:val="000000"/>
                <w:sz w:val="26"/>
                <w:szCs w:val="26"/>
                <w:shd w:val="clear" w:color="auto" w:fill="FFFFFF"/>
              </w:rPr>
              <w:t>và từ đó, chúng ta có thể thể hiện tình yêu, lòng khoan dung, sự trân trọng bằng cách chân thành nhất.</w:t>
            </w:r>
          </w:p>
          <w:p w:rsidR="004C3D2A" w:rsidRPr="00BA067F" w:rsidRDefault="004C3D2A" w:rsidP="009A02A5">
            <w:pPr>
              <w:shd w:val="clear" w:color="auto" w:fill="FFFFFF"/>
              <w:rPr>
                <w:b/>
                <w:sz w:val="26"/>
                <w:szCs w:val="26"/>
              </w:rPr>
            </w:pPr>
            <w:r w:rsidRPr="00BA067F">
              <w:rPr>
                <w:b/>
                <w:sz w:val="26"/>
                <w:szCs w:val="26"/>
              </w:rPr>
              <w:t>* Bàn luận</w:t>
            </w:r>
          </w:p>
          <w:p w:rsidR="004C3D2A" w:rsidRPr="00BA067F" w:rsidRDefault="004C3D2A" w:rsidP="009A02A5">
            <w:pPr>
              <w:shd w:val="clear" w:color="auto" w:fill="FFFFFF"/>
              <w:rPr>
                <w:color w:val="000000"/>
                <w:sz w:val="26"/>
                <w:szCs w:val="26"/>
                <w:shd w:val="clear" w:color="auto" w:fill="FFFFFF"/>
              </w:rPr>
            </w:pPr>
            <w:r w:rsidRPr="00BA067F">
              <w:rPr>
                <w:sz w:val="26"/>
                <w:szCs w:val="26"/>
              </w:rPr>
              <w:t xml:space="preserve">- Thẩu hiểu người thân thực sự cần thiết đối với mỗi người. Thấu hiểu là lúc ta </w:t>
            </w:r>
            <w:r w:rsidRPr="00BA067F">
              <w:rPr>
                <w:color w:val="000000"/>
                <w:sz w:val="26"/>
                <w:szCs w:val="26"/>
                <w:shd w:val="clear" w:color="auto" w:fill="FFFFFF"/>
              </w:rPr>
              <w:t xml:space="preserve">biết đặt mình vào vị trí, hoàn cảnh của người thân để cảm nhận, thấu hiểu, cảm thông với nỗi niềm của họ một cách sâu sắc. Sự thấu hiểu bồi đắp lòng nhân ái, giúp ta biết sống yêu thương, biết chia sẻ và có trách nhiệm với những người xung quanh mình, tránh được những phán xét, suy nghĩ cực đoan và sống vị tha hơn đối với người khác. Khi nhận được sự thấu cảm, yêu thương, chia sẻ, người thân bên ta sẽ vơi bớt nỗi buồn, có thêm động lực để vượt qua khó khăn. </w:t>
            </w:r>
          </w:p>
          <w:p w:rsidR="004C3D2A" w:rsidRPr="00BA067F" w:rsidRDefault="004C3D2A" w:rsidP="009A02A5">
            <w:pPr>
              <w:shd w:val="clear" w:color="auto" w:fill="FFFFFF"/>
              <w:rPr>
                <w:color w:val="000000"/>
                <w:sz w:val="26"/>
                <w:szCs w:val="26"/>
                <w:shd w:val="clear" w:color="auto" w:fill="FFFFFF"/>
              </w:rPr>
            </w:pPr>
            <w:r w:rsidRPr="00BA067F">
              <w:rPr>
                <w:color w:val="000000"/>
                <w:sz w:val="26"/>
                <w:szCs w:val="26"/>
                <w:shd w:val="clear" w:color="auto" w:fill="FFFFFF"/>
              </w:rPr>
              <w:t xml:space="preserve">- Sự thấu hiểu người thân mở rộng ra là sự thấu hiểu những người xung quanh. </w:t>
            </w:r>
          </w:p>
          <w:p w:rsidR="004C3D2A" w:rsidRPr="00BA067F" w:rsidRDefault="004C3D2A" w:rsidP="009A02A5">
            <w:pPr>
              <w:shd w:val="clear" w:color="auto" w:fill="FFFFFF"/>
              <w:rPr>
                <w:sz w:val="26"/>
                <w:szCs w:val="26"/>
              </w:rPr>
            </w:pPr>
            <w:r w:rsidRPr="00BA067F">
              <w:rPr>
                <w:sz w:val="26"/>
                <w:szCs w:val="26"/>
              </w:rPr>
              <w:t>- Học sinh lấy những dẫn chứng biểu hiện cụ thể của sự thấu hiểu người thân.</w:t>
            </w:r>
          </w:p>
          <w:p w:rsidR="004C3D2A" w:rsidRPr="00BA067F" w:rsidRDefault="004C3D2A" w:rsidP="009A02A5">
            <w:pPr>
              <w:shd w:val="clear" w:color="auto" w:fill="FFFFFF"/>
              <w:rPr>
                <w:b/>
                <w:sz w:val="26"/>
                <w:szCs w:val="26"/>
              </w:rPr>
            </w:pPr>
            <w:r w:rsidRPr="00BA067F">
              <w:rPr>
                <w:b/>
                <w:sz w:val="26"/>
                <w:szCs w:val="26"/>
              </w:rPr>
              <w:t>* Phản đề</w:t>
            </w:r>
          </w:p>
          <w:p w:rsidR="004C3D2A" w:rsidRPr="002E19E9" w:rsidRDefault="004C3D2A" w:rsidP="009A02A5">
            <w:pPr>
              <w:shd w:val="clear" w:color="auto" w:fill="FFFFFF"/>
              <w:rPr>
                <w:sz w:val="26"/>
                <w:szCs w:val="26"/>
              </w:rPr>
            </w:pPr>
            <w:r w:rsidRPr="00BA067F">
              <w:rPr>
                <w:sz w:val="26"/>
                <w:szCs w:val="26"/>
              </w:rPr>
              <w:t>- Tuy nhiên, vẫn còn rất nhiều người thờ ơ, vô cảm với người thân; quay lưng lại khi người thân đang cần giúp đỡ, sẻ chia… Những biểu hiện này đáng bị phê phán.</w:t>
            </w:r>
          </w:p>
          <w:p w:rsidR="004C3D2A" w:rsidRPr="00BA067F" w:rsidRDefault="004C3D2A" w:rsidP="009A02A5">
            <w:pPr>
              <w:shd w:val="clear" w:color="auto" w:fill="FFFFFF"/>
              <w:rPr>
                <w:b/>
                <w:sz w:val="26"/>
                <w:szCs w:val="26"/>
              </w:rPr>
            </w:pPr>
            <w:r w:rsidRPr="00BA067F">
              <w:rPr>
                <w:b/>
                <w:sz w:val="26"/>
                <w:szCs w:val="26"/>
              </w:rPr>
              <w:t>* Bài học nhận thức và hành động</w:t>
            </w:r>
          </w:p>
          <w:p w:rsidR="004C3D2A" w:rsidRPr="00BA067F" w:rsidRDefault="004C3D2A" w:rsidP="009A02A5">
            <w:pPr>
              <w:shd w:val="clear" w:color="auto" w:fill="FFFFFF"/>
              <w:rPr>
                <w:rFonts w:eastAsia="Times New Roman"/>
                <w:sz w:val="26"/>
                <w:szCs w:val="26"/>
              </w:rPr>
            </w:pPr>
            <w:r w:rsidRPr="00BA067F">
              <w:rPr>
                <w:sz w:val="26"/>
                <w:szCs w:val="26"/>
              </w:rPr>
              <w:t xml:space="preserve">- </w:t>
            </w:r>
            <w:r w:rsidRPr="00BA067F">
              <w:rPr>
                <w:rFonts w:eastAsia="Times New Roman"/>
                <w:sz w:val="26"/>
                <w:szCs w:val="26"/>
              </w:rPr>
              <w:t>Cần nhận thức được ý nghĩa quan trọng của sự thấu hiểu. Cần tích cực rèn luyện bản thân, hoàn thiện nhân cách, có những hành động cụ thể biểu hiện sự thấu hiểu của mình với người thân, với mọi người.</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shd w:val="clear" w:color="auto" w:fill="FFFFFF"/>
              <w:jc w:val="center"/>
              <w:rPr>
                <w:sz w:val="26"/>
                <w:szCs w:val="26"/>
              </w:rPr>
            </w:pPr>
          </w:p>
          <w:p w:rsidR="004C3D2A" w:rsidRPr="00BA067F" w:rsidRDefault="004C3D2A" w:rsidP="009A02A5">
            <w:pPr>
              <w:shd w:val="clear" w:color="auto" w:fill="FFFFFF"/>
              <w:jc w:val="center"/>
              <w:rPr>
                <w:sz w:val="26"/>
                <w:szCs w:val="26"/>
              </w:rPr>
            </w:pPr>
            <w:r w:rsidRPr="00BA067F">
              <w:rPr>
                <w:sz w:val="26"/>
                <w:szCs w:val="26"/>
              </w:rPr>
              <w:t>4,0</w:t>
            </w:r>
          </w:p>
          <w:p w:rsidR="004C3D2A" w:rsidRPr="00BA067F" w:rsidRDefault="004C3D2A" w:rsidP="009A02A5">
            <w:pPr>
              <w:shd w:val="clear" w:color="auto" w:fill="FFFFFF"/>
              <w:jc w:val="center"/>
              <w:rPr>
                <w:sz w:val="26"/>
                <w:szCs w:val="26"/>
              </w:rPr>
            </w:pPr>
          </w:p>
          <w:p w:rsidR="004C3D2A" w:rsidRPr="00BA067F" w:rsidRDefault="004C3D2A" w:rsidP="009A02A5">
            <w:pPr>
              <w:shd w:val="clear" w:color="auto" w:fill="FFFFFF"/>
              <w:jc w:val="center"/>
              <w:rPr>
                <w:sz w:val="26"/>
                <w:szCs w:val="26"/>
              </w:rPr>
            </w:pPr>
          </w:p>
          <w:p w:rsidR="004C3D2A" w:rsidRPr="00BA067F" w:rsidRDefault="004C3D2A" w:rsidP="009A02A5">
            <w:pPr>
              <w:shd w:val="clear" w:color="auto" w:fill="FFFFFF"/>
              <w:jc w:val="center"/>
              <w:rPr>
                <w:sz w:val="26"/>
                <w:szCs w:val="26"/>
              </w:rPr>
            </w:pPr>
          </w:p>
          <w:p w:rsidR="004C3D2A" w:rsidRPr="00BA067F" w:rsidRDefault="004C3D2A" w:rsidP="009A02A5">
            <w:pPr>
              <w:shd w:val="clear" w:color="auto" w:fill="FFFFFF"/>
              <w:jc w:val="center"/>
              <w:rPr>
                <w:sz w:val="26"/>
                <w:szCs w:val="26"/>
              </w:rPr>
            </w:pPr>
          </w:p>
          <w:p w:rsidR="004C3D2A" w:rsidRPr="00BA067F" w:rsidRDefault="004C3D2A" w:rsidP="009A02A5">
            <w:pPr>
              <w:shd w:val="clear" w:color="auto" w:fill="FFFFFF"/>
              <w:jc w:val="center"/>
              <w:rPr>
                <w:sz w:val="26"/>
                <w:szCs w:val="26"/>
              </w:rPr>
            </w:pPr>
          </w:p>
          <w:p w:rsidR="004C3D2A" w:rsidRPr="00BA067F" w:rsidRDefault="004C3D2A" w:rsidP="009A02A5">
            <w:pPr>
              <w:shd w:val="clear" w:color="auto" w:fill="FFFFFF"/>
              <w:jc w:val="center"/>
              <w:rPr>
                <w:sz w:val="26"/>
                <w:szCs w:val="26"/>
              </w:rPr>
            </w:pPr>
          </w:p>
          <w:p w:rsidR="004C3D2A" w:rsidRPr="00BA067F" w:rsidRDefault="004C3D2A" w:rsidP="009A02A5">
            <w:pPr>
              <w:shd w:val="clear" w:color="auto" w:fill="FFFFFF"/>
              <w:jc w:val="center"/>
              <w:rPr>
                <w:sz w:val="26"/>
                <w:szCs w:val="26"/>
              </w:rPr>
            </w:pPr>
          </w:p>
          <w:p w:rsidR="004C3D2A" w:rsidRPr="00BA067F" w:rsidRDefault="004C3D2A" w:rsidP="009A02A5">
            <w:pPr>
              <w:shd w:val="clear" w:color="auto" w:fill="FFFFFF"/>
              <w:jc w:val="center"/>
              <w:rPr>
                <w:sz w:val="26"/>
                <w:szCs w:val="26"/>
              </w:rPr>
            </w:pPr>
          </w:p>
          <w:p w:rsidR="004C3D2A" w:rsidRPr="00BA067F" w:rsidRDefault="004C3D2A" w:rsidP="009A02A5">
            <w:pPr>
              <w:shd w:val="clear" w:color="auto" w:fill="FFFFFF"/>
              <w:jc w:val="center"/>
              <w:rPr>
                <w:sz w:val="26"/>
                <w:szCs w:val="26"/>
              </w:rPr>
            </w:pPr>
          </w:p>
          <w:p w:rsidR="004C3D2A" w:rsidRPr="00BA067F" w:rsidRDefault="004C3D2A" w:rsidP="009A02A5">
            <w:pPr>
              <w:shd w:val="clear" w:color="auto" w:fill="FFFFFF"/>
              <w:jc w:val="center"/>
              <w:rPr>
                <w:sz w:val="26"/>
                <w:szCs w:val="26"/>
              </w:rPr>
            </w:pPr>
          </w:p>
          <w:p w:rsidR="004C3D2A" w:rsidRPr="00BA067F" w:rsidRDefault="004C3D2A" w:rsidP="009A02A5">
            <w:pPr>
              <w:shd w:val="clear" w:color="auto" w:fill="FFFFFF"/>
              <w:jc w:val="center"/>
              <w:rPr>
                <w:sz w:val="26"/>
                <w:szCs w:val="26"/>
              </w:rPr>
            </w:pPr>
          </w:p>
          <w:p w:rsidR="004C3D2A" w:rsidRPr="00BA067F" w:rsidRDefault="004C3D2A" w:rsidP="009A02A5">
            <w:pPr>
              <w:shd w:val="clear" w:color="auto" w:fill="FFFFFF"/>
              <w:jc w:val="center"/>
              <w:rPr>
                <w:sz w:val="26"/>
                <w:szCs w:val="26"/>
              </w:rPr>
            </w:pPr>
          </w:p>
          <w:p w:rsidR="004C3D2A" w:rsidRPr="00BA067F" w:rsidRDefault="004C3D2A" w:rsidP="009A02A5">
            <w:pPr>
              <w:shd w:val="clear" w:color="auto" w:fill="FFFFFF"/>
              <w:jc w:val="center"/>
              <w:rPr>
                <w:sz w:val="26"/>
                <w:szCs w:val="26"/>
              </w:rPr>
            </w:pPr>
          </w:p>
          <w:p w:rsidR="004C3D2A" w:rsidRPr="00BA067F" w:rsidRDefault="004C3D2A" w:rsidP="009A02A5">
            <w:pPr>
              <w:shd w:val="clear" w:color="auto" w:fill="FFFFFF"/>
              <w:jc w:val="center"/>
              <w:rPr>
                <w:sz w:val="26"/>
                <w:szCs w:val="26"/>
              </w:rPr>
            </w:pPr>
          </w:p>
          <w:p w:rsidR="004C3D2A" w:rsidRPr="00BA067F" w:rsidRDefault="004C3D2A" w:rsidP="009A02A5">
            <w:pPr>
              <w:shd w:val="clear" w:color="auto" w:fill="FFFFFF"/>
              <w:jc w:val="center"/>
              <w:rPr>
                <w:sz w:val="26"/>
                <w:szCs w:val="26"/>
              </w:rPr>
            </w:pPr>
          </w:p>
          <w:p w:rsidR="004C3D2A" w:rsidRPr="00BA067F" w:rsidRDefault="004C3D2A" w:rsidP="009A02A5">
            <w:pPr>
              <w:shd w:val="clear" w:color="auto" w:fill="FFFFFF"/>
              <w:jc w:val="center"/>
              <w:rPr>
                <w:sz w:val="26"/>
                <w:szCs w:val="26"/>
              </w:rPr>
            </w:pPr>
          </w:p>
        </w:tc>
      </w:tr>
      <w:tr w:rsidR="004C3D2A" w:rsidRPr="00BA067F" w:rsidTr="009A02A5">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3D2A" w:rsidRPr="00BA067F" w:rsidRDefault="004C3D2A" w:rsidP="009A02A5">
            <w:pPr>
              <w:rPr>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rPr>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rPr>
                <w:sz w:val="26"/>
                <w:szCs w:val="26"/>
              </w:rPr>
            </w:pPr>
            <w:r w:rsidRPr="00BA067F">
              <w:rPr>
                <w:rStyle w:val="Emphasis"/>
                <w:sz w:val="26"/>
                <w:szCs w:val="26"/>
                <w:bdr w:val="none" w:sz="0" w:space="0" w:color="auto" w:frame="1"/>
              </w:rPr>
              <w:t>d. Chính tả, ngữ pháp</w:t>
            </w:r>
            <w:r w:rsidRPr="00BA067F">
              <w:rPr>
                <w:sz w:val="26"/>
                <w:szCs w:val="26"/>
              </w:rPr>
              <w:t>: Đảm bảo chuẩn chính tả, ngữ pháp tiếng Việt.</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sz w:val="26"/>
                <w:szCs w:val="26"/>
              </w:rPr>
            </w:pPr>
            <w:r w:rsidRPr="00BA067F">
              <w:rPr>
                <w:sz w:val="26"/>
                <w:szCs w:val="26"/>
              </w:rPr>
              <w:t>0,25</w:t>
            </w:r>
          </w:p>
        </w:tc>
      </w:tr>
      <w:tr w:rsidR="004C3D2A" w:rsidRPr="00BA067F" w:rsidTr="009A02A5">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C3D2A" w:rsidRPr="00BA067F" w:rsidRDefault="004C3D2A" w:rsidP="009A02A5">
            <w:pPr>
              <w:rPr>
                <w:sz w:val="26"/>
                <w:szCs w:val="26"/>
              </w:rPr>
            </w:pPr>
          </w:p>
        </w:tc>
        <w:tc>
          <w:tcPr>
            <w:tcW w:w="61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rPr>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pStyle w:val="NormalWeb"/>
              <w:spacing w:before="0" w:beforeAutospacing="0" w:after="0" w:afterAutospacing="0"/>
              <w:jc w:val="both"/>
              <w:rPr>
                <w:rStyle w:val="Emphasis"/>
                <w:sz w:val="26"/>
                <w:szCs w:val="26"/>
                <w:bdr w:val="none" w:sz="0" w:space="0" w:color="auto" w:frame="1"/>
              </w:rPr>
            </w:pPr>
            <w:r w:rsidRPr="00BA067F">
              <w:rPr>
                <w:rStyle w:val="Emphasis"/>
                <w:sz w:val="26"/>
                <w:szCs w:val="26"/>
                <w:bdr w:val="none" w:sz="0" w:space="0" w:color="auto" w:frame="1"/>
              </w:rPr>
              <w:t>e. Sáng </w:t>
            </w:r>
            <w:r w:rsidRPr="00BA067F">
              <w:rPr>
                <w:sz w:val="26"/>
                <w:szCs w:val="26"/>
              </w:rPr>
              <w:t>tạo: Có sự sáng tạo về dùng từ, diễn đạt, lựa chọn lí lẽ, dẫn chứng để bày tỏ ý kiến một cách thuyết phục.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pStyle w:val="NormalWeb"/>
              <w:spacing w:before="0" w:beforeAutospacing="0" w:after="0" w:afterAutospacing="0"/>
              <w:jc w:val="center"/>
              <w:rPr>
                <w:sz w:val="26"/>
                <w:szCs w:val="26"/>
              </w:rPr>
            </w:pPr>
            <w:r w:rsidRPr="00BA067F">
              <w:rPr>
                <w:sz w:val="26"/>
                <w:szCs w:val="26"/>
              </w:rPr>
              <w:t>0,25</w:t>
            </w:r>
          </w:p>
        </w:tc>
      </w:tr>
      <w:tr w:rsidR="004C3D2A" w:rsidRPr="00BA067F" w:rsidTr="009A02A5">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C3D2A" w:rsidRPr="00BA067F" w:rsidRDefault="004C3D2A" w:rsidP="009A02A5">
            <w:pPr>
              <w:rPr>
                <w:sz w:val="26"/>
                <w:szCs w:val="26"/>
              </w:rPr>
            </w:pPr>
          </w:p>
        </w:tc>
        <w:tc>
          <w:tcPr>
            <w:tcW w:w="61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jc w:val="center"/>
              <w:rPr>
                <w:b/>
                <w:sz w:val="26"/>
                <w:szCs w:val="26"/>
              </w:rPr>
            </w:pPr>
            <w:r w:rsidRPr="00BA067F">
              <w:rPr>
                <w:b/>
                <w:sz w:val="26"/>
                <w:szCs w:val="26"/>
              </w:rPr>
              <w:t>2</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pStyle w:val="NormalWeb"/>
              <w:spacing w:before="0" w:beforeAutospacing="0" w:after="0" w:afterAutospacing="0"/>
              <w:rPr>
                <w:rStyle w:val="Emphasis"/>
                <w:b/>
                <w:i w:val="0"/>
                <w:sz w:val="26"/>
                <w:szCs w:val="26"/>
                <w:bdr w:val="none" w:sz="0" w:space="0" w:color="auto" w:frame="1"/>
              </w:rPr>
            </w:pPr>
            <w:r w:rsidRPr="00BA067F">
              <w:rPr>
                <w:rStyle w:val="Emphasis"/>
                <w:sz w:val="26"/>
                <w:szCs w:val="26"/>
                <w:bdr w:val="none" w:sz="0" w:space="0" w:color="auto" w:frame="1"/>
              </w:rPr>
              <w:t>Viết bài văn Nghị luận văn học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pStyle w:val="NormalWeb"/>
              <w:spacing w:before="0" w:beforeAutospacing="0" w:after="0" w:afterAutospacing="0"/>
              <w:jc w:val="center"/>
              <w:rPr>
                <w:b/>
                <w:sz w:val="26"/>
                <w:szCs w:val="26"/>
              </w:rPr>
            </w:pPr>
            <w:r w:rsidRPr="00BA067F">
              <w:rPr>
                <w:b/>
                <w:sz w:val="26"/>
                <w:szCs w:val="26"/>
              </w:rPr>
              <w:t>10,0</w:t>
            </w:r>
          </w:p>
        </w:tc>
      </w:tr>
      <w:tr w:rsidR="004C3D2A" w:rsidRPr="00BA067F" w:rsidTr="009A02A5">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C3D2A" w:rsidRPr="00BA067F" w:rsidRDefault="004C3D2A" w:rsidP="009A02A5">
            <w:pPr>
              <w:rPr>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rPr>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pStyle w:val="NormalWeb"/>
              <w:spacing w:before="0" w:beforeAutospacing="0" w:after="0" w:afterAutospacing="0"/>
              <w:jc w:val="both"/>
              <w:rPr>
                <w:rStyle w:val="Emphasis"/>
                <w:sz w:val="26"/>
                <w:szCs w:val="26"/>
                <w:bdr w:val="none" w:sz="0" w:space="0" w:color="auto" w:frame="1"/>
              </w:rPr>
            </w:pPr>
            <w:r w:rsidRPr="00BA067F">
              <w:rPr>
                <w:bCs/>
                <w:i/>
                <w:sz w:val="26"/>
                <w:szCs w:val="26"/>
              </w:rPr>
              <w:t xml:space="preserve">a. Đảm bảo cấu trúc của một bài văn nghị luận: </w:t>
            </w:r>
            <w:r w:rsidRPr="00BA067F">
              <w:rPr>
                <w:i/>
                <w:iCs/>
                <w:sz w:val="26"/>
                <w:szCs w:val="26"/>
                <w:lang w:val="nl-NL"/>
              </w:rPr>
              <w:t>Trình bày đầy đủ các phần mở bài, thân bài, kết bài. Phần mở bài: biết dẫn dắt hợp lý nêu được vấn đề; phần thân bài: biết tổ chức thành nhiều đoạn văn, liên kết chặt chẽ với nhau cùng làm sáng tỏ vấn đề; phần kết bài: khái quát được vấn đề và thể hiện được nhận thức của cá nhân.</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pStyle w:val="NormalWeb"/>
              <w:spacing w:before="0" w:beforeAutospacing="0" w:after="0" w:afterAutospacing="0"/>
              <w:jc w:val="center"/>
              <w:rPr>
                <w:sz w:val="26"/>
                <w:szCs w:val="26"/>
              </w:rPr>
            </w:pPr>
            <w:r w:rsidRPr="00BA067F">
              <w:rPr>
                <w:sz w:val="26"/>
                <w:szCs w:val="26"/>
              </w:rPr>
              <w:t>0,25</w:t>
            </w:r>
          </w:p>
        </w:tc>
      </w:tr>
      <w:tr w:rsidR="004C3D2A" w:rsidRPr="00BA067F" w:rsidTr="009A02A5">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C3D2A" w:rsidRPr="00BA067F" w:rsidRDefault="004C3D2A" w:rsidP="009A02A5">
            <w:pPr>
              <w:rPr>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rPr>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pStyle w:val="NormalWeb"/>
              <w:spacing w:before="0" w:beforeAutospacing="0" w:after="0" w:afterAutospacing="0"/>
              <w:rPr>
                <w:rStyle w:val="Emphasis"/>
                <w:sz w:val="26"/>
                <w:szCs w:val="26"/>
                <w:bdr w:val="none" w:sz="0" w:space="0" w:color="auto" w:frame="1"/>
              </w:rPr>
            </w:pPr>
            <w:r w:rsidRPr="00BA067F">
              <w:rPr>
                <w:bCs/>
                <w:i/>
                <w:sz w:val="26"/>
                <w:szCs w:val="26"/>
              </w:rPr>
              <w:t>b. Xác định đúng vấn đề nghị luận.</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pStyle w:val="NormalWeb"/>
              <w:spacing w:before="0" w:beforeAutospacing="0" w:after="0" w:afterAutospacing="0"/>
              <w:jc w:val="center"/>
              <w:rPr>
                <w:sz w:val="26"/>
                <w:szCs w:val="26"/>
              </w:rPr>
            </w:pPr>
            <w:r w:rsidRPr="00BA067F">
              <w:rPr>
                <w:sz w:val="26"/>
                <w:szCs w:val="26"/>
              </w:rPr>
              <w:t>0,25</w:t>
            </w:r>
          </w:p>
        </w:tc>
      </w:tr>
      <w:tr w:rsidR="004C3D2A" w:rsidRPr="00BA067F" w:rsidTr="009A02A5">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C3D2A" w:rsidRPr="00BA067F" w:rsidRDefault="004C3D2A" w:rsidP="009A02A5">
            <w:pPr>
              <w:rPr>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rPr>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pStyle w:val="NormalWeb"/>
              <w:spacing w:before="0" w:beforeAutospacing="0" w:after="0" w:afterAutospacing="0"/>
              <w:jc w:val="both"/>
              <w:rPr>
                <w:rStyle w:val="Emphasis"/>
                <w:sz w:val="26"/>
                <w:szCs w:val="26"/>
                <w:bdr w:val="none" w:sz="0" w:space="0" w:color="auto" w:frame="1"/>
              </w:rPr>
            </w:pPr>
            <w:r w:rsidRPr="00BA067F">
              <w:rPr>
                <w:bCs/>
                <w:i/>
                <w:sz w:val="26"/>
                <w:szCs w:val="26"/>
              </w:rPr>
              <w:t>c. Triển khai vấn đề thành các luận điểm</w:t>
            </w:r>
            <w:r w:rsidRPr="00BA067F">
              <w:rPr>
                <w:bCs/>
                <w:sz w:val="26"/>
                <w:szCs w:val="26"/>
              </w:rPr>
              <w:t xml:space="preserve">: vận dụng các thao tác lập luận, có sự kết hợp giữa các lí lẽ và dẫn chứng. Thí sinh có thể giải quyết vấn đề theo các hướng sau:  </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pStyle w:val="NormalWeb"/>
              <w:spacing w:before="0" w:beforeAutospacing="0" w:after="0" w:afterAutospacing="0"/>
              <w:jc w:val="center"/>
              <w:rPr>
                <w:b/>
                <w:sz w:val="26"/>
                <w:szCs w:val="26"/>
              </w:rPr>
            </w:pPr>
            <w:r w:rsidRPr="00BA067F">
              <w:rPr>
                <w:b/>
                <w:sz w:val="26"/>
                <w:szCs w:val="26"/>
              </w:rPr>
              <w:t>9,0</w:t>
            </w:r>
          </w:p>
        </w:tc>
      </w:tr>
      <w:tr w:rsidR="004C3D2A" w:rsidRPr="00BA067F" w:rsidTr="009A02A5">
        <w:trPr>
          <w:trHeight w:val="918"/>
        </w:trPr>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C3D2A" w:rsidRPr="00BA067F" w:rsidRDefault="004C3D2A" w:rsidP="009A02A5">
            <w:pPr>
              <w:rPr>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rPr>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55013C" w:rsidRDefault="004C3D2A" w:rsidP="009A02A5">
            <w:pPr>
              <w:rPr>
                <w:b/>
                <w:sz w:val="26"/>
                <w:szCs w:val="26"/>
              </w:rPr>
            </w:pPr>
            <w:r w:rsidRPr="0055013C">
              <w:rPr>
                <w:b/>
                <w:sz w:val="26"/>
                <w:szCs w:val="26"/>
              </w:rPr>
              <w:t>1.</w:t>
            </w:r>
            <w:r>
              <w:rPr>
                <w:b/>
                <w:sz w:val="26"/>
                <w:szCs w:val="26"/>
              </w:rPr>
              <w:t xml:space="preserve"> </w:t>
            </w:r>
            <w:r w:rsidRPr="0055013C">
              <w:rPr>
                <w:b/>
                <w:sz w:val="26"/>
                <w:szCs w:val="26"/>
              </w:rPr>
              <w:t xml:space="preserve">Giới thiệu vấn đề: </w:t>
            </w:r>
          </w:p>
          <w:p w:rsidR="004C3D2A" w:rsidRPr="0055013C" w:rsidRDefault="004C3D2A" w:rsidP="009A02A5">
            <w:pPr>
              <w:rPr>
                <w:sz w:val="26"/>
                <w:szCs w:val="26"/>
              </w:rPr>
            </w:pPr>
            <w:r w:rsidRPr="0055013C">
              <w:rPr>
                <w:sz w:val="26"/>
                <w:szCs w:val="26"/>
              </w:rPr>
              <w:t>- Dẫn dắt</w:t>
            </w:r>
            <w:r>
              <w:rPr>
                <w:sz w:val="26"/>
                <w:szCs w:val="26"/>
              </w:rPr>
              <w:t>, giới thiệu</w:t>
            </w:r>
            <w:r w:rsidRPr="0055013C">
              <w:rPr>
                <w:sz w:val="26"/>
                <w:szCs w:val="26"/>
              </w:rPr>
              <w:t xml:space="preserve"> vấn đề nghị luận.</w:t>
            </w:r>
          </w:p>
          <w:p w:rsidR="004C3D2A" w:rsidRPr="0055013C" w:rsidRDefault="004C3D2A" w:rsidP="009A02A5">
            <w:pPr>
              <w:rPr>
                <w:sz w:val="26"/>
                <w:szCs w:val="26"/>
              </w:rPr>
            </w:pPr>
            <w:r w:rsidRPr="0055013C">
              <w:rPr>
                <w:sz w:val="26"/>
                <w:szCs w:val="26"/>
              </w:rPr>
              <w:t>- Trích dẫn nhận định.</w:t>
            </w:r>
          </w:p>
          <w:p w:rsidR="004C3D2A" w:rsidRPr="00BA067F" w:rsidRDefault="004C3D2A" w:rsidP="009A02A5">
            <w:pPr>
              <w:rPr>
                <w:b/>
                <w:sz w:val="26"/>
                <w:szCs w:val="26"/>
              </w:rPr>
            </w:pPr>
            <w:r w:rsidRPr="00BA067F">
              <w:rPr>
                <w:b/>
                <w:sz w:val="26"/>
                <w:szCs w:val="26"/>
              </w:rPr>
              <w:t>2. Giải thích ý kiến:</w:t>
            </w:r>
          </w:p>
          <w:p w:rsidR="004C3D2A" w:rsidRPr="00BA067F" w:rsidRDefault="004C3D2A" w:rsidP="009A02A5">
            <w:pPr>
              <w:rPr>
                <w:sz w:val="26"/>
                <w:szCs w:val="26"/>
              </w:rPr>
            </w:pPr>
            <w:r w:rsidRPr="00BA067F">
              <w:rPr>
                <w:sz w:val="26"/>
                <w:szCs w:val="26"/>
              </w:rPr>
              <w:t>- “</w:t>
            </w:r>
            <w:r w:rsidRPr="00BA067F">
              <w:rPr>
                <w:i/>
                <w:sz w:val="26"/>
                <w:szCs w:val="26"/>
              </w:rPr>
              <w:t>Thơ”:</w:t>
            </w:r>
            <w:r w:rsidRPr="00BA067F">
              <w:rPr>
                <w:sz w:val="26"/>
                <w:szCs w:val="26"/>
              </w:rPr>
              <w:t xml:space="preserve"> Có nhiều cách định nghĩa về thơ, có thể nói khái quát: thơ là một hình thức sáng tác văn học nghiêng về thể hiện cảm xúc thông qua cách tổ chức ngôn từ đặc biệt, giàu nhạc tính, giàu hình ảnh và gợi </w:t>
            </w:r>
            <w:proofErr w:type="gramStart"/>
            <w:r w:rsidRPr="00BA067F">
              <w:rPr>
                <w:sz w:val="26"/>
                <w:szCs w:val="26"/>
              </w:rPr>
              <w:t>cảm,…</w:t>
            </w:r>
            <w:proofErr w:type="gramEnd"/>
          </w:p>
          <w:p w:rsidR="004C3D2A" w:rsidRPr="00BA067F" w:rsidRDefault="004C3D2A" w:rsidP="009A02A5">
            <w:pPr>
              <w:rPr>
                <w:sz w:val="26"/>
                <w:szCs w:val="26"/>
              </w:rPr>
            </w:pPr>
            <w:r w:rsidRPr="00BA067F">
              <w:rPr>
                <w:sz w:val="26"/>
                <w:szCs w:val="26"/>
              </w:rPr>
              <w:t xml:space="preserve">- </w:t>
            </w:r>
            <w:r w:rsidRPr="00BA067F">
              <w:rPr>
                <w:i/>
                <w:sz w:val="26"/>
                <w:szCs w:val="26"/>
              </w:rPr>
              <w:t xml:space="preserve">“Thơ hay là hay cả hồn” </w:t>
            </w:r>
            <w:r w:rsidRPr="00BA067F">
              <w:rPr>
                <w:sz w:val="26"/>
                <w:szCs w:val="26"/>
              </w:rPr>
              <w:t>Tức là: Một bài thơ hay phải là bài thơ hay từ nội dung, ý nghĩa của xuất phát từ bên trong bài thơ, đó có thể là những cảm xúc tình cảm tốt đẹp, hay một chủ đề trong cuộc sống hằng ngày</w:t>
            </w:r>
          </w:p>
          <w:p w:rsidR="004C3D2A" w:rsidRPr="00BA067F" w:rsidRDefault="004C3D2A" w:rsidP="009A02A5">
            <w:pPr>
              <w:rPr>
                <w:sz w:val="26"/>
                <w:szCs w:val="26"/>
              </w:rPr>
            </w:pPr>
            <w:r w:rsidRPr="00BA067F">
              <w:rPr>
                <w:sz w:val="26"/>
                <w:szCs w:val="26"/>
              </w:rPr>
              <w:t xml:space="preserve">- </w:t>
            </w:r>
            <w:r w:rsidRPr="00BA067F">
              <w:rPr>
                <w:i/>
                <w:sz w:val="26"/>
                <w:szCs w:val="26"/>
              </w:rPr>
              <w:t>“Thơ hay là hay cả xác”</w:t>
            </w:r>
            <w:r w:rsidRPr="00BA067F">
              <w:rPr>
                <w:sz w:val="26"/>
                <w:szCs w:val="26"/>
              </w:rPr>
              <w:t>: Một bài thơ hay còn phải là bài thơ hay lẫn cả về hình thức nghệ thuật bên ngoài thể hiện ở thể loại, việc tổ chức ngôn từ, hình ảnh, nhịp điệu, cấu tứ…</w:t>
            </w:r>
          </w:p>
          <w:p w:rsidR="004C3D2A" w:rsidRPr="00BA067F" w:rsidRDefault="004C3D2A" w:rsidP="004C3D2A">
            <w:pPr>
              <w:pStyle w:val="ListParagraph"/>
              <w:numPr>
                <w:ilvl w:val="0"/>
                <w:numId w:val="1"/>
              </w:numPr>
              <w:rPr>
                <w:rFonts w:ascii="Times New Roman" w:hAnsi="Times New Roman" w:cs="Times New Roman"/>
                <w:sz w:val="26"/>
                <w:szCs w:val="26"/>
              </w:rPr>
            </w:pPr>
            <w:r w:rsidRPr="00BA067F">
              <w:rPr>
                <w:rFonts w:ascii="Times New Roman" w:hAnsi="Times New Roman" w:cs="Times New Roman"/>
                <w:sz w:val="26"/>
                <w:szCs w:val="26"/>
              </w:rPr>
              <w:t>Như vậy, theo Xuân Diệu thơ hay là có sự sáng tạo độc đáo về nội dung cũng như hình thức nghệ thuật, khơi gợi tình cảm cao đẹp và tạo được ấn tượng sâu sắc đối với người đọc. Chỉ khi đó thơ mới đạt đến vẻ đẹp hoàn mĩ của một chỉnh thể nghệ thuật. Ý kiến trên bàn về bản chất của tác phẩm văn học.</w:t>
            </w:r>
          </w:p>
          <w:p w:rsidR="004C3D2A" w:rsidRPr="00BA067F" w:rsidRDefault="004C3D2A" w:rsidP="004C3D2A">
            <w:pPr>
              <w:pStyle w:val="ListParagraph"/>
              <w:numPr>
                <w:ilvl w:val="0"/>
                <w:numId w:val="1"/>
              </w:numPr>
              <w:rPr>
                <w:rFonts w:ascii="Times New Roman" w:hAnsi="Times New Roman" w:cs="Times New Roman"/>
                <w:sz w:val="26"/>
                <w:szCs w:val="26"/>
              </w:rPr>
            </w:pPr>
            <w:r w:rsidRPr="00BA067F">
              <w:rPr>
                <w:rFonts w:ascii="Times New Roman" w:hAnsi="Times New Roman" w:cs="Times New Roman"/>
                <w:sz w:val="26"/>
                <w:szCs w:val="26"/>
              </w:rPr>
              <w:t xml:space="preserve"> Ý kiến của Xuân Diệu hoàn toàn xác đáng bởi nó xuất phát từ đặc thù sáng tạo của văn chương nghệ thuật. Cái hay của một tác phẩm văn học được tạo nên từ sự kết hợp hài hòa giữa nội dung và hình thức. Một nội dung mới mẻ có ý nghĩa sâu sắc phải được truyền tải bằng một hình thức phù hợp thì người đọc mới dễ cảm nhận, tác phẩm mới có sức hấp dẫn bền lâu.</w:t>
            </w:r>
          </w:p>
          <w:p w:rsidR="004C3D2A" w:rsidRPr="00BA067F" w:rsidRDefault="004C3D2A" w:rsidP="009A02A5">
            <w:pPr>
              <w:rPr>
                <w:sz w:val="26"/>
                <w:szCs w:val="26"/>
              </w:rPr>
            </w:pPr>
            <w:r w:rsidRPr="00BA067F">
              <w:rPr>
                <w:b/>
                <w:sz w:val="26"/>
                <w:szCs w:val="26"/>
              </w:rPr>
              <w:t xml:space="preserve">3. Chứng minh qua bài thơ </w:t>
            </w:r>
            <w:r w:rsidRPr="00BA067F">
              <w:rPr>
                <w:b/>
                <w:i/>
                <w:sz w:val="26"/>
                <w:szCs w:val="26"/>
              </w:rPr>
              <w:t>“Nói với em”</w:t>
            </w:r>
          </w:p>
          <w:p w:rsidR="004C3D2A" w:rsidRPr="00BA067F" w:rsidRDefault="004C3D2A" w:rsidP="009A02A5">
            <w:pPr>
              <w:rPr>
                <w:b/>
                <w:sz w:val="26"/>
                <w:szCs w:val="26"/>
              </w:rPr>
            </w:pPr>
            <w:r w:rsidRPr="00BA067F">
              <w:rPr>
                <w:b/>
                <w:i/>
                <w:sz w:val="26"/>
                <w:szCs w:val="26"/>
              </w:rPr>
              <w:t>* Bài thơ “Nói với em” của Vũ Quần Phương là một thi phẩm hay về nội dung, ý nghĩa - “hay phần hồn”:</w:t>
            </w:r>
          </w:p>
          <w:p w:rsidR="004C3D2A" w:rsidRPr="00BA067F" w:rsidRDefault="004C3D2A" w:rsidP="009A02A5">
            <w:pPr>
              <w:pStyle w:val="NormalWeb"/>
              <w:spacing w:before="0" w:beforeAutospacing="0" w:after="0" w:afterAutospacing="0"/>
              <w:rPr>
                <w:b/>
                <w:color w:val="000000" w:themeColor="text1"/>
                <w:sz w:val="26"/>
                <w:szCs w:val="26"/>
              </w:rPr>
            </w:pPr>
            <w:r w:rsidRPr="00BA067F">
              <w:rPr>
                <w:b/>
                <w:color w:val="000000" w:themeColor="text1"/>
                <w:sz w:val="26"/>
                <w:szCs w:val="26"/>
              </w:rPr>
              <w:t>- Khổ thơ thứ nhất: Nội dung và ý nghĩa của đoạn thơ là vẻ đẹp của thiên nhiên.</w:t>
            </w:r>
          </w:p>
          <w:p w:rsidR="004C3D2A" w:rsidRPr="00BA067F" w:rsidRDefault="004C3D2A" w:rsidP="009A02A5">
            <w:pPr>
              <w:pStyle w:val="NormalWeb"/>
              <w:spacing w:before="0" w:beforeAutospacing="0" w:after="0" w:afterAutospacing="0"/>
              <w:jc w:val="both"/>
              <w:rPr>
                <w:color w:val="000000" w:themeColor="text1"/>
                <w:sz w:val="26"/>
                <w:szCs w:val="26"/>
              </w:rPr>
            </w:pPr>
            <w:r w:rsidRPr="00BA067F">
              <w:rPr>
                <w:color w:val="000000" w:themeColor="text1"/>
                <w:sz w:val="26"/>
                <w:szCs w:val="26"/>
              </w:rPr>
              <w:t>+ Bài thơ mở ra bằng cụm từ “</w:t>
            </w:r>
            <w:r w:rsidRPr="00BA067F">
              <w:rPr>
                <w:i/>
                <w:color w:val="000000" w:themeColor="text1"/>
                <w:sz w:val="26"/>
                <w:szCs w:val="26"/>
              </w:rPr>
              <w:t>Nếu nhắm mắt</w:t>
            </w:r>
            <w:r w:rsidRPr="00BA067F">
              <w:rPr>
                <w:color w:val="000000" w:themeColor="text1"/>
                <w:sz w:val="26"/>
                <w:szCs w:val="26"/>
              </w:rPr>
              <w:t>” và trạng ngữ chỉ thời gian “</w:t>
            </w:r>
            <w:r w:rsidRPr="00BA067F">
              <w:rPr>
                <w:i/>
                <w:color w:val="000000" w:themeColor="text1"/>
                <w:sz w:val="26"/>
                <w:szCs w:val="26"/>
              </w:rPr>
              <w:t>trong vườn lộng gió</w:t>
            </w:r>
            <w:r w:rsidRPr="00BA067F">
              <w:rPr>
                <w:color w:val="000000" w:themeColor="text1"/>
                <w:sz w:val="26"/>
                <w:szCs w:val="26"/>
              </w:rPr>
              <w:t xml:space="preserve">”, ấy là nhắm mắt để lắng nghe và cảm nhận thế giới tự nhiên. Bao giờ cũng vậy, khi ta khép bớt một giác quan lại, thì các giác quan khác sẽ làm việc mạnh hơn, mức độ tập trung cao hơn. </w:t>
            </w:r>
            <w:proofErr w:type="gramStart"/>
            <w:r w:rsidRPr="00BA067F">
              <w:rPr>
                <w:color w:val="000000" w:themeColor="text1"/>
                <w:sz w:val="26"/>
                <w:szCs w:val="26"/>
              </w:rPr>
              <w:t xml:space="preserve">“ </w:t>
            </w:r>
            <w:r w:rsidRPr="00BA067F">
              <w:rPr>
                <w:i/>
                <w:color w:val="000000" w:themeColor="text1"/>
                <w:sz w:val="26"/>
                <w:szCs w:val="26"/>
              </w:rPr>
              <w:t>Nếu</w:t>
            </w:r>
            <w:proofErr w:type="gramEnd"/>
            <w:r w:rsidRPr="00BA067F">
              <w:rPr>
                <w:i/>
                <w:color w:val="000000" w:themeColor="text1"/>
                <w:sz w:val="26"/>
                <w:szCs w:val="26"/>
              </w:rPr>
              <w:t xml:space="preserve"> nhắm mắt</w:t>
            </w:r>
            <w:r w:rsidRPr="00BA067F">
              <w:rPr>
                <w:color w:val="000000" w:themeColor="text1"/>
                <w:sz w:val="26"/>
                <w:szCs w:val="26"/>
              </w:rPr>
              <w:t>...”có nghĩa là em phải thật yên lặng, thật chú ý lắng nghe và thật chú ý “</w:t>
            </w:r>
            <w:r w:rsidRPr="00BA067F">
              <w:rPr>
                <w:i/>
                <w:color w:val="000000" w:themeColor="text1"/>
                <w:sz w:val="26"/>
                <w:szCs w:val="26"/>
              </w:rPr>
              <w:t>nhìn</w:t>
            </w:r>
            <w:r w:rsidRPr="00BA067F">
              <w:rPr>
                <w:color w:val="000000" w:themeColor="text1"/>
                <w:sz w:val="26"/>
                <w:szCs w:val="26"/>
              </w:rPr>
              <w:t>” bằng trí tưởng tượng- vì mắt đã nhắm rồi.</w:t>
            </w:r>
          </w:p>
          <w:p w:rsidR="004C3D2A" w:rsidRPr="00BA067F" w:rsidRDefault="004C3D2A" w:rsidP="009A02A5">
            <w:pPr>
              <w:pStyle w:val="NormalWeb"/>
              <w:spacing w:before="0" w:beforeAutospacing="0" w:after="0" w:afterAutospacing="0"/>
              <w:jc w:val="both"/>
              <w:rPr>
                <w:color w:val="000000" w:themeColor="text1"/>
                <w:sz w:val="26"/>
                <w:szCs w:val="26"/>
              </w:rPr>
            </w:pPr>
            <w:r w:rsidRPr="00BA067F">
              <w:rPr>
                <w:color w:val="000000" w:themeColor="text1"/>
                <w:sz w:val="26"/>
                <w:szCs w:val="26"/>
              </w:rPr>
              <w:t>+ Và khi ấy, giác quan thính giác sẽ phát huy mạnh nhất: “</w:t>
            </w:r>
            <w:r w:rsidRPr="00BA067F">
              <w:rPr>
                <w:i/>
                <w:color w:val="000000" w:themeColor="text1"/>
                <w:sz w:val="26"/>
                <w:szCs w:val="26"/>
              </w:rPr>
              <w:t>sẽ được nghe nhiều tiếng chim hay</w:t>
            </w:r>
            <w:r w:rsidRPr="00BA067F">
              <w:rPr>
                <w:color w:val="000000" w:themeColor="text1"/>
                <w:sz w:val="26"/>
                <w:szCs w:val="26"/>
              </w:rPr>
              <w:t xml:space="preserve">”. Với tuổi thơ, còn gì hấp dẫn hơn </w:t>
            </w:r>
            <w:r w:rsidRPr="00BA067F">
              <w:rPr>
                <w:color w:val="000000" w:themeColor="text1"/>
                <w:sz w:val="26"/>
                <w:szCs w:val="26"/>
              </w:rPr>
              <w:lastRenderedPageBreak/>
              <w:t>những điều đẹp đẽ của thế giới tự nhiên quanh mình, của cỏ cây hoa lá, của chim muông vườn nhà.</w:t>
            </w:r>
          </w:p>
          <w:p w:rsidR="004C3D2A" w:rsidRPr="00BA067F" w:rsidRDefault="004C3D2A" w:rsidP="009A02A5">
            <w:pPr>
              <w:pStyle w:val="NormalWeb"/>
              <w:spacing w:before="0" w:beforeAutospacing="0" w:after="0" w:afterAutospacing="0"/>
              <w:jc w:val="both"/>
              <w:rPr>
                <w:color w:val="000000" w:themeColor="text1"/>
                <w:sz w:val="26"/>
                <w:szCs w:val="26"/>
              </w:rPr>
            </w:pPr>
            <w:r w:rsidRPr="00BA067F">
              <w:rPr>
                <w:color w:val="000000" w:themeColor="text1"/>
                <w:sz w:val="26"/>
                <w:szCs w:val="26"/>
              </w:rPr>
              <w:t>+ Trong vườn lặng gió, có những loài chim rất nhỏ, rất hiền, chỉ đến khu vườn vào những sáng, những chiều thật bình yên. Chúng hót khẽ, chuyền cành rất nhẹ, mà nếu nhắm mắt, em sẽ nghe được cả tiếng của những chú chim sâu bé tí như trái cau lích chích trong vòm lá, tiếng đôi cánh chim chìa vôi thân nửa trắng nửa đen nhẹ nhàng phất lên cụp xuống, tiếng hót vừa ở cành này đã bay sang cành khác.</w:t>
            </w:r>
          </w:p>
          <w:p w:rsidR="004C3D2A" w:rsidRPr="00BA067F" w:rsidRDefault="004C3D2A" w:rsidP="009A02A5">
            <w:pPr>
              <w:spacing w:line="390" w:lineRule="atLeast"/>
              <w:rPr>
                <w:rFonts w:eastAsia="Times New Roman"/>
                <w:color w:val="000000" w:themeColor="text1"/>
                <w:sz w:val="26"/>
                <w:szCs w:val="26"/>
              </w:rPr>
            </w:pPr>
            <w:r w:rsidRPr="00BA067F">
              <w:rPr>
                <w:color w:val="000000" w:themeColor="text1"/>
                <w:sz w:val="26"/>
                <w:szCs w:val="26"/>
              </w:rPr>
              <w:t xml:space="preserve">-&gt; </w:t>
            </w:r>
            <w:r w:rsidRPr="00BA067F">
              <w:rPr>
                <w:rFonts w:eastAsia="Times New Roman"/>
                <w:color w:val="000000" w:themeColor="text1"/>
                <w:sz w:val="26"/>
                <w:szCs w:val="26"/>
              </w:rPr>
              <w:t>Những âm thanh ấy, nếu mở mắt và ồn ào gọi nhau, hay chạy theo đuổi bắt, ... em sẽ không bao giờ thấy được. Tiếng chim ở đây cũng là tiếng đời, là âm thanh của thiên nhiên, của sự sống. Hãy thật yên, thật khẽ, thật dịu dàng mở rộng tâm hồn, em sẽ được thấy bao điều từ thiên nhiên kì diệu, trong khu vườn, trên đồng ruộng hay trong cánh rừng, dòng sông, bãi cỏ quanh em. Những câu thơ gieo vào tâm hồn trẻ thơ khao khát được khám phá và cảm nhận thế giới tự nhiên và cuộc sống quanh mình bằng tất cả tâm hồn, tình yêu tha thiết.</w:t>
            </w:r>
          </w:p>
          <w:p w:rsidR="004C3D2A" w:rsidRPr="00BA067F" w:rsidRDefault="004C3D2A" w:rsidP="009A02A5">
            <w:pPr>
              <w:rPr>
                <w:rFonts w:eastAsia="Times New Roman"/>
                <w:b/>
                <w:color w:val="000000" w:themeColor="text1"/>
                <w:sz w:val="26"/>
                <w:szCs w:val="26"/>
              </w:rPr>
            </w:pPr>
            <w:r w:rsidRPr="00BA067F">
              <w:rPr>
                <w:rFonts w:eastAsia="Times New Roman"/>
                <w:b/>
                <w:color w:val="000000" w:themeColor="text1"/>
                <w:sz w:val="26"/>
                <w:szCs w:val="26"/>
              </w:rPr>
              <w:t>- Khổ thơ thứ 2: Nội dung, ý nghĩa của khổ thơ này là thế giới thần tiên qua những câu chuyện của bà.</w:t>
            </w:r>
          </w:p>
          <w:p w:rsidR="004C3D2A" w:rsidRPr="00BA067F" w:rsidRDefault="004C3D2A" w:rsidP="009A02A5">
            <w:pPr>
              <w:rPr>
                <w:rFonts w:eastAsia="Times New Roman"/>
                <w:color w:val="000000" w:themeColor="text1"/>
                <w:sz w:val="26"/>
                <w:szCs w:val="26"/>
              </w:rPr>
            </w:pPr>
            <w:r w:rsidRPr="00BA067F">
              <w:rPr>
                <w:rFonts w:eastAsia="Times New Roman"/>
                <w:color w:val="000000" w:themeColor="text1"/>
                <w:sz w:val="26"/>
                <w:szCs w:val="26"/>
              </w:rPr>
              <w:t>+ Từ không gian rộng là khu vườn, nhà thơ đưa dẫn ta đến không gian thân thuộc và gần gũi hơn nữa, đó là khung cảnh “</w:t>
            </w:r>
            <w:r w:rsidRPr="00BA067F">
              <w:rPr>
                <w:rFonts w:eastAsia="Times New Roman"/>
                <w:i/>
                <w:color w:val="000000" w:themeColor="text1"/>
                <w:sz w:val="26"/>
                <w:szCs w:val="26"/>
              </w:rPr>
              <w:t>nghe bà kể chuyện</w:t>
            </w:r>
            <w:r w:rsidRPr="00BA067F">
              <w:rPr>
                <w:rFonts w:eastAsia="Times New Roman"/>
                <w:color w:val="000000" w:themeColor="text1"/>
                <w:sz w:val="26"/>
                <w:szCs w:val="26"/>
              </w:rPr>
              <w:t>”. Và khi ấy, “</w:t>
            </w:r>
            <w:r w:rsidRPr="00BA067F">
              <w:rPr>
                <w:rFonts w:eastAsia="Times New Roman"/>
                <w:i/>
                <w:color w:val="000000" w:themeColor="text1"/>
                <w:sz w:val="26"/>
                <w:szCs w:val="26"/>
              </w:rPr>
              <w:t>nếu nhắm mắt</w:t>
            </w:r>
            <w:r w:rsidRPr="00BA067F">
              <w:rPr>
                <w:rFonts w:eastAsia="Times New Roman"/>
                <w:color w:val="000000" w:themeColor="text1"/>
                <w:sz w:val="26"/>
                <w:szCs w:val="26"/>
              </w:rPr>
              <w:t>” thì điều gì sẽ xảy ra?</w:t>
            </w:r>
          </w:p>
          <w:p w:rsidR="004C3D2A" w:rsidRPr="00BA067F" w:rsidRDefault="004C3D2A" w:rsidP="009A02A5">
            <w:pPr>
              <w:rPr>
                <w:rFonts w:eastAsia="Times New Roman"/>
                <w:color w:val="000000" w:themeColor="text1"/>
                <w:sz w:val="26"/>
                <w:szCs w:val="26"/>
              </w:rPr>
            </w:pPr>
            <w:r w:rsidRPr="00BA067F">
              <w:rPr>
                <w:rFonts w:eastAsia="Times New Roman"/>
                <w:color w:val="000000" w:themeColor="text1"/>
                <w:sz w:val="26"/>
                <w:szCs w:val="26"/>
              </w:rPr>
              <w:t xml:space="preserve">+ Từ thế giới thực, cả một thế giới thần tiên kì ảo sẽ mở ra. Ở đó, các em không chỉ được nghe mà còn được </w:t>
            </w:r>
            <w:r w:rsidRPr="00BA067F">
              <w:rPr>
                <w:rFonts w:eastAsia="Times New Roman"/>
                <w:i/>
                <w:color w:val="000000" w:themeColor="text1"/>
                <w:sz w:val="26"/>
                <w:szCs w:val="26"/>
              </w:rPr>
              <w:t>nhìn thấy</w:t>
            </w:r>
            <w:r w:rsidRPr="00BA067F">
              <w:rPr>
                <w:rFonts w:eastAsia="Times New Roman"/>
                <w:color w:val="000000" w:themeColor="text1"/>
                <w:sz w:val="26"/>
                <w:szCs w:val="26"/>
              </w:rPr>
              <w:t xml:space="preserve">- cái nhìn bằng trí tưởng tượng, hình dung của một tâm hồn trẻ thơ luôn tin vào những câu chuyện cổ tích. </w:t>
            </w:r>
          </w:p>
          <w:p w:rsidR="004C3D2A" w:rsidRPr="00BA067F" w:rsidRDefault="004C3D2A" w:rsidP="009A02A5">
            <w:pPr>
              <w:rPr>
                <w:rFonts w:eastAsia="Times New Roman"/>
                <w:color w:val="000000" w:themeColor="text1"/>
                <w:sz w:val="26"/>
                <w:szCs w:val="26"/>
              </w:rPr>
            </w:pPr>
            <w:r w:rsidRPr="00BA067F">
              <w:rPr>
                <w:rFonts w:eastAsia="Times New Roman"/>
                <w:color w:val="000000" w:themeColor="text1"/>
                <w:sz w:val="26"/>
                <w:szCs w:val="26"/>
              </w:rPr>
              <w:t xml:space="preserve">+ Thế giới đó có những bà tiên có quyền năng đặc biệt, luôn suốt hiện đúng lúc, đúng chỗ để giúp đỡ người tốt và trừng trị kẻ xấu; có chú bé đi hài bảy dặm với những phép màu kì diệu để thoả thích khám phá, chinh phục thế giới muôn màu; có cô Tấm dịu hiền- đại diện cho những phẩm chất tốt đẹp của con </w:t>
            </w:r>
            <w:proofErr w:type="gramStart"/>
            <w:r w:rsidRPr="00BA067F">
              <w:rPr>
                <w:rFonts w:eastAsia="Times New Roman"/>
                <w:color w:val="000000" w:themeColor="text1"/>
                <w:sz w:val="26"/>
                <w:szCs w:val="26"/>
              </w:rPr>
              <w:t>người,…</w:t>
            </w:r>
            <w:proofErr w:type="gramEnd"/>
          </w:p>
          <w:p w:rsidR="004C3D2A" w:rsidRPr="00BA067F" w:rsidRDefault="004C3D2A" w:rsidP="009A02A5">
            <w:pPr>
              <w:spacing w:after="180" w:line="390" w:lineRule="atLeast"/>
              <w:rPr>
                <w:rFonts w:eastAsia="Times New Roman"/>
                <w:color w:val="000000" w:themeColor="text1"/>
                <w:sz w:val="26"/>
                <w:szCs w:val="26"/>
              </w:rPr>
            </w:pPr>
            <w:r w:rsidRPr="00BA067F">
              <w:rPr>
                <w:color w:val="000000" w:themeColor="text1"/>
                <w:sz w:val="26"/>
                <w:szCs w:val="26"/>
              </w:rPr>
              <w:t xml:space="preserve">-&gt; </w:t>
            </w:r>
            <w:r w:rsidRPr="00BA067F">
              <w:rPr>
                <w:rFonts w:eastAsia="Times New Roman"/>
                <w:color w:val="000000" w:themeColor="text1"/>
                <w:sz w:val="26"/>
                <w:szCs w:val="26"/>
              </w:rPr>
              <w:t>Nếu biết "</w:t>
            </w:r>
            <w:r w:rsidRPr="00BA067F">
              <w:rPr>
                <w:rFonts w:eastAsia="Times New Roman"/>
                <w:i/>
                <w:color w:val="000000" w:themeColor="text1"/>
                <w:sz w:val="26"/>
                <w:szCs w:val="26"/>
              </w:rPr>
              <w:t>nhắm mắt nghe</w:t>
            </w:r>
            <w:r w:rsidRPr="00BA067F">
              <w:rPr>
                <w:rFonts w:eastAsia="Times New Roman"/>
                <w:color w:val="000000" w:themeColor="text1"/>
                <w:sz w:val="26"/>
                <w:szCs w:val="26"/>
              </w:rPr>
              <w:t>" thì tuổi thơ sẽ hạnh phúc biết bao. Hình ảnh bà và thế giới cổ tích mãi mãi sống trong tâm hồn trẻ thơ, sẽ là hành trang đẹp để tuổi trẻ bước vào đời. Khổ thơ khơi lên trong tâm hồn chúng ta tình yêu thương, trân trọng người bà kính yêu và những niềm tin trong veo, những ước vọng đẹp đẽ.</w:t>
            </w:r>
          </w:p>
          <w:p w:rsidR="004C3D2A" w:rsidRPr="00BA067F" w:rsidRDefault="004C3D2A" w:rsidP="009A02A5">
            <w:pPr>
              <w:rPr>
                <w:rFonts w:eastAsia="Times New Roman"/>
                <w:b/>
                <w:color w:val="000000" w:themeColor="text1"/>
                <w:sz w:val="26"/>
                <w:szCs w:val="26"/>
              </w:rPr>
            </w:pPr>
            <w:r w:rsidRPr="00BA067F">
              <w:rPr>
                <w:rFonts w:eastAsia="Times New Roman"/>
                <w:b/>
                <w:color w:val="000000" w:themeColor="text1"/>
                <w:sz w:val="26"/>
                <w:szCs w:val="26"/>
              </w:rPr>
              <w:t>- Khổ thơ thứ 3: Nội dung, ý nghĩa trong khổ thơ là những suy ngẫm về công ơn của cha mẹ.</w:t>
            </w:r>
          </w:p>
          <w:p w:rsidR="004C3D2A" w:rsidRPr="00BA067F" w:rsidRDefault="004C3D2A" w:rsidP="009A02A5">
            <w:pPr>
              <w:rPr>
                <w:rFonts w:eastAsia="Times New Roman"/>
                <w:color w:val="000000" w:themeColor="text1"/>
                <w:sz w:val="26"/>
                <w:szCs w:val="26"/>
              </w:rPr>
            </w:pPr>
            <w:r w:rsidRPr="00BA067F">
              <w:rPr>
                <w:rFonts w:eastAsia="Times New Roman"/>
                <w:i/>
                <w:iCs/>
                <w:color w:val="000000" w:themeColor="text1"/>
                <w:sz w:val="26"/>
                <w:szCs w:val="26"/>
              </w:rPr>
              <w:t xml:space="preserve">+ </w:t>
            </w:r>
            <w:r w:rsidRPr="00BA067F">
              <w:rPr>
                <w:rFonts w:eastAsia="Times New Roman"/>
                <w:iCs/>
                <w:color w:val="000000" w:themeColor="text1"/>
                <w:sz w:val="26"/>
                <w:szCs w:val="26"/>
              </w:rPr>
              <w:t>“</w:t>
            </w:r>
            <w:r w:rsidRPr="00BA067F">
              <w:rPr>
                <w:rFonts w:eastAsia="Times New Roman"/>
                <w:i/>
                <w:iCs/>
                <w:color w:val="000000" w:themeColor="text1"/>
                <w:sz w:val="26"/>
                <w:szCs w:val="26"/>
              </w:rPr>
              <w:t>Nếu nhắm mắt nghĩ</w:t>
            </w:r>
            <w:r w:rsidRPr="00BA067F">
              <w:rPr>
                <w:rFonts w:eastAsia="Times New Roman"/>
                <w:iCs/>
                <w:color w:val="000000" w:themeColor="text1"/>
                <w:sz w:val="26"/>
                <w:szCs w:val="26"/>
              </w:rPr>
              <w:t>”</w:t>
            </w:r>
            <w:r w:rsidRPr="00BA067F">
              <w:rPr>
                <w:rFonts w:eastAsia="Times New Roman"/>
                <w:i/>
                <w:iCs/>
                <w:color w:val="000000" w:themeColor="text1"/>
                <w:sz w:val="26"/>
                <w:szCs w:val="26"/>
              </w:rPr>
              <w:t xml:space="preserve"> </w:t>
            </w:r>
            <w:r w:rsidRPr="00BA067F">
              <w:rPr>
                <w:rFonts w:eastAsia="Times New Roman"/>
                <w:color w:val="000000" w:themeColor="text1"/>
                <w:sz w:val="26"/>
                <w:szCs w:val="26"/>
              </w:rPr>
              <w:t>đó là nhắm mắt để suy ngẫm về lẽ đời, nó sẽ kích thích không chỉ thính giác hay trí tưởng tượng, mà nó sẽ tác động cả vào khối óc và trái tim. Có lẽ ở một lứa tuổi nhất định, các em mới có được, làm được điểm này.</w:t>
            </w:r>
          </w:p>
          <w:p w:rsidR="004C3D2A" w:rsidRPr="00BA067F" w:rsidRDefault="004C3D2A" w:rsidP="009A02A5">
            <w:pPr>
              <w:spacing w:line="390" w:lineRule="atLeast"/>
              <w:rPr>
                <w:rFonts w:eastAsia="Times New Roman"/>
                <w:color w:val="000000" w:themeColor="text1"/>
                <w:sz w:val="26"/>
                <w:szCs w:val="26"/>
              </w:rPr>
            </w:pPr>
            <w:r w:rsidRPr="00BA067F">
              <w:rPr>
                <w:color w:val="000000" w:themeColor="text1"/>
                <w:sz w:val="26"/>
                <w:szCs w:val="26"/>
              </w:rPr>
              <w:lastRenderedPageBreak/>
              <w:t>+ Khi ấy, điều đầu tiên em cần nghĩ, nên nghĩ là “</w:t>
            </w:r>
            <w:r w:rsidRPr="00BA067F">
              <w:rPr>
                <w:i/>
                <w:color w:val="000000" w:themeColor="text1"/>
                <w:sz w:val="26"/>
                <w:szCs w:val="26"/>
              </w:rPr>
              <w:t>Nghĩ về cha mẹ</w:t>
            </w:r>
            <w:r w:rsidRPr="00BA067F">
              <w:rPr>
                <w:color w:val="000000" w:themeColor="text1"/>
                <w:sz w:val="26"/>
                <w:szCs w:val="26"/>
              </w:rPr>
              <w:t>”, nghĩ về công ơn nuôi dưỡng, bồng bế, dạy bảo... vô cùng vất vả, chẳng gì đong đếm hết của cha mẹ dành cho mình: “</w:t>
            </w:r>
            <w:r w:rsidRPr="00BA067F">
              <w:rPr>
                <w:i/>
                <w:iCs/>
                <w:color w:val="000000" w:themeColor="text1"/>
                <w:sz w:val="26"/>
                <w:szCs w:val="26"/>
              </w:rPr>
              <w:t>Đã nuôi em khôn lớn từng ngày</w:t>
            </w:r>
            <w:r w:rsidRPr="00BA067F">
              <w:rPr>
                <w:color w:val="000000" w:themeColor="text1"/>
                <w:sz w:val="26"/>
                <w:szCs w:val="26"/>
              </w:rPr>
              <w:t xml:space="preserve">- </w:t>
            </w:r>
            <w:r w:rsidRPr="00BA067F">
              <w:rPr>
                <w:i/>
                <w:iCs/>
                <w:color w:val="000000" w:themeColor="text1"/>
                <w:sz w:val="26"/>
                <w:szCs w:val="26"/>
              </w:rPr>
              <w:t>Tay bồng bế sớm khuya vất vả”.</w:t>
            </w:r>
            <w:r w:rsidRPr="00BA067F">
              <w:rPr>
                <w:rFonts w:eastAsia="Times New Roman"/>
                <w:color w:val="000000" w:themeColor="text1"/>
                <w:sz w:val="26"/>
                <w:szCs w:val="26"/>
              </w:rPr>
              <w:t xml:space="preserve"> "</w:t>
            </w:r>
            <w:r w:rsidRPr="00BA067F">
              <w:rPr>
                <w:rFonts w:eastAsia="Times New Roman"/>
                <w:i/>
                <w:color w:val="000000" w:themeColor="text1"/>
                <w:sz w:val="26"/>
                <w:szCs w:val="26"/>
              </w:rPr>
              <w:t>Công cha như núi Thái Sơn - Nghĩa mẹ như nước trong nguồn chảy ra</w:t>
            </w:r>
            <w:r w:rsidRPr="00BA067F">
              <w:rPr>
                <w:rFonts w:eastAsia="Times New Roman"/>
                <w:color w:val="000000" w:themeColor="text1"/>
                <w:sz w:val="26"/>
                <w:szCs w:val="26"/>
              </w:rPr>
              <w:t>" sao chúng ta không "nghĩ"? Có biết "nghĩ" về công ơn của cha mẹ thì mới biết cách đền đáp, mới biết báo hiếu mẹ cha.</w:t>
            </w:r>
          </w:p>
          <w:p w:rsidR="004C3D2A" w:rsidRPr="00BA067F" w:rsidRDefault="004C3D2A" w:rsidP="009A02A5">
            <w:pPr>
              <w:rPr>
                <w:rFonts w:eastAsia="Times New Roman"/>
                <w:color w:val="000000" w:themeColor="text1"/>
                <w:sz w:val="26"/>
                <w:szCs w:val="26"/>
              </w:rPr>
            </w:pPr>
            <w:r w:rsidRPr="00BA067F">
              <w:rPr>
                <w:rFonts w:eastAsia="Times New Roman"/>
                <w:color w:val="000000" w:themeColor="text1"/>
                <w:sz w:val="26"/>
                <w:szCs w:val="26"/>
              </w:rPr>
              <w:t xml:space="preserve">+ Câu thơ cuối gói ghém bao ý tình sâu sắc, thấm thía. Tính hàm ngôn, lời ít mà ý nhiều của thơ được thể hiện rõ ở đây. Câu thơ có thể </w:t>
            </w:r>
            <w:proofErr w:type="gramStart"/>
            <w:r w:rsidRPr="00BA067F">
              <w:rPr>
                <w:rFonts w:eastAsia="Times New Roman"/>
                <w:color w:val="000000" w:themeColor="text1"/>
                <w:sz w:val="26"/>
                <w:szCs w:val="26"/>
              </w:rPr>
              <w:t>hiểu  như</w:t>
            </w:r>
            <w:proofErr w:type="gramEnd"/>
            <w:r w:rsidRPr="00BA067F">
              <w:rPr>
                <w:rFonts w:eastAsia="Times New Roman"/>
                <w:color w:val="000000" w:themeColor="text1"/>
                <w:sz w:val="26"/>
                <w:szCs w:val="26"/>
              </w:rPr>
              <w:t xml:space="preserve"> sau:</w:t>
            </w:r>
          </w:p>
          <w:p w:rsidR="004C3D2A" w:rsidRPr="00BA067F" w:rsidRDefault="004C3D2A" w:rsidP="009A02A5">
            <w:pPr>
              <w:spacing w:line="390" w:lineRule="atLeast"/>
              <w:rPr>
                <w:rFonts w:eastAsia="Times New Roman"/>
                <w:color w:val="000000" w:themeColor="text1"/>
                <w:sz w:val="26"/>
                <w:szCs w:val="26"/>
              </w:rPr>
            </w:pPr>
            <w:r w:rsidRPr="00BA067F">
              <w:rPr>
                <w:color w:val="000000" w:themeColor="text1"/>
                <w:sz w:val="26"/>
                <w:szCs w:val="26"/>
              </w:rPr>
              <w:t xml:space="preserve">Câu thơ là </w:t>
            </w:r>
            <w:r w:rsidRPr="00BA067F">
              <w:rPr>
                <w:rFonts w:eastAsia="Times New Roman"/>
                <w:color w:val="000000" w:themeColor="text1"/>
                <w:sz w:val="26"/>
                <w:szCs w:val="26"/>
              </w:rPr>
              <w:t>lời nhắn “</w:t>
            </w:r>
            <w:r w:rsidRPr="00BA067F">
              <w:rPr>
                <w:rFonts w:eastAsia="Times New Roman"/>
                <w:i/>
                <w:color w:val="000000" w:themeColor="text1"/>
                <w:sz w:val="26"/>
                <w:szCs w:val="26"/>
              </w:rPr>
              <w:t>em</w:t>
            </w:r>
            <w:r w:rsidRPr="00BA067F">
              <w:rPr>
                <w:rFonts w:eastAsia="Times New Roman"/>
                <w:color w:val="000000" w:themeColor="text1"/>
                <w:sz w:val="26"/>
                <w:szCs w:val="26"/>
              </w:rPr>
              <w:t>” biết yêu thương, hiếu kính cha mẹ bằng cách ứng xử và các hành động cụ thể hằng ngày.</w:t>
            </w:r>
            <w:r w:rsidRPr="00BA067F">
              <w:rPr>
                <w:color w:val="000000" w:themeColor="text1"/>
                <w:sz w:val="26"/>
                <w:szCs w:val="26"/>
                <w:shd w:val="clear" w:color="auto" w:fill="FFFFFF"/>
              </w:rPr>
              <w:t xml:space="preserve"> Khi nghĩ về cha mẹ, nhân vật trữ tình “</w:t>
            </w:r>
            <w:r w:rsidRPr="00BA067F">
              <w:rPr>
                <w:i/>
                <w:color w:val="000000" w:themeColor="text1"/>
                <w:sz w:val="26"/>
                <w:szCs w:val="26"/>
                <w:shd w:val="clear" w:color="auto" w:fill="FFFFFF"/>
              </w:rPr>
              <w:t>nhắm mắt rồi lại mở ra ngay</w:t>
            </w:r>
            <w:r w:rsidRPr="00BA067F">
              <w:rPr>
                <w:color w:val="000000" w:themeColor="text1"/>
                <w:sz w:val="26"/>
                <w:szCs w:val="26"/>
                <w:shd w:val="clear" w:color="auto" w:fill="FFFFFF"/>
              </w:rPr>
              <w:t xml:space="preserve">” vì nhắm mắt để cảm nhận, thấu hiểu nỗi vất vả của cha mẹ đã nuôi ta khôn lớn. Còn mở mắt ra để nhận thức về trách nhiệm, bổn phận của mỗi chúng ta với cha mẹ. </w:t>
            </w:r>
            <w:r w:rsidRPr="00BA067F">
              <w:rPr>
                <w:rFonts w:eastAsia="Times New Roman"/>
                <w:color w:val="000000" w:themeColor="text1"/>
                <w:sz w:val="26"/>
                <w:szCs w:val="26"/>
              </w:rPr>
              <w:t>C</w:t>
            </w:r>
            <w:r w:rsidRPr="00BA067F">
              <w:rPr>
                <w:color w:val="000000" w:themeColor="text1"/>
                <w:sz w:val="26"/>
                <w:szCs w:val="26"/>
              </w:rPr>
              <w:t>ông lao của bố mẹ chỉ cần ta “</w:t>
            </w:r>
            <w:r w:rsidRPr="00BA067F">
              <w:rPr>
                <w:i/>
                <w:color w:val="000000" w:themeColor="text1"/>
                <w:sz w:val="26"/>
                <w:szCs w:val="26"/>
              </w:rPr>
              <w:t>nhắm mắt nghĩ</w:t>
            </w:r>
            <w:r w:rsidRPr="00BA067F">
              <w:rPr>
                <w:color w:val="000000" w:themeColor="text1"/>
                <w:sz w:val="26"/>
                <w:szCs w:val="26"/>
              </w:rPr>
              <w:t>” một thoáng thôi đã dạt dào niềm cảm động, biết ơn</w:t>
            </w:r>
            <w:r w:rsidRPr="00BA067F">
              <w:rPr>
                <w:rFonts w:eastAsia="Times New Roman"/>
                <w:color w:val="000000" w:themeColor="text1"/>
                <w:sz w:val="26"/>
                <w:szCs w:val="26"/>
              </w:rPr>
              <w:t>. Nếu hiểu theo cách này, bài thơ càng thêm sâu sắc, ý nghĩa.</w:t>
            </w:r>
          </w:p>
          <w:p w:rsidR="004C3D2A" w:rsidRPr="00BA067F" w:rsidRDefault="004C3D2A" w:rsidP="009A02A5">
            <w:pPr>
              <w:spacing w:line="390" w:lineRule="atLeast"/>
              <w:rPr>
                <w:sz w:val="26"/>
                <w:szCs w:val="26"/>
                <w:shd w:val="clear" w:color="auto" w:fill="FFFFFF"/>
              </w:rPr>
            </w:pPr>
            <w:r w:rsidRPr="00BA067F">
              <w:rPr>
                <w:color w:val="000000" w:themeColor="text1"/>
                <w:sz w:val="26"/>
                <w:szCs w:val="26"/>
                <w:shd w:val="clear" w:color="auto" w:fill="FFFFFF"/>
              </w:rPr>
              <w:t xml:space="preserve">-&gt; Khổ thơ là lời gợi nhắc về tình cảm gia đình thiêng liêng, sâu nặng. Là ơn nghĩa trời biển của bậc sinh thành và bổn phận, trách nhiệm của người con. </w:t>
            </w:r>
            <w:r w:rsidRPr="00BA067F">
              <w:rPr>
                <w:sz w:val="26"/>
                <w:szCs w:val="26"/>
                <w:shd w:val="clear" w:color="auto" w:fill="FFFFFF"/>
              </w:rPr>
              <w:t>Tác giả nhắc nhở tuổi thơ chúng ta phải biết sống đẹp, sống yêu thương, sống đúng đạo làm người.</w:t>
            </w:r>
          </w:p>
          <w:p w:rsidR="004C3D2A" w:rsidRPr="00BA067F" w:rsidRDefault="004C3D2A" w:rsidP="009A02A5">
            <w:pPr>
              <w:rPr>
                <w:b/>
                <w:i/>
                <w:sz w:val="26"/>
                <w:szCs w:val="26"/>
              </w:rPr>
            </w:pPr>
            <w:r w:rsidRPr="00BA067F">
              <w:rPr>
                <w:b/>
                <w:i/>
                <w:sz w:val="26"/>
                <w:szCs w:val="26"/>
              </w:rPr>
              <w:t>* Bài thơ “Nói với em” của Vũ Quần Phương còn là một thi phẩm hay về hình thức nghệ thuật - “hay phần xác”:</w:t>
            </w:r>
          </w:p>
          <w:p w:rsidR="004C3D2A" w:rsidRPr="00BA067F" w:rsidRDefault="004C3D2A" w:rsidP="009A02A5">
            <w:pPr>
              <w:widowControl w:val="0"/>
              <w:spacing w:line="271" w:lineRule="auto"/>
              <w:rPr>
                <w:rFonts w:eastAsia="Times New Roman"/>
                <w:iCs/>
                <w:color w:val="000000" w:themeColor="text1"/>
                <w:sz w:val="26"/>
                <w:szCs w:val="26"/>
                <w:shd w:val="clear" w:color="auto" w:fill="FFFFFF"/>
              </w:rPr>
            </w:pPr>
            <w:r w:rsidRPr="00BA067F">
              <w:rPr>
                <w:rFonts w:eastAsia="Times New Roman"/>
                <w:iCs/>
                <w:color w:val="000000" w:themeColor="text1"/>
                <w:sz w:val="26"/>
                <w:szCs w:val="26"/>
                <w:shd w:val="clear" w:color="auto" w:fill="FFFFFF"/>
              </w:rPr>
              <w:t xml:space="preserve">- Bài thơ được viết theo thể thơ bảy chữ: mỗi câu thơ gồm bảy tiếng, cả bài thơ gồm ba khổ, mỗi khổ là bốn câu thơ. </w:t>
            </w:r>
          </w:p>
          <w:p w:rsidR="004C3D2A" w:rsidRPr="00BA067F" w:rsidRDefault="004C3D2A" w:rsidP="009A02A5">
            <w:pPr>
              <w:widowControl w:val="0"/>
              <w:spacing w:line="271" w:lineRule="auto"/>
              <w:rPr>
                <w:rFonts w:eastAsia="Times New Roman"/>
                <w:iCs/>
                <w:color w:val="000000" w:themeColor="text1"/>
                <w:sz w:val="26"/>
                <w:szCs w:val="26"/>
                <w:shd w:val="clear" w:color="auto" w:fill="FFFFFF"/>
              </w:rPr>
            </w:pPr>
            <w:r w:rsidRPr="00BA067F">
              <w:rPr>
                <w:rFonts w:eastAsia="Times New Roman"/>
                <w:iCs/>
                <w:color w:val="000000" w:themeColor="text1"/>
                <w:sz w:val="26"/>
                <w:szCs w:val="26"/>
                <w:shd w:val="clear" w:color="auto" w:fill="FFFFFF"/>
              </w:rPr>
              <w:t>- Bài thơ có bố cục chặt chẽ theo mạch cảm xúc: từ lắng nghe thanh âm cuộc sống đến lắng nghe, suy tưởng về thế giới thần tiên qua lời kể của bà và khép lại là những nghĩ suy thấm thía về công ơn cha mẹ.</w:t>
            </w:r>
          </w:p>
          <w:p w:rsidR="004C3D2A" w:rsidRPr="00BA067F" w:rsidRDefault="004C3D2A" w:rsidP="009A02A5">
            <w:pPr>
              <w:widowControl w:val="0"/>
              <w:spacing w:line="271" w:lineRule="auto"/>
              <w:rPr>
                <w:rFonts w:eastAsia="Times New Roman"/>
                <w:iCs/>
                <w:color w:val="000000" w:themeColor="text1"/>
                <w:sz w:val="26"/>
                <w:szCs w:val="26"/>
                <w:shd w:val="clear" w:color="auto" w:fill="FFFFFF"/>
              </w:rPr>
            </w:pPr>
            <w:r w:rsidRPr="00BA067F">
              <w:rPr>
                <w:rFonts w:eastAsia="Times New Roman"/>
                <w:iCs/>
                <w:color w:val="000000" w:themeColor="text1"/>
                <w:sz w:val="26"/>
                <w:szCs w:val="26"/>
                <w:shd w:val="clear" w:color="auto" w:fill="FFFFFF"/>
              </w:rPr>
              <w:t>- Vần: bài thơ gieo vần chân, là vần cách ở các câu 2-4 trong mỗi khổ. Cụ thể “</w:t>
            </w:r>
            <w:r w:rsidRPr="00BA067F">
              <w:rPr>
                <w:rFonts w:eastAsia="Times New Roman"/>
                <w:i/>
                <w:iCs/>
                <w:color w:val="000000" w:themeColor="text1"/>
                <w:sz w:val="26"/>
                <w:szCs w:val="26"/>
                <w:shd w:val="clear" w:color="auto" w:fill="FFFFFF"/>
              </w:rPr>
              <w:t>hay- bay</w:t>
            </w:r>
            <w:r w:rsidRPr="00BA067F">
              <w:rPr>
                <w:rFonts w:eastAsia="Times New Roman"/>
                <w:iCs/>
                <w:color w:val="000000" w:themeColor="text1"/>
                <w:sz w:val="26"/>
                <w:szCs w:val="26"/>
                <w:shd w:val="clear" w:color="auto" w:fill="FFFFFF"/>
              </w:rPr>
              <w:t>”; “</w:t>
            </w:r>
            <w:r w:rsidRPr="00BA067F">
              <w:rPr>
                <w:rFonts w:eastAsia="Times New Roman"/>
                <w:i/>
                <w:iCs/>
                <w:color w:val="000000" w:themeColor="text1"/>
                <w:sz w:val="26"/>
                <w:szCs w:val="26"/>
                <w:shd w:val="clear" w:color="auto" w:fill="FFFFFF"/>
              </w:rPr>
              <w:t>tiên- hiền</w:t>
            </w:r>
            <w:r w:rsidRPr="00BA067F">
              <w:rPr>
                <w:rFonts w:eastAsia="Times New Roman"/>
                <w:iCs/>
                <w:color w:val="000000" w:themeColor="text1"/>
                <w:sz w:val="26"/>
                <w:szCs w:val="26"/>
                <w:shd w:val="clear" w:color="auto" w:fill="FFFFFF"/>
              </w:rPr>
              <w:t>”, “</w:t>
            </w:r>
            <w:r w:rsidRPr="00BA067F">
              <w:rPr>
                <w:rFonts w:eastAsia="Times New Roman"/>
                <w:i/>
                <w:iCs/>
                <w:color w:val="000000" w:themeColor="text1"/>
                <w:sz w:val="26"/>
                <w:szCs w:val="26"/>
                <w:shd w:val="clear" w:color="auto" w:fill="FFFFFF"/>
              </w:rPr>
              <w:t>Ngày- ngay</w:t>
            </w:r>
            <w:r w:rsidRPr="00BA067F">
              <w:rPr>
                <w:rFonts w:eastAsia="Times New Roman"/>
                <w:iCs/>
                <w:color w:val="000000" w:themeColor="text1"/>
                <w:sz w:val="26"/>
                <w:szCs w:val="26"/>
                <w:shd w:val="clear" w:color="auto" w:fill="FFFFFF"/>
              </w:rPr>
              <w:t>”.</w:t>
            </w:r>
          </w:p>
          <w:p w:rsidR="004C3D2A" w:rsidRPr="00BA067F" w:rsidRDefault="004C3D2A" w:rsidP="009A02A5">
            <w:pPr>
              <w:widowControl w:val="0"/>
              <w:spacing w:line="271" w:lineRule="auto"/>
              <w:rPr>
                <w:rFonts w:eastAsia="Times New Roman"/>
                <w:iCs/>
                <w:color w:val="000000" w:themeColor="text1"/>
                <w:sz w:val="26"/>
                <w:szCs w:val="26"/>
                <w:shd w:val="clear" w:color="auto" w:fill="FFFFFF"/>
              </w:rPr>
            </w:pPr>
            <w:r w:rsidRPr="00BA067F">
              <w:rPr>
                <w:rFonts w:eastAsia="Times New Roman"/>
                <w:iCs/>
                <w:color w:val="000000" w:themeColor="text1"/>
                <w:sz w:val="26"/>
                <w:szCs w:val="26"/>
                <w:shd w:val="clear" w:color="auto" w:fill="FFFFFF"/>
              </w:rPr>
              <w:t>- Nhịp: bài thơ ngắt 4/3- nhịp phổ biến của bài thơ thất ngôn.</w:t>
            </w:r>
          </w:p>
          <w:p w:rsidR="004C3D2A" w:rsidRPr="00BA067F" w:rsidRDefault="004C3D2A" w:rsidP="009A02A5">
            <w:pPr>
              <w:widowControl w:val="0"/>
              <w:spacing w:line="271" w:lineRule="auto"/>
              <w:rPr>
                <w:rFonts w:eastAsia="Times New Roman"/>
                <w:i/>
                <w:iCs/>
                <w:color w:val="000000" w:themeColor="text1"/>
                <w:sz w:val="26"/>
                <w:szCs w:val="26"/>
                <w:shd w:val="clear" w:color="auto" w:fill="FFFFFF"/>
              </w:rPr>
            </w:pPr>
            <w:r w:rsidRPr="00BA067F">
              <w:rPr>
                <w:rFonts w:eastAsia="Times New Roman"/>
                <w:iCs/>
                <w:color w:val="000000" w:themeColor="text1"/>
                <w:sz w:val="26"/>
                <w:szCs w:val="26"/>
                <w:shd w:val="clear" w:color="auto" w:fill="FFFFFF"/>
              </w:rPr>
              <w:t xml:space="preserve">- Ngôn ngữ, hình ảnh thơ gần gũi, giản dị và tươi tắn, nên thơ, giàu sức gợi: </w:t>
            </w:r>
            <w:r w:rsidRPr="00BA067F">
              <w:rPr>
                <w:rFonts w:eastAsia="Times New Roman"/>
                <w:i/>
                <w:iCs/>
                <w:color w:val="000000" w:themeColor="text1"/>
                <w:sz w:val="26"/>
                <w:szCs w:val="26"/>
                <w:shd w:val="clear" w:color="auto" w:fill="FFFFFF"/>
              </w:rPr>
              <w:t>Chim sâu, chim chìa vôi, bà kể chuyện, tay bế tay bồng, …</w:t>
            </w:r>
          </w:p>
          <w:p w:rsidR="004C3D2A" w:rsidRPr="00BA067F" w:rsidRDefault="004C3D2A" w:rsidP="009A02A5">
            <w:pPr>
              <w:widowControl w:val="0"/>
              <w:spacing w:line="271" w:lineRule="auto"/>
              <w:rPr>
                <w:rFonts w:eastAsia="Times New Roman"/>
                <w:iCs/>
                <w:color w:val="000000" w:themeColor="text1"/>
                <w:sz w:val="26"/>
                <w:szCs w:val="26"/>
                <w:shd w:val="clear" w:color="auto" w:fill="FFFFFF"/>
              </w:rPr>
            </w:pPr>
            <w:r w:rsidRPr="00BA067F">
              <w:rPr>
                <w:rFonts w:eastAsia="Times New Roman"/>
                <w:iCs/>
                <w:color w:val="000000" w:themeColor="text1"/>
                <w:sz w:val="26"/>
                <w:szCs w:val="26"/>
                <w:shd w:val="clear" w:color="auto" w:fill="FFFFFF"/>
              </w:rPr>
              <w:t>- Sử dụng hiệu quả các biện pháp tu từ: Một số biện pháp tiêu biểu như:</w:t>
            </w:r>
          </w:p>
          <w:p w:rsidR="004C3D2A" w:rsidRPr="00BA067F" w:rsidRDefault="004C3D2A" w:rsidP="009A02A5">
            <w:pPr>
              <w:widowControl w:val="0"/>
              <w:spacing w:line="271" w:lineRule="auto"/>
              <w:rPr>
                <w:rFonts w:eastAsia="Times New Roman"/>
                <w:iCs/>
                <w:color w:val="000000" w:themeColor="text1"/>
                <w:sz w:val="26"/>
                <w:szCs w:val="26"/>
                <w:shd w:val="clear" w:color="auto" w:fill="FFFFFF"/>
              </w:rPr>
            </w:pPr>
            <w:r w:rsidRPr="00BA067F">
              <w:rPr>
                <w:rFonts w:eastAsia="Times New Roman"/>
                <w:iCs/>
                <w:color w:val="000000" w:themeColor="text1"/>
                <w:sz w:val="26"/>
                <w:szCs w:val="26"/>
                <w:shd w:val="clear" w:color="auto" w:fill="FFFFFF"/>
              </w:rPr>
              <w:t xml:space="preserve">+ Điệp ngữ: </w:t>
            </w:r>
            <w:r w:rsidRPr="00BA067F">
              <w:rPr>
                <w:sz w:val="26"/>
                <w:szCs w:val="26"/>
                <w:shd w:val="clear" w:color="auto" w:fill="FFFFFF"/>
              </w:rPr>
              <w:t>M</w:t>
            </w:r>
            <w:r w:rsidRPr="00BA067F">
              <w:rPr>
                <w:rFonts w:eastAsia="Times New Roman"/>
                <w:color w:val="000000"/>
                <w:sz w:val="26"/>
                <w:szCs w:val="26"/>
              </w:rPr>
              <w:t>ỗi khổ thơ đều mở đầu bằng cụm từ có ý nghĩa giả định “</w:t>
            </w:r>
            <w:r w:rsidRPr="00BA067F">
              <w:rPr>
                <w:rFonts w:eastAsia="Times New Roman"/>
                <w:i/>
                <w:color w:val="000000"/>
                <w:sz w:val="26"/>
                <w:szCs w:val="26"/>
              </w:rPr>
              <w:t>Nếu nhắm mắt…sẽ được…</w:t>
            </w:r>
            <w:r w:rsidRPr="00BA067F">
              <w:rPr>
                <w:rFonts w:eastAsia="Times New Roman"/>
                <w:color w:val="000000"/>
                <w:sz w:val="26"/>
                <w:szCs w:val="26"/>
              </w:rPr>
              <w:t xml:space="preserve">”, (riêng khổ cuối có khác là </w:t>
            </w:r>
            <w:r w:rsidRPr="00BA067F">
              <w:rPr>
                <w:rFonts w:eastAsia="Times New Roman"/>
                <w:color w:val="000000"/>
                <w:sz w:val="26"/>
                <w:szCs w:val="26"/>
              </w:rPr>
              <w:lastRenderedPageBreak/>
              <w:t>“</w:t>
            </w:r>
            <w:r w:rsidRPr="00BA067F">
              <w:rPr>
                <w:rFonts w:eastAsia="Times New Roman"/>
                <w:i/>
                <w:color w:val="000000"/>
                <w:sz w:val="26"/>
                <w:szCs w:val="26"/>
              </w:rPr>
              <w:t>đã</w:t>
            </w:r>
            <w:r w:rsidRPr="00BA067F">
              <w:rPr>
                <w:rFonts w:eastAsia="Times New Roman"/>
                <w:color w:val="000000"/>
                <w:sz w:val="26"/>
                <w:szCs w:val="26"/>
              </w:rPr>
              <w:t xml:space="preserve">”). </w:t>
            </w:r>
            <w:r w:rsidRPr="00BA067F">
              <w:rPr>
                <w:sz w:val="26"/>
                <w:szCs w:val="26"/>
                <w:shd w:val="clear" w:color="auto" w:fill="FFFFFF"/>
              </w:rPr>
              <w:t>Tác dụng: Ba tiếng “</w:t>
            </w:r>
            <w:r w:rsidRPr="00BA067F">
              <w:rPr>
                <w:i/>
                <w:sz w:val="26"/>
                <w:szCs w:val="26"/>
                <w:shd w:val="clear" w:color="auto" w:fill="FFFFFF"/>
              </w:rPr>
              <w:t>Nếu nhắm mắt...</w:t>
            </w:r>
            <w:r w:rsidRPr="00BA067F">
              <w:rPr>
                <w:sz w:val="26"/>
                <w:szCs w:val="26"/>
                <w:shd w:val="clear" w:color="auto" w:fill="FFFFFF"/>
              </w:rPr>
              <w:t>” được điệp lại ba lần, qua đó nhà thơ khẽ nhắc các em nhỏ hãy nhắm mắt để lắng nghe âm thanh của thiên nhiên và của sự sống. Nhắm mắt để hồi tưởng về thế giới thần kì, bay lên cùng các tiên nữ, cùng cô Tấm, cùng chú bé đi hài bảy dặm, mãi mãi sống trong tâm hồn tuổi thơ, sẽ là hành trang đẹp để tuổi trẻ bước vào đời. Nhắm mắt để suy nghĩ: "</w:t>
            </w:r>
            <w:r w:rsidRPr="00BA067F">
              <w:rPr>
                <w:i/>
                <w:sz w:val="26"/>
                <w:szCs w:val="26"/>
                <w:shd w:val="clear" w:color="auto" w:fill="FFFFFF"/>
              </w:rPr>
              <w:t>nghĩ</w:t>
            </w:r>
            <w:r w:rsidRPr="00BA067F">
              <w:rPr>
                <w:sz w:val="26"/>
                <w:szCs w:val="26"/>
                <w:shd w:val="clear" w:color="auto" w:fill="FFFFFF"/>
              </w:rPr>
              <w:t>" về công ơn của cha mẹ thì mới biết cách đền đáp, mới biết báo hiếu mẹ cha…</w:t>
            </w:r>
          </w:p>
          <w:p w:rsidR="004C3D2A" w:rsidRPr="00BA067F" w:rsidRDefault="004C3D2A" w:rsidP="009A02A5">
            <w:pPr>
              <w:widowControl w:val="0"/>
              <w:spacing w:line="271" w:lineRule="auto"/>
              <w:rPr>
                <w:rFonts w:eastAsia="Times New Roman"/>
                <w:iCs/>
                <w:color w:val="000000" w:themeColor="text1"/>
                <w:sz w:val="26"/>
                <w:szCs w:val="26"/>
                <w:shd w:val="clear" w:color="auto" w:fill="FFFFFF"/>
              </w:rPr>
            </w:pPr>
            <w:r w:rsidRPr="00BA067F">
              <w:rPr>
                <w:rFonts w:eastAsia="Times New Roman"/>
                <w:iCs/>
                <w:color w:val="000000" w:themeColor="text1"/>
                <w:sz w:val="26"/>
                <w:szCs w:val="26"/>
                <w:shd w:val="clear" w:color="auto" w:fill="FFFFFF"/>
              </w:rPr>
              <w:t xml:space="preserve">+ Liệt kê: </w:t>
            </w:r>
            <w:r w:rsidRPr="00BA067F">
              <w:rPr>
                <w:rFonts w:eastAsia="Times New Roman"/>
                <w:i/>
                <w:iCs/>
                <w:color w:val="000000" w:themeColor="text1"/>
                <w:sz w:val="26"/>
                <w:szCs w:val="26"/>
                <w:shd w:val="clear" w:color="auto" w:fill="FFFFFF"/>
              </w:rPr>
              <w:t>tiếng lích chích chim sâu trong lá, chim chìa vôi vừa hót vừa bay; bà tiên, chú bé đi hài bảy dặm, quả thị thơm, cô Tấm; …</w:t>
            </w:r>
            <w:r w:rsidRPr="00BA067F">
              <w:rPr>
                <w:rFonts w:eastAsia="Times New Roman"/>
                <w:iCs/>
                <w:color w:val="000000" w:themeColor="text1"/>
                <w:sz w:val="26"/>
                <w:szCs w:val="26"/>
                <w:shd w:val="clear" w:color="auto" w:fill="FFFFFF"/>
              </w:rPr>
              <w:t xml:space="preserve"> Là những điều kì diệu trong cuộc sống thường ngày mà nếu nhắm mắt, tĩnh tâm nghe bằng tâm hồn, ta sẽ được đón nhận và khám phá.</w:t>
            </w:r>
          </w:p>
          <w:p w:rsidR="004C3D2A" w:rsidRPr="00BA067F" w:rsidRDefault="004C3D2A" w:rsidP="009A02A5">
            <w:pPr>
              <w:widowControl w:val="0"/>
              <w:spacing w:line="271" w:lineRule="auto"/>
              <w:rPr>
                <w:color w:val="2E2E2E"/>
                <w:sz w:val="26"/>
                <w:szCs w:val="26"/>
                <w:shd w:val="clear" w:color="auto" w:fill="FFFFFF"/>
              </w:rPr>
            </w:pPr>
            <w:r w:rsidRPr="00BA067F">
              <w:rPr>
                <w:rFonts w:eastAsia="Times New Roman"/>
                <w:iCs/>
                <w:color w:val="000000" w:themeColor="text1"/>
                <w:sz w:val="26"/>
                <w:szCs w:val="26"/>
                <w:shd w:val="clear" w:color="auto" w:fill="FFFFFF"/>
              </w:rPr>
              <w:t xml:space="preserve">+ Ẩn dụ: </w:t>
            </w:r>
            <w:r w:rsidRPr="00BA067F">
              <w:rPr>
                <w:i/>
                <w:color w:val="2E2E2E"/>
                <w:sz w:val="26"/>
                <w:szCs w:val="26"/>
                <w:shd w:val="clear" w:color="auto" w:fill="FFFFFF"/>
              </w:rPr>
              <w:t>Nhắm mắt</w:t>
            </w:r>
            <w:r w:rsidRPr="00BA067F">
              <w:rPr>
                <w:color w:val="2E2E2E"/>
                <w:sz w:val="26"/>
                <w:szCs w:val="26"/>
                <w:shd w:val="clear" w:color="auto" w:fill="FFFFFF"/>
              </w:rPr>
              <w:t xml:space="preserve"> là lắng lại, bình thản, nhìn nhận cuộc sống bằng tâm hồn. </w:t>
            </w:r>
            <w:r w:rsidRPr="00BA067F">
              <w:rPr>
                <w:i/>
                <w:color w:val="2E2E2E"/>
                <w:sz w:val="26"/>
                <w:szCs w:val="26"/>
                <w:shd w:val="clear" w:color="auto" w:fill="FFFFFF"/>
              </w:rPr>
              <w:t xml:space="preserve">Mở mắt </w:t>
            </w:r>
            <w:r w:rsidRPr="00BA067F">
              <w:rPr>
                <w:color w:val="2E2E2E"/>
                <w:sz w:val="26"/>
                <w:szCs w:val="26"/>
                <w:shd w:val="clear" w:color="auto" w:fill="FFFFFF"/>
              </w:rPr>
              <w:t>là nhận thức, đánh giá, nhìn nhận cuộc sống bằng trí tuệ.</w:t>
            </w:r>
          </w:p>
          <w:p w:rsidR="004C3D2A" w:rsidRPr="00BA067F" w:rsidRDefault="004C3D2A" w:rsidP="009A02A5">
            <w:pPr>
              <w:widowControl w:val="0"/>
              <w:spacing w:line="271" w:lineRule="auto"/>
              <w:rPr>
                <w:b/>
                <w:color w:val="2E2E2E"/>
                <w:sz w:val="26"/>
                <w:szCs w:val="26"/>
                <w:shd w:val="clear" w:color="auto" w:fill="FFFFFF"/>
              </w:rPr>
            </w:pPr>
            <w:r w:rsidRPr="00BA067F">
              <w:rPr>
                <w:b/>
                <w:color w:val="2E2E2E"/>
                <w:sz w:val="26"/>
                <w:szCs w:val="26"/>
                <w:shd w:val="clear" w:color="auto" w:fill="FFFFFF"/>
              </w:rPr>
              <w:t>4. Kế</w:t>
            </w:r>
            <w:r>
              <w:rPr>
                <w:b/>
                <w:color w:val="2E2E2E"/>
                <w:sz w:val="26"/>
                <w:szCs w:val="26"/>
                <w:shd w:val="clear" w:color="auto" w:fill="FFFFFF"/>
              </w:rPr>
              <w:t>t luận</w:t>
            </w:r>
            <w:r w:rsidRPr="00BA067F">
              <w:rPr>
                <w:b/>
                <w:color w:val="2E2E2E"/>
                <w:sz w:val="26"/>
                <w:szCs w:val="26"/>
                <w:shd w:val="clear" w:color="auto" w:fill="FFFFFF"/>
              </w:rPr>
              <w:t xml:space="preserve"> vấn đề</w:t>
            </w:r>
          </w:p>
          <w:p w:rsidR="004C3D2A" w:rsidRPr="00BA067F" w:rsidRDefault="004C3D2A" w:rsidP="009A02A5">
            <w:pPr>
              <w:widowControl w:val="0"/>
              <w:spacing w:line="271" w:lineRule="auto"/>
              <w:rPr>
                <w:color w:val="2E2E2E"/>
                <w:sz w:val="26"/>
                <w:szCs w:val="26"/>
                <w:shd w:val="clear" w:color="auto" w:fill="FFFFFF"/>
              </w:rPr>
            </w:pPr>
            <w:r w:rsidRPr="00BA067F">
              <w:rPr>
                <w:color w:val="2E2E2E"/>
                <w:sz w:val="26"/>
                <w:szCs w:val="26"/>
                <w:shd w:val="clear" w:color="auto" w:fill="FFFFFF"/>
              </w:rPr>
              <w:t xml:space="preserve">  Khẳng định tính đúng đắn của ý kiến</w:t>
            </w:r>
          </w:p>
          <w:p w:rsidR="004C3D2A" w:rsidRPr="00BA067F" w:rsidRDefault="004C3D2A" w:rsidP="009A02A5">
            <w:pPr>
              <w:rPr>
                <w:sz w:val="26"/>
                <w:szCs w:val="26"/>
              </w:rPr>
            </w:pPr>
            <w:r w:rsidRPr="00BA067F">
              <w:rPr>
                <w:b/>
                <w:i/>
                <w:sz w:val="26"/>
                <w:szCs w:val="26"/>
              </w:rPr>
              <w:t>* Lưu ý</w:t>
            </w:r>
            <w:r w:rsidRPr="00BA067F">
              <w:rPr>
                <w:i/>
                <w:sz w:val="26"/>
                <w:szCs w:val="26"/>
              </w:rPr>
              <w:t>: Khi phân tích thơ để làm sáng tỏ luận điểm học sinh chưa chỉ ra và phân tích vẻ đẹp nghệ thuật (nếu mắc lỗi này mỗi lần trừ 0.25 điểm)</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D60190" w:rsidRDefault="004C3D2A" w:rsidP="009A02A5">
            <w:pPr>
              <w:pStyle w:val="NormalWeb"/>
              <w:spacing w:before="0" w:beforeAutospacing="0" w:after="0" w:afterAutospacing="0"/>
              <w:jc w:val="center"/>
              <w:rPr>
                <w:b/>
                <w:sz w:val="26"/>
                <w:szCs w:val="26"/>
              </w:rPr>
            </w:pPr>
            <w:r w:rsidRPr="00D60190">
              <w:rPr>
                <w:b/>
                <w:sz w:val="26"/>
                <w:szCs w:val="26"/>
              </w:rPr>
              <w:lastRenderedPageBreak/>
              <w:t>0,5</w:t>
            </w:r>
          </w:p>
          <w:p w:rsidR="004C3D2A" w:rsidRPr="00D60190" w:rsidRDefault="004C3D2A" w:rsidP="009A02A5">
            <w:pPr>
              <w:pStyle w:val="NormalWeb"/>
              <w:spacing w:before="0" w:beforeAutospacing="0" w:after="0" w:afterAutospacing="0"/>
              <w:jc w:val="center"/>
              <w:rPr>
                <w:b/>
                <w:sz w:val="26"/>
                <w:szCs w:val="26"/>
              </w:rPr>
            </w:pPr>
          </w:p>
          <w:p w:rsidR="004C3D2A" w:rsidRPr="00D60190" w:rsidRDefault="004C3D2A" w:rsidP="009A02A5">
            <w:pPr>
              <w:pStyle w:val="NormalWeb"/>
              <w:spacing w:before="0" w:beforeAutospacing="0" w:after="0" w:afterAutospacing="0"/>
              <w:rPr>
                <w:b/>
                <w:sz w:val="26"/>
                <w:szCs w:val="26"/>
              </w:rPr>
            </w:pPr>
          </w:p>
          <w:p w:rsidR="004C3D2A" w:rsidRPr="00D60190" w:rsidRDefault="004C3D2A" w:rsidP="009A02A5">
            <w:pPr>
              <w:pStyle w:val="NormalWeb"/>
              <w:spacing w:before="0" w:beforeAutospacing="0" w:after="0" w:afterAutospacing="0"/>
              <w:jc w:val="center"/>
              <w:rPr>
                <w:b/>
                <w:sz w:val="26"/>
                <w:szCs w:val="26"/>
              </w:rPr>
            </w:pPr>
            <w:r w:rsidRPr="00D60190">
              <w:rPr>
                <w:b/>
                <w:sz w:val="26"/>
                <w:szCs w:val="26"/>
              </w:rPr>
              <w:t>1,5</w:t>
            </w: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rPr>
                <w:sz w:val="26"/>
                <w:szCs w:val="26"/>
              </w:rPr>
            </w:pPr>
          </w:p>
          <w:p w:rsidR="004C3D2A" w:rsidRPr="00BA067F" w:rsidRDefault="004C3D2A" w:rsidP="009A02A5">
            <w:pPr>
              <w:pStyle w:val="NormalWeb"/>
              <w:spacing w:before="0" w:beforeAutospacing="0" w:after="0" w:afterAutospacing="0"/>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4C3D2A">
            <w:pPr>
              <w:pStyle w:val="NormalWeb"/>
              <w:spacing w:before="0" w:beforeAutospacing="0" w:after="0" w:afterAutospacing="0"/>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rPr>
                <w:sz w:val="26"/>
                <w:szCs w:val="26"/>
              </w:rPr>
            </w:pPr>
          </w:p>
          <w:p w:rsidR="004C3D2A" w:rsidRDefault="004C3D2A" w:rsidP="009A02A5">
            <w:pPr>
              <w:pStyle w:val="NormalWeb"/>
              <w:spacing w:before="0" w:beforeAutospacing="0" w:after="0" w:afterAutospacing="0"/>
              <w:rPr>
                <w:sz w:val="26"/>
                <w:szCs w:val="26"/>
              </w:rPr>
            </w:pPr>
          </w:p>
          <w:p w:rsidR="004C3D2A" w:rsidRPr="00BA067F" w:rsidRDefault="004C3D2A" w:rsidP="009A02A5">
            <w:pPr>
              <w:pStyle w:val="NormalWeb"/>
              <w:spacing w:before="0" w:beforeAutospacing="0" w:after="0" w:afterAutospacing="0"/>
              <w:rPr>
                <w:sz w:val="26"/>
                <w:szCs w:val="26"/>
              </w:rPr>
            </w:pPr>
          </w:p>
          <w:p w:rsidR="004C3D2A" w:rsidRPr="00BA067F" w:rsidRDefault="004C3D2A" w:rsidP="009A02A5">
            <w:pPr>
              <w:pStyle w:val="NormalWeb"/>
              <w:spacing w:before="0" w:beforeAutospacing="0" w:after="0" w:afterAutospacing="0"/>
              <w:jc w:val="center"/>
              <w:rPr>
                <w:b/>
                <w:sz w:val="26"/>
                <w:szCs w:val="26"/>
              </w:rPr>
            </w:pPr>
            <w:r>
              <w:rPr>
                <w:b/>
                <w:sz w:val="26"/>
                <w:szCs w:val="26"/>
              </w:rPr>
              <w:t>6,5</w:t>
            </w:r>
          </w:p>
          <w:p w:rsidR="004C3D2A" w:rsidRPr="00BA067F" w:rsidRDefault="004C3D2A" w:rsidP="004C3D2A">
            <w:pPr>
              <w:pStyle w:val="NormalWeb"/>
              <w:spacing w:before="0" w:beforeAutospacing="0" w:after="0" w:afterAutospacing="0"/>
              <w:rPr>
                <w:sz w:val="26"/>
                <w:szCs w:val="26"/>
              </w:rPr>
            </w:pPr>
          </w:p>
          <w:p w:rsidR="004C3D2A" w:rsidRPr="004C3D2A" w:rsidRDefault="004C3D2A" w:rsidP="004C3D2A">
            <w:pPr>
              <w:pStyle w:val="NormalWeb"/>
              <w:spacing w:before="0" w:beforeAutospacing="0" w:after="0" w:afterAutospacing="0"/>
              <w:jc w:val="center"/>
              <w:rPr>
                <w:b/>
                <w:sz w:val="26"/>
                <w:szCs w:val="26"/>
              </w:rPr>
            </w:pPr>
            <w:r>
              <w:rPr>
                <w:b/>
                <w:sz w:val="26"/>
                <w:szCs w:val="26"/>
              </w:rPr>
              <w:t>4,5</w:t>
            </w:r>
          </w:p>
          <w:p w:rsidR="004C3D2A" w:rsidRDefault="004C3D2A" w:rsidP="009A02A5">
            <w:pPr>
              <w:pStyle w:val="NormalWeb"/>
              <w:spacing w:before="0" w:beforeAutospacing="0" w:after="0" w:afterAutospacing="0"/>
              <w:jc w:val="center"/>
              <w:rPr>
                <w:sz w:val="26"/>
                <w:szCs w:val="26"/>
              </w:rPr>
            </w:pPr>
            <w:r w:rsidRPr="00BA067F">
              <w:rPr>
                <w:sz w:val="26"/>
                <w:szCs w:val="26"/>
              </w:rPr>
              <w:t>1,5</w:t>
            </w: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4C3D2A">
            <w:pPr>
              <w:pStyle w:val="NormalWeb"/>
              <w:spacing w:before="0" w:beforeAutospacing="0" w:after="0" w:afterAutospacing="0"/>
              <w:rPr>
                <w:sz w:val="26"/>
                <w:szCs w:val="26"/>
              </w:rPr>
            </w:pPr>
          </w:p>
          <w:p w:rsidR="004C3D2A" w:rsidRDefault="004C3D2A" w:rsidP="004C3D2A">
            <w:pPr>
              <w:pStyle w:val="NormalWeb"/>
              <w:spacing w:before="0" w:beforeAutospacing="0" w:after="0" w:afterAutospacing="0"/>
              <w:rPr>
                <w:sz w:val="26"/>
                <w:szCs w:val="26"/>
              </w:rPr>
            </w:pPr>
          </w:p>
          <w:p w:rsidR="004C3D2A" w:rsidRDefault="004C3D2A" w:rsidP="004C3D2A">
            <w:pPr>
              <w:pStyle w:val="NormalWeb"/>
              <w:spacing w:before="0" w:beforeAutospacing="0" w:after="0" w:afterAutospacing="0"/>
              <w:rPr>
                <w:sz w:val="26"/>
                <w:szCs w:val="26"/>
              </w:rPr>
            </w:pPr>
          </w:p>
          <w:p w:rsidR="004C3D2A" w:rsidRDefault="004C3D2A" w:rsidP="004C3D2A">
            <w:pPr>
              <w:pStyle w:val="NormalWeb"/>
              <w:spacing w:before="0" w:beforeAutospacing="0" w:after="0" w:afterAutospacing="0"/>
              <w:rPr>
                <w:sz w:val="26"/>
                <w:szCs w:val="26"/>
              </w:rPr>
            </w:pPr>
          </w:p>
          <w:p w:rsidR="004C3D2A" w:rsidRDefault="004C3D2A" w:rsidP="004C3D2A">
            <w:pPr>
              <w:pStyle w:val="NormalWeb"/>
              <w:spacing w:before="0" w:beforeAutospacing="0" w:after="0" w:afterAutospacing="0"/>
              <w:rPr>
                <w:sz w:val="26"/>
                <w:szCs w:val="26"/>
              </w:rPr>
            </w:pPr>
          </w:p>
          <w:p w:rsidR="004C3D2A" w:rsidRDefault="004C3D2A" w:rsidP="004C3D2A">
            <w:pPr>
              <w:pStyle w:val="NormalWeb"/>
              <w:spacing w:before="0" w:beforeAutospacing="0" w:after="0" w:afterAutospacing="0"/>
              <w:rPr>
                <w:sz w:val="26"/>
                <w:szCs w:val="26"/>
              </w:rPr>
            </w:pPr>
          </w:p>
          <w:p w:rsidR="004C3D2A" w:rsidRDefault="004C3D2A" w:rsidP="004C3D2A">
            <w:pPr>
              <w:pStyle w:val="NormalWeb"/>
              <w:spacing w:before="0" w:beforeAutospacing="0" w:after="0" w:afterAutospacing="0"/>
              <w:rPr>
                <w:sz w:val="26"/>
                <w:szCs w:val="26"/>
              </w:rPr>
            </w:pPr>
          </w:p>
          <w:p w:rsidR="004C3D2A" w:rsidRDefault="004C3D2A" w:rsidP="004C3D2A">
            <w:pPr>
              <w:pStyle w:val="NormalWeb"/>
              <w:spacing w:before="0" w:beforeAutospacing="0" w:after="0" w:afterAutospacing="0"/>
              <w:rPr>
                <w:sz w:val="26"/>
                <w:szCs w:val="26"/>
              </w:rPr>
            </w:pPr>
          </w:p>
          <w:p w:rsidR="004C3D2A" w:rsidRDefault="004C3D2A" w:rsidP="004C3D2A">
            <w:pPr>
              <w:pStyle w:val="NormalWeb"/>
              <w:spacing w:before="0" w:beforeAutospacing="0" w:after="0" w:afterAutospacing="0"/>
              <w:rPr>
                <w:sz w:val="26"/>
                <w:szCs w:val="26"/>
              </w:rPr>
            </w:pPr>
          </w:p>
          <w:p w:rsidR="004C3D2A" w:rsidRDefault="004C3D2A" w:rsidP="004C3D2A">
            <w:pPr>
              <w:pStyle w:val="NormalWeb"/>
              <w:spacing w:before="0" w:beforeAutospacing="0" w:after="0" w:afterAutospacing="0"/>
              <w:rPr>
                <w:sz w:val="26"/>
                <w:szCs w:val="26"/>
              </w:rPr>
            </w:pPr>
          </w:p>
          <w:p w:rsidR="004C3D2A" w:rsidRDefault="004C3D2A" w:rsidP="009A02A5">
            <w:pPr>
              <w:pStyle w:val="NormalWeb"/>
              <w:spacing w:before="0" w:beforeAutospacing="0" w:after="0" w:afterAutospacing="0"/>
              <w:rPr>
                <w:sz w:val="26"/>
                <w:szCs w:val="26"/>
              </w:rPr>
            </w:pPr>
            <w:r>
              <w:rPr>
                <w:sz w:val="26"/>
                <w:szCs w:val="26"/>
              </w:rPr>
              <w:t xml:space="preserve">  1,5</w:t>
            </w: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rPr>
                <w:sz w:val="26"/>
                <w:szCs w:val="26"/>
              </w:rPr>
            </w:pPr>
          </w:p>
          <w:p w:rsidR="004C3D2A" w:rsidRDefault="004C3D2A" w:rsidP="009A02A5">
            <w:pPr>
              <w:pStyle w:val="NormalWeb"/>
              <w:spacing w:before="0" w:beforeAutospacing="0" w:after="0" w:afterAutospacing="0"/>
              <w:rPr>
                <w:sz w:val="26"/>
                <w:szCs w:val="26"/>
              </w:rPr>
            </w:pPr>
          </w:p>
          <w:p w:rsidR="004C3D2A" w:rsidRDefault="004C3D2A" w:rsidP="009A02A5">
            <w:pPr>
              <w:pStyle w:val="NormalWeb"/>
              <w:spacing w:before="0" w:beforeAutospacing="0" w:after="0" w:afterAutospacing="0"/>
              <w:rPr>
                <w:sz w:val="26"/>
                <w:szCs w:val="26"/>
              </w:rPr>
            </w:pPr>
          </w:p>
          <w:p w:rsidR="004C3D2A" w:rsidRDefault="004C3D2A" w:rsidP="009A02A5">
            <w:pPr>
              <w:pStyle w:val="NormalWeb"/>
              <w:spacing w:before="0" w:beforeAutospacing="0" w:after="0" w:afterAutospacing="0"/>
              <w:rPr>
                <w:sz w:val="26"/>
                <w:szCs w:val="26"/>
              </w:rPr>
            </w:pPr>
          </w:p>
          <w:p w:rsidR="004C3D2A" w:rsidRDefault="004C3D2A" w:rsidP="009A02A5">
            <w:pPr>
              <w:pStyle w:val="NormalWeb"/>
              <w:spacing w:before="0" w:beforeAutospacing="0" w:after="0" w:afterAutospacing="0"/>
              <w:rPr>
                <w:sz w:val="26"/>
                <w:szCs w:val="26"/>
              </w:rPr>
            </w:pPr>
          </w:p>
          <w:p w:rsidR="004C3D2A" w:rsidRDefault="004C3D2A" w:rsidP="009A02A5">
            <w:pPr>
              <w:pStyle w:val="NormalWeb"/>
              <w:spacing w:before="0" w:beforeAutospacing="0" w:after="0" w:afterAutospacing="0"/>
              <w:rPr>
                <w:sz w:val="26"/>
                <w:szCs w:val="26"/>
              </w:rPr>
            </w:pPr>
          </w:p>
          <w:p w:rsidR="004C3D2A" w:rsidRDefault="004C3D2A" w:rsidP="009A02A5">
            <w:pPr>
              <w:pStyle w:val="NormalWeb"/>
              <w:spacing w:before="0" w:beforeAutospacing="0" w:after="0" w:afterAutospacing="0"/>
              <w:rPr>
                <w:sz w:val="26"/>
                <w:szCs w:val="26"/>
              </w:rPr>
            </w:pPr>
          </w:p>
          <w:p w:rsidR="004C3D2A" w:rsidRDefault="004C3D2A" w:rsidP="009A02A5">
            <w:pPr>
              <w:pStyle w:val="NormalWeb"/>
              <w:spacing w:before="0" w:beforeAutospacing="0" w:after="0" w:afterAutospacing="0"/>
              <w:rPr>
                <w:sz w:val="26"/>
                <w:szCs w:val="26"/>
              </w:rPr>
            </w:pPr>
          </w:p>
          <w:p w:rsidR="004C3D2A" w:rsidRDefault="004C3D2A" w:rsidP="009A02A5">
            <w:pPr>
              <w:pStyle w:val="NormalWeb"/>
              <w:spacing w:before="0" w:beforeAutospacing="0" w:after="0" w:afterAutospacing="0"/>
              <w:rPr>
                <w:sz w:val="26"/>
                <w:szCs w:val="26"/>
              </w:rPr>
            </w:pPr>
          </w:p>
          <w:p w:rsidR="004C3D2A" w:rsidRDefault="004C3D2A" w:rsidP="009A02A5">
            <w:pPr>
              <w:pStyle w:val="NormalWeb"/>
              <w:spacing w:before="0" w:beforeAutospacing="0" w:after="0" w:afterAutospacing="0"/>
              <w:rPr>
                <w:sz w:val="26"/>
                <w:szCs w:val="26"/>
              </w:rPr>
            </w:pPr>
          </w:p>
          <w:p w:rsidR="004C3D2A" w:rsidRPr="00BA067F" w:rsidRDefault="004C3D2A" w:rsidP="009A02A5">
            <w:pPr>
              <w:pStyle w:val="NormalWeb"/>
              <w:spacing w:before="0" w:beforeAutospacing="0" w:after="0" w:afterAutospacing="0"/>
              <w:rPr>
                <w:sz w:val="26"/>
                <w:szCs w:val="26"/>
              </w:rPr>
            </w:pPr>
          </w:p>
          <w:p w:rsidR="004C3D2A" w:rsidRPr="00BA067F" w:rsidRDefault="004C3D2A" w:rsidP="009A02A5">
            <w:pPr>
              <w:pStyle w:val="NormalWeb"/>
              <w:spacing w:before="0" w:beforeAutospacing="0" w:after="0" w:afterAutospacing="0"/>
              <w:jc w:val="center"/>
              <w:rPr>
                <w:sz w:val="26"/>
                <w:szCs w:val="26"/>
              </w:rPr>
            </w:pPr>
            <w:r>
              <w:rPr>
                <w:sz w:val="26"/>
                <w:szCs w:val="26"/>
              </w:rPr>
              <w:t>1,5</w:t>
            </w: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rPr>
                <w:sz w:val="26"/>
                <w:szCs w:val="26"/>
              </w:rPr>
            </w:pPr>
          </w:p>
          <w:p w:rsidR="004C3D2A" w:rsidRPr="00BA067F" w:rsidRDefault="004C3D2A" w:rsidP="009A02A5">
            <w:pPr>
              <w:pStyle w:val="NormalWeb"/>
              <w:spacing w:before="0" w:beforeAutospacing="0" w:after="0" w:afterAutospacing="0"/>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rPr>
                <w:sz w:val="26"/>
                <w:szCs w:val="26"/>
              </w:rPr>
            </w:pPr>
          </w:p>
          <w:p w:rsidR="004C3D2A" w:rsidRPr="00BA067F" w:rsidRDefault="004C3D2A" w:rsidP="009A02A5">
            <w:pPr>
              <w:pStyle w:val="NormalWeb"/>
              <w:spacing w:before="0" w:beforeAutospacing="0" w:after="0" w:afterAutospacing="0"/>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jc w:val="center"/>
              <w:rPr>
                <w:sz w:val="26"/>
                <w:szCs w:val="26"/>
              </w:rPr>
            </w:pPr>
          </w:p>
          <w:p w:rsidR="004C3D2A" w:rsidRDefault="004C3D2A" w:rsidP="009A02A5">
            <w:pPr>
              <w:pStyle w:val="NormalWeb"/>
              <w:spacing w:before="0" w:beforeAutospacing="0" w:after="0" w:afterAutospacing="0"/>
              <w:rPr>
                <w:sz w:val="26"/>
                <w:szCs w:val="26"/>
              </w:rPr>
            </w:pPr>
          </w:p>
          <w:p w:rsidR="004C3D2A" w:rsidRPr="00BA067F" w:rsidRDefault="004C3D2A" w:rsidP="009A02A5">
            <w:pPr>
              <w:pStyle w:val="NormalWeb"/>
              <w:spacing w:before="0" w:beforeAutospacing="0" w:after="0" w:afterAutospacing="0"/>
              <w:rPr>
                <w:sz w:val="26"/>
                <w:szCs w:val="26"/>
              </w:rPr>
            </w:pPr>
          </w:p>
          <w:p w:rsidR="004C3D2A" w:rsidRPr="00F37D6D" w:rsidRDefault="004C3D2A" w:rsidP="009A02A5">
            <w:pPr>
              <w:pStyle w:val="NormalWeb"/>
              <w:spacing w:before="0" w:beforeAutospacing="0" w:after="0" w:afterAutospacing="0"/>
              <w:jc w:val="center"/>
              <w:rPr>
                <w:b/>
                <w:sz w:val="26"/>
                <w:szCs w:val="26"/>
              </w:rPr>
            </w:pPr>
            <w:r w:rsidRPr="00F37D6D">
              <w:rPr>
                <w:b/>
                <w:sz w:val="26"/>
                <w:szCs w:val="26"/>
              </w:rPr>
              <w:t>2,0</w:t>
            </w: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Pr="00BA067F" w:rsidRDefault="004C3D2A" w:rsidP="009A02A5">
            <w:pPr>
              <w:pStyle w:val="NormalWeb"/>
              <w:spacing w:before="0" w:beforeAutospacing="0" w:after="0" w:afterAutospacing="0"/>
              <w:jc w:val="center"/>
              <w:rPr>
                <w:sz w:val="26"/>
                <w:szCs w:val="26"/>
              </w:rPr>
            </w:pPr>
          </w:p>
          <w:p w:rsidR="004C3D2A" w:rsidRDefault="004C3D2A" w:rsidP="004C3D2A">
            <w:pPr>
              <w:pStyle w:val="NormalWeb"/>
              <w:spacing w:before="0" w:beforeAutospacing="0" w:after="0" w:afterAutospacing="0"/>
              <w:rPr>
                <w:b/>
                <w:sz w:val="26"/>
                <w:szCs w:val="26"/>
              </w:rPr>
            </w:pPr>
          </w:p>
          <w:p w:rsidR="004C3D2A" w:rsidRDefault="004C3D2A" w:rsidP="004C3D2A">
            <w:pPr>
              <w:pStyle w:val="NormalWeb"/>
              <w:spacing w:before="0" w:beforeAutospacing="0" w:after="0" w:afterAutospacing="0"/>
              <w:rPr>
                <w:b/>
                <w:sz w:val="26"/>
                <w:szCs w:val="26"/>
              </w:rPr>
            </w:pPr>
          </w:p>
          <w:p w:rsidR="004C3D2A" w:rsidRDefault="004C3D2A" w:rsidP="004C3D2A">
            <w:pPr>
              <w:pStyle w:val="NormalWeb"/>
              <w:spacing w:before="0" w:beforeAutospacing="0" w:after="0" w:afterAutospacing="0"/>
              <w:rPr>
                <w:b/>
                <w:sz w:val="26"/>
                <w:szCs w:val="26"/>
              </w:rPr>
            </w:pPr>
          </w:p>
          <w:p w:rsidR="004C3D2A" w:rsidRDefault="004C3D2A" w:rsidP="004C3D2A">
            <w:pPr>
              <w:pStyle w:val="NormalWeb"/>
              <w:spacing w:before="0" w:beforeAutospacing="0" w:after="0" w:afterAutospacing="0"/>
              <w:rPr>
                <w:b/>
                <w:sz w:val="26"/>
                <w:szCs w:val="26"/>
              </w:rPr>
            </w:pPr>
          </w:p>
          <w:p w:rsidR="004C3D2A" w:rsidRDefault="004C3D2A" w:rsidP="004C3D2A">
            <w:pPr>
              <w:pStyle w:val="NormalWeb"/>
              <w:spacing w:before="0" w:beforeAutospacing="0" w:after="0" w:afterAutospacing="0"/>
              <w:rPr>
                <w:b/>
                <w:sz w:val="26"/>
                <w:szCs w:val="26"/>
              </w:rPr>
            </w:pPr>
          </w:p>
          <w:p w:rsidR="004C3D2A" w:rsidRDefault="004C3D2A" w:rsidP="004C3D2A">
            <w:pPr>
              <w:pStyle w:val="NormalWeb"/>
              <w:spacing w:before="0" w:beforeAutospacing="0" w:after="0" w:afterAutospacing="0"/>
              <w:rPr>
                <w:b/>
                <w:sz w:val="26"/>
                <w:szCs w:val="26"/>
              </w:rPr>
            </w:pPr>
          </w:p>
          <w:p w:rsidR="004C3D2A" w:rsidRDefault="004C3D2A" w:rsidP="004C3D2A">
            <w:pPr>
              <w:pStyle w:val="NormalWeb"/>
              <w:spacing w:before="0" w:beforeAutospacing="0" w:after="0" w:afterAutospacing="0"/>
              <w:rPr>
                <w:b/>
                <w:sz w:val="26"/>
                <w:szCs w:val="26"/>
              </w:rPr>
            </w:pPr>
          </w:p>
          <w:p w:rsidR="004C3D2A" w:rsidRDefault="004C3D2A" w:rsidP="004C3D2A">
            <w:pPr>
              <w:pStyle w:val="NormalWeb"/>
              <w:spacing w:before="0" w:beforeAutospacing="0" w:after="0" w:afterAutospacing="0"/>
              <w:rPr>
                <w:b/>
                <w:sz w:val="26"/>
                <w:szCs w:val="26"/>
              </w:rPr>
            </w:pPr>
          </w:p>
          <w:p w:rsidR="004C3D2A" w:rsidRDefault="004C3D2A" w:rsidP="004C3D2A">
            <w:pPr>
              <w:pStyle w:val="NormalWeb"/>
              <w:spacing w:before="0" w:beforeAutospacing="0" w:after="0" w:afterAutospacing="0"/>
              <w:rPr>
                <w:b/>
                <w:sz w:val="26"/>
                <w:szCs w:val="26"/>
              </w:rPr>
            </w:pPr>
          </w:p>
          <w:p w:rsidR="004C3D2A" w:rsidRDefault="004C3D2A" w:rsidP="004C3D2A">
            <w:pPr>
              <w:pStyle w:val="NormalWeb"/>
              <w:spacing w:before="0" w:beforeAutospacing="0" w:after="0" w:afterAutospacing="0"/>
              <w:rPr>
                <w:b/>
                <w:sz w:val="26"/>
                <w:szCs w:val="26"/>
              </w:rPr>
            </w:pPr>
          </w:p>
          <w:p w:rsidR="004C3D2A" w:rsidRDefault="004C3D2A" w:rsidP="004C3D2A">
            <w:pPr>
              <w:pStyle w:val="NormalWeb"/>
              <w:spacing w:before="0" w:beforeAutospacing="0" w:after="0" w:afterAutospacing="0"/>
              <w:rPr>
                <w:b/>
                <w:sz w:val="26"/>
                <w:szCs w:val="26"/>
              </w:rPr>
            </w:pPr>
          </w:p>
          <w:p w:rsidR="004C3D2A" w:rsidRDefault="004C3D2A" w:rsidP="004C3D2A">
            <w:pPr>
              <w:pStyle w:val="NormalWeb"/>
              <w:spacing w:before="0" w:beforeAutospacing="0" w:after="0" w:afterAutospacing="0"/>
              <w:rPr>
                <w:b/>
                <w:sz w:val="26"/>
                <w:szCs w:val="26"/>
              </w:rPr>
            </w:pPr>
          </w:p>
          <w:p w:rsidR="004C3D2A" w:rsidRDefault="004C3D2A" w:rsidP="004C3D2A">
            <w:pPr>
              <w:pStyle w:val="NormalWeb"/>
              <w:spacing w:before="0" w:beforeAutospacing="0" w:after="0" w:afterAutospacing="0"/>
              <w:rPr>
                <w:b/>
                <w:sz w:val="26"/>
                <w:szCs w:val="26"/>
              </w:rPr>
            </w:pPr>
          </w:p>
          <w:p w:rsidR="004C3D2A" w:rsidRPr="00BA067F" w:rsidRDefault="004C3D2A" w:rsidP="009A02A5">
            <w:pPr>
              <w:pStyle w:val="NormalWeb"/>
              <w:spacing w:before="0" w:beforeAutospacing="0" w:after="0" w:afterAutospacing="0"/>
              <w:jc w:val="center"/>
              <w:rPr>
                <w:b/>
                <w:sz w:val="26"/>
                <w:szCs w:val="26"/>
              </w:rPr>
            </w:pPr>
            <w:r>
              <w:rPr>
                <w:b/>
                <w:sz w:val="26"/>
                <w:szCs w:val="26"/>
              </w:rPr>
              <w:t>0,5</w:t>
            </w:r>
          </w:p>
        </w:tc>
      </w:tr>
      <w:tr w:rsidR="004C3D2A" w:rsidRPr="00BA067F" w:rsidTr="009A02A5">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C3D2A" w:rsidRPr="00BA067F" w:rsidRDefault="004C3D2A" w:rsidP="009A02A5">
            <w:pPr>
              <w:rPr>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rPr>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pStyle w:val="NormalWeb"/>
              <w:spacing w:before="0" w:beforeAutospacing="0" w:after="0" w:afterAutospacing="0"/>
              <w:rPr>
                <w:rStyle w:val="Emphasis"/>
                <w:i w:val="0"/>
                <w:iCs w:val="0"/>
                <w:sz w:val="26"/>
                <w:szCs w:val="26"/>
              </w:rPr>
            </w:pPr>
            <w:r w:rsidRPr="00BA067F">
              <w:rPr>
                <w:rStyle w:val="Emphasis"/>
                <w:sz w:val="26"/>
                <w:szCs w:val="26"/>
                <w:bdr w:val="none" w:sz="0" w:space="0" w:color="auto" w:frame="1"/>
              </w:rPr>
              <w:t>d. Chính tả, ngữ pháp</w:t>
            </w:r>
            <w:r w:rsidRPr="00BA067F">
              <w:rPr>
                <w:sz w:val="26"/>
                <w:szCs w:val="26"/>
              </w:rPr>
              <w:t>: Đảm bảo chuẩn chính tả, ngữ pháp tiếng Việt.</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pStyle w:val="NormalWeb"/>
              <w:spacing w:before="0" w:beforeAutospacing="0" w:after="0" w:afterAutospacing="0"/>
              <w:jc w:val="center"/>
              <w:rPr>
                <w:sz w:val="26"/>
                <w:szCs w:val="26"/>
              </w:rPr>
            </w:pPr>
            <w:r w:rsidRPr="00BA067F">
              <w:rPr>
                <w:sz w:val="26"/>
                <w:szCs w:val="26"/>
              </w:rPr>
              <w:t>0,25</w:t>
            </w:r>
          </w:p>
        </w:tc>
      </w:tr>
      <w:tr w:rsidR="004C3D2A" w:rsidRPr="00BA067F" w:rsidTr="009A02A5">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3D2A" w:rsidRPr="00BA067F" w:rsidRDefault="004C3D2A" w:rsidP="009A02A5">
            <w:pPr>
              <w:rPr>
                <w:sz w:val="26"/>
                <w:szCs w:val="26"/>
              </w:rPr>
            </w:pPr>
          </w:p>
        </w:tc>
        <w:tc>
          <w:tcPr>
            <w:tcW w:w="61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rPr>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both"/>
              <w:rPr>
                <w:sz w:val="26"/>
                <w:szCs w:val="26"/>
              </w:rPr>
            </w:pPr>
            <w:r w:rsidRPr="00BA067F">
              <w:rPr>
                <w:rStyle w:val="Emphasis"/>
                <w:sz w:val="26"/>
                <w:szCs w:val="26"/>
                <w:bdr w:val="none" w:sz="0" w:space="0" w:color="auto" w:frame="1"/>
              </w:rPr>
              <w:t>e. Sáng </w:t>
            </w:r>
            <w:r w:rsidRPr="00BA067F">
              <w:rPr>
                <w:sz w:val="26"/>
                <w:szCs w:val="26"/>
              </w:rPr>
              <w:t>tạo: Có sự sáng tạo về dùng từ, diễn đạt, lựa chọn lí lẽ, dẫn chứng để bày tỏ ý kiến một cách thuyết phục.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C3D2A" w:rsidRPr="00BA067F" w:rsidRDefault="004C3D2A" w:rsidP="009A02A5">
            <w:pPr>
              <w:pStyle w:val="NormalWeb"/>
              <w:spacing w:before="0" w:beforeAutospacing="0" w:after="0" w:afterAutospacing="0"/>
              <w:jc w:val="center"/>
              <w:rPr>
                <w:sz w:val="26"/>
                <w:szCs w:val="26"/>
              </w:rPr>
            </w:pPr>
            <w:r w:rsidRPr="00BA067F">
              <w:rPr>
                <w:sz w:val="26"/>
                <w:szCs w:val="26"/>
              </w:rPr>
              <w:t>0,25</w:t>
            </w:r>
          </w:p>
        </w:tc>
      </w:tr>
      <w:tr w:rsidR="004C3D2A" w:rsidRPr="00BA067F" w:rsidTr="009A02A5">
        <w:tc>
          <w:tcPr>
            <w:tcW w:w="8358"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4C3D2A" w:rsidRPr="00BA067F" w:rsidRDefault="004C3D2A" w:rsidP="009A02A5">
            <w:pPr>
              <w:pStyle w:val="NormalWeb"/>
              <w:spacing w:before="0" w:beforeAutospacing="0" w:after="0" w:afterAutospacing="0"/>
              <w:rPr>
                <w:rStyle w:val="Emphasis"/>
                <w:b/>
                <w:i w:val="0"/>
                <w:sz w:val="26"/>
                <w:szCs w:val="26"/>
                <w:bdr w:val="none" w:sz="0" w:space="0" w:color="auto" w:frame="1"/>
              </w:rPr>
            </w:pPr>
            <w:r w:rsidRPr="00BA067F">
              <w:rPr>
                <w:rStyle w:val="Emphasis"/>
                <w:sz w:val="26"/>
                <w:szCs w:val="26"/>
                <w:bdr w:val="none" w:sz="0" w:space="0" w:color="auto" w:frame="1"/>
              </w:rPr>
              <w:t xml:space="preserve">                                              Tổng điểm</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C3D2A" w:rsidRPr="00BA067F" w:rsidRDefault="004C3D2A" w:rsidP="009A02A5">
            <w:pPr>
              <w:pStyle w:val="NormalWeb"/>
              <w:spacing w:before="0" w:beforeAutospacing="0" w:after="0" w:afterAutospacing="0"/>
              <w:jc w:val="center"/>
              <w:rPr>
                <w:b/>
                <w:sz w:val="26"/>
                <w:szCs w:val="26"/>
              </w:rPr>
            </w:pPr>
            <w:r w:rsidRPr="00BA067F">
              <w:rPr>
                <w:b/>
                <w:sz w:val="26"/>
                <w:szCs w:val="26"/>
              </w:rPr>
              <w:t>20,0</w:t>
            </w:r>
          </w:p>
        </w:tc>
      </w:tr>
    </w:tbl>
    <w:p w:rsidR="004C3D2A" w:rsidRPr="00BA067F" w:rsidRDefault="004C3D2A" w:rsidP="004C3D2A">
      <w:pPr>
        <w:rPr>
          <w:rFonts w:eastAsia="Times New Roman"/>
          <w:b/>
          <w:sz w:val="26"/>
          <w:szCs w:val="26"/>
        </w:rPr>
      </w:pPr>
      <w:r w:rsidRPr="00BA067F">
        <w:rPr>
          <w:rFonts w:eastAsia="Times New Roman"/>
          <w:b/>
          <w:sz w:val="26"/>
          <w:szCs w:val="26"/>
          <w:lang w:val="vi-VN"/>
        </w:rPr>
        <w:t xml:space="preserve">  * Lưu ý</w:t>
      </w:r>
      <w:r w:rsidRPr="00BA067F">
        <w:rPr>
          <w:rFonts w:eastAsia="Times New Roman"/>
          <w:b/>
          <w:sz w:val="26"/>
          <w:szCs w:val="26"/>
        </w:rPr>
        <w:t xml:space="preserve"> khi chấm bài</w:t>
      </w:r>
      <w:r w:rsidRPr="00BA067F">
        <w:rPr>
          <w:rFonts w:eastAsia="Times New Roman"/>
          <w:b/>
          <w:sz w:val="26"/>
          <w:szCs w:val="26"/>
          <w:lang w:val="vi-VN"/>
        </w:rPr>
        <w:t xml:space="preserve">: </w:t>
      </w:r>
    </w:p>
    <w:p w:rsidR="004C3D2A" w:rsidRPr="00BA067F" w:rsidRDefault="004C3D2A" w:rsidP="004C3D2A">
      <w:pPr>
        <w:rPr>
          <w:rFonts w:eastAsia="Times New Roman"/>
          <w:i/>
          <w:sz w:val="26"/>
          <w:szCs w:val="26"/>
          <w:lang w:val="vi-VN"/>
        </w:rPr>
      </w:pPr>
      <w:r w:rsidRPr="00BA067F">
        <w:rPr>
          <w:rFonts w:eastAsia="Times New Roman"/>
          <w:b/>
          <w:sz w:val="26"/>
          <w:szCs w:val="26"/>
        </w:rPr>
        <w:t xml:space="preserve">   </w:t>
      </w:r>
      <w:r w:rsidRPr="00BA067F">
        <w:rPr>
          <w:rFonts w:eastAsia="Times New Roman"/>
          <w:i/>
          <w:sz w:val="26"/>
          <w:szCs w:val="26"/>
          <w:lang w:val="vi-VN"/>
        </w:rPr>
        <w:t xml:space="preserve"> Giám khảo nắm vững yêu cầu của hướng dẫn chấm để đánh giá tổng quát bài làm của </w:t>
      </w:r>
      <w:r w:rsidRPr="00BA067F">
        <w:rPr>
          <w:rFonts w:eastAsia="Times New Roman"/>
          <w:i/>
          <w:sz w:val="26"/>
          <w:szCs w:val="26"/>
          <w:lang w:val="pt-BR"/>
        </w:rPr>
        <w:t xml:space="preserve">học </w:t>
      </w:r>
      <w:r w:rsidRPr="00BA067F">
        <w:rPr>
          <w:rFonts w:eastAsia="Times New Roman"/>
          <w:i/>
          <w:sz w:val="26"/>
          <w:szCs w:val="26"/>
          <w:lang w:val="vi-VN"/>
        </w:rPr>
        <w:t>sinh. Cần khuyến khích những bài viết có chất văn, có những suy nghĩ sáng tạo. Điểm lẻ được làm tròn đến 0,25 điểm sau khi đã chấm xong và cộng tổng điểm toàn bài.</w:t>
      </w:r>
    </w:p>
    <w:p w:rsidR="004C3D2A" w:rsidRPr="00BA067F" w:rsidRDefault="004C3D2A" w:rsidP="004C3D2A">
      <w:pPr>
        <w:pStyle w:val="NormalWeb"/>
        <w:spacing w:before="0" w:beforeAutospacing="0" w:after="0" w:afterAutospacing="0"/>
        <w:jc w:val="both"/>
        <w:rPr>
          <w:color w:val="000000"/>
          <w:sz w:val="26"/>
          <w:szCs w:val="26"/>
          <w:shd w:val="clear" w:color="auto" w:fill="FFFFFF"/>
        </w:rPr>
      </w:pPr>
    </w:p>
    <w:p w:rsidR="00D3341F" w:rsidRDefault="00D3341F"/>
    <w:sectPr w:rsidR="00D3341F" w:rsidSect="00371A5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E6321"/>
    <w:multiLevelType w:val="hybridMultilevel"/>
    <w:tmpl w:val="75F489A8"/>
    <w:lvl w:ilvl="0" w:tplc="5D7A81B4">
      <w:numFmt w:val="bullet"/>
      <w:lvlText w:val=""/>
      <w:lvlJc w:val="left"/>
      <w:pPr>
        <w:ind w:left="420" w:hanging="360"/>
      </w:pPr>
      <w:rPr>
        <w:rFonts w:ascii="Wingdings" w:eastAsiaTheme="minorHAnsi" w:hAnsi="Wingdings" w:cstheme="minorBidi" w:hint="default"/>
      </w:rPr>
    </w:lvl>
    <w:lvl w:ilvl="1" w:tplc="3D16F966">
      <w:numFmt w:val="bullet"/>
      <w:lvlText w:val=""/>
      <w:lvlJc w:val="left"/>
      <w:pPr>
        <w:ind w:left="1140" w:hanging="360"/>
      </w:pPr>
      <w:rPr>
        <w:rFonts w:ascii="Wingdings" w:eastAsiaTheme="minorHAnsi" w:hAnsi="Wingdings" w:cstheme="minorBidi"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2A"/>
    <w:rsid w:val="00112A8A"/>
    <w:rsid w:val="00203B50"/>
    <w:rsid w:val="00371A55"/>
    <w:rsid w:val="004C3D2A"/>
    <w:rsid w:val="005F35AB"/>
    <w:rsid w:val="006A7C98"/>
    <w:rsid w:val="007618E9"/>
    <w:rsid w:val="00C361C6"/>
    <w:rsid w:val="00CF1C2F"/>
    <w:rsid w:val="00D3341F"/>
    <w:rsid w:val="00D6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A113"/>
  <w15:chartTrackingRefBased/>
  <w15:docId w15:val="{70D467E6-D598-4367-B2F7-D23C4EDD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D2A"/>
    <w:pPr>
      <w:spacing w:after="0" w:line="240" w:lineRule="auto"/>
      <w:jc w:val="both"/>
    </w:pPr>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39"/>
    <w:rsid w:val="004C3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C3D2A"/>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C3D2A"/>
    <w:pPr>
      <w:spacing w:before="100" w:beforeAutospacing="1" w:after="100" w:afterAutospacing="1"/>
      <w:jc w:val="left"/>
    </w:pPr>
    <w:rPr>
      <w:rFonts w:eastAsia="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4C3D2A"/>
    <w:rPr>
      <w:rFonts w:ascii="Times New Roman" w:eastAsia="Times New Roman" w:hAnsi="Times New Roman" w:cs="Times New Roman"/>
      <w:sz w:val="24"/>
      <w:szCs w:val="24"/>
    </w:rPr>
  </w:style>
  <w:style w:type="character" w:styleId="Emphasis">
    <w:name w:val="Emphasis"/>
    <w:basedOn w:val="DefaultParagraphFont"/>
    <w:uiPriority w:val="20"/>
    <w:qFormat/>
    <w:rsid w:val="004C3D2A"/>
    <w:rPr>
      <w:i/>
      <w:iCs/>
    </w:rPr>
  </w:style>
  <w:style w:type="paragraph" w:styleId="ListParagraph">
    <w:name w:val="List Paragraph"/>
    <w:basedOn w:val="Normal"/>
    <w:uiPriority w:val="34"/>
    <w:qFormat/>
    <w:rsid w:val="004C3D2A"/>
    <w:pPr>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1933</Words>
  <Characters>11024</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2024-01-28T08:54:00Z</dcterms:created>
  <dcterms:modified xsi:type="dcterms:W3CDTF">2024-01-28T09:33:00Z</dcterms:modified>
</cp:coreProperties>
</file>