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3D3E5" w14:textId="2E83E23E" w:rsidR="00175731" w:rsidRPr="00705D7C" w:rsidRDefault="00175731" w:rsidP="00C94E92">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Ngày soạn: .../.../...</w:t>
      </w:r>
    </w:p>
    <w:p w14:paraId="7AF4BC39" w14:textId="5AC1C8E5" w:rsidR="00175731" w:rsidRPr="00705D7C" w:rsidRDefault="00175731" w:rsidP="00C94E92">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Ngày dạy: .../.../...</w:t>
      </w:r>
    </w:p>
    <w:p w14:paraId="5744DE1E" w14:textId="43F5B1C4" w:rsidR="00CB1CF0" w:rsidRPr="00705D7C" w:rsidRDefault="00CB1CF0" w:rsidP="00C94E92">
      <w:pPr>
        <w:pStyle w:val="Heading1"/>
        <w:rPr>
          <w:rFonts w:eastAsia="Times New Roman" w:cs="Times New Roman"/>
          <w:szCs w:val="28"/>
          <w:lang w:val="nl-NL"/>
        </w:rPr>
      </w:pPr>
      <w:r w:rsidRPr="00705D7C">
        <w:rPr>
          <w:rFonts w:eastAsia="Times New Roman" w:cs="Times New Roman"/>
          <w:szCs w:val="28"/>
          <w:lang w:val="nl-NL"/>
        </w:rPr>
        <w:t>CHƯƠNG 6: CÁC ĐẠI LƯỢNG TỈ LỆ</w:t>
      </w:r>
    </w:p>
    <w:p w14:paraId="19E5D437" w14:textId="3DF6DADF" w:rsidR="00175731" w:rsidRPr="00705D7C" w:rsidRDefault="00175731" w:rsidP="005457DD">
      <w:pPr>
        <w:pStyle w:val="Heading2"/>
        <w:jc w:val="center"/>
        <w:rPr>
          <w:rFonts w:ascii="Times New Roman" w:eastAsia="Times New Roman" w:hAnsi="Times New Roman" w:cs="Times New Roman"/>
          <w:sz w:val="28"/>
          <w:szCs w:val="28"/>
          <w:lang w:val="nl-NL"/>
        </w:rPr>
      </w:pPr>
      <w:r w:rsidRPr="00705D7C">
        <w:rPr>
          <w:rFonts w:ascii="Times New Roman" w:eastAsia="Times New Roman" w:hAnsi="Times New Roman" w:cs="Times New Roman"/>
          <w:sz w:val="28"/>
          <w:szCs w:val="28"/>
          <w:lang w:val="nl-NL"/>
        </w:rPr>
        <w:t xml:space="preserve">BÀI 1: </w:t>
      </w:r>
      <w:r w:rsidR="00F70C1E" w:rsidRPr="00705D7C">
        <w:rPr>
          <w:rFonts w:ascii="Times New Roman" w:eastAsia="Times New Roman" w:hAnsi="Times New Roman" w:cs="Times New Roman"/>
          <w:sz w:val="28"/>
          <w:szCs w:val="28"/>
          <w:lang w:val="nl-NL"/>
        </w:rPr>
        <w:t>TỈ LỆ THỨC – DÃY TỈ SỐ BẰNG NHAU</w:t>
      </w:r>
      <w:r w:rsidRPr="00705D7C">
        <w:rPr>
          <w:rFonts w:ascii="Times New Roman" w:eastAsia="Times New Roman" w:hAnsi="Times New Roman" w:cs="Times New Roman"/>
          <w:sz w:val="28"/>
          <w:szCs w:val="28"/>
          <w:lang w:val="nl-NL"/>
        </w:rPr>
        <w:t xml:space="preserve"> </w:t>
      </w:r>
      <w:r w:rsidR="00110DBF" w:rsidRPr="00705D7C">
        <w:rPr>
          <w:rFonts w:ascii="Times New Roman" w:eastAsia="Times New Roman" w:hAnsi="Times New Roman" w:cs="Times New Roman"/>
          <w:sz w:val="28"/>
          <w:szCs w:val="28"/>
          <w:lang w:val="nl-NL"/>
        </w:rPr>
        <w:t>(</w:t>
      </w:r>
      <w:r w:rsidR="004E21D8" w:rsidRPr="00705D7C">
        <w:rPr>
          <w:rFonts w:ascii="Times New Roman" w:eastAsia="Times New Roman" w:hAnsi="Times New Roman" w:cs="Times New Roman"/>
          <w:sz w:val="28"/>
          <w:szCs w:val="28"/>
          <w:lang w:val="nl-NL"/>
        </w:rPr>
        <w:t>3</w:t>
      </w:r>
      <w:r w:rsidR="00110DBF" w:rsidRPr="00705D7C">
        <w:rPr>
          <w:rFonts w:ascii="Times New Roman" w:eastAsia="Times New Roman" w:hAnsi="Times New Roman" w:cs="Times New Roman"/>
          <w:sz w:val="28"/>
          <w:szCs w:val="28"/>
          <w:lang w:val="nl-NL"/>
        </w:rPr>
        <w:t xml:space="preserve"> tiết)</w:t>
      </w:r>
    </w:p>
    <w:p w14:paraId="210AFF0D" w14:textId="77777777" w:rsidR="00175731" w:rsidRPr="00705D7C" w:rsidRDefault="00175731" w:rsidP="00C94E92">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w:t>
      </w:r>
      <w:r w:rsidRPr="00705D7C">
        <w:rPr>
          <w:rFonts w:eastAsia="Calibri" w:cs="Times New Roman"/>
          <w:color w:val="000000"/>
          <w:szCs w:val="28"/>
          <w:lang w:val="nl-NL"/>
        </w:rPr>
        <w:t xml:space="preserve"> </w:t>
      </w:r>
      <w:r w:rsidRPr="00705D7C">
        <w:rPr>
          <w:rFonts w:eastAsia="Calibri" w:cs="Times New Roman"/>
          <w:b/>
          <w:color w:val="000000"/>
          <w:szCs w:val="28"/>
          <w:lang w:val="nl-NL"/>
        </w:rPr>
        <w:t>MỤC TIÊU</w:t>
      </w:r>
      <w:r w:rsidRPr="00705D7C">
        <w:rPr>
          <w:rFonts w:eastAsia="Calibri" w:cs="Times New Roman"/>
          <w:color w:val="000000"/>
          <w:szCs w:val="28"/>
          <w:lang w:val="nl-NL"/>
        </w:rPr>
        <w:t>:</w:t>
      </w:r>
    </w:p>
    <w:p w14:paraId="3DE74A9F" w14:textId="77777777" w:rsidR="00175731" w:rsidRPr="00705D7C" w:rsidRDefault="00175731" w:rsidP="00C94E92">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1. Kiến thức:</w:t>
      </w:r>
      <w:r w:rsidRPr="00705D7C">
        <w:rPr>
          <w:rFonts w:eastAsia="Calibri" w:cs="Times New Roman"/>
          <w:b/>
          <w:i/>
          <w:color w:val="000000"/>
          <w:szCs w:val="28"/>
          <w:lang w:val="nl-NL"/>
        </w:rPr>
        <w:t xml:space="preserve">  </w:t>
      </w:r>
      <w:r w:rsidRPr="00705D7C">
        <w:rPr>
          <w:rFonts w:eastAsia="Calibri" w:cs="Times New Roman"/>
          <w:color w:val="000000"/>
          <w:szCs w:val="28"/>
          <w:lang w:val="nl-NL"/>
        </w:rPr>
        <w:t>Học xong bài này, HS đạt các yêu cầu sau:</w:t>
      </w:r>
    </w:p>
    <w:p w14:paraId="6D2698BD" w14:textId="7C464288" w:rsidR="00175731" w:rsidRPr="00705D7C" w:rsidRDefault="00175731" w:rsidP="00C94E92">
      <w:pPr>
        <w:rPr>
          <w:rFonts w:eastAsia="Calibri" w:cs="Times New Roman"/>
          <w:color w:val="000000"/>
          <w:szCs w:val="28"/>
        </w:rPr>
      </w:pPr>
      <w:r w:rsidRPr="00705D7C">
        <w:rPr>
          <w:rFonts w:eastAsia="Calibri" w:cs="Times New Roman"/>
          <w:color w:val="000000"/>
          <w:szCs w:val="28"/>
        </w:rPr>
        <w:t xml:space="preserve">- Nhận biết được </w:t>
      </w:r>
      <w:r w:rsidR="00196126" w:rsidRPr="00705D7C">
        <w:rPr>
          <w:rFonts w:eastAsia="Calibri" w:cs="Times New Roman"/>
          <w:color w:val="000000"/>
          <w:szCs w:val="28"/>
        </w:rPr>
        <w:t>tỉ lệ thức và các tính chất của tỉ lệ thức.</w:t>
      </w:r>
    </w:p>
    <w:p w14:paraId="2E73564A" w14:textId="3CC9CA96" w:rsidR="00196126" w:rsidRPr="00705D7C" w:rsidRDefault="00196126" w:rsidP="00C94E92">
      <w:pPr>
        <w:rPr>
          <w:rFonts w:eastAsia="Calibri" w:cs="Times New Roman"/>
          <w:color w:val="000000"/>
          <w:szCs w:val="28"/>
        </w:rPr>
      </w:pPr>
      <w:r w:rsidRPr="00705D7C">
        <w:rPr>
          <w:rFonts w:eastAsia="Calibri" w:cs="Times New Roman"/>
          <w:color w:val="000000"/>
          <w:szCs w:val="28"/>
        </w:rPr>
        <w:t>- Nhận biết được dãy tỉ số bằng nhau.</w:t>
      </w:r>
    </w:p>
    <w:p w14:paraId="19800451" w14:textId="77777777" w:rsidR="00175731" w:rsidRPr="00705D7C" w:rsidRDefault="00175731" w:rsidP="00C94E92">
      <w:pPr>
        <w:tabs>
          <w:tab w:val="center" w:pos="5400"/>
          <w:tab w:val="left" w:pos="7169"/>
        </w:tabs>
        <w:spacing w:before="120"/>
        <w:rPr>
          <w:rFonts w:eastAsia="Calibri" w:cs="Times New Roman"/>
          <w:b/>
          <w:color w:val="000000"/>
          <w:szCs w:val="28"/>
          <w:lang w:val="nl-NL"/>
        </w:rPr>
      </w:pPr>
      <w:r w:rsidRPr="00705D7C">
        <w:rPr>
          <w:rFonts w:eastAsia="Calibri" w:cs="Times New Roman"/>
          <w:b/>
          <w:color w:val="000000"/>
          <w:szCs w:val="28"/>
          <w:lang w:val="nl-NL"/>
        </w:rPr>
        <w:t xml:space="preserve">2. Năng lực </w:t>
      </w:r>
    </w:p>
    <w:p w14:paraId="5F324B0D" w14:textId="77777777" w:rsidR="00175731" w:rsidRPr="00705D7C" w:rsidRDefault="00175731" w:rsidP="00C94E92">
      <w:pPr>
        <w:rPr>
          <w:rFonts w:eastAsia="Calibri" w:cs="Times New Roman"/>
          <w:b/>
          <w:color w:val="000000"/>
          <w:szCs w:val="28"/>
          <w:lang w:val="nl-NL"/>
        </w:rPr>
      </w:pPr>
      <w:r w:rsidRPr="00705D7C">
        <w:rPr>
          <w:rFonts w:eastAsia="Calibri" w:cs="Times New Roman"/>
          <w:b/>
          <w:color w:val="000000"/>
          <w:szCs w:val="28"/>
          <w:lang w:val="nl-NL"/>
        </w:rPr>
        <w:t>Năng lực chung:</w:t>
      </w:r>
    </w:p>
    <w:p w14:paraId="27761155" w14:textId="77777777" w:rsidR="00175731" w:rsidRPr="00705D7C" w:rsidRDefault="00175731"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tự chủ và tự học trong tìm tòi khám phá</w:t>
      </w:r>
    </w:p>
    <w:p w14:paraId="7783BB06" w14:textId="77777777" w:rsidR="00175731" w:rsidRPr="00705D7C" w:rsidRDefault="00175731"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giao tiếp và hợp tác trong trình bày, thảo luận và làm việc nhóm</w:t>
      </w:r>
    </w:p>
    <w:p w14:paraId="13AACA85" w14:textId="77777777" w:rsidR="00175731" w:rsidRPr="00705D7C" w:rsidRDefault="00175731"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giải quyết vấn đề và sáng tạo trong thực hành, vận dụng.</w:t>
      </w:r>
    </w:p>
    <w:p w14:paraId="1A28152E" w14:textId="77777777" w:rsidR="00175731" w:rsidRPr="00705D7C" w:rsidRDefault="00175731" w:rsidP="00C94E92">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 xml:space="preserve">Năng lực riêng: </w:t>
      </w:r>
      <w:r w:rsidRPr="00705D7C">
        <w:rPr>
          <w:rFonts w:eastAsia="Times New Roman" w:cs="Times New Roman"/>
          <w:color w:val="000000"/>
          <w:szCs w:val="28"/>
          <w:lang w:val="nl-NL"/>
        </w:rPr>
        <w:t>tư duy và lập luận toán học, mô hình hóa toán học, sử dụng công cụ, phương tiện học toán.</w:t>
      </w:r>
    </w:p>
    <w:p w14:paraId="3D65959B" w14:textId="2F8B3C40" w:rsidR="00175731" w:rsidRPr="00705D7C" w:rsidRDefault="00175731" w:rsidP="00C94E92">
      <w:pPr>
        <w:rPr>
          <w:rFonts w:eastAsia="Calibri" w:cs="Times New Roman"/>
          <w:color w:val="000000"/>
          <w:szCs w:val="28"/>
        </w:rPr>
      </w:pPr>
      <w:r w:rsidRPr="00705D7C">
        <w:rPr>
          <w:rFonts w:eastAsia="Calibri" w:cs="Times New Roman"/>
          <w:color w:val="000000"/>
          <w:szCs w:val="28"/>
        </w:rPr>
        <w:t xml:space="preserve">- </w:t>
      </w:r>
      <w:r w:rsidR="00182444" w:rsidRPr="00705D7C">
        <w:rPr>
          <w:rFonts w:eastAsia="Calibri" w:cs="Times New Roman"/>
          <w:color w:val="000000"/>
          <w:szCs w:val="28"/>
        </w:rPr>
        <w:t>Vận dụng được tính chất của tỉ lệ thức và dãy tỉ số bằng nhau trong giải toán</w:t>
      </w:r>
      <w:r w:rsidR="00466EFE" w:rsidRPr="00705D7C">
        <w:rPr>
          <w:rFonts w:eastAsia="Calibri" w:cs="Times New Roman"/>
          <w:color w:val="000000"/>
          <w:szCs w:val="28"/>
        </w:rPr>
        <w:t>.</w:t>
      </w:r>
    </w:p>
    <w:p w14:paraId="0B933886" w14:textId="4E66071A" w:rsidR="00466EFE" w:rsidRPr="00705D7C" w:rsidRDefault="00466EFE" w:rsidP="00C94E92">
      <w:pPr>
        <w:rPr>
          <w:rFonts w:eastAsia="Calibri" w:cs="Times New Roman"/>
          <w:color w:val="000000"/>
          <w:szCs w:val="28"/>
          <w:lang w:val="nl-NL"/>
        </w:rPr>
      </w:pPr>
      <w:r w:rsidRPr="00705D7C">
        <w:rPr>
          <w:rFonts w:eastAsia="Calibri" w:cs="Times New Roman"/>
          <w:color w:val="000000"/>
          <w:szCs w:val="28"/>
          <w:lang w:val="nl-NL"/>
        </w:rPr>
        <w:t>- Giải được một số bài toán có nội dung thực tiễn liên quan đến tỉ lệ thức</w:t>
      </w:r>
    </w:p>
    <w:p w14:paraId="7D294208" w14:textId="77777777" w:rsidR="00175731" w:rsidRPr="00705D7C" w:rsidRDefault="00175731" w:rsidP="00C94E92">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3. Phẩm chất</w:t>
      </w:r>
    </w:p>
    <w:p w14:paraId="32D72E3C" w14:textId="77777777" w:rsidR="00175731" w:rsidRPr="00705D7C" w:rsidRDefault="00175731" w:rsidP="00C94E92">
      <w:pPr>
        <w:rPr>
          <w:rFonts w:eastAsia="Calibri" w:cs="Times New Roman"/>
          <w:color w:val="000000"/>
          <w:szCs w:val="28"/>
        </w:rPr>
      </w:pPr>
      <w:r w:rsidRPr="00705D7C">
        <w:rPr>
          <w:rFonts w:eastAsia="Calibri" w:cs="Times New Roman"/>
          <w:color w:val="000000"/>
          <w:szCs w:val="28"/>
        </w:rPr>
        <w:t xml:space="preserve">- </w:t>
      </w:r>
      <w:r w:rsidRPr="00705D7C">
        <w:rPr>
          <w:rFonts w:eastAsia="Calibri" w:cs="Times New Roman"/>
          <w:color w:val="000000"/>
          <w:szCs w:val="28"/>
          <w:lang w:val="da-DK"/>
        </w:rPr>
        <w:t>Có</w:t>
      </w:r>
      <w:r w:rsidRPr="00705D7C">
        <w:rPr>
          <w:rFonts w:eastAsia="Calibri" w:cs="Times New Roman"/>
          <w:i/>
          <w:color w:val="000000"/>
          <w:szCs w:val="28"/>
          <w:lang w:val="da-DK"/>
        </w:rPr>
        <w:t xml:space="preserve"> </w:t>
      </w:r>
      <w:r w:rsidRPr="00705D7C">
        <w:rPr>
          <w:rFonts w:eastAsia="Calibri" w:cs="Times New Roman"/>
          <w:color w:val="000000"/>
          <w:szCs w:val="28"/>
          <w:lang w:val="vi-VN"/>
        </w:rPr>
        <w:t xml:space="preserve">ý thức </w:t>
      </w:r>
      <w:r w:rsidRPr="00705D7C">
        <w:rPr>
          <w:rFonts w:eastAsia="Calibri" w:cs="Times New Roman"/>
          <w:color w:val="000000"/>
          <w:szCs w:val="28"/>
        </w:rPr>
        <w:t>học tập</w:t>
      </w:r>
      <w:r w:rsidRPr="00705D7C">
        <w:rPr>
          <w:rFonts w:eastAsia="Calibri" w:cs="Times New Roman"/>
          <w:color w:val="000000"/>
          <w:szCs w:val="28"/>
          <w:lang w:val="vi-VN"/>
        </w:rPr>
        <w:t>, ý thức tìm tòi, khám phá và sáng tạ</w:t>
      </w:r>
      <w:r w:rsidRPr="00705D7C">
        <w:rPr>
          <w:rFonts w:eastAsia="Calibri" w:cs="Times New Roman"/>
          <w:color w:val="000000"/>
          <w:szCs w:val="28"/>
        </w:rPr>
        <w:t>o, có ý thức làm việc nhóm.</w:t>
      </w:r>
    </w:p>
    <w:p w14:paraId="04157B0F" w14:textId="77777777" w:rsidR="00175731" w:rsidRPr="00705D7C" w:rsidRDefault="00175731" w:rsidP="00C94E92">
      <w:pPr>
        <w:rPr>
          <w:rFonts w:eastAsia="Calibri" w:cs="Times New Roman"/>
          <w:color w:val="000000"/>
          <w:szCs w:val="28"/>
        </w:rPr>
      </w:pPr>
      <w:r w:rsidRPr="00705D7C">
        <w:rPr>
          <w:rFonts w:eastAsia="Calibri" w:cs="Times New Roman"/>
          <w:color w:val="000000"/>
          <w:szCs w:val="28"/>
        </w:rPr>
        <w:t>- Chăm chỉ tích cực xây dựng bài, có trách nhiệm, chủ động chiếm lĩnh kiến thức theo sự hướng dẫn của GV.</w:t>
      </w:r>
    </w:p>
    <w:p w14:paraId="471E97F6" w14:textId="77777777" w:rsidR="00175731" w:rsidRPr="00705D7C" w:rsidRDefault="00175731" w:rsidP="00C94E92">
      <w:pPr>
        <w:rPr>
          <w:rFonts w:eastAsia="Calibri" w:cs="Times New Roman"/>
          <w:color w:val="000000"/>
          <w:szCs w:val="28"/>
        </w:rPr>
      </w:pPr>
      <w:r w:rsidRPr="00705D7C">
        <w:rPr>
          <w:rFonts w:eastAsia="Calibri" w:cs="Times New Roman"/>
          <w:color w:val="000000"/>
          <w:szCs w:val="28"/>
        </w:rPr>
        <w:lastRenderedPageBreak/>
        <w:t>- Hình thành tư duy logic, lập luận chặt chẽ, và linh hoạt trong quá trình suy nghĩ.</w:t>
      </w:r>
    </w:p>
    <w:p w14:paraId="7BB883F7" w14:textId="77777777" w:rsidR="00175731" w:rsidRPr="00705D7C" w:rsidRDefault="00175731" w:rsidP="00C94E92">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II. THIẾT BỊ DẠY HỌC VÀ HỌC LIỆU</w:t>
      </w:r>
      <w:r w:rsidRPr="00705D7C">
        <w:rPr>
          <w:rFonts w:eastAsia="Calibri" w:cs="Times New Roman"/>
          <w:color w:val="000000"/>
          <w:szCs w:val="28"/>
          <w:lang w:val="nl-NL"/>
        </w:rPr>
        <w:t xml:space="preserve"> </w:t>
      </w:r>
    </w:p>
    <w:p w14:paraId="70ABA57F" w14:textId="79CC8984" w:rsidR="00175731" w:rsidRPr="00705D7C" w:rsidRDefault="00175731" w:rsidP="00C94E92">
      <w:pPr>
        <w:rPr>
          <w:rFonts w:eastAsia="Calibri" w:cs="Times New Roman"/>
          <w:color w:val="000000"/>
          <w:szCs w:val="28"/>
          <w:lang w:val="nl-NL"/>
        </w:rPr>
      </w:pPr>
      <w:r w:rsidRPr="00705D7C">
        <w:rPr>
          <w:rFonts w:eastAsia="Calibri" w:cs="Times New Roman"/>
          <w:b/>
          <w:color w:val="000000"/>
          <w:szCs w:val="28"/>
          <w:lang w:val="nl-NL"/>
        </w:rPr>
        <w:t xml:space="preserve">1 - GV:  </w:t>
      </w:r>
      <w:r w:rsidRPr="00705D7C">
        <w:rPr>
          <w:rFonts w:eastAsia="Calibri" w:cs="Times New Roman"/>
          <w:color w:val="000000"/>
          <w:szCs w:val="28"/>
          <w:lang w:val="nl-NL"/>
        </w:rPr>
        <w:t>SGK, Tài liệu giảng dạy, giáo án PPT</w:t>
      </w:r>
      <w:r w:rsidR="00182444" w:rsidRPr="00705D7C">
        <w:rPr>
          <w:rFonts w:eastAsia="Calibri" w:cs="Times New Roman"/>
          <w:color w:val="000000"/>
          <w:szCs w:val="28"/>
          <w:lang w:val="nl-NL"/>
        </w:rPr>
        <w:t>.</w:t>
      </w:r>
    </w:p>
    <w:p w14:paraId="03F8E244" w14:textId="01BDEBCA" w:rsidR="00175731" w:rsidRPr="00705D7C" w:rsidRDefault="00175731" w:rsidP="00C94E92">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2 - HS</w:t>
      </w:r>
      <w:r w:rsidR="00942492" w:rsidRPr="00705D7C">
        <w:rPr>
          <w:rFonts w:eastAsia="Calibri" w:cs="Times New Roman"/>
          <w:color w:val="000000"/>
          <w:szCs w:val="28"/>
          <w:lang w:val="nl-NL"/>
        </w:rPr>
        <w:t>:</w:t>
      </w:r>
      <w:r w:rsidRPr="00705D7C">
        <w:rPr>
          <w:rFonts w:eastAsia="Calibri" w:cs="Times New Roman"/>
          <w:color w:val="000000"/>
          <w:szCs w:val="28"/>
          <w:lang w:val="nl-NL"/>
        </w:rPr>
        <w:t xml:space="preserve"> SGK, SBT, vở ghi, giấy nháp, đồ dùng học tập (bút, thước...), bảng nhóm, bút viết bảng nhóm</w:t>
      </w:r>
      <w:r w:rsidR="007F133F" w:rsidRPr="00705D7C">
        <w:rPr>
          <w:rFonts w:eastAsia="Calibri" w:cs="Times New Roman"/>
          <w:color w:val="000000"/>
          <w:szCs w:val="28"/>
          <w:lang w:val="nl-NL"/>
        </w:rPr>
        <w:t>, ôn lại p</w:t>
      </w:r>
      <w:r w:rsidR="00EE2CA1" w:rsidRPr="00705D7C">
        <w:rPr>
          <w:rFonts w:eastAsia="Calibri" w:cs="Times New Roman"/>
          <w:color w:val="000000"/>
          <w:szCs w:val="28"/>
          <w:lang w:val="nl-NL"/>
        </w:rPr>
        <w:t>hép</w:t>
      </w:r>
      <w:r w:rsidR="007F133F" w:rsidRPr="00705D7C">
        <w:rPr>
          <w:rFonts w:eastAsia="Calibri" w:cs="Times New Roman"/>
          <w:color w:val="000000"/>
          <w:szCs w:val="28"/>
          <w:lang w:val="nl-NL"/>
        </w:rPr>
        <w:t xml:space="preserve"> nhân, phép chia hai số hữu tỉ, tỉ số giữa hai số hữu tỉ.</w:t>
      </w:r>
    </w:p>
    <w:p w14:paraId="7E0CF82E" w14:textId="77777777" w:rsidR="00175731" w:rsidRPr="00705D7C" w:rsidRDefault="00175731"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III. TIẾN TRÌNH DẠY HỌC</w:t>
      </w:r>
    </w:p>
    <w:p w14:paraId="529A06BA" w14:textId="77777777" w:rsidR="00175731" w:rsidRPr="00705D7C" w:rsidRDefault="00175731" w:rsidP="00C94E92">
      <w:pPr>
        <w:spacing w:before="120"/>
        <w:rPr>
          <w:rFonts w:eastAsia="Calibri" w:cs="Times New Roman"/>
          <w:b/>
          <w:color w:val="000000"/>
          <w:szCs w:val="28"/>
          <w:lang w:val="nl-NL"/>
        </w:rPr>
      </w:pPr>
      <w:r w:rsidRPr="00705D7C">
        <w:rPr>
          <w:rFonts w:eastAsia="Calibri" w:cs="Times New Roman"/>
          <w:b/>
          <w:color w:val="000000"/>
          <w:szCs w:val="28"/>
          <w:lang w:val="nl-NL"/>
        </w:rPr>
        <w:t>A. HOẠT ĐỘNG KHỞI ĐỘNG (MỞ ĐẦU)</w:t>
      </w:r>
    </w:p>
    <w:p w14:paraId="7A00FDE2" w14:textId="77777777" w:rsidR="00175731" w:rsidRPr="00705D7C" w:rsidRDefault="00175731"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1318D206" w14:textId="19519929" w:rsidR="00175731" w:rsidRPr="00705D7C" w:rsidRDefault="00175731" w:rsidP="00C94E92">
      <w:pPr>
        <w:tabs>
          <w:tab w:val="left" w:pos="567"/>
          <w:tab w:val="left" w:pos="1134"/>
        </w:tabs>
        <w:spacing w:before="120"/>
        <w:rPr>
          <w:rFonts w:eastAsia="Calibri" w:cs="Times New Roman"/>
          <w:color w:val="000000"/>
          <w:szCs w:val="28"/>
        </w:rPr>
      </w:pPr>
      <w:r w:rsidRPr="00705D7C">
        <w:rPr>
          <w:rFonts w:eastAsia="Calibri" w:cs="Times New Roman"/>
          <w:color w:val="000000"/>
          <w:szCs w:val="28"/>
        </w:rPr>
        <w:t xml:space="preserve">- HS </w:t>
      </w:r>
      <w:r w:rsidR="006E3C95" w:rsidRPr="00705D7C">
        <w:rPr>
          <w:rFonts w:eastAsia="Calibri" w:cs="Times New Roman"/>
          <w:color w:val="000000"/>
          <w:szCs w:val="28"/>
        </w:rPr>
        <w:t>có cơ hội trải nghiệm, thảo luận về bài toán chia lãi theo tỉ lệ góp vốn.</w:t>
      </w:r>
    </w:p>
    <w:p w14:paraId="3A3DDAAA" w14:textId="0C7E9674" w:rsidR="00175731" w:rsidRPr="00705D7C" w:rsidRDefault="00175731"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rPr>
        <w:t>- Gợi tâm thế, tạo hứng thú học tập</w:t>
      </w:r>
      <w:r w:rsidR="0014770A" w:rsidRPr="00705D7C">
        <w:rPr>
          <w:rFonts w:eastAsia="Calibri" w:cs="Times New Roman"/>
          <w:color w:val="000000"/>
          <w:szCs w:val="28"/>
        </w:rPr>
        <w:t>, gợi động cơ nội dung bài học.</w:t>
      </w:r>
    </w:p>
    <w:p w14:paraId="71FA8538" w14:textId="77777777" w:rsidR="00175731" w:rsidRPr="00705D7C" w:rsidRDefault="00175731" w:rsidP="00C94E92">
      <w:pPr>
        <w:rPr>
          <w:rFonts w:eastAsia="Calibri" w:cs="Times New Roman"/>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 xml:space="preserve">HS thực hiện </w:t>
      </w:r>
      <w:r w:rsidR="007F6187" w:rsidRPr="00705D7C">
        <w:rPr>
          <w:rFonts w:eastAsia="Calibri" w:cs="Times New Roman"/>
          <w:color w:val="000000"/>
          <w:szCs w:val="28"/>
          <w:lang w:val="nl-NL"/>
        </w:rPr>
        <w:t>trả lời các câu hỏi dưới sự dẫn dắt, các yêu cầu của GV.</w:t>
      </w:r>
    </w:p>
    <w:p w14:paraId="32D5B0E7" w14:textId="77777777" w:rsidR="00175731" w:rsidRPr="00705D7C" w:rsidRDefault="00175731" w:rsidP="00C94E92">
      <w:pPr>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HS trả lời được câu hỏi mở đầu.</w:t>
      </w:r>
    </w:p>
    <w:p w14:paraId="4AF055A0" w14:textId="77777777" w:rsidR="00175731" w:rsidRPr="00705D7C" w:rsidRDefault="00175731"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 xml:space="preserve">d) Tổ chức thực hiện: </w:t>
      </w:r>
    </w:p>
    <w:p w14:paraId="0111AE73" w14:textId="77777777" w:rsidR="00175731" w:rsidRPr="00705D7C" w:rsidRDefault="00175731"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1E5E24A8" w14:textId="2B64E84F" w:rsidR="00175731" w:rsidRPr="00705D7C" w:rsidRDefault="00175731" w:rsidP="00C94E92">
      <w:pPr>
        <w:spacing w:before="120"/>
        <w:rPr>
          <w:rFonts w:eastAsia="Calibri" w:cs="Times New Roman"/>
          <w:color w:val="000000"/>
          <w:szCs w:val="28"/>
          <w:lang w:val="nl-NL"/>
        </w:rPr>
      </w:pPr>
      <w:r w:rsidRPr="00705D7C">
        <w:rPr>
          <w:rFonts w:eastAsia="Calibri" w:cs="Times New Roman"/>
          <w:color w:val="000000"/>
          <w:szCs w:val="28"/>
          <w:lang w:val="nl-NL"/>
        </w:rPr>
        <w:t xml:space="preserve">- GV </w:t>
      </w:r>
      <w:r w:rsidR="00C62068" w:rsidRPr="00705D7C">
        <w:rPr>
          <w:rFonts w:eastAsia="Calibri" w:cs="Times New Roman"/>
          <w:color w:val="000000"/>
          <w:szCs w:val="28"/>
          <w:lang w:val="nl-NL"/>
        </w:rPr>
        <w:t xml:space="preserve">chiếu slide </w:t>
      </w:r>
      <w:r w:rsidRPr="00705D7C">
        <w:rPr>
          <w:rFonts w:eastAsia="Calibri" w:cs="Times New Roman"/>
          <w:color w:val="000000"/>
          <w:szCs w:val="28"/>
          <w:lang w:val="nl-NL"/>
        </w:rPr>
        <w:t>dẫn dắt, đặt vấn đề</w:t>
      </w:r>
      <w:r w:rsidR="00C62068" w:rsidRPr="00705D7C">
        <w:rPr>
          <w:rFonts w:eastAsia="Calibri" w:cs="Times New Roman"/>
          <w:color w:val="000000"/>
          <w:szCs w:val="28"/>
          <w:lang w:val="nl-NL"/>
        </w:rPr>
        <w:t xml:space="preserve"> qua bài toán</w:t>
      </w:r>
      <w:r w:rsidRPr="00705D7C">
        <w:rPr>
          <w:rFonts w:eastAsia="Calibri" w:cs="Times New Roman"/>
          <w:color w:val="000000"/>
          <w:szCs w:val="28"/>
          <w:lang w:val="nl-NL"/>
        </w:rPr>
        <w:t xml:space="preserve">: </w:t>
      </w:r>
    </w:p>
    <w:p w14:paraId="1CB10153" w14:textId="6F3820A2" w:rsidR="00175731" w:rsidRPr="00705D7C" w:rsidRDefault="00175731" w:rsidP="00C94E92">
      <w:pPr>
        <w:spacing w:before="120"/>
        <w:rPr>
          <w:rFonts w:eastAsia="Calibri" w:cs="Times New Roman"/>
          <w:color w:val="000000"/>
          <w:szCs w:val="28"/>
          <w:lang w:val="nl-NL"/>
        </w:rPr>
      </w:pPr>
      <w:r w:rsidRPr="00705D7C">
        <w:rPr>
          <w:rFonts w:eastAsia="Calibri" w:cs="Times New Roman"/>
          <w:color w:val="000000"/>
          <w:szCs w:val="28"/>
          <w:lang w:val="nl-NL"/>
        </w:rPr>
        <w:t xml:space="preserve">+ “ </w:t>
      </w:r>
      <w:r w:rsidR="00C62068" w:rsidRPr="00705D7C">
        <w:rPr>
          <w:rFonts w:eastAsia="Calibri" w:cs="Times New Roman"/>
          <w:i/>
          <w:iCs/>
          <w:color w:val="000000"/>
          <w:szCs w:val="28"/>
          <w:shd w:val="clear" w:color="auto" w:fill="FFFFFF"/>
        </w:rPr>
        <w:t>Đầu năm, các bác Xuân, Yến, Dũng góp vốn làm ăn với số tiền lần lượt là 300 triệu đồng, 400 triệu đồng</w:t>
      </w:r>
      <w:r w:rsidR="003E4429" w:rsidRPr="00705D7C">
        <w:rPr>
          <w:rFonts w:eastAsia="Calibri" w:cs="Times New Roman"/>
          <w:i/>
          <w:iCs/>
          <w:color w:val="000000"/>
          <w:szCs w:val="28"/>
          <w:shd w:val="clear" w:color="auto" w:fill="FFFFFF"/>
        </w:rPr>
        <w:t xml:space="preserve"> và 500 triệu đồng. Tiền lãi thu được sau một năm là 240 triệu đồng. Hãy tìm số tiền lãi mỗi bác được chia, biết rằng tiền lãi được chia tỉ lệ với số vốn đã góp</w:t>
      </w:r>
      <w:r w:rsidRPr="00705D7C">
        <w:rPr>
          <w:rFonts w:eastAsia="Calibri" w:cs="Times New Roman"/>
          <w:i/>
          <w:iCs/>
          <w:color w:val="000000"/>
          <w:szCs w:val="28"/>
          <w:shd w:val="clear" w:color="auto" w:fill="FFFFFF"/>
        </w:rPr>
        <w:t>?</w:t>
      </w:r>
      <w:r w:rsidRPr="00705D7C">
        <w:rPr>
          <w:rFonts w:eastAsia="Calibri" w:cs="Times New Roman"/>
          <w:color w:val="000000"/>
          <w:szCs w:val="28"/>
          <w:lang w:val="nl-NL"/>
        </w:rPr>
        <w:t>”</w:t>
      </w:r>
    </w:p>
    <w:p w14:paraId="681CBE1E" w14:textId="17044F6F" w:rsidR="00175731" w:rsidRPr="00705D7C" w:rsidRDefault="00175731"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 xml:space="preserve">HS quan sát và chú ý lắng nghe, thảo luận nhóm đôi </w:t>
      </w:r>
      <w:r w:rsidR="007318FF" w:rsidRPr="00705D7C">
        <w:rPr>
          <w:rFonts w:eastAsia="Calibri" w:cs="Times New Roman"/>
          <w:color w:val="000000"/>
          <w:szCs w:val="28"/>
          <w:lang w:val="nl-NL"/>
        </w:rPr>
        <w:t>giải</w:t>
      </w:r>
      <w:r w:rsidR="00CB461A" w:rsidRPr="00705D7C">
        <w:rPr>
          <w:rFonts w:eastAsia="Calibri" w:cs="Times New Roman"/>
          <w:color w:val="000000"/>
          <w:szCs w:val="28"/>
          <w:lang w:val="nl-NL"/>
        </w:rPr>
        <w:t>,</w:t>
      </w:r>
      <w:r w:rsidR="009949BF" w:rsidRPr="00705D7C">
        <w:rPr>
          <w:rFonts w:eastAsia="Calibri" w:cs="Times New Roman"/>
          <w:color w:val="000000"/>
          <w:szCs w:val="28"/>
          <w:lang w:val="nl-NL"/>
        </w:rPr>
        <w:t xml:space="preserve"> dự đoán kết quả</w:t>
      </w:r>
      <w:r w:rsidR="007318FF" w:rsidRPr="00705D7C">
        <w:rPr>
          <w:rFonts w:eastAsia="Calibri" w:cs="Times New Roman"/>
          <w:color w:val="000000"/>
          <w:szCs w:val="28"/>
          <w:lang w:val="nl-NL"/>
        </w:rPr>
        <w:t xml:space="preserve"> bài toán mở đầu trên.</w:t>
      </w:r>
    </w:p>
    <w:p w14:paraId="31B6688E" w14:textId="77777777" w:rsidR="00175731" w:rsidRPr="00705D7C" w:rsidRDefault="00175731" w:rsidP="00C94E92">
      <w:pPr>
        <w:spacing w:before="120"/>
        <w:rPr>
          <w:rFonts w:eastAsia="Calibri" w:cs="Times New Roman"/>
          <w:color w:val="000000"/>
          <w:szCs w:val="28"/>
          <w:lang w:val="nl-NL"/>
        </w:rPr>
      </w:pPr>
      <w:r w:rsidRPr="00705D7C">
        <w:rPr>
          <w:rFonts w:eastAsia="Calibri" w:cs="Times New Roman"/>
          <w:b/>
          <w:color w:val="000000"/>
          <w:szCs w:val="28"/>
          <w:lang w:val="nl-NL"/>
        </w:rPr>
        <w:lastRenderedPageBreak/>
        <w:t xml:space="preserve">Bước 3: Báo cáo, thảo luận: </w:t>
      </w:r>
      <w:r w:rsidRPr="00705D7C">
        <w:rPr>
          <w:rFonts w:eastAsia="Calibri" w:cs="Times New Roman"/>
          <w:color w:val="000000"/>
          <w:szCs w:val="28"/>
          <w:lang w:val="nl-NL"/>
        </w:rPr>
        <w:t>GV gọi một số HS trả lời, HS khác nhận xét, bổ sung.</w:t>
      </w:r>
    </w:p>
    <w:p w14:paraId="3DD5D964" w14:textId="310B7AD3" w:rsidR="00175731" w:rsidRPr="00705D7C" w:rsidRDefault="00175731"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r w:rsidRPr="00705D7C">
        <w:rPr>
          <w:rFonts w:eastAsia="Calibri" w:cs="Times New Roman"/>
          <w:color w:val="000000"/>
          <w:szCs w:val="28"/>
          <w:lang w:val="nl-NL"/>
        </w:rPr>
        <w:t xml:space="preserve">GV đánh giá kết quả của HS, trên cơ sở đó dẫn dắt HS vào bài học mới: “Để </w:t>
      </w:r>
      <w:r w:rsidR="00655255" w:rsidRPr="00705D7C">
        <w:rPr>
          <w:rFonts w:eastAsia="Calibri" w:cs="Times New Roman"/>
          <w:color w:val="000000"/>
          <w:szCs w:val="28"/>
          <w:lang w:val="nl-NL"/>
        </w:rPr>
        <w:t xml:space="preserve">hiểu và </w:t>
      </w:r>
      <w:r w:rsidR="007318FF" w:rsidRPr="00705D7C">
        <w:rPr>
          <w:rFonts w:eastAsia="Calibri" w:cs="Times New Roman"/>
          <w:color w:val="000000"/>
          <w:szCs w:val="28"/>
          <w:lang w:val="nl-NL"/>
        </w:rPr>
        <w:t xml:space="preserve">giải được </w:t>
      </w:r>
      <w:r w:rsidR="00850B98" w:rsidRPr="00705D7C">
        <w:rPr>
          <w:rFonts w:eastAsia="Calibri" w:cs="Times New Roman"/>
          <w:color w:val="000000"/>
          <w:szCs w:val="28"/>
          <w:lang w:val="nl-NL"/>
        </w:rPr>
        <w:t xml:space="preserve">chính xác </w:t>
      </w:r>
      <w:r w:rsidR="007318FF" w:rsidRPr="00705D7C">
        <w:rPr>
          <w:rFonts w:eastAsia="Calibri" w:cs="Times New Roman"/>
          <w:color w:val="000000"/>
          <w:szCs w:val="28"/>
          <w:lang w:val="nl-NL"/>
        </w:rPr>
        <w:t>bài toán trên</w:t>
      </w:r>
      <w:r w:rsidR="00655255" w:rsidRPr="00705D7C">
        <w:rPr>
          <w:rFonts w:eastAsia="Calibri" w:cs="Times New Roman"/>
          <w:color w:val="000000"/>
          <w:szCs w:val="28"/>
          <w:lang w:val="nl-NL"/>
        </w:rPr>
        <w:t xml:space="preserve">, </w:t>
      </w:r>
      <w:r w:rsidRPr="00705D7C">
        <w:rPr>
          <w:rFonts w:eastAsia="Calibri" w:cs="Times New Roman"/>
          <w:color w:val="000000"/>
          <w:szCs w:val="28"/>
          <w:lang w:val="nl-NL"/>
        </w:rPr>
        <w:t>chúng ta sẽ tìm hiểu trong bài ngày hôm nay”.</w:t>
      </w:r>
    </w:p>
    <w:p w14:paraId="5001A7F2" w14:textId="644E6E12" w:rsidR="00175731" w:rsidRPr="00705D7C" w:rsidRDefault="00344429" w:rsidP="00C94E92">
      <w:pPr>
        <w:spacing w:before="120"/>
        <w:rPr>
          <w:rFonts w:eastAsia="Calibri" w:cs="Times New Roman"/>
          <w:b/>
          <w:color w:val="000000"/>
          <w:szCs w:val="28"/>
          <w:lang w:val="nl-NL"/>
        </w:rPr>
      </w:pPr>
      <m:oMath>
        <m:r>
          <w:rPr>
            <w:rFonts w:ascii="Cambria Math" w:hAnsi="Cambria Math" w:cs="Times New Roman"/>
            <w:noProof/>
            <w:szCs w:val="28"/>
          </w:rPr>
          <m:t>⇒</m:t>
        </m:r>
      </m:oMath>
      <w:r w:rsidR="00175731" w:rsidRPr="00705D7C">
        <w:rPr>
          <w:rFonts w:eastAsia="Calibri" w:cs="Times New Roman"/>
          <w:b/>
          <w:color w:val="000000"/>
          <w:szCs w:val="28"/>
          <w:lang w:val="nl-NL"/>
        </w:rPr>
        <w:t xml:space="preserve">Bài 1: </w:t>
      </w:r>
      <w:r w:rsidR="001023E3" w:rsidRPr="00705D7C">
        <w:rPr>
          <w:rFonts w:eastAsia="Calibri" w:cs="Times New Roman"/>
          <w:b/>
          <w:color w:val="000000"/>
          <w:szCs w:val="28"/>
          <w:lang w:val="nl-NL"/>
        </w:rPr>
        <w:t>Tỉ lệ thức – dãy tỉ số bằng nhau.</w:t>
      </w:r>
    </w:p>
    <w:p w14:paraId="6A94C7DA" w14:textId="77777777" w:rsidR="00175731" w:rsidRPr="00705D7C" w:rsidRDefault="00175731" w:rsidP="00C94E92">
      <w:pPr>
        <w:spacing w:before="120"/>
        <w:rPr>
          <w:rFonts w:eastAsia="Calibri" w:cs="Times New Roman"/>
          <w:b/>
          <w:color w:val="000000"/>
          <w:szCs w:val="28"/>
          <w:lang w:val="nl-NL"/>
        </w:rPr>
      </w:pPr>
      <w:r w:rsidRPr="00705D7C">
        <w:rPr>
          <w:rFonts w:eastAsia="Calibri" w:cs="Times New Roman"/>
          <w:b/>
          <w:color w:val="000000"/>
          <w:szCs w:val="28"/>
          <w:lang w:val="nl-NL"/>
        </w:rPr>
        <w:t>B.</w:t>
      </w:r>
      <w:r w:rsidRPr="00705D7C">
        <w:rPr>
          <w:rFonts w:eastAsia="Calibri" w:cs="Times New Roman"/>
          <w:color w:val="000000"/>
          <w:szCs w:val="28"/>
          <w:lang w:val="nl-NL"/>
        </w:rPr>
        <w:t xml:space="preserve"> </w:t>
      </w:r>
      <w:r w:rsidRPr="00705D7C">
        <w:rPr>
          <w:rFonts w:eastAsia="Calibri" w:cs="Times New Roman"/>
          <w:b/>
          <w:color w:val="000000"/>
          <w:szCs w:val="28"/>
          <w:lang w:val="nl-NL"/>
        </w:rPr>
        <w:t>HÌNH THÀNH KIẾN THỨC MỚI</w:t>
      </w:r>
    </w:p>
    <w:p w14:paraId="68C3E756" w14:textId="1D4020E3" w:rsidR="00175731" w:rsidRPr="00705D7C" w:rsidRDefault="00175731"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1: </w:t>
      </w:r>
      <w:r w:rsidR="00655255" w:rsidRPr="00705D7C">
        <w:rPr>
          <w:rFonts w:eastAsia="Calibri" w:cs="Times New Roman"/>
          <w:b/>
          <w:color w:val="000000"/>
          <w:szCs w:val="28"/>
          <w:lang w:val="nl-NL"/>
        </w:rPr>
        <w:t>Tỉ lệ thức</w:t>
      </w:r>
    </w:p>
    <w:p w14:paraId="3E8EB2B9" w14:textId="77777777" w:rsidR="00175731" w:rsidRPr="00705D7C" w:rsidRDefault="00175731"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036B2CF1" w14:textId="662C110E" w:rsidR="00175731" w:rsidRPr="00705D7C" w:rsidRDefault="00175731"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t xml:space="preserve">- </w:t>
      </w:r>
      <w:r w:rsidR="00D019BB" w:rsidRPr="00705D7C">
        <w:rPr>
          <w:rFonts w:eastAsia="Calibri" w:cs="Times New Roman"/>
          <w:color w:val="000000"/>
          <w:szCs w:val="28"/>
          <w:lang w:val="nl-NL"/>
        </w:rPr>
        <w:t>Hình thành</w:t>
      </w:r>
      <w:r w:rsidRPr="00705D7C">
        <w:rPr>
          <w:rFonts w:eastAsia="Calibri" w:cs="Times New Roman"/>
          <w:color w:val="000000"/>
          <w:szCs w:val="28"/>
          <w:lang w:val="nl-NL"/>
        </w:rPr>
        <w:t xml:space="preserve"> </w:t>
      </w:r>
      <w:r w:rsidR="00655255" w:rsidRPr="00705D7C">
        <w:rPr>
          <w:rFonts w:eastAsia="Calibri" w:cs="Times New Roman"/>
          <w:color w:val="000000"/>
          <w:szCs w:val="28"/>
          <w:lang w:val="nl-NL"/>
        </w:rPr>
        <w:t xml:space="preserve">khái niệm tỉ lệ thức và </w:t>
      </w:r>
      <w:r w:rsidR="004F3653" w:rsidRPr="00705D7C">
        <w:rPr>
          <w:rFonts w:eastAsia="Calibri" w:cs="Times New Roman"/>
          <w:color w:val="000000"/>
          <w:szCs w:val="28"/>
          <w:lang w:val="nl-NL"/>
        </w:rPr>
        <w:t>biết áp dụng khái niệm tỉ lệ thức vào một bài toán thực tế.</w:t>
      </w:r>
    </w:p>
    <w:p w14:paraId="15535FB1" w14:textId="01C895A6" w:rsidR="005679C1" w:rsidRPr="00705D7C" w:rsidRDefault="00175731" w:rsidP="00C94E92">
      <w:pPr>
        <w:tabs>
          <w:tab w:val="left" w:pos="567"/>
          <w:tab w:val="left" w:pos="1134"/>
        </w:tabs>
        <w:spacing w:before="120"/>
        <w:rPr>
          <w:rFonts w:eastAsia="Calibri" w:cs="Times New Roman"/>
          <w:color w:val="000000"/>
          <w:szCs w:val="28"/>
        </w:rPr>
      </w:pPr>
      <w:r w:rsidRPr="00705D7C">
        <w:rPr>
          <w:rFonts w:eastAsia="Calibri" w:cs="Times New Roman"/>
          <w:color w:val="000000"/>
          <w:szCs w:val="28"/>
          <w:lang w:val="nl-NL"/>
        </w:rPr>
        <w:t xml:space="preserve">- </w:t>
      </w:r>
      <w:r w:rsidR="00DF25EA" w:rsidRPr="00705D7C">
        <w:rPr>
          <w:rFonts w:eastAsia="Calibri" w:cs="Times New Roman"/>
          <w:color w:val="000000"/>
          <w:szCs w:val="28"/>
        </w:rPr>
        <w:t>Khám phá tính chất cơ bản của tỉ lệ thức</w:t>
      </w:r>
      <w:r w:rsidR="000A714C" w:rsidRPr="00705D7C">
        <w:rPr>
          <w:rFonts w:eastAsia="Calibri" w:cs="Times New Roman"/>
          <w:color w:val="000000"/>
          <w:szCs w:val="28"/>
        </w:rPr>
        <w:t>, biết cách lập tỉ lệ thức từ một đ</w:t>
      </w:r>
      <w:r w:rsidR="005679C1" w:rsidRPr="00705D7C">
        <w:rPr>
          <w:rFonts w:eastAsia="Calibri" w:cs="Times New Roman"/>
          <w:color w:val="000000"/>
          <w:szCs w:val="28"/>
        </w:rPr>
        <w:t xml:space="preserve">ẳng </w:t>
      </w:r>
      <w:r w:rsidR="000A714C" w:rsidRPr="00705D7C">
        <w:rPr>
          <w:rFonts w:eastAsia="Calibri" w:cs="Times New Roman"/>
          <w:color w:val="000000"/>
          <w:szCs w:val="28"/>
        </w:rPr>
        <w:t xml:space="preserve">thức cho trước. </w:t>
      </w:r>
    </w:p>
    <w:p w14:paraId="79A696DF" w14:textId="6E7A885D" w:rsidR="005679C1" w:rsidRPr="00705D7C" w:rsidRDefault="005679C1" w:rsidP="00C94E92">
      <w:pPr>
        <w:rPr>
          <w:rFonts w:cs="Times New Roman"/>
          <w:szCs w:val="28"/>
          <w:lang w:val="nl-NL"/>
        </w:rPr>
      </w:pPr>
      <w:r w:rsidRPr="00705D7C">
        <w:rPr>
          <w:rFonts w:cs="Times New Roman"/>
          <w:szCs w:val="28"/>
          <w:lang w:val="nl-NL"/>
        </w:rPr>
        <w:t xml:space="preserve">- Biết cách tính một thành phần theo ba thành phần còn lại của tỉ lệ thức và </w:t>
      </w:r>
      <w:r w:rsidR="00BF7340" w:rsidRPr="00705D7C">
        <w:rPr>
          <w:rFonts w:cs="Times New Roman"/>
          <w:szCs w:val="28"/>
          <w:lang w:val="nl-NL"/>
        </w:rPr>
        <w:t>thực hành áp dụng để rèn luyện kĩ năng theo yêu cầu.</w:t>
      </w:r>
    </w:p>
    <w:p w14:paraId="5BEA68CD" w14:textId="3A8ACB50" w:rsidR="00175731" w:rsidRPr="00705D7C" w:rsidRDefault="00175731"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b) Nội dung:</w:t>
      </w:r>
    </w:p>
    <w:p w14:paraId="4AC3713D" w14:textId="27ACE51C" w:rsidR="00175731" w:rsidRPr="00705D7C" w:rsidRDefault="00175731"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 </w:t>
      </w:r>
      <w:r w:rsidRPr="00705D7C">
        <w:rPr>
          <w:rFonts w:eastAsia="Calibri" w:cs="Times New Roman"/>
          <w:color w:val="000000"/>
          <w:szCs w:val="28"/>
          <w:lang w:val="nl-NL"/>
        </w:rPr>
        <w:t xml:space="preserve">HS quan sát SGK </w:t>
      </w:r>
      <w:r w:rsidR="00AA40C8" w:rsidRPr="00705D7C">
        <w:rPr>
          <w:rFonts w:eastAsia="Calibri" w:cs="Times New Roman"/>
          <w:color w:val="000000"/>
          <w:szCs w:val="28"/>
          <w:lang w:val="nl-NL"/>
        </w:rPr>
        <w:t xml:space="preserve">, thực hiện theo các yêu cầu của GV </w:t>
      </w:r>
      <w:r w:rsidRPr="00705D7C">
        <w:rPr>
          <w:rFonts w:eastAsia="Calibri" w:cs="Times New Roman"/>
          <w:color w:val="000000"/>
          <w:szCs w:val="28"/>
          <w:lang w:val="nl-NL"/>
        </w:rPr>
        <w:t xml:space="preserve">để tìm hiểu nội dung kiến thức </w:t>
      </w:r>
      <w:r w:rsidR="00AA40C8" w:rsidRPr="00705D7C">
        <w:rPr>
          <w:rFonts w:eastAsia="Calibri" w:cs="Times New Roman"/>
          <w:color w:val="000000"/>
          <w:szCs w:val="28"/>
          <w:lang w:val="nl-NL"/>
        </w:rPr>
        <w:t xml:space="preserve">về </w:t>
      </w:r>
      <w:r w:rsidR="00ED0145" w:rsidRPr="00705D7C">
        <w:rPr>
          <w:rFonts w:eastAsia="Calibri" w:cs="Times New Roman"/>
          <w:color w:val="000000"/>
          <w:szCs w:val="28"/>
          <w:lang w:val="nl-NL"/>
        </w:rPr>
        <w:t>tỉ lệ thức và tính chất tỉ lệ thức.</w:t>
      </w:r>
    </w:p>
    <w:p w14:paraId="46DC1929" w14:textId="5FDF4969" w:rsidR="00175731" w:rsidRPr="00705D7C" w:rsidRDefault="00175731"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w:t>
      </w:r>
      <w:r w:rsidR="00AA40C8" w:rsidRPr="00705D7C">
        <w:rPr>
          <w:rFonts w:eastAsia="Calibri" w:cs="Times New Roman"/>
          <w:color w:val="000000"/>
          <w:szCs w:val="28"/>
          <w:lang w:val="nl-NL"/>
        </w:rPr>
        <w:t xml:space="preserve">ghi nhớ </w:t>
      </w:r>
      <w:r w:rsidR="00ED0145" w:rsidRPr="00705D7C">
        <w:rPr>
          <w:rFonts w:eastAsia="Calibri" w:cs="Times New Roman"/>
          <w:color w:val="000000"/>
          <w:szCs w:val="28"/>
          <w:lang w:val="nl-NL"/>
        </w:rPr>
        <w:t>khái niệm tỉ lệ thức</w:t>
      </w:r>
      <w:r w:rsidR="00AA40C8" w:rsidRPr="00705D7C">
        <w:rPr>
          <w:rFonts w:eastAsia="Calibri" w:cs="Times New Roman"/>
          <w:color w:val="000000"/>
          <w:szCs w:val="28"/>
          <w:lang w:val="nl-NL"/>
        </w:rPr>
        <w:t xml:space="preserve">, </w:t>
      </w:r>
      <w:r w:rsidR="00ED0145" w:rsidRPr="00705D7C">
        <w:rPr>
          <w:rFonts w:eastAsia="Calibri" w:cs="Times New Roman"/>
          <w:color w:val="000000"/>
          <w:szCs w:val="28"/>
          <w:lang w:val="nl-NL"/>
        </w:rPr>
        <w:t>các tính chất tỉ lệ thức</w:t>
      </w:r>
      <w:r w:rsidR="00AA40C8" w:rsidRPr="00705D7C">
        <w:rPr>
          <w:rFonts w:eastAsia="Calibri" w:cs="Times New Roman"/>
          <w:color w:val="000000"/>
          <w:szCs w:val="28"/>
          <w:lang w:val="nl-NL"/>
        </w:rPr>
        <w:t xml:space="preserve">, giải được các bài tập </w:t>
      </w:r>
      <w:r w:rsidR="00AA40C8" w:rsidRPr="00705D7C">
        <w:rPr>
          <w:rFonts w:eastAsia="Calibri" w:cs="Times New Roman"/>
          <w:b/>
          <w:color w:val="000000"/>
          <w:szCs w:val="28"/>
          <w:lang w:val="nl-NL"/>
        </w:rPr>
        <w:t>Thực hành 1</w:t>
      </w:r>
      <w:r w:rsidR="00ED0145" w:rsidRPr="00705D7C">
        <w:rPr>
          <w:rFonts w:eastAsia="Calibri" w:cs="Times New Roman"/>
          <w:color w:val="000000"/>
          <w:szCs w:val="28"/>
          <w:lang w:val="nl-NL"/>
        </w:rPr>
        <w:t xml:space="preserve">, </w:t>
      </w:r>
      <w:r w:rsidR="000F3215" w:rsidRPr="00705D7C">
        <w:rPr>
          <w:rFonts w:eastAsia="Calibri" w:cs="Times New Roman"/>
          <w:b/>
          <w:color w:val="000000"/>
          <w:szCs w:val="28"/>
          <w:lang w:val="nl-NL"/>
        </w:rPr>
        <w:t>Thực hành 2</w:t>
      </w:r>
      <w:r w:rsidR="000F3215" w:rsidRPr="00705D7C">
        <w:rPr>
          <w:rFonts w:eastAsia="Calibri" w:cs="Times New Roman"/>
          <w:color w:val="000000"/>
          <w:szCs w:val="28"/>
          <w:lang w:val="nl-NL"/>
        </w:rPr>
        <w:t xml:space="preserve">, </w:t>
      </w:r>
      <w:r w:rsidR="00AA40C8" w:rsidRPr="00705D7C">
        <w:rPr>
          <w:rFonts w:eastAsia="Calibri" w:cs="Times New Roman"/>
          <w:b/>
          <w:color w:val="000000"/>
          <w:szCs w:val="28"/>
          <w:lang w:val="nl-NL"/>
        </w:rPr>
        <w:t>Vận dụng 1</w:t>
      </w:r>
      <w:r w:rsidR="000F3215" w:rsidRPr="00705D7C">
        <w:rPr>
          <w:rFonts w:eastAsia="Calibri" w:cs="Times New Roman"/>
          <w:b/>
          <w:color w:val="000000"/>
          <w:szCs w:val="28"/>
          <w:lang w:val="nl-NL"/>
        </w:rPr>
        <w:t>, Vận dụng 2</w:t>
      </w:r>
      <w:r w:rsidR="00AA40C8" w:rsidRPr="00705D7C">
        <w:rPr>
          <w:rFonts w:eastAsia="Calibri" w:cs="Times New Roman"/>
          <w:color w:val="000000"/>
          <w:szCs w:val="28"/>
          <w:lang w:val="nl-NL"/>
        </w:rPr>
        <w:t xml:space="preserve"> và các bài tập liên quan.</w:t>
      </w:r>
    </w:p>
    <w:p w14:paraId="04BE183C" w14:textId="77777777" w:rsidR="00175731" w:rsidRPr="00705D7C" w:rsidRDefault="00175731"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585"/>
        <w:gridCol w:w="4770"/>
      </w:tblGrid>
      <w:tr w:rsidR="00175731" w:rsidRPr="00705D7C" w14:paraId="47254A70" w14:textId="77777777" w:rsidTr="00EF6A60">
        <w:tc>
          <w:tcPr>
            <w:tcW w:w="4585" w:type="dxa"/>
          </w:tcPr>
          <w:p w14:paraId="0BB45D36" w14:textId="77777777" w:rsidR="00175731" w:rsidRPr="00705D7C" w:rsidRDefault="00175731" w:rsidP="00C94E92">
            <w:pPr>
              <w:tabs>
                <w:tab w:val="left" w:pos="567"/>
                <w:tab w:val="left" w:pos="1134"/>
              </w:tabs>
              <w:spacing w:before="120" w:after="120"/>
              <w:jc w:val="center"/>
              <w:rPr>
                <w:rFonts w:eastAsia="Calibri" w:cs="Times New Roman"/>
                <w:b/>
                <w:color w:val="000000"/>
                <w:szCs w:val="28"/>
                <w:lang w:val="nl-NL"/>
              </w:rPr>
            </w:pPr>
            <w:r w:rsidRPr="00705D7C">
              <w:rPr>
                <w:rFonts w:eastAsia="Calibri" w:cs="Times New Roman"/>
                <w:b/>
                <w:color w:val="000000"/>
                <w:szCs w:val="28"/>
                <w:lang w:val="nl-NL"/>
              </w:rPr>
              <w:t>HĐ CỦA GV VÀ HS</w:t>
            </w:r>
          </w:p>
        </w:tc>
        <w:tc>
          <w:tcPr>
            <w:tcW w:w="4770" w:type="dxa"/>
          </w:tcPr>
          <w:p w14:paraId="2168A8ED" w14:textId="77777777" w:rsidR="00175731" w:rsidRPr="00705D7C" w:rsidRDefault="00175731" w:rsidP="00C94E92">
            <w:pPr>
              <w:tabs>
                <w:tab w:val="left" w:pos="567"/>
                <w:tab w:val="left" w:pos="1134"/>
              </w:tabs>
              <w:spacing w:before="120" w:after="120"/>
              <w:jc w:val="center"/>
              <w:rPr>
                <w:rFonts w:eastAsia="Calibri" w:cs="Times New Roman"/>
                <w:b/>
                <w:color w:val="000000"/>
                <w:szCs w:val="28"/>
                <w:lang w:val="nl-NL"/>
              </w:rPr>
            </w:pPr>
            <w:r w:rsidRPr="00705D7C">
              <w:rPr>
                <w:rFonts w:eastAsia="Calibri" w:cs="Times New Roman"/>
                <w:b/>
                <w:color w:val="000000"/>
                <w:szCs w:val="28"/>
                <w:lang w:val="nl-NL"/>
              </w:rPr>
              <w:t>SẢN PHẨM DỰ KIẾN</w:t>
            </w:r>
          </w:p>
        </w:tc>
      </w:tr>
      <w:tr w:rsidR="00175731" w:rsidRPr="00705D7C" w14:paraId="4D423D6A" w14:textId="77777777" w:rsidTr="00EF6A60">
        <w:tc>
          <w:tcPr>
            <w:tcW w:w="4585" w:type="dxa"/>
          </w:tcPr>
          <w:p w14:paraId="7CA58952" w14:textId="77777777" w:rsidR="00175731" w:rsidRPr="00705D7C" w:rsidRDefault="00175731" w:rsidP="00C94E92">
            <w:pPr>
              <w:spacing w:before="120" w:after="120"/>
              <w:rPr>
                <w:rFonts w:eastAsia="Calibri" w:cs="Times New Roman"/>
                <w:b/>
                <w:color w:val="000000"/>
                <w:szCs w:val="28"/>
              </w:rPr>
            </w:pPr>
            <w:r w:rsidRPr="00705D7C">
              <w:rPr>
                <w:rFonts w:eastAsia="Calibri" w:cs="Times New Roman"/>
                <w:b/>
                <w:color w:val="000000"/>
                <w:szCs w:val="28"/>
              </w:rPr>
              <w:t>Bước 1: Chuyển giao nhiệm vụ:</w:t>
            </w:r>
          </w:p>
          <w:p w14:paraId="7591F86F" w14:textId="594D6BF4" w:rsidR="00175731" w:rsidRPr="00705D7C" w:rsidRDefault="00175731" w:rsidP="00C94E92">
            <w:pPr>
              <w:spacing w:after="120"/>
              <w:rPr>
                <w:rFonts w:eastAsia="Calibri" w:cs="Times New Roman"/>
                <w:color w:val="000000"/>
                <w:szCs w:val="28"/>
              </w:rPr>
            </w:pPr>
            <w:r w:rsidRPr="00705D7C">
              <w:rPr>
                <w:rFonts w:eastAsia="Calibri" w:cs="Times New Roman"/>
                <w:color w:val="000000"/>
                <w:szCs w:val="28"/>
                <w:lang w:val="nl-NL"/>
              </w:rPr>
              <w:lastRenderedPageBreak/>
              <w:t xml:space="preserve">- </w:t>
            </w:r>
            <w:r w:rsidRPr="00705D7C">
              <w:rPr>
                <w:rFonts w:eastAsia="Calibri" w:cs="Times New Roman"/>
                <w:color w:val="000000"/>
                <w:szCs w:val="28"/>
              </w:rPr>
              <w:t xml:space="preserve">GV yêu cầu HS thảo luận nhóm </w:t>
            </w:r>
            <w:r w:rsidR="00B675D8" w:rsidRPr="00705D7C">
              <w:rPr>
                <w:rFonts w:eastAsia="Calibri" w:cs="Times New Roman"/>
                <w:color w:val="000000"/>
                <w:szCs w:val="28"/>
              </w:rPr>
              <w:t>đôi,</w:t>
            </w:r>
            <w:r w:rsidRPr="00705D7C">
              <w:rPr>
                <w:rFonts w:eastAsia="Calibri" w:cs="Times New Roman"/>
                <w:color w:val="000000"/>
                <w:szCs w:val="28"/>
              </w:rPr>
              <w:t xml:space="preserve"> thực hiện </w:t>
            </w:r>
            <w:r w:rsidRPr="00705D7C">
              <w:rPr>
                <w:rFonts w:eastAsia="Calibri" w:cs="Times New Roman"/>
                <w:b/>
                <w:i/>
                <w:color w:val="000000"/>
                <w:szCs w:val="28"/>
              </w:rPr>
              <w:t>HĐKP1</w:t>
            </w:r>
            <w:r w:rsidRPr="00705D7C">
              <w:rPr>
                <w:rFonts w:eastAsia="Calibri" w:cs="Times New Roman"/>
                <w:color w:val="000000"/>
                <w:szCs w:val="28"/>
              </w:rPr>
              <w:t xml:space="preserve"> vào vở</w:t>
            </w:r>
            <w:r w:rsidR="00B675D8" w:rsidRPr="00705D7C">
              <w:rPr>
                <w:rFonts w:eastAsia="Calibri" w:cs="Times New Roman"/>
                <w:color w:val="000000"/>
                <w:szCs w:val="28"/>
              </w:rPr>
              <w:t>: So sánh tỉ lệ kích thước của hai màn hình laptop.</w:t>
            </w:r>
          </w:p>
          <w:p w14:paraId="0A335DB7" w14:textId="23191A73" w:rsidR="00B675D8" w:rsidRPr="00705D7C" w:rsidRDefault="00496F87" w:rsidP="00C94E92">
            <w:pPr>
              <w:spacing w:after="120"/>
              <w:rPr>
                <w:rFonts w:eastAsia="Calibri" w:cs="Times New Roman"/>
                <w:color w:val="000000"/>
                <w:szCs w:val="28"/>
              </w:rPr>
            </w:pPr>
            <w:r w:rsidRPr="00705D7C">
              <w:rPr>
                <w:rFonts w:eastAsia="Calibri" w:cs="Times New Roman"/>
                <w:color w:val="000000"/>
                <w:szCs w:val="28"/>
              </w:rPr>
              <w:t>- GV đặt câu hỏi thêm: “</w:t>
            </w:r>
            <w:r w:rsidRPr="00705D7C">
              <w:rPr>
                <w:rFonts w:eastAsia="Calibri" w:cs="Times New Roman"/>
                <w:i/>
                <w:color w:val="000000"/>
                <w:szCs w:val="28"/>
              </w:rPr>
              <w:t>Em có nhận xét gì về tỉ số giữa chiều rộng và chiều dài của mỗi màn hình.</w:t>
            </w:r>
            <w:r w:rsidRPr="00705D7C">
              <w:rPr>
                <w:rFonts w:eastAsia="Calibri" w:cs="Times New Roman"/>
                <w:color w:val="000000"/>
                <w:szCs w:val="28"/>
              </w:rPr>
              <w:t>”</w:t>
            </w:r>
          </w:p>
          <w:p w14:paraId="151883DF" w14:textId="3210ADB3" w:rsidR="00AC3F46" w:rsidRPr="00705D7C" w:rsidRDefault="00AC3F46" w:rsidP="00C94E92">
            <w:pPr>
              <w:spacing w:after="120"/>
              <w:rPr>
                <w:rFonts w:eastAsia="Calibri" w:cs="Times New Roman"/>
                <w:color w:val="000000"/>
                <w:szCs w:val="28"/>
              </w:rPr>
            </w:pPr>
            <w:r w:rsidRPr="00705D7C">
              <w:rPr>
                <w:rFonts w:eastAsia="Calibri" w:cs="Times New Roman"/>
                <w:color w:val="000000"/>
                <w:szCs w:val="28"/>
              </w:rPr>
              <w:t>-  GV dẫn dắt, giới thiệu khái niệm tỉ lệ thức: “</w:t>
            </w:r>
            <w:r w:rsidRPr="00705D7C">
              <w:rPr>
                <w:rFonts w:eastAsia="Calibri" w:cs="Times New Roman"/>
                <w:i/>
                <w:color w:val="000000"/>
                <w:szCs w:val="28"/>
              </w:rPr>
              <w:t xml:space="preserve">Đẳng thức của hai tỉ số </w:t>
            </w:r>
            <w:r w:rsidR="009B1AAE" w:rsidRPr="00705D7C">
              <w:rPr>
                <w:rFonts w:eastAsia="Calibri" w:cs="Times New Roman"/>
                <w:i/>
                <w:color w:val="000000"/>
                <w:szCs w:val="28"/>
              </w:rPr>
              <w:t xml:space="preserve">trên được gọi là </w:t>
            </w:r>
            <w:r w:rsidR="009B1AAE" w:rsidRPr="00705D7C">
              <w:rPr>
                <w:rFonts w:eastAsia="Calibri" w:cs="Times New Roman"/>
                <w:b/>
                <w:i/>
                <w:color w:val="000000"/>
                <w:szCs w:val="28"/>
              </w:rPr>
              <w:t>tỉ lệ thức</w:t>
            </w:r>
            <w:r w:rsidR="009B1AAE" w:rsidRPr="00705D7C">
              <w:rPr>
                <w:rFonts w:eastAsia="Calibri" w:cs="Times New Roman"/>
                <w:i/>
                <w:color w:val="000000"/>
                <w:szCs w:val="28"/>
              </w:rPr>
              <w:t xml:space="preserve">. Vậy </w:t>
            </w:r>
            <w:r w:rsidR="009B1AAE" w:rsidRPr="00705D7C">
              <w:rPr>
                <w:rFonts w:eastAsia="Calibri" w:cs="Times New Roman"/>
                <w:b/>
                <w:i/>
                <w:color w:val="000000"/>
                <w:szCs w:val="28"/>
              </w:rPr>
              <w:t>tỉ lệ thức</w:t>
            </w:r>
            <w:r w:rsidR="009B1AAE" w:rsidRPr="00705D7C">
              <w:rPr>
                <w:rFonts w:eastAsia="Calibri" w:cs="Times New Roman"/>
                <w:i/>
                <w:color w:val="000000"/>
                <w:szCs w:val="28"/>
              </w:rPr>
              <w:t xml:space="preserve"> là gì</w:t>
            </w:r>
            <w:r w:rsidR="009B1AAE" w:rsidRPr="00705D7C">
              <w:rPr>
                <w:rFonts w:eastAsia="Calibri" w:cs="Times New Roman"/>
                <w:color w:val="000000"/>
                <w:szCs w:val="28"/>
              </w:rPr>
              <w:t>?”</w:t>
            </w:r>
          </w:p>
          <w:p w14:paraId="7BF4BF05" w14:textId="12B0450A" w:rsidR="00175731" w:rsidRPr="00705D7C" w:rsidRDefault="00175731" w:rsidP="00C94E92">
            <w:pPr>
              <w:spacing w:after="120"/>
              <w:rPr>
                <w:rFonts w:eastAsia="Calibri" w:cs="Times New Roman"/>
                <w:color w:val="000000"/>
                <w:szCs w:val="28"/>
              </w:rPr>
            </w:pPr>
            <w:r w:rsidRPr="00705D7C">
              <w:rPr>
                <w:rFonts w:eastAsia="Calibri" w:cs="Times New Roman"/>
                <w:color w:val="000000"/>
                <w:szCs w:val="28"/>
              </w:rPr>
              <w:t xml:space="preserve">- HS trả lời, cả lớp nhận xét, GV </w:t>
            </w:r>
            <w:r w:rsidR="009B1AAE" w:rsidRPr="00705D7C">
              <w:rPr>
                <w:rFonts w:eastAsia="Calibri" w:cs="Times New Roman"/>
                <w:color w:val="000000"/>
                <w:szCs w:val="28"/>
              </w:rPr>
              <w:t>mời 1 vài HS đọc lại khái niệm tỉ lệ thức trong khung kiến thức trọng tâm</w:t>
            </w:r>
            <w:r w:rsidR="000456B4" w:rsidRPr="00705D7C">
              <w:rPr>
                <w:rFonts w:eastAsia="Calibri" w:cs="Times New Roman"/>
                <w:color w:val="000000"/>
                <w:szCs w:val="28"/>
              </w:rPr>
              <w:t>:</w:t>
            </w:r>
          </w:p>
          <w:p w14:paraId="0F5554AC" w14:textId="61005E76" w:rsidR="000456B4" w:rsidRPr="00705D7C" w:rsidRDefault="000456B4" w:rsidP="00C94E92">
            <w:pPr>
              <w:spacing w:after="120"/>
              <w:rPr>
                <w:rFonts w:eastAsia="Calibri" w:cs="Times New Roman"/>
                <w:i/>
                <w:color w:val="000000"/>
                <w:szCs w:val="28"/>
                <w:lang w:val="nl-NL"/>
              </w:rPr>
            </w:pPr>
            <w:r w:rsidRPr="00705D7C">
              <w:rPr>
                <w:rFonts w:eastAsia="Calibri" w:cs="Times New Roman"/>
                <w:b/>
                <w:i/>
                <w:color w:val="000000"/>
                <w:szCs w:val="28"/>
                <w:lang w:val="nl-NL"/>
              </w:rPr>
              <w:t>Tỉ lệ thức</w:t>
            </w:r>
            <w:r w:rsidRPr="00705D7C">
              <w:rPr>
                <w:rFonts w:eastAsia="Calibri" w:cs="Times New Roman"/>
                <w:i/>
                <w:color w:val="000000"/>
                <w:szCs w:val="28"/>
                <w:lang w:val="nl-NL"/>
              </w:rPr>
              <w:t xml:space="preserve"> là đẳng thức của hai tỉ số: </w:t>
            </w:r>
            <m:oMath>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a</m:t>
                  </m:r>
                </m:num>
                <m:den>
                  <m:r>
                    <m:rPr>
                      <m:sty m:val="bi"/>
                    </m:rPr>
                    <w:rPr>
                      <w:rFonts w:ascii="Cambria Math" w:eastAsia="Calibri" w:hAnsi="Cambria Math" w:cs="Times New Roman"/>
                      <w:color w:val="000000"/>
                      <w:szCs w:val="28"/>
                      <w:lang w:val="nl-NL"/>
                    </w:rPr>
                    <m:t>b</m:t>
                  </m:r>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c</m:t>
                  </m:r>
                </m:num>
                <m:den>
                  <m:r>
                    <m:rPr>
                      <m:sty m:val="bi"/>
                    </m:rPr>
                    <w:rPr>
                      <w:rFonts w:ascii="Cambria Math" w:eastAsia="Calibri" w:hAnsi="Cambria Math" w:cs="Times New Roman"/>
                      <w:color w:val="000000"/>
                      <w:szCs w:val="28"/>
                      <w:lang w:val="nl-NL"/>
                    </w:rPr>
                    <m:t>d</m:t>
                  </m:r>
                </m:den>
              </m:f>
            </m:oMath>
          </w:p>
          <w:p w14:paraId="42C91399" w14:textId="4A695B0A" w:rsidR="000456B4" w:rsidRPr="00705D7C" w:rsidRDefault="000456B4" w:rsidP="00C94E92">
            <w:pPr>
              <w:spacing w:after="120"/>
              <w:rPr>
                <w:rFonts w:eastAsia="Calibri" w:cs="Times New Roman"/>
                <w:color w:val="000000"/>
                <w:szCs w:val="28"/>
                <w:lang w:val="nl-NL"/>
              </w:rPr>
            </w:pPr>
            <w:r w:rsidRPr="00705D7C">
              <w:rPr>
                <w:rFonts w:eastAsia="Calibri" w:cs="Times New Roman"/>
                <w:color w:val="000000"/>
                <w:szCs w:val="28"/>
              </w:rPr>
              <w:t xml:space="preserve">- GV giới thiệu cách viết khác của tỉ lệ thức: </w:t>
            </w:r>
            <w:r w:rsidRPr="00705D7C">
              <w:rPr>
                <w:rFonts w:eastAsia="Calibri" w:cs="Times New Roman"/>
                <w:color w:val="000000"/>
                <w:szCs w:val="28"/>
                <w:lang w:val="nl-NL"/>
              </w:rPr>
              <w:t xml:space="preserve">Tỉ lệ thức </w:t>
            </w:r>
            <m:oMath>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a</m:t>
                  </m:r>
                </m:num>
                <m:den>
                  <m:r>
                    <m:rPr>
                      <m:sty m:val="bi"/>
                    </m:rPr>
                    <w:rPr>
                      <w:rFonts w:ascii="Cambria Math" w:eastAsia="Calibri" w:hAnsi="Cambria Math" w:cs="Times New Roman"/>
                      <w:color w:val="000000"/>
                      <w:szCs w:val="28"/>
                      <w:lang w:val="nl-NL"/>
                    </w:rPr>
                    <m:t>b</m:t>
                  </m:r>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c</m:t>
                  </m:r>
                </m:num>
                <m:den>
                  <m:r>
                    <m:rPr>
                      <m:sty m:val="bi"/>
                    </m:rPr>
                    <w:rPr>
                      <w:rFonts w:ascii="Cambria Math" w:eastAsia="Calibri" w:hAnsi="Cambria Math" w:cs="Times New Roman"/>
                      <w:color w:val="000000"/>
                      <w:szCs w:val="28"/>
                      <w:lang w:val="nl-NL"/>
                    </w:rPr>
                    <m:t>d</m:t>
                  </m:r>
                </m:den>
              </m:f>
            </m:oMath>
            <w:r w:rsidRPr="00705D7C">
              <w:rPr>
                <w:rFonts w:eastAsia="Calibri" w:cs="Times New Roman"/>
                <w:color w:val="000000"/>
                <w:szCs w:val="28"/>
                <w:lang w:val="nl-NL"/>
              </w:rPr>
              <w:t xml:space="preserve"> còn được viết là </w:t>
            </w:r>
            <w:r w:rsidRPr="00705D7C">
              <w:rPr>
                <w:rFonts w:eastAsia="Calibri" w:cs="Times New Roman"/>
                <w:b/>
                <w:color w:val="000000"/>
                <w:szCs w:val="28"/>
                <w:lang w:val="nl-NL"/>
              </w:rPr>
              <w:t>a</w:t>
            </w:r>
            <w:r w:rsidR="00942492" w:rsidRPr="00705D7C">
              <w:rPr>
                <w:rFonts w:eastAsia="Calibri" w:cs="Times New Roman"/>
                <w:b/>
                <w:color w:val="000000"/>
                <w:szCs w:val="28"/>
                <w:lang w:val="nl-NL"/>
              </w:rPr>
              <w:t>:</w:t>
            </w:r>
            <w:r w:rsidRPr="00705D7C">
              <w:rPr>
                <w:rFonts w:eastAsia="Calibri" w:cs="Times New Roman"/>
                <w:b/>
                <w:color w:val="000000"/>
                <w:szCs w:val="28"/>
                <w:lang w:val="nl-NL"/>
              </w:rPr>
              <w:t xml:space="preserve"> b = c</w:t>
            </w:r>
            <w:r w:rsidR="00942492" w:rsidRPr="00705D7C">
              <w:rPr>
                <w:rFonts w:eastAsia="Calibri" w:cs="Times New Roman"/>
                <w:b/>
                <w:color w:val="000000"/>
                <w:szCs w:val="28"/>
                <w:lang w:val="nl-NL"/>
              </w:rPr>
              <w:t>:</w:t>
            </w:r>
            <w:r w:rsidRPr="00705D7C">
              <w:rPr>
                <w:rFonts w:eastAsia="Calibri" w:cs="Times New Roman"/>
                <w:b/>
                <w:color w:val="000000"/>
                <w:szCs w:val="28"/>
                <w:lang w:val="nl-NL"/>
              </w:rPr>
              <w:t xml:space="preserve"> d</w:t>
            </w:r>
          </w:p>
          <w:p w14:paraId="7976E209" w14:textId="5BC46F52" w:rsidR="006142F2" w:rsidRPr="00705D7C" w:rsidRDefault="003E3EAC" w:rsidP="00C94E92">
            <w:pPr>
              <w:spacing w:after="120"/>
              <w:rPr>
                <w:rFonts w:eastAsia="Calibri" w:cs="Times New Roman"/>
                <w:color w:val="000000"/>
                <w:szCs w:val="28"/>
              </w:rPr>
            </w:pPr>
            <w:r w:rsidRPr="00705D7C">
              <w:rPr>
                <w:rFonts w:eastAsia="Calibri" w:cs="Times New Roman"/>
                <w:color w:val="000000"/>
                <w:szCs w:val="28"/>
              </w:rPr>
              <w:t xml:space="preserve">- </w:t>
            </w:r>
            <w:r w:rsidR="00FC61EE" w:rsidRPr="00705D7C">
              <w:rPr>
                <w:rFonts w:eastAsia="Calibri" w:cs="Times New Roman"/>
                <w:color w:val="000000"/>
                <w:szCs w:val="28"/>
              </w:rPr>
              <w:t>GV cho HS đọ</w:t>
            </w:r>
            <w:r w:rsidR="006B250D" w:rsidRPr="00705D7C">
              <w:rPr>
                <w:rFonts w:eastAsia="Calibri" w:cs="Times New Roman"/>
                <w:color w:val="000000"/>
                <w:szCs w:val="28"/>
              </w:rPr>
              <w:t xml:space="preserve">c </w:t>
            </w:r>
            <w:r w:rsidR="006B250D" w:rsidRPr="00705D7C">
              <w:rPr>
                <w:rFonts w:eastAsia="Calibri" w:cs="Times New Roman"/>
                <w:i/>
                <w:color w:val="000000"/>
                <w:szCs w:val="28"/>
              </w:rPr>
              <w:t>Ví dụ 1</w:t>
            </w:r>
            <w:r w:rsidR="006B250D" w:rsidRPr="00705D7C">
              <w:rPr>
                <w:rFonts w:eastAsia="Calibri" w:cs="Times New Roman"/>
                <w:color w:val="000000"/>
                <w:szCs w:val="28"/>
              </w:rPr>
              <w:t xml:space="preserve"> để nhận dạng tỉ lệ thức. </w:t>
            </w:r>
          </w:p>
          <w:p w14:paraId="19EF93ED" w14:textId="76F87DDA" w:rsidR="006B250D" w:rsidRPr="00705D7C" w:rsidRDefault="006B250D" w:rsidP="00C94E92">
            <w:pPr>
              <w:spacing w:after="120"/>
              <w:rPr>
                <w:rFonts w:eastAsia="Calibri" w:cs="Times New Roman"/>
                <w:color w:val="000000"/>
                <w:szCs w:val="28"/>
              </w:rPr>
            </w:pPr>
            <w:r w:rsidRPr="00705D7C">
              <w:rPr>
                <w:rFonts w:eastAsia="Calibri" w:cs="Times New Roman"/>
                <w:color w:val="000000"/>
                <w:szCs w:val="28"/>
              </w:rPr>
              <w:t xml:space="preserve">- GV </w:t>
            </w:r>
            <w:r w:rsidR="004B27FE" w:rsidRPr="00705D7C">
              <w:rPr>
                <w:rFonts w:eastAsia="Calibri" w:cs="Times New Roman"/>
                <w:color w:val="000000"/>
                <w:szCs w:val="28"/>
              </w:rPr>
              <w:t xml:space="preserve">yêu cầu HS </w:t>
            </w:r>
            <w:r w:rsidR="000A3FA3" w:rsidRPr="00705D7C">
              <w:rPr>
                <w:rFonts w:eastAsia="Calibri" w:cs="Times New Roman"/>
                <w:color w:val="000000"/>
                <w:szCs w:val="28"/>
              </w:rPr>
              <w:t xml:space="preserve">thảo luận, trao đổi nhóm 4 </w:t>
            </w:r>
            <w:r w:rsidR="004B27FE" w:rsidRPr="00705D7C">
              <w:rPr>
                <w:rFonts w:eastAsia="Calibri" w:cs="Times New Roman"/>
                <w:color w:val="000000"/>
                <w:szCs w:val="28"/>
              </w:rPr>
              <w:t xml:space="preserve">giải </w:t>
            </w:r>
            <w:r w:rsidR="004B27FE" w:rsidRPr="00705D7C">
              <w:rPr>
                <w:rFonts w:eastAsia="Calibri" w:cs="Times New Roman"/>
                <w:b/>
                <w:color w:val="000000"/>
                <w:szCs w:val="28"/>
              </w:rPr>
              <w:t>Thực hành 1</w:t>
            </w:r>
            <w:r w:rsidR="004B27FE" w:rsidRPr="00705D7C">
              <w:rPr>
                <w:rFonts w:eastAsia="Calibri" w:cs="Times New Roman"/>
                <w:color w:val="000000"/>
                <w:szCs w:val="28"/>
              </w:rPr>
              <w:t xml:space="preserve">. </w:t>
            </w:r>
          </w:p>
          <w:p w14:paraId="2C1F6F95" w14:textId="4D08664B" w:rsidR="00914EFC" w:rsidRPr="00705D7C" w:rsidRDefault="001172B1" w:rsidP="00C94E92">
            <w:pPr>
              <w:spacing w:after="120"/>
              <w:rPr>
                <w:rFonts w:eastAsia="Calibri" w:cs="Times New Roman"/>
                <w:color w:val="000000"/>
                <w:szCs w:val="28"/>
              </w:rPr>
            </w:pPr>
            <w:r w:rsidRPr="00705D7C">
              <w:rPr>
                <w:rFonts w:eastAsia="Calibri" w:cs="Times New Roman"/>
                <w:color w:val="000000"/>
                <w:szCs w:val="28"/>
              </w:rPr>
              <w:t xml:space="preserve">- </w:t>
            </w:r>
            <w:r w:rsidR="003C236C" w:rsidRPr="00705D7C">
              <w:rPr>
                <w:rFonts w:eastAsia="Calibri" w:cs="Times New Roman"/>
                <w:color w:val="000000"/>
                <w:szCs w:val="28"/>
              </w:rPr>
              <w:t xml:space="preserve">GV yêu cầu HS tự hoàn thành </w:t>
            </w:r>
            <w:r w:rsidR="003C236C" w:rsidRPr="00705D7C">
              <w:rPr>
                <w:rFonts w:eastAsia="Calibri" w:cs="Times New Roman"/>
                <w:b/>
                <w:color w:val="000000"/>
                <w:szCs w:val="28"/>
              </w:rPr>
              <w:t>Vận dụng 1</w:t>
            </w:r>
            <w:r w:rsidR="003C236C" w:rsidRPr="00705D7C">
              <w:rPr>
                <w:rFonts w:eastAsia="Calibri" w:cs="Times New Roman"/>
                <w:color w:val="000000"/>
                <w:szCs w:val="28"/>
              </w:rPr>
              <w:t xml:space="preserve"> vào vở. </w:t>
            </w:r>
          </w:p>
          <w:p w14:paraId="4A72480F" w14:textId="66618A00" w:rsidR="003332AC" w:rsidRPr="00705D7C" w:rsidRDefault="00FA7EC4" w:rsidP="00C94E92">
            <w:pPr>
              <w:tabs>
                <w:tab w:val="left" w:pos="567"/>
                <w:tab w:val="left" w:pos="1134"/>
              </w:tabs>
              <w:spacing w:before="120" w:after="120"/>
              <w:rPr>
                <w:rFonts w:eastAsia="Calibri" w:cs="Times New Roman"/>
                <w:color w:val="000000"/>
                <w:szCs w:val="28"/>
              </w:rPr>
            </w:pPr>
            <w:r w:rsidRPr="00705D7C">
              <w:rPr>
                <w:rFonts w:eastAsia="Calibri" w:cs="Times New Roman"/>
                <w:color w:val="000000"/>
                <w:szCs w:val="28"/>
              </w:rPr>
              <w:t xml:space="preserve">- GV yêu cầu HS </w:t>
            </w:r>
            <w:r w:rsidR="00914EFC" w:rsidRPr="00705D7C">
              <w:rPr>
                <w:rFonts w:eastAsia="Calibri" w:cs="Times New Roman"/>
                <w:color w:val="000000"/>
                <w:szCs w:val="28"/>
              </w:rPr>
              <w:t>tìm hiểu m</w:t>
            </w:r>
            <w:r w:rsidR="003332AC" w:rsidRPr="00705D7C">
              <w:rPr>
                <w:rFonts w:eastAsia="Calibri" w:cs="Times New Roman"/>
                <w:color w:val="000000"/>
                <w:szCs w:val="28"/>
              </w:rPr>
              <w:t>ục</w:t>
            </w:r>
            <w:r w:rsidR="00914EFC" w:rsidRPr="00705D7C">
              <w:rPr>
                <w:rFonts w:eastAsia="Calibri" w:cs="Times New Roman"/>
                <w:color w:val="000000"/>
                <w:szCs w:val="28"/>
              </w:rPr>
              <w:t xml:space="preserve"> </w:t>
            </w:r>
            <w:r w:rsidR="00914EFC" w:rsidRPr="00705D7C">
              <w:rPr>
                <w:rFonts w:eastAsia="Calibri" w:cs="Times New Roman"/>
                <w:b/>
                <w:color w:val="000000"/>
                <w:szCs w:val="28"/>
                <w:u w:val="single"/>
              </w:rPr>
              <w:t xml:space="preserve">Tính </w:t>
            </w:r>
            <w:r w:rsidR="00914EFC" w:rsidRPr="00705D7C">
              <w:rPr>
                <w:rFonts w:eastAsia="Calibri" w:cs="Times New Roman"/>
                <w:b/>
                <w:color w:val="000000"/>
                <w:szCs w:val="28"/>
                <w:u w:val="single"/>
              </w:rPr>
              <w:lastRenderedPageBreak/>
              <w:t>chất của tỉ lệ thức</w:t>
            </w:r>
            <w:r w:rsidR="003332AC" w:rsidRPr="00705D7C">
              <w:rPr>
                <w:rFonts w:eastAsia="Calibri" w:cs="Times New Roman"/>
                <w:color w:val="000000"/>
                <w:szCs w:val="28"/>
              </w:rPr>
              <w:t>:</w:t>
            </w:r>
          </w:p>
          <w:p w14:paraId="547461EA" w14:textId="69837C46" w:rsidR="00FA7EC4" w:rsidRPr="00705D7C" w:rsidRDefault="003332AC" w:rsidP="00C94E92">
            <w:pPr>
              <w:tabs>
                <w:tab w:val="left" w:pos="567"/>
                <w:tab w:val="left" w:pos="1134"/>
              </w:tabs>
              <w:spacing w:before="120" w:after="120"/>
              <w:rPr>
                <w:rFonts w:eastAsia="Calibri" w:cs="Times New Roman"/>
                <w:b/>
                <w:color w:val="000000"/>
                <w:szCs w:val="28"/>
              </w:rPr>
            </w:pPr>
            <w:r w:rsidRPr="00705D7C">
              <w:rPr>
                <w:rFonts w:eastAsia="Calibri" w:cs="Times New Roman"/>
                <w:color w:val="000000"/>
                <w:szCs w:val="28"/>
              </w:rPr>
              <w:t xml:space="preserve">+ GV yêu cầu HS trao đổi cặp đôi </w:t>
            </w:r>
            <w:r w:rsidR="00FA7EC4" w:rsidRPr="00705D7C">
              <w:rPr>
                <w:rFonts w:eastAsia="Calibri" w:cs="Times New Roman"/>
                <w:color w:val="000000"/>
                <w:szCs w:val="28"/>
              </w:rPr>
              <w:t xml:space="preserve">thực hiện </w:t>
            </w:r>
            <w:r w:rsidR="00FA7EC4" w:rsidRPr="00705D7C">
              <w:rPr>
                <w:rFonts w:eastAsia="Calibri" w:cs="Times New Roman"/>
                <w:b/>
                <w:color w:val="000000"/>
                <w:szCs w:val="28"/>
              </w:rPr>
              <w:t xml:space="preserve">HĐKP2 </w:t>
            </w:r>
            <w:r w:rsidR="00914EFC" w:rsidRPr="00705D7C">
              <w:rPr>
                <w:rFonts w:eastAsia="Calibri" w:cs="Times New Roman"/>
                <w:color w:val="000000"/>
                <w:szCs w:val="28"/>
              </w:rPr>
              <w:t>vào vở.</w:t>
            </w:r>
            <w:r w:rsidR="00914EFC" w:rsidRPr="00705D7C">
              <w:rPr>
                <w:rFonts w:eastAsia="Calibri" w:cs="Times New Roman"/>
                <w:b/>
                <w:color w:val="000000"/>
                <w:szCs w:val="28"/>
              </w:rPr>
              <w:t xml:space="preserve"> </w:t>
            </w:r>
          </w:p>
          <w:p w14:paraId="6D48C5AC" w14:textId="5A987DEC" w:rsidR="00914EFC" w:rsidRPr="00705D7C" w:rsidRDefault="003332AC" w:rsidP="00C94E92">
            <w:pPr>
              <w:tabs>
                <w:tab w:val="left" w:pos="567"/>
                <w:tab w:val="left" w:pos="1134"/>
              </w:tabs>
              <w:spacing w:before="120" w:after="120"/>
              <w:rPr>
                <w:rFonts w:eastAsia="Calibri" w:cs="Times New Roman"/>
                <w:color w:val="000000"/>
                <w:szCs w:val="28"/>
              </w:rPr>
            </w:pPr>
            <w:r w:rsidRPr="00705D7C">
              <w:rPr>
                <w:rFonts w:eastAsia="Calibri" w:cs="Times New Roman"/>
                <w:color w:val="000000"/>
                <w:szCs w:val="28"/>
              </w:rPr>
              <w:t>+ GV đặt câu hỏi dẫn dắt để rút ra Tính chất 1: “</w:t>
            </w:r>
            <w:r w:rsidRPr="00705D7C">
              <w:rPr>
                <w:rFonts w:eastAsia="Calibri" w:cs="Times New Roman"/>
                <w:i/>
                <w:color w:val="000000"/>
                <w:szCs w:val="28"/>
              </w:rPr>
              <w:t xml:space="preserve">Từ </w:t>
            </w:r>
            <w:r w:rsidR="00001FA4" w:rsidRPr="00705D7C">
              <w:rPr>
                <w:rFonts w:eastAsia="Calibri" w:cs="Times New Roman"/>
                <w:i/>
                <w:color w:val="000000"/>
                <w:szCs w:val="28"/>
              </w:rPr>
              <w:t xml:space="preserve">kết quả của </w:t>
            </w:r>
            <w:r w:rsidRPr="00705D7C">
              <w:rPr>
                <w:rFonts w:eastAsia="Calibri" w:cs="Times New Roman"/>
                <w:i/>
                <w:color w:val="000000"/>
                <w:szCs w:val="28"/>
              </w:rPr>
              <w:t>HĐKP2</w:t>
            </w:r>
            <w:r w:rsidR="00001FA4" w:rsidRPr="00705D7C">
              <w:rPr>
                <w:rFonts w:eastAsia="Calibri" w:cs="Times New Roman"/>
                <w:i/>
                <w:color w:val="000000"/>
                <w:szCs w:val="28"/>
              </w:rPr>
              <w:t>, em rút ra được nhận xét gì?</w:t>
            </w:r>
            <w:r w:rsidR="00001FA4" w:rsidRPr="00705D7C">
              <w:rPr>
                <w:rFonts w:eastAsia="Calibri" w:cs="Times New Roman"/>
                <w:color w:val="000000"/>
                <w:szCs w:val="28"/>
              </w:rPr>
              <w:t>”</w:t>
            </w:r>
          </w:p>
          <w:p w14:paraId="2723B16F" w14:textId="5E090D37" w:rsidR="00001FA4" w:rsidRPr="00705D7C" w:rsidRDefault="00001FA4" w:rsidP="00C94E92">
            <w:pPr>
              <w:tabs>
                <w:tab w:val="left" w:pos="567"/>
                <w:tab w:val="left" w:pos="1134"/>
              </w:tabs>
              <w:spacing w:before="120" w:after="120"/>
              <w:rPr>
                <w:rFonts w:eastAsia="Calibri" w:cs="Times New Roman"/>
                <w:color w:val="000000"/>
                <w:szCs w:val="28"/>
              </w:rPr>
            </w:pPr>
            <w:r w:rsidRPr="00705D7C">
              <w:rPr>
                <w:rFonts w:eastAsia="Calibri" w:cs="Times New Roman"/>
                <w:color w:val="000000"/>
                <w:szCs w:val="28"/>
              </w:rPr>
              <w:t>+ GV mời một HS phát biểu</w:t>
            </w:r>
            <w:r w:rsidR="00F11234" w:rsidRPr="00705D7C">
              <w:rPr>
                <w:rFonts w:eastAsia="Calibri" w:cs="Times New Roman"/>
                <w:color w:val="000000"/>
                <w:szCs w:val="28"/>
              </w:rPr>
              <w:t xml:space="preserve"> </w:t>
            </w:r>
            <w:r w:rsidR="00F11234" w:rsidRPr="00705D7C">
              <w:rPr>
                <w:rFonts w:eastAsia="Calibri" w:cs="Times New Roman"/>
                <w:b/>
                <w:i/>
                <w:color w:val="000000"/>
                <w:szCs w:val="28"/>
              </w:rPr>
              <w:t>Tính chất 1</w:t>
            </w:r>
            <w:r w:rsidRPr="00705D7C">
              <w:rPr>
                <w:rFonts w:eastAsia="Calibri" w:cs="Times New Roman"/>
                <w:color w:val="000000"/>
                <w:szCs w:val="28"/>
              </w:rPr>
              <w:t xml:space="preserve"> </w:t>
            </w:r>
            <w:r w:rsidR="00F11234" w:rsidRPr="00705D7C">
              <w:rPr>
                <w:rFonts w:eastAsia="Calibri" w:cs="Times New Roman"/>
                <w:color w:val="000000"/>
                <w:szCs w:val="28"/>
              </w:rPr>
              <w:t>(</w:t>
            </w:r>
            <w:r w:rsidRPr="00705D7C">
              <w:rPr>
                <w:rFonts w:eastAsia="Calibri" w:cs="Times New Roman"/>
                <w:color w:val="000000"/>
                <w:szCs w:val="28"/>
              </w:rPr>
              <w:t>khung kiến thức trọng tâm</w:t>
            </w:r>
            <w:r w:rsidR="00F11234" w:rsidRPr="00705D7C">
              <w:rPr>
                <w:rFonts w:eastAsia="Calibri" w:cs="Times New Roman"/>
                <w:color w:val="000000"/>
                <w:szCs w:val="28"/>
              </w:rPr>
              <w:t>)</w:t>
            </w:r>
            <w:r w:rsidRPr="00705D7C">
              <w:rPr>
                <w:rFonts w:eastAsia="Calibri" w:cs="Times New Roman"/>
                <w:color w:val="000000"/>
                <w:szCs w:val="28"/>
              </w:rPr>
              <w:t>.</w:t>
            </w:r>
          </w:p>
          <w:p w14:paraId="79F872AA" w14:textId="581C889C" w:rsidR="003332AC" w:rsidRPr="00705D7C" w:rsidRDefault="00F11234" w:rsidP="00C94E92">
            <w:pPr>
              <w:tabs>
                <w:tab w:val="left" w:pos="567"/>
                <w:tab w:val="left" w:pos="1134"/>
              </w:tabs>
              <w:spacing w:before="120" w:after="120"/>
              <w:rPr>
                <w:rFonts w:eastAsia="Calibri" w:cs="Times New Roman"/>
                <w:b/>
                <w:color w:val="000000"/>
                <w:szCs w:val="28"/>
              </w:rPr>
            </w:pPr>
            <w:r w:rsidRPr="00705D7C">
              <w:rPr>
                <w:rFonts w:eastAsia="Calibri" w:cs="Times New Roman"/>
                <w:color w:val="000000"/>
                <w:szCs w:val="28"/>
              </w:rPr>
              <w:t xml:space="preserve">+ GV </w:t>
            </w:r>
            <w:r w:rsidR="00212A56" w:rsidRPr="00705D7C">
              <w:rPr>
                <w:rFonts w:eastAsia="Calibri" w:cs="Times New Roman"/>
                <w:color w:val="000000"/>
                <w:szCs w:val="28"/>
              </w:rPr>
              <w:t xml:space="preserve">yêu cầu HS tự thực hiện </w:t>
            </w:r>
            <w:r w:rsidR="00212A56" w:rsidRPr="00705D7C">
              <w:rPr>
                <w:rFonts w:eastAsia="Calibri" w:cs="Times New Roman"/>
                <w:b/>
                <w:color w:val="000000"/>
                <w:szCs w:val="28"/>
              </w:rPr>
              <w:t>HĐKP3</w:t>
            </w:r>
          </w:p>
          <w:p w14:paraId="59B1B192" w14:textId="217D2D9B" w:rsidR="007508D1" w:rsidRPr="00705D7C" w:rsidRDefault="00EA4C7A" w:rsidP="00C94E92">
            <w:pPr>
              <w:tabs>
                <w:tab w:val="left" w:pos="567"/>
                <w:tab w:val="left" w:pos="1134"/>
              </w:tabs>
              <w:spacing w:before="120" w:after="120"/>
              <w:rPr>
                <w:rFonts w:eastAsia="Calibri" w:cs="Times New Roman"/>
                <w:color w:val="000000"/>
                <w:szCs w:val="28"/>
              </w:rPr>
            </w:pPr>
            <w:r w:rsidRPr="00705D7C">
              <w:rPr>
                <w:rFonts w:eastAsia="Calibri" w:cs="Times New Roman"/>
                <w:color w:val="000000"/>
                <w:szCs w:val="28"/>
              </w:rPr>
              <w:t>s</w:t>
            </w:r>
            <w:r w:rsidR="007508D1" w:rsidRPr="00705D7C">
              <w:rPr>
                <w:rFonts w:eastAsia="Calibri" w:cs="Times New Roman"/>
                <w:color w:val="000000"/>
                <w:szCs w:val="28"/>
              </w:rPr>
              <w:t xml:space="preserve">au đó </w:t>
            </w:r>
            <w:r w:rsidR="00F9367E" w:rsidRPr="00705D7C">
              <w:rPr>
                <w:rFonts w:eastAsia="Calibri" w:cs="Times New Roman"/>
                <w:color w:val="000000"/>
                <w:szCs w:val="28"/>
              </w:rPr>
              <w:t xml:space="preserve">thảo luận cặp đôi, </w:t>
            </w:r>
            <w:r w:rsidR="007508D1" w:rsidRPr="00705D7C">
              <w:rPr>
                <w:rFonts w:eastAsia="Calibri" w:cs="Times New Roman"/>
                <w:color w:val="000000"/>
                <w:szCs w:val="28"/>
              </w:rPr>
              <w:t>trao đổi</w:t>
            </w:r>
            <w:r w:rsidR="001F2861" w:rsidRPr="00705D7C">
              <w:rPr>
                <w:rFonts w:eastAsia="Calibri" w:cs="Times New Roman"/>
                <w:color w:val="000000"/>
                <w:szCs w:val="28"/>
              </w:rPr>
              <w:t xml:space="preserve"> kiển thức </w:t>
            </w:r>
            <w:r w:rsidR="00F9367E" w:rsidRPr="00705D7C">
              <w:rPr>
                <w:rFonts w:eastAsia="Calibri" w:cs="Times New Roman"/>
                <w:color w:val="000000"/>
                <w:szCs w:val="28"/>
              </w:rPr>
              <w:t>chốt đáp án đúng.</w:t>
            </w:r>
          </w:p>
          <w:p w14:paraId="129E3366" w14:textId="385DD6A6" w:rsidR="00277452" w:rsidRPr="00705D7C" w:rsidRDefault="009E683A" w:rsidP="00C94E92">
            <w:pPr>
              <w:tabs>
                <w:tab w:val="left" w:pos="567"/>
                <w:tab w:val="left" w:pos="1134"/>
              </w:tabs>
              <w:spacing w:before="120" w:after="120"/>
              <w:rPr>
                <w:rFonts w:eastAsia="Calibri" w:cs="Times New Roman"/>
                <w:b/>
                <w:i/>
                <w:color w:val="000000"/>
                <w:szCs w:val="28"/>
              </w:rPr>
            </w:pPr>
            <w:r w:rsidRPr="00705D7C">
              <w:rPr>
                <w:rFonts w:eastAsia="Calibri" w:cs="Times New Roman"/>
                <w:color w:val="000000"/>
                <w:szCs w:val="28"/>
              </w:rPr>
              <w:t xml:space="preserve">- GV dẫn dắt, </w:t>
            </w:r>
            <w:r w:rsidR="00277452" w:rsidRPr="00705D7C">
              <w:rPr>
                <w:rFonts w:eastAsia="Calibri" w:cs="Times New Roman"/>
                <w:color w:val="000000"/>
                <w:szCs w:val="28"/>
              </w:rPr>
              <w:t xml:space="preserve">giới thiệu </w:t>
            </w:r>
            <w:r w:rsidR="00277452" w:rsidRPr="00705D7C">
              <w:rPr>
                <w:rFonts w:eastAsia="Calibri" w:cs="Times New Roman"/>
                <w:b/>
                <w:i/>
                <w:color w:val="000000"/>
                <w:szCs w:val="28"/>
              </w:rPr>
              <w:t>Tính chất 2:</w:t>
            </w:r>
          </w:p>
          <w:p w14:paraId="7ED1D08A" w14:textId="4900D482" w:rsidR="00277452" w:rsidRPr="00705D7C" w:rsidRDefault="00277452" w:rsidP="00C94E92">
            <w:pPr>
              <w:rPr>
                <w:rFonts w:eastAsia="Calibri" w:cs="Times New Roman"/>
                <w:i/>
                <w:color w:val="000000"/>
                <w:szCs w:val="28"/>
                <w:lang w:val="nl-NL"/>
              </w:rPr>
            </w:pPr>
            <w:r w:rsidRPr="00705D7C">
              <w:rPr>
                <w:rFonts w:eastAsia="Calibri" w:cs="Times New Roman"/>
                <w:i/>
                <w:color w:val="000000"/>
                <w:szCs w:val="28"/>
                <w:lang w:val="nl-NL"/>
              </w:rPr>
              <w:t>Nếu</w:t>
            </w:r>
            <w:r w:rsidRPr="00705D7C">
              <w:rPr>
                <w:rFonts w:eastAsia="Calibri" w:cs="Times New Roman"/>
                <w:b/>
                <w:i/>
                <w:color w:val="000000"/>
                <w:szCs w:val="28"/>
                <w:lang w:val="nl-NL"/>
              </w:rPr>
              <w:t xml:space="preserve"> </w:t>
            </w:r>
            <w:r w:rsidRPr="00705D7C">
              <w:rPr>
                <w:rFonts w:eastAsia="Calibri" w:cs="Times New Roman"/>
                <w:i/>
                <w:color w:val="000000"/>
                <w:szCs w:val="28"/>
                <w:lang w:val="nl-NL"/>
              </w:rPr>
              <w:t xml:space="preserve">thì ad = bc và a, b, c, d </w:t>
            </w:r>
            <m:oMath>
              <m:r>
                <w:rPr>
                  <w:rFonts w:ascii="Cambria Math" w:eastAsia="Calibri" w:hAnsi="Cambria Math" w:cs="Times New Roman"/>
                  <w:color w:val="000000"/>
                  <w:szCs w:val="28"/>
                  <w:lang w:val="nl-NL"/>
                </w:rPr>
                <m:t xml:space="preserve">≠ </m:t>
              </m:r>
            </m:oMath>
            <w:r w:rsidRPr="00705D7C">
              <w:rPr>
                <w:rFonts w:eastAsia="Calibri" w:cs="Times New Roman"/>
                <w:i/>
                <w:color w:val="000000"/>
                <w:szCs w:val="28"/>
                <w:lang w:val="nl-NL"/>
              </w:rPr>
              <w:t>0 thì ta có tỉ lệ thức:</w:t>
            </w:r>
          </w:p>
          <w:p w14:paraId="03008243" w14:textId="5FE52D37" w:rsidR="00277452" w:rsidRPr="00705D7C" w:rsidRDefault="00FB39F4" w:rsidP="00C94E92">
            <w:pPr>
              <w:rPr>
                <w:rFonts w:eastAsia="Calibri" w:cs="Times New Roman"/>
                <w:i/>
                <w:color w:val="000000"/>
                <w:szCs w:val="28"/>
                <w:lang w:val="nl-NL"/>
              </w:rPr>
            </w:pPr>
            <m:oMath>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a</m:t>
                  </m:r>
                </m:num>
                <m:den>
                  <m:r>
                    <w:rPr>
                      <w:rFonts w:ascii="Cambria Math" w:eastAsia="Calibri" w:hAnsi="Cambria Math" w:cs="Times New Roman"/>
                      <w:color w:val="000000"/>
                      <w:szCs w:val="28"/>
                      <w:lang w:val="nl-NL"/>
                    </w:rPr>
                    <m:t>b</m:t>
                  </m:r>
                </m:den>
              </m:f>
              <m:r>
                <w:rPr>
                  <w:rFonts w:ascii="Cambria Math" w:eastAsia="Calibri" w:hAnsi="Cambria Math" w:cs="Times New Roman"/>
                  <w:color w:val="000000"/>
                  <w:szCs w:val="28"/>
                  <w:lang w:val="nl-NL"/>
                </w:rPr>
                <m:t>=</m:t>
              </m:r>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c</m:t>
                  </m:r>
                </m:num>
                <m:den>
                  <m:r>
                    <w:rPr>
                      <w:rFonts w:ascii="Cambria Math" w:eastAsia="Calibri" w:hAnsi="Cambria Math" w:cs="Times New Roman"/>
                      <w:color w:val="000000"/>
                      <w:szCs w:val="28"/>
                      <w:lang w:val="nl-NL"/>
                    </w:rPr>
                    <m:t>d</m:t>
                  </m:r>
                </m:den>
              </m:f>
            </m:oMath>
            <w:r w:rsidR="00433F13" w:rsidRPr="00705D7C">
              <w:rPr>
                <w:rFonts w:eastAsia="Calibri" w:cs="Times New Roman"/>
                <w:i/>
                <w:color w:val="000000"/>
                <w:szCs w:val="28"/>
                <w:lang w:val="nl-NL"/>
              </w:rPr>
              <w:t>;</w:t>
            </w:r>
            <w:r w:rsidR="00277452" w:rsidRPr="00705D7C">
              <w:rPr>
                <w:rFonts w:eastAsia="Calibri" w:cs="Times New Roman"/>
                <w:i/>
                <w:color w:val="000000"/>
                <w:szCs w:val="28"/>
                <w:lang w:val="nl-NL"/>
              </w:rPr>
              <w:t xml:space="preserve"> </w:t>
            </w:r>
            <m:oMath>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a</m:t>
                  </m:r>
                </m:num>
                <m:den>
                  <m:r>
                    <w:rPr>
                      <w:rFonts w:ascii="Cambria Math" w:eastAsia="Calibri" w:hAnsi="Cambria Math" w:cs="Times New Roman"/>
                      <w:color w:val="000000"/>
                      <w:szCs w:val="28"/>
                      <w:lang w:val="nl-NL"/>
                    </w:rPr>
                    <m:t>c</m:t>
                  </m:r>
                </m:den>
              </m:f>
              <m:r>
                <w:rPr>
                  <w:rFonts w:ascii="Cambria Math" w:eastAsia="Calibri" w:hAnsi="Cambria Math" w:cs="Times New Roman"/>
                  <w:color w:val="000000"/>
                  <w:szCs w:val="28"/>
                  <w:lang w:val="nl-NL"/>
                </w:rPr>
                <m:t>=</m:t>
              </m:r>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b</m:t>
                  </m:r>
                </m:num>
                <m:den>
                  <m:r>
                    <w:rPr>
                      <w:rFonts w:ascii="Cambria Math" w:eastAsia="Calibri" w:hAnsi="Cambria Math" w:cs="Times New Roman"/>
                      <w:color w:val="000000"/>
                      <w:szCs w:val="28"/>
                      <w:lang w:val="nl-NL"/>
                    </w:rPr>
                    <m:t>d</m:t>
                  </m:r>
                </m:den>
              </m:f>
            </m:oMath>
            <w:r w:rsidR="00433F13" w:rsidRPr="00705D7C">
              <w:rPr>
                <w:rFonts w:eastAsia="Calibri" w:cs="Times New Roman"/>
                <w:i/>
                <w:color w:val="000000"/>
                <w:szCs w:val="28"/>
                <w:lang w:val="nl-NL"/>
              </w:rPr>
              <w:t>;</w:t>
            </w:r>
            <w:r w:rsidR="00277452" w:rsidRPr="00705D7C">
              <w:rPr>
                <w:rFonts w:eastAsia="Calibri" w:cs="Times New Roman"/>
                <w:i/>
                <w:color w:val="000000"/>
                <w:szCs w:val="28"/>
                <w:lang w:val="nl-NL"/>
              </w:rPr>
              <w:t xml:space="preserve"> </w:t>
            </w:r>
            <m:oMath>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d</m:t>
                  </m:r>
                </m:num>
                <m:den>
                  <m:r>
                    <w:rPr>
                      <w:rFonts w:ascii="Cambria Math" w:eastAsia="Calibri" w:hAnsi="Cambria Math" w:cs="Times New Roman"/>
                      <w:color w:val="000000"/>
                      <w:szCs w:val="28"/>
                      <w:lang w:val="nl-NL"/>
                    </w:rPr>
                    <m:t>c</m:t>
                  </m:r>
                </m:den>
              </m:f>
              <m:r>
                <w:rPr>
                  <w:rFonts w:ascii="Cambria Math" w:eastAsia="Calibri" w:hAnsi="Cambria Math" w:cs="Times New Roman"/>
                  <w:color w:val="000000"/>
                  <w:szCs w:val="28"/>
                  <w:lang w:val="nl-NL"/>
                </w:rPr>
                <m:t>=</m:t>
              </m:r>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b</m:t>
                  </m:r>
                </m:num>
                <m:den>
                  <m:r>
                    <w:rPr>
                      <w:rFonts w:ascii="Cambria Math" w:eastAsia="Calibri" w:hAnsi="Cambria Math" w:cs="Times New Roman"/>
                      <w:color w:val="000000"/>
                      <w:szCs w:val="28"/>
                      <w:lang w:val="nl-NL"/>
                    </w:rPr>
                    <m:t>a</m:t>
                  </m:r>
                </m:den>
              </m:f>
            </m:oMath>
            <w:r w:rsidR="00277452" w:rsidRPr="00705D7C">
              <w:rPr>
                <w:rFonts w:eastAsia="Calibri" w:cs="Times New Roman"/>
                <w:i/>
                <w:color w:val="000000"/>
                <w:szCs w:val="28"/>
                <w:lang w:val="nl-NL"/>
              </w:rPr>
              <w:t xml:space="preserve">; </w:t>
            </w:r>
            <m:oMath>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d</m:t>
                  </m:r>
                </m:num>
                <m:den>
                  <m:r>
                    <w:rPr>
                      <w:rFonts w:ascii="Cambria Math" w:eastAsia="Calibri" w:hAnsi="Cambria Math" w:cs="Times New Roman"/>
                      <w:color w:val="000000"/>
                      <w:szCs w:val="28"/>
                      <w:lang w:val="nl-NL"/>
                    </w:rPr>
                    <m:t>b</m:t>
                  </m:r>
                </m:den>
              </m:f>
              <m:r>
                <w:rPr>
                  <w:rFonts w:ascii="Cambria Math" w:eastAsia="Calibri" w:hAnsi="Cambria Math" w:cs="Times New Roman"/>
                  <w:color w:val="000000"/>
                  <w:szCs w:val="28"/>
                  <w:lang w:val="nl-NL"/>
                </w:rPr>
                <m:t>=</m:t>
              </m:r>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c</m:t>
                  </m:r>
                </m:num>
                <m:den>
                  <m:r>
                    <w:rPr>
                      <w:rFonts w:ascii="Cambria Math" w:eastAsia="Calibri" w:hAnsi="Cambria Math" w:cs="Times New Roman"/>
                      <w:color w:val="000000"/>
                      <w:szCs w:val="28"/>
                      <w:lang w:val="nl-NL"/>
                    </w:rPr>
                    <m:t>a</m:t>
                  </m:r>
                </m:den>
              </m:f>
            </m:oMath>
            <w:r w:rsidR="00277452" w:rsidRPr="00705D7C">
              <w:rPr>
                <w:rFonts w:eastAsia="Calibri" w:cs="Times New Roman"/>
                <w:i/>
                <w:color w:val="000000"/>
                <w:szCs w:val="28"/>
                <w:lang w:val="nl-NL"/>
              </w:rPr>
              <w:t>.</w:t>
            </w:r>
          </w:p>
          <w:p w14:paraId="4AB59598" w14:textId="08007567" w:rsidR="00277452" w:rsidRPr="00705D7C" w:rsidRDefault="007A7F17" w:rsidP="00C94E92">
            <w:pPr>
              <w:tabs>
                <w:tab w:val="left" w:pos="567"/>
                <w:tab w:val="left" w:pos="1134"/>
              </w:tabs>
              <w:spacing w:before="120" w:after="120"/>
              <w:rPr>
                <w:rFonts w:eastAsia="Calibri" w:cs="Times New Roman"/>
                <w:color w:val="000000"/>
                <w:szCs w:val="28"/>
              </w:rPr>
            </w:pPr>
            <w:r w:rsidRPr="00705D7C">
              <w:rPr>
                <w:rFonts w:eastAsia="Calibri" w:cs="Times New Roman"/>
                <w:color w:val="000000"/>
                <w:szCs w:val="28"/>
              </w:rPr>
              <w:t xml:space="preserve">- GV yêu cầu HS áp dụng làm </w:t>
            </w:r>
            <w:r w:rsidRPr="00705D7C">
              <w:rPr>
                <w:rFonts w:eastAsia="Calibri" w:cs="Times New Roman"/>
                <w:b/>
                <w:color w:val="000000"/>
                <w:szCs w:val="28"/>
              </w:rPr>
              <w:t>Thực hành 2</w:t>
            </w:r>
            <w:r w:rsidRPr="00705D7C">
              <w:rPr>
                <w:rFonts w:eastAsia="Calibri" w:cs="Times New Roman"/>
                <w:color w:val="000000"/>
                <w:szCs w:val="28"/>
              </w:rPr>
              <w:t xml:space="preserve"> vào vở.</w:t>
            </w:r>
          </w:p>
          <w:p w14:paraId="14A4A120" w14:textId="4EC04E36" w:rsidR="007A7F17" w:rsidRPr="00705D7C" w:rsidRDefault="007A7F17" w:rsidP="00C94E92">
            <w:pPr>
              <w:tabs>
                <w:tab w:val="left" w:pos="567"/>
                <w:tab w:val="left" w:pos="1134"/>
              </w:tabs>
              <w:spacing w:before="120" w:after="120"/>
              <w:rPr>
                <w:rFonts w:eastAsia="Calibri" w:cs="Times New Roman"/>
                <w:color w:val="000000"/>
                <w:szCs w:val="28"/>
              </w:rPr>
            </w:pPr>
            <w:r w:rsidRPr="00705D7C">
              <w:rPr>
                <w:rFonts w:eastAsia="Calibri" w:cs="Times New Roman"/>
                <w:color w:val="000000"/>
                <w:szCs w:val="28"/>
              </w:rPr>
              <w:t xml:space="preserve">- GV cho HS trao đổi cặp đôi hoàn thành </w:t>
            </w:r>
            <w:r w:rsidRPr="00705D7C">
              <w:rPr>
                <w:rFonts w:eastAsia="Calibri" w:cs="Times New Roman"/>
                <w:b/>
                <w:color w:val="000000"/>
                <w:szCs w:val="28"/>
              </w:rPr>
              <w:t>Vận dụng 2</w:t>
            </w:r>
            <w:r w:rsidRPr="00705D7C">
              <w:rPr>
                <w:rFonts w:eastAsia="Calibri" w:cs="Times New Roman"/>
                <w:color w:val="000000"/>
                <w:szCs w:val="28"/>
              </w:rPr>
              <w:t xml:space="preserve"> vào vở.</w:t>
            </w:r>
          </w:p>
          <w:p w14:paraId="1A629962" w14:textId="77777777" w:rsidR="00D271D1" w:rsidRPr="00705D7C" w:rsidRDefault="007B4442" w:rsidP="00C94E92">
            <w:pPr>
              <w:tabs>
                <w:tab w:val="left" w:pos="567"/>
                <w:tab w:val="left" w:pos="1134"/>
              </w:tabs>
              <w:spacing w:before="120" w:after="120"/>
              <w:rPr>
                <w:rFonts w:eastAsia="Calibri" w:cs="Times New Roman"/>
                <w:color w:val="000000"/>
                <w:szCs w:val="28"/>
              </w:rPr>
            </w:pPr>
            <w:r w:rsidRPr="00705D7C">
              <w:rPr>
                <w:rFonts w:eastAsia="Calibri" w:cs="Times New Roman"/>
                <w:color w:val="000000"/>
                <w:szCs w:val="28"/>
              </w:rPr>
              <w:t xml:space="preserve">- GV mở rộng đặt câu hỏi thêm: </w:t>
            </w:r>
          </w:p>
          <w:p w14:paraId="42855757" w14:textId="2D44F240" w:rsidR="007B4442" w:rsidRPr="00705D7C" w:rsidRDefault="00D271D1" w:rsidP="00C94E92">
            <w:pPr>
              <w:tabs>
                <w:tab w:val="left" w:pos="567"/>
                <w:tab w:val="left" w:pos="1134"/>
              </w:tabs>
              <w:spacing w:before="120" w:after="120"/>
              <w:rPr>
                <w:rFonts w:eastAsia="Calibri" w:cs="Times New Roman"/>
                <w:color w:val="000000"/>
                <w:szCs w:val="28"/>
              </w:rPr>
            </w:pPr>
            <w:r w:rsidRPr="00705D7C">
              <w:rPr>
                <w:rFonts w:eastAsia="Calibri" w:cs="Times New Roman"/>
                <w:color w:val="000000"/>
                <w:szCs w:val="28"/>
              </w:rPr>
              <w:t>“</w:t>
            </w:r>
            <w:r w:rsidRPr="00705D7C">
              <w:rPr>
                <w:rFonts w:eastAsia="Calibri" w:cs="Times New Roman"/>
                <w:i/>
                <w:color w:val="000000"/>
                <w:szCs w:val="28"/>
              </w:rPr>
              <w:t>Em hãy phân biệt khái niệm tỉ lệ thức và khái niệm hai phân số bằng nhau</w:t>
            </w:r>
            <w:r w:rsidRPr="00705D7C">
              <w:rPr>
                <w:rFonts w:eastAsia="Calibri" w:cs="Times New Roman"/>
                <w:color w:val="000000"/>
                <w:szCs w:val="28"/>
              </w:rPr>
              <w:t>”.</w:t>
            </w:r>
          </w:p>
          <w:p w14:paraId="490E5073" w14:textId="242FF309" w:rsidR="00D271D1" w:rsidRPr="00705D7C" w:rsidRDefault="00D271D1" w:rsidP="00C94E92">
            <w:pPr>
              <w:tabs>
                <w:tab w:val="left" w:pos="567"/>
                <w:tab w:val="left" w:pos="1134"/>
              </w:tabs>
              <w:spacing w:before="120" w:after="120"/>
              <w:rPr>
                <w:rFonts w:eastAsia="Calibri" w:cs="Times New Roman"/>
                <w:color w:val="000000"/>
                <w:szCs w:val="28"/>
              </w:rPr>
            </w:pPr>
            <m:oMath>
              <m:r>
                <w:rPr>
                  <w:rFonts w:ascii="Cambria Math" w:eastAsia="Calibri" w:hAnsi="Cambria Math" w:cs="Times New Roman"/>
                  <w:color w:val="000000"/>
                  <w:szCs w:val="28"/>
                </w:rPr>
                <m:t xml:space="preserve">→ </m:t>
              </m:r>
            </m:oMath>
            <w:r w:rsidRPr="00705D7C">
              <w:rPr>
                <w:rFonts w:eastAsia="Calibri" w:cs="Times New Roman"/>
                <w:color w:val="000000"/>
                <w:szCs w:val="28"/>
              </w:rPr>
              <w:t xml:space="preserve">Gv lưu ý cho HS khi xét tỉ số </w:t>
            </w:r>
            <m:oMath>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a</m:t>
                  </m:r>
                </m:num>
                <m:den>
                  <m:r>
                    <w:rPr>
                      <w:rFonts w:ascii="Cambria Math" w:eastAsia="Calibri" w:hAnsi="Cambria Math" w:cs="Times New Roman"/>
                      <w:color w:val="000000"/>
                      <w:szCs w:val="28"/>
                    </w:rPr>
                    <m:t>b</m:t>
                  </m:r>
                </m:den>
              </m:f>
            </m:oMath>
            <w:r w:rsidRPr="00705D7C">
              <w:rPr>
                <w:rFonts w:eastAsia="Calibri" w:cs="Times New Roman"/>
                <w:color w:val="000000"/>
                <w:szCs w:val="28"/>
              </w:rPr>
              <w:t xml:space="preserve"> thì a, b là hai số bất kì (b </w:t>
            </w:r>
            <m:oMath>
              <m:r>
                <w:rPr>
                  <w:rFonts w:ascii="Cambria Math" w:eastAsia="Calibri" w:hAnsi="Cambria Math" w:cs="Times New Roman"/>
                  <w:color w:val="000000"/>
                  <w:szCs w:val="28"/>
                </w:rPr>
                <m:t>≠0);</m:t>
              </m:r>
            </m:oMath>
            <w:r w:rsidR="00125B97" w:rsidRPr="00705D7C">
              <w:rPr>
                <w:rFonts w:eastAsia="Calibri" w:cs="Times New Roman"/>
                <w:color w:val="000000"/>
                <w:szCs w:val="28"/>
              </w:rPr>
              <w:t xml:space="preserve"> còn khi </w:t>
            </w:r>
            <w:r w:rsidR="00125B97" w:rsidRPr="00705D7C">
              <w:rPr>
                <w:rFonts w:eastAsia="Calibri" w:cs="Times New Roman"/>
                <w:color w:val="000000"/>
                <w:szCs w:val="28"/>
              </w:rPr>
              <w:lastRenderedPageBreak/>
              <w:t xml:space="preserve">xét phân số </w:t>
            </w:r>
            <m:oMath>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a</m:t>
                  </m:r>
                </m:num>
                <m:den>
                  <m:r>
                    <w:rPr>
                      <w:rFonts w:ascii="Cambria Math" w:eastAsia="Calibri" w:hAnsi="Cambria Math" w:cs="Times New Roman"/>
                      <w:color w:val="000000"/>
                      <w:szCs w:val="28"/>
                    </w:rPr>
                    <m:t>b</m:t>
                  </m:r>
                </m:den>
              </m:f>
            </m:oMath>
            <w:r w:rsidR="00125B97" w:rsidRPr="00705D7C">
              <w:rPr>
                <w:rFonts w:eastAsia="Calibri" w:cs="Times New Roman"/>
                <w:color w:val="000000"/>
                <w:szCs w:val="28"/>
              </w:rPr>
              <w:t xml:space="preserve"> thì a, b là những số nguyên(b </w:t>
            </w:r>
            <m:oMath>
              <m:r>
                <w:rPr>
                  <w:rFonts w:ascii="Cambria Math" w:eastAsia="Calibri" w:hAnsi="Cambria Math" w:cs="Times New Roman"/>
                  <w:color w:val="000000"/>
                  <w:szCs w:val="28"/>
                </w:rPr>
                <m:t>≠0).</m:t>
              </m:r>
            </m:oMath>
            <w:r w:rsidR="00125B97" w:rsidRPr="00705D7C">
              <w:rPr>
                <w:rFonts w:eastAsia="Calibri" w:cs="Times New Roman"/>
                <w:color w:val="000000"/>
                <w:szCs w:val="28"/>
              </w:rPr>
              <w:t xml:space="preserve"> </w:t>
            </w:r>
          </w:p>
          <w:p w14:paraId="6A222940" w14:textId="0AAED738" w:rsidR="00175731" w:rsidRPr="00705D7C" w:rsidRDefault="00175731" w:rsidP="00C94E92">
            <w:pPr>
              <w:tabs>
                <w:tab w:val="left" w:pos="567"/>
                <w:tab w:val="left" w:pos="1134"/>
              </w:tabs>
              <w:spacing w:before="120" w:after="120"/>
              <w:rPr>
                <w:rFonts w:eastAsia="Calibri" w:cs="Times New Roman"/>
                <w:b/>
                <w:color w:val="000000"/>
                <w:szCs w:val="28"/>
                <w:lang w:val="nl-NL"/>
              </w:rPr>
            </w:pPr>
            <w:r w:rsidRPr="00705D7C">
              <w:rPr>
                <w:rFonts w:eastAsia="Calibri" w:cs="Times New Roman"/>
                <w:b/>
                <w:color w:val="000000"/>
                <w:szCs w:val="28"/>
              </w:rPr>
              <w:t xml:space="preserve">Bước 2: Thực hiện nhiệm vụ: </w:t>
            </w:r>
          </w:p>
          <w:p w14:paraId="3B9567B3" w14:textId="77777777" w:rsidR="00175731" w:rsidRPr="00705D7C" w:rsidRDefault="00175731" w:rsidP="00C94E92">
            <w:pPr>
              <w:spacing w:before="120" w:after="120"/>
              <w:rPr>
                <w:rFonts w:eastAsia="Calibri" w:cs="Times New Roman"/>
                <w:color w:val="000000"/>
                <w:szCs w:val="28"/>
              </w:rPr>
            </w:pPr>
            <w:r w:rsidRPr="00705D7C">
              <w:rPr>
                <w:rFonts w:eastAsia="Calibri" w:cs="Times New Roman"/>
                <w:color w:val="000000"/>
                <w:szCs w:val="28"/>
              </w:rPr>
              <w:t>- HS theo dõi SGK, chú ý nghe, hiểu, thảo luận, trao đổi và hoàn thành các yêu cầu.</w:t>
            </w:r>
          </w:p>
          <w:p w14:paraId="6DB803A2" w14:textId="63033744" w:rsidR="00175731" w:rsidRPr="00705D7C" w:rsidRDefault="00175731" w:rsidP="00C94E92">
            <w:pPr>
              <w:spacing w:before="120" w:after="120"/>
              <w:rPr>
                <w:rFonts w:eastAsia="Calibri" w:cs="Times New Roman"/>
                <w:color w:val="000000"/>
                <w:szCs w:val="28"/>
              </w:rPr>
            </w:pPr>
            <w:r w:rsidRPr="00705D7C">
              <w:rPr>
                <w:rFonts w:eastAsia="Calibri" w:cs="Times New Roman"/>
                <w:color w:val="000000"/>
                <w:szCs w:val="28"/>
              </w:rPr>
              <w:t xml:space="preserve">- GV: </w:t>
            </w:r>
            <w:r w:rsidR="00A507B9" w:rsidRPr="00705D7C">
              <w:rPr>
                <w:rFonts w:eastAsia="Calibri" w:cs="Times New Roman"/>
                <w:color w:val="000000"/>
                <w:szCs w:val="28"/>
              </w:rPr>
              <w:t xml:space="preserve">giảng, phân tích, trình bày, dẫn dắt, </w:t>
            </w:r>
            <w:r w:rsidRPr="00705D7C">
              <w:rPr>
                <w:rFonts w:eastAsia="Calibri" w:cs="Times New Roman"/>
                <w:color w:val="000000"/>
                <w:szCs w:val="28"/>
              </w:rPr>
              <w:t xml:space="preserve">quan sát và trợ giúp HS.  </w:t>
            </w:r>
          </w:p>
          <w:p w14:paraId="4770543D" w14:textId="77777777" w:rsidR="00175731" w:rsidRPr="00705D7C" w:rsidRDefault="00175731" w:rsidP="00C94E92">
            <w:pPr>
              <w:spacing w:before="120" w:after="120"/>
              <w:rPr>
                <w:rFonts w:eastAsia="Calibri" w:cs="Times New Roman"/>
                <w:color w:val="000000"/>
                <w:szCs w:val="28"/>
              </w:rPr>
            </w:pPr>
            <w:r w:rsidRPr="00705D7C">
              <w:rPr>
                <w:rFonts w:eastAsia="Calibri" w:cs="Times New Roman"/>
                <w:b/>
                <w:color w:val="000000"/>
                <w:szCs w:val="28"/>
              </w:rPr>
              <w:t xml:space="preserve">Bước 3: Báo cáo, thảo luận: </w:t>
            </w:r>
          </w:p>
          <w:p w14:paraId="3B5C81B3" w14:textId="5FDD8B62" w:rsidR="00175731" w:rsidRPr="00705D7C" w:rsidRDefault="00175731" w:rsidP="00C94E92">
            <w:pPr>
              <w:spacing w:before="120" w:after="120"/>
              <w:rPr>
                <w:rFonts w:eastAsia="Calibri" w:cs="Times New Roman"/>
                <w:color w:val="000000"/>
                <w:szCs w:val="28"/>
              </w:rPr>
            </w:pPr>
            <w:r w:rsidRPr="00705D7C">
              <w:rPr>
                <w:rFonts w:eastAsia="Calibri" w:cs="Times New Roman"/>
                <w:color w:val="000000"/>
                <w:szCs w:val="28"/>
              </w:rPr>
              <w:t xml:space="preserve">- Hoạt động nhóm đôi: </w:t>
            </w:r>
            <w:r w:rsidR="00A507B9" w:rsidRPr="00705D7C">
              <w:rPr>
                <w:rFonts w:eastAsia="Calibri" w:cs="Times New Roman"/>
                <w:color w:val="000000"/>
                <w:szCs w:val="28"/>
              </w:rPr>
              <w:t>Đại diện</w:t>
            </w:r>
            <w:r w:rsidRPr="00705D7C">
              <w:rPr>
                <w:rFonts w:eastAsia="Calibri" w:cs="Times New Roman"/>
                <w:color w:val="000000"/>
                <w:szCs w:val="28"/>
              </w:rPr>
              <w:t xml:space="preserve"> giơ tay phát biểu, trình bày miệng. Các nhóm khác chú ý nghe, nhận xét, bổ sung.</w:t>
            </w:r>
          </w:p>
          <w:p w14:paraId="66E88C30" w14:textId="77777777" w:rsidR="00175731" w:rsidRPr="00705D7C" w:rsidRDefault="00175731" w:rsidP="00C94E92">
            <w:pPr>
              <w:spacing w:before="120" w:after="120"/>
              <w:rPr>
                <w:rFonts w:eastAsia="Calibri" w:cs="Times New Roman"/>
                <w:color w:val="000000"/>
                <w:szCs w:val="28"/>
              </w:rPr>
            </w:pPr>
            <w:r w:rsidRPr="00705D7C">
              <w:rPr>
                <w:rFonts w:eastAsia="Calibri" w:cs="Times New Roman"/>
                <w:color w:val="000000"/>
                <w:szCs w:val="28"/>
              </w:rPr>
              <w:t xml:space="preserve">- Cá nhân: giơ tay phát biểu trình bày bảng. </w:t>
            </w:r>
          </w:p>
          <w:p w14:paraId="0256F751" w14:textId="0656BF67" w:rsidR="00175731" w:rsidRPr="00705D7C" w:rsidRDefault="00175731" w:rsidP="00C94E92">
            <w:pPr>
              <w:spacing w:before="120" w:after="120"/>
              <w:rPr>
                <w:rFonts w:eastAsia="Calibri" w:cs="Times New Roman"/>
                <w:color w:val="000000"/>
                <w:szCs w:val="28"/>
              </w:rPr>
            </w:pPr>
            <w:r w:rsidRPr="00705D7C">
              <w:rPr>
                <w:rFonts w:eastAsia="Calibri" w:cs="Times New Roman"/>
                <w:b/>
                <w:color w:val="000000"/>
                <w:szCs w:val="28"/>
              </w:rPr>
              <w:t xml:space="preserve">Bước 4: Kết luận, nhận định: </w:t>
            </w:r>
            <w:r w:rsidRPr="00705D7C">
              <w:rPr>
                <w:rFonts w:eastAsia="Calibri" w:cs="Times New Roman"/>
                <w:color w:val="000000"/>
                <w:szCs w:val="28"/>
              </w:rPr>
              <w:t xml:space="preserve">GV tổng quát, nhận xét quá trình </w:t>
            </w:r>
            <w:r w:rsidR="00F607C2" w:rsidRPr="00705D7C">
              <w:rPr>
                <w:rFonts w:eastAsia="Calibri" w:cs="Times New Roman"/>
                <w:color w:val="000000"/>
                <w:szCs w:val="28"/>
              </w:rPr>
              <w:t>học, tiếp thu bài của</w:t>
            </w:r>
            <w:r w:rsidRPr="00705D7C">
              <w:rPr>
                <w:rFonts w:eastAsia="Calibri" w:cs="Times New Roman"/>
                <w:color w:val="000000"/>
                <w:szCs w:val="28"/>
              </w:rPr>
              <w:t xml:space="preserve"> các HS, cho HS nhắc lại khái niệm </w:t>
            </w:r>
            <w:r w:rsidR="00F607C2" w:rsidRPr="00705D7C">
              <w:rPr>
                <w:rFonts w:eastAsia="Calibri" w:cs="Times New Roman"/>
                <w:color w:val="000000"/>
                <w:szCs w:val="28"/>
              </w:rPr>
              <w:t>tỉ lệ thức và các tính chất tỉ lệ thức.</w:t>
            </w:r>
          </w:p>
        </w:tc>
        <w:tc>
          <w:tcPr>
            <w:tcW w:w="4770" w:type="dxa"/>
          </w:tcPr>
          <w:p w14:paraId="5D5A84CA" w14:textId="08A02938" w:rsidR="00175731" w:rsidRPr="00705D7C" w:rsidRDefault="00175731" w:rsidP="00C94E92">
            <w:pPr>
              <w:spacing w:after="120"/>
              <w:rPr>
                <w:rFonts w:eastAsia="Calibri" w:cs="Times New Roman"/>
                <w:b/>
                <w:color w:val="000000"/>
                <w:szCs w:val="28"/>
                <w:lang w:val="nl-NL"/>
              </w:rPr>
            </w:pPr>
            <w:r w:rsidRPr="00705D7C">
              <w:rPr>
                <w:rFonts w:eastAsia="Calibri" w:cs="Times New Roman"/>
                <w:b/>
                <w:color w:val="000000"/>
                <w:szCs w:val="28"/>
                <w:lang w:val="nl-NL"/>
              </w:rPr>
              <w:lastRenderedPageBreak/>
              <w:t xml:space="preserve">1. </w:t>
            </w:r>
            <w:r w:rsidR="00713E2E" w:rsidRPr="00705D7C">
              <w:rPr>
                <w:rFonts w:eastAsia="Calibri" w:cs="Times New Roman"/>
                <w:b/>
                <w:color w:val="000000"/>
                <w:szCs w:val="28"/>
                <w:lang w:val="nl-NL"/>
              </w:rPr>
              <w:t>Tỉ lệ thức</w:t>
            </w:r>
          </w:p>
          <w:p w14:paraId="74A51339" w14:textId="77777777" w:rsidR="00175731" w:rsidRPr="00705D7C" w:rsidRDefault="00175731" w:rsidP="00C94E92">
            <w:pPr>
              <w:spacing w:after="120"/>
              <w:rPr>
                <w:rFonts w:eastAsia="Calibri" w:cs="Times New Roman"/>
                <w:b/>
                <w:color w:val="000000"/>
                <w:szCs w:val="28"/>
                <w:lang w:val="nl-NL"/>
              </w:rPr>
            </w:pPr>
            <w:r w:rsidRPr="00705D7C">
              <w:rPr>
                <w:rFonts w:eastAsia="Calibri" w:cs="Times New Roman"/>
                <w:b/>
                <w:color w:val="000000"/>
                <w:szCs w:val="28"/>
                <w:lang w:val="nl-NL"/>
              </w:rPr>
              <w:lastRenderedPageBreak/>
              <w:t>HĐKP1:</w:t>
            </w:r>
          </w:p>
          <w:p w14:paraId="68C30247" w14:textId="2168EC3C" w:rsidR="00DF7724" w:rsidRPr="00705D7C" w:rsidRDefault="00FB39F4" w:rsidP="00C94E92">
            <w:pPr>
              <w:spacing w:before="240" w:after="240"/>
              <w:jc w:val="center"/>
              <w:textAlignment w:val="baseline"/>
              <w:rPr>
                <w:rFonts w:eastAsia="Times New Roman" w:cs="Times New Roman"/>
                <w:color w:val="000000"/>
                <w:szCs w:val="28"/>
              </w:rPr>
            </w:pPr>
            <m:oMath>
              <m:f>
                <m:fPr>
                  <m:ctrlPr>
                    <w:rPr>
                      <w:rFonts w:ascii="Cambria Math" w:hAnsi="Cambria Math" w:cs="Times New Roman"/>
                      <w:i/>
                      <w:szCs w:val="28"/>
                    </w:rPr>
                  </m:ctrlPr>
                </m:fPr>
                <m:num>
                  <m:r>
                    <w:rPr>
                      <w:rFonts w:ascii="Cambria Math" w:hAnsi="Cambria Math" w:cs="Times New Roman"/>
                      <w:szCs w:val="28"/>
                    </w:rPr>
                    <m:t>227,6</m:t>
                  </m:r>
                </m:num>
                <m:den>
                  <m:r>
                    <w:rPr>
                      <w:rFonts w:ascii="Cambria Math" w:hAnsi="Cambria Math" w:cs="Times New Roman"/>
                      <w:szCs w:val="28"/>
                    </w:rPr>
                    <m:t>324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569</m:t>
                  </m:r>
                </m:num>
                <m:den>
                  <m:r>
                    <w:rPr>
                      <w:rFonts w:ascii="Cambria Math" w:hAnsi="Cambria Math" w:cs="Times New Roman"/>
                      <w:szCs w:val="28"/>
                    </w:rPr>
                    <m:t>810</m:t>
                  </m:r>
                </m:den>
              </m:f>
            </m:oMath>
            <w:r w:rsidR="000061C7" w:rsidRPr="00705D7C">
              <w:rPr>
                <w:rFonts w:eastAsia="Times New Roman" w:cs="Times New Roman"/>
                <w:szCs w:val="28"/>
              </w:rPr>
              <w:t xml:space="preserve"> </w:t>
            </w:r>
          </w:p>
          <w:p w14:paraId="31476842" w14:textId="21A68572" w:rsidR="00DA5913" w:rsidRPr="00705D7C" w:rsidRDefault="00FB39F4" w:rsidP="00C94E92">
            <w:pPr>
              <w:spacing w:before="240" w:after="240"/>
              <w:jc w:val="center"/>
              <w:textAlignment w:val="baseline"/>
              <w:rPr>
                <w:rFonts w:eastAsia="Times New Roman" w:cs="Times New Roman"/>
                <w:szCs w:val="28"/>
              </w:rPr>
            </w:pPr>
            <m:oMath>
              <m:f>
                <m:fPr>
                  <m:ctrlPr>
                    <w:rPr>
                      <w:rFonts w:ascii="Cambria Math" w:hAnsi="Cambria Math" w:cs="Times New Roman"/>
                      <w:i/>
                      <w:szCs w:val="28"/>
                    </w:rPr>
                  </m:ctrlPr>
                </m:fPr>
                <m:num>
                  <m:r>
                    <w:rPr>
                      <w:rFonts w:ascii="Cambria Math" w:hAnsi="Cambria Math" w:cs="Times New Roman"/>
                      <w:szCs w:val="28"/>
                    </w:rPr>
                    <m:t>170,7</m:t>
                  </m:r>
                </m:num>
                <m:den>
                  <m:r>
                    <w:rPr>
                      <w:rFonts w:ascii="Cambria Math" w:hAnsi="Cambria Math" w:cs="Times New Roman"/>
                      <w:szCs w:val="28"/>
                    </w:rPr>
                    <m:t>243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569</m:t>
                  </m:r>
                </m:num>
                <m:den>
                  <m:r>
                    <w:rPr>
                      <w:rFonts w:ascii="Cambria Math" w:hAnsi="Cambria Math" w:cs="Times New Roman"/>
                      <w:szCs w:val="28"/>
                    </w:rPr>
                    <m:t>810</m:t>
                  </m:r>
                </m:den>
              </m:f>
            </m:oMath>
            <w:r w:rsidR="000061C7" w:rsidRPr="00705D7C">
              <w:rPr>
                <w:rFonts w:eastAsia="Times New Roman" w:cs="Times New Roman"/>
                <w:szCs w:val="28"/>
              </w:rPr>
              <w:t xml:space="preserve"> </w:t>
            </w:r>
          </w:p>
          <w:p w14:paraId="05DE2426" w14:textId="77777777" w:rsidR="000456B4" w:rsidRPr="00705D7C" w:rsidRDefault="00AC3F46" w:rsidP="00C94E92">
            <w:pPr>
              <w:spacing w:before="240" w:after="240"/>
              <w:textAlignment w:val="baseline"/>
              <w:rPr>
                <w:rFonts w:eastAsia="Calibri" w:cs="Times New Roman"/>
                <w:i/>
                <w:color w:val="000000"/>
                <w:szCs w:val="28"/>
              </w:rPr>
            </w:pPr>
            <m:oMath>
              <m:r>
                <w:rPr>
                  <w:rFonts w:ascii="Cambria Math" w:eastAsia="Times New Roman" w:hAnsi="Cambria Math" w:cs="Times New Roman"/>
                  <w:color w:val="000000"/>
                  <w:szCs w:val="28"/>
                </w:rPr>
                <m:t>⇒</m:t>
              </m:r>
            </m:oMath>
            <w:r w:rsidR="009B1AAE" w:rsidRPr="00705D7C">
              <w:rPr>
                <w:rFonts w:eastAsia="Times New Roman" w:cs="Times New Roman"/>
                <w:color w:val="000000"/>
                <w:szCs w:val="28"/>
              </w:rPr>
              <w:t xml:space="preserve"> </w:t>
            </w:r>
            <m:oMath>
              <m:f>
                <m:fPr>
                  <m:ctrlPr>
                    <w:rPr>
                      <w:rFonts w:ascii="Cambria Math" w:hAnsi="Cambria Math" w:cs="Times New Roman"/>
                      <w:i/>
                      <w:szCs w:val="28"/>
                    </w:rPr>
                  </m:ctrlPr>
                </m:fPr>
                <m:num>
                  <m:r>
                    <w:rPr>
                      <w:rFonts w:ascii="Cambria Math" w:hAnsi="Cambria Math" w:cs="Times New Roman"/>
                      <w:szCs w:val="28"/>
                    </w:rPr>
                    <m:t>227,6</m:t>
                  </m:r>
                </m:num>
                <m:den>
                  <m:r>
                    <w:rPr>
                      <w:rFonts w:ascii="Cambria Math" w:hAnsi="Cambria Math" w:cs="Times New Roman"/>
                      <w:szCs w:val="28"/>
                    </w:rPr>
                    <m:t>324</m:t>
                  </m:r>
                </m:den>
              </m:f>
            </m:oMath>
            <w:r w:rsidR="009B1AAE" w:rsidRPr="00705D7C">
              <w:rPr>
                <w:rFonts w:eastAsia="Times New Roman"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170,7</m:t>
                  </m:r>
                </m:num>
                <m:den>
                  <m:r>
                    <w:rPr>
                      <w:rFonts w:ascii="Cambria Math" w:hAnsi="Cambria Math" w:cs="Times New Roman"/>
                      <w:szCs w:val="28"/>
                    </w:rPr>
                    <m:t>243</m:t>
                  </m:r>
                </m:den>
              </m:f>
            </m:oMath>
            <w:r w:rsidR="009B1AAE" w:rsidRPr="00705D7C">
              <w:rPr>
                <w:rFonts w:eastAsia="Times New Roman" w:cs="Times New Roman"/>
                <w:szCs w:val="28"/>
              </w:rPr>
              <w:t xml:space="preserve"> </w:t>
            </w:r>
          </w:p>
          <w:p w14:paraId="0C5A2D00" w14:textId="783A683B" w:rsidR="00AC3F46" w:rsidRPr="00705D7C" w:rsidRDefault="000456B4" w:rsidP="00C94E92">
            <w:pPr>
              <w:spacing w:before="240" w:after="240"/>
              <w:textAlignment w:val="baseline"/>
              <w:rPr>
                <w:rFonts w:eastAsia="Times New Roman" w:cs="Times New Roman"/>
                <w:color w:val="000000"/>
                <w:szCs w:val="28"/>
              </w:rPr>
            </w:pPr>
            <w:r w:rsidRPr="00705D7C">
              <w:rPr>
                <w:rFonts w:eastAsia="Calibri" w:cs="Times New Roman"/>
                <w:i/>
                <w:color w:val="000000"/>
                <w:szCs w:val="28"/>
              </w:rPr>
              <w:t>Vậy tỉ số giữa chiều rộng và chiều dài của mỗi màn hình bằng nhau.</w:t>
            </w:r>
          </w:p>
          <w:p w14:paraId="56DA0017" w14:textId="50358BF7" w:rsidR="00175731" w:rsidRPr="00705D7C" w:rsidRDefault="00344429" w:rsidP="00C94E92">
            <w:pPr>
              <w:spacing w:after="120"/>
              <w:rPr>
                <w:rFonts w:eastAsia="Calibri" w:cs="Times New Roman"/>
                <w:i/>
                <w:color w:val="000000"/>
                <w:szCs w:val="28"/>
                <w:lang w:val="nl-NL"/>
              </w:rPr>
            </w:pPr>
            <m:oMath>
              <m:r>
                <w:rPr>
                  <w:rFonts w:ascii="Cambria Math" w:hAnsi="Cambria Math" w:cs="Times New Roman"/>
                  <w:noProof/>
                  <w:szCs w:val="28"/>
                </w:rPr>
                <m:t>⇒</m:t>
              </m:r>
            </m:oMath>
            <w:r w:rsidR="00175731" w:rsidRPr="00705D7C">
              <w:rPr>
                <w:rFonts w:eastAsia="Calibri" w:cs="Times New Roman"/>
                <w:color w:val="000000"/>
                <w:szCs w:val="28"/>
                <w:u w:val="single"/>
                <w:lang w:val="nl-NL"/>
              </w:rPr>
              <w:t>Kết luận:</w:t>
            </w:r>
          </w:p>
          <w:p w14:paraId="0442673F" w14:textId="22CA8094" w:rsidR="00175731" w:rsidRPr="00705D7C" w:rsidRDefault="00E14D7B" w:rsidP="00C94E92">
            <w:pPr>
              <w:spacing w:after="120"/>
              <w:rPr>
                <w:rFonts w:eastAsia="Calibri" w:cs="Times New Roman"/>
                <w:i/>
                <w:color w:val="000000"/>
                <w:szCs w:val="28"/>
                <w:lang w:val="nl-NL"/>
              </w:rPr>
            </w:pPr>
            <w:r w:rsidRPr="00705D7C">
              <w:rPr>
                <w:rFonts w:eastAsia="Calibri" w:cs="Times New Roman"/>
                <w:b/>
                <w:i/>
                <w:color w:val="000000"/>
                <w:szCs w:val="28"/>
                <w:lang w:val="nl-NL"/>
              </w:rPr>
              <w:t>Tỉ lệ thức</w:t>
            </w:r>
            <w:r w:rsidR="00175731" w:rsidRPr="00705D7C">
              <w:rPr>
                <w:rFonts w:eastAsia="Calibri" w:cs="Times New Roman"/>
                <w:i/>
                <w:color w:val="000000"/>
                <w:szCs w:val="28"/>
                <w:lang w:val="nl-NL"/>
              </w:rPr>
              <w:t xml:space="preserve"> là </w:t>
            </w:r>
            <w:r w:rsidRPr="00705D7C">
              <w:rPr>
                <w:rFonts w:eastAsia="Calibri" w:cs="Times New Roman"/>
                <w:i/>
                <w:color w:val="000000"/>
                <w:szCs w:val="28"/>
                <w:lang w:val="nl-NL"/>
              </w:rPr>
              <w:t xml:space="preserve">đẳng thức của hai tỉ số: </w:t>
            </w:r>
            <m:oMath>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a</m:t>
                  </m:r>
                </m:num>
                <m:den>
                  <m:r>
                    <m:rPr>
                      <m:sty m:val="bi"/>
                    </m:rPr>
                    <w:rPr>
                      <w:rFonts w:ascii="Cambria Math" w:eastAsia="Calibri" w:hAnsi="Cambria Math" w:cs="Times New Roman"/>
                      <w:color w:val="000000"/>
                      <w:szCs w:val="28"/>
                      <w:lang w:val="nl-NL"/>
                    </w:rPr>
                    <m:t>b</m:t>
                  </m:r>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c</m:t>
                  </m:r>
                </m:num>
                <m:den>
                  <m:r>
                    <m:rPr>
                      <m:sty m:val="bi"/>
                    </m:rPr>
                    <w:rPr>
                      <w:rFonts w:ascii="Cambria Math" w:eastAsia="Calibri" w:hAnsi="Cambria Math" w:cs="Times New Roman"/>
                      <w:color w:val="000000"/>
                      <w:szCs w:val="28"/>
                      <w:lang w:val="nl-NL"/>
                    </w:rPr>
                    <m:t>d</m:t>
                  </m:r>
                </m:den>
              </m:f>
            </m:oMath>
          </w:p>
          <w:p w14:paraId="4DB0DF8D" w14:textId="5636836B" w:rsidR="00D706E3" w:rsidRPr="00705D7C" w:rsidRDefault="00D706E3" w:rsidP="00C94E92">
            <w:pPr>
              <w:spacing w:after="120"/>
              <w:rPr>
                <w:rFonts w:eastAsia="Calibri" w:cs="Times New Roman"/>
                <w:color w:val="000000"/>
                <w:szCs w:val="28"/>
                <w:lang w:val="nl-NL"/>
              </w:rPr>
            </w:pPr>
            <w:r w:rsidRPr="00705D7C">
              <w:rPr>
                <w:rFonts w:eastAsia="Calibri" w:cs="Times New Roman"/>
                <w:color w:val="000000"/>
                <w:szCs w:val="28"/>
                <w:lang w:val="nl-NL"/>
              </w:rPr>
              <w:t xml:space="preserve">Tỉ lệ thức </w:t>
            </w:r>
            <m:oMath>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a</m:t>
                  </m:r>
                </m:num>
                <m:den>
                  <m:r>
                    <m:rPr>
                      <m:sty m:val="bi"/>
                    </m:rPr>
                    <w:rPr>
                      <w:rFonts w:ascii="Cambria Math" w:eastAsia="Calibri" w:hAnsi="Cambria Math" w:cs="Times New Roman"/>
                      <w:color w:val="000000"/>
                      <w:szCs w:val="28"/>
                      <w:lang w:val="nl-NL"/>
                    </w:rPr>
                    <m:t>b</m:t>
                  </m:r>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c</m:t>
                  </m:r>
                </m:num>
                <m:den>
                  <m:r>
                    <m:rPr>
                      <m:sty m:val="bi"/>
                    </m:rPr>
                    <w:rPr>
                      <w:rFonts w:ascii="Cambria Math" w:eastAsia="Calibri" w:hAnsi="Cambria Math" w:cs="Times New Roman"/>
                      <w:color w:val="000000"/>
                      <w:szCs w:val="28"/>
                      <w:lang w:val="nl-NL"/>
                    </w:rPr>
                    <m:t>d</m:t>
                  </m:r>
                </m:den>
              </m:f>
            </m:oMath>
            <w:r w:rsidRPr="00705D7C">
              <w:rPr>
                <w:rFonts w:eastAsia="Calibri" w:cs="Times New Roman"/>
                <w:color w:val="000000"/>
                <w:szCs w:val="28"/>
                <w:lang w:val="nl-NL"/>
              </w:rPr>
              <w:t xml:space="preserve"> còn được viết là </w:t>
            </w:r>
            <w:r w:rsidRPr="00705D7C">
              <w:rPr>
                <w:rFonts w:eastAsia="Calibri" w:cs="Times New Roman"/>
                <w:b/>
                <w:color w:val="000000"/>
                <w:szCs w:val="28"/>
                <w:lang w:val="nl-NL"/>
              </w:rPr>
              <w:t>a</w:t>
            </w:r>
            <w:r w:rsidR="00942492" w:rsidRPr="00705D7C">
              <w:rPr>
                <w:rFonts w:eastAsia="Calibri" w:cs="Times New Roman"/>
                <w:b/>
                <w:color w:val="000000"/>
                <w:szCs w:val="28"/>
                <w:lang w:val="nl-NL"/>
              </w:rPr>
              <w:t>:</w:t>
            </w:r>
            <w:r w:rsidRPr="00705D7C">
              <w:rPr>
                <w:rFonts w:eastAsia="Calibri" w:cs="Times New Roman"/>
                <w:b/>
                <w:color w:val="000000"/>
                <w:szCs w:val="28"/>
                <w:lang w:val="nl-NL"/>
              </w:rPr>
              <w:t xml:space="preserve"> b = c</w:t>
            </w:r>
            <w:r w:rsidR="00942492" w:rsidRPr="00705D7C">
              <w:rPr>
                <w:rFonts w:eastAsia="Calibri" w:cs="Times New Roman"/>
                <w:b/>
                <w:color w:val="000000"/>
                <w:szCs w:val="28"/>
                <w:lang w:val="nl-NL"/>
              </w:rPr>
              <w:t>:</w:t>
            </w:r>
            <w:r w:rsidRPr="00705D7C">
              <w:rPr>
                <w:rFonts w:eastAsia="Calibri" w:cs="Times New Roman"/>
                <w:b/>
                <w:color w:val="000000"/>
                <w:szCs w:val="28"/>
                <w:lang w:val="nl-NL"/>
              </w:rPr>
              <w:t xml:space="preserve"> d</w:t>
            </w:r>
          </w:p>
          <w:p w14:paraId="6F2C6CBA" w14:textId="7FED9105" w:rsidR="00175731" w:rsidRPr="00705D7C" w:rsidRDefault="00175731" w:rsidP="00C94E92">
            <w:pPr>
              <w:spacing w:after="120"/>
              <w:rPr>
                <w:rFonts w:eastAsia="Calibri" w:cs="Times New Roman"/>
                <w:color w:val="000000"/>
                <w:szCs w:val="28"/>
                <w:lang w:val="nl-NL"/>
              </w:rPr>
            </w:pPr>
          </w:p>
          <w:p w14:paraId="165408D2" w14:textId="77777777" w:rsidR="00175731" w:rsidRPr="00705D7C" w:rsidRDefault="00175731" w:rsidP="00C94E92">
            <w:pPr>
              <w:spacing w:after="120"/>
              <w:rPr>
                <w:rFonts w:eastAsia="Calibri" w:cs="Times New Roman"/>
                <w:b/>
                <w:color w:val="000000" w:themeColor="text1"/>
                <w:szCs w:val="28"/>
                <w:lang w:val="nl-NL"/>
              </w:rPr>
            </w:pPr>
            <w:r w:rsidRPr="00705D7C">
              <w:rPr>
                <w:rFonts w:eastAsia="Calibri" w:cs="Times New Roman"/>
                <w:b/>
                <w:color w:val="000000" w:themeColor="text1"/>
                <w:szCs w:val="28"/>
                <w:lang w:val="nl-NL"/>
              </w:rPr>
              <w:t xml:space="preserve">Thực hành 1: </w:t>
            </w:r>
          </w:p>
          <w:p w14:paraId="6D8DF723" w14:textId="77777777" w:rsidR="00E976F2" w:rsidRPr="00705D7C" w:rsidRDefault="00DF7724" w:rsidP="00C94E92">
            <w:pPr>
              <w:spacing w:before="240" w:after="240"/>
              <w:jc w:val="left"/>
              <w:textAlignment w:val="baseline"/>
              <w:rPr>
                <w:rFonts w:eastAsia="Times New Roman" w:cs="Times New Roman"/>
                <w:color w:val="000000"/>
                <w:szCs w:val="28"/>
              </w:rPr>
            </w:pPr>
            <w:r w:rsidRPr="00705D7C">
              <w:rPr>
                <w:rFonts w:eastAsia="Times New Roman" w:cs="Times New Roman"/>
                <w:color w:val="000000"/>
                <w:szCs w:val="28"/>
              </w:rPr>
              <w:t>a. Có</w:t>
            </w:r>
            <w:r w:rsidR="00DA5913" w:rsidRPr="00705D7C">
              <w:rPr>
                <w:rFonts w:eastAsia="Times New Roman" w:cs="Times New Roman"/>
                <w:color w:val="000000"/>
                <w:szCs w:val="28"/>
              </w:rPr>
              <w:t xml:space="preserve">. </w:t>
            </w:r>
          </w:p>
          <w:p w14:paraId="2C343B1D" w14:textId="6CD975ED" w:rsidR="00DF7724" w:rsidRPr="00705D7C" w:rsidRDefault="00DA5913" w:rsidP="00C94E92">
            <w:pPr>
              <w:spacing w:before="240" w:after="240"/>
              <w:jc w:val="left"/>
              <w:textAlignment w:val="baseline"/>
              <w:rPr>
                <w:rFonts w:eastAsia="Times New Roman" w:cs="Times New Roman"/>
                <w:color w:val="000000"/>
                <w:szCs w:val="28"/>
              </w:rPr>
            </w:pPr>
            <w:r w:rsidRPr="00705D7C">
              <w:rPr>
                <w:rFonts w:eastAsia="Times New Roman" w:cs="Times New Roman"/>
                <w:color w:val="000000"/>
                <w:szCs w:val="28"/>
              </w:rPr>
              <w:t xml:space="preserve">Vì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6</m:t>
                  </m:r>
                </m:num>
                <m:den>
                  <m:r>
                    <w:rPr>
                      <w:rFonts w:ascii="Cambria Math" w:eastAsia="Times New Roman" w:hAnsi="Cambria Math" w:cs="Times New Roman"/>
                      <w:color w:val="000000"/>
                      <w:szCs w:val="28"/>
                    </w:rPr>
                    <m:t>5</m:t>
                  </m:r>
                </m:den>
              </m:f>
              <m:func>
                <m:funcPr>
                  <m:ctrlPr>
                    <w:rPr>
                      <w:rFonts w:ascii="Cambria Math" w:eastAsia="Times New Roman" w:hAnsi="Cambria Math" w:cs="Times New Roman"/>
                      <w:i/>
                      <w:color w:val="000000"/>
                      <w:szCs w:val="28"/>
                    </w:rPr>
                  </m:ctrlPr>
                </m:funcPr>
                <m:fName>
                  <m:r>
                    <w:rPr>
                      <w:rFonts w:ascii="Cambria Math" w:eastAsia="Times New Roman" w:hAnsi="Cambria Math" w:cs="Times New Roman"/>
                      <w:color w:val="000000"/>
                      <w:szCs w:val="28"/>
                    </w:rPr>
                    <m:t>:</m:t>
                  </m:r>
                </m:fName>
                <m:e>
                  <m:r>
                    <w:rPr>
                      <w:rFonts w:ascii="Cambria Math" w:eastAsia="Times New Roman" w:hAnsi="Cambria Math" w:cs="Times New Roman"/>
                      <w:color w:val="000000"/>
                      <w:szCs w:val="28"/>
                    </w:rPr>
                    <m:t>2</m:t>
                  </m:r>
                </m:e>
              </m:func>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6</m:t>
                  </m:r>
                </m:num>
                <m:den>
                  <m:r>
                    <w:rPr>
                      <w:rFonts w:ascii="Cambria Math" w:eastAsia="Times New Roman" w:hAnsi="Cambria Math" w:cs="Times New Roman"/>
                      <w:color w:val="000000"/>
                      <w:szCs w:val="28"/>
                    </w:rPr>
                    <m:t>10</m:t>
                  </m:r>
                </m:den>
              </m:f>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3</m:t>
                  </m:r>
                </m:num>
                <m:den>
                  <m:r>
                    <w:rPr>
                      <w:rFonts w:ascii="Cambria Math" w:eastAsia="Times New Roman" w:hAnsi="Cambria Math" w:cs="Times New Roman"/>
                      <w:color w:val="000000"/>
                      <w:szCs w:val="28"/>
                    </w:rPr>
                    <m:t>5</m:t>
                  </m:r>
                </m:den>
              </m:f>
            </m:oMath>
            <w:r w:rsidR="00E976F2" w:rsidRPr="00705D7C">
              <w:rPr>
                <w:rFonts w:eastAsia="Times New Roman" w:cs="Times New Roman"/>
                <w:color w:val="000000"/>
                <w:szCs w:val="28"/>
              </w:rPr>
              <w:t xml:space="preserve">; </w:t>
            </w:r>
          </w:p>
          <w:p w14:paraId="21276417" w14:textId="13ACF255" w:rsidR="00E976F2" w:rsidRPr="00705D7C" w:rsidRDefault="00FB39F4" w:rsidP="00C94E92">
            <w:pPr>
              <w:spacing w:before="240" w:after="240"/>
              <w:jc w:val="left"/>
              <w:textAlignment w:val="baseline"/>
              <w:rPr>
                <w:rFonts w:eastAsia="Times New Roman" w:cs="Times New Roman"/>
                <w:color w:val="000000"/>
                <w:szCs w:val="28"/>
              </w:rPr>
            </w:pP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12</m:t>
                  </m:r>
                </m:num>
                <m:den>
                  <m:r>
                    <w:rPr>
                      <w:rFonts w:ascii="Cambria Math" w:eastAsia="Times New Roman" w:hAnsi="Cambria Math" w:cs="Times New Roman"/>
                      <w:color w:val="000000"/>
                      <w:szCs w:val="28"/>
                    </w:rPr>
                    <m:t>5</m:t>
                  </m:r>
                </m:den>
              </m:f>
              <m:func>
                <m:funcPr>
                  <m:ctrlPr>
                    <w:rPr>
                      <w:rFonts w:ascii="Cambria Math" w:eastAsia="Times New Roman" w:hAnsi="Cambria Math" w:cs="Times New Roman"/>
                      <w:i/>
                      <w:color w:val="000000"/>
                      <w:szCs w:val="28"/>
                    </w:rPr>
                  </m:ctrlPr>
                </m:funcPr>
                <m:fName>
                  <m:r>
                    <w:rPr>
                      <w:rFonts w:ascii="Cambria Math" w:eastAsia="Times New Roman" w:hAnsi="Cambria Math" w:cs="Times New Roman"/>
                      <w:color w:val="000000"/>
                      <w:szCs w:val="28"/>
                    </w:rPr>
                    <m:t>:</m:t>
                  </m:r>
                </m:fName>
                <m:e>
                  <m:r>
                    <w:rPr>
                      <w:rFonts w:ascii="Cambria Math" w:eastAsia="Times New Roman" w:hAnsi="Cambria Math" w:cs="Times New Roman"/>
                      <w:color w:val="000000"/>
                      <w:szCs w:val="28"/>
                    </w:rPr>
                    <m:t>4</m:t>
                  </m:r>
                </m:e>
              </m:func>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12</m:t>
                  </m:r>
                </m:num>
                <m:den>
                  <m:r>
                    <w:rPr>
                      <w:rFonts w:ascii="Cambria Math" w:eastAsia="Times New Roman" w:hAnsi="Cambria Math" w:cs="Times New Roman"/>
                      <w:color w:val="000000"/>
                      <w:szCs w:val="28"/>
                    </w:rPr>
                    <m:t>20</m:t>
                  </m:r>
                </m:den>
              </m:f>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3</m:t>
                  </m:r>
                </m:num>
                <m:den>
                  <m:r>
                    <w:rPr>
                      <w:rFonts w:ascii="Cambria Math" w:eastAsia="Times New Roman" w:hAnsi="Cambria Math" w:cs="Times New Roman"/>
                      <w:color w:val="000000"/>
                      <w:szCs w:val="28"/>
                    </w:rPr>
                    <m:t>5</m:t>
                  </m:r>
                </m:den>
              </m:f>
            </m:oMath>
            <w:r w:rsidR="00E976F2" w:rsidRPr="00705D7C">
              <w:rPr>
                <w:rFonts w:eastAsia="Times New Roman" w:cs="Times New Roman"/>
                <w:color w:val="000000"/>
                <w:szCs w:val="28"/>
              </w:rPr>
              <w:t xml:space="preserve"> </w:t>
            </w:r>
          </w:p>
          <w:p w14:paraId="26F355E7" w14:textId="720A640B" w:rsidR="00E976F2" w:rsidRPr="00705D7C" w:rsidRDefault="00E976F2" w:rsidP="00C94E92">
            <w:pPr>
              <w:spacing w:before="240" w:after="240"/>
              <w:jc w:val="left"/>
              <w:textAlignment w:val="baseline"/>
              <w:rPr>
                <w:rFonts w:eastAsia="Times New Roman" w:cs="Times New Roman"/>
                <w:color w:val="000000"/>
                <w:szCs w:val="28"/>
              </w:rPr>
            </w:pPr>
            <m:oMath>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6</m:t>
                  </m:r>
                </m:num>
                <m:den>
                  <m:r>
                    <w:rPr>
                      <w:rFonts w:ascii="Cambria Math" w:eastAsia="Times New Roman" w:hAnsi="Cambria Math" w:cs="Times New Roman"/>
                      <w:color w:val="000000"/>
                      <w:szCs w:val="28"/>
                    </w:rPr>
                    <m:t>5</m:t>
                  </m:r>
                </m:den>
              </m:f>
              <m:func>
                <m:funcPr>
                  <m:ctrlPr>
                    <w:rPr>
                      <w:rFonts w:ascii="Cambria Math" w:eastAsia="Times New Roman" w:hAnsi="Cambria Math" w:cs="Times New Roman"/>
                      <w:i/>
                      <w:color w:val="000000"/>
                      <w:szCs w:val="28"/>
                    </w:rPr>
                  </m:ctrlPr>
                </m:funcPr>
                <m:fName>
                  <m:r>
                    <w:rPr>
                      <w:rFonts w:ascii="Cambria Math" w:eastAsia="Times New Roman" w:hAnsi="Cambria Math" w:cs="Times New Roman"/>
                      <w:color w:val="000000"/>
                      <w:szCs w:val="28"/>
                    </w:rPr>
                    <m:t>:</m:t>
                  </m:r>
                </m:fName>
                <m:e>
                  <m:r>
                    <w:rPr>
                      <w:rFonts w:ascii="Cambria Math" w:eastAsia="Times New Roman" w:hAnsi="Cambria Math" w:cs="Times New Roman"/>
                      <w:color w:val="000000"/>
                      <w:szCs w:val="28"/>
                    </w:rPr>
                    <m:t>2</m:t>
                  </m:r>
                </m:e>
              </m:func>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12</m:t>
                  </m:r>
                </m:num>
                <m:den>
                  <m:r>
                    <w:rPr>
                      <w:rFonts w:ascii="Cambria Math" w:eastAsia="Times New Roman" w:hAnsi="Cambria Math" w:cs="Times New Roman"/>
                      <w:color w:val="000000"/>
                      <w:szCs w:val="28"/>
                    </w:rPr>
                    <m:t>5</m:t>
                  </m:r>
                </m:den>
              </m:f>
              <m:func>
                <m:funcPr>
                  <m:ctrlPr>
                    <w:rPr>
                      <w:rFonts w:ascii="Cambria Math" w:eastAsia="Times New Roman" w:hAnsi="Cambria Math" w:cs="Times New Roman"/>
                      <w:i/>
                      <w:color w:val="000000"/>
                      <w:szCs w:val="28"/>
                    </w:rPr>
                  </m:ctrlPr>
                </m:funcPr>
                <m:fName>
                  <m:r>
                    <w:rPr>
                      <w:rFonts w:ascii="Cambria Math" w:eastAsia="Times New Roman" w:hAnsi="Cambria Math" w:cs="Times New Roman"/>
                      <w:color w:val="000000"/>
                      <w:szCs w:val="28"/>
                    </w:rPr>
                    <m:t>:</m:t>
                  </m:r>
                </m:fName>
                <m:e>
                  <m:r>
                    <w:rPr>
                      <w:rFonts w:ascii="Cambria Math" w:eastAsia="Times New Roman" w:hAnsi="Cambria Math" w:cs="Times New Roman"/>
                      <w:color w:val="000000"/>
                      <w:szCs w:val="28"/>
                    </w:rPr>
                    <m:t>4</m:t>
                  </m:r>
                </m:e>
              </m:func>
            </m:oMath>
            <w:r w:rsidRPr="00705D7C">
              <w:rPr>
                <w:rFonts w:eastAsia="Times New Roman" w:cs="Times New Roman"/>
                <w:color w:val="000000"/>
                <w:szCs w:val="28"/>
              </w:rPr>
              <w:t xml:space="preserve"> </w:t>
            </w:r>
          </w:p>
          <w:p w14:paraId="59B77347" w14:textId="24DBC948" w:rsidR="00052CCC" w:rsidRPr="00705D7C" w:rsidRDefault="00DF7724" w:rsidP="00C94E92">
            <w:pPr>
              <w:spacing w:before="240" w:after="240"/>
              <w:jc w:val="center"/>
              <w:textAlignment w:val="baseline"/>
              <w:rPr>
                <w:rFonts w:eastAsia="Times New Roman" w:cs="Times New Roman"/>
                <w:color w:val="000000"/>
                <w:szCs w:val="28"/>
              </w:rPr>
            </w:pPr>
            <w:r w:rsidRPr="00705D7C">
              <w:rPr>
                <w:rFonts w:eastAsia="Times New Roman" w:cs="Times New Roman"/>
                <w:color w:val="000000"/>
                <w:szCs w:val="28"/>
              </w:rPr>
              <w:t>b.</w:t>
            </w:r>
            <w:r w:rsidR="00C64DAA" w:rsidRPr="00705D7C">
              <w:rPr>
                <w:rFonts w:eastAsia="Times New Roman" w:cs="Times New Roman"/>
                <w:color w:val="000000"/>
                <w:szCs w:val="28"/>
              </w:rPr>
              <w:t xml:space="preserve"> Hai tỉ lệ thức có thể lập được từ bốn số 9; 2; 3; 6 là:</w:t>
            </w:r>
            <w:r w:rsidRPr="00705D7C">
              <w:rPr>
                <w:rFonts w:eastAsia="Times New Roman" w:cs="Times New Roman"/>
                <w:color w:val="000000"/>
                <w:szCs w:val="28"/>
              </w:rPr>
              <w:t xml:space="preserve">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6</m:t>
                  </m:r>
                </m:num>
                <m:den>
                  <m:r>
                    <w:rPr>
                      <w:rFonts w:ascii="Cambria Math" w:hAnsi="Cambria Math" w:cs="Times New Roman"/>
                      <w:szCs w:val="28"/>
                    </w:rPr>
                    <m:t>9</m:t>
                  </m:r>
                </m:den>
              </m:f>
            </m:oMath>
            <w:r w:rsidR="00433F13" w:rsidRPr="00705D7C">
              <w:rPr>
                <w:rFonts w:cs="Times New Roman"/>
                <w:szCs w:val="28"/>
              </w:rPr>
              <w:t>;</w:t>
            </w:r>
            <w:r w:rsidR="00C64DAA" w:rsidRPr="00705D7C">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6</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9</m:t>
                  </m:r>
                </m:den>
              </m:f>
            </m:oMath>
          </w:p>
          <w:p w14:paraId="08C74B72" w14:textId="39029CD4" w:rsidR="00175731" w:rsidRPr="00705D7C" w:rsidRDefault="00175731" w:rsidP="00C94E92">
            <w:pPr>
              <w:spacing w:after="120"/>
              <w:rPr>
                <w:rFonts w:eastAsia="Calibri" w:cs="Times New Roman"/>
                <w:b/>
                <w:color w:val="000000" w:themeColor="text1"/>
                <w:szCs w:val="28"/>
                <w:lang w:val="nl-NL"/>
              </w:rPr>
            </w:pPr>
            <w:r w:rsidRPr="00705D7C">
              <w:rPr>
                <w:rFonts w:eastAsia="Calibri" w:cs="Times New Roman"/>
                <w:b/>
                <w:color w:val="000000" w:themeColor="text1"/>
                <w:szCs w:val="28"/>
                <w:lang w:val="nl-NL"/>
              </w:rPr>
              <w:lastRenderedPageBreak/>
              <w:t>Vận dụng 1:</w:t>
            </w:r>
          </w:p>
          <w:p w14:paraId="2BD13A77" w14:textId="77777777" w:rsidR="00523455" w:rsidRPr="00705D7C" w:rsidRDefault="00CC59C1" w:rsidP="00C94E92">
            <w:pPr>
              <w:rPr>
                <w:rFonts w:eastAsia="Calibri" w:cs="Times New Roman"/>
                <w:color w:val="000000"/>
                <w:szCs w:val="28"/>
                <w:lang w:val="nl-NL"/>
              </w:rPr>
            </w:pPr>
            <w:r w:rsidRPr="00705D7C">
              <w:rPr>
                <w:rFonts w:eastAsia="Calibri" w:cs="Times New Roman"/>
                <w:color w:val="000000"/>
                <w:szCs w:val="28"/>
                <w:lang w:val="nl-NL"/>
              </w:rPr>
              <w:t>Có</w:t>
            </w:r>
            <w:r w:rsidR="00523455" w:rsidRPr="00705D7C">
              <w:rPr>
                <w:rFonts w:eastAsia="Calibri" w:cs="Times New Roman"/>
                <w:color w:val="000000"/>
                <w:szCs w:val="28"/>
                <w:lang w:val="nl-NL"/>
              </w:rPr>
              <w:t>:</w:t>
            </w:r>
          </w:p>
          <w:p w14:paraId="1FFD4C11" w14:textId="36D5915B" w:rsidR="00175731" w:rsidRPr="00705D7C" w:rsidRDefault="00523455" w:rsidP="00C94E92">
            <w:pPr>
              <w:rPr>
                <w:rFonts w:eastAsia="Calibri" w:cs="Times New Roman"/>
                <w:szCs w:val="28"/>
              </w:rPr>
            </w:pPr>
            <w:r w:rsidRPr="00705D7C">
              <w:rPr>
                <w:rFonts w:eastAsia="Calibri" w:cs="Times New Roman"/>
                <w:color w:val="000000"/>
                <w:szCs w:val="28"/>
                <w:lang w:val="nl-NL"/>
              </w:rPr>
              <w:t>+</w:t>
            </w:r>
            <w:r w:rsidR="00CC59C1" w:rsidRPr="00705D7C">
              <w:rPr>
                <w:rFonts w:eastAsia="Calibri" w:cs="Times New Roman"/>
                <w:color w:val="000000"/>
                <w:szCs w:val="28"/>
                <w:lang w:val="nl-NL"/>
              </w:rPr>
              <w:t xml:space="preserve"> </w:t>
            </w:r>
            <w:r w:rsidRPr="00705D7C">
              <w:rPr>
                <w:rFonts w:eastAsia="Calibri" w:cs="Times New Roman"/>
                <w:color w:val="000000"/>
                <w:szCs w:val="28"/>
                <w:lang w:val="nl-NL"/>
              </w:rPr>
              <w:t>T</w:t>
            </w:r>
            <w:r w:rsidR="00CC59C1" w:rsidRPr="00705D7C">
              <w:rPr>
                <w:rFonts w:eastAsia="Calibri" w:cs="Times New Roman"/>
                <w:color w:val="000000"/>
                <w:szCs w:val="28"/>
                <w:lang w:val="nl-NL"/>
              </w:rPr>
              <w:t xml:space="preserve">ỉ số giữa chiều rộng và chiều dài </w:t>
            </w:r>
            <w:r w:rsidRPr="00705D7C">
              <w:rPr>
                <w:rFonts w:eastAsia="Calibri" w:cs="Times New Roman"/>
                <w:color w:val="000000"/>
                <w:szCs w:val="28"/>
                <w:lang w:val="nl-NL"/>
              </w:rPr>
              <w:t>của màn hình loại 1 là:</w:t>
            </w:r>
            <w:r w:rsidR="00CC59C1" w:rsidRPr="00705D7C">
              <w:rPr>
                <w:rFonts w:eastAsia="Calibri" w:cs="Times New Roman"/>
                <w:color w:val="000000"/>
                <w:szCs w:val="28"/>
                <w:lang w:val="nl-NL"/>
              </w:rPr>
              <w:t xml:space="preserve"> </w:t>
            </w:r>
            <m:oMath>
              <m:f>
                <m:fPr>
                  <m:ctrlPr>
                    <w:rPr>
                      <w:rFonts w:ascii="Cambria Math" w:hAnsi="Cambria Math" w:cs="Times New Roman"/>
                      <w:i/>
                      <w:szCs w:val="28"/>
                    </w:rPr>
                  </m:ctrlPr>
                </m:fPr>
                <m:num>
                  <m:r>
                    <w:rPr>
                      <w:rFonts w:ascii="Cambria Math" w:hAnsi="Cambria Math" w:cs="Times New Roman"/>
                      <w:szCs w:val="28"/>
                    </w:rPr>
                    <m:t>227,6</m:t>
                  </m:r>
                </m:num>
                <m:den>
                  <m:r>
                    <w:rPr>
                      <w:rFonts w:ascii="Cambria Math" w:hAnsi="Cambria Math" w:cs="Times New Roman"/>
                      <w:szCs w:val="28"/>
                    </w:rPr>
                    <m:t>324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569</m:t>
                  </m:r>
                </m:num>
                <m:den>
                  <m:r>
                    <w:rPr>
                      <w:rFonts w:ascii="Cambria Math" w:hAnsi="Cambria Math" w:cs="Times New Roman"/>
                      <w:szCs w:val="28"/>
                    </w:rPr>
                    <m:t>810</m:t>
                  </m:r>
                </m:den>
              </m:f>
            </m:oMath>
          </w:p>
          <w:p w14:paraId="6ED32E38" w14:textId="65261C0F" w:rsidR="00523455" w:rsidRPr="00705D7C" w:rsidRDefault="00523455" w:rsidP="00C94E92">
            <w:pPr>
              <w:rPr>
                <w:rFonts w:eastAsia="Calibri" w:cs="Times New Roman"/>
                <w:szCs w:val="28"/>
              </w:rPr>
            </w:pPr>
            <w:r w:rsidRPr="00705D7C">
              <w:rPr>
                <w:rFonts w:eastAsia="Calibri" w:cs="Times New Roman"/>
                <w:color w:val="000000"/>
                <w:szCs w:val="28"/>
                <w:lang w:val="nl-NL"/>
              </w:rPr>
              <w:t xml:space="preserve">+ Tỉ số giữa chiều rộng và chiều dài của màn hình loại 2 là: </w:t>
            </w:r>
            <m:oMath>
              <m:f>
                <m:fPr>
                  <m:ctrlPr>
                    <w:rPr>
                      <w:rFonts w:ascii="Cambria Math" w:hAnsi="Cambria Math" w:cs="Times New Roman"/>
                      <w:i/>
                      <w:szCs w:val="28"/>
                    </w:rPr>
                  </m:ctrlPr>
                </m:fPr>
                <m:num>
                  <m:r>
                    <w:rPr>
                      <w:rFonts w:ascii="Cambria Math" w:hAnsi="Cambria Math" w:cs="Times New Roman"/>
                      <w:szCs w:val="28"/>
                    </w:rPr>
                    <m:t>170,7</m:t>
                  </m:r>
                </m:num>
                <m:den>
                  <m:r>
                    <w:rPr>
                      <w:rFonts w:ascii="Cambria Math" w:hAnsi="Cambria Math" w:cs="Times New Roman"/>
                      <w:szCs w:val="28"/>
                    </w:rPr>
                    <m:t>243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569</m:t>
                  </m:r>
                </m:num>
                <m:den>
                  <m:r>
                    <w:rPr>
                      <w:rFonts w:ascii="Cambria Math" w:hAnsi="Cambria Math" w:cs="Times New Roman"/>
                      <w:szCs w:val="28"/>
                    </w:rPr>
                    <m:t>810</m:t>
                  </m:r>
                </m:den>
              </m:f>
            </m:oMath>
          </w:p>
          <w:p w14:paraId="2EF91F23" w14:textId="639733C3" w:rsidR="00CC59C1" w:rsidRPr="00705D7C" w:rsidRDefault="00651873" w:rsidP="00C94E92">
            <w:pPr>
              <w:rPr>
                <w:rFonts w:eastAsia="Calibri" w:cs="Times New Roman"/>
                <w:color w:val="000000"/>
                <w:szCs w:val="28"/>
                <w:lang w:val="nl-NL"/>
              </w:rPr>
            </w:pPr>
            <m:oMath>
              <m:r>
                <w:rPr>
                  <w:rFonts w:ascii="Cambria Math" w:eastAsia="Calibri" w:hAnsi="Cambria Math" w:cs="Times New Roman"/>
                  <w:color w:val="000000"/>
                  <w:szCs w:val="28"/>
                  <w:lang w:val="nl-NL"/>
                </w:rPr>
                <m:t>⇒</m:t>
              </m:r>
            </m:oMath>
            <w:r w:rsidRPr="00705D7C">
              <w:rPr>
                <w:rFonts w:eastAsia="Calibri" w:cs="Times New Roman"/>
                <w:color w:val="000000"/>
                <w:szCs w:val="28"/>
                <w:lang w:val="nl-NL"/>
              </w:rPr>
              <w:t xml:space="preserve"> </w:t>
            </w:r>
            <m:oMath>
              <m:f>
                <m:fPr>
                  <m:ctrlPr>
                    <w:rPr>
                      <w:rFonts w:ascii="Cambria Math" w:hAnsi="Cambria Math" w:cs="Times New Roman"/>
                      <w:i/>
                      <w:szCs w:val="28"/>
                    </w:rPr>
                  </m:ctrlPr>
                </m:fPr>
                <m:num>
                  <m:r>
                    <w:rPr>
                      <w:rFonts w:ascii="Cambria Math" w:hAnsi="Cambria Math" w:cs="Times New Roman"/>
                      <w:szCs w:val="28"/>
                    </w:rPr>
                    <m:t>227,6</m:t>
                  </m:r>
                </m:num>
                <m:den>
                  <m:r>
                    <w:rPr>
                      <w:rFonts w:ascii="Cambria Math" w:hAnsi="Cambria Math" w:cs="Times New Roman"/>
                      <w:szCs w:val="28"/>
                    </w:rPr>
                    <m:t>324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170,7</m:t>
                  </m:r>
                </m:num>
                <m:den>
                  <m:r>
                    <w:rPr>
                      <w:rFonts w:ascii="Cambria Math" w:hAnsi="Cambria Math" w:cs="Times New Roman"/>
                      <w:szCs w:val="28"/>
                    </w:rPr>
                    <m:t>243</m:t>
                  </m:r>
                </m:den>
              </m:f>
            </m:oMath>
          </w:p>
          <w:p w14:paraId="2DF26F90" w14:textId="77777777" w:rsidR="00052CCC" w:rsidRPr="00705D7C" w:rsidRDefault="00052CCC" w:rsidP="00C94E92">
            <w:pPr>
              <w:rPr>
                <w:rFonts w:eastAsia="Calibri" w:cs="Times New Roman"/>
                <w:b/>
                <w:color w:val="000000"/>
                <w:szCs w:val="28"/>
                <w:u w:val="single"/>
                <w:lang w:val="nl-NL"/>
              </w:rPr>
            </w:pPr>
            <w:r w:rsidRPr="00705D7C">
              <w:rPr>
                <w:rFonts w:eastAsia="Calibri" w:cs="Times New Roman"/>
                <w:b/>
                <w:color w:val="000000"/>
                <w:szCs w:val="28"/>
                <w:u w:val="single"/>
                <w:lang w:val="nl-NL"/>
              </w:rPr>
              <w:t>Tính chất của tỉ lệ thức</w:t>
            </w:r>
          </w:p>
          <w:p w14:paraId="02D41B82" w14:textId="52AC8A8F" w:rsidR="00052CCC" w:rsidRPr="00705D7C" w:rsidRDefault="00052CCC" w:rsidP="00C94E92">
            <w:pPr>
              <w:rPr>
                <w:rFonts w:eastAsia="Calibri" w:cs="Times New Roman"/>
                <w:b/>
                <w:i/>
                <w:color w:val="000000"/>
                <w:szCs w:val="28"/>
                <w:lang w:val="nl-NL"/>
              </w:rPr>
            </w:pPr>
            <w:r w:rsidRPr="00705D7C">
              <w:rPr>
                <w:rFonts w:eastAsia="Calibri" w:cs="Times New Roman"/>
                <w:b/>
                <w:i/>
                <w:color w:val="000000"/>
                <w:szCs w:val="28"/>
                <w:lang w:val="nl-NL"/>
              </w:rPr>
              <w:t>Tính chất 1:</w:t>
            </w:r>
          </w:p>
          <w:p w14:paraId="14FC3E81" w14:textId="77777777" w:rsidR="00052CCC" w:rsidRPr="00705D7C" w:rsidRDefault="00052CCC" w:rsidP="00C94E92">
            <w:pPr>
              <w:rPr>
                <w:rFonts w:eastAsia="Calibri" w:cs="Times New Roman"/>
                <w:b/>
                <w:color w:val="000000"/>
                <w:szCs w:val="28"/>
                <w:lang w:val="nl-NL"/>
              </w:rPr>
            </w:pPr>
            <w:r w:rsidRPr="00705D7C">
              <w:rPr>
                <w:rFonts w:eastAsia="Calibri" w:cs="Times New Roman"/>
                <w:b/>
                <w:color w:val="000000"/>
                <w:szCs w:val="28"/>
                <w:lang w:val="nl-NL"/>
              </w:rPr>
              <w:t>HĐKP2:</w:t>
            </w:r>
          </w:p>
          <w:p w14:paraId="1B9E2518" w14:textId="77777777" w:rsidR="00143901" w:rsidRPr="00705D7C" w:rsidRDefault="00143901" w:rsidP="00C94E92">
            <w:pPr>
              <w:spacing w:before="240" w:after="240"/>
              <w:jc w:val="left"/>
              <w:textAlignment w:val="baseline"/>
              <w:rPr>
                <w:rFonts w:eastAsia="Times New Roman" w:cs="Times New Roman"/>
                <w:color w:val="000000"/>
                <w:szCs w:val="28"/>
              </w:rPr>
            </w:pPr>
            <w:r w:rsidRPr="00705D7C">
              <w:rPr>
                <w:rFonts w:eastAsia="Times New Roman" w:cs="Times New Roman"/>
                <w:color w:val="000000"/>
                <w:szCs w:val="28"/>
              </w:rPr>
              <w:t>a. Ta nhân cả 2 vế với 64.12 thì được 48.12 = 9.64</w:t>
            </w:r>
          </w:p>
          <w:p w14:paraId="162F88A5" w14:textId="53D01681" w:rsidR="00B766E3" w:rsidRPr="00705D7C" w:rsidRDefault="00143901" w:rsidP="00C94E92">
            <w:pPr>
              <w:spacing w:before="240" w:after="240"/>
              <w:jc w:val="left"/>
              <w:textAlignment w:val="baseline"/>
              <w:rPr>
                <w:rFonts w:eastAsia="Times New Roman" w:cs="Times New Roman"/>
                <w:color w:val="000000"/>
                <w:szCs w:val="28"/>
              </w:rPr>
            </w:pPr>
            <w:r w:rsidRPr="00705D7C">
              <w:rPr>
                <w:rFonts w:eastAsia="Times New Roman" w:cs="Times New Roman"/>
                <w:color w:val="000000"/>
                <w:szCs w:val="28"/>
              </w:rPr>
              <w:t>b. Ta nhân cả 2 vế với bd thì được: ad = bc</w:t>
            </w:r>
          </w:p>
          <w:p w14:paraId="4A0BEF71" w14:textId="77777777" w:rsidR="00B766E3" w:rsidRPr="00705D7C" w:rsidRDefault="00B766E3" w:rsidP="00C94E92">
            <w:pPr>
              <w:spacing w:after="120"/>
              <w:rPr>
                <w:rFonts w:eastAsia="Calibri" w:cs="Times New Roman"/>
                <w:i/>
                <w:color w:val="000000"/>
                <w:szCs w:val="28"/>
                <w:lang w:val="nl-NL"/>
              </w:rPr>
            </w:pPr>
            <m:oMath>
              <m:r>
                <w:rPr>
                  <w:rFonts w:ascii="Cambria Math" w:hAnsi="Cambria Math" w:cs="Times New Roman"/>
                  <w:noProof/>
                  <w:szCs w:val="28"/>
                </w:rPr>
                <m:t>⇒</m:t>
              </m:r>
            </m:oMath>
            <w:r w:rsidRPr="00705D7C">
              <w:rPr>
                <w:rFonts w:eastAsia="Calibri" w:cs="Times New Roman"/>
                <w:color w:val="000000"/>
                <w:szCs w:val="28"/>
                <w:u w:val="single"/>
                <w:lang w:val="nl-NL"/>
              </w:rPr>
              <w:t>Kết luận:</w:t>
            </w:r>
          </w:p>
          <w:p w14:paraId="39574ED9" w14:textId="77777777" w:rsidR="00555633" w:rsidRPr="00705D7C" w:rsidRDefault="00485D23" w:rsidP="00C94E92">
            <w:pPr>
              <w:rPr>
                <w:rFonts w:eastAsia="Calibri" w:cs="Times New Roman"/>
                <w:color w:val="000000"/>
                <w:szCs w:val="28"/>
                <w:lang w:val="nl-NL"/>
              </w:rPr>
            </w:pPr>
            <w:r w:rsidRPr="00705D7C">
              <w:rPr>
                <w:rFonts w:eastAsia="Calibri" w:cs="Times New Roman"/>
                <w:color w:val="000000"/>
                <w:szCs w:val="28"/>
                <w:lang w:val="nl-NL"/>
              </w:rPr>
              <w:t xml:space="preserve">Nếu </w:t>
            </w:r>
            <m:oMath>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a</m:t>
                  </m:r>
                </m:num>
                <m:den>
                  <m:r>
                    <m:rPr>
                      <m:sty m:val="bi"/>
                    </m:rPr>
                    <w:rPr>
                      <w:rFonts w:ascii="Cambria Math" w:eastAsia="Calibri" w:hAnsi="Cambria Math" w:cs="Times New Roman"/>
                      <w:color w:val="000000"/>
                      <w:szCs w:val="28"/>
                      <w:lang w:val="nl-NL"/>
                    </w:rPr>
                    <m:t>b</m:t>
                  </m:r>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c</m:t>
                  </m:r>
                </m:num>
                <m:den>
                  <m:r>
                    <m:rPr>
                      <m:sty m:val="bi"/>
                    </m:rPr>
                    <w:rPr>
                      <w:rFonts w:ascii="Cambria Math" w:eastAsia="Calibri" w:hAnsi="Cambria Math" w:cs="Times New Roman"/>
                      <w:color w:val="000000"/>
                      <w:szCs w:val="28"/>
                      <w:lang w:val="nl-NL"/>
                    </w:rPr>
                    <m:t>d</m:t>
                  </m:r>
                </m:den>
              </m:f>
            </m:oMath>
            <w:r w:rsidRPr="00705D7C">
              <w:rPr>
                <w:rFonts w:eastAsia="Calibri" w:cs="Times New Roman"/>
                <w:b/>
                <w:color w:val="000000"/>
                <w:szCs w:val="28"/>
                <w:lang w:val="nl-NL"/>
              </w:rPr>
              <w:t xml:space="preserve"> </w:t>
            </w:r>
            <w:r w:rsidRPr="00705D7C">
              <w:rPr>
                <w:rFonts w:eastAsia="Calibri" w:cs="Times New Roman"/>
                <w:color w:val="000000"/>
                <w:szCs w:val="28"/>
                <w:lang w:val="nl-NL"/>
              </w:rPr>
              <w:t>thì ad = bc</w:t>
            </w:r>
          </w:p>
          <w:p w14:paraId="4CFE3EC8" w14:textId="77777777" w:rsidR="00485D23" w:rsidRPr="00705D7C" w:rsidRDefault="00485D23" w:rsidP="00C94E92">
            <w:pPr>
              <w:rPr>
                <w:rFonts w:eastAsia="Calibri" w:cs="Times New Roman"/>
                <w:color w:val="000000"/>
                <w:szCs w:val="28"/>
                <w:lang w:val="nl-NL"/>
              </w:rPr>
            </w:pPr>
          </w:p>
          <w:p w14:paraId="56688D6B" w14:textId="77777777" w:rsidR="00485D23" w:rsidRPr="00705D7C" w:rsidRDefault="00485D23" w:rsidP="00C94E92">
            <w:pPr>
              <w:rPr>
                <w:rFonts w:eastAsia="Calibri" w:cs="Times New Roman"/>
                <w:b/>
                <w:i/>
                <w:color w:val="000000"/>
                <w:szCs w:val="28"/>
                <w:lang w:val="nl-NL"/>
              </w:rPr>
            </w:pPr>
            <w:r w:rsidRPr="00705D7C">
              <w:rPr>
                <w:rFonts w:eastAsia="Calibri" w:cs="Times New Roman"/>
                <w:b/>
                <w:i/>
                <w:color w:val="000000"/>
                <w:szCs w:val="28"/>
                <w:lang w:val="nl-NL"/>
              </w:rPr>
              <w:t>Tính chất 2:</w:t>
            </w:r>
          </w:p>
          <w:p w14:paraId="19657CA9" w14:textId="77777777" w:rsidR="00485D23" w:rsidRPr="00705D7C" w:rsidRDefault="00485D23" w:rsidP="00C94E92">
            <w:pPr>
              <w:rPr>
                <w:rFonts w:eastAsia="Calibri" w:cs="Times New Roman"/>
                <w:b/>
                <w:color w:val="000000"/>
                <w:szCs w:val="28"/>
                <w:lang w:val="nl-NL"/>
              </w:rPr>
            </w:pPr>
            <w:r w:rsidRPr="00705D7C">
              <w:rPr>
                <w:rFonts w:eastAsia="Calibri" w:cs="Times New Roman"/>
                <w:b/>
                <w:color w:val="000000"/>
                <w:szCs w:val="28"/>
                <w:lang w:val="nl-NL"/>
              </w:rPr>
              <w:t>HĐKP3:</w:t>
            </w:r>
          </w:p>
          <w:p w14:paraId="78557B1B" w14:textId="6B82F7BD" w:rsidR="00143901" w:rsidRPr="00705D7C" w:rsidRDefault="00143901" w:rsidP="00C94E92">
            <w:pPr>
              <w:spacing w:before="240" w:after="240"/>
              <w:jc w:val="left"/>
              <w:textAlignment w:val="baseline"/>
              <w:rPr>
                <w:rFonts w:eastAsia="Times New Roman" w:cs="Times New Roman"/>
                <w:color w:val="000000"/>
                <w:szCs w:val="28"/>
              </w:rPr>
            </w:pPr>
            <w:r w:rsidRPr="00705D7C">
              <w:rPr>
                <w:rFonts w:eastAsia="Times New Roman" w:cs="Times New Roman"/>
                <w:color w:val="000000"/>
                <w:szCs w:val="28"/>
              </w:rPr>
              <w:t xml:space="preserve">Chia cả hai vế cho 64 . 12 thì có kết quả </w:t>
            </w:r>
            <m:oMath>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oMath>
          </w:p>
          <w:p w14:paraId="74547802" w14:textId="65CF0349" w:rsidR="00485D23" w:rsidRPr="00705D7C" w:rsidRDefault="00143901" w:rsidP="00C94E92">
            <w:pPr>
              <w:spacing w:before="240" w:after="240"/>
              <w:jc w:val="left"/>
              <w:textAlignment w:val="baseline"/>
              <w:rPr>
                <w:rFonts w:eastAsia="Times New Roman" w:cs="Times New Roman"/>
                <w:color w:val="000000"/>
                <w:szCs w:val="28"/>
              </w:rPr>
            </w:pPr>
            <w:r w:rsidRPr="00705D7C">
              <w:rPr>
                <w:rFonts w:eastAsia="Times New Roman" w:cs="Times New Roman"/>
                <w:color w:val="000000"/>
                <w:szCs w:val="28"/>
              </w:rPr>
              <w:t xml:space="preserve">Chia cả 2 vế cho bd ta có: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d</m:t>
                  </m:r>
                </m:den>
              </m:f>
            </m:oMath>
            <w:r w:rsidRPr="00705D7C">
              <w:rPr>
                <w:rFonts w:eastAsia="Times New Roman" w:cs="Times New Roman"/>
                <w:color w:val="000000"/>
                <w:szCs w:val="28"/>
              </w:rPr>
              <w:t>.</w:t>
            </w:r>
          </w:p>
          <w:p w14:paraId="453A18E7" w14:textId="7EAAFC7C" w:rsidR="00485D23" w:rsidRPr="00705D7C" w:rsidRDefault="00485D23" w:rsidP="00C94E92">
            <w:pPr>
              <w:spacing w:after="120"/>
              <w:rPr>
                <w:rFonts w:eastAsia="Calibri" w:cs="Times New Roman"/>
                <w:i/>
                <w:color w:val="000000"/>
                <w:szCs w:val="28"/>
                <w:lang w:val="nl-NL"/>
              </w:rPr>
            </w:pPr>
            <m:oMath>
              <m:r>
                <w:rPr>
                  <w:rFonts w:ascii="Cambria Math" w:hAnsi="Cambria Math" w:cs="Times New Roman"/>
                  <w:noProof/>
                  <w:szCs w:val="28"/>
                </w:rPr>
                <m:t>⇒</m:t>
              </m:r>
            </m:oMath>
            <w:r w:rsidRPr="00705D7C">
              <w:rPr>
                <w:rFonts w:eastAsia="Calibri" w:cs="Times New Roman"/>
                <w:color w:val="000000"/>
                <w:szCs w:val="28"/>
                <w:u w:val="single"/>
                <w:lang w:val="nl-NL"/>
              </w:rPr>
              <w:t>Kết luận:</w:t>
            </w:r>
          </w:p>
          <w:p w14:paraId="60DA2B7C" w14:textId="761FD14C" w:rsidR="00485D23" w:rsidRPr="00705D7C" w:rsidRDefault="00485D23" w:rsidP="00C94E92">
            <w:pPr>
              <w:rPr>
                <w:rFonts w:eastAsia="Calibri" w:cs="Times New Roman"/>
                <w:color w:val="000000"/>
                <w:szCs w:val="28"/>
                <w:lang w:val="nl-NL"/>
              </w:rPr>
            </w:pPr>
            <w:r w:rsidRPr="00705D7C">
              <w:rPr>
                <w:rFonts w:eastAsia="Calibri" w:cs="Times New Roman"/>
                <w:color w:val="000000"/>
                <w:szCs w:val="28"/>
                <w:lang w:val="nl-NL"/>
              </w:rPr>
              <w:lastRenderedPageBreak/>
              <w:t>Nếu</w:t>
            </w:r>
            <w:r w:rsidRPr="00705D7C">
              <w:rPr>
                <w:rFonts w:eastAsia="Calibri" w:cs="Times New Roman"/>
                <w:b/>
                <w:color w:val="000000"/>
                <w:szCs w:val="28"/>
                <w:lang w:val="nl-NL"/>
              </w:rPr>
              <w:t xml:space="preserve"> </w:t>
            </w:r>
            <w:r w:rsidRPr="00705D7C">
              <w:rPr>
                <w:rFonts w:eastAsia="Calibri" w:cs="Times New Roman"/>
                <w:color w:val="000000"/>
                <w:szCs w:val="28"/>
                <w:lang w:val="nl-NL"/>
              </w:rPr>
              <w:t>thì ad = bc</w:t>
            </w:r>
            <w:r w:rsidR="00141B51" w:rsidRPr="00705D7C">
              <w:rPr>
                <w:rFonts w:eastAsia="Calibri" w:cs="Times New Roman"/>
                <w:color w:val="000000"/>
                <w:szCs w:val="28"/>
                <w:lang w:val="nl-NL"/>
              </w:rPr>
              <w:t xml:space="preserve"> và a, b, c, d </w:t>
            </w:r>
            <m:oMath>
              <m:r>
                <w:rPr>
                  <w:rFonts w:ascii="Cambria Math" w:eastAsia="Calibri" w:hAnsi="Cambria Math" w:cs="Times New Roman"/>
                  <w:color w:val="000000"/>
                  <w:szCs w:val="28"/>
                  <w:lang w:val="nl-NL"/>
                </w:rPr>
                <m:t xml:space="preserve">≠ </m:t>
              </m:r>
            </m:oMath>
            <w:r w:rsidR="00141B51" w:rsidRPr="00705D7C">
              <w:rPr>
                <w:rFonts w:eastAsia="Calibri" w:cs="Times New Roman"/>
                <w:color w:val="000000"/>
                <w:szCs w:val="28"/>
                <w:lang w:val="nl-NL"/>
              </w:rPr>
              <w:t>0 thì ta có tỉ lệ thức:</w:t>
            </w:r>
          </w:p>
          <w:p w14:paraId="5D915983" w14:textId="61E2A68D" w:rsidR="00485D23" w:rsidRPr="00705D7C" w:rsidRDefault="00FB39F4" w:rsidP="00C94E92">
            <w:pPr>
              <w:rPr>
                <w:rFonts w:eastAsia="Calibri" w:cs="Times New Roman"/>
                <w:color w:val="000000"/>
                <w:szCs w:val="28"/>
                <w:lang w:val="nl-NL"/>
              </w:rPr>
            </w:pPr>
            <m:oMath>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a</m:t>
                  </m:r>
                </m:num>
                <m:den>
                  <m:r>
                    <w:rPr>
                      <w:rFonts w:ascii="Cambria Math" w:eastAsia="Calibri" w:hAnsi="Cambria Math" w:cs="Times New Roman"/>
                      <w:color w:val="000000"/>
                      <w:szCs w:val="28"/>
                      <w:lang w:val="nl-NL"/>
                    </w:rPr>
                    <m:t>b</m:t>
                  </m:r>
                </m:den>
              </m:f>
              <m:r>
                <w:rPr>
                  <w:rFonts w:ascii="Cambria Math" w:eastAsia="Calibri" w:hAnsi="Cambria Math" w:cs="Times New Roman"/>
                  <w:color w:val="000000"/>
                  <w:szCs w:val="28"/>
                  <w:lang w:val="nl-NL"/>
                </w:rPr>
                <m:t>=</m:t>
              </m:r>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c</m:t>
                  </m:r>
                </m:num>
                <m:den>
                  <m:r>
                    <w:rPr>
                      <w:rFonts w:ascii="Cambria Math" w:eastAsia="Calibri" w:hAnsi="Cambria Math" w:cs="Times New Roman"/>
                      <w:color w:val="000000"/>
                      <w:szCs w:val="28"/>
                      <w:lang w:val="nl-NL"/>
                    </w:rPr>
                    <m:t>d</m:t>
                  </m:r>
                </m:den>
              </m:f>
            </m:oMath>
            <w:r w:rsidR="00433F13" w:rsidRPr="00705D7C">
              <w:rPr>
                <w:rFonts w:eastAsia="Calibri" w:cs="Times New Roman"/>
                <w:color w:val="000000"/>
                <w:szCs w:val="28"/>
                <w:lang w:val="nl-NL"/>
              </w:rPr>
              <w:t>;</w:t>
            </w:r>
            <w:r w:rsidR="00141B51" w:rsidRPr="00705D7C">
              <w:rPr>
                <w:rFonts w:eastAsia="Calibri" w:cs="Times New Roman"/>
                <w:color w:val="000000"/>
                <w:szCs w:val="28"/>
                <w:lang w:val="nl-NL"/>
              </w:rPr>
              <w:t xml:space="preserve"> </w:t>
            </w:r>
            <m:oMath>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a</m:t>
                  </m:r>
                </m:num>
                <m:den>
                  <m:r>
                    <w:rPr>
                      <w:rFonts w:ascii="Cambria Math" w:eastAsia="Calibri" w:hAnsi="Cambria Math" w:cs="Times New Roman"/>
                      <w:color w:val="000000"/>
                      <w:szCs w:val="28"/>
                      <w:lang w:val="nl-NL"/>
                    </w:rPr>
                    <m:t>c</m:t>
                  </m:r>
                </m:den>
              </m:f>
              <m:r>
                <w:rPr>
                  <w:rFonts w:ascii="Cambria Math" w:eastAsia="Calibri" w:hAnsi="Cambria Math" w:cs="Times New Roman"/>
                  <w:color w:val="000000"/>
                  <w:szCs w:val="28"/>
                  <w:lang w:val="nl-NL"/>
                </w:rPr>
                <m:t>=</m:t>
              </m:r>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b</m:t>
                  </m:r>
                </m:num>
                <m:den>
                  <m:r>
                    <w:rPr>
                      <w:rFonts w:ascii="Cambria Math" w:eastAsia="Calibri" w:hAnsi="Cambria Math" w:cs="Times New Roman"/>
                      <w:color w:val="000000"/>
                      <w:szCs w:val="28"/>
                      <w:lang w:val="nl-NL"/>
                    </w:rPr>
                    <m:t>d</m:t>
                  </m:r>
                </m:den>
              </m:f>
            </m:oMath>
            <w:r w:rsidR="00433F13" w:rsidRPr="00705D7C">
              <w:rPr>
                <w:rFonts w:eastAsia="Calibri" w:cs="Times New Roman"/>
                <w:color w:val="000000"/>
                <w:szCs w:val="28"/>
                <w:lang w:val="nl-NL"/>
              </w:rPr>
              <w:t>;</w:t>
            </w:r>
            <w:r w:rsidR="00141B51" w:rsidRPr="00705D7C">
              <w:rPr>
                <w:rFonts w:eastAsia="Calibri" w:cs="Times New Roman"/>
                <w:color w:val="000000"/>
                <w:szCs w:val="28"/>
                <w:lang w:val="nl-NL"/>
              </w:rPr>
              <w:t xml:space="preserve"> </w:t>
            </w:r>
            <m:oMath>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d</m:t>
                  </m:r>
                </m:num>
                <m:den>
                  <m:r>
                    <w:rPr>
                      <w:rFonts w:ascii="Cambria Math" w:eastAsia="Calibri" w:hAnsi="Cambria Math" w:cs="Times New Roman"/>
                      <w:color w:val="000000"/>
                      <w:szCs w:val="28"/>
                      <w:lang w:val="nl-NL"/>
                    </w:rPr>
                    <m:t>c</m:t>
                  </m:r>
                </m:den>
              </m:f>
              <m:r>
                <w:rPr>
                  <w:rFonts w:ascii="Cambria Math" w:eastAsia="Calibri" w:hAnsi="Cambria Math" w:cs="Times New Roman"/>
                  <w:color w:val="000000"/>
                  <w:szCs w:val="28"/>
                  <w:lang w:val="nl-NL"/>
                </w:rPr>
                <m:t>=</m:t>
              </m:r>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b</m:t>
                  </m:r>
                </m:num>
                <m:den>
                  <m:r>
                    <w:rPr>
                      <w:rFonts w:ascii="Cambria Math" w:eastAsia="Calibri" w:hAnsi="Cambria Math" w:cs="Times New Roman"/>
                      <w:color w:val="000000"/>
                      <w:szCs w:val="28"/>
                      <w:lang w:val="nl-NL"/>
                    </w:rPr>
                    <m:t>a</m:t>
                  </m:r>
                </m:den>
              </m:f>
            </m:oMath>
            <w:r w:rsidR="00141B51" w:rsidRPr="00705D7C">
              <w:rPr>
                <w:rFonts w:eastAsia="Calibri" w:cs="Times New Roman"/>
                <w:color w:val="000000"/>
                <w:szCs w:val="28"/>
                <w:lang w:val="nl-NL"/>
              </w:rPr>
              <w:t xml:space="preserve">; </w:t>
            </w:r>
            <m:oMath>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d</m:t>
                  </m:r>
                </m:num>
                <m:den>
                  <m:r>
                    <w:rPr>
                      <w:rFonts w:ascii="Cambria Math" w:eastAsia="Calibri" w:hAnsi="Cambria Math" w:cs="Times New Roman"/>
                      <w:color w:val="000000"/>
                      <w:szCs w:val="28"/>
                      <w:lang w:val="nl-NL"/>
                    </w:rPr>
                    <m:t>b</m:t>
                  </m:r>
                </m:den>
              </m:f>
              <m:r>
                <w:rPr>
                  <w:rFonts w:ascii="Cambria Math" w:eastAsia="Calibri" w:hAnsi="Cambria Math" w:cs="Times New Roman"/>
                  <w:color w:val="000000"/>
                  <w:szCs w:val="28"/>
                  <w:lang w:val="nl-NL"/>
                </w:rPr>
                <m:t>=</m:t>
              </m:r>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c</m:t>
                  </m:r>
                </m:num>
                <m:den>
                  <m:r>
                    <w:rPr>
                      <w:rFonts w:ascii="Cambria Math" w:eastAsia="Calibri" w:hAnsi="Cambria Math" w:cs="Times New Roman"/>
                      <w:color w:val="000000"/>
                      <w:szCs w:val="28"/>
                      <w:lang w:val="nl-NL"/>
                    </w:rPr>
                    <m:t>a</m:t>
                  </m:r>
                </m:den>
              </m:f>
            </m:oMath>
            <w:r w:rsidR="006B22BE" w:rsidRPr="00705D7C">
              <w:rPr>
                <w:rFonts w:eastAsia="Calibri" w:cs="Times New Roman"/>
                <w:color w:val="000000"/>
                <w:szCs w:val="28"/>
                <w:lang w:val="nl-NL"/>
              </w:rPr>
              <w:t>.</w:t>
            </w:r>
          </w:p>
          <w:p w14:paraId="799DFE3D" w14:textId="7BBAABFB" w:rsidR="006B22BE" w:rsidRPr="00705D7C" w:rsidRDefault="006B22BE" w:rsidP="00C94E92">
            <w:pPr>
              <w:rPr>
                <w:rFonts w:eastAsia="Calibri" w:cs="Times New Roman"/>
                <w:b/>
                <w:color w:val="000000"/>
                <w:szCs w:val="28"/>
                <w:lang w:val="nl-NL"/>
              </w:rPr>
            </w:pPr>
            <w:r w:rsidRPr="00705D7C">
              <w:rPr>
                <w:rFonts w:eastAsia="Calibri" w:cs="Times New Roman"/>
                <w:b/>
                <w:color w:val="000000"/>
                <w:szCs w:val="28"/>
                <w:lang w:val="nl-NL"/>
              </w:rPr>
              <w:t xml:space="preserve">Thực hành 2. </w:t>
            </w:r>
          </w:p>
          <w:p w14:paraId="1245FB42" w14:textId="575B2256" w:rsidR="00EF6A60" w:rsidRPr="00705D7C" w:rsidRDefault="00FB39F4" w:rsidP="00C94E92">
            <w:pPr>
              <w:pStyle w:val="NormalWeb"/>
              <w:shd w:val="clear" w:color="auto" w:fill="FFFFFF"/>
              <w:spacing w:before="0" w:beforeAutospacing="0" w:line="360" w:lineRule="auto"/>
              <w:rPr>
                <w:b/>
                <w:color w:val="000000"/>
                <w:sz w:val="28"/>
                <w:szCs w:val="28"/>
                <w:lang w:val="nl-NL"/>
              </w:rPr>
            </w:pPr>
            <m:oMath>
              <m:f>
                <m:fPr>
                  <m:ctrlPr>
                    <w:rPr>
                      <w:rFonts w:ascii="Cambria Math" w:eastAsia="Calibri" w:hAnsi="Cambria Math"/>
                      <w:b/>
                      <w:i/>
                      <w:color w:val="000000"/>
                      <w:sz w:val="28"/>
                      <w:szCs w:val="28"/>
                      <w:lang w:val="nl-NL"/>
                    </w:rPr>
                  </m:ctrlPr>
                </m:fPr>
                <m:num>
                  <m:r>
                    <m:rPr>
                      <m:sty m:val="bi"/>
                    </m:rPr>
                    <w:rPr>
                      <w:rFonts w:ascii="Cambria Math" w:eastAsia="Calibri" w:hAnsi="Cambria Math"/>
                      <w:color w:val="000000"/>
                      <w:sz w:val="28"/>
                      <w:szCs w:val="28"/>
                      <w:lang w:val="nl-NL"/>
                    </w:rPr>
                    <m:t>5</m:t>
                  </m:r>
                </m:num>
                <m:den>
                  <m:r>
                    <m:rPr>
                      <m:sty m:val="bi"/>
                    </m:rPr>
                    <w:rPr>
                      <w:rFonts w:ascii="Cambria Math" w:eastAsia="Calibri" w:hAnsi="Cambria Math"/>
                      <w:color w:val="000000"/>
                      <w:sz w:val="28"/>
                      <w:szCs w:val="28"/>
                      <w:lang w:val="nl-NL"/>
                    </w:rPr>
                    <m:t>3</m:t>
                  </m:r>
                </m:den>
              </m:f>
              <m:r>
                <m:rPr>
                  <m:sty m:val="bi"/>
                </m:rPr>
                <w:rPr>
                  <w:rFonts w:ascii="Cambria Math" w:eastAsia="Calibri" w:hAnsi="Cambria Math"/>
                  <w:color w:val="000000"/>
                  <w:sz w:val="28"/>
                  <w:szCs w:val="28"/>
                  <w:lang w:val="nl-NL"/>
                </w:rPr>
                <m:t>=</m:t>
              </m:r>
              <m:f>
                <m:fPr>
                  <m:ctrlPr>
                    <w:rPr>
                      <w:rFonts w:ascii="Cambria Math" w:eastAsia="Calibri" w:hAnsi="Cambria Math"/>
                      <w:b/>
                      <w:i/>
                      <w:color w:val="000000"/>
                      <w:sz w:val="28"/>
                      <w:szCs w:val="28"/>
                      <w:lang w:val="nl-NL"/>
                    </w:rPr>
                  </m:ctrlPr>
                </m:fPr>
                <m:num>
                  <m:r>
                    <m:rPr>
                      <m:sty m:val="bi"/>
                    </m:rPr>
                    <w:rPr>
                      <w:rFonts w:ascii="Cambria Math" w:eastAsia="Calibri" w:hAnsi="Cambria Math"/>
                      <w:color w:val="000000"/>
                      <w:sz w:val="28"/>
                      <w:szCs w:val="28"/>
                      <w:lang w:val="nl-NL"/>
                    </w:rPr>
                    <m:t>x</m:t>
                  </m:r>
                </m:num>
                <m:den>
                  <m:r>
                    <m:rPr>
                      <m:sty m:val="bi"/>
                    </m:rPr>
                    <w:rPr>
                      <w:rFonts w:ascii="Cambria Math" w:eastAsia="Calibri" w:hAnsi="Cambria Math"/>
                      <w:color w:val="000000"/>
                      <w:sz w:val="28"/>
                      <w:szCs w:val="28"/>
                      <w:lang w:val="nl-NL"/>
                    </w:rPr>
                    <m:t>9</m:t>
                  </m:r>
                </m:den>
              </m:f>
              <m:r>
                <m:rPr>
                  <m:sty m:val="bi"/>
                </m:rPr>
                <w:rPr>
                  <w:rFonts w:ascii="Cambria Math" w:eastAsia="Calibri" w:hAnsi="Cambria Math"/>
                  <w:color w:val="000000"/>
                  <w:sz w:val="28"/>
                  <w:szCs w:val="28"/>
                  <w:lang w:val="nl-NL"/>
                </w:rPr>
                <m:t xml:space="preserve"> </m:t>
              </m:r>
            </m:oMath>
            <w:r w:rsidR="00F56C34" w:rsidRPr="00705D7C">
              <w:rPr>
                <w:b/>
                <w:color w:val="000000"/>
                <w:sz w:val="28"/>
                <w:szCs w:val="28"/>
                <w:lang w:val="nl-NL"/>
              </w:rPr>
              <w:t xml:space="preserve"> </w:t>
            </w:r>
          </w:p>
          <w:p w14:paraId="33480964" w14:textId="33261F3B" w:rsidR="00EF6A60" w:rsidRPr="00705D7C" w:rsidRDefault="00EF6A60" w:rsidP="00C94E92">
            <w:pPr>
              <w:pStyle w:val="NormalWeb"/>
              <w:shd w:val="clear" w:color="auto" w:fill="FFFFFF"/>
              <w:spacing w:before="0" w:beforeAutospacing="0" w:line="360" w:lineRule="auto"/>
              <w:rPr>
                <w:color w:val="333333"/>
                <w:sz w:val="28"/>
                <w:szCs w:val="28"/>
              </w:rPr>
            </w:pPr>
            <m:oMath>
              <m:r>
                <w:rPr>
                  <w:rFonts w:ascii="Cambria Math" w:hAnsi="Cambria Math"/>
                  <w:color w:val="333333"/>
                  <w:sz w:val="28"/>
                  <w:szCs w:val="28"/>
                </w:rPr>
                <m:t>⇒</m:t>
              </m:r>
            </m:oMath>
            <w:r w:rsidRPr="00705D7C">
              <w:rPr>
                <w:color w:val="333333"/>
                <w:sz w:val="28"/>
                <w:szCs w:val="28"/>
              </w:rPr>
              <w:t xml:space="preserve"> 5.9 = 3.x</w:t>
            </w:r>
          </w:p>
          <w:p w14:paraId="6D9D0968" w14:textId="6D0BF1E3" w:rsidR="00EF6A60" w:rsidRPr="00705D7C" w:rsidRDefault="00EF6A60" w:rsidP="00C94E92">
            <w:pPr>
              <w:shd w:val="clear" w:color="auto" w:fill="FFFFFF"/>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x =  5 . 9</w:t>
            </w:r>
            <w:r w:rsidR="00942492" w:rsidRPr="00705D7C">
              <w:rPr>
                <w:rFonts w:eastAsia="Times New Roman" w:cs="Times New Roman"/>
                <w:color w:val="333333"/>
                <w:szCs w:val="28"/>
              </w:rPr>
              <w:t>:</w:t>
            </w:r>
            <w:r w:rsidRPr="00705D7C">
              <w:rPr>
                <w:rFonts w:eastAsia="Times New Roman" w:cs="Times New Roman"/>
                <w:color w:val="333333"/>
                <w:szCs w:val="28"/>
              </w:rPr>
              <w:t xml:space="preserve"> 3</w:t>
            </w:r>
          </w:p>
          <w:p w14:paraId="3C7ED0F2" w14:textId="1EBC3BA3" w:rsidR="00EF6A60" w:rsidRPr="00705D7C" w:rsidRDefault="00EF6A60" w:rsidP="00C94E92">
            <w:pPr>
              <w:shd w:val="clear" w:color="auto" w:fill="FFFFFF"/>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x = 15</w:t>
            </w:r>
          </w:p>
          <w:p w14:paraId="4364AE26" w14:textId="35A5C374" w:rsidR="00742153" w:rsidRPr="00705D7C" w:rsidRDefault="008D4B29" w:rsidP="00C94E92">
            <w:pPr>
              <w:rPr>
                <w:rFonts w:eastAsia="Calibri" w:cs="Times New Roman"/>
                <w:b/>
                <w:color w:val="000000"/>
                <w:szCs w:val="28"/>
                <w:lang w:val="nl-NL"/>
              </w:rPr>
            </w:pPr>
            <m:oMath>
              <m:r>
                <m:rPr>
                  <m:sty m:val="bi"/>
                </m:rPr>
                <w:rPr>
                  <w:rFonts w:ascii="Cambria Math" w:eastAsia="Calibri" w:hAnsi="Cambria Math" w:cs="Times New Roman"/>
                  <w:color w:val="000000"/>
                  <w:szCs w:val="28"/>
                  <w:lang w:val="nl-NL"/>
                </w:rPr>
                <m:t xml:space="preserve"> </m:t>
              </m:r>
            </m:oMath>
            <w:r w:rsidRPr="00705D7C">
              <w:rPr>
                <w:rFonts w:eastAsia="Calibri" w:cs="Times New Roman"/>
                <w:b/>
                <w:color w:val="000000"/>
                <w:szCs w:val="28"/>
                <w:lang w:val="nl-NL"/>
              </w:rPr>
              <w:t xml:space="preserve"> </w:t>
            </w:r>
          </w:p>
          <w:p w14:paraId="5DBA8998" w14:textId="77777777" w:rsidR="006B22BE" w:rsidRPr="00705D7C" w:rsidRDefault="006B22BE" w:rsidP="00C94E92">
            <w:pPr>
              <w:rPr>
                <w:rFonts w:eastAsia="Calibri" w:cs="Times New Roman"/>
                <w:b/>
                <w:color w:val="000000"/>
                <w:szCs w:val="28"/>
                <w:lang w:val="nl-NL"/>
              </w:rPr>
            </w:pPr>
            <w:r w:rsidRPr="00705D7C">
              <w:rPr>
                <w:rFonts w:eastAsia="Calibri" w:cs="Times New Roman"/>
                <w:b/>
                <w:color w:val="000000"/>
                <w:szCs w:val="28"/>
                <w:lang w:val="nl-NL"/>
              </w:rPr>
              <w:t>Vận dụng 2.</w:t>
            </w:r>
          </w:p>
          <w:p w14:paraId="7ACAF3B1" w14:textId="77777777" w:rsidR="006B22BE" w:rsidRPr="00705D7C" w:rsidRDefault="00B109F3" w:rsidP="00C94E92">
            <w:pPr>
              <w:rPr>
                <w:rFonts w:eastAsia="Calibri" w:cs="Times New Roman"/>
                <w:color w:val="000000"/>
                <w:szCs w:val="28"/>
                <w:lang w:val="nl-NL"/>
              </w:rPr>
            </w:pPr>
            <w:r w:rsidRPr="00705D7C">
              <w:rPr>
                <w:rFonts w:eastAsia="Calibri" w:cs="Times New Roman"/>
                <w:color w:val="000000"/>
                <w:szCs w:val="28"/>
                <w:lang w:val="nl-NL"/>
              </w:rPr>
              <w:t xml:space="preserve">x = 2y </w:t>
            </w:r>
            <m:oMath>
              <m:r>
                <w:rPr>
                  <w:rFonts w:ascii="Cambria Math" w:eastAsia="Calibri" w:hAnsi="Cambria Math" w:cs="Times New Roman"/>
                  <w:color w:val="000000"/>
                  <w:szCs w:val="28"/>
                  <w:lang w:val="nl-NL"/>
                </w:rPr>
                <m:t>⇒</m:t>
              </m:r>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x</m:t>
                  </m:r>
                </m:num>
                <m:den>
                  <m:r>
                    <w:rPr>
                      <w:rFonts w:ascii="Cambria Math" w:eastAsia="Calibri" w:hAnsi="Cambria Math" w:cs="Times New Roman"/>
                      <w:color w:val="000000"/>
                      <w:szCs w:val="28"/>
                      <w:lang w:val="nl-NL"/>
                    </w:rPr>
                    <m:t>2</m:t>
                  </m:r>
                </m:den>
              </m:f>
              <m:r>
                <w:rPr>
                  <w:rFonts w:ascii="Cambria Math" w:eastAsia="Calibri" w:hAnsi="Cambria Math" w:cs="Times New Roman"/>
                  <w:color w:val="000000"/>
                  <w:szCs w:val="28"/>
                  <w:lang w:val="nl-NL"/>
                </w:rPr>
                <m:t>=</m:t>
              </m:r>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y</m:t>
                  </m:r>
                </m:num>
                <m:den>
                  <m:r>
                    <w:rPr>
                      <w:rFonts w:ascii="Cambria Math" w:eastAsia="Calibri" w:hAnsi="Cambria Math" w:cs="Times New Roman"/>
                      <w:color w:val="000000"/>
                      <w:szCs w:val="28"/>
                      <w:lang w:val="nl-NL"/>
                    </w:rPr>
                    <m:t>1</m:t>
                  </m:r>
                </m:den>
              </m:f>
            </m:oMath>
          </w:p>
          <w:p w14:paraId="22E1D8AE" w14:textId="6590B05E" w:rsidR="00EF6A60" w:rsidRPr="00705D7C" w:rsidRDefault="00EF6A60" w:rsidP="00C94E92">
            <w:pPr>
              <w:rPr>
                <w:rFonts w:eastAsia="Calibri" w:cs="Times New Roman"/>
                <w:color w:val="000000"/>
                <w:szCs w:val="28"/>
                <w:lang w:val="nl-NL"/>
              </w:rPr>
            </w:pPr>
          </w:p>
        </w:tc>
      </w:tr>
    </w:tbl>
    <w:p w14:paraId="013AD9D0" w14:textId="07A58FED" w:rsidR="00175731" w:rsidRPr="00705D7C" w:rsidRDefault="00175731" w:rsidP="00C94E92">
      <w:pPr>
        <w:spacing w:before="120"/>
        <w:rPr>
          <w:rFonts w:eastAsia="Calibri" w:cs="Times New Roman"/>
          <w:b/>
          <w:color w:val="000000"/>
          <w:szCs w:val="28"/>
          <w:lang w:val="nl-NL"/>
        </w:rPr>
      </w:pPr>
    </w:p>
    <w:p w14:paraId="49C2ACEB" w14:textId="2838627D" w:rsidR="00175731" w:rsidRPr="00705D7C" w:rsidRDefault="00175731"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2: </w:t>
      </w:r>
      <w:r w:rsidR="00F607C2" w:rsidRPr="00705D7C">
        <w:rPr>
          <w:rFonts w:eastAsia="Calibri" w:cs="Times New Roman"/>
          <w:b/>
          <w:color w:val="000000"/>
          <w:szCs w:val="28"/>
          <w:lang w:val="nl-NL"/>
        </w:rPr>
        <w:t>Dãy tỉ số bằng nhau</w:t>
      </w:r>
    </w:p>
    <w:p w14:paraId="4C70A197" w14:textId="77777777" w:rsidR="00175731" w:rsidRPr="00705D7C" w:rsidRDefault="00175731"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4A7F63D9" w14:textId="303394B1" w:rsidR="007948A9" w:rsidRPr="00705D7C" w:rsidRDefault="007948A9"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t xml:space="preserve">- Hình thành khái niệm </w:t>
      </w:r>
      <w:r w:rsidR="007D2F0C" w:rsidRPr="00705D7C">
        <w:rPr>
          <w:rFonts w:eastAsia="Calibri" w:cs="Times New Roman"/>
          <w:color w:val="000000"/>
          <w:szCs w:val="28"/>
          <w:lang w:val="nl-NL"/>
        </w:rPr>
        <w:t>dãy các tỉ số bằng nhau</w:t>
      </w:r>
      <w:r w:rsidRPr="00705D7C">
        <w:rPr>
          <w:rFonts w:eastAsia="Calibri" w:cs="Times New Roman"/>
          <w:color w:val="000000"/>
          <w:szCs w:val="28"/>
          <w:lang w:val="nl-NL"/>
        </w:rPr>
        <w:t xml:space="preserve"> và biết </w:t>
      </w:r>
      <w:r w:rsidR="008B1C42" w:rsidRPr="00705D7C">
        <w:rPr>
          <w:rFonts w:eastAsia="Calibri" w:cs="Times New Roman"/>
          <w:color w:val="000000"/>
          <w:szCs w:val="28"/>
          <w:lang w:val="nl-NL"/>
        </w:rPr>
        <w:t>cách biểu diễn dãy các tỉ số bằng nhau.</w:t>
      </w:r>
    </w:p>
    <w:p w14:paraId="1D35DEB8" w14:textId="7D7D67E4" w:rsidR="007948A9" w:rsidRPr="00705D7C" w:rsidRDefault="007948A9" w:rsidP="00C94E92">
      <w:pPr>
        <w:tabs>
          <w:tab w:val="left" w:pos="567"/>
          <w:tab w:val="left" w:pos="1134"/>
        </w:tabs>
        <w:spacing w:before="120"/>
        <w:rPr>
          <w:rFonts w:eastAsia="Calibri" w:cs="Times New Roman"/>
          <w:color w:val="000000"/>
          <w:szCs w:val="28"/>
        </w:rPr>
      </w:pPr>
      <w:r w:rsidRPr="00705D7C">
        <w:rPr>
          <w:rFonts w:eastAsia="Calibri" w:cs="Times New Roman"/>
          <w:color w:val="000000"/>
          <w:szCs w:val="28"/>
          <w:lang w:val="nl-NL"/>
        </w:rPr>
        <w:lastRenderedPageBreak/>
        <w:t xml:space="preserve">- </w:t>
      </w:r>
      <w:r w:rsidR="00BF569A" w:rsidRPr="00705D7C">
        <w:rPr>
          <w:rFonts w:eastAsia="Calibri" w:cs="Times New Roman"/>
          <w:color w:val="000000"/>
          <w:szCs w:val="28"/>
        </w:rPr>
        <w:t>Hình thành và k</w:t>
      </w:r>
      <w:r w:rsidRPr="00705D7C">
        <w:rPr>
          <w:rFonts w:eastAsia="Calibri" w:cs="Times New Roman"/>
          <w:color w:val="000000"/>
          <w:szCs w:val="28"/>
        </w:rPr>
        <w:t xml:space="preserve">hám phá </w:t>
      </w:r>
      <w:r w:rsidR="00214CCA" w:rsidRPr="00705D7C">
        <w:rPr>
          <w:rFonts w:eastAsia="Calibri" w:cs="Times New Roman"/>
          <w:color w:val="000000"/>
          <w:szCs w:val="28"/>
        </w:rPr>
        <w:t xml:space="preserve">các </w:t>
      </w:r>
      <w:r w:rsidRPr="00705D7C">
        <w:rPr>
          <w:rFonts w:eastAsia="Calibri" w:cs="Times New Roman"/>
          <w:color w:val="000000"/>
          <w:szCs w:val="28"/>
        </w:rPr>
        <w:t xml:space="preserve">tính chất cơ bản của </w:t>
      </w:r>
      <w:r w:rsidR="00BF569A" w:rsidRPr="00705D7C">
        <w:rPr>
          <w:rFonts w:eastAsia="Calibri" w:cs="Times New Roman"/>
          <w:color w:val="000000"/>
          <w:szCs w:val="28"/>
        </w:rPr>
        <w:t>dãy tỉ số bằng nhau</w:t>
      </w:r>
      <w:r w:rsidR="005A7DF5" w:rsidRPr="00705D7C">
        <w:rPr>
          <w:rFonts w:eastAsia="Calibri" w:cs="Times New Roman"/>
          <w:color w:val="000000"/>
          <w:szCs w:val="28"/>
        </w:rPr>
        <w:t xml:space="preserve"> và biết vận d</w:t>
      </w:r>
      <w:r w:rsidR="00500431" w:rsidRPr="00705D7C">
        <w:rPr>
          <w:rFonts w:eastAsia="Calibri" w:cs="Times New Roman"/>
          <w:color w:val="000000"/>
          <w:szCs w:val="28"/>
        </w:rPr>
        <w:t>ụ</w:t>
      </w:r>
      <w:r w:rsidR="005A7DF5" w:rsidRPr="00705D7C">
        <w:rPr>
          <w:rFonts w:eastAsia="Calibri" w:cs="Times New Roman"/>
          <w:color w:val="000000"/>
          <w:szCs w:val="28"/>
        </w:rPr>
        <w:t xml:space="preserve">ng tính chất </w:t>
      </w:r>
      <w:r w:rsidR="00AA6EAE" w:rsidRPr="00705D7C">
        <w:rPr>
          <w:rFonts w:eastAsia="Calibri" w:cs="Times New Roman"/>
          <w:color w:val="000000"/>
          <w:szCs w:val="28"/>
        </w:rPr>
        <w:t xml:space="preserve">dãy hai tỉ số bằng nhau vào bài toán tìm </w:t>
      </w:r>
      <w:r w:rsidR="001108B4" w:rsidRPr="00705D7C">
        <w:rPr>
          <w:rFonts w:eastAsia="Calibri" w:cs="Times New Roman"/>
          <w:color w:val="000000"/>
          <w:szCs w:val="28"/>
        </w:rPr>
        <w:t>hai số x và y</w:t>
      </w:r>
      <w:r w:rsidR="00500431" w:rsidRPr="00705D7C">
        <w:rPr>
          <w:rFonts w:eastAsia="Calibri" w:cs="Times New Roman"/>
          <w:color w:val="000000"/>
          <w:szCs w:val="28"/>
        </w:rPr>
        <w:t xml:space="preserve"> và mở rộng cho nhiều số.</w:t>
      </w:r>
    </w:p>
    <w:p w14:paraId="175EAE15" w14:textId="5A59D6A8" w:rsidR="00175731" w:rsidRPr="00705D7C" w:rsidRDefault="00175731" w:rsidP="00C94E92">
      <w:pPr>
        <w:rPr>
          <w:rFonts w:eastAsia="Calibri" w:cs="Times New Roman"/>
          <w:b/>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 xml:space="preserve">HS </w:t>
      </w:r>
      <w:r w:rsidR="00B3766F" w:rsidRPr="00705D7C">
        <w:rPr>
          <w:rFonts w:eastAsia="Calibri" w:cs="Times New Roman"/>
          <w:color w:val="000000"/>
          <w:szCs w:val="28"/>
          <w:lang w:val="nl-NL"/>
        </w:rPr>
        <w:t>chú ý</w:t>
      </w:r>
      <w:r w:rsidRPr="00705D7C">
        <w:rPr>
          <w:rFonts w:eastAsia="Calibri" w:cs="Times New Roman"/>
          <w:color w:val="000000"/>
          <w:szCs w:val="28"/>
          <w:lang w:val="nl-NL"/>
        </w:rPr>
        <w:t xml:space="preserve"> SGK</w:t>
      </w:r>
      <w:r w:rsidR="00B3766F" w:rsidRPr="00705D7C">
        <w:rPr>
          <w:rFonts w:eastAsia="Calibri" w:cs="Times New Roman"/>
          <w:color w:val="000000"/>
          <w:szCs w:val="28"/>
          <w:lang w:val="nl-NL"/>
        </w:rPr>
        <w:t>, thực hiện lần lượt</w:t>
      </w:r>
      <w:r w:rsidRPr="00705D7C">
        <w:rPr>
          <w:rFonts w:eastAsia="Calibri" w:cs="Times New Roman"/>
          <w:color w:val="000000"/>
          <w:szCs w:val="28"/>
          <w:lang w:val="nl-NL"/>
        </w:rPr>
        <w:t xml:space="preserve"> theo yêu cầu của GV</w:t>
      </w:r>
      <w:r w:rsidR="00B3766F" w:rsidRPr="00705D7C">
        <w:rPr>
          <w:rFonts w:eastAsia="Calibri" w:cs="Times New Roman"/>
          <w:color w:val="000000"/>
          <w:szCs w:val="28"/>
          <w:lang w:val="nl-NL"/>
        </w:rPr>
        <w:t xml:space="preserve"> tìm hiểu nội dung kiến thức </w:t>
      </w:r>
      <w:r w:rsidR="00214CCA" w:rsidRPr="00705D7C">
        <w:rPr>
          <w:rFonts w:eastAsia="Calibri" w:cs="Times New Roman"/>
          <w:color w:val="000000"/>
          <w:szCs w:val="28"/>
          <w:lang w:val="nl-NL"/>
        </w:rPr>
        <w:t>về dãy tỉ số bằng nhau.</w:t>
      </w:r>
    </w:p>
    <w:p w14:paraId="2649152D" w14:textId="1362DE16" w:rsidR="00175731" w:rsidRPr="00705D7C" w:rsidRDefault="00175731" w:rsidP="00C94E92">
      <w:pPr>
        <w:rPr>
          <w:rFonts w:eastAsia="Calibri" w:cs="Times New Roman"/>
          <w:b/>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w:t>
      </w:r>
      <w:r w:rsidR="00214CCA" w:rsidRPr="00705D7C">
        <w:rPr>
          <w:rFonts w:eastAsia="Calibri" w:cs="Times New Roman"/>
          <w:color w:val="000000"/>
          <w:szCs w:val="28"/>
          <w:lang w:val="nl-NL"/>
        </w:rPr>
        <w:t xml:space="preserve">ghi nhớ các tính chất dãy tỉ số bằng nhau, hoàn thành được các bài </w:t>
      </w:r>
      <w:r w:rsidR="00214CCA" w:rsidRPr="00705D7C">
        <w:rPr>
          <w:rFonts w:eastAsia="Calibri" w:cs="Times New Roman"/>
          <w:b/>
          <w:color w:val="000000"/>
          <w:szCs w:val="28"/>
          <w:lang w:val="nl-NL"/>
        </w:rPr>
        <w:t>Thực hành 3</w:t>
      </w:r>
      <w:r w:rsidR="00214CCA" w:rsidRPr="00705D7C">
        <w:rPr>
          <w:rFonts w:eastAsia="Calibri" w:cs="Times New Roman"/>
          <w:color w:val="000000"/>
          <w:szCs w:val="28"/>
          <w:lang w:val="nl-NL"/>
        </w:rPr>
        <w:t xml:space="preserve">, </w:t>
      </w:r>
      <w:r w:rsidR="00214CCA" w:rsidRPr="00705D7C">
        <w:rPr>
          <w:rFonts w:eastAsia="Calibri" w:cs="Times New Roman"/>
          <w:b/>
          <w:color w:val="000000"/>
          <w:szCs w:val="28"/>
          <w:lang w:val="nl-NL"/>
        </w:rPr>
        <w:t>Thực hành 4</w:t>
      </w:r>
      <w:r w:rsidR="00214CCA" w:rsidRPr="00705D7C">
        <w:rPr>
          <w:rFonts w:eastAsia="Calibri" w:cs="Times New Roman"/>
          <w:color w:val="000000"/>
          <w:szCs w:val="28"/>
          <w:lang w:val="nl-NL"/>
        </w:rPr>
        <w:t xml:space="preserve">, </w:t>
      </w:r>
      <w:r w:rsidR="00214CCA" w:rsidRPr="00705D7C">
        <w:rPr>
          <w:rFonts w:eastAsia="Calibri" w:cs="Times New Roman"/>
          <w:b/>
          <w:color w:val="000000"/>
          <w:szCs w:val="28"/>
          <w:lang w:val="nl-NL"/>
        </w:rPr>
        <w:t>Thực hành 5</w:t>
      </w:r>
      <w:r w:rsidR="00214CCA" w:rsidRPr="00705D7C">
        <w:rPr>
          <w:rFonts w:eastAsia="Calibri" w:cs="Times New Roman"/>
          <w:color w:val="000000"/>
          <w:szCs w:val="28"/>
          <w:lang w:val="nl-NL"/>
        </w:rPr>
        <w:t xml:space="preserve">, </w:t>
      </w:r>
      <w:r w:rsidR="00214CCA" w:rsidRPr="00705D7C">
        <w:rPr>
          <w:rFonts w:eastAsia="Calibri" w:cs="Times New Roman"/>
          <w:b/>
          <w:color w:val="000000"/>
          <w:szCs w:val="28"/>
          <w:lang w:val="nl-NL"/>
        </w:rPr>
        <w:t>Vận dụng 3</w:t>
      </w:r>
      <w:r w:rsidR="00214CCA" w:rsidRPr="00705D7C">
        <w:rPr>
          <w:rFonts w:eastAsia="Calibri" w:cs="Times New Roman"/>
          <w:color w:val="000000"/>
          <w:szCs w:val="28"/>
          <w:lang w:val="nl-NL"/>
        </w:rPr>
        <w:t xml:space="preserve">, </w:t>
      </w:r>
      <w:r w:rsidR="00214CCA" w:rsidRPr="00705D7C">
        <w:rPr>
          <w:rFonts w:eastAsia="Calibri" w:cs="Times New Roman"/>
          <w:b/>
          <w:color w:val="000000"/>
          <w:szCs w:val="28"/>
          <w:lang w:val="nl-NL"/>
        </w:rPr>
        <w:t>Vận dụng 4</w:t>
      </w:r>
      <w:r w:rsidR="00214CCA" w:rsidRPr="00705D7C">
        <w:rPr>
          <w:rFonts w:eastAsia="Calibri" w:cs="Times New Roman"/>
          <w:color w:val="000000"/>
          <w:szCs w:val="28"/>
          <w:lang w:val="nl-NL"/>
        </w:rPr>
        <w:t xml:space="preserve">, </w:t>
      </w:r>
      <w:r w:rsidR="00214CCA" w:rsidRPr="00705D7C">
        <w:rPr>
          <w:rFonts w:eastAsia="Calibri" w:cs="Times New Roman"/>
          <w:b/>
          <w:color w:val="000000"/>
          <w:szCs w:val="28"/>
          <w:lang w:val="nl-NL"/>
        </w:rPr>
        <w:t>Vận dụng 5</w:t>
      </w:r>
      <w:r w:rsidR="00214CCA" w:rsidRPr="00705D7C">
        <w:rPr>
          <w:rFonts w:eastAsia="Calibri" w:cs="Times New Roman"/>
          <w:color w:val="000000"/>
          <w:szCs w:val="28"/>
          <w:lang w:val="nl-NL"/>
        </w:rPr>
        <w:t>.</w:t>
      </w:r>
    </w:p>
    <w:p w14:paraId="5CBE2601" w14:textId="77777777" w:rsidR="00175731" w:rsidRPr="00705D7C" w:rsidRDefault="00175731" w:rsidP="00C94E92">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4045"/>
        <w:gridCol w:w="5196"/>
      </w:tblGrid>
      <w:tr w:rsidR="00175731" w:rsidRPr="00705D7C" w14:paraId="58D1A5A1" w14:textId="77777777" w:rsidTr="00AD2E1E">
        <w:tc>
          <w:tcPr>
            <w:tcW w:w="4045" w:type="dxa"/>
          </w:tcPr>
          <w:p w14:paraId="05C4D938" w14:textId="77777777" w:rsidR="00175731" w:rsidRPr="00705D7C" w:rsidRDefault="00175731" w:rsidP="00C94E92">
            <w:pPr>
              <w:tabs>
                <w:tab w:val="left" w:pos="495"/>
              </w:tabs>
              <w:spacing w:before="120" w:after="120"/>
              <w:jc w:val="center"/>
              <w:rPr>
                <w:rFonts w:eastAsia="Calibri" w:cs="Times New Roman"/>
                <w:b/>
                <w:color w:val="000000"/>
                <w:szCs w:val="28"/>
              </w:rPr>
            </w:pPr>
            <w:r w:rsidRPr="00705D7C">
              <w:rPr>
                <w:rFonts w:eastAsia="Calibri" w:cs="Times New Roman"/>
                <w:b/>
                <w:color w:val="000000"/>
                <w:szCs w:val="28"/>
              </w:rPr>
              <w:t>HOẠT ĐỘNG CỦA GV VÀ HS</w:t>
            </w:r>
          </w:p>
        </w:tc>
        <w:tc>
          <w:tcPr>
            <w:tcW w:w="5196" w:type="dxa"/>
          </w:tcPr>
          <w:p w14:paraId="6BCDFF8D" w14:textId="77777777" w:rsidR="00175731" w:rsidRPr="00705D7C" w:rsidRDefault="00175731" w:rsidP="00C94E92">
            <w:pPr>
              <w:spacing w:before="120" w:after="120"/>
              <w:jc w:val="center"/>
              <w:rPr>
                <w:rFonts w:eastAsia="Calibri" w:cs="Times New Roman"/>
                <w:b/>
                <w:color w:val="000000"/>
                <w:szCs w:val="28"/>
              </w:rPr>
            </w:pPr>
            <w:r w:rsidRPr="00705D7C">
              <w:rPr>
                <w:rFonts w:eastAsia="Calibri" w:cs="Times New Roman"/>
                <w:b/>
                <w:color w:val="000000"/>
                <w:szCs w:val="28"/>
              </w:rPr>
              <w:t>SẢN PHẨM DỰ KIẾN</w:t>
            </w:r>
          </w:p>
        </w:tc>
      </w:tr>
      <w:tr w:rsidR="00175731" w:rsidRPr="00705D7C" w14:paraId="4086E719" w14:textId="77777777" w:rsidTr="00AD2E1E">
        <w:tc>
          <w:tcPr>
            <w:tcW w:w="4045" w:type="dxa"/>
          </w:tcPr>
          <w:p w14:paraId="7DCBF06B" w14:textId="77777777" w:rsidR="00175731" w:rsidRPr="00705D7C" w:rsidRDefault="00175731" w:rsidP="00C94E92">
            <w:pPr>
              <w:spacing w:before="120" w:after="120"/>
              <w:rPr>
                <w:rFonts w:eastAsia="Calibri" w:cs="Times New Roman"/>
                <w:b/>
                <w:color w:val="000000"/>
                <w:szCs w:val="28"/>
              </w:rPr>
            </w:pPr>
            <w:r w:rsidRPr="00705D7C">
              <w:rPr>
                <w:rFonts w:eastAsia="Calibri" w:cs="Times New Roman"/>
                <w:b/>
                <w:color w:val="000000"/>
                <w:szCs w:val="28"/>
              </w:rPr>
              <w:t>Bước 1: Chuyển giao nhiệm vụ:</w:t>
            </w:r>
          </w:p>
          <w:p w14:paraId="13D33E65" w14:textId="6F2653B3" w:rsidR="00175731" w:rsidRPr="00705D7C" w:rsidRDefault="00175731" w:rsidP="00C94E92">
            <w:pPr>
              <w:spacing w:after="120"/>
              <w:rPr>
                <w:rFonts w:eastAsia="Calibri" w:cs="Times New Roman"/>
                <w:color w:val="000000"/>
                <w:szCs w:val="28"/>
              </w:rPr>
            </w:pPr>
            <w:r w:rsidRPr="00705D7C">
              <w:rPr>
                <w:rFonts w:eastAsia="Calibri" w:cs="Times New Roman"/>
                <w:color w:val="000000"/>
                <w:szCs w:val="28"/>
              </w:rPr>
              <w:t xml:space="preserve">- GV yêu cầu HS thảo luận nhóm </w:t>
            </w:r>
            <w:r w:rsidR="00815063" w:rsidRPr="00705D7C">
              <w:rPr>
                <w:rFonts w:eastAsia="Calibri" w:cs="Times New Roman"/>
                <w:color w:val="000000"/>
                <w:szCs w:val="28"/>
              </w:rPr>
              <w:t>đôi</w:t>
            </w:r>
            <w:r w:rsidRPr="00705D7C">
              <w:rPr>
                <w:rFonts w:eastAsia="Calibri" w:cs="Times New Roman"/>
                <w:color w:val="000000"/>
                <w:szCs w:val="28"/>
              </w:rPr>
              <w:t xml:space="preserve">, hoàn thành </w:t>
            </w:r>
            <w:r w:rsidRPr="00705D7C">
              <w:rPr>
                <w:rFonts w:eastAsia="Calibri" w:cs="Times New Roman"/>
                <w:b/>
                <w:color w:val="000000"/>
                <w:szCs w:val="28"/>
              </w:rPr>
              <w:t>HĐKP</w:t>
            </w:r>
            <w:r w:rsidR="00A746DF" w:rsidRPr="00705D7C">
              <w:rPr>
                <w:rFonts w:eastAsia="Calibri" w:cs="Times New Roman"/>
                <w:b/>
                <w:color w:val="000000"/>
                <w:szCs w:val="28"/>
              </w:rPr>
              <w:t>4</w:t>
            </w:r>
            <w:r w:rsidRPr="00705D7C">
              <w:rPr>
                <w:rFonts w:eastAsia="Calibri" w:cs="Times New Roman"/>
                <w:color w:val="000000"/>
                <w:szCs w:val="28"/>
              </w:rPr>
              <w:t>.</w:t>
            </w:r>
          </w:p>
          <w:p w14:paraId="27C3DF83" w14:textId="749B371F" w:rsidR="00815063" w:rsidRPr="00705D7C" w:rsidRDefault="008F4DA6" w:rsidP="00C94E92">
            <w:pPr>
              <w:spacing w:after="120"/>
              <w:rPr>
                <w:rFonts w:eastAsia="Calibri" w:cs="Times New Roman"/>
                <w:color w:val="000000"/>
                <w:szCs w:val="28"/>
              </w:rPr>
            </w:pPr>
            <w:r w:rsidRPr="00705D7C">
              <w:rPr>
                <w:rFonts w:eastAsia="Calibri" w:cs="Times New Roman"/>
                <w:color w:val="000000"/>
                <w:szCs w:val="28"/>
              </w:rPr>
              <w:t xml:space="preserve">- </w:t>
            </w:r>
            <w:r w:rsidR="00456830" w:rsidRPr="00705D7C">
              <w:rPr>
                <w:rFonts w:eastAsia="Calibri" w:cs="Times New Roman"/>
                <w:color w:val="000000"/>
                <w:szCs w:val="28"/>
              </w:rPr>
              <w:t xml:space="preserve">GV dẫn dắt, giới thiệu khái niệm và cách biểu diễn dãy tỉ số </w:t>
            </w:r>
            <w:r w:rsidR="00F015C8" w:rsidRPr="00705D7C">
              <w:rPr>
                <w:rFonts w:eastAsia="Calibri" w:cs="Times New Roman"/>
                <w:color w:val="000000"/>
                <w:szCs w:val="28"/>
              </w:rPr>
              <w:t>bằng nhau</w:t>
            </w:r>
            <w:r w:rsidR="00456830" w:rsidRPr="00705D7C">
              <w:rPr>
                <w:rFonts w:eastAsia="Calibri" w:cs="Times New Roman"/>
                <w:color w:val="000000"/>
                <w:szCs w:val="28"/>
              </w:rPr>
              <w:t xml:space="preserve">: </w:t>
            </w:r>
          </w:p>
          <w:p w14:paraId="39485213" w14:textId="0D2B65B4" w:rsidR="00B177F6" w:rsidRPr="00705D7C" w:rsidRDefault="008E1DF0" w:rsidP="00C94E92">
            <w:pPr>
              <w:rPr>
                <w:rFonts w:eastAsia="Calibri" w:cs="Times New Roman"/>
                <w:i/>
                <w:szCs w:val="28"/>
              </w:rPr>
            </w:pPr>
            <w:r w:rsidRPr="00705D7C">
              <w:rPr>
                <w:rFonts w:eastAsia="Calibri" w:cs="Times New Roman"/>
                <w:i/>
                <w:color w:val="000000"/>
                <w:szCs w:val="28"/>
              </w:rPr>
              <w:t>“</w:t>
            </w:r>
            <w:r w:rsidR="00B177F6" w:rsidRPr="00705D7C">
              <w:rPr>
                <w:rFonts w:eastAsia="Calibri" w:cs="Times New Roman"/>
                <w:i/>
                <w:color w:val="000000"/>
                <w:szCs w:val="28"/>
              </w:rPr>
              <w:t xml:space="preserve">Đẳng thức </w:t>
            </w:r>
            <m:oMath>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6</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10</m:t>
                  </m:r>
                </m:den>
              </m:f>
            </m:oMath>
            <w:r w:rsidR="00B177F6" w:rsidRPr="00705D7C">
              <w:rPr>
                <w:rFonts w:eastAsia="Calibri" w:cs="Times New Roman"/>
                <w:i/>
                <w:szCs w:val="28"/>
              </w:rPr>
              <w:t xml:space="preserve"> được gọi là dãy tỉ số bằng nhau.</w:t>
            </w:r>
            <w:r w:rsidRPr="00705D7C">
              <w:rPr>
                <w:rFonts w:eastAsia="Calibri" w:cs="Times New Roman"/>
                <w:i/>
                <w:szCs w:val="28"/>
              </w:rPr>
              <w:t xml:space="preserve"> Dãy các tỉ số bằng nhau là gì? C</w:t>
            </w:r>
            <w:r w:rsidR="00557C78" w:rsidRPr="00705D7C">
              <w:rPr>
                <w:rFonts w:eastAsia="Calibri" w:cs="Times New Roman"/>
                <w:i/>
                <w:szCs w:val="28"/>
              </w:rPr>
              <w:t>ác cách biểu diễn dãy tỉ số bằng nhau?”</w:t>
            </w:r>
          </w:p>
          <w:p w14:paraId="66ECF27A" w14:textId="04473E48" w:rsidR="00557C78" w:rsidRPr="00705D7C" w:rsidRDefault="00344429" w:rsidP="00C94E92">
            <w:pPr>
              <w:spacing w:after="120"/>
              <w:rPr>
                <w:rFonts w:eastAsia="Calibri" w:cs="Times New Roman"/>
                <w:color w:val="000000"/>
                <w:szCs w:val="28"/>
                <w:lang w:val="nl-NL"/>
              </w:rPr>
            </w:pPr>
            <m:oMath>
              <m:r>
                <w:rPr>
                  <w:rFonts w:ascii="Cambria Math" w:hAnsi="Cambria Math" w:cs="Times New Roman"/>
                  <w:noProof/>
                  <w:szCs w:val="28"/>
                </w:rPr>
                <m:t>→</m:t>
              </m:r>
            </m:oMath>
            <w:r w:rsidR="00557C78" w:rsidRPr="00705D7C">
              <w:rPr>
                <w:rFonts w:eastAsia="Calibri" w:cs="Times New Roman"/>
                <w:color w:val="000000"/>
                <w:szCs w:val="28"/>
                <w:lang w:val="nl-NL"/>
              </w:rPr>
              <w:t>GV mời 1 -2 HS</w:t>
            </w:r>
            <w:r w:rsidR="00175731" w:rsidRPr="00705D7C">
              <w:rPr>
                <w:rFonts w:eastAsia="Calibri" w:cs="Times New Roman"/>
                <w:color w:val="000000"/>
                <w:szCs w:val="28"/>
                <w:lang w:val="nl-NL"/>
              </w:rPr>
              <w:t xml:space="preserve"> trả lời, </w:t>
            </w:r>
            <w:r w:rsidR="00557C78" w:rsidRPr="00705D7C">
              <w:rPr>
                <w:rFonts w:eastAsia="Calibri" w:cs="Times New Roman"/>
                <w:color w:val="000000"/>
                <w:szCs w:val="28"/>
                <w:lang w:val="nl-NL"/>
              </w:rPr>
              <w:t>kết luận như khung kiến thức trọng tâm:</w:t>
            </w:r>
          </w:p>
          <w:p w14:paraId="2DC39520" w14:textId="77777777" w:rsidR="00557C78" w:rsidRPr="00705D7C" w:rsidRDefault="00557C78" w:rsidP="00C94E92">
            <w:pPr>
              <w:spacing w:after="120"/>
              <w:rPr>
                <w:rFonts w:eastAsia="Calibri" w:cs="Times New Roman"/>
                <w:i/>
                <w:color w:val="000000"/>
                <w:szCs w:val="28"/>
                <w:lang w:val="nl-NL"/>
              </w:rPr>
            </w:pPr>
            <w:r w:rsidRPr="00705D7C">
              <w:rPr>
                <w:rFonts w:eastAsia="Calibri" w:cs="Times New Roman"/>
                <w:i/>
                <w:color w:val="000000"/>
                <w:szCs w:val="28"/>
                <w:lang w:val="nl-NL"/>
              </w:rPr>
              <w:t xml:space="preserve">- Ta gọi dãy các đẳng thức: </w:t>
            </w:r>
            <m:oMath>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a</m:t>
                  </m:r>
                </m:num>
                <m:den>
                  <m:r>
                    <m:rPr>
                      <m:sty m:val="bi"/>
                    </m:rPr>
                    <w:rPr>
                      <w:rFonts w:ascii="Cambria Math" w:eastAsia="Calibri" w:hAnsi="Cambria Math" w:cs="Times New Roman"/>
                      <w:color w:val="000000"/>
                      <w:szCs w:val="28"/>
                      <w:lang w:val="nl-NL"/>
                    </w:rPr>
                    <m:t>b</m:t>
                  </m:r>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c</m:t>
                  </m:r>
                </m:num>
                <m:den>
                  <m:r>
                    <m:rPr>
                      <m:sty m:val="bi"/>
                    </m:rPr>
                    <w:rPr>
                      <w:rFonts w:ascii="Cambria Math" w:eastAsia="Calibri" w:hAnsi="Cambria Math" w:cs="Times New Roman"/>
                      <w:color w:val="000000"/>
                      <w:szCs w:val="28"/>
                      <w:lang w:val="nl-NL"/>
                    </w:rPr>
                    <m:t>d</m:t>
                  </m:r>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e</m:t>
                  </m:r>
                </m:num>
                <m:den>
                  <m:r>
                    <m:rPr>
                      <m:sty m:val="bi"/>
                    </m:rPr>
                    <w:rPr>
                      <w:rFonts w:ascii="Cambria Math" w:eastAsia="Calibri" w:hAnsi="Cambria Math" w:cs="Times New Roman"/>
                      <w:color w:val="000000"/>
                      <w:szCs w:val="28"/>
                      <w:lang w:val="nl-NL"/>
                    </w:rPr>
                    <m:t>f</m:t>
                  </m:r>
                </m:den>
              </m:f>
            </m:oMath>
            <w:r w:rsidRPr="00705D7C">
              <w:rPr>
                <w:rFonts w:eastAsia="Calibri" w:cs="Times New Roman"/>
                <w:i/>
                <w:color w:val="000000"/>
                <w:szCs w:val="28"/>
                <w:lang w:val="nl-NL"/>
              </w:rPr>
              <w:t xml:space="preserve"> là một dãy các tỉ số bằng </w:t>
            </w:r>
            <w:r w:rsidRPr="00705D7C">
              <w:rPr>
                <w:rFonts w:eastAsia="Calibri" w:cs="Times New Roman"/>
                <w:i/>
                <w:color w:val="000000"/>
                <w:szCs w:val="28"/>
                <w:lang w:val="nl-NL"/>
              </w:rPr>
              <w:lastRenderedPageBreak/>
              <w:t>nhau.</w:t>
            </w:r>
          </w:p>
          <w:p w14:paraId="73444325" w14:textId="46BEFAEA" w:rsidR="00175731" w:rsidRPr="00705D7C" w:rsidRDefault="00557C78" w:rsidP="00C94E92">
            <w:pPr>
              <w:spacing w:after="120"/>
              <w:rPr>
                <w:rFonts w:eastAsia="Calibri" w:cs="Times New Roman"/>
                <w:b/>
                <w:i/>
                <w:color w:val="000000"/>
                <w:szCs w:val="28"/>
                <w:lang w:val="nl-NL"/>
              </w:rPr>
            </w:pPr>
            <w:r w:rsidRPr="00705D7C">
              <w:rPr>
                <w:rFonts w:eastAsia="Calibri" w:cs="Times New Roman"/>
                <w:i/>
                <w:color w:val="000000"/>
                <w:szCs w:val="28"/>
                <w:lang w:val="nl-NL"/>
              </w:rPr>
              <w:t>-  Khi có dãy tỉ số bằng nhau</w:t>
            </w:r>
            <w:r w:rsidRPr="00705D7C">
              <w:rPr>
                <w:rFonts w:eastAsia="Calibri" w:cs="Times New Roman"/>
                <w:b/>
                <w:i/>
                <w:color w:val="000000"/>
                <w:szCs w:val="28"/>
                <w:lang w:val="nl-NL"/>
              </w:rPr>
              <w:t xml:space="preserve"> </w:t>
            </w:r>
            <m:oMath>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a</m:t>
                  </m:r>
                </m:num>
                <m:den>
                  <m:r>
                    <m:rPr>
                      <m:sty m:val="bi"/>
                    </m:rPr>
                    <w:rPr>
                      <w:rFonts w:ascii="Cambria Math" w:eastAsia="Calibri" w:hAnsi="Cambria Math" w:cs="Times New Roman"/>
                      <w:color w:val="000000"/>
                      <w:szCs w:val="28"/>
                      <w:lang w:val="nl-NL"/>
                    </w:rPr>
                    <m:t>b</m:t>
                  </m:r>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c</m:t>
                  </m:r>
                </m:num>
                <m:den>
                  <m:r>
                    <m:rPr>
                      <m:sty m:val="bi"/>
                    </m:rPr>
                    <w:rPr>
                      <w:rFonts w:ascii="Cambria Math" w:eastAsia="Calibri" w:hAnsi="Cambria Math" w:cs="Times New Roman"/>
                      <w:color w:val="000000"/>
                      <w:szCs w:val="28"/>
                      <w:lang w:val="nl-NL"/>
                    </w:rPr>
                    <m:t>d</m:t>
                  </m:r>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e</m:t>
                  </m:r>
                </m:num>
                <m:den>
                  <m:r>
                    <m:rPr>
                      <m:sty m:val="bi"/>
                    </m:rPr>
                    <w:rPr>
                      <w:rFonts w:ascii="Cambria Math" w:eastAsia="Calibri" w:hAnsi="Cambria Math" w:cs="Times New Roman"/>
                      <w:color w:val="000000"/>
                      <w:szCs w:val="28"/>
                      <w:lang w:val="nl-NL"/>
                    </w:rPr>
                    <m:t>f</m:t>
                  </m:r>
                </m:den>
              </m:f>
              <m:r>
                <w:rPr>
                  <w:rFonts w:ascii="Cambria Math" w:eastAsia="Calibri" w:hAnsi="Cambria Math" w:cs="Times New Roman"/>
                  <w:color w:val="000000"/>
                  <w:szCs w:val="28"/>
                  <w:lang w:val="nl-NL"/>
                </w:rPr>
                <m:t xml:space="preserve"> </m:t>
              </m:r>
            </m:oMath>
            <w:r w:rsidRPr="00705D7C">
              <w:rPr>
                <w:rFonts w:eastAsia="Calibri" w:cs="Times New Roman"/>
                <w:i/>
                <w:color w:val="000000"/>
                <w:szCs w:val="28"/>
                <w:lang w:val="nl-NL"/>
              </w:rPr>
              <w:t xml:space="preserve">, ta nói các số a, c, e tỉ lệ với các số b, d, f và có thể ghi là </w:t>
            </w:r>
            <w:r w:rsidRPr="00705D7C">
              <w:rPr>
                <w:rFonts w:eastAsia="Calibri" w:cs="Times New Roman"/>
                <w:b/>
                <w:i/>
                <w:color w:val="000000"/>
                <w:szCs w:val="28"/>
                <w:lang w:val="nl-NL"/>
              </w:rPr>
              <w:t>a: c</w:t>
            </w:r>
            <w:r w:rsidR="00942492" w:rsidRPr="00705D7C">
              <w:rPr>
                <w:rFonts w:eastAsia="Calibri" w:cs="Times New Roman"/>
                <w:b/>
                <w:i/>
                <w:color w:val="000000"/>
                <w:szCs w:val="28"/>
                <w:lang w:val="nl-NL"/>
              </w:rPr>
              <w:t>:</w:t>
            </w:r>
            <w:r w:rsidRPr="00705D7C">
              <w:rPr>
                <w:rFonts w:eastAsia="Calibri" w:cs="Times New Roman"/>
                <w:b/>
                <w:i/>
                <w:color w:val="000000"/>
                <w:szCs w:val="28"/>
                <w:lang w:val="nl-NL"/>
              </w:rPr>
              <w:t xml:space="preserve"> e = b</w:t>
            </w:r>
            <w:r w:rsidR="00942492" w:rsidRPr="00705D7C">
              <w:rPr>
                <w:rFonts w:eastAsia="Calibri" w:cs="Times New Roman"/>
                <w:b/>
                <w:i/>
                <w:color w:val="000000"/>
                <w:szCs w:val="28"/>
                <w:lang w:val="nl-NL"/>
              </w:rPr>
              <w:t>:</w:t>
            </w:r>
            <w:r w:rsidRPr="00705D7C">
              <w:rPr>
                <w:rFonts w:eastAsia="Calibri" w:cs="Times New Roman"/>
                <w:b/>
                <w:i/>
                <w:color w:val="000000"/>
                <w:szCs w:val="28"/>
                <w:lang w:val="nl-NL"/>
              </w:rPr>
              <w:t xml:space="preserve"> d</w:t>
            </w:r>
            <w:r w:rsidR="00942492" w:rsidRPr="00705D7C">
              <w:rPr>
                <w:rFonts w:eastAsia="Calibri" w:cs="Times New Roman"/>
                <w:b/>
                <w:i/>
                <w:color w:val="000000"/>
                <w:szCs w:val="28"/>
                <w:lang w:val="nl-NL"/>
              </w:rPr>
              <w:t>:</w:t>
            </w:r>
            <w:r w:rsidRPr="00705D7C">
              <w:rPr>
                <w:rFonts w:eastAsia="Calibri" w:cs="Times New Roman"/>
                <w:b/>
                <w:i/>
                <w:color w:val="000000"/>
                <w:szCs w:val="28"/>
                <w:lang w:val="nl-NL"/>
              </w:rPr>
              <w:t xml:space="preserve"> f</w:t>
            </w:r>
            <w:r w:rsidR="00175731" w:rsidRPr="00705D7C">
              <w:rPr>
                <w:rFonts w:eastAsia="Calibri" w:cs="Times New Roman"/>
                <w:color w:val="000000"/>
                <w:szCs w:val="28"/>
              </w:rPr>
              <w:t>.</w:t>
            </w:r>
          </w:p>
          <w:p w14:paraId="1CD0E7D1" w14:textId="7A305862" w:rsidR="00175731" w:rsidRPr="00705D7C" w:rsidRDefault="00175731" w:rsidP="00C94E92">
            <w:pPr>
              <w:spacing w:after="120"/>
              <w:rPr>
                <w:rFonts w:eastAsia="Calibri" w:cs="Times New Roman"/>
                <w:color w:val="000000"/>
                <w:szCs w:val="28"/>
              </w:rPr>
            </w:pPr>
            <w:r w:rsidRPr="00705D7C">
              <w:rPr>
                <w:rFonts w:eastAsia="Calibri" w:cs="Times New Roman"/>
                <w:color w:val="000000"/>
                <w:szCs w:val="28"/>
              </w:rPr>
              <w:t xml:space="preserve">- GV yêu cầu HS đọc </w:t>
            </w:r>
            <w:r w:rsidRPr="00705D7C">
              <w:rPr>
                <w:rFonts w:eastAsia="Calibri" w:cs="Times New Roman"/>
                <w:i/>
                <w:color w:val="000000"/>
                <w:szCs w:val="28"/>
              </w:rPr>
              <w:t>Ví dụ 2</w:t>
            </w:r>
            <w:r w:rsidRPr="00705D7C">
              <w:rPr>
                <w:rFonts w:eastAsia="Calibri" w:cs="Times New Roman"/>
                <w:color w:val="000000"/>
                <w:szCs w:val="28"/>
              </w:rPr>
              <w:t xml:space="preserve"> để hiểu kiến thức.</w:t>
            </w:r>
          </w:p>
          <w:p w14:paraId="2BBBA927" w14:textId="241293B2" w:rsidR="00934010" w:rsidRPr="00705D7C" w:rsidRDefault="00934010" w:rsidP="00C94E92">
            <w:pPr>
              <w:spacing w:after="120"/>
              <w:rPr>
                <w:rFonts w:eastAsia="Calibri" w:cs="Times New Roman"/>
                <w:color w:val="000000"/>
                <w:szCs w:val="28"/>
              </w:rPr>
            </w:pPr>
            <w:r w:rsidRPr="00705D7C">
              <w:rPr>
                <w:rFonts w:eastAsia="Calibri" w:cs="Times New Roman"/>
                <w:color w:val="000000"/>
                <w:szCs w:val="28"/>
              </w:rPr>
              <w:t xml:space="preserve">- HS áp dụng kiến thức </w:t>
            </w:r>
            <w:r w:rsidR="00BE4EB3" w:rsidRPr="00705D7C">
              <w:rPr>
                <w:rFonts w:eastAsia="Calibri" w:cs="Times New Roman"/>
                <w:color w:val="000000"/>
                <w:szCs w:val="28"/>
              </w:rPr>
              <w:t>thực hiện</w:t>
            </w:r>
            <w:r w:rsidRPr="00705D7C">
              <w:rPr>
                <w:rFonts w:eastAsia="Calibri" w:cs="Times New Roman"/>
                <w:color w:val="000000"/>
                <w:szCs w:val="28"/>
              </w:rPr>
              <w:t xml:space="preserve"> </w:t>
            </w:r>
            <w:r w:rsidRPr="00705D7C">
              <w:rPr>
                <w:rFonts w:eastAsia="Calibri" w:cs="Times New Roman"/>
                <w:b/>
                <w:color w:val="000000"/>
                <w:szCs w:val="28"/>
              </w:rPr>
              <w:t>Thực hành 3</w:t>
            </w:r>
            <w:r w:rsidRPr="00705D7C">
              <w:rPr>
                <w:rFonts w:eastAsia="Calibri" w:cs="Times New Roman"/>
                <w:color w:val="000000"/>
                <w:szCs w:val="28"/>
              </w:rPr>
              <w:t xml:space="preserve">. </w:t>
            </w:r>
          </w:p>
          <w:p w14:paraId="2FE6B6FA" w14:textId="68071EDB" w:rsidR="0006015D" w:rsidRPr="00705D7C" w:rsidRDefault="00BE4EB3" w:rsidP="00C94E92">
            <w:pPr>
              <w:spacing w:after="120"/>
              <w:rPr>
                <w:rFonts w:eastAsia="Calibri" w:cs="Times New Roman"/>
                <w:b/>
                <w:color w:val="000000"/>
                <w:szCs w:val="28"/>
              </w:rPr>
            </w:pPr>
            <w:r w:rsidRPr="00705D7C">
              <w:rPr>
                <w:rFonts w:eastAsia="Calibri" w:cs="Times New Roman"/>
                <w:color w:val="000000"/>
                <w:szCs w:val="28"/>
              </w:rPr>
              <w:t xml:space="preserve">- GV </w:t>
            </w:r>
            <w:r w:rsidR="0006015D" w:rsidRPr="00705D7C">
              <w:rPr>
                <w:rFonts w:eastAsia="Calibri" w:cs="Times New Roman"/>
                <w:color w:val="000000"/>
                <w:szCs w:val="28"/>
              </w:rPr>
              <w:t xml:space="preserve">gợi ý, </w:t>
            </w:r>
            <w:r w:rsidRPr="00705D7C">
              <w:rPr>
                <w:rFonts w:eastAsia="Calibri" w:cs="Times New Roman"/>
                <w:color w:val="000000"/>
                <w:szCs w:val="28"/>
              </w:rPr>
              <w:t xml:space="preserve">tổ chức cho HS thảo luận cặp đôi, trao đổi hoàn thành </w:t>
            </w:r>
            <w:r w:rsidRPr="00705D7C">
              <w:rPr>
                <w:rFonts w:eastAsia="Calibri" w:cs="Times New Roman"/>
                <w:b/>
                <w:color w:val="000000"/>
                <w:szCs w:val="28"/>
              </w:rPr>
              <w:t>Vận dụng 3</w:t>
            </w:r>
            <w:r w:rsidR="00DD25E8" w:rsidRPr="00705D7C">
              <w:rPr>
                <w:rFonts w:eastAsia="Calibri" w:cs="Times New Roman"/>
                <w:b/>
                <w:color w:val="000000"/>
                <w:szCs w:val="28"/>
              </w:rPr>
              <w:t>:</w:t>
            </w:r>
          </w:p>
          <w:p w14:paraId="7437ACF8" w14:textId="739EB1DC" w:rsidR="00DD25E8" w:rsidRPr="00705D7C" w:rsidRDefault="00DD25E8" w:rsidP="00C94E92">
            <w:pPr>
              <w:spacing w:after="120"/>
              <w:jc w:val="left"/>
              <w:rPr>
                <w:rFonts w:eastAsia="Calibri" w:cs="Times New Roman"/>
                <w:color w:val="000000"/>
                <w:szCs w:val="28"/>
              </w:rPr>
            </w:pPr>
            <w:r w:rsidRPr="00705D7C">
              <w:rPr>
                <w:rFonts w:eastAsia="Calibri" w:cs="Times New Roman"/>
                <w:color w:val="000000"/>
                <w:szCs w:val="28"/>
              </w:rPr>
              <w:t xml:space="preserve">+ “ </w:t>
            </w:r>
            <w:r w:rsidRPr="00705D7C">
              <w:rPr>
                <w:rFonts w:eastAsia="Calibri" w:cs="Times New Roman"/>
                <w:i/>
                <w:color w:val="000000"/>
                <w:szCs w:val="28"/>
              </w:rPr>
              <w:t>Gọi m, n, p, q là số quyển vở được chia của bốn bạn Mai, Ngọc, Phú, Quang, thì m, n, p, q</w:t>
            </w:r>
            <w:r w:rsidR="009F10F5" w:rsidRPr="00705D7C">
              <w:rPr>
                <w:rFonts w:eastAsia="Calibri" w:cs="Times New Roman"/>
                <w:i/>
                <w:color w:val="000000"/>
                <w:szCs w:val="28"/>
              </w:rPr>
              <w:t xml:space="preserve"> cần điều kiện</w:t>
            </w:r>
            <w:r w:rsidRPr="00705D7C">
              <w:rPr>
                <w:rFonts w:eastAsia="Calibri" w:cs="Times New Roman"/>
                <w:i/>
                <w:color w:val="000000"/>
                <w:szCs w:val="28"/>
              </w:rPr>
              <w:t xml:space="preserve"> gì</w:t>
            </w:r>
            <w:r w:rsidRPr="00705D7C">
              <w:rPr>
                <w:rFonts w:eastAsia="Calibri" w:cs="Times New Roman"/>
                <w:color w:val="000000"/>
                <w:szCs w:val="28"/>
              </w:rPr>
              <w:t>?</w:t>
            </w:r>
            <w:r w:rsidR="009F10F5" w:rsidRPr="00705D7C">
              <w:rPr>
                <w:rFonts w:eastAsia="Calibri" w:cs="Times New Roman"/>
                <w:color w:val="000000"/>
                <w:szCs w:val="28"/>
              </w:rPr>
              <w:t>”</w:t>
            </w:r>
          </w:p>
          <w:p w14:paraId="2A1A4B32" w14:textId="6E1285E2" w:rsidR="009F10F5" w:rsidRPr="00705D7C" w:rsidRDefault="009F10F5" w:rsidP="00C94E92">
            <w:pPr>
              <w:spacing w:after="120"/>
              <w:jc w:val="left"/>
              <w:rPr>
                <w:rFonts w:eastAsia="Calibri" w:cs="Times New Roman"/>
                <w:color w:val="000000"/>
                <w:szCs w:val="28"/>
              </w:rPr>
            </w:pPr>
            <w:r w:rsidRPr="00705D7C">
              <w:rPr>
                <w:rFonts w:eastAsia="Calibri" w:cs="Times New Roman"/>
                <w:color w:val="000000"/>
                <w:szCs w:val="28"/>
              </w:rPr>
              <w:t xml:space="preserve">+ “ </w:t>
            </w:r>
            <w:r w:rsidR="008B19BD" w:rsidRPr="00705D7C">
              <w:rPr>
                <w:rFonts w:eastAsia="Calibri" w:cs="Times New Roman"/>
                <w:i/>
                <w:color w:val="000000"/>
                <w:szCs w:val="28"/>
              </w:rPr>
              <w:t>Số điểm 10 đạt được của bốn bạn lần lượt là: 12, 13, 14, 15</w:t>
            </w:r>
            <w:r w:rsidR="00C5203C" w:rsidRPr="00705D7C">
              <w:rPr>
                <w:rFonts w:eastAsia="Calibri" w:cs="Times New Roman"/>
                <w:i/>
                <w:color w:val="000000"/>
                <w:szCs w:val="28"/>
              </w:rPr>
              <w:t xml:space="preserve"> và số quyển vở được chia tỉ lệ với số điểm 10</w:t>
            </w:r>
            <w:r w:rsidR="00586C75" w:rsidRPr="00705D7C">
              <w:rPr>
                <w:rFonts w:eastAsia="Calibri" w:cs="Times New Roman"/>
                <w:i/>
                <w:color w:val="000000"/>
                <w:szCs w:val="28"/>
              </w:rPr>
              <w:t xml:space="preserve">, </w:t>
            </w:r>
            <w:r w:rsidR="00586C75" w:rsidRPr="00705D7C">
              <w:rPr>
                <w:rFonts w:eastAsia="Calibri" w:cs="Times New Roman"/>
                <w:color w:val="000000"/>
                <w:szCs w:val="28"/>
              </w:rPr>
              <w:t>ta suy ra được điều gì?”</w:t>
            </w:r>
          </w:p>
          <w:p w14:paraId="1559FCB1" w14:textId="66A2122D" w:rsidR="00175731" w:rsidRPr="00705D7C" w:rsidRDefault="00175731" w:rsidP="00C94E92">
            <w:pPr>
              <w:spacing w:after="120"/>
              <w:rPr>
                <w:rFonts w:eastAsia="Calibri" w:cs="Times New Roman"/>
                <w:b/>
                <w:color w:val="000000"/>
                <w:szCs w:val="28"/>
              </w:rPr>
            </w:pPr>
            <w:r w:rsidRPr="00705D7C">
              <w:rPr>
                <w:rFonts w:eastAsia="Calibri" w:cs="Times New Roman"/>
                <w:color w:val="000000"/>
                <w:szCs w:val="28"/>
              </w:rPr>
              <w:t xml:space="preserve">- </w:t>
            </w:r>
            <w:r w:rsidR="00A844D9" w:rsidRPr="00705D7C">
              <w:rPr>
                <w:rFonts w:eastAsia="Calibri" w:cs="Times New Roman"/>
                <w:color w:val="000000"/>
                <w:szCs w:val="28"/>
              </w:rPr>
              <w:t xml:space="preserve">GV yêu cầu HS thảo luận cặp đôi </w:t>
            </w:r>
            <w:r w:rsidR="0025512B" w:rsidRPr="00705D7C">
              <w:rPr>
                <w:rFonts w:eastAsia="Calibri" w:cs="Times New Roman"/>
                <w:color w:val="000000"/>
                <w:szCs w:val="28"/>
              </w:rPr>
              <w:t xml:space="preserve">trả lời câu hỏi </w:t>
            </w:r>
            <w:r w:rsidR="0025512B" w:rsidRPr="00705D7C">
              <w:rPr>
                <w:rFonts w:eastAsia="Calibri" w:cs="Times New Roman"/>
                <w:b/>
                <w:color w:val="000000"/>
                <w:szCs w:val="28"/>
              </w:rPr>
              <w:t>HĐKP5</w:t>
            </w:r>
            <w:r w:rsidR="00701148" w:rsidRPr="00705D7C">
              <w:rPr>
                <w:rFonts w:eastAsia="Calibri" w:cs="Times New Roman"/>
                <w:b/>
                <w:color w:val="000000"/>
                <w:szCs w:val="28"/>
              </w:rPr>
              <w:t xml:space="preserve">. </w:t>
            </w:r>
          </w:p>
          <w:p w14:paraId="06E87D2D" w14:textId="1CD421D8" w:rsidR="00901D8F" w:rsidRPr="00705D7C" w:rsidRDefault="004B7C7C" w:rsidP="00C94E92">
            <w:pPr>
              <w:spacing w:after="120"/>
              <w:rPr>
                <w:rFonts w:eastAsia="Calibri" w:cs="Times New Roman"/>
                <w:color w:val="000000"/>
                <w:szCs w:val="28"/>
              </w:rPr>
            </w:pPr>
            <w:r w:rsidRPr="00705D7C">
              <w:rPr>
                <w:rFonts w:eastAsia="Calibri" w:cs="Times New Roman"/>
                <w:color w:val="000000"/>
                <w:szCs w:val="28"/>
              </w:rPr>
              <w:t xml:space="preserve">- GV tổng quát các đẳng thức trong </w:t>
            </w:r>
            <w:r w:rsidRPr="00705D7C">
              <w:rPr>
                <w:rFonts w:eastAsia="Calibri" w:cs="Times New Roman"/>
                <w:b/>
                <w:color w:val="000000"/>
                <w:szCs w:val="28"/>
              </w:rPr>
              <w:t xml:space="preserve">HĐKP5 </w:t>
            </w:r>
            <w:r w:rsidRPr="00705D7C">
              <w:rPr>
                <w:rFonts w:eastAsia="Calibri" w:cs="Times New Roman"/>
                <w:color w:val="000000"/>
                <w:szCs w:val="28"/>
              </w:rPr>
              <w:t>và rút ra kết lu</w:t>
            </w:r>
            <w:r w:rsidR="00C37FCB" w:rsidRPr="00705D7C">
              <w:rPr>
                <w:rFonts w:eastAsia="Calibri" w:cs="Times New Roman"/>
                <w:color w:val="000000"/>
                <w:szCs w:val="28"/>
              </w:rPr>
              <w:t>ận như trong khung kiến thức trọng tâm:</w:t>
            </w:r>
          </w:p>
          <w:p w14:paraId="24E7A961" w14:textId="1D439A1B" w:rsidR="00C37FCB" w:rsidRPr="00705D7C" w:rsidRDefault="00FB39F4" w:rsidP="00C94E92">
            <w:pPr>
              <w:spacing w:after="120"/>
              <w:rPr>
                <w:rFonts w:eastAsiaTheme="minorEastAsia" w:cs="Times New Roman"/>
                <w:color w:val="000000"/>
                <w:szCs w:val="28"/>
                <w:lang w:val="nl-NL"/>
              </w:rPr>
            </w:pPr>
            <m:oMath>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a</m:t>
                  </m:r>
                </m:num>
                <m:den>
                  <m:r>
                    <w:rPr>
                      <w:rFonts w:ascii="Cambria Math" w:eastAsia="Calibri" w:hAnsi="Cambria Math" w:cs="Times New Roman"/>
                      <w:color w:val="000000"/>
                      <w:szCs w:val="28"/>
                      <w:lang w:val="nl-NL"/>
                    </w:rPr>
                    <m:t>b</m:t>
                  </m:r>
                </m:den>
              </m:f>
              <m:r>
                <w:rPr>
                  <w:rFonts w:ascii="Cambria Math" w:eastAsia="Calibri" w:hAnsi="Cambria Math" w:cs="Times New Roman"/>
                  <w:color w:val="000000"/>
                  <w:szCs w:val="28"/>
                  <w:lang w:val="nl-NL"/>
                </w:rPr>
                <m:t>=</m:t>
              </m:r>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c</m:t>
                  </m:r>
                </m:num>
                <m:den>
                  <m:r>
                    <w:rPr>
                      <w:rFonts w:ascii="Cambria Math" w:eastAsia="Calibri" w:hAnsi="Cambria Math" w:cs="Times New Roman"/>
                      <w:color w:val="000000"/>
                      <w:szCs w:val="28"/>
                      <w:lang w:val="nl-NL"/>
                    </w:rPr>
                    <m:t>d</m:t>
                  </m:r>
                </m:den>
              </m:f>
              <m:r>
                <w:rPr>
                  <w:rFonts w:ascii="Cambria Math" w:eastAsia="Calibri" w:hAnsi="Cambria Math" w:cs="Times New Roman"/>
                  <w:color w:val="000000"/>
                  <w:szCs w:val="28"/>
                  <w:lang w:val="nl-NL"/>
                </w:rPr>
                <m:t>=</m:t>
              </m:r>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a+c</m:t>
                  </m:r>
                  <m:ctrlPr>
                    <w:rPr>
                      <w:rFonts w:ascii="Cambria Math" w:eastAsiaTheme="minorEastAsia" w:hAnsi="Cambria Math" w:cs="Times New Roman"/>
                      <w:i/>
                      <w:color w:val="000000"/>
                      <w:szCs w:val="28"/>
                      <w:lang w:val="nl-NL"/>
                    </w:rPr>
                  </m:ctrlPr>
                </m:num>
                <m:den>
                  <m:r>
                    <w:rPr>
                      <w:rFonts w:ascii="Cambria Math" w:eastAsiaTheme="minorEastAsia" w:hAnsi="Cambria Math" w:cs="Times New Roman"/>
                      <w:color w:val="000000"/>
                      <w:szCs w:val="28"/>
                      <w:lang w:val="nl-NL"/>
                    </w:rPr>
                    <m:t>b+d</m:t>
                  </m:r>
                </m:den>
              </m:f>
              <m:r>
                <w:rPr>
                  <w:rFonts w:ascii="Cambria Math" w:eastAsia="Calibri" w:hAnsi="Cambria Math" w:cs="Times New Roman"/>
                  <w:color w:val="000000"/>
                  <w:szCs w:val="28"/>
                  <w:lang w:val="nl-NL"/>
                </w:rPr>
                <m:t>=</m:t>
              </m:r>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a-c</m:t>
                  </m:r>
                  <m:ctrlPr>
                    <w:rPr>
                      <w:rFonts w:ascii="Cambria Math" w:eastAsiaTheme="minorEastAsia" w:hAnsi="Cambria Math" w:cs="Times New Roman"/>
                      <w:i/>
                      <w:color w:val="000000"/>
                      <w:szCs w:val="28"/>
                      <w:lang w:val="nl-NL"/>
                    </w:rPr>
                  </m:ctrlPr>
                </m:num>
                <m:den>
                  <m:r>
                    <w:rPr>
                      <w:rFonts w:ascii="Cambria Math" w:eastAsiaTheme="minorEastAsia" w:hAnsi="Cambria Math" w:cs="Times New Roman"/>
                      <w:color w:val="000000"/>
                      <w:szCs w:val="28"/>
                      <w:lang w:val="nl-NL"/>
                    </w:rPr>
                    <m:t>b-d</m:t>
                  </m:r>
                </m:den>
              </m:f>
              <m:r>
                <w:rPr>
                  <w:rFonts w:ascii="Cambria Math" w:eastAsia="Calibri" w:hAnsi="Cambria Math" w:cs="Times New Roman"/>
                  <w:color w:val="000000"/>
                  <w:szCs w:val="28"/>
                  <w:lang w:val="nl-NL"/>
                </w:rPr>
                <m:t xml:space="preserve"> </m:t>
              </m:r>
            </m:oMath>
            <w:r w:rsidR="00C37FCB" w:rsidRPr="00705D7C">
              <w:rPr>
                <w:rFonts w:eastAsiaTheme="minorEastAsia" w:cs="Times New Roman"/>
                <w:color w:val="000000"/>
                <w:szCs w:val="28"/>
                <w:lang w:val="nl-NL"/>
              </w:rPr>
              <w:t>(các mẫu số phải khác 0).</w:t>
            </w:r>
          </w:p>
          <w:p w14:paraId="5B352684" w14:textId="7C03EDFC" w:rsidR="00510001" w:rsidRPr="00705D7C" w:rsidRDefault="00682BD0" w:rsidP="00C94E92">
            <w:pPr>
              <w:spacing w:after="120"/>
              <w:rPr>
                <w:rFonts w:eastAsia="Calibri" w:cs="Times New Roman"/>
                <w:color w:val="000000"/>
                <w:szCs w:val="28"/>
              </w:rPr>
            </w:pPr>
            <w:r w:rsidRPr="00705D7C">
              <w:rPr>
                <w:rFonts w:eastAsia="Calibri" w:cs="Times New Roman"/>
                <w:color w:val="000000"/>
                <w:szCs w:val="28"/>
              </w:rPr>
              <w:t xml:space="preserve">- GV cho HS đọc </w:t>
            </w:r>
            <w:r w:rsidRPr="00705D7C">
              <w:rPr>
                <w:rFonts w:eastAsia="Calibri" w:cs="Times New Roman"/>
                <w:i/>
                <w:color w:val="000000"/>
                <w:szCs w:val="28"/>
              </w:rPr>
              <w:t>Ví dụ 3</w:t>
            </w:r>
            <w:r w:rsidRPr="00705D7C">
              <w:rPr>
                <w:rFonts w:eastAsia="Calibri" w:cs="Times New Roman"/>
                <w:color w:val="000000"/>
                <w:szCs w:val="28"/>
              </w:rPr>
              <w:t xml:space="preserve">, </w:t>
            </w:r>
            <w:r w:rsidRPr="00705D7C">
              <w:rPr>
                <w:rFonts w:eastAsia="Calibri" w:cs="Times New Roman"/>
                <w:i/>
                <w:color w:val="000000"/>
                <w:szCs w:val="28"/>
              </w:rPr>
              <w:t>Ví dụ 4</w:t>
            </w:r>
            <w:r w:rsidRPr="00705D7C">
              <w:rPr>
                <w:rFonts w:eastAsia="Calibri" w:cs="Times New Roman"/>
                <w:color w:val="000000"/>
                <w:szCs w:val="28"/>
              </w:rPr>
              <w:t xml:space="preserve">, </w:t>
            </w:r>
            <w:r w:rsidRPr="00705D7C">
              <w:rPr>
                <w:rFonts w:eastAsia="Calibri" w:cs="Times New Roman"/>
                <w:i/>
                <w:color w:val="000000"/>
                <w:szCs w:val="28"/>
              </w:rPr>
              <w:t>Ví dụ 5</w:t>
            </w:r>
            <w:r w:rsidR="00A06846" w:rsidRPr="00705D7C">
              <w:rPr>
                <w:rFonts w:eastAsia="Calibri" w:cs="Times New Roman"/>
                <w:i/>
                <w:color w:val="000000"/>
                <w:szCs w:val="28"/>
              </w:rPr>
              <w:t xml:space="preserve"> </w:t>
            </w:r>
            <w:r w:rsidR="00A06846" w:rsidRPr="00705D7C">
              <w:rPr>
                <w:rFonts w:eastAsia="Calibri" w:cs="Times New Roman"/>
                <w:color w:val="000000"/>
                <w:szCs w:val="28"/>
              </w:rPr>
              <w:t>và tự áp dụng hoàn thành vở.</w:t>
            </w:r>
            <w:r w:rsidR="00EF4FB6" w:rsidRPr="00705D7C">
              <w:rPr>
                <w:rFonts w:eastAsia="Calibri" w:cs="Times New Roman"/>
                <w:color w:val="000000"/>
                <w:szCs w:val="28"/>
              </w:rPr>
              <w:t xml:space="preserve"> GV mời 3 bạn lên bảng trình bày.</w:t>
            </w:r>
          </w:p>
          <w:p w14:paraId="3DCDE883" w14:textId="2D7502A3" w:rsidR="00EF4FB6" w:rsidRPr="00705D7C" w:rsidRDefault="00EF4FB6" w:rsidP="00C94E92">
            <w:pPr>
              <w:spacing w:after="120"/>
              <w:rPr>
                <w:rFonts w:eastAsia="Calibri" w:cs="Times New Roman"/>
                <w:color w:val="000000"/>
                <w:szCs w:val="28"/>
              </w:rPr>
            </w:pPr>
            <w:r w:rsidRPr="00705D7C">
              <w:rPr>
                <w:rFonts w:eastAsia="Calibri" w:cs="Times New Roman"/>
                <w:color w:val="000000"/>
                <w:szCs w:val="28"/>
              </w:rPr>
              <w:t xml:space="preserve">- GV yêu cầu </w:t>
            </w:r>
            <w:r w:rsidR="00965F77" w:rsidRPr="00705D7C">
              <w:rPr>
                <w:rFonts w:eastAsia="Calibri" w:cs="Times New Roman"/>
                <w:color w:val="000000"/>
                <w:szCs w:val="28"/>
              </w:rPr>
              <w:t>HS tự</w:t>
            </w:r>
            <w:r w:rsidR="006B7370" w:rsidRPr="00705D7C">
              <w:rPr>
                <w:rFonts w:eastAsia="Calibri" w:cs="Times New Roman"/>
                <w:color w:val="000000"/>
                <w:szCs w:val="28"/>
              </w:rPr>
              <w:t xml:space="preserve"> làm bài </w:t>
            </w:r>
            <w:r w:rsidR="006B7370" w:rsidRPr="00705D7C">
              <w:rPr>
                <w:rFonts w:eastAsia="Calibri" w:cs="Times New Roman"/>
                <w:b/>
                <w:color w:val="000000"/>
                <w:szCs w:val="28"/>
              </w:rPr>
              <w:t>Thực hành 4</w:t>
            </w:r>
            <w:r w:rsidR="006B7370" w:rsidRPr="00705D7C">
              <w:rPr>
                <w:rFonts w:eastAsia="Calibri" w:cs="Times New Roman"/>
                <w:color w:val="000000"/>
                <w:szCs w:val="28"/>
              </w:rPr>
              <w:t xml:space="preserve"> vào vở. </w:t>
            </w:r>
          </w:p>
          <w:p w14:paraId="03600080" w14:textId="5717C160" w:rsidR="007D50CD" w:rsidRPr="00705D7C" w:rsidRDefault="00D21CD5" w:rsidP="00C94E92">
            <w:pPr>
              <w:spacing w:after="120"/>
              <w:rPr>
                <w:rFonts w:eastAsia="Calibri" w:cs="Times New Roman"/>
                <w:color w:val="000000"/>
                <w:szCs w:val="28"/>
              </w:rPr>
            </w:pPr>
            <w:r w:rsidRPr="00705D7C">
              <w:rPr>
                <w:rFonts w:eastAsia="Calibri" w:cs="Times New Roman"/>
                <w:color w:val="000000"/>
                <w:szCs w:val="28"/>
              </w:rPr>
              <w:t xml:space="preserve">- GV tổ chức </w:t>
            </w:r>
            <w:r w:rsidR="007D50CD" w:rsidRPr="00705D7C">
              <w:rPr>
                <w:rFonts w:eastAsia="Calibri" w:cs="Times New Roman"/>
                <w:color w:val="000000"/>
                <w:szCs w:val="28"/>
              </w:rPr>
              <w:t xml:space="preserve">chia lớp thành 3 nhóm thực hiện </w:t>
            </w:r>
            <w:r w:rsidR="00ED39BC" w:rsidRPr="00705D7C">
              <w:rPr>
                <w:rFonts w:eastAsia="Calibri" w:cs="Times New Roman"/>
                <w:b/>
                <w:color w:val="000000"/>
                <w:szCs w:val="28"/>
              </w:rPr>
              <w:t>Vận dụng 4</w:t>
            </w:r>
            <w:r w:rsidR="007D50CD" w:rsidRPr="00705D7C">
              <w:rPr>
                <w:rFonts w:eastAsia="Calibri" w:cs="Times New Roman"/>
                <w:color w:val="000000"/>
                <w:szCs w:val="28"/>
              </w:rPr>
              <w:t xml:space="preserve"> vào bảng nhóm</w:t>
            </w:r>
            <w:r w:rsidR="00ED39BC" w:rsidRPr="00705D7C">
              <w:rPr>
                <w:rFonts w:eastAsia="Calibri" w:cs="Times New Roman"/>
                <w:color w:val="000000"/>
                <w:szCs w:val="28"/>
              </w:rPr>
              <w:t xml:space="preserve"> theo yêu cầu sau:</w:t>
            </w:r>
          </w:p>
          <w:p w14:paraId="71D72DCF" w14:textId="77777777" w:rsidR="00ED39BC" w:rsidRPr="00705D7C" w:rsidRDefault="007D50CD" w:rsidP="00C94E92">
            <w:pPr>
              <w:spacing w:after="120"/>
              <w:rPr>
                <w:rFonts w:eastAsia="Calibri" w:cs="Times New Roman"/>
                <w:i/>
                <w:color w:val="000000"/>
                <w:szCs w:val="28"/>
              </w:rPr>
            </w:pPr>
            <w:r w:rsidRPr="00705D7C">
              <w:rPr>
                <w:rFonts w:eastAsia="Calibri" w:cs="Times New Roman"/>
                <w:i/>
                <w:color w:val="000000"/>
                <w:szCs w:val="28"/>
              </w:rPr>
              <w:t xml:space="preserve">+ Nhóm 1:  </w:t>
            </w:r>
            <w:r w:rsidR="00ED39BC" w:rsidRPr="00705D7C">
              <w:rPr>
                <w:rFonts w:eastAsia="Calibri" w:cs="Times New Roman"/>
                <w:i/>
                <w:color w:val="000000"/>
                <w:szCs w:val="28"/>
              </w:rPr>
              <w:t>Hoàn thành Vận dụng 4a.</w:t>
            </w:r>
          </w:p>
          <w:p w14:paraId="7CF2FE5A" w14:textId="20F1A5E2" w:rsidR="006B7370" w:rsidRPr="00705D7C" w:rsidRDefault="00ED39BC" w:rsidP="00C94E92">
            <w:pPr>
              <w:spacing w:after="120"/>
              <w:rPr>
                <w:rFonts w:eastAsia="Calibri" w:cs="Times New Roman"/>
                <w:i/>
                <w:color w:val="000000"/>
                <w:szCs w:val="28"/>
              </w:rPr>
            </w:pPr>
            <w:r w:rsidRPr="00705D7C">
              <w:rPr>
                <w:rFonts w:eastAsia="Calibri" w:cs="Times New Roman"/>
                <w:i/>
                <w:color w:val="000000"/>
                <w:szCs w:val="28"/>
              </w:rPr>
              <w:t>+ Nhóm 2: Hoàn thành Vận dụng 4b.</w:t>
            </w:r>
          </w:p>
          <w:p w14:paraId="7175A3EB" w14:textId="75A4C4AE" w:rsidR="00ED39BC" w:rsidRPr="00705D7C" w:rsidRDefault="00ED39BC" w:rsidP="00C94E92">
            <w:pPr>
              <w:spacing w:after="120"/>
              <w:rPr>
                <w:rFonts w:eastAsia="Calibri" w:cs="Times New Roman"/>
                <w:i/>
                <w:color w:val="000000"/>
                <w:szCs w:val="28"/>
              </w:rPr>
            </w:pPr>
            <w:r w:rsidRPr="00705D7C">
              <w:rPr>
                <w:rFonts w:eastAsia="Calibri" w:cs="Times New Roman"/>
                <w:i/>
                <w:color w:val="000000"/>
                <w:szCs w:val="28"/>
              </w:rPr>
              <w:t>+ Nhóm 3: Hoàn thành Vận dụng 4c.</w:t>
            </w:r>
          </w:p>
          <w:p w14:paraId="4D1A4DB5" w14:textId="7A869DE9" w:rsidR="00ED39BC" w:rsidRPr="00705D7C" w:rsidRDefault="008066A1" w:rsidP="00C94E92">
            <w:pPr>
              <w:spacing w:after="120"/>
              <w:rPr>
                <w:rFonts w:eastAsia="Calibri" w:cs="Times New Roman"/>
                <w:color w:val="000000"/>
                <w:szCs w:val="28"/>
              </w:rPr>
            </w:pPr>
            <w:r w:rsidRPr="00705D7C">
              <w:rPr>
                <w:rFonts w:eastAsia="Calibri" w:cs="Times New Roman"/>
                <w:color w:val="000000"/>
                <w:szCs w:val="28"/>
              </w:rPr>
              <w:t>- GV mở rộng tính chất dãy tỉ</w:t>
            </w:r>
            <w:r w:rsidR="005935B5" w:rsidRPr="00705D7C">
              <w:rPr>
                <w:rFonts w:eastAsia="Calibri" w:cs="Times New Roman"/>
                <w:color w:val="000000"/>
                <w:szCs w:val="28"/>
              </w:rPr>
              <w:t xml:space="preserve"> số bằng nhau cho 3 tỉ số: </w:t>
            </w:r>
          </w:p>
          <w:p w14:paraId="5891FCD5" w14:textId="77777777" w:rsidR="005935B5" w:rsidRPr="00705D7C" w:rsidRDefault="005935B5" w:rsidP="00C94E92">
            <w:pPr>
              <w:spacing w:after="120"/>
              <w:rPr>
                <w:rFonts w:cs="Times New Roman"/>
                <w:i/>
                <w:szCs w:val="28"/>
              </w:rPr>
            </w:pPr>
            <w:r w:rsidRPr="00705D7C">
              <w:rPr>
                <w:rFonts w:cs="Times New Roman"/>
                <w:i/>
                <w:szCs w:val="28"/>
              </w:rPr>
              <w:t>Từ dãy tỉ số bằng nhau</w:t>
            </w:r>
          </w:p>
          <w:p w14:paraId="739D54E3" w14:textId="77777777" w:rsidR="005935B5" w:rsidRPr="00705D7C" w:rsidRDefault="005935B5" w:rsidP="00C94E92">
            <w:pPr>
              <w:spacing w:after="120"/>
              <w:rPr>
                <w:rFonts w:eastAsiaTheme="minorEastAsia" w:cs="Times New Roman"/>
                <w:i/>
                <w:szCs w:val="28"/>
              </w:rPr>
            </w:pPr>
            <w:r w:rsidRPr="00705D7C">
              <w:rPr>
                <w:rFonts w:cs="Times New Roman"/>
                <w:b/>
                <w:i/>
                <w:szCs w:val="28"/>
              </w:rPr>
              <w:t xml:space="preserve"> </w:t>
            </w:r>
            <m:oMath>
              <m:f>
                <m:fPr>
                  <m:ctrlPr>
                    <w:rPr>
                      <w:rFonts w:ascii="Cambria Math" w:hAnsi="Cambria Math" w:cs="Times New Roman"/>
                      <w:b/>
                      <w:i/>
                      <w:szCs w:val="28"/>
                    </w:rPr>
                  </m:ctrlPr>
                </m:fPr>
                <m:num>
                  <m:r>
                    <m:rPr>
                      <m:sty m:val="bi"/>
                    </m:rPr>
                    <w:rPr>
                      <w:rFonts w:ascii="Cambria Math" w:hAnsi="Cambria Math" w:cs="Times New Roman"/>
                      <w:szCs w:val="28"/>
                    </w:rPr>
                    <m:t>a</m:t>
                  </m:r>
                </m:num>
                <m:den>
                  <m:r>
                    <m:rPr>
                      <m:sty m:val="bi"/>
                    </m:rPr>
                    <w:rPr>
                      <w:rFonts w:ascii="Cambria Math" w:hAnsi="Cambria Math" w:cs="Times New Roman"/>
                      <w:szCs w:val="28"/>
                    </w:rPr>
                    <m:t>b</m:t>
                  </m:r>
                </m:den>
              </m:f>
              <m:r>
                <m:rPr>
                  <m:sty m:val="bi"/>
                </m:rPr>
                <w:rPr>
                  <w:rFonts w:ascii="Cambria Math" w:hAnsi="Cambria Math" w:cs="Times New Roman"/>
                  <w:szCs w:val="28"/>
                </w:rPr>
                <m:t>=</m:t>
              </m:r>
              <m:f>
                <m:fPr>
                  <m:ctrlPr>
                    <w:rPr>
                      <w:rFonts w:ascii="Cambria Math" w:hAnsi="Cambria Math" w:cs="Times New Roman"/>
                      <w:b/>
                      <w:i/>
                      <w:szCs w:val="28"/>
                    </w:rPr>
                  </m:ctrlPr>
                </m:fPr>
                <m:num>
                  <m:r>
                    <m:rPr>
                      <m:sty m:val="bi"/>
                    </m:rPr>
                    <w:rPr>
                      <w:rFonts w:ascii="Cambria Math" w:hAnsi="Cambria Math" w:cs="Times New Roman"/>
                      <w:szCs w:val="28"/>
                    </w:rPr>
                    <m:t>c</m:t>
                  </m:r>
                </m:num>
                <m:den>
                  <m:r>
                    <m:rPr>
                      <m:sty m:val="bi"/>
                    </m:rPr>
                    <w:rPr>
                      <w:rFonts w:ascii="Cambria Math" w:hAnsi="Cambria Math" w:cs="Times New Roman"/>
                      <w:szCs w:val="28"/>
                    </w:rPr>
                    <m:t>d</m:t>
                  </m:r>
                </m:den>
              </m:f>
              <m:r>
                <m:rPr>
                  <m:sty m:val="bi"/>
                </m:rPr>
                <w:rPr>
                  <w:rFonts w:ascii="Cambria Math" w:hAnsi="Cambria Math" w:cs="Times New Roman"/>
                  <w:szCs w:val="28"/>
                </w:rPr>
                <m:t>=</m:t>
              </m:r>
              <m:f>
                <m:fPr>
                  <m:ctrlPr>
                    <w:rPr>
                      <w:rFonts w:ascii="Cambria Math" w:hAnsi="Cambria Math" w:cs="Times New Roman"/>
                      <w:b/>
                      <w:i/>
                      <w:szCs w:val="28"/>
                    </w:rPr>
                  </m:ctrlPr>
                </m:fPr>
                <m:num>
                  <m:r>
                    <m:rPr>
                      <m:sty m:val="bi"/>
                    </m:rPr>
                    <w:rPr>
                      <w:rFonts w:ascii="Cambria Math" w:hAnsi="Cambria Math" w:cs="Times New Roman"/>
                      <w:szCs w:val="28"/>
                    </w:rPr>
                    <m:t>e</m:t>
                  </m:r>
                </m:num>
                <m:den>
                  <m:r>
                    <m:rPr>
                      <m:sty m:val="bi"/>
                    </m:rPr>
                    <w:rPr>
                      <w:rFonts w:ascii="Cambria Math" w:hAnsi="Cambria Math" w:cs="Times New Roman"/>
                      <w:szCs w:val="28"/>
                    </w:rPr>
                    <m:t>f</m:t>
                  </m:r>
                </m:den>
              </m:f>
            </m:oMath>
            <w:r w:rsidRPr="00705D7C">
              <w:rPr>
                <w:rFonts w:eastAsiaTheme="minorEastAsia" w:cs="Times New Roman"/>
                <w:b/>
                <w:i/>
                <w:szCs w:val="28"/>
              </w:rPr>
              <w:t xml:space="preserve"> </w:t>
            </w:r>
            <w:r w:rsidRPr="00705D7C">
              <w:rPr>
                <w:rFonts w:eastAsiaTheme="minorEastAsia" w:cs="Times New Roman"/>
                <w:i/>
                <w:szCs w:val="28"/>
              </w:rPr>
              <w:t>ta viết được:</w:t>
            </w:r>
          </w:p>
          <w:p w14:paraId="75CE7CAD" w14:textId="77777777" w:rsidR="005935B5" w:rsidRPr="00705D7C" w:rsidRDefault="00FB39F4" w:rsidP="00C94E92">
            <w:pPr>
              <w:spacing w:after="120"/>
              <w:rPr>
                <w:rFonts w:eastAsiaTheme="minorEastAsia" w:cs="Times New Roman"/>
                <w:b/>
                <w:i/>
                <w:szCs w:val="28"/>
              </w:rPr>
            </w:pPr>
            <m:oMath>
              <m:f>
                <m:fPr>
                  <m:ctrlPr>
                    <w:rPr>
                      <w:rFonts w:ascii="Cambria Math" w:eastAsiaTheme="minorEastAsia" w:hAnsi="Cambria Math" w:cs="Times New Roman"/>
                      <w:b/>
                      <w:i/>
                      <w:szCs w:val="28"/>
                    </w:rPr>
                  </m:ctrlPr>
                </m:fPr>
                <m:num>
                  <m:r>
                    <m:rPr>
                      <m:sty m:val="bi"/>
                    </m:rPr>
                    <w:rPr>
                      <w:rFonts w:ascii="Cambria Math" w:eastAsiaTheme="minorEastAsia" w:hAnsi="Cambria Math" w:cs="Times New Roman"/>
                      <w:szCs w:val="28"/>
                    </w:rPr>
                    <m:t>a</m:t>
                  </m:r>
                </m:num>
                <m:den>
                  <m:r>
                    <m:rPr>
                      <m:sty m:val="bi"/>
                    </m:rPr>
                    <w:rPr>
                      <w:rFonts w:ascii="Cambria Math" w:eastAsiaTheme="minorEastAsia" w:hAnsi="Cambria Math" w:cs="Times New Roman"/>
                      <w:szCs w:val="28"/>
                    </w:rPr>
                    <m:t>b</m:t>
                  </m:r>
                </m:den>
              </m:f>
              <m:r>
                <m:rPr>
                  <m:sty m:val="bi"/>
                </m:rPr>
                <w:rPr>
                  <w:rFonts w:ascii="Cambria Math" w:eastAsiaTheme="minorEastAsia" w:hAnsi="Cambria Math" w:cs="Times New Roman"/>
                  <w:szCs w:val="28"/>
                </w:rPr>
                <m:t>=</m:t>
              </m:r>
              <m:f>
                <m:fPr>
                  <m:ctrlPr>
                    <w:rPr>
                      <w:rFonts w:ascii="Cambria Math" w:eastAsiaTheme="minorEastAsia" w:hAnsi="Cambria Math" w:cs="Times New Roman"/>
                      <w:b/>
                      <w:i/>
                      <w:szCs w:val="28"/>
                    </w:rPr>
                  </m:ctrlPr>
                </m:fPr>
                <m:num>
                  <m:r>
                    <m:rPr>
                      <m:sty m:val="bi"/>
                    </m:rPr>
                    <w:rPr>
                      <w:rFonts w:ascii="Cambria Math" w:eastAsiaTheme="minorEastAsia" w:hAnsi="Cambria Math" w:cs="Times New Roman"/>
                      <w:szCs w:val="28"/>
                    </w:rPr>
                    <m:t>c</m:t>
                  </m:r>
                </m:num>
                <m:den>
                  <m:r>
                    <m:rPr>
                      <m:sty m:val="bi"/>
                    </m:rPr>
                    <w:rPr>
                      <w:rFonts w:ascii="Cambria Math" w:eastAsiaTheme="minorEastAsia" w:hAnsi="Cambria Math" w:cs="Times New Roman"/>
                      <w:szCs w:val="28"/>
                    </w:rPr>
                    <m:t>d</m:t>
                  </m:r>
                </m:den>
              </m:f>
              <m:r>
                <m:rPr>
                  <m:sty m:val="bi"/>
                </m:rPr>
                <w:rPr>
                  <w:rFonts w:ascii="Cambria Math" w:eastAsiaTheme="minorEastAsia" w:hAnsi="Cambria Math" w:cs="Times New Roman"/>
                  <w:szCs w:val="28"/>
                </w:rPr>
                <m:t>=</m:t>
              </m:r>
              <m:f>
                <m:fPr>
                  <m:ctrlPr>
                    <w:rPr>
                      <w:rFonts w:ascii="Cambria Math" w:eastAsiaTheme="minorEastAsia" w:hAnsi="Cambria Math" w:cs="Times New Roman"/>
                      <w:b/>
                      <w:i/>
                      <w:szCs w:val="28"/>
                    </w:rPr>
                  </m:ctrlPr>
                </m:fPr>
                <m:num>
                  <m:r>
                    <m:rPr>
                      <m:sty m:val="bi"/>
                    </m:rPr>
                    <w:rPr>
                      <w:rFonts w:ascii="Cambria Math" w:eastAsiaTheme="minorEastAsia" w:hAnsi="Cambria Math" w:cs="Times New Roman"/>
                      <w:szCs w:val="28"/>
                    </w:rPr>
                    <m:t>a+c+e</m:t>
                  </m:r>
                </m:num>
                <m:den>
                  <m:r>
                    <m:rPr>
                      <m:sty m:val="bi"/>
                    </m:rPr>
                    <w:rPr>
                      <w:rFonts w:ascii="Cambria Math" w:eastAsiaTheme="minorEastAsia" w:hAnsi="Cambria Math" w:cs="Times New Roman"/>
                      <w:szCs w:val="28"/>
                    </w:rPr>
                    <m:t>b+d+f</m:t>
                  </m:r>
                </m:den>
              </m:f>
              <m:r>
                <m:rPr>
                  <m:sty m:val="bi"/>
                </m:rPr>
                <w:rPr>
                  <w:rFonts w:ascii="Cambria Math" w:eastAsiaTheme="minorEastAsia" w:hAnsi="Cambria Math" w:cs="Times New Roman"/>
                  <w:szCs w:val="28"/>
                </w:rPr>
                <m:t>=</m:t>
              </m:r>
              <m:f>
                <m:fPr>
                  <m:ctrlPr>
                    <w:rPr>
                      <w:rFonts w:ascii="Cambria Math" w:eastAsiaTheme="minorEastAsia" w:hAnsi="Cambria Math" w:cs="Times New Roman"/>
                      <w:b/>
                      <w:i/>
                      <w:szCs w:val="28"/>
                    </w:rPr>
                  </m:ctrlPr>
                </m:fPr>
                <m:num>
                  <m:r>
                    <m:rPr>
                      <m:sty m:val="bi"/>
                    </m:rPr>
                    <w:rPr>
                      <w:rFonts w:ascii="Cambria Math" w:eastAsiaTheme="minorEastAsia" w:hAnsi="Cambria Math" w:cs="Times New Roman"/>
                      <w:szCs w:val="28"/>
                    </w:rPr>
                    <m:t>a-c+e</m:t>
                  </m:r>
                </m:num>
                <m:den>
                  <m:r>
                    <m:rPr>
                      <m:sty m:val="bi"/>
                    </m:rPr>
                    <w:rPr>
                      <w:rFonts w:ascii="Cambria Math" w:eastAsiaTheme="minorEastAsia" w:hAnsi="Cambria Math" w:cs="Times New Roman"/>
                      <w:szCs w:val="28"/>
                    </w:rPr>
                    <m:t>b-d+f</m:t>
                  </m:r>
                </m:den>
              </m:f>
              <m:r>
                <m:rPr>
                  <m:sty m:val="bi"/>
                </m:rPr>
                <w:rPr>
                  <w:rFonts w:ascii="Cambria Math" w:eastAsiaTheme="minorEastAsia" w:hAnsi="Cambria Math" w:cs="Times New Roman"/>
                  <w:szCs w:val="28"/>
                </w:rPr>
                <m:t xml:space="preserve"> </m:t>
              </m:r>
            </m:oMath>
            <w:r w:rsidR="005935B5" w:rsidRPr="00705D7C">
              <w:rPr>
                <w:rFonts w:eastAsiaTheme="minorEastAsia" w:cs="Times New Roman"/>
                <w:b/>
                <w:i/>
                <w:szCs w:val="28"/>
              </w:rPr>
              <w:t xml:space="preserve"> </w:t>
            </w:r>
          </w:p>
          <w:p w14:paraId="0BA5D327" w14:textId="30545F8F" w:rsidR="005935B5" w:rsidRPr="00705D7C" w:rsidRDefault="005935B5" w:rsidP="00C94E92">
            <w:pPr>
              <w:spacing w:after="120"/>
              <w:rPr>
                <w:rFonts w:eastAsiaTheme="minorEastAsia" w:cs="Times New Roman"/>
                <w:i/>
                <w:szCs w:val="28"/>
              </w:rPr>
            </w:pPr>
            <w:r w:rsidRPr="00705D7C">
              <w:rPr>
                <w:rFonts w:eastAsiaTheme="minorEastAsia" w:cs="Times New Roman"/>
                <w:i/>
                <w:szCs w:val="28"/>
              </w:rPr>
              <w:t>(các mẫu số phải khác 0).</w:t>
            </w:r>
          </w:p>
          <w:p w14:paraId="2FE2B4FC" w14:textId="5E988832" w:rsidR="00864AC8" w:rsidRPr="00705D7C" w:rsidRDefault="00864AC8" w:rsidP="00C94E92">
            <w:pPr>
              <w:spacing w:after="120"/>
              <w:rPr>
                <w:rFonts w:eastAsiaTheme="minorEastAsia" w:cs="Times New Roman"/>
                <w:szCs w:val="28"/>
              </w:rPr>
            </w:pPr>
            <w:r w:rsidRPr="00705D7C">
              <w:rPr>
                <w:rFonts w:eastAsiaTheme="minorEastAsia" w:cs="Times New Roman"/>
                <w:szCs w:val="28"/>
              </w:rPr>
              <w:t xml:space="preserve">- GV phân tích gợi mở, </w:t>
            </w:r>
            <w:r w:rsidR="00A616ED" w:rsidRPr="00705D7C">
              <w:rPr>
                <w:rFonts w:eastAsiaTheme="minorEastAsia" w:cs="Times New Roman"/>
                <w:szCs w:val="28"/>
              </w:rPr>
              <w:t xml:space="preserve">giúp HS </w:t>
            </w:r>
            <w:r w:rsidR="00A616ED" w:rsidRPr="00705D7C">
              <w:rPr>
                <w:rFonts w:eastAsiaTheme="minorEastAsia" w:cs="Times New Roman"/>
                <w:szCs w:val="28"/>
              </w:rPr>
              <w:lastRenderedPageBreak/>
              <w:t>biết mở rộng tính chất của dãy hai tỉ số bằng nhau sang tính chất của dãy các tỉ số bằng nhau.</w:t>
            </w:r>
          </w:p>
          <w:p w14:paraId="0CC6CD65" w14:textId="5A8A26E4" w:rsidR="002A22EF" w:rsidRPr="00705D7C" w:rsidRDefault="00C202B3" w:rsidP="00C94E92">
            <w:pPr>
              <w:spacing w:after="120"/>
              <w:rPr>
                <w:rFonts w:eastAsia="Calibri" w:cs="Times New Roman"/>
                <w:color w:val="000000"/>
                <w:szCs w:val="28"/>
              </w:rPr>
            </w:pPr>
            <w:r w:rsidRPr="00705D7C">
              <w:rPr>
                <w:rFonts w:eastAsia="Calibri" w:cs="Times New Roman"/>
                <w:color w:val="000000"/>
                <w:szCs w:val="28"/>
              </w:rPr>
              <w:t xml:space="preserve">- GV cho HS </w:t>
            </w:r>
            <w:r w:rsidR="0064793E" w:rsidRPr="00705D7C">
              <w:rPr>
                <w:rFonts w:eastAsia="Calibri" w:cs="Times New Roman"/>
                <w:color w:val="000000"/>
                <w:szCs w:val="28"/>
              </w:rPr>
              <w:t>phân tích đề bài</w:t>
            </w:r>
            <w:r w:rsidR="003A5695" w:rsidRPr="00705D7C">
              <w:rPr>
                <w:rFonts w:eastAsia="Calibri" w:cs="Times New Roman"/>
                <w:color w:val="000000"/>
                <w:szCs w:val="28"/>
              </w:rPr>
              <w:t xml:space="preserve"> </w:t>
            </w:r>
            <w:r w:rsidR="003A5695" w:rsidRPr="00705D7C">
              <w:rPr>
                <w:rFonts w:eastAsia="Calibri" w:cs="Times New Roman"/>
                <w:i/>
                <w:color w:val="000000"/>
                <w:szCs w:val="28"/>
              </w:rPr>
              <w:t>Ví dụ 6</w:t>
            </w:r>
            <w:r w:rsidR="003A5695" w:rsidRPr="00705D7C">
              <w:rPr>
                <w:rFonts w:eastAsia="Calibri" w:cs="Times New Roman"/>
                <w:color w:val="000000"/>
                <w:szCs w:val="28"/>
              </w:rPr>
              <w:t xml:space="preserve">, </w:t>
            </w:r>
            <w:r w:rsidR="003A5695" w:rsidRPr="00705D7C">
              <w:rPr>
                <w:rFonts w:eastAsia="Calibri" w:cs="Times New Roman"/>
                <w:i/>
                <w:color w:val="000000"/>
                <w:szCs w:val="28"/>
              </w:rPr>
              <w:t>Ví dụ 7</w:t>
            </w:r>
            <w:r w:rsidR="003A5695" w:rsidRPr="00705D7C">
              <w:rPr>
                <w:rFonts w:eastAsia="Calibri" w:cs="Times New Roman"/>
                <w:color w:val="000000"/>
                <w:szCs w:val="28"/>
              </w:rPr>
              <w:t xml:space="preserve"> </w:t>
            </w:r>
            <w:r w:rsidR="0064793E" w:rsidRPr="00705D7C">
              <w:rPr>
                <w:rFonts w:eastAsia="Calibri" w:cs="Times New Roman"/>
                <w:color w:val="000000"/>
                <w:szCs w:val="28"/>
              </w:rPr>
              <w:t xml:space="preserve">, GV hướng dẫn, phân tích, gợi ý cách giải </w:t>
            </w:r>
            <w:r w:rsidR="003A5695" w:rsidRPr="00705D7C">
              <w:rPr>
                <w:rFonts w:eastAsia="Calibri" w:cs="Times New Roman"/>
                <w:color w:val="000000"/>
                <w:szCs w:val="28"/>
              </w:rPr>
              <w:t xml:space="preserve">sau đó </w:t>
            </w:r>
            <w:r w:rsidR="0064793E" w:rsidRPr="00705D7C">
              <w:rPr>
                <w:rFonts w:eastAsia="Calibri" w:cs="Times New Roman"/>
                <w:color w:val="000000"/>
                <w:szCs w:val="28"/>
              </w:rPr>
              <w:t>gọi 2 HS lên bảng trình bày.</w:t>
            </w:r>
          </w:p>
          <w:p w14:paraId="6CBC08B8" w14:textId="672573A5" w:rsidR="0064793E" w:rsidRPr="00705D7C" w:rsidRDefault="0064793E" w:rsidP="00C94E92">
            <w:pPr>
              <w:spacing w:after="120"/>
              <w:rPr>
                <w:rFonts w:eastAsia="Calibri" w:cs="Times New Roman"/>
                <w:color w:val="000000"/>
                <w:szCs w:val="28"/>
              </w:rPr>
            </w:pPr>
            <w:r w:rsidRPr="00705D7C">
              <w:rPr>
                <w:rFonts w:eastAsia="Calibri" w:cs="Times New Roman"/>
                <w:color w:val="000000"/>
                <w:szCs w:val="28"/>
              </w:rPr>
              <w:t xml:space="preserve">- </w:t>
            </w:r>
            <w:r w:rsidR="00F017F6" w:rsidRPr="00705D7C">
              <w:rPr>
                <w:rFonts w:eastAsia="Calibri" w:cs="Times New Roman"/>
                <w:color w:val="000000"/>
                <w:szCs w:val="28"/>
              </w:rPr>
              <w:t xml:space="preserve">GV cho HS áp dụng kiến thức tự giải </w:t>
            </w:r>
            <w:r w:rsidR="00F017F6" w:rsidRPr="00705D7C">
              <w:rPr>
                <w:rFonts w:eastAsia="Calibri" w:cs="Times New Roman"/>
                <w:b/>
                <w:color w:val="000000"/>
                <w:szCs w:val="28"/>
              </w:rPr>
              <w:t>Thực hành 5</w:t>
            </w:r>
            <w:r w:rsidR="00F017F6" w:rsidRPr="00705D7C">
              <w:rPr>
                <w:rFonts w:eastAsia="Calibri" w:cs="Times New Roman"/>
                <w:color w:val="000000"/>
                <w:szCs w:val="28"/>
              </w:rPr>
              <w:t xml:space="preserve"> vào vở</w:t>
            </w:r>
            <w:r w:rsidR="004F122A" w:rsidRPr="00705D7C">
              <w:rPr>
                <w:rFonts w:eastAsia="Calibri" w:cs="Times New Roman"/>
                <w:color w:val="000000"/>
                <w:szCs w:val="28"/>
              </w:rPr>
              <w:t>. (Thực hành giải bài toán tìm ba số khi biết tổng và tỉ để rèn luyện kĩ năng theo yêu cầu cần đạt)</w:t>
            </w:r>
          </w:p>
          <w:p w14:paraId="57C0D81E" w14:textId="1D58DE8B" w:rsidR="005230E8" w:rsidRPr="00705D7C" w:rsidRDefault="004F122A" w:rsidP="00C94E92">
            <w:pPr>
              <w:spacing w:after="120"/>
              <w:rPr>
                <w:rFonts w:eastAsia="Calibri" w:cs="Times New Roman"/>
                <w:color w:val="000000"/>
                <w:szCs w:val="28"/>
              </w:rPr>
            </w:pPr>
            <w:r w:rsidRPr="00705D7C">
              <w:rPr>
                <w:rFonts w:eastAsia="Calibri" w:cs="Times New Roman"/>
                <w:color w:val="000000"/>
                <w:szCs w:val="28"/>
              </w:rPr>
              <w:t xml:space="preserve">- GV cho HS thảo luận nhóm đôi giải bài toán mở đầu hoàn thành </w:t>
            </w:r>
            <w:r w:rsidRPr="00705D7C">
              <w:rPr>
                <w:rFonts w:eastAsia="Calibri" w:cs="Times New Roman"/>
                <w:b/>
                <w:color w:val="000000"/>
                <w:szCs w:val="28"/>
              </w:rPr>
              <w:t>Vận dụng 5</w:t>
            </w:r>
            <w:r w:rsidRPr="00705D7C">
              <w:rPr>
                <w:rFonts w:eastAsia="Calibri" w:cs="Times New Roman"/>
                <w:color w:val="000000"/>
                <w:szCs w:val="28"/>
              </w:rPr>
              <w:t xml:space="preserve">. </w:t>
            </w:r>
            <w:r w:rsidR="005230E8" w:rsidRPr="00705D7C">
              <w:rPr>
                <w:rFonts w:eastAsia="Calibri" w:cs="Times New Roman"/>
                <w:color w:val="000000"/>
                <w:szCs w:val="28"/>
              </w:rPr>
              <w:t xml:space="preserve">GV gợi ý: </w:t>
            </w:r>
          </w:p>
          <w:p w14:paraId="755E353D" w14:textId="553B4493" w:rsidR="005230E8" w:rsidRPr="00705D7C" w:rsidRDefault="005230E8" w:rsidP="00C94E92">
            <w:pPr>
              <w:spacing w:after="120"/>
              <w:rPr>
                <w:rFonts w:eastAsiaTheme="minorEastAsia" w:cs="Times New Roman"/>
                <w:i/>
                <w:szCs w:val="28"/>
              </w:rPr>
            </w:pPr>
            <w:r w:rsidRPr="00705D7C">
              <w:rPr>
                <w:rFonts w:eastAsia="Calibri" w:cs="Times New Roman"/>
                <w:color w:val="000000"/>
                <w:szCs w:val="28"/>
              </w:rPr>
              <w:t xml:space="preserve">+ </w:t>
            </w:r>
            <w:r w:rsidRPr="00705D7C">
              <w:rPr>
                <w:rFonts w:eastAsia="Calibri" w:cs="Times New Roman"/>
                <w:i/>
                <w:color w:val="000000"/>
                <w:szCs w:val="28"/>
              </w:rPr>
              <w:t xml:space="preserve">Nếu gọi </w:t>
            </w:r>
            <w:r w:rsidRPr="00705D7C">
              <w:rPr>
                <w:rFonts w:eastAsiaTheme="minorEastAsia" w:cs="Times New Roman"/>
                <w:i/>
                <w:szCs w:val="28"/>
              </w:rPr>
              <w:t>số tiền lãi của các bác Xuân, Yến, Dũng lần lượt là: x, y, z thì điều kiện của x, y, z là gì?</w:t>
            </w:r>
          </w:p>
          <w:p w14:paraId="5DC29BAF" w14:textId="0770208E" w:rsidR="005230E8" w:rsidRPr="00705D7C" w:rsidRDefault="005230E8" w:rsidP="00C94E92">
            <w:pPr>
              <w:spacing w:after="120"/>
              <w:rPr>
                <w:rFonts w:eastAsiaTheme="minorEastAsia" w:cs="Times New Roman"/>
                <w:szCs w:val="28"/>
              </w:rPr>
            </w:pPr>
            <w:r w:rsidRPr="00705D7C">
              <w:rPr>
                <w:rFonts w:eastAsia="Calibri" w:cs="Times New Roman"/>
                <w:color w:val="000000"/>
                <w:szCs w:val="28"/>
              </w:rPr>
              <w:t xml:space="preserve">+ </w:t>
            </w:r>
            <w:r w:rsidR="00445B37" w:rsidRPr="00705D7C">
              <w:rPr>
                <w:rFonts w:eastAsiaTheme="minorEastAsia" w:cs="Times New Roman"/>
                <w:i/>
                <w:szCs w:val="28"/>
              </w:rPr>
              <w:t xml:space="preserve">Số tiền lãi của các bác lần lượt tỉ lệ với số tiền vốn đã góp, </w:t>
            </w:r>
            <w:r w:rsidR="00445B37" w:rsidRPr="00705D7C">
              <w:rPr>
                <w:rFonts w:eastAsiaTheme="minorEastAsia" w:cs="Times New Roman"/>
                <w:szCs w:val="28"/>
              </w:rPr>
              <w:t>ta suy ra được điều gì?</w:t>
            </w:r>
          </w:p>
          <w:p w14:paraId="383FDBE2" w14:textId="77777777" w:rsidR="00175731" w:rsidRPr="00705D7C" w:rsidRDefault="00175731" w:rsidP="00C94E92">
            <w:pPr>
              <w:spacing w:before="120" w:after="120"/>
              <w:rPr>
                <w:rFonts w:eastAsia="Calibri" w:cs="Times New Roman"/>
                <w:szCs w:val="28"/>
              </w:rPr>
            </w:pPr>
            <w:r w:rsidRPr="00705D7C">
              <w:rPr>
                <w:rFonts w:eastAsia="Calibri" w:cs="Times New Roman"/>
                <w:b/>
                <w:color w:val="000000"/>
                <w:szCs w:val="28"/>
              </w:rPr>
              <w:t xml:space="preserve">Bước 2: Thực hiện nhiệm vụ: </w:t>
            </w:r>
          </w:p>
          <w:p w14:paraId="04E32ED1" w14:textId="77777777" w:rsidR="00175731" w:rsidRPr="00705D7C" w:rsidRDefault="00175731" w:rsidP="00C94E92">
            <w:pPr>
              <w:spacing w:before="120" w:after="120"/>
              <w:rPr>
                <w:rFonts w:eastAsia="Calibri" w:cs="Times New Roman"/>
                <w:color w:val="000000"/>
                <w:szCs w:val="28"/>
              </w:rPr>
            </w:pPr>
            <w:r w:rsidRPr="00705D7C">
              <w:rPr>
                <w:rFonts w:eastAsia="Calibri" w:cs="Times New Roman"/>
                <w:color w:val="000000"/>
                <w:szCs w:val="28"/>
              </w:rPr>
              <w:t>- HS theo dõi SGK, chú ý nghe, tiếp nhận kiến thức, hoàn thành các yêu cầu, hoạt động cặp đôi, kiểm tra chéo đáp án.</w:t>
            </w:r>
          </w:p>
          <w:p w14:paraId="1A87C6DE" w14:textId="7E0F5607" w:rsidR="00175731" w:rsidRPr="00705D7C" w:rsidRDefault="00175731" w:rsidP="00C94E92">
            <w:pPr>
              <w:spacing w:before="120" w:after="120"/>
              <w:rPr>
                <w:rFonts w:eastAsia="Calibri" w:cs="Times New Roman"/>
                <w:color w:val="000000"/>
                <w:szCs w:val="28"/>
              </w:rPr>
            </w:pPr>
            <w:r w:rsidRPr="00705D7C">
              <w:rPr>
                <w:rFonts w:eastAsia="Calibri" w:cs="Times New Roman"/>
                <w:color w:val="000000"/>
                <w:szCs w:val="28"/>
              </w:rPr>
              <w:lastRenderedPageBreak/>
              <w:t xml:space="preserve">- GV: </w:t>
            </w:r>
            <w:r w:rsidR="00500431" w:rsidRPr="00705D7C">
              <w:rPr>
                <w:rFonts w:eastAsia="Calibri" w:cs="Times New Roman"/>
                <w:color w:val="000000"/>
                <w:szCs w:val="28"/>
              </w:rPr>
              <w:t xml:space="preserve">giảng, phân tích, dẫn dắt, </w:t>
            </w:r>
            <w:r w:rsidRPr="00705D7C">
              <w:rPr>
                <w:rFonts w:eastAsia="Calibri" w:cs="Times New Roman"/>
                <w:color w:val="000000"/>
                <w:szCs w:val="28"/>
              </w:rPr>
              <w:t xml:space="preserve">quan sát và trợ giúp HS. </w:t>
            </w:r>
          </w:p>
          <w:p w14:paraId="65E4FC4D" w14:textId="77777777" w:rsidR="00175731" w:rsidRPr="00705D7C" w:rsidRDefault="00175731" w:rsidP="00C94E92">
            <w:pPr>
              <w:spacing w:before="120" w:after="120"/>
              <w:rPr>
                <w:rFonts w:eastAsia="Calibri" w:cs="Times New Roman"/>
                <w:szCs w:val="28"/>
              </w:rPr>
            </w:pPr>
            <w:r w:rsidRPr="00705D7C">
              <w:rPr>
                <w:rFonts w:eastAsia="Calibri" w:cs="Times New Roman"/>
                <w:b/>
                <w:color w:val="000000"/>
                <w:szCs w:val="28"/>
              </w:rPr>
              <w:t xml:space="preserve">Bước 3: Báo cáo, thảo luận: </w:t>
            </w:r>
          </w:p>
          <w:p w14:paraId="1CB00505" w14:textId="3BC141A9" w:rsidR="00175731" w:rsidRPr="00705D7C" w:rsidRDefault="00175731" w:rsidP="00C94E92">
            <w:pPr>
              <w:spacing w:after="120"/>
              <w:rPr>
                <w:rFonts w:eastAsia="Calibri" w:cs="Times New Roman"/>
                <w:color w:val="000000"/>
                <w:szCs w:val="28"/>
              </w:rPr>
            </w:pPr>
            <w:r w:rsidRPr="00705D7C">
              <w:rPr>
                <w:rFonts w:eastAsia="Calibri" w:cs="Times New Roman"/>
                <w:color w:val="000000"/>
                <w:szCs w:val="28"/>
              </w:rPr>
              <w:t>- HS giơ tay phát biểu, lên bảng trình bày</w:t>
            </w:r>
            <w:r w:rsidR="00500431" w:rsidRPr="00705D7C">
              <w:rPr>
                <w:rFonts w:eastAsia="Calibri" w:cs="Times New Roman"/>
                <w:color w:val="000000"/>
                <w:szCs w:val="28"/>
              </w:rPr>
              <w:t>.</w:t>
            </w:r>
          </w:p>
          <w:p w14:paraId="7A60C0E5" w14:textId="1AB20D9F" w:rsidR="00500431" w:rsidRPr="00705D7C" w:rsidRDefault="00500431" w:rsidP="00C94E92">
            <w:pPr>
              <w:spacing w:after="120"/>
              <w:rPr>
                <w:rFonts w:eastAsia="Calibri" w:cs="Times New Roman"/>
                <w:color w:val="000000"/>
                <w:szCs w:val="28"/>
              </w:rPr>
            </w:pPr>
            <w:r w:rsidRPr="00705D7C">
              <w:rPr>
                <w:rFonts w:eastAsia="Calibri" w:cs="Times New Roman"/>
                <w:color w:val="000000"/>
                <w:szCs w:val="28"/>
              </w:rPr>
              <w:t>- HĐ nhóm: Đại diện thành viên trong nhóm trình bày kết quả.</w:t>
            </w:r>
          </w:p>
          <w:p w14:paraId="27BD4BA3" w14:textId="7B59D06C" w:rsidR="00175731" w:rsidRPr="00705D7C" w:rsidRDefault="00175731" w:rsidP="00C94E92">
            <w:pPr>
              <w:spacing w:after="120"/>
              <w:rPr>
                <w:rFonts w:eastAsia="Calibri" w:cs="Times New Roman"/>
                <w:color w:val="000000"/>
                <w:szCs w:val="28"/>
              </w:rPr>
            </w:pPr>
            <w:r w:rsidRPr="00705D7C">
              <w:rPr>
                <w:rFonts w:eastAsia="Calibri" w:cs="Times New Roman"/>
                <w:color w:val="000000"/>
                <w:szCs w:val="28"/>
              </w:rPr>
              <w:t xml:space="preserve">- </w:t>
            </w:r>
            <w:r w:rsidR="0002228E" w:rsidRPr="00705D7C">
              <w:rPr>
                <w:rFonts w:eastAsia="Calibri" w:cs="Times New Roman"/>
                <w:color w:val="000000"/>
                <w:szCs w:val="28"/>
              </w:rPr>
              <w:t>Lớp chú ý nghe, quan sát bảng và nhận xét.</w:t>
            </w:r>
            <w:r w:rsidRPr="00705D7C">
              <w:rPr>
                <w:rFonts w:eastAsia="Calibri" w:cs="Times New Roman"/>
                <w:color w:val="000000"/>
                <w:szCs w:val="28"/>
              </w:rPr>
              <w:t xml:space="preserve"> </w:t>
            </w:r>
          </w:p>
          <w:p w14:paraId="240B763F" w14:textId="19D1930D" w:rsidR="00175731" w:rsidRPr="00705D7C" w:rsidRDefault="00175731" w:rsidP="00C94E92">
            <w:pPr>
              <w:spacing w:after="120"/>
              <w:rPr>
                <w:rFonts w:eastAsia="Calibri" w:cs="Times New Roman"/>
                <w:b/>
                <w:color w:val="000000"/>
                <w:szCs w:val="28"/>
              </w:rPr>
            </w:pPr>
            <w:r w:rsidRPr="00705D7C">
              <w:rPr>
                <w:rFonts w:eastAsia="Calibri" w:cs="Times New Roman"/>
                <w:b/>
                <w:color w:val="000000"/>
                <w:szCs w:val="28"/>
              </w:rPr>
              <w:t xml:space="preserve">Bước 4: Kết luận, nhận định: </w:t>
            </w:r>
            <w:r w:rsidRPr="00705D7C">
              <w:rPr>
                <w:rFonts w:eastAsia="Calibri" w:cs="Times New Roman"/>
                <w:color w:val="000000"/>
                <w:szCs w:val="28"/>
              </w:rPr>
              <w:t xml:space="preserve">GV </w:t>
            </w:r>
            <w:r w:rsidR="0002228E" w:rsidRPr="00705D7C">
              <w:rPr>
                <w:rFonts w:eastAsia="Calibri" w:cs="Times New Roman"/>
                <w:color w:val="000000"/>
                <w:szCs w:val="28"/>
              </w:rPr>
              <w:t xml:space="preserve">nhận xét quá trình học, hoạt động nhóm </w:t>
            </w:r>
            <w:r w:rsidRPr="00705D7C">
              <w:rPr>
                <w:rFonts w:eastAsia="Calibri" w:cs="Times New Roman"/>
                <w:color w:val="000000"/>
                <w:szCs w:val="28"/>
              </w:rPr>
              <w:t xml:space="preserve">tổng quát </w:t>
            </w:r>
            <w:r w:rsidR="00AD2E1E" w:rsidRPr="00705D7C">
              <w:rPr>
                <w:rFonts w:eastAsia="Calibri" w:cs="Times New Roman"/>
                <w:color w:val="000000"/>
                <w:szCs w:val="28"/>
              </w:rPr>
              <w:t>, gọi một vài HS nhắc lại</w:t>
            </w:r>
            <w:r w:rsidRPr="00705D7C">
              <w:rPr>
                <w:rFonts w:eastAsia="Calibri" w:cs="Times New Roman"/>
                <w:color w:val="000000"/>
                <w:szCs w:val="28"/>
              </w:rPr>
              <w:t xml:space="preserve"> </w:t>
            </w:r>
            <w:r w:rsidR="00AD2E1E" w:rsidRPr="00705D7C">
              <w:rPr>
                <w:rFonts w:eastAsia="Calibri" w:cs="Times New Roman"/>
                <w:color w:val="000000"/>
                <w:szCs w:val="28"/>
              </w:rPr>
              <w:t xml:space="preserve">các tính chất dãy tỉ số bằng nhau </w:t>
            </w:r>
            <w:r w:rsidRPr="00705D7C">
              <w:rPr>
                <w:rFonts w:eastAsia="Calibri" w:cs="Times New Roman"/>
                <w:color w:val="000000"/>
                <w:szCs w:val="28"/>
              </w:rPr>
              <w:t>và yêu cầu HS ghi chép đầy đủ vào vở.</w:t>
            </w:r>
          </w:p>
        </w:tc>
        <w:tc>
          <w:tcPr>
            <w:tcW w:w="5196" w:type="dxa"/>
          </w:tcPr>
          <w:p w14:paraId="66C4140B" w14:textId="16271B79" w:rsidR="00175731" w:rsidRPr="00705D7C" w:rsidRDefault="00175731" w:rsidP="00C94E92">
            <w:pPr>
              <w:spacing w:after="120"/>
              <w:rPr>
                <w:rFonts w:eastAsia="Calibri" w:cs="Times New Roman"/>
                <w:b/>
                <w:color w:val="000000"/>
                <w:szCs w:val="28"/>
                <w:lang w:val="nl-NL"/>
              </w:rPr>
            </w:pPr>
            <w:r w:rsidRPr="00705D7C">
              <w:rPr>
                <w:rFonts w:eastAsia="Calibri" w:cs="Times New Roman"/>
                <w:b/>
                <w:color w:val="000000"/>
                <w:szCs w:val="28"/>
                <w:lang w:val="nl-NL"/>
              </w:rPr>
              <w:lastRenderedPageBreak/>
              <w:t xml:space="preserve">2. </w:t>
            </w:r>
            <w:r w:rsidR="006B22BE" w:rsidRPr="00705D7C">
              <w:rPr>
                <w:rFonts w:eastAsia="Calibri" w:cs="Times New Roman"/>
                <w:b/>
                <w:color w:val="000000"/>
                <w:szCs w:val="28"/>
                <w:lang w:val="nl-NL"/>
              </w:rPr>
              <w:t>Dãy tỉ số bằng nhau</w:t>
            </w:r>
          </w:p>
          <w:p w14:paraId="0B41DCF1" w14:textId="254C0457" w:rsidR="002F2357" w:rsidRPr="00705D7C" w:rsidRDefault="00175731" w:rsidP="00C94E92">
            <w:pPr>
              <w:spacing w:after="120"/>
              <w:rPr>
                <w:rFonts w:eastAsia="Calibri" w:cs="Times New Roman"/>
                <w:b/>
                <w:color w:val="000000"/>
                <w:szCs w:val="28"/>
                <w:lang w:val="nl-NL"/>
              </w:rPr>
            </w:pPr>
            <w:r w:rsidRPr="00705D7C">
              <w:rPr>
                <w:rFonts w:eastAsia="Calibri" w:cs="Times New Roman"/>
                <w:b/>
                <w:color w:val="000000"/>
                <w:szCs w:val="28"/>
                <w:lang w:val="nl-NL"/>
              </w:rPr>
              <w:t>HĐKP</w:t>
            </w:r>
            <w:r w:rsidR="006B22BE" w:rsidRPr="00705D7C">
              <w:rPr>
                <w:rFonts w:eastAsia="Calibri" w:cs="Times New Roman"/>
                <w:b/>
                <w:color w:val="000000"/>
                <w:szCs w:val="28"/>
                <w:lang w:val="nl-NL"/>
              </w:rPr>
              <w:t>4</w:t>
            </w:r>
            <w:r w:rsidRPr="00705D7C">
              <w:rPr>
                <w:rFonts w:eastAsia="Calibri" w:cs="Times New Roman"/>
                <w:b/>
                <w:color w:val="000000"/>
                <w:szCs w:val="28"/>
                <w:lang w:val="nl-NL"/>
              </w:rPr>
              <w:t>:</w:t>
            </w:r>
          </w:p>
          <w:p w14:paraId="387DE8FC" w14:textId="2C14B0AF" w:rsidR="00815063" w:rsidRPr="00705D7C" w:rsidRDefault="00815063" w:rsidP="00C94E92">
            <w:pPr>
              <w:rPr>
                <w:rFonts w:cs="Times New Roman"/>
                <w:szCs w:val="28"/>
              </w:rPr>
            </w:pPr>
            <w:r w:rsidRPr="00705D7C">
              <w:rPr>
                <w:rFonts w:cs="Times New Roman"/>
                <w:szCs w:val="28"/>
              </w:rPr>
              <w:t xml:space="preserve">Ta có: </w:t>
            </w:r>
            <m:oMath>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6</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10</m:t>
                  </m:r>
                </m:den>
              </m:f>
            </m:oMath>
          </w:p>
          <w:p w14:paraId="704F4C81" w14:textId="4053B63D" w:rsidR="00815063" w:rsidRPr="00705D7C" w:rsidRDefault="00815063" w:rsidP="00C94E92">
            <w:pPr>
              <w:rPr>
                <w:rFonts w:cs="Times New Roman"/>
                <w:szCs w:val="28"/>
              </w:rPr>
            </w:pPr>
            <m:oMath>
              <m:r>
                <w:rPr>
                  <w:rFonts w:ascii="Cambria Math" w:hAnsi="Cambria Math" w:cs="Times New Roman"/>
                  <w:szCs w:val="28"/>
                </w:rPr>
                <m:t>⇒</m:t>
              </m:r>
            </m:oMath>
            <w:r w:rsidRPr="00705D7C">
              <w:rPr>
                <w:rFonts w:cs="Times New Roman"/>
                <w:szCs w:val="28"/>
              </w:rPr>
              <w:t xml:space="preserve"> Tỉ số giữa số hình dán được thư</w:t>
            </w:r>
            <w:r w:rsidR="00B853FF" w:rsidRPr="00705D7C">
              <w:rPr>
                <w:rFonts w:cs="Times New Roman"/>
                <w:szCs w:val="28"/>
              </w:rPr>
              <w:t>ở</w:t>
            </w:r>
            <w:r w:rsidRPr="00705D7C">
              <w:rPr>
                <w:rFonts w:cs="Times New Roman"/>
                <w:szCs w:val="28"/>
              </w:rPr>
              <w:t>ng và số bài toán làm được của mỗi bạn bằng nhau.</w:t>
            </w:r>
          </w:p>
          <w:p w14:paraId="4454F7C8" w14:textId="29A6D24D" w:rsidR="00175731" w:rsidRPr="00705D7C" w:rsidRDefault="00474C59" w:rsidP="00C94E92">
            <w:pPr>
              <w:spacing w:after="120"/>
              <w:rPr>
                <w:rFonts w:eastAsia="Calibri" w:cs="Times New Roman"/>
                <w:color w:val="000000"/>
                <w:szCs w:val="28"/>
                <w:lang w:val="nl-NL"/>
              </w:rPr>
            </w:pPr>
            <m:oMath>
              <m:r>
                <w:rPr>
                  <w:rFonts w:ascii="Cambria Math" w:eastAsia="Calibri" w:hAnsi="Cambria Math" w:cs="Times New Roman"/>
                  <w:color w:val="000000"/>
                  <w:szCs w:val="28"/>
                  <w:lang w:val="nl-NL"/>
                </w:rPr>
                <m:t>⇒</m:t>
              </m:r>
            </m:oMath>
            <w:r w:rsidRPr="00705D7C">
              <w:rPr>
                <w:rFonts w:eastAsia="Calibri" w:cs="Times New Roman"/>
                <w:color w:val="000000"/>
                <w:szCs w:val="28"/>
                <w:lang w:val="nl-NL"/>
              </w:rPr>
              <w:t xml:space="preserve"> </w:t>
            </w:r>
            <w:r w:rsidRPr="00705D7C">
              <w:rPr>
                <w:rFonts w:eastAsia="Calibri" w:cs="Times New Roman"/>
                <w:color w:val="000000"/>
                <w:szCs w:val="28"/>
                <w:u w:val="single"/>
                <w:lang w:val="nl-NL"/>
              </w:rPr>
              <w:t>Kết luận:</w:t>
            </w:r>
          </w:p>
          <w:p w14:paraId="23881F5D" w14:textId="26629A67" w:rsidR="0046185F" w:rsidRPr="00705D7C" w:rsidRDefault="0046185F" w:rsidP="00C94E92">
            <w:pPr>
              <w:spacing w:after="120"/>
              <w:rPr>
                <w:rFonts w:eastAsia="Calibri" w:cs="Times New Roman"/>
                <w:i/>
                <w:color w:val="000000"/>
                <w:szCs w:val="28"/>
                <w:lang w:val="nl-NL"/>
              </w:rPr>
            </w:pPr>
            <w:r w:rsidRPr="00705D7C">
              <w:rPr>
                <w:rFonts w:eastAsia="Calibri" w:cs="Times New Roman"/>
                <w:i/>
                <w:color w:val="000000"/>
                <w:szCs w:val="28"/>
                <w:lang w:val="nl-NL"/>
              </w:rPr>
              <w:t xml:space="preserve">- Ta gọi dãy các đẳng thức: </w:t>
            </w:r>
            <m:oMath>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a</m:t>
                  </m:r>
                </m:num>
                <m:den>
                  <m:r>
                    <m:rPr>
                      <m:sty m:val="bi"/>
                    </m:rPr>
                    <w:rPr>
                      <w:rFonts w:ascii="Cambria Math" w:eastAsia="Calibri" w:hAnsi="Cambria Math" w:cs="Times New Roman"/>
                      <w:color w:val="000000"/>
                      <w:szCs w:val="28"/>
                      <w:lang w:val="nl-NL"/>
                    </w:rPr>
                    <m:t>b</m:t>
                  </m:r>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c</m:t>
                  </m:r>
                </m:num>
                <m:den>
                  <m:r>
                    <m:rPr>
                      <m:sty m:val="bi"/>
                    </m:rPr>
                    <w:rPr>
                      <w:rFonts w:ascii="Cambria Math" w:eastAsia="Calibri" w:hAnsi="Cambria Math" w:cs="Times New Roman"/>
                      <w:color w:val="000000"/>
                      <w:szCs w:val="28"/>
                      <w:lang w:val="nl-NL"/>
                    </w:rPr>
                    <m:t>d</m:t>
                  </m:r>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e</m:t>
                  </m:r>
                </m:num>
                <m:den>
                  <m:r>
                    <m:rPr>
                      <m:sty m:val="bi"/>
                    </m:rPr>
                    <w:rPr>
                      <w:rFonts w:ascii="Cambria Math" w:eastAsia="Calibri" w:hAnsi="Cambria Math" w:cs="Times New Roman"/>
                      <w:color w:val="000000"/>
                      <w:szCs w:val="28"/>
                      <w:lang w:val="nl-NL"/>
                    </w:rPr>
                    <m:t>f</m:t>
                  </m:r>
                </m:den>
              </m:f>
            </m:oMath>
            <w:r w:rsidR="005E6802" w:rsidRPr="00705D7C">
              <w:rPr>
                <w:rFonts w:eastAsia="Calibri" w:cs="Times New Roman"/>
                <w:i/>
                <w:color w:val="000000"/>
                <w:szCs w:val="28"/>
                <w:lang w:val="nl-NL"/>
              </w:rPr>
              <w:t xml:space="preserve"> là một dãy các tỉ số bằng nhau.</w:t>
            </w:r>
          </w:p>
          <w:p w14:paraId="16D49795" w14:textId="610FF765" w:rsidR="00175731" w:rsidRPr="00705D7C" w:rsidRDefault="005E6802" w:rsidP="00C94E92">
            <w:pPr>
              <w:spacing w:after="120"/>
              <w:rPr>
                <w:rFonts w:eastAsia="Calibri" w:cs="Times New Roman"/>
                <w:b/>
                <w:i/>
                <w:color w:val="000000"/>
                <w:szCs w:val="28"/>
                <w:lang w:val="nl-NL"/>
              </w:rPr>
            </w:pPr>
            <w:r w:rsidRPr="00705D7C">
              <w:rPr>
                <w:rFonts w:eastAsia="Calibri" w:cs="Times New Roman"/>
                <w:i/>
                <w:color w:val="000000"/>
                <w:szCs w:val="28"/>
                <w:lang w:val="nl-NL"/>
              </w:rPr>
              <w:t>-  Khi có dãy tỉ số bằng nhau</w:t>
            </w:r>
            <w:r w:rsidRPr="00705D7C">
              <w:rPr>
                <w:rFonts w:eastAsia="Calibri" w:cs="Times New Roman"/>
                <w:b/>
                <w:i/>
                <w:color w:val="000000"/>
                <w:szCs w:val="28"/>
                <w:lang w:val="nl-NL"/>
              </w:rPr>
              <w:t xml:space="preserve"> </w:t>
            </w:r>
            <m:oMath>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a</m:t>
                  </m:r>
                </m:num>
                <m:den>
                  <m:r>
                    <m:rPr>
                      <m:sty m:val="bi"/>
                    </m:rPr>
                    <w:rPr>
                      <w:rFonts w:ascii="Cambria Math" w:eastAsia="Calibri" w:hAnsi="Cambria Math" w:cs="Times New Roman"/>
                      <w:color w:val="000000"/>
                      <w:szCs w:val="28"/>
                      <w:lang w:val="nl-NL"/>
                    </w:rPr>
                    <m:t>b</m:t>
                  </m:r>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c</m:t>
                  </m:r>
                </m:num>
                <m:den>
                  <m:r>
                    <m:rPr>
                      <m:sty m:val="bi"/>
                    </m:rPr>
                    <w:rPr>
                      <w:rFonts w:ascii="Cambria Math" w:eastAsia="Calibri" w:hAnsi="Cambria Math" w:cs="Times New Roman"/>
                      <w:color w:val="000000"/>
                      <w:szCs w:val="28"/>
                      <w:lang w:val="nl-NL"/>
                    </w:rPr>
                    <m:t>d</m:t>
                  </m:r>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e</m:t>
                  </m:r>
                </m:num>
                <m:den>
                  <m:r>
                    <m:rPr>
                      <m:sty m:val="bi"/>
                    </m:rPr>
                    <w:rPr>
                      <w:rFonts w:ascii="Cambria Math" w:eastAsia="Calibri" w:hAnsi="Cambria Math" w:cs="Times New Roman"/>
                      <w:color w:val="000000"/>
                      <w:szCs w:val="28"/>
                      <w:lang w:val="nl-NL"/>
                    </w:rPr>
                    <m:t>f</m:t>
                  </m:r>
                </m:den>
              </m:f>
              <m:r>
                <w:rPr>
                  <w:rFonts w:ascii="Cambria Math" w:eastAsia="Calibri" w:hAnsi="Cambria Math" w:cs="Times New Roman"/>
                  <w:color w:val="000000"/>
                  <w:szCs w:val="28"/>
                  <w:lang w:val="nl-NL"/>
                </w:rPr>
                <m:t xml:space="preserve"> </m:t>
              </m:r>
            </m:oMath>
            <w:r w:rsidRPr="00705D7C">
              <w:rPr>
                <w:rFonts w:eastAsia="Calibri" w:cs="Times New Roman"/>
                <w:i/>
                <w:color w:val="000000"/>
                <w:szCs w:val="28"/>
                <w:lang w:val="nl-NL"/>
              </w:rPr>
              <w:t xml:space="preserve">, ta nói các số a, c, e tỉ lệ với các số b, d, f và có thể ghi là </w:t>
            </w:r>
            <w:r w:rsidRPr="00705D7C">
              <w:rPr>
                <w:rFonts w:eastAsia="Calibri" w:cs="Times New Roman"/>
                <w:b/>
                <w:i/>
                <w:color w:val="000000"/>
                <w:szCs w:val="28"/>
                <w:lang w:val="nl-NL"/>
              </w:rPr>
              <w:t>a: c</w:t>
            </w:r>
            <w:r w:rsidR="00942492" w:rsidRPr="00705D7C">
              <w:rPr>
                <w:rFonts w:eastAsia="Calibri" w:cs="Times New Roman"/>
                <w:b/>
                <w:i/>
                <w:color w:val="000000"/>
                <w:szCs w:val="28"/>
                <w:lang w:val="nl-NL"/>
              </w:rPr>
              <w:t>:</w:t>
            </w:r>
            <w:r w:rsidR="00085557" w:rsidRPr="00705D7C">
              <w:rPr>
                <w:rFonts w:eastAsia="Calibri" w:cs="Times New Roman"/>
                <w:b/>
                <w:i/>
                <w:color w:val="000000"/>
                <w:szCs w:val="28"/>
                <w:lang w:val="nl-NL"/>
              </w:rPr>
              <w:t xml:space="preserve"> e </w:t>
            </w:r>
            <w:r w:rsidRPr="00705D7C">
              <w:rPr>
                <w:rFonts w:eastAsia="Calibri" w:cs="Times New Roman"/>
                <w:b/>
                <w:i/>
                <w:color w:val="000000"/>
                <w:szCs w:val="28"/>
                <w:lang w:val="nl-NL"/>
              </w:rPr>
              <w:t>= b</w:t>
            </w:r>
            <w:r w:rsidR="00942492" w:rsidRPr="00705D7C">
              <w:rPr>
                <w:rFonts w:eastAsia="Calibri" w:cs="Times New Roman"/>
                <w:b/>
                <w:i/>
                <w:color w:val="000000"/>
                <w:szCs w:val="28"/>
                <w:lang w:val="nl-NL"/>
              </w:rPr>
              <w:t>:</w:t>
            </w:r>
            <w:r w:rsidRPr="00705D7C">
              <w:rPr>
                <w:rFonts w:eastAsia="Calibri" w:cs="Times New Roman"/>
                <w:b/>
                <w:i/>
                <w:color w:val="000000"/>
                <w:szCs w:val="28"/>
                <w:lang w:val="nl-NL"/>
              </w:rPr>
              <w:t xml:space="preserve"> d</w:t>
            </w:r>
            <w:r w:rsidR="00942492" w:rsidRPr="00705D7C">
              <w:rPr>
                <w:rFonts w:eastAsia="Calibri" w:cs="Times New Roman"/>
                <w:b/>
                <w:i/>
                <w:color w:val="000000"/>
                <w:szCs w:val="28"/>
                <w:lang w:val="nl-NL"/>
              </w:rPr>
              <w:t>:</w:t>
            </w:r>
            <w:r w:rsidRPr="00705D7C">
              <w:rPr>
                <w:rFonts w:eastAsia="Calibri" w:cs="Times New Roman"/>
                <w:b/>
                <w:i/>
                <w:color w:val="000000"/>
                <w:szCs w:val="28"/>
                <w:lang w:val="nl-NL"/>
              </w:rPr>
              <w:t xml:space="preserve"> f</w:t>
            </w:r>
          </w:p>
          <w:p w14:paraId="74C7F868" w14:textId="36F18247" w:rsidR="006A429F" w:rsidRPr="00705D7C" w:rsidRDefault="00A42FC4" w:rsidP="00C94E92">
            <w:pPr>
              <w:spacing w:after="120"/>
              <w:rPr>
                <w:rFonts w:eastAsia="Calibri" w:cs="Times New Roman"/>
                <w:b/>
                <w:color w:val="000000" w:themeColor="text1"/>
                <w:szCs w:val="28"/>
                <w:lang w:val="nl-NL"/>
              </w:rPr>
            </w:pPr>
            <w:r w:rsidRPr="00705D7C">
              <w:rPr>
                <w:rFonts w:eastAsia="Calibri" w:cs="Times New Roman"/>
                <w:b/>
                <w:color w:val="000000" w:themeColor="text1"/>
                <w:szCs w:val="28"/>
                <w:lang w:val="nl-NL"/>
              </w:rPr>
              <w:t xml:space="preserve">Thực hành </w:t>
            </w:r>
            <w:r w:rsidR="00085557" w:rsidRPr="00705D7C">
              <w:rPr>
                <w:rFonts w:eastAsia="Calibri" w:cs="Times New Roman"/>
                <w:b/>
                <w:color w:val="000000" w:themeColor="text1"/>
                <w:szCs w:val="28"/>
                <w:lang w:val="nl-NL"/>
              </w:rPr>
              <w:t>3</w:t>
            </w:r>
            <w:r w:rsidRPr="00705D7C">
              <w:rPr>
                <w:rFonts w:eastAsia="Calibri" w:cs="Times New Roman"/>
                <w:b/>
                <w:color w:val="000000" w:themeColor="text1"/>
                <w:szCs w:val="28"/>
                <w:lang w:val="nl-NL"/>
              </w:rPr>
              <w:t>:</w:t>
            </w:r>
          </w:p>
          <w:p w14:paraId="7A6B1AE8" w14:textId="5011FB62" w:rsidR="00175731" w:rsidRPr="00705D7C" w:rsidRDefault="00FB39F4" w:rsidP="00C94E92">
            <w:pPr>
              <w:spacing w:after="120"/>
              <w:jc w:val="center"/>
              <w:rPr>
                <w:rFonts w:eastAsia="Calibri" w:cs="Times New Roman"/>
                <w:color w:val="000000" w:themeColor="text1"/>
                <w:szCs w:val="28"/>
                <w:lang w:val="nl-NL"/>
              </w:rPr>
            </w:pP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6</m:t>
                  </m:r>
                </m:den>
              </m:f>
            </m:oMath>
            <w:r w:rsidR="00624720" w:rsidRPr="00705D7C">
              <w:rPr>
                <w:rFonts w:eastAsia="Calibri" w:cs="Times New Roman"/>
                <w:szCs w:val="28"/>
              </w:rPr>
              <w:t xml:space="preserve"> </w:t>
            </w:r>
          </w:p>
          <w:p w14:paraId="3FCC7EBC" w14:textId="4C1123F3" w:rsidR="00085557" w:rsidRPr="00705D7C" w:rsidRDefault="00085557" w:rsidP="00C94E92">
            <w:pPr>
              <w:spacing w:after="120"/>
              <w:rPr>
                <w:rFonts w:cs="Times New Roman"/>
                <w:b/>
                <w:szCs w:val="28"/>
              </w:rPr>
            </w:pPr>
            <w:r w:rsidRPr="00705D7C">
              <w:rPr>
                <w:rFonts w:cs="Times New Roman"/>
                <w:b/>
                <w:szCs w:val="28"/>
              </w:rPr>
              <w:lastRenderedPageBreak/>
              <w:t>Vận dụng 3.</w:t>
            </w:r>
          </w:p>
          <w:p w14:paraId="408EC677" w14:textId="4A729E46" w:rsidR="005F0857" w:rsidRPr="00705D7C" w:rsidRDefault="00C5203C" w:rsidP="00C94E92">
            <w:pPr>
              <w:spacing w:before="240" w:after="240"/>
              <w:jc w:val="left"/>
              <w:textAlignment w:val="baseline"/>
              <w:rPr>
                <w:rFonts w:eastAsia="Times New Roman" w:cs="Times New Roman"/>
                <w:color w:val="000000"/>
                <w:szCs w:val="28"/>
              </w:rPr>
            </w:pPr>
            <w:r w:rsidRPr="00705D7C">
              <w:rPr>
                <w:rFonts w:eastAsia="Calibri" w:cs="Times New Roman"/>
                <w:i/>
                <w:color w:val="000000"/>
                <w:szCs w:val="28"/>
              </w:rPr>
              <w:t>Gọi m, n, p, q là số quyển vở được chia của bốn bạn Mai, Ngọc, Phú, Quang</w:t>
            </w:r>
            <w:r w:rsidRPr="00705D7C">
              <w:rPr>
                <w:rFonts w:eastAsia="Times New Roman" w:cs="Times New Roman"/>
                <w:color w:val="000000"/>
                <w:szCs w:val="28"/>
              </w:rPr>
              <w:t xml:space="preserve"> (</w:t>
            </w:r>
            <w:r w:rsidR="00DC3BA2" w:rsidRPr="00705D7C">
              <w:rPr>
                <w:rFonts w:eastAsia="Times New Roman" w:cs="Times New Roman"/>
                <w:color w:val="000000"/>
                <w:szCs w:val="28"/>
              </w:rPr>
              <w:t xml:space="preserve">quyển, </w:t>
            </w:r>
            <w:r w:rsidRPr="00705D7C">
              <w:rPr>
                <w:rFonts w:eastAsia="Times New Roman" w:cs="Times New Roman"/>
                <w:color w:val="000000"/>
                <w:szCs w:val="28"/>
              </w:rPr>
              <w:t xml:space="preserve">m, n, p, q </w:t>
            </w:r>
            <m:oMath>
              <m:r>
                <w:rPr>
                  <w:rFonts w:ascii="Cambria Math" w:eastAsia="Times New Roman" w:hAnsi="Cambria Math" w:cs="Times New Roman"/>
                  <w:color w:val="000000"/>
                  <w:szCs w:val="28"/>
                </w:rPr>
                <m:t>∈</m:t>
              </m:r>
            </m:oMath>
            <w:r w:rsidR="006B1EDE" w:rsidRPr="00705D7C">
              <w:rPr>
                <w:rFonts w:eastAsia="Times New Roman" w:cs="Times New Roman"/>
                <w:color w:val="000000"/>
                <w:szCs w:val="28"/>
              </w:rPr>
              <w:t xml:space="preserve"> </w:t>
            </w:r>
            <m:oMath>
              <m:sSup>
                <m:sSupPr>
                  <m:ctrlPr>
                    <w:rPr>
                      <w:rFonts w:ascii="Cambria Math" w:eastAsia="Times New Roman" w:hAnsi="Cambria Math" w:cs="Times New Roman"/>
                      <w:i/>
                      <w:color w:val="000000"/>
                      <w:szCs w:val="28"/>
                    </w:rPr>
                  </m:ctrlPr>
                </m:sSupPr>
                <m:e>
                  <m:r>
                    <m:rPr>
                      <m:scr m:val="double-struck"/>
                    </m:rPr>
                    <w:rPr>
                      <w:rFonts w:ascii="Cambria Math" w:eastAsia="Times New Roman" w:hAnsi="Cambria Math" w:cs="Times New Roman"/>
                      <w:color w:val="000000"/>
                      <w:szCs w:val="28"/>
                    </w:rPr>
                    <m:t>N</m:t>
                  </m:r>
                </m:e>
                <m:sup>
                  <m:r>
                    <w:rPr>
                      <w:rFonts w:ascii="Cambria Math" w:eastAsia="Times New Roman" w:hAnsi="Cambria Math" w:cs="Times New Roman"/>
                      <w:color w:val="000000"/>
                      <w:szCs w:val="28"/>
                    </w:rPr>
                    <m:t>*</m:t>
                  </m:r>
                </m:sup>
              </m:sSup>
            </m:oMath>
            <w:r w:rsidR="00DC3BA2" w:rsidRPr="00705D7C">
              <w:rPr>
                <w:rFonts w:eastAsia="Times New Roman" w:cs="Times New Roman"/>
                <w:color w:val="000000"/>
                <w:szCs w:val="28"/>
              </w:rPr>
              <w:t xml:space="preserve"> )</w:t>
            </w:r>
          </w:p>
          <w:p w14:paraId="375B4D77" w14:textId="7CE7070E" w:rsidR="00DC3BA2" w:rsidRPr="00705D7C" w:rsidRDefault="00DC3BA2" w:rsidP="00C94E92">
            <w:pPr>
              <w:spacing w:before="240" w:after="240"/>
              <w:jc w:val="left"/>
              <w:textAlignment w:val="baseline"/>
              <w:rPr>
                <w:rFonts w:eastAsia="Times New Roman" w:cs="Times New Roman"/>
                <w:color w:val="000000"/>
                <w:szCs w:val="28"/>
              </w:rPr>
            </w:pPr>
            <w:r w:rsidRPr="00705D7C">
              <w:rPr>
                <w:rFonts w:eastAsia="Times New Roman" w:cs="Times New Roman"/>
                <w:color w:val="000000"/>
                <w:szCs w:val="28"/>
              </w:rPr>
              <w:t xml:space="preserve">Vì số quyển vở được chia lần lượt tỉ lệ với số điểm 10 </w:t>
            </w:r>
            <m:oMath>
              <m:r>
                <w:rPr>
                  <w:rFonts w:ascii="Cambria Math" w:eastAsia="Times New Roman" w:hAnsi="Cambria Math" w:cs="Times New Roman"/>
                  <w:color w:val="000000"/>
                  <w:szCs w:val="28"/>
                </w:rPr>
                <m:t>⇒</m:t>
              </m:r>
            </m:oMath>
            <w:r w:rsidRPr="00705D7C">
              <w:rPr>
                <w:rFonts w:eastAsia="Times New Roman" w:cs="Times New Roman"/>
                <w:color w:val="000000"/>
                <w:szCs w:val="28"/>
              </w:rPr>
              <w:t xml:space="preserve"> </w:t>
            </w:r>
            <w:r w:rsidR="00A60303" w:rsidRPr="00705D7C">
              <w:rPr>
                <w:rFonts w:eastAsia="Times New Roman" w:cs="Times New Roman"/>
                <w:color w:val="000000"/>
                <w:szCs w:val="28"/>
              </w:rPr>
              <w:t>m</w:t>
            </w:r>
            <w:r w:rsidR="00942492" w:rsidRPr="00705D7C">
              <w:rPr>
                <w:rFonts w:eastAsia="Times New Roman" w:cs="Times New Roman"/>
                <w:color w:val="000000"/>
                <w:szCs w:val="28"/>
              </w:rPr>
              <w:t>:</w:t>
            </w:r>
            <w:r w:rsidR="00A60303" w:rsidRPr="00705D7C">
              <w:rPr>
                <w:rFonts w:eastAsia="Times New Roman" w:cs="Times New Roman"/>
                <w:color w:val="000000"/>
                <w:szCs w:val="28"/>
              </w:rPr>
              <w:t xml:space="preserve"> n</w:t>
            </w:r>
            <w:r w:rsidR="00942492" w:rsidRPr="00705D7C">
              <w:rPr>
                <w:rFonts w:eastAsia="Times New Roman" w:cs="Times New Roman"/>
                <w:color w:val="000000"/>
                <w:szCs w:val="28"/>
              </w:rPr>
              <w:t>:</w:t>
            </w:r>
            <w:r w:rsidR="00A60303" w:rsidRPr="00705D7C">
              <w:rPr>
                <w:rFonts w:eastAsia="Times New Roman" w:cs="Times New Roman"/>
                <w:color w:val="000000"/>
                <w:szCs w:val="28"/>
              </w:rPr>
              <w:t xml:space="preserve"> p </w:t>
            </w:r>
            <w:r w:rsidR="00942492" w:rsidRPr="00705D7C">
              <w:rPr>
                <w:rFonts w:eastAsia="Times New Roman" w:cs="Times New Roman"/>
                <w:color w:val="000000"/>
                <w:szCs w:val="28"/>
              </w:rPr>
              <w:t>:</w:t>
            </w:r>
            <w:r w:rsidR="00A60303" w:rsidRPr="00705D7C">
              <w:rPr>
                <w:rFonts w:eastAsia="Times New Roman" w:cs="Times New Roman"/>
                <w:color w:val="000000"/>
                <w:szCs w:val="28"/>
              </w:rPr>
              <w:t xml:space="preserve"> q = 12</w:t>
            </w:r>
            <w:r w:rsidR="00942492" w:rsidRPr="00705D7C">
              <w:rPr>
                <w:rFonts w:eastAsia="Times New Roman" w:cs="Times New Roman"/>
                <w:color w:val="000000"/>
                <w:szCs w:val="28"/>
              </w:rPr>
              <w:t>:</w:t>
            </w:r>
            <w:r w:rsidR="00A60303" w:rsidRPr="00705D7C">
              <w:rPr>
                <w:rFonts w:eastAsia="Times New Roman" w:cs="Times New Roman"/>
                <w:color w:val="000000"/>
                <w:szCs w:val="28"/>
              </w:rPr>
              <w:t xml:space="preserve"> 13</w:t>
            </w:r>
            <w:r w:rsidR="00942492" w:rsidRPr="00705D7C">
              <w:rPr>
                <w:rFonts w:eastAsia="Times New Roman" w:cs="Times New Roman"/>
                <w:color w:val="000000"/>
                <w:szCs w:val="28"/>
              </w:rPr>
              <w:t>:</w:t>
            </w:r>
            <w:r w:rsidR="00A60303" w:rsidRPr="00705D7C">
              <w:rPr>
                <w:rFonts w:eastAsia="Times New Roman" w:cs="Times New Roman"/>
                <w:color w:val="000000"/>
                <w:szCs w:val="28"/>
              </w:rPr>
              <w:t xml:space="preserve"> 14</w:t>
            </w:r>
            <w:r w:rsidR="00942492" w:rsidRPr="00705D7C">
              <w:rPr>
                <w:rFonts w:eastAsia="Times New Roman" w:cs="Times New Roman"/>
                <w:color w:val="000000"/>
                <w:szCs w:val="28"/>
              </w:rPr>
              <w:t>:</w:t>
            </w:r>
            <w:r w:rsidR="00A60303" w:rsidRPr="00705D7C">
              <w:rPr>
                <w:rFonts w:eastAsia="Times New Roman" w:cs="Times New Roman"/>
                <w:color w:val="000000"/>
                <w:szCs w:val="28"/>
              </w:rPr>
              <w:t xml:space="preserve"> 15</w:t>
            </w:r>
          </w:p>
          <w:p w14:paraId="55A54A60" w14:textId="3776F045" w:rsidR="00A60303" w:rsidRPr="00705D7C" w:rsidRDefault="00A60303" w:rsidP="00C94E92">
            <w:pPr>
              <w:spacing w:before="240" w:after="240"/>
              <w:jc w:val="left"/>
              <w:textAlignment w:val="baseline"/>
              <w:rPr>
                <w:rFonts w:eastAsia="Times New Roman" w:cs="Times New Roman"/>
                <w:color w:val="000000"/>
                <w:szCs w:val="28"/>
              </w:rPr>
            </w:pPr>
            <w:r w:rsidRPr="00705D7C">
              <w:rPr>
                <w:rFonts w:eastAsia="Times New Roman" w:cs="Times New Roman"/>
                <w:color w:val="000000"/>
                <w:szCs w:val="28"/>
              </w:rPr>
              <w:t xml:space="preserve">Hay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m</m:t>
                  </m:r>
                </m:num>
                <m:den>
                  <m:r>
                    <w:rPr>
                      <w:rFonts w:ascii="Cambria Math" w:eastAsia="Times New Roman" w:hAnsi="Cambria Math" w:cs="Times New Roman"/>
                      <w:color w:val="000000"/>
                      <w:szCs w:val="28"/>
                    </w:rPr>
                    <m:t>12</m:t>
                  </m:r>
                </m:den>
              </m:f>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n</m:t>
                  </m:r>
                </m:num>
                <m:den>
                  <m:r>
                    <w:rPr>
                      <w:rFonts w:ascii="Cambria Math" w:eastAsia="Times New Roman" w:hAnsi="Cambria Math" w:cs="Times New Roman"/>
                      <w:color w:val="000000"/>
                      <w:szCs w:val="28"/>
                    </w:rPr>
                    <m:t>13</m:t>
                  </m:r>
                </m:den>
              </m:f>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p</m:t>
                  </m:r>
                </m:num>
                <m:den>
                  <m:r>
                    <w:rPr>
                      <w:rFonts w:ascii="Cambria Math" w:eastAsia="Times New Roman" w:hAnsi="Cambria Math" w:cs="Times New Roman"/>
                      <w:color w:val="000000"/>
                      <w:szCs w:val="28"/>
                    </w:rPr>
                    <m:t>14</m:t>
                  </m:r>
                </m:den>
              </m:f>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q</m:t>
                  </m:r>
                </m:num>
                <m:den>
                  <m:r>
                    <w:rPr>
                      <w:rFonts w:ascii="Cambria Math" w:eastAsia="Times New Roman" w:hAnsi="Cambria Math" w:cs="Times New Roman"/>
                      <w:color w:val="000000"/>
                      <w:szCs w:val="28"/>
                    </w:rPr>
                    <m:t>15</m:t>
                  </m:r>
                </m:den>
              </m:f>
              <m:r>
                <w:rPr>
                  <w:rFonts w:ascii="Cambria Math" w:eastAsia="Times New Roman" w:hAnsi="Cambria Math" w:cs="Times New Roman"/>
                  <w:color w:val="000000"/>
                  <w:szCs w:val="28"/>
                </w:rPr>
                <m:t xml:space="preserve"> </m:t>
              </m:r>
            </m:oMath>
          </w:p>
          <w:p w14:paraId="17EE992C" w14:textId="6B9B328E" w:rsidR="00A60303" w:rsidRPr="00705D7C" w:rsidRDefault="00A844D9" w:rsidP="00C94E92">
            <w:pPr>
              <w:spacing w:before="240" w:after="240"/>
              <w:jc w:val="left"/>
              <w:textAlignment w:val="baseline"/>
              <w:rPr>
                <w:rFonts w:eastAsia="Times New Roman" w:cs="Times New Roman"/>
                <w:color w:val="000000"/>
                <w:szCs w:val="28"/>
              </w:rPr>
            </w:pPr>
            <m:oMath>
              <m:r>
                <w:rPr>
                  <w:rFonts w:ascii="Cambria Math" w:eastAsia="Times New Roman" w:hAnsi="Cambria Math" w:cs="Times New Roman"/>
                  <w:color w:val="000000"/>
                  <w:szCs w:val="28"/>
                </w:rPr>
                <m:t>⇒</m:t>
              </m:r>
            </m:oMath>
            <w:r w:rsidRPr="00705D7C">
              <w:rPr>
                <w:rFonts w:eastAsia="Times New Roman" w:cs="Times New Roman"/>
                <w:color w:val="000000"/>
                <w:szCs w:val="28"/>
              </w:rPr>
              <w:t xml:space="preserve"> Dãy </w:t>
            </w:r>
            <w:r w:rsidR="00A60303" w:rsidRPr="00705D7C">
              <w:rPr>
                <w:rFonts w:eastAsia="Times New Roman" w:cs="Times New Roman"/>
                <w:color w:val="000000"/>
                <w:szCs w:val="28"/>
              </w:rPr>
              <w:t xml:space="preserve">tỉ số bằng nhau </w:t>
            </w:r>
            <w:r w:rsidRPr="00705D7C">
              <w:rPr>
                <w:rFonts w:eastAsia="Times New Roman" w:cs="Times New Roman"/>
                <w:color w:val="000000"/>
                <w:szCs w:val="28"/>
              </w:rPr>
              <w:t>tương ứng.</w:t>
            </w:r>
          </w:p>
          <w:p w14:paraId="3BEF5DC8" w14:textId="77777777" w:rsidR="00AC7EF8" w:rsidRPr="00705D7C" w:rsidRDefault="00AC7EF8" w:rsidP="00C94E92">
            <w:pPr>
              <w:spacing w:before="240" w:after="240"/>
              <w:jc w:val="left"/>
              <w:textAlignment w:val="baseline"/>
              <w:rPr>
                <w:rFonts w:eastAsia="Times New Roman" w:cs="Times New Roman"/>
                <w:color w:val="000000"/>
                <w:szCs w:val="28"/>
              </w:rPr>
            </w:pPr>
          </w:p>
          <w:p w14:paraId="5C488E28" w14:textId="77777777" w:rsidR="00085557" w:rsidRPr="00705D7C" w:rsidRDefault="00085557" w:rsidP="00C94E92">
            <w:pPr>
              <w:spacing w:after="120"/>
              <w:rPr>
                <w:rFonts w:cs="Times New Roman"/>
                <w:b/>
                <w:i/>
                <w:szCs w:val="28"/>
              </w:rPr>
            </w:pPr>
            <w:r w:rsidRPr="00705D7C">
              <w:rPr>
                <w:rFonts w:cs="Times New Roman"/>
                <w:b/>
                <w:i/>
                <w:szCs w:val="28"/>
              </w:rPr>
              <w:t>Tính chất 1:</w:t>
            </w:r>
          </w:p>
          <w:p w14:paraId="0EAB7513" w14:textId="3B1E45A9" w:rsidR="00085557" w:rsidRPr="00705D7C" w:rsidRDefault="00085557" w:rsidP="00C94E92">
            <w:pPr>
              <w:spacing w:after="120"/>
              <w:rPr>
                <w:rFonts w:cs="Times New Roman"/>
                <w:b/>
                <w:szCs w:val="28"/>
              </w:rPr>
            </w:pPr>
            <w:r w:rsidRPr="00705D7C">
              <w:rPr>
                <w:rFonts w:cs="Times New Roman"/>
                <w:b/>
                <w:szCs w:val="28"/>
              </w:rPr>
              <w:t>HĐKP5:</w:t>
            </w:r>
          </w:p>
          <w:p w14:paraId="41EA5215" w14:textId="77777777" w:rsidR="0048242D" w:rsidRPr="00705D7C" w:rsidRDefault="0048242D" w:rsidP="00C94E92">
            <w:pPr>
              <w:rPr>
                <w:rFonts w:cs="Times New Roman"/>
                <w:szCs w:val="28"/>
              </w:rPr>
            </w:pPr>
            <w:r w:rsidRPr="00705D7C">
              <w:rPr>
                <w:rFonts w:cs="Times New Roman"/>
                <w:szCs w:val="28"/>
              </w:rPr>
              <w:t xml:space="preserve">Có: </w:t>
            </w:r>
            <m:oMath>
              <m:f>
                <m:fPr>
                  <m:ctrlPr>
                    <w:rPr>
                      <w:rFonts w:ascii="Cambria Math" w:hAnsi="Cambria Math" w:cs="Times New Roman"/>
                      <w:szCs w:val="28"/>
                    </w:rPr>
                  </m:ctrlPr>
                </m:fPr>
                <m:num>
                  <m:r>
                    <m:rPr>
                      <m:sty m:val="p"/>
                    </m:rPr>
                    <w:rPr>
                      <w:rFonts w:ascii="Cambria Math" w:hAnsi="Cambria Math" w:cs="Times New Roman"/>
                      <w:szCs w:val="28"/>
                    </w:rPr>
                    <m:t>3+9</m:t>
                  </m:r>
                </m:num>
                <m:den>
                  <m:r>
                    <m:rPr>
                      <m:sty m:val="p"/>
                    </m:rPr>
                    <w:rPr>
                      <w:rFonts w:ascii="Cambria Math" w:hAnsi="Cambria Math" w:cs="Times New Roman"/>
                      <w:szCs w:val="28"/>
                    </w:rPr>
                    <m:t>7+21</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12</m:t>
                  </m:r>
                </m:num>
                <m:den>
                  <m:r>
                    <m:rPr>
                      <m:sty m:val="p"/>
                    </m:rPr>
                    <w:rPr>
                      <w:rFonts w:ascii="Cambria Math" w:hAnsi="Cambria Math" w:cs="Times New Roman"/>
                      <w:szCs w:val="28"/>
                    </w:rPr>
                    <m:t>28</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7</m:t>
                  </m:r>
                </m:den>
              </m:f>
            </m:oMath>
          </w:p>
          <w:p w14:paraId="555BB6F6" w14:textId="77777777" w:rsidR="0048242D" w:rsidRPr="00705D7C" w:rsidRDefault="0048242D" w:rsidP="00C94E92">
            <w:pPr>
              <w:rPr>
                <w:rFonts w:cs="Times New Roman"/>
                <w:szCs w:val="28"/>
              </w:rPr>
            </w:pPr>
            <w:r w:rsidRPr="00705D7C">
              <w:rPr>
                <w:rFonts w:cs="Times New Roman"/>
                <w:szCs w:val="28"/>
              </w:rPr>
              <w:t xml:space="preserve">So sánh: </w:t>
            </w:r>
            <m:oMath>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7</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9</m:t>
                  </m:r>
                </m:num>
                <m:den>
                  <m:r>
                    <m:rPr>
                      <m:sty m:val="p"/>
                    </m:rPr>
                    <w:rPr>
                      <w:rFonts w:ascii="Cambria Math" w:hAnsi="Cambria Math" w:cs="Times New Roman"/>
                      <w:szCs w:val="28"/>
                    </w:rPr>
                    <m:t>21</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3+9</m:t>
                  </m:r>
                </m:num>
                <m:den>
                  <m:r>
                    <m:rPr>
                      <m:sty m:val="p"/>
                    </m:rPr>
                    <w:rPr>
                      <w:rFonts w:ascii="Cambria Math" w:hAnsi="Cambria Math" w:cs="Times New Roman"/>
                      <w:szCs w:val="28"/>
                    </w:rPr>
                    <m:t>7+21</m:t>
                  </m:r>
                </m:den>
              </m:f>
            </m:oMath>
          </w:p>
          <w:p w14:paraId="3A86D236" w14:textId="77777777" w:rsidR="0048242D" w:rsidRPr="00705D7C" w:rsidRDefault="00FB39F4" w:rsidP="00C94E92">
            <w:pPr>
              <w:rPr>
                <w:rFonts w:cs="Times New Roman"/>
                <w:szCs w:val="28"/>
              </w:rPr>
            </w:pPr>
            <m:oMath>
              <m:f>
                <m:fPr>
                  <m:ctrlPr>
                    <w:rPr>
                      <w:rFonts w:ascii="Cambria Math" w:hAnsi="Cambria Math" w:cs="Times New Roman"/>
                      <w:szCs w:val="28"/>
                    </w:rPr>
                  </m:ctrlPr>
                </m:fPr>
                <m:num>
                  <m:r>
                    <m:rPr>
                      <m:sty m:val="p"/>
                    </m:rPr>
                    <w:rPr>
                      <w:rFonts w:ascii="Cambria Math" w:hAnsi="Cambria Math" w:cs="Times New Roman"/>
                      <w:szCs w:val="28"/>
                    </w:rPr>
                    <m:t>3-9</m:t>
                  </m:r>
                </m:num>
                <m:den>
                  <m:r>
                    <m:rPr>
                      <m:sty m:val="p"/>
                    </m:rPr>
                    <w:rPr>
                      <w:rFonts w:ascii="Cambria Math" w:hAnsi="Cambria Math" w:cs="Times New Roman"/>
                      <w:szCs w:val="28"/>
                    </w:rPr>
                    <m:t>7-21</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-6</m:t>
                  </m:r>
                </m:num>
                <m:den>
                  <m:r>
                    <m:rPr>
                      <m:sty m:val="p"/>
                    </m:rPr>
                    <w:rPr>
                      <w:rFonts w:ascii="Cambria Math" w:hAnsi="Cambria Math" w:cs="Times New Roman"/>
                      <w:szCs w:val="28"/>
                    </w:rPr>
                    <m:t>-14</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9</m:t>
                  </m:r>
                </m:num>
                <m:den>
                  <m:r>
                    <m:rPr>
                      <m:sty m:val="p"/>
                    </m:rPr>
                    <w:rPr>
                      <w:rFonts w:ascii="Cambria Math" w:hAnsi="Cambria Math" w:cs="Times New Roman"/>
                      <w:szCs w:val="28"/>
                    </w:rPr>
                    <m:t>21</m:t>
                  </m:r>
                </m:den>
              </m:f>
            </m:oMath>
            <w:r w:rsidR="0048242D" w:rsidRPr="00705D7C">
              <w:rPr>
                <w:rFonts w:cs="Times New Roman"/>
                <w:szCs w:val="28"/>
              </w:rPr>
              <w:t xml:space="preserve"> </w:t>
            </w:r>
          </w:p>
          <w:p w14:paraId="1363346C" w14:textId="613B2919" w:rsidR="0048242D" w:rsidRPr="00705D7C" w:rsidRDefault="0048242D" w:rsidP="00C94E92">
            <w:pPr>
              <w:spacing w:after="120"/>
              <w:rPr>
                <w:rFonts w:cs="Times New Roman"/>
                <w:b/>
                <w:szCs w:val="28"/>
              </w:rPr>
            </w:pPr>
            <w:r w:rsidRPr="00705D7C">
              <w:rPr>
                <w:rFonts w:cs="Times New Roman"/>
                <w:szCs w:val="28"/>
                <w:shd w:val="clear" w:color="auto" w:fill="F9F9F8"/>
              </w:rPr>
              <w:t xml:space="preserve">So sánh:  </w:t>
            </w:r>
            <m:oMath>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7</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9</m:t>
                  </m:r>
                </m:num>
                <m:den>
                  <m:r>
                    <m:rPr>
                      <m:sty m:val="p"/>
                    </m:rPr>
                    <w:rPr>
                      <w:rFonts w:ascii="Cambria Math" w:hAnsi="Cambria Math" w:cs="Times New Roman"/>
                      <w:szCs w:val="28"/>
                    </w:rPr>
                    <m:t>21</m:t>
                  </m:r>
                </m:den>
              </m:f>
            </m:oMath>
            <w:r w:rsidRPr="00705D7C">
              <w:rPr>
                <w:rFonts w:cs="Times New Roman"/>
                <w:szCs w:val="28"/>
                <w:shd w:val="clear" w:color="auto" w:fill="F9F9F8"/>
              </w:rPr>
              <w:t xml:space="preserve"> = </w:t>
            </w:r>
            <m:oMath>
              <m:f>
                <m:fPr>
                  <m:ctrlPr>
                    <w:rPr>
                      <w:rFonts w:ascii="Cambria Math" w:hAnsi="Cambria Math" w:cs="Times New Roman"/>
                      <w:szCs w:val="28"/>
                    </w:rPr>
                  </m:ctrlPr>
                </m:fPr>
                <m:num>
                  <m:r>
                    <m:rPr>
                      <m:sty m:val="p"/>
                    </m:rPr>
                    <w:rPr>
                      <w:rFonts w:ascii="Cambria Math" w:hAnsi="Cambria Math" w:cs="Times New Roman"/>
                      <w:szCs w:val="28"/>
                    </w:rPr>
                    <m:t>3-9</m:t>
                  </m:r>
                </m:num>
                <m:den>
                  <m:r>
                    <m:rPr>
                      <m:sty m:val="p"/>
                    </m:rPr>
                    <w:rPr>
                      <w:rFonts w:ascii="Cambria Math" w:hAnsi="Cambria Math" w:cs="Times New Roman"/>
                      <w:szCs w:val="28"/>
                    </w:rPr>
                    <m:t>7-21</m:t>
                  </m:r>
                </m:den>
              </m:f>
            </m:oMath>
            <w:r w:rsidRPr="00705D7C">
              <w:rPr>
                <w:rFonts w:cs="Times New Roman"/>
                <w:szCs w:val="28"/>
                <w:shd w:val="clear" w:color="auto" w:fill="F9F9F8"/>
              </w:rPr>
              <w:t>.</w:t>
            </w:r>
          </w:p>
          <w:p w14:paraId="50E7DE39" w14:textId="77777777" w:rsidR="00085557" w:rsidRPr="00705D7C" w:rsidRDefault="00085557" w:rsidP="00C94E92">
            <w:pPr>
              <w:spacing w:after="120"/>
              <w:rPr>
                <w:rFonts w:eastAsia="Calibri" w:cs="Times New Roman"/>
                <w:color w:val="000000"/>
                <w:szCs w:val="28"/>
                <w:lang w:val="nl-NL"/>
              </w:rPr>
            </w:pPr>
            <m:oMath>
              <m:r>
                <w:rPr>
                  <w:rFonts w:ascii="Cambria Math" w:eastAsia="Calibri" w:hAnsi="Cambria Math" w:cs="Times New Roman"/>
                  <w:color w:val="000000"/>
                  <w:szCs w:val="28"/>
                  <w:lang w:val="nl-NL"/>
                </w:rPr>
                <m:t>⇒</m:t>
              </m:r>
            </m:oMath>
            <w:r w:rsidRPr="00705D7C">
              <w:rPr>
                <w:rFonts w:eastAsia="Calibri" w:cs="Times New Roman"/>
                <w:color w:val="000000"/>
                <w:szCs w:val="28"/>
                <w:lang w:val="nl-NL"/>
              </w:rPr>
              <w:t xml:space="preserve"> </w:t>
            </w:r>
            <w:r w:rsidRPr="00705D7C">
              <w:rPr>
                <w:rFonts w:eastAsia="Calibri" w:cs="Times New Roman"/>
                <w:color w:val="000000"/>
                <w:szCs w:val="28"/>
                <w:u w:val="single"/>
                <w:lang w:val="nl-NL"/>
              </w:rPr>
              <w:t>Kết luận:</w:t>
            </w:r>
          </w:p>
          <w:p w14:paraId="188849B2" w14:textId="0EB7C571" w:rsidR="00076994" w:rsidRPr="00705D7C" w:rsidRDefault="00FB39F4" w:rsidP="00C94E92">
            <w:pPr>
              <w:spacing w:after="120"/>
              <w:rPr>
                <w:rFonts w:eastAsiaTheme="minorEastAsia" w:cs="Times New Roman"/>
                <w:color w:val="000000"/>
                <w:szCs w:val="28"/>
                <w:lang w:val="nl-NL"/>
              </w:rPr>
            </w:pPr>
            <m:oMath>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a</m:t>
                  </m:r>
                </m:num>
                <m:den>
                  <m:r>
                    <m:rPr>
                      <m:sty m:val="bi"/>
                    </m:rPr>
                    <w:rPr>
                      <w:rFonts w:ascii="Cambria Math" w:eastAsia="Calibri" w:hAnsi="Cambria Math" w:cs="Times New Roman"/>
                      <w:color w:val="000000"/>
                      <w:szCs w:val="28"/>
                      <w:lang w:val="nl-NL"/>
                    </w:rPr>
                    <m:t>b</m:t>
                  </m:r>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c</m:t>
                  </m:r>
                </m:num>
                <m:den>
                  <m:r>
                    <m:rPr>
                      <m:sty m:val="bi"/>
                    </m:rPr>
                    <w:rPr>
                      <w:rFonts w:ascii="Cambria Math" w:eastAsia="Calibri" w:hAnsi="Cambria Math" w:cs="Times New Roman"/>
                      <w:color w:val="000000"/>
                      <w:szCs w:val="28"/>
                      <w:lang w:val="nl-NL"/>
                    </w:rPr>
                    <m:t>d</m:t>
                  </m:r>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a+c</m:t>
                  </m:r>
                  <m:ctrlPr>
                    <w:rPr>
                      <w:rFonts w:ascii="Cambria Math" w:eastAsiaTheme="minorEastAsia" w:hAnsi="Cambria Math" w:cs="Times New Roman"/>
                      <w:b/>
                      <w:i/>
                      <w:color w:val="000000"/>
                      <w:szCs w:val="28"/>
                      <w:lang w:val="nl-NL"/>
                    </w:rPr>
                  </m:ctrlPr>
                </m:num>
                <m:den>
                  <m:r>
                    <m:rPr>
                      <m:sty m:val="bi"/>
                    </m:rPr>
                    <w:rPr>
                      <w:rFonts w:ascii="Cambria Math" w:eastAsiaTheme="minorEastAsia" w:hAnsi="Cambria Math" w:cs="Times New Roman"/>
                      <w:color w:val="000000"/>
                      <w:szCs w:val="28"/>
                      <w:lang w:val="nl-NL"/>
                    </w:rPr>
                    <m:t>b+d</m:t>
                  </m:r>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a-c</m:t>
                  </m:r>
                  <m:ctrlPr>
                    <w:rPr>
                      <w:rFonts w:ascii="Cambria Math" w:eastAsiaTheme="minorEastAsia" w:hAnsi="Cambria Math" w:cs="Times New Roman"/>
                      <w:b/>
                      <w:i/>
                      <w:color w:val="000000"/>
                      <w:szCs w:val="28"/>
                      <w:lang w:val="nl-NL"/>
                    </w:rPr>
                  </m:ctrlPr>
                </m:num>
                <m:den>
                  <m:r>
                    <m:rPr>
                      <m:sty m:val="bi"/>
                    </m:rPr>
                    <w:rPr>
                      <w:rFonts w:ascii="Cambria Math" w:eastAsiaTheme="minorEastAsia" w:hAnsi="Cambria Math" w:cs="Times New Roman"/>
                      <w:color w:val="000000"/>
                      <w:szCs w:val="28"/>
                      <w:lang w:val="nl-NL"/>
                    </w:rPr>
                    <m:t>b-d</m:t>
                  </m:r>
                </m:den>
              </m:f>
            </m:oMath>
            <w:r w:rsidR="004C68B0" w:rsidRPr="00705D7C">
              <w:rPr>
                <w:rFonts w:eastAsiaTheme="minorEastAsia" w:cs="Times New Roman"/>
                <w:b/>
                <w:color w:val="000000"/>
                <w:szCs w:val="28"/>
                <w:lang w:val="nl-NL"/>
              </w:rPr>
              <w:t xml:space="preserve"> </w:t>
            </w:r>
            <w:r w:rsidR="004C68B0" w:rsidRPr="00705D7C">
              <w:rPr>
                <w:rFonts w:eastAsiaTheme="minorEastAsia" w:cs="Times New Roman"/>
                <w:color w:val="000000"/>
                <w:szCs w:val="28"/>
                <w:lang w:val="nl-NL"/>
              </w:rPr>
              <w:t>(các mẫu số phải khác 0)</w:t>
            </w:r>
            <w:r w:rsidR="00076994" w:rsidRPr="00705D7C">
              <w:rPr>
                <w:rFonts w:eastAsiaTheme="minorEastAsia" w:cs="Times New Roman"/>
                <w:color w:val="000000"/>
                <w:szCs w:val="28"/>
                <w:lang w:val="nl-NL"/>
              </w:rPr>
              <w:t>.</w:t>
            </w:r>
          </w:p>
          <w:p w14:paraId="27CB13F2" w14:textId="77777777" w:rsidR="007C173F" w:rsidRPr="00705D7C" w:rsidRDefault="007C173F" w:rsidP="00C94E92">
            <w:pPr>
              <w:spacing w:after="120"/>
              <w:rPr>
                <w:rFonts w:cs="Times New Roman"/>
                <w:b/>
                <w:szCs w:val="28"/>
              </w:rPr>
            </w:pPr>
            <w:r w:rsidRPr="00705D7C">
              <w:rPr>
                <w:rFonts w:cs="Times New Roman"/>
                <w:b/>
                <w:szCs w:val="28"/>
              </w:rPr>
              <w:t>Thực hành 4:</w:t>
            </w:r>
          </w:p>
          <w:p w14:paraId="78268C65" w14:textId="77777777" w:rsidR="002343E6" w:rsidRPr="00705D7C" w:rsidRDefault="00D24AEF" w:rsidP="00C94E92">
            <w:pPr>
              <w:spacing w:after="120"/>
              <w:rPr>
                <w:rFonts w:cs="Times New Roman"/>
                <w:szCs w:val="28"/>
              </w:rPr>
            </w:pPr>
            <w:r w:rsidRPr="00705D7C">
              <w:rPr>
                <w:rFonts w:cs="Times New Roman"/>
                <w:szCs w:val="28"/>
              </w:rPr>
              <w:t xml:space="preserve">a) </w:t>
            </w:r>
            <w:r w:rsidR="002343E6" w:rsidRPr="00705D7C">
              <w:rPr>
                <w:rFonts w:cs="Times New Roman"/>
                <w:szCs w:val="28"/>
              </w:rPr>
              <w:t>Ta có:</w:t>
            </w:r>
          </w:p>
          <w:p w14:paraId="1E8EB460" w14:textId="185FF5D6" w:rsidR="007C173F" w:rsidRPr="00705D7C" w:rsidRDefault="002343E6" w:rsidP="00C94E92">
            <w:pPr>
              <w:spacing w:after="120"/>
              <w:rPr>
                <w:rFonts w:eastAsiaTheme="minorEastAsia" w:cs="Times New Roman"/>
                <w:szCs w:val="28"/>
              </w:rPr>
            </w:pPr>
            <w:r w:rsidRPr="00705D7C">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3</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x+y</m:t>
                  </m:r>
                  <m:ctrlPr>
                    <w:rPr>
                      <w:rFonts w:ascii="Cambria Math" w:hAnsi="Cambria Math" w:cs="Times New Roman"/>
                      <w:i/>
                      <w:szCs w:val="28"/>
                    </w:rPr>
                  </m:ctrlPr>
                </m:num>
                <m:den>
                  <m:r>
                    <w:rPr>
                      <w:rFonts w:ascii="Cambria Math" w:hAnsi="Cambria Math" w:cs="Times New Roman"/>
                      <w:szCs w:val="28"/>
                    </w:rPr>
                    <m:t>2+3</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30</m:t>
                  </m:r>
                  <m:ctrlPr>
                    <w:rPr>
                      <w:rFonts w:ascii="Cambria Math" w:hAnsi="Cambria Math" w:cs="Times New Roman"/>
                      <w:i/>
                      <w:szCs w:val="28"/>
                    </w:rPr>
                  </m:ctrlPr>
                </m:num>
                <m:den>
                  <m:r>
                    <w:rPr>
                      <w:rFonts w:ascii="Cambria Math" w:hAnsi="Cambria Math" w:cs="Times New Roman"/>
                      <w:szCs w:val="28"/>
                    </w:rPr>
                    <m:t>5</m:t>
                  </m:r>
                </m:den>
              </m:f>
              <m:r>
                <w:rPr>
                  <w:rFonts w:ascii="Cambria Math" w:eastAsiaTheme="minorEastAsia" w:hAnsi="Cambria Math" w:cs="Times New Roman"/>
                  <w:szCs w:val="28"/>
                </w:rPr>
                <m:t>=6</m:t>
              </m:r>
            </m:oMath>
          </w:p>
          <w:p w14:paraId="3466DEA5" w14:textId="31D8F9B1" w:rsidR="002343E6" w:rsidRPr="00705D7C" w:rsidRDefault="00076994" w:rsidP="00C94E92">
            <w:pPr>
              <w:spacing w:after="120"/>
              <w:rPr>
                <w:rFonts w:eastAsiaTheme="minorEastAsia" w:cs="Times New Roman"/>
                <w:szCs w:val="28"/>
              </w:rPr>
            </w:pPr>
            <m:oMath>
              <m:r>
                <w:rPr>
                  <w:rFonts w:ascii="Cambria Math" w:hAnsi="Cambria Math" w:cs="Times New Roman"/>
                  <w:szCs w:val="28"/>
                </w:rPr>
                <w:lastRenderedPageBreak/>
                <m:t>⇒</m:t>
              </m:r>
            </m:oMath>
            <w:r w:rsidRPr="00705D7C">
              <w:rPr>
                <w:rFonts w:eastAsiaTheme="minorEastAsia" w:cs="Times New Roman"/>
                <w:szCs w:val="28"/>
              </w:rPr>
              <w:t xml:space="preserve"> x = 6.2 = 12 và y = 6.3 = 18 </w:t>
            </w:r>
          </w:p>
          <w:p w14:paraId="56AE8AC8" w14:textId="77777777" w:rsidR="00076994" w:rsidRPr="00705D7C" w:rsidRDefault="00076994" w:rsidP="00C94E92">
            <w:pPr>
              <w:spacing w:after="120"/>
              <w:rPr>
                <w:rFonts w:cs="Times New Roman"/>
                <w:szCs w:val="28"/>
              </w:rPr>
            </w:pPr>
            <w:r w:rsidRPr="00705D7C">
              <w:rPr>
                <w:rFonts w:cs="Times New Roman"/>
                <w:szCs w:val="28"/>
              </w:rPr>
              <w:t>b) Ta có:</w:t>
            </w:r>
          </w:p>
          <w:p w14:paraId="35A486DE" w14:textId="552866A7" w:rsidR="00076994" w:rsidRPr="00705D7C" w:rsidRDefault="00FB39F4" w:rsidP="00C94E92">
            <w:pPr>
              <w:spacing w:after="120"/>
              <w:rPr>
                <w:rFonts w:eastAsiaTheme="minorEastAsia" w:cs="Times New Roman"/>
                <w:szCs w:val="28"/>
              </w:rPr>
            </w:pP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-2</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x-y</m:t>
                  </m:r>
                  <m:ctrlPr>
                    <w:rPr>
                      <w:rFonts w:ascii="Cambria Math" w:hAnsi="Cambria Math" w:cs="Times New Roman"/>
                      <w:i/>
                      <w:szCs w:val="28"/>
                    </w:rPr>
                  </m:ctrlPr>
                </m:num>
                <m:den>
                  <m:r>
                    <w:rPr>
                      <w:rFonts w:ascii="Cambria Math" w:hAnsi="Cambria Math" w:cs="Times New Roman"/>
                      <w:szCs w:val="28"/>
                    </w:rPr>
                    <m:t>5-(-2)</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-21</m:t>
                  </m:r>
                  <m:ctrlPr>
                    <w:rPr>
                      <w:rFonts w:ascii="Cambria Math" w:hAnsi="Cambria Math" w:cs="Times New Roman"/>
                      <w:i/>
                      <w:szCs w:val="28"/>
                    </w:rPr>
                  </m:ctrlPr>
                </m:num>
                <m:den>
                  <m:r>
                    <w:rPr>
                      <w:rFonts w:ascii="Cambria Math" w:hAnsi="Cambria Math" w:cs="Times New Roman"/>
                      <w:szCs w:val="28"/>
                    </w:rPr>
                    <m:t>7</m:t>
                  </m:r>
                </m:den>
              </m:f>
              <m:r>
                <w:rPr>
                  <w:rFonts w:ascii="Cambria Math" w:eastAsiaTheme="minorEastAsia" w:hAnsi="Cambria Math" w:cs="Times New Roman"/>
                  <w:szCs w:val="28"/>
                </w:rPr>
                <m:t>=-3</m:t>
              </m:r>
            </m:oMath>
            <w:r w:rsidR="00076994" w:rsidRPr="00705D7C">
              <w:rPr>
                <w:rFonts w:eastAsiaTheme="minorEastAsia" w:cs="Times New Roman"/>
                <w:szCs w:val="28"/>
              </w:rPr>
              <w:t xml:space="preserve">  </w:t>
            </w:r>
          </w:p>
          <w:p w14:paraId="7347384B" w14:textId="4C89C295" w:rsidR="00076994" w:rsidRPr="00705D7C" w:rsidRDefault="00076994" w:rsidP="00C94E92">
            <w:pPr>
              <w:spacing w:after="120"/>
              <w:rPr>
                <w:rFonts w:eastAsiaTheme="minorEastAsia" w:cs="Times New Roman"/>
                <w:szCs w:val="28"/>
              </w:rPr>
            </w:pPr>
            <m:oMath>
              <m:r>
                <w:rPr>
                  <w:rFonts w:ascii="Cambria Math" w:hAnsi="Cambria Math" w:cs="Times New Roman"/>
                  <w:szCs w:val="28"/>
                </w:rPr>
                <m:t>⇒</m:t>
              </m:r>
            </m:oMath>
            <w:r w:rsidRPr="00705D7C">
              <w:rPr>
                <w:rFonts w:eastAsiaTheme="minorEastAsia" w:cs="Times New Roman"/>
                <w:szCs w:val="28"/>
              </w:rPr>
              <w:t xml:space="preserve"> x = -3.5 = -15 và y = (-3).(-2) = 6 </w:t>
            </w:r>
          </w:p>
          <w:p w14:paraId="5F270D78" w14:textId="77777777" w:rsidR="007C173F" w:rsidRPr="00705D7C" w:rsidRDefault="007C173F" w:rsidP="00C94E92">
            <w:pPr>
              <w:spacing w:after="120"/>
              <w:rPr>
                <w:rFonts w:cs="Times New Roman"/>
                <w:b/>
                <w:szCs w:val="28"/>
              </w:rPr>
            </w:pPr>
            <w:r w:rsidRPr="00705D7C">
              <w:rPr>
                <w:rFonts w:cs="Times New Roman"/>
                <w:b/>
                <w:szCs w:val="28"/>
              </w:rPr>
              <w:t>Vận dụng 4:</w:t>
            </w:r>
          </w:p>
          <w:p w14:paraId="473F3DD7" w14:textId="574F97A6" w:rsidR="007C173F" w:rsidRPr="00705D7C" w:rsidRDefault="00076994" w:rsidP="00C94E92">
            <w:pPr>
              <w:spacing w:after="120"/>
              <w:rPr>
                <w:rFonts w:cs="Times New Roman"/>
                <w:szCs w:val="28"/>
              </w:rPr>
            </w:pPr>
            <w:r w:rsidRPr="00705D7C">
              <w:rPr>
                <w:rFonts w:cs="Times New Roman"/>
                <w:szCs w:val="28"/>
              </w:rPr>
              <w:t>a) Gọi x</w:t>
            </w:r>
            <w:r w:rsidR="00714652" w:rsidRPr="00705D7C">
              <w:rPr>
                <w:rFonts w:cs="Times New Roman"/>
                <w:szCs w:val="28"/>
              </w:rPr>
              <w:t>, y lần lượt</w:t>
            </w:r>
            <w:r w:rsidRPr="00705D7C">
              <w:rPr>
                <w:rFonts w:cs="Times New Roman"/>
                <w:szCs w:val="28"/>
              </w:rPr>
              <w:t xml:space="preserve"> là số kg </w:t>
            </w:r>
            <w:r w:rsidR="000B66ED" w:rsidRPr="00705D7C">
              <w:rPr>
                <w:rFonts w:cs="Times New Roman"/>
                <w:szCs w:val="28"/>
              </w:rPr>
              <w:t xml:space="preserve">dừa và số kg </w:t>
            </w:r>
            <w:r w:rsidRPr="00705D7C">
              <w:rPr>
                <w:rFonts w:cs="Times New Roman"/>
                <w:szCs w:val="28"/>
              </w:rPr>
              <w:t>đường cần tì</w:t>
            </w:r>
            <w:r w:rsidR="000B66ED" w:rsidRPr="00705D7C">
              <w:rPr>
                <w:rFonts w:cs="Times New Roman"/>
                <w:szCs w:val="28"/>
              </w:rPr>
              <w:t xml:space="preserve">m (kg, x, y </w:t>
            </w:r>
            <m:oMath>
              <m:r>
                <w:rPr>
                  <w:rFonts w:ascii="Cambria Math" w:hAnsi="Cambria Math" w:cs="Times New Roman"/>
                  <w:szCs w:val="28"/>
                </w:rPr>
                <m:t>∈</m:t>
              </m:r>
            </m:oMath>
            <w:r w:rsidR="000B66ED" w:rsidRPr="00705D7C">
              <w:rPr>
                <w:rFonts w:eastAsiaTheme="minorEastAsia" w:cs="Times New Roman"/>
                <w:szCs w:val="28"/>
              </w:rPr>
              <w:t xml:space="preserve"> </w:t>
            </w:r>
            <m:oMath>
              <m:sSup>
                <m:sSupPr>
                  <m:ctrlPr>
                    <w:rPr>
                      <w:rFonts w:ascii="Cambria Math" w:eastAsiaTheme="minorEastAsia" w:hAnsi="Cambria Math" w:cs="Times New Roman"/>
                      <w:i/>
                      <w:szCs w:val="28"/>
                    </w:rPr>
                  </m:ctrlPr>
                </m:sSupPr>
                <m:e>
                  <m:r>
                    <m:rPr>
                      <m:scr m:val="double-struck"/>
                    </m:rPr>
                    <w:rPr>
                      <w:rFonts w:ascii="Cambria Math" w:eastAsiaTheme="minorEastAsia" w:hAnsi="Cambria Math" w:cs="Times New Roman"/>
                      <w:szCs w:val="28"/>
                    </w:rPr>
                    <m:t>N</m:t>
                  </m:r>
                </m:e>
                <m:sup>
                  <m:r>
                    <w:rPr>
                      <w:rFonts w:ascii="Cambria Math" w:eastAsiaTheme="minorEastAsia" w:hAnsi="Cambria Math" w:cs="Times New Roman"/>
                      <w:szCs w:val="28"/>
                    </w:rPr>
                    <m:t>*</m:t>
                  </m:r>
                </m:sup>
              </m:sSup>
            </m:oMath>
            <w:r w:rsidR="000B66ED" w:rsidRPr="00705D7C">
              <w:rPr>
                <w:rFonts w:eastAsiaTheme="minorEastAsia" w:cs="Times New Roman"/>
                <w:szCs w:val="28"/>
              </w:rPr>
              <w:t>; x, y &lt;6)</w:t>
            </w:r>
          </w:p>
          <w:p w14:paraId="2591478C" w14:textId="001D92A8" w:rsidR="007000DB" w:rsidRPr="00705D7C" w:rsidRDefault="007000DB" w:rsidP="00C94E92">
            <w:pPr>
              <w:spacing w:after="120"/>
              <w:rPr>
                <w:rFonts w:eastAsiaTheme="minorEastAsia" w:cs="Times New Roman"/>
                <w:szCs w:val="28"/>
              </w:rPr>
            </w:pPr>
            <w:r w:rsidRPr="00705D7C">
              <w:rPr>
                <w:rFonts w:eastAsiaTheme="minorEastAsia" w:cs="Times New Roman"/>
                <w:szCs w:val="28"/>
              </w:rPr>
              <w:t>Theo đề ta có</w:t>
            </w:r>
            <w:r w:rsidR="00076994" w:rsidRPr="00705D7C">
              <w:rPr>
                <w:rFonts w:eastAsiaTheme="minorEastAsia" w:cs="Times New Roman"/>
                <w:szCs w:val="28"/>
              </w:rPr>
              <w:t>:</w:t>
            </w:r>
            <w:r w:rsidRPr="00705D7C">
              <w:rPr>
                <w:rFonts w:eastAsiaTheme="minorEastAsia" w:cs="Times New Roman"/>
                <w:szCs w:val="28"/>
              </w:rPr>
              <w:t xml:space="preserve"> </w:t>
            </w:r>
            <w:r w:rsidR="00076994" w:rsidRPr="00705D7C">
              <w:rPr>
                <w:rFonts w:eastAsiaTheme="minorEastAsia" w:cs="Times New Roman"/>
                <w:szCs w:val="28"/>
              </w:rPr>
              <w:t xml:space="preserve">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x</m:t>
                  </m:r>
                  <m:ctrlPr>
                    <w:rPr>
                      <w:rFonts w:ascii="Cambria Math" w:hAnsi="Cambria Math" w:cs="Times New Roman"/>
                      <w:i/>
                      <w:szCs w:val="28"/>
                    </w:rPr>
                  </m:ctrlPr>
                </m:num>
                <m:den>
                  <m:r>
                    <w:rPr>
                      <w:rFonts w:ascii="Cambria Math" w:hAnsi="Cambria Math" w:cs="Times New Roman"/>
                      <w:szCs w:val="28"/>
                    </w:rPr>
                    <m:t>2</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y</m:t>
                  </m:r>
                </m:num>
                <m:den>
                  <m:r>
                    <w:rPr>
                      <w:rFonts w:ascii="Cambria Math" w:eastAsiaTheme="minorEastAsia" w:hAnsi="Cambria Math" w:cs="Times New Roman"/>
                      <w:szCs w:val="28"/>
                    </w:rPr>
                    <m:t>1</m:t>
                  </m:r>
                </m:den>
              </m:f>
            </m:oMath>
            <w:r w:rsidR="00076994" w:rsidRPr="00705D7C">
              <w:rPr>
                <w:rFonts w:eastAsiaTheme="minorEastAsia" w:cs="Times New Roman"/>
                <w:szCs w:val="28"/>
              </w:rPr>
              <w:t xml:space="preserve"> </w:t>
            </w:r>
            <w:r w:rsidRPr="00705D7C">
              <w:rPr>
                <w:rFonts w:eastAsiaTheme="minorEastAsia" w:cs="Times New Roman"/>
                <w:szCs w:val="28"/>
              </w:rPr>
              <w:t xml:space="preserve"> và x + y = 6</w:t>
            </w:r>
          </w:p>
          <w:p w14:paraId="098FEEB5" w14:textId="733DBD99" w:rsidR="007000DB" w:rsidRPr="00705D7C" w:rsidRDefault="007000DB" w:rsidP="00C94E92">
            <w:pPr>
              <w:spacing w:after="120"/>
              <w:rPr>
                <w:rFonts w:eastAsiaTheme="minorEastAsia" w:cs="Times New Roman"/>
                <w:szCs w:val="28"/>
              </w:rPr>
            </w:pPr>
            <w:r w:rsidRPr="00705D7C">
              <w:rPr>
                <w:rFonts w:eastAsiaTheme="minorEastAsia" w:cs="Times New Roman"/>
                <w:szCs w:val="28"/>
              </w:rPr>
              <w:t>Áp dụng tính chất dãy tỉ số bằng nhau có:</w:t>
            </w:r>
          </w:p>
          <w:p w14:paraId="229F86C0" w14:textId="36409772" w:rsidR="007000DB" w:rsidRPr="00705D7C" w:rsidRDefault="00FB39F4" w:rsidP="00C94E92">
            <w:pPr>
              <w:spacing w:after="120"/>
              <w:rPr>
                <w:rFonts w:eastAsiaTheme="minorEastAsia" w:cs="Times New Roman"/>
                <w:szCs w:val="28"/>
              </w:rPr>
            </w:pP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x</m:t>
                  </m:r>
                  <m:ctrlPr>
                    <w:rPr>
                      <w:rFonts w:ascii="Cambria Math" w:hAnsi="Cambria Math" w:cs="Times New Roman"/>
                      <w:i/>
                      <w:szCs w:val="28"/>
                    </w:rPr>
                  </m:ctrlPr>
                </m:num>
                <m:den>
                  <m:r>
                    <w:rPr>
                      <w:rFonts w:ascii="Cambria Math" w:hAnsi="Cambria Math" w:cs="Times New Roman"/>
                      <w:szCs w:val="28"/>
                    </w:rPr>
                    <m:t>2</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y</m:t>
                  </m:r>
                </m:num>
                <m:den>
                  <m:r>
                    <w:rPr>
                      <w:rFonts w:ascii="Cambria Math" w:eastAsiaTheme="minorEastAsia" w:hAnsi="Cambria Math" w:cs="Times New Roman"/>
                      <w:szCs w:val="28"/>
                    </w:rPr>
                    <m:t>1</m:t>
                  </m:r>
                </m:den>
              </m:f>
            </m:oMath>
            <w:r w:rsidR="007000DB" w:rsidRPr="00705D7C">
              <w:rPr>
                <w:rFonts w:eastAsiaTheme="minorEastAsia" w:cs="Times New Roman"/>
                <w:szCs w:val="28"/>
              </w:rPr>
              <w:t xml:space="preserve"> =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x+y</m:t>
                  </m:r>
                </m:num>
                <m:den>
                  <m:r>
                    <w:rPr>
                      <w:rFonts w:ascii="Cambria Math" w:eastAsiaTheme="minorEastAsia" w:hAnsi="Cambria Math" w:cs="Times New Roman"/>
                      <w:szCs w:val="28"/>
                    </w:rPr>
                    <m:t>2+1</m:t>
                  </m:r>
                </m:den>
              </m:f>
            </m:oMath>
            <w:r w:rsidR="00BC249A" w:rsidRPr="00705D7C">
              <w:rPr>
                <w:rFonts w:eastAsiaTheme="minorEastAsia" w:cs="Times New Roman"/>
                <w:szCs w:val="28"/>
              </w:rPr>
              <w:t xml:space="preserve"> =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6</m:t>
                  </m:r>
                </m:num>
                <m:den>
                  <m:r>
                    <w:rPr>
                      <w:rFonts w:ascii="Cambria Math" w:eastAsiaTheme="minorEastAsia" w:hAnsi="Cambria Math" w:cs="Times New Roman"/>
                      <w:szCs w:val="28"/>
                    </w:rPr>
                    <m:t>3</m:t>
                  </m:r>
                </m:den>
              </m:f>
            </m:oMath>
            <w:r w:rsidR="00BC249A" w:rsidRPr="00705D7C">
              <w:rPr>
                <w:rFonts w:eastAsiaTheme="minorEastAsia" w:cs="Times New Roman"/>
                <w:szCs w:val="28"/>
              </w:rPr>
              <w:t xml:space="preserve"> = 2</w:t>
            </w:r>
          </w:p>
          <w:p w14:paraId="27BE3EB7" w14:textId="0D6AA29F" w:rsidR="00076994" w:rsidRPr="00705D7C" w:rsidRDefault="00076994" w:rsidP="00C94E92">
            <w:pPr>
              <w:spacing w:after="120"/>
              <w:rPr>
                <w:rFonts w:eastAsiaTheme="minorEastAsia" w:cs="Times New Roman"/>
                <w:szCs w:val="28"/>
              </w:rPr>
            </w:pPr>
            <m:oMath>
              <m:r>
                <w:rPr>
                  <w:rFonts w:ascii="Cambria Math" w:hAnsi="Cambria Math" w:cs="Times New Roman"/>
                  <w:szCs w:val="28"/>
                </w:rPr>
                <m:t>⇒</m:t>
              </m:r>
            </m:oMath>
            <w:r w:rsidRPr="00705D7C">
              <w:rPr>
                <w:rFonts w:eastAsiaTheme="minorEastAsia" w:cs="Times New Roman"/>
                <w:szCs w:val="28"/>
              </w:rPr>
              <w:t xml:space="preserve"> x = </w:t>
            </w:r>
            <w:r w:rsidR="001648C7" w:rsidRPr="00705D7C">
              <w:rPr>
                <w:rFonts w:eastAsiaTheme="minorEastAsia" w:cs="Times New Roman"/>
                <w:szCs w:val="28"/>
              </w:rPr>
              <w:t>2</w:t>
            </w:r>
            <w:r w:rsidRPr="00705D7C">
              <w:rPr>
                <w:rFonts w:eastAsiaTheme="minorEastAsia" w:cs="Times New Roman"/>
                <w:szCs w:val="28"/>
              </w:rPr>
              <w:t xml:space="preserve"> </w:t>
            </w:r>
            <w:r w:rsidR="001648C7" w:rsidRPr="00705D7C">
              <w:rPr>
                <w:rFonts w:eastAsiaTheme="minorEastAsia" w:cs="Times New Roman"/>
                <w:szCs w:val="28"/>
              </w:rPr>
              <w:t>.</w:t>
            </w:r>
            <w:r w:rsidRPr="00705D7C">
              <w:rPr>
                <w:rFonts w:eastAsiaTheme="minorEastAsia" w:cs="Times New Roman"/>
                <w:szCs w:val="28"/>
              </w:rPr>
              <w:t xml:space="preserve"> 2 = </w:t>
            </w:r>
            <w:r w:rsidR="001648C7" w:rsidRPr="00705D7C">
              <w:rPr>
                <w:rFonts w:eastAsiaTheme="minorEastAsia" w:cs="Times New Roman"/>
                <w:szCs w:val="28"/>
              </w:rPr>
              <w:t>4</w:t>
            </w:r>
            <w:r w:rsidR="00433F13" w:rsidRPr="00705D7C">
              <w:rPr>
                <w:rFonts w:eastAsiaTheme="minorEastAsia" w:cs="Times New Roman"/>
                <w:szCs w:val="28"/>
              </w:rPr>
              <w:t>;</w:t>
            </w:r>
            <w:r w:rsidR="001648C7" w:rsidRPr="00705D7C">
              <w:rPr>
                <w:rFonts w:eastAsiaTheme="minorEastAsia" w:cs="Times New Roman"/>
                <w:szCs w:val="28"/>
              </w:rPr>
              <w:t xml:space="preserve"> y = 2.1 =  2</w:t>
            </w:r>
            <w:r w:rsidRPr="00705D7C">
              <w:rPr>
                <w:rFonts w:eastAsiaTheme="minorEastAsia" w:cs="Times New Roman"/>
                <w:szCs w:val="28"/>
              </w:rPr>
              <w:t xml:space="preserve"> </w:t>
            </w:r>
          </w:p>
          <w:p w14:paraId="04234587" w14:textId="7E86D02E" w:rsidR="0048242D" w:rsidRPr="00705D7C" w:rsidRDefault="00714652" w:rsidP="00C94E92">
            <w:pPr>
              <w:spacing w:after="120"/>
              <w:rPr>
                <w:rFonts w:cs="Times New Roman"/>
                <w:szCs w:val="28"/>
              </w:rPr>
            </w:pPr>
            <w:r w:rsidRPr="00705D7C">
              <w:rPr>
                <w:rFonts w:cs="Times New Roman"/>
                <w:szCs w:val="28"/>
              </w:rPr>
              <w:t>Vậy 6 kg m</w:t>
            </w:r>
            <w:r w:rsidR="000B66ED" w:rsidRPr="00705D7C">
              <w:rPr>
                <w:rFonts w:cs="Times New Roman"/>
                <w:szCs w:val="28"/>
              </w:rPr>
              <w:t>ứ</w:t>
            </w:r>
            <w:r w:rsidRPr="00705D7C">
              <w:rPr>
                <w:rFonts w:cs="Times New Roman"/>
                <w:szCs w:val="28"/>
              </w:rPr>
              <w:t xml:space="preserve">t dừa có </w:t>
            </w:r>
            <w:r w:rsidR="001648C7" w:rsidRPr="00705D7C">
              <w:rPr>
                <w:rFonts w:cs="Times New Roman"/>
                <w:szCs w:val="28"/>
              </w:rPr>
              <w:t>4 kg dừa và 2 kg đường</w:t>
            </w:r>
          </w:p>
          <w:p w14:paraId="18AC62EE" w14:textId="50CF9DDF" w:rsidR="00ED39BC" w:rsidRPr="00705D7C" w:rsidRDefault="001648C7" w:rsidP="00C94E92">
            <w:pPr>
              <w:spacing w:after="120"/>
              <w:rPr>
                <w:rFonts w:cs="Times New Roman"/>
                <w:szCs w:val="28"/>
              </w:rPr>
            </w:pPr>
            <w:r w:rsidRPr="00705D7C">
              <w:rPr>
                <w:rFonts w:cs="Times New Roman"/>
                <w:szCs w:val="28"/>
              </w:rPr>
              <w:t xml:space="preserve">b) </w:t>
            </w:r>
            <w:r w:rsidR="00ED39BC" w:rsidRPr="00705D7C">
              <w:rPr>
                <w:rFonts w:cs="Times New Roman"/>
                <w:szCs w:val="28"/>
              </w:rPr>
              <w:t>Gọi</w:t>
            </w:r>
            <w:r w:rsidR="00F7359D" w:rsidRPr="00705D7C">
              <w:rPr>
                <w:rFonts w:cs="Times New Roman"/>
                <w:szCs w:val="28"/>
              </w:rPr>
              <w:t xml:space="preserve"> x</w:t>
            </w:r>
            <w:r w:rsidR="00ED39BC" w:rsidRPr="00705D7C">
              <w:rPr>
                <w:rFonts w:cs="Times New Roman"/>
                <w:szCs w:val="28"/>
              </w:rPr>
              <w:t xml:space="preserve"> là số </w:t>
            </w:r>
            <w:r w:rsidR="00F7359D" w:rsidRPr="00705D7C">
              <w:rPr>
                <w:rFonts w:cs="Times New Roman"/>
                <w:szCs w:val="28"/>
              </w:rPr>
              <w:t>gam</w:t>
            </w:r>
            <w:r w:rsidR="00ED39BC" w:rsidRPr="00705D7C">
              <w:rPr>
                <w:rFonts w:cs="Times New Roman"/>
                <w:szCs w:val="28"/>
              </w:rPr>
              <w:t xml:space="preserve"> đường cần tìm (g</w:t>
            </w:r>
            <w:r w:rsidR="00DC5C13" w:rsidRPr="00705D7C">
              <w:rPr>
                <w:rFonts w:cs="Times New Roman"/>
                <w:szCs w:val="28"/>
              </w:rPr>
              <w:t>,</w:t>
            </w:r>
            <w:r w:rsidR="00ED39BC" w:rsidRPr="00705D7C">
              <w:rPr>
                <w:rFonts w:cs="Times New Roman"/>
                <w:szCs w:val="28"/>
              </w:rPr>
              <w:t xml:space="preserve"> </w:t>
            </w:r>
            <w:r w:rsidR="0086615A" w:rsidRPr="00705D7C">
              <w:rPr>
                <w:rFonts w:cs="Times New Roman"/>
                <w:szCs w:val="28"/>
              </w:rPr>
              <w:t>0 &lt;</w:t>
            </w:r>
            <w:r w:rsidR="00ED39BC" w:rsidRPr="00705D7C">
              <w:rPr>
                <w:rFonts w:eastAsiaTheme="minorEastAsia" w:cs="Times New Roman"/>
                <w:szCs w:val="28"/>
              </w:rPr>
              <w:t xml:space="preserve"> x &lt;</w:t>
            </w:r>
            <w:r w:rsidR="00D217E2" w:rsidRPr="00705D7C">
              <w:rPr>
                <w:rFonts w:eastAsiaTheme="minorEastAsia" w:cs="Times New Roman"/>
                <w:szCs w:val="28"/>
              </w:rPr>
              <w:t xml:space="preserve"> </w:t>
            </w:r>
            <w:r w:rsidR="00ED39BC" w:rsidRPr="00705D7C">
              <w:rPr>
                <w:rFonts w:eastAsiaTheme="minorEastAsia" w:cs="Times New Roman"/>
                <w:szCs w:val="28"/>
              </w:rPr>
              <w:t>6</w:t>
            </w:r>
            <w:r w:rsidR="00D217E2" w:rsidRPr="00705D7C">
              <w:rPr>
                <w:rFonts w:eastAsiaTheme="minorEastAsia" w:cs="Times New Roman"/>
                <w:szCs w:val="28"/>
              </w:rPr>
              <w:t>00</w:t>
            </w:r>
            <w:r w:rsidR="00ED39BC" w:rsidRPr="00705D7C">
              <w:rPr>
                <w:rFonts w:eastAsiaTheme="minorEastAsia" w:cs="Times New Roman"/>
                <w:szCs w:val="28"/>
              </w:rPr>
              <w:t>)</w:t>
            </w:r>
          </w:p>
          <w:p w14:paraId="285C104A" w14:textId="689ACF85" w:rsidR="00ED39BC" w:rsidRPr="00705D7C" w:rsidRDefault="00ED39BC" w:rsidP="00C94E92">
            <w:pPr>
              <w:spacing w:after="120"/>
              <w:rPr>
                <w:rFonts w:eastAsiaTheme="minorEastAsia" w:cs="Times New Roman"/>
                <w:szCs w:val="28"/>
              </w:rPr>
            </w:pPr>
            <w:r w:rsidRPr="00705D7C">
              <w:rPr>
                <w:rFonts w:eastAsiaTheme="minorEastAsia" w:cs="Times New Roman"/>
                <w:szCs w:val="28"/>
              </w:rPr>
              <w:t xml:space="preserve">Theo đề ta có: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600</m:t>
                  </m:r>
                  <m:ctrlPr>
                    <w:rPr>
                      <w:rFonts w:ascii="Cambria Math" w:hAnsi="Cambria Math" w:cs="Times New Roman"/>
                      <w:i/>
                      <w:szCs w:val="28"/>
                    </w:rPr>
                  </m:ctrlPr>
                </m:num>
                <m:den>
                  <m:r>
                    <w:rPr>
                      <w:rFonts w:ascii="Cambria Math" w:hAnsi="Cambria Math" w:cs="Times New Roman"/>
                      <w:szCs w:val="28"/>
                    </w:rPr>
                    <m:t>x</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3</m:t>
                  </m:r>
                </m:num>
                <m:den>
                  <m:r>
                    <w:rPr>
                      <w:rFonts w:ascii="Cambria Math" w:eastAsiaTheme="minorEastAsia" w:hAnsi="Cambria Math" w:cs="Times New Roman"/>
                      <w:szCs w:val="28"/>
                    </w:rPr>
                    <m:t>2</m:t>
                  </m:r>
                </m:den>
              </m:f>
            </m:oMath>
            <w:r w:rsidRPr="00705D7C">
              <w:rPr>
                <w:rFonts w:eastAsiaTheme="minorEastAsia" w:cs="Times New Roman"/>
                <w:szCs w:val="28"/>
              </w:rPr>
              <w:t xml:space="preserve">  </w:t>
            </w:r>
          </w:p>
          <w:p w14:paraId="631788C4" w14:textId="09662AC9" w:rsidR="00AC7EF8" w:rsidRPr="00705D7C" w:rsidRDefault="0018244A" w:rsidP="00C94E92">
            <w:pPr>
              <w:spacing w:after="120"/>
              <w:rPr>
                <w:rFonts w:eastAsiaTheme="minorEastAsia" w:cs="Times New Roman"/>
                <w:szCs w:val="28"/>
              </w:rPr>
            </w:pPr>
            <m:oMath>
              <m:r>
                <w:rPr>
                  <w:rFonts w:ascii="Cambria Math" w:eastAsiaTheme="minorEastAsia" w:hAnsi="Cambria Math" w:cs="Times New Roman"/>
                  <w:szCs w:val="28"/>
                </w:rPr>
                <m:t xml:space="preserve">⇒ </m:t>
              </m:r>
            </m:oMath>
            <w:r w:rsidRPr="00705D7C">
              <w:rPr>
                <w:rFonts w:eastAsiaTheme="minorEastAsia" w:cs="Times New Roman"/>
                <w:szCs w:val="28"/>
              </w:rPr>
              <w:t xml:space="preserve"> x = 600 . 3</w:t>
            </w:r>
            <w:r w:rsidR="00942492" w:rsidRPr="00705D7C">
              <w:rPr>
                <w:rFonts w:eastAsiaTheme="minorEastAsia" w:cs="Times New Roman"/>
                <w:szCs w:val="28"/>
              </w:rPr>
              <w:t>:</w:t>
            </w:r>
            <w:r w:rsidRPr="00705D7C">
              <w:rPr>
                <w:rFonts w:eastAsiaTheme="minorEastAsia" w:cs="Times New Roman"/>
                <w:szCs w:val="28"/>
              </w:rPr>
              <w:t xml:space="preserve"> 2 = </w:t>
            </w:r>
            <w:r w:rsidR="00AC7EF8" w:rsidRPr="00705D7C">
              <w:rPr>
                <w:rFonts w:eastAsiaTheme="minorEastAsia" w:cs="Times New Roman"/>
                <w:szCs w:val="28"/>
              </w:rPr>
              <w:t>4</w:t>
            </w:r>
            <w:r w:rsidRPr="00705D7C">
              <w:rPr>
                <w:rFonts w:eastAsiaTheme="minorEastAsia" w:cs="Times New Roman"/>
                <w:szCs w:val="28"/>
              </w:rPr>
              <w:t>00</w:t>
            </w:r>
            <w:r w:rsidR="00AC7EF8" w:rsidRPr="00705D7C">
              <w:rPr>
                <w:rFonts w:eastAsiaTheme="minorEastAsia" w:cs="Times New Roman"/>
                <w:szCs w:val="28"/>
              </w:rPr>
              <w:t xml:space="preserve"> </w:t>
            </w:r>
          </w:p>
          <w:p w14:paraId="14ED7D9C" w14:textId="51A2F877" w:rsidR="001648C7" w:rsidRPr="00705D7C" w:rsidRDefault="00AC7EF8" w:rsidP="00C94E92">
            <w:pPr>
              <w:spacing w:after="120"/>
              <w:rPr>
                <w:rFonts w:eastAsiaTheme="minorEastAsia" w:cs="Times New Roman"/>
                <w:szCs w:val="28"/>
              </w:rPr>
            </w:pPr>
            <w:r w:rsidRPr="00705D7C">
              <w:rPr>
                <w:rFonts w:eastAsiaTheme="minorEastAsia" w:cs="Times New Roman"/>
                <w:szCs w:val="28"/>
              </w:rPr>
              <w:t xml:space="preserve">Vậy hai bạn Dung </w:t>
            </w:r>
            <w:r w:rsidR="008066A1" w:rsidRPr="00705D7C">
              <w:rPr>
                <w:rFonts w:eastAsiaTheme="minorEastAsia" w:cs="Times New Roman"/>
                <w:szCs w:val="28"/>
              </w:rPr>
              <w:t>v</w:t>
            </w:r>
            <w:r w:rsidRPr="00705D7C">
              <w:rPr>
                <w:rFonts w:eastAsiaTheme="minorEastAsia" w:cs="Times New Roman"/>
                <w:szCs w:val="28"/>
              </w:rPr>
              <w:t>à Thúy cần mua 400 gam đường.</w:t>
            </w:r>
            <w:r w:rsidR="003F3CDC" w:rsidRPr="00705D7C">
              <w:rPr>
                <w:rFonts w:eastAsiaTheme="minorEastAsia" w:cs="Times New Roman"/>
                <w:szCs w:val="28"/>
              </w:rPr>
              <w:t xml:space="preserve"> </w:t>
            </w:r>
          </w:p>
          <w:p w14:paraId="68A70C99" w14:textId="17C6C309" w:rsidR="00AC7EF8" w:rsidRPr="00705D7C" w:rsidRDefault="00AC7EF8" w:rsidP="00C94E92">
            <w:pPr>
              <w:spacing w:after="120"/>
              <w:rPr>
                <w:rFonts w:eastAsiaTheme="minorEastAsia" w:cs="Times New Roman"/>
                <w:szCs w:val="28"/>
              </w:rPr>
            </w:pPr>
            <w:r w:rsidRPr="00705D7C">
              <w:rPr>
                <w:rFonts w:eastAsiaTheme="minorEastAsia" w:cs="Times New Roman"/>
                <w:szCs w:val="28"/>
              </w:rPr>
              <w:t xml:space="preserve">c) </w:t>
            </w:r>
            <w:r w:rsidR="00273D35" w:rsidRPr="00705D7C">
              <w:rPr>
                <w:rFonts w:eastAsiaTheme="minorEastAsia" w:cs="Times New Roman"/>
                <w:szCs w:val="28"/>
              </w:rPr>
              <w:t xml:space="preserve">Gọi số quyển vở Chi chia cho An và Bình lần lượt là x, y ( quyển, </w:t>
            </w:r>
            <w:r w:rsidR="00273D35" w:rsidRPr="00705D7C">
              <w:rPr>
                <w:rFonts w:cs="Times New Roman"/>
                <w:szCs w:val="28"/>
              </w:rPr>
              <w:t xml:space="preserve">x,y </w:t>
            </w:r>
            <m:oMath>
              <m:r>
                <w:rPr>
                  <w:rFonts w:ascii="Cambria Math" w:hAnsi="Cambria Math" w:cs="Times New Roman"/>
                  <w:szCs w:val="28"/>
                </w:rPr>
                <m:t>∈</m:t>
              </m:r>
            </m:oMath>
            <w:r w:rsidR="00273D35" w:rsidRPr="00705D7C">
              <w:rPr>
                <w:rFonts w:eastAsiaTheme="minorEastAsia" w:cs="Times New Roman"/>
                <w:szCs w:val="28"/>
              </w:rPr>
              <w:t xml:space="preserve"> </w:t>
            </w:r>
            <m:oMath>
              <m:sSup>
                <m:sSupPr>
                  <m:ctrlPr>
                    <w:rPr>
                      <w:rFonts w:ascii="Cambria Math" w:eastAsiaTheme="minorEastAsia" w:hAnsi="Cambria Math" w:cs="Times New Roman"/>
                      <w:i/>
                      <w:szCs w:val="28"/>
                    </w:rPr>
                  </m:ctrlPr>
                </m:sSupPr>
                <m:e>
                  <m:r>
                    <m:rPr>
                      <m:scr m:val="double-struck"/>
                    </m:rPr>
                    <w:rPr>
                      <w:rFonts w:ascii="Cambria Math" w:eastAsiaTheme="minorEastAsia" w:hAnsi="Cambria Math" w:cs="Times New Roman"/>
                      <w:szCs w:val="28"/>
                    </w:rPr>
                    <m:t>N</m:t>
                  </m:r>
                </m:e>
                <m:sup>
                  <m:r>
                    <w:rPr>
                      <w:rFonts w:ascii="Cambria Math" w:eastAsiaTheme="minorEastAsia" w:hAnsi="Cambria Math" w:cs="Times New Roman"/>
                      <w:szCs w:val="28"/>
                    </w:rPr>
                    <m:t>*</m:t>
                  </m:r>
                </m:sup>
              </m:sSup>
            </m:oMath>
            <w:r w:rsidR="00273D35" w:rsidRPr="00705D7C">
              <w:rPr>
                <w:rFonts w:eastAsiaTheme="minorEastAsia" w:cs="Times New Roman"/>
                <w:szCs w:val="28"/>
              </w:rPr>
              <w:t>; x</w:t>
            </w:r>
            <w:r w:rsidR="0060536F" w:rsidRPr="00705D7C">
              <w:rPr>
                <w:rFonts w:eastAsiaTheme="minorEastAsia" w:cs="Times New Roman"/>
                <w:szCs w:val="28"/>
              </w:rPr>
              <w:t xml:space="preserve">, y </w:t>
            </w:r>
            <w:r w:rsidR="00273D35" w:rsidRPr="00705D7C">
              <w:rPr>
                <w:rFonts w:eastAsiaTheme="minorEastAsia" w:cs="Times New Roman"/>
                <w:szCs w:val="28"/>
              </w:rPr>
              <w:t>&lt; 10)</w:t>
            </w:r>
          </w:p>
          <w:p w14:paraId="275B7EBB" w14:textId="4A67EB6C" w:rsidR="0060536F" w:rsidRPr="00705D7C" w:rsidRDefault="0060536F" w:rsidP="00C94E92">
            <w:pPr>
              <w:spacing w:after="120"/>
              <w:rPr>
                <w:rFonts w:eastAsiaTheme="minorEastAsia" w:cs="Times New Roman"/>
                <w:szCs w:val="28"/>
              </w:rPr>
            </w:pPr>
            <w:r w:rsidRPr="00705D7C">
              <w:rPr>
                <w:rFonts w:eastAsiaTheme="minorEastAsia" w:cs="Times New Roman"/>
                <w:szCs w:val="28"/>
              </w:rPr>
              <w:lastRenderedPageBreak/>
              <w:t xml:space="preserve">Theo đề bài ta có: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x</m:t>
                  </m:r>
                </m:num>
                <m:den>
                  <m:r>
                    <w:rPr>
                      <w:rFonts w:ascii="Cambria Math" w:eastAsiaTheme="minorEastAsia" w:hAnsi="Cambria Math" w:cs="Times New Roman"/>
                      <w:szCs w:val="28"/>
                    </w:rPr>
                    <m:t>8</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y</m:t>
                  </m:r>
                </m:num>
                <m:den>
                  <m:r>
                    <w:rPr>
                      <w:rFonts w:ascii="Cambria Math" w:eastAsiaTheme="minorEastAsia" w:hAnsi="Cambria Math" w:cs="Times New Roman"/>
                      <w:szCs w:val="28"/>
                    </w:rPr>
                    <m:t>12</m:t>
                  </m:r>
                </m:den>
              </m:f>
              <m:r>
                <w:rPr>
                  <w:rFonts w:ascii="Cambria Math" w:eastAsiaTheme="minorEastAsia" w:hAnsi="Cambria Math" w:cs="Times New Roman"/>
                  <w:szCs w:val="28"/>
                </w:rPr>
                <m:t xml:space="preserve"> </m:t>
              </m:r>
            </m:oMath>
            <w:r w:rsidRPr="00705D7C">
              <w:rPr>
                <w:rFonts w:eastAsiaTheme="minorEastAsia" w:cs="Times New Roman"/>
                <w:szCs w:val="28"/>
              </w:rPr>
              <w:t>và x + y = 10</w:t>
            </w:r>
          </w:p>
          <w:p w14:paraId="62EE9737" w14:textId="47E86275" w:rsidR="0086615A" w:rsidRPr="00705D7C" w:rsidRDefault="0060536F" w:rsidP="00C94E92">
            <w:pPr>
              <w:rPr>
                <w:rFonts w:eastAsiaTheme="minorEastAsia" w:cs="Times New Roman"/>
                <w:szCs w:val="28"/>
              </w:rPr>
            </w:pPr>
            <w:r w:rsidRPr="00705D7C">
              <w:rPr>
                <w:rFonts w:cs="Times New Roman"/>
                <w:szCs w:val="28"/>
              </w:rPr>
              <w:t xml:space="preserve">Áp dụng tính chất dãy tỉ số bằng nhau ta có: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x</m:t>
                  </m:r>
                </m:num>
                <m:den>
                  <m:r>
                    <w:rPr>
                      <w:rFonts w:ascii="Cambria Math" w:eastAsiaTheme="minorEastAsia" w:hAnsi="Cambria Math" w:cs="Times New Roman"/>
                      <w:szCs w:val="28"/>
                    </w:rPr>
                    <m:t>8</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y</m:t>
                  </m:r>
                </m:num>
                <m:den>
                  <m:r>
                    <w:rPr>
                      <w:rFonts w:ascii="Cambria Math" w:eastAsiaTheme="minorEastAsia" w:hAnsi="Cambria Math" w:cs="Times New Roman"/>
                      <w:szCs w:val="28"/>
                    </w:rPr>
                    <m:t>12</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x+y</m:t>
                  </m:r>
                  <m:ctrlPr>
                    <w:rPr>
                      <w:rFonts w:ascii="Cambria Math" w:hAnsi="Cambria Math" w:cs="Times New Roman"/>
                      <w:i/>
                      <w:szCs w:val="28"/>
                    </w:rPr>
                  </m:ctrlPr>
                </m:num>
                <m:den>
                  <m:r>
                    <w:rPr>
                      <w:rFonts w:ascii="Cambria Math" w:hAnsi="Cambria Math" w:cs="Times New Roman"/>
                      <w:szCs w:val="28"/>
                    </w:rPr>
                    <m:t>8+12</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10</m:t>
                  </m:r>
                  <m:ctrlPr>
                    <w:rPr>
                      <w:rFonts w:ascii="Cambria Math" w:hAnsi="Cambria Math" w:cs="Times New Roman"/>
                      <w:i/>
                      <w:szCs w:val="28"/>
                    </w:rPr>
                  </m:ctrlPr>
                </m:num>
                <m:den>
                  <m:r>
                    <w:rPr>
                      <w:rFonts w:ascii="Cambria Math" w:hAnsi="Cambria Math" w:cs="Times New Roman"/>
                      <w:szCs w:val="28"/>
                    </w:rPr>
                    <m:t>20</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m:t>
                  </m:r>
                  <m:ctrlPr>
                    <w:rPr>
                      <w:rFonts w:ascii="Cambria Math" w:hAnsi="Cambria Math" w:cs="Times New Roman"/>
                      <w:i/>
                      <w:szCs w:val="28"/>
                    </w:rPr>
                  </m:ctrlPr>
                </m:num>
                <m:den>
                  <m:r>
                    <w:rPr>
                      <w:rFonts w:ascii="Cambria Math" w:hAnsi="Cambria Math" w:cs="Times New Roman"/>
                      <w:szCs w:val="28"/>
                    </w:rPr>
                    <m:t>2</m:t>
                  </m:r>
                </m:den>
              </m:f>
            </m:oMath>
          </w:p>
          <w:p w14:paraId="03D80684" w14:textId="14354E20" w:rsidR="00DC5C13" w:rsidRPr="00705D7C" w:rsidRDefault="00DC5C13" w:rsidP="00C94E92">
            <w:pPr>
              <w:rPr>
                <w:rFonts w:eastAsiaTheme="minorEastAsia" w:cs="Times New Roman"/>
                <w:szCs w:val="28"/>
              </w:rPr>
            </w:pPr>
            <m:oMath>
              <m:r>
                <w:rPr>
                  <w:rFonts w:ascii="Cambria Math" w:hAnsi="Cambria Math" w:cs="Times New Roman"/>
                  <w:szCs w:val="28"/>
                </w:rPr>
                <m:t>⇒</m:t>
              </m:r>
            </m:oMath>
            <w:r w:rsidRPr="00705D7C">
              <w:rPr>
                <w:rFonts w:eastAsiaTheme="minorEastAsia" w:cs="Times New Roman"/>
                <w:szCs w:val="28"/>
              </w:rPr>
              <w:t xml:space="preserve"> x = 8</w:t>
            </w:r>
            <w:r w:rsidR="00942492" w:rsidRPr="00705D7C">
              <w:rPr>
                <w:rFonts w:eastAsiaTheme="minorEastAsia" w:cs="Times New Roman"/>
                <w:szCs w:val="28"/>
              </w:rPr>
              <w:t>:</w:t>
            </w:r>
            <w:r w:rsidRPr="00705D7C">
              <w:rPr>
                <w:rFonts w:eastAsiaTheme="minorEastAsia" w:cs="Times New Roman"/>
                <w:szCs w:val="28"/>
              </w:rPr>
              <w:t xml:space="preserve"> 2 = 4</w:t>
            </w:r>
            <w:r w:rsidR="00433F13" w:rsidRPr="00705D7C">
              <w:rPr>
                <w:rFonts w:eastAsiaTheme="minorEastAsia" w:cs="Times New Roman"/>
                <w:szCs w:val="28"/>
              </w:rPr>
              <w:t>;</w:t>
            </w:r>
            <w:r w:rsidRPr="00705D7C">
              <w:rPr>
                <w:rFonts w:eastAsiaTheme="minorEastAsia" w:cs="Times New Roman"/>
                <w:szCs w:val="28"/>
              </w:rPr>
              <w:t xml:space="preserve"> y = 12</w:t>
            </w:r>
            <w:r w:rsidR="00942492" w:rsidRPr="00705D7C">
              <w:rPr>
                <w:rFonts w:eastAsiaTheme="minorEastAsia" w:cs="Times New Roman"/>
                <w:szCs w:val="28"/>
              </w:rPr>
              <w:t>:</w:t>
            </w:r>
            <w:r w:rsidRPr="00705D7C">
              <w:rPr>
                <w:rFonts w:eastAsiaTheme="minorEastAsia" w:cs="Times New Roman"/>
                <w:szCs w:val="28"/>
              </w:rPr>
              <w:t xml:space="preserve"> 2 = 6</w:t>
            </w:r>
          </w:p>
          <w:p w14:paraId="6EF57D6E" w14:textId="66EE8AD5" w:rsidR="00DC5C13" w:rsidRPr="00705D7C" w:rsidRDefault="00DC5C13" w:rsidP="00C94E92">
            <w:pPr>
              <w:rPr>
                <w:rFonts w:eastAsiaTheme="minorEastAsia" w:cs="Times New Roman"/>
                <w:szCs w:val="28"/>
              </w:rPr>
            </w:pPr>
            <w:r w:rsidRPr="00705D7C">
              <w:rPr>
                <w:rFonts w:eastAsiaTheme="minorEastAsia" w:cs="Times New Roman"/>
                <w:szCs w:val="28"/>
              </w:rPr>
              <w:t xml:space="preserve">Vậy </w:t>
            </w:r>
            <w:r w:rsidR="008066A1" w:rsidRPr="00705D7C">
              <w:rPr>
                <w:rFonts w:eastAsiaTheme="minorEastAsia" w:cs="Times New Roman"/>
                <w:szCs w:val="28"/>
              </w:rPr>
              <w:t>Chi cho An 4 quyển vở và chia cho Bình 6 quyển vở.</w:t>
            </w:r>
          </w:p>
          <w:p w14:paraId="568097D3" w14:textId="77777777" w:rsidR="007C173F" w:rsidRPr="00705D7C" w:rsidRDefault="007C173F" w:rsidP="00C94E92">
            <w:pPr>
              <w:spacing w:after="120"/>
              <w:rPr>
                <w:rFonts w:cs="Times New Roman"/>
                <w:b/>
                <w:i/>
                <w:szCs w:val="28"/>
              </w:rPr>
            </w:pPr>
            <w:r w:rsidRPr="00705D7C">
              <w:rPr>
                <w:rFonts w:cs="Times New Roman"/>
                <w:b/>
                <w:i/>
                <w:szCs w:val="28"/>
              </w:rPr>
              <w:t>Tính chất 2:</w:t>
            </w:r>
          </w:p>
          <w:p w14:paraId="0230098E" w14:textId="77777777" w:rsidR="007C173F" w:rsidRPr="00705D7C" w:rsidRDefault="007C173F" w:rsidP="00C94E92">
            <w:pPr>
              <w:spacing w:after="120"/>
              <w:rPr>
                <w:rFonts w:eastAsia="Calibri" w:cs="Times New Roman"/>
                <w:color w:val="000000"/>
                <w:szCs w:val="28"/>
                <w:lang w:val="nl-NL"/>
              </w:rPr>
            </w:pPr>
            <m:oMath>
              <m:r>
                <w:rPr>
                  <w:rFonts w:ascii="Cambria Math" w:eastAsia="Calibri" w:hAnsi="Cambria Math" w:cs="Times New Roman"/>
                  <w:color w:val="000000"/>
                  <w:szCs w:val="28"/>
                  <w:lang w:val="nl-NL"/>
                </w:rPr>
                <m:t>⇒</m:t>
              </m:r>
            </m:oMath>
            <w:r w:rsidRPr="00705D7C">
              <w:rPr>
                <w:rFonts w:eastAsia="Calibri" w:cs="Times New Roman"/>
                <w:color w:val="000000"/>
                <w:szCs w:val="28"/>
                <w:lang w:val="nl-NL"/>
              </w:rPr>
              <w:t xml:space="preserve"> </w:t>
            </w:r>
            <w:r w:rsidRPr="00705D7C">
              <w:rPr>
                <w:rFonts w:eastAsia="Calibri" w:cs="Times New Roman"/>
                <w:color w:val="000000"/>
                <w:szCs w:val="28"/>
                <w:u w:val="single"/>
                <w:lang w:val="nl-NL"/>
              </w:rPr>
              <w:t>Kết luận:</w:t>
            </w:r>
          </w:p>
          <w:p w14:paraId="1AD419D6" w14:textId="77777777" w:rsidR="00EB62B6" w:rsidRPr="00705D7C" w:rsidRDefault="007C173F" w:rsidP="00C94E92">
            <w:pPr>
              <w:spacing w:after="120"/>
              <w:rPr>
                <w:rFonts w:cs="Times New Roman"/>
                <w:i/>
                <w:szCs w:val="28"/>
              </w:rPr>
            </w:pPr>
            <w:r w:rsidRPr="00705D7C">
              <w:rPr>
                <w:rFonts w:cs="Times New Roman"/>
                <w:i/>
                <w:szCs w:val="28"/>
              </w:rPr>
              <w:t>Từ dãy tỉ số bằng nhau</w:t>
            </w:r>
          </w:p>
          <w:p w14:paraId="5E0F8B6B" w14:textId="4D17CACB" w:rsidR="00EB62B6" w:rsidRPr="00705D7C" w:rsidRDefault="007C173F" w:rsidP="00C94E92">
            <w:pPr>
              <w:spacing w:after="120"/>
              <w:rPr>
                <w:rFonts w:eastAsiaTheme="minorEastAsia" w:cs="Times New Roman"/>
                <w:i/>
                <w:szCs w:val="28"/>
              </w:rPr>
            </w:pPr>
            <w:r w:rsidRPr="00705D7C">
              <w:rPr>
                <w:rFonts w:cs="Times New Roman"/>
                <w:b/>
                <w:i/>
                <w:szCs w:val="28"/>
              </w:rPr>
              <w:t xml:space="preserve"> </w:t>
            </w:r>
            <m:oMath>
              <m:f>
                <m:fPr>
                  <m:ctrlPr>
                    <w:rPr>
                      <w:rFonts w:ascii="Cambria Math" w:hAnsi="Cambria Math" w:cs="Times New Roman"/>
                      <w:b/>
                      <w:i/>
                      <w:szCs w:val="28"/>
                    </w:rPr>
                  </m:ctrlPr>
                </m:fPr>
                <m:num>
                  <m:r>
                    <m:rPr>
                      <m:sty m:val="bi"/>
                    </m:rPr>
                    <w:rPr>
                      <w:rFonts w:ascii="Cambria Math" w:hAnsi="Cambria Math" w:cs="Times New Roman"/>
                      <w:szCs w:val="28"/>
                    </w:rPr>
                    <m:t>a</m:t>
                  </m:r>
                </m:num>
                <m:den>
                  <m:r>
                    <m:rPr>
                      <m:sty m:val="bi"/>
                    </m:rPr>
                    <w:rPr>
                      <w:rFonts w:ascii="Cambria Math" w:hAnsi="Cambria Math" w:cs="Times New Roman"/>
                      <w:szCs w:val="28"/>
                    </w:rPr>
                    <m:t>b</m:t>
                  </m:r>
                </m:den>
              </m:f>
              <m:r>
                <m:rPr>
                  <m:sty m:val="bi"/>
                </m:rPr>
                <w:rPr>
                  <w:rFonts w:ascii="Cambria Math" w:hAnsi="Cambria Math" w:cs="Times New Roman"/>
                  <w:szCs w:val="28"/>
                </w:rPr>
                <m:t>=</m:t>
              </m:r>
              <m:f>
                <m:fPr>
                  <m:ctrlPr>
                    <w:rPr>
                      <w:rFonts w:ascii="Cambria Math" w:hAnsi="Cambria Math" w:cs="Times New Roman"/>
                      <w:b/>
                      <w:i/>
                      <w:szCs w:val="28"/>
                    </w:rPr>
                  </m:ctrlPr>
                </m:fPr>
                <m:num>
                  <m:r>
                    <m:rPr>
                      <m:sty m:val="bi"/>
                    </m:rPr>
                    <w:rPr>
                      <w:rFonts w:ascii="Cambria Math" w:hAnsi="Cambria Math" w:cs="Times New Roman"/>
                      <w:szCs w:val="28"/>
                    </w:rPr>
                    <m:t>c</m:t>
                  </m:r>
                </m:num>
                <m:den>
                  <m:r>
                    <m:rPr>
                      <m:sty m:val="bi"/>
                    </m:rPr>
                    <w:rPr>
                      <w:rFonts w:ascii="Cambria Math" w:hAnsi="Cambria Math" w:cs="Times New Roman"/>
                      <w:szCs w:val="28"/>
                    </w:rPr>
                    <m:t>d</m:t>
                  </m:r>
                </m:den>
              </m:f>
              <m:r>
                <m:rPr>
                  <m:sty m:val="bi"/>
                </m:rPr>
                <w:rPr>
                  <w:rFonts w:ascii="Cambria Math" w:hAnsi="Cambria Math" w:cs="Times New Roman"/>
                  <w:szCs w:val="28"/>
                </w:rPr>
                <m:t>=</m:t>
              </m:r>
              <m:f>
                <m:fPr>
                  <m:ctrlPr>
                    <w:rPr>
                      <w:rFonts w:ascii="Cambria Math" w:hAnsi="Cambria Math" w:cs="Times New Roman"/>
                      <w:b/>
                      <w:i/>
                      <w:szCs w:val="28"/>
                    </w:rPr>
                  </m:ctrlPr>
                </m:fPr>
                <m:num>
                  <m:r>
                    <m:rPr>
                      <m:sty m:val="bi"/>
                    </m:rPr>
                    <w:rPr>
                      <w:rFonts w:ascii="Cambria Math" w:hAnsi="Cambria Math" w:cs="Times New Roman"/>
                      <w:szCs w:val="28"/>
                    </w:rPr>
                    <m:t>e</m:t>
                  </m:r>
                </m:num>
                <m:den>
                  <m:r>
                    <m:rPr>
                      <m:sty m:val="bi"/>
                    </m:rPr>
                    <w:rPr>
                      <w:rFonts w:ascii="Cambria Math" w:hAnsi="Cambria Math" w:cs="Times New Roman"/>
                      <w:szCs w:val="28"/>
                    </w:rPr>
                    <m:t>f</m:t>
                  </m:r>
                </m:den>
              </m:f>
            </m:oMath>
            <w:r w:rsidRPr="00705D7C">
              <w:rPr>
                <w:rFonts w:eastAsiaTheme="minorEastAsia" w:cs="Times New Roman"/>
                <w:b/>
                <w:i/>
                <w:szCs w:val="28"/>
              </w:rPr>
              <w:t xml:space="preserve"> </w:t>
            </w:r>
            <w:r w:rsidR="00EB62B6" w:rsidRPr="00705D7C">
              <w:rPr>
                <w:rFonts w:eastAsiaTheme="minorEastAsia" w:cs="Times New Roman"/>
                <w:i/>
                <w:szCs w:val="28"/>
              </w:rPr>
              <w:t>ta viết được:</w:t>
            </w:r>
          </w:p>
          <w:p w14:paraId="6DEF63E0" w14:textId="4A8242C7" w:rsidR="00EB62B6" w:rsidRPr="00705D7C" w:rsidRDefault="00FB39F4" w:rsidP="00C94E92">
            <w:pPr>
              <w:spacing w:after="120"/>
              <w:rPr>
                <w:rFonts w:eastAsiaTheme="minorEastAsia" w:cs="Times New Roman"/>
                <w:b/>
                <w:i/>
                <w:szCs w:val="28"/>
              </w:rPr>
            </w:pPr>
            <m:oMath>
              <m:f>
                <m:fPr>
                  <m:ctrlPr>
                    <w:rPr>
                      <w:rFonts w:ascii="Cambria Math" w:eastAsiaTheme="minorEastAsia" w:hAnsi="Cambria Math" w:cs="Times New Roman"/>
                      <w:b/>
                      <w:i/>
                      <w:szCs w:val="28"/>
                    </w:rPr>
                  </m:ctrlPr>
                </m:fPr>
                <m:num>
                  <m:r>
                    <m:rPr>
                      <m:sty m:val="bi"/>
                    </m:rPr>
                    <w:rPr>
                      <w:rFonts w:ascii="Cambria Math" w:eastAsiaTheme="minorEastAsia" w:hAnsi="Cambria Math" w:cs="Times New Roman"/>
                      <w:szCs w:val="28"/>
                    </w:rPr>
                    <m:t>a</m:t>
                  </m:r>
                </m:num>
                <m:den>
                  <m:r>
                    <m:rPr>
                      <m:sty m:val="bi"/>
                    </m:rPr>
                    <w:rPr>
                      <w:rFonts w:ascii="Cambria Math" w:eastAsiaTheme="minorEastAsia" w:hAnsi="Cambria Math" w:cs="Times New Roman"/>
                      <w:szCs w:val="28"/>
                    </w:rPr>
                    <m:t>b</m:t>
                  </m:r>
                </m:den>
              </m:f>
              <m:r>
                <m:rPr>
                  <m:sty m:val="bi"/>
                </m:rPr>
                <w:rPr>
                  <w:rFonts w:ascii="Cambria Math" w:eastAsiaTheme="minorEastAsia" w:hAnsi="Cambria Math" w:cs="Times New Roman"/>
                  <w:szCs w:val="28"/>
                </w:rPr>
                <m:t>=</m:t>
              </m:r>
              <m:f>
                <m:fPr>
                  <m:ctrlPr>
                    <w:rPr>
                      <w:rFonts w:ascii="Cambria Math" w:eastAsiaTheme="minorEastAsia" w:hAnsi="Cambria Math" w:cs="Times New Roman"/>
                      <w:b/>
                      <w:i/>
                      <w:szCs w:val="28"/>
                    </w:rPr>
                  </m:ctrlPr>
                </m:fPr>
                <m:num>
                  <m:r>
                    <m:rPr>
                      <m:sty m:val="bi"/>
                    </m:rPr>
                    <w:rPr>
                      <w:rFonts w:ascii="Cambria Math" w:eastAsiaTheme="minorEastAsia" w:hAnsi="Cambria Math" w:cs="Times New Roman"/>
                      <w:szCs w:val="28"/>
                    </w:rPr>
                    <m:t>c</m:t>
                  </m:r>
                </m:num>
                <m:den>
                  <m:r>
                    <m:rPr>
                      <m:sty m:val="bi"/>
                    </m:rPr>
                    <w:rPr>
                      <w:rFonts w:ascii="Cambria Math" w:eastAsiaTheme="minorEastAsia" w:hAnsi="Cambria Math" w:cs="Times New Roman"/>
                      <w:szCs w:val="28"/>
                    </w:rPr>
                    <m:t>d</m:t>
                  </m:r>
                </m:den>
              </m:f>
              <m:r>
                <m:rPr>
                  <m:sty m:val="bi"/>
                </m:rPr>
                <w:rPr>
                  <w:rFonts w:ascii="Cambria Math" w:eastAsiaTheme="minorEastAsia" w:hAnsi="Cambria Math" w:cs="Times New Roman"/>
                  <w:szCs w:val="28"/>
                </w:rPr>
                <m:t>=</m:t>
              </m:r>
              <m:f>
                <m:fPr>
                  <m:ctrlPr>
                    <w:rPr>
                      <w:rFonts w:ascii="Cambria Math" w:eastAsiaTheme="minorEastAsia" w:hAnsi="Cambria Math" w:cs="Times New Roman"/>
                      <w:b/>
                      <w:i/>
                      <w:szCs w:val="28"/>
                    </w:rPr>
                  </m:ctrlPr>
                </m:fPr>
                <m:num>
                  <m:r>
                    <m:rPr>
                      <m:sty m:val="bi"/>
                    </m:rPr>
                    <w:rPr>
                      <w:rFonts w:ascii="Cambria Math" w:eastAsiaTheme="minorEastAsia" w:hAnsi="Cambria Math" w:cs="Times New Roman"/>
                      <w:szCs w:val="28"/>
                    </w:rPr>
                    <m:t>a+c+e</m:t>
                  </m:r>
                </m:num>
                <m:den>
                  <m:r>
                    <m:rPr>
                      <m:sty m:val="bi"/>
                    </m:rPr>
                    <w:rPr>
                      <w:rFonts w:ascii="Cambria Math" w:eastAsiaTheme="minorEastAsia" w:hAnsi="Cambria Math" w:cs="Times New Roman"/>
                      <w:szCs w:val="28"/>
                    </w:rPr>
                    <m:t>b+d+f</m:t>
                  </m:r>
                </m:den>
              </m:f>
              <m:r>
                <m:rPr>
                  <m:sty m:val="bi"/>
                </m:rPr>
                <w:rPr>
                  <w:rFonts w:ascii="Cambria Math" w:eastAsiaTheme="minorEastAsia" w:hAnsi="Cambria Math" w:cs="Times New Roman"/>
                  <w:szCs w:val="28"/>
                </w:rPr>
                <m:t>=</m:t>
              </m:r>
              <m:f>
                <m:fPr>
                  <m:ctrlPr>
                    <w:rPr>
                      <w:rFonts w:ascii="Cambria Math" w:eastAsiaTheme="minorEastAsia" w:hAnsi="Cambria Math" w:cs="Times New Roman"/>
                      <w:b/>
                      <w:i/>
                      <w:szCs w:val="28"/>
                    </w:rPr>
                  </m:ctrlPr>
                </m:fPr>
                <m:num>
                  <m:r>
                    <m:rPr>
                      <m:sty m:val="bi"/>
                    </m:rPr>
                    <w:rPr>
                      <w:rFonts w:ascii="Cambria Math" w:eastAsiaTheme="minorEastAsia" w:hAnsi="Cambria Math" w:cs="Times New Roman"/>
                      <w:szCs w:val="28"/>
                    </w:rPr>
                    <m:t>a-c+e</m:t>
                  </m:r>
                </m:num>
                <m:den>
                  <m:r>
                    <m:rPr>
                      <m:sty m:val="bi"/>
                    </m:rPr>
                    <w:rPr>
                      <w:rFonts w:ascii="Cambria Math" w:eastAsiaTheme="minorEastAsia" w:hAnsi="Cambria Math" w:cs="Times New Roman"/>
                      <w:szCs w:val="28"/>
                    </w:rPr>
                    <m:t>b-d+f</m:t>
                  </m:r>
                </m:den>
              </m:f>
              <m:r>
                <m:rPr>
                  <m:sty m:val="bi"/>
                </m:rPr>
                <w:rPr>
                  <w:rFonts w:ascii="Cambria Math" w:eastAsiaTheme="minorEastAsia" w:hAnsi="Cambria Math" w:cs="Times New Roman"/>
                  <w:szCs w:val="28"/>
                </w:rPr>
                <m:t xml:space="preserve"> </m:t>
              </m:r>
            </m:oMath>
            <w:r w:rsidR="00EB62B6" w:rsidRPr="00705D7C">
              <w:rPr>
                <w:rFonts w:eastAsiaTheme="minorEastAsia" w:cs="Times New Roman"/>
                <w:b/>
                <w:i/>
                <w:szCs w:val="28"/>
              </w:rPr>
              <w:t xml:space="preserve"> </w:t>
            </w:r>
          </w:p>
          <w:p w14:paraId="232CC64E" w14:textId="77777777" w:rsidR="00EB62B6" w:rsidRPr="00705D7C" w:rsidRDefault="007A4A21" w:rsidP="00C94E92">
            <w:pPr>
              <w:spacing w:after="120"/>
              <w:rPr>
                <w:rFonts w:eastAsiaTheme="minorEastAsia" w:cs="Times New Roman"/>
                <w:i/>
                <w:szCs w:val="28"/>
              </w:rPr>
            </w:pPr>
            <w:r w:rsidRPr="00705D7C">
              <w:rPr>
                <w:rFonts w:eastAsiaTheme="minorEastAsia" w:cs="Times New Roman"/>
                <w:i/>
                <w:szCs w:val="28"/>
              </w:rPr>
              <w:t>(các mẫu số phải khác 0).</w:t>
            </w:r>
          </w:p>
          <w:p w14:paraId="60D01FDD" w14:textId="263DE9E5" w:rsidR="000F2EDE" w:rsidRPr="00705D7C" w:rsidRDefault="000F2EDE" w:rsidP="00C94E92">
            <w:pPr>
              <w:spacing w:after="120"/>
              <w:rPr>
                <w:rFonts w:eastAsiaTheme="minorEastAsia" w:cs="Times New Roman"/>
                <w:b/>
                <w:szCs w:val="28"/>
              </w:rPr>
            </w:pPr>
            <w:r w:rsidRPr="00705D7C">
              <w:rPr>
                <w:rFonts w:eastAsiaTheme="minorEastAsia" w:cs="Times New Roman"/>
                <w:b/>
                <w:szCs w:val="28"/>
              </w:rPr>
              <w:t>Thực hành 5.</w:t>
            </w:r>
          </w:p>
          <w:p w14:paraId="3042C0AC" w14:textId="2A088B76" w:rsidR="00076994" w:rsidRPr="00705D7C" w:rsidRDefault="00076994" w:rsidP="00C94E92">
            <w:pPr>
              <w:spacing w:after="120"/>
              <w:rPr>
                <w:rFonts w:eastAsiaTheme="minorEastAsia" w:cs="Times New Roman"/>
                <w:szCs w:val="28"/>
              </w:rPr>
            </w:pPr>
            <w:r w:rsidRPr="00705D7C">
              <w:rPr>
                <w:rFonts w:eastAsiaTheme="minorEastAsia" w:cs="Times New Roman"/>
                <w:szCs w:val="28"/>
              </w:rPr>
              <w:t>x</w:t>
            </w:r>
            <w:r w:rsidR="00942492" w:rsidRPr="00705D7C">
              <w:rPr>
                <w:rFonts w:eastAsiaTheme="minorEastAsia" w:cs="Times New Roman"/>
                <w:szCs w:val="28"/>
              </w:rPr>
              <w:t>:</w:t>
            </w:r>
            <w:r w:rsidRPr="00705D7C">
              <w:rPr>
                <w:rFonts w:eastAsiaTheme="minorEastAsia" w:cs="Times New Roman"/>
                <w:szCs w:val="28"/>
              </w:rPr>
              <w:t xml:space="preserve"> y</w:t>
            </w:r>
            <w:r w:rsidR="00942492" w:rsidRPr="00705D7C">
              <w:rPr>
                <w:rFonts w:eastAsiaTheme="minorEastAsia" w:cs="Times New Roman"/>
                <w:szCs w:val="28"/>
              </w:rPr>
              <w:t>:</w:t>
            </w:r>
            <w:r w:rsidRPr="00705D7C">
              <w:rPr>
                <w:rFonts w:eastAsiaTheme="minorEastAsia" w:cs="Times New Roman"/>
                <w:szCs w:val="28"/>
              </w:rPr>
              <w:t xml:space="preserve"> z = 2</w:t>
            </w:r>
            <w:r w:rsidR="00942492" w:rsidRPr="00705D7C">
              <w:rPr>
                <w:rFonts w:eastAsiaTheme="minorEastAsia" w:cs="Times New Roman"/>
                <w:szCs w:val="28"/>
              </w:rPr>
              <w:t>:</w:t>
            </w:r>
            <w:r w:rsidRPr="00705D7C">
              <w:rPr>
                <w:rFonts w:eastAsiaTheme="minorEastAsia" w:cs="Times New Roman"/>
                <w:szCs w:val="28"/>
              </w:rPr>
              <w:t xml:space="preserve"> 3</w:t>
            </w:r>
            <w:r w:rsidR="00942492" w:rsidRPr="00705D7C">
              <w:rPr>
                <w:rFonts w:eastAsiaTheme="minorEastAsia" w:cs="Times New Roman"/>
                <w:szCs w:val="28"/>
              </w:rPr>
              <w:t>:</w:t>
            </w:r>
            <w:r w:rsidRPr="00705D7C">
              <w:rPr>
                <w:rFonts w:eastAsiaTheme="minorEastAsia" w:cs="Times New Roman"/>
                <w:szCs w:val="28"/>
              </w:rPr>
              <w:t xml:space="preserve"> 5 </w:t>
            </w:r>
          </w:p>
          <w:p w14:paraId="51AE53EE" w14:textId="4B04665D" w:rsidR="00076994" w:rsidRPr="00705D7C" w:rsidRDefault="00076994" w:rsidP="00C94E92">
            <w:pPr>
              <w:spacing w:after="120"/>
              <w:rPr>
                <w:rFonts w:eastAsiaTheme="minorEastAsia" w:cs="Times New Roman"/>
                <w:b/>
                <w:szCs w:val="28"/>
              </w:rPr>
            </w:pPr>
            <m:oMath>
              <m:r>
                <m:rPr>
                  <m:sty m:val="bi"/>
                </m:rPr>
                <w:rPr>
                  <w:rFonts w:ascii="Cambria Math" w:eastAsiaTheme="minorEastAsia" w:hAnsi="Cambria Math" w:cs="Times New Roman"/>
                  <w:szCs w:val="28"/>
                </w:rPr>
                <m:t>⇒</m:t>
              </m:r>
              <m:f>
                <m:fPr>
                  <m:ctrlPr>
                    <w:rPr>
                      <w:rFonts w:ascii="Cambria Math" w:eastAsiaTheme="minorEastAsia" w:hAnsi="Cambria Math" w:cs="Times New Roman"/>
                      <w:b/>
                      <w:i/>
                      <w:szCs w:val="28"/>
                    </w:rPr>
                  </m:ctrlPr>
                </m:fPr>
                <m:num>
                  <m:r>
                    <m:rPr>
                      <m:sty m:val="bi"/>
                    </m:rPr>
                    <w:rPr>
                      <w:rFonts w:ascii="Cambria Math" w:eastAsiaTheme="minorEastAsia" w:hAnsi="Cambria Math" w:cs="Times New Roman"/>
                      <w:szCs w:val="28"/>
                    </w:rPr>
                    <m:t>x</m:t>
                  </m:r>
                </m:num>
                <m:den>
                  <m:r>
                    <m:rPr>
                      <m:sty m:val="bi"/>
                    </m:rPr>
                    <w:rPr>
                      <w:rFonts w:ascii="Cambria Math" w:eastAsiaTheme="minorEastAsia" w:hAnsi="Cambria Math" w:cs="Times New Roman"/>
                      <w:szCs w:val="28"/>
                    </w:rPr>
                    <m:t>2</m:t>
                  </m:r>
                </m:den>
              </m:f>
              <m:r>
                <m:rPr>
                  <m:sty m:val="bi"/>
                </m:rPr>
                <w:rPr>
                  <w:rFonts w:ascii="Cambria Math" w:eastAsiaTheme="minorEastAsia" w:hAnsi="Cambria Math" w:cs="Times New Roman"/>
                  <w:szCs w:val="28"/>
                </w:rPr>
                <m:t>=</m:t>
              </m:r>
              <m:f>
                <m:fPr>
                  <m:ctrlPr>
                    <w:rPr>
                      <w:rFonts w:ascii="Cambria Math" w:eastAsiaTheme="minorEastAsia" w:hAnsi="Cambria Math" w:cs="Times New Roman"/>
                      <w:b/>
                      <w:i/>
                      <w:szCs w:val="28"/>
                    </w:rPr>
                  </m:ctrlPr>
                </m:fPr>
                <m:num>
                  <m:r>
                    <m:rPr>
                      <m:sty m:val="bi"/>
                    </m:rPr>
                    <w:rPr>
                      <w:rFonts w:ascii="Cambria Math" w:eastAsiaTheme="minorEastAsia" w:hAnsi="Cambria Math" w:cs="Times New Roman"/>
                      <w:szCs w:val="28"/>
                    </w:rPr>
                    <m:t>y</m:t>
                  </m:r>
                </m:num>
                <m:den>
                  <m:r>
                    <m:rPr>
                      <m:sty m:val="bi"/>
                    </m:rPr>
                    <w:rPr>
                      <w:rFonts w:ascii="Cambria Math" w:eastAsiaTheme="minorEastAsia" w:hAnsi="Cambria Math" w:cs="Times New Roman"/>
                      <w:szCs w:val="28"/>
                    </w:rPr>
                    <m:t>3</m:t>
                  </m:r>
                </m:den>
              </m:f>
              <m:r>
                <m:rPr>
                  <m:sty m:val="bi"/>
                </m:rPr>
                <w:rPr>
                  <w:rFonts w:ascii="Cambria Math" w:eastAsiaTheme="minorEastAsia" w:hAnsi="Cambria Math" w:cs="Times New Roman"/>
                  <w:szCs w:val="28"/>
                </w:rPr>
                <m:t>=</m:t>
              </m:r>
              <m:f>
                <m:fPr>
                  <m:ctrlPr>
                    <w:rPr>
                      <w:rFonts w:ascii="Cambria Math" w:eastAsiaTheme="minorEastAsia" w:hAnsi="Cambria Math" w:cs="Times New Roman"/>
                      <w:b/>
                      <w:i/>
                      <w:szCs w:val="28"/>
                    </w:rPr>
                  </m:ctrlPr>
                </m:fPr>
                <m:num>
                  <m:r>
                    <m:rPr>
                      <m:sty m:val="bi"/>
                    </m:rPr>
                    <w:rPr>
                      <w:rFonts w:ascii="Cambria Math" w:eastAsiaTheme="minorEastAsia" w:hAnsi="Cambria Math" w:cs="Times New Roman"/>
                      <w:szCs w:val="28"/>
                    </w:rPr>
                    <m:t>z</m:t>
                  </m:r>
                </m:num>
                <m:den>
                  <m:r>
                    <m:rPr>
                      <m:sty m:val="bi"/>
                    </m:rPr>
                    <w:rPr>
                      <w:rFonts w:ascii="Cambria Math" w:eastAsiaTheme="minorEastAsia" w:hAnsi="Cambria Math" w:cs="Times New Roman"/>
                      <w:szCs w:val="28"/>
                    </w:rPr>
                    <m:t>5</m:t>
                  </m:r>
                </m:den>
              </m:f>
              <m:r>
                <m:rPr>
                  <m:sty m:val="bi"/>
                </m:rPr>
                <w:rPr>
                  <w:rFonts w:ascii="Cambria Math" w:eastAsiaTheme="minorEastAsia" w:hAnsi="Cambria Math" w:cs="Times New Roman"/>
                  <w:szCs w:val="28"/>
                </w:rPr>
                <m:t>=</m:t>
              </m:r>
              <m:f>
                <m:fPr>
                  <m:ctrlPr>
                    <w:rPr>
                      <w:rFonts w:ascii="Cambria Math" w:eastAsiaTheme="minorEastAsia" w:hAnsi="Cambria Math" w:cs="Times New Roman"/>
                      <w:b/>
                      <w:i/>
                      <w:szCs w:val="28"/>
                    </w:rPr>
                  </m:ctrlPr>
                </m:fPr>
                <m:num>
                  <m:r>
                    <m:rPr>
                      <m:sty m:val="bi"/>
                    </m:rPr>
                    <w:rPr>
                      <w:rFonts w:ascii="Cambria Math" w:eastAsiaTheme="minorEastAsia" w:hAnsi="Cambria Math" w:cs="Times New Roman"/>
                      <w:szCs w:val="28"/>
                    </w:rPr>
                    <m:t>x+y+z</m:t>
                  </m:r>
                </m:num>
                <m:den>
                  <m:r>
                    <m:rPr>
                      <m:sty m:val="bi"/>
                    </m:rPr>
                    <w:rPr>
                      <w:rFonts w:ascii="Cambria Math" w:eastAsiaTheme="minorEastAsia" w:hAnsi="Cambria Math" w:cs="Times New Roman"/>
                      <w:szCs w:val="28"/>
                    </w:rPr>
                    <m:t>2+3+5</m:t>
                  </m:r>
                </m:den>
              </m:f>
              <m:r>
                <m:rPr>
                  <m:sty m:val="bi"/>
                </m:rPr>
                <w:rPr>
                  <w:rFonts w:ascii="Cambria Math" w:eastAsiaTheme="minorEastAsia" w:hAnsi="Cambria Math" w:cs="Times New Roman"/>
                  <w:szCs w:val="28"/>
                </w:rPr>
                <m:t>=</m:t>
              </m:r>
              <m:f>
                <m:fPr>
                  <m:ctrlPr>
                    <w:rPr>
                      <w:rFonts w:ascii="Cambria Math" w:eastAsiaTheme="minorEastAsia" w:hAnsi="Cambria Math" w:cs="Times New Roman"/>
                      <w:b/>
                      <w:i/>
                      <w:szCs w:val="28"/>
                    </w:rPr>
                  </m:ctrlPr>
                </m:fPr>
                <m:num>
                  <m:r>
                    <m:rPr>
                      <m:sty m:val="bi"/>
                    </m:rPr>
                    <w:rPr>
                      <w:rFonts w:ascii="Cambria Math" w:eastAsiaTheme="minorEastAsia" w:hAnsi="Cambria Math" w:cs="Times New Roman"/>
                      <w:szCs w:val="28"/>
                    </w:rPr>
                    <m:t>100</m:t>
                  </m:r>
                </m:num>
                <m:den>
                  <m:r>
                    <m:rPr>
                      <m:sty m:val="bi"/>
                    </m:rPr>
                    <w:rPr>
                      <w:rFonts w:ascii="Cambria Math" w:eastAsiaTheme="minorEastAsia" w:hAnsi="Cambria Math" w:cs="Times New Roman"/>
                      <w:szCs w:val="28"/>
                    </w:rPr>
                    <m:t>10</m:t>
                  </m:r>
                </m:den>
              </m:f>
            </m:oMath>
            <w:r w:rsidRPr="00705D7C">
              <w:rPr>
                <w:rFonts w:eastAsiaTheme="minorEastAsia" w:cs="Times New Roman"/>
                <w:b/>
                <w:szCs w:val="28"/>
              </w:rPr>
              <w:t xml:space="preserve"> </w:t>
            </w:r>
            <w:r w:rsidRPr="00705D7C">
              <w:rPr>
                <w:rFonts w:cs="Times New Roman"/>
                <w:szCs w:val="28"/>
              </w:rPr>
              <w:t>= 10</w:t>
            </w:r>
          </w:p>
          <w:p w14:paraId="480AC9CF" w14:textId="28F79E1B" w:rsidR="00076994" w:rsidRPr="00705D7C" w:rsidRDefault="00076994" w:rsidP="00C94E92">
            <w:pPr>
              <w:spacing w:after="120"/>
              <w:rPr>
                <w:rFonts w:cs="Times New Roman"/>
                <w:szCs w:val="28"/>
              </w:rPr>
            </w:pPr>
            <w:r w:rsidRPr="00705D7C">
              <w:rPr>
                <w:rFonts w:cs="Times New Roman"/>
                <w:szCs w:val="28"/>
              </w:rPr>
              <w:t>Vậy ta có x = 10.2 = 20;  y = 10.3 = 30</w:t>
            </w:r>
            <w:r w:rsidR="00433F13" w:rsidRPr="00705D7C">
              <w:rPr>
                <w:rFonts w:cs="Times New Roman"/>
                <w:szCs w:val="28"/>
              </w:rPr>
              <w:t>;</w:t>
            </w:r>
            <w:r w:rsidRPr="00705D7C">
              <w:rPr>
                <w:rFonts w:cs="Times New Roman"/>
                <w:szCs w:val="28"/>
              </w:rPr>
              <w:t xml:space="preserve"> z = 10.5 = 50</w:t>
            </w:r>
          </w:p>
          <w:p w14:paraId="5BACD53D" w14:textId="77777777" w:rsidR="000F2EDE" w:rsidRPr="00705D7C" w:rsidRDefault="000F2EDE" w:rsidP="00C94E92">
            <w:pPr>
              <w:spacing w:after="120"/>
              <w:rPr>
                <w:rFonts w:eastAsiaTheme="minorEastAsia" w:cs="Times New Roman"/>
                <w:b/>
                <w:szCs w:val="28"/>
              </w:rPr>
            </w:pPr>
            <w:r w:rsidRPr="00705D7C">
              <w:rPr>
                <w:rFonts w:eastAsiaTheme="minorEastAsia" w:cs="Times New Roman"/>
                <w:b/>
                <w:szCs w:val="28"/>
              </w:rPr>
              <w:t>Vận dụng 5.</w:t>
            </w:r>
          </w:p>
          <w:p w14:paraId="17B62A81" w14:textId="77777777" w:rsidR="000F2EDE" w:rsidRPr="00705D7C" w:rsidRDefault="00076994" w:rsidP="00C94E92">
            <w:pPr>
              <w:spacing w:after="120"/>
              <w:rPr>
                <w:rFonts w:eastAsia="Calibri" w:cs="Times New Roman"/>
                <w:i/>
                <w:iCs/>
                <w:color w:val="000000"/>
                <w:szCs w:val="28"/>
                <w:shd w:val="clear" w:color="auto" w:fill="FFFFFF"/>
              </w:rPr>
            </w:pPr>
            <w:r w:rsidRPr="00705D7C">
              <w:rPr>
                <w:rFonts w:eastAsia="Calibri" w:cs="Times New Roman"/>
                <w:i/>
                <w:iCs/>
                <w:color w:val="000000"/>
                <w:szCs w:val="28"/>
                <w:shd w:val="clear" w:color="auto" w:fill="FFFFFF"/>
              </w:rPr>
              <w:t xml:space="preserve">Đầu năm, các bác Xuân, Yến, Dũng góp vốn làm ăn với số tiền lần lượt là 300 triệu đồng, 400 triệu đồng và 500 triệu đồng. Tiền lãi thu được sau một năm là 240 triệu đồng. Hãy tìm số tiền lãi mỗi bác được chia, biết rằng tiền lãi được chia tỉ lệ với số </w:t>
            </w:r>
            <w:r w:rsidRPr="00705D7C">
              <w:rPr>
                <w:rFonts w:eastAsia="Calibri" w:cs="Times New Roman"/>
                <w:i/>
                <w:iCs/>
                <w:color w:val="000000"/>
                <w:szCs w:val="28"/>
                <w:shd w:val="clear" w:color="auto" w:fill="FFFFFF"/>
              </w:rPr>
              <w:lastRenderedPageBreak/>
              <w:t>vốn đã góp.</w:t>
            </w:r>
          </w:p>
          <w:p w14:paraId="1527311B" w14:textId="10FCFE3E" w:rsidR="00076994" w:rsidRPr="00705D7C" w:rsidRDefault="00076994" w:rsidP="00C94E92">
            <w:pPr>
              <w:spacing w:after="120"/>
              <w:rPr>
                <w:rFonts w:eastAsiaTheme="minorEastAsia" w:cs="Times New Roman"/>
                <w:szCs w:val="28"/>
              </w:rPr>
            </w:pPr>
            <w:r w:rsidRPr="00705D7C">
              <w:rPr>
                <w:rFonts w:eastAsiaTheme="minorEastAsia" w:cs="Times New Roman"/>
                <w:szCs w:val="28"/>
              </w:rPr>
              <w:t>Gọi số tiền lãi của các bác Xuân, Yến, Dũng lần lượt là: x, y, z</w:t>
            </w:r>
            <w:r w:rsidR="00B148DA" w:rsidRPr="00705D7C">
              <w:rPr>
                <w:rFonts w:eastAsiaTheme="minorEastAsia" w:cs="Times New Roman"/>
                <w:szCs w:val="28"/>
              </w:rPr>
              <w:t xml:space="preserve"> (x, y, z </w:t>
            </w:r>
            <m:oMath>
              <m:r>
                <w:rPr>
                  <w:rFonts w:ascii="Cambria Math" w:eastAsiaTheme="minorEastAsia" w:hAnsi="Cambria Math" w:cs="Times New Roman"/>
                  <w:szCs w:val="28"/>
                </w:rPr>
                <m:t>∈</m:t>
              </m:r>
            </m:oMath>
            <w:r w:rsidR="00B148DA" w:rsidRPr="00705D7C">
              <w:rPr>
                <w:rFonts w:eastAsiaTheme="minorEastAsia" w:cs="Times New Roman"/>
                <w:szCs w:val="28"/>
              </w:rPr>
              <w:t xml:space="preserve"> </w:t>
            </w:r>
            <m:oMath>
              <m:sSup>
                <m:sSupPr>
                  <m:ctrlPr>
                    <w:rPr>
                      <w:rFonts w:ascii="Cambria Math" w:eastAsiaTheme="minorEastAsia" w:hAnsi="Cambria Math" w:cs="Times New Roman"/>
                      <w:i/>
                      <w:szCs w:val="28"/>
                    </w:rPr>
                  </m:ctrlPr>
                </m:sSupPr>
                <m:e>
                  <m:r>
                    <m:rPr>
                      <m:scr m:val="double-struck"/>
                    </m:rPr>
                    <w:rPr>
                      <w:rFonts w:ascii="Cambria Math" w:eastAsiaTheme="minorEastAsia" w:hAnsi="Cambria Math" w:cs="Times New Roman"/>
                      <w:szCs w:val="28"/>
                    </w:rPr>
                    <m:t>N</m:t>
                  </m:r>
                </m:e>
                <m:sup>
                  <m:r>
                    <w:rPr>
                      <w:rFonts w:ascii="Cambria Math" w:eastAsiaTheme="minorEastAsia" w:hAnsi="Cambria Math" w:cs="Times New Roman"/>
                      <w:szCs w:val="28"/>
                    </w:rPr>
                    <m:t>*</m:t>
                  </m:r>
                </m:sup>
              </m:sSup>
              <m:r>
                <w:rPr>
                  <w:rFonts w:ascii="Cambria Math" w:eastAsiaTheme="minorEastAsia" w:hAnsi="Cambria Math" w:cs="Times New Roman"/>
                  <w:szCs w:val="28"/>
                </w:rPr>
                <m:t>;x, y, z&lt;240</m:t>
              </m:r>
            </m:oMath>
            <w:r w:rsidR="0048242D" w:rsidRPr="00705D7C">
              <w:rPr>
                <w:rFonts w:eastAsiaTheme="minorEastAsia" w:cs="Times New Roman"/>
                <w:szCs w:val="28"/>
              </w:rPr>
              <w:t>)</w:t>
            </w:r>
            <w:r w:rsidRPr="00705D7C">
              <w:rPr>
                <w:rFonts w:eastAsiaTheme="minorEastAsia" w:cs="Times New Roman"/>
                <w:szCs w:val="28"/>
              </w:rPr>
              <w:t xml:space="preserve"> (triệu đồng)</w:t>
            </w:r>
          </w:p>
          <w:p w14:paraId="2539C9FC" w14:textId="77777777" w:rsidR="00076994" w:rsidRPr="00705D7C" w:rsidRDefault="00076994" w:rsidP="00C94E92">
            <w:pPr>
              <w:spacing w:after="120"/>
              <w:rPr>
                <w:rFonts w:eastAsiaTheme="minorEastAsia" w:cs="Times New Roman"/>
                <w:szCs w:val="28"/>
              </w:rPr>
            </w:pPr>
            <w:r w:rsidRPr="00705D7C">
              <w:rPr>
                <w:rFonts w:eastAsiaTheme="minorEastAsia" w:cs="Times New Roman"/>
                <w:szCs w:val="28"/>
              </w:rPr>
              <w:t>Vì số tiền lãi của các bác lần lượt tỉ lệ với số tiền vốn đã góp nên ta có:</w:t>
            </w:r>
          </w:p>
          <w:p w14:paraId="7F5EDB52" w14:textId="20B50D5E" w:rsidR="00076994" w:rsidRPr="00705D7C" w:rsidRDefault="00FB39F4" w:rsidP="00C94E92">
            <w:pPr>
              <w:spacing w:after="120"/>
              <w:rPr>
                <w:rFonts w:eastAsiaTheme="minorEastAsia" w:cs="Times New Roman"/>
                <w:szCs w:val="28"/>
              </w:rPr>
            </w:pP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x</m:t>
                  </m:r>
                </m:num>
                <m:den>
                  <m:r>
                    <w:rPr>
                      <w:rFonts w:ascii="Cambria Math" w:eastAsiaTheme="minorEastAsia" w:hAnsi="Cambria Math" w:cs="Times New Roman"/>
                      <w:szCs w:val="28"/>
                    </w:rPr>
                    <m:t>300</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y</m:t>
                  </m:r>
                </m:num>
                <m:den>
                  <m:r>
                    <w:rPr>
                      <w:rFonts w:ascii="Cambria Math" w:eastAsiaTheme="minorEastAsia" w:hAnsi="Cambria Math" w:cs="Times New Roman"/>
                      <w:szCs w:val="28"/>
                    </w:rPr>
                    <m:t>400</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z</m:t>
                  </m:r>
                </m:num>
                <m:den>
                  <m:r>
                    <w:rPr>
                      <w:rFonts w:ascii="Cambria Math" w:eastAsiaTheme="minorEastAsia" w:hAnsi="Cambria Math" w:cs="Times New Roman"/>
                      <w:szCs w:val="28"/>
                    </w:rPr>
                    <m:t>500</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x+y+z</m:t>
                  </m:r>
                </m:num>
                <m:den>
                  <m:r>
                    <w:rPr>
                      <w:rFonts w:ascii="Cambria Math" w:eastAsiaTheme="minorEastAsia" w:hAnsi="Cambria Math" w:cs="Times New Roman"/>
                      <w:szCs w:val="28"/>
                    </w:rPr>
                    <m:t>300+  400+500</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240</m:t>
                  </m:r>
                </m:num>
                <m:den>
                  <m:r>
                    <w:rPr>
                      <w:rFonts w:ascii="Cambria Math" w:eastAsiaTheme="minorEastAsia" w:hAnsi="Cambria Math" w:cs="Times New Roman"/>
                      <w:szCs w:val="28"/>
                    </w:rPr>
                    <m:t>1 200</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m:t>
                  </m:r>
                </m:num>
                <m:den>
                  <m:r>
                    <w:rPr>
                      <w:rFonts w:ascii="Cambria Math" w:eastAsiaTheme="minorEastAsia" w:hAnsi="Cambria Math" w:cs="Times New Roman"/>
                      <w:szCs w:val="28"/>
                    </w:rPr>
                    <m:t>5</m:t>
                  </m:r>
                </m:den>
              </m:f>
              <m:r>
                <w:rPr>
                  <w:rFonts w:ascii="Cambria Math" w:eastAsiaTheme="minorEastAsia" w:hAnsi="Cambria Math" w:cs="Times New Roman"/>
                  <w:szCs w:val="28"/>
                </w:rPr>
                <m:t xml:space="preserve"> </m:t>
              </m:r>
            </m:oMath>
            <w:r w:rsidR="00076994" w:rsidRPr="00705D7C">
              <w:rPr>
                <w:rFonts w:eastAsiaTheme="minorEastAsia" w:cs="Times New Roman"/>
                <w:szCs w:val="28"/>
              </w:rPr>
              <w:t xml:space="preserve"> </w:t>
            </w:r>
          </w:p>
          <w:p w14:paraId="5DB0BC31" w14:textId="77777777" w:rsidR="00076994" w:rsidRPr="00705D7C" w:rsidRDefault="00076994" w:rsidP="00C94E92">
            <w:pPr>
              <w:spacing w:after="120"/>
              <w:rPr>
                <w:rFonts w:eastAsiaTheme="minorEastAsia" w:cs="Times New Roman"/>
                <w:szCs w:val="28"/>
              </w:rPr>
            </w:pPr>
            <w:r w:rsidRPr="00705D7C">
              <w:rPr>
                <w:rFonts w:eastAsiaTheme="minorEastAsia" w:cs="Times New Roman"/>
                <w:szCs w:val="28"/>
              </w:rPr>
              <w:t xml:space="preserve"> </w:t>
            </w:r>
            <m:oMath>
              <m:r>
                <w:rPr>
                  <w:rFonts w:ascii="Cambria Math" w:eastAsiaTheme="minorEastAsia" w:hAnsi="Cambria Math" w:cs="Times New Roman"/>
                  <w:szCs w:val="28"/>
                </w:rPr>
                <m:t>⇒</m:t>
              </m:r>
            </m:oMath>
            <w:r w:rsidRPr="00705D7C">
              <w:rPr>
                <w:rFonts w:eastAsiaTheme="minorEastAsia" w:cs="Times New Roman"/>
                <w:szCs w:val="28"/>
              </w:rPr>
              <w:t xml:space="preserve"> x = 300 .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1</m:t>
                  </m:r>
                </m:num>
                <m:den>
                  <m:r>
                    <w:rPr>
                      <w:rFonts w:ascii="Cambria Math" w:eastAsiaTheme="minorEastAsia" w:hAnsi="Cambria Math" w:cs="Times New Roman"/>
                      <w:szCs w:val="28"/>
                    </w:rPr>
                    <m:t>5</m:t>
                  </m:r>
                </m:den>
              </m:f>
            </m:oMath>
            <w:r w:rsidRPr="00705D7C">
              <w:rPr>
                <w:rFonts w:eastAsiaTheme="minorEastAsia" w:cs="Times New Roman"/>
                <w:szCs w:val="28"/>
              </w:rPr>
              <w:t xml:space="preserve"> = 60 </w:t>
            </w:r>
          </w:p>
          <w:p w14:paraId="11E7110E" w14:textId="77777777" w:rsidR="00076994" w:rsidRPr="00705D7C" w:rsidRDefault="00076994" w:rsidP="00C94E92">
            <w:pPr>
              <w:spacing w:after="120"/>
              <w:rPr>
                <w:rFonts w:eastAsiaTheme="minorEastAsia" w:cs="Times New Roman"/>
                <w:szCs w:val="28"/>
              </w:rPr>
            </w:pPr>
            <w:r w:rsidRPr="00705D7C">
              <w:rPr>
                <w:rFonts w:eastAsiaTheme="minorEastAsia" w:cs="Times New Roman"/>
                <w:szCs w:val="28"/>
              </w:rPr>
              <w:t xml:space="preserve">y = 400.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1</m:t>
                  </m:r>
                </m:num>
                <m:den>
                  <m:r>
                    <w:rPr>
                      <w:rFonts w:ascii="Cambria Math" w:eastAsiaTheme="minorEastAsia" w:hAnsi="Cambria Math" w:cs="Times New Roman"/>
                      <w:szCs w:val="28"/>
                    </w:rPr>
                    <m:t>5</m:t>
                  </m:r>
                </m:den>
              </m:f>
            </m:oMath>
            <w:r w:rsidRPr="00705D7C">
              <w:rPr>
                <w:rFonts w:eastAsiaTheme="minorEastAsia" w:cs="Times New Roman"/>
                <w:szCs w:val="28"/>
              </w:rPr>
              <w:t xml:space="preserve"> = 80</w:t>
            </w:r>
          </w:p>
          <w:p w14:paraId="3FDF5A8C" w14:textId="77777777" w:rsidR="00076994" w:rsidRPr="00705D7C" w:rsidRDefault="00076994" w:rsidP="00C94E92">
            <w:pPr>
              <w:spacing w:after="120"/>
              <w:rPr>
                <w:rFonts w:eastAsiaTheme="minorEastAsia" w:cs="Times New Roman"/>
                <w:szCs w:val="28"/>
              </w:rPr>
            </w:pPr>
            <w:r w:rsidRPr="00705D7C">
              <w:rPr>
                <w:rFonts w:eastAsiaTheme="minorEastAsia" w:cs="Times New Roman"/>
                <w:szCs w:val="28"/>
              </w:rPr>
              <w:t xml:space="preserve">z =  500 .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1</m:t>
                  </m:r>
                </m:num>
                <m:den>
                  <m:r>
                    <w:rPr>
                      <w:rFonts w:ascii="Cambria Math" w:eastAsiaTheme="minorEastAsia" w:hAnsi="Cambria Math" w:cs="Times New Roman"/>
                      <w:szCs w:val="28"/>
                    </w:rPr>
                    <m:t>5</m:t>
                  </m:r>
                </m:den>
              </m:f>
            </m:oMath>
            <w:r w:rsidRPr="00705D7C">
              <w:rPr>
                <w:rFonts w:eastAsiaTheme="minorEastAsia" w:cs="Times New Roman"/>
                <w:szCs w:val="28"/>
              </w:rPr>
              <w:t xml:space="preserve"> = 100</w:t>
            </w:r>
          </w:p>
          <w:p w14:paraId="58FB6CB9" w14:textId="582F0B35" w:rsidR="005F0857" w:rsidRPr="00705D7C" w:rsidRDefault="00076994" w:rsidP="00C94E92">
            <w:pPr>
              <w:spacing w:after="120"/>
              <w:rPr>
                <w:rFonts w:eastAsiaTheme="minorEastAsia" w:cs="Times New Roman"/>
                <w:szCs w:val="28"/>
              </w:rPr>
            </w:pPr>
            <w:r w:rsidRPr="00705D7C">
              <w:rPr>
                <w:rFonts w:eastAsiaTheme="minorEastAsia" w:cs="Times New Roman"/>
                <w:szCs w:val="28"/>
              </w:rPr>
              <w:t>Vậy số tiền lãi của các bác Xuân, Yến, Dũng lần lượt là: 60 triệu đồng, 80 triệu đồng, 100 triệu đồng.</w:t>
            </w:r>
          </w:p>
        </w:tc>
      </w:tr>
    </w:tbl>
    <w:p w14:paraId="79C5E80D" w14:textId="77777777" w:rsidR="00175731" w:rsidRPr="00705D7C" w:rsidRDefault="00175731" w:rsidP="00C94E92">
      <w:pPr>
        <w:spacing w:before="120"/>
        <w:rPr>
          <w:rFonts w:eastAsia="Calibri" w:cs="Times New Roman"/>
          <w:b/>
          <w:color w:val="000000"/>
          <w:szCs w:val="28"/>
          <w:lang w:val="fr-FR"/>
        </w:rPr>
      </w:pPr>
    </w:p>
    <w:p w14:paraId="38642858" w14:textId="77777777" w:rsidR="00175731" w:rsidRPr="00705D7C" w:rsidRDefault="00175731" w:rsidP="00C94E92">
      <w:pPr>
        <w:spacing w:before="120"/>
        <w:rPr>
          <w:rFonts w:eastAsia="Calibri" w:cs="Times New Roman"/>
          <w:b/>
          <w:color w:val="000000"/>
          <w:szCs w:val="28"/>
          <w:lang w:val="fr-FR"/>
        </w:rPr>
      </w:pPr>
      <w:r w:rsidRPr="00705D7C">
        <w:rPr>
          <w:rFonts w:eastAsia="Calibri" w:cs="Times New Roman"/>
          <w:b/>
          <w:color w:val="000000"/>
          <w:szCs w:val="28"/>
          <w:lang w:val="fr-FR"/>
        </w:rPr>
        <w:t>C. HOẠT ĐỘNG LUYỆN TẬP</w:t>
      </w:r>
    </w:p>
    <w:p w14:paraId="756C87EA" w14:textId="3E415B3C" w:rsidR="00175731" w:rsidRPr="00705D7C" w:rsidRDefault="00175731"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Học sinh củng cố lại </w:t>
      </w:r>
      <w:r w:rsidR="007B4442" w:rsidRPr="00705D7C">
        <w:rPr>
          <w:rFonts w:eastAsia="Calibri" w:cs="Times New Roman"/>
          <w:color w:val="000000"/>
          <w:szCs w:val="28"/>
          <w:lang w:val="fr-FR"/>
        </w:rPr>
        <w:t xml:space="preserve">khái niệm tỉ lệ thức </w:t>
      </w:r>
      <w:r w:rsidR="00125B97" w:rsidRPr="00705D7C">
        <w:rPr>
          <w:rFonts w:eastAsia="Calibri" w:cs="Times New Roman"/>
          <w:color w:val="000000"/>
          <w:szCs w:val="28"/>
          <w:lang w:val="fr-FR"/>
        </w:rPr>
        <w:t>và các tính chất dãy tỉ số bằng nhau</w:t>
      </w:r>
      <w:r w:rsidR="002B75B1" w:rsidRPr="00705D7C">
        <w:rPr>
          <w:rFonts w:eastAsia="Calibri" w:cs="Times New Roman"/>
          <w:color w:val="000000"/>
          <w:szCs w:val="28"/>
          <w:lang w:val="fr-FR"/>
        </w:rPr>
        <w:t xml:space="preserve"> </w:t>
      </w:r>
      <w:r w:rsidRPr="00705D7C">
        <w:rPr>
          <w:rFonts w:eastAsia="Calibri" w:cs="Times New Roman"/>
          <w:color w:val="000000"/>
          <w:szCs w:val="28"/>
          <w:lang w:val="fr-FR"/>
        </w:rPr>
        <w:t>thông qua một số bài tập.</w:t>
      </w:r>
    </w:p>
    <w:p w14:paraId="15F1C2BC" w14:textId="0049E68A" w:rsidR="001933A6" w:rsidRPr="00705D7C" w:rsidRDefault="00175731"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 xml:space="preserve">HS dựa vào kiến thức đã học </w:t>
      </w:r>
      <w:r w:rsidR="00125B97" w:rsidRPr="00705D7C">
        <w:rPr>
          <w:rFonts w:eastAsia="Calibri" w:cs="Times New Roman"/>
          <w:color w:val="000000"/>
          <w:szCs w:val="28"/>
          <w:lang w:val="fr-FR"/>
        </w:rPr>
        <w:t xml:space="preserve">ở trên </w:t>
      </w:r>
      <w:r w:rsidRPr="00705D7C">
        <w:rPr>
          <w:rFonts w:eastAsia="Calibri" w:cs="Times New Roman"/>
          <w:color w:val="000000"/>
          <w:szCs w:val="28"/>
          <w:lang w:val="fr-FR"/>
        </w:rPr>
        <w:t xml:space="preserve">vận dụng làm </w:t>
      </w:r>
      <w:r w:rsidR="001933A6" w:rsidRPr="00705D7C">
        <w:rPr>
          <w:rFonts w:eastAsia="Calibri" w:cs="Times New Roman"/>
          <w:color w:val="000000"/>
          <w:szCs w:val="28"/>
          <w:lang w:val="fr-FR"/>
        </w:rPr>
        <w:t>các bài tập liên quan đến khái niệm tỉ lệ thức và các tính chất dãy tỉ số bằng nhau theo yêu cầu của GV.</w:t>
      </w:r>
    </w:p>
    <w:p w14:paraId="27DB41FC" w14:textId="77777777" w:rsidR="00175731" w:rsidRPr="00705D7C" w:rsidRDefault="00175731"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w:t>
      </w:r>
      <w:r w:rsidR="002B75B1" w:rsidRPr="00705D7C">
        <w:rPr>
          <w:rFonts w:eastAsia="Calibri" w:cs="Times New Roman"/>
          <w:color w:val="000000"/>
          <w:szCs w:val="28"/>
          <w:lang w:val="fr-FR"/>
        </w:rPr>
        <w:t xml:space="preserve">HS giải được các bài tập </w:t>
      </w:r>
      <w:r w:rsidR="00490B97" w:rsidRPr="00705D7C">
        <w:rPr>
          <w:rFonts w:eastAsia="Calibri" w:cs="Times New Roman"/>
          <w:color w:val="000000"/>
          <w:szCs w:val="28"/>
          <w:lang w:val="fr-FR"/>
        </w:rPr>
        <w:t>GV yêu cầu và có thể giải được các bài tập dạng tương tự.</w:t>
      </w:r>
    </w:p>
    <w:p w14:paraId="217F319F" w14:textId="77777777" w:rsidR="00175731" w:rsidRPr="00705D7C" w:rsidRDefault="00175731"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279F68C5" w14:textId="77777777" w:rsidR="00326677" w:rsidRPr="00705D7C" w:rsidRDefault="00326677"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lastRenderedPageBreak/>
        <w:t>Bước 1: Chuyển giao nhiệm vụ:</w:t>
      </w:r>
      <w:r w:rsidRPr="00705D7C">
        <w:rPr>
          <w:rFonts w:eastAsia="Calibri" w:cs="Times New Roman"/>
          <w:color w:val="000000"/>
          <w:szCs w:val="28"/>
          <w:lang w:val="nl-NL"/>
        </w:rPr>
        <w:t xml:space="preserve"> </w:t>
      </w:r>
    </w:p>
    <w:p w14:paraId="29831666" w14:textId="0E729FEF" w:rsidR="006C772E" w:rsidRPr="00705D7C" w:rsidRDefault="006C772E" w:rsidP="00C94E92">
      <w:pPr>
        <w:spacing w:before="120"/>
        <w:rPr>
          <w:rFonts w:eastAsia="Calibri" w:cs="Times New Roman"/>
          <w:color w:val="000000"/>
          <w:szCs w:val="28"/>
          <w:lang w:val="fr-FR"/>
        </w:rPr>
      </w:pPr>
      <w:r w:rsidRPr="00705D7C">
        <w:rPr>
          <w:rFonts w:eastAsia="Calibri" w:cs="Times New Roman"/>
          <w:color w:val="000000"/>
          <w:szCs w:val="28"/>
          <w:lang w:val="fr-FR"/>
        </w:rPr>
        <w:t xml:space="preserve">- GV tổ chức cho HS hoàn thành cá nhân </w:t>
      </w:r>
      <w:r w:rsidRPr="00705D7C">
        <w:rPr>
          <w:rFonts w:eastAsia="Calibri" w:cs="Times New Roman"/>
          <w:b/>
          <w:color w:val="000000"/>
          <w:szCs w:val="28"/>
          <w:lang w:val="fr-FR"/>
        </w:rPr>
        <w:t>BT1</w:t>
      </w:r>
      <w:r w:rsidR="00433F13" w:rsidRPr="00705D7C">
        <w:rPr>
          <w:rFonts w:eastAsia="Calibri" w:cs="Times New Roman"/>
          <w:b/>
          <w:color w:val="000000"/>
          <w:szCs w:val="28"/>
          <w:lang w:val="fr-FR"/>
        </w:rPr>
        <w:t>;</w:t>
      </w:r>
      <w:r w:rsidR="00612BB6" w:rsidRPr="00705D7C">
        <w:rPr>
          <w:rFonts w:eastAsia="Calibri" w:cs="Times New Roman"/>
          <w:b/>
          <w:color w:val="000000"/>
          <w:szCs w:val="28"/>
          <w:lang w:val="fr-FR"/>
        </w:rPr>
        <w:t xml:space="preserve"> BT2</w:t>
      </w:r>
      <w:r w:rsidR="00433F13" w:rsidRPr="00705D7C">
        <w:rPr>
          <w:rFonts w:eastAsia="Calibri" w:cs="Times New Roman"/>
          <w:b/>
          <w:color w:val="000000"/>
          <w:szCs w:val="28"/>
          <w:lang w:val="fr-FR"/>
        </w:rPr>
        <w:t>;</w:t>
      </w:r>
      <w:r w:rsidR="00612BB6" w:rsidRPr="00705D7C">
        <w:rPr>
          <w:rFonts w:eastAsia="Calibri" w:cs="Times New Roman"/>
          <w:b/>
          <w:color w:val="000000"/>
          <w:szCs w:val="28"/>
          <w:lang w:val="fr-FR"/>
        </w:rPr>
        <w:t xml:space="preserve"> BT3</w:t>
      </w:r>
      <w:r w:rsidR="00433F13" w:rsidRPr="00705D7C">
        <w:rPr>
          <w:rFonts w:eastAsia="Calibri" w:cs="Times New Roman"/>
          <w:b/>
          <w:color w:val="000000"/>
          <w:szCs w:val="28"/>
          <w:lang w:val="fr-FR"/>
        </w:rPr>
        <w:t>;</w:t>
      </w:r>
      <w:r w:rsidR="00612BB6" w:rsidRPr="00705D7C">
        <w:rPr>
          <w:rFonts w:eastAsia="Calibri" w:cs="Times New Roman"/>
          <w:b/>
          <w:color w:val="000000"/>
          <w:szCs w:val="28"/>
          <w:lang w:val="fr-FR"/>
        </w:rPr>
        <w:t xml:space="preserve"> BT4</w:t>
      </w:r>
      <w:r w:rsidRPr="00705D7C">
        <w:rPr>
          <w:rFonts w:eastAsia="Calibri" w:cs="Times New Roman"/>
          <w:b/>
          <w:color w:val="000000"/>
          <w:szCs w:val="28"/>
          <w:lang w:val="fr-FR"/>
        </w:rPr>
        <w:t xml:space="preserve"> </w:t>
      </w:r>
      <w:r w:rsidRPr="00705D7C">
        <w:rPr>
          <w:rFonts w:eastAsia="Calibri" w:cs="Times New Roman"/>
          <w:color w:val="000000"/>
          <w:szCs w:val="28"/>
          <w:lang w:val="fr-FR"/>
        </w:rPr>
        <w:t xml:space="preserve">(SGK </w:t>
      </w:r>
      <w:r w:rsidR="001327D7" w:rsidRPr="00705D7C">
        <w:rPr>
          <w:rFonts w:eastAsia="Calibri" w:cs="Times New Roman"/>
          <w:color w:val="000000"/>
          <w:szCs w:val="28"/>
          <w:lang w:val="fr-FR"/>
        </w:rPr>
        <w:t>–</w:t>
      </w:r>
      <w:r w:rsidRPr="00705D7C">
        <w:rPr>
          <w:rFonts w:eastAsia="Calibri" w:cs="Times New Roman"/>
          <w:color w:val="000000"/>
          <w:szCs w:val="28"/>
          <w:lang w:val="fr-FR"/>
        </w:rPr>
        <w:t xml:space="preserve"> tr</w:t>
      </w:r>
      <w:r w:rsidR="001327D7" w:rsidRPr="00705D7C">
        <w:rPr>
          <w:rFonts w:eastAsia="Calibri" w:cs="Times New Roman"/>
          <w:color w:val="000000"/>
          <w:szCs w:val="28"/>
          <w:lang w:val="fr-FR"/>
        </w:rPr>
        <w:t>10</w:t>
      </w:r>
      <w:r w:rsidRPr="00705D7C">
        <w:rPr>
          <w:rFonts w:eastAsia="Calibri" w:cs="Times New Roman"/>
          <w:color w:val="000000"/>
          <w:szCs w:val="28"/>
          <w:lang w:val="fr-FR"/>
        </w:rPr>
        <w:t>)</w:t>
      </w:r>
      <w:r w:rsidRPr="00705D7C">
        <w:rPr>
          <w:rFonts w:eastAsia="Calibri" w:cs="Times New Roman"/>
          <w:b/>
          <w:color w:val="000000"/>
          <w:szCs w:val="28"/>
          <w:lang w:val="fr-FR"/>
        </w:rPr>
        <w:t xml:space="preserve">, </w:t>
      </w:r>
      <w:r w:rsidRPr="00705D7C">
        <w:rPr>
          <w:rFonts w:eastAsia="Calibri" w:cs="Times New Roman"/>
          <w:color w:val="000000"/>
          <w:szCs w:val="28"/>
          <w:lang w:val="fr-FR"/>
        </w:rPr>
        <w:t xml:space="preserve">sau đó trao đổi, kiểm tra chéo đáp án. </w:t>
      </w:r>
    </w:p>
    <w:p w14:paraId="24FF0FD0" w14:textId="77777777" w:rsidR="00326677" w:rsidRPr="00705D7C" w:rsidRDefault="00326677"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HS quan sát và chú ý lắng nghe, thảo luận nhóm đôi hoàn thành yêu cầu.</w:t>
      </w:r>
    </w:p>
    <w:p w14:paraId="680E6059" w14:textId="419A3CFF" w:rsidR="00612BB6" w:rsidRPr="00705D7C" w:rsidRDefault="00326677"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r w:rsidR="00612BB6" w:rsidRPr="00705D7C">
        <w:rPr>
          <w:rFonts w:eastAsia="Calibri" w:cs="Times New Roman"/>
          <w:color w:val="000000"/>
          <w:szCs w:val="28"/>
          <w:lang w:val="fr-FR"/>
        </w:rPr>
        <w:t xml:space="preserve">Mỗi BT mời đại diện </w:t>
      </w:r>
      <w:r w:rsidR="00DA646E" w:rsidRPr="00705D7C">
        <w:rPr>
          <w:rFonts w:eastAsia="Calibri" w:cs="Times New Roman"/>
          <w:color w:val="000000"/>
          <w:szCs w:val="28"/>
          <w:lang w:val="fr-FR"/>
        </w:rPr>
        <w:t>2</w:t>
      </w:r>
      <w:r w:rsidR="00612BB6" w:rsidRPr="00705D7C">
        <w:rPr>
          <w:rFonts w:eastAsia="Calibri" w:cs="Times New Roman"/>
          <w:color w:val="000000"/>
          <w:szCs w:val="28"/>
          <w:lang w:val="fr-FR"/>
        </w:rPr>
        <w:t xml:space="preserve"> HS</w:t>
      </w:r>
      <w:r w:rsidR="00DA646E" w:rsidRPr="00705D7C">
        <w:rPr>
          <w:rFonts w:eastAsia="Calibri" w:cs="Times New Roman"/>
          <w:color w:val="000000"/>
          <w:szCs w:val="28"/>
          <w:lang w:val="fr-FR"/>
        </w:rPr>
        <w:t>/ bài</w:t>
      </w:r>
      <w:r w:rsidR="00612BB6" w:rsidRPr="00705D7C">
        <w:rPr>
          <w:rFonts w:eastAsia="Calibri" w:cs="Times New Roman"/>
          <w:color w:val="000000"/>
          <w:szCs w:val="28"/>
          <w:lang w:val="fr-FR"/>
        </w:rPr>
        <w:t xml:space="preserve"> </w:t>
      </w:r>
      <w:r w:rsidR="00DA646E" w:rsidRPr="00705D7C">
        <w:rPr>
          <w:rFonts w:eastAsia="Calibri" w:cs="Times New Roman"/>
          <w:color w:val="000000"/>
          <w:szCs w:val="28"/>
          <w:lang w:val="fr-FR"/>
        </w:rPr>
        <w:t xml:space="preserve">lên </w:t>
      </w:r>
      <w:r w:rsidR="00D45535" w:rsidRPr="00705D7C">
        <w:rPr>
          <w:rFonts w:eastAsia="Calibri" w:cs="Times New Roman"/>
          <w:color w:val="000000"/>
          <w:szCs w:val="28"/>
          <w:lang w:val="fr-FR"/>
        </w:rPr>
        <w:t>trình bày bảng (BT2+3+4)</w:t>
      </w:r>
      <w:r w:rsidR="00612BB6" w:rsidRPr="00705D7C">
        <w:rPr>
          <w:rFonts w:eastAsia="Calibri" w:cs="Times New Roman"/>
          <w:color w:val="000000"/>
          <w:szCs w:val="28"/>
          <w:lang w:val="fr-FR"/>
        </w:rPr>
        <w:t>. Các HS khác chú ý nhận xét bài các bạn trên bảng và hoàn thành vở.</w:t>
      </w:r>
    </w:p>
    <w:p w14:paraId="0A93229B" w14:textId="7DE3C90A" w:rsidR="009F7B8D" w:rsidRPr="00705D7C" w:rsidRDefault="00756B22" w:rsidP="00C94E92">
      <w:pPr>
        <w:tabs>
          <w:tab w:val="left" w:pos="567"/>
          <w:tab w:val="left" w:pos="1134"/>
        </w:tabs>
        <w:spacing w:before="120"/>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r w:rsidR="00942492" w:rsidRPr="00705D7C">
        <w:rPr>
          <w:rFonts w:eastAsia="Calibri" w:cs="Times New Roman"/>
          <w:b/>
          <w:color w:val="000000"/>
          <w:szCs w:val="28"/>
          <w:u w:val="single"/>
          <w:lang w:val="fr-FR"/>
        </w:rPr>
        <w:t>:</w:t>
      </w:r>
    </w:p>
    <w:p w14:paraId="49A359D7" w14:textId="10D0B42F" w:rsidR="009F7B8D" w:rsidRPr="00705D7C" w:rsidRDefault="009F7B8D"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Bài 1</w:t>
      </w:r>
      <w:r w:rsidR="00942492" w:rsidRPr="00705D7C">
        <w:rPr>
          <w:rFonts w:eastAsia="Calibri" w:cs="Times New Roman"/>
          <w:b/>
          <w:color w:val="000000"/>
          <w:szCs w:val="28"/>
          <w:lang w:val="fr-FR"/>
        </w:rPr>
        <w:t>:</w:t>
      </w:r>
    </w:p>
    <w:p w14:paraId="0264A9D6" w14:textId="2AB88162" w:rsidR="008F7005" w:rsidRPr="00705D7C" w:rsidRDefault="008F7005"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Ta có: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5</m:t>
            </m:r>
          </m:den>
        </m:f>
        <m:func>
          <m:funcPr>
            <m:ctrlPr>
              <w:rPr>
                <w:rFonts w:ascii="Cambria Math" w:hAnsi="Cambria Math" w:cs="Times New Roman"/>
                <w:i/>
                <w:szCs w:val="28"/>
              </w:rPr>
            </m:ctrlPr>
          </m:funcPr>
          <m:fName>
            <m:r>
              <w:rPr>
                <w:rFonts w:ascii="Cambria Math" w:hAnsi="Cambria Math" w:cs="Times New Roman"/>
                <w:szCs w:val="28"/>
              </w:rPr>
              <m:t>:</m:t>
            </m:r>
          </m:fName>
          <m:e>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e>
        </m:func>
      </m:oMath>
      <w:r w:rsidRPr="00705D7C">
        <w:rPr>
          <w:rFonts w:eastAsia="Times New Roman" w:cs="Times New Roman"/>
          <w:color w:val="333333"/>
          <w:szCs w:val="28"/>
        </w:rPr>
        <w:t xml:space="preserve"> = 1:2,5, nên ta có tỉ lệ thức: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5</m:t>
            </m:r>
          </m:den>
        </m:f>
        <m:func>
          <m:funcPr>
            <m:ctrlPr>
              <w:rPr>
                <w:rFonts w:ascii="Cambria Math" w:hAnsi="Cambria Math" w:cs="Times New Roman"/>
                <w:i/>
                <w:szCs w:val="28"/>
              </w:rPr>
            </m:ctrlPr>
          </m:funcPr>
          <m:fName>
            <m:r>
              <w:rPr>
                <w:rFonts w:ascii="Cambria Math" w:hAnsi="Cambria Math" w:cs="Times New Roman"/>
                <w:szCs w:val="28"/>
              </w:rPr>
              <m:t>:</m:t>
            </m:r>
          </m:fName>
          <m:e>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e>
        </m:func>
      </m:oMath>
      <w:r w:rsidRPr="00705D7C">
        <w:rPr>
          <w:rFonts w:eastAsia="Times New Roman" w:cs="Times New Roman"/>
          <w:color w:val="333333"/>
          <w:szCs w:val="28"/>
        </w:rPr>
        <w:t xml:space="preserve"> = 1:2,5 hay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2,5</m:t>
            </m:r>
          </m:den>
        </m:f>
      </m:oMath>
    </w:p>
    <w:p w14:paraId="48CBBB6E" w14:textId="26A89FC9" w:rsidR="008F7005" w:rsidRPr="00705D7C" w:rsidRDefault="008F7005"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Có: 7</w:t>
      </w:r>
      <w:r w:rsidR="00942492" w:rsidRPr="00705D7C">
        <w:rPr>
          <w:rFonts w:eastAsia="Times New Roman" w:cs="Times New Roman"/>
          <w:color w:val="333333"/>
          <w:szCs w:val="28"/>
        </w:rPr>
        <w:t>:</w:t>
      </w:r>
      <w:r w:rsidRPr="00705D7C">
        <w:rPr>
          <w:rFonts w:eastAsia="Times New Roman" w:cs="Times New Roman"/>
          <w:color w:val="333333"/>
          <w:szCs w:val="28"/>
        </w:rPr>
        <w:t xml:space="preserve"> 21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4</m:t>
            </m:r>
          </m:den>
        </m:f>
        <m:func>
          <m:funcPr>
            <m:ctrlPr>
              <w:rPr>
                <w:rFonts w:ascii="Cambria Math" w:hAnsi="Cambria Math" w:cs="Times New Roman"/>
                <w:i/>
                <w:szCs w:val="28"/>
              </w:rPr>
            </m:ctrlPr>
          </m:funcPr>
          <m:fName>
            <m:r>
              <w:rPr>
                <w:rFonts w:ascii="Cambria Math" w:hAnsi="Cambria Math" w:cs="Times New Roman"/>
                <w:szCs w:val="28"/>
              </w:rPr>
              <m:t>:</m:t>
            </m:r>
          </m:fName>
          <m:e>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e>
        </m:func>
      </m:oMath>
      <w:r w:rsidRPr="00705D7C">
        <w:rPr>
          <w:rFonts w:eastAsia="Times New Roman" w:cs="Times New Roman"/>
          <w:color w:val="333333"/>
          <w:szCs w:val="28"/>
        </w:rPr>
        <w:t>, nên có tỉ lệ thức: 7</w:t>
      </w:r>
      <w:r w:rsidR="00942492" w:rsidRPr="00705D7C">
        <w:rPr>
          <w:rFonts w:eastAsia="Times New Roman" w:cs="Times New Roman"/>
          <w:color w:val="333333"/>
          <w:szCs w:val="28"/>
        </w:rPr>
        <w:t>:</w:t>
      </w:r>
      <w:r w:rsidRPr="00705D7C">
        <w:rPr>
          <w:rFonts w:eastAsia="Times New Roman" w:cs="Times New Roman"/>
          <w:color w:val="333333"/>
          <w:szCs w:val="28"/>
        </w:rPr>
        <w:t xml:space="preserve"> 21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4</m:t>
            </m:r>
          </m:den>
        </m:f>
        <m:func>
          <m:funcPr>
            <m:ctrlPr>
              <w:rPr>
                <w:rFonts w:ascii="Cambria Math" w:hAnsi="Cambria Math" w:cs="Times New Roman"/>
                <w:i/>
                <w:szCs w:val="28"/>
              </w:rPr>
            </m:ctrlPr>
          </m:funcPr>
          <m:fName>
            <m:r>
              <w:rPr>
                <w:rFonts w:ascii="Cambria Math" w:hAnsi="Cambria Math" w:cs="Times New Roman"/>
                <w:szCs w:val="28"/>
              </w:rPr>
              <m:t>:</m:t>
            </m:r>
          </m:fName>
          <m:e>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e>
        </m:func>
      </m:oMath>
      <w:r w:rsidRPr="00705D7C">
        <w:rPr>
          <w:rFonts w:eastAsia="Times New Roman" w:cs="Times New Roman"/>
          <w:color w:val="333333"/>
          <w:szCs w:val="28"/>
        </w:rPr>
        <w:t>, hay </w:t>
      </w:r>
      <m:oMath>
        <m:f>
          <m:fPr>
            <m:ctrlPr>
              <w:rPr>
                <w:rFonts w:ascii="Cambria Math" w:hAnsi="Cambria Math" w:cs="Times New Roman"/>
                <w:i/>
                <w:szCs w:val="28"/>
              </w:rPr>
            </m:ctrlPr>
          </m:fPr>
          <m:num>
            <m:r>
              <w:rPr>
                <w:rFonts w:ascii="Cambria Math" w:hAnsi="Cambria Math" w:cs="Times New Roman"/>
                <w:szCs w:val="28"/>
              </w:rPr>
              <m:t>7</m:t>
            </m:r>
          </m:num>
          <m:den>
            <m:r>
              <w:rPr>
                <w:rFonts w:ascii="Cambria Math" w:hAnsi="Cambria Math" w:cs="Times New Roman"/>
                <w:szCs w:val="28"/>
              </w:rPr>
              <m:t>21</m:t>
            </m:r>
          </m:den>
        </m:f>
      </m:oMath>
      <w:r w:rsidRPr="00705D7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705D7C">
        <w:rPr>
          <w:rFonts w:eastAsia="Times New Roman" w:cs="Times New Roman"/>
          <w:color w:val="333333"/>
          <w:szCs w:val="28"/>
        </w:rPr>
        <w:t>.</w:t>
      </w:r>
    </w:p>
    <w:p w14:paraId="7F47FE56" w14:textId="12A46BE4" w:rsidR="009F7B8D" w:rsidRPr="00705D7C" w:rsidRDefault="009F7B8D"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Bài 2:</w:t>
      </w:r>
    </w:p>
    <w:p w14:paraId="151E1CC2" w14:textId="7B8C14BA" w:rsidR="008C75D1" w:rsidRPr="00705D7C" w:rsidRDefault="008C75D1"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a) </w:t>
      </w:r>
      <m:oMath>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15</m:t>
            </m:r>
          </m:num>
          <m:den>
            <m:r>
              <w:rPr>
                <w:rFonts w:ascii="Cambria Math" w:hAnsi="Cambria Math" w:cs="Times New Roman"/>
                <w:szCs w:val="28"/>
              </w:rPr>
              <m:t>-20</m:t>
            </m:r>
          </m:den>
        </m:f>
      </m:oMath>
      <w:r w:rsidR="00433F13" w:rsidRPr="00705D7C">
        <w:rPr>
          <w:rFonts w:eastAsia="Times New Roman" w:cs="Times New Roman"/>
          <w:color w:val="333333"/>
          <w:szCs w:val="28"/>
        </w:rPr>
        <w:t>;</w:t>
      </w:r>
      <w:r w:rsidR="008D1B19" w:rsidRPr="00705D7C">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15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-20</m:t>
            </m:r>
          </m:den>
        </m:f>
      </m:oMath>
      <w:r w:rsidR="00433F13" w:rsidRPr="00705D7C">
        <w:rPr>
          <w:rFonts w:eastAsia="Times New Roman" w:cs="Times New Roman"/>
          <w:color w:val="333333"/>
          <w:szCs w:val="28"/>
        </w:rPr>
        <w:t>;</w:t>
      </w:r>
      <w:r w:rsidR="008D1B19" w:rsidRPr="00705D7C">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-20</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15</m:t>
            </m:r>
          </m:num>
          <m:den>
            <m:r>
              <w:rPr>
                <w:rFonts w:ascii="Cambria Math" w:hAnsi="Cambria Math" w:cs="Times New Roman"/>
                <w:szCs w:val="28"/>
              </w:rPr>
              <m:t>3</m:t>
            </m:r>
          </m:den>
        </m:f>
      </m:oMath>
      <w:r w:rsidR="00433F13" w:rsidRPr="00705D7C">
        <w:rPr>
          <w:rFonts w:eastAsia="Times New Roman" w:cs="Times New Roman"/>
          <w:color w:val="333333"/>
          <w:szCs w:val="28"/>
        </w:rPr>
        <w:t>;</w:t>
      </w:r>
      <w:r w:rsidR="008D1B19" w:rsidRPr="00705D7C">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-20</m:t>
            </m:r>
          </m:num>
          <m:den>
            <m:r>
              <w:rPr>
                <w:rFonts w:ascii="Cambria Math" w:hAnsi="Cambria Math" w:cs="Times New Roman"/>
                <w:szCs w:val="28"/>
              </w:rPr>
              <m:t>15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3</m:t>
            </m:r>
          </m:den>
        </m:f>
      </m:oMath>
    </w:p>
    <w:p w14:paraId="05579633" w14:textId="659D47C0" w:rsidR="008C75D1" w:rsidRPr="00705D7C" w:rsidRDefault="008C75D1"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b) </w:t>
      </w:r>
      <m:oMath>
        <m:f>
          <m:fPr>
            <m:ctrlPr>
              <w:rPr>
                <w:rFonts w:ascii="Cambria Math" w:hAnsi="Cambria Math" w:cs="Times New Roman"/>
                <w:i/>
                <w:szCs w:val="28"/>
              </w:rPr>
            </m:ctrlPr>
          </m:fPr>
          <m:num>
            <m:r>
              <w:rPr>
                <w:rFonts w:ascii="Cambria Math" w:hAnsi="Cambria Math" w:cs="Times New Roman"/>
                <w:szCs w:val="28"/>
              </w:rPr>
              <m:t>0,8</m:t>
            </m:r>
          </m:num>
          <m:den>
            <m:r>
              <w:rPr>
                <w:rFonts w:ascii="Cambria Math" w:hAnsi="Cambria Math" w:cs="Times New Roman"/>
                <w:szCs w:val="28"/>
              </w:rPr>
              <m:t>1,4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4,8</m:t>
            </m:r>
          </m:num>
          <m:den>
            <m:r>
              <w:rPr>
                <w:rFonts w:ascii="Cambria Math" w:hAnsi="Cambria Math" w:cs="Times New Roman"/>
                <w:szCs w:val="28"/>
              </w:rPr>
              <m:t>8,4</m:t>
            </m:r>
          </m:den>
        </m:f>
      </m:oMath>
      <w:r w:rsidR="00433F13" w:rsidRPr="00705D7C">
        <w:rPr>
          <w:rFonts w:eastAsia="Times New Roman" w:cs="Times New Roman"/>
          <w:color w:val="333333"/>
          <w:szCs w:val="28"/>
        </w:rPr>
        <w:t>;</w:t>
      </w:r>
      <w:r w:rsidR="008D1B19" w:rsidRPr="00705D7C">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0,8</m:t>
            </m:r>
          </m:num>
          <m:den>
            <m:r>
              <w:rPr>
                <w:rFonts w:ascii="Cambria Math" w:hAnsi="Cambria Math" w:cs="Times New Roman"/>
                <w:szCs w:val="28"/>
              </w:rPr>
              <m:t>4,8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1,4</m:t>
            </m:r>
          </m:num>
          <m:den>
            <m:r>
              <w:rPr>
                <w:rFonts w:ascii="Cambria Math" w:hAnsi="Cambria Math" w:cs="Times New Roman"/>
                <w:szCs w:val="28"/>
              </w:rPr>
              <m:t>8,4</m:t>
            </m:r>
          </m:den>
        </m:f>
      </m:oMath>
      <w:r w:rsidR="00433F13" w:rsidRPr="00705D7C">
        <w:rPr>
          <w:rFonts w:eastAsia="Times New Roman" w:cs="Times New Roman"/>
          <w:color w:val="333333"/>
          <w:szCs w:val="28"/>
        </w:rPr>
        <w:t>;</w:t>
      </w:r>
      <w:r w:rsidR="008D1B19" w:rsidRPr="00705D7C">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8,4</m:t>
            </m:r>
          </m:num>
          <m:den>
            <m:r>
              <w:rPr>
                <w:rFonts w:ascii="Cambria Math" w:hAnsi="Cambria Math" w:cs="Times New Roman"/>
                <w:szCs w:val="28"/>
              </w:rPr>
              <m:t>4,8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1,4</m:t>
            </m:r>
          </m:num>
          <m:den>
            <m:r>
              <w:rPr>
                <w:rFonts w:ascii="Cambria Math" w:hAnsi="Cambria Math" w:cs="Times New Roman"/>
                <w:szCs w:val="28"/>
              </w:rPr>
              <m:t>0,8</m:t>
            </m:r>
          </m:den>
        </m:f>
      </m:oMath>
      <w:r w:rsidR="00433F13" w:rsidRPr="00705D7C">
        <w:rPr>
          <w:rFonts w:eastAsia="Times New Roman" w:cs="Times New Roman"/>
          <w:color w:val="333333"/>
          <w:szCs w:val="28"/>
        </w:rPr>
        <w:t>;</w:t>
      </w:r>
      <w:r w:rsidR="008D1B19" w:rsidRPr="00705D7C">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8,4</m:t>
            </m:r>
          </m:num>
          <m:den>
            <m:r>
              <w:rPr>
                <w:rFonts w:ascii="Cambria Math" w:hAnsi="Cambria Math" w:cs="Times New Roman"/>
                <w:szCs w:val="28"/>
              </w:rPr>
              <m:t>1,4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4,8</m:t>
            </m:r>
          </m:num>
          <m:den>
            <m:r>
              <w:rPr>
                <w:rFonts w:ascii="Cambria Math" w:hAnsi="Cambria Math" w:cs="Times New Roman"/>
                <w:szCs w:val="28"/>
              </w:rPr>
              <m:t>0,8</m:t>
            </m:r>
          </m:den>
        </m:f>
      </m:oMath>
    </w:p>
    <w:p w14:paraId="638E88CC" w14:textId="4FF5000A" w:rsidR="009F7B8D" w:rsidRPr="00705D7C" w:rsidRDefault="009F7B8D" w:rsidP="00C94E92">
      <w:pPr>
        <w:rPr>
          <w:rFonts w:eastAsia="Calibri" w:cs="Times New Roman"/>
          <w:b/>
          <w:color w:val="000000"/>
          <w:szCs w:val="28"/>
          <w:lang w:val="fr-FR"/>
        </w:rPr>
      </w:pPr>
      <w:r w:rsidRPr="00705D7C">
        <w:rPr>
          <w:rFonts w:eastAsia="Calibri" w:cs="Times New Roman"/>
          <w:b/>
          <w:color w:val="000000"/>
          <w:szCs w:val="28"/>
          <w:lang w:val="fr-FR"/>
        </w:rPr>
        <w:t>Bài 3</w:t>
      </w:r>
      <w:r w:rsidR="00942492" w:rsidRPr="00705D7C">
        <w:rPr>
          <w:rFonts w:eastAsia="Calibri" w:cs="Times New Roman"/>
          <w:b/>
          <w:color w:val="000000"/>
          <w:szCs w:val="28"/>
          <w:lang w:val="fr-FR"/>
        </w:rPr>
        <w:t>:</w:t>
      </w:r>
    </w:p>
    <w:p w14:paraId="69940658" w14:textId="72AFC6A1" w:rsidR="008C75D1" w:rsidRPr="00705D7C" w:rsidRDefault="008C75D1"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a)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7</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x+y</m:t>
            </m:r>
          </m:num>
          <m:den>
            <m:r>
              <w:rPr>
                <w:rFonts w:ascii="Cambria Math" w:hAnsi="Cambria Math" w:cs="Times New Roman"/>
                <w:szCs w:val="28"/>
              </w:rPr>
              <m:t>4+7</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55</m:t>
            </m:r>
          </m:num>
          <m:den>
            <m:r>
              <w:rPr>
                <w:rFonts w:ascii="Cambria Math" w:hAnsi="Cambria Math" w:cs="Times New Roman"/>
                <w:szCs w:val="28"/>
              </w:rPr>
              <m:t>11</m:t>
            </m:r>
          </m:den>
        </m:f>
        <m:r>
          <w:rPr>
            <w:rFonts w:ascii="Cambria Math" w:hAnsi="Cambria Math" w:cs="Times New Roman"/>
            <w:szCs w:val="28"/>
          </w:rPr>
          <m:t>=5</m:t>
        </m:r>
      </m:oMath>
    </w:p>
    <w:p w14:paraId="7DD9559A" w14:textId="6D6BA318" w:rsidR="008C75D1" w:rsidRPr="00705D7C" w:rsidRDefault="00E679B5" w:rsidP="00C94E92">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008C75D1" w:rsidRPr="00705D7C">
        <w:rPr>
          <w:rFonts w:eastAsia="Times New Roman" w:cs="Times New Roman"/>
          <w:color w:val="333333"/>
          <w:szCs w:val="28"/>
        </w:rPr>
        <w:t xml:space="preserve"> x = 5.4 = 20</w:t>
      </w:r>
      <w:r w:rsidR="008D1B19" w:rsidRPr="00705D7C">
        <w:rPr>
          <w:rFonts w:eastAsia="Times New Roman" w:cs="Times New Roman"/>
          <w:color w:val="333333"/>
          <w:szCs w:val="28"/>
        </w:rPr>
        <w:t xml:space="preserve"> và </w:t>
      </w:r>
      <w:r w:rsidR="008C75D1" w:rsidRPr="00705D7C">
        <w:rPr>
          <w:rFonts w:eastAsia="Times New Roman" w:cs="Times New Roman"/>
          <w:color w:val="333333"/>
          <w:szCs w:val="28"/>
        </w:rPr>
        <w:t>y = 5. 7 = 35.</w:t>
      </w:r>
    </w:p>
    <w:p w14:paraId="15B5F274" w14:textId="12BD605B" w:rsidR="008C75D1" w:rsidRPr="00705D7C" w:rsidRDefault="008C75D1"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b)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x-y</m:t>
            </m:r>
          </m:num>
          <m:den>
            <m:r>
              <w:rPr>
                <w:rFonts w:ascii="Cambria Math" w:hAnsi="Cambria Math" w:cs="Times New Roman"/>
                <w:szCs w:val="28"/>
              </w:rPr>
              <m:t>8-3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35</m:t>
            </m:r>
          </m:num>
          <m:den>
            <m:r>
              <w:rPr>
                <w:rFonts w:ascii="Cambria Math" w:hAnsi="Cambria Math" w:cs="Times New Roman"/>
                <w:szCs w:val="28"/>
              </w:rPr>
              <m:t>5</m:t>
            </m:r>
          </m:den>
        </m:f>
        <m:r>
          <w:rPr>
            <w:rFonts w:ascii="Cambria Math" w:hAnsi="Cambria Math" w:cs="Times New Roman"/>
            <w:szCs w:val="28"/>
          </w:rPr>
          <m:t>=7</m:t>
        </m:r>
      </m:oMath>
    </w:p>
    <w:p w14:paraId="0A0A32A5" w14:textId="38C6074C" w:rsidR="009F7B8D" w:rsidRPr="00705D7C" w:rsidRDefault="00E679B5" w:rsidP="00C94E92">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008C75D1" w:rsidRPr="00705D7C">
        <w:rPr>
          <w:rFonts w:eastAsia="Times New Roman" w:cs="Times New Roman"/>
          <w:color w:val="333333"/>
          <w:szCs w:val="28"/>
        </w:rPr>
        <w:t xml:space="preserve"> x = 7. 8 = 56</w:t>
      </w:r>
      <w:r w:rsidR="008D1B19" w:rsidRPr="00705D7C">
        <w:rPr>
          <w:rFonts w:eastAsia="Times New Roman" w:cs="Times New Roman"/>
          <w:color w:val="333333"/>
          <w:szCs w:val="28"/>
        </w:rPr>
        <w:t xml:space="preserve"> và </w:t>
      </w:r>
      <w:r w:rsidR="008C75D1" w:rsidRPr="00705D7C">
        <w:rPr>
          <w:rFonts w:eastAsia="Times New Roman" w:cs="Times New Roman"/>
          <w:color w:val="333333"/>
          <w:szCs w:val="28"/>
        </w:rPr>
        <w:t>y = 7. 3 =21.</w:t>
      </w:r>
    </w:p>
    <w:p w14:paraId="44458E5A" w14:textId="77777777" w:rsidR="009F7B8D" w:rsidRPr="00705D7C" w:rsidRDefault="009F7B8D" w:rsidP="00C94E92">
      <w:pPr>
        <w:rPr>
          <w:rFonts w:eastAsia="Calibri" w:cs="Times New Roman"/>
          <w:b/>
          <w:color w:val="000000"/>
          <w:szCs w:val="28"/>
          <w:lang w:val="fr-FR"/>
        </w:rPr>
      </w:pPr>
      <w:r w:rsidRPr="00705D7C">
        <w:rPr>
          <w:rFonts w:eastAsia="Calibri" w:cs="Times New Roman"/>
          <w:b/>
          <w:color w:val="000000"/>
          <w:szCs w:val="28"/>
          <w:lang w:val="fr-FR"/>
        </w:rPr>
        <w:lastRenderedPageBreak/>
        <w:t xml:space="preserve">Bài 4. </w:t>
      </w:r>
    </w:p>
    <w:p w14:paraId="6E5F2D67" w14:textId="77777777" w:rsidR="008C75D1" w:rsidRPr="00705D7C" w:rsidRDefault="008C75D1"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a) Ta có: 2a = 5b</w:t>
      </w:r>
    </w:p>
    <w:p w14:paraId="545DBEBB" w14:textId="313128B2" w:rsidR="008C75D1" w:rsidRPr="00705D7C" w:rsidRDefault="00E679B5" w:rsidP="00C94E92">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008C75D1" w:rsidRPr="00705D7C">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2</m:t>
            </m:r>
          </m:den>
        </m:f>
      </m:oMath>
    </w:p>
    <w:p w14:paraId="2B6ADE95" w14:textId="08FCEF6A" w:rsidR="008C75D1" w:rsidRPr="00705D7C" w:rsidRDefault="008C75D1"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Lại có: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3a</m:t>
            </m:r>
          </m:num>
          <m:den>
            <m:r>
              <w:rPr>
                <w:rFonts w:ascii="Cambria Math" w:hAnsi="Cambria Math" w:cs="Times New Roman"/>
                <w:szCs w:val="28"/>
              </w:rPr>
              <m:t>15</m:t>
            </m:r>
          </m:den>
        </m:f>
      </m:oMath>
      <w:r w:rsidR="00433F13" w:rsidRPr="00705D7C">
        <w:rPr>
          <w:rFonts w:eastAsia="Times New Roman" w:cs="Times New Roman"/>
          <w:szCs w:val="28"/>
        </w:rPr>
        <w:t>;</w:t>
      </w:r>
      <w:r w:rsidR="008D1B19" w:rsidRPr="00705D7C">
        <w:rPr>
          <w:rFonts w:eastAsia="Times New Roman"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4b</m:t>
            </m:r>
          </m:num>
          <m:den>
            <m:r>
              <w:rPr>
                <w:rFonts w:ascii="Cambria Math" w:hAnsi="Cambria Math" w:cs="Times New Roman"/>
                <w:szCs w:val="28"/>
              </w:rPr>
              <m:t>8</m:t>
            </m:r>
          </m:den>
        </m:f>
      </m:oMath>
    </w:p>
    <w:p w14:paraId="3DE9BB04" w14:textId="71BDE256" w:rsidR="008C75D1" w:rsidRPr="00705D7C" w:rsidRDefault="00E679B5" w:rsidP="00C94E92">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008C75D1" w:rsidRPr="00705D7C">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3a</m:t>
            </m:r>
          </m:num>
          <m:den>
            <m:r>
              <w:rPr>
                <w:rFonts w:ascii="Cambria Math" w:hAnsi="Cambria Math" w:cs="Times New Roman"/>
                <w:szCs w:val="28"/>
              </w:rPr>
              <m:t>15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4b</m:t>
            </m:r>
          </m:num>
          <m:den>
            <m:r>
              <w:rPr>
                <w:rFonts w:ascii="Cambria Math" w:hAnsi="Cambria Math" w:cs="Times New Roman"/>
                <w:szCs w:val="28"/>
              </w:rPr>
              <m:t>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3a+4b</m:t>
            </m:r>
          </m:num>
          <m:den>
            <m:r>
              <w:rPr>
                <w:rFonts w:ascii="Cambria Math" w:hAnsi="Cambria Math" w:cs="Times New Roman"/>
                <w:szCs w:val="28"/>
              </w:rPr>
              <m:t>15+8</m:t>
            </m:r>
          </m:den>
        </m:f>
        <m:r>
          <w:rPr>
            <w:rFonts w:ascii="Cambria Math" w:hAnsi="Cambria Math" w:cs="Times New Roman"/>
            <w:szCs w:val="28"/>
          </w:rPr>
          <m:t>= </m:t>
        </m:r>
        <m:f>
          <m:fPr>
            <m:ctrlPr>
              <w:rPr>
                <w:rFonts w:ascii="Cambria Math" w:hAnsi="Cambria Math" w:cs="Times New Roman"/>
                <w:i/>
                <w:szCs w:val="28"/>
              </w:rPr>
            </m:ctrlPr>
          </m:fPr>
          <m:num>
            <m:r>
              <w:rPr>
                <w:rFonts w:ascii="Cambria Math" w:hAnsi="Cambria Math" w:cs="Times New Roman"/>
                <w:szCs w:val="28"/>
              </w:rPr>
              <m:t>46</m:t>
            </m:r>
          </m:num>
          <m:den>
            <m:r>
              <w:rPr>
                <w:rFonts w:ascii="Cambria Math" w:hAnsi="Cambria Math" w:cs="Times New Roman"/>
                <w:szCs w:val="28"/>
              </w:rPr>
              <m:t>23</m:t>
            </m:r>
          </m:den>
        </m:f>
        <m:r>
          <w:rPr>
            <w:rFonts w:ascii="Cambria Math" w:hAnsi="Cambria Math" w:cs="Times New Roman"/>
            <w:szCs w:val="28"/>
          </w:rPr>
          <m:t>=2</m:t>
        </m:r>
      </m:oMath>
    </w:p>
    <w:p w14:paraId="4AB86DD5" w14:textId="4F11748B" w:rsidR="008C75D1" w:rsidRPr="00705D7C" w:rsidRDefault="00E679B5" w:rsidP="00C94E92">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008C75D1" w:rsidRPr="00705D7C">
        <w:rPr>
          <w:rFonts w:eastAsia="Times New Roman" w:cs="Times New Roman"/>
          <w:color w:val="333333"/>
          <w:szCs w:val="28"/>
        </w:rPr>
        <w:t xml:space="preserve"> 3a = 2. 15 = 30 </w:t>
      </w:r>
      <m:oMath>
        <m:r>
          <w:rPr>
            <w:rFonts w:ascii="Cambria Math" w:eastAsia="Times New Roman" w:hAnsi="Cambria Math" w:cs="Times New Roman"/>
            <w:color w:val="333333"/>
            <w:szCs w:val="28"/>
          </w:rPr>
          <m:t>⇒</m:t>
        </m:r>
      </m:oMath>
      <w:r w:rsidR="008C75D1" w:rsidRPr="00705D7C">
        <w:rPr>
          <w:rFonts w:eastAsia="Times New Roman" w:cs="Times New Roman"/>
          <w:color w:val="333333"/>
          <w:szCs w:val="28"/>
        </w:rPr>
        <w:t xml:space="preserve"> a = 10</w:t>
      </w:r>
    </w:p>
    <w:p w14:paraId="205A5501" w14:textId="79795F4D" w:rsidR="008C75D1" w:rsidRPr="00705D7C" w:rsidRDefault="008C75D1"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4b = 2. 8 = 16 </w:t>
      </w: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b = 4.</w:t>
      </w:r>
    </w:p>
    <w:p w14:paraId="447BCBEC" w14:textId="6188123F" w:rsidR="008C75D1" w:rsidRPr="00705D7C" w:rsidRDefault="008C75D1"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b) a</w:t>
      </w:r>
      <w:r w:rsidR="00942492" w:rsidRPr="00705D7C">
        <w:rPr>
          <w:rFonts w:eastAsia="Times New Roman" w:cs="Times New Roman"/>
          <w:color w:val="333333"/>
          <w:szCs w:val="28"/>
        </w:rPr>
        <w:t>:</w:t>
      </w:r>
      <w:r w:rsidRPr="00705D7C">
        <w:rPr>
          <w:rFonts w:eastAsia="Times New Roman" w:cs="Times New Roman"/>
          <w:color w:val="333333"/>
          <w:szCs w:val="28"/>
        </w:rPr>
        <w:t xml:space="preserve"> b</w:t>
      </w:r>
      <w:r w:rsidR="00942492" w:rsidRPr="00705D7C">
        <w:rPr>
          <w:rFonts w:eastAsia="Times New Roman" w:cs="Times New Roman"/>
          <w:color w:val="333333"/>
          <w:szCs w:val="28"/>
        </w:rPr>
        <w:t>:</w:t>
      </w:r>
      <w:r w:rsidRPr="00705D7C">
        <w:rPr>
          <w:rFonts w:eastAsia="Times New Roman" w:cs="Times New Roman"/>
          <w:color w:val="333333"/>
          <w:szCs w:val="28"/>
        </w:rPr>
        <w:t xml:space="preserve"> c = 2</w:t>
      </w:r>
      <w:r w:rsidR="00942492" w:rsidRPr="00705D7C">
        <w:rPr>
          <w:rFonts w:eastAsia="Times New Roman" w:cs="Times New Roman"/>
          <w:color w:val="333333"/>
          <w:szCs w:val="28"/>
        </w:rPr>
        <w:t>:</w:t>
      </w:r>
      <w:r w:rsidRPr="00705D7C">
        <w:rPr>
          <w:rFonts w:eastAsia="Times New Roman" w:cs="Times New Roman"/>
          <w:color w:val="333333"/>
          <w:szCs w:val="28"/>
        </w:rPr>
        <w:t xml:space="preserve"> 4</w:t>
      </w:r>
      <w:r w:rsidR="00942492" w:rsidRPr="00705D7C">
        <w:rPr>
          <w:rFonts w:eastAsia="Times New Roman" w:cs="Times New Roman"/>
          <w:color w:val="333333"/>
          <w:szCs w:val="28"/>
        </w:rPr>
        <w:t>:</w:t>
      </w:r>
      <w:r w:rsidRPr="00705D7C">
        <w:rPr>
          <w:rFonts w:eastAsia="Times New Roman" w:cs="Times New Roman"/>
          <w:color w:val="333333"/>
          <w:szCs w:val="28"/>
        </w:rPr>
        <w:t xml:space="preserve"> 5</w:t>
      </w:r>
    </w:p>
    <w:p w14:paraId="5C4AFE4A" w14:textId="52DB1C19" w:rsidR="008C75D1" w:rsidRPr="00705D7C" w:rsidRDefault="00E679B5" w:rsidP="00C94E92">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008C75D1" w:rsidRPr="00705D7C">
        <w:rPr>
          <w:rFonts w:eastAsia="Times New Roman" w:cs="Times New Roman"/>
          <w:color w:val="333333"/>
          <w:szCs w:val="28"/>
        </w:rPr>
        <w:t>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a+b-c</m:t>
            </m:r>
          </m:num>
          <m:den>
            <m:r>
              <w:rPr>
                <w:rFonts w:ascii="Cambria Math" w:hAnsi="Cambria Math" w:cs="Times New Roman"/>
                <w:szCs w:val="28"/>
              </w:rPr>
              <m:t>2+4-5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1</m:t>
            </m:r>
          </m:den>
        </m:f>
        <m:r>
          <w:rPr>
            <w:rFonts w:ascii="Cambria Math" w:hAnsi="Cambria Math" w:cs="Times New Roman"/>
            <w:szCs w:val="28"/>
          </w:rPr>
          <m:t>=3</m:t>
        </m:r>
      </m:oMath>
    </w:p>
    <w:p w14:paraId="7C985A85" w14:textId="276A88F3" w:rsidR="00106F0A" w:rsidRPr="00705D7C" w:rsidRDefault="00C7196A" w:rsidP="00C94E92">
      <w:pPr>
        <w:spacing w:after="100" w:afterAutospacing="1"/>
        <w:jc w:val="left"/>
        <w:rPr>
          <w:rFonts w:eastAsia="Times New Roman" w:cs="Times New Roman"/>
          <w:color w:val="333333"/>
          <w:szCs w:val="28"/>
        </w:rPr>
      </w:pPr>
      <w:bookmarkStart w:id="0" w:name="_Hlk105166113"/>
      <m:oMath>
        <m:r>
          <w:rPr>
            <w:rFonts w:ascii="Cambria Math" w:eastAsia="Times New Roman" w:hAnsi="Cambria Math" w:cs="Times New Roman"/>
            <w:color w:val="333333"/>
            <w:szCs w:val="28"/>
          </w:rPr>
          <m:t>⇒</m:t>
        </m:r>
      </m:oMath>
      <w:bookmarkEnd w:id="0"/>
      <w:r w:rsidR="008C75D1" w:rsidRPr="00705D7C">
        <w:rPr>
          <w:rFonts w:eastAsia="Times New Roman" w:cs="Times New Roman"/>
          <w:color w:val="333333"/>
          <w:szCs w:val="28"/>
        </w:rPr>
        <w:t xml:space="preserve"> a = 2. 3 = 6</w:t>
      </w:r>
      <w:r w:rsidR="00433F13" w:rsidRPr="00705D7C">
        <w:rPr>
          <w:rFonts w:eastAsia="Times New Roman" w:cs="Times New Roman"/>
          <w:color w:val="333333"/>
          <w:szCs w:val="28"/>
        </w:rPr>
        <w:t>;</w:t>
      </w:r>
      <w:r w:rsidR="008D1B19" w:rsidRPr="00705D7C">
        <w:rPr>
          <w:rFonts w:eastAsia="Times New Roman" w:cs="Times New Roman"/>
          <w:color w:val="333333"/>
          <w:szCs w:val="28"/>
        </w:rPr>
        <w:t xml:space="preserve"> </w:t>
      </w:r>
      <w:r w:rsidR="008C75D1" w:rsidRPr="00705D7C">
        <w:rPr>
          <w:rFonts w:eastAsia="Times New Roman" w:cs="Times New Roman"/>
          <w:color w:val="333333"/>
          <w:szCs w:val="28"/>
        </w:rPr>
        <w:t>b = 4. 3 = 12</w:t>
      </w:r>
      <w:r w:rsidR="00433F13" w:rsidRPr="00705D7C">
        <w:rPr>
          <w:rFonts w:eastAsia="Times New Roman" w:cs="Times New Roman"/>
          <w:color w:val="333333"/>
          <w:szCs w:val="28"/>
        </w:rPr>
        <w:t>;</w:t>
      </w:r>
      <w:r w:rsidR="008D1B19" w:rsidRPr="00705D7C">
        <w:rPr>
          <w:rFonts w:eastAsia="Times New Roman" w:cs="Times New Roman"/>
          <w:color w:val="333333"/>
          <w:szCs w:val="28"/>
        </w:rPr>
        <w:t xml:space="preserve"> </w:t>
      </w:r>
      <w:r w:rsidR="008C75D1" w:rsidRPr="00705D7C">
        <w:rPr>
          <w:rFonts w:eastAsia="Times New Roman" w:cs="Times New Roman"/>
          <w:color w:val="333333"/>
          <w:szCs w:val="28"/>
        </w:rPr>
        <w:t>c = 5. 3 = 15</w:t>
      </w:r>
    </w:p>
    <w:p w14:paraId="2ADBA92E" w14:textId="792BB8FC" w:rsidR="00326677" w:rsidRPr="00705D7C" w:rsidRDefault="00326677"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47F62666" w14:textId="77777777" w:rsidR="009F7B8D" w:rsidRPr="00705D7C" w:rsidRDefault="003C7583" w:rsidP="00C94E92">
      <w:pPr>
        <w:spacing w:before="120"/>
        <w:rPr>
          <w:rFonts w:eastAsia="Calibri" w:cs="Times New Roman"/>
          <w:color w:val="000000"/>
          <w:szCs w:val="28"/>
          <w:lang w:val="fr-FR"/>
        </w:rPr>
      </w:pPr>
      <w:r w:rsidRPr="00705D7C">
        <w:rPr>
          <w:rFonts w:eastAsia="Calibri" w:cs="Times New Roman"/>
          <w:color w:val="000000"/>
          <w:szCs w:val="28"/>
          <w:lang w:val="fr-FR"/>
        </w:rPr>
        <w:t>-</w:t>
      </w:r>
      <w:r w:rsidR="00756B22" w:rsidRPr="00705D7C">
        <w:rPr>
          <w:rFonts w:eastAsia="Calibri" w:cs="Times New Roman"/>
          <w:color w:val="000000"/>
          <w:szCs w:val="28"/>
          <w:lang w:val="fr-FR"/>
        </w:rPr>
        <w:t xml:space="preserve"> </w:t>
      </w:r>
      <w:r w:rsidR="009F7B8D" w:rsidRPr="00705D7C">
        <w:rPr>
          <w:rFonts w:eastAsia="Calibri" w:cs="Times New Roman"/>
          <w:color w:val="000000"/>
          <w:szCs w:val="28"/>
          <w:lang w:val="fr-FR"/>
        </w:rPr>
        <w:t>GV chữa bài, chốt đáp án, tuyên dương các bạn ra kết quả chính xác.</w:t>
      </w:r>
    </w:p>
    <w:p w14:paraId="492BE4FB" w14:textId="587E61B9" w:rsidR="009F7B8D" w:rsidRPr="00705D7C" w:rsidRDefault="003C7583" w:rsidP="00C94E92">
      <w:pPr>
        <w:spacing w:before="120"/>
        <w:rPr>
          <w:rFonts w:eastAsia="Calibri" w:cs="Times New Roman"/>
          <w:color w:val="000000"/>
          <w:szCs w:val="28"/>
          <w:lang w:val="nl-NL"/>
        </w:rPr>
      </w:pPr>
      <w:r w:rsidRPr="00705D7C">
        <w:rPr>
          <w:rFonts w:eastAsia="Calibri" w:cs="Times New Roman"/>
          <w:color w:val="000000"/>
          <w:szCs w:val="28"/>
          <w:lang w:val="fr-FR"/>
        </w:rPr>
        <w:t xml:space="preserve">- </w:t>
      </w:r>
      <w:r w:rsidR="009F7B8D" w:rsidRPr="00705D7C">
        <w:rPr>
          <w:rFonts w:eastAsia="Calibri" w:cs="Times New Roman"/>
          <w:color w:val="000000"/>
          <w:szCs w:val="28"/>
          <w:lang w:val="fr-FR"/>
        </w:rPr>
        <w:t xml:space="preserve">GV chú ý cho HS các lỗi sai hay mắc phải khi thực hiện </w:t>
      </w:r>
      <w:r w:rsidR="00A72EFF" w:rsidRPr="00705D7C">
        <w:rPr>
          <w:rFonts w:eastAsia="Calibri" w:cs="Times New Roman"/>
          <w:color w:val="000000"/>
          <w:szCs w:val="28"/>
          <w:lang w:val="fr-FR"/>
        </w:rPr>
        <w:t>lập các tỉ lệ thức</w:t>
      </w:r>
      <w:r w:rsidR="00433F13" w:rsidRPr="00705D7C">
        <w:rPr>
          <w:rFonts w:eastAsia="Calibri" w:cs="Times New Roman"/>
          <w:color w:val="000000"/>
          <w:szCs w:val="28"/>
          <w:lang w:val="fr-FR"/>
        </w:rPr>
        <w:t>;</w:t>
      </w:r>
      <w:r w:rsidR="00A72EFF" w:rsidRPr="00705D7C">
        <w:rPr>
          <w:rFonts w:eastAsia="Calibri" w:cs="Times New Roman"/>
          <w:color w:val="000000"/>
          <w:szCs w:val="28"/>
          <w:lang w:val="fr-FR"/>
        </w:rPr>
        <w:t xml:space="preserve"> áp dụng các tính chất dãy tỉ số bằng nhau tìm các thành phần chưa biết</w:t>
      </w:r>
      <w:r w:rsidR="009F7B8D" w:rsidRPr="00705D7C">
        <w:rPr>
          <w:rFonts w:eastAsia="Calibri" w:cs="Times New Roman"/>
          <w:color w:val="000000"/>
          <w:szCs w:val="28"/>
          <w:lang w:val="fr-FR"/>
        </w:rPr>
        <w:t xml:space="preserve"> để HS thực hiện bài tập chính xác nhất.</w:t>
      </w:r>
    </w:p>
    <w:p w14:paraId="33FC476D" w14:textId="77777777" w:rsidR="003C7583" w:rsidRPr="00705D7C" w:rsidRDefault="003C7583" w:rsidP="00C94E92">
      <w:pPr>
        <w:spacing w:before="120"/>
        <w:rPr>
          <w:rFonts w:eastAsia="Calibri" w:cs="Times New Roman"/>
          <w:b/>
          <w:color w:val="000000"/>
          <w:szCs w:val="28"/>
          <w:lang w:val="fr-FR"/>
        </w:rPr>
      </w:pPr>
    </w:p>
    <w:p w14:paraId="704CFD0E" w14:textId="77777777" w:rsidR="00175731" w:rsidRPr="00705D7C" w:rsidRDefault="00175731" w:rsidP="00C94E92">
      <w:pPr>
        <w:spacing w:before="120"/>
        <w:rPr>
          <w:rFonts w:eastAsia="Calibri" w:cs="Times New Roman"/>
          <w:b/>
          <w:color w:val="000000"/>
          <w:szCs w:val="28"/>
          <w:lang w:val="fr-FR"/>
        </w:rPr>
      </w:pPr>
      <w:r w:rsidRPr="00705D7C">
        <w:rPr>
          <w:rFonts w:eastAsia="Calibri" w:cs="Times New Roman"/>
          <w:b/>
          <w:color w:val="000000"/>
          <w:szCs w:val="28"/>
          <w:lang w:val="fr-FR"/>
        </w:rPr>
        <w:t>D. HOẠT ĐỘNG VẬN DỤNG</w:t>
      </w:r>
    </w:p>
    <w:p w14:paraId="549507D5" w14:textId="77777777" w:rsidR="00175731" w:rsidRPr="00705D7C" w:rsidRDefault="00175731"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745A590E" w14:textId="77777777" w:rsidR="00175731" w:rsidRPr="00705D7C" w:rsidRDefault="00175731"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Học sinh thực hiện làm bài tập vận dụng để nắm vững kiến thức.</w:t>
      </w:r>
    </w:p>
    <w:p w14:paraId="491776C1" w14:textId="77777777" w:rsidR="00175731" w:rsidRPr="00705D7C" w:rsidRDefault="00175731"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lastRenderedPageBreak/>
        <w:t>- HS thấy sự gần gũi toán học trong cuộc sống. HS biết thêm về độ cao của bốn rãnh đại dương so với mực nước biển.</w:t>
      </w:r>
    </w:p>
    <w:p w14:paraId="2433AFF1" w14:textId="77777777" w:rsidR="00175731" w:rsidRPr="00705D7C" w:rsidRDefault="00175731"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HS vận dụng kiến thức</w:t>
      </w:r>
      <w:r w:rsidR="009224FB" w:rsidRPr="00705D7C">
        <w:rPr>
          <w:rFonts w:eastAsia="Calibri" w:cs="Times New Roman"/>
          <w:color w:val="000000"/>
          <w:szCs w:val="28"/>
          <w:lang w:val="fr-FR"/>
        </w:rPr>
        <w:t xml:space="preserve"> </w:t>
      </w:r>
      <w:r w:rsidR="00740726" w:rsidRPr="00705D7C">
        <w:rPr>
          <w:rFonts w:eastAsia="Calibri" w:cs="Times New Roman"/>
          <w:color w:val="000000"/>
          <w:szCs w:val="28"/>
          <w:lang w:val="fr-FR"/>
        </w:rPr>
        <w:t>giải bài tập được giao và giơ tay phát biểu tham gia trò chơi trả lời câu hỏi.</w:t>
      </w:r>
    </w:p>
    <w:p w14:paraId="6DF1849E" w14:textId="77777777" w:rsidR="00175731" w:rsidRPr="00705D7C" w:rsidRDefault="00175731"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w:t>
      </w:r>
      <w:r w:rsidR="00740726" w:rsidRPr="00705D7C">
        <w:rPr>
          <w:rFonts w:eastAsia="Calibri" w:cs="Times New Roman"/>
          <w:color w:val="000000"/>
          <w:szCs w:val="28"/>
          <w:lang w:val="fr-FR"/>
        </w:rPr>
        <w:t>HS giải đúng bài tập và tích cực hoàn thành trò chơi.</w:t>
      </w:r>
    </w:p>
    <w:p w14:paraId="657999F5" w14:textId="77777777" w:rsidR="00175731" w:rsidRPr="00705D7C" w:rsidRDefault="00175731"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05142FE3" w14:textId="77777777" w:rsidR="003C7583" w:rsidRPr="00705D7C" w:rsidRDefault="003C7583"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727DCFCF" w14:textId="04E18473" w:rsidR="003C7583" w:rsidRPr="00705D7C" w:rsidRDefault="003C7583" w:rsidP="00C94E92">
      <w:pPr>
        <w:rPr>
          <w:rFonts w:eastAsia="Calibri" w:cs="Times New Roman"/>
          <w:color w:val="000000" w:themeColor="text1"/>
          <w:szCs w:val="28"/>
          <w:lang w:val="fr-FR"/>
        </w:rPr>
      </w:pPr>
      <w:r w:rsidRPr="00705D7C">
        <w:rPr>
          <w:rFonts w:eastAsia="Calibri" w:cs="Times New Roman"/>
          <w:color w:val="000000"/>
          <w:szCs w:val="28"/>
          <w:lang w:val="fr-FR"/>
        </w:rPr>
        <w:t>- GV</w:t>
      </w:r>
      <w:r w:rsidR="00FD4832" w:rsidRPr="00705D7C">
        <w:rPr>
          <w:rFonts w:eastAsia="Calibri" w:cs="Times New Roman"/>
          <w:color w:val="000000"/>
          <w:szCs w:val="28"/>
          <w:lang w:val="fr-FR"/>
        </w:rPr>
        <w:t xml:space="preserve"> </w:t>
      </w:r>
      <w:r w:rsidR="008D5878" w:rsidRPr="00705D7C">
        <w:rPr>
          <w:rFonts w:eastAsia="Calibri" w:cs="Times New Roman"/>
          <w:color w:val="000000"/>
          <w:szCs w:val="28"/>
          <w:lang w:val="fr-FR"/>
        </w:rPr>
        <w:t xml:space="preserve">gợi ý cho HS phân tích, tìm hiểu đề sau đó </w:t>
      </w:r>
      <w:r w:rsidRPr="00705D7C">
        <w:rPr>
          <w:rFonts w:eastAsia="Calibri" w:cs="Times New Roman"/>
          <w:color w:val="000000"/>
          <w:szCs w:val="28"/>
          <w:lang w:val="fr-FR"/>
        </w:rPr>
        <w:t xml:space="preserve">yêu cầu HS </w:t>
      </w:r>
      <w:r w:rsidR="008D5878" w:rsidRPr="00705D7C">
        <w:rPr>
          <w:rFonts w:eastAsia="Calibri" w:cs="Times New Roman"/>
          <w:color w:val="000000"/>
          <w:szCs w:val="28"/>
          <w:lang w:val="fr-FR"/>
        </w:rPr>
        <w:t>tự</w:t>
      </w:r>
      <w:r w:rsidRPr="00705D7C">
        <w:rPr>
          <w:rFonts w:eastAsia="Calibri" w:cs="Times New Roman"/>
          <w:color w:val="000000"/>
          <w:szCs w:val="28"/>
          <w:lang w:val="fr-FR"/>
        </w:rPr>
        <w:t xml:space="preserve"> hoàn thành </w:t>
      </w:r>
      <w:r w:rsidR="008D5878" w:rsidRPr="00705D7C">
        <w:rPr>
          <w:rFonts w:eastAsia="Calibri" w:cs="Times New Roman"/>
          <w:b/>
          <w:color w:val="000000"/>
          <w:szCs w:val="28"/>
          <w:lang w:val="fr-FR"/>
        </w:rPr>
        <w:t>BT</w:t>
      </w:r>
      <w:r w:rsidR="008D5878" w:rsidRPr="00705D7C">
        <w:rPr>
          <w:rFonts w:eastAsia="Calibri" w:cs="Times New Roman"/>
          <w:b/>
          <w:color w:val="000000" w:themeColor="text1"/>
          <w:szCs w:val="28"/>
          <w:lang w:val="fr-FR"/>
        </w:rPr>
        <w:t>5 + BT6 + BT7</w:t>
      </w:r>
      <w:r w:rsidR="00562B8C" w:rsidRPr="00705D7C">
        <w:rPr>
          <w:rFonts w:eastAsia="Calibri" w:cs="Times New Roman"/>
          <w:b/>
          <w:color w:val="000000" w:themeColor="text1"/>
          <w:szCs w:val="28"/>
          <w:lang w:val="fr-FR"/>
        </w:rPr>
        <w:t xml:space="preserve"> </w:t>
      </w:r>
      <w:r w:rsidR="00562B8C" w:rsidRPr="00705D7C">
        <w:rPr>
          <w:rFonts w:eastAsia="Calibri" w:cs="Times New Roman"/>
          <w:color w:val="000000"/>
          <w:szCs w:val="28"/>
          <w:lang w:val="fr-FR"/>
        </w:rPr>
        <w:t>(SGK – tr10)</w:t>
      </w:r>
      <w:r w:rsidR="000C7CB6" w:rsidRPr="00705D7C">
        <w:rPr>
          <w:rFonts w:eastAsia="Calibri" w:cs="Times New Roman"/>
          <w:color w:val="000000"/>
          <w:szCs w:val="28"/>
          <w:lang w:val="fr-FR"/>
        </w:rPr>
        <w:t xml:space="preserve">, </w:t>
      </w:r>
      <w:r w:rsidR="008D5878" w:rsidRPr="00705D7C">
        <w:rPr>
          <w:rFonts w:eastAsia="Calibri" w:cs="Times New Roman"/>
          <w:color w:val="000000" w:themeColor="text1"/>
          <w:szCs w:val="28"/>
          <w:lang w:val="fr-FR"/>
        </w:rPr>
        <w:t>vào vở cá nhân, sau đó thảo luận cặp đôi kiểm tra chéo đáp án.</w:t>
      </w:r>
    </w:p>
    <w:p w14:paraId="4557FD41" w14:textId="542266A2" w:rsidR="005B39A0" w:rsidRPr="00705D7C" w:rsidRDefault="005B39A0" w:rsidP="00C94E92">
      <w:pPr>
        <w:rPr>
          <w:rFonts w:eastAsia="Calibri" w:cs="Times New Roman"/>
          <w:color w:val="000000"/>
          <w:szCs w:val="28"/>
          <w:lang w:val="fr-FR"/>
        </w:rPr>
      </w:pPr>
      <w:r w:rsidRPr="00705D7C">
        <w:rPr>
          <w:rFonts w:eastAsia="Calibri" w:cs="Times New Roman"/>
          <w:color w:val="000000"/>
          <w:szCs w:val="28"/>
          <w:lang w:val="fr-FR"/>
        </w:rPr>
        <w:t xml:space="preserve">- GV gợi ý cho một số HS khá giỏi </w:t>
      </w:r>
      <w:r w:rsidR="007075DC" w:rsidRPr="00705D7C">
        <w:rPr>
          <w:rFonts w:eastAsia="Calibri" w:cs="Times New Roman"/>
          <w:color w:val="000000"/>
          <w:szCs w:val="28"/>
          <w:lang w:val="fr-FR"/>
        </w:rPr>
        <w:t xml:space="preserve">(đã </w:t>
      </w:r>
      <w:r w:rsidRPr="00705D7C">
        <w:rPr>
          <w:rFonts w:eastAsia="Calibri" w:cs="Times New Roman"/>
          <w:color w:val="000000"/>
          <w:szCs w:val="28"/>
          <w:lang w:val="fr-FR"/>
        </w:rPr>
        <w:t>hoàn thành xong trước các BT được giao ở trên</w:t>
      </w:r>
      <w:r w:rsidR="007075DC" w:rsidRPr="00705D7C">
        <w:rPr>
          <w:rFonts w:eastAsia="Calibri" w:cs="Times New Roman"/>
          <w:color w:val="000000"/>
          <w:szCs w:val="28"/>
          <w:lang w:val="fr-FR"/>
        </w:rPr>
        <w:t xml:space="preserve">) làm </w:t>
      </w:r>
      <w:r w:rsidR="007075DC" w:rsidRPr="00705D7C">
        <w:rPr>
          <w:rFonts w:eastAsia="Calibri" w:cs="Times New Roman"/>
          <w:b/>
          <w:color w:val="000000"/>
          <w:szCs w:val="28"/>
          <w:lang w:val="fr-FR"/>
        </w:rPr>
        <w:t>BT8</w:t>
      </w:r>
      <w:r w:rsidR="007075DC" w:rsidRPr="00705D7C">
        <w:rPr>
          <w:rFonts w:eastAsia="Calibri" w:cs="Times New Roman"/>
          <w:color w:val="000000"/>
          <w:szCs w:val="28"/>
          <w:lang w:val="fr-FR"/>
        </w:rPr>
        <w:t xml:space="preserve"> (SGK – tr10). </w:t>
      </w:r>
    </w:p>
    <w:p w14:paraId="5F9A28D1" w14:textId="234C3CE4" w:rsidR="003C7583" w:rsidRPr="00705D7C" w:rsidRDefault="003C7583"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 xml:space="preserve">HS </w:t>
      </w:r>
      <w:r w:rsidR="00257ED5" w:rsidRPr="00705D7C">
        <w:rPr>
          <w:rFonts w:eastAsia="Calibri" w:cs="Times New Roman"/>
          <w:color w:val="000000"/>
          <w:szCs w:val="28"/>
          <w:lang w:val="nl-NL"/>
        </w:rPr>
        <w:t xml:space="preserve">suy nghĩ, hoàn thành bài, </w:t>
      </w:r>
      <w:r w:rsidRPr="00705D7C">
        <w:rPr>
          <w:rFonts w:eastAsia="Calibri" w:cs="Times New Roman"/>
          <w:color w:val="000000"/>
          <w:szCs w:val="28"/>
          <w:lang w:val="nl-NL"/>
        </w:rPr>
        <w:t>thảo luận nhóm đôi hoàn thành yêu cầu.</w:t>
      </w:r>
    </w:p>
    <w:p w14:paraId="381CB411" w14:textId="6211B981" w:rsidR="003C7583" w:rsidRPr="00705D7C" w:rsidRDefault="003C7583"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r w:rsidR="00BD49FA" w:rsidRPr="00705D7C">
        <w:rPr>
          <w:rFonts w:eastAsia="Calibri" w:cs="Times New Roman"/>
          <w:color w:val="000000"/>
          <w:szCs w:val="28"/>
          <w:lang w:val="fr-FR"/>
        </w:rPr>
        <w:t>GV</w:t>
      </w:r>
      <w:r w:rsidRPr="00705D7C">
        <w:rPr>
          <w:rFonts w:eastAsia="Calibri" w:cs="Times New Roman"/>
          <w:color w:val="000000"/>
          <w:szCs w:val="28"/>
          <w:lang w:val="fr-FR"/>
        </w:rPr>
        <w:t xml:space="preserve"> mời đại diện </w:t>
      </w:r>
      <w:r w:rsidR="00257ED5" w:rsidRPr="00705D7C">
        <w:rPr>
          <w:rFonts w:eastAsia="Calibri" w:cs="Times New Roman"/>
          <w:color w:val="000000"/>
          <w:szCs w:val="28"/>
          <w:lang w:val="fr-FR"/>
        </w:rPr>
        <w:t>các HS lên trình bày bảng. Mỗi bài tập GV mời 1 HS lên trình bày bảng.</w:t>
      </w:r>
    </w:p>
    <w:p w14:paraId="4034B75C" w14:textId="3A352009" w:rsidR="00756B22" w:rsidRPr="00705D7C" w:rsidRDefault="00756B22" w:rsidP="00C94E92">
      <w:pPr>
        <w:rPr>
          <w:rFonts w:eastAsia="Calibri" w:cs="Times New Roman"/>
          <w:b/>
          <w:color w:val="000000" w:themeColor="text1"/>
          <w:szCs w:val="28"/>
          <w:u w:val="single"/>
          <w:lang w:val="fr-FR"/>
        </w:rPr>
      </w:pPr>
      <w:r w:rsidRPr="00705D7C">
        <w:rPr>
          <w:rFonts w:eastAsia="Calibri" w:cs="Times New Roman"/>
          <w:b/>
          <w:color w:val="000000" w:themeColor="text1"/>
          <w:szCs w:val="28"/>
          <w:u w:val="single"/>
          <w:lang w:val="fr-FR"/>
        </w:rPr>
        <w:t>Kết quả</w:t>
      </w:r>
      <w:r w:rsidR="00942492" w:rsidRPr="00705D7C">
        <w:rPr>
          <w:rFonts w:eastAsia="Calibri" w:cs="Times New Roman"/>
          <w:b/>
          <w:color w:val="000000" w:themeColor="text1"/>
          <w:szCs w:val="28"/>
          <w:u w:val="single"/>
          <w:lang w:val="fr-FR"/>
        </w:rPr>
        <w:t>:</w:t>
      </w:r>
    </w:p>
    <w:p w14:paraId="511A4B30" w14:textId="32DF275F" w:rsidR="00695839" w:rsidRPr="00705D7C" w:rsidRDefault="0027593B" w:rsidP="00C94E92">
      <w:pPr>
        <w:rPr>
          <w:rFonts w:eastAsia="Calibri" w:cs="Times New Roman"/>
          <w:b/>
          <w:color w:val="000000"/>
          <w:szCs w:val="28"/>
          <w:lang w:val="fr-FR"/>
        </w:rPr>
      </w:pPr>
      <w:r w:rsidRPr="00705D7C">
        <w:rPr>
          <w:rFonts w:eastAsia="Calibri" w:cs="Times New Roman"/>
          <w:b/>
          <w:color w:val="000000"/>
          <w:szCs w:val="28"/>
          <w:lang w:val="fr-FR"/>
        </w:rPr>
        <w:t xml:space="preserve">Bài </w:t>
      </w:r>
      <w:r w:rsidR="008C75D1" w:rsidRPr="00705D7C">
        <w:rPr>
          <w:rFonts w:eastAsia="Calibri" w:cs="Times New Roman"/>
          <w:b/>
          <w:color w:val="000000"/>
          <w:szCs w:val="28"/>
          <w:lang w:val="fr-FR"/>
        </w:rPr>
        <w:t>5</w:t>
      </w:r>
      <w:r w:rsidRPr="00705D7C">
        <w:rPr>
          <w:rFonts w:eastAsia="Calibri" w:cs="Times New Roman"/>
          <w:b/>
          <w:color w:val="000000"/>
          <w:szCs w:val="28"/>
          <w:lang w:val="fr-FR"/>
        </w:rPr>
        <w:t xml:space="preserve">. </w:t>
      </w:r>
    </w:p>
    <w:p w14:paraId="03F2C254" w14:textId="4A4C19D6" w:rsidR="006D762A" w:rsidRPr="00705D7C" w:rsidRDefault="006D762A"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Gọi a, b là kích thước của hình chữ nhật. (</w:t>
      </w:r>
      <m:oMath>
        <m:r>
          <w:rPr>
            <w:rFonts w:ascii="Cambria Math" w:hAnsi="Cambria Math" w:cs="Times New Roman"/>
            <w:szCs w:val="28"/>
          </w:rPr>
          <m:t>a,b</m:t>
        </m:r>
        <m:r>
          <m:rPr>
            <m:scr m:val="double-struck"/>
          </m:rPr>
          <w:rPr>
            <w:rFonts w:ascii="Cambria Math" w:hAnsi="Cambria Math" w:cs="Times New Roman"/>
            <w:szCs w:val="28"/>
          </w:rPr>
          <m:t>∈N</m:t>
        </m:r>
      </m:oMath>
      <w:r w:rsidRPr="00705D7C">
        <w:rPr>
          <w:rFonts w:eastAsia="Times New Roman" w:cs="Times New Roman"/>
          <w:color w:val="333333"/>
          <w:szCs w:val="28"/>
        </w:rPr>
        <w:t>).</w:t>
      </w:r>
    </w:p>
    <w:p w14:paraId="1315C15F" w14:textId="77777777" w:rsidR="006D762A" w:rsidRPr="00705D7C" w:rsidRDefault="006D762A"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Chu vi hình chữ nhật là: 2.(a + b) = 28</w:t>
      </w:r>
    </w:p>
    <w:p w14:paraId="44A81D79" w14:textId="03851B22" w:rsidR="006D762A" w:rsidRPr="00705D7C" w:rsidRDefault="006D762A" w:rsidP="00C94E92">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a + b = 14.</w:t>
      </w:r>
    </w:p>
    <w:p w14:paraId="007F7B22" w14:textId="5EE41A8A" w:rsidR="006D762A" w:rsidRPr="00705D7C" w:rsidRDefault="006D762A"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 Độ dài hai cạnh tỉ lệ với 3; 4 nên có: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4</m:t>
            </m:r>
          </m:den>
        </m:f>
      </m:oMath>
    </w:p>
    <w:p w14:paraId="35A38877" w14:textId="030732E3" w:rsidR="006D762A" w:rsidRPr="00705D7C" w:rsidRDefault="006D762A" w:rsidP="00C94E92">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a+b</m:t>
            </m:r>
          </m:num>
          <m:den>
            <m:r>
              <w:rPr>
                <w:rFonts w:ascii="Cambria Math" w:hAnsi="Cambria Math" w:cs="Times New Roman"/>
                <w:szCs w:val="28"/>
              </w:rPr>
              <m:t>3+4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14</m:t>
            </m:r>
          </m:num>
          <m:den>
            <m:r>
              <w:rPr>
                <w:rFonts w:ascii="Cambria Math" w:hAnsi="Cambria Math" w:cs="Times New Roman"/>
                <w:szCs w:val="28"/>
              </w:rPr>
              <m:t>7</m:t>
            </m:r>
          </m:den>
        </m:f>
        <m:r>
          <w:rPr>
            <w:rFonts w:ascii="Cambria Math" w:hAnsi="Cambria Math" w:cs="Times New Roman"/>
            <w:szCs w:val="28"/>
          </w:rPr>
          <m:t>=2</m:t>
        </m:r>
      </m:oMath>
    </w:p>
    <w:p w14:paraId="5DB71126" w14:textId="783A5706" w:rsidR="006D762A" w:rsidRPr="00705D7C" w:rsidRDefault="006D762A" w:rsidP="00C94E92">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w:lastRenderedPageBreak/>
          <m:t>⇒</m:t>
        </m:r>
      </m:oMath>
      <w:r w:rsidRPr="00705D7C">
        <w:rPr>
          <w:rFonts w:eastAsia="Times New Roman" w:cs="Times New Roman"/>
          <w:color w:val="333333"/>
          <w:szCs w:val="28"/>
        </w:rPr>
        <w:t xml:space="preserve"> a = 3. 2 = 6; b = 4.2 = 8</w:t>
      </w:r>
    </w:p>
    <w:p w14:paraId="5319D4E4" w14:textId="5384147C" w:rsidR="006D762A" w:rsidRPr="00705D7C" w:rsidRDefault="006D762A"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Diện tích hình chữ nhật đó là</w:t>
      </w:r>
      <w:r w:rsidR="00942492" w:rsidRPr="00705D7C">
        <w:rPr>
          <w:rFonts w:eastAsia="Times New Roman" w:cs="Times New Roman"/>
          <w:color w:val="333333"/>
          <w:szCs w:val="28"/>
        </w:rPr>
        <w:t>:</w:t>
      </w:r>
      <w:r w:rsidRPr="00705D7C">
        <w:rPr>
          <w:rFonts w:eastAsia="Times New Roman" w:cs="Times New Roman"/>
          <w:color w:val="333333"/>
          <w:szCs w:val="28"/>
        </w:rPr>
        <w:t xml:space="preserve"> 8.6 = 48 (cm</w:t>
      </w:r>
      <w:r w:rsidRPr="00705D7C">
        <w:rPr>
          <w:rFonts w:eastAsia="Times New Roman" w:cs="Times New Roman"/>
          <w:color w:val="333333"/>
          <w:szCs w:val="28"/>
          <w:vertAlign w:val="superscript"/>
        </w:rPr>
        <w:t>2</w:t>
      </w:r>
      <w:r w:rsidRPr="00705D7C">
        <w:rPr>
          <w:rFonts w:eastAsia="Times New Roman" w:cs="Times New Roman"/>
          <w:color w:val="333333"/>
          <w:szCs w:val="28"/>
        </w:rPr>
        <w:t>).</w:t>
      </w:r>
    </w:p>
    <w:p w14:paraId="0EFF7104" w14:textId="6B47B98A" w:rsidR="008C75D1" w:rsidRPr="00705D7C" w:rsidRDefault="006D762A" w:rsidP="00C94E92">
      <w:pPr>
        <w:rPr>
          <w:rFonts w:cs="Times New Roman"/>
          <w:b/>
          <w:szCs w:val="28"/>
        </w:rPr>
      </w:pPr>
      <w:r w:rsidRPr="00705D7C">
        <w:rPr>
          <w:rFonts w:cs="Times New Roman"/>
          <w:b/>
          <w:szCs w:val="28"/>
        </w:rPr>
        <w:t> </w:t>
      </w:r>
      <w:r w:rsidR="0083189B" w:rsidRPr="00705D7C">
        <w:rPr>
          <w:rFonts w:cs="Times New Roman"/>
          <w:b/>
          <w:szCs w:val="28"/>
        </w:rPr>
        <w:t xml:space="preserve">Bài 6. </w:t>
      </w:r>
    </w:p>
    <w:p w14:paraId="7227BE7E" w14:textId="05E8208A" w:rsidR="0083189B" w:rsidRPr="00705D7C" w:rsidRDefault="0083189B" w:rsidP="00C94E92">
      <w:pPr>
        <w:rPr>
          <w:rFonts w:cs="Times New Roman"/>
          <w:szCs w:val="28"/>
        </w:rPr>
      </w:pPr>
      <w:r w:rsidRPr="00705D7C">
        <w:rPr>
          <w:rFonts w:cs="Times New Roman"/>
          <w:szCs w:val="28"/>
        </w:rPr>
        <w:t>Gọi số sản phẩm tổ A, B, C làm được trong 1 giờ lần lượt là a, b, c (</w:t>
      </w:r>
      <w:r w:rsidR="00C77B92" w:rsidRPr="00705D7C">
        <w:rPr>
          <w:rFonts w:cs="Times New Roman"/>
          <w:position w:val="-10"/>
          <w:szCs w:val="28"/>
        </w:rPr>
        <w:object w:dxaOrig="1140" w:dyaOrig="340" w14:anchorId="75A99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17.25pt" o:ole="">
            <v:imagedata r:id="rId8" o:title=""/>
          </v:shape>
          <o:OLEObject Type="Embed" ProgID="Equation.DSMT4" ShapeID="_x0000_i1025" DrawAspect="Content" ObjectID="_1727286954" r:id="rId9"/>
        </w:object>
      </w:r>
      <w:r w:rsidRPr="00705D7C">
        <w:rPr>
          <w:rFonts w:cs="Times New Roman"/>
          <w:szCs w:val="28"/>
        </w:rPr>
        <w:t>)</w:t>
      </w:r>
    </w:p>
    <w:p w14:paraId="79C3E80C" w14:textId="4C6DBDD1" w:rsidR="0083189B" w:rsidRPr="00705D7C" w:rsidRDefault="0083189B" w:rsidP="00C94E92">
      <w:pPr>
        <w:rPr>
          <w:rFonts w:cs="Times New Roman"/>
          <w:szCs w:val="28"/>
        </w:rPr>
      </w:pPr>
      <w:r w:rsidRPr="00705D7C">
        <w:rPr>
          <w:rFonts w:cs="Times New Roman"/>
          <w:szCs w:val="28"/>
        </w:rPr>
        <w:t xml:space="preserve">Theo đề bài ta có: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5</m:t>
            </m:r>
          </m:den>
        </m:f>
      </m:oMath>
      <w:r w:rsidRPr="00705D7C">
        <w:rPr>
          <w:rFonts w:cs="Times New Roman"/>
          <w:szCs w:val="28"/>
        </w:rPr>
        <w:t xml:space="preserve"> và a + b + c = 60</w:t>
      </w:r>
    </w:p>
    <w:p w14:paraId="6BAA135C" w14:textId="3A6BBE45" w:rsidR="0083189B" w:rsidRPr="00705D7C" w:rsidRDefault="0083189B" w:rsidP="00C94E92">
      <w:pPr>
        <w:rPr>
          <w:rFonts w:cs="Times New Roman"/>
          <w:szCs w:val="28"/>
        </w:rPr>
      </w:pPr>
      <m:oMath>
        <m:r>
          <w:rPr>
            <w:rFonts w:ascii="Cambria Math" w:eastAsia="Times New Roman" w:hAnsi="Cambria Math" w:cs="Times New Roman"/>
            <w:color w:val="333333"/>
            <w:szCs w:val="28"/>
          </w:rPr>
          <m:t>⇒</m:t>
        </m:r>
      </m:oMath>
      <w:r w:rsidRPr="00705D7C">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a+b+c</m:t>
            </m:r>
          </m:num>
          <m:den>
            <m:r>
              <w:rPr>
                <w:rFonts w:ascii="Cambria Math" w:hAnsi="Cambria Math" w:cs="Times New Roman"/>
                <w:szCs w:val="28"/>
              </w:rPr>
              <m:t>3+4+5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60</m:t>
            </m:r>
          </m:num>
          <m:den>
            <m:r>
              <w:rPr>
                <w:rFonts w:ascii="Cambria Math" w:hAnsi="Cambria Math" w:cs="Times New Roman"/>
                <w:szCs w:val="28"/>
              </w:rPr>
              <m:t>12</m:t>
            </m:r>
          </m:den>
        </m:f>
        <m:r>
          <w:rPr>
            <w:rFonts w:ascii="Cambria Math" w:hAnsi="Cambria Math" w:cs="Times New Roman"/>
            <w:szCs w:val="28"/>
          </w:rPr>
          <m:t>=5</m:t>
        </m:r>
      </m:oMath>
    </w:p>
    <w:p w14:paraId="76B5AC20" w14:textId="0EC29DA8" w:rsidR="0083189B" w:rsidRPr="00705D7C" w:rsidRDefault="0083189B" w:rsidP="00C94E92">
      <w:pPr>
        <w:rPr>
          <w:rFonts w:cs="Times New Roman"/>
          <w:szCs w:val="28"/>
        </w:rPr>
      </w:pPr>
      <m:oMath>
        <m:r>
          <w:rPr>
            <w:rFonts w:ascii="Cambria Math" w:eastAsia="Times New Roman" w:hAnsi="Cambria Math" w:cs="Times New Roman"/>
            <w:color w:val="333333"/>
            <w:szCs w:val="28"/>
          </w:rPr>
          <m:t>⇒</m:t>
        </m:r>
      </m:oMath>
      <w:r w:rsidRPr="00705D7C">
        <w:rPr>
          <w:rFonts w:cs="Times New Roman"/>
          <w:szCs w:val="28"/>
        </w:rPr>
        <w:t xml:space="preserve"> a = 3. 5 = 15; b = 4. 5 = 20; c = 5. 5 = 25.</w:t>
      </w:r>
    </w:p>
    <w:p w14:paraId="39A5D639" w14:textId="6CBF9951" w:rsidR="0083189B" w:rsidRPr="00705D7C" w:rsidRDefault="0083189B" w:rsidP="00C94E92">
      <w:pPr>
        <w:rPr>
          <w:rFonts w:cs="Times New Roman"/>
          <w:szCs w:val="28"/>
        </w:rPr>
      </w:pPr>
      <w:r w:rsidRPr="00705D7C">
        <w:rPr>
          <w:rFonts w:cs="Times New Roman"/>
          <w:szCs w:val="28"/>
        </w:rPr>
        <w:t>Vậy tổ  A làm được 15 sản phẩm, tổ B làm được 20 sản phẩm, tổ C làm được 25 sản phẩm.</w:t>
      </w:r>
    </w:p>
    <w:p w14:paraId="0D699D35" w14:textId="1E21F808" w:rsidR="00175E5D" w:rsidRPr="00705D7C" w:rsidRDefault="00E44EAC" w:rsidP="00C94E92">
      <w:pPr>
        <w:rPr>
          <w:rFonts w:cs="Times New Roman"/>
          <w:b/>
          <w:szCs w:val="28"/>
        </w:rPr>
      </w:pPr>
      <w:r w:rsidRPr="00705D7C">
        <w:rPr>
          <w:rFonts w:cs="Times New Roman"/>
          <w:b/>
          <w:szCs w:val="28"/>
        </w:rPr>
        <w:t xml:space="preserve">Bài 7. </w:t>
      </w:r>
    </w:p>
    <w:p w14:paraId="6023C0C0" w14:textId="0BAB98E3" w:rsidR="00E44EAC" w:rsidRPr="00705D7C" w:rsidRDefault="00E44EAC" w:rsidP="00C94E92">
      <w:pPr>
        <w:rPr>
          <w:rFonts w:cs="Times New Roman"/>
          <w:szCs w:val="28"/>
        </w:rPr>
      </w:pPr>
      <w:r w:rsidRPr="00705D7C">
        <w:rPr>
          <w:rFonts w:cs="Times New Roman"/>
          <w:szCs w:val="28"/>
        </w:rPr>
        <w:t>Gọi số tiền lãi của các chi nhanh A, B lần lượt là: a, b; số tiền lỗ của chi nhánh C là c. (a, b, c &gt; 0)</w:t>
      </w:r>
    </w:p>
    <w:p w14:paraId="56A66236" w14:textId="19E3B3DF" w:rsidR="00E44EAC" w:rsidRPr="00705D7C" w:rsidRDefault="00E44EAC" w:rsidP="00C94E92">
      <w:pPr>
        <w:rPr>
          <w:rFonts w:cs="Times New Roman"/>
          <w:szCs w:val="28"/>
        </w:rPr>
      </w:pPr>
      <w:r w:rsidRPr="00705D7C">
        <w:rPr>
          <w:rFonts w:cs="Times New Roman"/>
          <w:szCs w:val="28"/>
        </w:rPr>
        <w:t xml:space="preserve">Theo đề bài ta có: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2</m:t>
            </m:r>
          </m:den>
        </m:f>
      </m:oMath>
      <w:r w:rsidRPr="00705D7C">
        <w:rPr>
          <w:rFonts w:cs="Times New Roman"/>
          <w:szCs w:val="28"/>
        </w:rPr>
        <w:t xml:space="preserve"> và a + b - c = 500.</w:t>
      </w:r>
    </w:p>
    <w:p w14:paraId="48129100" w14:textId="68B4CB3A" w:rsidR="00E44EAC" w:rsidRPr="00705D7C" w:rsidRDefault="00E44EAC" w:rsidP="00C94E92">
      <w:pPr>
        <w:rPr>
          <w:rFonts w:cs="Times New Roman"/>
          <w:szCs w:val="28"/>
        </w:rPr>
      </w:pPr>
      <m:oMath>
        <m:r>
          <w:rPr>
            <w:rFonts w:ascii="Cambria Math" w:hAnsi="Cambria Math" w:cs="Times New Roman"/>
            <w:szCs w:val="28"/>
          </w:rPr>
          <m:t>⇒</m:t>
        </m:r>
      </m:oMath>
      <w:r w:rsidRPr="00705D7C">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a+b-c</m:t>
            </m:r>
          </m:num>
          <m:den>
            <m:r>
              <w:rPr>
                <w:rFonts w:ascii="Cambria Math" w:hAnsi="Cambria Math" w:cs="Times New Roman"/>
                <w:szCs w:val="28"/>
              </w:rPr>
              <m:t>3+4-2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500</m:t>
            </m:r>
          </m:num>
          <m:den>
            <m:r>
              <w:rPr>
                <w:rFonts w:ascii="Cambria Math" w:hAnsi="Cambria Math" w:cs="Times New Roman"/>
                <w:szCs w:val="28"/>
              </w:rPr>
              <m:t>5</m:t>
            </m:r>
          </m:den>
        </m:f>
        <m:r>
          <w:rPr>
            <w:rFonts w:ascii="Cambria Math" w:hAnsi="Cambria Math" w:cs="Times New Roman"/>
            <w:szCs w:val="28"/>
          </w:rPr>
          <m:t>=100</m:t>
        </m:r>
      </m:oMath>
      <w:r w:rsidRPr="00705D7C">
        <w:rPr>
          <w:rFonts w:cs="Times New Roman"/>
          <w:szCs w:val="28"/>
        </w:rPr>
        <w:t> </w:t>
      </w:r>
    </w:p>
    <w:p w14:paraId="0B518F9C" w14:textId="0FDFB5DA" w:rsidR="00E44EAC" w:rsidRPr="00705D7C" w:rsidRDefault="00E44EAC" w:rsidP="00C94E92">
      <w:pPr>
        <w:rPr>
          <w:rFonts w:cs="Times New Roman"/>
          <w:szCs w:val="28"/>
        </w:rPr>
      </w:pPr>
      <m:oMath>
        <m:r>
          <w:rPr>
            <w:rFonts w:ascii="Cambria Math" w:hAnsi="Cambria Math" w:cs="Times New Roman"/>
            <w:szCs w:val="28"/>
          </w:rPr>
          <m:t>⇒</m:t>
        </m:r>
      </m:oMath>
      <w:r w:rsidRPr="00705D7C">
        <w:rPr>
          <w:rFonts w:cs="Times New Roman"/>
          <w:szCs w:val="28"/>
        </w:rPr>
        <w:t xml:space="preserve"> a = 3. 100 = 300; b = 4.100 = 400; c = 2.100 = 200.</w:t>
      </w:r>
    </w:p>
    <w:p w14:paraId="15E7BE83" w14:textId="0C6EC1E4" w:rsidR="008C75D1" w:rsidRPr="00705D7C" w:rsidRDefault="00E44EAC" w:rsidP="00C94E92">
      <w:pPr>
        <w:rPr>
          <w:rFonts w:cs="Times New Roman"/>
          <w:szCs w:val="28"/>
        </w:rPr>
      </w:pPr>
      <w:r w:rsidRPr="00705D7C">
        <w:rPr>
          <w:rFonts w:cs="Times New Roman"/>
          <w:szCs w:val="28"/>
        </w:rPr>
        <w:t>Vậy chi nhánh A lãi 300 triệu, chi nhánh B lãi 500 triệu, chi nhánh C lỗ 200 triệu.</w:t>
      </w:r>
    </w:p>
    <w:p w14:paraId="101111A3" w14:textId="53D9E4FD" w:rsidR="0038463E" w:rsidRPr="00705D7C" w:rsidRDefault="0038463E" w:rsidP="00C94E92">
      <w:pPr>
        <w:rPr>
          <w:rFonts w:cs="Times New Roman"/>
          <w:b/>
          <w:szCs w:val="28"/>
        </w:rPr>
      </w:pPr>
      <w:r w:rsidRPr="00705D7C">
        <w:rPr>
          <w:rFonts w:cs="Times New Roman"/>
          <w:b/>
          <w:szCs w:val="28"/>
        </w:rPr>
        <w:t xml:space="preserve">Bài 8. </w:t>
      </w:r>
    </w:p>
    <w:p w14:paraId="3EE0D0DA" w14:textId="30131C50" w:rsidR="0038463E" w:rsidRPr="00705D7C" w:rsidRDefault="0038463E" w:rsidP="00C94E92">
      <w:pPr>
        <w:rPr>
          <w:rFonts w:cs="Times New Roman"/>
          <w:szCs w:val="28"/>
        </w:rPr>
      </w:pPr>
      <w:r w:rsidRPr="00705D7C">
        <w:rPr>
          <w:rFonts w:cs="Times New Roman"/>
          <w:szCs w:val="28"/>
        </w:rPr>
        <w:t xml:space="preserve">a)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d</m:t>
            </m:r>
          </m:den>
        </m:f>
      </m:oMath>
      <w:r w:rsidRPr="00705D7C">
        <w:rPr>
          <w:rFonts w:cs="Times New Roman"/>
          <w:szCs w:val="28"/>
        </w:rPr>
        <w:t> </w:t>
      </w:r>
    </w:p>
    <w:p w14:paraId="51B91A34" w14:textId="0816D32B" w:rsidR="0038463E" w:rsidRPr="00705D7C" w:rsidRDefault="0038463E" w:rsidP="00C94E92">
      <w:pPr>
        <w:rPr>
          <w:rFonts w:cs="Times New Roman"/>
          <w:szCs w:val="28"/>
        </w:rPr>
      </w:pPr>
      <m:oMath>
        <m:r>
          <w:rPr>
            <w:rFonts w:ascii="Cambria Math" w:hAnsi="Cambria Math" w:cs="Times New Roman"/>
            <w:szCs w:val="28"/>
          </w:rPr>
          <m:t>⇒</m:t>
        </m:r>
      </m:oMath>
      <w:r w:rsidRPr="00705D7C">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+1=</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d</m:t>
            </m:r>
          </m:den>
        </m:f>
        <m:r>
          <w:rPr>
            <w:rFonts w:ascii="Cambria Math" w:hAnsi="Cambria Math" w:cs="Times New Roman"/>
            <w:szCs w:val="28"/>
          </w:rPr>
          <m:t>+1</m:t>
        </m:r>
      </m:oMath>
      <w:r w:rsidRPr="00705D7C">
        <w:rPr>
          <w:rFonts w:cs="Times New Roman"/>
          <w:szCs w:val="28"/>
        </w:rPr>
        <w:t> </w:t>
      </w:r>
    </w:p>
    <w:p w14:paraId="452F2305" w14:textId="3A98D43A" w:rsidR="0038463E" w:rsidRPr="00705D7C" w:rsidRDefault="0038463E" w:rsidP="00C94E92">
      <w:pPr>
        <w:rPr>
          <w:rFonts w:cs="Times New Roman"/>
          <w:szCs w:val="28"/>
        </w:rPr>
      </w:pPr>
      <m:oMath>
        <m:r>
          <w:rPr>
            <w:rFonts w:ascii="Cambria Math" w:hAnsi="Cambria Math" w:cs="Times New Roman"/>
            <w:szCs w:val="28"/>
          </w:rPr>
          <m:t>⇒</m:t>
        </m:r>
      </m:oMath>
      <w:r w:rsidRPr="00705D7C">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d</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d</m:t>
            </m:r>
          </m:num>
          <m:den>
            <m:r>
              <w:rPr>
                <w:rFonts w:ascii="Cambria Math" w:hAnsi="Cambria Math" w:cs="Times New Roman"/>
                <w:szCs w:val="28"/>
              </w:rPr>
              <m:t>d</m:t>
            </m:r>
          </m:den>
        </m:f>
      </m:oMath>
      <w:r w:rsidRPr="00705D7C">
        <w:rPr>
          <w:rFonts w:cs="Times New Roman"/>
          <w:szCs w:val="28"/>
        </w:rPr>
        <w:t> </w:t>
      </w:r>
    </w:p>
    <w:p w14:paraId="3C5F4066" w14:textId="1DD4AE9A" w:rsidR="0038463E" w:rsidRPr="00705D7C" w:rsidRDefault="0038463E" w:rsidP="00C94E92">
      <w:pPr>
        <w:rPr>
          <w:rFonts w:cs="Times New Roman"/>
          <w:szCs w:val="28"/>
        </w:rPr>
      </w:pPr>
      <m:oMath>
        <m:r>
          <w:rPr>
            <w:rFonts w:ascii="Cambria Math" w:hAnsi="Cambria Math" w:cs="Times New Roman"/>
            <w:szCs w:val="28"/>
          </w:rPr>
          <w:lastRenderedPageBreak/>
          <m:t>⇒</m:t>
        </m:r>
      </m:oMath>
      <w:r w:rsidRPr="00705D7C">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a+b</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c+d</m:t>
            </m:r>
          </m:num>
          <m:den>
            <m:r>
              <w:rPr>
                <w:rFonts w:ascii="Cambria Math" w:hAnsi="Cambria Math" w:cs="Times New Roman"/>
                <w:szCs w:val="28"/>
              </w:rPr>
              <m:t>d</m:t>
            </m:r>
          </m:den>
        </m:f>
      </m:oMath>
      <w:r w:rsidRPr="00705D7C">
        <w:rPr>
          <w:rFonts w:cs="Times New Roman"/>
          <w:szCs w:val="28"/>
        </w:rPr>
        <w:t> </w:t>
      </w:r>
    </w:p>
    <w:p w14:paraId="2D364AC5" w14:textId="438DCB63" w:rsidR="0038463E" w:rsidRPr="00705D7C" w:rsidRDefault="0038463E" w:rsidP="00C94E92">
      <w:pPr>
        <w:rPr>
          <w:rFonts w:cs="Times New Roman"/>
          <w:szCs w:val="28"/>
        </w:rPr>
      </w:pPr>
      <w:r w:rsidRPr="00705D7C">
        <w:rPr>
          <w:rFonts w:cs="Times New Roman"/>
          <w:szCs w:val="28"/>
        </w:rPr>
        <w:t xml:space="preserve">Vậy </w:t>
      </w:r>
      <m:oMath>
        <m:f>
          <m:fPr>
            <m:ctrlPr>
              <w:rPr>
                <w:rFonts w:ascii="Cambria Math" w:hAnsi="Cambria Math" w:cs="Times New Roman"/>
                <w:i/>
                <w:szCs w:val="28"/>
              </w:rPr>
            </m:ctrlPr>
          </m:fPr>
          <m:num>
            <m:r>
              <w:rPr>
                <w:rFonts w:ascii="Cambria Math" w:hAnsi="Cambria Math" w:cs="Times New Roman"/>
                <w:szCs w:val="28"/>
              </w:rPr>
              <m:t>a+b</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c+d</m:t>
            </m:r>
          </m:num>
          <m:den>
            <m:r>
              <w:rPr>
                <w:rFonts w:ascii="Cambria Math" w:hAnsi="Cambria Math" w:cs="Times New Roman"/>
                <w:szCs w:val="28"/>
              </w:rPr>
              <m:t>d</m:t>
            </m:r>
          </m:den>
        </m:f>
      </m:oMath>
      <w:r w:rsidRPr="00705D7C">
        <w:rPr>
          <w:rFonts w:cs="Times New Roman"/>
          <w:szCs w:val="28"/>
        </w:rPr>
        <w:t>.</w:t>
      </w:r>
    </w:p>
    <w:p w14:paraId="16DF2682" w14:textId="7A1ACA40" w:rsidR="0038463E" w:rsidRPr="00705D7C" w:rsidRDefault="0038463E" w:rsidP="00C94E92">
      <w:pPr>
        <w:rPr>
          <w:rFonts w:cs="Times New Roman"/>
          <w:szCs w:val="28"/>
        </w:rPr>
      </w:pPr>
      <w:r w:rsidRPr="00705D7C">
        <w:rPr>
          <w:rFonts w:cs="Times New Roman"/>
          <w:szCs w:val="28"/>
        </w:rPr>
        <w:t xml:space="preserve">b)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d</m:t>
            </m:r>
          </m:den>
        </m:f>
      </m:oMath>
      <w:r w:rsidRPr="00705D7C">
        <w:rPr>
          <w:rFonts w:cs="Times New Roman"/>
          <w:szCs w:val="28"/>
        </w:rPr>
        <w:t> </w:t>
      </w:r>
    </w:p>
    <w:p w14:paraId="09D512E2" w14:textId="504A13B3" w:rsidR="0038463E" w:rsidRPr="00705D7C" w:rsidRDefault="00252059" w:rsidP="00C94E92">
      <w:pPr>
        <w:rPr>
          <w:rFonts w:cs="Times New Roman"/>
          <w:szCs w:val="28"/>
        </w:rPr>
      </w:pPr>
      <m:oMath>
        <m:r>
          <w:rPr>
            <w:rFonts w:ascii="Cambria Math" w:hAnsi="Cambria Math" w:cs="Times New Roman"/>
            <w:szCs w:val="28"/>
          </w:rPr>
          <m:t>⇒</m:t>
        </m:r>
      </m:oMath>
      <w:r w:rsidR="0038463E" w:rsidRPr="00705D7C">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-1=</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d</m:t>
            </m:r>
          </m:den>
        </m:f>
        <m:r>
          <w:rPr>
            <w:rFonts w:ascii="Cambria Math" w:hAnsi="Cambria Math" w:cs="Times New Roman"/>
            <w:szCs w:val="28"/>
          </w:rPr>
          <m:t>-1</m:t>
        </m:r>
      </m:oMath>
      <w:r w:rsidR="0038463E" w:rsidRPr="00705D7C">
        <w:rPr>
          <w:rFonts w:cs="Times New Roman"/>
          <w:szCs w:val="28"/>
        </w:rPr>
        <w:t> </w:t>
      </w:r>
    </w:p>
    <w:p w14:paraId="4E4230C8" w14:textId="46C7B55C" w:rsidR="0038463E" w:rsidRPr="00705D7C" w:rsidRDefault="00252059" w:rsidP="00C94E92">
      <w:pPr>
        <w:rPr>
          <w:rFonts w:cs="Times New Roman"/>
          <w:szCs w:val="28"/>
        </w:rPr>
      </w:pPr>
      <m:oMath>
        <m:r>
          <w:rPr>
            <w:rFonts w:ascii="Cambria Math" w:hAnsi="Cambria Math" w:cs="Times New Roman"/>
            <w:szCs w:val="28"/>
          </w:rPr>
          <m:t>⇒</m:t>
        </m:r>
      </m:oMath>
      <w:r w:rsidR="0038463E" w:rsidRPr="00705D7C">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d</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d</m:t>
            </m:r>
          </m:num>
          <m:den>
            <m:r>
              <w:rPr>
                <w:rFonts w:ascii="Cambria Math" w:hAnsi="Cambria Math" w:cs="Times New Roman"/>
                <w:szCs w:val="28"/>
              </w:rPr>
              <m:t>d</m:t>
            </m:r>
          </m:den>
        </m:f>
      </m:oMath>
      <w:r w:rsidR="0038463E" w:rsidRPr="00705D7C">
        <w:rPr>
          <w:rFonts w:cs="Times New Roman"/>
          <w:szCs w:val="28"/>
        </w:rPr>
        <w:t> </w:t>
      </w:r>
    </w:p>
    <w:p w14:paraId="5C5649D6" w14:textId="4A0B8390" w:rsidR="0038463E" w:rsidRPr="00705D7C" w:rsidRDefault="00252059" w:rsidP="00C94E92">
      <w:pPr>
        <w:rPr>
          <w:rFonts w:cs="Times New Roman"/>
          <w:szCs w:val="28"/>
        </w:rPr>
      </w:pPr>
      <m:oMath>
        <m:r>
          <w:rPr>
            <w:rFonts w:ascii="Cambria Math" w:hAnsi="Cambria Math" w:cs="Times New Roman"/>
            <w:szCs w:val="28"/>
          </w:rPr>
          <m:t>⇒</m:t>
        </m:r>
      </m:oMath>
      <w:r w:rsidR="0038463E" w:rsidRPr="00705D7C">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a-b</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c-d</m:t>
            </m:r>
          </m:num>
          <m:den>
            <m:r>
              <w:rPr>
                <w:rFonts w:ascii="Cambria Math" w:hAnsi="Cambria Math" w:cs="Times New Roman"/>
                <w:szCs w:val="28"/>
              </w:rPr>
              <m:t>d</m:t>
            </m:r>
          </m:den>
        </m:f>
      </m:oMath>
      <w:r w:rsidR="0038463E" w:rsidRPr="00705D7C">
        <w:rPr>
          <w:rFonts w:cs="Times New Roman"/>
          <w:szCs w:val="28"/>
        </w:rPr>
        <w:t> </w:t>
      </w:r>
    </w:p>
    <w:p w14:paraId="755B8722" w14:textId="30FCAA77" w:rsidR="0038463E" w:rsidRPr="00705D7C" w:rsidRDefault="0038463E" w:rsidP="00C94E92">
      <w:pPr>
        <w:rPr>
          <w:rFonts w:cs="Times New Roman"/>
          <w:szCs w:val="28"/>
        </w:rPr>
      </w:pPr>
      <w:r w:rsidRPr="00705D7C">
        <w:rPr>
          <w:rFonts w:cs="Times New Roman"/>
          <w:szCs w:val="28"/>
        </w:rPr>
        <w:t xml:space="preserve">Vậy </w:t>
      </w:r>
      <m:oMath>
        <m:f>
          <m:fPr>
            <m:ctrlPr>
              <w:rPr>
                <w:rFonts w:ascii="Cambria Math" w:hAnsi="Cambria Math" w:cs="Times New Roman"/>
                <w:i/>
                <w:szCs w:val="28"/>
              </w:rPr>
            </m:ctrlPr>
          </m:fPr>
          <m:num>
            <m:r>
              <w:rPr>
                <w:rFonts w:ascii="Cambria Math" w:hAnsi="Cambria Math" w:cs="Times New Roman"/>
                <w:szCs w:val="28"/>
              </w:rPr>
              <m:t>a-b</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c-d</m:t>
            </m:r>
          </m:num>
          <m:den>
            <m:r>
              <w:rPr>
                <w:rFonts w:ascii="Cambria Math" w:hAnsi="Cambria Math" w:cs="Times New Roman"/>
                <w:szCs w:val="28"/>
              </w:rPr>
              <m:t>d</m:t>
            </m:r>
          </m:den>
        </m:f>
      </m:oMath>
      <w:r w:rsidRPr="00705D7C">
        <w:rPr>
          <w:rFonts w:cs="Times New Roman"/>
          <w:szCs w:val="28"/>
        </w:rPr>
        <w:t>.</w:t>
      </w:r>
    </w:p>
    <w:p w14:paraId="535C0EDF" w14:textId="77777777" w:rsidR="0038463E" w:rsidRPr="00705D7C" w:rsidRDefault="0038463E" w:rsidP="00C94E92">
      <w:pPr>
        <w:rPr>
          <w:rFonts w:cs="Times New Roman"/>
          <w:szCs w:val="28"/>
        </w:rPr>
      </w:pPr>
      <w:r w:rsidRPr="00705D7C">
        <w:rPr>
          <w:rFonts w:cs="Times New Roman"/>
          <w:szCs w:val="28"/>
        </w:rPr>
        <w:t>c) </w:t>
      </w:r>
    </w:p>
    <w:p w14:paraId="0DB37408" w14:textId="647C290A" w:rsidR="0038463E" w:rsidRPr="00705D7C" w:rsidRDefault="0038463E" w:rsidP="00C94E92">
      <w:pPr>
        <w:rPr>
          <w:rFonts w:cs="Times New Roman"/>
          <w:szCs w:val="28"/>
        </w:rPr>
      </w:pPr>
      <w:r w:rsidRPr="00705D7C">
        <w:rPr>
          <w:rFonts w:cs="Times New Roman"/>
          <w:szCs w:val="28"/>
        </w:rPr>
        <w:t xml:space="preserve">+Với trường hợp a = c = 0 thì biểu thức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a+b</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c+d</m:t>
            </m:r>
          </m:den>
        </m:f>
      </m:oMath>
      <w:r w:rsidRPr="00705D7C">
        <w:rPr>
          <w:rFonts w:cs="Times New Roman"/>
          <w:szCs w:val="28"/>
        </w:rPr>
        <w:t xml:space="preserve"> luôn đúng (các mẫu số phải khác 0).</w:t>
      </w:r>
    </w:p>
    <w:p w14:paraId="3877036A" w14:textId="10379D26" w:rsidR="0038463E" w:rsidRPr="00705D7C" w:rsidRDefault="0038463E" w:rsidP="00C94E92">
      <w:pPr>
        <w:rPr>
          <w:rFonts w:cs="Times New Roman"/>
          <w:szCs w:val="28"/>
        </w:rPr>
      </w:pPr>
      <w:r w:rsidRPr="00705D7C">
        <w:rPr>
          <w:rFonts w:cs="Times New Roman"/>
          <w:szCs w:val="28"/>
        </w:rPr>
        <w:t xml:space="preserve">+ Với trường hợp </w:t>
      </w:r>
      <w:r w:rsidRPr="00705D7C">
        <w:rPr>
          <w:rFonts w:cs="Times New Roman"/>
          <w:position w:val="-10"/>
          <w:szCs w:val="28"/>
        </w:rPr>
        <w:object w:dxaOrig="859" w:dyaOrig="340" w14:anchorId="3DE02B8F">
          <v:shape id="_x0000_i1026" type="#_x0000_t75" style="width:42.75pt;height:17.25pt" o:ole="">
            <v:imagedata r:id="rId10" o:title=""/>
          </v:shape>
          <o:OLEObject Type="Embed" ProgID="Equation.DSMT4" ShapeID="_x0000_i1026" DrawAspect="Content" ObjectID="_1727286955" r:id="rId11"/>
        </w:object>
      </w:r>
      <w:r w:rsidRPr="00705D7C">
        <w:rPr>
          <w:rFonts w:cs="Times New Roman"/>
          <w:szCs w:val="28"/>
        </w:rPr>
        <w:t xml:space="preserve"> thì ta chứng minh: </w:t>
      </w:r>
      <m:oMath>
        <m:f>
          <m:fPr>
            <m:ctrlPr>
              <w:rPr>
                <w:rFonts w:ascii="Cambria Math" w:hAnsi="Cambria Math" w:cs="Times New Roman"/>
                <w:i/>
                <w:szCs w:val="28"/>
              </w:rPr>
            </m:ctrlPr>
          </m:fPr>
          <m:num>
            <m:r>
              <w:rPr>
                <w:rFonts w:ascii="Cambria Math" w:hAnsi="Cambria Math" w:cs="Times New Roman"/>
                <w:szCs w:val="28"/>
              </w:rPr>
              <m:t>a+b</m:t>
            </m:r>
          </m:num>
          <m:den>
            <m:r>
              <w:rPr>
                <w:rFonts w:ascii="Cambria Math" w:hAnsi="Cambria Math" w:cs="Times New Roman"/>
                <w:szCs w:val="28"/>
              </w:rPr>
              <m:t>a</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c+d</m:t>
            </m:r>
          </m:num>
          <m:den>
            <m:r>
              <w:rPr>
                <w:rFonts w:ascii="Cambria Math" w:hAnsi="Cambria Math" w:cs="Times New Roman"/>
                <w:szCs w:val="28"/>
              </w:rPr>
              <m:t>c</m:t>
            </m:r>
          </m:den>
        </m:f>
      </m:oMath>
    </w:p>
    <w:p w14:paraId="48CACF4D" w14:textId="08D07193" w:rsidR="0038463E" w:rsidRPr="00705D7C" w:rsidRDefault="0038463E" w:rsidP="00C94E92">
      <w:pPr>
        <w:rPr>
          <w:rFonts w:cs="Times New Roman"/>
          <w:szCs w:val="28"/>
        </w:rPr>
      </w:pPr>
      <w:r w:rsidRPr="00705D7C">
        <w:rPr>
          <w:rFonts w:cs="Times New Roman"/>
          <w:szCs w:val="28"/>
        </w:rPr>
        <w:t xml:space="preserve">Vì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d</m:t>
            </m:r>
          </m:den>
        </m:f>
      </m:oMath>
      <w:r w:rsidRPr="00705D7C">
        <w:rPr>
          <w:rFonts w:cs="Times New Roman"/>
          <w:szCs w:val="28"/>
        </w:rPr>
        <w:t xml:space="preserve"> nên </w:t>
      </w:r>
      <m:oMath>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a</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d</m:t>
            </m:r>
          </m:num>
          <m:den>
            <m:r>
              <w:rPr>
                <w:rFonts w:ascii="Cambria Math" w:hAnsi="Cambria Math" w:cs="Times New Roman"/>
                <w:szCs w:val="28"/>
              </w:rPr>
              <m:t>c</m:t>
            </m:r>
          </m:den>
        </m:f>
      </m:oMath>
      <w:r w:rsidRPr="00705D7C">
        <w:rPr>
          <w:rFonts w:cs="Times New Roman"/>
          <w:szCs w:val="28"/>
        </w:rPr>
        <w:t> </w:t>
      </w:r>
    </w:p>
    <w:p w14:paraId="277F95FD" w14:textId="0E991CA4" w:rsidR="0038463E" w:rsidRPr="00705D7C" w:rsidRDefault="0038463E" w:rsidP="00C94E92">
      <w:pPr>
        <w:rPr>
          <w:rFonts w:cs="Times New Roman"/>
          <w:szCs w:val="28"/>
        </w:rPr>
      </w:pPr>
      <w:r w:rsidRPr="00705D7C">
        <w:rPr>
          <w:rFonts w:cs="Times New Roman"/>
          <w:szCs w:val="28"/>
        </w:rPr>
        <w:t xml:space="preserve">Theo tính chất chứng minh ở câu a có: </w:t>
      </w:r>
      <m:oMath>
        <m:f>
          <m:fPr>
            <m:ctrlPr>
              <w:rPr>
                <w:rFonts w:ascii="Cambria Math" w:hAnsi="Cambria Math" w:cs="Times New Roman"/>
                <w:i/>
                <w:szCs w:val="28"/>
              </w:rPr>
            </m:ctrlPr>
          </m:fPr>
          <m:num>
            <m:r>
              <w:rPr>
                <w:rFonts w:ascii="Cambria Math" w:hAnsi="Cambria Math" w:cs="Times New Roman"/>
                <w:szCs w:val="28"/>
              </w:rPr>
              <m:t>a+b</m:t>
            </m:r>
          </m:num>
          <m:den>
            <m:r>
              <w:rPr>
                <w:rFonts w:ascii="Cambria Math" w:hAnsi="Cambria Math" w:cs="Times New Roman"/>
                <w:szCs w:val="28"/>
              </w:rPr>
              <m:t>a</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c+d</m:t>
            </m:r>
          </m:num>
          <m:den>
            <m:r>
              <w:rPr>
                <w:rFonts w:ascii="Cambria Math" w:hAnsi="Cambria Math" w:cs="Times New Roman"/>
                <w:szCs w:val="28"/>
              </w:rPr>
              <m:t>c</m:t>
            </m:r>
          </m:den>
        </m:f>
      </m:oMath>
    </w:p>
    <w:p w14:paraId="64A9DCA8" w14:textId="4992B80D" w:rsidR="0038463E" w:rsidRPr="00705D7C" w:rsidRDefault="0038463E" w:rsidP="00C94E92">
      <w:pPr>
        <w:rPr>
          <w:rFonts w:cs="Times New Roman"/>
          <w:szCs w:val="28"/>
        </w:rPr>
      </w:pPr>
      <m:oMath>
        <m:r>
          <w:rPr>
            <w:rFonts w:ascii="Cambria Math" w:hAnsi="Cambria Math" w:cs="Times New Roman"/>
            <w:szCs w:val="28"/>
          </w:rPr>
          <m:t>⇒</m:t>
        </m:r>
      </m:oMath>
      <w:r w:rsidRPr="00705D7C">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a+b</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c+d</m:t>
            </m:r>
          </m:den>
        </m:f>
      </m:oMath>
      <w:r w:rsidRPr="00705D7C">
        <w:rPr>
          <w:rFonts w:cs="Times New Roman"/>
          <w:szCs w:val="28"/>
        </w:rPr>
        <w:t>.</w:t>
      </w:r>
    </w:p>
    <w:p w14:paraId="69328EFB" w14:textId="1A737456" w:rsidR="0038463E" w:rsidRPr="00705D7C" w:rsidRDefault="0038463E" w:rsidP="00C94E92">
      <w:pPr>
        <w:rPr>
          <w:rFonts w:cs="Times New Roman"/>
          <w:szCs w:val="28"/>
        </w:rPr>
      </w:pPr>
      <w:r w:rsidRPr="00705D7C">
        <w:rPr>
          <w:rFonts w:cs="Times New Roman"/>
          <w:szCs w:val="28"/>
        </w:rPr>
        <w:t xml:space="preserve">Vậy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a+b</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c+d</m:t>
            </m:r>
          </m:den>
        </m:f>
      </m:oMath>
      <w:r w:rsidRPr="00705D7C">
        <w:rPr>
          <w:rFonts w:cs="Times New Roman"/>
          <w:szCs w:val="28"/>
        </w:rPr>
        <w:t xml:space="preserve"> (các mẫu số phải khác 0).</w:t>
      </w:r>
    </w:p>
    <w:p w14:paraId="67C6DD59" w14:textId="77777777" w:rsidR="009224FB" w:rsidRPr="00705D7C" w:rsidRDefault="009224FB"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53268A07" w14:textId="1141B98D" w:rsidR="009224FB" w:rsidRPr="00705D7C" w:rsidRDefault="009224FB" w:rsidP="00C94E92">
      <w:pPr>
        <w:rPr>
          <w:rFonts w:eastAsia="Calibri" w:cs="Times New Roman"/>
          <w:color w:val="000000"/>
          <w:szCs w:val="28"/>
          <w:lang w:val="fr-FR"/>
        </w:rPr>
      </w:pPr>
      <w:r w:rsidRPr="00705D7C">
        <w:rPr>
          <w:rFonts w:eastAsia="Calibri" w:cs="Times New Roman"/>
          <w:color w:val="000000"/>
          <w:szCs w:val="28"/>
          <w:lang w:val="fr-FR"/>
        </w:rPr>
        <w:t xml:space="preserve">- GV nhận xét, đánh giá, chuẩn kiến thức và lưu ý thái độ tích cực, khi tham gia </w:t>
      </w:r>
      <w:r w:rsidR="00EB4238" w:rsidRPr="00705D7C">
        <w:rPr>
          <w:rFonts w:eastAsia="Calibri" w:cs="Times New Roman"/>
          <w:color w:val="000000"/>
          <w:szCs w:val="28"/>
          <w:lang w:val="fr-FR"/>
        </w:rPr>
        <w:t>phát biểu, xây dựng bài trong quá trình học.</w:t>
      </w:r>
    </w:p>
    <w:p w14:paraId="088A2190" w14:textId="77777777" w:rsidR="00175731" w:rsidRPr="00705D7C" w:rsidRDefault="00175731" w:rsidP="00C94E92">
      <w:pPr>
        <w:spacing w:before="120"/>
        <w:rPr>
          <w:rFonts w:eastAsia="Calibri" w:cs="Times New Roman"/>
          <w:b/>
          <w:color w:val="000000"/>
          <w:szCs w:val="28"/>
          <w:lang w:val="fr-FR"/>
        </w:rPr>
      </w:pPr>
      <w:r w:rsidRPr="00705D7C">
        <w:rPr>
          <w:rFonts w:eastAsia="Calibri" w:cs="Times New Roman"/>
          <w:b/>
          <w:color w:val="000000"/>
          <w:szCs w:val="28"/>
          <w:lang w:val="fr-FR"/>
        </w:rPr>
        <w:t>* HƯỚNG DẪN VỀ NHÀ</w:t>
      </w:r>
    </w:p>
    <w:p w14:paraId="36363DD2" w14:textId="77777777" w:rsidR="00175731" w:rsidRPr="00705D7C" w:rsidRDefault="00175731" w:rsidP="00C94E92">
      <w:pPr>
        <w:spacing w:before="120"/>
        <w:rPr>
          <w:rFonts w:eastAsia="Calibri" w:cs="Times New Roman"/>
          <w:color w:val="000000"/>
          <w:szCs w:val="28"/>
          <w:lang w:val="pt-BR"/>
        </w:rPr>
      </w:pPr>
      <w:r w:rsidRPr="00705D7C">
        <w:rPr>
          <w:rFonts w:eastAsia="Calibri" w:cs="Times New Roman"/>
          <w:color w:val="000000"/>
          <w:szCs w:val="28"/>
          <w:lang w:val="pt-BR"/>
        </w:rPr>
        <w:t xml:space="preserve">- Ghi nhớ </w:t>
      </w:r>
      <w:r w:rsidR="00603198" w:rsidRPr="00705D7C">
        <w:rPr>
          <w:rFonts w:eastAsia="Calibri" w:cs="Times New Roman"/>
          <w:color w:val="000000"/>
          <w:szCs w:val="28"/>
          <w:lang w:val="pt-BR"/>
        </w:rPr>
        <w:t xml:space="preserve">các </w:t>
      </w:r>
      <w:r w:rsidRPr="00705D7C">
        <w:rPr>
          <w:rFonts w:eastAsia="Calibri" w:cs="Times New Roman"/>
          <w:color w:val="000000"/>
          <w:szCs w:val="28"/>
          <w:lang w:val="pt-BR"/>
        </w:rPr>
        <w:t xml:space="preserve">kiến thức trong bài. </w:t>
      </w:r>
    </w:p>
    <w:p w14:paraId="59EE7715" w14:textId="47CB30B8" w:rsidR="00175731" w:rsidRPr="00705D7C" w:rsidRDefault="00175731" w:rsidP="00C94E92">
      <w:pPr>
        <w:spacing w:before="120"/>
        <w:rPr>
          <w:rFonts w:eastAsia="Calibri" w:cs="Times New Roman"/>
          <w:color w:val="000000"/>
          <w:szCs w:val="28"/>
          <w:lang w:val="pt-BR"/>
        </w:rPr>
      </w:pPr>
      <w:r w:rsidRPr="00705D7C">
        <w:rPr>
          <w:rFonts w:eastAsia="Calibri" w:cs="Times New Roman"/>
          <w:color w:val="000000"/>
          <w:szCs w:val="28"/>
          <w:lang w:val="pt-BR"/>
        </w:rPr>
        <w:lastRenderedPageBreak/>
        <w:t>- Hoàn thành các bài tập</w:t>
      </w:r>
      <w:r w:rsidR="00C34633" w:rsidRPr="00705D7C">
        <w:rPr>
          <w:rFonts w:eastAsia="Calibri" w:cs="Times New Roman"/>
          <w:color w:val="000000"/>
          <w:szCs w:val="28"/>
          <w:lang w:val="pt-BR"/>
        </w:rPr>
        <w:t xml:space="preserve"> </w:t>
      </w:r>
      <w:r w:rsidR="007D3267" w:rsidRPr="00705D7C">
        <w:rPr>
          <w:rFonts w:eastAsia="Calibri" w:cs="Times New Roman"/>
          <w:color w:val="000000"/>
          <w:szCs w:val="28"/>
          <w:lang w:val="pt-BR"/>
        </w:rPr>
        <w:t xml:space="preserve">chưa hoàn thành trên lớp </w:t>
      </w:r>
      <w:r w:rsidR="00C42ADB" w:rsidRPr="00705D7C">
        <w:rPr>
          <w:rFonts w:eastAsia="Calibri" w:cs="Times New Roman"/>
          <w:color w:val="000000"/>
          <w:szCs w:val="28"/>
          <w:lang w:val="pt-BR"/>
        </w:rPr>
        <w:t xml:space="preserve">+ </w:t>
      </w:r>
      <w:r w:rsidR="008B7AE0" w:rsidRPr="00705D7C">
        <w:rPr>
          <w:rFonts w:eastAsia="Calibri" w:cs="Times New Roman"/>
          <w:color w:val="000000"/>
          <w:szCs w:val="28"/>
          <w:lang w:val="pt-BR"/>
        </w:rPr>
        <w:t xml:space="preserve">làm </w:t>
      </w:r>
      <w:r w:rsidR="00C42ADB" w:rsidRPr="00705D7C">
        <w:rPr>
          <w:rFonts w:eastAsia="Calibri" w:cs="Times New Roman"/>
          <w:color w:val="000000"/>
          <w:szCs w:val="28"/>
          <w:lang w:val="pt-BR"/>
        </w:rPr>
        <w:t>các bài tập</w:t>
      </w:r>
      <w:r w:rsidRPr="00705D7C">
        <w:rPr>
          <w:rFonts w:eastAsia="Calibri" w:cs="Times New Roman"/>
          <w:color w:val="000000"/>
          <w:szCs w:val="28"/>
          <w:lang w:val="pt-BR"/>
        </w:rPr>
        <w:t xml:space="preserve"> trong SBT</w:t>
      </w:r>
    </w:p>
    <w:p w14:paraId="3E7CB866" w14:textId="1C952EB8" w:rsidR="00E8710E" w:rsidRPr="00705D7C" w:rsidRDefault="00175731" w:rsidP="00C94E92">
      <w:pPr>
        <w:spacing w:before="120"/>
        <w:rPr>
          <w:rFonts w:eastAsia="Calibri" w:cs="Times New Roman"/>
          <w:color w:val="000000"/>
          <w:szCs w:val="28"/>
        </w:rPr>
      </w:pPr>
      <w:r w:rsidRPr="00705D7C">
        <w:rPr>
          <w:rFonts w:eastAsia="Calibri" w:cs="Times New Roman"/>
          <w:color w:val="000000"/>
          <w:szCs w:val="28"/>
        </w:rPr>
        <w:t>- Chuẩn bị bài mới</w:t>
      </w:r>
      <w:r w:rsidR="00F65BA5" w:rsidRPr="00705D7C">
        <w:rPr>
          <w:rFonts w:eastAsia="Calibri" w:cs="Times New Roman"/>
          <w:color w:val="000000"/>
          <w:szCs w:val="28"/>
        </w:rPr>
        <w:t>:</w:t>
      </w:r>
      <w:r w:rsidRPr="00705D7C">
        <w:rPr>
          <w:rFonts w:eastAsia="Calibri" w:cs="Times New Roman"/>
          <w:color w:val="000000"/>
          <w:szCs w:val="28"/>
        </w:rPr>
        <w:t xml:space="preserve"> “ </w:t>
      </w:r>
      <w:r w:rsidR="00EB4238" w:rsidRPr="00705D7C">
        <w:rPr>
          <w:rFonts w:eastAsia="Calibri" w:cs="Times New Roman"/>
          <w:b/>
          <w:color w:val="000000"/>
          <w:szCs w:val="28"/>
        </w:rPr>
        <w:t>BÀI 2. ĐẠI LƯỢNG TỈ LỆ THUẬN</w:t>
      </w:r>
      <w:r w:rsidRPr="00705D7C">
        <w:rPr>
          <w:rFonts w:eastAsia="Calibri" w:cs="Times New Roman"/>
          <w:color w:val="000000"/>
          <w:szCs w:val="28"/>
        </w:rPr>
        <w:t>”.</w:t>
      </w:r>
      <w:r w:rsidR="00E8710E" w:rsidRPr="00705D7C">
        <w:rPr>
          <w:rFonts w:eastAsia="Times New Roman" w:cs="Times New Roman"/>
          <w:color w:val="000000"/>
          <w:szCs w:val="28"/>
          <w:lang w:val="nl-NL"/>
        </w:rPr>
        <w:br w:type="page"/>
      </w:r>
    </w:p>
    <w:p w14:paraId="42BF40B0" w14:textId="479872E6" w:rsidR="00267626" w:rsidRPr="00705D7C" w:rsidRDefault="00267626" w:rsidP="00C94E92">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lastRenderedPageBreak/>
        <w:t>Ngày soạn: .../.../...</w:t>
      </w:r>
    </w:p>
    <w:p w14:paraId="3E21804C" w14:textId="77777777" w:rsidR="00267626" w:rsidRPr="00705D7C" w:rsidRDefault="00267626" w:rsidP="00C94E92">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Ngày dạy: .../.../...</w:t>
      </w:r>
    </w:p>
    <w:p w14:paraId="2643ADB7" w14:textId="0CD7853A" w:rsidR="008F0544" w:rsidRPr="00705D7C" w:rsidRDefault="008F0544" w:rsidP="005457DD">
      <w:pPr>
        <w:pStyle w:val="Heading2"/>
        <w:jc w:val="center"/>
        <w:rPr>
          <w:rFonts w:ascii="Times New Roman" w:eastAsia="Times New Roman" w:hAnsi="Times New Roman" w:cs="Times New Roman"/>
          <w:sz w:val="28"/>
          <w:szCs w:val="28"/>
          <w:lang w:val="nl-NL"/>
        </w:rPr>
      </w:pPr>
      <w:r w:rsidRPr="00705D7C">
        <w:rPr>
          <w:rFonts w:ascii="Times New Roman" w:eastAsia="Times New Roman" w:hAnsi="Times New Roman" w:cs="Times New Roman"/>
          <w:sz w:val="28"/>
          <w:szCs w:val="28"/>
          <w:lang w:val="nl-NL"/>
        </w:rPr>
        <w:t xml:space="preserve">BÀI 2: </w:t>
      </w:r>
      <w:r w:rsidR="004E21D8" w:rsidRPr="00705D7C">
        <w:rPr>
          <w:rFonts w:ascii="Times New Roman" w:eastAsia="Times New Roman" w:hAnsi="Times New Roman" w:cs="Times New Roman"/>
          <w:sz w:val="28"/>
          <w:szCs w:val="28"/>
          <w:lang w:val="nl-NL"/>
        </w:rPr>
        <w:t>ĐẠI LƯỢNG TỈ LỆ THUẬN</w:t>
      </w:r>
      <w:r w:rsidRPr="00705D7C">
        <w:rPr>
          <w:rFonts w:ascii="Times New Roman" w:eastAsia="Times New Roman" w:hAnsi="Times New Roman" w:cs="Times New Roman"/>
          <w:sz w:val="28"/>
          <w:szCs w:val="28"/>
          <w:lang w:val="nl-NL"/>
        </w:rPr>
        <w:t xml:space="preserve"> (</w:t>
      </w:r>
      <w:r w:rsidR="004E21D8" w:rsidRPr="00705D7C">
        <w:rPr>
          <w:rFonts w:ascii="Times New Roman" w:eastAsia="Times New Roman" w:hAnsi="Times New Roman" w:cs="Times New Roman"/>
          <w:sz w:val="28"/>
          <w:szCs w:val="28"/>
          <w:lang w:val="nl-NL"/>
        </w:rPr>
        <w:t>4</w:t>
      </w:r>
      <w:r w:rsidRPr="00705D7C">
        <w:rPr>
          <w:rFonts w:ascii="Times New Roman" w:eastAsia="Times New Roman" w:hAnsi="Times New Roman" w:cs="Times New Roman"/>
          <w:sz w:val="28"/>
          <w:szCs w:val="28"/>
          <w:lang w:val="nl-NL"/>
        </w:rPr>
        <w:t xml:space="preserve"> tiết)</w:t>
      </w:r>
    </w:p>
    <w:p w14:paraId="0D6C119C" w14:textId="77777777" w:rsidR="008F0544" w:rsidRPr="00705D7C" w:rsidRDefault="008F0544" w:rsidP="00C94E92">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w:t>
      </w:r>
      <w:r w:rsidRPr="00705D7C">
        <w:rPr>
          <w:rFonts w:eastAsia="Calibri" w:cs="Times New Roman"/>
          <w:color w:val="000000"/>
          <w:szCs w:val="28"/>
          <w:lang w:val="nl-NL"/>
        </w:rPr>
        <w:t xml:space="preserve"> </w:t>
      </w:r>
      <w:r w:rsidRPr="00705D7C">
        <w:rPr>
          <w:rFonts w:eastAsia="Calibri" w:cs="Times New Roman"/>
          <w:b/>
          <w:color w:val="000000"/>
          <w:szCs w:val="28"/>
          <w:lang w:val="nl-NL"/>
        </w:rPr>
        <w:t>MỤC TIÊU</w:t>
      </w:r>
      <w:r w:rsidRPr="00705D7C">
        <w:rPr>
          <w:rFonts w:eastAsia="Calibri" w:cs="Times New Roman"/>
          <w:color w:val="000000"/>
          <w:szCs w:val="28"/>
          <w:lang w:val="nl-NL"/>
        </w:rPr>
        <w:t>:</w:t>
      </w:r>
    </w:p>
    <w:p w14:paraId="05EC5622" w14:textId="77777777" w:rsidR="008F0544" w:rsidRPr="00705D7C" w:rsidRDefault="008F0544" w:rsidP="00C94E92">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1. Kiến thức:</w:t>
      </w:r>
      <w:r w:rsidRPr="00705D7C">
        <w:rPr>
          <w:rFonts w:eastAsia="Calibri" w:cs="Times New Roman"/>
          <w:b/>
          <w:i/>
          <w:color w:val="000000"/>
          <w:szCs w:val="28"/>
          <w:lang w:val="nl-NL"/>
        </w:rPr>
        <w:t xml:space="preserve">  </w:t>
      </w:r>
      <w:r w:rsidRPr="00705D7C">
        <w:rPr>
          <w:rFonts w:eastAsia="Calibri" w:cs="Times New Roman"/>
          <w:color w:val="000000"/>
          <w:szCs w:val="28"/>
          <w:lang w:val="nl-NL"/>
        </w:rPr>
        <w:t>Học xong bài này, HS đạt các yêu cầu sau:</w:t>
      </w:r>
    </w:p>
    <w:p w14:paraId="5ECA9318" w14:textId="7C84DC53" w:rsidR="008F0544" w:rsidRPr="00705D7C" w:rsidRDefault="008F0544" w:rsidP="00C94E92">
      <w:pPr>
        <w:rPr>
          <w:rFonts w:eastAsia="Calibri" w:cs="Times New Roman"/>
          <w:color w:val="000000"/>
          <w:szCs w:val="28"/>
        </w:rPr>
      </w:pPr>
      <w:r w:rsidRPr="00705D7C">
        <w:rPr>
          <w:rFonts w:eastAsia="Calibri" w:cs="Times New Roman"/>
          <w:color w:val="000000"/>
          <w:szCs w:val="28"/>
        </w:rPr>
        <w:t xml:space="preserve">- </w:t>
      </w:r>
      <w:r w:rsidR="00A735B7" w:rsidRPr="00705D7C">
        <w:rPr>
          <w:rFonts w:eastAsia="Calibri" w:cs="Times New Roman"/>
          <w:color w:val="000000"/>
          <w:szCs w:val="28"/>
        </w:rPr>
        <w:t>Nhận biết được các đại lượng tỉ lệ thuận.</w:t>
      </w:r>
    </w:p>
    <w:p w14:paraId="10055504" w14:textId="1F7A8E0E" w:rsidR="00A735B7" w:rsidRPr="00705D7C" w:rsidRDefault="00A735B7" w:rsidP="00C94E92">
      <w:pPr>
        <w:rPr>
          <w:rFonts w:eastAsia="Calibri" w:cs="Times New Roman"/>
          <w:color w:val="000000"/>
          <w:szCs w:val="28"/>
        </w:rPr>
      </w:pPr>
      <w:r w:rsidRPr="00705D7C">
        <w:rPr>
          <w:rFonts w:eastAsia="Calibri" w:cs="Times New Roman"/>
          <w:color w:val="000000"/>
          <w:szCs w:val="28"/>
        </w:rPr>
        <w:t>- Nhận biết được các tính chất cơ bản của các đại lượng tỉ lệ thuận.</w:t>
      </w:r>
    </w:p>
    <w:p w14:paraId="1C79EA1F" w14:textId="77777777" w:rsidR="008F0544" w:rsidRPr="00705D7C" w:rsidRDefault="008F0544" w:rsidP="00C94E92">
      <w:pPr>
        <w:tabs>
          <w:tab w:val="center" w:pos="5400"/>
          <w:tab w:val="left" w:pos="7169"/>
        </w:tabs>
        <w:spacing w:before="120"/>
        <w:rPr>
          <w:rFonts w:eastAsia="Calibri" w:cs="Times New Roman"/>
          <w:b/>
          <w:color w:val="000000"/>
          <w:szCs w:val="28"/>
          <w:lang w:val="nl-NL"/>
        </w:rPr>
      </w:pPr>
      <w:r w:rsidRPr="00705D7C">
        <w:rPr>
          <w:rFonts w:eastAsia="Calibri" w:cs="Times New Roman"/>
          <w:b/>
          <w:color w:val="000000"/>
          <w:szCs w:val="28"/>
          <w:lang w:val="nl-NL"/>
        </w:rPr>
        <w:t xml:space="preserve">2. Năng lực </w:t>
      </w:r>
    </w:p>
    <w:p w14:paraId="0C17580B" w14:textId="77777777" w:rsidR="008F0544" w:rsidRPr="00705D7C" w:rsidRDefault="008F0544" w:rsidP="00C94E92">
      <w:pPr>
        <w:rPr>
          <w:rFonts w:eastAsia="Calibri" w:cs="Times New Roman"/>
          <w:b/>
          <w:color w:val="000000"/>
          <w:szCs w:val="28"/>
          <w:lang w:val="nl-NL"/>
        </w:rPr>
      </w:pPr>
      <w:r w:rsidRPr="00705D7C">
        <w:rPr>
          <w:rFonts w:eastAsia="Calibri" w:cs="Times New Roman"/>
          <w:b/>
          <w:color w:val="000000"/>
          <w:szCs w:val="28"/>
          <w:lang w:val="nl-NL"/>
        </w:rPr>
        <w:t>Năng lực chung:</w:t>
      </w:r>
    </w:p>
    <w:p w14:paraId="76995AFC" w14:textId="77777777" w:rsidR="008F0544" w:rsidRPr="00705D7C" w:rsidRDefault="008F0544"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tự chủ và tự học trong tìm tòi khám phá</w:t>
      </w:r>
    </w:p>
    <w:p w14:paraId="74447034" w14:textId="77777777" w:rsidR="008F0544" w:rsidRPr="00705D7C" w:rsidRDefault="008F0544"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giao tiếp và hợp tác trong trình bày, thảo luận và làm việc nhóm</w:t>
      </w:r>
    </w:p>
    <w:p w14:paraId="00916212" w14:textId="77777777" w:rsidR="008F0544" w:rsidRPr="00705D7C" w:rsidRDefault="008F0544"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giải quyết vấn đề và sáng tạo trong thực hành, vận dụng.</w:t>
      </w:r>
    </w:p>
    <w:p w14:paraId="646C04A9" w14:textId="002661D8" w:rsidR="008F0544" w:rsidRPr="00705D7C" w:rsidRDefault="008F0544" w:rsidP="00C94E92">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 xml:space="preserve">Năng lực riêng: </w:t>
      </w:r>
      <w:r w:rsidRPr="00705D7C">
        <w:rPr>
          <w:rFonts w:eastAsia="Times New Roman" w:cs="Times New Roman"/>
          <w:color w:val="000000"/>
          <w:szCs w:val="28"/>
          <w:lang w:val="nl-NL"/>
        </w:rPr>
        <w:t xml:space="preserve">tư duy và lập luận toán học, mô hình hóa toán học, </w:t>
      </w:r>
      <w:r w:rsidR="003022D5" w:rsidRPr="00705D7C">
        <w:rPr>
          <w:rFonts w:eastAsia="Times New Roman" w:cs="Times New Roman"/>
          <w:color w:val="000000"/>
          <w:szCs w:val="28"/>
          <w:lang w:val="nl-NL"/>
        </w:rPr>
        <w:t>giao tiếp toán học.</w:t>
      </w:r>
    </w:p>
    <w:p w14:paraId="5B8442F4" w14:textId="1965AD57" w:rsidR="0025527B" w:rsidRPr="00705D7C" w:rsidRDefault="0025527B"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Bi</w:t>
      </w:r>
      <w:r w:rsidR="00D3548C" w:rsidRPr="00705D7C">
        <w:rPr>
          <w:rFonts w:eastAsia="Times New Roman" w:cs="Times New Roman"/>
          <w:color w:val="000000"/>
          <w:szCs w:val="28"/>
          <w:lang w:val="nl-NL"/>
        </w:rPr>
        <w:t>ết cách tìm hệ số tỉ lệ, tìm giá trị của một đại lượng khi</w:t>
      </w:r>
      <w:r w:rsidR="00A42247" w:rsidRPr="00705D7C">
        <w:rPr>
          <w:rFonts w:eastAsia="Times New Roman" w:cs="Times New Roman"/>
          <w:color w:val="000000"/>
          <w:szCs w:val="28"/>
          <w:lang w:val="nl-NL"/>
        </w:rPr>
        <w:t xml:space="preserve"> biết đại lượng kia và hệ số tỉ lệ đối với hai đại lượng tỉ lệ thuận.</w:t>
      </w:r>
    </w:p>
    <w:p w14:paraId="002F1DC0" w14:textId="77777777" w:rsidR="000E5A32" w:rsidRPr="00705D7C" w:rsidRDefault="000E5A32" w:rsidP="00C94E92">
      <w:pPr>
        <w:rPr>
          <w:rFonts w:eastAsia="Calibri" w:cs="Times New Roman"/>
          <w:color w:val="000000"/>
          <w:szCs w:val="28"/>
        </w:rPr>
      </w:pPr>
      <w:r w:rsidRPr="00705D7C">
        <w:rPr>
          <w:rFonts w:eastAsia="Calibri" w:cs="Times New Roman"/>
          <w:color w:val="000000"/>
          <w:szCs w:val="28"/>
        </w:rPr>
        <w:t>- Giải được một số bài toán đơn giản về đại lượng tỉ lệ thuận.</w:t>
      </w:r>
    </w:p>
    <w:p w14:paraId="36AD34B3" w14:textId="77777777" w:rsidR="008F0544" w:rsidRPr="00705D7C" w:rsidRDefault="008F0544" w:rsidP="00C94E92">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3. Phẩm chất</w:t>
      </w:r>
    </w:p>
    <w:p w14:paraId="2DCB9477" w14:textId="77777777" w:rsidR="008F0544" w:rsidRPr="00705D7C" w:rsidRDefault="008F0544" w:rsidP="00C94E92">
      <w:pPr>
        <w:rPr>
          <w:rFonts w:eastAsia="Calibri" w:cs="Times New Roman"/>
          <w:color w:val="000000"/>
          <w:szCs w:val="28"/>
        </w:rPr>
      </w:pPr>
      <w:r w:rsidRPr="00705D7C">
        <w:rPr>
          <w:rFonts w:eastAsia="Calibri" w:cs="Times New Roman"/>
          <w:color w:val="000000"/>
          <w:szCs w:val="28"/>
        </w:rPr>
        <w:t xml:space="preserve">- </w:t>
      </w:r>
      <w:r w:rsidRPr="00705D7C">
        <w:rPr>
          <w:rFonts w:eastAsia="Calibri" w:cs="Times New Roman"/>
          <w:color w:val="000000"/>
          <w:szCs w:val="28"/>
          <w:lang w:val="da-DK"/>
        </w:rPr>
        <w:t>Có</w:t>
      </w:r>
      <w:r w:rsidRPr="00705D7C">
        <w:rPr>
          <w:rFonts w:eastAsia="Calibri" w:cs="Times New Roman"/>
          <w:i/>
          <w:color w:val="000000"/>
          <w:szCs w:val="28"/>
          <w:lang w:val="da-DK"/>
        </w:rPr>
        <w:t xml:space="preserve"> </w:t>
      </w:r>
      <w:r w:rsidRPr="00705D7C">
        <w:rPr>
          <w:rFonts w:eastAsia="Calibri" w:cs="Times New Roman"/>
          <w:color w:val="000000"/>
          <w:szCs w:val="28"/>
          <w:lang w:val="vi-VN"/>
        </w:rPr>
        <w:t xml:space="preserve">ý thức </w:t>
      </w:r>
      <w:r w:rsidRPr="00705D7C">
        <w:rPr>
          <w:rFonts w:eastAsia="Calibri" w:cs="Times New Roman"/>
          <w:color w:val="000000"/>
          <w:szCs w:val="28"/>
        </w:rPr>
        <w:t>học tập</w:t>
      </w:r>
      <w:r w:rsidRPr="00705D7C">
        <w:rPr>
          <w:rFonts w:eastAsia="Calibri" w:cs="Times New Roman"/>
          <w:color w:val="000000"/>
          <w:szCs w:val="28"/>
          <w:lang w:val="vi-VN"/>
        </w:rPr>
        <w:t>, ý thức tìm tòi, khám phá và sáng tạ</w:t>
      </w:r>
      <w:r w:rsidRPr="00705D7C">
        <w:rPr>
          <w:rFonts w:eastAsia="Calibri" w:cs="Times New Roman"/>
          <w:color w:val="000000"/>
          <w:szCs w:val="28"/>
        </w:rPr>
        <w:t>o, có ý thức làm việc nhóm.</w:t>
      </w:r>
    </w:p>
    <w:p w14:paraId="760B601C" w14:textId="77777777" w:rsidR="008F0544" w:rsidRPr="00705D7C" w:rsidRDefault="008F0544" w:rsidP="00C94E92">
      <w:pPr>
        <w:rPr>
          <w:rFonts w:eastAsia="Calibri" w:cs="Times New Roman"/>
          <w:color w:val="000000"/>
          <w:szCs w:val="28"/>
        </w:rPr>
      </w:pPr>
      <w:r w:rsidRPr="00705D7C">
        <w:rPr>
          <w:rFonts w:eastAsia="Calibri" w:cs="Times New Roman"/>
          <w:color w:val="000000"/>
          <w:szCs w:val="28"/>
        </w:rPr>
        <w:t>- Chăm chỉ tích cực xây dựng bài, có trách nhiệm, chủ động chiếm lĩnh kiến thức theo sự hướng dẫn của GV.</w:t>
      </w:r>
    </w:p>
    <w:p w14:paraId="2D730BEF" w14:textId="77777777" w:rsidR="008F0544" w:rsidRPr="00705D7C" w:rsidRDefault="008F0544" w:rsidP="00C94E92">
      <w:pPr>
        <w:rPr>
          <w:rFonts w:eastAsia="Calibri" w:cs="Times New Roman"/>
          <w:color w:val="000000"/>
          <w:szCs w:val="28"/>
        </w:rPr>
      </w:pPr>
      <w:r w:rsidRPr="00705D7C">
        <w:rPr>
          <w:rFonts w:eastAsia="Calibri" w:cs="Times New Roman"/>
          <w:color w:val="000000"/>
          <w:szCs w:val="28"/>
        </w:rPr>
        <w:t>- Hình thành tư duy logic, lập luận chặt chẽ, và linh hoạt trong quá trình suy nghĩ; biết tích hợp toán học và cuộc sống.</w:t>
      </w:r>
    </w:p>
    <w:p w14:paraId="319D89BF" w14:textId="77777777" w:rsidR="008F0544" w:rsidRPr="00705D7C" w:rsidRDefault="008F0544" w:rsidP="00C94E92">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lastRenderedPageBreak/>
        <w:t>II. THIẾT BỊ DẠY HỌC VÀ HỌC LIỆU</w:t>
      </w:r>
      <w:r w:rsidRPr="00705D7C">
        <w:rPr>
          <w:rFonts w:eastAsia="Calibri" w:cs="Times New Roman"/>
          <w:color w:val="000000"/>
          <w:szCs w:val="28"/>
          <w:lang w:val="nl-NL"/>
        </w:rPr>
        <w:t xml:space="preserve"> </w:t>
      </w:r>
    </w:p>
    <w:p w14:paraId="03BA2787" w14:textId="7489132B" w:rsidR="008F0544" w:rsidRPr="00705D7C" w:rsidRDefault="008F0544" w:rsidP="00C94E92">
      <w:pPr>
        <w:rPr>
          <w:rFonts w:eastAsia="Calibri" w:cs="Times New Roman"/>
          <w:color w:val="000000"/>
          <w:szCs w:val="28"/>
          <w:lang w:val="nl-NL"/>
        </w:rPr>
      </w:pPr>
      <w:r w:rsidRPr="00705D7C">
        <w:rPr>
          <w:rFonts w:eastAsia="Calibri" w:cs="Times New Roman"/>
          <w:b/>
          <w:color w:val="000000"/>
          <w:szCs w:val="28"/>
          <w:lang w:val="nl-NL"/>
        </w:rPr>
        <w:t xml:space="preserve">1 - GV:  </w:t>
      </w:r>
      <w:r w:rsidRPr="00705D7C">
        <w:rPr>
          <w:rFonts w:eastAsia="Calibri" w:cs="Times New Roman"/>
          <w:color w:val="000000"/>
          <w:szCs w:val="28"/>
          <w:lang w:val="nl-NL"/>
        </w:rPr>
        <w:t xml:space="preserve">SGK, SGV, Tài liệu giảng dạy, giáo án PPT, </w:t>
      </w:r>
      <w:r w:rsidR="00A42247" w:rsidRPr="00705D7C">
        <w:rPr>
          <w:rFonts w:eastAsia="Calibri" w:cs="Times New Roman"/>
          <w:color w:val="000000"/>
          <w:szCs w:val="28"/>
          <w:lang w:val="nl-NL"/>
        </w:rPr>
        <w:t xml:space="preserve">tìm hiểu về một số đại lượng có quan hệ tỉ </w:t>
      </w:r>
      <w:r w:rsidR="00AF435C" w:rsidRPr="00705D7C">
        <w:rPr>
          <w:rFonts w:eastAsia="Calibri" w:cs="Times New Roman"/>
          <w:color w:val="000000"/>
          <w:szCs w:val="28"/>
          <w:lang w:val="nl-NL"/>
        </w:rPr>
        <w:t>l</w:t>
      </w:r>
      <w:r w:rsidR="00A42247" w:rsidRPr="00705D7C">
        <w:rPr>
          <w:rFonts w:eastAsia="Calibri" w:cs="Times New Roman"/>
          <w:color w:val="000000"/>
          <w:szCs w:val="28"/>
          <w:lang w:val="nl-NL"/>
        </w:rPr>
        <w:t>ệ thuận trong khoa học và trong đời sống.</w:t>
      </w:r>
    </w:p>
    <w:p w14:paraId="178B0FEE" w14:textId="24B859DC" w:rsidR="008F0544" w:rsidRPr="00705D7C" w:rsidRDefault="008F0544" w:rsidP="00C94E92">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2 - HS</w:t>
      </w:r>
      <w:r w:rsidR="00942492" w:rsidRPr="00705D7C">
        <w:rPr>
          <w:rFonts w:eastAsia="Calibri" w:cs="Times New Roman"/>
          <w:color w:val="000000"/>
          <w:szCs w:val="28"/>
          <w:lang w:val="nl-NL"/>
        </w:rPr>
        <w:t>:</w:t>
      </w:r>
      <w:r w:rsidRPr="00705D7C">
        <w:rPr>
          <w:rFonts w:eastAsia="Calibri" w:cs="Times New Roman"/>
          <w:color w:val="000000"/>
          <w:szCs w:val="28"/>
          <w:lang w:val="nl-NL"/>
        </w:rPr>
        <w:t xml:space="preserve"> SGK, SBT, vở ghi, giấy nháp, đồ dùng học tập (bút, thước...), bảng nhóm, bút viết bảng nhóm</w:t>
      </w:r>
      <w:r w:rsidR="00A42247" w:rsidRPr="00705D7C">
        <w:rPr>
          <w:rFonts w:eastAsia="Calibri" w:cs="Times New Roman"/>
          <w:color w:val="000000"/>
          <w:szCs w:val="28"/>
          <w:lang w:val="nl-NL"/>
        </w:rPr>
        <w:t>, ôn lại tính chất của dãy tỉ số bằng nhau.</w:t>
      </w:r>
    </w:p>
    <w:p w14:paraId="4CEEE58B" w14:textId="77777777" w:rsidR="008F0544" w:rsidRPr="00705D7C" w:rsidRDefault="008F0544"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III. TIẾN TRÌNH DẠY HỌC</w:t>
      </w:r>
    </w:p>
    <w:p w14:paraId="03E8D54C" w14:textId="77777777" w:rsidR="008F0544" w:rsidRPr="00705D7C" w:rsidRDefault="008F0544" w:rsidP="00C94E92">
      <w:pPr>
        <w:spacing w:before="120"/>
        <w:rPr>
          <w:rFonts w:eastAsia="Calibri" w:cs="Times New Roman"/>
          <w:b/>
          <w:color w:val="000000"/>
          <w:szCs w:val="28"/>
          <w:lang w:val="nl-NL"/>
        </w:rPr>
      </w:pPr>
      <w:r w:rsidRPr="00705D7C">
        <w:rPr>
          <w:rFonts w:eastAsia="Calibri" w:cs="Times New Roman"/>
          <w:b/>
          <w:color w:val="000000"/>
          <w:szCs w:val="28"/>
          <w:lang w:val="nl-NL"/>
        </w:rPr>
        <w:t>A. HOẠT ĐỘNG KHỞI ĐỘNG (MỞ ĐẦU)</w:t>
      </w:r>
    </w:p>
    <w:p w14:paraId="164B893F" w14:textId="77777777" w:rsidR="008F0544" w:rsidRPr="00705D7C" w:rsidRDefault="008F0544"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6ADCF80C" w14:textId="11B132FF" w:rsidR="008F0544" w:rsidRPr="00705D7C" w:rsidRDefault="008F0544" w:rsidP="00C94E92">
      <w:pPr>
        <w:tabs>
          <w:tab w:val="left" w:pos="567"/>
          <w:tab w:val="left" w:pos="1134"/>
        </w:tabs>
        <w:spacing w:before="120"/>
        <w:rPr>
          <w:rFonts w:eastAsia="Calibri" w:cs="Times New Roman"/>
          <w:color w:val="000000"/>
          <w:szCs w:val="28"/>
        </w:rPr>
      </w:pPr>
      <w:r w:rsidRPr="00705D7C">
        <w:rPr>
          <w:rFonts w:eastAsia="Calibri" w:cs="Times New Roman"/>
          <w:color w:val="000000"/>
          <w:szCs w:val="28"/>
        </w:rPr>
        <w:t xml:space="preserve">- HS </w:t>
      </w:r>
      <w:r w:rsidR="00D410E6" w:rsidRPr="00705D7C">
        <w:rPr>
          <w:rFonts w:eastAsia="Calibri" w:cs="Times New Roman"/>
          <w:color w:val="000000"/>
          <w:szCs w:val="28"/>
        </w:rPr>
        <w:t xml:space="preserve">hình thành nhu cầu và </w:t>
      </w:r>
      <w:r w:rsidR="00822C92" w:rsidRPr="00705D7C">
        <w:rPr>
          <w:rFonts w:eastAsia="Calibri" w:cs="Times New Roman"/>
          <w:color w:val="000000"/>
          <w:szCs w:val="28"/>
        </w:rPr>
        <w:t>có cơ hội trải nghiệm</w:t>
      </w:r>
      <w:r w:rsidR="00D410E6" w:rsidRPr="00705D7C">
        <w:rPr>
          <w:rFonts w:eastAsia="Calibri" w:cs="Times New Roman"/>
          <w:color w:val="000000"/>
          <w:szCs w:val="28"/>
        </w:rPr>
        <w:t>, thảo luận</w:t>
      </w:r>
      <w:r w:rsidR="00822C92" w:rsidRPr="00705D7C">
        <w:rPr>
          <w:rFonts w:eastAsia="Calibri" w:cs="Times New Roman"/>
          <w:color w:val="000000"/>
          <w:szCs w:val="28"/>
        </w:rPr>
        <w:t xml:space="preserve"> </w:t>
      </w:r>
      <w:r w:rsidR="00D410E6" w:rsidRPr="00705D7C">
        <w:rPr>
          <w:rFonts w:eastAsia="Calibri" w:cs="Times New Roman"/>
          <w:color w:val="000000"/>
          <w:szCs w:val="28"/>
        </w:rPr>
        <w:t xml:space="preserve">về công thức liên hệ giữa hai đại lượng tỉ lệ thuận. </w:t>
      </w:r>
    </w:p>
    <w:p w14:paraId="3A24CD1C" w14:textId="77777777" w:rsidR="008F0544" w:rsidRPr="00705D7C" w:rsidRDefault="008F0544"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rPr>
        <w:t>- Gợi tâm thế, tạo hứng thú học tập.</w:t>
      </w:r>
    </w:p>
    <w:p w14:paraId="30DD829D" w14:textId="77777777" w:rsidR="008F0544" w:rsidRPr="00705D7C" w:rsidRDefault="008F0544" w:rsidP="00C94E92">
      <w:pPr>
        <w:rPr>
          <w:rFonts w:eastAsia="Calibri" w:cs="Times New Roman"/>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HS thực hiện các yêu cầu dưới sự hướng dẫn của GV.</w:t>
      </w:r>
    </w:p>
    <w:p w14:paraId="3CE899E7" w14:textId="2996E387" w:rsidR="008F0544" w:rsidRPr="00705D7C" w:rsidRDefault="008F0544" w:rsidP="00C94E92">
      <w:pPr>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HS trả lời được câu hỏi mở đầu</w:t>
      </w:r>
      <w:r w:rsidR="00D410E6" w:rsidRPr="00705D7C">
        <w:rPr>
          <w:rFonts w:eastAsia="Calibri" w:cs="Times New Roman"/>
          <w:color w:val="000000"/>
          <w:szCs w:val="28"/>
          <w:lang w:val="nl-NL"/>
        </w:rPr>
        <w:t xml:space="preserve"> theo ý kiến cá nhân.</w:t>
      </w:r>
    </w:p>
    <w:p w14:paraId="4264F6BA" w14:textId="77777777" w:rsidR="008F0544" w:rsidRPr="00705D7C" w:rsidRDefault="008F0544"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 xml:space="preserve">d) Tổ chức thực hiện: </w:t>
      </w:r>
    </w:p>
    <w:p w14:paraId="365A262C" w14:textId="77777777" w:rsidR="008F0544" w:rsidRPr="00705D7C" w:rsidRDefault="008F0544"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3B772F57" w14:textId="77777777" w:rsidR="008F0544" w:rsidRPr="00705D7C" w:rsidRDefault="008F0544" w:rsidP="00C94E92">
      <w:pPr>
        <w:spacing w:before="120"/>
        <w:rPr>
          <w:rFonts w:eastAsia="Calibri" w:cs="Times New Roman"/>
          <w:color w:val="000000"/>
          <w:szCs w:val="28"/>
          <w:lang w:val="nl-NL"/>
        </w:rPr>
      </w:pPr>
      <w:r w:rsidRPr="00705D7C">
        <w:rPr>
          <w:rFonts w:eastAsia="Calibri" w:cs="Times New Roman"/>
          <w:color w:val="000000"/>
          <w:szCs w:val="28"/>
          <w:lang w:val="nl-NL"/>
        </w:rPr>
        <w:t xml:space="preserve">- GV dẫn dắt, đặt vấn đề qua bài toán mở đầu: </w:t>
      </w:r>
    </w:p>
    <w:p w14:paraId="79D8AA61" w14:textId="080D363D" w:rsidR="00822C92" w:rsidRPr="00705D7C" w:rsidRDefault="008F0544" w:rsidP="00C94E92">
      <w:pPr>
        <w:spacing w:before="120"/>
        <w:rPr>
          <w:rFonts w:eastAsia="Calibri" w:cs="Times New Roman"/>
          <w:color w:val="000000"/>
          <w:szCs w:val="28"/>
          <w:lang w:val="nl-NL"/>
        </w:rPr>
      </w:pPr>
      <w:r w:rsidRPr="00705D7C">
        <w:rPr>
          <w:rFonts w:eastAsia="Calibri" w:cs="Times New Roman"/>
          <w:color w:val="000000"/>
          <w:szCs w:val="28"/>
          <w:lang w:val="nl-NL"/>
        </w:rPr>
        <w:t>+ “</w:t>
      </w:r>
      <w:r w:rsidR="007B7344" w:rsidRPr="00705D7C">
        <w:rPr>
          <w:rFonts w:eastAsia="Calibri" w:cs="Times New Roman"/>
          <w:i/>
          <w:iCs/>
          <w:color w:val="000000"/>
          <w:szCs w:val="28"/>
          <w:shd w:val="clear" w:color="auto" w:fill="FFFFFF"/>
        </w:rPr>
        <w:t>Cho biết dây điện có giá 10 nghìn đồng một mét. Gọi y (nghìn đồng) là giá tiền của x (mét)</w:t>
      </w:r>
      <w:r w:rsidR="00B64861" w:rsidRPr="00705D7C">
        <w:rPr>
          <w:rFonts w:eastAsia="Calibri" w:cs="Times New Roman"/>
          <w:i/>
          <w:iCs/>
          <w:color w:val="000000"/>
          <w:szCs w:val="28"/>
          <w:shd w:val="clear" w:color="auto" w:fill="FFFFFF"/>
        </w:rPr>
        <w:t xml:space="preserve"> dây điện. Hãy tính y theo x</w:t>
      </w:r>
      <w:r w:rsidRPr="00705D7C">
        <w:rPr>
          <w:rFonts w:eastAsia="Calibri" w:cs="Times New Roman"/>
          <w:i/>
          <w:iCs/>
          <w:color w:val="000000"/>
          <w:szCs w:val="28"/>
          <w:shd w:val="clear" w:color="auto" w:fill="FFFFFF"/>
        </w:rPr>
        <w:t>?</w:t>
      </w:r>
      <w:r w:rsidRPr="00705D7C">
        <w:rPr>
          <w:rFonts w:eastAsia="Calibri" w:cs="Times New Roman"/>
          <w:color w:val="000000"/>
          <w:szCs w:val="28"/>
          <w:lang w:val="nl-NL"/>
        </w:rPr>
        <w:t>”</w:t>
      </w:r>
    </w:p>
    <w:p w14:paraId="210439C8" w14:textId="5199F1DD" w:rsidR="008F0544" w:rsidRPr="00705D7C" w:rsidRDefault="008F0544" w:rsidP="00C94E92">
      <w:pPr>
        <w:spacing w:before="120"/>
        <w:rPr>
          <w:rFonts w:eastAsia="Calibri" w:cs="Times New Roman"/>
          <w:i/>
          <w:iCs/>
          <w:color w:val="000000"/>
          <w:szCs w:val="28"/>
          <w:shd w:val="clear" w:color="auto" w:fill="FFFFFF"/>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 xml:space="preserve">HS </w:t>
      </w:r>
      <w:r w:rsidR="001A5E28" w:rsidRPr="00705D7C">
        <w:rPr>
          <w:rFonts w:eastAsia="Calibri" w:cs="Times New Roman"/>
          <w:color w:val="000000"/>
          <w:szCs w:val="28"/>
          <w:lang w:val="nl-NL"/>
        </w:rPr>
        <w:t>suy nghĩ</w:t>
      </w:r>
      <w:r w:rsidRPr="00705D7C">
        <w:rPr>
          <w:rFonts w:eastAsia="Calibri" w:cs="Times New Roman"/>
          <w:color w:val="000000"/>
          <w:szCs w:val="28"/>
          <w:lang w:val="nl-NL"/>
        </w:rPr>
        <w:t xml:space="preserve">, thảo luận nhóm đôi </w:t>
      </w:r>
      <w:r w:rsidR="005C4BF9" w:rsidRPr="00705D7C">
        <w:rPr>
          <w:rFonts w:eastAsia="Calibri" w:cs="Times New Roman"/>
          <w:color w:val="000000"/>
          <w:szCs w:val="28"/>
          <w:lang w:val="nl-NL"/>
        </w:rPr>
        <w:t>thực hiện yêu cầu.</w:t>
      </w:r>
    </w:p>
    <w:p w14:paraId="3A297FEE" w14:textId="0200DA31" w:rsidR="008F0544" w:rsidRPr="00705D7C" w:rsidRDefault="008F0544"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nl-NL"/>
        </w:rPr>
        <w:t xml:space="preserve">GV gọi một số HS trả lời, </w:t>
      </w:r>
      <w:r w:rsidR="005C4BF9" w:rsidRPr="00705D7C">
        <w:rPr>
          <w:rFonts w:eastAsia="Calibri" w:cs="Times New Roman"/>
          <w:color w:val="000000"/>
          <w:szCs w:val="28"/>
          <w:lang w:val="nl-NL"/>
        </w:rPr>
        <w:t>nêu ý kiến.</w:t>
      </w:r>
    </w:p>
    <w:p w14:paraId="651D91DE" w14:textId="6A3EBE4D" w:rsidR="008F0544" w:rsidRPr="00705D7C" w:rsidRDefault="008F0544"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r w:rsidRPr="00705D7C">
        <w:rPr>
          <w:rFonts w:eastAsia="Calibri" w:cs="Times New Roman"/>
          <w:color w:val="000000"/>
          <w:szCs w:val="28"/>
          <w:lang w:val="nl-NL"/>
        </w:rPr>
        <w:t>GV đánh giá kết quả của HS, trên cơ sở đó dẫn dắt HS vào bài học mới: “</w:t>
      </w:r>
      <w:r w:rsidR="00BE5EAC" w:rsidRPr="00705D7C">
        <w:rPr>
          <w:rFonts w:eastAsia="Calibri" w:cs="Times New Roman"/>
          <w:color w:val="000000"/>
          <w:szCs w:val="28"/>
          <w:lang w:val="nl-NL"/>
        </w:rPr>
        <w:t xml:space="preserve">Trong công thức biểu diễn y theo x ở trên, hai đại lương y và x được gọi là hai đại lượng tỉ lệ thuận với nhau. </w:t>
      </w:r>
      <w:r w:rsidR="00117A0A" w:rsidRPr="00705D7C">
        <w:rPr>
          <w:rFonts w:eastAsia="Calibri" w:cs="Times New Roman"/>
          <w:color w:val="000000"/>
          <w:szCs w:val="28"/>
          <w:lang w:val="nl-NL"/>
        </w:rPr>
        <w:t xml:space="preserve">Vậy đại lượng tỉ lệ </w:t>
      </w:r>
      <w:r w:rsidR="00117A0A" w:rsidRPr="00705D7C">
        <w:rPr>
          <w:rFonts w:eastAsia="Calibri" w:cs="Times New Roman"/>
          <w:color w:val="000000"/>
          <w:szCs w:val="28"/>
          <w:lang w:val="nl-NL"/>
        </w:rPr>
        <w:lastRenderedPageBreak/>
        <w:t>thuận là gì? Như thế nào gọi là hai đại lượng tỉ lệ thuận? Chúng có đặc điểm gì? Chúng ta sẽ tìm hiểu trong bài hôm nay</w:t>
      </w:r>
      <w:r w:rsidRPr="00705D7C">
        <w:rPr>
          <w:rFonts w:eastAsia="Calibri" w:cs="Times New Roman"/>
          <w:color w:val="000000"/>
          <w:szCs w:val="28"/>
          <w:lang w:val="nl-NL"/>
        </w:rPr>
        <w:t>”.</w:t>
      </w:r>
    </w:p>
    <w:p w14:paraId="3A71EBA2" w14:textId="6810633E" w:rsidR="008F0544" w:rsidRPr="00705D7C" w:rsidRDefault="00344429" w:rsidP="00C94E92">
      <w:pPr>
        <w:spacing w:before="120"/>
        <w:rPr>
          <w:rFonts w:eastAsia="Calibri" w:cs="Times New Roman"/>
          <w:b/>
          <w:color w:val="000000"/>
          <w:szCs w:val="28"/>
          <w:lang w:val="nl-NL"/>
        </w:rPr>
      </w:pPr>
      <m:oMath>
        <m:r>
          <w:rPr>
            <w:rFonts w:ascii="Cambria Math" w:hAnsi="Cambria Math" w:cs="Times New Roman"/>
            <w:noProof/>
            <w:szCs w:val="28"/>
          </w:rPr>
          <m:t>⇒</m:t>
        </m:r>
      </m:oMath>
      <w:r w:rsidR="00FB17B1" w:rsidRPr="00705D7C">
        <w:rPr>
          <w:rFonts w:eastAsia="Calibri" w:cs="Times New Roman"/>
          <w:b/>
          <w:color w:val="000000"/>
          <w:szCs w:val="28"/>
          <w:lang w:val="nl-NL"/>
        </w:rPr>
        <w:t>BÀI 2</w:t>
      </w:r>
      <w:r w:rsidR="008F0544" w:rsidRPr="00705D7C">
        <w:rPr>
          <w:rFonts w:eastAsia="Calibri" w:cs="Times New Roman"/>
          <w:b/>
          <w:color w:val="000000"/>
          <w:szCs w:val="28"/>
          <w:lang w:val="nl-NL"/>
        </w:rPr>
        <w:t xml:space="preserve">: </w:t>
      </w:r>
      <w:r w:rsidR="00FB17B1" w:rsidRPr="00705D7C">
        <w:rPr>
          <w:rFonts w:eastAsia="Times New Roman" w:cs="Times New Roman"/>
          <w:b/>
          <w:color w:val="000000"/>
          <w:szCs w:val="28"/>
          <w:lang w:val="nl-NL"/>
        </w:rPr>
        <w:t>ĐẠI LƯỢNG TỈ LỆ THUẬN</w:t>
      </w:r>
      <w:r w:rsidR="008F0544" w:rsidRPr="00705D7C">
        <w:rPr>
          <w:rFonts w:eastAsia="Calibri" w:cs="Times New Roman"/>
          <w:b/>
          <w:color w:val="000000"/>
          <w:szCs w:val="28"/>
          <w:lang w:val="nl-NL"/>
        </w:rPr>
        <w:t>.</w:t>
      </w:r>
    </w:p>
    <w:p w14:paraId="3F69749A" w14:textId="77777777" w:rsidR="008F0544" w:rsidRPr="00705D7C" w:rsidRDefault="008F0544" w:rsidP="00C94E92">
      <w:pPr>
        <w:spacing w:before="120"/>
        <w:rPr>
          <w:rFonts w:eastAsia="Calibri" w:cs="Times New Roman"/>
          <w:b/>
          <w:color w:val="000000"/>
          <w:szCs w:val="28"/>
          <w:lang w:val="nl-NL"/>
        </w:rPr>
      </w:pPr>
      <w:r w:rsidRPr="00705D7C">
        <w:rPr>
          <w:rFonts w:eastAsia="Calibri" w:cs="Times New Roman"/>
          <w:b/>
          <w:color w:val="000000"/>
          <w:szCs w:val="28"/>
          <w:lang w:val="nl-NL"/>
        </w:rPr>
        <w:t>B.</w:t>
      </w:r>
      <w:r w:rsidRPr="00705D7C">
        <w:rPr>
          <w:rFonts w:eastAsia="Calibri" w:cs="Times New Roman"/>
          <w:color w:val="000000"/>
          <w:szCs w:val="28"/>
          <w:lang w:val="nl-NL"/>
        </w:rPr>
        <w:t xml:space="preserve"> </w:t>
      </w:r>
      <w:r w:rsidRPr="00705D7C">
        <w:rPr>
          <w:rFonts w:eastAsia="Calibri" w:cs="Times New Roman"/>
          <w:b/>
          <w:color w:val="000000"/>
          <w:szCs w:val="28"/>
          <w:lang w:val="nl-NL"/>
        </w:rPr>
        <w:t>HÌNH THÀNH KIẾN THỨC MỚI</w:t>
      </w:r>
    </w:p>
    <w:p w14:paraId="4BAB0E1D" w14:textId="3438DF44" w:rsidR="008F0544" w:rsidRPr="00705D7C" w:rsidRDefault="008F0544"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1: </w:t>
      </w:r>
      <w:r w:rsidR="00117A0A" w:rsidRPr="00705D7C">
        <w:rPr>
          <w:rFonts w:eastAsia="Calibri" w:cs="Times New Roman"/>
          <w:b/>
          <w:color w:val="000000"/>
          <w:szCs w:val="28"/>
          <w:lang w:val="nl-NL"/>
        </w:rPr>
        <w:t>Đại lượng tỉ lệ thuận</w:t>
      </w:r>
    </w:p>
    <w:p w14:paraId="7C494406" w14:textId="77777777" w:rsidR="008F0544" w:rsidRPr="00705D7C" w:rsidRDefault="008F0544"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21C3A40D" w14:textId="23B2E530" w:rsidR="008F0544" w:rsidRPr="00705D7C" w:rsidRDefault="008F0544"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t xml:space="preserve">- </w:t>
      </w:r>
      <w:r w:rsidR="00160003" w:rsidRPr="00705D7C">
        <w:rPr>
          <w:rFonts w:eastAsia="Calibri" w:cs="Times New Roman"/>
          <w:color w:val="000000"/>
          <w:szCs w:val="28"/>
          <w:lang w:val="nl-NL"/>
        </w:rPr>
        <w:t>Hiểu khái niệm và n</w:t>
      </w:r>
      <w:r w:rsidRPr="00705D7C">
        <w:rPr>
          <w:rFonts w:eastAsia="Calibri" w:cs="Times New Roman"/>
          <w:color w:val="000000"/>
          <w:szCs w:val="28"/>
          <w:lang w:val="nl-NL"/>
        </w:rPr>
        <w:t xml:space="preserve">hận biết được </w:t>
      </w:r>
      <w:r w:rsidR="00413E33" w:rsidRPr="00705D7C">
        <w:rPr>
          <w:rFonts w:eastAsia="Calibri" w:cs="Times New Roman"/>
          <w:color w:val="000000"/>
          <w:szCs w:val="28"/>
          <w:lang w:val="nl-NL"/>
        </w:rPr>
        <w:t>hai đại lượng tỉ lệ thuận.</w:t>
      </w:r>
    </w:p>
    <w:p w14:paraId="69794297" w14:textId="72EE1570" w:rsidR="008F0544" w:rsidRPr="00705D7C" w:rsidRDefault="008F0544" w:rsidP="00C94E92">
      <w:pPr>
        <w:tabs>
          <w:tab w:val="left" w:pos="567"/>
          <w:tab w:val="left" w:pos="1134"/>
        </w:tabs>
        <w:spacing w:before="120"/>
        <w:rPr>
          <w:rFonts w:eastAsia="Calibri" w:cs="Times New Roman"/>
          <w:color w:val="000000"/>
          <w:szCs w:val="28"/>
        </w:rPr>
      </w:pPr>
      <w:r w:rsidRPr="00705D7C">
        <w:rPr>
          <w:rFonts w:eastAsia="Calibri" w:cs="Times New Roman"/>
          <w:color w:val="000000"/>
          <w:szCs w:val="28"/>
          <w:lang w:val="nl-NL"/>
        </w:rPr>
        <w:t xml:space="preserve">- </w:t>
      </w:r>
      <w:r w:rsidRPr="00705D7C">
        <w:rPr>
          <w:rFonts w:eastAsia="Calibri" w:cs="Times New Roman"/>
          <w:color w:val="000000"/>
          <w:szCs w:val="28"/>
        </w:rPr>
        <w:t>Giúp HS</w:t>
      </w:r>
      <w:r w:rsidR="00E76E9B" w:rsidRPr="00705D7C">
        <w:rPr>
          <w:rFonts w:eastAsia="Calibri" w:cs="Times New Roman"/>
          <w:color w:val="000000"/>
          <w:szCs w:val="28"/>
        </w:rPr>
        <w:t xml:space="preserve"> biết cách tìm hệ số tỉ lệ,</w:t>
      </w:r>
      <w:r w:rsidRPr="00705D7C">
        <w:rPr>
          <w:rFonts w:eastAsia="Calibri" w:cs="Times New Roman"/>
          <w:color w:val="000000"/>
          <w:szCs w:val="28"/>
        </w:rPr>
        <w:t xml:space="preserve"> </w:t>
      </w:r>
      <w:r w:rsidR="00046388" w:rsidRPr="00705D7C">
        <w:rPr>
          <w:rFonts w:eastAsia="Calibri" w:cs="Times New Roman"/>
          <w:color w:val="000000"/>
          <w:szCs w:val="28"/>
        </w:rPr>
        <w:t>lập được công thức liên hệ giữa hai đại lượng tỉ lệ thuận</w:t>
      </w:r>
      <w:r w:rsidR="00E76E9B" w:rsidRPr="00705D7C">
        <w:rPr>
          <w:rFonts w:eastAsia="Calibri" w:cs="Times New Roman"/>
          <w:color w:val="000000"/>
          <w:szCs w:val="28"/>
        </w:rPr>
        <w:t>; tìm giá trị của đại lượng này khi biết đại lượng kia và hệ số tỉ lệ.</w:t>
      </w:r>
    </w:p>
    <w:p w14:paraId="6BFC79B6" w14:textId="77777777" w:rsidR="008F0544" w:rsidRPr="00705D7C" w:rsidRDefault="008F0544"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b) Nội dung:</w:t>
      </w:r>
    </w:p>
    <w:p w14:paraId="4FD639AC" w14:textId="29EBBF34" w:rsidR="008F0544" w:rsidRPr="00705D7C" w:rsidRDefault="008F0544"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 </w:t>
      </w:r>
      <w:r w:rsidRPr="00705D7C">
        <w:rPr>
          <w:rFonts w:eastAsia="Calibri" w:cs="Times New Roman"/>
          <w:color w:val="000000"/>
          <w:szCs w:val="28"/>
          <w:lang w:val="nl-NL"/>
        </w:rPr>
        <w:t>HS</w:t>
      </w:r>
      <w:r w:rsidR="00EF4CAC" w:rsidRPr="00705D7C">
        <w:rPr>
          <w:rFonts w:eastAsia="Calibri" w:cs="Times New Roman"/>
          <w:color w:val="000000"/>
          <w:szCs w:val="28"/>
          <w:lang w:val="nl-NL"/>
        </w:rPr>
        <w:t xml:space="preserve"> chú ý SGK và thực hiện lần lượt các yêu cầu của GV</w:t>
      </w:r>
      <w:r w:rsidRPr="00705D7C">
        <w:rPr>
          <w:rFonts w:eastAsia="Calibri" w:cs="Times New Roman"/>
          <w:color w:val="000000"/>
          <w:szCs w:val="28"/>
          <w:lang w:val="nl-NL"/>
        </w:rPr>
        <w:t xml:space="preserve"> tìm hiểu nội dung kiến thức </w:t>
      </w:r>
      <w:r w:rsidR="00E34857" w:rsidRPr="00705D7C">
        <w:rPr>
          <w:rFonts w:eastAsia="Calibri" w:cs="Times New Roman"/>
          <w:color w:val="000000"/>
          <w:szCs w:val="28"/>
          <w:lang w:val="nl-NL"/>
        </w:rPr>
        <w:t>về đại lượng tỉ lệ thuận</w:t>
      </w:r>
      <w:r w:rsidR="00EF4CAC" w:rsidRPr="00705D7C">
        <w:rPr>
          <w:rFonts w:eastAsia="Calibri" w:cs="Times New Roman"/>
          <w:color w:val="000000"/>
          <w:szCs w:val="28"/>
          <w:lang w:val="nl-NL"/>
        </w:rPr>
        <w:t>.</w:t>
      </w:r>
    </w:p>
    <w:p w14:paraId="686F4D61" w14:textId="2C51D4AA" w:rsidR="008F0544" w:rsidRPr="00705D7C" w:rsidRDefault="008F0544"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w:t>
      </w:r>
      <w:r w:rsidR="00D43EB4" w:rsidRPr="00705D7C">
        <w:rPr>
          <w:rFonts w:eastAsia="Calibri" w:cs="Times New Roman"/>
          <w:color w:val="000000"/>
          <w:szCs w:val="28"/>
          <w:lang w:val="nl-NL"/>
        </w:rPr>
        <w:t xml:space="preserve">ghi nhớ khái niệm đại lượng tỉ lệ thuận, giải được các bài tập </w:t>
      </w:r>
      <w:r w:rsidR="00D43EB4" w:rsidRPr="00705D7C">
        <w:rPr>
          <w:rFonts w:eastAsia="Calibri" w:cs="Times New Roman"/>
          <w:b/>
          <w:color w:val="000000"/>
          <w:szCs w:val="28"/>
          <w:lang w:val="nl-NL"/>
        </w:rPr>
        <w:t>Thực hành 1</w:t>
      </w:r>
      <w:r w:rsidR="00D43EB4" w:rsidRPr="00705D7C">
        <w:rPr>
          <w:rFonts w:eastAsia="Calibri" w:cs="Times New Roman"/>
          <w:color w:val="000000"/>
          <w:szCs w:val="28"/>
          <w:lang w:val="nl-NL"/>
        </w:rPr>
        <w:t xml:space="preserve">; </w:t>
      </w:r>
      <w:r w:rsidR="00D43EB4" w:rsidRPr="00705D7C">
        <w:rPr>
          <w:rFonts w:eastAsia="Calibri" w:cs="Times New Roman"/>
          <w:b/>
          <w:color w:val="000000"/>
          <w:szCs w:val="28"/>
          <w:lang w:val="nl-NL"/>
        </w:rPr>
        <w:t>Vận dụng 1</w:t>
      </w:r>
      <w:r w:rsidR="00D43EB4" w:rsidRPr="00705D7C">
        <w:rPr>
          <w:rFonts w:eastAsia="Calibri" w:cs="Times New Roman"/>
          <w:color w:val="000000"/>
          <w:szCs w:val="28"/>
          <w:lang w:val="nl-NL"/>
        </w:rPr>
        <w:t xml:space="preserve"> và các dạng bài tập tương tự liên quan</w:t>
      </w:r>
    </w:p>
    <w:p w14:paraId="10F87089" w14:textId="77777777" w:rsidR="008F0544" w:rsidRPr="00705D7C" w:rsidRDefault="008F0544"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6115"/>
        <w:gridCol w:w="3240"/>
      </w:tblGrid>
      <w:tr w:rsidR="008F0544" w:rsidRPr="00705D7C" w14:paraId="0BD42F59" w14:textId="77777777" w:rsidTr="00421637">
        <w:tc>
          <w:tcPr>
            <w:tcW w:w="6115" w:type="dxa"/>
          </w:tcPr>
          <w:p w14:paraId="2601F9A2" w14:textId="77777777" w:rsidR="008F0544" w:rsidRPr="00705D7C" w:rsidRDefault="008F0544" w:rsidP="00C94E92">
            <w:pPr>
              <w:tabs>
                <w:tab w:val="left" w:pos="567"/>
                <w:tab w:val="left" w:pos="1134"/>
              </w:tabs>
              <w:spacing w:before="120"/>
              <w:jc w:val="center"/>
              <w:rPr>
                <w:rFonts w:eastAsia="Calibri" w:cs="Times New Roman"/>
                <w:b/>
                <w:color w:val="000000"/>
                <w:szCs w:val="28"/>
                <w:lang w:val="nl-NL"/>
              </w:rPr>
            </w:pPr>
            <w:r w:rsidRPr="00705D7C">
              <w:rPr>
                <w:rFonts w:eastAsia="Calibri" w:cs="Times New Roman"/>
                <w:b/>
                <w:color w:val="000000"/>
                <w:szCs w:val="28"/>
                <w:lang w:val="nl-NL"/>
              </w:rPr>
              <w:t>HĐ CỦA GV VÀ HS</w:t>
            </w:r>
          </w:p>
        </w:tc>
        <w:tc>
          <w:tcPr>
            <w:tcW w:w="3240" w:type="dxa"/>
          </w:tcPr>
          <w:p w14:paraId="34D288BB" w14:textId="77777777" w:rsidR="008F0544" w:rsidRPr="00705D7C" w:rsidRDefault="008F0544" w:rsidP="00C94E92">
            <w:pPr>
              <w:tabs>
                <w:tab w:val="left" w:pos="567"/>
                <w:tab w:val="left" w:pos="1134"/>
              </w:tabs>
              <w:spacing w:before="120"/>
              <w:jc w:val="center"/>
              <w:rPr>
                <w:rFonts w:eastAsia="Calibri" w:cs="Times New Roman"/>
                <w:b/>
                <w:color w:val="000000"/>
                <w:szCs w:val="28"/>
                <w:lang w:val="nl-NL"/>
              </w:rPr>
            </w:pPr>
            <w:r w:rsidRPr="00705D7C">
              <w:rPr>
                <w:rFonts w:eastAsia="Calibri" w:cs="Times New Roman"/>
                <w:b/>
                <w:color w:val="000000"/>
                <w:szCs w:val="28"/>
                <w:lang w:val="nl-NL"/>
              </w:rPr>
              <w:t>SẢN PHẨM DỰ KIẾN</w:t>
            </w:r>
          </w:p>
        </w:tc>
      </w:tr>
      <w:tr w:rsidR="008F0544" w:rsidRPr="00705D7C" w14:paraId="252F6B9C" w14:textId="77777777" w:rsidTr="00421637">
        <w:tc>
          <w:tcPr>
            <w:tcW w:w="6115" w:type="dxa"/>
          </w:tcPr>
          <w:p w14:paraId="662932C2" w14:textId="77777777" w:rsidR="008F0544" w:rsidRPr="00705D7C" w:rsidRDefault="008F0544" w:rsidP="00C94E92">
            <w:pPr>
              <w:spacing w:before="120"/>
              <w:rPr>
                <w:rFonts w:eastAsia="Calibri" w:cs="Times New Roman"/>
                <w:b/>
                <w:color w:val="000000"/>
                <w:szCs w:val="28"/>
              </w:rPr>
            </w:pPr>
            <w:r w:rsidRPr="00705D7C">
              <w:rPr>
                <w:rFonts w:eastAsia="Calibri" w:cs="Times New Roman"/>
                <w:b/>
                <w:color w:val="000000"/>
                <w:szCs w:val="28"/>
              </w:rPr>
              <w:t>Bước 1: Chuyển giao nhiệm vụ:</w:t>
            </w:r>
          </w:p>
          <w:p w14:paraId="558D3CFA" w14:textId="009EB4B3" w:rsidR="008F0544" w:rsidRPr="00705D7C" w:rsidRDefault="008F0544" w:rsidP="00C94E92">
            <w:pPr>
              <w:rPr>
                <w:rFonts w:eastAsia="Calibri" w:cs="Times New Roman"/>
                <w:color w:val="000000"/>
                <w:szCs w:val="28"/>
                <w:lang w:val="nl-NL"/>
              </w:rPr>
            </w:pPr>
            <w:r w:rsidRPr="00705D7C">
              <w:rPr>
                <w:rFonts w:eastAsia="Calibri" w:cs="Times New Roman"/>
                <w:color w:val="000000"/>
                <w:szCs w:val="28"/>
                <w:lang w:val="nl-NL"/>
              </w:rPr>
              <w:t xml:space="preserve">- GV cho HS </w:t>
            </w:r>
            <w:r w:rsidR="00EF4CAC" w:rsidRPr="00705D7C">
              <w:rPr>
                <w:rFonts w:eastAsia="Calibri" w:cs="Times New Roman"/>
                <w:color w:val="000000"/>
                <w:szCs w:val="28"/>
                <w:lang w:val="nl-NL"/>
              </w:rPr>
              <w:t xml:space="preserve">đọc, tìm hiểu đề </w:t>
            </w:r>
            <w:r w:rsidR="00EF4CAC" w:rsidRPr="00705D7C">
              <w:rPr>
                <w:rFonts w:eastAsia="Calibri" w:cs="Times New Roman"/>
                <w:b/>
                <w:color w:val="000000"/>
                <w:szCs w:val="28"/>
                <w:lang w:val="nl-NL"/>
              </w:rPr>
              <w:t>HĐKP1</w:t>
            </w:r>
            <w:r w:rsidR="00980810" w:rsidRPr="00705D7C">
              <w:rPr>
                <w:rFonts w:eastAsia="Calibri" w:cs="Times New Roman"/>
                <w:b/>
                <w:color w:val="000000"/>
                <w:szCs w:val="28"/>
                <w:lang w:val="nl-NL"/>
              </w:rPr>
              <w:t xml:space="preserve">, </w:t>
            </w:r>
            <w:r w:rsidR="00980810" w:rsidRPr="00705D7C">
              <w:rPr>
                <w:rFonts w:eastAsia="Calibri" w:cs="Times New Roman"/>
                <w:color w:val="000000"/>
                <w:szCs w:val="28"/>
                <w:lang w:val="nl-NL"/>
              </w:rPr>
              <w:t xml:space="preserve">thảo luận cặp đôi </w:t>
            </w:r>
            <w:r w:rsidR="00874019" w:rsidRPr="00705D7C">
              <w:rPr>
                <w:rFonts w:eastAsia="Calibri" w:cs="Times New Roman"/>
                <w:color w:val="000000"/>
                <w:szCs w:val="28"/>
                <w:lang w:val="nl-NL"/>
              </w:rPr>
              <w:t>nói cho nhau nghe câu trả lời của</w:t>
            </w:r>
            <w:r w:rsidR="00980810" w:rsidRPr="00705D7C">
              <w:rPr>
                <w:rFonts w:eastAsia="Calibri" w:cs="Times New Roman"/>
                <w:color w:val="000000"/>
                <w:szCs w:val="28"/>
                <w:lang w:val="nl-NL"/>
              </w:rPr>
              <w:t xml:space="preserve"> </w:t>
            </w:r>
            <w:r w:rsidR="00980810" w:rsidRPr="00705D7C">
              <w:rPr>
                <w:rFonts w:eastAsia="Calibri" w:cs="Times New Roman"/>
                <w:b/>
                <w:color w:val="000000"/>
                <w:szCs w:val="28"/>
                <w:lang w:val="nl-NL"/>
              </w:rPr>
              <w:t>HĐKP1</w:t>
            </w:r>
            <w:r w:rsidR="00980810" w:rsidRPr="00705D7C">
              <w:rPr>
                <w:rFonts w:eastAsia="Calibri" w:cs="Times New Roman"/>
                <w:color w:val="000000"/>
                <w:szCs w:val="28"/>
                <w:lang w:val="nl-NL"/>
              </w:rPr>
              <w:t>.</w:t>
            </w:r>
          </w:p>
          <w:p w14:paraId="6386F345" w14:textId="4832F06C" w:rsidR="005C0507" w:rsidRPr="00705D7C" w:rsidRDefault="005C0507" w:rsidP="00C94E92">
            <w:pPr>
              <w:rPr>
                <w:rFonts w:eastAsia="Calibri" w:cs="Times New Roman"/>
                <w:color w:val="000000"/>
                <w:szCs w:val="28"/>
                <w:lang w:val="nl-NL"/>
              </w:rPr>
            </w:pPr>
            <w:r w:rsidRPr="00705D7C">
              <w:rPr>
                <w:rFonts w:eastAsia="Calibri" w:cs="Times New Roman"/>
                <w:color w:val="000000"/>
                <w:szCs w:val="28"/>
                <w:lang w:val="nl-NL"/>
              </w:rPr>
              <w:t xml:space="preserve">- GV </w:t>
            </w:r>
            <w:r w:rsidR="00D95867" w:rsidRPr="00705D7C">
              <w:rPr>
                <w:rFonts w:eastAsia="Calibri" w:cs="Times New Roman"/>
                <w:color w:val="000000"/>
                <w:szCs w:val="28"/>
                <w:lang w:val="nl-NL"/>
              </w:rPr>
              <w:t xml:space="preserve">phân tích câu trả lời của </w:t>
            </w:r>
            <w:r w:rsidR="00841C1B" w:rsidRPr="00705D7C">
              <w:rPr>
                <w:rFonts w:eastAsia="Calibri" w:cs="Times New Roman"/>
                <w:b/>
                <w:color w:val="000000"/>
                <w:szCs w:val="28"/>
                <w:lang w:val="nl-NL"/>
              </w:rPr>
              <w:t>HĐKP1</w:t>
            </w:r>
            <w:r w:rsidR="00841C1B" w:rsidRPr="00705D7C">
              <w:rPr>
                <w:rFonts w:eastAsia="Calibri" w:cs="Times New Roman"/>
                <w:color w:val="000000"/>
                <w:szCs w:val="28"/>
                <w:lang w:val="nl-NL"/>
              </w:rPr>
              <w:t xml:space="preserve">, sau đó dẫn dắt </w:t>
            </w:r>
            <w:r w:rsidR="00884CB3" w:rsidRPr="00705D7C">
              <w:rPr>
                <w:rFonts w:eastAsia="Calibri" w:cs="Times New Roman"/>
                <w:color w:val="000000"/>
                <w:szCs w:val="28"/>
                <w:lang w:val="nl-NL"/>
              </w:rPr>
              <w:t xml:space="preserve">giới thiệu </w:t>
            </w:r>
            <w:r w:rsidR="00884CB3" w:rsidRPr="00705D7C">
              <w:rPr>
                <w:rFonts w:eastAsia="Calibri" w:cs="Times New Roman"/>
                <w:i/>
                <w:color w:val="000000"/>
                <w:szCs w:val="28"/>
                <w:lang w:val="nl-NL"/>
              </w:rPr>
              <w:t xml:space="preserve">Khái niệm đại lượng tỉ lệ thuận </w:t>
            </w:r>
            <w:r w:rsidR="00884CB3" w:rsidRPr="00705D7C">
              <w:rPr>
                <w:rFonts w:eastAsia="Calibri" w:cs="Times New Roman"/>
                <w:color w:val="000000"/>
                <w:szCs w:val="28"/>
                <w:lang w:val="nl-NL"/>
              </w:rPr>
              <w:t>như trong khung kiến thức trọng tâm</w:t>
            </w:r>
            <w:r w:rsidR="00A66B87" w:rsidRPr="00705D7C">
              <w:rPr>
                <w:rFonts w:eastAsia="Calibri" w:cs="Times New Roman"/>
                <w:color w:val="000000"/>
                <w:szCs w:val="28"/>
                <w:lang w:val="nl-NL"/>
              </w:rPr>
              <w:t>:</w:t>
            </w:r>
          </w:p>
          <w:p w14:paraId="653E27D7" w14:textId="5BEAA31D" w:rsidR="00A66B87" w:rsidRPr="00705D7C" w:rsidRDefault="00A66B87" w:rsidP="00C94E92">
            <w:pPr>
              <w:rPr>
                <w:rFonts w:eastAsia="Calibri" w:cs="Times New Roman"/>
                <w:b/>
                <w:i/>
                <w:szCs w:val="28"/>
              </w:rPr>
            </w:pPr>
            <w:r w:rsidRPr="00705D7C">
              <w:rPr>
                <w:rFonts w:eastAsia="Calibri" w:cs="Times New Roman"/>
                <w:b/>
                <w:i/>
                <w:szCs w:val="28"/>
              </w:rPr>
              <w:t xml:space="preserve">Cho k là hằng số khác 0, ta nói đại lượng y tỉ lệ thuận với đại lượng x theo hệ số tỉ lệ k nếu y liên </w:t>
            </w:r>
            <w:r w:rsidRPr="00705D7C">
              <w:rPr>
                <w:rFonts w:eastAsia="Calibri" w:cs="Times New Roman"/>
                <w:b/>
                <w:i/>
                <w:szCs w:val="28"/>
              </w:rPr>
              <w:lastRenderedPageBreak/>
              <w:t>hệ với x theo công thức y = kx.</w:t>
            </w:r>
          </w:p>
          <w:p w14:paraId="2BC40059" w14:textId="2332D819" w:rsidR="00884CB3" w:rsidRPr="00705D7C" w:rsidRDefault="006E40C0" w:rsidP="00C94E92">
            <w:pPr>
              <w:rPr>
                <w:rFonts w:eastAsia="Calibri" w:cs="Times New Roman"/>
                <w:color w:val="000000"/>
                <w:szCs w:val="28"/>
                <w:lang w:val="nl-NL"/>
              </w:rPr>
            </w:pPr>
            <w:r w:rsidRPr="00705D7C">
              <w:rPr>
                <w:rFonts w:eastAsia="Calibri" w:cs="Times New Roman"/>
                <w:color w:val="000000"/>
                <w:szCs w:val="28"/>
                <w:lang w:val="nl-NL"/>
              </w:rPr>
              <w:t xml:space="preserve">- GV </w:t>
            </w:r>
            <w:r w:rsidR="00A66B87" w:rsidRPr="00705D7C">
              <w:rPr>
                <w:rFonts w:eastAsia="Calibri" w:cs="Times New Roman"/>
                <w:color w:val="000000"/>
                <w:szCs w:val="28"/>
                <w:lang w:val="nl-NL"/>
              </w:rPr>
              <w:t xml:space="preserve">mời một vài HS </w:t>
            </w:r>
            <w:r w:rsidR="006A4E08" w:rsidRPr="00705D7C">
              <w:rPr>
                <w:rFonts w:eastAsia="Calibri" w:cs="Times New Roman"/>
                <w:color w:val="000000"/>
                <w:szCs w:val="28"/>
                <w:lang w:val="nl-NL"/>
              </w:rPr>
              <w:t xml:space="preserve">đọc khung kiến thức trọng tâm. </w:t>
            </w:r>
            <w:r w:rsidRPr="00705D7C">
              <w:rPr>
                <w:rFonts w:eastAsia="Calibri" w:cs="Times New Roman"/>
                <w:color w:val="000000"/>
                <w:szCs w:val="28"/>
                <w:lang w:val="nl-NL"/>
              </w:rPr>
              <w:t xml:space="preserve"> </w:t>
            </w:r>
          </w:p>
          <w:p w14:paraId="6F1FA4E0" w14:textId="775E157D" w:rsidR="00150819" w:rsidRPr="00705D7C" w:rsidRDefault="006A4E08" w:rsidP="00C94E92">
            <w:pPr>
              <w:rPr>
                <w:rFonts w:eastAsia="Calibri" w:cs="Times New Roman"/>
                <w:color w:val="000000"/>
                <w:szCs w:val="28"/>
                <w:lang w:val="nl-NL"/>
              </w:rPr>
            </w:pPr>
            <w:r w:rsidRPr="00705D7C">
              <w:rPr>
                <w:rFonts w:eastAsia="Calibri" w:cs="Times New Roman"/>
                <w:color w:val="000000"/>
                <w:szCs w:val="28"/>
                <w:lang w:val="nl-NL"/>
              </w:rPr>
              <w:t xml:space="preserve">- GV </w:t>
            </w:r>
            <w:r w:rsidR="00150819" w:rsidRPr="00705D7C">
              <w:rPr>
                <w:rFonts w:eastAsia="Calibri" w:cs="Times New Roman"/>
                <w:color w:val="000000"/>
                <w:szCs w:val="28"/>
                <w:lang w:val="nl-NL"/>
              </w:rPr>
              <w:t>đặt câu hỏi thêm cho HS</w:t>
            </w:r>
            <w:r w:rsidR="005037E2" w:rsidRPr="00705D7C">
              <w:rPr>
                <w:rFonts w:eastAsia="Calibri" w:cs="Times New Roman"/>
                <w:color w:val="000000"/>
                <w:szCs w:val="28"/>
                <w:lang w:val="nl-NL"/>
              </w:rPr>
              <w:t>:</w:t>
            </w:r>
          </w:p>
          <w:p w14:paraId="6F6B5471" w14:textId="17A57C71" w:rsidR="005037E2" w:rsidRPr="00705D7C" w:rsidRDefault="005037E2" w:rsidP="00C94E92">
            <w:pPr>
              <w:rPr>
                <w:rFonts w:eastAsia="Calibri" w:cs="Times New Roman"/>
                <w:color w:val="000000"/>
                <w:szCs w:val="28"/>
                <w:lang w:val="nl-NL"/>
              </w:rPr>
            </w:pPr>
            <w:r w:rsidRPr="00705D7C">
              <w:rPr>
                <w:rFonts w:eastAsia="Calibri" w:cs="Times New Roman"/>
                <w:color w:val="000000"/>
                <w:szCs w:val="28"/>
                <w:lang w:val="nl-NL"/>
              </w:rPr>
              <w:t>“</w:t>
            </w:r>
            <w:r w:rsidRPr="00705D7C">
              <w:rPr>
                <w:rFonts w:eastAsia="Calibri" w:cs="Times New Roman"/>
                <w:i/>
                <w:color w:val="000000"/>
                <w:szCs w:val="28"/>
                <w:lang w:val="nl-NL"/>
              </w:rPr>
              <w:t>Công thức y =  kx cho ta biết y tỉ lệ thuận với x theo hệ số tỉ lệ k. Vậy x có tỉ lệ thuận với y không? Nếu có thì x tỉ lệ thuận với y theo hệ số tỉ lệ nào?</w:t>
            </w:r>
            <w:r w:rsidRPr="00705D7C">
              <w:rPr>
                <w:rFonts w:eastAsia="Calibri" w:cs="Times New Roman"/>
                <w:color w:val="000000"/>
                <w:szCs w:val="28"/>
                <w:lang w:val="nl-NL"/>
              </w:rPr>
              <w:t>”</w:t>
            </w:r>
          </w:p>
          <w:p w14:paraId="29BFDE15" w14:textId="156EA15F" w:rsidR="005C0507" w:rsidRPr="00705D7C" w:rsidRDefault="00F65BA5" w:rsidP="00C94E92">
            <w:pPr>
              <w:rPr>
                <w:rFonts w:eastAsia="Calibri" w:cs="Times New Roman"/>
                <w:color w:val="000000"/>
                <w:szCs w:val="28"/>
                <w:lang w:val="nl-NL"/>
              </w:rPr>
            </w:pPr>
            <m:oMath>
              <m:r>
                <w:rPr>
                  <w:rFonts w:ascii="Cambria Math" w:eastAsia="Calibri" w:hAnsi="Cambria Math" w:cs="Times New Roman"/>
                  <w:color w:val="000000"/>
                  <w:szCs w:val="28"/>
                  <w:lang w:val="nl-NL"/>
                </w:rPr>
                <m:t xml:space="preserve">→ </m:t>
              </m:r>
            </m:oMath>
            <w:r w:rsidRPr="00705D7C">
              <w:rPr>
                <w:rFonts w:eastAsia="Calibri" w:cs="Times New Roman"/>
                <w:color w:val="000000"/>
                <w:szCs w:val="28"/>
                <w:lang w:val="nl-NL"/>
              </w:rPr>
              <w:t>GV chốt đáp án và phân tích</w:t>
            </w:r>
            <w:r w:rsidR="006A4E08" w:rsidRPr="00705D7C">
              <w:rPr>
                <w:rFonts w:eastAsia="Calibri" w:cs="Times New Roman"/>
                <w:color w:val="000000"/>
                <w:szCs w:val="28"/>
                <w:lang w:val="nl-NL"/>
              </w:rPr>
              <w:t xml:space="preserve"> cho HS: </w:t>
            </w:r>
          </w:p>
          <w:p w14:paraId="72933582" w14:textId="59849AC1" w:rsidR="00B8108D" w:rsidRPr="00705D7C" w:rsidRDefault="00B8108D" w:rsidP="00C94E92">
            <w:pPr>
              <w:rPr>
                <w:rFonts w:eastAsia="Calibri" w:cs="Times New Roman"/>
                <w:i/>
                <w:szCs w:val="28"/>
              </w:rPr>
            </w:pPr>
            <w:r w:rsidRPr="00705D7C">
              <w:rPr>
                <w:rFonts w:eastAsia="Calibri" w:cs="Times New Roman"/>
                <w:i/>
                <w:szCs w:val="28"/>
              </w:rPr>
              <w:t>“</w:t>
            </w:r>
            <w:r w:rsidR="00A83104" w:rsidRPr="00705D7C">
              <w:rPr>
                <w:rFonts w:eastAsia="Calibri" w:cs="Times New Roman"/>
                <w:i/>
                <w:szCs w:val="28"/>
              </w:rPr>
              <w:t xml:space="preserve">Từ </w:t>
            </w:r>
            <w:r w:rsidR="00150819" w:rsidRPr="00705D7C">
              <w:rPr>
                <w:rFonts w:eastAsia="Calibri" w:cs="Times New Roman"/>
                <w:i/>
                <w:szCs w:val="28"/>
              </w:rPr>
              <w:t>y = kx (k</w:t>
            </w:r>
            <m:oMath>
              <m:r>
                <w:rPr>
                  <w:rFonts w:ascii="Cambria Math" w:eastAsia="Calibri" w:hAnsi="Cambria Math" w:cs="Times New Roman"/>
                  <w:szCs w:val="28"/>
                </w:rPr>
                <m:t xml:space="preserve">≠ </m:t>
              </m:r>
            </m:oMath>
            <w:r w:rsidR="00150819" w:rsidRPr="00705D7C">
              <w:rPr>
                <w:rFonts w:eastAsia="Calibri" w:cs="Times New Roman"/>
                <w:i/>
                <w:szCs w:val="28"/>
              </w:rPr>
              <w:t xml:space="preserve">0) </w:t>
            </w:r>
            <m:oMath>
              <m:r>
                <w:rPr>
                  <w:rFonts w:ascii="Cambria Math" w:eastAsia="Calibri" w:hAnsi="Cambria Math" w:cs="Times New Roman"/>
                  <w:szCs w:val="28"/>
                </w:rPr>
                <m:t>⇒</m:t>
              </m:r>
            </m:oMath>
            <w:r w:rsidR="00150819" w:rsidRPr="00705D7C">
              <w:rPr>
                <w:rFonts w:eastAsia="Calibri" w:cs="Times New Roman"/>
                <w:i/>
                <w:szCs w:val="28"/>
              </w:rPr>
              <w:t xml:space="preserve"> </w:t>
            </w:r>
            <m:oMath>
              <m:r>
                <w:rPr>
                  <w:rFonts w:ascii="Cambria Math" w:eastAsia="Calibri" w:hAnsi="Cambria Math" w:cs="Times New Roman"/>
                  <w:szCs w:val="28"/>
                </w:rPr>
                <m:t>x=</m:t>
              </m:r>
              <m:f>
                <m:fPr>
                  <m:ctrlPr>
                    <w:rPr>
                      <w:rFonts w:ascii="Cambria Math" w:eastAsia="Calibri" w:hAnsi="Cambria Math" w:cs="Times New Roman"/>
                      <w:i/>
                      <w:szCs w:val="28"/>
                    </w:rPr>
                  </m:ctrlPr>
                </m:fPr>
                <m:num>
                  <m:r>
                    <w:rPr>
                      <w:rFonts w:ascii="Cambria Math" w:eastAsia="Calibri" w:hAnsi="Cambria Math" w:cs="Times New Roman"/>
                      <w:szCs w:val="28"/>
                    </w:rPr>
                    <m:t>1</m:t>
                  </m:r>
                </m:num>
                <m:den>
                  <m:r>
                    <w:rPr>
                      <w:rFonts w:ascii="Cambria Math" w:eastAsia="Calibri" w:hAnsi="Cambria Math" w:cs="Times New Roman"/>
                      <w:szCs w:val="28"/>
                    </w:rPr>
                    <m:t>k</m:t>
                  </m:r>
                </m:den>
              </m:f>
              <m:r>
                <w:rPr>
                  <w:rFonts w:ascii="Cambria Math" w:eastAsia="Calibri" w:hAnsi="Cambria Math" w:cs="Times New Roman"/>
                  <w:szCs w:val="28"/>
                </w:rPr>
                <m:t xml:space="preserve"> . </m:t>
              </m:r>
            </m:oMath>
            <w:r w:rsidR="00150819" w:rsidRPr="00705D7C">
              <w:rPr>
                <w:rFonts w:eastAsia="Calibri" w:cs="Times New Roman"/>
                <w:i/>
                <w:szCs w:val="28"/>
              </w:rPr>
              <w:t xml:space="preserve">y. Vậy nếu y tỉ lệ thuận với x </w:t>
            </w:r>
            <w:r w:rsidR="00670A11" w:rsidRPr="00705D7C">
              <w:rPr>
                <w:rFonts w:eastAsia="Calibri" w:cs="Times New Roman"/>
                <w:i/>
                <w:color w:val="000000"/>
                <w:szCs w:val="28"/>
                <w:lang w:val="nl-NL"/>
              </w:rPr>
              <w:t xml:space="preserve">theo hệ số tỉ lệ k thì x cũng tỉ lệ thuận </w:t>
            </w:r>
            <w:r w:rsidRPr="00705D7C">
              <w:rPr>
                <w:rFonts w:eastAsia="Calibri" w:cs="Times New Roman"/>
                <w:i/>
                <w:color w:val="000000"/>
                <w:szCs w:val="28"/>
                <w:lang w:val="nl-NL"/>
              </w:rPr>
              <w:t xml:space="preserve">với y theo hệ số tỉ lệ </w:t>
            </w:r>
            <m:oMath>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1</m:t>
                  </m:r>
                </m:num>
                <m:den>
                  <m:r>
                    <w:rPr>
                      <w:rFonts w:ascii="Cambria Math" w:eastAsia="Calibri" w:hAnsi="Cambria Math" w:cs="Times New Roman"/>
                      <w:color w:val="000000"/>
                      <w:szCs w:val="28"/>
                      <w:lang w:val="nl-NL"/>
                    </w:rPr>
                    <m:t>k</m:t>
                  </m:r>
                </m:den>
              </m:f>
            </m:oMath>
            <w:r w:rsidRPr="00705D7C">
              <w:rPr>
                <w:rFonts w:eastAsia="Calibri" w:cs="Times New Roman"/>
                <w:i/>
                <w:color w:val="000000"/>
                <w:szCs w:val="28"/>
                <w:lang w:val="nl-NL"/>
              </w:rPr>
              <w:t xml:space="preserve"> và ta nói hai đại lượng x, y tỉ lệ thuận với nhau.”</w:t>
            </w:r>
          </w:p>
          <w:p w14:paraId="37A41E94" w14:textId="580B0541" w:rsidR="00037E7B" w:rsidRPr="00705D7C" w:rsidRDefault="00037E7B" w:rsidP="00C94E92">
            <w:pPr>
              <w:rPr>
                <w:rFonts w:eastAsia="Calibri" w:cs="Times New Roman"/>
                <w:color w:val="000000"/>
                <w:szCs w:val="28"/>
                <w:lang w:val="nl-NL"/>
              </w:rPr>
            </w:pPr>
            <w:r w:rsidRPr="00705D7C">
              <w:rPr>
                <w:rFonts w:eastAsia="Calibri" w:cs="Times New Roman"/>
                <w:color w:val="000000"/>
                <w:szCs w:val="28"/>
                <w:lang w:val="nl-NL"/>
              </w:rPr>
              <w:t xml:space="preserve">- GV cho HS </w:t>
            </w:r>
            <w:r w:rsidR="008A30D8" w:rsidRPr="00705D7C">
              <w:rPr>
                <w:rFonts w:eastAsia="Calibri" w:cs="Times New Roman"/>
                <w:color w:val="000000"/>
                <w:szCs w:val="28"/>
                <w:lang w:val="nl-NL"/>
              </w:rPr>
              <w:t xml:space="preserve">đọc hiểu </w:t>
            </w:r>
            <w:r w:rsidR="008A30D8" w:rsidRPr="00705D7C">
              <w:rPr>
                <w:rFonts w:eastAsia="Calibri" w:cs="Times New Roman"/>
                <w:i/>
                <w:color w:val="000000"/>
                <w:szCs w:val="28"/>
                <w:lang w:val="nl-NL"/>
              </w:rPr>
              <w:t xml:space="preserve">Ví dụ 1 </w:t>
            </w:r>
            <w:r w:rsidR="00E4371A" w:rsidRPr="00705D7C">
              <w:rPr>
                <w:rFonts w:eastAsia="Calibri" w:cs="Times New Roman"/>
                <w:color w:val="000000"/>
                <w:szCs w:val="28"/>
                <w:lang w:val="nl-NL"/>
              </w:rPr>
              <w:t xml:space="preserve">để hiểu rõ về hệ số tỉ lệ. </w:t>
            </w:r>
          </w:p>
          <w:p w14:paraId="39D56861" w14:textId="303D6C3A" w:rsidR="004A2695" w:rsidRPr="00705D7C" w:rsidRDefault="004A2695" w:rsidP="00C94E92">
            <w:pPr>
              <w:rPr>
                <w:rFonts w:eastAsia="Calibri" w:cs="Times New Roman"/>
                <w:color w:val="000000"/>
                <w:szCs w:val="28"/>
                <w:lang w:val="nl-NL"/>
              </w:rPr>
            </w:pPr>
            <w:r w:rsidRPr="00705D7C">
              <w:rPr>
                <w:rFonts w:eastAsia="Calibri" w:cs="Times New Roman"/>
                <w:color w:val="000000"/>
                <w:szCs w:val="28"/>
                <w:lang w:val="nl-NL"/>
              </w:rPr>
              <w:t xml:space="preserve">- GV </w:t>
            </w:r>
            <w:r w:rsidR="00795F46" w:rsidRPr="00705D7C">
              <w:rPr>
                <w:rFonts w:eastAsia="Calibri" w:cs="Times New Roman"/>
                <w:color w:val="000000"/>
                <w:szCs w:val="28"/>
                <w:lang w:val="nl-NL"/>
              </w:rPr>
              <w:t>yêu cầu HS</w:t>
            </w:r>
            <w:r w:rsidR="002D7482" w:rsidRPr="00705D7C">
              <w:rPr>
                <w:rFonts w:eastAsia="Calibri" w:cs="Times New Roman"/>
                <w:color w:val="000000"/>
                <w:szCs w:val="28"/>
                <w:lang w:val="nl-NL"/>
              </w:rPr>
              <w:t xml:space="preserve"> áp dụng tự làm </w:t>
            </w:r>
            <w:r w:rsidR="002D7482" w:rsidRPr="00705D7C">
              <w:rPr>
                <w:rFonts w:eastAsia="Calibri" w:cs="Times New Roman"/>
                <w:b/>
                <w:color w:val="000000"/>
                <w:szCs w:val="28"/>
                <w:lang w:val="nl-NL"/>
              </w:rPr>
              <w:t>Thực hành 1</w:t>
            </w:r>
            <w:r w:rsidR="002D7482" w:rsidRPr="00705D7C">
              <w:rPr>
                <w:rFonts w:eastAsia="Calibri" w:cs="Times New Roman"/>
                <w:color w:val="000000"/>
                <w:szCs w:val="28"/>
                <w:lang w:val="nl-NL"/>
              </w:rPr>
              <w:t xml:space="preserve"> vào vở, sau đó trao đổi cặp đôi kiểm tra chéo đáp án.</w:t>
            </w:r>
          </w:p>
          <w:p w14:paraId="6B79D63B" w14:textId="3C1C8CA5" w:rsidR="00F367B4" w:rsidRPr="00705D7C" w:rsidRDefault="002D7482" w:rsidP="00C94E92">
            <w:pPr>
              <w:rPr>
                <w:rFonts w:eastAsia="Calibri" w:cs="Times New Roman"/>
                <w:color w:val="000000"/>
                <w:szCs w:val="28"/>
                <w:lang w:val="nl-NL"/>
              </w:rPr>
            </w:pPr>
            <w:r w:rsidRPr="00705D7C">
              <w:rPr>
                <w:rFonts w:eastAsia="Calibri" w:cs="Times New Roman"/>
                <w:color w:val="000000"/>
                <w:szCs w:val="28"/>
                <w:lang w:val="nl-NL"/>
              </w:rPr>
              <w:t>- GV</w:t>
            </w:r>
            <w:r w:rsidR="00421637" w:rsidRPr="00705D7C">
              <w:rPr>
                <w:rFonts w:eastAsia="Calibri" w:cs="Times New Roman"/>
                <w:color w:val="000000"/>
                <w:szCs w:val="28"/>
                <w:lang w:val="nl-NL"/>
              </w:rPr>
              <w:t xml:space="preserve"> phân tích đề bài, phát vấn, gợi mở g</w:t>
            </w:r>
            <w:r w:rsidR="00DB4143" w:rsidRPr="00705D7C">
              <w:rPr>
                <w:rFonts w:eastAsia="Calibri" w:cs="Times New Roman"/>
                <w:color w:val="000000"/>
                <w:szCs w:val="28"/>
                <w:lang w:val="nl-NL"/>
              </w:rPr>
              <w:t>i</w:t>
            </w:r>
            <w:r w:rsidR="00421637" w:rsidRPr="00705D7C">
              <w:rPr>
                <w:rFonts w:eastAsia="Calibri" w:cs="Times New Roman"/>
                <w:color w:val="000000"/>
                <w:szCs w:val="28"/>
                <w:lang w:val="nl-NL"/>
              </w:rPr>
              <w:t>úp</w:t>
            </w:r>
            <w:r w:rsidRPr="00705D7C">
              <w:rPr>
                <w:rFonts w:eastAsia="Calibri" w:cs="Times New Roman"/>
                <w:color w:val="000000"/>
                <w:szCs w:val="28"/>
                <w:lang w:val="nl-NL"/>
              </w:rPr>
              <w:t xml:space="preserve"> HS hoàn thành</w:t>
            </w:r>
            <w:r w:rsidR="00421637" w:rsidRPr="00705D7C">
              <w:rPr>
                <w:rFonts w:eastAsia="Calibri" w:cs="Times New Roman"/>
                <w:color w:val="000000"/>
                <w:szCs w:val="28"/>
                <w:lang w:val="nl-NL"/>
              </w:rPr>
              <w:t xml:space="preserve"> yêu cầu của</w:t>
            </w:r>
            <w:r w:rsidRPr="00705D7C">
              <w:rPr>
                <w:rFonts w:eastAsia="Calibri" w:cs="Times New Roman"/>
                <w:color w:val="000000"/>
                <w:szCs w:val="28"/>
                <w:lang w:val="nl-NL"/>
              </w:rPr>
              <w:t xml:space="preserve"> </w:t>
            </w:r>
            <w:r w:rsidRPr="00705D7C">
              <w:rPr>
                <w:rFonts w:eastAsia="Calibri" w:cs="Times New Roman"/>
                <w:b/>
                <w:color w:val="000000"/>
                <w:szCs w:val="28"/>
                <w:lang w:val="nl-NL"/>
              </w:rPr>
              <w:t>Vận dụng 1</w:t>
            </w:r>
            <w:r w:rsidRPr="00705D7C">
              <w:rPr>
                <w:rFonts w:eastAsia="Calibri" w:cs="Times New Roman"/>
                <w:color w:val="000000"/>
                <w:szCs w:val="28"/>
                <w:lang w:val="nl-NL"/>
              </w:rPr>
              <w:t xml:space="preserve">. </w:t>
            </w:r>
          </w:p>
          <w:p w14:paraId="4FB11100" w14:textId="77777777" w:rsidR="008F0544" w:rsidRPr="00705D7C" w:rsidRDefault="008F0544"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rPr>
              <w:t xml:space="preserve">Bước 2: Thực hiện nhiệm vụ: </w:t>
            </w:r>
          </w:p>
          <w:p w14:paraId="56E600B2" w14:textId="2439B5F4" w:rsidR="008F0544" w:rsidRPr="00705D7C" w:rsidRDefault="008F0544" w:rsidP="00C94E92">
            <w:pPr>
              <w:spacing w:before="120"/>
              <w:rPr>
                <w:rFonts w:eastAsia="Calibri" w:cs="Times New Roman"/>
                <w:color w:val="000000"/>
                <w:szCs w:val="28"/>
              </w:rPr>
            </w:pPr>
            <w:r w:rsidRPr="00705D7C">
              <w:rPr>
                <w:rFonts w:eastAsia="Calibri" w:cs="Times New Roman"/>
                <w:color w:val="000000"/>
                <w:szCs w:val="28"/>
              </w:rPr>
              <w:t>- HS: theo dõi SGK, chú ý nghe, hiểu, thảo luận, trao đổi</w:t>
            </w:r>
            <w:r w:rsidR="00512E03" w:rsidRPr="00705D7C">
              <w:rPr>
                <w:rFonts w:eastAsia="Calibri" w:cs="Times New Roman"/>
                <w:color w:val="000000"/>
                <w:szCs w:val="28"/>
              </w:rPr>
              <w:t xml:space="preserve"> (HĐ nhóm đôi)</w:t>
            </w:r>
            <w:r w:rsidRPr="00705D7C">
              <w:rPr>
                <w:rFonts w:eastAsia="Calibri" w:cs="Times New Roman"/>
                <w:color w:val="000000"/>
                <w:szCs w:val="28"/>
              </w:rPr>
              <w:t xml:space="preserve"> và hoàn thành các yêu cầu.</w:t>
            </w:r>
          </w:p>
          <w:p w14:paraId="5E57BBA6" w14:textId="7D6E02ED" w:rsidR="008F0544" w:rsidRPr="00705D7C" w:rsidRDefault="008F0544" w:rsidP="00C94E92">
            <w:pPr>
              <w:spacing w:before="120"/>
              <w:rPr>
                <w:rFonts w:eastAsia="Calibri" w:cs="Times New Roman"/>
                <w:color w:val="000000"/>
                <w:szCs w:val="28"/>
              </w:rPr>
            </w:pPr>
            <w:r w:rsidRPr="00705D7C">
              <w:rPr>
                <w:rFonts w:eastAsia="Calibri" w:cs="Times New Roman"/>
                <w:color w:val="000000"/>
                <w:szCs w:val="28"/>
              </w:rPr>
              <w:t xml:space="preserve">- GV: </w:t>
            </w:r>
            <w:r w:rsidR="000D5403" w:rsidRPr="00705D7C">
              <w:rPr>
                <w:rFonts w:eastAsia="Calibri" w:cs="Times New Roman"/>
                <w:color w:val="000000"/>
                <w:szCs w:val="28"/>
              </w:rPr>
              <w:t xml:space="preserve">giảng, trình bày, </w:t>
            </w:r>
            <w:r w:rsidRPr="00705D7C">
              <w:rPr>
                <w:rFonts w:eastAsia="Calibri" w:cs="Times New Roman"/>
                <w:color w:val="000000"/>
                <w:szCs w:val="28"/>
              </w:rPr>
              <w:t xml:space="preserve">quan sát và trợ giúp HS.  </w:t>
            </w:r>
          </w:p>
          <w:p w14:paraId="66C6A52C" w14:textId="77777777" w:rsidR="008F0544" w:rsidRPr="00705D7C" w:rsidRDefault="008F0544" w:rsidP="00C94E92">
            <w:pPr>
              <w:spacing w:before="120"/>
              <w:rPr>
                <w:rFonts w:eastAsia="Calibri" w:cs="Times New Roman"/>
                <w:b/>
                <w:color w:val="000000"/>
                <w:szCs w:val="28"/>
              </w:rPr>
            </w:pPr>
            <w:r w:rsidRPr="00705D7C">
              <w:rPr>
                <w:rFonts w:eastAsia="Calibri" w:cs="Times New Roman"/>
                <w:b/>
                <w:color w:val="000000"/>
                <w:szCs w:val="28"/>
              </w:rPr>
              <w:t xml:space="preserve">Bước 3: Báo cáo, thảo luận: </w:t>
            </w:r>
          </w:p>
          <w:p w14:paraId="233013E6" w14:textId="77777777" w:rsidR="00512E03" w:rsidRPr="00705D7C" w:rsidRDefault="008F0544" w:rsidP="00C94E92">
            <w:pPr>
              <w:rPr>
                <w:rFonts w:eastAsia="Calibri" w:cs="Times New Roman"/>
                <w:color w:val="000000"/>
                <w:szCs w:val="28"/>
              </w:rPr>
            </w:pPr>
            <w:r w:rsidRPr="00705D7C">
              <w:rPr>
                <w:rFonts w:eastAsia="Calibri" w:cs="Times New Roman"/>
                <w:color w:val="000000"/>
                <w:szCs w:val="28"/>
              </w:rPr>
              <w:t xml:space="preserve">- HS </w:t>
            </w:r>
            <w:r w:rsidR="00512E03" w:rsidRPr="00705D7C">
              <w:rPr>
                <w:rFonts w:eastAsia="Calibri" w:cs="Times New Roman"/>
                <w:color w:val="000000"/>
                <w:szCs w:val="28"/>
              </w:rPr>
              <w:t xml:space="preserve">giơ tay </w:t>
            </w:r>
            <w:r w:rsidRPr="00705D7C">
              <w:rPr>
                <w:rFonts w:eastAsia="Calibri" w:cs="Times New Roman"/>
                <w:color w:val="000000"/>
                <w:szCs w:val="28"/>
              </w:rPr>
              <w:t>trình bày bảng</w:t>
            </w:r>
            <w:r w:rsidR="00512E03" w:rsidRPr="00705D7C">
              <w:rPr>
                <w:rFonts w:eastAsia="Calibri" w:cs="Times New Roman"/>
                <w:color w:val="000000"/>
                <w:szCs w:val="28"/>
              </w:rPr>
              <w:t>.</w:t>
            </w:r>
          </w:p>
          <w:p w14:paraId="6DBB68F7" w14:textId="38151374" w:rsidR="008F0544" w:rsidRPr="00705D7C" w:rsidRDefault="00512E03" w:rsidP="00C94E92">
            <w:pPr>
              <w:rPr>
                <w:rFonts w:eastAsia="Calibri" w:cs="Times New Roman"/>
                <w:color w:val="000000"/>
                <w:szCs w:val="28"/>
              </w:rPr>
            </w:pPr>
            <w:r w:rsidRPr="00705D7C">
              <w:rPr>
                <w:rFonts w:eastAsia="Calibri" w:cs="Times New Roman"/>
                <w:color w:val="000000"/>
                <w:szCs w:val="28"/>
              </w:rPr>
              <w:t>-  Lớp hoàn thành vở, chú ý</w:t>
            </w:r>
            <w:r w:rsidR="008F0544" w:rsidRPr="00705D7C">
              <w:rPr>
                <w:rFonts w:eastAsia="Calibri" w:cs="Times New Roman"/>
                <w:color w:val="000000"/>
                <w:szCs w:val="28"/>
              </w:rPr>
              <w:t xml:space="preserve"> nhận xét</w:t>
            </w:r>
            <w:r w:rsidRPr="00705D7C">
              <w:rPr>
                <w:rFonts w:eastAsia="Calibri" w:cs="Times New Roman"/>
                <w:color w:val="000000"/>
                <w:szCs w:val="28"/>
              </w:rPr>
              <w:t>.</w:t>
            </w:r>
          </w:p>
          <w:p w14:paraId="1B98139F" w14:textId="331C0F60" w:rsidR="0083342E" w:rsidRPr="00705D7C" w:rsidRDefault="0083342E" w:rsidP="00C94E92">
            <w:pPr>
              <w:rPr>
                <w:rFonts w:eastAsia="Calibri" w:cs="Times New Roman"/>
                <w:color w:val="000000"/>
                <w:szCs w:val="28"/>
              </w:rPr>
            </w:pPr>
            <w:r w:rsidRPr="00705D7C">
              <w:rPr>
                <w:rFonts w:eastAsia="Calibri" w:cs="Times New Roman"/>
                <w:color w:val="000000"/>
                <w:szCs w:val="28"/>
              </w:rPr>
              <w:t>- GV chữa bài, chốt đáp án.</w:t>
            </w:r>
          </w:p>
          <w:p w14:paraId="49B6BFB8" w14:textId="789ECF1D" w:rsidR="008F0544" w:rsidRPr="00705D7C" w:rsidRDefault="008F0544" w:rsidP="00C94E92">
            <w:pPr>
              <w:spacing w:before="120"/>
              <w:rPr>
                <w:rFonts w:eastAsia="Calibri" w:cs="Times New Roman"/>
                <w:color w:val="000000"/>
                <w:szCs w:val="28"/>
              </w:rPr>
            </w:pPr>
            <w:r w:rsidRPr="00705D7C">
              <w:rPr>
                <w:rFonts w:eastAsia="Calibri" w:cs="Times New Roman"/>
                <w:b/>
                <w:color w:val="000000"/>
                <w:szCs w:val="28"/>
              </w:rPr>
              <w:lastRenderedPageBreak/>
              <w:t xml:space="preserve">Bước 4: Kết luận, nhận định: </w:t>
            </w:r>
            <w:r w:rsidRPr="00705D7C">
              <w:rPr>
                <w:rFonts w:eastAsia="Calibri" w:cs="Times New Roman"/>
                <w:color w:val="000000"/>
                <w:szCs w:val="28"/>
              </w:rPr>
              <w:t xml:space="preserve">GV tổng quát, nhận xét quá trình </w:t>
            </w:r>
            <w:r w:rsidR="0083342E" w:rsidRPr="00705D7C">
              <w:rPr>
                <w:rFonts w:eastAsia="Calibri" w:cs="Times New Roman"/>
                <w:color w:val="000000"/>
                <w:szCs w:val="28"/>
              </w:rPr>
              <w:t>tiếp thu, trao đổi</w:t>
            </w:r>
            <w:r w:rsidRPr="00705D7C">
              <w:rPr>
                <w:rFonts w:eastAsia="Calibri" w:cs="Times New Roman"/>
                <w:color w:val="000000"/>
                <w:szCs w:val="28"/>
              </w:rPr>
              <w:t xml:space="preserve"> của các HS, cho HS nhắc lại </w:t>
            </w:r>
            <w:r w:rsidR="0083342E" w:rsidRPr="00705D7C">
              <w:rPr>
                <w:rFonts w:eastAsia="Calibri" w:cs="Times New Roman"/>
                <w:color w:val="000000"/>
                <w:szCs w:val="28"/>
              </w:rPr>
              <w:t>khái niệm đại lượng tỉ lệ thuận.</w:t>
            </w:r>
          </w:p>
        </w:tc>
        <w:tc>
          <w:tcPr>
            <w:tcW w:w="3240" w:type="dxa"/>
          </w:tcPr>
          <w:p w14:paraId="02E5D695" w14:textId="139906C2" w:rsidR="008F0544" w:rsidRPr="00705D7C" w:rsidRDefault="008F0544" w:rsidP="00C94E92">
            <w:pPr>
              <w:rPr>
                <w:rFonts w:eastAsia="Calibri" w:cs="Times New Roman"/>
                <w:b/>
                <w:color w:val="000000"/>
                <w:szCs w:val="28"/>
                <w:lang w:val="nl-NL"/>
              </w:rPr>
            </w:pPr>
            <w:r w:rsidRPr="00705D7C">
              <w:rPr>
                <w:rFonts w:eastAsia="Calibri" w:cs="Times New Roman"/>
                <w:b/>
                <w:color w:val="000000"/>
                <w:szCs w:val="28"/>
                <w:lang w:val="nl-NL"/>
              </w:rPr>
              <w:lastRenderedPageBreak/>
              <w:t xml:space="preserve">1. </w:t>
            </w:r>
            <w:r w:rsidR="0048242D" w:rsidRPr="00705D7C">
              <w:rPr>
                <w:rFonts w:eastAsia="Calibri" w:cs="Times New Roman"/>
                <w:b/>
                <w:color w:val="000000"/>
                <w:szCs w:val="28"/>
                <w:lang w:val="nl-NL"/>
              </w:rPr>
              <w:t>Đại lượng tỉ lệ thuận</w:t>
            </w:r>
          </w:p>
          <w:p w14:paraId="4665B259" w14:textId="77777777" w:rsidR="008F0544" w:rsidRPr="00705D7C" w:rsidRDefault="008F0544" w:rsidP="00C94E92">
            <w:pPr>
              <w:rPr>
                <w:rFonts w:eastAsia="Calibri" w:cs="Times New Roman"/>
                <w:b/>
                <w:color w:val="000000"/>
                <w:szCs w:val="28"/>
                <w:lang w:val="nl-NL"/>
              </w:rPr>
            </w:pPr>
            <w:r w:rsidRPr="00705D7C">
              <w:rPr>
                <w:rFonts w:eastAsia="Calibri" w:cs="Times New Roman"/>
                <w:b/>
                <w:color w:val="000000"/>
                <w:szCs w:val="28"/>
                <w:lang w:val="nl-NL"/>
              </w:rPr>
              <w:t>HĐKP1:</w:t>
            </w:r>
          </w:p>
          <w:p w14:paraId="35FB28BF" w14:textId="42C3606B" w:rsidR="00684AFF" w:rsidRPr="00705D7C" w:rsidRDefault="00684AFF"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a</w:t>
            </w:r>
            <w:r w:rsidR="00EC10E7" w:rsidRPr="00705D7C">
              <w:rPr>
                <w:rFonts w:eastAsia="Times New Roman" w:cs="Times New Roman"/>
                <w:color w:val="333333"/>
                <w:szCs w:val="28"/>
              </w:rPr>
              <w:t xml:space="preserve">) </w:t>
            </w:r>
            <w:r w:rsidRPr="00705D7C">
              <w:rPr>
                <w:rFonts w:eastAsia="Times New Roman" w:cs="Times New Roman"/>
                <w:color w:val="333333"/>
                <w:szCs w:val="28"/>
              </w:rPr>
              <w:t>c = 4h</w:t>
            </w:r>
          </w:p>
          <w:p w14:paraId="7F57021F" w14:textId="05C68552" w:rsidR="00684AFF" w:rsidRPr="00705D7C" w:rsidRDefault="00684AFF"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b</w:t>
            </w:r>
            <w:r w:rsidR="00EC10E7" w:rsidRPr="00705D7C">
              <w:rPr>
                <w:rFonts w:eastAsia="Times New Roman" w:cs="Times New Roman"/>
                <w:color w:val="333333"/>
                <w:szCs w:val="28"/>
              </w:rPr>
              <w:t>)</w:t>
            </w:r>
            <w:r w:rsidRPr="00705D7C">
              <w:rPr>
                <w:rFonts w:eastAsia="Times New Roman" w:cs="Times New Roman"/>
                <w:color w:val="333333"/>
                <w:szCs w:val="28"/>
              </w:rPr>
              <w:t xml:space="preserve"> Cả hai công thức đều thể hiện mối quan hệ giữa y với x và mối quan hệ giữa c với h là:</w:t>
            </w:r>
          </w:p>
          <w:p w14:paraId="47F95E31" w14:textId="77777777" w:rsidR="00684AFF" w:rsidRPr="00705D7C" w:rsidRDefault="00684AFF"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lastRenderedPageBreak/>
              <w:t>Mỗi giá trị của x cho một giá trị của y, y thì bằng x nhân một hệ số k = 10.</w:t>
            </w:r>
          </w:p>
          <w:p w14:paraId="449F4C40" w14:textId="77777777" w:rsidR="00684AFF" w:rsidRPr="00705D7C" w:rsidRDefault="00684AFF"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Mỗi giá trị của h cho một giá trị của c, y thì bằng x nhân một hệ số k = 4.</w:t>
            </w:r>
          </w:p>
          <w:p w14:paraId="36EC7C89" w14:textId="41B9BDE1" w:rsidR="008F0544" w:rsidRPr="00705D7C" w:rsidRDefault="008F0544" w:rsidP="00C94E92">
            <w:pPr>
              <w:rPr>
                <w:rFonts w:eastAsia="Calibri" w:cs="Times New Roman"/>
                <w:szCs w:val="28"/>
              </w:rPr>
            </w:pPr>
          </w:p>
          <w:p w14:paraId="3E31911B" w14:textId="1F142F23" w:rsidR="00723539" w:rsidRPr="00705D7C" w:rsidRDefault="0024548C" w:rsidP="00C94E92">
            <w:pPr>
              <w:rPr>
                <w:rFonts w:eastAsia="Calibri" w:cs="Times New Roman"/>
                <w:szCs w:val="28"/>
              </w:rPr>
            </w:pPr>
            <m:oMath>
              <m:r>
                <w:rPr>
                  <w:rFonts w:ascii="Cambria Math" w:eastAsia="Calibri" w:hAnsi="Cambria Math" w:cs="Times New Roman"/>
                  <w:szCs w:val="28"/>
                </w:rPr>
                <m:t>⇒</m:t>
              </m:r>
            </m:oMath>
            <w:r w:rsidRPr="00705D7C">
              <w:rPr>
                <w:rFonts w:eastAsia="Calibri" w:cs="Times New Roman"/>
                <w:szCs w:val="28"/>
              </w:rPr>
              <w:t xml:space="preserve"> </w:t>
            </w:r>
            <w:r w:rsidR="00723539" w:rsidRPr="00705D7C">
              <w:rPr>
                <w:rFonts w:eastAsia="Calibri" w:cs="Times New Roman"/>
                <w:b/>
                <w:szCs w:val="28"/>
                <w:u w:val="single"/>
              </w:rPr>
              <w:t>Kết luận:</w:t>
            </w:r>
          </w:p>
          <w:p w14:paraId="0DB63A6E" w14:textId="375D4A17" w:rsidR="0024548C" w:rsidRPr="00705D7C" w:rsidRDefault="0024548C" w:rsidP="00C94E92">
            <w:pPr>
              <w:rPr>
                <w:rFonts w:eastAsia="Calibri" w:cs="Times New Roman"/>
                <w:b/>
                <w:i/>
                <w:szCs w:val="28"/>
              </w:rPr>
            </w:pPr>
            <w:r w:rsidRPr="00705D7C">
              <w:rPr>
                <w:rFonts w:eastAsia="Calibri" w:cs="Times New Roman"/>
                <w:b/>
                <w:i/>
                <w:szCs w:val="28"/>
              </w:rPr>
              <w:t>Cho k là hằng số khác 0, ta nói đại lượng y tỉ lệ thuận với đại lượng x theo hệ số tỉ lệ k nếu y liên hệ với x theo công thức y = kx</w:t>
            </w:r>
            <w:r w:rsidR="00723539" w:rsidRPr="00705D7C">
              <w:rPr>
                <w:rFonts w:eastAsia="Calibri" w:cs="Times New Roman"/>
                <w:b/>
                <w:i/>
                <w:szCs w:val="28"/>
              </w:rPr>
              <w:t>.</w:t>
            </w:r>
          </w:p>
          <w:p w14:paraId="10F01F96" w14:textId="50E93E69" w:rsidR="006846CC" w:rsidRPr="00705D7C" w:rsidRDefault="006846CC" w:rsidP="00C94E92">
            <w:pPr>
              <w:rPr>
                <w:rFonts w:eastAsia="Calibri" w:cs="Times New Roman"/>
                <w:b/>
                <w:szCs w:val="28"/>
              </w:rPr>
            </w:pPr>
            <w:r w:rsidRPr="00705D7C">
              <w:rPr>
                <w:rFonts w:eastAsia="Calibri" w:cs="Times New Roman"/>
                <w:b/>
                <w:szCs w:val="28"/>
              </w:rPr>
              <w:t>Thực hành 1</w:t>
            </w:r>
            <w:r w:rsidR="005E4D1A" w:rsidRPr="00705D7C">
              <w:rPr>
                <w:rFonts w:eastAsia="Calibri" w:cs="Times New Roman"/>
                <w:b/>
                <w:szCs w:val="28"/>
              </w:rPr>
              <w:t>:</w:t>
            </w:r>
          </w:p>
          <w:p w14:paraId="1B623650" w14:textId="77777777" w:rsidR="00E14E2C" w:rsidRPr="00705D7C" w:rsidRDefault="00E14E2C"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a. Đại lượng x tỉ lệ thuận với đại lượng f. Hệ số tỉ lệ là 5.</w:t>
            </w:r>
          </w:p>
          <w:p w14:paraId="1F0C1BC3" w14:textId="68E9192A" w:rsidR="00E14E2C" w:rsidRPr="00705D7C" w:rsidRDefault="00E14E2C"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b. P tỉ lệ thuận với m theo hệ số 9,8 nên có: P = 9,8m.</w:t>
            </w:r>
          </w:p>
          <w:p w14:paraId="438A1EDB" w14:textId="186E0CAE" w:rsidR="0024548C" w:rsidRPr="00705D7C" w:rsidRDefault="00851E00" w:rsidP="00C94E92">
            <w:pPr>
              <w:rPr>
                <w:rFonts w:eastAsia="Calibri" w:cs="Times New Roman"/>
                <w:b/>
                <w:szCs w:val="28"/>
                <w:lang w:val="nl-NL"/>
              </w:rPr>
            </w:pPr>
            <w:r w:rsidRPr="00705D7C">
              <w:rPr>
                <w:rFonts w:eastAsia="Calibri" w:cs="Times New Roman"/>
                <w:b/>
                <w:szCs w:val="28"/>
                <w:lang w:val="nl-NL"/>
              </w:rPr>
              <w:t>Vận dụng</w:t>
            </w:r>
            <w:r w:rsidR="008F0544" w:rsidRPr="00705D7C">
              <w:rPr>
                <w:rFonts w:eastAsia="Calibri" w:cs="Times New Roman"/>
                <w:b/>
                <w:szCs w:val="28"/>
                <w:lang w:val="nl-NL"/>
              </w:rPr>
              <w:t xml:space="preserve"> </w:t>
            </w:r>
            <w:r w:rsidR="006846CC" w:rsidRPr="00705D7C">
              <w:rPr>
                <w:rFonts w:eastAsia="Calibri" w:cs="Times New Roman"/>
                <w:b/>
                <w:szCs w:val="28"/>
                <w:lang w:val="nl-NL"/>
              </w:rPr>
              <w:t>1</w:t>
            </w:r>
            <w:r w:rsidR="008F0544" w:rsidRPr="00705D7C">
              <w:rPr>
                <w:rFonts w:eastAsia="Calibri" w:cs="Times New Roman"/>
                <w:b/>
                <w:szCs w:val="28"/>
                <w:lang w:val="nl-NL"/>
              </w:rPr>
              <w:t xml:space="preserve">: </w:t>
            </w:r>
          </w:p>
          <w:p w14:paraId="14D8A5B3" w14:textId="77777777" w:rsidR="00E14E2C" w:rsidRPr="00705D7C" w:rsidRDefault="00E14E2C"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Đồng: m = 8900V, m tỉ lệ thuận với V theo hệ số tỉ lệ là 8900.</w:t>
            </w:r>
          </w:p>
          <w:p w14:paraId="56597F5F" w14:textId="77777777" w:rsidR="00E14E2C" w:rsidRPr="00705D7C" w:rsidRDefault="00E14E2C"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lastRenderedPageBreak/>
              <w:t>+ Vàng: m = 19300V, m tỉ lệ thuận với V theo hệ số tỉ lệ là 19300.</w:t>
            </w:r>
          </w:p>
          <w:p w14:paraId="745CBF9A" w14:textId="1CADE180" w:rsidR="008F0544" w:rsidRPr="00705D7C" w:rsidRDefault="00E14E2C"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Bạc: m = 10 500V, m tỉ lệ thuận với V theo hệ số tỉ lệ là 10 500.</w:t>
            </w:r>
          </w:p>
        </w:tc>
      </w:tr>
    </w:tbl>
    <w:p w14:paraId="27401278" w14:textId="77777777" w:rsidR="008F0544" w:rsidRPr="00705D7C" w:rsidRDefault="008F0544" w:rsidP="00C94E92">
      <w:pPr>
        <w:spacing w:before="120"/>
        <w:rPr>
          <w:rFonts w:eastAsia="Calibri" w:cs="Times New Roman"/>
          <w:b/>
          <w:color w:val="000000"/>
          <w:szCs w:val="28"/>
          <w:lang w:val="nl-NL"/>
        </w:rPr>
      </w:pPr>
    </w:p>
    <w:p w14:paraId="6011546B" w14:textId="253D06B5" w:rsidR="008F0544" w:rsidRPr="00705D7C" w:rsidRDefault="008F0544"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2: Tính chất của </w:t>
      </w:r>
      <w:r w:rsidR="0097081E" w:rsidRPr="00705D7C">
        <w:rPr>
          <w:rFonts w:eastAsia="Calibri" w:cs="Times New Roman"/>
          <w:b/>
          <w:color w:val="000000"/>
          <w:szCs w:val="28"/>
          <w:lang w:val="nl-NL"/>
        </w:rPr>
        <w:t>các đại lượng tỉ lệ thuận</w:t>
      </w:r>
    </w:p>
    <w:p w14:paraId="13E06A03" w14:textId="77777777" w:rsidR="008F0544" w:rsidRPr="00705D7C" w:rsidRDefault="008F0544"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54BE57FA" w14:textId="2B63EBF9" w:rsidR="00D750ED" w:rsidRPr="00705D7C" w:rsidRDefault="00430D66" w:rsidP="00C94E92">
      <w:pPr>
        <w:rPr>
          <w:rFonts w:eastAsia="Calibri" w:cs="Times New Roman"/>
          <w:color w:val="000000"/>
          <w:szCs w:val="28"/>
        </w:rPr>
      </w:pPr>
      <w:r w:rsidRPr="00705D7C">
        <w:rPr>
          <w:rFonts w:eastAsia="Calibri" w:cs="Times New Roman"/>
          <w:color w:val="000000"/>
          <w:szCs w:val="28"/>
        </w:rPr>
        <w:t>- Hình thành tính chất của đại lượng tỉ lệ thuận</w:t>
      </w:r>
      <w:r w:rsidR="000F21A3" w:rsidRPr="00705D7C">
        <w:rPr>
          <w:rFonts w:eastAsia="Calibri" w:cs="Times New Roman"/>
          <w:color w:val="000000"/>
          <w:szCs w:val="28"/>
        </w:rPr>
        <w:t>.</w:t>
      </w:r>
    </w:p>
    <w:p w14:paraId="33607D3C" w14:textId="7BDBA3B2" w:rsidR="000F21A3" w:rsidRPr="00705D7C" w:rsidRDefault="000F21A3" w:rsidP="00C94E92">
      <w:pPr>
        <w:rPr>
          <w:rFonts w:eastAsia="Calibri" w:cs="Times New Roman"/>
          <w:color w:val="000000"/>
          <w:szCs w:val="28"/>
        </w:rPr>
      </w:pPr>
      <w:r w:rsidRPr="00705D7C">
        <w:rPr>
          <w:rFonts w:eastAsia="Calibri" w:cs="Times New Roman"/>
          <w:color w:val="000000"/>
          <w:szCs w:val="28"/>
        </w:rPr>
        <w:t>- Giúp HS áp dụng tính chất của đại lượng tỉ lệ thuận để giải các bài toán liên quan.</w:t>
      </w:r>
    </w:p>
    <w:p w14:paraId="4AED3614" w14:textId="3187AFAB" w:rsidR="008F0544" w:rsidRPr="00705D7C" w:rsidRDefault="008F0544" w:rsidP="00C94E92">
      <w:pPr>
        <w:rPr>
          <w:rFonts w:eastAsia="Calibri" w:cs="Times New Roman"/>
          <w:color w:val="000000"/>
          <w:szCs w:val="28"/>
          <w:lang w:val="nl-NL"/>
        </w:rPr>
      </w:pPr>
      <w:r w:rsidRPr="00705D7C">
        <w:rPr>
          <w:rFonts w:eastAsia="Calibri" w:cs="Times New Roman"/>
          <w:b/>
          <w:color w:val="000000"/>
          <w:szCs w:val="28"/>
          <w:lang w:val="nl-NL"/>
        </w:rPr>
        <w:t xml:space="preserve">b) Nội dung: </w:t>
      </w:r>
      <w:r w:rsidR="000F21A3" w:rsidRPr="00705D7C">
        <w:rPr>
          <w:rFonts w:eastAsia="Calibri" w:cs="Times New Roman"/>
          <w:color w:val="000000"/>
          <w:szCs w:val="28"/>
          <w:lang w:val="nl-NL"/>
        </w:rPr>
        <w:t>HS thực hiện tìm hiểu nội dung SGK và thực hiện lần lượt các yêu cầu của GV để tiếp nhận kiến thức về tính chất của đại lượng tỉ lệ thuận.</w:t>
      </w:r>
    </w:p>
    <w:p w14:paraId="09406786" w14:textId="7F857273" w:rsidR="008F0544" w:rsidRPr="00705D7C" w:rsidRDefault="008F0544" w:rsidP="00C94E92">
      <w:pPr>
        <w:rPr>
          <w:rFonts w:eastAsia="Calibri" w:cs="Times New Roman"/>
          <w:color w:val="000000"/>
          <w:szCs w:val="28"/>
          <w:lang w:val="nl-NL"/>
        </w:rPr>
      </w:pPr>
      <w:r w:rsidRPr="00705D7C">
        <w:rPr>
          <w:rFonts w:eastAsia="Calibri" w:cs="Times New Roman"/>
          <w:b/>
          <w:color w:val="000000"/>
          <w:szCs w:val="28"/>
          <w:lang w:val="nl-NL"/>
        </w:rPr>
        <w:t xml:space="preserve">c) Sản phẩm: </w:t>
      </w:r>
      <w:r w:rsidR="000F21A3" w:rsidRPr="00705D7C">
        <w:rPr>
          <w:rFonts w:eastAsia="Calibri" w:cs="Times New Roman"/>
          <w:color w:val="000000"/>
          <w:szCs w:val="28"/>
          <w:lang w:val="nl-NL"/>
        </w:rPr>
        <w:t xml:space="preserve">HS ghi nhớ được các tính chất và áp dụng giải được </w:t>
      </w:r>
      <w:r w:rsidR="000F21A3" w:rsidRPr="00705D7C">
        <w:rPr>
          <w:rFonts w:eastAsia="Calibri" w:cs="Times New Roman"/>
          <w:b/>
          <w:color w:val="000000"/>
          <w:szCs w:val="28"/>
          <w:lang w:val="nl-NL"/>
        </w:rPr>
        <w:t>Thực hành 2</w:t>
      </w:r>
      <w:r w:rsidR="000F21A3" w:rsidRPr="00705D7C">
        <w:rPr>
          <w:rFonts w:eastAsia="Calibri" w:cs="Times New Roman"/>
          <w:color w:val="000000"/>
          <w:szCs w:val="28"/>
          <w:lang w:val="nl-NL"/>
        </w:rPr>
        <w:t xml:space="preserve"> và các dạng BT liên quan.</w:t>
      </w:r>
    </w:p>
    <w:p w14:paraId="06D03362" w14:textId="77777777" w:rsidR="008F0544" w:rsidRPr="00705D7C" w:rsidRDefault="008F0544" w:rsidP="00C94E92">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
        <w:tblW w:w="10211" w:type="dxa"/>
        <w:tblLook w:val="04A0" w:firstRow="1" w:lastRow="0" w:firstColumn="1" w:lastColumn="0" w:noHBand="0" w:noVBand="1"/>
      </w:tblPr>
      <w:tblGrid>
        <w:gridCol w:w="5395"/>
        <w:gridCol w:w="4816"/>
      </w:tblGrid>
      <w:tr w:rsidR="008F0544" w:rsidRPr="00705D7C" w14:paraId="34126BFE" w14:textId="77777777" w:rsidTr="005411F9">
        <w:tc>
          <w:tcPr>
            <w:tcW w:w="5395" w:type="dxa"/>
          </w:tcPr>
          <w:p w14:paraId="7C4FF6D0" w14:textId="77777777" w:rsidR="008F0544" w:rsidRPr="00705D7C" w:rsidRDefault="008F0544" w:rsidP="00C94E92">
            <w:pPr>
              <w:tabs>
                <w:tab w:val="left" w:pos="495"/>
              </w:tabs>
              <w:spacing w:before="120"/>
              <w:jc w:val="center"/>
              <w:rPr>
                <w:rFonts w:eastAsia="Calibri" w:cs="Times New Roman"/>
                <w:b/>
                <w:color w:val="000000"/>
                <w:szCs w:val="28"/>
              </w:rPr>
            </w:pPr>
            <w:r w:rsidRPr="00705D7C">
              <w:rPr>
                <w:rFonts w:eastAsia="Calibri" w:cs="Times New Roman"/>
                <w:b/>
                <w:color w:val="000000"/>
                <w:szCs w:val="28"/>
              </w:rPr>
              <w:t>HOẠT ĐỘNG CỦA GV VÀ HS</w:t>
            </w:r>
          </w:p>
        </w:tc>
        <w:tc>
          <w:tcPr>
            <w:tcW w:w="4816" w:type="dxa"/>
          </w:tcPr>
          <w:p w14:paraId="22BC7CF4" w14:textId="77777777" w:rsidR="008F0544" w:rsidRPr="00705D7C" w:rsidRDefault="008F0544" w:rsidP="00C94E92">
            <w:pPr>
              <w:spacing w:before="120"/>
              <w:jc w:val="center"/>
              <w:rPr>
                <w:rFonts w:eastAsia="Calibri" w:cs="Times New Roman"/>
                <w:b/>
                <w:color w:val="000000"/>
                <w:szCs w:val="28"/>
              </w:rPr>
            </w:pPr>
            <w:r w:rsidRPr="00705D7C">
              <w:rPr>
                <w:rFonts w:eastAsia="Calibri" w:cs="Times New Roman"/>
                <w:b/>
                <w:color w:val="000000"/>
                <w:szCs w:val="28"/>
              </w:rPr>
              <w:t>SẢN PHẨM DỰ KIẾN</w:t>
            </w:r>
          </w:p>
        </w:tc>
      </w:tr>
      <w:tr w:rsidR="008F0544" w:rsidRPr="00705D7C" w14:paraId="217D03D5" w14:textId="77777777" w:rsidTr="005411F9">
        <w:tc>
          <w:tcPr>
            <w:tcW w:w="5395" w:type="dxa"/>
          </w:tcPr>
          <w:p w14:paraId="41C5B076" w14:textId="77777777" w:rsidR="008F0544" w:rsidRPr="00705D7C" w:rsidRDefault="008F0544" w:rsidP="00C94E92">
            <w:pPr>
              <w:spacing w:before="120"/>
              <w:rPr>
                <w:rFonts w:eastAsia="Calibri" w:cs="Times New Roman"/>
                <w:b/>
                <w:color w:val="000000"/>
                <w:szCs w:val="28"/>
              </w:rPr>
            </w:pPr>
            <w:r w:rsidRPr="00705D7C">
              <w:rPr>
                <w:rFonts w:eastAsia="Calibri" w:cs="Times New Roman"/>
                <w:b/>
                <w:color w:val="000000"/>
                <w:szCs w:val="28"/>
              </w:rPr>
              <w:t>Bước 1: Chuyển giao nhiệm vụ:</w:t>
            </w:r>
          </w:p>
          <w:p w14:paraId="580F79C1" w14:textId="5F270CB7" w:rsidR="008F0544" w:rsidRPr="00705D7C" w:rsidRDefault="008F0544" w:rsidP="00C94E92">
            <w:pPr>
              <w:rPr>
                <w:rFonts w:eastAsia="Calibri" w:cs="Times New Roman"/>
                <w:color w:val="000000"/>
                <w:szCs w:val="28"/>
              </w:rPr>
            </w:pPr>
            <w:r w:rsidRPr="00705D7C">
              <w:rPr>
                <w:rFonts w:eastAsia="Calibri" w:cs="Times New Roman"/>
                <w:color w:val="000000"/>
                <w:szCs w:val="28"/>
              </w:rPr>
              <w:t xml:space="preserve">- GV yêu cầu HS hoạt động nhóm </w:t>
            </w:r>
            <w:r w:rsidR="007D3872" w:rsidRPr="00705D7C">
              <w:rPr>
                <w:rFonts w:eastAsia="Calibri" w:cs="Times New Roman"/>
                <w:color w:val="000000"/>
                <w:szCs w:val="28"/>
              </w:rPr>
              <w:t>4</w:t>
            </w:r>
            <w:r w:rsidRPr="00705D7C">
              <w:rPr>
                <w:rFonts w:eastAsia="Calibri" w:cs="Times New Roman"/>
                <w:color w:val="000000"/>
                <w:szCs w:val="28"/>
              </w:rPr>
              <w:t xml:space="preserve">, </w:t>
            </w:r>
            <w:r w:rsidR="007D3872" w:rsidRPr="00705D7C">
              <w:rPr>
                <w:rFonts w:eastAsia="Calibri" w:cs="Times New Roman"/>
                <w:color w:val="000000"/>
                <w:szCs w:val="28"/>
              </w:rPr>
              <w:t xml:space="preserve">thực hiện </w:t>
            </w:r>
            <w:r w:rsidRPr="00705D7C">
              <w:rPr>
                <w:rFonts w:eastAsia="Calibri" w:cs="Times New Roman"/>
                <w:color w:val="000000"/>
                <w:szCs w:val="28"/>
              </w:rPr>
              <w:t xml:space="preserve">hoàn thành </w:t>
            </w:r>
            <w:r w:rsidRPr="00705D7C">
              <w:rPr>
                <w:rFonts w:eastAsia="Calibri" w:cs="Times New Roman"/>
                <w:b/>
                <w:color w:val="000000"/>
                <w:szCs w:val="28"/>
              </w:rPr>
              <w:t xml:space="preserve">HĐKP2 </w:t>
            </w:r>
            <w:r w:rsidRPr="00705D7C">
              <w:rPr>
                <w:rFonts w:eastAsia="Calibri" w:cs="Times New Roman"/>
                <w:color w:val="000000"/>
                <w:szCs w:val="28"/>
              </w:rPr>
              <w:t>vào bảng nhóm.</w:t>
            </w:r>
          </w:p>
          <w:p w14:paraId="05FCBE76" w14:textId="67CA9BAA" w:rsidR="008F0544" w:rsidRPr="00705D7C" w:rsidRDefault="008F0544" w:rsidP="00C94E92">
            <w:pPr>
              <w:rPr>
                <w:rFonts w:eastAsia="Calibri" w:cs="Times New Roman"/>
                <w:color w:val="000000"/>
                <w:szCs w:val="28"/>
                <w:lang w:val="nl-NL"/>
              </w:rPr>
            </w:pPr>
            <w:r w:rsidRPr="00705D7C">
              <w:rPr>
                <w:rFonts w:eastAsia="Calibri" w:cs="Times New Roman"/>
                <w:color w:val="000000"/>
                <w:szCs w:val="28"/>
                <w:lang w:val="nl-NL"/>
              </w:rPr>
              <w:t xml:space="preserve">- GV dẫn dắt, </w:t>
            </w:r>
            <w:r w:rsidR="00AC182B" w:rsidRPr="00705D7C">
              <w:rPr>
                <w:rFonts w:eastAsia="Calibri" w:cs="Times New Roman"/>
                <w:color w:val="000000"/>
                <w:szCs w:val="28"/>
                <w:lang w:val="nl-NL"/>
              </w:rPr>
              <w:t>giới thiệu hai tính chất cơ bản của đại lượng tỉ lệ thuận:</w:t>
            </w:r>
          </w:p>
          <w:p w14:paraId="7AA12491" w14:textId="77777777" w:rsidR="00AC182B" w:rsidRPr="00705D7C" w:rsidRDefault="00AC182B" w:rsidP="00C94E92">
            <w:pPr>
              <w:rPr>
                <w:rFonts w:eastAsia="Calibri" w:cs="Times New Roman"/>
                <w:i/>
                <w:szCs w:val="28"/>
                <w:lang w:val="nl-NL"/>
              </w:rPr>
            </w:pPr>
            <w:r w:rsidRPr="00705D7C">
              <w:rPr>
                <w:rFonts w:eastAsia="Calibri" w:cs="Times New Roman"/>
                <w:i/>
                <w:szCs w:val="28"/>
                <w:lang w:val="nl-NL"/>
              </w:rPr>
              <w:t>Nếu hai đại lượng y và x tỉ lệ thuận với nhau thì:</w:t>
            </w:r>
          </w:p>
          <w:p w14:paraId="1304C9A3" w14:textId="77777777" w:rsidR="00AC182B" w:rsidRPr="00705D7C" w:rsidRDefault="00AC182B" w:rsidP="00C94E92">
            <w:pPr>
              <w:rPr>
                <w:rFonts w:eastAsia="Calibri" w:cs="Times New Roman"/>
                <w:i/>
                <w:szCs w:val="28"/>
                <w:lang w:val="nl-NL"/>
              </w:rPr>
            </w:pPr>
            <w:r w:rsidRPr="00705D7C">
              <w:rPr>
                <w:rFonts w:eastAsia="Calibri" w:cs="Times New Roman"/>
                <w:i/>
                <w:szCs w:val="28"/>
                <w:lang w:val="nl-NL"/>
              </w:rPr>
              <w:lastRenderedPageBreak/>
              <w:t>- Tỉ số hai giá trị tương ứng của chúng luôn không đổi.</w:t>
            </w:r>
          </w:p>
          <w:p w14:paraId="39B8288A" w14:textId="77777777" w:rsidR="00AC182B" w:rsidRPr="00705D7C" w:rsidRDefault="00FB39F4" w:rsidP="00C94E92">
            <w:pPr>
              <w:jc w:val="center"/>
              <w:rPr>
                <w:rFonts w:eastAsia="Calibri" w:cs="Times New Roman"/>
                <w:i/>
                <w:szCs w:val="28"/>
                <w:lang w:val="nl-NL"/>
              </w:rPr>
            </w:pPr>
            <m:oMath>
              <m:f>
                <m:fPr>
                  <m:ctrlPr>
                    <w:rPr>
                      <w:rFonts w:ascii="Cambria Math" w:eastAsia="Calibri" w:hAnsi="Cambria Math" w:cs="Times New Roman"/>
                      <w:i/>
                      <w:szCs w:val="28"/>
                      <w:lang w:val="nl-NL"/>
                    </w:rPr>
                  </m:ctrlPr>
                </m:fPr>
                <m:num>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y</m:t>
                      </m:r>
                    </m:e>
                    <m:sub>
                      <m:r>
                        <w:rPr>
                          <w:rFonts w:ascii="Cambria Math" w:eastAsia="Calibri" w:hAnsi="Cambria Math" w:cs="Times New Roman"/>
                          <w:szCs w:val="28"/>
                          <w:lang w:val="nl-NL"/>
                        </w:rPr>
                        <m:t>1</m:t>
                      </m:r>
                    </m:sub>
                  </m:sSub>
                </m:num>
                <m:den>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x</m:t>
                      </m:r>
                    </m:e>
                    <m:sub>
                      <m:r>
                        <w:rPr>
                          <w:rFonts w:ascii="Cambria Math" w:eastAsia="Calibri" w:hAnsi="Cambria Math" w:cs="Times New Roman"/>
                          <w:szCs w:val="28"/>
                          <w:lang w:val="nl-NL"/>
                        </w:rPr>
                        <m:t>1</m:t>
                      </m:r>
                    </m:sub>
                  </m:sSub>
                </m:den>
              </m:f>
            </m:oMath>
            <w:r w:rsidR="00AC182B" w:rsidRPr="00705D7C">
              <w:rPr>
                <w:rFonts w:eastAsia="Calibri" w:cs="Times New Roman"/>
                <w:i/>
                <w:szCs w:val="28"/>
                <w:lang w:val="nl-NL"/>
              </w:rPr>
              <w:t xml:space="preserve"> = </w:t>
            </w:r>
            <m:oMath>
              <m:f>
                <m:fPr>
                  <m:ctrlPr>
                    <w:rPr>
                      <w:rFonts w:ascii="Cambria Math" w:eastAsia="Calibri" w:hAnsi="Cambria Math" w:cs="Times New Roman"/>
                      <w:i/>
                      <w:szCs w:val="28"/>
                      <w:lang w:val="nl-NL"/>
                    </w:rPr>
                  </m:ctrlPr>
                </m:fPr>
                <m:num>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y</m:t>
                      </m:r>
                    </m:e>
                    <m:sub>
                      <m:r>
                        <w:rPr>
                          <w:rFonts w:ascii="Cambria Math" w:eastAsia="Calibri" w:hAnsi="Cambria Math" w:cs="Times New Roman"/>
                          <w:szCs w:val="28"/>
                          <w:lang w:val="nl-NL"/>
                        </w:rPr>
                        <m:t>2</m:t>
                      </m:r>
                    </m:sub>
                  </m:sSub>
                </m:num>
                <m:den>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x</m:t>
                      </m:r>
                    </m:e>
                    <m:sub>
                      <m:r>
                        <w:rPr>
                          <w:rFonts w:ascii="Cambria Math" w:eastAsia="Calibri" w:hAnsi="Cambria Math" w:cs="Times New Roman"/>
                          <w:szCs w:val="28"/>
                          <w:lang w:val="nl-NL"/>
                        </w:rPr>
                        <m:t>2</m:t>
                      </m:r>
                    </m:sub>
                  </m:sSub>
                </m:den>
              </m:f>
              <m:r>
                <w:rPr>
                  <w:rFonts w:ascii="Cambria Math" w:eastAsia="Calibri" w:hAnsi="Cambria Math" w:cs="Times New Roman"/>
                  <w:szCs w:val="28"/>
                  <w:lang w:val="nl-NL"/>
                </w:rPr>
                <m:t>=</m:t>
              </m:r>
              <m:f>
                <m:fPr>
                  <m:ctrlPr>
                    <w:rPr>
                      <w:rFonts w:ascii="Cambria Math" w:eastAsia="Calibri" w:hAnsi="Cambria Math" w:cs="Times New Roman"/>
                      <w:i/>
                      <w:szCs w:val="28"/>
                      <w:lang w:val="nl-NL"/>
                    </w:rPr>
                  </m:ctrlPr>
                </m:fPr>
                <m:num>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y</m:t>
                      </m:r>
                    </m:e>
                    <m:sub>
                      <m:r>
                        <w:rPr>
                          <w:rFonts w:ascii="Cambria Math" w:eastAsia="Calibri" w:hAnsi="Cambria Math" w:cs="Times New Roman"/>
                          <w:szCs w:val="28"/>
                          <w:lang w:val="nl-NL"/>
                        </w:rPr>
                        <m:t>3</m:t>
                      </m:r>
                    </m:sub>
                  </m:sSub>
                </m:num>
                <m:den>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x</m:t>
                      </m:r>
                    </m:e>
                    <m:sub>
                      <m:r>
                        <w:rPr>
                          <w:rFonts w:ascii="Cambria Math" w:eastAsia="Calibri" w:hAnsi="Cambria Math" w:cs="Times New Roman"/>
                          <w:szCs w:val="28"/>
                          <w:lang w:val="nl-NL"/>
                        </w:rPr>
                        <m:t>3</m:t>
                      </m:r>
                    </m:sub>
                  </m:sSub>
                </m:den>
              </m:f>
            </m:oMath>
          </w:p>
          <w:p w14:paraId="6921D93F" w14:textId="77777777" w:rsidR="00257B92" w:rsidRPr="00705D7C" w:rsidRDefault="00257B92" w:rsidP="00C94E92">
            <w:pPr>
              <w:rPr>
                <w:rFonts w:eastAsia="Calibri" w:cs="Times New Roman"/>
                <w:i/>
                <w:szCs w:val="28"/>
                <w:lang w:val="nl-NL"/>
              </w:rPr>
            </w:pPr>
            <w:r w:rsidRPr="00705D7C">
              <w:rPr>
                <w:rFonts w:eastAsia="Calibri" w:cs="Times New Roman"/>
                <w:i/>
                <w:szCs w:val="28"/>
                <w:lang w:val="nl-NL"/>
              </w:rPr>
              <w:t>- Tỉ số hai giá trị tùy ý của đại lượng này bằng tỉ số hai giá trị tương ứng của đại lượng kia:</w:t>
            </w:r>
          </w:p>
          <w:p w14:paraId="15667504" w14:textId="61A1CED4" w:rsidR="00AC182B" w:rsidRPr="00705D7C" w:rsidRDefault="00FB39F4" w:rsidP="00C94E92">
            <w:pPr>
              <w:jc w:val="center"/>
              <w:rPr>
                <w:rFonts w:eastAsia="Calibri" w:cs="Times New Roman"/>
                <w:i/>
                <w:szCs w:val="28"/>
                <w:lang w:val="nl-NL"/>
              </w:rPr>
            </w:pPr>
            <m:oMath>
              <m:f>
                <m:fPr>
                  <m:ctrlPr>
                    <w:rPr>
                      <w:rFonts w:ascii="Cambria Math" w:eastAsia="Calibri" w:hAnsi="Cambria Math" w:cs="Times New Roman"/>
                      <w:i/>
                      <w:szCs w:val="28"/>
                      <w:lang w:val="nl-NL"/>
                    </w:rPr>
                  </m:ctrlPr>
                </m:fPr>
                <m:num>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x</m:t>
                      </m:r>
                    </m:e>
                    <m:sub>
                      <m:r>
                        <w:rPr>
                          <w:rFonts w:ascii="Cambria Math" w:eastAsia="Calibri" w:hAnsi="Cambria Math" w:cs="Times New Roman"/>
                          <w:szCs w:val="28"/>
                          <w:lang w:val="nl-NL"/>
                        </w:rPr>
                        <m:t>1</m:t>
                      </m:r>
                    </m:sub>
                  </m:sSub>
                </m:num>
                <m:den>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x</m:t>
                      </m:r>
                    </m:e>
                    <m:sub>
                      <m:r>
                        <w:rPr>
                          <w:rFonts w:ascii="Cambria Math" w:eastAsia="Calibri" w:hAnsi="Cambria Math" w:cs="Times New Roman"/>
                          <w:szCs w:val="28"/>
                          <w:lang w:val="nl-NL"/>
                        </w:rPr>
                        <m:t>2</m:t>
                      </m:r>
                    </m:sub>
                  </m:sSub>
                </m:den>
              </m:f>
            </m:oMath>
            <w:r w:rsidR="00257B92" w:rsidRPr="00705D7C">
              <w:rPr>
                <w:rFonts w:eastAsia="Calibri" w:cs="Times New Roman"/>
                <w:i/>
                <w:szCs w:val="28"/>
                <w:lang w:val="nl-NL"/>
              </w:rPr>
              <w:t xml:space="preserve"> = </w:t>
            </w:r>
            <m:oMath>
              <m:f>
                <m:fPr>
                  <m:ctrlPr>
                    <w:rPr>
                      <w:rFonts w:ascii="Cambria Math" w:eastAsia="Calibri" w:hAnsi="Cambria Math" w:cs="Times New Roman"/>
                      <w:i/>
                      <w:szCs w:val="28"/>
                      <w:lang w:val="nl-NL"/>
                    </w:rPr>
                  </m:ctrlPr>
                </m:fPr>
                <m:num>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y</m:t>
                      </m:r>
                    </m:e>
                    <m:sub>
                      <m:r>
                        <w:rPr>
                          <w:rFonts w:ascii="Cambria Math" w:eastAsia="Calibri" w:hAnsi="Cambria Math" w:cs="Times New Roman"/>
                          <w:szCs w:val="28"/>
                          <w:lang w:val="nl-NL"/>
                        </w:rPr>
                        <m:t>1</m:t>
                      </m:r>
                    </m:sub>
                  </m:sSub>
                </m:num>
                <m:den>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y</m:t>
                      </m:r>
                    </m:e>
                    <m:sub>
                      <m:r>
                        <w:rPr>
                          <w:rFonts w:ascii="Cambria Math" w:eastAsia="Calibri" w:hAnsi="Cambria Math" w:cs="Times New Roman"/>
                          <w:szCs w:val="28"/>
                          <w:lang w:val="nl-NL"/>
                        </w:rPr>
                        <m:t>2</m:t>
                      </m:r>
                    </m:sub>
                  </m:sSub>
                </m:den>
              </m:f>
              <m:r>
                <w:rPr>
                  <w:rFonts w:ascii="Cambria Math" w:eastAsia="Calibri" w:hAnsi="Cambria Math" w:cs="Times New Roman"/>
                  <w:szCs w:val="28"/>
                  <w:lang w:val="nl-NL"/>
                </w:rPr>
                <m:t>=</m:t>
              </m:r>
              <m:f>
                <m:fPr>
                  <m:ctrlPr>
                    <w:rPr>
                      <w:rFonts w:ascii="Cambria Math" w:eastAsia="Calibri" w:hAnsi="Cambria Math" w:cs="Times New Roman"/>
                      <w:i/>
                      <w:szCs w:val="28"/>
                      <w:lang w:val="nl-NL"/>
                    </w:rPr>
                  </m:ctrlPr>
                </m:fPr>
                <m:num>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x</m:t>
                      </m:r>
                    </m:e>
                    <m:sub>
                      <m:r>
                        <w:rPr>
                          <w:rFonts w:ascii="Cambria Math" w:eastAsia="Calibri" w:hAnsi="Cambria Math" w:cs="Times New Roman"/>
                          <w:szCs w:val="28"/>
                          <w:lang w:val="nl-NL"/>
                        </w:rPr>
                        <m:t>1</m:t>
                      </m:r>
                    </m:sub>
                  </m:sSub>
                </m:num>
                <m:den>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x</m:t>
                      </m:r>
                    </m:e>
                    <m:sub>
                      <m:r>
                        <w:rPr>
                          <w:rFonts w:ascii="Cambria Math" w:eastAsia="Calibri" w:hAnsi="Cambria Math" w:cs="Times New Roman"/>
                          <w:szCs w:val="28"/>
                          <w:lang w:val="nl-NL"/>
                        </w:rPr>
                        <m:t>3</m:t>
                      </m:r>
                    </m:sub>
                  </m:sSub>
                </m:den>
              </m:f>
            </m:oMath>
            <w:r w:rsidR="00257B92" w:rsidRPr="00705D7C">
              <w:rPr>
                <w:rFonts w:eastAsia="Calibri" w:cs="Times New Roman"/>
                <w:i/>
                <w:szCs w:val="28"/>
                <w:lang w:val="nl-NL"/>
              </w:rPr>
              <w:t>=</w:t>
            </w:r>
            <m:oMath>
              <m:f>
                <m:fPr>
                  <m:ctrlPr>
                    <w:rPr>
                      <w:rFonts w:ascii="Cambria Math" w:eastAsia="Calibri" w:hAnsi="Cambria Math" w:cs="Times New Roman"/>
                      <w:i/>
                      <w:szCs w:val="28"/>
                      <w:lang w:val="nl-NL"/>
                    </w:rPr>
                  </m:ctrlPr>
                </m:fPr>
                <m:num>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y</m:t>
                      </m:r>
                    </m:e>
                    <m:sub>
                      <m:r>
                        <w:rPr>
                          <w:rFonts w:ascii="Cambria Math" w:eastAsia="Calibri" w:hAnsi="Cambria Math" w:cs="Times New Roman"/>
                          <w:szCs w:val="28"/>
                          <w:lang w:val="nl-NL"/>
                        </w:rPr>
                        <m:t>1</m:t>
                      </m:r>
                    </m:sub>
                  </m:sSub>
                </m:num>
                <m:den>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y</m:t>
                      </m:r>
                    </m:e>
                    <m:sub>
                      <m:r>
                        <w:rPr>
                          <w:rFonts w:ascii="Cambria Math" w:eastAsia="Calibri" w:hAnsi="Cambria Math" w:cs="Times New Roman"/>
                          <w:szCs w:val="28"/>
                          <w:lang w:val="nl-NL"/>
                        </w:rPr>
                        <m:t>3</m:t>
                      </m:r>
                    </m:sub>
                  </m:sSub>
                </m:den>
              </m:f>
            </m:oMath>
            <w:r w:rsidR="00257B92" w:rsidRPr="00705D7C">
              <w:rPr>
                <w:rFonts w:eastAsia="Calibri" w:cs="Times New Roman"/>
                <w:i/>
                <w:szCs w:val="28"/>
                <w:lang w:val="nl-NL"/>
              </w:rPr>
              <w:t>,...</w:t>
            </w:r>
          </w:p>
          <w:p w14:paraId="047C0A04" w14:textId="77777777" w:rsidR="00257321" w:rsidRPr="00705D7C" w:rsidRDefault="00D23FF7" w:rsidP="00C94E92">
            <w:pPr>
              <w:rPr>
                <w:rFonts w:eastAsia="Calibri" w:cs="Times New Roman"/>
                <w:szCs w:val="28"/>
                <w:lang w:val="nl-NL"/>
              </w:rPr>
            </w:pPr>
            <w:r w:rsidRPr="00705D7C">
              <w:rPr>
                <w:rFonts w:eastAsia="Calibri" w:cs="Times New Roman"/>
                <w:szCs w:val="28"/>
                <w:lang w:val="nl-NL"/>
              </w:rPr>
              <w:t xml:space="preserve">- GV </w:t>
            </w:r>
            <w:r w:rsidR="00257321" w:rsidRPr="00705D7C">
              <w:rPr>
                <w:rFonts w:eastAsia="Calibri" w:cs="Times New Roman"/>
                <w:szCs w:val="28"/>
                <w:lang w:val="nl-NL"/>
              </w:rPr>
              <w:t>mời một vài HS phát biểu lại các tính chất trong khung kiến thức trọng tâm.</w:t>
            </w:r>
          </w:p>
          <w:p w14:paraId="1788802C" w14:textId="45180EB0" w:rsidR="00257B92" w:rsidRPr="00705D7C" w:rsidRDefault="00257321" w:rsidP="00C94E92">
            <w:pPr>
              <w:rPr>
                <w:rFonts w:eastAsia="Calibri" w:cs="Times New Roman"/>
                <w:szCs w:val="28"/>
                <w:lang w:val="nl-NL"/>
              </w:rPr>
            </w:pPr>
            <w:r w:rsidRPr="00705D7C">
              <w:rPr>
                <w:rFonts w:eastAsia="Calibri" w:cs="Times New Roman"/>
                <w:szCs w:val="28"/>
                <w:lang w:val="nl-NL"/>
              </w:rPr>
              <w:t>- HS áp dụng tính chất thực hành nhận biết hai đại lượng tỉ lệ thuận thông qua dấu hiệu hoàn thành</w:t>
            </w:r>
            <w:r w:rsidRPr="00705D7C">
              <w:rPr>
                <w:rFonts w:eastAsia="Calibri" w:cs="Times New Roman"/>
                <w:b/>
                <w:szCs w:val="28"/>
                <w:lang w:val="nl-NL"/>
              </w:rPr>
              <w:t xml:space="preserve"> Thực hành 2</w:t>
            </w:r>
            <w:r w:rsidRPr="00705D7C">
              <w:rPr>
                <w:rFonts w:eastAsia="Calibri" w:cs="Times New Roman"/>
                <w:szCs w:val="28"/>
                <w:lang w:val="nl-NL"/>
              </w:rPr>
              <w:t xml:space="preserve">. </w:t>
            </w:r>
            <w:r w:rsidR="002E3773" w:rsidRPr="00705D7C">
              <w:rPr>
                <w:rFonts w:eastAsia="Calibri" w:cs="Times New Roman"/>
                <w:szCs w:val="28"/>
                <w:lang w:val="nl-NL"/>
              </w:rPr>
              <w:t>GV cho HS trao đổi cặp đôi thảo luận và chốt đáp án.</w:t>
            </w:r>
            <w:r w:rsidR="00173300" w:rsidRPr="00705D7C">
              <w:rPr>
                <w:rFonts w:eastAsia="Calibri" w:cs="Times New Roman"/>
                <w:szCs w:val="28"/>
                <w:lang w:val="nl-NL"/>
              </w:rPr>
              <w:t xml:space="preserve"> </w:t>
            </w:r>
          </w:p>
          <w:p w14:paraId="690CDAA5" w14:textId="77777777" w:rsidR="008F0544" w:rsidRPr="00705D7C" w:rsidRDefault="008F0544" w:rsidP="00C94E92">
            <w:pPr>
              <w:spacing w:before="120"/>
              <w:rPr>
                <w:rFonts w:eastAsia="Calibri" w:cs="Times New Roman"/>
                <w:szCs w:val="28"/>
              </w:rPr>
            </w:pPr>
            <w:r w:rsidRPr="00705D7C">
              <w:rPr>
                <w:rFonts w:eastAsia="Calibri" w:cs="Times New Roman"/>
                <w:b/>
                <w:color w:val="000000"/>
                <w:szCs w:val="28"/>
              </w:rPr>
              <w:t xml:space="preserve">Bước 2: Thực hiện nhiệm vụ: </w:t>
            </w:r>
          </w:p>
          <w:p w14:paraId="2D2CE9D3" w14:textId="33B04236" w:rsidR="008F0544" w:rsidRPr="00705D7C" w:rsidRDefault="008F0544" w:rsidP="00C94E92">
            <w:pPr>
              <w:spacing w:before="120"/>
              <w:rPr>
                <w:rFonts w:eastAsia="Calibri" w:cs="Times New Roman"/>
                <w:color w:val="000000"/>
                <w:szCs w:val="28"/>
              </w:rPr>
            </w:pPr>
            <w:r w:rsidRPr="00705D7C">
              <w:rPr>
                <w:rFonts w:eastAsia="Calibri" w:cs="Times New Roman"/>
                <w:color w:val="000000"/>
                <w:szCs w:val="28"/>
              </w:rPr>
              <w:t>- HS theo dõi SGK, chú ý nghe, tiếp nhận kiến thức, thực hiện lần lượt các yêu cầu</w:t>
            </w:r>
            <w:r w:rsidR="00206ACA" w:rsidRPr="00705D7C">
              <w:rPr>
                <w:rFonts w:eastAsia="Calibri" w:cs="Times New Roman"/>
                <w:color w:val="000000"/>
                <w:szCs w:val="28"/>
              </w:rPr>
              <w:t>( HĐ cặp đôi: trao đổi, thảo luận kiểm tra chéo đáp án).</w:t>
            </w:r>
          </w:p>
          <w:p w14:paraId="2F12FD20" w14:textId="31ED4D36" w:rsidR="008F0544" w:rsidRPr="00705D7C" w:rsidRDefault="008F0544" w:rsidP="00C94E92">
            <w:pPr>
              <w:spacing w:before="120"/>
              <w:rPr>
                <w:rFonts w:eastAsia="Calibri" w:cs="Times New Roman"/>
                <w:color w:val="000000"/>
                <w:szCs w:val="28"/>
              </w:rPr>
            </w:pPr>
            <w:r w:rsidRPr="00705D7C">
              <w:rPr>
                <w:rFonts w:eastAsia="Calibri" w:cs="Times New Roman"/>
                <w:color w:val="000000"/>
                <w:szCs w:val="28"/>
              </w:rPr>
              <w:t xml:space="preserve">- GV: </w:t>
            </w:r>
            <w:r w:rsidR="00C56F09" w:rsidRPr="00705D7C">
              <w:rPr>
                <w:rFonts w:eastAsia="Calibri" w:cs="Times New Roman"/>
                <w:color w:val="000000"/>
                <w:szCs w:val="28"/>
              </w:rPr>
              <w:t xml:space="preserve">giảng, phân tích, </w:t>
            </w:r>
            <w:r w:rsidRPr="00705D7C">
              <w:rPr>
                <w:rFonts w:eastAsia="Calibri" w:cs="Times New Roman"/>
                <w:color w:val="000000"/>
                <w:szCs w:val="28"/>
              </w:rPr>
              <w:t>dẫn dắt, gợi ý</w:t>
            </w:r>
            <w:r w:rsidR="00C56F09" w:rsidRPr="00705D7C">
              <w:rPr>
                <w:rFonts w:eastAsia="Calibri" w:cs="Times New Roman"/>
                <w:color w:val="000000"/>
                <w:szCs w:val="28"/>
              </w:rPr>
              <w:t>, quan sát và hỗ trợ HS.</w:t>
            </w:r>
          </w:p>
          <w:p w14:paraId="06857451" w14:textId="77777777" w:rsidR="008F0544" w:rsidRPr="00705D7C" w:rsidRDefault="008F0544" w:rsidP="00C94E92">
            <w:pPr>
              <w:spacing w:before="120"/>
              <w:rPr>
                <w:rFonts w:eastAsia="Calibri" w:cs="Times New Roman"/>
                <w:szCs w:val="28"/>
              </w:rPr>
            </w:pPr>
            <w:r w:rsidRPr="00705D7C">
              <w:rPr>
                <w:rFonts w:eastAsia="Calibri" w:cs="Times New Roman"/>
                <w:b/>
                <w:color w:val="000000"/>
                <w:szCs w:val="28"/>
              </w:rPr>
              <w:t xml:space="preserve">Bước 3: Báo cáo, thảo luận: </w:t>
            </w:r>
          </w:p>
          <w:p w14:paraId="48CC0A09" w14:textId="4C83F81E" w:rsidR="008F0544" w:rsidRPr="00705D7C" w:rsidRDefault="008F0544" w:rsidP="00C94E92">
            <w:pPr>
              <w:rPr>
                <w:rFonts w:eastAsia="Calibri" w:cs="Times New Roman"/>
                <w:color w:val="000000"/>
                <w:szCs w:val="28"/>
              </w:rPr>
            </w:pPr>
            <w:r w:rsidRPr="00705D7C">
              <w:rPr>
                <w:rFonts w:eastAsia="Calibri" w:cs="Times New Roman"/>
                <w:color w:val="000000"/>
                <w:szCs w:val="28"/>
              </w:rPr>
              <w:t>-</w:t>
            </w:r>
            <w:r w:rsidR="00530836" w:rsidRPr="00705D7C">
              <w:rPr>
                <w:rFonts w:eastAsia="Calibri" w:cs="Times New Roman"/>
                <w:color w:val="000000"/>
                <w:szCs w:val="28"/>
              </w:rPr>
              <w:t xml:space="preserve"> HĐ nhóm:</w:t>
            </w:r>
            <w:r w:rsidRPr="00705D7C">
              <w:rPr>
                <w:rFonts w:eastAsia="Calibri" w:cs="Times New Roman"/>
                <w:color w:val="000000"/>
                <w:szCs w:val="28"/>
              </w:rPr>
              <w:t xml:space="preserve"> Đại diện HS trình bày phần trả lời.</w:t>
            </w:r>
            <w:r w:rsidR="00530836" w:rsidRPr="00705D7C">
              <w:rPr>
                <w:rFonts w:eastAsia="Calibri" w:cs="Times New Roman"/>
                <w:color w:val="000000"/>
                <w:szCs w:val="28"/>
              </w:rPr>
              <w:t xml:space="preserve"> </w:t>
            </w:r>
            <w:r w:rsidRPr="00705D7C">
              <w:rPr>
                <w:rFonts w:eastAsia="Calibri" w:cs="Times New Roman"/>
                <w:color w:val="000000"/>
                <w:szCs w:val="28"/>
              </w:rPr>
              <w:t xml:space="preserve">Các nhóm khác chú ý theo dõi, bổ sung. </w:t>
            </w:r>
          </w:p>
          <w:p w14:paraId="7DD26B6A" w14:textId="30E6E2D3" w:rsidR="00530836" w:rsidRPr="00705D7C" w:rsidRDefault="00530836" w:rsidP="00C94E92">
            <w:pPr>
              <w:rPr>
                <w:rFonts w:eastAsia="Calibri" w:cs="Times New Roman"/>
                <w:color w:val="000000"/>
                <w:szCs w:val="28"/>
              </w:rPr>
            </w:pPr>
            <w:r w:rsidRPr="00705D7C">
              <w:rPr>
                <w:rFonts w:eastAsia="Calibri" w:cs="Times New Roman"/>
                <w:color w:val="000000"/>
                <w:szCs w:val="28"/>
              </w:rPr>
              <w:t xml:space="preserve">- HS </w:t>
            </w:r>
            <w:r w:rsidR="00FA31E4" w:rsidRPr="00705D7C">
              <w:rPr>
                <w:rFonts w:eastAsia="Calibri" w:cs="Times New Roman"/>
                <w:color w:val="000000"/>
                <w:szCs w:val="28"/>
              </w:rPr>
              <w:t>giơ tay phát biểu, trình bày câu trả lời. Lớp chú ý nhận xét. GV chữa bài.</w:t>
            </w:r>
          </w:p>
          <w:p w14:paraId="56A9E777" w14:textId="1985155B" w:rsidR="008F0544" w:rsidRPr="00705D7C" w:rsidRDefault="008F0544" w:rsidP="00C94E92">
            <w:pPr>
              <w:rPr>
                <w:rFonts w:eastAsia="Calibri" w:cs="Times New Roman"/>
                <w:b/>
                <w:color w:val="000000"/>
                <w:szCs w:val="28"/>
              </w:rPr>
            </w:pPr>
            <w:r w:rsidRPr="00705D7C">
              <w:rPr>
                <w:rFonts w:eastAsia="Calibri" w:cs="Times New Roman"/>
                <w:b/>
                <w:color w:val="000000"/>
                <w:szCs w:val="28"/>
              </w:rPr>
              <w:t xml:space="preserve">Bước 4: Kết luận, nhận định: </w:t>
            </w:r>
            <w:r w:rsidRPr="00705D7C">
              <w:rPr>
                <w:rFonts w:eastAsia="Calibri" w:cs="Times New Roman"/>
                <w:color w:val="000000"/>
                <w:szCs w:val="28"/>
              </w:rPr>
              <w:t xml:space="preserve">GV đánh giá quá trình hoạt động của các nhóm HS. GV </w:t>
            </w:r>
            <w:r w:rsidRPr="00705D7C">
              <w:rPr>
                <w:rFonts w:eastAsia="Calibri" w:cs="Times New Roman"/>
                <w:color w:val="000000"/>
                <w:szCs w:val="28"/>
              </w:rPr>
              <w:lastRenderedPageBreak/>
              <w:t xml:space="preserve">tổng quát </w:t>
            </w:r>
            <w:r w:rsidR="00430C9D" w:rsidRPr="00705D7C">
              <w:rPr>
                <w:rFonts w:eastAsia="Calibri" w:cs="Times New Roman"/>
                <w:color w:val="000000"/>
                <w:szCs w:val="28"/>
              </w:rPr>
              <w:t>cho HS nêu lại các tính chất</w:t>
            </w:r>
            <w:r w:rsidRPr="00705D7C">
              <w:rPr>
                <w:rFonts w:eastAsia="Calibri" w:cs="Times New Roman"/>
                <w:color w:val="000000"/>
                <w:szCs w:val="28"/>
              </w:rPr>
              <w:t xml:space="preserve"> và yêu cầu HS ghi chép đầy đủ vào vở.</w:t>
            </w:r>
          </w:p>
        </w:tc>
        <w:tc>
          <w:tcPr>
            <w:tcW w:w="4816" w:type="dxa"/>
          </w:tcPr>
          <w:p w14:paraId="4F21A529" w14:textId="151ABBD7" w:rsidR="008F0544" w:rsidRPr="00705D7C" w:rsidRDefault="008F0544" w:rsidP="00C94E92">
            <w:pPr>
              <w:rPr>
                <w:rFonts w:eastAsia="Calibri" w:cs="Times New Roman"/>
                <w:b/>
                <w:color w:val="000000"/>
                <w:szCs w:val="28"/>
                <w:lang w:val="nl-NL"/>
              </w:rPr>
            </w:pPr>
            <w:r w:rsidRPr="00705D7C">
              <w:rPr>
                <w:rFonts w:eastAsia="Calibri" w:cs="Times New Roman"/>
                <w:b/>
                <w:color w:val="000000"/>
                <w:szCs w:val="28"/>
                <w:lang w:val="nl-NL"/>
              </w:rPr>
              <w:lastRenderedPageBreak/>
              <w:t xml:space="preserve">2. Tính chất của </w:t>
            </w:r>
            <w:r w:rsidR="00723539" w:rsidRPr="00705D7C">
              <w:rPr>
                <w:rFonts w:eastAsia="Calibri" w:cs="Times New Roman"/>
                <w:b/>
                <w:color w:val="000000"/>
                <w:szCs w:val="28"/>
                <w:lang w:val="nl-NL"/>
              </w:rPr>
              <w:t>đại lượng tỉ lệ thuận</w:t>
            </w:r>
          </w:p>
          <w:p w14:paraId="58C9E312" w14:textId="77777777" w:rsidR="008F0544" w:rsidRPr="00705D7C" w:rsidRDefault="008F0544" w:rsidP="00C94E92">
            <w:pPr>
              <w:rPr>
                <w:rFonts w:eastAsia="Calibri" w:cs="Times New Roman"/>
                <w:b/>
                <w:color w:val="000000"/>
                <w:szCs w:val="28"/>
                <w:lang w:val="nl-NL"/>
              </w:rPr>
            </w:pPr>
            <w:r w:rsidRPr="00705D7C">
              <w:rPr>
                <w:rFonts w:eastAsia="Calibri" w:cs="Times New Roman"/>
                <w:b/>
                <w:color w:val="000000"/>
                <w:szCs w:val="28"/>
                <w:lang w:val="nl-NL"/>
              </w:rPr>
              <w:t>HĐKP2:</w:t>
            </w:r>
          </w:p>
          <w:p w14:paraId="0C6322DF" w14:textId="3735383D" w:rsidR="00EC5A64" w:rsidRPr="00705D7C" w:rsidRDefault="00EC5A64"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a) Ta có: </w:t>
            </w:r>
            <m:oMath>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1</m:t>
                      </m:r>
                    </m:sub>
                  </m:sSub>
                </m:num>
                <m:den>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1</m:t>
                  </m:r>
                </m:den>
              </m:f>
              <m:r>
                <w:rPr>
                  <w:rFonts w:ascii="Cambria Math" w:hAnsi="Cambria Math" w:cs="Times New Roman"/>
                  <w:szCs w:val="28"/>
                </w:rPr>
                <m:t>=5</m:t>
              </m:r>
            </m:oMath>
          </w:p>
          <w:p w14:paraId="523D885F" w14:textId="77777777" w:rsidR="00EC5A64" w:rsidRPr="00705D7C" w:rsidRDefault="00EC5A64"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Suy ra: Hệ số tỉ lệ của y đối với x là 5.</w:t>
            </w:r>
          </w:p>
          <w:p w14:paraId="1DA5980B" w14:textId="083C4362" w:rsidR="00EC5A64" w:rsidRPr="00705D7C" w:rsidRDefault="00EC5A64"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b) </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2</m:t>
                  </m:r>
                </m:sub>
              </m:sSub>
              <m:r>
                <w:rPr>
                  <w:rFonts w:ascii="Cambria Math" w:hAnsi="Cambria Math" w:cs="Times New Roman"/>
                  <w:szCs w:val="28"/>
                </w:rPr>
                <m:t>=10,</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3</m:t>
                  </m:r>
                </m:sub>
              </m:sSub>
              <m:r>
                <w:rPr>
                  <w:rFonts w:ascii="Cambria Math" w:hAnsi="Cambria Math" w:cs="Times New Roman"/>
                  <w:szCs w:val="28"/>
                </w:rPr>
                <m:t>=30,</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4</m:t>
                  </m:r>
                </m:sub>
              </m:sSub>
              <m:r>
                <w:rPr>
                  <w:rFonts w:ascii="Cambria Math" w:hAnsi="Cambria Math" w:cs="Times New Roman"/>
                  <w:szCs w:val="28"/>
                </w:rPr>
                <m:t>=500</m:t>
              </m:r>
            </m:oMath>
          </w:p>
          <w:p w14:paraId="74C6ABFE" w14:textId="2DA035A2" w:rsidR="00EC5A64" w:rsidRPr="00705D7C" w:rsidRDefault="00EC5A64"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lastRenderedPageBreak/>
              <w:t xml:space="preserve">c) Ta có: </w:t>
            </w:r>
            <m:oMath>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1</m:t>
                      </m:r>
                    </m:sub>
                  </m:sSub>
                </m:num>
                <m:den>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den>
              </m:f>
              <m:r>
                <w:rPr>
                  <w:rFonts w:ascii="Cambria Math" w:hAnsi="Cambria Math" w:cs="Times New Roman"/>
                  <w:szCs w:val="28"/>
                </w:rPr>
                <m:t>=</m:t>
              </m:r>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2</m:t>
                      </m:r>
                    </m:sub>
                  </m:sSub>
                </m:num>
                <m:den>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2</m:t>
                      </m:r>
                    </m:sub>
                  </m:sSub>
                </m:den>
              </m:f>
              <m:r>
                <w:rPr>
                  <w:rFonts w:ascii="Cambria Math" w:hAnsi="Cambria Math" w:cs="Times New Roman"/>
                  <w:szCs w:val="28"/>
                </w:rPr>
                <m:t>=</m:t>
              </m:r>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3</m:t>
                      </m:r>
                    </m:sub>
                  </m:sSub>
                </m:num>
                <m:den>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3</m:t>
                      </m:r>
                    </m:sub>
                  </m:sSub>
                </m:den>
              </m:f>
              <m:r>
                <w:rPr>
                  <w:rFonts w:ascii="Cambria Math" w:hAnsi="Cambria Math" w:cs="Times New Roman"/>
                  <w:szCs w:val="28"/>
                </w:rPr>
                <m:t>=</m:t>
              </m:r>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4</m:t>
                      </m:r>
                    </m:sub>
                  </m:sSub>
                </m:num>
                <m:den>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4</m:t>
                      </m:r>
                    </m:sub>
                  </m:sSub>
                </m:den>
              </m:f>
            </m:oMath>
          </w:p>
          <w:p w14:paraId="53D0CEA1" w14:textId="77777777" w:rsidR="00723539" w:rsidRPr="00705D7C" w:rsidRDefault="00723539" w:rsidP="00C94E92">
            <w:pPr>
              <w:rPr>
                <w:rFonts w:eastAsia="Calibri" w:cs="Times New Roman"/>
                <w:szCs w:val="28"/>
              </w:rPr>
            </w:pPr>
          </w:p>
          <w:p w14:paraId="1C79501F" w14:textId="4C9A3ADB" w:rsidR="008F0544" w:rsidRPr="00705D7C" w:rsidRDefault="00344429" w:rsidP="00C94E92">
            <w:pPr>
              <w:rPr>
                <w:rFonts w:eastAsia="Calibri" w:cs="Times New Roman"/>
                <w:i/>
                <w:szCs w:val="28"/>
                <w:lang w:val="nl-NL"/>
              </w:rPr>
            </w:pPr>
            <m:oMath>
              <m:r>
                <w:rPr>
                  <w:rFonts w:ascii="Cambria Math" w:hAnsi="Cambria Math" w:cs="Times New Roman"/>
                  <w:noProof/>
                  <w:szCs w:val="28"/>
                </w:rPr>
                <m:t>⇒</m:t>
              </m:r>
            </m:oMath>
            <w:r w:rsidR="008F0544" w:rsidRPr="00705D7C">
              <w:rPr>
                <w:rFonts w:eastAsia="Calibri" w:cs="Times New Roman"/>
                <w:szCs w:val="28"/>
                <w:u w:val="single"/>
              </w:rPr>
              <w:t>Kết luận:</w:t>
            </w:r>
          </w:p>
          <w:p w14:paraId="75037AA4" w14:textId="7354E152" w:rsidR="008F0544" w:rsidRPr="00705D7C" w:rsidRDefault="00723539" w:rsidP="00C94E92">
            <w:pPr>
              <w:rPr>
                <w:rFonts w:eastAsia="Calibri" w:cs="Times New Roman"/>
                <w:i/>
                <w:szCs w:val="28"/>
                <w:lang w:val="nl-NL"/>
              </w:rPr>
            </w:pPr>
            <w:r w:rsidRPr="00705D7C">
              <w:rPr>
                <w:rFonts w:eastAsia="Calibri" w:cs="Times New Roman"/>
                <w:i/>
                <w:szCs w:val="28"/>
                <w:lang w:val="nl-NL"/>
              </w:rPr>
              <w:t>Nếu hai đại lượng y và x tỉ lệ thuận với nhau thì:</w:t>
            </w:r>
          </w:p>
          <w:p w14:paraId="1A54EC2B" w14:textId="62C843F2" w:rsidR="00723539" w:rsidRPr="00705D7C" w:rsidRDefault="00723539" w:rsidP="00C94E92">
            <w:pPr>
              <w:rPr>
                <w:rFonts w:eastAsia="Calibri" w:cs="Times New Roman"/>
                <w:i/>
                <w:szCs w:val="28"/>
                <w:lang w:val="nl-NL"/>
              </w:rPr>
            </w:pPr>
            <w:r w:rsidRPr="00705D7C">
              <w:rPr>
                <w:rFonts w:eastAsia="Calibri" w:cs="Times New Roman"/>
                <w:i/>
                <w:szCs w:val="28"/>
                <w:lang w:val="nl-NL"/>
              </w:rPr>
              <w:t>- Tỉ số hai giá trị tương ứng của chúng luôn không đổi.</w:t>
            </w:r>
          </w:p>
          <w:p w14:paraId="37E38503" w14:textId="5488E00E" w:rsidR="00723539" w:rsidRPr="00705D7C" w:rsidRDefault="00FB39F4" w:rsidP="00C94E92">
            <w:pPr>
              <w:jc w:val="center"/>
              <w:rPr>
                <w:rFonts w:eastAsia="Calibri" w:cs="Times New Roman"/>
                <w:i/>
                <w:szCs w:val="28"/>
                <w:lang w:val="nl-NL"/>
              </w:rPr>
            </w:pPr>
            <m:oMath>
              <m:f>
                <m:fPr>
                  <m:ctrlPr>
                    <w:rPr>
                      <w:rFonts w:ascii="Cambria Math" w:eastAsia="Calibri" w:hAnsi="Cambria Math" w:cs="Times New Roman"/>
                      <w:i/>
                      <w:szCs w:val="28"/>
                      <w:lang w:val="nl-NL"/>
                    </w:rPr>
                  </m:ctrlPr>
                </m:fPr>
                <m:num>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y</m:t>
                      </m:r>
                    </m:e>
                    <m:sub>
                      <m:r>
                        <w:rPr>
                          <w:rFonts w:ascii="Cambria Math" w:eastAsia="Calibri" w:hAnsi="Cambria Math" w:cs="Times New Roman"/>
                          <w:szCs w:val="28"/>
                          <w:lang w:val="nl-NL"/>
                        </w:rPr>
                        <m:t>1</m:t>
                      </m:r>
                    </m:sub>
                  </m:sSub>
                </m:num>
                <m:den>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x</m:t>
                      </m:r>
                    </m:e>
                    <m:sub>
                      <m:r>
                        <w:rPr>
                          <w:rFonts w:ascii="Cambria Math" w:eastAsia="Calibri" w:hAnsi="Cambria Math" w:cs="Times New Roman"/>
                          <w:szCs w:val="28"/>
                          <w:lang w:val="nl-NL"/>
                        </w:rPr>
                        <m:t>1</m:t>
                      </m:r>
                    </m:sub>
                  </m:sSub>
                </m:den>
              </m:f>
            </m:oMath>
            <w:r w:rsidR="0066002E" w:rsidRPr="00705D7C">
              <w:rPr>
                <w:rFonts w:eastAsia="Calibri" w:cs="Times New Roman"/>
                <w:i/>
                <w:szCs w:val="28"/>
                <w:lang w:val="nl-NL"/>
              </w:rPr>
              <w:t xml:space="preserve"> </w:t>
            </w:r>
            <w:r w:rsidR="009C1A24" w:rsidRPr="00705D7C">
              <w:rPr>
                <w:rFonts w:eastAsia="Calibri" w:cs="Times New Roman"/>
                <w:i/>
                <w:szCs w:val="28"/>
                <w:lang w:val="nl-NL"/>
              </w:rPr>
              <w:t>=</w:t>
            </w:r>
            <w:r w:rsidR="0066002E" w:rsidRPr="00705D7C">
              <w:rPr>
                <w:rFonts w:eastAsia="Calibri" w:cs="Times New Roman"/>
                <w:i/>
                <w:szCs w:val="28"/>
                <w:lang w:val="nl-NL"/>
              </w:rPr>
              <w:t xml:space="preserve"> </w:t>
            </w:r>
            <m:oMath>
              <m:f>
                <m:fPr>
                  <m:ctrlPr>
                    <w:rPr>
                      <w:rFonts w:ascii="Cambria Math" w:eastAsia="Calibri" w:hAnsi="Cambria Math" w:cs="Times New Roman"/>
                      <w:i/>
                      <w:szCs w:val="28"/>
                      <w:lang w:val="nl-NL"/>
                    </w:rPr>
                  </m:ctrlPr>
                </m:fPr>
                <m:num>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y</m:t>
                      </m:r>
                    </m:e>
                    <m:sub>
                      <m:r>
                        <w:rPr>
                          <w:rFonts w:ascii="Cambria Math" w:eastAsia="Calibri" w:hAnsi="Cambria Math" w:cs="Times New Roman"/>
                          <w:szCs w:val="28"/>
                          <w:lang w:val="nl-NL"/>
                        </w:rPr>
                        <m:t>2</m:t>
                      </m:r>
                    </m:sub>
                  </m:sSub>
                </m:num>
                <m:den>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x</m:t>
                      </m:r>
                    </m:e>
                    <m:sub>
                      <m:r>
                        <w:rPr>
                          <w:rFonts w:ascii="Cambria Math" w:eastAsia="Calibri" w:hAnsi="Cambria Math" w:cs="Times New Roman"/>
                          <w:szCs w:val="28"/>
                          <w:lang w:val="nl-NL"/>
                        </w:rPr>
                        <m:t>2</m:t>
                      </m:r>
                    </m:sub>
                  </m:sSub>
                </m:den>
              </m:f>
              <m:r>
                <w:rPr>
                  <w:rFonts w:ascii="Cambria Math" w:eastAsia="Calibri" w:hAnsi="Cambria Math" w:cs="Times New Roman"/>
                  <w:szCs w:val="28"/>
                  <w:lang w:val="nl-NL"/>
                </w:rPr>
                <m:t>=</m:t>
              </m:r>
              <m:f>
                <m:fPr>
                  <m:ctrlPr>
                    <w:rPr>
                      <w:rFonts w:ascii="Cambria Math" w:eastAsia="Calibri" w:hAnsi="Cambria Math" w:cs="Times New Roman"/>
                      <w:i/>
                      <w:szCs w:val="28"/>
                      <w:lang w:val="nl-NL"/>
                    </w:rPr>
                  </m:ctrlPr>
                </m:fPr>
                <m:num>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y</m:t>
                      </m:r>
                    </m:e>
                    <m:sub>
                      <m:r>
                        <w:rPr>
                          <w:rFonts w:ascii="Cambria Math" w:eastAsia="Calibri" w:hAnsi="Cambria Math" w:cs="Times New Roman"/>
                          <w:szCs w:val="28"/>
                          <w:lang w:val="nl-NL"/>
                        </w:rPr>
                        <m:t>3</m:t>
                      </m:r>
                    </m:sub>
                  </m:sSub>
                </m:num>
                <m:den>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x</m:t>
                      </m:r>
                    </m:e>
                    <m:sub>
                      <m:r>
                        <w:rPr>
                          <w:rFonts w:ascii="Cambria Math" w:eastAsia="Calibri" w:hAnsi="Cambria Math" w:cs="Times New Roman"/>
                          <w:szCs w:val="28"/>
                          <w:lang w:val="nl-NL"/>
                        </w:rPr>
                        <m:t>3</m:t>
                      </m:r>
                    </m:sub>
                  </m:sSub>
                </m:den>
              </m:f>
            </m:oMath>
          </w:p>
          <w:p w14:paraId="22085673" w14:textId="753B06DE" w:rsidR="00F84DF4" w:rsidRPr="00705D7C" w:rsidRDefault="00F84DF4" w:rsidP="00C94E92">
            <w:pPr>
              <w:rPr>
                <w:rFonts w:eastAsia="Calibri" w:cs="Times New Roman"/>
                <w:i/>
                <w:szCs w:val="28"/>
                <w:lang w:val="nl-NL"/>
              </w:rPr>
            </w:pPr>
            <w:r w:rsidRPr="00705D7C">
              <w:rPr>
                <w:rFonts w:eastAsia="Calibri" w:cs="Times New Roman"/>
                <w:i/>
                <w:szCs w:val="28"/>
                <w:lang w:val="nl-NL"/>
              </w:rPr>
              <w:t>- Tỉ số hai giá trị tùy ý của đại lượng này bằng tỉ số hai giá trị tương ứng của đại lượng kia:</w:t>
            </w:r>
          </w:p>
          <w:p w14:paraId="3E2269B0" w14:textId="5CE27502" w:rsidR="00F84DF4" w:rsidRPr="00705D7C" w:rsidRDefault="00FB39F4" w:rsidP="00C94E92">
            <w:pPr>
              <w:jc w:val="center"/>
              <w:rPr>
                <w:rFonts w:eastAsia="Calibri" w:cs="Times New Roman"/>
                <w:i/>
                <w:szCs w:val="28"/>
                <w:lang w:val="nl-NL"/>
              </w:rPr>
            </w:pPr>
            <m:oMath>
              <m:f>
                <m:fPr>
                  <m:ctrlPr>
                    <w:rPr>
                      <w:rFonts w:ascii="Cambria Math" w:eastAsia="Calibri" w:hAnsi="Cambria Math" w:cs="Times New Roman"/>
                      <w:i/>
                      <w:szCs w:val="28"/>
                      <w:lang w:val="nl-NL"/>
                    </w:rPr>
                  </m:ctrlPr>
                </m:fPr>
                <m:num>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x</m:t>
                      </m:r>
                    </m:e>
                    <m:sub>
                      <m:r>
                        <w:rPr>
                          <w:rFonts w:ascii="Cambria Math" w:eastAsia="Calibri" w:hAnsi="Cambria Math" w:cs="Times New Roman"/>
                          <w:szCs w:val="28"/>
                          <w:lang w:val="nl-NL"/>
                        </w:rPr>
                        <m:t>1</m:t>
                      </m:r>
                    </m:sub>
                  </m:sSub>
                </m:num>
                <m:den>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x</m:t>
                      </m:r>
                    </m:e>
                    <m:sub>
                      <m:r>
                        <w:rPr>
                          <w:rFonts w:ascii="Cambria Math" w:eastAsia="Calibri" w:hAnsi="Cambria Math" w:cs="Times New Roman"/>
                          <w:szCs w:val="28"/>
                          <w:lang w:val="nl-NL"/>
                        </w:rPr>
                        <m:t>2</m:t>
                      </m:r>
                    </m:sub>
                  </m:sSub>
                </m:den>
              </m:f>
            </m:oMath>
            <w:r w:rsidR="00F84DF4" w:rsidRPr="00705D7C">
              <w:rPr>
                <w:rFonts w:eastAsia="Calibri" w:cs="Times New Roman"/>
                <w:i/>
                <w:szCs w:val="28"/>
                <w:lang w:val="nl-NL"/>
              </w:rPr>
              <w:t xml:space="preserve"> = </w:t>
            </w:r>
            <m:oMath>
              <m:f>
                <m:fPr>
                  <m:ctrlPr>
                    <w:rPr>
                      <w:rFonts w:ascii="Cambria Math" w:eastAsia="Calibri" w:hAnsi="Cambria Math" w:cs="Times New Roman"/>
                      <w:i/>
                      <w:szCs w:val="28"/>
                      <w:lang w:val="nl-NL"/>
                    </w:rPr>
                  </m:ctrlPr>
                </m:fPr>
                <m:num>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y</m:t>
                      </m:r>
                    </m:e>
                    <m:sub>
                      <m:r>
                        <w:rPr>
                          <w:rFonts w:ascii="Cambria Math" w:eastAsia="Calibri" w:hAnsi="Cambria Math" w:cs="Times New Roman"/>
                          <w:szCs w:val="28"/>
                          <w:lang w:val="nl-NL"/>
                        </w:rPr>
                        <m:t>1</m:t>
                      </m:r>
                    </m:sub>
                  </m:sSub>
                </m:num>
                <m:den>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y</m:t>
                      </m:r>
                    </m:e>
                    <m:sub>
                      <m:r>
                        <w:rPr>
                          <w:rFonts w:ascii="Cambria Math" w:eastAsia="Calibri" w:hAnsi="Cambria Math" w:cs="Times New Roman"/>
                          <w:szCs w:val="28"/>
                          <w:lang w:val="nl-NL"/>
                        </w:rPr>
                        <m:t>2</m:t>
                      </m:r>
                    </m:sub>
                  </m:sSub>
                </m:den>
              </m:f>
              <m:r>
                <w:rPr>
                  <w:rFonts w:ascii="Cambria Math" w:eastAsia="Calibri" w:hAnsi="Cambria Math" w:cs="Times New Roman"/>
                  <w:szCs w:val="28"/>
                  <w:lang w:val="nl-NL"/>
                </w:rPr>
                <m:t>=</m:t>
              </m:r>
              <m:f>
                <m:fPr>
                  <m:ctrlPr>
                    <w:rPr>
                      <w:rFonts w:ascii="Cambria Math" w:eastAsia="Calibri" w:hAnsi="Cambria Math" w:cs="Times New Roman"/>
                      <w:i/>
                      <w:szCs w:val="28"/>
                      <w:lang w:val="nl-NL"/>
                    </w:rPr>
                  </m:ctrlPr>
                </m:fPr>
                <m:num>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x</m:t>
                      </m:r>
                    </m:e>
                    <m:sub>
                      <m:r>
                        <w:rPr>
                          <w:rFonts w:ascii="Cambria Math" w:eastAsia="Calibri" w:hAnsi="Cambria Math" w:cs="Times New Roman"/>
                          <w:szCs w:val="28"/>
                          <w:lang w:val="nl-NL"/>
                        </w:rPr>
                        <m:t>1</m:t>
                      </m:r>
                    </m:sub>
                  </m:sSub>
                </m:num>
                <m:den>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x</m:t>
                      </m:r>
                    </m:e>
                    <m:sub>
                      <m:r>
                        <w:rPr>
                          <w:rFonts w:ascii="Cambria Math" w:eastAsia="Calibri" w:hAnsi="Cambria Math" w:cs="Times New Roman"/>
                          <w:szCs w:val="28"/>
                          <w:lang w:val="nl-NL"/>
                        </w:rPr>
                        <m:t>3</m:t>
                      </m:r>
                    </m:sub>
                  </m:sSub>
                </m:den>
              </m:f>
            </m:oMath>
            <w:r w:rsidR="00993712" w:rsidRPr="00705D7C">
              <w:rPr>
                <w:rFonts w:eastAsia="Calibri" w:cs="Times New Roman"/>
                <w:i/>
                <w:szCs w:val="28"/>
                <w:lang w:val="nl-NL"/>
              </w:rPr>
              <w:t>=</w:t>
            </w:r>
            <m:oMath>
              <m:f>
                <m:fPr>
                  <m:ctrlPr>
                    <w:rPr>
                      <w:rFonts w:ascii="Cambria Math" w:eastAsia="Calibri" w:hAnsi="Cambria Math" w:cs="Times New Roman"/>
                      <w:i/>
                      <w:szCs w:val="28"/>
                      <w:lang w:val="nl-NL"/>
                    </w:rPr>
                  </m:ctrlPr>
                </m:fPr>
                <m:num>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y</m:t>
                      </m:r>
                    </m:e>
                    <m:sub>
                      <m:r>
                        <w:rPr>
                          <w:rFonts w:ascii="Cambria Math" w:eastAsia="Calibri" w:hAnsi="Cambria Math" w:cs="Times New Roman"/>
                          <w:szCs w:val="28"/>
                          <w:lang w:val="nl-NL"/>
                        </w:rPr>
                        <m:t>1</m:t>
                      </m:r>
                    </m:sub>
                  </m:sSub>
                </m:num>
                <m:den>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y</m:t>
                      </m:r>
                    </m:e>
                    <m:sub>
                      <m:r>
                        <w:rPr>
                          <w:rFonts w:ascii="Cambria Math" w:eastAsia="Calibri" w:hAnsi="Cambria Math" w:cs="Times New Roman"/>
                          <w:szCs w:val="28"/>
                          <w:lang w:val="nl-NL"/>
                        </w:rPr>
                        <m:t>3</m:t>
                      </m:r>
                    </m:sub>
                  </m:sSub>
                </m:den>
              </m:f>
            </m:oMath>
            <w:r w:rsidR="00993712" w:rsidRPr="00705D7C">
              <w:rPr>
                <w:rFonts w:eastAsia="Calibri" w:cs="Times New Roman"/>
                <w:i/>
                <w:szCs w:val="28"/>
                <w:lang w:val="nl-NL"/>
              </w:rPr>
              <w:t>,...</w:t>
            </w:r>
          </w:p>
          <w:p w14:paraId="7483618A" w14:textId="77777777" w:rsidR="00F84DF4" w:rsidRPr="00705D7C" w:rsidRDefault="00F84DF4" w:rsidP="00C94E92">
            <w:pPr>
              <w:jc w:val="center"/>
              <w:rPr>
                <w:rFonts w:eastAsia="Calibri" w:cs="Times New Roman"/>
                <w:i/>
                <w:szCs w:val="28"/>
                <w:lang w:val="nl-NL"/>
              </w:rPr>
            </w:pPr>
          </w:p>
          <w:p w14:paraId="2184ED6D" w14:textId="63D44D5C" w:rsidR="008F0544" w:rsidRPr="00705D7C" w:rsidRDefault="008F0544" w:rsidP="00C94E92">
            <w:pPr>
              <w:rPr>
                <w:rFonts w:eastAsia="Calibri" w:cs="Times New Roman"/>
                <w:b/>
                <w:color w:val="000000"/>
                <w:szCs w:val="28"/>
                <w:lang w:val="nl-NL"/>
              </w:rPr>
            </w:pPr>
            <w:r w:rsidRPr="00705D7C">
              <w:rPr>
                <w:rFonts w:eastAsia="Calibri" w:cs="Times New Roman"/>
                <w:b/>
                <w:color w:val="000000"/>
                <w:szCs w:val="28"/>
                <w:lang w:val="nl-NL"/>
              </w:rPr>
              <w:t xml:space="preserve">Thực hành </w:t>
            </w:r>
            <w:r w:rsidR="008906F7" w:rsidRPr="00705D7C">
              <w:rPr>
                <w:rFonts w:eastAsia="Calibri" w:cs="Times New Roman"/>
                <w:b/>
                <w:color w:val="000000"/>
                <w:szCs w:val="28"/>
                <w:lang w:val="nl-NL"/>
              </w:rPr>
              <w:t>2</w:t>
            </w:r>
            <w:r w:rsidRPr="00705D7C">
              <w:rPr>
                <w:rFonts w:eastAsia="Calibri" w:cs="Times New Roman"/>
                <w:b/>
                <w:color w:val="000000"/>
                <w:szCs w:val="28"/>
                <w:lang w:val="nl-NL"/>
              </w:rPr>
              <w:t>:</w:t>
            </w:r>
          </w:p>
          <w:p w14:paraId="4BD6AB2E" w14:textId="77777777" w:rsidR="00EC5A64" w:rsidRPr="00705D7C" w:rsidRDefault="00EC5A64"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a. Hai đại lượng m và n không tỉ lệ thuận với nhau.</w:t>
            </w:r>
          </w:p>
          <w:p w14:paraId="0571DFCD" w14:textId="75159F1D" w:rsidR="00EC5A64" w:rsidRPr="00705D7C" w:rsidRDefault="00EC5A64"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Vì </w:t>
            </w:r>
            <m:oMath>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16</m:t>
                  </m:r>
                </m:num>
                <m:den>
                  <m:r>
                    <w:rPr>
                      <w:rFonts w:ascii="Cambria Math" w:hAnsi="Cambria Math" w:cs="Times New Roman"/>
                      <w:szCs w:val="28"/>
                    </w:rPr>
                    <m:t>4</m:t>
                  </m:r>
                </m:den>
              </m:f>
            </m:oMath>
            <w:r w:rsidRPr="00705D7C">
              <w:rPr>
                <w:rFonts w:eastAsia="Times New Roman" w:cs="Times New Roman"/>
                <w:color w:val="333333"/>
                <w:szCs w:val="28"/>
              </w:rPr>
              <w:t>.</w:t>
            </w:r>
          </w:p>
          <w:p w14:paraId="7CA37803" w14:textId="77777777" w:rsidR="00EC5A64" w:rsidRPr="00705D7C" w:rsidRDefault="00EC5A64"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b. Hai đại lượng m và n tỉ lệ thuận với nhau.</w:t>
            </w:r>
          </w:p>
          <w:p w14:paraId="2640024D" w14:textId="27AD5E80" w:rsidR="00EC5A64" w:rsidRPr="00705D7C" w:rsidRDefault="00EC5A64"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Vì </w:t>
            </w:r>
            <m:oMath>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1</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-10</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-15</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-20</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-25</m:t>
                  </m:r>
                </m:num>
                <m:den>
                  <m:r>
                    <w:rPr>
                      <w:rFonts w:ascii="Cambria Math" w:hAnsi="Cambria Math" w:cs="Times New Roman"/>
                      <w:szCs w:val="28"/>
                    </w:rPr>
                    <m:t>5</m:t>
                  </m:r>
                </m:den>
              </m:f>
            </m:oMath>
            <w:r w:rsidRPr="00705D7C">
              <w:rPr>
                <w:rFonts w:eastAsia="Times New Roman" w:cs="Times New Roman"/>
                <w:color w:val="333333"/>
                <w:szCs w:val="28"/>
              </w:rPr>
              <w:t>.</w:t>
            </w:r>
          </w:p>
          <w:p w14:paraId="62A8AE51" w14:textId="77777777" w:rsidR="00EC5A64" w:rsidRPr="00705D7C" w:rsidRDefault="00EC5A64" w:rsidP="00C94E92">
            <w:pPr>
              <w:rPr>
                <w:rFonts w:eastAsia="Calibri" w:cs="Times New Roman"/>
                <w:b/>
                <w:color w:val="000000"/>
                <w:szCs w:val="28"/>
                <w:lang w:val="nl-NL"/>
              </w:rPr>
            </w:pPr>
          </w:p>
          <w:p w14:paraId="1746038A" w14:textId="77777777" w:rsidR="008F0544" w:rsidRPr="00705D7C" w:rsidRDefault="008F0544" w:rsidP="00C94E92">
            <w:pPr>
              <w:rPr>
                <w:rFonts w:eastAsia="Calibri" w:cs="Times New Roman"/>
                <w:szCs w:val="28"/>
              </w:rPr>
            </w:pPr>
          </w:p>
          <w:p w14:paraId="740284AB" w14:textId="77777777" w:rsidR="008F0544" w:rsidRPr="00705D7C" w:rsidRDefault="008F0544" w:rsidP="00C94E92">
            <w:pPr>
              <w:rPr>
                <w:rFonts w:eastAsia="Calibri" w:cs="Times New Roman"/>
                <w:color w:val="000000"/>
                <w:szCs w:val="28"/>
                <w:lang w:val="nl-NL"/>
              </w:rPr>
            </w:pPr>
          </w:p>
          <w:p w14:paraId="1FA89586" w14:textId="1A118542" w:rsidR="008F0544" w:rsidRPr="00705D7C" w:rsidRDefault="008F0544" w:rsidP="00C94E92">
            <w:pPr>
              <w:rPr>
                <w:rFonts w:eastAsia="Calibri" w:cs="Times New Roman"/>
                <w:color w:val="000000"/>
                <w:szCs w:val="28"/>
                <w:lang w:val="nl-NL"/>
              </w:rPr>
            </w:pPr>
          </w:p>
        </w:tc>
      </w:tr>
    </w:tbl>
    <w:p w14:paraId="5408C72A" w14:textId="77777777" w:rsidR="008F0544" w:rsidRPr="00705D7C" w:rsidRDefault="008F0544" w:rsidP="00C94E92">
      <w:pPr>
        <w:spacing w:before="120"/>
        <w:rPr>
          <w:rFonts w:eastAsia="Calibri" w:cs="Times New Roman"/>
          <w:b/>
          <w:color w:val="000000"/>
          <w:szCs w:val="28"/>
          <w:lang w:val="fr-FR"/>
        </w:rPr>
      </w:pPr>
    </w:p>
    <w:p w14:paraId="6FCD665B" w14:textId="2BA8F7E5" w:rsidR="008F0544" w:rsidRPr="00705D7C" w:rsidRDefault="008F0544"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3: </w:t>
      </w:r>
      <w:r w:rsidR="00430D66" w:rsidRPr="00705D7C">
        <w:rPr>
          <w:rFonts w:eastAsia="Calibri" w:cs="Times New Roman"/>
          <w:b/>
          <w:color w:val="000000"/>
          <w:szCs w:val="28"/>
          <w:lang w:val="nl-NL"/>
        </w:rPr>
        <w:t>Một số bài toán về đại lượng tỉ lệ thuận</w:t>
      </w:r>
    </w:p>
    <w:p w14:paraId="35DC9191" w14:textId="77777777" w:rsidR="008F0544" w:rsidRPr="00705D7C" w:rsidRDefault="008F0544"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69C93FB7" w14:textId="77C5E081" w:rsidR="008F0544" w:rsidRPr="00705D7C" w:rsidRDefault="008F0544" w:rsidP="00C94E92">
      <w:pPr>
        <w:rPr>
          <w:rFonts w:eastAsia="Calibri" w:cs="Times New Roman"/>
          <w:color w:val="000000"/>
          <w:szCs w:val="28"/>
        </w:rPr>
      </w:pPr>
      <w:r w:rsidRPr="00705D7C">
        <w:rPr>
          <w:rFonts w:eastAsia="Calibri" w:cs="Times New Roman"/>
          <w:color w:val="000000"/>
          <w:szCs w:val="28"/>
        </w:rPr>
        <w:t xml:space="preserve">- </w:t>
      </w:r>
      <w:r w:rsidR="00151AC4" w:rsidRPr="00705D7C">
        <w:rPr>
          <w:rFonts w:eastAsia="Calibri" w:cs="Times New Roman"/>
          <w:color w:val="000000"/>
          <w:szCs w:val="28"/>
        </w:rPr>
        <w:t>Giúp HS biết cách giải những bài toán về tỉ lệ thuận.</w:t>
      </w:r>
    </w:p>
    <w:p w14:paraId="7D42A9C0" w14:textId="728B6621" w:rsidR="00151AC4" w:rsidRPr="00705D7C" w:rsidRDefault="00151AC4" w:rsidP="00C94E92">
      <w:pPr>
        <w:rPr>
          <w:rFonts w:eastAsia="Calibri" w:cs="Times New Roman"/>
          <w:color w:val="000000"/>
          <w:szCs w:val="28"/>
        </w:rPr>
      </w:pPr>
      <w:r w:rsidRPr="00705D7C">
        <w:rPr>
          <w:rFonts w:eastAsia="Calibri" w:cs="Times New Roman"/>
          <w:color w:val="000000"/>
          <w:szCs w:val="28"/>
        </w:rPr>
        <w:t>- Rèn luyện và củng cố kĩ năng áp dụng tính chất tỉ số hai giá trị tương ứng của các đại lượng tỉ lệ thuận trong giải một bài toán thực tế liên quan.</w:t>
      </w:r>
    </w:p>
    <w:p w14:paraId="689E39BA" w14:textId="7269200A" w:rsidR="008F0544" w:rsidRPr="00705D7C" w:rsidRDefault="008F0544" w:rsidP="00C94E92">
      <w:pPr>
        <w:rPr>
          <w:rFonts w:eastAsia="Calibri" w:cs="Times New Roman"/>
          <w:b/>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 xml:space="preserve">HS quan sát </w:t>
      </w:r>
      <w:r w:rsidR="00151AC4" w:rsidRPr="00705D7C">
        <w:rPr>
          <w:rFonts w:eastAsia="Calibri" w:cs="Times New Roman"/>
          <w:color w:val="000000"/>
          <w:szCs w:val="28"/>
          <w:lang w:val="nl-NL"/>
        </w:rPr>
        <w:t>nội dung SGK, thực hiện</w:t>
      </w:r>
      <w:r w:rsidR="000136F2" w:rsidRPr="00705D7C">
        <w:rPr>
          <w:rFonts w:eastAsia="Calibri" w:cs="Times New Roman"/>
          <w:color w:val="000000"/>
          <w:szCs w:val="28"/>
          <w:lang w:val="nl-NL"/>
        </w:rPr>
        <w:t xml:space="preserve"> lần lượt các hoạt động và</w:t>
      </w:r>
      <w:r w:rsidR="00151AC4" w:rsidRPr="00705D7C">
        <w:rPr>
          <w:rFonts w:eastAsia="Calibri" w:cs="Times New Roman"/>
          <w:color w:val="000000"/>
          <w:szCs w:val="28"/>
          <w:lang w:val="nl-NL"/>
        </w:rPr>
        <w:t xml:space="preserve"> các yêu cầu của</w:t>
      </w:r>
      <w:r w:rsidR="000136F2" w:rsidRPr="00705D7C">
        <w:rPr>
          <w:rFonts w:eastAsia="Calibri" w:cs="Times New Roman"/>
          <w:color w:val="000000"/>
          <w:szCs w:val="28"/>
          <w:lang w:val="nl-NL"/>
        </w:rPr>
        <w:t xml:space="preserve"> GV để tìm hiểu và giải các bài toán về đại lượng tỉ lệ thuận.</w:t>
      </w:r>
    </w:p>
    <w:p w14:paraId="19198424" w14:textId="5EF669E8" w:rsidR="008F0544" w:rsidRPr="00705D7C" w:rsidRDefault="008F0544" w:rsidP="00C94E92">
      <w:pPr>
        <w:rPr>
          <w:rFonts w:eastAsia="Calibri" w:cs="Times New Roman"/>
          <w:b/>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w:t>
      </w:r>
      <w:r w:rsidR="00B94CAC" w:rsidRPr="00705D7C">
        <w:rPr>
          <w:rFonts w:eastAsia="Calibri" w:cs="Times New Roman"/>
          <w:color w:val="000000"/>
          <w:szCs w:val="28"/>
          <w:lang w:val="nl-NL"/>
        </w:rPr>
        <w:t xml:space="preserve">biết cách giải các bài toán thực tế về đại lượng tỉ lệ thuận và hiểu các bài tập </w:t>
      </w:r>
      <w:r w:rsidR="00B94CAC" w:rsidRPr="00705D7C">
        <w:rPr>
          <w:rFonts w:eastAsia="Calibri" w:cs="Times New Roman"/>
          <w:i/>
          <w:color w:val="000000"/>
          <w:szCs w:val="28"/>
          <w:lang w:val="nl-NL"/>
        </w:rPr>
        <w:t xml:space="preserve">Ví dụ </w:t>
      </w:r>
      <w:r w:rsidR="00B94CAC" w:rsidRPr="00705D7C">
        <w:rPr>
          <w:rFonts w:eastAsia="Calibri" w:cs="Times New Roman"/>
          <w:color w:val="000000"/>
          <w:szCs w:val="28"/>
          <w:lang w:val="nl-NL"/>
        </w:rPr>
        <w:t xml:space="preserve">và giải được </w:t>
      </w:r>
      <w:r w:rsidR="00B94CAC" w:rsidRPr="00705D7C">
        <w:rPr>
          <w:rFonts w:eastAsia="Calibri" w:cs="Times New Roman"/>
          <w:b/>
          <w:color w:val="000000"/>
          <w:szCs w:val="28"/>
          <w:lang w:val="nl-NL"/>
        </w:rPr>
        <w:t>Vận dụng 2</w:t>
      </w:r>
      <w:r w:rsidR="00B94CAC" w:rsidRPr="00705D7C">
        <w:rPr>
          <w:rFonts w:eastAsia="Calibri" w:cs="Times New Roman"/>
          <w:color w:val="000000"/>
          <w:szCs w:val="28"/>
          <w:lang w:val="nl-NL"/>
        </w:rPr>
        <w:t xml:space="preserve">, </w:t>
      </w:r>
      <w:r w:rsidR="00B94CAC" w:rsidRPr="00705D7C">
        <w:rPr>
          <w:rFonts w:eastAsia="Calibri" w:cs="Times New Roman"/>
          <w:b/>
          <w:color w:val="000000"/>
          <w:szCs w:val="28"/>
          <w:lang w:val="nl-NL"/>
        </w:rPr>
        <w:t>Vận dụng 3</w:t>
      </w:r>
      <w:r w:rsidR="00B94CAC" w:rsidRPr="00705D7C">
        <w:rPr>
          <w:rFonts w:eastAsia="Calibri" w:cs="Times New Roman"/>
          <w:color w:val="000000"/>
          <w:szCs w:val="28"/>
          <w:lang w:val="nl-NL"/>
        </w:rPr>
        <w:t xml:space="preserve"> và các bài tập liên quan.</w:t>
      </w:r>
    </w:p>
    <w:p w14:paraId="02EF1E51" w14:textId="77777777" w:rsidR="008F0544" w:rsidRPr="00705D7C" w:rsidRDefault="008F0544" w:rsidP="00C94E92">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395"/>
        <w:gridCol w:w="3846"/>
      </w:tblGrid>
      <w:tr w:rsidR="008F0544" w:rsidRPr="00705D7C" w14:paraId="3557C16F" w14:textId="77777777" w:rsidTr="00FC5BC7">
        <w:tc>
          <w:tcPr>
            <w:tcW w:w="5395" w:type="dxa"/>
          </w:tcPr>
          <w:p w14:paraId="2A6AB69C" w14:textId="77777777" w:rsidR="008F0544" w:rsidRPr="00705D7C" w:rsidRDefault="008F0544" w:rsidP="00C94E92">
            <w:pPr>
              <w:tabs>
                <w:tab w:val="left" w:pos="495"/>
              </w:tabs>
              <w:spacing w:before="120"/>
              <w:jc w:val="center"/>
              <w:rPr>
                <w:rFonts w:eastAsia="Calibri" w:cs="Times New Roman"/>
                <w:b/>
                <w:color w:val="000000"/>
                <w:szCs w:val="28"/>
              </w:rPr>
            </w:pPr>
            <w:r w:rsidRPr="00705D7C">
              <w:rPr>
                <w:rFonts w:eastAsia="Calibri" w:cs="Times New Roman"/>
                <w:b/>
                <w:color w:val="000000"/>
                <w:szCs w:val="28"/>
              </w:rPr>
              <w:t>HOẠT ĐỘNG CỦA GV VÀ HS</w:t>
            </w:r>
          </w:p>
        </w:tc>
        <w:tc>
          <w:tcPr>
            <w:tcW w:w="3846" w:type="dxa"/>
          </w:tcPr>
          <w:p w14:paraId="5AEC4674" w14:textId="77777777" w:rsidR="008F0544" w:rsidRPr="00705D7C" w:rsidRDefault="008F0544" w:rsidP="00C94E92">
            <w:pPr>
              <w:spacing w:before="120"/>
              <w:jc w:val="center"/>
              <w:rPr>
                <w:rFonts w:eastAsia="Calibri" w:cs="Times New Roman"/>
                <w:b/>
                <w:color w:val="000000"/>
                <w:szCs w:val="28"/>
              </w:rPr>
            </w:pPr>
            <w:r w:rsidRPr="00705D7C">
              <w:rPr>
                <w:rFonts w:eastAsia="Calibri" w:cs="Times New Roman"/>
                <w:b/>
                <w:color w:val="000000"/>
                <w:szCs w:val="28"/>
              </w:rPr>
              <w:t>SẢN PHẨM DỰ KIẾN</w:t>
            </w:r>
          </w:p>
        </w:tc>
      </w:tr>
      <w:tr w:rsidR="008F0544" w:rsidRPr="00705D7C" w14:paraId="01BF9906" w14:textId="77777777" w:rsidTr="00FC5BC7">
        <w:tc>
          <w:tcPr>
            <w:tcW w:w="5395" w:type="dxa"/>
          </w:tcPr>
          <w:p w14:paraId="02A48B61" w14:textId="558A4F7D" w:rsidR="008F0544" w:rsidRPr="00705D7C" w:rsidRDefault="008F0544" w:rsidP="00C94E92">
            <w:pPr>
              <w:spacing w:before="120"/>
              <w:rPr>
                <w:rFonts w:eastAsia="Calibri" w:cs="Times New Roman"/>
                <w:b/>
                <w:color w:val="000000"/>
                <w:szCs w:val="28"/>
              </w:rPr>
            </w:pPr>
            <w:r w:rsidRPr="00705D7C">
              <w:rPr>
                <w:rFonts w:eastAsia="Calibri" w:cs="Times New Roman"/>
                <w:b/>
                <w:color w:val="000000"/>
                <w:szCs w:val="28"/>
              </w:rPr>
              <w:t>Bước 1: Chuyển giao nhiệm vụ:</w:t>
            </w:r>
          </w:p>
          <w:p w14:paraId="361844E1" w14:textId="6E271A60" w:rsidR="00B54C03" w:rsidRPr="00705D7C" w:rsidRDefault="00375E8D" w:rsidP="00C94E92">
            <w:pPr>
              <w:spacing w:before="120"/>
              <w:rPr>
                <w:rFonts w:eastAsia="Calibri" w:cs="Times New Roman"/>
                <w:color w:val="000000"/>
                <w:szCs w:val="28"/>
              </w:rPr>
            </w:pPr>
            <w:r w:rsidRPr="00705D7C">
              <w:rPr>
                <w:rFonts w:eastAsia="Calibri" w:cs="Times New Roman"/>
                <w:color w:val="000000"/>
                <w:szCs w:val="28"/>
              </w:rPr>
              <w:t xml:space="preserve">- GV </w:t>
            </w:r>
            <w:r w:rsidR="008D1AE6" w:rsidRPr="00705D7C">
              <w:rPr>
                <w:rFonts w:eastAsia="Calibri" w:cs="Times New Roman"/>
                <w:color w:val="000000"/>
                <w:szCs w:val="28"/>
              </w:rPr>
              <w:t xml:space="preserve">hướng dẫn </w:t>
            </w:r>
            <w:r w:rsidRPr="00705D7C">
              <w:rPr>
                <w:rFonts w:eastAsia="Calibri" w:cs="Times New Roman"/>
                <w:color w:val="000000"/>
                <w:szCs w:val="28"/>
              </w:rPr>
              <w:t xml:space="preserve">cho HS </w:t>
            </w:r>
            <w:r w:rsidR="008D1AE6" w:rsidRPr="00705D7C">
              <w:rPr>
                <w:rFonts w:eastAsia="Calibri" w:cs="Times New Roman"/>
                <w:color w:val="000000"/>
                <w:szCs w:val="28"/>
              </w:rPr>
              <w:t xml:space="preserve">cách nhận biết, kiểm tra xem hai đại lượng có quan hệ tỉ lệ thuận hay không. HS tự </w:t>
            </w:r>
            <w:r w:rsidRPr="00705D7C">
              <w:rPr>
                <w:rFonts w:eastAsia="Calibri" w:cs="Times New Roman"/>
                <w:color w:val="000000"/>
                <w:szCs w:val="28"/>
              </w:rPr>
              <w:t xml:space="preserve">đọc </w:t>
            </w:r>
            <w:r w:rsidRPr="00705D7C">
              <w:rPr>
                <w:rFonts w:eastAsia="Calibri" w:cs="Times New Roman"/>
                <w:i/>
                <w:color w:val="000000"/>
                <w:szCs w:val="28"/>
              </w:rPr>
              <w:t>Ví dụ 2</w:t>
            </w:r>
            <w:r w:rsidR="00CE6FAB" w:rsidRPr="00705D7C">
              <w:rPr>
                <w:rFonts w:eastAsia="Calibri" w:cs="Times New Roman"/>
                <w:i/>
                <w:color w:val="000000"/>
                <w:szCs w:val="28"/>
              </w:rPr>
              <w:t xml:space="preserve">, </w:t>
            </w:r>
            <w:r w:rsidR="00CE6FAB" w:rsidRPr="00705D7C">
              <w:rPr>
                <w:rFonts w:eastAsia="Calibri" w:cs="Times New Roman"/>
                <w:color w:val="000000"/>
                <w:szCs w:val="28"/>
              </w:rPr>
              <w:t>trao đổi và trả lời câu hỏi.</w:t>
            </w:r>
          </w:p>
          <w:p w14:paraId="273CE984" w14:textId="34D37739" w:rsidR="00153055" w:rsidRPr="00705D7C" w:rsidRDefault="00474768" w:rsidP="00C94E92">
            <w:pPr>
              <w:spacing w:before="120"/>
              <w:rPr>
                <w:rFonts w:eastAsia="Calibri" w:cs="Times New Roman"/>
                <w:color w:val="000000"/>
                <w:szCs w:val="28"/>
              </w:rPr>
            </w:pPr>
            <w:r w:rsidRPr="00705D7C">
              <w:rPr>
                <w:rFonts w:eastAsia="Calibri" w:cs="Times New Roman"/>
                <w:color w:val="000000"/>
                <w:szCs w:val="28"/>
              </w:rPr>
              <w:t xml:space="preserve">- GV yêu cầu </w:t>
            </w:r>
            <w:r w:rsidR="00B155E7" w:rsidRPr="00705D7C">
              <w:rPr>
                <w:rFonts w:eastAsia="Calibri" w:cs="Times New Roman"/>
                <w:color w:val="000000"/>
                <w:szCs w:val="28"/>
              </w:rPr>
              <w:t xml:space="preserve">HS áp dụng tự hoàn thành </w:t>
            </w:r>
            <w:r w:rsidR="00B155E7" w:rsidRPr="00705D7C">
              <w:rPr>
                <w:rFonts w:eastAsia="Calibri" w:cs="Times New Roman"/>
                <w:b/>
                <w:color w:val="000000"/>
                <w:szCs w:val="28"/>
              </w:rPr>
              <w:t>Vận dụng 2</w:t>
            </w:r>
            <w:r w:rsidR="00B155E7" w:rsidRPr="00705D7C">
              <w:rPr>
                <w:rFonts w:eastAsia="Calibri" w:cs="Times New Roman"/>
                <w:color w:val="000000"/>
                <w:szCs w:val="28"/>
              </w:rPr>
              <w:t>.</w:t>
            </w:r>
          </w:p>
          <w:p w14:paraId="3AF6FDED" w14:textId="68860AF9" w:rsidR="00256308" w:rsidRPr="00705D7C" w:rsidRDefault="00A83297" w:rsidP="00C94E92">
            <w:pPr>
              <w:rPr>
                <w:rFonts w:eastAsia="Calibri" w:cs="Times New Roman"/>
                <w:color w:val="000000"/>
                <w:szCs w:val="28"/>
              </w:rPr>
            </w:pPr>
            <w:r w:rsidRPr="00705D7C">
              <w:rPr>
                <w:rFonts w:eastAsia="Calibri" w:cs="Times New Roman"/>
                <w:color w:val="000000"/>
                <w:szCs w:val="28"/>
              </w:rPr>
              <w:t xml:space="preserve">- </w:t>
            </w:r>
            <w:r w:rsidR="000577F7" w:rsidRPr="00705D7C">
              <w:rPr>
                <w:rFonts w:eastAsia="Calibri" w:cs="Times New Roman"/>
                <w:color w:val="000000"/>
                <w:szCs w:val="28"/>
              </w:rPr>
              <w:t>GV đưa ra những chỉ dẫn chung cho HS khi giải bài toán về tỉ lệ thuận:</w:t>
            </w:r>
          </w:p>
          <w:p w14:paraId="795FD210" w14:textId="0E550022" w:rsidR="000577F7" w:rsidRPr="00705D7C" w:rsidRDefault="000577F7" w:rsidP="00C94E92">
            <w:pPr>
              <w:rPr>
                <w:rFonts w:eastAsia="Calibri" w:cs="Times New Roman"/>
                <w:color w:val="000000"/>
                <w:szCs w:val="28"/>
              </w:rPr>
            </w:pPr>
            <w:r w:rsidRPr="00705D7C">
              <w:rPr>
                <w:rFonts w:eastAsia="Calibri" w:cs="Times New Roman"/>
                <w:color w:val="000000"/>
                <w:szCs w:val="28"/>
              </w:rPr>
              <w:t xml:space="preserve">“ </w:t>
            </w:r>
            <w:r w:rsidRPr="00705D7C">
              <w:rPr>
                <w:rFonts w:eastAsia="Calibri" w:cs="Times New Roman"/>
                <w:i/>
                <w:color w:val="000000"/>
                <w:szCs w:val="28"/>
              </w:rPr>
              <w:t xml:space="preserve">Để giải toán về đại lượng tỉ lệ thuận, ta cần </w:t>
            </w:r>
            <w:r w:rsidRPr="00705D7C">
              <w:rPr>
                <w:rFonts w:eastAsia="Calibri" w:cs="Times New Roman"/>
                <w:i/>
                <w:color w:val="000000"/>
                <w:szCs w:val="28"/>
              </w:rPr>
              <w:lastRenderedPageBreak/>
              <w:t>nhận biết hai đ</w:t>
            </w:r>
            <w:r w:rsidR="00FA1E3D" w:rsidRPr="00705D7C">
              <w:rPr>
                <w:rFonts w:eastAsia="Calibri" w:cs="Times New Roman"/>
                <w:i/>
                <w:color w:val="000000"/>
                <w:szCs w:val="28"/>
              </w:rPr>
              <w:t>ại lượng tỉ lệ thuận trong bài toán. Từ đó ta có thể lập các tỉ số bằng nhau và dựa vào tính chất của dãy tỉ số bằng nhau để tìm các yếu tố chưa biết</w:t>
            </w:r>
            <w:r w:rsidR="00FA1E3D" w:rsidRPr="00705D7C">
              <w:rPr>
                <w:rFonts w:eastAsia="Calibri" w:cs="Times New Roman"/>
                <w:color w:val="000000"/>
                <w:szCs w:val="28"/>
              </w:rPr>
              <w:t>.”</w:t>
            </w:r>
          </w:p>
          <w:p w14:paraId="6DF2DAE3" w14:textId="7C27FCE4" w:rsidR="00FA1E3D" w:rsidRPr="00705D7C" w:rsidRDefault="00FA1E3D" w:rsidP="00C94E92">
            <w:pPr>
              <w:rPr>
                <w:rFonts w:eastAsia="Calibri" w:cs="Times New Roman"/>
                <w:color w:val="000000"/>
                <w:szCs w:val="28"/>
              </w:rPr>
            </w:pPr>
            <w:r w:rsidRPr="00705D7C">
              <w:rPr>
                <w:rFonts w:eastAsia="Calibri" w:cs="Times New Roman"/>
                <w:color w:val="000000"/>
                <w:szCs w:val="28"/>
              </w:rPr>
              <w:t xml:space="preserve">- </w:t>
            </w:r>
            <w:r w:rsidR="00704E70" w:rsidRPr="00705D7C">
              <w:rPr>
                <w:rFonts w:eastAsia="Calibri" w:cs="Times New Roman"/>
                <w:color w:val="000000"/>
                <w:szCs w:val="28"/>
              </w:rPr>
              <w:t xml:space="preserve">GV hướng dẫn, phân tích đề </w:t>
            </w:r>
            <w:r w:rsidR="00DC3FB8" w:rsidRPr="00705D7C">
              <w:rPr>
                <w:rFonts w:eastAsia="Calibri" w:cs="Times New Roman"/>
                <w:color w:val="000000"/>
                <w:szCs w:val="28"/>
              </w:rPr>
              <w:t xml:space="preserve">bài, gợi ý cách giải các </w:t>
            </w:r>
            <w:r w:rsidR="00DC3FB8" w:rsidRPr="00705D7C">
              <w:rPr>
                <w:rFonts w:eastAsia="Calibri" w:cs="Times New Roman"/>
                <w:i/>
                <w:color w:val="000000"/>
                <w:szCs w:val="28"/>
              </w:rPr>
              <w:t xml:space="preserve">Ví dụ </w:t>
            </w:r>
            <w:r w:rsidR="00BA372A" w:rsidRPr="00705D7C">
              <w:rPr>
                <w:rFonts w:eastAsia="Calibri" w:cs="Times New Roman"/>
                <w:i/>
                <w:color w:val="000000"/>
                <w:szCs w:val="28"/>
              </w:rPr>
              <w:t>3</w:t>
            </w:r>
            <w:r w:rsidR="002713AA" w:rsidRPr="00705D7C">
              <w:rPr>
                <w:rFonts w:eastAsia="Calibri" w:cs="Times New Roman"/>
                <w:i/>
                <w:color w:val="000000"/>
                <w:szCs w:val="28"/>
              </w:rPr>
              <w:t xml:space="preserve">, Ví dụ </w:t>
            </w:r>
            <w:r w:rsidR="00BA372A" w:rsidRPr="00705D7C">
              <w:rPr>
                <w:rFonts w:eastAsia="Calibri" w:cs="Times New Roman"/>
                <w:i/>
                <w:color w:val="000000"/>
                <w:szCs w:val="28"/>
              </w:rPr>
              <w:t xml:space="preserve">4 </w:t>
            </w:r>
            <w:r w:rsidR="00BA372A" w:rsidRPr="00705D7C">
              <w:rPr>
                <w:rFonts w:eastAsia="Calibri" w:cs="Times New Roman"/>
                <w:color w:val="000000"/>
                <w:szCs w:val="28"/>
              </w:rPr>
              <w:t>sau đó cho HS tự hoàn thành vở. GV mời 2 HS lên bảng trình bày.</w:t>
            </w:r>
          </w:p>
          <w:p w14:paraId="251DA62C" w14:textId="0A86BAE1" w:rsidR="00BA372A" w:rsidRPr="00705D7C" w:rsidRDefault="00BA372A" w:rsidP="00C94E92">
            <w:pPr>
              <w:rPr>
                <w:rFonts w:eastAsia="Calibri" w:cs="Times New Roman"/>
                <w:color w:val="000000"/>
                <w:szCs w:val="28"/>
              </w:rPr>
            </w:pPr>
            <w:r w:rsidRPr="00705D7C">
              <w:rPr>
                <w:rFonts w:eastAsia="Calibri" w:cs="Times New Roman"/>
                <w:color w:val="000000"/>
                <w:szCs w:val="28"/>
              </w:rPr>
              <w:t xml:space="preserve">- GV yêu cầu HS tự áp dụng </w:t>
            </w:r>
            <w:r w:rsidR="00E841F7" w:rsidRPr="00705D7C">
              <w:rPr>
                <w:rFonts w:eastAsia="Calibri" w:cs="Times New Roman"/>
                <w:color w:val="000000"/>
                <w:szCs w:val="28"/>
              </w:rPr>
              <w:t xml:space="preserve">kiến thức </w:t>
            </w:r>
            <w:r w:rsidRPr="00705D7C">
              <w:rPr>
                <w:rFonts w:eastAsia="Calibri" w:cs="Times New Roman"/>
                <w:color w:val="000000"/>
                <w:szCs w:val="28"/>
              </w:rPr>
              <w:t xml:space="preserve">thực hiện hoàn thành </w:t>
            </w:r>
            <w:r w:rsidRPr="00705D7C">
              <w:rPr>
                <w:rFonts w:eastAsia="Calibri" w:cs="Times New Roman"/>
                <w:b/>
                <w:color w:val="000000"/>
                <w:szCs w:val="28"/>
              </w:rPr>
              <w:t>Vận dụng 3</w:t>
            </w:r>
            <w:r w:rsidR="004F5D7A" w:rsidRPr="00705D7C">
              <w:rPr>
                <w:rFonts w:eastAsia="Calibri" w:cs="Times New Roman"/>
                <w:color w:val="000000"/>
                <w:szCs w:val="28"/>
              </w:rPr>
              <w:t xml:space="preserve">, sau đó hoạt động cặp đôi kiểm tra chéo đáp án. </w:t>
            </w:r>
            <w:r w:rsidRPr="00705D7C">
              <w:rPr>
                <w:rFonts w:eastAsia="Calibri" w:cs="Times New Roman"/>
                <w:color w:val="000000"/>
                <w:szCs w:val="28"/>
              </w:rPr>
              <w:t>GV gợi ý, cho HS phân tích đề bài</w:t>
            </w:r>
            <w:r w:rsidR="001D2197" w:rsidRPr="00705D7C">
              <w:rPr>
                <w:rFonts w:eastAsia="Calibri" w:cs="Times New Roman"/>
                <w:color w:val="000000"/>
                <w:szCs w:val="28"/>
              </w:rPr>
              <w:t>:</w:t>
            </w:r>
          </w:p>
          <w:p w14:paraId="77FF6462" w14:textId="03E96FD1" w:rsidR="001D2197" w:rsidRPr="00705D7C" w:rsidRDefault="001D2197" w:rsidP="00C94E92">
            <w:pPr>
              <w:rPr>
                <w:rFonts w:eastAsia="Times New Roman" w:cs="Times New Roman"/>
                <w:color w:val="333333"/>
                <w:szCs w:val="28"/>
              </w:rPr>
            </w:pPr>
            <w:r w:rsidRPr="00705D7C">
              <w:rPr>
                <w:rFonts w:eastAsia="Calibri" w:cs="Times New Roman"/>
                <w:color w:val="000000"/>
                <w:szCs w:val="28"/>
              </w:rPr>
              <w:t xml:space="preserve">+ </w:t>
            </w:r>
            <w:r w:rsidR="005E310E" w:rsidRPr="00705D7C">
              <w:rPr>
                <w:rFonts w:eastAsia="Calibri" w:cs="Times New Roman"/>
                <w:color w:val="000000"/>
                <w:szCs w:val="28"/>
              </w:rPr>
              <w:t>“</w:t>
            </w:r>
            <w:r w:rsidRPr="00705D7C">
              <w:rPr>
                <w:rFonts w:eastAsia="Calibri" w:cs="Times New Roman"/>
                <w:i/>
                <w:color w:val="000000"/>
                <w:szCs w:val="28"/>
              </w:rPr>
              <w:t xml:space="preserve">Gọi </w:t>
            </w:r>
            <w:r w:rsidRPr="00705D7C">
              <w:rPr>
                <w:rFonts w:eastAsia="Times New Roman" w:cs="Times New Roman"/>
                <w:i/>
                <w:color w:val="333333"/>
                <w:szCs w:val="28"/>
              </w:rPr>
              <w:t xml:space="preserve">số sách quyên góp của lớp 7A và 7B lần lượt là a và b, </w:t>
            </w:r>
            <w:r w:rsidR="00645554" w:rsidRPr="00705D7C">
              <w:rPr>
                <w:rFonts w:eastAsia="Times New Roman" w:cs="Times New Roman"/>
                <w:i/>
                <w:color w:val="333333"/>
                <w:szCs w:val="28"/>
              </w:rPr>
              <w:t>điều kiện của a, b là gì</w:t>
            </w:r>
            <w:r w:rsidR="005E310E" w:rsidRPr="00705D7C">
              <w:rPr>
                <w:rFonts w:eastAsia="Times New Roman" w:cs="Times New Roman"/>
                <w:i/>
                <w:color w:val="333333"/>
                <w:szCs w:val="28"/>
              </w:rPr>
              <w:t>?”</w:t>
            </w:r>
          </w:p>
          <w:p w14:paraId="26752770" w14:textId="53463D8E" w:rsidR="00645554" w:rsidRPr="00705D7C" w:rsidRDefault="005E310E" w:rsidP="00C94E92">
            <w:pPr>
              <w:rPr>
                <w:rFonts w:eastAsia="Calibri" w:cs="Times New Roman"/>
                <w:i/>
                <w:color w:val="000000"/>
                <w:szCs w:val="28"/>
              </w:rPr>
            </w:pPr>
            <w:r w:rsidRPr="00705D7C">
              <w:rPr>
                <w:rFonts w:eastAsia="Calibri" w:cs="Times New Roman"/>
                <w:color w:val="000000"/>
                <w:szCs w:val="28"/>
              </w:rPr>
              <w:t xml:space="preserve">+ </w:t>
            </w:r>
            <w:r w:rsidRPr="00705D7C">
              <w:rPr>
                <w:rFonts w:eastAsia="Calibri" w:cs="Times New Roman"/>
                <w:i/>
                <w:color w:val="000000"/>
                <w:szCs w:val="28"/>
              </w:rPr>
              <w:t xml:space="preserve">“ Số sách tỉ lệ thuận với số học sinh của </w:t>
            </w:r>
            <w:r w:rsidR="00DE473B" w:rsidRPr="00705D7C">
              <w:rPr>
                <w:rFonts w:eastAsia="Calibri" w:cs="Times New Roman"/>
                <w:i/>
                <w:color w:val="000000"/>
                <w:szCs w:val="28"/>
              </w:rPr>
              <w:t xml:space="preserve">hai </w:t>
            </w:r>
            <w:r w:rsidRPr="00705D7C">
              <w:rPr>
                <w:rFonts w:eastAsia="Calibri" w:cs="Times New Roman"/>
                <w:i/>
                <w:color w:val="000000"/>
                <w:szCs w:val="28"/>
              </w:rPr>
              <w:t>lớp, ta suy ra được điều gì?</w:t>
            </w:r>
            <w:r w:rsidR="00DE473B" w:rsidRPr="00705D7C">
              <w:rPr>
                <w:rFonts w:eastAsia="Calibri" w:cs="Times New Roman"/>
                <w:i/>
                <w:color w:val="000000"/>
                <w:szCs w:val="28"/>
              </w:rPr>
              <w:t xml:space="preserve"> Lớp 7A quyên góp được ít hơn lớp 7B 8 quyển sách, ta suy ra được điều gì?”</w:t>
            </w:r>
          </w:p>
          <w:p w14:paraId="58EFD654" w14:textId="77777777" w:rsidR="008F0544" w:rsidRPr="00705D7C" w:rsidRDefault="008F0544" w:rsidP="00C94E92">
            <w:pPr>
              <w:spacing w:before="120"/>
              <w:rPr>
                <w:rFonts w:eastAsia="Calibri" w:cs="Times New Roman"/>
                <w:szCs w:val="28"/>
              </w:rPr>
            </w:pPr>
            <w:r w:rsidRPr="00705D7C">
              <w:rPr>
                <w:rFonts w:eastAsia="Calibri" w:cs="Times New Roman"/>
                <w:b/>
                <w:color w:val="000000"/>
                <w:szCs w:val="28"/>
              </w:rPr>
              <w:t xml:space="preserve">Bước 2: Thực hiện nhiệm vụ: </w:t>
            </w:r>
          </w:p>
          <w:p w14:paraId="03FE38B3" w14:textId="36363C11" w:rsidR="008F0544" w:rsidRPr="00705D7C" w:rsidRDefault="008F0544" w:rsidP="00C94E92">
            <w:pPr>
              <w:spacing w:before="120"/>
              <w:rPr>
                <w:rFonts w:eastAsia="Calibri" w:cs="Times New Roman"/>
                <w:color w:val="000000"/>
                <w:szCs w:val="28"/>
              </w:rPr>
            </w:pPr>
            <w:r w:rsidRPr="00705D7C">
              <w:rPr>
                <w:rFonts w:eastAsia="Calibri" w:cs="Times New Roman"/>
                <w:color w:val="000000"/>
                <w:szCs w:val="28"/>
              </w:rPr>
              <w:t xml:space="preserve">- HS </w:t>
            </w:r>
            <w:r w:rsidR="004F5D7A" w:rsidRPr="00705D7C">
              <w:rPr>
                <w:rFonts w:eastAsia="Calibri" w:cs="Times New Roman"/>
                <w:color w:val="000000"/>
                <w:szCs w:val="28"/>
              </w:rPr>
              <w:t xml:space="preserve">nghe giảng, suy nghĩ </w:t>
            </w:r>
            <w:r w:rsidRPr="00705D7C">
              <w:rPr>
                <w:rFonts w:eastAsia="Calibri" w:cs="Times New Roman"/>
                <w:color w:val="000000"/>
                <w:szCs w:val="28"/>
              </w:rPr>
              <w:t xml:space="preserve">thực hiện hoàn thành các </w:t>
            </w:r>
            <w:r w:rsidR="00D912FB" w:rsidRPr="00705D7C">
              <w:rPr>
                <w:rFonts w:eastAsia="Calibri" w:cs="Times New Roman"/>
                <w:color w:val="000000"/>
                <w:szCs w:val="28"/>
              </w:rPr>
              <w:t>bài tập</w:t>
            </w:r>
            <w:r w:rsidR="004F5D7A" w:rsidRPr="00705D7C">
              <w:rPr>
                <w:rFonts w:eastAsia="Calibri" w:cs="Times New Roman"/>
                <w:color w:val="000000"/>
                <w:szCs w:val="28"/>
              </w:rPr>
              <w:t xml:space="preserve"> được giao.</w:t>
            </w:r>
          </w:p>
          <w:p w14:paraId="4AD1D8E2" w14:textId="47993609" w:rsidR="008F0544" w:rsidRPr="00705D7C" w:rsidRDefault="00D912FB" w:rsidP="00C94E92">
            <w:pPr>
              <w:spacing w:before="120"/>
              <w:rPr>
                <w:rFonts w:eastAsia="Calibri" w:cs="Times New Roman"/>
                <w:color w:val="000000"/>
                <w:szCs w:val="28"/>
              </w:rPr>
            </w:pPr>
            <w:r w:rsidRPr="00705D7C">
              <w:rPr>
                <w:rFonts w:eastAsia="Calibri" w:cs="Times New Roman"/>
                <w:color w:val="000000"/>
                <w:szCs w:val="28"/>
              </w:rPr>
              <w:t xml:space="preserve">- </w:t>
            </w:r>
            <w:r w:rsidR="008F0544" w:rsidRPr="00705D7C">
              <w:rPr>
                <w:rFonts w:eastAsia="Calibri" w:cs="Times New Roman"/>
                <w:color w:val="000000"/>
                <w:szCs w:val="28"/>
              </w:rPr>
              <w:t>HS hoạt động cặp đôi, kiểm tra chéo đáp án.</w:t>
            </w:r>
          </w:p>
          <w:p w14:paraId="6F7A363B" w14:textId="377E3B8E" w:rsidR="008F0544" w:rsidRPr="00705D7C" w:rsidRDefault="008F0544" w:rsidP="00C94E92">
            <w:pPr>
              <w:spacing w:before="120"/>
              <w:rPr>
                <w:rFonts w:eastAsia="Calibri" w:cs="Times New Roman"/>
                <w:color w:val="000000"/>
                <w:szCs w:val="28"/>
              </w:rPr>
            </w:pPr>
            <w:r w:rsidRPr="00705D7C">
              <w:rPr>
                <w:rFonts w:eastAsia="Calibri" w:cs="Times New Roman"/>
                <w:color w:val="000000"/>
                <w:szCs w:val="28"/>
              </w:rPr>
              <w:t xml:space="preserve">- GV: </w:t>
            </w:r>
            <w:r w:rsidR="00D912FB" w:rsidRPr="00705D7C">
              <w:rPr>
                <w:rFonts w:eastAsia="Calibri" w:cs="Times New Roman"/>
                <w:color w:val="000000"/>
                <w:szCs w:val="28"/>
              </w:rPr>
              <w:t xml:space="preserve">hướng dẫn, phân tích, </w:t>
            </w:r>
            <w:r w:rsidRPr="00705D7C">
              <w:rPr>
                <w:rFonts w:eastAsia="Calibri" w:cs="Times New Roman"/>
                <w:color w:val="000000"/>
                <w:szCs w:val="28"/>
              </w:rPr>
              <w:t xml:space="preserve">quan sát và hỗ trợ HS. </w:t>
            </w:r>
          </w:p>
          <w:p w14:paraId="3E7F775C" w14:textId="77777777" w:rsidR="008F0544" w:rsidRPr="00705D7C" w:rsidRDefault="008F0544" w:rsidP="00C94E92">
            <w:pPr>
              <w:spacing w:before="120"/>
              <w:rPr>
                <w:rFonts w:eastAsia="Calibri" w:cs="Times New Roman"/>
                <w:szCs w:val="28"/>
              </w:rPr>
            </w:pPr>
            <w:r w:rsidRPr="00705D7C">
              <w:rPr>
                <w:rFonts w:eastAsia="Calibri" w:cs="Times New Roman"/>
                <w:b/>
                <w:color w:val="000000"/>
                <w:szCs w:val="28"/>
              </w:rPr>
              <w:t xml:space="preserve">Bước 3: Báo cáo, thảo luận: </w:t>
            </w:r>
          </w:p>
          <w:p w14:paraId="3B12DD10" w14:textId="77777777" w:rsidR="008F0544" w:rsidRPr="00705D7C" w:rsidRDefault="008F0544" w:rsidP="00C94E92">
            <w:pPr>
              <w:rPr>
                <w:rFonts w:eastAsia="Calibri" w:cs="Times New Roman"/>
                <w:color w:val="000000"/>
                <w:szCs w:val="28"/>
              </w:rPr>
            </w:pPr>
            <w:r w:rsidRPr="00705D7C">
              <w:rPr>
                <w:rFonts w:eastAsia="Calibri" w:cs="Times New Roman"/>
                <w:color w:val="000000"/>
                <w:szCs w:val="28"/>
              </w:rPr>
              <w:t>- HS giơ tay phát biểu, lên bảng trình bày</w:t>
            </w:r>
          </w:p>
          <w:p w14:paraId="5DB78414" w14:textId="77777777" w:rsidR="008F0544" w:rsidRPr="00705D7C" w:rsidRDefault="008F0544" w:rsidP="00C94E92">
            <w:pPr>
              <w:rPr>
                <w:rFonts w:eastAsia="Calibri" w:cs="Times New Roman"/>
                <w:color w:val="000000"/>
                <w:szCs w:val="28"/>
              </w:rPr>
            </w:pPr>
            <w:r w:rsidRPr="00705D7C">
              <w:rPr>
                <w:rFonts w:eastAsia="Calibri" w:cs="Times New Roman"/>
                <w:color w:val="000000"/>
                <w:szCs w:val="28"/>
              </w:rPr>
              <w:t xml:space="preserve">- Một số HS khác nhận xét, bổ sung cho bạn. </w:t>
            </w:r>
          </w:p>
          <w:p w14:paraId="6452E83A" w14:textId="3B71F293" w:rsidR="008F0544" w:rsidRPr="00705D7C" w:rsidRDefault="008F0544" w:rsidP="00C94E92">
            <w:pPr>
              <w:rPr>
                <w:rFonts w:eastAsia="Calibri" w:cs="Times New Roman"/>
                <w:b/>
                <w:color w:val="000000"/>
                <w:szCs w:val="28"/>
              </w:rPr>
            </w:pPr>
            <w:r w:rsidRPr="00705D7C">
              <w:rPr>
                <w:rFonts w:eastAsia="Calibri" w:cs="Times New Roman"/>
                <w:b/>
                <w:color w:val="000000"/>
                <w:szCs w:val="28"/>
              </w:rPr>
              <w:lastRenderedPageBreak/>
              <w:t xml:space="preserve">Bước 4: Kết luận, nhận định: </w:t>
            </w:r>
            <w:r w:rsidRPr="00705D7C">
              <w:rPr>
                <w:rFonts w:eastAsia="Calibri" w:cs="Times New Roman"/>
                <w:color w:val="000000"/>
                <w:szCs w:val="28"/>
              </w:rPr>
              <w:t xml:space="preserve">GV tổng quát lưu ý lại </w:t>
            </w:r>
            <w:r w:rsidR="00145C6B" w:rsidRPr="00705D7C">
              <w:rPr>
                <w:rFonts w:eastAsia="Calibri" w:cs="Times New Roman"/>
                <w:color w:val="000000"/>
                <w:szCs w:val="28"/>
              </w:rPr>
              <w:t>các lỗi sai HS hay mắc phải khi giải các bài toán thực tế liên quan đến các đại lượng tỉ lệ thuận.</w:t>
            </w:r>
          </w:p>
        </w:tc>
        <w:tc>
          <w:tcPr>
            <w:tcW w:w="3846" w:type="dxa"/>
          </w:tcPr>
          <w:p w14:paraId="5BA3E7AA" w14:textId="53B9BAE8" w:rsidR="008F0544" w:rsidRPr="00705D7C" w:rsidRDefault="008F0544" w:rsidP="00C94E92">
            <w:pPr>
              <w:rPr>
                <w:rFonts w:eastAsia="Calibri" w:cs="Times New Roman"/>
                <w:b/>
                <w:color w:val="000000"/>
                <w:szCs w:val="28"/>
                <w:lang w:val="nl-NL"/>
              </w:rPr>
            </w:pPr>
            <w:r w:rsidRPr="00705D7C">
              <w:rPr>
                <w:rFonts w:eastAsia="Calibri" w:cs="Times New Roman"/>
                <w:b/>
                <w:color w:val="000000"/>
                <w:szCs w:val="28"/>
                <w:lang w:val="nl-NL"/>
              </w:rPr>
              <w:lastRenderedPageBreak/>
              <w:t xml:space="preserve">3. </w:t>
            </w:r>
            <w:r w:rsidR="008906F7" w:rsidRPr="00705D7C">
              <w:rPr>
                <w:rFonts w:eastAsia="Calibri" w:cs="Times New Roman"/>
                <w:b/>
                <w:color w:val="000000"/>
                <w:szCs w:val="28"/>
                <w:lang w:val="nl-NL"/>
              </w:rPr>
              <w:t>Một số bài toán về đại lượng tỉ lệ thuận</w:t>
            </w:r>
          </w:p>
          <w:p w14:paraId="39CB5365" w14:textId="77777777" w:rsidR="00145C6B" w:rsidRPr="00705D7C" w:rsidRDefault="00145C6B" w:rsidP="00C94E92">
            <w:pPr>
              <w:rPr>
                <w:rFonts w:eastAsia="Calibri" w:cs="Times New Roman"/>
                <w:b/>
                <w:color w:val="000000"/>
                <w:szCs w:val="28"/>
                <w:lang w:val="nl-NL"/>
              </w:rPr>
            </w:pPr>
          </w:p>
          <w:p w14:paraId="39FB427E" w14:textId="5172BD0C" w:rsidR="008F0544" w:rsidRPr="00705D7C" w:rsidRDefault="007E3F90" w:rsidP="00C94E92">
            <w:pPr>
              <w:rPr>
                <w:rFonts w:eastAsia="Calibri" w:cs="Times New Roman"/>
                <w:b/>
                <w:color w:val="000000"/>
                <w:szCs w:val="28"/>
                <w:lang w:val="nl-NL"/>
              </w:rPr>
            </w:pPr>
            <w:r w:rsidRPr="00705D7C">
              <w:rPr>
                <w:rFonts w:eastAsia="Calibri" w:cs="Times New Roman"/>
                <w:b/>
                <w:color w:val="000000"/>
                <w:szCs w:val="28"/>
                <w:lang w:val="nl-NL"/>
              </w:rPr>
              <w:t>Vận dụng 2:</w:t>
            </w:r>
          </w:p>
          <w:p w14:paraId="3F8E4EA4" w14:textId="04C02180" w:rsidR="005411F9" w:rsidRPr="00705D7C" w:rsidRDefault="005411F9"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Vì m và n tỉ lệ thuận với nhau nên ta có: </w:t>
            </w:r>
            <m:oMath>
              <m:f>
                <m:fPr>
                  <m:ctrlPr>
                    <w:rPr>
                      <w:rFonts w:ascii="Cambria Math" w:hAnsi="Cambria Math" w:cs="Times New Roman"/>
                      <w:i/>
                      <w:szCs w:val="28"/>
                    </w:rPr>
                  </m:ctrlPr>
                </m:fPr>
                <m:num>
                  <m:r>
                    <w:rPr>
                      <w:rFonts w:ascii="Cambria Math" w:hAnsi="Cambria Math" w:cs="Times New Roman"/>
                      <w:szCs w:val="28"/>
                    </w:rPr>
                    <m:t>-6</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-9</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-18</m:t>
                  </m:r>
                </m:num>
                <m:den>
                  <m:r>
                    <w:rPr>
                      <w:rFonts w:ascii="Cambria Math" w:hAnsi="Cambria Math" w:cs="Times New Roman"/>
                      <w:szCs w:val="28"/>
                    </w:rPr>
                    <m:t>b</m:t>
                  </m:r>
                </m:den>
              </m:f>
            </m:oMath>
          </w:p>
          <w:p w14:paraId="577D7F76" w14:textId="18A1CE0E" w:rsidR="007E3F90" w:rsidRPr="00705D7C" w:rsidRDefault="00C77B92" w:rsidP="00C94E92">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502AE698">
                <v:shape id="_x0000_i1027" type="#_x0000_t75" style="width:17.25pt;height:12.75pt" o:ole="">
                  <v:imagedata r:id="rId12" o:title=""/>
                </v:shape>
                <o:OLEObject Type="Embed" ProgID="Equation.DSMT4" ShapeID="_x0000_i1027" DrawAspect="Content" ObjectID="_1727286956" r:id="rId13"/>
              </w:object>
            </w:r>
            <w:r w:rsidR="005411F9" w:rsidRPr="00705D7C">
              <w:rPr>
                <w:rFonts w:eastAsia="Times New Roman" w:cs="Times New Roman"/>
                <w:color w:val="333333"/>
                <w:szCs w:val="28"/>
              </w:rPr>
              <w:t xml:space="preserve"> a = 4. (-3) = -12; b = (-18)</w:t>
            </w:r>
            <w:r w:rsidR="00942492" w:rsidRPr="00705D7C">
              <w:rPr>
                <w:rFonts w:eastAsia="Times New Roman" w:cs="Times New Roman"/>
                <w:color w:val="333333"/>
                <w:szCs w:val="28"/>
              </w:rPr>
              <w:t>:</w:t>
            </w:r>
            <w:r w:rsidR="005411F9" w:rsidRPr="00705D7C">
              <w:rPr>
                <w:rFonts w:eastAsia="Times New Roman" w:cs="Times New Roman"/>
                <w:color w:val="333333"/>
                <w:szCs w:val="28"/>
              </w:rPr>
              <w:t xml:space="preserve"> (-3) = 6.</w:t>
            </w:r>
          </w:p>
          <w:p w14:paraId="05628CCC" w14:textId="77777777" w:rsidR="00145C6B" w:rsidRPr="00705D7C" w:rsidRDefault="00145C6B" w:rsidP="00C94E92">
            <w:pPr>
              <w:rPr>
                <w:rFonts w:eastAsia="Calibri" w:cs="Times New Roman"/>
                <w:b/>
                <w:color w:val="000000"/>
                <w:szCs w:val="28"/>
              </w:rPr>
            </w:pPr>
          </w:p>
          <w:p w14:paraId="2191DC87" w14:textId="484B21F5" w:rsidR="008F0544" w:rsidRPr="00705D7C" w:rsidRDefault="007E3F90" w:rsidP="00C94E92">
            <w:pPr>
              <w:rPr>
                <w:rFonts w:eastAsia="Calibri" w:cs="Times New Roman"/>
                <w:b/>
                <w:color w:val="000000"/>
                <w:szCs w:val="28"/>
              </w:rPr>
            </w:pPr>
            <w:r w:rsidRPr="00705D7C">
              <w:rPr>
                <w:rFonts w:eastAsia="Calibri" w:cs="Times New Roman"/>
                <w:b/>
                <w:color w:val="000000"/>
                <w:szCs w:val="28"/>
              </w:rPr>
              <w:lastRenderedPageBreak/>
              <w:t>Vận dụng 3</w:t>
            </w:r>
            <w:r w:rsidR="008F0544" w:rsidRPr="00705D7C">
              <w:rPr>
                <w:rFonts w:eastAsia="Calibri" w:cs="Times New Roman"/>
                <w:b/>
                <w:color w:val="000000"/>
                <w:szCs w:val="28"/>
              </w:rPr>
              <w:t>:</w:t>
            </w:r>
          </w:p>
          <w:p w14:paraId="24E3D92C" w14:textId="681BEEFE" w:rsidR="005411F9" w:rsidRPr="00705D7C" w:rsidRDefault="005411F9"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Gọi số sách quyên góp của lớp 7A và 7B lần lượt là a và b (</w:t>
            </w:r>
            <w:r w:rsidR="00C77B92" w:rsidRPr="00705D7C">
              <w:rPr>
                <w:rFonts w:cs="Times New Roman"/>
                <w:position w:val="-10"/>
                <w:szCs w:val="28"/>
              </w:rPr>
              <w:object w:dxaOrig="920" w:dyaOrig="340" w14:anchorId="20D17B8A">
                <v:shape id="_x0000_i1028" type="#_x0000_t75" style="width:45.75pt;height:17.25pt" o:ole="">
                  <v:imagedata r:id="rId14" o:title=""/>
                </v:shape>
                <o:OLEObject Type="Embed" ProgID="Equation.DSMT4" ShapeID="_x0000_i1028" DrawAspect="Content" ObjectID="_1727286957" r:id="rId15"/>
              </w:object>
            </w:r>
            <w:r w:rsidRPr="00705D7C">
              <w:rPr>
                <w:rFonts w:eastAsia="Times New Roman" w:cs="Times New Roman"/>
                <w:color w:val="333333"/>
                <w:szCs w:val="28"/>
              </w:rPr>
              <w:t>).</w:t>
            </w:r>
          </w:p>
          <w:p w14:paraId="540F2794" w14:textId="60A8C1F5" w:rsidR="005411F9" w:rsidRPr="00705D7C" w:rsidRDefault="005411F9"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Theo đề bài có: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32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36</m:t>
                  </m:r>
                </m:den>
              </m:f>
            </m:oMath>
            <w:r w:rsidRPr="00705D7C">
              <w:rPr>
                <w:rFonts w:eastAsia="Times New Roman" w:cs="Times New Roman"/>
                <w:color w:val="333333"/>
                <w:szCs w:val="28"/>
              </w:rPr>
              <w:t xml:space="preserve"> và b - a = 8.</w:t>
            </w:r>
          </w:p>
          <w:p w14:paraId="646E3440" w14:textId="73F34282" w:rsidR="005411F9" w:rsidRPr="00705D7C" w:rsidRDefault="00C77B92" w:rsidP="00C94E92">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25B46716">
                <v:shape id="_x0000_i1029" type="#_x0000_t75" style="width:17.25pt;height:12.75pt" o:ole="">
                  <v:imagedata r:id="rId16" o:title=""/>
                </v:shape>
                <o:OLEObject Type="Embed" ProgID="Equation.DSMT4" ShapeID="_x0000_i1029" DrawAspect="Content" ObjectID="_1727286958" r:id="rId17"/>
              </w:object>
            </w:r>
            <w:r w:rsidR="005411F9" w:rsidRPr="00705D7C">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32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36</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b-a</m:t>
                  </m:r>
                </m:num>
                <m:den>
                  <m:r>
                    <w:rPr>
                      <w:rFonts w:ascii="Cambria Math" w:hAnsi="Cambria Math" w:cs="Times New Roman"/>
                      <w:szCs w:val="28"/>
                    </w:rPr>
                    <m:t>36-32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8</m:t>
                  </m:r>
                </m:num>
                <m:den>
                  <m:r>
                    <w:rPr>
                      <w:rFonts w:ascii="Cambria Math" w:hAnsi="Cambria Math" w:cs="Times New Roman"/>
                      <w:szCs w:val="28"/>
                    </w:rPr>
                    <m:t>4</m:t>
                  </m:r>
                </m:den>
              </m:f>
              <m:r>
                <w:rPr>
                  <w:rFonts w:ascii="Cambria Math" w:hAnsi="Cambria Math" w:cs="Times New Roman"/>
                  <w:szCs w:val="28"/>
                </w:rPr>
                <m:t>=2</m:t>
              </m:r>
            </m:oMath>
          </w:p>
          <w:p w14:paraId="72D77322" w14:textId="71D344E5" w:rsidR="005411F9" w:rsidRPr="00705D7C" w:rsidRDefault="00C77B92" w:rsidP="00C94E92">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3C25A507">
                <v:shape id="_x0000_i1030" type="#_x0000_t75" style="width:17.25pt;height:12.75pt" o:ole="">
                  <v:imagedata r:id="rId18" o:title=""/>
                </v:shape>
                <o:OLEObject Type="Embed" ProgID="Equation.DSMT4" ShapeID="_x0000_i1030" DrawAspect="Content" ObjectID="_1727286959" r:id="rId19"/>
              </w:object>
            </w:r>
            <w:r w:rsidR="005411F9" w:rsidRPr="00705D7C">
              <w:rPr>
                <w:rFonts w:eastAsia="Times New Roman" w:cs="Times New Roman"/>
                <w:color w:val="333333"/>
                <w:szCs w:val="28"/>
              </w:rPr>
              <w:t xml:space="preserve"> a = 32. 2 = 64; b = 36. 2 = 72.</w:t>
            </w:r>
          </w:p>
          <w:p w14:paraId="4E68D12B" w14:textId="207CEB3C" w:rsidR="005411F9" w:rsidRPr="00705D7C" w:rsidRDefault="005411F9"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Vậy số sách lớp 7A quyên góp là: 64</w:t>
            </w:r>
            <w:r w:rsidR="00FC5BC7" w:rsidRPr="00705D7C">
              <w:rPr>
                <w:rFonts w:eastAsia="Times New Roman" w:cs="Times New Roman"/>
                <w:color w:val="333333"/>
                <w:szCs w:val="28"/>
              </w:rPr>
              <w:t xml:space="preserve"> quyển</w:t>
            </w:r>
            <w:r w:rsidRPr="00705D7C">
              <w:rPr>
                <w:rFonts w:eastAsia="Times New Roman" w:cs="Times New Roman"/>
                <w:color w:val="333333"/>
                <w:szCs w:val="28"/>
              </w:rPr>
              <w:t>, số sách lớp 7B quyên góp là: 72</w:t>
            </w:r>
            <w:r w:rsidR="00FC5BC7" w:rsidRPr="00705D7C">
              <w:rPr>
                <w:rFonts w:eastAsia="Times New Roman" w:cs="Times New Roman"/>
                <w:color w:val="333333"/>
                <w:szCs w:val="28"/>
              </w:rPr>
              <w:t xml:space="preserve"> quyển.</w:t>
            </w:r>
          </w:p>
          <w:p w14:paraId="48E7DABE" w14:textId="21AC450A" w:rsidR="005411F9" w:rsidRPr="00705D7C" w:rsidRDefault="005411F9" w:rsidP="00C94E92">
            <w:pPr>
              <w:rPr>
                <w:rFonts w:eastAsia="Calibri" w:cs="Times New Roman"/>
                <w:b/>
                <w:color w:val="000000"/>
                <w:szCs w:val="28"/>
              </w:rPr>
            </w:pPr>
          </w:p>
        </w:tc>
      </w:tr>
    </w:tbl>
    <w:p w14:paraId="35C978F3" w14:textId="77777777" w:rsidR="008F0544" w:rsidRPr="00705D7C" w:rsidRDefault="008F0544" w:rsidP="00C94E92">
      <w:pPr>
        <w:spacing w:before="120"/>
        <w:rPr>
          <w:rFonts w:eastAsia="Calibri" w:cs="Times New Roman"/>
          <w:b/>
          <w:color w:val="000000"/>
          <w:szCs w:val="28"/>
          <w:lang w:val="fr-FR"/>
        </w:rPr>
      </w:pPr>
    </w:p>
    <w:p w14:paraId="0D31CEB5" w14:textId="77777777" w:rsidR="008F0544" w:rsidRPr="00705D7C" w:rsidRDefault="008F0544" w:rsidP="00C94E92">
      <w:pPr>
        <w:spacing w:before="120"/>
        <w:rPr>
          <w:rFonts w:eastAsia="Calibri" w:cs="Times New Roman"/>
          <w:b/>
          <w:color w:val="000000"/>
          <w:szCs w:val="28"/>
          <w:lang w:val="fr-FR"/>
        </w:rPr>
      </w:pPr>
      <w:r w:rsidRPr="00705D7C">
        <w:rPr>
          <w:rFonts w:eastAsia="Calibri" w:cs="Times New Roman"/>
          <w:b/>
          <w:color w:val="000000"/>
          <w:szCs w:val="28"/>
          <w:lang w:val="fr-FR"/>
        </w:rPr>
        <w:t>C. HOẠT ĐỘNG LUYỆN TẬP</w:t>
      </w:r>
    </w:p>
    <w:p w14:paraId="4AD3B3B8" w14:textId="6D974103" w:rsidR="008F0544" w:rsidRPr="00705D7C" w:rsidRDefault="008F0544"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Học sinh củng cố lại kiến thức về </w:t>
      </w:r>
      <w:r w:rsidR="00FC5BC7" w:rsidRPr="00705D7C">
        <w:rPr>
          <w:rFonts w:eastAsia="Calibri" w:cs="Times New Roman"/>
          <w:color w:val="000000"/>
          <w:szCs w:val="28"/>
          <w:lang w:val="fr-FR"/>
        </w:rPr>
        <w:t>khái niệm đại lượng tỉ lệ thuận</w:t>
      </w:r>
      <w:r w:rsidR="00423349" w:rsidRPr="00705D7C">
        <w:rPr>
          <w:rFonts w:eastAsia="Calibri" w:cs="Times New Roman"/>
          <w:color w:val="000000"/>
          <w:szCs w:val="28"/>
          <w:lang w:val="fr-FR"/>
        </w:rPr>
        <w:t>, cách nhận biết hai đại lượng tỉ lệ thuận</w:t>
      </w:r>
      <w:r w:rsidR="00FC5BC7" w:rsidRPr="00705D7C">
        <w:rPr>
          <w:rFonts w:eastAsia="Calibri" w:cs="Times New Roman"/>
          <w:color w:val="000000"/>
          <w:szCs w:val="28"/>
          <w:lang w:val="fr-FR"/>
        </w:rPr>
        <w:t xml:space="preserve">, các tính chất của các đại lượng tỉ lệ thuận </w:t>
      </w:r>
      <w:r w:rsidRPr="00705D7C">
        <w:rPr>
          <w:rFonts w:eastAsia="Calibri" w:cs="Times New Roman"/>
          <w:color w:val="000000"/>
          <w:szCs w:val="28"/>
          <w:lang w:val="fr-FR"/>
        </w:rPr>
        <w:t>thông qua một số bài tập</w:t>
      </w:r>
      <w:r w:rsidR="00FC5BC7" w:rsidRPr="00705D7C">
        <w:rPr>
          <w:rFonts w:eastAsia="Calibri" w:cs="Times New Roman"/>
          <w:color w:val="000000"/>
          <w:szCs w:val="28"/>
          <w:lang w:val="fr-FR"/>
        </w:rPr>
        <w:t>.</w:t>
      </w:r>
    </w:p>
    <w:p w14:paraId="36A27C00" w14:textId="3BEAEDC8" w:rsidR="008F0544" w:rsidRPr="00705D7C" w:rsidRDefault="008F0544"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 xml:space="preserve">HS vận dụng </w:t>
      </w:r>
      <w:r w:rsidR="00B205AE" w:rsidRPr="00705D7C">
        <w:rPr>
          <w:rFonts w:eastAsia="Calibri" w:cs="Times New Roman"/>
          <w:color w:val="000000"/>
          <w:szCs w:val="28"/>
          <w:lang w:val="fr-FR"/>
        </w:rPr>
        <w:t>khái niệm và các tính chất của các đại lượng tỉ lệ thuận</w:t>
      </w:r>
      <w:r w:rsidRPr="00705D7C">
        <w:rPr>
          <w:rFonts w:eastAsia="Calibri" w:cs="Times New Roman"/>
          <w:color w:val="000000"/>
          <w:szCs w:val="28"/>
          <w:lang w:val="fr-FR"/>
        </w:rPr>
        <w:t xml:space="preserve"> trao đổi và thảo luận nhóm hoàn thành các bài toán thực tế theo yêu cầu của GV.</w:t>
      </w:r>
    </w:p>
    <w:p w14:paraId="127BE3E5" w14:textId="1AD29BDE" w:rsidR="008F0544" w:rsidRPr="00705D7C" w:rsidRDefault="008F0544"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học tập: </w:t>
      </w:r>
      <w:r w:rsidRPr="00705D7C">
        <w:rPr>
          <w:rFonts w:eastAsia="Calibri" w:cs="Times New Roman"/>
          <w:color w:val="000000"/>
          <w:szCs w:val="28"/>
          <w:lang w:val="fr-FR"/>
        </w:rPr>
        <w:t xml:space="preserve">HS giải quyết được tất cả các bài tập liên quan đến </w:t>
      </w:r>
      <w:r w:rsidR="004A33EC" w:rsidRPr="00705D7C">
        <w:rPr>
          <w:rFonts w:eastAsia="Calibri" w:cs="Times New Roman"/>
          <w:color w:val="000000"/>
          <w:szCs w:val="28"/>
          <w:lang w:val="fr-FR"/>
        </w:rPr>
        <w:t>khái niệm hai đại lượng tỉ lệ thuận và tính chấ</w:t>
      </w:r>
      <w:r w:rsidR="00866030" w:rsidRPr="00705D7C">
        <w:rPr>
          <w:rFonts w:eastAsia="Calibri" w:cs="Times New Roman"/>
          <w:color w:val="000000"/>
          <w:szCs w:val="28"/>
          <w:lang w:val="fr-FR"/>
        </w:rPr>
        <w:t>t của các đại lượng tỉ lệ thuận.</w:t>
      </w:r>
    </w:p>
    <w:p w14:paraId="35E27E24" w14:textId="77777777" w:rsidR="008F0544" w:rsidRPr="00705D7C" w:rsidRDefault="008F0544"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4D0DFC86" w14:textId="77777777" w:rsidR="008F0544" w:rsidRPr="00705D7C" w:rsidRDefault="008F0544"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2C9D8B87" w14:textId="2291A177" w:rsidR="008F0544" w:rsidRPr="00705D7C" w:rsidRDefault="008F0544" w:rsidP="00C94E92">
      <w:pPr>
        <w:spacing w:before="120"/>
        <w:rPr>
          <w:rFonts w:eastAsia="Calibri" w:cs="Times New Roman"/>
          <w:color w:val="000000"/>
          <w:szCs w:val="28"/>
          <w:lang w:val="fr-FR"/>
        </w:rPr>
      </w:pPr>
      <w:r w:rsidRPr="00705D7C">
        <w:rPr>
          <w:rFonts w:eastAsia="Calibri" w:cs="Times New Roman"/>
          <w:color w:val="000000"/>
          <w:szCs w:val="28"/>
          <w:lang w:val="fr-FR"/>
        </w:rPr>
        <w:t>- GV tổng hợp các kiến thức cần ghi nhớ cho HS</w:t>
      </w:r>
      <w:r w:rsidR="00942492" w:rsidRPr="00705D7C">
        <w:rPr>
          <w:rFonts w:eastAsia="Calibri" w:cs="Times New Roman"/>
          <w:color w:val="000000"/>
          <w:szCs w:val="28"/>
          <w:lang w:val="fr-FR"/>
        </w:rPr>
        <w:t>:</w:t>
      </w:r>
      <w:r w:rsidRPr="00705D7C">
        <w:rPr>
          <w:rFonts w:eastAsia="Calibri" w:cs="Times New Roman"/>
          <w:color w:val="000000"/>
          <w:szCs w:val="28"/>
          <w:lang w:val="fr-FR"/>
        </w:rPr>
        <w:t xml:space="preserve"> </w:t>
      </w:r>
      <w:r w:rsidR="00332C6E" w:rsidRPr="00705D7C">
        <w:rPr>
          <w:rFonts w:eastAsia="Calibri" w:cs="Times New Roman"/>
          <w:color w:val="000000"/>
          <w:szCs w:val="28"/>
          <w:lang w:val="fr-FR"/>
        </w:rPr>
        <w:t>Khái niệm đại lượng tỉ lệ thuận</w:t>
      </w:r>
      <w:r w:rsidRPr="00705D7C">
        <w:rPr>
          <w:rFonts w:eastAsia="Calibri" w:cs="Times New Roman"/>
          <w:color w:val="000000"/>
          <w:szCs w:val="28"/>
          <w:lang w:val="fr-FR"/>
        </w:rPr>
        <w:t xml:space="preserve">; Tính chất </w:t>
      </w:r>
      <w:r w:rsidR="00E35D1F" w:rsidRPr="00705D7C">
        <w:rPr>
          <w:rFonts w:eastAsia="Calibri" w:cs="Times New Roman"/>
          <w:color w:val="000000"/>
          <w:szCs w:val="28"/>
          <w:lang w:val="fr-FR"/>
        </w:rPr>
        <w:t>của các đại lượng tỉ lệ thuận.</w:t>
      </w:r>
    </w:p>
    <w:p w14:paraId="32FE94A2" w14:textId="649607F3" w:rsidR="008F0544" w:rsidRPr="00705D7C" w:rsidRDefault="008F0544" w:rsidP="00C94E92">
      <w:pPr>
        <w:spacing w:before="120"/>
        <w:rPr>
          <w:rFonts w:eastAsia="Calibri" w:cs="Times New Roman"/>
          <w:color w:val="000000"/>
          <w:szCs w:val="28"/>
          <w:lang w:val="fr-FR"/>
        </w:rPr>
      </w:pPr>
      <w:r w:rsidRPr="00705D7C">
        <w:rPr>
          <w:rFonts w:eastAsia="Calibri" w:cs="Times New Roman"/>
          <w:color w:val="000000"/>
          <w:szCs w:val="28"/>
          <w:lang w:val="fr-FR"/>
        </w:rPr>
        <w:t xml:space="preserve">- GV tổ chức cho HS hoàn thành cá nhân </w:t>
      </w:r>
      <w:r w:rsidRPr="00705D7C">
        <w:rPr>
          <w:rFonts w:eastAsia="Calibri" w:cs="Times New Roman"/>
          <w:b/>
          <w:color w:val="000000"/>
          <w:szCs w:val="28"/>
          <w:lang w:val="fr-FR"/>
        </w:rPr>
        <w:t>BT1;</w:t>
      </w:r>
      <w:r w:rsidR="00433F13" w:rsidRPr="00705D7C">
        <w:rPr>
          <w:rFonts w:eastAsia="Calibri" w:cs="Times New Roman"/>
          <w:b/>
          <w:color w:val="000000"/>
          <w:szCs w:val="28"/>
          <w:lang w:val="fr-FR"/>
        </w:rPr>
        <w:t xml:space="preserve"> BT2;</w:t>
      </w:r>
      <w:r w:rsidRPr="00705D7C">
        <w:rPr>
          <w:rFonts w:eastAsia="Calibri" w:cs="Times New Roman"/>
          <w:b/>
          <w:color w:val="000000"/>
          <w:szCs w:val="28"/>
          <w:lang w:val="fr-FR"/>
        </w:rPr>
        <w:t xml:space="preserve"> BT3; BT4</w:t>
      </w:r>
      <w:r w:rsidR="00433F13" w:rsidRPr="00705D7C">
        <w:rPr>
          <w:rFonts w:eastAsia="Calibri" w:cs="Times New Roman"/>
          <w:b/>
          <w:color w:val="000000"/>
          <w:szCs w:val="28"/>
          <w:lang w:val="fr-FR"/>
        </w:rPr>
        <w:t>;</w:t>
      </w:r>
      <w:r w:rsidRPr="00705D7C">
        <w:rPr>
          <w:rFonts w:eastAsia="Calibri" w:cs="Times New Roman"/>
          <w:b/>
          <w:color w:val="000000"/>
          <w:szCs w:val="28"/>
          <w:lang w:val="fr-FR"/>
        </w:rPr>
        <w:t xml:space="preserve"> BT5 </w:t>
      </w:r>
      <w:r w:rsidRPr="00705D7C">
        <w:rPr>
          <w:rFonts w:eastAsia="Calibri" w:cs="Times New Roman"/>
          <w:color w:val="000000"/>
          <w:szCs w:val="28"/>
          <w:lang w:val="fr-FR"/>
        </w:rPr>
        <w:t>(SGK – tr1</w:t>
      </w:r>
      <w:r w:rsidR="00360C9F" w:rsidRPr="00705D7C">
        <w:rPr>
          <w:rFonts w:eastAsia="Calibri" w:cs="Times New Roman"/>
          <w:color w:val="000000"/>
          <w:szCs w:val="28"/>
          <w:lang w:val="fr-FR"/>
        </w:rPr>
        <w:t>4</w:t>
      </w:r>
      <w:r w:rsidRPr="00705D7C">
        <w:rPr>
          <w:rFonts w:eastAsia="Calibri" w:cs="Times New Roman"/>
          <w:color w:val="000000"/>
          <w:szCs w:val="28"/>
          <w:lang w:val="fr-FR"/>
        </w:rPr>
        <w:t>)</w:t>
      </w:r>
      <w:r w:rsidRPr="00705D7C">
        <w:rPr>
          <w:rFonts w:eastAsia="Calibri" w:cs="Times New Roman"/>
          <w:b/>
          <w:color w:val="000000"/>
          <w:szCs w:val="28"/>
          <w:lang w:val="fr-FR"/>
        </w:rPr>
        <w:t xml:space="preserve">. </w:t>
      </w:r>
      <w:r w:rsidRPr="00705D7C">
        <w:rPr>
          <w:rFonts w:eastAsia="Calibri" w:cs="Times New Roman"/>
          <w:color w:val="000000"/>
          <w:szCs w:val="28"/>
          <w:lang w:val="fr-FR"/>
        </w:rPr>
        <w:t xml:space="preserve">(Đối với mỗi bài tập, GV hỏi đáp và gọi HS </w:t>
      </w:r>
      <w:r w:rsidR="00360C9F" w:rsidRPr="00705D7C">
        <w:rPr>
          <w:rFonts w:eastAsia="Calibri" w:cs="Times New Roman"/>
          <w:color w:val="000000"/>
          <w:szCs w:val="28"/>
          <w:lang w:val="fr-FR"/>
        </w:rPr>
        <w:t>trình bày bảng</w:t>
      </w:r>
      <w:r w:rsidRPr="00705D7C">
        <w:rPr>
          <w:rFonts w:eastAsia="Calibri" w:cs="Times New Roman"/>
          <w:color w:val="000000"/>
          <w:szCs w:val="28"/>
          <w:lang w:val="fr-FR"/>
        </w:rPr>
        <w:t>)</w:t>
      </w:r>
    </w:p>
    <w:p w14:paraId="6B98D57A" w14:textId="6CC048BE" w:rsidR="008F0544" w:rsidRPr="00705D7C" w:rsidRDefault="008F0544"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 xml:space="preserve">HS </w:t>
      </w:r>
      <w:r w:rsidR="00360C9F" w:rsidRPr="00705D7C">
        <w:rPr>
          <w:rFonts w:eastAsia="Calibri" w:cs="Times New Roman"/>
          <w:color w:val="000000"/>
          <w:szCs w:val="28"/>
          <w:lang w:val="nl-NL"/>
        </w:rPr>
        <w:t>suy nghĩ</w:t>
      </w:r>
      <w:r w:rsidR="007845DB" w:rsidRPr="00705D7C">
        <w:rPr>
          <w:rFonts w:eastAsia="Calibri" w:cs="Times New Roman"/>
          <w:color w:val="000000"/>
          <w:szCs w:val="28"/>
          <w:lang w:val="nl-NL"/>
        </w:rPr>
        <w:t>,</w:t>
      </w:r>
      <w:r w:rsidRPr="00705D7C">
        <w:rPr>
          <w:rFonts w:eastAsia="Calibri" w:cs="Times New Roman"/>
          <w:color w:val="000000"/>
          <w:szCs w:val="28"/>
          <w:lang w:val="nl-NL"/>
        </w:rPr>
        <w:t xml:space="preserve"> thảo luận nhóm đôi</w:t>
      </w:r>
      <w:r w:rsidR="007845DB" w:rsidRPr="00705D7C">
        <w:rPr>
          <w:rFonts w:eastAsia="Calibri" w:cs="Times New Roman"/>
          <w:color w:val="000000"/>
          <w:szCs w:val="28"/>
          <w:lang w:val="nl-NL"/>
        </w:rPr>
        <w:t xml:space="preserve"> </w:t>
      </w:r>
      <w:r w:rsidRPr="00705D7C">
        <w:rPr>
          <w:rFonts w:eastAsia="Calibri" w:cs="Times New Roman"/>
          <w:color w:val="000000"/>
          <w:szCs w:val="28"/>
          <w:lang w:val="nl-NL"/>
        </w:rPr>
        <w:t>hoàn thành các bài tập GV yêu cầu</w:t>
      </w:r>
      <w:r w:rsidR="007845DB" w:rsidRPr="00705D7C">
        <w:rPr>
          <w:rFonts w:eastAsia="Calibri" w:cs="Times New Roman"/>
          <w:color w:val="000000"/>
          <w:szCs w:val="28"/>
          <w:lang w:val="nl-NL"/>
        </w:rPr>
        <w:t xml:space="preserve"> vào vở</w:t>
      </w:r>
      <w:r w:rsidRPr="00705D7C">
        <w:rPr>
          <w:rFonts w:eastAsia="Calibri" w:cs="Times New Roman"/>
          <w:color w:val="000000"/>
          <w:szCs w:val="28"/>
          <w:lang w:val="nl-NL"/>
        </w:rPr>
        <w:t>.</w:t>
      </w:r>
    </w:p>
    <w:p w14:paraId="6142A639" w14:textId="16059E8D" w:rsidR="008F0544" w:rsidRPr="00705D7C" w:rsidRDefault="008F0544"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fr-FR"/>
        </w:rPr>
        <w:t xml:space="preserve">Mỗi BT GV mời đại diện </w:t>
      </w:r>
      <w:r w:rsidR="007845DB" w:rsidRPr="00705D7C">
        <w:rPr>
          <w:rFonts w:eastAsia="Calibri" w:cs="Times New Roman"/>
          <w:color w:val="000000"/>
          <w:szCs w:val="28"/>
          <w:lang w:val="fr-FR"/>
        </w:rPr>
        <w:t>1-2</w:t>
      </w:r>
      <w:r w:rsidRPr="00705D7C">
        <w:rPr>
          <w:rFonts w:eastAsia="Calibri" w:cs="Times New Roman"/>
          <w:color w:val="000000"/>
          <w:szCs w:val="28"/>
          <w:lang w:val="fr-FR"/>
        </w:rPr>
        <w:t xml:space="preserve"> HS </w:t>
      </w:r>
      <w:r w:rsidR="007845DB" w:rsidRPr="00705D7C">
        <w:rPr>
          <w:rFonts w:eastAsia="Calibri" w:cs="Times New Roman"/>
          <w:color w:val="000000"/>
          <w:szCs w:val="28"/>
          <w:lang w:val="fr-FR"/>
        </w:rPr>
        <w:t>lên bảng</w:t>
      </w:r>
      <w:r w:rsidRPr="00705D7C">
        <w:rPr>
          <w:rFonts w:eastAsia="Calibri" w:cs="Times New Roman"/>
          <w:color w:val="000000"/>
          <w:szCs w:val="28"/>
          <w:lang w:val="fr-FR"/>
        </w:rPr>
        <w:t>. Các HS khác chú ý hoàn thành bài, theo dõi nhận xét bài các bạn trên bảng.</w:t>
      </w:r>
    </w:p>
    <w:p w14:paraId="54EFD11E" w14:textId="484CD844" w:rsidR="008F0544" w:rsidRPr="00705D7C" w:rsidRDefault="008F0544" w:rsidP="00C94E92">
      <w:pPr>
        <w:tabs>
          <w:tab w:val="left" w:pos="567"/>
          <w:tab w:val="left" w:pos="1134"/>
        </w:tabs>
        <w:spacing w:before="120"/>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r w:rsidR="00942492" w:rsidRPr="00705D7C">
        <w:rPr>
          <w:rFonts w:eastAsia="Calibri" w:cs="Times New Roman"/>
          <w:b/>
          <w:color w:val="000000"/>
          <w:szCs w:val="28"/>
          <w:u w:val="single"/>
          <w:lang w:val="fr-FR"/>
        </w:rPr>
        <w:t>:</w:t>
      </w:r>
    </w:p>
    <w:p w14:paraId="0F3641C5" w14:textId="059BE23E" w:rsidR="008F0544" w:rsidRPr="00705D7C" w:rsidRDefault="008F0544"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lastRenderedPageBreak/>
        <w:t>Bài 1</w:t>
      </w:r>
      <w:r w:rsidR="00942492" w:rsidRPr="00705D7C">
        <w:rPr>
          <w:rFonts w:eastAsia="Calibri" w:cs="Times New Roman"/>
          <w:b/>
          <w:color w:val="000000"/>
          <w:szCs w:val="28"/>
          <w:lang w:val="fr-FR"/>
        </w:rPr>
        <w:t>:</w:t>
      </w:r>
    </w:p>
    <w:p w14:paraId="4549560D" w14:textId="77777777" w:rsidR="002E0506" w:rsidRPr="00705D7C" w:rsidRDefault="002E0506"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a) Do a tỉ lệ thuận với b theo hệ số tỉ lệ k, nên a = k.b </w:t>
      </w:r>
    </w:p>
    <w:p w14:paraId="29770458" w14:textId="77BDE208" w:rsidR="002E0506" w:rsidRPr="00705D7C" w:rsidRDefault="002E0506"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Suy ra: </w:t>
      </w:r>
      <w:r w:rsidR="00C77B92" w:rsidRPr="00705D7C">
        <w:rPr>
          <w:rFonts w:cs="Times New Roman"/>
          <w:position w:val="-28"/>
          <w:szCs w:val="28"/>
        </w:rPr>
        <w:object w:dxaOrig="1680" w:dyaOrig="720" w14:anchorId="13B02522">
          <v:shape id="_x0000_i1031" type="#_x0000_t75" style="width:84pt;height:36pt" o:ole="">
            <v:imagedata r:id="rId20" o:title=""/>
          </v:shape>
          <o:OLEObject Type="Embed" ProgID="Equation.DSMT4" ShapeID="_x0000_i1031" DrawAspect="Content" ObjectID="_1727286960" r:id="rId21"/>
        </w:object>
      </w:r>
      <w:r w:rsidRPr="00705D7C">
        <w:rPr>
          <w:rFonts w:eastAsia="Times New Roman" w:cs="Times New Roman"/>
          <w:color w:val="333333"/>
          <w:szCs w:val="28"/>
        </w:rPr>
        <w:t>.</w:t>
      </w:r>
    </w:p>
    <w:p w14:paraId="55EE72B8" w14:textId="41457557" w:rsidR="002E0506" w:rsidRPr="00705D7C" w:rsidRDefault="002E0506"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b) Theo a, ta có: </w:t>
      </w:r>
      <w:r w:rsidR="00C77B92" w:rsidRPr="00705D7C">
        <w:rPr>
          <w:rFonts w:cs="Times New Roman"/>
          <w:position w:val="-28"/>
          <w:szCs w:val="28"/>
        </w:rPr>
        <w:object w:dxaOrig="880" w:dyaOrig="720" w14:anchorId="72EB03B8">
          <v:shape id="_x0000_i1032" type="#_x0000_t75" style="width:44.25pt;height:36pt" o:ole="">
            <v:imagedata r:id="rId22" o:title=""/>
          </v:shape>
          <o:OLEObject Type="Embed" ProgID="Equation.DSMT4" ShapeID="_x0000_i1032" DrawAspect="Content" ObjectID="_1727286961" r:id="rId23"/>
        </w:object>
      </w:r>
    </w:p>
    <w:p w14:paraId="4CA2F011" w14:textId="567F1607" w:rsidR="007E3F90" w:rsidRPr="00705D7C" w:rsidRDefault="00C77B92" w:rsidP="00C94E92">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482F263C">
          <v:shape id="_x0000_i1033" type="#_x0000_t75" style="width:17.25pt;height:12.75pt" o:ole="">
            <v:imagedata r:id="rId24" o:title=""/>
          </v:shape>
          <o:OLEObject Type="Embed" ProgID="Equation.DSMT4" ShapeID="_x0000_i1033" DrawAspect="Content" ObjectID="_1727286962" r:id="rId25"/>
        </w:object>
      </w:r>
      <w:r w:rsidR="002E0506" w:rsidRPr="00705D7C">
        <w:rPr>
          <w:rFonts w:eastAsia="Times New Roman" w:cs="Times New Roman"/>
          <w:color w:val="333333"/>
          <w:szCs w:val="28"/>
        </w:rPr>
        <w:t> b = 9. a = 9. 5 = 45.</w:t>
      </w:r>
    </w:p>
    <w:p w14:paraId="03B49EC7" w14:textId="4F4D5D12" w:rsidR="008F0544" w:rsidRPr="00705D7C" w:rsidRDefault="008F0544" w:rsidP="00C94E92">
      <w:pPr>
        <w:rPr>
          <w:rFonts w:eastAsia="Calibri" w:cs="Times New Roman"/>
          <w:b/>
          <w:color w:val="000000"/>
          <w:szCs w:val="28"/>
          <w:lang w:val="fr-FR"/>
        </w:rPr>
      </w:pPr>
      <w:r w:rsidRPr="00705D7C">
        <w:rPr>
          <w:rFonts w:eastAsia="Calibri" w:cs="Times New Roman"/>
          <w:b/>
          <w:color w:val="000000"/>
          <w:szCs w:val="28"/>
          <w:lang w:val="fr-FR"/>
        </w:rPr>
        <w:t xml:space="preserve">Bài </w:t>
      </w:r>
      <w:r w:rsidR="002E0506" w:rsidRPr="00705D7C">
        <w:rPr>
          <w:rFonts w:eastAsia="Calibri" w:cs="Times New Roman"/>
          <w:b/>
          <w:color w:val="000000"/>
          <w:szCs w:val="28"/>
          <w:lang w:val="fr-FR"/>
        </w:rPr>
        <w:t>2</w:t>
      </w:r>
      <w:r w:rsidR="00942492" w:rsidRPr="00705D7C">
        <w:rPr>
          <w:rFonts w:eastAsia="Calibri" w:cs="Times New Roman"/>
          <w:b/>
          <w:color w:val="000000"/>
          <w:szCs w:val="28"/>
          <w:lang w:val="fr-FR"/>
        </w:rPr>
        <w:t>:</w:t>
      </w:r>
    </w:p>
    <w:p w14:paraId="5A299043" w14:textId="0385B530" w:rsidR="002E0506" w:rsidRPr="00705D7C" w:rsidRDefault="002E0506"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a) Hệ số tỉ lệ của y đối với x là: k = 21</w:t>
      </w:r>
      <w:r w:rsidR="00942492" w:rsidRPr="00705D7C">
        <w:rPr>
          <w:rFonts w:eastAsia="Times New Roman" w:cs="Times New Roman"/>
          <w:color w:val="333333"/>
          <w:szCs w:val="28"/>
        </w:rPr>
        <w:t>:</w:t>
      </w:r>
      <w:r w:rsidRPr="00705D7C">
        <w:rPr>
          <w:rFonts w:eastAsia="Times New Roman" w:cs="Times New Roman"/>
          <w:color w:val="333333"/>
          <w:szCs w:val="28"/>
        </w:rPr>
        <w:t xml:space="preserve"> 7 = 3.</w:t>
      </w:r>
    </w:p>
    <w:p w14:paraId="07904890" w14:textId="77777777" w:rsidR="002E0506" w:rsidRPr="00705D7C" w:rsidRDefault="002E0506"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Vậy ta có: y = 3. x</w:t>
      </w:r>
    </w:p>
    <w:p w14:paraId="453C7735" w14:textId="00AD76E2" w:rsidR="002E0506" w:rsidRPr="00705D7C" w:rsidRDefault="002E0506"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b) Hệ số tỉ lệ của x đối với y là: </w:t>
      </w:r>
      <w:r w:rsidR="00C77B92" w:rsidRPr="00705D7C">
        <w:rPr>
          <w:rFonts w:cs="Times New Roman"/>
          <w:position w:val="-28"/>
          <w:szCs w:val="28"/>
        </w:rPr>
        <w:object w:dxaOrig="1280" w:dyaOrig="720" w14:anchorId="42EE294E">
          <v:shape id="_x0000_i1034" type="#_x0000_t75" style="width:63.75pt;height:36pt" o:ole="">
            <v:imagedata r:id="rId26" o:title=""/>
          </v:shape>
          <o:OLEObject Type="Embed" ProgID="Equation.DSMT4" ShapeID="_x0000_i1034" DrawAspect="Content" ObjectID="_1727286963" r:id="rId27"/>
        </w:object>
      </w:r>
      <w:r w:rsidRPr="00705D7C">
        <w:rPr>
          <w:rFonts w:eastAsia="Times New Roman" w:cs="Times New Roman"/>
          <w:color w:val="333333"/>
          <w:szCs w:val="28"/>
        </w:rPr>
        <w:t>.</w:t>
      </w:r>
    </w:p>
    <w:p w14:paraId="7EE16ABF" w14:textId="6A4388E5" w:rsidR="002E0506" w:rsidRPr="00705D7C" w:rsidRDefault="002E0506"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Vậy ta có: </w:t>
      </w:r>
      <w:r w:rsidR="00C77B92" w:rsidRPr="00705D7C">
        <w:rPr>
          <w:rFonts w:cs="Times New Roman"/>
          <w:position w:val="-28"/>
          <w:szCs w:val="28"/>
        </w:rPr>
        <w:object w:dxaOrig="840" w:dyaOrig="720" w14:anchorId="10A1C957">
          <v:shape id="_x0000_i1035" type="#_x0000_t75" style="width:42pt;height:36pt" o:ole="">
            <v:imagedata r:id="rId28" o:title=""/>
          </v:shape>
          <o:OLEObject Type="Embed" ProgID="Equation.DSMT4" ShapeID="_x0000_i1035" DrawAspect="Content" ObjectID="_1727286964" r:id="rId29"/>
        </w:object>
      </w:r>
      <w:r w:rsidRPr="00705D7C">
        <w:rPr>
          <w:rFonts w:eastAsia="Times New Roman" w:cs="Times New Roman"/>
          <w:color w:val="333333"/>
          <w:szCs w:val="28"/>
        </w:rPr>
        <w:t>.</w:t>
      </w:r>
    </w:p>
    <w:p w14:paraId="412F1B5C" w14:textId="1D3FAAC1" w:rsidR="008F0544" w:rsidRPr="00705D7C" w:rsidRDefault="008F0544" w:rsidP="00C94E92">
      <w:pPr>
        <w:rPr>
          <w:rFonts w:eastAsia="Calibri" w:cs="Times New Roman"/>
          <w:b/>
          <w:color w:val="000000"/>
          <w:szCs w:val="28"/>
          <w:lang w:val="fr-FR"/>
        </w:rPr>
      </w:pPr>
      <w:r w:rsidRPr="00705D7C">
        <w:rPr>
          <w:rFonts w:eastAsia="Calibri" w:cs="Times New Roman"/>
          <w:b/>
          <w:color w:val="000000"/>
          <w:szCs w:val="28"/>
          <w:lang w:val="fr-FR"/>
        </w:rPr>
        <w:t xml:space="preserve">Bài </w:t>
      </w:r>
      <w:r w:rsidR="002E0506" w:rsidRPr="00705D7C">
        <w:rPr>
          <w:rFonts w:eastAsia="Calibri" w:cs="Times New Roman"/>
          <w:b/>
          <w:color w:val="000000"/>
          <w:szCs w:val="28"/>
          <w:lang w:val="fr-FR"/>
        </w:rPr>
        <w:t>3</w:t>
      </w:r>
      <w:r w:rsidRPr="00705D7C">
        <w:rPr>
          <w:rFonts w:eastAsia="Calibri" w:cs="Times New Roman"/>
          <w:b/>
          <w:color w:val="000000"/>
          <w:szCs w:val="28"/>
          <w:lang w:val="fr-FR"/>
        </w:rPr>
        <w:t xml:space="preserve">. </w:t>
      </w:r>
    </w:p>
    <w:p w14:paraId="34406307" w14:textId="6D2DF909" w:rsidR="002E0506" w:rsidRPr="00705D7C" w:rsidRDefault="002E0506" w:rsidP="00C94E92">
      <w:pPr>
        <w:spacing w:after="100" w:afterAutospacing="1"/>
        <w:jc w:val="left"/>
        <w:rPr>
          <w:rFonts w:eastAsia="Times New Roman" w:cs="Times New Roman"/>
          <w:szCs w:val="28"/>
        </w:rPr>
      </w:pPr>
      <w:r w:rsidRPr="00705D7C">
        <w:rPr>
          <w:rFonts w:eastAsia="Times New Roman" w:cs="Times New Roman"/>
          <w:szCs w:val="28"/>
        </w:rPr>
        <w:t>Vì n = 1, m = -5, mà m và n là 2 đại lượng tỉ lệ thuận nên ta có: hệ số tỉ lệ của m đối với n là: k = (-5)</w:t>
      </w:r>
      <w:r w:rsidR="00942492" w:rsidRPr="00705D7C">
        <w:rPr>
          <w:rFonts w:eastAsia="Times New Roman" w:cs="Times New Roman"/>
          <w:szCs w:val="28"/>
        </w:rPr>
        <w:t>:</w:t>
      </w:r>
      <w:r w:rsidRPr="00705D7C">
        <w:rPr>
          <w:rFonts w:eastAsia="Times New Roman" w:cs="Times New Roman"/>
          <w:szCs w:val="28"/>
        </w:rPr>
        <w:t xml:space="preserve"> 1 = -5</w:t>
      </w:r>
    </w:p>
    <w:p w14:paraId="2523DE22" w14:textId="77777777" w:rsidR="002E0506" w:rsidRPr="00705D7C" w:rsidRDefault="002E0506" w:rsidP="00C94E92">
      <w:pPr>
        <w:spacing w:after="100" w:afterAutospacing="1"/>
        <w:jc w:val="left"/>
        <w:rPr>
          <w:rFonts w:eastAsia="Times New Roman" w:cs="Times New Roman"/>
          <w:szCs w:val="28"/>
        </w:rPr>
      </w:pPr>
      <w:r w:rsidRPr="00705D7C">
        <w:rPr>
          <w:rFonts w:eastAsia="Times New Roman" w:cs="Times New Roman"/>
          <w:szCs w:val="28"/>
        </w:rPr>
        <w:t>Từ đó ta có mối liên hệ: m = -5.n</w:t>
      </w:r>
    </w:p>
    <w:tbl>
      <w:tblPr>
        <w:tblW w:w="5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5"/>
        <w:gridCol w:w="897"/>
        <w:gridCol w:w="990"/>
        <w:gridCol w:w="903"/>
        <w:gridCol w:w="1080"/>
        <w:gridCol w:w="1077"/>
      </w:tblGrid>
      <w:tr w:rsidR="002E0506" w:rsidRPr="00705D7C" w14:paraId="4F702D0B" w14:textId="77777777" w:rsidTr="00D50A8B">
        <w:trPr>
          <w:jc w:val="center"/>
        </w:trPr>
        <w:tc>
          <w:tcPr>
            <w:tcW w:w="985" w:type="dxa"/>
            <w:tcMar>
              <w:top w:w="75" w:type="dxa"/>
              <w:left w:w="75" w:type="dxa"/>
              <w:bottom w:w="75" w:type="dxa"/>
              <w:right w:w="75" w:type="dxa"/>
            </w:tcMar>
            <w:hideMark/>
          </w:tcPr>
          <w:p w14:paraId="6C0D88FA" w14:textId="77777777" w:rsidR="002E0506" w:rsidRPr="00705D7C" w:rsidRDefault="002E0506" w:rsidP="00C94E92">
            <w:pPr>
              <w:spacing w:before="120"/>
              <w:ind w:left="120" w:right="120"/>
              <w:jc w:val="center"/>
              <w:rPr>
                <w:rFonts w:eastAsia="Times New Roman" w:cs="Times New Roman"/>
                <w:color w:val="000000"/>
                <w:szCs w:val="28"/>
              </w:rPr>
            </w:pPr>
            <w:r w:rsidRPr="00705D7C">
              <w:rPr>
                <w:rFonts w:eastAsia="Times New Roman" w:cs="Times New Roman"/>
                <w:color w:val="000000"/>
                <w:szCs w:val="28"/>
              </w:rPr>
              <w:t>n</w:t>
            </w:r>
          </w:p>
        </w:tc>
        <w:tc>
          <w:tcPr>
            <w:tcW w:w="897" w:type="dxa"/>
            <w:tcMar>
              <w:top w:w="75" w:type="dxa"/>
              <w:left w:w="75" w:type="dxa"/>
              <w:bottom w:w="75" w:type="dxa"/>
              <w:right w:w="75" w:type="dxa"/>
            </w:tcMar>
            <w:hideMark/>
          </w:tcPr>
          <w:p w14:paraId="5E4CDBB9" w14:textId="77777777" w:rsidR="002E0506" w:rsidRPr="00705D7C" w:rsidRDefault="002E0506" w:rsidP="00C94E92">
            <w:pPr>
              <w:spacing w:before="120"/>
              <w:ind w:left="120" w:right="120"/>
              <w:jc w:val="center"/>
              <w:rPr>
                <w:rFonts w:eastAsia="Times New Roman" w:cs="Times New Roman"/>
                <w:color w:val="000000"/>
                <w:szCs w:val="28"/>
              </w:rPr>
            </w:pPr>
            <w:r w:rsidRPr="00705D7C">
              <w:rPr>
                <w:rFonts w:eastAsia="Times New Roman" w:cs="Times New Roman"/>
                <w:color w:val="000000"/>
                <w:szCs w:val="28"/>
              </w:rPr>
              <w:t>-2</w:t>
            </w:r>
          </w:p>
        </w:tc>
        <w:tc>
          <w:tcPr>
            <w:tcW w:w="990" w:type="dxa"/>
            <w:tcMar>
              <w:top w:w="75" w:type="dxa"/>
              <w:left w:w="75" w:type="dxa"/>
              <w:bottom w:w="75" w:type="dxa"/>
              <w:right w:w="75" w:type="dxa"/>
            </w:tcMar>
            <w:hideMark/>
          </w:tcPr>
          <w:p w14:paraId="4596409E" w14:textId="77777777" w:rsidR="002E0506" w:rsidRPr="00705D7C" w:rsidRDefault="002E0506" w:rsidP="00C94E92">
            <w:pPr>
              <w:spacing w:before="120"/>
              <w:ind w:left="120" w:right="120"/>
              <w:jc w:val="center"/>
              <w:rPr>
                <w:rFonts w:eastAsia="Times New Roman" w:cs="Times New Roman"/>
                <w:color w:val="000000"/>
                <w:szCs w:val="28"/>
              </w:rPr>
            </w:pPr>
            <w:r w:rsidRPr="00705D7C">
              <w:rPr>
                <w:rFonts w:eastAsia="Times New Roman" w:cs="Times New Roman"/>
                <w:color w:val="000000"/>
                <w:szCs w:val="28"/>
              </w:rPr>
              <w:t>-1</w:t>
            </w:r>
          </w:p>
        </w:tc>
        <w:tc>
          <w:tcPr>
            <w:tcW w:w="903" w:type="dxa"/>
            <w:tcMar>
              <w:top w:w="75" w:type="dxa"/>
              <w:left w:w="75" w:type="dxa"/>
              <w:bottom w:w="75" w:type="dxa"/>
              <w:right w:w="75" w:type="dxa"/>
            </w:tcMar>
            <w:hideMark/>
          </w:tcPr>
          <w:p w14:paraId="3039C344" w14:textId="77777777" w:rsidR="002E0506" w:rsidRPr="00705D7C" w:rsidRDefault="002E0506" w:rsidP="00C94E92">
            <w:pPr>
              <w:spacing w:before="120"/>
              <w:ind w:left="120" w:right="120"/>
              <w:jc w:val="center"/>
              <w:rPr>
                <w:rFonts w:eastAsia="Times New Roman" w:cs="Times New Roman"/>
                <w:color w:val="000000"/>
                <w:szCs w:val="28"/>
              </w:rPr>
            </w:pPr>
            <w:r w:rsidRPr="00705D7C">
              <w:rPr>
                <w:rFonts w:eastAsia="Times New Roman" w:cs="Times New Roman"/>
                <w:color w:val="000000"/>
                <w:szCs w:val="28"/>
              </w:rPr>
              <w:t>0</w:t>
            </w:r>
          </w:p>
        </w:tc>
        <w:tc>
          <w:tcPr>
            <w:tcW w:w="1080" w:type="dxa"/>
            <w:tcMar>
              <w:top w:w="75" w:type="dxa"/>
              <w:left w:w="75" w:type="dxa"/>
              <w:bottom w:w="75" w:type="dxa"/>
              <w:right w:w="75" w:type="dxa"/>
            </w:tcMar>
            <w:hideMark/>
          </w:tcPr>
          <w:p w14:paraId="3304E7B0" w14:textId="77777777" w:rsidR="002E0506" w:rsidRPr="00705D7C" w:rsidRDefault="002E0506" w:rsidP="00C94E92">
            <w:pPr>
              <w:spacing w:before="120"/>
              <w:ind w:left="120" w:right="120"/>
              <w:jc w:val="center"/>
              <w:rPr>
                <w:rFonts w:eastAsia="Times New Roman" w:cs="Times New Roman"/>
                <w:color w:val="000000"/>
                <w:szCs w:val="28"/>
              </w:rPr>
            </w:pPr>
            <w:r w:rsidRPr="00705D7C">
              <w:rPr>
                <w:rFonts w:eastAsia="Times New Roman" w:cs="Times New Roman"/>
                <w:color w:val="000000"/>
                <w:szCs w:val="28"/>
              </w:rPr>
              <w:t>1</w:t>
            </w:r>
          </w:p>
        </w:tc>
        <w:tc>
          <w:tcPr>
            <w:tcW w:w="1077" w:type="dxa"/>
            <w:tcMar>
              <w:top w:w="75" w:type="dxa"/>
              <w:left w:w="75" w:type="dxa"/>
              <w:bottom w:w="75" w:type="dxa"/>
              <w:right w:w="75" w:type="dxa"/>
            </w:tcMar>
            <w:hideMark/>
          </w:tcPr>
          <w:p w14:paraId="5E391890" w14:textId="77777777" w:rsidR="002E0506" w:rsidRPr="00705D7C" w:rsidRDefault="002E0506" w:rsidP="00C94E92">
            <w:pPr>
              <w:spacing w:before="120"/>
              <w:ind w:left="120" w:right="120"/>
              <w:jc w:val="center"/>
              <w:rPr>
                <w:rFonts w:eastAsia="Times New Roman" w:cs="Times New Roman"/>
                <w:color w:val="000000"/>
                <w:szCs w:val="28"/>
              </w:rPr>
            </w:pPr>
            <w:r w:rsidRPr="00705D7C">
              <w:rPr>
                <w:rFonts w:eastAsia="Times New Roman" w:cs="Times New Roman"/>
                <w:color w:val="000000"/>
                <w:szCs w:val="28"/>
              </w:rPr>
              <w:t>2</w:t>
            </w:r>
          </w:p>
        </w:tc>
      </w:tr>
      <w:tr w:rsidR="002E0506" w:rsidRPr="00705D7C" w14:paraId="3454C64B" w14:textId="77777777" w:rsidTr="00D50A8B">
        <w:trPr>
          <w:jc w:val="center"/>
        </w:trPr>
        <w:tc>
          <w:tcPr>
            <w:tcW w:w="985" w:type="dxa"/>
            <w:tcMar>
              <w:top w:w="75" w:type="dxa"/>
              <w:left w:w="75" w:type="dxa"/>
              <w:bottom w:w="75" w:type="dxa"/>
              <w:right w:w="75" w:type="dxa"/>
            </w:tcMar>
            <w:hideMark/>
          </w:tcPr>
          <w:p w14:paraId="1D7CEBF2" w14:textId="77777777" w:rsidR="002E0506" w:rsidRPr="00705D7C" w:rsidRDefault="002E0506" w:rsidP="00C94E92">
            <w:pPr>
              <w:spacing w:before="120"/>
              <w:ind w:left="120" w:right="120"/>
              <w:jc w:val="center"/>
              <w:rPr>
                <w:rFonts w:eastAsia="Times New Roman" w:cs="Times New Roman"/>
                <w:color w:val="000000"/>
                <w:szCs w:val="28"/>
              </w:rPr>
            </w:pPr>
            <w:r w:rsidRPr="00705D7C">
              <w:rPr>
                <w:rFonts w:eastAsia="Times New Roman" w:cs="Times New Roman"/>
                <w:color w:val="000000"/>
                <w:szCs w:val="28"/>
              </w:rPr>
              <w:t>m</w:t>
            </w:r>
          </w:p>
        </w:tc>
        <w:tc>
          <w:tcPr>
            <w:tcW w:w="897" w:type="dxa"/>
            <w:tcMar>
              <w:top w:w="75" w:type="dxa"/>
              <w:left w:w="75" w:type="dxa"/>
              <w:bottom w:w="75" w:type="dxa"/>
              <w:right w:w="75" w:type="dxa"/>
            </w:tcMar>
            <w:hideMark/>
          </w:tcPr>
          <w:p w14:paraId="5C745A6F" w14:textId="77777777" w:rsidR="002E0506" w:rsidRPr="00705D7C" w:rsidRDefault="002E0506" w:rsidP="00C94E92">
            <w:pPr>
              <w:spacing w:before="120"/>
              <w:ind w:left="120" w:right="120"/>
              <w:jc w:val="center"/>
              <w:rPr>
                <w:rFonts w:eastAsia="Times New Roman" w:cs="Times New Roman"/>
                <w:color w:val="000000"/>
                <w:szCs w:val="28"/>
              </w:rPr>
            </w:pPr>
            <w:r w:rsidRPr="00705D7C">
              <w:rPr>
                <w:rFonts w:eastAsia="Times New Roman" w:cs="Times New Roman"/>
                <w:color w:val="000000"/>
                <w:szCs w:val="28"/>
              </w:rPr>
              <w:t>10</w:t>
            </w:r>
          </w:p>
        </w:tc>
        <w:tc>
          <w:tcPr>
            <w:tcW w:w="990" w:type="dxa"/>
            <w:tcMar>
              <w:top w:w="75" w:type="dxa"/>
              <w:left w:w="75" w:type="dxa"/>
              <w:bottom w:w="75" w:type="dxa"/>
              <w:right w:w="75" w:type="dxa"/>
            </w:tcMar>
            <w:hideMark/>
          </w:tcPr>
          <w:p w14:paraId="76BE4503" w14:textId="77777777" w:rsidR="002E0506" w:rsidRPr="00705D7C" w:rsidRDefault="002E0506" w:rsidP="00C94E92">
            <w:pPr>
              <w:spacing w:before="120"/>
              <w:ind w:left="120" w:right="120"/>
              <w:jc w:val="center"/>
              <w:rPr>
                <w:rFonts w:eastAsia="Times New Roman" w:cs="Times New Roman"/>
                <w:color w:val="000000"/>
                <w:szCs w:val="28"/>
              </w:rPr>
            </w:pPr>
            <w:r w:rsidRPr="00705D7C">
              <w:rPr>
                <w:rFonts w:eastAsia="Times New Roman" w:cs="Times New Roman"/>
                <w:color w:val="000000"/>
                <w:szCs w:val="28"/>
              </w:rPr>
              <w:t>5</w:t>
            </w:r>
          </w:p>
        </w:tc>
        <w:tc>
          <w:tcPr>
            <w:tcW w:w="903" w:type="dxa"/>
            <w:tcMar>
              <w:top w:w="75" w:type="dxa"/>
              <w:left w:w="75" w:type="dxa"/>
              <w:bottom w:w="75" w:type="dxa"/>
              <w:right w:w="75" w:type="dxa"/>
            </w:tcMar>
            <w:hideMark/>
          </w:tcPr>
          <w:p w14:paraId="7C6A8B7B" w14:textId="77777777" w:rsidR="002E0506" w:rsidRPr="00705D7C" w:rsidRDefault="002E0506" w:rsidP="00C94E92">
            <w:pPr>
              <w:spacing w:before="120"/>
              <w:ind w:left="120" w:right="120"/>
              <w:jc w:val="center"/>
              <w:rPr>
                <w:rFonts w:eastAsia="Times New Roman" w:cs="Times New Roman"/>
                <w:color w:val="000000"/>
                <w:szCs w:val="28"/>
              </w:rPr>
            </w:pPr>
            <w:r w:rsidRPr="00705D7C">
              <w:rPr>
                <w:rFonts w:eastAsia="Times New Roman" w:cs="Times New Roman"/>
                <w:color w:val="000000"/>
                <w:szCs w:val="28"/>
              </w:rPr>
              <w:t>0</w:t>
            </w:r>
          </w:p>
        </w:tc>
        <w:tc>
          <w:tcPr>
            <w:tcW w:w="1080" w:type="dxa"/>
            <w:tcMar>
              <w:top w:w="75" w:type="dxa"/>
              <w:left w:w="75" w:type="dxa"/>
              <w:bottom w:w="75" w:type="dxa"/>
              <w:right w:w="75" w:type="dxa"/>
            </w:tcMar>
            <w:hideMark/>
          </w:tcPr>
          <w:p w14:paraId="1E75F694" w14:textId="77777777" w:rsidR="002E0506" w:rsidRPr="00705D7C" w:rsidRDefault="002E0506" w:rsidP="00C94E92">
            <w:pPr>
              <w:spacing w:before="120"/>
              <w:ind w:left="120" w:right="120"/>
              <w:jc w:val="center"/>
              <w:rPr>
                <w:rFonts w:eastAsia="Times New Roman" w:cs="Times New Roman"/>
                <w:color w:val="000000"/>
                <w:szCs w:val="28"/>
              </w:rPr>
            </w:pPr>
            <w:r w:rsidRPr="00705D7C">
              <w:rPr>
                <w:rFonts w:eastAsia="Times New Roman" w:cs="Times New Roman"/>
                <w:color w:val="000000"/>
                <w:szCs w:val="28"/>
              </w:rPr>
              <w:t>-5</w:t>
            </w:r>
          </w:p>
        </w:tc>
        <w:tc>
          <w:tcPr>
            <w:tcW w:w="1077" w:type="dxa"/>
            <w:tcMar>
              <w:top w:w="75" w:type="dxa"/>
              <w:left w:w="75" w:type="dxa"/>
              <w:bottom w:w="75" w:type="dxa"/>
              <w:right w:w="75" w:type="dxa"/>
            </w:tcMar>
            <w:hideMark/>
          </w:tcPr>
          <w:p w14:paraId="2E816036" w14:textId="77777777" w:rsidR="002E0506" w:rsidRPr="00705D7C" w:rsidRDefault="002E0506" w:rsidP="00C94E92">
            <w:pPr>
              <w:spacing w:before="120"/>
              <w:ind w:left="120" w:right="120"/>
              <w:jc w:val="center"/>
              <w:rPr>
                <w:rFonts w:eastAsia="Times New Roman" w:cs="Times New Roman"/>
                <w:color w:val="000000"/>
                <w:szCs w:val="28"/>
              </w:rPr>
            </w:pPr>
            <w:r w:rsidRPr="00705D7C">
              <w:rPr>
                <w:rFonts w:eastAsia="Times New Roman" w:cs="Times New Roman"/>
                <w:color w:val="000000"/>
                <w:szCs w:val="28"/>
              </w:rPr>
              <w:t>-10</w:t>
            </w:r>
          </w:p>
        </w:tc>
      </w:tr>
    </w:tbl>
    <w:p w14:paraId="2E866244" w14:textId="77777777" w:rsidR="002E0506" w:rsidRPr="00705D7C" w:rsidRDefault="002E0506" w:rsidP="00C94E92">
      <w:pPr>
        <w:rPr>
          <w:rFonts w:eastAsia="Calibri" w:cs="Times New Roman"/>
          <w:b/>
          <w:color w:val="000000"/>
          <w:szCs w:val="28"/>
          <w:lang w:val="fr-FR"/>
        </w:rPr>
      </w:pPr>
    </w:p>
    <w:p w14:paraId="2DF6F1E0" w14:textId="537D0CAC" w:rsidR="008F0544" w:rsidRPr="00705D7C" w:rsidRDefault="008F0544" w:rsidP="00C94E92">
      <w:pPr>
        <w:rPr>
          <w:rFonts w:eastAsia="Calibri" w:cs="Times New Roman"/>
          <w:b/>
          <w:color w:val="000000"/>
          <w:szCs w:val="28"/>
          <w:lang w:val="fr-FR"/>
        </w:rPr>
      </w:pPr>
      <w:r w:rsidRPr="00705D7C">
        <w:rPr>
          <w:rFonts w:eastAsia="Calibri" w:cs="Times New Roman"/>
          <w:b/>
          <w:color w:val="000000"/>
          <w:szCs w:val="28"/>
          <w:lang w:val="fr-FR"/>
        </w:rPr>
        <w:lastRenderedPageBreak/>
        <w:t xml:space="preserve">Bài </w:t>
      </w:r>
      <w:r w:rsidR="002E0506" w:rsidRPr="00705D7C">
        <w:rPr>
          <w:rFonts w:eastAsia="Calibri" w:cs="Times New Roman"/>
          <w:b/>
          <w:color w:val="000000"/>
          <w:szCs w:val="28"/>
          <w:lang w:val="fr-FR"/>
        </w:rPr>
        <w:t>4</w:t>
      </w:r>
      <w:r w:rsidRPr="00705D7C">
        <w:rPr>
          <w:rFonts w:eastAsia="Calibri" w:cs="Times New Roman"/>
          <w:b/>
          <w:color w:val="000000"/>
          <w:szCs w:val="28"/>
          <w:lang w:val="fr-FR"/>
        </w:rPr>
        <w:t xml:space="preserve">. </w:t>
      </w:r>
    </w:p>
    <w:p w14:paraId="57221793" w14:textId="77777777" w:rsidR="002E0506" w:rsidRPr="00705D7C" w:rsidRDefault="002E0506" w:rsidP="00C94E92">
      <w:pPr>
        <w:tabs>
          <w:tab w:val="left" w:pos="2610"/>
        </w:tabs>
        <w:spacing w:after="100" w:afterAutospacing="1"/>
        <w:jc w:val="left"/>
        <w:rPr>
          <w:rFonts w:eastAsia="Times New Roman" w:cs="Times New Roman"/>
          <w:color w:val="333333"/>
          <w:szCs w:val="28"/>
        </w:rPr>
      </w:pPr>
      <w:r w:rsidRPr="00705D7C">
        <w:rPr>
          <w:rFonts w:eastAsia="Times New Roman" w:cs="Times New Roman"/>
          <w:color w:val="333333"/>
          <w:szCs w:val="28"/>
        </w:rPr>
        <w:t>a) </w:t>
      </w:r>
    </w:p>
    <w:tbl>
      <w:tblPr>
        <w:tblW w:w="5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15"/>
        <w:gridCol w:w="900"/>
        <w:gridCol w:w="900"/>
        <w:gridCol w:w="814"/>
        <w:gridCol w:w="878"/>
        <w:gridCol w:w="918"/>
      </w:tblGrid>
      <w:tr w:rsidR="002E0506" w:rsidRPr="00705D7C" w14:paraId="426B729C" w14:textId="77777777" w:rsidTr="00103109">
        <w:trPr>
          <w:jc w:val="center"/>
        </w:trPr>
        <w:tc>
          <w:tcPr>
            <w:tcW w:w="715" w:type="dxa"/>
            <w:tcMar>
              <w:top w:w="75" w:type="dxa"/>
              <w:left w:w="75" w:type="dxa"/>
              <w:bottom w:w="75" w:type="dxa"/>
              <w:right w:w="75" w:type="dxa"/>
            </w:tcMar>
            <w:hideMark/>
          </w:tcPr>
          <w:p w14:paraId="51EF4FB9" w14:textId="77777777" w:rsidR="002E0506" w:rsidRPr="00705D7C" w:rsidRDefault="002E0506" w:rsidP="00C94E92">
            <w:pPr>
              <w:spacing w:before="120"/>
              <w:ind w:left="120" w:right="120"/>
              <w:jc w:val="center"/>
              <w:rPr>
                <w:rFonts w:eastAsia="Times New Roman" w:cs="Times New Roman"/>
                <w:b/>
                <w:color w:val="000000"/>
                <w:szCs w:val="28"/>
              </w:rPr>
            </w:pPr>
            <w:r w:rsidRPr="00705D7C">
              <w:rPr>
                <w:rFonts w:eastAsia="Times New Roman" w:cs="Times New Roman"/>
                <w:b/>
                <w:color w:val="000000"/>
                <w:szCs w:val="28"/>
              </w:rPr>
              <w:t>S</w:t>
            </w:r>
          </w:p>
        </w:tc>
        <w:tc>
          <w:tcPr>
            <w:tcW w:w="900" w:type="dxa"/>
            <w:tcMar>
              <w:top w:w="75" w:type="dxa"/>
              <w:left w:w="75" w:type="dxa"/>
              <w:bottom w:w="75" w:type="dxa"/>
              <w:right w:w="75" w:type="dxa"/>
            </w:tcMar>
            <w:hideMark/>
          </w:tcPr>
          <w:p w14:paraId="64D24692" w14:textId="77777777" w:rsidR="002E0506" w:rsidRPr="00705D7C" w:rsidRDefault="002E0506" w:rsidP="00C94E92">
            <w:pPr>
              <w:spacing w:before="120"/>
              <w:ind w:left="120" w:right="120"/>
              <w:jc w:val="center"/>
              <w:rPr>
                <w:rFonts w:eastAsia="Times New Roman" w:cs="Times New Roman"/>
                <w:color w:val="000000"/>
                <w:szCs w:val="28"/>
              </w:rPr>
            </w:pPr>
            <w:r w:rsidRPr="00705D7C">
              <w:rPr>
                <w:rFonts w:eastAsia="Times New Roman" w:cs="Times New Roman"/>
                <w:color w:val="000000"/>
                <w:szCs w:val="28"/>
              </w:rPr>
              <w:t>1</w:t>
            </w:r>
          </w:p>
        </w:tc>
        <w:tc>
          <w:tcPr>
            <w:tcW w:w="900" w:type="dxa"/>
            <w:tcMar>
              <w:top w:w="75" w:type="dxa"/>
              <w:left w:w="75" w:type="dxa"/>
              <w:bottom w:w="75" w:type="dxa"/>
              <w:right w:w="75" w:type="dxa"/>
            </w:tcMar>
            <w:hideMark/>
          </w:tcPr>
          <w:p w14:paraId="71EA2B20" w14:textId="77777777" w:rsidR="002E0506" w:rsidRPr="00705D7C" w:rsidRDefault="002E0506" w:rsidP="00C94E92">
            <w:pPr>
              <w:spacing w:before="120"/>
              <w:ind w:left="120" w:right="120"/>
              <w:jc w:val="center"/>
              <w:rPr>
                <w:rFonts w:eastAsia="Times New Roman" w:cs="Times New Roman"/>
                <w:color w:val="000000"/>
                <w:szCs w:val="28"/>
              </w:rPr>
            </w:pPr>
            <w:r w:rsidRPr="00705D7C">
              <w:rPr>
                <w:rFonts w:eastAsia="Times New Roman" w:cs="Times New Roman"/>
                <w:color w:val="000000"/>
                <w:szCs w:val="28"/>
              </w:rPr>
              <w:t>2</w:t>
            </w:r>
          </w:p>
        </w:tc>
        <w:tc>
          <w:tcPr>
            <w:tcW w:w="814" w:type="dxa"/>
            <w:tcMar>
              <w:top w:w="75" w:type="dxa"/>
              <w:left w:w="75" w:type="dxa"/>
              <w:bottom w:w="75" w:type="dxa"/>
              <w:right w:w="75" w:type="dxa"/>
            </w:tcMar>
            <w:hideMark/>
          </w:tcPr>
          <w:p w14:paraId="3F854D88" w14:textId="77777777" w:rsidR="002E0506" w:rsidRPr="00705D7C" w:rsidRDefault="002E0506" w:rsidP="00C94E92">
            <w:pPr>
              <w:spacing w:before="120"/>
              <w:ind w:left="120" w:right="120"/>
              <w:jc w:val="center"/>
              <w:rPr>
                <w:rFonts w:eastAsia="Times New Roman" w:cs="Times New Roman"/>
                <w:color w:val="000000"/>
                <w:szCs w:val="28"/>
              </w:rPr>
            </w:pPr>
            <w:r w:rsidRPr="00705D7C">
              <w:rPr>
                <w:rFonts w:eastAsia="Times New Roman" w:cs="Times New Roman"/>
                <w:color w:val="000000"/>
                <w:szCs w:val="28"/>
              </w:rPr>
              <w:t>3</w:t>
            </w:r>
          </w:p>
        </w:tc>
        <w:tc>
          <w:tcPr>
            <w:tcW w:w="878" w:type="dxa"/>
            <w:tcMar>
              <w:top w:w="75" w:type="dxa"/>
              <w:left w:w="75" w:type="dxa"/>
              <w:bottom w:w="75" w:type="dxa"/>
              <w:right w:w="75" w:type="dxa"/>
            </w:tcMar>
            <w:hideMark/>
          </w:tcPr>
          <w:p w14:paraId="77FC2B40" w14:textId="77777777" w:rsidR="002E0506" w:rsidRPr="00705D7C" w:rsidRDefault="002E0506" w:rsidP="00C94E92">
            <w:pPr>
              <w:spacing w:before="120"/>
              <w:ind w:left="120" w:right="120"/>
              <w:jc w:val="center"/>
              <w:rPr>
                <w:rFonts w:eastAsia="Times New Roman" w:cs="Times New Roman"/>
                <w:color w:val="000000"/>
                <w:szCs w:val="28"/>
              </w:rPr>
            </w:pPr>
            <w:r w:rsidRPr="00705D7C">
              <w:rPr>
                <w:rFonts w:eastAsia="Times New Roman" w:cs="Times New Roman"/>
                <w:color w:val="000000"/>
                <w:szCs w:val="28"/>
              </w:rPr>
              <w:t>4</w:t>
            </w:r>
          </w:p>
        </w:tc>
        <w:tc>
          <w:tcPr>
            <w:tcW w:w="918" w:type="dxa"/>
            <w:tcMar>
              <w:top w:w="75" w:type="dxa"/>
              <w:left w:w="75" w:type="dxa"/>
              <w:bottom w:w="75" w:type="dxa"/>
              <w:right w:w="75" w:type="dxa"/>
            </w:tcMar>
            <w:hideMark/>
          </w:tcPr>
          <w:p w14:paraId="20143614" w14:textId="77777777" w:rsidR="002E0506" w:rsidRPr="00705D7C" w:rsidRDefault="002E0506" w:rsidP="00C94E92">
            <w:pPr>
              <w:spacing w:before="120"/>
              <w:ind w:left="120" w:right="120"/>
              <w:jc w:val="center"/>
              <w:rPr>
                <w:rFonts w:eastAsia="Times New Roman" w:cs="Times New Roman"/>
                <w:color w:val="000000"/>
                <w:szCs w:val="28"/>
              </w:rPr>
            </w:pPr>
            <w:r w:rsidRPr="00705D7C">
              <w:rPr>
                <w:rFonts w:eastAsia="Times New Roman" w:cs="Times New Roman"/>
                <w:color w:val="000000"/>
                <w:szCs w:val="28"/>
              </w:rPr>
              <w:t>5</w:t>
            </w:r>
          </w:p>
        </w:tc>
      </w:tr>
      <w:tr w:rsidR="002E0506" w:rsidRPr="00705D7C" w14:paraId="3F55D73D" w14:textId="77777777" w:rsidTr="00103109">
        <w:trPr>
          <w:jc w:val="center"/>
        </w:trPr>
        <w:tc>
          <w:tcPr>
            <w:tcW w:w="715" w:type="dxa"/>
            <w:tcMar>
              <w:top w:w="75" w:type="dxa"/>
              <w:left w:w="75" w:type="dxa"/>
              <w:bottom w:w="75" w:type="dxa"/>
              <w:right w:w="75" w:type="dxa"/>
            </w:tcMar>
            <w:hideMark/>
          </w:tcPr>
          <w:p w14:paraId="2F18A03E" w14:textId="77777777" w:rsidR="002E0506" w:rsidRPr="00705D7C" w:rsidRDefault="002E0506" w:rsidP="00C94E92">
            <w:pPr>
              <w:spacing w:before="120"/>
              <w:ind w:left="120" w:right="120"/>
              <w:jc w:val="center"/>
              <w:rPr>
                <w:rFonts w:eastAsia="Times New Roman" w:cs="Times New Roman"/>
                <w:b/>
                <w:color w:val="000000"/>
                <w:szCs w:val="28"/>
              </w:rPr>
            </w:pPr>
            <w:r w:rsidRPr="00705D7C">
              <w:rPr>
                <w:rFonts w:eastAsia="Times New Roman" w:cs="Times New Roman"/>
                <w:b/>
                <w:color w:val="000000"/>
                <w:szCs w:val="28"/>
              </w:rPr>
              <w:t>t</w:t>
            </w:r>
          </w:p>
        </w:tc>
        <w:tc>
          <w:tcPr>
            <w:tcW w:w="900" w:type="dxa"/>
            <w:tcMar>
              <w:top w:w="75" w:type="dxa"/>
              <w:left w:w="75" w:type="dxa"/>
              <w:bottom w:w="75" w:type="dxa"/>
              <w:right w:w="75" w:type="dxa"/>
            </w:tcMar>
            <w:hideMark/>
          </w:tcPr>
          <w:p w14:paraId="5EC82EA2" w14:textId="77777777" w:rsidR="002E0506" w:rsidRPr="00705D7C" w:rsidRDefault="002E0506" w:rsidP="00C94E92">
            <w:pPr>
              <w:spacing w:before="120"/>
              <w:ind w:left="120" w:right="120"/>
              <w:jc w:val="center"/>
              <w:rPr>
                <w:rFonts w:eastAsia="Times New Roman" w:cs="Times New Roman"/>
                <w:color w:val="000000"/>
                <w:szCs w:val="28"/>
              </w:rPr>
            </w:pPr>
            <w:r w:rsidRPr="00705D7C">
              <w:rPr>
                <w:rFonts w:eastAsia="Times New Roman" w:cs="Times New Roman"/>
                <w:color w:val="000000"/>
                <w:szCs w:val="28"/>
              </w:rPr>
              <w:t>-3</w:t>
            </w:r>
          </w:p>
        </w:tc>
        <w:tc>
          <w:tcPr>
            <w:tcW w:w="900" w:type="dxa"/>
            <w:tcMar>
              <w:top w:w="75" w:type="dxa"/>
              <w:left w:w="75" w:type="dxa"/>
              <w:bottom w:w="75" w:type="dxa"/>
              <w:right w:w="75" w:type="dxa"/>
            </w:tcMar>
            <w:hideMark/>
          </w:tcPr>
          <w:p w14:paraId="40B1DAF6" w14:textId="77777777" w:rsidR="002E0506" w:rsidRPr="00705D7C" w:rsidRDefault="002E0506" w:rsidP="00C94E92">
            <w:pPr>
              <w:spacing w:before="120"/>
              <w:ind w:left="120" w:right="120"/>
              <w:jc w:val="center"/>
              <w:rPr>
                <w:rFonts w:eastAsia="Times New Roman" w:cs="Times New Roman"/>
                <w:color w:val="000000"/>
                <w:szCs w:val="28"/>
              </w:rPr>
            </w:pPr>
            <w:r w:rsidRPr="00705D7C">
              <w:rPr>
                <w:rFonts w:eastAsia="Times New Roman" w:cs="Times New Roman"/>
                <w:color w:val="000000"/>
                <w:szCs w:val="28"/>
              </w:rPr>
              <w:t>-6</w:t>
            </w:r>
          </w:p>
        </w:tc>
        <w:tc>
          <w:tcPr>
            <w:tcW w:w="814" w:type="dxa"/>
            <w:tcMar>
              <w:top w:w="75" w:type="dxa"/>
              <w:left w:w="75" w:type="dxa"/>
              <w:bottom w:w="75" w:type="dxa"/>
              <w:right w:w="75" w:type="dxa"/>
            </w:tcMar>
            <w:hideMark/>
          </w:tcPr>
          <w:p w14:paraId="0229EE9B" w14:textId="77777777" w:rsidR="002E0506" w:rsidRPr="00705D7C" w:rsidRDefault="002E0506" w:rsidP="00C94E92">
            <w:pPr>
              <w:spacing w:before="120"/>
              <w:ind w:left="120" w:right="120"/>
              <w:jc w:val="center"/>
              <w:rPr>
                <w:rFonts w:eastAsia="Times New Roman" w:cs="Times New Roman"/>
                <w:color w:val="000000"/>
                <w:szCs w:val="28"/>
              </w:rPr>
            </w:pPr>
            <w:r w:rsidRPr="00705D7C">
              <w:rPr>
                <w:rFonts w:eastAsia="Times New Roman" w:cs="Times New Roman"/>
                <w:color w:val="000000"/>
                <w:szCs w:val="28"/>
              </w:rPr>
              <w:t>-9</w:t>
            </w:r>
          </w:p>
        </w:tc>
        <w:tc>
          <w:tcPr>
            <w:tcW w:w="878" w:type="dxa"/>
            <w:tcMar>
              <w:top w:w="75" w:type="dxa"/>
              <w:left w:w="75" w:type="dxa"/>
              <w:bottom w:w="75" w:type="dxa"/>
              <w:right w:w="75" w:type="dxa"/>
            </w:tcMar>
            <w:hideMark/>
          </w:tcPr>
          <w:p w14:paraId="1DB35E9E" w14:textId="77777777" w:rsidR="002E0506" w:rsidRPr="00705D7C" w:rsidRDefault="002E0506" w:rsidP="00C94E92">
            <w:pPr>
              <w:spacing w:before="120"/>
              <w:ind w:left="120" w:right="120"/>
              <w:jc w:val="center"/>
              <w:rPr>
                <w:rFonts w:eastAsia="Times New Roman" w:cs="Times New Roman"/>
                <w:color w:val="000000"/>
                <w:szCs w:val="28"/>
              </w:rPr>
            </w:pPr>
            <w:r w:rsidRPr="00705D7C">
              <w:rPr>
                <w:rFonts w:eastAsia="Times New Roman" w:cs="Times New Roman"/>
                <w:color w:val="000000"/>
                <w:szCs w:val="28"/>
              </w:rPr>
              <w:t>-12</w:t>
            </w:r>
          </w:p>
        </w:tc>
        <w:tc>
          <w:tcPr>
            <w:tcW w:w="918" w:type="dxa"/>
            <w:tcMar>
              <w:top w:w="75" w:type="dxa"/>
              <w:left w:w="75" w:type="dxa"/>
              <w:bottom w:w="75" w:type="dxa"/>
              <w:right w:w="75" w:type="dxa"/>
            </w:tcMar>
            <w:hideMark/>
          </w:tcPr>
          <w:p w14:paraId="0541909F" w14:textId="77777777" w:rsidR="002E0506" w:rsidRPr="00705D7C" w:rsidRDefault="002E0506" w:rsidP="00C94E92">
            <w:pPr>
              <w:spacing w:before="120"/>
              <w:ind w:left="120" w:right="120"/>
              <w:jc w:val="center"/>
              <w:rPr>
                <w:rFonts w:eastAsia="Times New Roman" w:cs="Times New Roman"/>
                <w:color w:val="000000"/>
                <w:szCs w:val="28"/>
              </w:rPr>
            </w:pPr>
            <w:r w:rsidRPr="00705D7C">
              <w:rPr>
                <w:rFonts w:eastAsia="Times New Roman" w:cs="Times New Roman"/>
                <w:color w:val="000000"/>
                <w:szCs w:val="28"/>
              </w:rPr>
              <w:t>-15</w:t>
            </w:r>
          </w:p>
        </w:tc>
      </w:tr>
    </w:tbl>
    <w:p w14:paraId="5B2F10D5" w14:textId="717B3B42" w:rsidR="002E0506" w:rsidRPr="00705D7C" w:rsidRDefault="002E0506"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b) Hệ số tỉ lệ của t đối với S là: k = (-3)</w:t>
      </w:r>
      <w:r w:rsidR="00360C9F" w:rsidRPr="00705D7C">
        <w:rPr>
          <w:rFonts w:eastAsia="Times New Roman" w:cs="Times New Roman"/>
          <w:color w:val="333333"/>
          <w:szCs w:val="28"/>
        </w:rPr>
        <w:t xml:space="preserve"> </w:t>
      </w:r>
      <w:r w:rsidR="00942492" w:rsidRPr="00705D7C">
        <w:rPr>
          <w:rFonts w:eastAsia="Times New Roman" w:cs="Times New Roman"/>
          <w:color w:val="333333"/>
          <w:szCs w:val="28"/>
        </w:rPr>
        <w:t>:</w:t>
      </w:r>
      <w:r w:rsidRPr="00705D7C">
        <w:rPr>
          <w:rFonts w:eastAsia="Times New Roman" w:cs="Times New Roman"/>
          <w:color w:val="333333"/>
          <w:szCs w:val="28"/>
        </w:rPr>
        <w:t xml:space="preserve"> 1 = -3</w:t>
      </w:r>
    </w:p>
    <w:p w14:paraId="7F5C084F" w14:textId="0D191010" w:rsidR="002E0506" w:rsidRPr="00705D7C" w:rsidRDefault="002E0506"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Vậy ta có: t = (-3).S</w:t>
      </w:r>
    </w:p>
    <w:p w14:paraId="7D9FC472" w14:textId="77777777" w:rsidR="00323961" w:rsidRPr="00705D7C" w:rsidRDefault="00323961" w:rsidP="00C94E92">
      <w:pPr>
        <w:rPr>
          <w:rFonts w:cs="Times New Roman"/>
          <w:b/>
          <w:szCs w:val="28"/>
        </w:rPr>
      </w:pPr>
      <w:r w:rsidRPr="00705D7C">
        <w:rPr>
          <w:rFonts w:cs="Times New Roman"/>
          <w:b/>
          <w:szCs w:val="28"/>
        </w:rPr>
        <w:t xml:space="preserve">Bài 5. </w:t>
      </w:r>
    </w:p>
    <w:p w14:paraId="36A98CD4" w14:textId="4513E440" w:rsidR="00323961" w:rsidRPr="00705D7C" w:rsidRDefault="00323961" w:rsidP="00C94E92">
      <w:pPr>
        <w:pStyle w:val="NormalWeb"/>
        <w:spacing w:before="0" w:beforeAutospacing="0" w:line="360" w:lineRule="auto"/>
        <w:rPr>
          <w:color w:val="333333"/>
          <w:sz w:val="28"/>
          <w:szCs w:val="28"/>
        </w:rPr>
      </w:pPr>
      <w:r w:rsidRPr="00705D7C">
        <w:rPr>
          <w:color w:val="333333"/>
          <w:sz w:val="28"/>
          <w:szCs w:val="28"/>
        </w:rPr>
        <w:t xml:space="preserve">a) Ta có: </w:t>
      </w:r>
      <w:r w:rsidR="00C77B92" w:rsidRPr="00705D7C">
        <w:rPr>
          <w:position w:val="-28"/>
          <w:sz w:val="28"/>
          <w:szCs w:val="28"/>
        </w:rPr>
        <w:object w:dxaOrig="2600" w:dyaOrig="720" w14:anchorId="2BF21961">
          <v:shape id="_x0000_i1036" type="#_x0000_t75" style="width:129.75pt;height:36pt" o:ole="">
            <v:imagedata r:id="rId30" o:title=""/>
          </v:shape>
          <o:OLEObject Type="Embed" ProgID="Equation.DSMT4" ShapeID="_x0000_i1036" DrawAspect="Content" ObjectID="_1727286965" r:id="rId31"/>
        </w:object>
      </w:r>
      <w:r w:rsidRPr="00705D7C">
        <w:rPr>
          <w:color w:val="333333"/>
          <w:sz w:val="28"/>
          <w:szCs w:val="28"/>
        </w:rPr>
        <w:t xml:space="preserve"> nên x và y tỉ lệ thuận với nhau.</w:t>
      </w:r>
    </w:p>
    <w:p w14:paraId="1589E0F9" w14:textId="1F9D4CF4" w:rsidR="00323961" w:rsidRPr="00705D7C" w:rsidRDefault="00323961"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b) Ta có: </w:t>
      </w:r>
      <w:r w:rsidR="00C77B92" w:rsidRPr="00705D7C">
        <w:rPr>
          <w:rFonts w:cs="Times New Roman"/>
          <w:position w:val="-28"/>
          <w:szCs w:val="28"/>
        </w:rPr>
        <w:object w:dxaOrig="2280" w:dyaOrig="720" w14:anchorId="78B65309">
          <v:shape id="_x0000_i1037" type="#_x0000_t75" style="width:114pt;height:36pt" o:ole="">
            <v:imagedata r:id="rId32" o:title=""/>
          </v:shape>
          <o:OLEObject Type="Embed" ProgID="Equation.DSMT4" ShapeID="_x0000_i1037" DrawAspect="Content" ObjectID="_1727286966" r:id="rId33"/>
        </w:object>
      </w:r>
      <w:r w:rsidRPr="00705D7C">
        <w:rPr>
          <w:rFonts w:eastAsia="Times New Roman" w:cs="Times New Roman"/>
          <w:color w:val="333333"/>
          <w:szCs w:val="28"/>
        </w:rPr>
        <w:t xml:space="preserve"> nên x và y không tỉ lệ thuận với nhau.</w:t>
      </w:r>
    </w:p>
    <w:p w14:paraId="69FE7E5D" w14:textId="77777777" w:rsidR="008F0544" w:rsidRPr="00705D7C" w:rsidRDefault="008F0544"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6342AFFE" w14:textId="77777777" w:rsidR="008F0544" w:rsidRPr="00705D7C" w:rsidRDefault="008F0544" w:rsidP="00C94E92">
      <w:pPr>
        <w:spacing w:before="120"/>
        <w:rPr>
          <w:rFonts w:eastAsia="Calibri" w:cs="Times New Roman"/>
          <w:color w:val="000000"/>
          <w:szCs w:val="28"/>
          <w:lang w:val="fr-FR"/>
        </w:rPr>
      </w:pPr>
      <w:r w:rsidRPr="00705D7C">
        <w:rPr>
          <w:rFonts w:eastAsia="Calibri" w:cs="Times New Roman"/>
          <w:color w:val="000000"/>
          <w:szCs w:val="28"/>
          <w:lang w:val="fr-FR"/>
        </w:rPr>
        <w:t>- GV chữa bài, chốt đáp án, tuyên dương các bạn ra kết quả chính xác.</w:t>
      </w:r>
    </w:p>
    <w:p w14:paraId="106686EE" w14:textId="62B465E1" w:rsidR="008F0544" w:rsidRPr="00705D7C" w:rsidRDefault="008F0544" w:rsidP="00C94E92">
      <w:pPr>
        <w:spacing w:before="120"/>
        <w:rPr>
          <w:rFonts w:eastAsia="Calibri" w:cs="Times New Roman"/>
          <w:color w:val="000000"/>
          <w:szCs w:val="28"/>
          <w:lang w:val="nl-NL"/>
        </w:rPr>
      </w:pPr>
      <w:r w:rsidRPr="00705D7C">
        <w:rPr>
          <w:rFonts w:eastAsia="Calibri" w:cs="Times New Roman"/>
          <w:color w:val="000000"/>
          <w:szCs w:val="28"/>
          <w:lang w:val="fr-FR"/>
        </w:rPr>
        <w:t xml:space="preserve">- GV chú ý cho HS các lỗi sai hay mắc phải khi thực hiện bài tập </w:t>
      </w:r>
      <w:r w:rsidR="00801F54" w:rsidRPr="00705D7C">
        <w:rPr>
          <w:rFonts w:eastAsia="Calibri" w:cs="Times New Roman"/>
          <w:color w:val="000000"/>
          <w:szCs w:val="28"/>
          <w:lang w:val="fr-FR"/>
        </w:rPr>
        <w:t xml:space="preserve">nhận biết hai đại lượng </w:t>
      </w:r>
      <w:r w:rsidR="00822404" w:rsidRPr="00705D7C">
        <w:rPr>
          <w:rFonts w:eastAsia="Calibri" w:cs="Times New Roman"/>
          <w:color w:val="000000"/>
          <w:szCs w:val="28"/>
          <w:lang w:val="fr-FR"/>
        </w:rPr>
        <w:t>tỉ lệ thuận, bài toán tìm hệ số, lập công thức liên hệ giữa hai đại lượng tỉ lệ thuận</w:t>
      </w:r>
      <w:r w:rsidR="00703E3C" w:rsidRPr="00705D7C">
        <w:rPr>
          <w:rFonts w:eastAsia="Calibri" w:cs="Times New Roman"/>
          <w:color w:val="000000"/>
          <w:szCs w:val="28"/>
          <w:lang w:val="fr-FR"/>
        </w:rPr>
        <w:t>; tìm giá trị của đại lượng này khi biết đại lượng kia và hệ số tỉ lệ</w:t>
      </w:r>
      <w:r w:rsidR="00EC765C" w:rsidRPr="00705D7C">
        <w:rPr>
          <w:rFonts w:eastAsia="Calibri" w:cs="Times New Roman"/>
          <w:color w:val="000000"/>
          <w:szCs w:val="28"/>
          <w:lang w:val="fr-FR"/>
        </w:rPr>
        <w:t xml:space="preserve">. </w:t>
      </w:r>
    </w:p>
    <w:p w14:paraId="48532244" w14:textId="77777777" w:rsidR="008F0544" w:rsidRPr="00705D7C" w:rsidRDefault="008F0544" w:rsidP="00C94E92">
      <w:pPr>
        <w:spacing w:before="120"/>
        <w:rPr>
          <w:rFonts w:eastAsia="Calibri" w:cs="Times New Roman"/>
          <w:b/>
          <w:color w:val="000000"/>
          <w:szCs w:val="28"/>
          <w:lang w:val="fr-FR"/>
        </w:rPr>
      </w:pPr>
    </w:p>
    <w:p w14:paraId="38566152" w14:textId="77777777" w:rsidR="008F0544" w:rsidRPr="00705D7C" w:rsidRDefault="008F0544" w:rsidP="00C94E92">
      <w:pPr>
        <w:spacing w:before="120"/>
        <w:rPr>
          <w:rFonts w:eastAsia="Calibri" w:cs="Times New Roman"/>
          <w:b/>
          <w:color w:val="000000"/>
          <w:szCs w:val="28"/>
          <w:lang w:val="fr-FR"/>
        </w:rPr>
      </w:pPr>
      <w:r w:rsidRPr="00705D7C">
        <w:rPr>
          <w:rFonts w:eastAsia="Calibri" w:cs="Times New Roman"/>
          <w:b/>
          <w:color w:val="000000"/>
          <w:szCs w:val="28"/>
          <w:lang w:val="fr-FR"/>
        </w:rPr>
        <w:t>D. HOẠT ĐỘNG VẬN DỤNG</w:t>
      </w:r>
    </w:p>
    <w:p w14:paraId="64E05FBA" w14:textId="77777777" w:rsidR="008F0544" w:rsidRPr="00705D7C" w:rsidRDefault="008F0544"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0EC553B7" w14:textId="5ACA6E32" w:rsidR="008F0544" w:rsidRPr="00705D7C" w:rsidRDefault="008F0544"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Học sinh thực hiện làm bài tập vận dụng để nắm vững kiến thức</w:t>
      </w:r>
      <w:r w:rsidR="00EC765C" w:rsidRPr="00705D7C">
        <w:rPr>
          <w:rFonts w:eastAsia="Calibri" w:cs="Times New Roman"/>
          <w:color w:val="000000"/>
          <w:szCs w:val="28"/>
          <w:lang w:val="fr-FR"/>
        </w:rPr>
        <w:t xml:space="preserve"> về </w:t>
      </w:r>
      <w:r w:rsidR="00AC6EE1" w:rsidRPr="00705D7C">
        <w:rPr>
          <w:rFonts w:eastAsia="Calibri" w:cs="Times New Roman"/>
          <w:color w:val="000000"/>
          <w:szCs w:val="28"/>
          <w:lang w:val="fr-FR"/>
        </w:rPr>
        <w:t>khái niệm đại lượng tỉ lệ thuận và các tính chất của đại lượng tỉ lệ thuận; phát triển khả năng suy luận toán học</w:t>
      </w:r>
      <w:r w:rsidR="00E40A19" w:rsidRPr="00705D7C">
        <w:rPr>
          <w:rFonts w:eastAsia="Calibri" w:cs="Times New Roman"/>
          <w:color w:val="000000"/>
          <w:szCs w:val="28"/>
          <w:lang w:val="fr-FR"/>
        </w:rPr>
        <w:t>, giải quyết vấn đề của HS.</w:t>
      </w:r>
    </w:p>
    <w:p w14:paraId="43295199" w14:textId="77777777" w:rsidR="008F0544" w:rsidRPr="00705D7C" w:rsidRDefault="008F0544"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lastRenderedPageBreak/>
        <w:t>- HS thấy sự gần gũi toán học trong cuộc sống, vận dụng kiến thức vào thực tế, rèn luyện tư duy toán học qua việc giải quyết vấn đề toán học</w:t>
      </w:r>
    </w:p>
    <w:p w14:paraId="70F51AC2" w14:textId="1C92304D" w:rsidR="008B2BCC" w:rsidRPr="00705D7C" w:rsidRDefault="008F0544"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 xml:space="preserve">HS vận dụng </w:t>
      </w:r>
      <w:r w:rsidR="00E40A19" w:rsidRPr="00705D7C">
        <w:rPr>
          <w:rFonts w:eastAsia="Calibri" w:cs="Times New Roman"/>
          <w:color w:val="000000"/>
          <w:szCs w:val="28"/>
          <w:lang w:val="fr-FR"/>
        </w:rPr>
        <w:t>các kiến thức về khái niệm đại lượng tỉ lệ thuận và các tính chất của đại lượng tỉ lệ thuận thực hiện giải các bài toán thực tế.</w:t>
      </w:r>
    </w:p>
    <w:p w14:paraId="6F79E0B5" w14:textId="55B98796" w:rsidR="008F0544" w:rsidRPr="00705D7C" w:rsidRDefault="008F0544"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w:t>
      </w:r>
      <w:r w:rsidRPr="00705D7C">
        <w:rPr>
          <w:rFonts w:eastAsia="Calibri" w:cs="Times New Roman"/>
          <w:color w:val="000000"/>
          <w:szCs w:val="28"/>
          <w:lang w:val="fr-FR"/>
        </w:rPr>
        <w:t xml:space="preserve">HS </w:t>
      </w:r>
      <w:r w:rsidR="00EA7CF8" w:rsidRPr="00705D7C">
        <w:rPr>
          <w:rFonts w:eastAsia="Calibri" w:cs="Times New Roman"/>
          <w:color w:val="000000"/>
          <w:szCs w:val="28"/>
          <w:lang w:val="fr-FR"/>
        </w:rPr>
        <w:t>giải được các bài toán thực tế được giao và có thể giải được các bài toán dạng tương tự.</w:t>
      </w:r>
    </w:p>
    <w:p w14:paraId="31AE832E" w14:textId="77777777" w:rsidR="008F0544" w:rsidRPr="00705D7C" w:rsidRDefault="008F0544"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0EEB4645" w14:textId="77777777" w:rsidR="008F0544" w:rsidRPr="00705D7C" w:rsidRDefault="008F0544"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72F36E46" w14:textId="77D30A99" w:rsidR="008F0544" w:rsidRPr="00705D7C" w:rsidRDefault="008F0544" w:rsidP="00C94E92">
      <w:pPr>
        <w:rPr>
          <w:rFonts w:eastAsia="Calibri" w:cs="Times New Roman"/>
          <w:color w:val="000000"/>
          <w:szCs w:val="28"/>
          <w:lang w:val="fr-FR"/>
        </w:rPr>
      </w:pPr>
      <w:r w:rsidRPr="00705D7C">
        <w:rPr>
          <w:rFonts w:eastAsia="Calibri" w:cs="Times New Roman"/>
          <w:color w:val="000000"/>
          <w:szCs w:val="28"/>
          <w:lang w:val="fr-FR"/>
        </w:rPr>
        <w:t xml:space="preserve">- GV </w:t>
      </w:r>
      <w:r w:rsidR="004478BC" w:rsidRPr="00705D7C">
        <w:rPr>
          <w:rFonts w:eastAsia="Calibri" w:cs="Times New Roman"/>
          <w:color w:val="000000"/>
          <w:szCs w:val="28"/>
          <w:lang w:val="fr-FR"/>
        </w:rPr>
        <w:t>tổ chức chia lớp thành 4 nhóm và yêu cầu HS</w:t>
      </w:r>
      <w:r w:rsidRPr="00705D7C">
        <w:rPr>
          <w:rFonts w:eastAsia="Calibri" w:cs="Times New Roman"/>
          <w:color w:val="000000"/>
          <w:szCs w:val="28"/>
          <w:lang w:val="fr-FR"/>
        </w:rPr>
        <w:t xml:space="preserve"> hoàn thành các bài tập</w:t>
      </w:r>
      <w:r w:rsidR="00E62F76" w:rsidRPr="00705D7C">
        <w:rPr>
          <w:rFonts w:eastAsia="Calibri" w:cs="Times New Roman"/>
          <w:color w:val="000000"/>
          <w:szCs w:val="28"/>
          <w:lang w:val="fr-FR"/>
        </w:rPr>
        <w:t xml:space="preserve">: </w:t>
      </w:r>
      <w:r w:rsidR="00E62F76" w:rsidRPr="00705D7C">
        <w:rPr>
          <w:rFonts w:eastAsia="Calibri" w:cs="Times New Roman"/>
          <w:b/>
          <w:color w:val="000000"/>
          <w:szCs w:val="28"/>
          <w:lang w:val="fr-FR"/>
        </w:rPr>
        <w:t>BT6</w:t>
      </w:r>
      <w:r w:rsidR="00E62F76" w:rsidRPr="00705D7C">
        <w:rPr>
          <w:rFonts w:eastAsia="Calibri" w:cs="Times New Roman"/>
          <w:color w:val="000000"/>
          <w:szCs w:val="28"/>
          <w:lang w:val="fr-FR"/>
        </w:rPr>
        <w:t xml:space="preserve"> + </w:t>
      </w:r>
      <w:r w:rsidR="00E62F76" w:rsidRPr="00705D7C">
        <w:rPr>
          <w:rFonts w:eastAsia="Calibri" w:cs="Times New Roman"/>
          <w:b/>
          <w:color w:val="000000"/>
          <w:szCs w:val="28"/>
          <w:lang w:val="fr-FR"/>
        </w:rPr>
        <w:t>BT7</w:t>
      </w:r>
      <w:r w:rsidR="00E62F76" w:rsidRPr="00705D7C">
        <w:rPr>
          <w:rFonts w:eastAsia="Calibri" w:cs="Times New Roman"/>
          <w:color w:val="000000"/>
          <w:szCs w:val="28"/>
          <w:lang w:val="fr-FR"/>
        </w:rPr>
        <w:t xml:space="preserve"> + </w:t>
      </w:r>
      <w:r w:rsidR="00E62F76" w:rsidRPr="00705D7C">
        <w:rPr>
          <w:rFonts w:eastAsia="Calibri" w:cs="Times New Roman"/>
          <w:b/>
          <w:color w:val="000000"/>
          <w:szCs w:val="28"/>
          <w:lang w:val="fr-FR"/>
        </w:rPr>
        <w:t>BT8</w:t>
      </w:r>
      <w:r w:rsidR="00350D84" w:rsidRPr="00705D7C">
        <w:rPr>
          <w:rFonts w:eastAsia="Calibri" w:cs="Times New Roman"/>
          <w:color w:val="000000"/>
          <w:szCs w:val="28"/>
          <w:lang w:val="fr-FR"/>
        </w:rPr>
        <w:t xml:space="preserve"> + </w:t>
      </w:r>
      <w:r w:rsidR="00350D84" w:rsidRPr="00705D7C">
        <w:rPr>
          <w:rFonts w:eastAsia="Calibri" w:cs="Times New Roman"/>
          <w:b/>
          <w:color w:val="000000"/>
          <w:szCs w:val="28"/>
          <w:lang w:val="fr-FR"/>
        </w:rPr>
        <w:t>BT9</w:t>
      </w:r>
      <w:r w:rsidR="00350D84" w:rsidRPr="00705D7C">
        <w:rPr>
          <w:rFonts w:eastAsia="Calibri" w:cs="Times New Roman"/>
          <w:color w:val="000000"/>
          <w:szCs w:val="28"/>
          <w:lang w:val="fr-FR"/>
        </w:rPr>
        <w:t xml:space="preserve"> theo sự phân công sau</w:t>
      </w:r>
      <w:r w:rsidR="00E62F76" w:rsidRPr="00705D7C">
        <w:rPr>
          <w:rFonts w:eastAsia="Calibri" w:cs="Times New Roman"/>
          <w:color w:val="000000"/>
          <w:szCs w:val="28"/>
          <w:lang w:val="fr-FR"/>
        </w:rPr>
        <w:t xml:space="preserve"> (SGK – tr </w:t>
      </w:r>
      <w:r w:rsidR="00350D84" w:rsidRPr="00705D7C">
        <w:rPr>
          <w:rFonts w:eastAsia="Calibri" w:cs="Times New Roman"/>
          <w:color w:val="000000"/>
          <w:szCs w:val="28"/>
          <w:lang w:val="fr-FR"/>
        </w:rPr>
        <w:t>15)</w:t>
      </w:r>
    </w:p>
    <w:p w14:paraId="7FDA6FE2" w14:textId="59568A00" w:rsidR="008F0544" w:rsidRPr="00705D7C" w:rsidRDefault="008F0544" w:rsidP="00C94E92">
      <w:pPr>
        <w:rPr>
          <w:rFonts w:eastAsia="Calibri" w:cs="Times New Roman"/>
          <w:color w:val="000000"/>
          <w:szCs w:val="28"/>
          <w:lang w:val="fr-FR"/>
        </w:rPr>
      </w:pPr>
      <w:r w:rsidRPr="00705D7C">
        <w:rPr>
          <w:rFonts w:eastAsia="Calibri" w:cs="Times New Roman"/>
          <w:color w:val="000000"/>
          <w:szCs w:val="28"/>
          <w:lang w:val="fr-FR"/>
        </w:rPr>
        <w:t>+ Nhóm 1 + Nhóm 3</w:t>
      </w:r>
      <w:r w:rsidR="00942492" w:rsidRPr="00705D7C">
        <w:rPr>
          <w:rFonts w:eastAsia="Calibri" w:cs="Times New Roman"/>
          <w:color w:val="000000"/>
          <w:szCs w:val="28"/>
          <w:lang w:val="fr-FR"/>
        </w:rPr>
        <w:t>:</w:t>
      </w:r>
      <w:r w:rsidRPr="00705D7C">
        <w:rPr>
          <w:rFonts w:eastAsia="Calibri" w:cs="Times New Roman"/>
          <w:color w:val="000000"/>
          <w:szCs w:val="28"/>
          <w:lang w:val="fr-FR"/>
        </w:rPr>
        <w:t xml:space="preserve"> </w:t>
      </w:r>
      <w:r w:rsidRPr="00705D7C">
        <w:rPr>
          <w:rFonts w:eastAsia="Calibri" w:cs="Times New Roman"/>
          <w:b/>
          <w:color w:val="000000"/>
          <w:szCs w:val="28"/>
          <w:lang w:val="fr-FR"/>
        </w:rPr>
        <w:t xml:space="preserve">6 + </w:t>
      </w:r>
      <w:r w:rsidR="004478BC" w:rsidRPr="00705D7C">
        <w:rPr>
          <w:rFonts w:eastAsia="Calibri" w:cs="Times New Roman"/>
          <w:b/>
          <w:color w:val="000000"/>
          <w:szCs w:val="28"/>
          <w:lang w:val="fr-FR"/>
        </w:rPr>
        <w:t>7</w:t>
      </w:r>
      <w:r w:rsidRPr="00705D7C">
        <w:rPr>
          <w:rFonts w:eastAsia="Calibri" w:cs="Times New Roman"/>
          <w:b/>
          <w:color w:val="000000"/>
          <w:szCs w:val="28"/>
          <w:lang w:val="fr-FR"/>
        </w:rPr>
        <w:t xml:space="preserve">  </w:t>
      </w:r>
      <w:r w:rsidRPr="00705D7C">
        <w:rPr>
          <w:rFonts w:eastAsia="Calibri" w:cs="Times New Roman"/>
          <w:color w:val="000000"/>
          <w:szCs w:val="28"/>
          <w:lang w:val="fr-FR"/>
        </w:rPr>
        <w:t>(SGK-tr1</w:t>
      </w:r>
      <w:r w:rsidR="00350D84" w:rsidRPr="00705D7C">
        <w:rPr>
          <w:rFonts w:eastAsia="Calibri" w:cs="Times New Roman"/>
          <w:color w:val="000000"/>
          <w:szCs w:val="28"/>
          <w:lang w:val="fr-FR"/>
        </w:rPr>
        <w:t>5</w:t>
      </w:r>
      <w:r w:rsidRPr="00705D7C">
        <w:rPr>
          <w:rFonts w:eastAsia="Calibri" w:cs="Times New Roman"/>
          <w:color w:val="000000"/>
          <w:szCs w:val="28"/>
          <w:lang w:val="fr-FR"/>
        </w:rPr>
        <w:t>)</w:t>
      </w:r>
    </w:p>
    <w:p w14:paraId="7A032610" w14:textId="0C4E3130" w:rsidR="008F0544" w:rsidRPr="00705D7C" w:rsidRDefault="008F0544" w:rsidP="00C94E92">
      <w:pPr>
        <w:rPr>
          <w:rFonts w:eastAsia="Calibri" w:cs="Times New Roman"/>
          <w:color w:val="000000"/>
          <w:szCs w:val="28"/>
          <w:lang w:val="fr-FR"/>
        </w:rPr>
      </w:pPr>
      <w:r w:rsidRPr="00705D7C">
        <w:rPr>
          <w:rFonts w:eastAsia="Calibri" w:cs="Times New Roman"/>
          <w:color w:val="000000"/>
          <w:szCs w:val="28"/>
          <w:lang w:val="fr-FR"/>
        </w:rPr>
        <w:t>+ Nhóm 2 + Nhóm 4</w:t>
      </w:r>
      <w:r w:rsidR="00942492" w:rsidRPr="00705D7C">
        <w:rPr>
          <w:rFonts w:eastAsia="Calibri" w:cs="Times New Roman"/>
          <w:color w:val="000000"/>
          <w:szCs w:val="28"/>
          <w:lang w:val="fr-FR"/>
        </w:rPr>
        <w:t>:</w:t>
      </w:r>
      <w:r w:rsidRPr="00705D7C">
        <w:rPr>
          <w:rFonts w:eastAsia="Calibri" w:cs="Times New Roman"/>
          <w:color w:val="000000"/>
          <w:szCs w:val="28"/>
          <w:lang w:val="fr-FR"/>
        </w:rPr>
        <w:t xml:space="preserve"> </w:t>
      </w:r>
      <w:r w:rsidR="004478BC" w:rsidRPr="00705D7C">
        <w:rPr>
          <w:rFonts w:eastAsia="Calibri" w:cs="Times New Roman"/>
          <w:b/>
          <w:color w:val="000000"/>
          <w:szCs w:val="28"/>
          <w:lang w:val="fr-FR"/>
        </w:rPr>
        <w:t>8</w:t>
      </w:r>
      <w:r w:rsidRPr="00705D7C">
        <w:rPr>
          <w:rFonts w:eastAsia="Calibri" w:cs="Times New Roman"/>
          <w:b/>
          <w:color w:val="000000"/>
          <w:szCs w:val="28"/>
          <w:lang w:val="fr-FR"/>
        </w:rPr>
        <w:t xml:space="preserve"> + 9</w:t>
      </w:r>
      <w:r w:rsidRPr="00705D7C">
        <w:rPr>
          <w:rFonts w:eastAsia="Calibri" w:cs="Times New Roman"/>
          <w:color w:val="000000"/>
          <w:szCs w:val="28"/>
          <w:lang w:val="fr-FR"/>
        </w:rPr>
        <w:t xml:space="preserve"> (SGK-tr1</w:t>
      </w:r>
      <w:r w:rsidR="00350D84" w:rsidRPr="00705D7C">
        <w:rPr>
          <w:rFonts w:eastAsia="Calibri" w:cs="Times New Roman"/>
          <w:color w:val="000000"/>
          <w:szCs w:val="28"/>
          <w:lang w:val="fr-FR"/>
        </w:rPr>
        <w:t>5</w:t>
      </w:r>
      <w:r w:rsidRPr="00705D7C">
        <w:rPr>
          <w:rFonts w:eastAsia="Calibri" w:cs="Times New Roman"/>
          <w:color w:val="000000"/>
          <w:szCs w:val="28"/>
          <w:lang w:val="fr-FR"/>
        </w:rPr>
        <w:t xml:space="preserve">) </w:t>
      </w:r>
    </w:p>
    <w:p w14:paraId="65D8227B" w14:textId="77777777" w:rsidR="008F0544" w:rsidRPr="00705D7C" w:rsidRDefault="008F0544"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HS quan sát và chú ý lắng nghe, thảo luận nhóm hoàn thành yêu cầu.</w:t>
      </w:r>
    </w:p>
    <w:p w14:paraId="2FAFAD77" w14:textId="77777777" w:rsidR="008F0544" w:rsidRPr="00705D7C" w:rsidRDefault="008F0544"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fr-FR"/>
        </w:rPr>
        <w:t>GV mời đại diện các nhóm trình bày.</w:t>
      </w:r>
    </w:p>
    <w:p w14:paraId="019E6D79" w14:textId="7F8DB42F" w:rsidR="008F0544" w:rsidRPr="00705D7C" w:rsidRDefault="008F0544" w:rsidP="00C94E92">
      <w:pPr>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r w:rsidR="00942492" w:rsidRPr="00705D7C">
        <w:rPr>
          <w:rFonts w:eastAsia="Calibri" w:cs="Times New Roman"/>
          <w:b/>
          <w:color w:val="000000"/>
          <w:szCs w:val="28"/>
          <w:u w:val="single"/>
          <w:lang w:val="fr-FR"/>
        </w:rPr>
        <w:t>:</w:t>
      </w:r>
    </w:p>
    <w:p w14:paraId="35DA7A1F" w14:textId="75403502" w:rsidR="008F0544" w:rsidRPr="00705D7C" w:rsidRDefault="008F0544" w:rsidP="00C94E92">
      <w:pPr>
        <w:rPr>
          <w:rFonts w:eastAsia="Calibri" w:cs="Times New Roman"/>
          <w:b/>
          <w:color w:val="000000"/>
          <w:szCs w:val="28"/>
          <w:lang w:val="fr-FR"/>
        </w:rPr>
      </w:pPr>
      <w:r w:rsidRPr="00705D7C">
        <w:rPr>
          <w:rFonts w:eastAsia="Calibri" w:cs="Times New Roman"/>
          <w:b/>
          <w:color w:val="000000"/>
          <w:szCs w:val="28"/>
          <w:lang w:val="fr-FR"/>
        </w:rPr>
        <w:t>Bài 6.</w:t>
      </w:r>
    </w:p>
    <w:p w14:paraId="3857037D" w14:textId="403B20C0" w:rsidR="00323961" w:rsidRPr="00705D7C" w:rsidRDefault="00323961"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Gọi khối lượng 2 chiếc nhẫn lần lượt là a và b. (</w:t>
      </w:r>
      <w:r w:rsidR="00C77B92" w:rsidRPr="00705D7C">
        <w:rPr>
          <w:rFonts w:cs="Times New Roman"/>
          <w:position w:val="-10"/>
          <w:szCs w:val="28"/>
        </w:rPr>
        <w:object w:dxaOrig="859" w:dyaOrig="340" w14:anchorId="2D63D216">
          <v:shape id="_x0000_i1038" type="#_x0000_t75" style="width:42.75pt;height:17.25pt" o:ole="">
            <v:imagedata r:id="rId34" o:title=""/>
          </v:shape>
          <o:OLEObject Type="Embed" ProgID="Equation.DSMT4" ShapeID="_x0000_i1038" DrawAspect="Content" ObjectID="_1727286967" r:id="rId35"/>
        </w:object>
      </w:r>
      <w:r w:rsidRPr="00705D7C">
        <w:rPr>
          <w:rFonts w:eastAsia="Times New Roman" w:cs="Times New Roman"/>
          <w:color w:val="333333"/>
          <w:szCs w:val="28"/>
        </w:rPr>
        <w:t>).</w:t>
      </w:r>
    </w:p>
    <w:p w14:paraId="7D2DAAF9" w14:textId="500D5BD9" w:rsidR="00323961" w:rsidRPr="00705D7C" w:rsidRDefault="00323961"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Theo đề bài ta có: khối lượng và thể tích tỉ lệ thuận với nhau nên: </w:t>
      </w:r>
      <w:r w:rsidR="00C77B92" w:rsidRPr="00705D7C">
        <w:rPr>
          <w:rFonts w:cs="Times New Roman"/>
          <w:position w:val="-28"/>
          <w:szCs w:val="28"/>
        </w:rPr>
        <w:object w:dxaOrig="720" w:dyaOrig="720" w14:anchorId="660D7A0A">
          <v:shape id="_x0000_i1039" type="#_x0000_t75" style="width:36pt;height:36pt" o:ole="">
            <v:imagedata r:id="rId36" o:title=""/>
          </v:shape>
          <o:OLEObject Type="Embed" ProgID="Equation.DSMT4" ShapeID="_x0000_i1039" DrawAspect="Content" ObjectID="_1727286968" r:id="rId37"/>
        </w:object>
      </w:r>
      <w:r w:rsidRPr="00705D7C">
        <w:rPr>
          <w:rFonts w:eastAsia="Times New Roman" w:cs="Times New Roman"/>
          <w:color w:val="333333"/>
          <w:szCs w:val="28"/>
        </w:rPr>
        <w:t>, lại có: a + b = 96,5.</w:t>
      </w:r>
    </w:p>
    <w:p w14:paraId="5C05071E" w14:textId="62779F51" w:rsidR="00323961" w:rsidRPr="00705D7C" w:rsidRDefault="00C77B92" w:rsidP="00C94E92">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65F9B016">
          <v:shape id="_x0000_i1040" type="#_x0000_t75" style="width:17.25pt;height:12.75pt" o:ole="">
            <v:imagedata r:id="rId38" o:title=""/>
          </v:shape>
          <o:OLEObject Type="Embed" ProgID="Equation.DSMT4" ShapeID="_x0000_i1040" DrawAspect="Content" ObjectID="_1727286969" r:id="rId39"/>
        </w:object>
      </w:r>
      <w:r w:rsidR="00323961" w:rsidRPr="00705D7C">
        <w:rPr>
          <w:rFonts w:eastAsia="Times New Roman" w:cs="Times New Roman"/>
          <w:color w:val="333333"/>
          <w:szCs w:val="28"/>
        </w:rPr>
        <w:t xml:space="preserve"> </w:t>
      </w:r>
      <w:r w:rsidRPr="00705D7C">
        <w:rPr>
          <w:rFonts w:cs="Times New Roman"/>
          <w:position w:val="-28"/>
          <w:szCs w:val="28"/>
        </w:rPr>
        <w:object w:dxaOrig="3120" w:dyaOrig="720" w14:anchorId="1B50A23E">
          <v:shape id="_x0000_i1041" type="#_x0000_t75" style="width:156pt;height:36pt" o:ole="">
            <v:imagedata r:id="rId40" o:title=""/>
          </v:shape>
          <o:OLEObject Type="Embed" ProgID="Equation.DSMT4" ShapeID="_x0000_i1041" DrawAspect="Content" ObjectID="_1727286970" r:id="rId41"/>
        </w:object>
      </w:r>
    </w:p>
    <w:p w14:paraId="47EF030F" w14:textId="2D62572C" w:rsidR="00323961" w:rsidRPr="00705D7C" w:rsidRDefault="00C77B92" w:rsidP="00C94E92">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420EE96E">
          <v:shape id="_x0000_i1042" type="#_x0000_t75" style="width:17.25pt;height:12.75pt" o:ole="">
            <v:imagedata r:id="rId42" o:title=""/>
          </v:shape>
          <o:OLEObject Type="Embed" ProgID="Equation.DSMT4" ShapeID="_x0000_i1042" DrawAspect="Content" ObjectID="_1727286971" r:id="rId43"/>
        </w:object>
      </w:r>
      <w:r w:rsidR="00323961" w:rsidRPr="00705D7C">
        <w:rPr>
          <w:rFonts w:eastAsia="Times New Roman" w:cs="Times New Roman"/>
          <w:color w:val="333333"/>
          <w:szCs w:val="28"/>
        </w:rPr>
        <w:t xml:space="preserve"> a = 19,3. 3 = 57,9; b = 19,3. 2 = 38,6.</w:t>
      </w:r>
    </w:p>
    <w:p w14:paraId="3B3E87A3" w14:textId="5883CB90" w:rsidR="00323961" w:rsidRPr="00705D7C" w:rsidRDefault="00323961"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lastRenderedPageBreak/>
        <w:t>Vậy khối lượng hai chiếc nhẫn lần lượt là: 57,9 g và 38,6 g.</w:t>
      </w:r>
    </w:p>
    <w:p w14:paraId="598FA727" w14:textId="53254B0C" w:rsidR="008F0544" w:rsidRPr="00705D7C" w:rsidRDefault="008F0544" w:rsidP="00C94E92">
      <w:pPr>
        <w:rPr>
          <w:rFonts w:eastAsia="Calibri" w:cs="Times New Roman"/>
          <w:b/>
          <w:color w:val="000000"/>
          <w:szCs w:val="28"/>
          <w:lang w:val="fr-FR"/>
        </w:rPr>
      </w:pPr>
      <w:r w:rsidRPr="00705D7C">
        <w:rPr>
          <w:rFonts w:eastAsia="Calibri" w:cs="Times New Roman"/>
          <w:b/>
          <w:color w:val="000000"/>
          <w:szCs w:val="28"/>
          <w:lang w:val="fr-FR"/>
        </w:rPr>
        <w:t xml:space="preserve">Bài 7. </w:t>
      </w:r>
    </w:p>
    <w:p w14:paraId="49C6A788" w14:textId="77777777" w:rsidR="00323961" w:rsidRPr="00705D7C" w:rsidRDefault="00323961"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a) Gọi khối lượng cuộn dây thứ nhất, thứ hai, thứ ba và thứ tư lần lượt là: a, b, c, d. (a, b, c, d &gt; 0).</w:t>
      </w:r>
    </w:p>
    <w:p w14:paraId="6515ECFD" w14:textId="10CB41B3" w:rsidR="00323961" w:rsidRPr="00705D7C" w:rsidRDefault="00323961"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Theo đề bài có: a = </w:t>
      </w:r>
      <w:r w:rsidR="00C77B92" w:rsidRPr="00705D7C">
        <w:rPr>
          <w:rFonts w:cs="Times New Roman"/>
          <w:position w:val="-26"/>
          <w:szCs w:val="28"/>
        </w:rPr>
        <w:object w:dxaOrig="260" w:dyaOrig="700" w14:anchorId="0D42D000">
          <v:shape id="_x0000_i1043" type="#_x0000_t75" style="width:12.75pt;height:35.25pt" o:ole="">
            <v:imagedata r:id="rId44" o:title=""/>
          </v:shape>
          <o:OLEObject Type="Embed" ProgID="Equation.DSMT4" ShapeID="_x0000_i1043" DrawAspect="Content" ObjectID="_1727286972" r:id="rId45"/>
        </w:object>
      </w:r>
      <w:r w:rsidRPr="00705D7C">
        <w:rPr>
          <w:rFonts w:eastAsia="Times New Roman" w:cs="Times New Roman"/>
          <w:color w:val="333333"/>
          <w:szCs w:val="28"/>
        </w:rPr>
        <w:t xml:space="preserve">b = </w:t>
      </w:r>
      <w:r w:rsidR="00C77B92" w:rsidRPr="00705D7C">
        <w:rPr>
          <w:rFonts w:cs="Times New Roman"/>
          <w:position w:val="-26"/>
          <w:szCs w:val="28"/>
        </w:rPr>
        <w:object w:dxaOrig="260" w:dyaOrig="700" w14:anchorId="5A27F09E">
          <v:shape id="_x0000_i1044" type="#_x0000_t75" style="width:12.75pt;height:35.25pt" o:ole="">
            <v:imagedata r:id="rId46" o:title=""/>
          </v:shape>
          <o:OLEObject Type="Embed" ProgID="Equation.DSMT4" ShapeID="_x0000_i1044" DrawAspect="Content" ObjectID="_1727286973" r:id="rId47"/>
        </w:object>
      </w:r>
      <w:r w:rsidRPr="00705D7C">
        <w:rPr>
          <w:rFonts w:eastAsia="Times New Roman" w:cs="Times New Roman"/>
          <w:color w:val="333333"/>
          <w:szCs w:val="28"/>
        </w:rPr>
        <w:t xml:space="preserve">c = </w:t>
      </w:r>
      <w:r w:rsidR="00C77B92" w:rsidRPr="00705D7C">
        <w:rPr>
          <w:rFonts w:cs="Times New Roman"/>
          <w:position w:val="-28"/>
          <w:szCs w:val="28"/>
        </w:rPr>
        <w:object w:dxaOrig="240" w:dyaOrig="720" w14:anchorId="4E78605D">
          <v:shape id="_x0000_i1045" type="#_x0000_t75" style="width:12pt;height:36pt" o:ole="">
            <v:imagedata r:id="rId48" o:title=""/>
          </v:shape>
          <o:OLEObject Type="Embed" ProgID="Equation.DSMT4" ShapeID="_x0000_i1045" DrawAspect="Content" ObjectID="_1727286974" r:id="rId49"/>
        </w:object>
      </w:r>
      <w:r w:rsidRPr="00705D7C">
        <w:rPr>
          <w:rFonts w:eastAsia="Times New Roman" w:cs="Times New Roman"/>
          <w:color w:val="333333"/>
          <w:szCs w:val="28"/>
        </w:rPr>
        <w:t>d</w:t>
      </w:r>
    </w:p>
    <w:p w14:paraId="153184EC" w14:textId="3489ACA1" w:rsidR="00323961" w:rsidRPr="00705D7C" w:rsidRDefault="00C77B92" w:rsidP="00C94E92">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6CD40E24">
          <v:shape id="_x0000_i1046" type="#_x0000_t75" style="width:17.25pt;height:12.75pt" o:ole="">
            <v:imagedata r:id="rId50" o:title=""/>
          </v:shape>
          <o:OLEObject Type="Embed" ProgID="Equation.DSMT4" ShapeID="_x0000_i1046" DrawAspect="Content" ObjectID="_1727286975" r:id="rId51"/>
        </w:object>
      </w:r>
      <w:r w:rsidR="00323961" w:rsidRPr="00705D7C">
        <w:rPr>
          <w:rFonts w:eastAsia="Times New Roman" w:cs="Times New Roman"/>
          <w:color w:val="333333"/>
          <w:szCs w:val="28"/>
        </w:rPr>
        <w:t xml:space="preserve"> </w:t>
      </w:r>
      <w:r w:rsidRPr="00705D7C">
        <w:rPr>
          <w:rFonts w:cs="Times New Roman"/>
          <w:position w:val="-28"/>
          <w:szCs w:val="28"/>
        </w:rPr>
        <w:object w:dxaOrig="4340" w:dyaOrig="720" w14:anchorId="3FB140A9">
          <v:shape id="_x0000_i1047" type="#_x0000_t75" style="width:216.8pt;height:36pt" o:ole="">
            <v:imagedata r:id="rId52" o:title=""/>
          </v:shape>
          <o:OLEObject Type="Embed" ProgID="Equation.DSMT4" ShapeID="_x0000_i1047" DrawAspect="Content" ObjectID="_1727286976" r:id="rId53"/>
        </w:object>
      </w:r>
    </w:p>
    <w:p w14:paraId="27C51180" w14:textId="3C9BA69C" w:rsidR="00323961" w:rsidRPr="00705D7C" w:rsidRDefault="00C77B92" w:rsidP="00C94E92">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091C4F59">
          <v:shape id="_x0000_i1048" type="#_x0000_t75" style="width:17.25pt;height:12.75pt" o:ole="">
            <v:imagedata r:id="rId54" o:title=""/>
          </v:shape>
          <o:OLEObject Type="Embed" ProgID="Equation.DSMT4" ShapeID="_x0000_i1048" DrawAspect="Content" ObjectID="_1727286977" r:id="rId55"/>
        </w:object>
      </w:r>
      <w:r w:rsidR="00323961" w:rsidRPr="00705D7C">
        <w:rPr>
          <w:rFonts w:eastAsia="Times New Roman" w:cs="Times New Roman"/>
          <w:color w:val="333333"/>
          <w:szCs w:val="28"/>
        </w:rPr>
        <w:t xml:space="preserve"> a = 2; b = 2. 2 = 4; c = 2. 4 = 8; d = 2. 6 = 12</w:t>
      </w:r>
    </w:p>
    <w:p w14:paraId="4E3D2514" w14:textId="77777777" w:rsidR="00323961" w:rsidRPr="00705D7C" w:rsidRDefault="00323961"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Vậy khối lượng các cuộn dây thứ nhất, thứ hai, thứ ba, thứ tư lần lượt là: 2 kg; 4kg; 8 kg và 12 kg.</w:t>
      </w:r>
    </w:p>
    <w:p w14:paraId="58BCEF3D" w14:textId="78A3E581" w:rsidR="00323961" w:rsidRPr="00705D7C" w:rsidRDefault="00323961"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b) Cuộn dây thứ nhất nặng 2 kg tương ứng dài 100m. Nên một mét dây điện nặng: 2</w:t>
      </w:r>
      <w:r w:rsidR="00942492" w:rsidRPr="00705D7C">
        <w:rPr>
          <w:rFonts w:eastAsia="Times New Roman" w:cs="Times New Roman"/>
          <w:color w:val="333333"/>
          <w:szCs w:val="28"/>
        </w:rPr>
        <w:t>:</w:t>
      </w:r>
      <w:r w:rsidRPr="00705D7C">
        <w:rPr>
          <w:rFonts w:eastAsia="Times New Roman" w:cs="Times New Roman"/>
          <w:color w:val="333333"/>
          <w:szCs w:val="28"/>
        </w:rPr>
        <w:t xml:space="preserve"> 100 = 0,02 kg = 20 g.</w:t>
      </w:r>
    </w:p>
    <w:p w14:paraId="57378011" w14:textId="6E10424C" w:rsidR="008F0544" w:rsidRPr="00705D7C" w:rsidRDefault="008F0544" w:rsidP="00C94E92">
      <w:pPr>
        <w:rPr>
          <w:rFonts w:eastAsia="Calibri" w:cs="Times New Roman"/>
          <w:b/>
          <w:szCs w:val="28"/>
          <w:lang w:val="fr-FR"/>
        </w:rPr>
      </w:pPr>
      <w:r w:rsidRPr="00705D7C">
        <w:rPr>
          <w:rFonts w:eastAsia="Calibri" w:cs="Times New Roman"/>
          <w:b/>
          <w:szCs w:val="28"/>
          <w:lang w:val="fr-FR"/>
        </w:rPr>
        <w:t xml:space="preserve">Bài 8. </w:t>
      </w:r>
    </w:p>
    <w:p w14:paraId="4AF32F86" w14:textId="456C8F19" w:rsidR="003440AF" w:rsidRPr="00705D7C" w:rsidRDefault="003440AF"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Gọi độ dài 3 cạnh của tam giác lần lượt là: a, b, c. (</w:t>
      </w:r>
      <w:r w:rsidR="00C77B92" w:rsidRPr="00705D7C">
        <w:rPr>
          <w:rFonts w:cs="Times New Roman"/>
          <w:position w:val="-10"/>
          <w:szCs w:val="28"/>
        </w:rPr>
        <w:object w:dxaOrig="1100" w:dyaOrig="340" w14:anchorId="41C65B26">
          <v:shape id="_x0000_i1049" type="#_x0000_t75" style="width:54.7pt;height:17.25pt" o:ole="">
            <v:imagedata r:id="rId56" o:title=""/>
          </v:shape>
          <o:OLEObject Type="Embed" ProgID="Equation.DSMT4" ShapeID="_x0000_i1049" DrawAspect="Content" ObjectID="_1727286978" r:id="rId57"/>
        </w:object>
      </w:r>
      <w:r w:rsidRPr="00705D7C">
        <w:rPr>
          <w:rFonts w:eastAsia="Times New Roman" w:cs="Times New Roman"/>
          <w:color w:val="333333"/>
          <w:szCs w:val="28"/>
        </w:rPr>
        <w:t>).</w:t>
      </w:r>
    </w:p>
    <w:p w14:paraId="6E72F501" w14:textId="78296068" w:rsidR="003440AF" w:rsidRPr="00705D7C" w:rsidRDefault="003440AF"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Theo đề bài có: a + b + c = 60 và </w:t>
      </w:r>
      <w:r w:rsidR="00C77B92" w:rsidRPr="00705D7C">
        <w:rPr>
          <w:rFonts w:cs="Times New Roman"/>
          <w:position w:val="-28"/>
          <w:szCs w:val="28"/>
        </w:rPr>
        <w:object w:dxaOrig="1160" w:dyaOrig="720" w14:anchorId="79BF1E33">
          <v:shape id="_x0000_i1050" type="#_x0000_t75" style="width:57.75pt;height:36pt" o:ole="">
            <v:imagedata r:id="rId58" o:title=""/>
          </v:shape>
          <o:OLEObject Type="Embed" ProgID="Equation.DSMT4" ShapeID="_x0000_i1050" DrawAspect="Content" ObjectID="_1727286979" r:id="rId59"/>
        </w:object>
      </w:r>
      <w:r w:rsidRPr="00705D7C">
        <w:rPr>
          <w:rFonts w:eastAsia="Times New Roman" w:cs="Times New Roman"/>
          <w:color w:val="333333"/>
          <w:szCs w:val="28"/>
        </w:rPr>
        <w:t>.</w:t>
      </w:r>
    </w:p>
    <w:p w14:paraId="4B2E1296" w14:textId="3A3A7987" w:rsidR="003440AF" w:rsidRPr="00705D7C" w:rsidRDefault="00C77B92" w:rsidP="00C94E92">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55C5DB51">
          <v:shape id="_x0000_i1051" type="#_x0000_t75" style="width:17.25pt;height:12.75pt" o:ole="">
            <v:imagedata r:id="rId60" o:title=""/>
          </v:shape>
          <o:OLEObject Type="Embed" ProgID="Equation.DSMT4" ShapeID="_x0000_i1051" DrawAspect="Content" ObjectID="_1727286980" r:id="rId61"/>
        </w:object>
      </w:r>
      <w:r w:rsidR="003440AF" w:rsidRPr="00705D7C">
        <w:rPr>
          <w:rFonts w:eastAsia="Times New Roman" w:cs="Times New Roman"/>
          <w:color w:val="333333"/>
          <w:szCs w:val="28"/>
        </w:rPr>
        <w:t xml:space="preserve">  </w:t>
      </w:r>
      <w:r w:rsidRPr="00705D7C">
        <w:rPr>
          <w:rFonts w:cs="Times New Roman"/>
          <w:position w:val="-28"/>
          <w:szCs w:val="28"/>
        </w:rPr>
        <w:object w:dxaOrig="3379" w:dyaOrig="720" w14:anchorId="63BBFADC">
          <v:shape id="_x0000_i1052" type="#_x0000_t75" style="width:168.8pt;height:36pt" o:ole="">
            <v:imagedata r:id="rId62" o:title=""/>
          </v:shape>
          <o:OLEObject Type="Embed" ProgID="Equation.DSMT4" ShapeID="_x0000_i1052" DrawAspect="Content" ObjectID="_1727286981" r:id="rId63"/>
        </w:object>
      </w:r>
      <w:r w:rsidR="003440AF" w:rsidRPr="00705D7C">
        <w:rPr>
          <w:rFonts w:eastAsia="Times New Roman" w:cs="Times New Roman"/>
          <w:color w:val="333333"/>
          <w:szCs w:val="28"/>
        </w:rPr>
        <w:t>.</w:t>
      </w:r>
    </w:p>
    <w:p w14:paraId="418BDBA2" w14:textId="63FE01EE" w:rsidR="003440AF" w:rsidRPr="00705D7C" w:rsidRDefault="00C77B92" w:rsidP="00C94E92">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0F82F911">
          <v:shape id="_x0000_i1053" type="#_x0000_t75" style="width:17.25pt;height:12.75pt" o:ole="">
            <v:imagedata r:id="rId64" o:title=""/>
          </v:shape>
          <o:OLEObject Type="Embed" ProgID="Equation.DSMT4" ShapeID="_x0000_i1053" DrawAspect="Content" ObjectID="_1727286982" r:id="rId65"/>
        </w:object>
      </w:r>
      <w:r w:rsidR="003440AF" w:rsidRPr="00705D7C">
        <w:rPr>
          <w:rFonts w:eastAsia="Times New Roman" w:cs="Times New Roman"/>
          <w:color w:val="333333"/>
          <w:szCs w:val="28"/>
        </w:rPr>
        <w:t xml:space="preserve"> a = 5. 3 =15; b = 5.4 = 20; c = 5.5 = 25.</w:t>
      </w:r>
    </w:p>
    <w:p w14:paraId="4A5C0051" w14:textId="10B2B7C2" w:rsidR="008F0544" w:rsidRPr="00705D7C" w:rsidRDefault="003440AF"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Vậy độ dài ba cạnh của tam giác là: 15 cm, 20 cm, 25 cm.</w:t>
      </w:r>
    </w:p>
    <w:p w14:paraId="10961C42" w14:textId="627B23FA" w:rsidR="00103109" w:rsidRPr="00705D7C" w:rsidRDefault="00E62F76" w:rsidP="00C94E92">
      <w:pPr>
        <w:spacing w:after="100" w:afterAutospacing="1"/>
        <w:rPr>
          <w:rFonts w:eastAsia="Times New Roman" w:cs="Times New Roman"/>
          <w:b/>
          <w:color w:val="333333"/>
          <w:szCs w:val="28"/>
        </w:rPr>
      </w:pPr>
      <w:r w:rsidRPr="00705D7C">
        <w:rPr>
          <w:rFonts w:eastAsia="Times New Roman" w:cs="Times New Roman"/>
          <w:b/>
          <w:color w:val="333333"/>
          <w:szCs w:val="28"/>
        </w:rPr>
        <w:t xml:space="preserve">Bài 9. </w:t>
      </w:r>
    </w:p>
    <w:p w14:paraId="2920129A" w14:textId="7FD1DBF1" w:rsidR="00E62F76" w:rsidRPr="00705D7C" w:rsidRDefault="00E95DD2" w:rsidP="00C94E92">
      <w:pPr>
        <w:rPr>
          <w:rFonts w:cs="Times New Roman"/>
          <w:szCs w:val="28"/>
        </w:rPr>
      </w:pPr>
      <w:r w:rsidRPr="00705D7C">
        <w:rPr>
          <w:rFonts w:cs="Times New Roman"/>
          <w:szCs w:val="28"/>
        </w:rPr>
        <w:lastRenderedPageBreak/>
        <w:t xml:space="preserve">Gọi số tiền các bạn Tiến, Hùng và Mạnh nhận được lần lượt là: x, y, z (nghìn đồng, x, y, z </w:t>
      </w:r>
      <w:r w:rsidR="00B059DD" w:rsidRPr="00705D7C">
        <w:rPr>
          <w:rFonts w:cs="Times New Roman"/>
          <w:szCs w:val="28"/>
        </w:rPr>
        <w:t>&lt; 180).</w:t>
      </w:r>
    </w:p>
    <w:p w14:paraId="30EFA70F" w14:textId="52C8A021" w:rsidR="00B059DD" w:rsidRPr="00705D7C" w:rsidRDefault="00B059DD" w:rsidP="00C94E92">
      <w:pPr>
        <w:rPr>
          <w:rFonts w:eastAsiaTheme="minorEastAsia" w:cs="Times New Roman"/>
          <w:szCs w:val="28"/>
        </w:rPr>
      </w:pPr>
      <w:r w:rsidRPr="00705D7C">
        <w:rPr>
          <w:rFonts w:cs="Times New Roman"/>
          <w:szCs w:val="28"/>
        </w:rPr>
        <w:t xml:space="preserve">Vì </w:t>
      </w:r>
      <w:r w:rsidR="008C3A22" w:rsidRPr="00705D7C">
        <w:rPr>
          <w:rFonts w:cs="Times New Roman"/>
          <w:szCs w:val="28"/>
        </w:rPr>
        <w:t xml:space="preserve">Tiến câu được 12 con, Hùng câu được 8 con và Mạnh câu được 10 con; </w:t>
      </w:r>
      <w:r w:rsidRPr="00705D7C">
        <w:rPr>
          <w:rFonts w:cs="Times New Roman"/>
          <w:szCs w:val="28"/>
        </w:rPr>
        <w:t xml:space="preserve">số tiền chia cho các bạn tỉ lệ với số con cá từng người câu </w:t>
      </w:r>
      <w:r w:rsidRPr="00705D7C">
        <w:rPr>
          <w:rFonts w:eastAsiaTheme="minorEastAsia" w:cs="Times New Roman"/>
          <w:szCs w:val="28"/>
        </w:rPr>
        <w:t>và tổng số tiền bán cá thu được tổng cộng 180 nghìn đồng</w:t>
      </w:r>
      <w:r w:rsidR="008C3A22" w:rsidRPr="00705D7C">
        <w:rPr>
          <w:rFonts w:eastAsiaTheme="minorEastAsia" w:cs="Times New Roman"/>
          <w:szCs w:val="28"/>
        </w:rPr>
        <w:t xml:space="preserve"> </w:t>
      </w:r>
      <m:oMath>
        <m:r>
          <w:rPr>
            <w:rFonts w:ascii="Cambria Math" w:hAnsi="Cambria Math" w:cs="Times New Roman"/>
            <w:szCs w:val="28"/>
          </w:rPr>
          <m:t>⇒</m:t>
        </m:r>
      </m:oMath>
      <w:r w:rsidR="008C3A22" w:rsidRPr="00705D7C">
        <w:rPr>
          <w:rFonts w:eastAsiaTheme="minorEastAsia" w:cs="Times New Roman"/>
          <w:szCs w:val="28"/>
        </w:rPr>
        <w:t xml:space="preserve">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x</m:t>
            </m:r>
            <m:ctrlPr>
              <w:rPr>
                <w:rFonts w:ascii="Cambria Math" w:hAnsi="Cambria Math" w:cs="Times New Roman"/>
                <w:i/>
                <w:szCs w:val="28"/>
              </w:rPr>
            </m:ctrlPr>
          </m:num>
          <m:den>
            <m:r>
              <w:rPr>
                <w:rFonts w:ascii="Cambria Math" w:hAnsi="Cambria Math" w:cs="Times New Roman"/>
                <w:szCs w:val="28"/>
              </w:rPr>
              <m:t>12</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y</m:t>
            </m:r>
            <m:ctrlPr>
              <w:rPr>
                <w:rFonts w:ascii="Cambria Math" w:hAnsi="Cambria Math" w:cs="Times New Roman"/>
                <w:i/>
                <w:szCs w:val="28"/>
              </w:rPr>
            </m:ctrlPr>
          </m:num>
          <m:den>
            <m:r>
              <w:rPr>
                <w:rFonts w:ascii="Cambria Math" w:hAnsi="Cambria Math" w:cs="Times New Roman"/>
                <w:szCs w:val="28"/>
              </w:rPr>
              <m:t>8</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z</m:t>
            </m:r>
          </m:num>
          <m:den>
            <m:r>
              <w:rPr>
                <w:rFonts w:ascii="Cambria Math" w:eastAsiaTheme="minorEastAsia" w:hAnsi="Cambria Math" w:cs="Times New Roman"/>
                <w:szCs w:val="28"/>
              </w:rPr>
              <m:t>10</m:t>
            </m:r>
          </m:den>
        </m:f>
      </m:oMath>
      <w:r w:rsidR="008C3A22" w:rsidRPr="00705D7C">
        <w:rPr>
          <w:rFonts w:eastAsiaTheme="minorEastAsia" w:cs="Times New Roman"/>
          <w:szCs w:val="28"/>
        </w:rPr>
        <w:t xml:space="preserve">  và x + y + z = 180</w:t>
      </w:r>
    </w:p>
    <w:p w14:paraId="75B3FC89" w14:textId="6B4C9D48" w:rsidR="008C3A22" w:rsidRPr="00705D7C" w:rsidRDefault="008C3A22" w:rsidP="00C94E92">
      <w:pPr>
        <w:rPr>
          <w:rFonts w:eastAsiaTheme="minorEastAsia" w:cs="Times New Roman"/>
          <w:szCs w:val="28"/>
        </w:rPr>
      </w:pPr>
      <w:r w:rsidRPr="00705D7C">
        <w:rPr>
          <w:rFonts w:cs="Times New Roman"/>
          <w:szCs w:val="28"/>
        </w:rPr>
        <w:t xml:space="preserve">Áp dụng tính chất dãy tỉ số bằng nhau ta có: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x</m:t>
            </m:r>
            <m:ctrlPr>
              <w:rPr>
                <w:rFonts w:ascii="Cambria Math" w:hAnsi="Cambria Math" w:cs="Times New Roman"/>
                <w:i/>
                <w:szCs w:val="28"/>
              </w:rPr>
            </m:ctrlPr>
          </m:num>
          <m:den>
            <m:r>
              <w:rPr>
                <w:rFonts w:ascii="Cambria Math" w:hAnsi="Cambria Math" w:cs="Times New Roman"/>
                <w:szCs w:val="28"/>
              </w:rPr>
              <m:t>12</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y</m:t>
            </m:r>
            <m:ctrlPr>
              <w:rPr>
                <w:rFonts w:ascii="Cambria Math" w:hAnsi="Cambria Math" w:cs="Times New Roman"/>
                <w:i/>
                <w:szCs w:val="28"/>
              </w:rPr>
            </m:ctrlPr>
          </m:num>
          <m:den>
            <m:r>
              <w:rPr>
                <w:rFonts w:ascii="Cambria Math" w:hAnsi="Cambria Math" w:cs="Times New Roman"/>
                <w:szCs w:val="28"/>
              </w:rPr>
              <m:t>8</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z</m:t>
            </m:r>
          </m:num>
          <m:den>
            <m:r>
              <w:rPr>
                <w:rFonts w:ascii="Cambria Math" w:eastAsiaTheme="minorEastAsia" w:hAnsi="Cambria Math" w:cs="Times New Roman"/>
                <w:szCs w:val="28"/>
              </w:rPr>
              <m:t>10</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x+y+z</m:t>
            </m:r>
            <m:ctrlPr>
              <w:rPr>
                <w:rFonts w:ascii="Cambria Math" w:hAnsi="Cambria Math" w:cs="Times New Roman"/>
                <w:i/>
                <w:szCs w:val="28"/>
              </w:rPr>
            </m:ctrlPr>
          </m:num>
          <m:den>
            <m:r>
              <w:rPr>
                <w:rFonts w:ascii="Cambria Math" w:hAnsi="Cambria Math" w:cs="Times New Roman"/>
                <w:szCs w:val="28"/>
              </w:rPr>
              <m:t>12+8+10</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180</m:t>
            </m:r>
            <m:ctrlPr>
              <w:rPr>
                <w:rFonts w:ascii="Cambria Math" w:hAnsi="Cambria Math" w:cs="Times New Roman"/>
                <w:i/>
                <w:szCs w:val="28"/>
              </w:rPr>
            </m:ctrlPr>
          </m:num>
          <m:den>
            <m:r>
              <w:rPr>
                <w:rFonts w:ascii="Cambria Math" w:hAnsi="Cambria Math" w:cs="Times New Roman"/>
                <w:szCs w:val="28"/>
              </w:rPr>
              <m:t>30</m:t>
            </m:r>
          </m:den>
        </m:f>
        <m:r>
          <w:rPr>
            <w:rFonts w:ascii="Cambria Math" w:eastAsiaTheme="minorEastAsia" w:hAnsi="Cambria Math" w:cs="Times New Roman"/>
            <w:szCs w:val="28"/>
          </w:rPr>
          <m:t>=6</m:t>
        </m:r>
      </m:oMath>
    </w:p>
    <w:p w14:paraId="753ABCBA" w14:textId="1FB07850" w:rsidR="003A53BE" w:rsidRPr="00705D7C" w:rsidRDefault="003A53BE" w:rsidP="00C94E92">
      <w:pPr>
        <w:rPr>
          <w:rFonts w:eastAsiaTheme="minorEastAsia" w:cs="Times New Roman"/>
          <w:szCs w:val="28"/>
        </w:rPr>
      </w:pPr>
      <m:oMath>
        <m:r>
          <w:rPr>
            <w:rFonts w:ascii="Cambria Math" w:hAnsi="Cambria Math" w:cs="Times New Roman"/>
            <w:szCs w:val="28"/>
          </w:rPr>
          <m:t>⇒</m:t>
        </m:r>
      </m:oMath>
      <w:r w:rsidRPr="00705D7C">
        <w:rPr>
          <w:rFonts w:eastAsiaTheme="minorEastAsia" w:cs="Times New Roman"/>
          <w:szCs w:val="28"/>
        </w:rPr>
        <w:t xml:space="preserve"> x = 6.12 = 72 ; y =  6. 8 = 48; z = 6.10 = 60</w:t>
      </w:r>
    </w:p>
    <w:p w14:paraId="50045F17" w14:textId="5AF3F1CB" w:rsidR="003A53BE" w:rsidRPr="00705D7C" w:rsidRDefault="003A53BE" w:rsidP="00C94E92">
      <w:pPr>
        <w:rPr>
          <w:rFonts w:cs="Times New Roman"/>
          <w:szCs w:val="28"/>
        </w:rPr>
      </w:pPr>
      <w:r w:rsidRPr="00705D7C">
        <w:rPr>
          <w:rFonts w:cs="Times New Roman"/>
          <w:szCs w:val="28"/>
        </w:rPr>
        <w:t>Vậy số tiền các bạn Tiến, Hùng và Mạnh nhận được lần lượt là: 72 nghìn đồng, 48 nghìn đồng và 60 nghìn đồng.</w:t>
      </w:r>
    </w:p>
    <w:p w14:paraId="4684FACB" w14:textId="59A30CA7" w:rsidR="008F0544" w:rsidRPr="00705D7C" w:rsidRDefault="008F0544"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76960FA4" w14:textId="77777777" w:rsidR="008F0544" w:rsidRPr="00705D7C" w:rsidRDefault="008F0544" w:rsidP="00C94E92">
      <w:pPr>
        <w:rPr>
          <w:rFonts w:eastAsia="Calibri" w:cs="Times New Roman"/>
          <w:color w:val="000000"/>
          <w:szCs w:val="28"/>
          <w:lang w:val="fr-FR"/>
        </w:rPr>
      </w:pPr>
      <w:r w:rsidRPr="00705D7C">
        <w:rPr>
          <w:rFonts w:eastAsia="Calibri" w:cs="Times New Roman"/>
          <w:color w:val="000000"/>
          <w:szCs w:val="28"/>
          <w:lang w:val="fr-FR"/>
        </w:rPr>
        <w:t>- GV nhận xét, đánh giá, chuẩn kiến thức và lưu ý thái độ tích cực, khi tham gia HĐ nhóm và lưu ý lại một lần nữa các lỗi sai hay mắc phải cho lớp.</w:t>
      </w:r>
    </w:p>
    <w:p w14:paraId="75E2F4DF" w14:textId="77777777" w:rsidR="008F0544" w:rsidRPr="00705D7C" w:rsidRDefault="008F0544" w:rsidP="00C94E92">
      <w:pPr>
        <w:spacing w:before="120"/>
        <w:rPr>
          <w:rFonts w:eastAsia="Calibri" w:cs="Times New Roman"/>
          <w:b/>
          <w:color w:val="000000"/>
          <w:szCs w:val="28"/>
          <w:lang w:val="fr-FR"/>
        </w:rPr>
      </w:pPr>
      <w:r w:rsidRPr="00705D7C">
        <w:rPr>
          <w:rFonts w:eastAsia="Calibri" w:cs="Times New Roman"/>
          <w:b/>
          <w:color w:val="000000"/>
          <w:szCs w:val="28"/>
          <w:lang w:val="fr-FR"/>
        </w:rPr>
        <w:t>* HƯỚNG DẪN VỀ NHÀ</w:t>
      </w:r>
    </w:p>
    <w:p w14:paraId="1ED8F73D" w14:textId="6E912D3F" w:rsidR="008F0544" w:rsidRPr="00705D7C" w:rsidRDefault="008F0544" w:rsidP="00C94E92">
      <w:pPr>
        <w:spacing w:before="120"/>
        <w:rPr>
          <w:rFonts w:eastAsia="Calibri" w:cs="Times New Roman"/>
          <w:color w:val="000000"/>
          <w:szCs w:val="28"/>
          <w:lang w:val="pt-BR"/>
        </w:rPr>
      </w:pPr>
      <w:r w:rsidRPr="00705D7C">
        <w:rPr>
          <w:rFonts w:eastAsia="Calibri" w:cs="Times New Roman"/>
          <w:color w:val="000000"/>
          <w:szCs w:val="28"/>
          <w:lang w:val="pt-BR"/>
        </w:rPr>
        <w:t>- Ghi nhớ kiến thức trong bài</w:t>
      </w:r>
      <w:r w:rsidR="008168F8" w:rsidRPr="00705D7C">
        <w:rPr>
          <w:rFonts w:eastAsia="Calibri" w:cs="Times New Roman"/>
          <w:color w:val="000000"/>
          <w:szCs w:val="28"/>
          <w:lang w:val="pt-BR"/>
        </w:rPr>
        <w:t>: Khái niệm đại lượng tỉ lệ thuận và các tính chất của đại lượng tỉ lệ thuận.</w:t>
      </w:r>
    </w:p>
    <w:p w14:paraId="0491AC1E" w14:textId="5435E215" w:rsidR="008F0544" w:rsidRPr="00705D7C" w:rsidRDefault="008F0544" w:rsidP="00C94E92">
      <w:pPr>
        <w:spacing w:before="120"/>
        <w:rPr>
          <w:rFonts w:eastAsia="Calibri" w:cs="Times New Roman"/>
          <w:color w:val="000000"/>
          <w:szCs w:val="28"/>
          <w:lang w:val="pt-BR"/>
        </w:rPr>
      </w:pPr>
      <w:bookmarkStart w:id="1" w:name="_Hlk103345982"/>
      <w:r w:rsidRPr="00705D7C">
        <w:rPr>
          <w:rFonts w:eastAsia="Calibri" w:cs="Times New Roman"/>
          <w:color w:val="000000"/>
          <w:szCs w:val="28"/>
          <w:lang w:val="pt-BR"/>
        </w:rPr>
        <w:t>- H</w:t>
      </w:r>
      <w:r w:rsidR="00350D84" w:rsidRPr="00705D7C">
        <w:rPr>
          <w:rFonts w:eastAsia="Calibri" w:cs="Times New Roman"/>
          <w:color w:val="000000"/>
          <w:szCs w:val="28"/>
          <w:lang w:val="pt-BR"/>
        </w:rPr>
        <w:t xml:space="preserve">S tự trình bày lại các bài tập 6, 7, 8, 9 vào vở cá nhân + </w:t>
      </w:r>
      <w:r w:rsidR="008168F8" w:rsidRPr="00705D7C">
        <w:rPr>
          <w:rFonts w:eastAsia="Calibri" w:cs="Times New Roman"/>
          <w:color w:val="000000"/>
          <w:szCs w:val="28"/>
          <w:lang w:val="pt-BR"/>
        </w:rPr>
        <w:t>làm các BT trong SBT.</w:t>
      </w:r>
    </w:p>
    <w:bookmarkEnd w:id="1"/>
    <w:p w14:paraId="63849CEA" w14:textId="319A63D8" w:rsidR="008F0544" w:rsidRPr="00705D7C" w:rsidRDefault="008F0544" w:rsidP="00C94E92">
      <w:pPr>
        <w:spacing w:before="120"/>
        <w:rPr>
          <w:rFonts w:eastAsia="Calibri" w:cs="Times New Roman"/>
          <w:color w:val="000000"/>
          <w:szCs w:val="28"/>
        </w:rPr>
      </w:pPr>
      <w:r w:rsidRPr="00705D7C">
        <w:rPr>
          <w:rFonts w:eastAsia="Calibri" w:cs="Times New Roman"/>
          <w:color w:val="000000"/>
          <w:szCs w:val="28"/>
        </w:rPr>
        <w:t>- Chuẩn bị bài mới “</w:t>
      </w:r>
      <w:r w:rsidR="008168F8" w:rsidRPr="00705D7C">
        <w:rPr>
          <w:rFonts w:eastAsia="Times New Roman" w:cs="Times New Roman"/>
          <w:b/>
          <w:color w:val="000000"/>
          <w:szCs w:val="28"/>
          <w:lang w:val="nl-NL"/>
        </w:rPr>
        <w:t>BÀI 3: ĐẠI LƯỢNG TỈ LỆ NGHỊCH</w:t>
      </w:r>
      <w:r w:rsidRPr="00705D7C">
        <w:rPr>
          <w:rFonts w:eastAsia="Calibri" w:cs="Times New Roman"/>
          <w:color w:val="000000"/>
          <w:szCs w:val="28"/>
        </w:rPr>
        <w:t>”.</w:t>
      </w:r>
    </w:p>
    <w:p w14:paraId="7184A8AD" w14:textId="77777777" w:rsidR="008F0544" w:rsidRPr="00705D7C" w:rsidRDefault="008F0544" w:rsidP="00C94E92">
      <w:pPr>
        <w:jc w:val="left"/>
        <w:rPr>
          <w:rFonts w:cs="Times New Roman"/>
          <w:szCs w:val="28"/>
        </w:rPr>
      </w:pPr>
      <w:r w:rsidRPr="00705D7C">
        <w:rPr>
          <w:rFonts w:cs="Times New Roman"/>
          <w:szCs w:val="28"/>
        </w:rPr>
        <w:br w:type="page"/>
      </w:r>
    </w:p>
    <w:p w14:paraId="0947F5BA" w14:textId="77777777" w:rsidR="008F0544" w:rsidRPr="00705D7C" w:rsidRDefault="008F0544" w:rsidP="00C94E92">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lastRenderedPageBreak/>
        <w:t>Ngày soạn: .../.../...</w:t>
      </w:r>
    </w:p>
    <w:p w14:paraId="28AAA43B" w14:textId="77777777" w:rsidR="008F0544" w:rsidRPr="00705D7C" w:rsidRDefault="008F0544" w:rsidP="00C94E92">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Ngày dạy: .../.../...</w:t>
      </w:r>
    </w:p>
    <w:p w14:paraId="356B4619" w14:textId="36C05542" w:rsidR="00250A36" w:rsidRPr="00705D7C" w:rsidRDefault="00250A36" w:rsidP="005457DD">
      <w:pPr>
        <w:pStyle w:val="Heading2"/>
        <w:jc w:val="center"/>
        <w:rPr>
          <w:rFonts w:ascii="Times New Roman" w:eastAsia="Times New Roman" w:hAnsi="Times New Roman" w:cs="Times New Roman"/>
          <w:sz w:val="28"/>
          <w:szCs w:val="28"/>
          <w:lang w:val="nl-NL"/>
        </w:rPr>
      </w:pPr>
      <w:r w:rsidRPr="00705D7C">
        <w:rPr>
          <w:rFonts w:ascii="Times New Roman" w:eastAsia="Times New Roman" w:hAnsi="Times New Roman" w:cs="Times New Roman"/>
          <w:sz w:val="28"/>
          <w:szCs w:val="28"/>
          <w:lang w:val="nl-NL"/>
        </w:rPr>
        <w:t xml:space="preserve">BÀI 3: </w:t>
      </w:r>
      <w:r w:rsidR="004E21D8" w:rsidRPr="00705D7C">
        <w:rPr>
          <w:rFonts w:ascii="Times New Roman" w:eastAsia="Times New Roman" w:hAnsi="Times New Roman" w:cs="Times New Roman"/>
          <w:sz w:val="28"/>
          <w:szCs w:val="28"/>
          <w:lang w:val="nl-NL"/>
        </w:rPr>
        <w:t>ĐẠI LƯỢNG TỈ LỆ NGHỊCH</w:t>
      </w:r>
      <w:r w:rsidRPr="00705D7C">
        <w:rPr>
          <w:rFonts w:ascii="Times New Roman" w:eastAsia="Times New Roman" w:hAnsi="Times New Roman" w:cs="Times New Roman"/>
          <w:sz w:val="28"/>
          <w:szCs w:val="28"/>
          <w:lang w:val="nl-NL"/>
        </w:rPr>
        <w:t xml:space="preserve"> (</w:t>
      </w:r>
      <w:r w:rsidR="004E21D8" w:rsidRPr="00705D7C">
        <w:rPr>
          <w:rFonts w:ascii="Times New Roman" w:eastAsia="Times New Roman" w:hAnsi="Times New Roman" w:cs="Times New Roman"/>
          <w:sz w:val="28"/>
          <w:szCs w:val="28"/>
          <w:lang w:val="nl-NL"/>
        </w:rPr>
        <w:t>4</w:t>
      </w:r>
      <w:r w:rsidRPr="00705D7C">
        <w:rPr>
          <w:rFonts w:ascii="Times New Roman" w:eastAsia="Times New Roman" w:hAnsi="Times New Roman" w:cs="Times New Roman"/>
          <w:sz w:val="28"/>
          <w:szCs w:val="28"/>
          <w:lang w:val="nl-NL"/>
        </w:rPr>
        <w:t xml:space="preserve"> tiết)</w:t>
      </w:r>
    </w:p>
    <w:p w14:paraId="6F6CFEAD" w14:textId="77777777" w:rsidR="00250A36" w:rsidRPr="00705D7C" w:rsidRDefault="00250A36" w:rsidP="00C94E92">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w:t>
      </w:r>
      <w:r w:rsidRPr="00705D7C">
        <w:rPr>
          <w:rFonts w:eastAsia="Calibri" w:cs="Times New Roman"/>
          <w:color w:val="000000"/>
          <w:szCs w:val="28"/>
          <w:lang w:val="nl-NL"/>
        </w:rPr>
        <w:t xml:space="preserve"> </w:t>
      </w:r>
      <w:r w:rsidRPr="00705D7C">
        <w:rPr>
          <w:rFonts w:eastAsia="Calibri" w:cs="Times New Roman"/>
          <w:b/>
          <w:color w:val="000000"/>
          <w:szCs w:val="28"/>
          <w:lang w:val="nl-NL"/>
        </w:rPr>
        <w:t>MỤC TIÊU</w:t>
      </w:r>
      <w:r w:rsidRPr="00705D7C">
        <w:rPr>
          <w:rFonts w:eastAsia="Calibri" w:cs="Times New Roman"/>
          <w:color w:val="000000"/>
          <w:szCs w:val="28"/>
          <w:lang w:val="nl-NL"/>
        </w:rPr>
        <w:t>:</w:t>
      </w:r>
    </w:p>
    <w:p w14:paraId="43732BA2" w14:textId="77777777" w:rsidR="00250A36" w:rsidRPr="00705D7C" w:rsidRDefault="00250A36" w:rsidP="00C94E92">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1. Kiến thức:</w:t>
      </w:r>
      <w:r w:rsidRPr="00705D7C">
        <w:rPr>
          <w:rFonts w:eastAsia="Calibri" w:cs="Times New Roman"/>
          <w:b/>
          <w:i/>
          <w:color w:val="000000"/>
          <w:szCs w:val="28"/>
          <w:lang w:val="nl-NL"/>
        </w:rPr>
        <w:t xml:space="preserve">  </w:t>
      </w:r>
      <w:r w:rsidRPr="00705D7C">
        <w:rPr>
          <w:rFonts w:eastAsia="Calibri" w:cs="Times New Roman"/>
          <w:color w:val="000000"/>
          <w:szCs w:val="28"/>
          <w:lang w:val="nl-NL"/>
        </w:rPr>
        <w:t>Học xong bài này, HS đạt các yêu cầu sau:</w:t>
      </w:r>
    </w:p>
    <w:p w14:paraId="0A7047E9" w14:textId="7DD68A1B" w:rsidR="00250A36" w:rsidRPr="00705D7C" w:rsidRDefault="00250A36" w:rsidP="00C94E92">
      <w:pPr>
        <w:rPr>
          <w:rFonts w:eastAsia="Calibri" w:cs="Times New Roman"/>
          <w:color w:val="000000"/>
          <w:szCs w:val="28"/>
        </w:rPr>
      </w:pPr>
      <w:r w:rsidRPr="00705D7C">
        <w:rPr>
          <w:rFonts w:eastAsia="Calibri" w:cs="Times New Roman"/>
          <w:color w:val="000000"/>
          <w:szCs w:val="28"/>
        </w:rPr>
        <w:t xml:space="preserve">- </w:t>
      </w:r>
      <w:r w:rsidR="000E5A32" w:rsidRPr="00705D7C">
        <w:rPr>
          <w:rFonts w:eastAsia="Calibri" w:cs="Times New Roman"/>
          <w:color w:val="000000"/>
          <w:szCs w:val="28"/>
        </w:rPr>
        <w:t>Nhận biết được các đại lượng tỉ lệ nghịch.</w:t>
      </w:r>
    </w:p>
    <w:p w14:paraId="73745BF2" w14:textId="46E8C8E8" w:rsidR="000E5A32" w:rsidRPr="00705D7C" w:rsidRDefault="000E5A32" w:rsidP="00C94E92">
      <w:pPr>
        <w:rPr>
          <w:rFonts w:eastAsia="Calibri" w:cs="Times New Roman"/>
          <w:color w:val="000000"/>
          <w:szCs w:val="28"/>
        </w:rPr>
      </w:pPr>
      <w:r w:rsidRPr="00705D7C">
        <w:rPr>
          <w:rFonts w:eastAsia="Calibri" w:cs="Times New Roman"/>
          <w:color w:val="000000"/>
          <w:szCs w:val="28"/>
        </w:rPr>
        <w:t>- Nhận biết được các tính ch</w:t>
      </w:r>
      <w:r w:rsidR="008168F8" w:rsidRPr="00705D7C">
        <w:rPr>
          <w:rFonts w:eastAsia="Calibri" w:cs="Times New Roman"/>
          <w:color w:val="000000"/>
          <w:szCs w:val="28"/>
        </w:rPr>
        <w:t>ấ</w:t>
      </w:r>
      <w:r w:rsidRPr="00705D7C">
        <w:rPr>
          <w:rFonts w:eastAsia="Calibri" w:cs="Times New Roman"/>
          <w:color w:val="000000"/>
          <w:szCs w:val="28"/>
        </w:rPr>
        <w:t>t cơ bản của đại lượng tỉ lệ nghịch.</w:t>
      </w:r>
    </w:p>
    <w:p w14:paraId="6B704AEA" w14:textId="40DB3852" w:rsidR="008168F8" w:rsidRPr="00705D7C" w:rsidRDefault="008168F8" w:rsidP="00C94E92">
      <w:pPr>
        <w:rPr>
          <w:rFonts w:eastAsia="Calibri" w:cs="Times New Roman"/>
          <w:color w:val="000000"/>
          <w:szCs w:val="28"/>
        </w:rPr>
      </w:pPr>
      <w:r w:rsidRPr="00705D7C">
        <w:rPr>
          <w:rFonts w:eastAsia="Calibri" w:cs="Times New Roman"/>
          <w:color w:val="000000"/>
          <w:szCs w:val="28"/>
        </w:rPr>
        <w:t>- Biết cách tìm hệ số tỉ lệ, tìm giá trị của một đại lượng khi biết đại lượng kia và hệ số tỉ lệ đối với hai đại lượng tỉ lệ nghịch.</w:t>
      </w:r>
    </w:p>
    <w:p w14:paraId="10835EC9" w14:textId="77777777" w:rsidR="00250A36" w:rsidRPr="00705D7C" w:rsidRDefault="00250A36" w:rsidP="00C94E92">
      <w:pPr>
        <w:tabs>
          <w:tab w:val="center" w:pos="5400"/>
          <w:tab w:val="left" w:pos="7169"/>
        </w:tabs>
        <w:spacing w:before="120"/>
        <w:rPr>
          <w:rFonts w:eastAsia="Calibri" w:cs="Times New Roman"/>
          <w:b/>
          <w:color w:val="000000"/>
          <w:szCs w:val="28"/>
          <w:lang w:val="nl-NL"/>
        </w:rPr>
      </w:pPr>
      <w:r w:rsidRPr="00705D7C">
        <w:rPr>
          <w:rFonts w:eastAsia="Calibri" w:cs="Times New Roman"/>
          <w:b/>
          <w:color w:val="000000"/>
          <w:szCs w:val="28"/>
          <w:lang w:val="nl-NL"/>
        </w:rPr>
        <w:t xml:space="preserve">2. Năng lực </w:t>
      </w:r>
    </w:p>
    <w:p w14:paraId="1AD7EDC8" w14:textId="77777777" w:rsidR="00250A36" w:rsidRPr="00705D7C" w:rsidRDefault="00250A36" w:rsidP="00C94E92">
      <w:pPr>
        <w:rPr>
          <w:rFonts w:eastAsia="Calibri" w:cs="Times New Roman"/>
          <w:b/>
          <w:color w:val="000000"/>
          <w:szCs w:val="28"/>
          <w:lang w:val="nl-NL"/>
        </w:rPr>
      </w:pPr>
      <w:r w:rsidRPr="00705D7C">
        <w:rPr>
          <w:rFonts w:eastAsia="Calibri" w:cs="Times New Roman"/>
          <w:b/>
          <w:color w:val="000000"/>
          <w:szCs w:val="28"/>
          <w:lang w:val="nl-NL"/>
        </w:rPr>
        <w:t>Năng lực chung:</w:t>
      </w:r>
    </w:p>
    <w:p w14:paraId="68C9E44D" w14:textId="77777777" w:rsidR="00250A36" w:rsidRPr="00705D7C" w:rsidRDefault="00250A36"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tự chủ và tự học trong tìm tòi khám phá</w:t>
      </w:r>
    </w:p>
    <w:p w14:paraId="2448453A" w14:textId="77777777" w:rsidR="00250A36" w:rsidRPr="00705D7C" w:rsidRDefault="00250A36"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giao tiếp và hợp tác trong trình bày, thảo luận và làm việc nhóm</w:t>
      </w:r>
    </w:p>
    <w:p w14:paraId="03948117" w14:textId="77777777" w:rsidR="00250A36" w:rsidRPr="00705D7C" w:rsidRDefault="00250A36"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giải quyết vấn đề và sáng tạo trong thực hành, vận dụng.</w:t>
      </w:r>
    </w:p>
    <w:p w14:paraId="7BBA4025" w14:textId="6E32B47E" w:rsidR="008168F8" w:rsidRPr="00705D7C" w:rsidRDefault="00250A36" w:rsidP="00C94E92">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 xml:space="preserve">Năng lực riêng: </w:t>
      </w:r>
      <w:r w:rsidRPr="00705D7C">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5C4B0F91" w14:textId="50C63D9A" w:rsidR="000E5A32" w:rsidRPr="00705D7C" w:rsidRDefault="000E5A32"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Giải được một số bài toán đơn giản về đại lượng tỉ lệ nghịch (bài toán về thời gian hoàn thành kế hoạch và năng suất lao động...)</w:t>
      </w:r>
    </w:p>
    <w:p w14:paraId="05FCE6F6" w14:textId="77777777" w:rsidR="00250A36" w:rsidRPr="00705D7C" w:rsidRDefault="00250A36" w:rsidP="00C94E92">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3. Phẩm chất</w:t>
      </w:r>
    </w:p>
    <w:p w14:paraId="523526A2" w14:textId="77777777" w:rsidR="00250A36" w:rsidRPr="00705D7C" w:rsidRDefault="00250A36" w:rsidP="00C94E92">
      <w:pPr>
        <w:rPr>
          <w:rFonts w:eastAsia="Calibri" w:cs="Times New Roman"/>
          <w:color w:val="000000"/>
          <w:szCs w:val="28"/>
        </w:rPr>
      </w:pPr>
      <w:r w:rsidRPr="00705D7C">
        <w:rPr>
          <w:rFonts w:eastAsia="Calibri" w:cs="Times New Roman"/>
          <w:color w:val="000000"/>
          <w:szCs w:val="28"/>
        </w:rPr>
        <w:t xml:space="preserve">- </w:t>
      </w:r>
      <w:r w:rsidRPr="00705D7C">
        <w:rPr>
          <w:rFonts w:eastAsia="Calibri" w:cs="Times New Roman"/>
          <w:color w:val="000000"/>
          <w:szCs w:val="28"/>
          <w:lang w:val="da-DK"/>
        </w:rPr>
        <w:t>Có</w:t>
      </w:r>
      <w:r w:rsidRPr="00705D7C">
        <w:rPr>
          <w:rFonts w:eastAsia="Calibri" w:cs="Times New Roman"/>
          <w:i/>
          <w:color w:val="000000"/>
          <w:szCs w:val="28"/>
          <w:lang w:val="da-DK"/>
        </w:rPr>
        <w:t xml:space="preserve"> </w:t>
      </w:r>
      <w:r w:rsidRPr="00705D7C">
        <w:rPr>
          <w:rFonts w:eastAsia="Calibri" w:cs="Times New Roman"/>
          <w:color w:val="000000"/>
          <w:szCs w:val="28"/>
          <w:lang w:val="vi-VN"/>
        </w:rPr>
        <w:t xml:space="preserve">ý thức </w:t>
      </w:r>
      <w:r w:rsidRPr="00705D7C">
        <w:rPr>
          <w:rFonts w:eastAsia="Calibri" w:cs="Times New Roman"/>
          <w:color w:val="000000"/>
          <w:szCs w:val="28"/>
        </w:rPr>
        <w:t>học tập</w:t>
      </w:r>
      <w:r w:rsidRPr="00705D7C">
        <w:rPr>
          <w:rFonts w:eastAsia="Calibri" w:cs="Times New Roman"/>
          <w:color w:val="000000"/>
          <w:szCs w:val="28"/>
          <w:lang w:val="vi-VN"/>
        </w:rPr>
        <w:t>, ý thức tìm tòi, khám phá và sáng tạ</w:t>
      </w:r>
      <w:r w:rsidRPr="00705D7C">
        <w:rPr>
          <w:rFonts w:eastAsia="Calibri" w:cs="Times New Roman"/>
          <w:color w:val="000000"/>
          <w:szCs w:val="28"/>
        </w:rPr>
        <w:t>o, có ý thức làm việc nhóm.</w:t>
      </w:r>
    </w:p>
    <w:p w14:paraId="5C1808B0" w14:textId="77777777" w:rsidR="00250A36" w:rsidRPr="00705D7C" w:rsidRDefault="00250A36" w:rsidP="00C94E92">
      <w:pPr>
        <w:rPr>
          <w:rFonts w:eastAsia="Calibri" w:cs="Times New Roman"/>
          <w:color w:val="000000"/>
          <w:szCs w:val="28"/>
        </w:rPr>
      </w:pPr>
      <w:r w:rsidRPr="00705D7C">
        <w:rPr>
          <w:rFonts w:eastAsia="Calibri" w:cs="Times New Roman"/>
          <w:color w:val="000000"/>
          <w:szCs w:val="28"/>
        </w:rPr>
        <w:t>- Chăm chỉ tích cực xây dựng bài, có trách nhiệm, chủ động chiếm lĩnh kiến thức theo sự hướng dẫn của GV.</w:t>
      </w:r>
    </w:p>
    <w:p w14:paraId="21124119" w14:textId="77777777" w:rsidR="00250A36" w:rsidRPr="00705D7C" w:rsidRDefault="00250A36" w:rsidP="00C94E92">
      <w:pPr>
        <w:rPr>
          <w:rFonts w:eastAsia="Calibri" w:cs="Times New Roman"/>
          <w:color w:val="000000"/>
          <w:szCs w:val="28"/>
        </w:rPr>
      </w:pPr>
      <w:r w:rsidRPr="00705D7C">
        <w:rPr>
          <w:rFonts w:eastAsia="Calibri" w:cs="Times New Roman"/>
          <w:color w:val="000000"/>
          <w:szCs w:val="28"/>
        </w:rPr>
        <w:lastRenderedPageBreak/>
        <w:t>- Hình thành tư duy logic, lập luận chặt chẽ, và linh hoạt trong quá trình suy nghĩ; biết tích hợp toán học và cuộc sống.</w:t>
      </w:r>
    </w:p>
    <w:p w14:paraId="54582AE8" w14:textId="77777777" w:rsidR="00250A36" w:rsidRPr="00705D7C" w:rsidRDefault="00250A36" w:rsidP="00C94E92">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II. THIẾT BỊ DẠY HỌC VÀ HỌC LIỆU</w:t>
      </w:r>
      <w:r w:rsidRPr="00705D7C">
        <w:rPr>
          <w:rFonts w:eastAsia="Calibri" w:cs="Times New Roman"/>
          <w:color w:val="000000"/>
          <w:szCs w:val="28"/>
          <w:lang w:val="nl-NL"/>
        </w:rPr>
        <w:t xml:space="preserve"> </w:t>
      </w:r>
    </w:p>
    <w:p w14:paraId="5572E36B" w14:textId="7989D66A" w:rsidR="00250A36" w:rsidRPr="00705D7C" w:rsidRDefault="00250A36" w:rsidP="00C94E92">
      <w:pPr>
        <w:rPr>
          <w:rFonts w:eastAsia="Calibri" w:cs="Times New Roman"/>
          <w:color w:val="000000"/>
          <w:szCs w:val="28"/>
          <w:lang w:val="nl-NL"/>
        </w:rPr>
      </w:pPr>
      <w:r w:rsidRPr="00705D7C">
        <w:rPr>
          <w:rFonts w:eastAsia="Calibri" w:cs="Times New Roman"/>
          <w:b/>
          <w:color w:val="000000"/>
          <w:szCs w:val="28"/>
          <w:lang w:val="nl-NL"/>
        </w:rPr>
        <w:t xml:space="preserve">1 - GV:  </w:t>
      </w:r>
      <w:r w:rsidRPr="00705D7C">
        <w:rPr>
          <w:rFonts w:eastAsia="Calibri" w:cs="Times New Roman"/>
          <w:color w:val="000000"/>
          <w:szCs w:val="28"/>
          <w:lang w:val="nl-NL"/>
        </w:rPr>
        <w:t>SGK, SGV, Tài liệu giảng dạy, giáo án PPT,</w:t>
      </w:r>
      <w:r w:rsidR="003D25FD" w:rsidRPr="00705D7C">
        <w:rPr>
          <w:rFonts w:eastAsia="Calibri" w:cs="Times New Roman"/>
          <w:color w:val="000000"/>
          <w:szCs w:val="28"/>
          <w:lang w:val="nl-NL"/>
        </w:rPr>
        <w:t xml:space="preserve"> tìm hiểu về một số đại lượng có quan hệ tỉ lệ nghịch trong khoa học và trong đời sống.</w:t>
      </w:r>
    </w:p>
    <w:p w14:paraId="338B513F" w14:textId="655CD721" w:rsidR="00250A36" w:rsidRPr="00705D7C" w:rsidRDefault="00250A36" w:rsidP="00C94E92">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2 - HS</w:t>
      </w:r>
      <w:r w:rsidR="00942492" w:rsidRPr="00705D7C">
        <w:rPr>
          <w:rFonts w:eastAsia="Calibri" w:cs="Times New Roman"/>
          <w:color w:val="000000"/>
          <w:szCs w:val="28"/>
          <w:lang w:val="nl-NL"/>
        </w:rPr>
        <w:t>:</w:t>
      </w:r>
      <w:r w:rsidRPr="00705D7C">
        <w:rPr>
          <w:rFonts w:eastAsia="Calibri" w:cs="Times New Roman"/>
          <w:color w:val="000000"/>
          <w:szCs w:val="28"/>
          <w:lang w:val="nl-NL"/>
        </w:rPr>
        <w:t xml:space="preserve"> SGK, SBT, vở ghi, giấy nháp, đồ dùng học tập (bút, thước...), bảng nhóm, bút viết bảng nhóm</w:t>
      </w:r>
      <w:r w:rsidR="003D25FD" w:rsidRPr="00705D7C">
        <w:rPr>
          <w:rFonts w:eastAsia="Calibri" w:cs="Times New Roman"/>
          <w:color w:val="000000"/>
          <w:szCs w:val="28"/>
          <w:lang w:val="nl-NL"/>
        </w:rPr>
        <w:t>, ôn lại kiến thức về các tính chất của đại lượng tỉ lệ thuận.</w:t>
      </w:r>
    </w:p>
    <w:p w14:paraId="02B89B68" w14:textId="77777777" w:rsidR="00250A36" w:rsidRPr="00705D7C" w:rsidRDefault="00250A36"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III. TIẾN TRÌNH DẠY HỌC</w:t>
      </w:r>
    </w:p>
    <w:p w14:paraId="7F2E9D20" w14:textId="77777777" w:rsidR="00250A36" w:rsidRPr="00705D7C" w:rsidRDefault="00250A36" w:rsidP="00C94E92">
      <w:pPr>
        <w:spacing w:before="120"/>
        <w:rPr>
          <w:rFonts w:eastAsia="Calibri" w:cs="Times New Roman"/>
          <w:b/>
          <w:color w:val="000000"/>
          <w:szCs w:val="28"/>
          <w:lang w:val="nl-NL"/>
        </w:rPr>
      </w:pPr>
      <w:r w:rsidRPr="00705D7C">
        <w:rPr>
          <w:rFonts w:eastAsia="Calibri" w:cs="Times New Roman"/>
          <w:b/>
          <w:color w:val="000000"/>
          <w:szCs w:val="28"/>
          <w:lang w:val="nl-NL"/>
        </w:rPr>
        <w:t>A. HOẠT ĐỘNG KHỞI ĐỘNG (MỞ ĐẦU)</w:t>
      </w:r>
    </w:p>
    <w:p w14:paraId="4CB9C126" w14:textId="75A6804C" w:rsidR="00837859" w:rsidRPr="00705D7C" w:rsidRDefault="00250A36"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7AF1CC96" w14:textId="673733BE" w:rsidR="00250A36" w:rsidRPr="00705D7C" w:rsidRDefault="00250A36" w:rsidP="00C94E92">
      <w:pPr>
        <w:tabs>
          <w:tab w:val="left" w:pos="567"/>
          <w:tab w:val="left" w:pos="1134"/>
        </w:tabs>
        <w:spacing w:before="120"/>
        <w:rPr>
          <w:rFonts w:eastAsia="Calibri" w:cs="Times New Roman"/>
          <w:color w:val="000000"/>
          <w:szCs w:val="28"/>
        </w:rPr>
      </w:pPr>
      <w:r w:rsidRPr="00705D7C">
        <w:rPr>
          <w:rFonts w:eastAsia="Calibri" w:cs="Times New Roman"/>
          <w:color w:val="000000"/>
          <w:szCs w:val="28"/>
        </w:rPr>
        <w:t>-</w:t>
      </w:r>
      <w:r w:rsidR="006C6A0A" w:rsidRPr="00705D7C">
        <w:rPr>
          <w:rFonts w:eastAsia="Calibri" w:cs="Times New Roman"/>
          <w:color w:val="000000"/>
          <w:szCs w:val="28"/>
        </w:rPr>
        <w:t xml:space="preserve"> </w:t>
      </w:r>
      <w:r w:rsidR="006C5213" w:rsidRPr="00705D7C">
        <w:rPr>
          <w:rFonts w:eastAsia="Calibri" w:cs="Times New Roman"/>
          <w:color w:val="000000"/>
          <w:szCs w:val="28"/>
        </w:rPr>
        <w:t xml:space="preserve">Giúp HS </w:t>
      </w:r>
      <w:r w:rsidR="00FD7778" w:rsidRPr="00705D7C">
        <w:rPr>
          <w:rFonts w:eastAsia="Calibri" w:cs="Times New Roman"/>
          <w:color w:val="000000"/>
          <w:szCs w:val="28"/>
        </w:rPr>
        <w:t>có cơ hội trải nghiệm, thảo luận về đại lượng tỉ lệ nghịch thông qua việc so sánh thời gian cùng đi một quãng đường dài như nhau với hai vận tốc khác nhau</w:t>
      </w:r>
    </w:p>
    <w:p w14:paraId="29429A5E" w14:textId="55657DDC" w:rsidR="00250A36" w:rsidRPr="00705D7C" w:rsidRDefault="00250A36"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rPr>
        <w:t>- Gợi tâm thế, tạo hứng thú học tập</w:t>
      </w:r>
      <w:r w:rsidR="002511D7" w:rsidRPr="00705D7C">
        <w:rPr>
          <w:rFonts w:eastAsia="Calibri" w:cs="Times New Roman"/>
          <w:color w:val="000000"/>
          <w:szCs w:val="28"/>
        </w:rPr>
        <w:t>, thu hút HS vào bài học.</w:t>
      </w:r>
    </w:p>
    <w:p w14:paraId="7B28D5FF" w14:textId="77777777" w:rsidR="00250A36" w:rsidRPr="00705D7C" w:rsidRDefault="00250A36" w:rsidP="00C94E92">
      <w:pPr>
        <w:rPr>
          <w:rFonts w:eastAsia="Calibri" w:cs="Times New Roman"/>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HS thực hiện các yêu cầu dưới sự hướng dẫn của GV.</w:t>
      </w:r>
    </w:p>
    <w:p w14:paraId="68A68D46" w14:textId="77777777" w:rsidR="00250A36" w:rsidRPr="00705D7C" w:rsidRDefault="00250A36" w:rsidP="00C94E92">
      <w:pPr>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HS trả lời được câu hỏi mở đầu.</w:t>
      </w:r>
    </w:p>
    <w:p w14:paraId="58869729" w14:textId="77777777" w:rsidR="00250A36" w:rsidRPr="00705D7C" w:rsidRDefault="00250A36"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 xml:space="preserve">d) Tổ chức thực hiện: </w:t>
      </w:r>
    </w:p>
    <w:p w14:paraId="3E61ECD7" w14:textId="77777777" w:rsidR="00250A36" w:rsidRPr="00705D7C" w:rsidRDefault="00250A36"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4DC7D1FD" w14:textId="1008251E" w:rsidR="00E82B53" w:rsidRPr="00705D7C" w:rsidRDefault="00250A36" w:rsidP="00C94E92">
      <w:pPr>
        <w:spacing w:before="120"/>
        <w:rPr>
          <w:rFonts w:eastAsia="Calibri" w:cs="Times New Roman"/>
          <w:color w:val="000000"/>
          <w:szCs w:val="28"/>
          <w:lang w:val="nl-NL"/>
        </w:rPr>
      </w:pPr>
      <w:r w:rsidRPr="00705D7C">
        <w:rPr>
          <w:rFonts w:eastAsia="Calibri" w:cs="Times New Roman"/>
          <w:color w:val="000000"/>
          <w:szCs w:val="28"/>
          <w:lang w:val="nl-NL"/>
        </w:rPr>
        <w:t>- GV dẫn dắt, đặt vấn đề qua bài toán mở đầu</w:t>
      </w:r>
      <w:r w:rsidR="009067D0" w:rsidRPr="00705D7C">
        <w:rPr>
          <w:rFonts w:eastAsia="Calibri" w:cs="Times New Roman"/>
          <w:color w:val="000000"/>
          <w:szCs w:val="28"/>
          <w:lang w:val="nl-NL"/>
        </w:rPr>
        <w:t>:</w:t>
      </w:r>
      <w:r w:rsidR="00D94048" w:rsidRPr="00705D7C">
        <w:rPr>
          <w:rFonts w:eastAsia="Calibri" w:cs="Times New Roman"/>
          <w:color w:val="000000"/>
          <w:szCs w:val="28"/>
          <w:lang w:val="nl-NL"/>
        </w:rPr>
        <w:t xml:space="preserve"> </w:t>
      </w:r>
    </w:p>
    <w:p w14:paraId="05CFC79B" w14:textId="319AF38D" w:rsidR="00250A36" w:rsidRPr="00705D7C" w:rsidRDefault="00250A36" w:rsidP="00C94E92">
      <w:pPr>
        <w:spacing w:before="120"/>
        <w:rPr>
          <w:rFonts w:eastAsia="Calibri" w:cs="Times New Roman"/>
          <w:color w:val="000000"/>
          <w:szCs w:val="28"/>
          <w:lang w:val="nl-NL"/>
        </w:rPr>
      </w:pPr>
      <w:r w:rsidRPr="00705D7C">
        <w:rPr>
          <w:rFonts w:eastAsia="Calibri" w:cs="Times New Roman"/>
          <w:color w:val="000000"/>
          <w:szCs w:val="28"/>
          <w:lang w:val="nl-NL"/>
        </w:rPr>
        <w:t xml:space="preserve">+ </w:t>
      </w:r>
      <w:r w:rsidR="0073399F" w:rsidRPr="00705D7C">
        <w:rPr>
          <w:rFonts w:eastAsia="Calibri" w:cs="Times New Roman"/>
          <w:color w:val="000000"/>
          <w:szCs w:val="28"/>
          <w:lang w:val="nl-NL"/>
        </w:rPr>
        <w:t>“</w:t>
      </w:r>
      <w:r w:rsidR="00C47016" w:rsidRPr="00705D7C">
        <w:rPr>
          <w:rFonts w:eastAsia="Calibri" w:cs="Times New Roman"/>
          <w:i/>
          <w:iCs/>
          <w:color w:val="000000"/>
          <w:szCs w:val="28"/>
          <w:shd w:val="clear" w:color="auto" w:fill="FFFFFF"/>
        </w:rPr>
        <w:t>Một người đi xe đạp từ A đến B với vận tốc không đổi là 20 km/h mất 6 giờ. Hỏi nếu người đó đi bằng xe gắn máy với vận tốc không đổi là 40 km/h thì mất bao nhiêu thời gian?</w:t>
      </w:r>
      <w:r w:rsidRPr="00705D7C">
        <w:rPr>
          <w:rFonts w:eastAsia="Calibri" w:cs="Times New Roman"/>
          <w:color w:val="000000"/>
          <w:szCs w:val="28"/>
          <w:lang w:val="nl-NL"/>
        </w:rPr>
        <w:t>”</w:t>
      </w:r>
    </w:p>
    <w:p w14:paraId="62954D94" w14:textId="77777777" w:rsidR="00B53268" w:rsidRPr="00705D7C" w:rsidRDefault="00344429" w:rsidP="00C94E92">
      <w:pPr>
        <w:spacing w:before="120"/>
        <w:rPr>
          <w:rFonts w:eastAsia="Calibri" w:cs="Times New Roman"/>
          <w:color w:val="000000"/>
          <w:szCs w:val="28"/>
          <w:lang w:val="nl-NL"/>
        </w:rPr>
      </w:pPr>
      <m:oMath>
        <m:r>
          <w:rPr>
            <w:rFonts w:ascii="Cambria Math" w:hAnsi="Cambria Math" w:cs="Times New Roman"/>
            <w:noProof/>
            <w:szCs w:val="28"/>
          </w:rPr>
          <m:t>→</m:t>
        </m:r>
      </m:oMath>
      <w:r w:rsidR="00816C16" w:rsidRPr="00705D7C">
        <w:rPr>
          <w:rFonts w:eastAsia="Calibri" w:cs="Times New Roman"/>
          <w:color w:val="000000"/>
          <w:szCs w:val="28"/>
          <w:lang w:val="nl-NL"/>
        </w:rPr>
        <w:t xml:space="preserve"> </w:t>
      </w:r>
      <w:r w:rsidR="00567CA7" w:rsidRPr="00705D7C">
        <w:rPr>
          <w:rFonts w:eastAsia="Calibri" w:cs="Times New Roman"/>
          <w:color w:val="000000"/>
          <w:szCs w:val="28"/>
          <w:lang w:val="nl-NL"/>
        </w:rPr>
        <w:t xml:space="preserve">GV </w:t>
      </w:r>
      <w:r w:rsidR="009067D0" w:rsidRPr="00705D7C">
        <w:rPr>
          <w:rFonts w:eastAsia="Calibri" w:cs="Times New Roman"/>
          <w:color w:val="000000"/>
          <w:szCs w:val="28"/>
          <w:lang w:val="nl-NL"/>
        </w:rPr>
        <w:t>yêu cầu HS dự đoán thời gian tăng hay giảm khi vận tốc tăng (bằng kinh nghiệm sống của HS)</w:t>
      </w:r>
      <w:r w:rsidR="00643BCB" w:rsidRPr="00705D7C">
        <w:rPr>
          <w:rFonts w:eastAsia="Calibri" w:cs="Times New Roman"/>
          <w:color w:val="000000"/>
          <w:szCs w:val="28"/>
          <w:lang w:val="nl-NL"/>
        </w:rPr>
        <w:t>.</w:t>
      </w:r>
    </w:p>
    <w:p w14:paraId="4CA172FE" w14:textId="15F56683" w:rsidR="00250A36" w:rsidRPr="00705D7C" w:rsidRDefault="00250A36" w:rsidP="00C94E92">
      <w:pPr>
        <w:spacing w:before="120"/>
        <w:rPr>
          <w:rFonts w:eastAsia="Calibri" w:cs="Times New Roman"/>
          <w:color w:val="000000"/>
          <w:szCs w:val="28"/>
          <w:lang w:val="nl-NL"/>
        </w:rPr>
      </w:pPr>
      <w:r w:rsidRPr="00705D7C">
        <w:rPr>
          <w:rFonts w:eastAsia="Calibri" w:cs="Times New Roman"/>
          <w:b/>
          <w:color w:val="000000"/>
          <w:szCs w:val="28"/>
          <w:lang w:val="nl-NL"/>
        </w:rPr>
        <w:lastRenderedPageBreak/>
        <w:t xml:space="preserve">Bước 2: Thực hiện nhiệm vụ: </w:t>
      </w:r>
      <w:r w:rsidRPr="00705D7C">
        <w:rPr>
          <w:rFonts w:eastAsia="Calibri" w:cs="Times New Roman"/>
          <w:color w:val="000000"/>
          <w:szCs w:val="28"/>
          <w:lang w:val="nl-NL"/>
        </w:rPr>
        <w:t xml:space="preserve">HS </w:t>
      </w:r>
      <w:r w:rsidR="00356A0E" w:rsidRPr="00705D7C">
        <w:rPr>
          <w:rFonts w:eastAsia="Calibri" w:cs="Times New Roman"/>
          <w:color w:val="000000"/>
          <w:szCs w:val="28"/>
          <w:lang w:val="nl-NL"/>
        </w:rPr>
        <w:t>suy nghĩ</w:t>
      </w:r>
      <w:r w:rsidR="00B53268" w:rsidRPr="00705D7C">
        <w:rPr>
          <w:rFonts w:eastAsia="Calibri" w:cs="Times New Roman"/>
          <w:color w:val="000000"/>
          <w:szCs w:val="28"/>
          <w:lang w:val="nl-NL"/>
        </w:rPr>
        <w:t xml:space="preserve"> và dự đoán theo kinh nghiệm sống cá nhân.</w:t>
      </w:r>
      <w:r w:rsidR="00F0292B" w:rsidRPr="00705D7C">
        <w:rPr>
          <w:rFonts w:eastAsia="Calibri" w:cs="Times New Roman"/>
          <w:color w:val="000000"/>
          <w:szCs w:val="28"/>
          <w:lang w:val="nl-NL"/>
        </w:rPr>
        <w:t xml:space="preserve"> </w:t>
      </w:r>
    </w:p>
    <w:p w14:paraId="68C54D38" w14:textId="46F42E83" w:rsidR="00250A36" w:rsidRPr="00705D7C" w:rsidRDefault="00250A36"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nl-NL"/>
        </w:rPr>
        <w:t xml:space="preserve">GV gọi một số HS trả lời, HS khác nhận xét, </w:t>
      </w:r>
      <w:r w:rsidR="00622279" w:rsidRPr="00705D7C">
        <w:rPr>
          <w:rFonts w:eastAsia="Calibri" w:cs="Times New Roman"/>
          <w:color w:val="000000"/>
          <w:szCs w:val="28"/>
          <w:lang w:val="nl-NL"/>
        </w:rPr>
        <w:t>nêu ý kiến</w:t>
      </w:r>
      <w:r w:rsidR="00F0292B" w:rsidRPr="00705D7C">
        <w:rPr>
          <w:rFonts w:eastAsia="Calibri" w:cs="Times New Roman"/>
          <w:color w:val="000000"/>
          <w:szCs w:val="28"/>
          <w:lang w:val="nl-NL"/>
        </w:rPr>
        <w:t>.</w:t>
      </w:r>
    </w:p>
    <w:p w14:paraId="7931F2B3" w14:textId="1EAA4F3A" w:rsidR="00250A36" w:rsidRPr="00705D7C" w:rsidRDefault="00250A36"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r w:rsidR="00F0292B" w:rsidRPr="00705D7C">
        <w:rPr>
          <w:rFonts w:eastAsia="Calibri" w:cs="Times New Roman"/>
          <w:color w:val="000000"/>
          <w:szCs w:val="28"/>
          <w:lang w:val="nl-NL"/>
        </w:rPr>
        <w:t xml:space="preserve">GV đánh giá kết quả của HS, trên cơ sở đó dẫn dắt HS vào bài học mới: “Trong </w:t>
      </w:r>
      <w:r w:rsidR="00534447" w:rsidRPr="00705D7C">
        <w:rPr>
          <w:rFonts w:eastAsia="Calibri" w:cs="Times New Roman"/>
          <w:color w:val="000000"/>
          <w:szCs w:val="28"/>
          <w:lang w:val="nl-NL"/>
        </w:rPr>
        <w:t>bài toán</w:t>
      </w:r>
      <w:r w:rsidR="00F0292B" w:rsidRPr="00705D7C">
        <w:rPr>
          <w:rFonts w:eastAsia="Calibri" w:cs="Times New Roman"/>
          <w:color w:val="000000"/>
          <w:szCs w:val="28"/>
          <w:lang w:val="nl-NL"/>
        </w:rPr>
        <w:t xml:space="preserve"> trên, hai đại lương </w:t>
      </w:r>
      <w:r w:rsidR="00534447" w:rsidRPr="00705D7C">
        <w:rPr>
          <w:rFonts w:eastAsia="Calibri" w:cs="Times New Roman"/>
          <w:color w:val="000000"/>
          <w:szCs w:val="28"/>
          <w:lang w:val="nl-NL"/>
        </w:rPr>
        <w:t>vận tốc</w:t>
      </w:r>
      <w:r w:rsidR="00F0292B" w:rsidRPr="00705D7C">
        <w:rPr>
          <w:rFonts w:eastAsia="Calibri" w:cs="Times New Roman"/>
          <w:color w:val="000000"/>
          <w:szCs w:val="28"/>
          <w:lang w:val="nl-NL"/>
        </w:rPr>
        <w:t xml:space="preserve"> và </w:t>
      </w:r>
      <w:r w:rsidR="00534447" w:rsidRPr="00705D7C">
        <w:rPr>
          <w:rFonts w:eastAsia="Calibri" w:cs="Times New Roman"/>
          <w:color w:val="000000"/>
          <w:szCs w:val="28"/>
          <w:lang w:val="nl-NL"/>
        </w:rPr>
        <w:t>thời gian</w:t>
      </w:r>
      <w:r w:rsidR="00F0292B" w:rsidRPr="00705D7C">
        <w:rPr>
          <w:rFonts w:eastAsia="Calibri" w:cs="Times New Roman"/>
          <w:color w:val="000000"/>
          <w:szCs w:val="28"/>
          <w:lang w:val="nl-NL"/>
        </w:rPr>
        <w:t xml:space="preserve"> được gọi là hai đại lượng tỉ lệ </w:t>
      </w:r>
      <w:r w:rsidR="00534447" w:rsidRPr="00705D7C">
        <w:rPr>
          <w:rFonts w:eastAsia="Calibri" w:cs="Times New Roman"/>
          <w:color w:val="000000"/>
          <w:szCs w:val="28"/>
          <w:lang w:val="nl-NL"/>
        </w:rPr>
        <w:t>nghịch</w:t>
      </w:r>
      <w:r w:rsidR="00F0292B" w:rsidRPr="00705D7C">
        <w:rPr>
          <w:rFonts w:eastAsia="Calibri" w:cs="Times New Roman"/>
          <w:color w:val="000000"/>
          <w:szCs w:val="28"/>
          <w:lang w:val="nl-NL"/>
        </w:rPr>
        <w:t xml:space="preserve"> với nhau. Vậy đại lượng tỉ lệ </w:t>
      </w:r>
      <w:r w:rsidR="00534447" w:rsidRPr="00705D7C">
        <w:rPr>
          <w:rFonts w:eastAsia="Calibri" w:cs="Times New Roman"/>
          <w:color w:val="000000"/>
          <w:szCs w:val="28"/>
          <w:lang w:val="nl-NL"/>
        </w:rPr>
        <w:t>nghịch</w:t>
      </w:r>
      <w:r w:rsidR="00F0292B" w:rsidRPr="00705D7C">
        <w:rPr>
          <w:rFonts w:eastAsia="Calibri" w:cs="Times New Roman"/>
          <w:color w:val="000000"/>
          <w:szCs w:val="28"/>
          <w:lang w:val="nl-NL"/>
        </w:rPr>
        <w:t xml:space="preserve"> là gì? Như thế nào gọi là hai đại lượng tỉ lệ </w:t>
      </w:r>
      <w:r w:rsidR="00534447" w:rsidRPr="00705D7C">
        <w:rPr>
          <w:rFonts w:eastAsia="Calibri" w:cs="Times New Roman"/>
          <w:color w:val="000000"/>
          <w:szCs w:val="28"/>
          <w:lang w:val="nl-NL"/>
        </w:rPr>
        <w:t>nghịch</w:t>
      </w:r>
      <w:r w:rsidR="00F0292B" w:rsidRPr="00705D7C">
        <w:rPr>
          <w:rFonts w:eastAsia="Calibri" w:cs="Times New Roman"/>
          <w:color w:val="000000"/>
          <w:szCs w:val="28"/>
          <w:lang w:val="nl-NL"/>
        </w:rPr>
        <w:t>? Chúng có đặc điểm gì? Chúng ta sẽ tìm hiểu trong bài hôm nay”.</w:t>
      </w:r>
    </w:p>
    <w:p w14:paraId="0C38B597" w14:textId="5515DBB9" w:rsidR="00250A36" w:rsidRPr="00705D7C" w:rsidRDefault="00344429" w:rsidP="00C94E92">
      <w:pPr>
        <w:spacing w:before="120"/>
        <w:rPr>
          <w:rFonts w:eastAsia="Calibri" w:cs="Times New Roman"/>
          <w:b/>
          <w:color w:val="000000"/>
          <w:szCs w:val="28"/>
          <w:lang w:val="nl-NL"/>
        </w:rPr>
      </w:pPr>
      <m:oMath>
        <m:r>
          <w:rPr>
            <w:rFonts w:ascii="Cambria Math" w:hAnsi="Cambria Math" w:cs="Times New Roman"/>
            <w:noProof/>
            <w:szCs w:val="28"/>
          </w:rPr>
          <m:t>⇒</m:t>
        </m:r>
      </m:oMath>
      <w:r w:rsidR="00816C16" w:rsidRPr="00705D7C">
        <w:rPr>
          <w:rFonts w:eastAsia="Times New Roman" w:cs="Times New Roman"/>
          <w:b/>
          <w:color w:val="000000"/>
          <w:szCs w:val="28"/>
          <w:lang w:val="nl-NL"/>
        </w:rPr>
        <w:t xml:space="preserve"> BÀI 3: ĐẠI LƯỢNG TỈ LỆ NGHỊCH</w:t>
      </w:r>
    </w:p>
    <w:p w14:paraId="769B1F5E" w14:textId="77777777" w:rsidR="00250A36" w:rsidRPr="00705D7C" w:rsidRDefault="00250A36" w:rsidP="00C94E92">
      <w:pPr>
        <w:spacing w:before="120"/>
        <w:rPr>
          <w:rFonts w:eastAsia="Calibri" w:cs="Times New Roman"/>
          <w:b/>
          <w:color w:val="000000"/>
          <w:szCs w:val="28"/>
          <w:lang w:val="nl-NL"/>
        </w:rPr>
      </w:pPr>
      <w:r w:rsidRPr="00705D7C">
        <w:rPr>
          <w:rFonts w:eastAsia="Calibri" w:cs="Times New Roman"/>
          <w:b/>
          <w:color w:val="000000"/>
          <w:szCs w:val="28"/>
          <w:lang w:val="nl-NL"/>
        </w:rPr>
        <w:t>B.</w:t>
      </w:r>
      <w:r w:rsidRPr="00705D7C">
        <w:rPr>
          <w:rFonts w:eastAsia="Calibri" w:cs="Times New Roman"/>
          <w:color w:val="000000"/>
          <w:szCs w:val="28"/>
          <w:lang w:val="nl-NL"/>
        </w:rPr>
        <w:t xml:space="preserve"> </w:t>
      </w:r>
      <w:r w:rsidRPr="00705D7C">
        <w:rPr>
          <w:rFonts w:eastAsia="Calibri" w:cs="Times New Roman"/>
          <w:b/>
          <w:color w:val="000000"/>
          <w:szCs w:val="28"/>
          <w:lang w:val="nl-NL"/>
        </w:rPr>
        <w:t>HÌNH THÀNH KIẾN THỨC MỚI</w:t>
      </w:r>
    </w:p>
    <w:p w14:paraId="380F5E39" w14:textId="30A76C9A" w:rsidR="00250A36" w:rsidRPr="00705D7C" w:rsidRDefault="00250A36"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1: </w:t>
      </w:r>
      <w:r w:rsidR="00534447" w:rsidRPr="00705D7C">
        <w:rPr>
          <w:rFonts w:eastAsia="Calibri" w:cs="Times New Roman"/>
          <w:b/>
          <w:color w:val="000000"/>
          <w:szCs w:val="28"/>
          <w:lang w:val="nl-NL"/>
        </w:rPr>
        <w:t>Đại lượng tỉ lệ nghịch</w:t>
      </w:r>
    </w:p>
    <w:p w14:paraId="409E7AF6" w14:textId="77777777" w:rsidR="00250A36" w:rsidRPr="00705D7C" w:rsidRDefault="00250A36"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1AE0096F" w14:textId="3080CB94" w:rsidR="00250A36" w:rsidRPr="00705D7C" w:rsidRDefault="009D7DC5"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t xml:space="preserve">- Hiểu khái niệm và nhận biết được hai đại lượng tỉ lệ </w:t>
      </w:r>
      <w:r w:rsidR="006A4155" w:rsidRPr="00705D7C">
        <w:rPr>
          <w:rFonts w:eastAsia="Calibri" w:cs="Times New Roman"/>
          <w:color w:val="000000"/>
          <w:szCs w:val="28"/>
          <w:lang w:val="nl-NL"/>
        </w:rPr>
        <w:t>nghịch.</w:t>
      </w:r>
    </w:p>
    <w:p w14:paraId="1FD6A78A" w14:textId="35370710" w:rsidR="008A7F83" w:rsidRPr="00705D7C" w:rsidRDefault="00250A36" w:rsidP="00C94E92">
      <w:pPr>
        <w:tabs>
          <w:tab w:val="left" w:pos="567"/>
          <w:tab w:val="left" w:pos="1134"/>
        </w:tabs>
        <w:spacing w:before="120"/>
        <w:rPr>
          <w:rFonts w:eastAsia="Calibri" w:cs="Times New Roman"/>
          <w:color w:val="000000"/>
          <w:szCs w:val="28"/>
        </w:rPr>
      </w:pPr>
      <w:r w:rsidRPr="00705D7C">
        <w:rPr>
          <w:rFonts w:eastAsia="Calibri" w:cs="Times New Roman"/>
          <w:color w:val="000000"/>
          <w:szCs w:val="28"/>
          <w:lang w:val="nl-NL"/>
        </w:rPr>
        <w:t xml:space="preserve">- </w:t>
      </w:r>
      <w:r w:rsidRPr="00705D7C">
        <w:rPr>
          <w:rFonts w:eastAsia="Calibri" w:cs="Times New Roman"/>
          <w:color w:val="000000"/>
          <w:szCs w:val="28"/>
        </w:rPr>
        <w:t xml:space="preserve">Giúp HS </w:t>
      </w:r>
      <w:r w:rsidR="00792047" w:rsidRPr="00705D7C">
        <w:rPr>
          <w:rFonts w:eastAsia="Calibri" w:cs="Times New Roman"/>
          <w:color w:val="000000"/>
          <w:szCs w:val="28"/>
        </w:rPr>
        <w:t>biết cách tìm hệ số tỉ lệ, tìm giá trị của đai lượng này khi biết đại lượng kia và hệ số tỉ lệ.</w:t>
      </w:r>
    </w:p>
    <w:p w14:paraId="214CE4B3" w14:textId="77777777" w:rsidR="009D7DC5" w:rsidRPr="00705D7C" w:rsidRDefault="009D7DC5"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b) Nội dung:</w:t>
      </w:r>
    </w:p>
    <w:p w14:paraId="1DEE6332" w14:textId="77777777" w:rsidR="009D7DC5" w:rsidRPr="00705D7C" w:rsidRDefault="009D7DC5"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 </w:t>
      </w:r>
      <w:r w:rsidRPr="00705D7C">
        <w:rPr>
          <w:rFonts w:eastAsia="Calibri" w:cs="Times New Roman"/>
          <w:color w:val="000000"/>
          <w:szCs w:val="28"/>
          <w:lang w:val="nl-NL"/>
        </w:rPr>
        <w:t>HS chú ý SGK và thực hiện lần lượt các yêu cầu của GV tìm hiểu nội dung kiến thức về đại lượng tỉ lệ thuận.</w:t>
      </w:r>
    </w:p>
    <w:p w14:paraId="5D604988" w14:textId="034ABCA9" w:rsidR="009D7DC5" w:rsidRPr="00705D7C" w:rsidRDefault="009D7DC5"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ghi nhớ khái niệm đại lượng tỉ lệ </w:t>
      </w:r>
      <w:r w:rsidR="00201A2A" w:rsidRPr="00705D7C">
        <w:rPr>
          <w:rFonts w:eastAsia="Calibri" w:cs="Times New Roman"/>
          <w:color w:val="000000"/>
          <w:szCs w:val="28"/>
          <w:lang w:val="nl-NL"/>
        </w:rPr>
        <w:t>nghịch</w:t>
      </w:r>
      <w:r w:rsidRPr="00705D7C">
        <w:rPr>
          <w:rFonts w:eastAsia="Calibri" w:cs="Times New Roman"/>
          <w:color w:val="000000"/>
          <w:szCs w:val="28"/>
          <w:lang w:val="nl-NL"/>
        </w:rPr>
        <w:t xml:space="preserve">, giải được các bài tập </w:t>
      </w:r>
      <w:r w:rsidRPr="00705D7C">
        <w:rPr>
          <w:rFonts w:eastAsia="Calibri" w:cs="Times New Roman"/>
          <w:b/>
          <w:color w:val="000000"/>
          <w:szCs w:val="28"/>
          <w:lang w:val="nl-NL"/>
        </w:rPr>
        <w:t>Thực hành 1</w:t>
      </w:r>
      <w:r w:rsidRPr="00705D7C">
        <w:rPr>
          <w:rFonts w:eastAsia="Calibri" w:cs="Times New Roman"/>
          <w:color w:val="000000"/>
          <w:szCs w:val="28"/>
          <w:lang w:val="nl-NL"/>
        </w:rPr>
        <w:t xml:space="preserve">; </w:t>
      </w:r>
      <w:r w:rsidRPr="00705D7C">
        <w:rPr>
          <w:rFonts w:eastAsia="Calibri" w:cs="Times New Roman"/>
          <w:b/>
          <w:color w:val="000000"/>
          <w:szCs w:val="28"/>
          <w:lang w:val="nl-NL"/>
        </w:rPr>
        <w:t>Vận dụng 1</w:t>
      </w:r>
      <w:r w:rsidRPr="00705D7C">
        <w:rPr>
          <w:rFonts w:eastAsia="Calibri" w:cs="Times New Roman"/>
          <w:color w:val="000000"/>
          <w:szCs w:val="28"/>
          <w:lang w:val="nl-NL"/>
        </w:rPr>
        <w:t xml:space="preserve"> và các dạng bài tập tương tự liên quan</w:t>
      </w:r>
    </w:p>
    <w:p w14:paraId="55C02FCA" w14:textId="77777777" w:rsidR="00250A36" w:rsidRPr="00705D7C" w:rsidRDefault="00250A36"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6205"/>
        <w:gridCol w:w="3150"/>
      </w:tblGrid>
      <w:tr w:rsidR="00250A36" w:rsidRPr="00705D7C" w14:paraId="67CC09AC" w14:textId="77777777" w:rsidTr="00BF51A9">
        <w:tc>
          <w:tcPr>
            <w:tcW w:w="6205" w:type="dxa"/>
          </w:tcPr>
          <w:p w14:paraId="48F64D42" w14:textId="77777777" w:rsidR="00250A36" w:rsidRPr="00705D7C" w:rsidRDefault="00250A36" w:rsidP="00C94E92">
            <w:pPr>
              <w:tabs>
                <w:tab w:val="left" w:pos="567"/>
                <w:tab w:val="left" w:pos="1134"/>
              </w:tabs>
              <w:spacing w:before="120"/>
              <w:jc w:val="center"/>
              <w:rPr>
                <w:rFonts w:eastAsia="Calibri" w:cs="Times New Roman"/>
                <w:b/>
                <w:color w:val="000000"/>
                <w:szCs w:val="28"/>
                <w:lang w:val="nl-NL"/>
              </w:rPr>
            </w:pPr>
            <w:r w:rsidRPr="00705D7C">
              <w:rPr>
                <w:rFonts w:eastAsia="Calibri" w:cs="Times New Roman"/>
                <w:b/>
                <w:color w:val="000000"/>
                <w:szCs w:val="28"/>
                <w:lang w:val="nl-NL"/>
              </w:rPr>
              <w:t>HĐ CỦA GV VÀ HS</w:t>
            </w:r>
          </w:p>
        </w:tc>
        <w:tc>
          <w:tcPr>
            <w:tcW w:w="3150" w:type="dxa"/>
          </w:tcPr>
          <w:p w14:paraId="2BFEC4AE" w14:textId="77777777" w:rsidR="00250A36" w:rsidRPr="00705D7C" w:rsidRDefault="00250A36" w:rsidP="00C94E92">
            <w:pPr>
              <w:tabs>
                <w:tab w:val="left" w:pos="567"/>
                <w:tab w:val="left" w:pos="1134"/>
              </w:tabs>
              <w:spacing w:before="120"/>
              <w:jc w:val="center"/>
              <w:rPr>
                <w:rFonts w:eastAsia="Calibri" w:cs="Times New Roman"/>
                <w:b/>
                <w:color w:val="000000"/>
                <w:szCs w:val="28"/>
                <w:lang w:val="nl-NL"/>
              </w:rPr>
            </w:pPr>
            <w:r w:rsidRPr="00705D7C">
              <w:rPr>
                <w:rFonts w:eastAsia="Calibri" w:cs="Times New Roman"/>
                <w:b/>
                <w:color w:val="000000"/>
                <w:szCs w:val="28"/>
                <w:lang w:val="nl-NL"/>
              </w:rPr>
              <w:t>SẢN PHẨM DỰ KIẾN</w:t>
            </w:r>
          </w:p>
        </w:tc>
      </w:tr>
      <w:tr w:rsidR="00250A36" w:rsidRPr="00705D7C" w14:paraId="095667CF" w14:textId="77777777" w:rsidTr="00BF51A9">
        <w:tc>
          <w:tcPr>
            <w:tcW w:w="6205" w:type="dxa"/>
          </w:tcPr>
          <w:p w14:paraId="199BE9BF" w14:textId="77777777" w:rsidR="00250A36" w:rsidRPr="00705D7C" w:rsidRDefault="00250A36" w:rsidP="00C94E92">
            <w:pPr>
              <w:spacing w:before="120"/>
              <w:rPr>
                <w:rFonts w:eastAsia="Calibri" w:cs="Times New Roman"/>
                <w:b/>
                <w:color w:val="000000"/>
                <w:szCs w:val="28"/>
              </w:rPr>
            </w:pPr>
            <w:r w:rsidRPr="00705D7C">
              <w:rPr>
                <w:rFonts w:eastAsia="Calibri" w:cs="Times New Roman"/>
                <w:b/>
                <w:color w:val="000000"/>
                <w:szCs w:val="28"/>
              </w:rPr>
              <w:t>Bước 1: Chuyển giao nhiệm vụ:</w:t>
            </w:r>
          </w:p>
          <w:p w14:paraId="0D630B33" w14:textId="0503E520" w:rsidR="00250A36" w:rsidRPr="00705D7C" w:rsidRDefault="00250A36" w:rsidP="00C94E92">
            <w:pPr>
              <w:rPr>
                <w:rFonts w:eastAsia="Calibri" w:cs="Times New Roman"/>
                <w:color w:val="000000"/>
                <w:szCs w:val="28"/>
                <w:lang w:val="nl-NL"/>
              </w:rPr>
            </w:pPr>
            <w:r w:rsidRPr="00705D7C">
              <w:rPr>
                <w:rFonts w:eastAsia="Calibri" w:cs="Times New Roman"/>
                <w:color w:val="000000"/>
                <w:szCs w:val="28"/>
                <w:lang w:val="nl-NL"/>
              </w:rPr>
              <w:t xml:space="preserve">- GV </w:t>
            </w:r>
            <w:r w:rsidR="00C82432" w:rsidRPr="00705D7C">
              <w:rPr>
                <w:rFonts w:eastAsia="Calibri" w:cs="Times New Roman"/>
                <w:color w:val="000000"/>
                <w:szCs w:val="28"/>
                <w:lang w:val="nl-NL"/>
              </w:rPr>
              <w:t xml:space="preserve">chiếu Slide và yêu cầu HS </w:t>
            </w:r>
            <w:r w:rsidR="0030521A" w:rsidRPr="00705D7C">
              <w:rPr>
                <w:rFonts w:eastAsia="Calibri" w:cs="Times New Roman"/>
                <w:color w:val="000000"/>
                <w:szCs w:val="28"/>
                <w:lang w:val="nl-NL"/>
              </w:rPr>
              <w:t xml:space="preserve">trao đổi, thảo luận </w:t>
            </w:r>
            <w:r w:rsidR="0030521A" w:rsidRPr="00705D7C">
              <w:rPr>
                <w:rFonts w:eastAsia="Calibri" w:cs="Times New Roman"/>
                <w:color w:val="000000"/>
                <w:szCs w:val="28"/>
                <w:lang w:val="nl-NL"/>
              </w:rPr>
              <w:lastRenderedPageBreak/>
              <w:t xml:space="preserve">theo tổ và thực </w:t>
            </w:r>
            <w:r w:rsidR="00C82432" w:rsidRPr="00705D7C">
              <w:rPr>
                <w:rFonts w:eastAsia="Calibri" w:cs="Times New Roman"/>
                <w:color w:val="000000"/>
                <w:szCs w:val="28"/>
                <w:lang w:val="nl-NL"/>
              </w:rPr>
              <w:t xml:space="preserve">hoàn thành bài tập </w:t>
            </w:r>
            <w:r w:rsidR="004B4101" w:rsidRPr="00705D7C">
              <w:rPr>
                <w:rFonts w:eastAsia="Calibri" w:cs="Times New Roman"/>
                <w:b/>
                <w:color w:val="000000"/>
                <w:szCs w:val="28"/>
                <w:lang w:val="nl-NL"/>
              </w:rPr>
              <w:t xml:space="preserve">HĐKP1 </w:t>
            </w:r>
            <w:r w:rsidR="0030521A" w:rsidRPr="00705D7C">
              <w:rPr>
                <w:rFonts w:eastAsia="Calibri" w:cs="Times New Roman"/>
                <w:color w:val="000000"/>
                <w:szCs w:val="28"/>
                <w:lang w:val="nl-NL"/>
              </w:rPr>
              <w:t>vào bảng nhóm.</w:t>
            </w:r>
          </w:p>
          <w:p w14:paraId="02F6E578" w14:textId="481C78FA" w:rsidR="00E010D9" w:rsidRPr="00705D7C" w:rsidRDefault="00ED7DF4" w:rsidP="00C94E92">
            <w:pPr>
              <w:rPr>
                <w:rFonts w:eastAsia="Calibri" w:cs="Times New Roman"/>
                <w:color w:val="000000"/>
                <w:szCs w:val="28"/>
                <w:lang w:val="nl-NL"/>
              </w:rPr>
            </w:pPr>
            <w:r w:rsidRPr="00705D7C">
              <w:rPr>
                <w:rFonts w:eastAsia="Calibri" w:cs="Times New Roman"/>
                <w:color w:val="000000"/>
                <w:szCs w:val="28"/>
                <w:lang w:val="nl-NL"/>
              </w:rPr>
              <w:t xml:space="preserve">- GV dẫn dắt, đặt câu hỏi </w:t>
            </w:r>
            <m:oMath>
              <m:r>
                <w:rPr>
                  <w:rFonts w:ascii="Cambria Math" w:eastAsia="Calibri" w:hAnsi="Cambria Math" w:cs="Times New Roman"/>
                  <w:color w:val="000000"/>
                  <w:szCs w:val="28"/>
                  <w:lang w:val="nl-NL"/>
                </w:rPr>
                <m:t xml:space="preserve">→ </m:t>
              </m:r>
            </m:oMath>
            <w:r w:rsidRPr="00705D7C">
              <w:rPr>
                <w:rFonts w:eastAsia="Calibri" w:cs="Times New Roman"/>
                <w:color w:val="000000"/>
                <w:szCs w:val="28"/>
                <w:lang w:val="nl-NL"/>
              </w:rPr>
              <w:t>giới thiệu khái niệm đại lượng tỉ lệ nghịch trong khung kiến thức:</w:t>
            </w:r>
          </w:p>
          <w:p w14:paraId="76C26705" w14:textId="1A092BFA" w:rsidR="00607A1E" w:rsidRPr="00705D7C" w:rsidRDefault="00ED7DF4" w:rsidP="00C94E92">
            <w:pPr>
              <w:rPr>
                <w:rFonts w:eastAsia="Calibri" w:cs="Times New Roman"/>
                <w:i/>
                <w:color w:val="000000"/>
                <w:szCs w:val="28"/>
                <w:lang w:val="nl-NL"/>
              </w:rPr>
            </w:pPr>
            <w:r w:rsidRPr="00705D7C">
              <w:rPr>
                <w:rFonts w:eastAsia="Calibri" w:cs="Times New Roman"/>
                <w:color w:val="000000"/>
                <w:szCs w:val="28"/>
                <w:lang w:val="nl-NL"/>
              </w:rPr>
              <w:t xml:space="preserve">+ </w:t>
            </w:r>
            <w:r w:rsidR="00066CBF" w:rsidRPr="00705D7C">
              <w:rPr>
                <w:rFonts w:eastAsia="Calibri" w:cs="Times New Roman"/>
                <w:color w:val="000000"/>
                <w:szCs w:val="28"/>
                <w:lang w:val="nl-NL"/>
              </w:rPr>
              <w:t>"</w:t>
            </w:r>
            <w:r w:rsidRPr="00705D7C">
              <w:rPr>
                <w:rFonts w:eastAsia="Calibri" w:cs="Times New Roman"/>
                <w:i/>
                <w:color w:val="000000"/>
                <w:szCs w:val="28"/>
                <w:lang w:val="nl-NL"/>
              </w:rPr>
              <w:t xml:space="preserve">Từ kết quả của </w:t>
            </w:r>
            <w:r w:rsidRPr="00705D7C">
              <w:rPr>
                <w:rFonts w:eastAsia="Calibri" w:cs="Times New Roman"/>
                <w:b/>
                <w:i/>
                <w:color w:val="000000"/>
                <w:szCs w:val="28"/>
                <w:lang w:val="nl-NL"/>
              </w:rPr>
              <w:t>HĐKP1</w:t>
            </w:r>
            <w:r w:rsidRPr="00705D7C">
              <w:rPr>
                <w:rFonts w:eastAsia="Calibri" w:cs="Times New Roman"/>
                <w:i/>
                <w:color w:val="000000"/>
                <w:szCs w:val="28"/>
                <w:lang w:val="nl-NL"/>
              </w:rPr>
              <w:t>, em hãy cho biết</w:t>
            </w:r>
            <w:r w:rsidR="00607A1E" w:rsidRPr="00705D7C">
              <w:rPr>
                <w:rFonts w:eastAsia="Calibri" w:cs="Times New Roman"/>
                <w:i/>
                <w:color w:val="000000"/>
                <w:szCs w:val="28"/>
                <w:lang w:val="nl-NL"/>
              </w:rPr>
              <w:t>:</w:t>
            </w:r>
          </w:p>
          <w:p w14:paraId="0759EE22" w14:textId="56C5FDAB" w:rsidR="00ED7DF4" w:rsidRPr="00705D7C" w:rsidRDefault="00066CBF" w:rsidP="00E53B6A">
            <w:pPr>
              <w:pStyle w:val="ListParagraph"/>
              <w:numPr>
                <w:ilvl w:val="0"/>
                <w:numId w:val="6"/>
              </w:numPr>
              <w:rPr>
                <w:rFonts w:eastAsia="Calibri" w:cs="Times New Roman"/>
                <w:i/>
                <w:color w:val="000000"/>
                <w:szCs w:val="28"/>
                <w:lang w:val="nl-NL"/>
              </w:rPr>
            </w:pPr>
            <w:r w:rsidRPr="00705D7C">
              <w:rPr>
                <w:rFonts w:eastAsia="Calibri" w:cs="Times New Roman"/>
                <w:i/>
                <w:color w:val="000000"/>
                <w:szCs w:val="28"/>
                <w:lang w:val="nl-NL"/>
              </w:rPr>
              <w:t>Câu a:</w:t>
            </w:r>
            <w:r w:rsidR="00ED7DF4" w:rsidRPr="00705D7C">
              <w:rPr>
                <w:rFonts w:eastAsia="Calibri" w:cs="Times New Roman"/>
                <w:i/>
                <w:color w:val="000000"/>
                <w:szCs w:val="28"/>
                <w:lang w:val="nl-NL"/>
              </w:rPr>
              <w:t xml:space="preserve"> </w:t>
            </w:r>
            <w:r w:rsidRPr="00705D7C">
              <w:rPr>
                <w:rFonts w:eastAsia="Calibri" w:cs="Times New Roman"/>
                <w:i/>
                <w:color w:val="000000"/>
                <w:szCs w:val="28"/>
                <w:lang w:val="nl-NL"/>
              </w:rPr>
              <w:t>K</w:t>
            </w:r>
            <w:r w:rsidR="00ED7DF4" w:rsidRPr="00705D7C">
              <w:rPr>
                <w:rFonts w:eastAsia="Calibri" w:cs="Times New Roman"/>
                <w:i/>
                <w:color w:val="000000"/>
                <w:szCs w:val="28"/>
                <w:lang w:val="nl-NL"/>
              </w:rPr>
              <w:t>hi khối lượng</w:t>
            </w:r>
            <w:r w:rsidRPr="00705D7C">
              <w:rPr>
                <w:rFonts w:eastAsia="Calibri" w:cs="Times New Roman"/>
                <w:i/>
                <w:color w:val="000000"/>
                <w:szCs w:val="28"/>
                <w:lang w:val="nl-NL"/>
              </w:rPr>
              <w:t xml:space="preserve"> m</w:t>
            </w:r>
            <w:r w:rsidR="00607A1E" w:rsidRPr="00705D7C">
              <w:rPr>
                <w:rFonts w:eastAsia="Calibri" w:cs="Times New Roman"/>
                <w:i/>
                <w:color w:val="000000"/>
                <w:szCs w:val="28"/>
                <w:lang w:val="nl-NL"/>
              </w:rPr>
              <w:t xml:space="preserve"> </w:t>
            </w:r>
            <w:r w:rsidRPr="00705D7C">
              <w:rPr>
                <w:rFonts w:eastAsia="Calibri" w:cs="Times New Roman"/>
                <w:i/>
                <w:color w:val="000000"/>
                <w:szCs w:val="28"/>
                <w:lang w:val="nl-NL"/>
              </w:rPr>
              <w:t>đại lượng s</w:t>
            </w:r>
            <w:r w:rsidR="00607A1E" w:rsidRPr="00705D7C">
              <w:rPr>
                <w:rFonts w:eastAsia="Calibri" w:cs="Times New Roman"/>
                <w:i/>
                <w:color w:val="000000"/>
                <w:szCs w:val="28"/>
                <w:lang w:val="nl-NL"/>
              </w:rPr>
              <w:t xml:space="preserve"> tăng hay giảm</w:t>
            </w:r>
          </w:p>
          <w:p w14:paraId="25CEEB5A" w14:textId="543737AB" w:rsidR="00066CBF" w:rsidRPr="00705D7C" w:rsidRDefault="00066CBF" w:rsidP="00E53B6A">
            <w:pPr>
              <w:pStyle w:val="ListParagraph"/>
              <w:numPr>
                <w:ilvl w:val="0"/>
                <w:numId w:val="6"/>
              </w:numPr>
              <w:rPr>
                <w:rFonts w:eastAsia="Calibri" w:cs="Times New Roman"/>
                <w:i/>
                <w:color w:val="000000"/>
                <w:szCs w:val="28"/>
                <w:lang w:val="nl-NL"/>
              </w:rPr>
            </w:pPr>
            <w:r w:rsidRPr="00705D7C">
              <w:rPr>
                <w:rFonts w:eastAsia="Calibri" w:cs="Times New Roman"/>
                <w:i/>
                <w:color w:val="000000"/>
                <w:szCs w:val="28"/>
                <w:lang w:val="nl-NL"/>
              </w:rPr>
              <w:t>Câu b: Khi đại lượng V tăng, thì đại lượng t tăng hay giảm?"</w:t>
            </w:r>
          </w:p>
          <w:p w14:paraId="19E9A78A" w14:textId="692CB0B7" w:rsidR="00607A1E" w:rsidRPr="00705D7C" w:rsidRDefault="00607A1E" w:rsidP="00C94E92">
            <w:pPr>
              <w:rPr>
                <w:rFonts w:eastAsia="Calibri" w:cs="Times New Roman"/>
                <w:color w:val="000000"/>
                <w:szCs w:val="28"/>
                <w:lang w:val="nl-NL"/>
              </w:rPr>
            </w:pPr>
            <w:r w:rsidRPr="00705D7C">
              <w:rPr>
                <w:rFonts w:eastAsia="Calibri" w:cs="Times New Roman"/>
                <w:color w:val="000000"/>
                <w:szCs w:val="28"/>
                <w:lang w:val="nl-NL"/>
              </w:rPr>
              <w:t xml:space="preserve">+ </w:t>
            </w:r>
            <w:r w:rsidR="00066CBF" w:rsidRPr="00705D7C">
              <w:rPr>
                <w:rFonts w:eastAsia="Calibri" w:cs="Times New Roman"/>
                <w:color w:val="000000"/>
                <w:szCs w:val="28"/>
                <w:lang w:val="nl-NL"/>
              </w:rPr>
              <w:t>GV dẫn dắt, đặt câu hỏi, giới thiệu khái niệm đại lượng tỉ lệ nghịch:</w:t>
            </w:r>
          </w:p>
          <w:p w14:paraId="72845929" w14:textId="585DEDA3" w:rsidR="00066CBF" w:rsidRPr="00705D7C" w:rsidRDefault="00D0571F" w:rsidP="00C94E92">
            <w:pPr>
              <w:rPr>
                <w:rFonts w:eastAsia="Calibri" w:cs="Times New Roman"/>
                <w:i/>
                <w:color w:val="000000"/>
                <w:szCs w:val="28"/>
                <w:lang w:val="nl-NL"/>
              </w:rPr>
            </w:pPr>
            <w:r w:rsidRPr="00705D7C">
              <w:rPr>
                <w:rFonts w:eastAsia="Calibri" w:cs="Times New Roman"/>
                <w:i/>
                <w:color w:val="000000"/>
                <w:szCs w:val="28"/>
                <w:lang w:val="nl-NL"/>
              </w:rPr>
              <w:t>"</w:t>
            </w:r>
            <w:r w:rsidR="003A58A3" w:rsidRPr="00705D7C">
              <w:rPr>
                <w:rFonts w:eastAsia="Calibri" w:cs="Times New Roman"/>
                <w:i/>
                <w:color w:val="000000"/>
                <w:szCs w:val="28"/>
                <w:lang w:val="nl-NL"/>
              </w:rPr>
              <w:t xml:space="preserve">Trong </w:t>
            </w:r>
            <w:r w:rsidR="003A58A3" w:rsidRPr="00705D7C">
              <w:rPr>
                <w:rFonts w:eastAsia="Calibri" w:cs="Times New Roman"/>
                <w:b/>
                <w:i/>
                <w:color w:val="000000"/>
                <w:szCs w:val="28"/>
                <w:lang w:val="nl-NL"/>
              </w:rPr>
              <w:t>HĐKP1</w:t>
            </w:r>
            <w:r w:rsidR="003A58A3" w:rsidRPr="00705D7C">
              <w:rPr>
                <w:rFonts w:eastAsia="Calibri" w:cs="Times New Roman"/>
                <w:i/>
                <w:color w:val="000000"/>
                <w:szCs w:val="28"/>
                <w:lang w:val="nl-NL"/>
              </w:rPr>
              <w:t>, ta nói</w:t>
            </w:r>
            <w:r w:rsidRPr="00705D7C">
              <w:rPr>
                <w:rFonts w:eastAsia="Calibri" w:cs="Times New Roman"/>
                <w:i/>
                <w:color w:val="000000"/>
                <w:szCs w:val="28"/>
                <w:lang w:val="nl-NL"/>
              </w:rPr>
              <w:t xml:space="preserve"> đại lượng</w:t>
            </w:r>
            <w:r w:rsidR="003A58A3" w:rsidRPr="00705D7C">
              <w:rPr>
                <w:rFonts w:eastAsia="Calibri" w:cs="Times New Roman"/>
                <w:i/>
                <w:color w:val="000000"/>
                <w:szCs w:val="28"/>
                <w:lang w:val="nl-NL"/>
              </w:rPr>
              <w:t xml:space="preserve"> s tỉ lệ nghịch với </w:t>
            </w:r>
            <w:r w:rsidRPr="00705D7C">
              <w:rPr>
                <w:rFonts w:eastAsia="Calibri" w:cs="Times New Roman"/>
                <w:i/>
                <w:color w:val="000000"/>
                <w:szCs w:val="28"/>
                <w:lang w:val="nl-NL"/>
              </w:rPr>
              <w:t xml:space="preserve">đại lượng </w:t>
            </w:r>
            <w:r w:rsidR="003A58A3" w:rsidRPr="00705D7C">
              <w:rPr>
                <w:rFonts w:eastAsia="Calibri" w:cs="Times New Roman"/>
                <w:i/>
                <w:color w:val="000000"/>
                <w:szCs w:val="28"/>
                <w:lang w:val="nl-NL"/>
              </w:rPr>
              <w:t xml:space="preserve">m và </w:t>
            </w:r>
            <w:r w:rsidRPr="00705D7C">
              <w:rPr>
                <w:rFonts w:eastAsia="Calibri" w:cs="Times New Roman"/>
                <w:i/>
                <w:color w:val="000000"/>
                <w:szCs w:val="28"/>
                <w:lang w:val="nl-NL"/>
              </w:rPr>
              <w:t>đại lượng t tỉ lệ nghịch với đại lượng v. Vậy đại lượng tỉ lệ nghịch là gì?"</w:t>
            </w:r>
          </w:p>
          <w:p w14:paraId="168595AC" w14:textId="465A038C" w:rsidR="008B3B44" w:rsidRPr="00705D7C" w:rsidRDefault="00D0571F" w:rsidP="00C94E92">
            <w:pPr>
              <w:rPr>
                <w:rFonts w:eastAsia="Calibri" w:cs="Times New Roman"/>
                <w:color w:val="000000"/>
                <w:szCs w:val="28"/>
                <w:lang w:val="nl-NL"/>
              </w:rPr>
            </w:pPr>
            <m:oMath>
              <m:r>
                <w:rPr>
                  <w:rFonts w:ascii="Cambria Math" w:eastAsia="Calibri" w:hAnsi="Cambria Math" w:cs="Times New Roman"/>
                  <w:color w:val="000000"/>
                  <w:szCs w:val="28"/>
                  <w:lang w:val="nl-NL"/>
                </w:rPr>
                <m:t xml:space="preserve">→ </m:t>
              </m:r>
            </m:oMath>
            <w:r w:rsidRPr="00705D7C">
              <w:rPr>
                <w:rFonts w:eastAsia="Calibri" w:cs="Times New Roman"/>
                <w:color w:val="000000"/>
                <w:szCs w:val="28"/>
                <w:lang w:val="nl-NL"/>
              </w:rPr>
              <w:t>GV mời 1-2 HS  phát biểu và đọc khung kiến thức trọng tâm</w:t>
            </w:r>
            <w:r w:rsidR="008B3B44" w:rsidRPr="00705D7C">
              <w:rPr>
                <w:rFonts w:eastAsia="Calibri" w:cs="Times New Roman"/>
                <w:color w:val="000000"/>
                <w:szCs w:val="28"/>
                <w:lang w:val="nl-NL"/>
              </w:rPr>
              <w:t>:</w:t>
            </w:r>
          </w:p>
          <w:p w14:paraId="2F9A1D12" w14:textId="77777777" w:rsidR="008B3B44" w:rsidRPr="00705D7C" w:rsidRDefault="008B3B44" w:rsidP="00C94E92">
            <w:pPr>
              <w:rPr>
                <w:rFonts w:cs="Times New Roman"/>
                <w:i/>
                <w:szCs w:val="28"/>
              </w:rPr>
            </w:pPr>
            <w:r w:rsidRPr="00705D7C">
              <w:rPr>
                <w:rFonts w:eastAsia="Calibri" w:cs="Times New Roman"/>
                <w:i/>
                <w:color w:val="000000"/>
                <w:szCs w:val="28"/>
                <w:lang w:val="nl-NL"/>
              </w:rPr>
              <w:t xml:space="preserve">Cho a là một hằng số khác 0. Nếu đại lượng y liên hệ với đại lượng x theo công thức </w:t>
            </w:r>
            <m:oMath>
              <m:r>
                <w:rPr>
                  <w:rFonts w:ascii="Cambria Math" w:eastAsia="Calibri" w:hAnsi="Cambria Math" w:cs="Times New Roman"/>
                  <w:color w:val="000000"/>
                  <w:szCs w:val="28"/>
                  <w:lang w:val="nl-NL"/>
                </w:rPr>
                <m:t>y=</m:t>
              </m:r>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a</m:t>
                  </m:r>
                </m:num>
                <m:den>
                  <m:r>
                    <w:rPr>
                      <w:rFonts w:ascii="Cambria Math" w:eastAsia="Calibri" w:hAnsi="Cambria Math" w:cs="Times New Roman"/>
                      <w:color w:val="000000"/>
                      <w:szCs w:val="28"/>
                      <w:lang w:val="nl-NL"/>
                    </w:rPr>
                    <m:t>x</m:t>
                  </m:r>
                </m:den>
              </m:f>
            </m:oMath>
            <w:r w:rsidRPr="00705D7C">
              <w:rPr>
                <w:rFonts w:eastAsia="Calibri" w:cs="Times New Roman"/>
                <w:i/>
                <w:color w:val="000000"/>
                <w:szCs w:val="28"/>
                <w:lang w:val="nl-NL"/>
              </w:rPr>
              <w:t xml:space="preserve"> hay xy = a thì ta nói y </w:t>
            </w:r>
            <w:r w:rsidRPr="00705D7C">
              <w:rPr>
                <w:rFonts w:eastAsia="Calibri" w:cs="Times New Roman"/>
                <w:b/>
                <w:i/>
                <w:color w:val="000000"/>
                <w:szCs w:val="28"/>
                <w:lang w:val="nl-NL"/>
              </w:rPr>
              <w:t>tỉ lệ nghịch</w:t>
            </w:r>
            <w:r w:rsidRPr="00705D7C">
              <w:rPr>
                <w:rFonts w:eastAsia="Calibri" w:cs="Times New Roman"/>
                <w:i/>
                <w:color w:val="000000"/>
                <w:szCs w:val="28"/>
                <w:lang w:val="nl-NL"/>
              </w:rPr>
              <w:t xml:space="preserve"> với x theo </w:t>
            </w:r>
            <w:r w:rsidRPr="00705D7C">
              <w:rPr>
                <w:rFonts w:eastAsia="Calibri" w:cs="Times New Roman"/>
                <w:b/>
                <w:i/>
                <w:color w:val="000000"/>
                <w:szCs w:val="28"/>
                <w:lang w:val="nl-NL"/>
              </w:rPr>
              <w:t xml:space="preserve">hệ số tỉ lệ </w:t>
            </w:r>
            <w:r w:rsidRPr="00705D7C">
              <w:rPr>
                <w:rFonts w:eastAsia="Calibri" w:cs="Times New Roman"/>
                <w:i/>
                <w:color w:val="000000"/>
                <w:szCs w:val="28"/>
                <w:lang w:val="nl-NL"/>
              </w:rPr>
              <w:t>a.</w:t>
            </w:r>
          </w:p>
          <w:p w14:paraId="5A54C8F2" w14:textId="31E0A2AC" w:rsidR="00396D17" w:rsidRPr="00705D7C" w:rsidRDefault="008B3B44" w:rsidP="00C94E92">
            <w:pPr>
              <w:rPr>
                <w:rFonts w:eastAsia="Calibri" w:cs="Times New Roman"/>
                <w:color w:val="000000"/>
                <w:szCs w:val="28"/>
              </w:rPr>
            </w:pPr>
            <w:r w:rsidRPr="00705D7C">
              <w:rPr>
                <w:rFonts w:eastAsia="Calibri" w:cs="Times New Roman"/>
                <w:color w:val="000000"/>
                <w:szCs w:val="28"/>
              </w:rPr>
              <w:t xml:space="preserve">- GV nhấn mạnh cho HS phần </w:t>
            </w:r>
            <w:r w:rsidRPr="00705D7C">
              <w:rPr>
                <w:rFonts w:eastAsia="Calibri" w:cs="Times New Roman"/>
                <w:b/>
                <w:i/>
                <w:color w:val="000000"/>
                <w:szCs w:val="28"/>
              </w:rPr>
              <w:t>Chú ý</w:t>
            </w:r>
            <w:r w:rsidRPr="00705D7C">
              <w:rPr>
                <w:rFonts w:eastAsia="Calibri" w:cs="Times New Roman"/>
                <w:color w:val="000000"/>
                <w:szCs w:val="28"/>
              </w:rPr>
              <w:t xml:space="preserve">: </w:t>
            </w:r>
          </w:p>
          <w:p w14:paraId="13E8C7AC" w14:textId="39CDA505" w:rsidR="008B3B44" w:rsidRPr="00705D7C" w:rsidRDefault="008B3B44" w:rsidP="00C94E92">
            <w:pPr>
              <w:rPr>
                <w:rFonts w:eastAsia="Calibri" w:cs="Times New Roman"/>
                <w:szCs w:val="28"/>
              </w:rPr>
            </w:pPr>
            <w:r w:rsidRPr="00705D7C">
              <w:rPr>
                <w:rFonts w:eastAsia="Calibri" w:cs="Times New Roman"/>
                <w:szCs w:val="28"/>
              </w:rPr>
              <w:t>Khi y tỉ lệ nghịch với x thì x cũng tỉ lệ nghịch với y (với cùng hệ số tỉ lệ) và ta nói hai đại lượng đó tỉ lệ nghịch với nhau.</w:t>
            </w:r>
          </w:p>
          <w:p w14:paraId="11CD815F" w14:textId="12854B7F" w:rsidR="008B3B44" w:rsidRPr="00705D7C" w:rsidRDefault="00E329B5" w:rsidP="00C94E92">
            <w:pPr>
              <w:rPr>
                <w:rFonts w:eastAsia="Calibri" w:cs="Times New Roman"/>
                <w:color w:val="000000"/>
                <w:szCs w:val="28"/>
              </w:rPr>
            </w:pPr>
            <w:r w:rsidRPr="00705D7C">
              <w:rPr>
                <w:rFonts w:eastAsia="Calibri" w:cs="Times New Roman"/>
                <w:color w:val="000000"/>
                <w:szCs w:val="28"/>
              </w:rPr>
              <w:t xml:space="preserve">- </w:t>
            </w:r>
            <w:r w:rsidR="00B1401A" w:rsidRPr="00705D7C">
              <w:rPr>
                <w:rFonts w:eastAsia="Calibri" w:cs="Times New Roman"/>
                <w:color w:val="000000"/>
                <w:szCs w:val="28"/>
              </w:rPr>
              <w:t xml:space="preserve">GV cho HS </w:t>
            </w:r>
            <w:r w:rsidR="006C75DD" w:rsidRPr="00705D7C">
              <w:rPr>
                <w:rFonts w:eastAsia="Calibri" w:cs="Times New Roman"/>
                <w:color w:val="000000"/>
                <w:szCs w:val="28"/>
              </w:rPr>
              <w:t xml:space="preserve">phân tích, </w:t>
            </w:r>
            <w:r w:rsidR="00B1401A" w:rsidRPr="00705D7C">
              <w:rPr>
                <w:rFonts w:eastAsia="Calibri" w:cs="Times New Roman"/>
                <w:color w:val="000000"/>
                <w:szCs w:val="28"/>
              </w:rPr>
              <w:t xml:space="preserve">đọc hiểu </w:t>
            </w:r>
            <w:r w:rsidR="00B1401A" w:rsidRPr="00705D7C">
              <w:rPr>
                <w:rFonts w:eastAsia="Calibri" w:cs="Times New Roman"/>
                <w:i/>
                <w:color w:val="000000"/>
                <w:szCs w:val="28"/>
              </w:rPr>
              <w:t>Ví dụ 1.</w:t>
            </w:r>
          </w:p>
          <w:p w14:paraId="6740810E" w14:textId="0126B7A6" w:rsidR="008B3B44" w:rsidRPr="00705D7C" w:rsidRDefault="006C75DD" w:rsidP="00C94E92">
            <w:pPr>
              <w:rPr>
                <w:rFonts w:eastAsia="Calibri" w:cs="Times New Roman"/>
                <w:color w:val="000000"/>
                <w:szCs w:val="28"/>
              </w:rPr>
            </w:pPr>
            <w:r w:rsidRPr="00705D7C">
              <w:rPr>
                <w:rFonts w:eastAsia="Calibri" w:cs="Times New Roman"/>
                <w:color w:val="000000"/>
                <w:szCs w:val="28"/>
              </w:rPr>
              <w:t xml:space="preserve">- </w:t>
            </w:r>
            <w:r w:rsidR="00FD0912" w:rsidRPr="00705D7C">
              <w:rPr>
                <w:rFonts w:eastAsia="Calibri" w:cs="Times New Roman"/>
                <w:color w:val="000000"/>
                <w:szCs w:val="28"/>
              </w:rPr>
              <w:t xml:space="preserve">GV </w:t>
            </w:r>
            <w:r w:rsidR="000E2DA8" w:rsidRPr="00705D7C">
              <w:rPr>
                <w:rFonts w:eastAsia="Calibri" w:cs="Times New Roman"/>
                <w:color w:val="000000"/>
                <w:szCs w:val="28"/>
              </w:rPr>
              <w:t>yê</w:t>
            </w:r>
            <w:r w:rsidR="00C26DD9" w:rsidRPr="00705D7C">
              <w:rPr>
                <w:rFonts w:eastAsia="Calibri" w:cs="Times New Roman"/>
                <w:color w:val="000000"/>
                <w:szCs w:val="28"/>
              </w:rPr>
              <w:t>u cầu HS</w:t>
            </w:r>
            <w:r w:rsidR="001660CB" w:rsidRPr="00705D7C">
              <w:rPr>
                <w:rFonts w:eastAsia="Calibri" w:cs="Times New Roman"/>
                <w:color w:val="000000"/>
                <w:szCs w:val="28"/>
              </w:rPr>
              <w:t xml:space="preserve"> trao đổi cặp đôi nói cho nhau nghe kết quả bài </w:t>
            </w:r>
            <w:r w:rsidR="001660CB" w:rsidRPr="00705D7C">
              <w:rPr>
                <w:rFonts w:eastAsia="Calibri" w:cs="Times New Roman"/>
                <w:b/>
                <w:color w:val="000000"/>
                <w:szCs w:val="28"/>
              </w:rPr>
              <w:t>Thực hành</w:t>
            </w:r>
            <w:r w:rsidR="001660CB" w:rsidRPr="00705D7C">
              <w:rPr>
                <w:rFonts w:eastAsia="Calibri" w:cs="Times New Roman"/>
                <w:color w:val="000000"/>
                <w:szCs w:val="28"/>
              </w:rPr>
              <w:t>.</w:t>
            </w:r>
          </w:p>
          <w:p w14:paraId="75662ABF" w14:textId="77777777" w:rsidR="006C75DD" w:rsidRPr="00705D7C" w:rsidRDefault="006C75DD" w:rsidP="00C94E92">
            <w:pPr>
              <w:rPr>
                <w:rFonts w:eastAsia="Calibri" w:cs="Times New Roman"/>
                <w:color w:val="000000"/>
                <w:szCs w:val="28"/>
              </w:rPr>
            </w:pPr>
          </w:p>
          <w:p w14:paraId="6CDD09F9" w14:textId="48CA83E2" w:rsidR="009F4624" w:rsidRPr="00705D7C" w:rsidRDefault="00E84586" w:rsidP="00C94E92">
            <w:pPr>
              <w:tabs>
                <w:tab w:val="left" w:pos="567"/>
                <w:tab w:val="left" w:pos="1134"/>
              </w:tabs>
              <w:spacing w:before="120"/>
              <w:rPr>
                <w:rFonts w:cs="Times New Roman"/>
                <w:szCs w:val="28"/>
              </w:rPr>
            </w:pPr>
            <w:r w:rsidRPr="00705D7C">
              <w:rPr>
                <w:rFonts w:cs="Times New Roman"/>
                <w:szCs w:val="28"/>
              </w:rPr>
              <w:t xml:space="preserve">- </w:t>
            </w:r>
            <w:r w:rsidR="000C1F6D" w:rsidRPr="00705D7C">
              <w:rPr>
                <w:rFonts w:cs="Times New Roman"/>
                <w:szCs w:val="28"/>
              </w:rPr>
              <w:t xml:space="preserve">GV cho HS thảo luận nhóm đôi, suy nghĩ và hoàn </w:t>
            </w:r>
            <w:r w:rsidR="000C1F6D" w:rsidRPr="00705D7C">
              <w:rPr>
                <w:rFonts w:cs="Times New Roman"/>
                <w:szCs w:val="28"/>
              </w:rPr>
              <w:lastRenderedPageBreak/>
              <w:t xml:space="preserve">thành </w:t>
            </w:r>
            <w:r w:rsidR="000C1F6D" w:rsidRPr="00705D7C">
              <w:rPr>
                <w:rFonts w:cs="Times New Roman"/>
                <w:b/>
                <w:szCs w:val="28"/>
              </w:rPr>
              <w:t>Vận dụng 1</w:t>
            </w:r>
            <w:r w:rsidR="000C1F6D" w:rsidRPr="00705D7C">
              <w:rPr>
                <w:rFonts w:cs="Times New Roman"/>
                <w:szCs w:val="28"/>
              </w:rPr>
              <w:t>.</w:t>
            </w:r>
          </w:p>
          <w:p w14:paraId="20F3C84C" w14:textId="294F9392" w:rsidR="00250A36" w:rsidRPr="00705D7C" w:rsidRDefault="00250A36"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rPr>
              <w:t xml:space="preserve">Bước 2: Thực hiện nhiệm vụ: </w:t>
            </w:r>
          </w:p>
          <w:p w14:paraId="4357D723" w14:textId="77777777" w:rsidR="00DB3261" w:rsidRPr="00705D7C" w:rsidRDefault="00DB3261" w:rsidP="00C94E92">
            <w:pPr>
              <w:spacing w:before="120"/>
              <w:rPr>
                <w:rFonts w:eastAsia="Calibri" w:cs="Times New Roman"/>
                <w:color w:val="000000"/>
                <w:szCs w:val="28"/>
              </w:rPr>
            </w:pPr>
            <w:r w:rsidRPr="00705D7C">
              <w:rPr>
                <w:rFonts w:eastAsia="Calibri" w:cs="Times New Roman"/>
                <w:color w:val="000000"/>
                <w:szCs w:val="28"/>
              </w:rPr>
              <w:t>- HS chú ý</w:t>
            </w:r>
            <w:r w:rsidR="005549C8" w:rsidRPr="00705D7C">
              <w:rPr>
                <w:rFonts w:eastAsia="Calibri" w:cs="Times New Roman"/>
                <w:color w:val="000000"/>
                <w:szCs w:val="28"/>
              </w:rPr>
              <w:t xml:space="preserve"> theo dõi SGK, nghe, tiếp nhận kiến thức</w:t>
            </w:r>
            <w:r w:rsidRPr="00705D7C">
              <w:rPr>
                <w:rFonts w:eastAsia="Calibri" w:cs="Times New Roman"/>
                <w:color w:val="000000"/>
                <w:szCs w:val="28"/>
              </w:rPr>
              <w:t xml:space="preserve"> và hoàn thành theo yêu cầu, dẫn dắt của GV.</w:t>
            </w:r>
          </w:p>
          <w:p w14:paraId="1BE53727" w14:textId="2E00CB04" w:rsidR="00250A36" w:rsidRPr="00705D7C" w:rsidRDefault="00250A36" w:rsidP="00C94E92">
            <w:pPr>
              <w:spacing w:before="120"/>
              <w:rPr>
                <w:rFonts w:eastAsia="Calibri" w:cs="Times New Roman"/>
                <w:color w:val="000000"/>
                <w:szCs w:val="28"/>
              </w:rPr>
            </w:pPr>
            <w:r w:rsidRPr="00705D7C">
              <w:rPr>
                <w:rFonts w:eastAsia="Calibri" w:cs="Times New Roman"/>
                <w:color w:val="000000"/>
                <w:szCs w:val="28"/>
              </w:rPr>
              <w:t xml:space="preserve">- HS hoạt động nhóm đôi: theo dõi </w:t>
            </w:r>
            <w:r w:rsidR="00DB3261" w:rsidRPr="00705D7C">
              <w:rPr>
                <w:rFonts w:eastAsia="Calibri" w:cs="Times New Roman"/>
                <w:color w:val="000000"/>
                <w:szCs w:val="28"/>
              </w:rPr>
              <w:t>nội du</w:t>
            </w:r>
            <w:r w:rsidR="002416E5" w:rsidRPr="00705D7C">
              <w:rPr>
                <w:rFonts w:eastAsia="Calibri" w:cs="Times New Roman"/>
                <w:color w:val="000000"/>
                <w:szCs w:val="28"/>
              </w:rPr>
              <w:t>n</w:t>
            </w:r>
            <w:r w:rsidR="00DB3261" w:rsidRPr="00705D7C">
              <w:rPr>
                <w:rFonts w:eastAsia="Calibri" w:cs="Times New Roman"/>
                <w:color w:val="000000"/>
                <w:szCs w:val="28"/>
              </w:rPr>
              <w:t xml:space="preserve">g SGK </w:t>
            </w:r>
            <w:r w:rsidRPr="00705D7C">
              <w:rPr>
                <w:rFonts w:eastAsia="Calibri" w:cs="Times New Roman"/>
                <w:color w:val="000000"/>
                <w:szCs w:val="28"/>
              </w:rPr>
              <w:t>thảo luận, trao đổi và hoàn thành các yêu cầu</w:t>
            </w:r>
            <w:r w:rsidR="003C49C3" w:rsidRPr="00705D7C">
              <w:rPr>
                <w:rFonts w:eastAsia="Calibri" w:cs="Times New Roman"/>
                <w:color w:val="000000"/>
                <w:szCs w:val="28"/>
              </w:rPr>
              <w:t xml:space="preserve"> trong bài.</w:t>
            </w:r>
          </w:p>
          <w:p w14:paraId="43819A0D" w14:textId="32954FCA" w:rsidR="00250A36" w:rsidRPr="00705D7C" w:rsidRDefault="00250A36" w:rsidP="00C94E92">
            <w:pPr>
              <w:spacing w:before="120"/>
              <w:rPr>
                <w:rFonts w:eastAsia="Calibri" w:cs="Times New Roman"/>
                <w:color w:val="000000"/>
                <w:szCs w:val="28"/>
              </w:rPr>
            </w:pPr>
            <w:r w:rsidRPr="00705D7C">
              <w:rPr>
                <w:rFonts w:eastAsia="Calibri" w:cs="Times New Roman"/>
                <w:color w:val="000000"/>
                <w:szCs w:val="28"/>
              </w:rPr>
              <w:t xml:space="preserve">- GV: </w:t>
            </w:r>
            <w:r w:rsidR="003C49C3" w:rsidRPr="00705D7C">
              <w:rPr>
                <w:rFonts w:eastAsia="Calibri" w:cs="Times New Roman"/>
                <w:color w:val="000000"/>
                <w:szCs w:val="28"/>
              </w:rPr>
              <w:t xml:space="preserve">giảng, phân tích, dẫn dắt, chú ý </w:t>
            </w:r>
            <w:r w:rsidRPr="00705D7C">
              <w:rPr>
                <w:rFonts w:eastAsia="Calibri" w:cs="Times New Roman"/>
                <w:color w:val="000000"/>
                <w:szCs w:val="28"/>
              </w:rPr>
              <w:t xml:space="preserve">quan sát và trợ giúp HS.  </w:t>
            </w:r>
          </w:p>
          <w:p w14:paraId="5DFFB81E" w14:textId="77777777" w:rsidR="00250A36" w:rsidRPr="00705D7C" w:rsidRDefault="00250A36" w:rsidP="00C94E92">
            <w:pPr>
              <w:spacing w:before="120"/>
              <w:rPr>
                <w:rFonts w:eastAsia="Calibri" w:cs="Times New Roman"/>
                <w:b/>
                <w:color w:val="000000"/>
                <w:szCs w:val="28"/>
              </w:rPr>
            </w:pPr>
            <w:r w:rsidRPr="00705D7C">
              <w:rPr>
                <w:rFonts w:eastAsia="Calibri" w:cs="Times New Roman"/>
                <w:b/>
                <w:color w:val="000000"/>
                <w:szCs w:val="28"/>
              </w:rPr>
              <w:t xml:space="preserve">Bước 3: Báo cáo, thảo luận: </w:t>
            </w:r>
          </w:p>
          <w:p w14:paraId="3647371B" w14:textId="77777777" w:rsidR="00250A36" w:rsidRPr="00705D7C" w:rsidRDefault="00250A36" w:rsidP="00C94E92">
            <w:pPr>
              <w:rPr>
                <w:rFonts w:eastAsia="Calibri" w:cs="Times New Roman"/>
                <w:color w:val="000000"/>
                <w:szCs w:val="28"/>
              </w:rPr>
            </w:pPr>
            <w:r w:rsidRPr="00705D7C">
              <w:rPr>
                <w:rFonts w:eastAsia="Calibri" w:cs="Times New Roman"/>
                <w:color w:val="000000"/>
                <w:szCs w:val="28"/>
              </w:rPr>
              <w:t xml:space="preserve">- HS </w:t>
            </w:r>
            <w:r w:rsidR="008566A5" w:rsidRPr="00705D7C">
              <w:rPr>
                <w:rFonts w:eastAsia="Calibri" w:cs="Times New Roman"/>
                <w:color w:val="000000"/>
                <w:szCs w:val="28"/>
              </w:rPr>
              <w:t>giơ tay phát biểu trình bày tại chỗ/ trình bày bảng.</w:t>
            </w:r>
          </w:p>
          <w:p w14:paraId="6519E956" w14:textId="77777777" w:rsidR="008566A5" w:rsidRPr="00705D7C" w:rsidRDefault="008566A5" w:rsidP="00C94E92">
            <w:pPr>
              <w:rPr>
                <w:rFonts w:eastAsia="Calibri" w:cs="Times New Roman"/>
                <w:color w:val="000000"/>
                <w:szCs w:val="28"/>
              </w:rPr>
            </w:pPr>
            <w:r w:rsidRPr="00705D7C">
              <w:rPr>
                <w:rFonts w:eastAsia="Calibri" w:cs="Times New Roman"/>
                <w:color w:val="000000"/>
                <w:szCs w:val="28"/>
              </w:rPr>
              <w:t xml:space="preserve">- Các HS </w:t>
            </w:r>
            <w:r w:rsidR="0098553F" w:rsidRPr="00705D7C">
              <w:rPr>
                <w:rFonts w:eastAsia="Calibri" w:cs="Times New Roman"/>
                <w:color w:val="000000"/>
                <w:szCs w:val="28"/>
              </w:rPr>
              <w:t xml:space="preserve">khác hoàn thành vở, </w:t>
            </w:r>
            <w:r w:rsidRPr="00705D7C">
              <w:rPr>
                <w:rFonts w:eastAsia="Calibri" w:cs="Times New Roman"/>
                <w:color w:val="000000"/>
                <w:szCs w:val="28"/>
              </w:rPr>
              <w:t>chú ý nghe</w:t>
            </w:r>
            <w:r w:rsidR="0098553F" w:rsidRPr="00705D7C">
              <w:rPr>
                <w:rFonts w:eastAsia="Calibri" w:cs="Times New Roman"/>
                <w:color w:val="000000"/>
                <w:szCs w:val="28"/>
              </w:rPr>
              <w:t xml:space="preserve"> và nhận xét. </w:t>
            </w:r>
          </w:p>
          <w:p w14:paraId="2E1982FA" w14:textId="023CCAD8" w:rsidR="00250A36" w:rsidRPr="00705D7C" w:rsidRDefault="00250A36" w:rsidP="00C94E92">
            <w:pPr>
              <w:spacing w:before="120"/>
              <w:rPr>
                <w:rFonts w:eastAsia="Calibri" w:cs="Times New Roman"/>
                <w:color w:val="000000"/>
                <w:szCs w:val="28"/>
              </w:rPr>
            </w:pPr>
            <w:r w:rsidRPr="00705D7C">
              <w:rPr>
                <w:rFonts w:eastAsia="Calibri" w:cs="Times New Roman"/>
                <w:b/>
                <w:color w:val="000000"/>
                <w:szCs w:val="28"/>
              </w:rPr>
              <w:t xml:space="preserve">Bước 4: Kết luận, nhận định: </w:t>
            </w:r>
            <w:r w:rsidRPr="00705D7C">
              <w:rPr>
                <w:rFonts w:eastAsia="Calibri" w:cs="Times New Roman"/>
                <w:color w:val="000000"/>
                <w:szCs w:val="28"/>
              </w:rPr>
              <w:t xml:space="preserve">GV </w:t>
            </w:r>
            <w:r w:rsidR="00490173" w:rsidRPr="00705D7C">
              <w:rPr>
                <w:rFonts w:eastAsia="Calibri" w:cs="Times New Roman"/>
                <w:color w:val="000000"/>
                <w:szCs w:val="28"/>
              </w:rPr>
              <w:t>đánh giá</w:t>
            </w:r>
            <w:r w:rsidRPr="00705D7C">
              <w:rPr>
                <w:rFonts w:eastAsia="Calibri" w:cs="Times New Roman"/>
                <w:color w:val="000000"/>
                <w:szCs w:val="28"/>
              </w:rPr>
              <w:t xml:space="preserve">, nhận xét quá trình </w:t>
            </w:r>
            <w:r w:rsidR="0098553F" w:rsidRPr="00705D7C">
              <w:rPr>
                <w:rFonts w:eastAsia="Calibri" w:cs="Times New Roman"/>
                <w:color w:val="000000"/>
                <w:szCs w:val="28"/>
              </w:rPr>
              <w:t xml:space="preserve">tiếp nhận và </w:t>
            </w:r>
            <w:r w:rsidR="00490173" w:rsidRPr="00705D7C">
              <w:rPr>
                <w:rFonts w:eastAsia="Calibri" w:cs="Times New Roman"/>
                <w:color w:val="000000"/>
                <w:szCs w:val="28"/>
              </w:rPr>
              <w:t xml:space="preserve">hoạt động của học sinh và gọi 1-2 HS nhắc lại </w:t>
            </w:r>
            <w:r w:rsidR="00A71F1E" w:rsidRPr="00705D7C">
              <w:rPr>
                <w:rFonts w:eastAsia="Calibri" w:cs="Times New Roman"/>
                <w:color w:val="000000"/>
                <w:szCs w:val="28"/>
              </w:rPr>
              <w:t>định nghĩa</w:t>
            </w:r>
            <w:r w:rsidR="00490173" w:rsidRPr="00705D7C">
              <w:rPr>
                <w:rFonts w:eastAsia="Calibri" w:cs="Times New Roman"/>
                <w:color w:val="000000"/>
                <w:szCs w:val="28"/>
              </w:rPr>
              <w:t xml:space="preserve"> </w:t>
            </w:r>
            <w:r w:rsidR="00237A7A" w:rsidRPr="00705D7C">
              <w:rPr>
                <w:rFonts w:eastAsia="Calibri" w:cs="Times New Roman"/>
                <w:color w:val="000000"/>
                <w:szCs w:val="28"/>
              </w:rPr>
              <w:t>đại lượng tỉ lệ nghịch.</w:t>
            </w:r>
          </w:p>
        </w:tc>
        <w:tc>
          <w:tcPr>
            <w:tcW w:w="3150" w:type="dxa"/>
          </w:tcPr>
          <w:p w14:paraId="23C27887" w14:textId="52057EC5" w:rsidR="00250A36" w:rsidRPr="00705D7C" w:rsidRDefault="00250A36" w:rsidP="00C94E92">
            <w:pPr>
              <w:rPr>
                <w:rFonts w:eastAsia="Calibri" w:cs="Times New Roman"/>
                <w:b/>
                <w:color w:val="000000"/>
                <w:szCs w:val="28"/>
                <w:lang w:val="nl-NL"/>
              </w:rPr>
            </w:pPr>
            <w:r w:rsidRPr="00705D7C">
              <w:rPr>
                <w:rFonts w:eastAsia="Calibri" w:cs="Times New Roman"/>
                <w:b/>
                <w:color w:val="000000"/>
                <w:szCs w:val="28"/>
                <w:lang w:val="nl-NL"/>
              </w:rPr>
              <w:lastRenderedPageBreak/>
              <w:t xml:space="preserve">1. </w:t>
            </w:r>
            <w:r w:rsidR="00103109" w:rsidRPr="00705D7C">
              <w:rPr>
                <w:rFonts w:eastAsia="Calibri" w:cs="Times New Roman"/>
                <w:b/>
                <w:color w:val="000000"/>
                <w:szCs w:val="28"/>
                <w:lang w:val="nl-NL"/>
              </w:rPr>
              <w:t>Đại lượng tỉ lệ nghịch</w:t>
            </w:r>
          </w:p>
          <w:p w14:paraId="3D3DF26F" w14:textId="163E4EC1" w:rsidR="00103109" w:rsidRPr="00705D7C" w:rsidRDefault="00103109" w:rsidP="00C94E92">
            <w:pPr>
              <w:rPr>
                <w:rFonts w:eastAsia="Calibri" w:cs="Times New Roman"/>
                <w:b/>
                <w:color w:val="000000"/>
                <w:szCs w:val="28"/>
                <w:lang w:val="nl-NL"/>
              </w:rPr>
            </w:pPr>
            <w:r w:rsidRPr="00705D7C">
              <w:rPr>
                <w:rFonts w:eastAsia="Calibri" w:cs="Times New Roman"/>
                <w:b/>
                <w:color w:val="000000"/>
                <w:szCs w:val="28"/>
                <w:lang w:val="nl-NL"/>
              </w:rPr>
              <w:t>HĐKP1</w:t>
            </w:r>
            <w:r w:rsidR="004036AF" w:rsidRPr="00705D7C">
              <w:rPr>
                <w:rFonts w:eastAsia="Calibri" w:cs="Times New Roman"/>
                <w:b/>
                <w:color w:val="000000"/>
                <w:szCs w:val="28"/>
                <w:lang w:val="nl-NL"/>
              </w:rPr>
              <w:t>.</w:t>
            </w:r>
          </w:p>
          <w:p w14:paraId="0544FA22" w14:textId="77777777" w:rsidR="00FE45AF" w:rsidRPr="00705D7C" w:rsidRDefault="00FE45AF" w:rsidP="00C94E92">
            <w:pPr>
              <w:rPr>
                <w:rFonts w:cs="Times New Roman"/>
                <w:szCs w:val="28"/>
              </w:rPr>
            </w:pPr>
            <w:r w:rsidRPr="00705D7C">
              <w:rPr>
                <w:rFonts w:cs="Times New Roman"/>
                <w:szCs w:val="28"/>
              </w:rPr>
              <w:lastRenderedPageBreak/>
              <w:t>a) Ta có: s.m = 20</w:t>
            </w:r>
          </w:p>
          <w:p w14:paraId="423C9E0D" w14:textId="12442428" w:rsidR="00FE45AF" w:rsidRPr="00705D7C" w:rsidRDefault="00FE45AF" w:rsidP="00C94E92">
            <w:pPr>
              <w:rPr>
                <w:rFonts w:cs="Times New Roman"/>
                <w:szCs w:val="28"/>
              </w:rPr>
            </w:pPr>
            <w:r w:rsidRPr="00705D7C">
              <w:rPr>
                <w:rFonts w:cs="Times New Roman"/>
                <w:szCs w:val="28"/>
              </w:rPr>
              <w:t>m = 0,5 </w:t>
            </w:r>
            <m:oMath>
              <m:r>
                <w:rPr>
                  <w:rFonts w:ascii="Cambria Math" w:hAnsi="Cambria Math" w:cs="Times New Roman"/>
                  <w:szCs w:val="28"/>
                </w:rPr>
                <m:t>⇒</m:t>
              </m:r>
            </m:oMath>
            <w:r w:rsidRPr="00705D7C">
              <w:rPr>
                <w:rFonts w:cs="Times New Roman"/>
                <w:szCs w:val="28"/>
              </w:rPr>
              <w:t xml:space="preserve"> s = 20</w:t>
            </w:r>
            <w:r w:rsidR="00942492" w:rsidRPr="00705D7C">
              <w:rPr>
                <w:rFonts w:cs="Times New Roman"/>
                <w:szCs w:val="28"/>
              </w:rPr>
              <w:t>:</w:t>
            </w:r>
            <w:r w:rsidRPr="00705D7C">
              <w:rPr>
                <w:rFonts w:cs="Times New Roman"/>
                <w:szCs w:val="28"/>
              </w:rPr>
              <w:t xml:space="preserve"> 0,5 = 40.</w:t>
            </w:r>
          </w:p>
          <w:p w14:paraId="2A883F4D" w14:textId="3CF2C2E3" w:rsidR="00FE45AF" w:rsidRPr="00705D7C" w:rsidRDefault="00FE45AF" w:rsidP="00C94E92">
            <w:pPr>
              <w:rPr>
                <w:rFonts w:cs="Times New Roman"/>
                <w:szCs w:val="28"/>
              </w:rPr>
            </w:pPr>
            <w:r w:rsidRPr="00705D7C">
              <w:rPr>
                <w:rFonts w:cs="Times New Roman"/>
                <w:szCs w:val="28"/>
              </w:rPr>
              <w:t>m = 1 </w:t>
            </w:r>
            <m:oMath>
              <m:r>
                <w:rPr>
                  <w:rFonts w:ascii="Cambria Math" w:hAnsi="Cambria Math" w:cs="Times New Roman"/>
                  <w:szCs w:val="28"/>
                </w:rPr>
                <m:t>⇒</m:t>
              </m:r>
            </m:oMath>
            <w:r w:rsidRPr="00705D7C">
              <w:rPr>
                <w:rFonts w:cs="Times New Roman"/>
                <w:szCs w:val="28"/>
              </w:rPr>
              <w:t xml:space="preserve"> s = 20</w:t>
            </w:r>
            <w:r w:rsidR="00942492" w:rsidRPr="00705D7C">
              <w:rPr>
                <w:rFonts w:cs="Times New Roman"/>
                <w:szCs w:val="28"/>
              </w:rPr>
              <w:t>:</w:t>
            </w:r>
            <w:r w:rsidRPr="00705D7C">
              <w:rPr>
                <w:rFonts w:cs="Times New Roman"/>
                <w:szCs w:val="28"/>
              </w:rPr>
              <w:t xml:space="preserve"> 1 = 20.</w:t>
            </w:r>
          </w:p>
          <w:p w14:paraId="47F13A00" w14:textId="3F103ABA" w:rsidR="00FE45AF" w:rsidRPr="00705D7C" w:rsidRDefault="00FE45AF" w:rsidP="00C94E92">
            <w:pPr>
              <w:rPr>
                <w:rFonts w:cs="Times New Roman"/>
                <w:szCs w:val="28"/>
              </w:rPr>
            </w:pPr>
            <w:r w:rsidRPr="00705D7C">
              <w:rPr>
                <w:rFonts w:cs="Times New Roman"/>
                <w:szCs w:val="28"/>
              </w:rPr>
              <w:t>m = 2 </w:t>
            </w:r>
            <m:oMath>
              <m:r>
                <w:rPr>
                  <w:rFonts w:ascii="Cambria Math" w:hAnsi="Cambria Math" w:cs="Times New Roman"/>
                  <w:szCs w:val="28"/>
                </w:rPr>
                <m:t>⇒</m:t>
              </m:r>
            </m:oMath>
            <w:r w:rsidRPr="00705D7C">
              <w:rPr>
                <w:rFonts w:cs="Times New Roman"/>
                <w:szCs w:val="28"/>
              </w:rPr>
              <w:t xml:space="preserve"> s = 20</w:t>
            </w:r>
            <w:r w:rsidR="00942492" w:rsidRPr="00705D7C">
              <w:rPr>
                <w:rFonts w:cs="Times New Roman"/>
                <w:szCs w:val="28"/>
              </w:rPr>
              <w:t>:</w:t>
            </w:r>
            <w:r w:rsidRPr="00705D7C">
              <w:rPr>
                <w:rFonts w:cs="Times New Roman"/>
                <w:szCs w:val="28"/>
              </w:rPr>
              <w:t xml:space="preserve"> 2 = 10.</w:t>
            </w:r>
          </w:p>
          <w:p w14:paraId="0C4AE15A" w14:textId="77777777" w:rsidR="00FE45AF" w:rsidRPr="00705D7C" w:rsidRDefault="00FE45AF" w:rsidP="00C94E92">
            <w:pPr>
              <w:rPr>
                <w:rFonts w:cs="Times New Roman"/>
                <w:szCs w:val="28"/>
              </w:rPr>
            </w:pPr>
            <w:r w:rsidRPr="00705D7C">
              <w:rPr>
                <w:rFonts w:cs="Times New Roman"/>
                <w:szCs w:val="28"/>
              </w:rPr>
              <w:t>b) Ta có: V.t = 100</w:t>
            </w:r>
          </w:p>
          <w:p w14:paraId="2FB3FAE2" w14:textId="49E1A1D3" w:rsidR="00FE45AF" w:rsidRPr="00705D7C" w:rsidRDefault="00FE45AF" w:rsidP="00C94E92">
            <w:pPr>
              <w:rPr>
                <w:rFonts w:cs="Times New Roman"/>
                <w:szCs w:val="28"/>
              </w:rPr>
            </w:pPr>
            <w:r w:rsidRPr="00705D7C">
              <w:rPr>
                <w:rFonts w:cs="Times New Roman"/>
                <w:szCs w:val="28"/>
              </w:rPr>
              <w:t>V = 50 </w:t>
            </w:r>
            <m:oMath>
              <m:r>
                <w:rPr>
                  <w:rFonts w:ascii="Cambria Math" w:hAnsi="Cambria Math" w:cs="Times New Roman"/>
                  <w:szCs w:val="28"/>
                </w:rPr>
                <m:t>⇒</m:t>
              </m:r>
            </m:oMath>
            <w:r w:rsidRPr="00705D7C">
              <w:rPr>
                <w:rFonts w:cs="Times New Roman"/>
                <w:szCs w:val="28"/>
              </w:rPr>
              <w:t xml:space="preserve"> t = 100</w:t>
            </w:r>
            <w:r w:rsidR="00942492" w:rsidRPr="00705D7C">
              <w:rPr>
                <w:rFonts w:cs="Times New Roman"/>
                <w:szCs w:val="28"/>
              </w:rPr>
              <w:t>:</w:t>
            </w:r>
            <w:r w:rsidRPr="00705D7C">
              <w:rPr>
                <w:rFonts w:cs="Times New Roman"/>
                <w:szCs w:val="28"/>
              </w:rPr>
              <w:t xml:space="preserve"> 50 = 2.</w:t>
            </w:r>
          </w:p>
          <w:p w14:paraId="26AC8AFE" w14:textId="484CBDC2" w:rsidR="00FE45AF" w:rsidRPr="00705D7C" w:rsidRDefault="00FE45AF" w:rsidP="00C94E92">
            <w:pPr>
              <w:rPr>
                <w:rFonts w:cs="Times New Roman"/>
                <w:szCs w:val="28"/>
              </w:rPr>
            </w:pPr>
            <w:r w:rsidRPr="00705D7C">
              <w:rPr>
                <w:rFonts w:cs="Times New Roman"/>
                <w:szCs w:val="28"/>
              </w:rPr>
              <w:t>V = 100 </w:t>
            </w:r>
            <m:oMath>
              <m:r>
                <w:rPr>
                  <w:rFonts w:ascii="Cambria Math" w:hAnsi="Cambria Math" w:cs="Times New Roman"/>
                  <w:szCs w:val="28"/>
                </w:rPr>
                <m:t>⇒</m:t>
              </m:r>
            </m:oMath>
            <w:r w:rsidRPr="00705D7C">
              <w:rPr>
                <w:rFonts w:cs="Times New Roman"/>
                <w:szCs w:val="28"/>
              </w:rPr>
              <w:t xml:space="preserve"> t = 100</w:t>
            </w:r>
            <w:r w:rsidR="00942492" w:rsidRPr="00705D7C">
              <w:rPr>
                <w:rFonts w:cs="Times New Roman"/>
                <w:szCs w:val="28"/>
              </w:rPr>
              <w:t>:</w:t>
            </w:r>
            <w:r w:rsidRPr="00705D7C">
              <w:rPr>
                <w:rFonts w:cs="Times New Roman"/>
                <w:szCs w:val="28"/>
              </w:rPr>
              <w:t xml:space="preserve"> 100 = 1.</w:t>
            </w:r>
          </w:p>
          <w:p w14:paraId="0364F616" w14:textId="7EE71616" w:rsidR="00FE45AF" w:rsidRPr="00705D7C" w:rsidRDefault="00FE45AF" w:rsidP="00C94E92">
            <w:pPr>
              <w:rPr>
                <w:rFonts w:cs="Times New Roman"/>
                <w:szCs w:val="28"/>
              </w:rPr>
            </w:pPr>
            <w:r w:rsidRPr="00705D7C">
              <w:rPr>
                <w:rFonts w:cs="Times New Roman"/>
                <w:szCs w:val="28"/>
              </w:rPr>
              <w:t>V = 200 </w:t>
            </w:r>
            <m:oMath>
              <m:r>
                <w:rPr>
                  <w:rFonts w:ascii="Cambria Math" w:hAnsi="Cambria Math" w:cs="Times New Roman"/>
                  <w:szCs w:val="28"/>
                </w:rPr>
                <m:t>⇒</m:t>
              </m:r>
            </m:oMath>
            <w:r w:rsidRPr="00705D7C">
              <w:rPr>
                <w:rFonts w:cs="Times New Roman"/>
                <w:szCs w:val="28"/>
              </w:rPr>
              <w:t xml:space="preserve"> t = 100</w:t>
            </w:r>
            <w:r w:rsidR="00942492" w:rsidRPr="00705D7C">
              <w:rPr>
                <w:rFonts w:cs="Times New Roman"/>
                <w:szCs w:val="28"/>
              </w:rPr>
              <w:t>:</w:t>
            </w:r>
            <w:r w:rsidRPr="00705D7C">
              <w:rPr>
                <w:rFonts w:cs="Times New Roman"/>
                <w:szCs w:val="28"/>
              </w:rPr>
              <w:t xml:space="preserve"> 200 = 0,5.</w:t>
            </w:r>
          </w:p>
          <w:p w14:paraId="02475789" w14:textId="77777777" w:rsidR="00942492" w:rsidRPr="00705D7C" w:rsidRDefault="00942492" w:rsidP="00C94E92">
            <w:pPr>
              <w:rPr>
                <w:rFonts w:cs="Times New Roman"/>
                <w:szCs w:val="28"/>
              </w:rPr>
            </w:pPr>
          </w:p>
          <w:p w14:paraId="7BC399FE" w14:textId="37DD3B6F" w:rsidR="00F70C4F" w:rsidRPr="00705D7C" w:rsidRDefault="00344429" w:rsidP="00C94E92">
            <w:pPr>
              <w:rPr>
                <w:rFonts w:eastAsia="Calibri" w:cs="Times New Roman"/>
                <w:b/>
                <w:color w:val="000000"/>
                <w:szCs w:val="28"/>
                <w:lang w:val="nl-NL"/>
              </w:rPr>
            </w:pPr>
            <m:oMath>
              <m:r>
                <w:rPr>
                  <w:rFonts w:ascii="Cambria Math" w:hAnsi="Cambria Math" w:cs="Times New Roman"/>
                  <w:noProof/>
                  <w:szCs w:val="28"/>
                </w:rPr>
                <m:t>⇒</m:t>
              </m:r>
            </m:oMath>
            <w:r w:rsidR="0091389D" w:rsidRPr="00705D7C">
              <w:rPr>
                <w:rFonts w:eastAsia="Calibri" w:cs="Times New Roman"/>
                <w:b/>
                <w:color w:val="000000"/>
                <w:szCs w:val="28"/>
                <w:u w:val="single"/>
                <w:lang w:val="nl-NL"/>
              </w:rPr>
              <w:t>Kết luận:</w:t>
            </w:r>
          </w:p>
          <w:p w14:paraId="7CB8988A" w14:textId="5A7632EB" w:rsidR="00D2089D" w:rsidRPr="00705D7C" w:rsidRDefault="004036AF" w:rsidP="00C94E92">
            <w:pPr>
              <w:rPr>
                <w:rFonts w:cs="Times New Roman"/>
                <w:i/>
                <w:szCs w:val="28"/>
              </w:rPr>
            </w:pPr>
            <w:r w:rsidRPr="00705D7C">
              <w:rPr>
                <w:rFonts w:eastAsia="Calibri" w:cs="Times New Roman"/>
                <w:i/>
                <w:color w:val="000000"/>
                <w:szCs w:val="28"/>
                <w:lang w:val="nl-NL"/>
              </w:rPr>
              <w:t xml:space="preserve">Cho a là một hằng số khác 0. Nếu đại lượng y liên hệ với đại lượng x theo công thức </w:t>
            </w:r>
            <m:oMath>
              <m:r>
                <w:rPr>
                  <w:rFonts w:ascii="Cambria Math" w:eastAsia="Calibri" w:hAnsi="Cambria Math" w:cs="Times New Roman"/>
                  <w:color w:val="000000"/>
                  <w:szCs w:val="28"/>
                  <w:lang w:val="nl-NL"/>
                </w:rPr>
                <m:t>y=</m:t>
              </m:r>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a</m:t>
                  </m:r>
                </m:num>
                <m:den>
                  <m:r>
                    <w:rPr>
                      <w:rFonts w:ascii="Cambria Math" w:eastAsia="Calibri" w:hAnsi="Cambria Math" w:cs="Times New Roman"/>
                      <w:color w:val="000000"/>
                      <w:szCs w:val="28"/>
                      <w:lang w:val="nl-NL"/>
                    </w:rPr>
                    <m:t>x</m:t>
                  </m:r>
                </m:den>
              </m:f>
            </m:oMath>
            <w:r w:rsidRPr="00705D7C">
              <w:rPr>
                <w:rFonts w:eastAsia="Calibri" w:cs="Times New Roman"/>
                <w:i/>
                <w:color w:val="000000"/>
                <w:szCs w:val="28"/>
                <w:lang w:val="nl-NL"/>
              </w:rPr>
              <w:t xml:space="preserve"> hay xy = a thì ta nói y </w:t>
            </w:r>
            <w:r w:rsidRPr="00705D7C">
              <w:rPr>
                <w:rFonts w:eastAsia="Calibri" w:cs="Times New Roman"/>
                <w:b/>
                <w:i/>
                <w:color w:val="000000"/>
                <w:szCs w:val="28"/>
                <w:lang w:val="nl-NL"/>
              </w:rPr>
              <w:t>tỉ lệ nghịch</w:t>
            </w:r>
            <w:r w:rsidRPr="00705D7C">
              <w:rPr>
                <w:rFonts w:eastAsia="Calibri" w:cs="Times New Roman"/>
                <w:i/>
                <w:color w:val="000000"/>
                <w:szCs w:val="28"/>
                <w:lang w:val="nl-NL"/>
              </w:rPr>
              <w:t xml:space="preserve"> với x theo </w:t>
            </w:r>
            <w:r w:rsidRPr="00705D7C">
              <w:rPr>
                <w:rFonts w:eastAsia="Calibri" w:cs="Times New Roman"/>
                <w:b/>
                <w:i/>
                <w:color w:val="000000"/>
                <w:szCs w:val="28"/>
                <w:lang w:val="nl-NL"/>
              </w:rPr>
              <w:t xml:space="preserve">hệ số tỉ lệ </w:t>
            </w:r>
            <w:r w:rsidRPr="00705D7C">
              <w:rPr>
                <w:rFonts w:eastAsia="Calibri" w:cs="Times New Roman"/>
                <w:i/>
                <w:color w:val="000000"/>
                <w:szCs w:val="28"/>
                <w:lang w:val="nl-NL"/>
              </w:rPr>
              <w:t>a.</w:t>
            </w:r>
          </w:p>
          <w:p w14:paraId="50C0D64D" w14:textId="40FF3BBA" w:rsidR="007806AE" w:rsidRPr="00705D7C" w:rsidRDefault="004036AF" w:rsidP="00C94E92">
            <w:pPr>
              <w:rPr>
                <w:rFonts w:cs="Times New Roman"/>
                <w:b/>
                <w:i/>
                <w:szCs w:val="28"/>
              </w:rPr>
            </w:pPr>
            <w:r w:rsidRPr="00705D7C">
              <w:rPr>
                <w:rFonts w:cs="Times New Roman"/>
                <w:b/>
                <w:i/>
                <w:szCs w:val="28"/>
              </w:rPr>
              <w:t>Chú ý:</w:t>
            </w:r>
          </w:p>
          <w:p w14:paraId="00A73FAC" w14:textId="7FCEF278" w:rsidR="00250A36" w:rsidRPr="00705D7C" w:rsidRDefault="004036AF" w:rsidP="00C94E92">
            <w:pPr>
              <w:rPr>
                <w:rFonts w:eastAsia="Calibri" w:cs="Times New Roman"/>
                <w:szCs w:val="28"/>
              </w:rPr>
            </w:pPr>
            <w:r w:rsidRPr="00705D7C">
              <w:rPr>
                <w:rFonts w:eastAsia="Calibri" w:cs="Times New Roman"/>
                <w:szCs w:val="28"/>
              </w:rPr>
              <w:t>Khi y tỉ lệ nghịch với x thì x cũng tỉ lệ nghịch với y và ta nói hai đại lượng đó tỉ lệ nghịch với nhau.</w:t>
            </w:r>
          </w:p>
          <w:p w14:paraId="4138DB88" w14:textId="77777777" w:rsidR="008C50D0" w:rsidRPr="00705D7C" w:rsidRDefault="008C50D0" w:rsidP="00C94E92">
            <w:pPr>
              <w:rPr>
                <w:rFonts w:eastAsia="Calibri" w:cs="Times New Roman"/>
                <w:szCs w:val="28"/>
              </w:rPr>
            </w:pPr>
          </w:p>
          <w:p w14:paraId="2B4249C8" w14:textId="6A5691CB" w:rsidR="00250A36" w:rsidRPr="00705D7C" w:rsidRDefault="00250A36" w:rsidP="00C94E92">
            <w:pPr>
              <w:rPr>
                <w:rFonts w:eastAsia="Calibri" w:cs="Times New Roman"/>
                <w:b/>
                <w:szCs w:val="28"/>
                <w:lang w:val="nl-NL"/>
              </w:rPr>
            </w:pPr>
            <w:r w:rsidRPr="00705D7C">
              <w:rPr>
                <w:rFonts w:eastAsia="Calibri" w:cs="Times New Roman"/>
                <w:b/>
                <w:szCs w:val="28"/>
                <w:lang w:val="nl-NL"/>
              </w:rPr>
              <w:t>Thực hành</w:t>
            </w:r>
            <w:r w:rsidR="00942492" w:rsidRPr="00705D7C">
              <w:rPr>
                <w:rFonts w:eastAsia="Calibri" w:cs="Times New Roman"/>
                <w:b/>
                <w:szCs w:val="28"/>
                <w:lang w:val="nl-NL"/>
              </w:rPr>
              <w:t>:</w:t>
            </w:r>
            <w:r w:rsidRPr="00705D7C">
              <w:rPr>
                <w:rFonts w:eastAsia="Calibri" w:cs="Times New Roman"/>
                <w:b/>
                <w:szCs w:val="28"/>
                <w:lang w:val="nl-NL"/>
              </w:rPr>
              <w:t xml:space="preserve"> </w:t>
            </w:r>
          </w:p>
          <w:p w14:paraId="1BB90D80" w14:textId="77777777" w:rsidR="00C540A8" w:rsidRPr="00705D7C" w:rsidRDefault="00C540A8" w:rsidP="00C94E92">
            <w:pPr>
              <w:rPr>
                <w:rFonts w:cs="Times New Roman"/>
                <w:szCs w:val="28"/>
              </w:rPr>
            </w:pPr>
            <w:r w:rsidRPr="00705D7C">
              <w:rPr>
                <w:rFonts w:cs="Times New Roman"/>
                <w:szCs w:val="28"/>
              </w:rPr>
              <w:t xml:space="preserve">Các công thức chứa đại </w:t>
            </w:r>
            <w:r w:rsidRPr="00705D7C">
              <w:rPr>
                <w:rFonts w:cs="Times New Roman"/>
                <w:szCs w:val="28"/>
              </w:rPr>
              <w:lastRenderedPageBreak/>
              <w:t>lượng tỉ lệ nghịch là:</w:t>
            </w:r>
          </w:p>
          <w:p w14:paraId="2547B7AD" w14:textId="77777777" w:rsidR="00C540A8" w:rsidRPr="00705D7C" w:rsidRDefault="00C540A8" w:rsidP="00C94E92">
            <w:pPr>
              <w:rPr>
                <w:rFonts w:cs="Times New Roman"/>
                <w:szCs w:val="28"/>
              </w:rPr>
            </w:pPr>
            <w:r w:rsidRPr="00705D7C">
              <w:rPr>
                <w:rFonts w:cs="Times New Roman"/>
                <w:szCs w:val="28"/>
              </w:rPr>
              <w:t>(1): s và m tỉ lệ nghịch với nhau.</w:t>
            </w:r>
          </w:p>
          <w:p w14:paraId="4B5E28F6" w14:textId="77777777" w:rsidR="00C540A8" w:rsidRPr="00705D7C" w:rsidRDefault="00C540A8" w:rsidP="00C94E92">
            <w:pPr>
              <w:rPr>
                <w:rFonts w:cs="Times New Roman"/>
                <w:szCs w:val="28"/>
              </w:rPr>
            </w:pPr>
            <w:r w:rsidRPr="00705D7C">
              <w:rPr>
                <w:rFonts w:cs="Times New Roman"/>
                <w:szCs w:val="28"/>
              </w:rPr>
              <w:t>(3): t và v tỉ lệ nghịch với nhau.</w:t>
            </w:r>
          </w:p>
          <w:p w14:paraId="76563949" w14:textId="77777777" w:rsidR="00C540A8" w:rsidRPr="00705D7C" w:rsidRDefault="00C540A8" w:rsidP="00C94E92">
            <w:pPr>
              <w:rPr>
                <w:rFonts w:cs="Times New Roman"/>
                <w:szCs w:val="28"/>
              </w:rPr>
            </w:pPr>
            <w:r w:rsidRPr="00705D7C">
              <w:rPr>
                <w:rFonts w:cs="Times New Roman"/>
                <w:szCs w:val="28"/>
              </w:rPr>
              <w:t>(4): a và b tỉ lệ nghịch với nhau.</w:t>
            </w:r>
          </w:p>
          <w:p w14:paraId="52FD434A" w14:textId="77777777" w:rsidR="008C50D0" w:rsidRPr="00705D7C" w:rsidRDefault="008C50D0" w:rsidP="00C94E92">
            <w:pPr>
              <w:rPr>
                <w:rFonts w:eastAsia="Calibri" w:cs="Times New Roman"/>
                <w:color w:val="000000"/>
                <w:szCs w:val="28"/>
                <w:lang w:val="nl-NL"/>
              </w:rPr>
            </w:pPr>
          </w:p>
          <w:p w14:paraId="4A014278" w14:textId="77777777" w:rsidR="008C50D0" w:rsidRPr="00705D7C" w:rsidRDefault="008C50D0" w:rsidP="00C94E92">
            <w:pPr>
              <w:rPr>
                <w:rFonts w:eastAsia="Calibri" w:cs="Times New Roman"/>
                <w:b/>
                <w:color w:val="000000"/>
                <w:szCs w:val="28"/>
                <w:lang w:val="nl-NL"/>
              </w:rPr>
            </w:pPr>
            <w:r w:rsidRPr="00705D7C">
              <w:rPr>
                <w:rFonts w:eastAsia="Calibri" w:cs="Times New Roman"/>
                <w:b/>
                <w:color w:val="000000"/>
                <w:szCs w:val="28"/>
                <w:lang w:val="nl-NL"/>
              </w:rPr>
              <w:t>Vận dụng 1:</w:t>
            </w:r>
          </w:p>
          <w:p w14:paraId="328376B1" w14:textId="6DC9F3B3" w:rsidR="008C50D0" w:rsidRPr="00705D7C" w:rsidRDefault="00C540A8" w:rsidP="00C94E92">
            <w:pPr>
              <w:rPr>
                <w:rFonts w:cs="Times New Roman"/>
                <w:szCs w:val="28"/>
              </w:rPr>
            </w:pPr>
            <w:r w:rsidRPr="00705D7C">
              <w:rPr>
                <w:rFonts w:cs="Times New Roman"/>
                <w:szCs w:val="28"/>
              </w:rPr>
              <w:t>Mối quan hệ giữa hai đại lượng a và b là: a. b = 12</w:t>
            </w:r>
          </w:p>
          <w:p w14:paraId="779703E6" w14:textId="77777777" w:rsidR="00BA2BB4" w:rsidRPr="00705D7C" w:rsidRDefault="00BA2BB4" w:rsidP="00C94E92">
            <w:pPr>
              <w:rPr>
                <w:rFonts w:cs="Times New Roman"/>
                <w:szCs w:val="28"/>
              </w:rPr>
            </w:pPr>
          </w:p>
          <w:p w14:paraId="1F43DBDD" w14:textId="17690221" w:rsidR="00C540A8" w:rsidRPr="00705D7C" w:rsidRDefault="00C540A8" w:rsidP="00C94E92">
            <w:pPr>
              <w:rPr>
                <w:rFonts w:cs="Times New Roman"/>
                <w:szCs w:val="28"/>
              </w:rPr>
            </w:pPr>
          </w:p>
        </w:tc>
      </w:tr>
    </w:tbl>
    <w:p w14:paraId="52D91E5B" w14:textId="77777777" w:rsidR="00250A36" w:rsidRPr="00705D7C" w:rsidRDefault="00250A36" w:rsidP="00C94E92">
      <w:pPr>
        <w:spacing w:before="120"/>
        <w:rPr>
          <w:rFonts w:eastAsia="Calibri" w:cs="Times New Roman"/>
          <w:b/>
          <w:color w:val="000000"/>
          <w:szCs w:val="28"/>
          <w:lang w:val="nl-NL"/>
        </w:rPr>
      </w:pPr>
    </w:p>
    <w:p w14:paraId="6E6E5EB3" w14:textId="3BFE809B" w:rsidR="00250A36" w:rsidRPr="00705D7C" w:rsidRDefault="00250A36"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2: </w:t>
      </w:r>
      <w:r w:rsidR="00C91DC6" w:rsidRPr="00705D7C">
        <w:rPr>
          <w:rFonts w:eastAsia="Calibri" w:cs="Times New Roman"/>
          <w:b/>
          <w:color w:val="000000"/>
          <w:szCs w:val="28"/>
          <w:lang w:val="nl-NL"/>
        </w:rPr>
        <w:t>Tính chất của các đại lượng tỉ lệ nghịch</w:t>
      </w:r>
    </w:p>
    <w:p w14:paraId="1B33EA79" w14:textId="77777777" w:rsidR="00250A36" w:rsidRPr="00705D7C" w:rsidRDefault="00250A36"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31B6D7BC" w14:textId="1451BA19" w:rsidR="00250A36" w:rsidRPr="00705D7C" w:rsidRDefault="00250A36" w:rsidP="00C94E92">
      <w:pPr>
        <w:rPr>
          <w:rFonts w:eastAsia="Calibri" w:cs="Times New Roman"/>
          <w:color w:val="000000"/>
          <w:szCs w:val="28"/>
        </w:rPr>
      </w:pPr>
      <w:r w:rsidRPr="00705D7C">
        <w:rPr>
          <w:rFonts w:eastAsia="Calibri" w:cs="Times New Roman"/>
          <w:color w:val="000000"/>
          <w:szCs w:val="28"/>
        </w:rPr>
        <w:t xml:space="preserve">- Giúp HS </w:t>
      </w:r>
      <w:r w:rsidR="00C91DC6" w:rsidRPr="00705D7C">
        <w:rPr>
          <w:rFonts w:eastAsia="Calibri" w:cs="Times New Roman"/>
          <w:color w:val="000000"/>
          <w:szCs w:val="28"/>
        </w:rPr>
        <w:t>nhận biết hai tính chất cơ bản của các đại lượng tỉ lệ nghịch và rèn l</w:t>
      </w:r>
      <w:r w:rsidR="00715745" w:rsidRPr="00705D7C">
        <w:rPr>
          <w:rFonts w:eastAsia="Calibri" w:cs="Times New Roman"/>
          <w:color w:val="000000"/>
          <w:szCs w:val="28"/>
        </w:rPr>
        <w:t>uyện kĩ năng tìm hệ số tỉ lệ.</w:t>
      </w:r>
    </w:p>
    <w:p w14:paraId="4E7F0E7A" w14:textId="55DE8F63" w:rsidR="00250A36" w:rsidRPr="00705D7C" w:rsidRDefault="00250A36" w:rsidP="00C94E92">
      <w:pPr>
        <w:rPr>
          <w:rFonts w:eastAsia="Calibri" w:cs="Times New Roman"/>
          <w:color w:val="000000"/>
          <w:szCs w:val="28"/>
        </w:rPr>
      </w:pPr>
      <w:r w:rsidRPr="00705D7C">
        <w:rPr>
          <w:rFonts w:eastAsia="Calibri" w:cs="Times New Roman"/>
          <w:color w:val="000000"/>
          <w:szCs w:val="28"/>
        </w:rPr>
        <w:t xml:space="preserve">- </w:t>
      </w:r>
      <w:r w:rsidR="00A71F1E" w:rsidRPr="00705D7C">
        <w:rPr>
          <w:rFonts w:eastAsia="Calibri" w:cs="Times New Roman"/>
          <w:color w:val="000000"/>
          <w:szCs w:val="28"/>
        </w:rPr>
        <w:t>Củng cố kĩ năng áp dụng định nghĩa</w:t>
      </w:r>
      <w:r w:rsidR="00B3370F" w:rsidRPr="00705D7C">
        <w:rPr>
          <w:rFonts w:eastAsia="Calibri" w:cs="Times New Roman"/>
          <w:color w:val="000000"/>
          <w:szCs w:val="28"/>
        </w:rPr>
        <w:t>, tính chất của đ</w:t>
      </w:r>
      <w:r w:rsidR="00CA0148" w:rsidRPr="00705D7C">
        <w:rPr>
          <w:rFonts w:eastAsia="Calibri" w:cs="Times New Roman"/>
          <w:color w:val="000000"/>
          <w:szCs w:val="28"/>
        </w:rPr>
        <w:t>ại lượng tỉ lệ nghịch</w:t>
      </w:r>
    </w:p>
    <w:p w14:paraId="7B5B4D96" w14:textId="0E173E04" w:rsidR="00250A36" w:rsidRPr="00705D7C" w:rsidRDefault="00250A36" w:rsidP="00C94E92">
      <w:pPr>
        <w:rPr>
          <w:rFonts w:eastAsia="Calibri" w:cs="Times New Roman"/>
          <w:b/>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 xml:space="preserve">HS </w:t>
      </w:r>
      <w:r w:rsidR="00CA0148" w:rsidRPr="00705D7C">
        <w:rPr>
          <w:rFonts w:eastAsia="Calibri" w:cs="Times New Roman"/>
          <w:color w:val="000000"/>
          <w:szCs w:val="28"/>
          <w:lang w:val="nl-NL"/>
        </w:rPr>
        <w:t xml:space="preserve">tìm hiểu, tiếp nhận kiến thức </w:t>
      </w:r>
      <w:r w:rsidR="00E4447C" w:rsidRPr="00705D7C">
        <w:rPr>
          <w:rFonts w:eastAsia="Calibri" w:cs="Times New Roman"/>
          <w:color w:val="000000"/>
          <w:szCs w:val="28"/>
          <w:lang w:val="nl-NL"/>
        </w:rPr>
        <w:t>về tính chất của các đại lượng tỉ lệ nghịch</w:t>
      </w:r>
    </w:p>
    <w:p w14:paraId="78BC6993" w14:textId="73AF09A4" w:rsidR="00250A36" w:rsidRPr="00705D7C" w:rsidRDefault="00250A36" w:rsidP="00C94E92">
      <w:pPr>
        <w:rPr>
          <w:rFonts w:eastAsia="Calibri" w:cs="Times New Roman"/>
          <w:b/>
          <w:color w:val="000000"/>
          <w:szCs w:val="28"/>
          <w:lang w:val="nl-NL"/>
        </w:rPr>
      </w:pPr>
      <w:r w:rsidRPr="00705D7C">
        <w:rPr>
          <w:rFonts w:eastAsia="Calibri" w:cs="Times New Roman"/>
          <w:b/>
          <w:color w:val="000000"/>
          <w:szCs w:val="28"/>
          <w:lang w:val="nl-NL"/>
        </w:rPr>
        <w:lastRenderedPageBreak/>
        <w:t xml:space="preserve">c) Sản phẩm: </w:t>
      </w:r>
      <w:r w:rsidRPr="00705D7C">
        <w:rPr>
          <w:rFonts w:eastAsia="Calibri" w:cs="Times New Roman"/>
          <w:color w:val="000000"/>
          <w:szCs w:val="28"/>
          <w:lang w:val="nl-NL"/>
        </w:rPr>
        <w:t xml:space="preserve">HS </w:t>
      </w:r>
      <w:r w:rsidR="00F16641" w:rsidRPr="00705D7C">
        <w:rPr>
          <w:rFonts w:eastAsia="Calibri" w:cs="Times New Roman"/>
          <w:color w:val="000000"/>
          <w:szCs w:val="28"/>
          <w:lang w:val="nl-NL"/>
        </w:rPr>
        <w:t xml:space="preserve">ghi nhớ được </w:t>
      </w:r>
      <w:r w:rsidR="00B463FA" w:rsidRPr="00705D7C">
        <w:rPr>
          <w:rFonts w:eastAsia="Calibri" w:cs="Times New Roman"/>
          <w:color w:val="000000"/>
          <w:szCs w:val="28"/>
          <w:lang w:val="nl-NL"/>
        </w:rPr>
        <w:t xml:space="preserve">tính chất của các đại lượng tỉ lệ nghịch; giải được bài tập </w:t>
      </w:r>
      <w:r w:rsidR="00B463FA" w:rsidRPr="00705D7C">
        <w:rPr>
          <w:rFonts w:eastAsia="Calibri" w:cs="Times New Roman"/>
          <w:b/>
          <w:color w:val="000000"/>
          <w:szCs w:val="28"/>
          <w:lang w:val="nl-NL"/>
        </w:rPr>
        <w:t>Vận dụng 2</w:t>
      </w:r>
      <w:r w:rsidR="00B463FA" w:rsidRPr="00705D7C">
        <w:rPr>
          <w:rFonts w:eastAsia="Calibri" w:cs="Times New Roman"/>
          <w:color w:val="000000"/>
          <w:szCs w:val="28"/>
          <w:lang w:val="nl-NL"/>
        </w:rPr>
        <w:t xml:space="preserve"> và các bài tương tự. </w:t>
      </w:r>
    </w:p>
    <w:p w14:paraId="6F2B36CB" w14:textId="77777777" w:rsidR="00250A36" w:rsidRPr="00705D7C" w:rsidRDefault="00250A36" w:rsidP="00C94E92">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035"/>
        <w:gridCol w:w="4206"/>
      </w:tblGrid>
      <w:tr w:rsidR="00250A36" w:rsidRPr="00705D7C" w14:paraId="737317F6" w14:textId="77777777" w:rsidTr="00177699">
        <w:tc>
          <w:tcPr>
            <w:tcW w:w="5035" w:type="dxa"/>
          </w:tcPr>
          <w:p w14:paraId="67E1F677" w14:textId="77777777" w:rsidR="00250A36" w:rsidRPr="00705D7C" w:rsidRDefault="00250A36" w:rsidP="00C94E92">
            <w:pPr>
              <w:tabs>
                <w:tab w:val="left" w:pos="495"/>
              </w:tabs>
              <w:spacing w:before="120"/>
              <w:jc w:val="center"/>
              <w:rPr>
                <w:rFonts w:eastAsia="Calibri" w:cs="Times New Roman"/>
                <w:b/>
                <w:color w:val="000000"/>
                <w:szCs w:val="28"/>
              </w:rPr>
            </w:pPr>
            <w:r w:rsidRPr="00705D7C">
              <w:rPr>
                <w:rFonts w:eastAsia="Calibri" w:cs="Times New Roman"/>
                <w:b/>
                <w:color w:val="000000"/>
                <w:szCs w:val="28"/>
              </w:rPr>
              <w:t>HOẠT ĐỘNG CỦA GV VÀ HS</w:t>
            </w:r>
          </w:p>
        </w:tc>
        <w:tc>
          <w:tcPr>
            <w:tcW w:w="4206" w:type="dxa"/>
          </w:tcPr>
          <w:p w14:paraId="62B922A6" w14:textId="77777777" w:rsidR="00250A36" w:rsidRPr="00705D7C" w:rsidRDefault="00250A36" w:rsidP="00C94E92">
            <w:pPr>
              <w:spacing w:before="120"/>
              <w:jc w:val="center"/>
              <w:rPr>
                <w:rFonts w:eastAsia="Calibri" w:cs="Times New Roman"/>
                <w:b/>
                <w:color w:val="000000"/>
                <w:szCs w:val="28"/>
              </w:rPr>
            </w:pPr>
            <w:r w:rsidRPr="00705D7C">
              <w:rPr>
                <w:rFonts w:eastAsia="Calibri" w:cs="Times New Roman"/>
                <w:b/>
                <w:color w:val="000000"/>
                <w:szCs w:val="28"/>
              </w:rPr>
              <w:t>SẢN PHẨM DỰ KIẾN</w:t>
            </w:r>
          </w:p>
        </w:tc>
      </w:tr>
      <w:tr w:rsidR="00250A36" w:rsidRPr="00705D7C" w14:paraId="3450954E" w14:textId="77777777" w:rsidTr="00177699">
        <w:tc>
          <w:tcPr>
            <w:tcW w:w="5035" w:type="dxa"/>
          </w:tcPr>
          <w:p w14:paraId="216B3A85" w14:textId="77777777" w:rsidR="00250A36" w:rsidRPr="00705D7C" w:rsidRDefault="00250A36" w:rsidP="00C94E92">
            <w:pPr>
              <w:spacing w:before="120"/>
              <w:rPr>
                <w:rFonts w:eastAsia="Calibri" w:cs="Times New Roman"/>
                <w:b/>
                <w:color w:val="000000"/>
                <w:szCs w:val="28"/>
              </w:rPr>
            </w:pPr>
            <w:r w:rsidRPr="00705D7C">
              <w:rPr>
                <w:rFonts w:eastAsia="Calibri" w:cs="Times New Roman"/>
                <w:b/>
                <w:color w:val="000000"/>
                <w:szCs w:val="28"/>
              </w:rPr>
              <w:t>Bước 1: Chuyển giao nhiệm vụ:</w:t>
            </w:r>
          </w:p>
          <w:p w14:paraId="29B0C76D" w14:textId="17E6814D" w:rsidR="002C1815" w:rsidRPr="00705D7C" w:rsidRDefault="00250A36" w:rsidP="00C94E92">
            <w:pPr>
              <w:rPr>
                <w:rFonts w:eastAsia="Calibri" w:cs="Times New Roman"/>
                <w:b/>
                <w:color w:val="000000"/>
                <w:szCs w:val="28"/>
              </w:rPr>
            </w:pPr>
            <w:r w:rsidRPr="00705D7C">
              <w:rPr>
                <w:rFonts w:eastAsia="Calibri" w:cs="Times New Roman"/>
                <w:color w:val="000000"/>
                <w:szCs w:val="28"/>
              </w:rPr>
              <w:t xml:space="preserve">- GV yêu cầu HS </w:t>
            </w:r>
            <w:r w:rsidR="007335B7" w:rsidRPr="00705D7C">
              <w:rPr>
                <w:rFonts w:eastAsia="Calibri" w:cs="Times New Roman"/>
                <w:color w:val="000000"/>
                <w:szCs w:val="28"/>
              </w:rPr>
              <w:t xml:space="preserve">thảo luận nhóm 3, thực hiện hoàn thành </w:t>
            </w:r>
            <w:r w:rsidR="007335B7" w:rsidRPr="00705D7C">
              <w:rPr>
                <w:rFonts w:eastAsia="Calibri" w:cs="Times New Roman"/>
                <w:b/>
                <w:color w:val="000000"/>
                <w:szCs w:val="28"/>
              </w:rPr>
              <w:t>HĐKP2.</w:t>
            </w:r>
          </w:p>
          <w:p w14:paraId="64427B8E" w14:textId="0D4A3814" w:rsidR="00630406" w:rsidRPr="00705D7C" w:rsidRDefault="00630406" w:rsidP="00C94E92">
            <w:pPr>
              <w:rPr>
                <w:rFonts w:eastAsia="Calibri" w:cs="Times New Roman"/>
                <w:color w:val="000000"/>
                <w:szCs w:val="28"/>
              </w:rPr>
            </w:pPr>
            <w:r w:rsidRPr="00705D7C">
              <w:rPr>
                <w:rFonts w:eastAsia="Calibri" w:cs="Times New Roman"/>
                <w:color w:val="000000"/>
                <w:szCs w:val="28"/>
              </w:rPr>
              <w:t xml:space="preserve">- GV dẫn dắt, giới thiệu </w:t>
            </w:r>
            <w:r w:rsidR="001A2B1B" w:rsidRPr="00705D7C">
              <w:rPr>
                <w:rFonts w:eastAsia="Calibri" w:cs="Times New Roman"/>
                <w:color w:val="000000"/>
                <w:szCs w:val="28"/>
              </w:rPr>
              <w:t>tính chất của đại lượng tỉ lệ nghịch</w:t>
            </w:r>
            <w:r w:rsidR="00D01A85" w:rsidRPr="00705D7C">
              <w:rPr>
                <w:rFonts w:eastAsia="Calibri" w:cs="Times New Roman"/>
                <w:color w:val="000000"/>
                <w:szCs w:val="28"/>
              </w:rPr>
              <w:t>:</w:t>
            </w:r>
          </w:p>
          <w:p w14:paraId="31D39B06" w14:textId="77777777" w:rsidR="00D01A85" w:rsidRPr="00705D7C" w:rsidRDefault="00D01A85" w:rsidP="00C94E92">
            <w:pPr>
              <w:rPr>
                <w:rFonts w:eastAsia="Calibri" w:cs="Times New Roman"/>
                <w:i/>
                <w:color w:val="000000"/>
                <w:szCs w:val="28"/>
                <w:lang w:val="nl-NL"/>
              </w:rPr>
            </w:pPr>
            <w:r w:rsidRPr="00705D7C">
              <w:rPr>
                <w:rFonts w:eastAsia="Calibri" w:cs="Times New Roman"/>
                <w:i/>
                <w:color w:val="000000"/>
                <w:szCs w:val="28"/>
                <w:lang w:val="nl-NL"/>
              </w:rPr>
              <w:t>Nếu hai đại lượng y và x tỉ lệ nghịch với nhau thì:</w:t>
            </w:r>
          </w:p>
          <w:p w14:paraId="1DEEF911" w14:textId="77777777" w:rsidR="00D01A85" w:rsidRPr="00705D7C" w:rsidRDefault="00D01A85" w:rsidP="00C94E92">
            <w:pPr>
              <w:rPr>
                <w:rFonts w:eastAsia="Calibri" w:cs="Times New Roman"/>
                <w:i/>
                <w:color w:val="000000"/>
                <w:szCs w:val="28"/>
                <w:lang w:val="nl-NL"/>
              </w:rPr>
            </w:pPr>
            <w:r w:rsidRPr="00705D7C">
              <w:rPr>
                <w:rFonts w:eastAsia="Calibri" w:cs="Times New Roman"/>
                <w:i/>
                <w:color w:val="000000"/>
                <w:szCs w:val="28"/>
                <w:lang w:val="nl-NL"/>
              </w:rPr>
              <w:t>+ Tích hai giá trị tương ứng của chúng luôn không đổi (bằng hệ số tỉ lệ):</w:t>
            </w:r>
          </w:p>
          <w:p w14:paraId="6BC1D6D5" w14:textId="4012D4EB" w:rsidR="00D01A85" w:rsidRPr="00705D7C" w:rsidRDefault="00D01A85" w:rsidP="00C94E92">
            <w:pPr>
              <w:rPr>
                <w:rFonts w:cs="Times New Roman"/>
                <w:b/>
                <w:i/>
                <w:szCs w:val="28"/>
                <w:lang w:val="nl-NL"/>
              </w:rPr>
            </w:pPr>
            <w:r w:rsidRPr="00705D7C">
              <w:rPr>
                <w:rFonts w:cs="Times New Roman"/>
                <w:b/>
                <w:i/>
                <w:szCs w:val="28"/>
                <w:lang w:val="nl-NL"/>
              </w:rPr>
              <w:t>x</w:t>
            </w:r>
            <w:r w:rsidRPr="00705D7C">
              <w:rPr>
                <w:rFonts w:cs="Times New Roman"/>
                <w:b/>
                <w:i/>
                <w:szCs w:val="28"/>
                <w:vertAlign w:val="subscript"/>
                <w:lang w:val="nl-NL"/>
              </w:rPr>
              <w:t>1</w:t>
            </w:r>
            <w:r w:rsidRPr="00705D7C">
              <w:rPr>
                <w:rFonts w:cs="Times New Roman"/>
                <w:b/>
                <w:i/>
                <w:szCs w:val="28"/>
                <w:lang w:val="nl-NL"/>
              </w:rPr>
              <w:t>.y</w:t>
            </w:r>
            <w:r w:rsidRPr="00705D7C">
              <w:rPr>
                <w:rFonts w:cs="Times New Roman"/>
                <w:b/>
                <w:i/>
                <w:szCs w:val="28"/>
                <w:vertAlign w:val="subscript"/>
                <w:lang w:val="nl-NL"/>
              </w:rPr>
              <w:t xml:space="preserve">1 </w:t>
            </w:r>
            <w:r w:rsidRPr="00705D7C">
              <w:rPr>
                <w:rFonts w:cs="Times New Roman"/>
                <w:b/>
                <w:i/>
                <w:szCs w:val="28"/>
                <w:lang w:val="nl-NL"/>
              </w:rPr>
              <w:t>= x</w:t>
            </w:r>
            <w:r w:rsidRPr="00705D7C">
              <w:rPr>
                <w:rFonts w:cs="Times New Roman"/>
                <w:b/>
                <w:i/>
                <w:szCs w:val="28"/>
                <w:vertAlign w:val="subscript"/>
                <w:lang w:val="nl-NL"/>
              </w:rPr>
              <w:t>2</w:t>
            </w:r>
            <w:r w:rsidRPr="00705D7C">
              <w:rPr>
                <w:rFonts w:cs="Times New Roman"/>
                <w:b/>
                <w:i/>
                <w:szCs w:val="28"/>
                <w:lang w:val="nl-NL"/>
              </w:rPr>
              <w:t>.y</w:t>
            </w:r>
            <w:r w:rsidRPr="00705D7C">
              <w:rPr>
                <w:rFonts w:cs="Times New Roman"/>
                <w:b/>
                <w:i/>
                <w:szCs w:val="28"/>
                <w:vertAlign w:val="subscript"/>
                <w:lang w:val="nl-NL"/>
              </w:rPr>
              <w:t>2</w:t>
            </w:r>
            <w:r w:rsidRPr="00705D7C">
              <w:rPr>
                <w:rFonts w:cs="Times New Roman"/>
                <w:b/>
                <w:i/>
                <w:szCs w:val="28"/>
                <w:lang w:val="nl-NL"/>
              </w:rPr>
              <w:t xml:space="preserve"> = x</w:t>
            </w:r>
            <w:r w:rsidRPr="00705D7C">
              <w:rPr>
                <w:rFonts w:cs="Times New Roman"/>
                <w:b/>
                <w:i/>
                <w:szCs w:val="28"/>
                <w:vertAlign w:val="subscript"/>
                <w:lang w:val="nl-NL"/>
              </w:rPr>
              <w:t>3</w:t>
            </w:r>
            <w:r w:rsidRPr="00705D7C">
              <w:rPr>
                <w:rFonts w:cs="Times New Roman"/>
                <w:b/>
                <w:i/>
                <w:szCs w:val="28"/>
                <w:lang w:val="nl-NL"/>
              </w:rPr>
              <w:t>.y</w:t>
            </w:r>
            <w:r w:rsidRPr="00705D7C">
              <w:rPr>
                <w:rFonts w:cs="Times New Roman"/>
                <w:b/>
                <w:i/>
                <w:szCs w:val="28"/>
                <w:vertAlign w:val="subscript"/>
                <w:lang w:val="nl-NL"/>
              </w:rPr>
              <w:t>3</w:t>
            </w:r>
            <w:r w:rsidRPr="00705D7C">
              <w:rPr>
                <w:rFonts w:cs="Times New Roman"/>
                <w:b/>
                <w:i/>
                <w:szCs w:val="28"/>
                <w:lang w:val="nl-NL"/>
              </w:rPr>
              <w:t xml:space="preserve"> = ...</w:t>
            </w:r>
            <w:r w:rsidRPr="00705D7C">
              <w:rPr>
                <w:rFonts w:cs="Times New Roman"/>
                <w:i/>
                <w:szCs w:val="28"/>
                <w:lang w:val="nl-NL"/>
              </w:rPr>
              <w:t xml:space="preserve"> hay </w:t>
            </w:r>
            <m:oMath>
              <m:f>
                <m:fPr>
                  <m:ctrlPr>
                    <w:rPr>
                      <w:rFonts w:ascii="Cambria Math" w:hAnsi="Cambria Math" w:cs="Times New Roman"/>
                      <w:b/>
                      <w:i/>
                      <w:szCs w:val="28"/>
                      <w:lang w:val="nl-NL"/>
                    </w:rPr>
                  </m:ctrlPr>
                </m:fPr>
                <m:num>
                  <m:sSub>
                    <m:sSubPr>
                      <m:ctrlPr>
                        <w:rPr>
                          <w:rFonts w:ascii="Cambria Math" w:hAnsi="Cambria Math" w:cs="Times New Roman"/>
                          <w:b/>
                          <w:i/>
                          <w:szCs w:val="28"/>
                          <w:lang w:val="nl-NL"/>
                        </w:rPr>
                      </m:ctrlPr>
                    </m:sSubPr>
                    <m:e>
                      <m:r>
                        <m:rPr>
                          <m:sty m:val="bi"/>
                        </m:rPr>
                        <w:rPr>
                          <w:rFonts w:ascii="Cambria Math" w:hAnsi="Cambria Math" w:cs="Times New Roman"/>
                          <w:szCs w:val="28"/>
                          <w:lang w:val="nl-NL"/>
                        </w:rPr>
                        <m:t>x</m:t>
                      </m:r>
                    </m:e>
                    <m:sub>
                      <m:r>
                        <m:rPr>
                          <m:sty m:val="bi"/>
                        </m:rPr>
                        <w:rPr>
                          <w:rFonts w:ascii="Cambria Math" w:hAnsi="Cambria Math" w:cs="Times New Roman"/>
                          <w:szCs w:val="28"/>
                          <w:lang w:val="nl-NL"/>
                        </w:rPr>
                        <m:t>1</m:t>
                      </m:r>
                    </m:sub>
                  </m:sSub>
                </m:num>
                <m:den>
                  <m:f>
                    <m:fPr>
                      <m:ctrlPr>
                        <w:rPr>
                          <w:rFonts w:ascii="Cambria Math" w:hAnsi="Cambria Math" w:cs="Times New Roman"/>
                          <w:b/>
                          <w:i/>
                          <w:szCs w:val="28"/>
                          <w:lang w:val="nl-NL"/>
                        </w:rPr>
                      </m:ctrlPr>
                    </m:fPr>
                    <m:num>
                      <m:r>
                        <m:rPr>
                          <m:sty m:val="bi"/>
                        </m:rPr>
                        <w:rPr>
                          <w:rFonts w:ascii="Cambria Math" w:hAnsi="Cambria Math" w:cs="Times New Roman"/>
                          <w:szCs w:val="28"/>
                          <w:lang w:val="nl-NL"/>
                        </w:rPr>
                        <m:t>1</m:t>
                      </m:r>
                    </m:num>
                    <m:den>
                      <m:sSub>
                        <m:sSubPr>
                          <m:ctrlPr>
                            <w:rPr>
                              <w:rFonts w:ascii="Cambria Math" w:hAnsi="Cambria Math" w:cs="Times New Roman"/>
                              <w:b/>
                              <w:i/>
                              <w:szCs w:val="28"/>
                              <w:lang w:val="nl-NL"/>
                            </w:rPr>
                          </m:ctrlPr>
                        </m:sSubPr>
                        <m:e>
                          <m:r>
                            <m:rPr>
                              <m:sty m:val="bi"/>
                            </m:rPr>
                            <w:rPr>
                              <w:rFonts w:ascii="Cambria Math" w:hAnsi="Cambria Math" w:cs="Times New Roman"/>
                              <w:szCs w:val="28"/>
                              <w:lang w:val="nl-NL"/>
                            </w:rPr>
                            <m:t>y</m:t>
                          </m:r>
                        </m:e>
                        <m:sub>
                          <m:r>
                            <m:rPr>
                              <m:sty m:val="bi"/>
                            </m:rPr>
                            <w:rPr>
                              <w:rFonts w:ascii="Cambria Math" w:hAnsi="Cambria Math" w:cs="Times New Roman"/>
                              <w:szCs w:val="28"/>
                              <w:lang w:val="nl-NL"/>
                            </w:rPr>
                            <m:t>1</m:t>
                          </m:r>
                        </m:sub>
                      </m:sSub>
                    </m:den>
                  </m:f>
                  <m:r>
                    <m:rPr>
                      <m:sty m:val="bi"/>
                    </m:rPr>
                    <w:rPr>
                      <w:rFonts w:ascii="Cambria Math" w:hAnsi="Cambria Math" w:cs="Times New Roman"/>
                      <w:szCs w:val="28"/>
                      <w:lang w:val="nl-NL"/>
                    </w:rPr>
                    <m:t xml:space="preserve"> </m:t>
                  </m:r>
                </m:den>
              </m:f>
              <m:r>
                <m:rPr>
                  <m:sty m:val="bi"/>
                </m:rPr>
                <w:rPr>
                  <w:rFonts w:ascii="Cambria Math" w:hAnsi="Cambria Math" w:cs="Times New Roman"/>
                  <w:szCs w:val="28"/>
                  <w:lang w:val="nl-NL"/>
                </w:rPr>
                <m:t>=</m:t>
              </m:r>
              <m:f>
                <m:fPr>
                  <m:ctrlPr>
                    <w:rPr>
                      <w:rFonts w:ascii="Cambria Math" w:hAnsi="Cambria Math" w:cs="Times New Roman"/>
                      <w:b/>
                      <w:i/>
                      <w:szCs w:val="28"/>
                      <w:lang w:val="nl-NL"/>
                    </w:rPr>
                  </m:ctrlPr>
                </m:fPr>
                <m:num>
                  <m:sSub>
                    <m:sSubPr>
                      <m:ctrlPr>
                        <w:rPr>
                          <w:rFonts w:ascii="Cambria Math" w:hAnsi="Cambria Math" w:cs="Times New Roman"/>
                          <w:b/>
                          <w:i/>
                          <w:szCs w:val="28"/>
                          <w:lang w:val="nl-NL"/>
                        </w:rPr>
                      </m:ctrlPr>
                    </m:sSubPr>
                    <m:e>
                      <m:r>
                        <m:rPr>
                          <m:sty m:val="bi"/>
                        </m:rPr>
                        <w:rPr>
                          <w:rFonts w:ascii="Cambria Math" w:hAnsi="Cambria Math" w:cs="Times New Roman"/>
                          <w:szCs w:val="28"/>
                          <w:lang w:val="nl-NL"/>
                        </w:rPr>
                        <m:t>x</m:t>
                      </m:r>
                    </m:e>
                    <m:sub>
                      <m:r>
                        <m:rPr>
                          <m:sty m:val="bi"/>
                        </m:rPr>
                        <w:rPr>
                          <w:rFonts w:ascii="Cambria Math" w:hAnsi="Cambria Math" w:cs="Times New Roman"/>
                          <w:szCs w:val="28"/>
                          <w:lang w:val="nl-NL"/>
                        </w:rPr>
                        <m:t>2</m:t>
                      </m:r>
                    </m:sub>
                  </m:sSub>
                </m:num>
                <m:den>
                  <m:f>
                    <m:fPr>
                      <m:ctrlPr>
                        <w:rPr>
                          <w:rFonts w:ascii="Cambria Math" w:hAnsi="Cambria Math" w:cs="Times New Roman"/>
                          <w:b/>
                          <w:i/>
                          <w:szCs w:val="28"/>
                          <w:lang w:val="nl-NL"/>
                        </w:rPr>
                      </m:ctrlPr>
                    </m:fPr>
                    <m:num>
                      <m:r>
                        <m:rPr>
                          <m:sty m:val="bi"/>
                        </m:rPr>
                        <w:rPr>
                          <w:rFonts w:ascii="Cambria Math" w:hAnsi="Cambria Math" w:cs="Times New Roman"/>
                          <w:szCs w:val="28"/>
                          <w:lang w:val="nl-NL"/>
                        </w:rPr>
                        <m:t>1</m:t>
                      </m:r>
                    </m:num>
                    <m:den>
                      <m:sSub>
                        <m:sSubPr>
                          <m:ctrlPr>
                            <w:rPr>
                              <w:rFonts w:ascii="Cambria Math" w:hAnsi="Cambria Math" w:cs="Times New Roman"/>
                              <w:b/>
                              <w:i/>
                              <w:szCs w:val="28"/>
                              <w:lang w:val="nl-NL"/>
                            </w:rPr>
                          </m:ctrlPr>
                        </m:sSubPr>
                        <m:e>
                          <m:r>
                            <m:rPr>
                              <m:sty m:val="bi"/>
                            </m:rPr>
                            <w:rPr>
                              <w:rFonts w:ascii="Cambria Math" w:hAnsi="Cambria Math" w:cs="Times New Roman"/>
                              <w:szCs w:val="28"/>
                              <w:lang w:val="nl-NL"/>
                            </w:rPr>
                            <m:t>y</m:t>
                          </m:r>
                        </m:e>
                        <m:sub>
                          <m:r>
                            <m:rPr>
                              <m:sty m:val="bi"/>
                            </m:rPr>
                            <w:rPr>
                              <w:rFonts w:ascii="Cambria Math" w:hAnsi="Cambria Math" w:cs="Times New Roman"/>
                              <w:szCs w:val="28"/>
                              <w:lang w:val="nl-NL"/>
                            </w:rPr>
                            <m:t>2</m:t>
                          </m:r>
                        </m:sub>
                      </m:sSub>
                    </m:den>
                  </m:f>
                  <m:r>
                    <m:rPr>
                      <m:sty m:val="bi"/>
                    </m:rPr>
                    <w:rPr>
                      <w:rFonts w:ascii="Cambria Math" w:hAnsi="Cambria Math" w:cs="Times New Roman"/>
                      <w:szCs w:val="28"/>
                      <w:lang w:val="nl-NL"/>
                    </w:rPr>
                    <m:t xml:space="preserve"> </m:t>
                  </m:r>
                </m:den>
              </m:f>
              <m:r>
                <m:rPr>
                  <m:sty m:val="bi"/>
                </m:rPr>
                <w:rPr>
                  <w:rFonts w:ascii="Cambria Math" w:hAnsi="Cambria Math" w:cs="Times New Roman"/>
                  <w:szCs w:val="28"/>
                  <w:lang w:val="nl-NL"/>
                </w:rPr>
                <m:t>=</m:t>
              </m:r>
              <m:f>
                <m:fPr>
                  <m:ctrlPr>
                    <w:rPr>
                      <w:rFonts w:ascii="Cambria Math" w:hAnsi="Cambria Math" w:cs="Times New Roman"/>
                      <w:b/>
                      <w:i/>
                      <w:szCs w:val="28"/>
                      <w:lang w:val="nl-NL"/>
                    </w:rPr>
                  </m:ctrlPr>
                </m:fPr>
                <m:num>
                  <m:sSub>
                    <m:sSubPr>
                      <m:ctrlPr>
                        <w:rPr>
                          <w:rFonts w:ascii="Cambria Math" w:hAnsi="Cambria Math" w:cs="Times New Roman"/>
                          <w:b/>
                          <w:i/>
                          <w:szCs w:val="28"/>
                          <w:lang w:val="nl-NL"/>
                        </w:rPr>
                      </m:ctrlPr>
                    </m:sSubPr>
                    <m:e>
                      <m:r>
                        <m:rPr>
                          <m:sty m:val="bi"/>
                        </m:rPr>
                        <w:rPr>
                          <w:rFonts w:ascii="Cambria Math" w:hAnsi="Cambria Math" w:cs="Times New Roman"/>
                          <w:szCs w:val="28"/>
                          <w:lang w:val="nl-NL"/>
                        </w:rPr>
                        <m:t>x</m:t>
                      </m:r>
                    </m:e>
                    <m:sub>
                      <m:r>
                        <m:rPr>
                          <m:sty m:val="bi"/>
                        </m:rPr>
                        <w:rPr>
                          <w:rFonts w:ascii="Cambria Math" w:hAnsi="Cambria Math" w:cs="Times New Roman"/>
                          <w:szCs w:val="28"/>
                          <w:lang w:val="nl-NL"/>
                        </w:rPr>
                        <m:t>3</m:t>
                      </m:r>
                    </m:sub>
                  </m:sSub>
                </m:num>
                <m:den>
                  <m:f>
                    <m:fPr>
                      <m:ctrlPr>
                        <w:rPr>
                          <w:rFonts w:ascii="Cambria Math" w:hAnsi="Cambria Math" w:cs="Times New Roman"/>
                          <w:b/>
                          <w:i/>
                          <w:szCs w:val="28"/>
                          <w:lang w:val="nl-NL"/>
                        </w:rPr>
                      </m:ctrlPr>
                    </m:fPr>
                    <m:num>
                      <m:r>
                        <m:rPr>
                          <m:sty m:val="bi"/>
                        </m:rPr>
                        <w:rPr>
                          <w:rFonts w:ascii="Cambria Math" w:hAnsi="Cambria Math" w:cs="Times New Roman"/>
                          <w:szCs w:val="28"/>
                          <w:lang w:val="nl-NL"/>
                        </w:rPr>
                        <m:t>1</m:t>
                      </m:r>
                    </m:num>
                    <m:den>
                      <m:sSub>
                        <m:sSubPr>
                          <m:ctrlPr>
                            <w:rPr>
                              <w:rFonts w:ascii="Cambria Math" w:hAnsi="Cambria Math" w:cs="Times New Roman"/>
                              <w:b/>
                              <w:i/>
                              <w:szCs w:val="28"/>
                              <w:lang w:val="nl-NL"/>
                            </w:rPr>
                          </m:ctrlPr>
                        </m:sSubPr>
                        <m:e>
                          <m:r>
                            <m:rPr>
                              <m:sty m:val="bi"/>
                            </m:rPr>
                            <w:rPr>
                              <w:rFonts w:ascii="Cambria Math" w:hAnsi="Cambria Math" w:cs="Times New Roman"/>
                              <w:szCs w:val="28"/>
                              <w:lang w:val="nl-NL"/>
                            </w:rPr>
                            <m:t>y</m:t>
                          </m:r>
                        </m:e>
                        <m:sub>
                          <m:r>
                            <m:rPr>
                              <m:sty m:val="bi"/>
                            </m:rPr>
                            <w:rPr>
                              <w:rFonts w:ascii="Cambria Math" w:hAnsi="Cambria Math" w:cs="Times New Roman"/>
                              <w:szCs w:val="28"/>
                              <w:lang w:val="nl-NL"/>
                            </w:rPr>
                            <m:t>3</m:t>
                          </m:r>
                        </m:sub>
                      </m:sSub>
                    </m:den>
                  </m:f>
                  <m:r>
                    <m:rPr>
                      <m:sty m:val="bi"/>
                    </m:rPr>
                    <w:rPr>
                      <w:rFonts w:ascii="Cambria Math" w:hAnsi="Cambria Math" w:cs="Times New Roman"/>
                      <w:szCs w:val="28"/>
                      <w:lang w:val="nl-NL"/>
                    </w:rPr>
                    <m:t xml:space="preserve"> </m:t>
                  </m:r>
                </m:den>
              </m:f>
              <m:r>
                <m:rPr>
                  <m:sty m:val="bi"/>
                </m:rPr>
                <w:rPr>
                  <w:rFonts w:ascii="Cambria Math" w:eastAsiaTheme="minorEastAsia" w:hAnsi="Cambria Math" w:cs="Times New Roman"/>
                  <w:szCs w:val="28"/>
                  <w:lang w:val="nl-NL"/>
                </w:rPr>
                <m:t>=…</m:t>
              </m:r>
            </m:oMath>
          </w:p>
          <w:p w14:paraId="065BA34B" w14:textId="77777777" w:rsidR="00D01A85" w:rsidRPr="00705D7C" w:rsidRDefault="00D01A85" w:rsidP="00C94E92">
            <w:pPr>
              <w:rPr>
                <w:rFonts w:eastAsia="Calibri" w:cs="Times New Roman"/>
                <w:i/>
                <w:color w:val="000000"/>
                <w:szCs w:val="28"/>
                <w:lang w:val="nl-NL"/>
              </w:rPr>
            </w:pPr>
            <w:r w:rsidRPr="00705D7C">
              <w:rPr>
                <w:rFonts w:eastAsia="Calibri" w:cs="Times New Roman"/>
                <w:i/>
                <w:color w:val="000000"/>
                <w:szCs w:val="28"/>
                <w:lang w:val="nl-NL"/>
              </w:rPr>
              <w:t>+ Tỉ số hai giá trị bất kì của đại lượng này bằng nghịch đảo của tỉ số hai giá trị tương ứng của đại lượng kia:</w:t>
            </w:r>
          </w:p>
          <w:p w14:paraId="049415BE" w14:textId="77777777" w:rsidR="00D01A85" w:rsidRPr="00705D7C" w:rsidRDefault="00FB39F4" w:rsidP="00C94E92">
            <w:pPr>
              <w:jc w:val="center"/>
              <w:rPr>
                <w:rFonts w:eastAsia="Calibri" w:cs="Times New Roman"/>
                <w:b/>
                <w:i/>
                <w:color w:val="000000"/>
                <w:szCs w:val="28"/>
                <w:lang w:val="nl-NL"/>
              </w:rPr>
            </w:pPr>
            <m:oMath>
              <m:f>
                <m:fPr>
                  <m:ctrlPr>
                    <w:rPr>
                      <w:rFonts w:ascii="Cambria Math" w:eastAsia="Calibri" w:hAnsi="Cambria Math" w:cs="Times New Roman"/>
                      <w:b/>
                      <w:i/>
                      <w:color w:val="000000"/>
                      <w:szCs w:val="28"/>
                      <w:lang w:val="nl-NL"/>
                    </w:rPr>
                  </m:ctrlPr>
                </m:fPr>
                <m:num>
                  <m:sSub>
                    <m:sSubPr>
                      <m:ctrlPr>
                        <w:rPr>
                          <w:rFonts w:ascii="Cambria Math" w:eastAsia="Calibri" w:hAnsi="Cambria Math" w:cs="Times New Roman"/>
                          <w:b/>
                          <w:i/>
                          <w:color w:val="000000"/>
                          <w:szCs w:val="28"/>
                          <w:lang w:val="nl-NL"/>
                        </w:rPr>
                      </m:ctrlPr>
                    </m:sSubPr>
                    <m:e>
                      <m:r>
                        <m:rPr>
                          <m:sty m:val="bi"/>
                        </m:rPr>
                        <w:rPr>
                          <w:rFonts w:ascii="Cambria Math" w:eastAsia="Calibri" w:hAnsi="Cambria Math" w:cs="Times New Roman"/>
                          <w:color w:val="000000"/>
                          <w:szCs w:val="28"/>
                          <w:lang w:val="nl-NL"/>
                        </w:rPr>
                        <m:t>x</m:t>
                      </m:r>
                    </m:e>
                    <m:sub>
                      <m:r>
                        <m:rPr>
                          <m:sty m:val="bi"/>
                        </m:rPr>
                        <w:rPr>
                          <w:rFonts w:ascii="Cambria Math" w:eastAsia="Calibri" w:hAnsi="Cambria Math" w:cs="Times New Roman"/>
                          <w:color w:val="000000"/>
                          <w:szCs w:val="28"/>
                          <w:lang w:val="nl-NL"/>
                        </w:rPr>
                        <m:t>1</m:t>
                      </m:r>
                    </m:sub>
                  </m:sSub>
                </m:num>
                <m:den>
                  <m:sSub>
                    <m:sSubPr>
                      <m:ctrlPr>
                        <w:rPr>
                          <w:rFonts w:ascii="Cambria Math" w:eastAsia="Calibri" w:hAnsi="Cambria Math" w:cs="Times New Roman"/>
                          <w:b/>
                          <w:i/>
                          <w:color w:val="000000"/>
                          <w:szCs w:val="28"/>
                          <w:lang w:val="nl-NL"/>
                        </w:rPr>
                      </m:ctrlPr>
                    </m:sSubPr>
                    <m:e>
                      <m:r>
                        <m:rPr>
                          <m:sty m:val="bi"/>
                        </m:rPr>
                        <w:rPr>
                          <w:rFonts w:ascii="Cambria Math" w:eastAsia="Calibri" w:hAnsi="Cambria Math" w:cs="Times New Roman"/>
                          <w:color w:val="000000"/>
                          <w:szCs w:val="28"/>
                          <w:lang w:val="nl-NL"/>
                        </w:rPr>
                        <m:t>x</m:t>
                      </m:r>
                    </m:e>
                    <m:sub>
                      <m:r>
                        <m:rPr>
                          <m:sty m:val="bi"/>
                        </m:rPr>
                        <w:rPr>
                          <w:rFonts w:ascii="Cambria Math" w:eastAsia="Calibri" w:hAnsi="Cambria Math" w:cs="Times New Roman"/>
                          <w:color w:val="000000"/>
                          <w:szCs w:val="28"/>
                          <w:lang w:val="nl-NL"/>
                        </w:rPr>
                        <m:t>2</m:t>
                      </m:r>
                    </m:sub>
                  </m:sSub>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sSub>
                    <m:sSubPr>
                      <m:ctrlPr>
                        <w:rPr>
                          <w:rFonts w:ascii="Cambria Math" w:eastAsia="Calibri" w:hAnsi="Cambria Math" w:cs="Times New Roman"/>
                          <w:b/>
                          <w:i/>
                          <w:color w:val="000000"/>
                          <w:szCs w:val="28"/>
                          <w:lang w:val="nl-NL"/>
                        </w:rPr>
                      </m:ctrlPr>
                    </m:sSubPr>
                    <m:e>
                      <m:r>
                        <m:rPr>
                          <m:sty m:val="bi"/>
                        </m:rPr>
                        <w:rPr>
                          <w:rFonts w:ascii="Cambria Math" w:eastAsia="Calibri" w:hAnsi="Cambria Math" w:cs="Times New Roman"/>
                          <w:color w:val="000000"/>
                          <w:szCs w:val="28"/>
                          <w:lang w:val="nl-NL"/>
                        </w:rPr>
                        <m:t>y</m:t>
                      </m:r>
                    </m:e>
                    <m:sub>
                      <m:r>
                        <m:rPr>
                          <m:sty m:val="bi"/>
                        </m:rPr>
                        <w:rPr>
                          <w:rFonts w:ascii="Cambria Math" w:eastAsia="Calibri" w:hAnsi="Cambria Math" w:cs="Times New Roman"/>
                          <w:color w:val="000000"/>
                          <w:szCs w:val="28"/>
                          <w:lang w:val="nl-NL"/>
                        </w:rPr>
                        <m:t>2</m:t>
                      </m:r>
                    </m:sub>
                  </m:sSub>
                </m:num>
                <m:den>
                  <m:sSub>
                    <m:sSubPr>
                      <m:ctrlPr>
                        <w:rPr>
                          <w:rFonts w:ascii="Cambria Math" w:eastAsia="Calibri" w:hAnsi="Cambria Math" w:cs="Times New Roman"/>
                          <w:b/>
                          <w:i/>
                          <w:color w:val="000000"/>
                          <w:szCs w:val="28"/>
                          <w:lang w:val="nl-NL"/>
                        </w:rPr>
                      </m:ctrlPr>
                    </m:sSubPr>
                    <m:e>
                      <m:r>
                        <m:rPr>
                          <m:sty m:val="bi"/>
                        </m:rPr>
                        <w:rPr>
                          <w:rFonts w:ascii="Cambria Math" w:eastAsia="Calibri" w:hAnsi="Cambria Math" w:cs="Times New Roman"/>
                          <w:color w:val="000000"/>
                          <w:szCs w:val="28"/>
                          <w:lang w:val="nl-NL"/>
                        </w:rPr>
                        <m:t>y</m:t>
                      </m:r>
                    </m:e>
                    <m:sub>
                      <m:r>
                        <m:rPr>
                          <m:sty m:val="bi"/>
                        </m:rPr>
                        <w:rPr>
                          <w:rFonts w:ascii="Cambria Math" w:eastAsia="Calibri" w:hAnsi="Cambria Math" w:cs="Times New Roman"/>
                          <w:color w:val="000000"/>
                          <w:szCs w:val="28"/>
                          <w:lang w:val="nl-NL"/>
                        </w:rPr>
                        <m:t>1</m:t>
                      </m:r>
                    </m:sub>
                  </m:sSub>
                </m:den>
              </m:f>
            </m:oMath>
            <w:r w:rsidR="00D01A85" w:rsidRPr="00705D7C">
              <w:rPr>
                <w:rFonts w:eastAsia="Calibri" w:cs="Times New Roman"/>
                <w:b/>
                <w:i/>
                <w:color w:val="000000"/>
                <w:szCs w:val="28"/>
                <w:lang w:val="nl-NL"/>
              </w:rPr>
              <w:t xml:space="preserve">, </w:t>
            </w:r>
            <m:oMath>
              <m:f>
                <m:fPr>
                  <m:ctrlPr>
                    <w:rPr>
                      <w:rFonts w:ascii="Cambria Math" w:eastAsia="Calibri" w:hAnsi="Cambria Math" w:cs="Times New Roman"/>
                      <w:b/>
                      <w:i/>
                      <w:color w:val="000000"/>
                      <w:szCs w:val="28"/>
                      <w:lang w:val="nl-NL"/>
                    </w:rPr>
                  </m:ctrlPr>
                </m:fPr>
                <m:num>
                  <m:sSub>
                    <m:sSubPr>
                      <m:ctrlPr>
                        <w:rPr>
                          <w:rFonts w:ascii="Cambria Math" w:eastAsia="Calibri" w:hAnsi="Cambria Math" w:cs="Times New Roman"/>
                          <w:b/>
                          <w:i/>
                          <w:color w:val="000000"/>
                          <w:szCs w:val="28"/>
                          <w:lang w:val="nl-NL"/>
                        </w:rPr>
                      </m:ctrlPr>
                    </m:sSubPr>
                    <m:e>
                      <m:r>
                        <m:rPr>
                          <m:sty m:val="bi"/>
                        </m:rPr>
                        <w:rPr>
                          <w:rFonts w:ascii="Cambria Math" w:eastAsia="Calibri" w:hAnsi="Cambria Math" w:cs="Times New Roman"/>
                          <w:color w:val="000000"/>
                          <w:szCs w:val="28"/>
                          <w:lang w:val="nl-NL"/>
                        </w:rPr>
                        <m:t>x</m:t>
                      </m:r>
                    </m:e>
                    <m:sub>
                      <m:r>
                        <m:rPr>
                          <m:sty m:val="bi"/>
                        </m:rPr>
                        <w:rPr>
                          <w:rFonts w:ascii="Cambria Math" w:eastAsia="Calibri" w:hAnsi="Cambria Math" w:cs="Times New Roman"/>
                          <w:color w:val="000000"/>
                          <w:szCs w:val="28"/>
                          <w:lang w:val="nl-NL"/>
                        </w:rPr>
                        <m:t>1</m:t>
                      </m:r>
                    </m:sub>
                  </m:sSub>
                </m:num>
                <m:den>
                  <m:sSub>
                    <m:sSubPr>
                      <m:ctrlPr>
                        <w:rPr>
                          <w:rFonts w:ascii="Cambria Math" w:eastAsia="Calibri" w:hAnsi="Cambria Math" w:cs="Times New Roman"/>
                          <w:b/>
                          <w:i/>
                          <w:color w:val="000000"/>
                          <w:szCs w:val="28"/>
                          <w:lang w:val="nl-NL"/>
                        </w:rPr>
                      </m:ctrlPr>
                    </m:sSubPr>
                    <m:e>
                      <m:r>
                        <m:rPr>
                          <m:sty m:val="bi"/>
                        </m:rPr>
                        <w:rPr>
                          <w:rFonts w:ascii="Cambria Math" w:eastAsia="Calibri" w:hAnsi="Cambria Math" w:cs="Times New Roman"/>
                          <w:color w:val="000000"/>
                          <w:szCs w:val="28"/>
                          <w:lang w:val="nl-NL"/>
                        </w:rPr>
                        <m:t>x</m:t>
                      </m:r>
                    </m:e>
                    <m:sub>
                      <m:r>
                        <m:rPr>
                          <m:sty m:val="bi"/>
                        </m:rPr>
                        <w:rPr>
                          <w:rFonts w:ascii="Cambria Math" w:eastAsia="Calibri" w:hAnsi="Cambria Math" w:cs="Times New Roman"/>
                          <w:color w:val="000000"/>
                          <w:szCs w:val="28"/>
                          <w:lang w:val="nl-NL"/>
                        </w:rPr>
                        <m:t>3</m:t>
                      </m:r>
                    </m:sub>
                  </m:sSub>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sSub>
                    <m:sSubPr>
                      <m:ctrlPr>
                        <w:rPr>
                          <w:rFonts w:ascii="Cambria Math" w:eastAsia="Calibri" w:hAnsi="Cambria Math" w:cs="Times New Roman"/>
                          <w:b/>
                          <w:i/>
                          <w:color w:val="000000"/>
                          <w:szCs w:val="28"/>
                          <w:lang w:val="nl-NL"/>
                        </w:rPr>
                      </m:ctrlPr>
                    </m:sSubPr>
                    <m:e>
                      <m:r>
                        <m:rPr>
                          <m:sty m:val="bi"/>
                        </m:rPr>
                        <w:rPr>
                          <w:rFonts w:ascii="Cambria Math" w:eastAsia="Calibri" w:hAnsi="Cambria Math" w:cs="Times New Roman"/>
                          <w:color w:val="000000"/>
                          <w:szCs w:val="28"/>
                          <w:lang w:val="nl-NL"/>
                        </w:rPr>
                        <m:t>y</m:t>
                      </m:r>
                    </m:e>
                    <m:sub>
                      <m:r>
                        <m:rPr>
                          <m:sty m:val="bi"/>
                        </m:rPr>
                        <w:rPr>
                          <w:rFonts w:ascii="Cambria Math" w:eastAsia="Calibri" w:hAnsi="Cambria Math" w:cs="Times New Roman"/>
                          <w:color w:val="000000"/>
                          <w:szCs w:val="28"/>
                          <w:lang w:val="nl-NL"/>
                        </w:rPr>
                        <m:t>3</m:t>
                      </m:r>
                    </m:sub>
                  </m:sSub>
                </m:num>
                <m:den>
                  <m:sSub>
                    <m:sSubPr>
                      <m:ctrlPr>
                        <w:rPr>
                          <w:rFonts w:ascii="Cambria Math" w:eastAsia="Calibri" w:hAnsi="Cambria Math" w:cs="Times New Roman"/>
                          <w:b/>
                          <w:i/>
                          <w:color w:val="000000"/>
                          <w:szCs w:val="28"/>
                          <w:lang w:val="nl-NL"/>
                        </w:rPr>
                      </m:ctrlPr>
                    </m:sSubPr>
                    <m:e>
                      <m:r>
                        <m:rPr>
                          <m:sty m:val="bi"/>
                        </m:rPr>
                        <w:rPr>
                          <w:rFonts w:ascii="Cambria Math" w:eastAsia="Calibri" w:hAnsi="Cambria Math" w:cs="Times New Roman"/>
                          <w:color w:val="000000"/>
                          <w:szCs w:val="28"/>
                          <w:lang w:val="nl-NL"/>
                        </w:rPr>
                        <m:t>y</m:t>
                      </m:r>
                    </m:e>
                    <m:sub>
                      <m:r>
                        <m:rPr>
                          <m:sty m:val="bi"/>
                        </m:rPr>
                        <w:rPr>
                          <w:rFonts w:ascii="Cambria Math" w:eastAsia="Calibri" w:hAnsi="Cambria Math" w:cs="Times New Roman"/>
                          <w:color w:val="000000"/>
                          <w:szCs w:val="28"/>
                          <w:lang w:val="nl-NL"/>
                        </w:rPr>
                        <m:t>1</m:t>
                      </m:r>
                    </m:sub>
                  </m:sSub>
                </m:den>
              </m:f>
            </m:oMath>
            <w:r w:rsidR="00D01A85" w:rsidRPr="00705D7C">
              <w:rPr>
                <w:rFonts w:eastAsia="Calibri" w:cs="Times New Roman"/>
                <w:b/>
                <w:i/>
                <w:color w:val="000000"/>
                <w:szCs w:val="28"/>
                <w:lang w:val="nl-NL"/>
              </w:rPr>
              <w:t>; ...</w:t>
            </w:r>
          </w:p>
          <w:p w14:paraId="00FB2864" w14:textId="1857EBE2" w:rsidR="00630406" w:rsidRPr="00705D7C" w:rsidRDefault="00FF1D4B" w:rsidP="00C94E92">
            <w:pPr>
              <w:rPr>
                <w:rFonts w:eastAsia="Calibri" w:cs="Times New Roman"/>
                <w:color w:val="000000"/>
                <w:szCs w:val="28"/>
              </w:rPr>
            </w:pPr>
            <w:r w:rsidRPr="00705D7C">
              <w:rPr>
                <w:rFonts w:eastAsia="Calibri" w:cs="Times New Roman"/>
                <w:color w:val="000000"/>
                <w:szCs w:val="28"/>
              </w:rPr>
              <w:t>- GV cho HS phân tích, tìm hiểu đề</w:t>
            </w:r>
            <w:r w:rsidR="00192CD8" w:rsidRPr="00705D7C">
              <w:rPr>
                <w:rFonts w:eastAsia="Calibri" w:cs="Times New Roman"/>
                <w:color w:val="000000"/>
                <w:szCs w:val="28"/>
              </w:rPr>
              <w:t xml:space="preserve"> sau đó HS tự làm việc c</w:t>
            </w:r>
            <w:r w:rsidR="00885596" w:rsidRPr="00705D7C">
              <w:rPr>
                <w:rFonts w:eastAsia="Calibri" w:cs="Times New Roman"/>
                <w:color w:val="000000"/>
                <w:szCs w:val="28"/>
              </w:rPr>
              <w:t>á</w:t>
            </w:r>
            <w:r w:rsidR="00192CD8" w:rsidRPr="00705D7C">
              <w:rPr>
                <w:rFonts w:eastAsia="Calibri" w:cs="Times New Roman"/>
                <w:color w:val="000000"/>
                <w:szCs w:val="28"/>
              </w:rPr>
              <w:t xml:space="preserve"> nhân trình bày bài toán vào vở. </w:t>
            </w:r>
            <w:r w:rsidR="00CA14C4" w:rsidRPr="00705D7C">
              <w:rPr>
                <w:rFonts w:eastAsia="Calibri" w:cs="Times New Roman"/>
                <w:color w:val="000000"/>
                <w:szCs w:val="28"/>
              </w:rPr>
              <w:t>GV mời HS lên trình bày bảng.</w:t>
            </w:r>
          </w:p>
          <w:p w14:paraId="1FDB2B35" w14:textId="77777777" w:rsidR="00250A36" w:rsidRPr="00705D7C" w:rsidRDefault="00250A36" w:rsidP="00C94E92">
            <w:pPr>
              <w:spacing w:before="120"/>
              <w:rPr>
                <w:rFonts w:eastAsia="Calibri" w:cs="Times New Roman"/>
                <w:szCs w:val="28"/>
              </w:rPr>
            </w:pPr>
            <w:r w:rsidRPr="00705D7C">
              <w:rPr>
                <w:rFonts w:eastAsia="Calibri" w:cs="Times New Roman"/>
                <w:b/>
                <w:color w:val="000000"/>
                <w:szCs w:val="28"/>
              </w:rPr>
              <w:t xml:space="preserve">Bước 2: Thực hiện nhiệm vụ: </w:t>
            </w:r>
          </w:p>
          <w:p w14:paraId="36154681" w14:textId="527B3035" w:rsidR="00250A36" w:rsidRPr="00705D7C" w:rsidRDefault="00250A36" w:rsidP="00C94E92">
            <w:pPr>
              <w:spacing w:before="120"/>
              <w:rPr>
                <w:rFonts w:eastAsia="Calibri" w:cs="Times New Roman"/>
                <w:color w:val="000000"/>
                <w:szCs w:val="28"/>
              </w:rPr>
            </w:pPr>
            <w:r w:rsidRPr="00705D7C">
              <w:rPr>
                <w:rFonts w:eastAsia="Calibri" w:cs="Times New Roman"/>
                <w:color w:val="000000"/>
                <w:szCs w:val="28"/>
              </w:rPr>
              <w:t xml:space="preserve">- HS </w:t>
            </w:r>
            <w:r w:rsidR="00CA14C4" w:rsidRPr="00705D7C">
              <w:rPr>
                <w:rFonts w:eastAsia="Calibri" w:cs="Times New Roman"/>
                <w:color w:val="000000"/>
                <w:szCs w:val="28"/>
              </w:rPr>
              <w:t xml:space="preserve">chú ý nghe giảng, theo dõi SGK và thực hiện lần lượt các yêu cầu của GV, giơ </w:t>
            </w:r>
            <w:r w:rsidR="00CA14C4" w:rsidRPr="00705D7C">
              <w:rPr>
                <w:rFonts w:eastAsia="Calibri" w:cs="Times New Roman"/>
                <w:color w:val="000000"/>
                <w:szCs w:val="28"/>
              </w:rPr>
              <w:lastRenderedPageBreak/>
              <w:t>tay trình bày miệng, trình bày bảng</w:t>
            </w:r>
            <w:r w:rsidR="00933405" w:rsidRPr="00705D7C">
              <w:rPr>
                <w:rFonts w:eastAsia="Calibri" w:cs="Times New Roman"/>
                <w:color w:val="000000"/>
                <w:szCs w:val="28"/>
              </w:rPr>
              <w:t>.</w:t>
            </w:r>
          </w:p>
          <w:p w14:paraId="693E89D1" w14:textId="73D215EE" w:rsidR="00250A36" w:rsidRPr="00705D7C" w:rsidRDefault="00250A36" w:rsidP="00C94E92">
            <w:pPr>
              <w:spacing w:before="120"/>
              <w:rPr>
                <w:rFonts w:eastAsia="Calibri" w:cs="Times New Roman"/>
                <w:color w:val="000000"/>
                <w:szCs w:val="28"/>
              </w:rPr>
            </w:pPr>
            <w:r w:rsidRPr="00705D7C">
              <w:rPr>
                <w:rFonts w:eastAsia="Calibri" w:cs="Times New Roman"/>
                <w:color w:val="000000"/>
                <w:szCs w:val="28"/>
              </w:rPr>
              <w:t xml:space="preserve">- GV: </w:t>
            </w:r>
            <w:r w:rsidR="00933405" w:rsidRPr="00705D7C">
              <w:rPr>
                <w:rFonts w:eastAsia="Calibri" w:cs="Times New Roman"/>
                <w:color w:val="000000"/>
                <w:szCs w:val="28"/>
              </w:rPr>
              <w:t xml:space="preserve">giảng, phân tích, </w:t>
            </w:r>
            <w:r w:rsidRPr="00705D7C">
              <w:rPr>
                <w:rFonts w:eastAsia="Calibri" w:cs="Times New Roman"/>
                <w:color w:val="000000"/>
                <w:szCs w:val="28"/>
              </w:rPr>
              <w:t>dẫn dắt, gợi ý và giúp đỡ HS.</w:t>
            </w:r>
          </w:p>
          <w:p w14:paraId="1F3A17A8" w14:textId="77777777" w:rsidR="00250A36" w:rsidRPr="00705D7C" w:rsidRDefault="00250A36" w:rsidP="00C94E92">
            <w:pPr>
              <w:spacing w:before="120"/>
              <w:rPr>
                <w:rFonts w:eastAsia="Calibri" w:cs="Times New Roman"/>
                <w:szCs w:val="28"/>
              </w:rPr>
            </w:pPr>
            <w:r w:rsidRPr="00705D7C">
              <w:rPr>
                <w:rFonts w:eastAsia="Calibri" w:cs="Times New Roman"/>
                <w:b/>
                <w:color w:val="000000"/>
                <w:szCs w:val="28"/>
              </w:rPr>
              <w:t xml:space="preserve">Bước 3: Báo cáo, thảo luận: </w:t>
            </w:r>
          </w:p>
          <w:p w14:paraId="12AA3DC2" w14:textId="77777777" w:rsidR="00250A36" w:rsidRPr="00705D7C" w:rsidRDefault="00250A36" w:rsidP="00C94E92">
            <w:pPr>
              <w:rPr>
                <w:rFonts w:eastAsia="Calibri" w:cs="Times New Roman"/>
                <w:color w:val="000000"/>
                <w:szCs w:val="28"/>
              </w:rPr>
            </w:pPr>
            <w:r w:rsidRPr="00705D7C">
              <w:rPr>
                <w:rFonts w:eastAsia="Calibri" w:cs="Times New Roman"/>
                <w:color w:val="000000"/>
                <w:szCs w:val="28"/>
              </w:rPr>
              <w:t>- Đại diện</w:t>
            </w:r>
            <w:r w:rsidR="001546BD" w:rsidRPr="00705D7C">
              <w:rPr>
                <w:rFonts w:eastAsia="Calibri" w:cs="Times New Roman"/>
                <w:color w:val="000000"/>
                <w:szCs w:val="28"/>
              </w:rPr>
              <w:t xml:space="preserve"> một vài</w:t>
            </w:r>
            <w:r w:rsidRPr="00705D7C">
              <w:rPr>
                <w:rFonts w:eastAsia="Calibri" w:cs="Times New Roman"/>
                <w:color w:val="000000"/>
                <w:szCs w:val="28"/>
              </w:rPr>
              <w:t xml:space="preserve"> HS trình bày phần trả lời. C</w:t>
            </w:r>
            <w:r w:rsidR="001546BD" w:rsidRPr="00705D7C">
              <w:rPr>
                <w:rFonts w:eastAsia="Calibri" w:cs="Times New Roman"/>
                <w:color w:val="000000"/>
                <w:szCs w:val="28"/>
              </w:rPr>
              <w:t>ác bạn</w:t>
            </w:r>
            <w:r w:rsidRPr="00705D7C">
              <w:rPr>
                <w:rFonts w:eastAsia="Calibri" w:cs="Times New Roman"/>
                <w:color w:val="000000"/>
                <w:szCs w:val="28"/>
              </w:rPr>
              <w:t xml:space="preserve"> khác chú ý theo dõi, bổ sung. </w:t>
            </w:r>
          </w:p>
          <w:p w14:paraId="280FF805" w14:textId="5CBC7ECD" w:rsidR="00250A36" w:rsidRPr="00705D7C" w:rsidRDefault="00250A36" w:rsidP="00C94E92">
            <w:pPr>
              <w:rPr>
                <w:rFonts w:eastAsia="Calibri" w:cs="Times New Roman"/>
                <w:b/>
                <w:color w:val="000000"/>
                <w:szCs w:val="28"/>
              </w:rPr>
            </w:pPr>
            <w:r w:rsidRPr="00705D7C">
              <w:rPr>
                <w:rFonts w:eastAsia="Calibri" w:cs="Times New Roman"/>
                <w:b/>
                <w:color w:val="000000"/>
                <w:szCs w:val="28"/>
              </w:rPr>
              <w:t xml:space="preserve">Bước 4: Kết luận, nhận định: </w:t>
            </w:r>
            <w:r w:rsidRPr="00705D7C">
              <w:rPr>
                <w:rFonts w:eastAsia="Calibri" w:cs="Times New Roman"/>
                <w:color w:val="000000"/>
                <w:szCs w:val="28"/>
              </w:rPr>
              <w:t xml:space="preserve">GV đánh giá quá trình hoạt động của các </w:t>
            </w:r>
            <w:r w:rsidR="001546BD" w:rsidRPr="00705D7C">
              <w:rPr>
                <w:rFonts w:eastAsia="Calibri" w:cs="Times New Roman"/>
                <w:color w:val="000000"/>
                <w:szCs w:val="28"/>
              </w:rPr>
              <w:t>cặp đôi.</w:t>
            </w:r>
            <w:r w:rsidRPr="00705D7C">
              <w:rPr>
                <w:rFonts w:eastAsia="Calibri" w:cs="Times New Roman"/>
                <w:color w:val="000000"/>
                <w:szCs w:val="28"/>
              </w:rPr>
              <w:t xml:space="preserve"> GV tổng quát</w:t>
            </w:r>
            <w:r w:rsidR="008B5C9C" w:rsidRPr="00705D7C">
              <w:rPr>
                <w:rFonts w:eastAsia="Calibri" w:cs="Times New Roman"/>
                <w:color w:val="000000"/>
                <w:szCs w:val="28"/>
              </w:rPr>
              <w:t>,</w:t>
            </w:r>
            <w:r w:rsidRPr="00705D7C">
              <w:rPr>
                <w:rFonts w:eastAsia="Calibri" w:cs="Times New Roman"/>
                <w:color w:val="000000"/>
                <w:szCs w:val="28"/>
              </w:rPr>
              <w:t xml:space="preserve"> yêu cầu HS ghi chép đầy đủ vào vở</w:t>
            </w:r>
            <w:r w:rsidR="008B5C9C" w:rsidRPr="00705D7C">
              <w:rPr>
                <w:rFonts w:eastAsia="Calibri" w:cs="Times New Roman"/>
                <w:color w:val="000000"/>
                <w:szCs w:val="28"/>
              </w:rPr>
              <w:t xml:space="preserve"> và gọi một vài học sinh nêu lại </w:t>
            </w:r>
            <w:r w:rsidR="005138C3" w:rsidRPr="00705D7C">
              <w:rPr>
                <w:rFonts w:eastAsia="Calibri" w:cs="Times New Roman"/>
                <w:color w:val="000000"/>
                <w:szCs w:val="28"/>
              </w:rPr>
              <w:t xml:space="preserve">tính chất của </w:t>
            </w:r>
            <w:r w:rsidR="00177699" w:rsidRPr="00705D7C">
              <w:rPr>
                <w:rFonts w:eastAsia="Calibri" w:cs="Times New Roman"/>
                <w:color w:val="000000"/>
                <w:szCs w:val="28"/>
              </w:rPr>
              <w:t>các đại lượng tỉ lệ nghịch.</w:t>
            </w:r>
          </w:p>
        </w:tc>
        <w:tc>
          <w:tcPr>
            <w:tcW w:w="4206" w:type="dxa"/>
          </w:tcPr>
          <w:p w14:paraId="07AAA8AB" w14:textId="5E091493" w:rsidR="00250A36" w:rsidRPr="00705D7C" w:rsidRDefault="00250A36" w:rsidP="00C94E92">
            <w:pPr>
              <w:rPr>
                <w:rFonts w:eastAsia="Calibri" w:cs="Times New Roman"/>
                <w:b/>
                <w:color w:val="000000"/>
                <w:szCs w:val="28"/>
                <w:lang w:val="nl-NL"/>
              </w:rPr>
            </w:pPr>
            <w:r w:rsidRPr="00705D7C">
              <w:rPr>
                <w:rFonts w:eastAsia="Calibri" w:cs="Times New Roman"/>
                <w:b/>
                <w:color w:val="000000"/>
                <w:szCs w:val="28"/>
                <w:lang w:val="nl-NL"/>
              </w:rPr>
              <w:lastRenderedPageBreak/>
              <w:t xml:space="preserve">2. </w:t>
            </w:r>
            <w:r w:rsidR="008C50D0" w:rsidRPr="00705D7C">
              <w:rPr>
                <w:rFonts w:eastAsia="Calibri" w:cs="Times New Roman"/>
                <w:b/>
                <w:color w:val="000000"/>
                <w:szCs w:val="28"/>
                <w:lang w:val="nl-NL"/>
              </w:rPr>
              <w:t>Tính chất của đại lượng tỉ lệ nghịch</w:t>
            </w:r>
          </w:p>
          <w:p w14:paraId="39155B39" w14:textId="1DD5161B" w:rsidR="00250A36" w:rsidRPr="00705D7C" w:rsidRDefault="00250A36" w:rsidP="00C94E92">
            <w:pPr>
              <w:rPr>
                <w:rFonts w:eastAsia="Calibri" w:cs="Times New Roman"/>
                <w:b/>
                <w:color w:val="000000"/>
                <w:szCs w:val="28"/>
                <w:lang w:val="nl-NL"/>
              </w:rPr>
            </w:pPr>
            <w:r w:rsidRPr="00705D7C">
              <w:rPr>
                <w:rFonts w:eastAsia="Calibri" w:cs="Times New Roman"/>
                <w:b/>
                <w:color w:val="000000"/>
                <w:szCs w:val="28"/>
                <w:lang w:val="nl-NL"/>
              </w:rPr>
              <w:t>HĐKP</w:t>
            </w:r>
            <w:r w:rsidR="008C50D0" w:rsidRPr="00705D7C">
              <w:rPr>
                <w:rFonts w:eastAsia="Calibri" w:cs="Times New Roman"/>
                <w:b/>
                <w:color w:val="000000"/>
                <w:szCs w:val="28"/>
                <w:lang w:val="nl-NL"/>
              </w:rPr>
              <w:t>2</w:t>
            </w:r>
            <w:r w:rsidRPr="00705D7C">
              <w:rPr>
                <w:rFonts w:eastAsia="Calibri" w:cs="Times New Roman"/>
                <w:b/>
                <w:color w:val="000000"/>
                <w:szCs w:val="28"/>
                <w:lang w:val="nl-NL"/>
              </w:rPr>
              <w:t>:</w:t>
            </w:r>
          </w:p>
          <w:p w14:paraId="7EC44FE7" w14:textId="4CC02634" w:rsidR="00C64FB6" w:rsidRPr="00705D7C" w:rsidRDefault="00C64FB6" w:rsidP="00C94E92">
            <w:pPr>
              <w:rPr>
                <w:rFonts w:cs="Times New Roman"/>
                <w:szCs w:val="28"/>
              </w:rPr>
            </w:pPr>
            <w:r w:rsidRPr="00705D7C">
              <w:rPr>
                <w:rFonts w:cs="Times New Roman"/>
                <w:szCs w:val="28"/>
              </w:rPr>
              <w:t xml:space="preserve">a) Vì x và y tỉ lệ nghịch với nhau nên hệ số tỉ lệ là: a =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1</m:t>
                  </m:r>
                </m:sub>
              </m:sSub>
            </m:oMath>
            <w:r w:rsidRPr="00705D7C">
              <w:rPr>
                <w:rFonts w:cs="Times New Roman"/>
                <w:szCs w:val="28"/>
              </w:rPr>
              <w:t xml:space="preserve"> = 1. 10 = 10.</w:t>
            </w:r>
          </w:p>
          <w:p w14:paraId="4C3A4B47" w14:textId="39D1FBC7" w:rsidR="00C64FB6" w:rsidRPr="00705D7C" w:rsidRDefault="00C64FB6" w:rsidP="00C94E92">
            <w:pPr>
              <w:rPr>
                <w:rFonts w:cs="Times New Roman"/>
                <w:szCs w:val="28"/>
              </w:rPr>
            </w:pPr>
            <w:r w:rsidRPr="00705D7C">
              <w:rPr>
                <w:rFonts w:cs="Times New Roman"/>
                <w:szCs w:val="28"/>
              </w:rPr>
              <w:t xml:space="preserve">b) </w:t>
            </w:r>
            <w:r w:rsidR="00C77B92" w:rsidRPr="00705D7C">
              <w:rPr>
                <w:rFonts w:cs="Times New Roman"/>
                <w:position w:val="-12"/>
                <w:szCs w:val="28"/>
              </w:rPr>
              <w:object w:dxaOrig="300" w:dyaOrig="380" w14:anchorId="2EDF1716">
                <v:shape id="_x0000_i1054" type="#_x0000_t75" style="width:15pt;height:18.75pt" o:ole="">
                  <v:imagedata r:id="rId66" o:title=""/>
                </v:shape>
                <o:OLEObject Type="Embed" ProgID="Equation.DSMT4" ShapeID="_x0000_i1054" DrawAspect="Content" ObjectID="_1727286983" r:id="rId67"/>
              </w:object>
            </w:r>
            <w:r w:rsidRPr="00705D7C">
              <w:rPr>
                <w:rFonts w:cs="Times New Roman"/>
                <w:szCs w:val="28"/>
              </w:rPr>
              <w:t>=5; </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3</m:t>
                  </m:r>
                </m:sub>
              </m:sSub>
            </m:oMath>
            <w:r w:rsidRPr="00705D7C">
              <w:rPr>
                <w:rFonts w:cs="Times New Roman"/>
                <w:szCs w:val="28"/>
              </w:rPr>
              <w:t>=</w:t>
            </w:r>
            <m:oMath>
              <m:f>
                <m:fPr>
                  <m:ctrlPr>
                    <w:rPr>
                      <w:rFonts w:ascii="Cambria Math" w:hAnsi="Cambria Math" w:cs="Times New Roman"/>
                      <w:i/>
                      <w:szCs w:val="28"/>
                    </w:rPr>
                  </m:ctrlPr>
                </m:fPr>
                <m:num>
                  <m:r>
                    <w:rPr>
                      <w:rFonts w:ascii="Cambria Math" w:hAnsi="Cambria Math" w:cs="Times New Roman"/>
                      <w:szCs w:val="28"/>
                    </w:rPr>
                    <m:t>10</m:t>
                  </m:r>
                </m:num>
                <m:den>
                  <m:r>
                    <w:rPr>
                      <w:rFonts w:ascii="Cambria Math" w:hAnsi="Cambria Math" w:cs="Times New Roman"/>
                      <w:szCs w:val="28"/>
                    </w:rPr>
                    <m:t>3</m:t>
                  </m:r>
                </m:den>
              </m:f>
            </m:oMath>
            <w:r w:rsidRPr="00705D7C">
              <w:rPr>
                <w:rFonts w:cs="Times New Roman"/>
                <w:szCs w:val="28"/>
              </w:rPr>
              <w:t>; </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4</m:t>
                  </m:r>
                </m:sub>
              </m:sSub>
            </m:oMath>
            <w:r w:rsidRPr="00705D7C">
              <w:rPr>
                <w:rFonts w:cs="Times New Roman"/>
                <w:szCs w:val="28"/>
              </w:rPr>
              <w:t>=2,5; </w:t>
            </w:r>
            <w:r w:rsidR="00C77B92" w:rsidRPr="00705D7C">
              <w:rPr>
                <w:rFonts w:cs="Times New Roman"/>
                <w:position w:val="-12"/>
                <w:szCs w:val="28"/>
              </w:rPr>
              <w:object w:dxaOrig="300" w:dyaOrig="380" w14:anchorId="11B3AD94">
                <v:shape id="_x0000_i1055" type="#_x0000_t75" style="width:15pt;height:18.75pt" o:ole="">
                  <v:imagedata r:id="rId68" o:title=""/>
                </v:shape>
                <o:OLEObject Type="Embed" ProgID="Equation.DSMT4" ShapeID="_x0000_i1055" DrawAspect="Content" ObjectID="_1727286984" r:id="rId69"/>
              </w:object>
            </w:r>
            <w:r w:rsidRPr="00705D7C">
              <w:rPr>
                <w:rFonts w:cs="Times New Roman"/>
                <w:szCs w:val="28"/>
              </w:rPr>
              <w:t>=2.</w:t>
            </w:r>
          </w:p>
          <w:p w14:paraId="7366AE18" w14:textId="2F1E8C5C" w:rsidR="00C64FB6" w:rsidRPr="00705D7C" w:rsidRDefault="00C64FB6" w:rsidP="00C94E92">
            <w:pPr>
              <w:rPr>
                <w:rFonts w:cs="Times New Roman"/>
                <w:szCs w:val="28"/>
              </w:rPr>
            </w:pPr>
            <w:r w:rsidRPr="00705D7C">
              <w:rPr>
                <w:rFonts w:cs="Times New Roman"/>
                <w:szCs w:val="28"/>
              </w:rPr>
              <w:t xml:space="preserve">c) Nhận xét: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2</m:t>
                  </m:r>
                </m:sub>
              </m:sSub>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2</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3</m:t>
                  </m:r>
                </m:sub>
              </m:sSub>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3</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4</m:t>
                  </m:r>
                </m:sub>
              </m:sSub>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4</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5</m:t>
                  </m:r>
                </m:sub>
              </m:sSub>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5</m:t>
                  </m:r>
                </m:sub>
              </m:sSub>
            </m:oMath>
            <w:r w:rsidRPr="00705D7C">
              <w:rPr>
                <w:rFonts w:cs="Times New Roman"/>
                <w:szCs w:val="28"/>
              </w:rPr>
              <w:t>.</w:t>
            </w:r>
          </w:p>
          <w:p w14:paraId="3DC4FC93" w14:textId="20F933A2" w:rsidR="00440B1C" w:rsidRPr="00705D7C" w:rsidRDefault="00440B1C" w:rsidP="00C94E92">
            <w:pPr>
              <w:rPr>
                <w:rFonts w:eastAsia="Calibri" w:cs="Times New Roman"/>
                <w:b/>
                <w:color w:val="000000"/>
                <w:szCs w:val="28"/>
                <w:lang w:val="nl-NL"/>
              </w:rPr>
            </w:pPr>
          </w:p>
          <w:p w14:paraId="491A70C3" w14:textId="30FB40CA" w:rsidR="0000142F" w:rsidRPr="00705D7C" w:rsidRDefault="00344429" w:rsidP="00C94E92">
            <w:pPr>
              <w:rPr>
                <w:rFonts w:eastAsia="Calibri" w:cs="Times New Roman"/>
                <w:color w:val="000000"/>
                <w:szCs w:val="28"/>
                <w:u w:val="single"/>
                <w:lang w:val="nl-NL"/>
              </w:rPr>
            </w:pPr>
            <m:oMath>
              <m:r>
                <w:rPr>
                  <w:rFonts w:ascii="Cambria Math" w:hAnsi="Cambria Math" w:cs="Times New Roman"/>
                  <w:noProof/>
                  <w:szCs w:val="28"/>
                </w:rPr>
                <m:t>⇒</m:t>
              </m:r>
            </m:oMath>
            <w:r w:rsidR="0000142F" w:rsidRPr="00705D7C">
              <w:rPr>
                <w:rFonts w:eastAsia="Calibri" w:cs="Times New Roman"/>
                <w:color w:val="000000"/>
                <w:szCs w:val="28"/>
                <w:u w:val="single"/>
                <w:lang w:val="nl-NL"/>
              </w:rPr>
              <w:t>Kết luận:</w:t>
            </w:r>
          </w:p>
          <w:p w14:paraId="1664CF1F" w14:textId="2C49CCD5" w:rsidR="0000142F" w:rsidRPr="00705D7C" w:rsidRDefault="008C50D0" w:rsidP="00C94E92">
            <w:pPr>
              <w:rPr>
                <w:rFonts w:eastAsia="Calibri" w:cs="Times New Roman"/>
                <w:i/>
                <w:color w:val="000000"/>
                <w:szCs w:val="28"/>
                <w:lang w:val="nl-NL"/>
              </w:rPr>
            </w:pPr>
            <w:r w:rsidRPr="00705D7C">
              <w:rPr>
                <w:rFonts w:eastAsia="Calibri" w:cs="Times New Roman"/>
                <w:i/>
                <w:color w:val="000000"/>
                <w:szCs w:val="28"/>
                <w:lang w:val="nl-NL"/>
              </w:rPr>
              <w:t xml:space="preserve">Nếu hai đại lượng y </w:t>
            </w:r>
            <w:r w:rsidR="004017E1" w:rsidRPr="00705D7C">
              <w:rPr>
                <w:rFonts w:eastAsia="Calibri" w:cs="Times New Roman"/>
                <w:i/>
                <w:color w:val="000000"/>
                <w:szCs w:val="28"/>
                <w:lang w:val="nl-NL"/>
              </w:rPr>
              <w:t>và x tỉ lệ nghịch với nhau thì:</w:t>
            </w:r>
          </w:p>
          <w:p w14:paraId="62442000" w14:textId="16785137" w:rsidR="004017E1" w:rsidRPr="00705D7C" w:rsidRDefault="00811B77" w:rsidP="00C94E92">
            <w:pPr>
              <w:rPr>
                <w:rFonts w:eastAsia="Calibri" w:cs="Times New Roman"/>
                <w:i/>
                <w:color w:val="000000"/>
                <w:szCs w:val="28"/>
                <w:lang w:val="nl-NL"/>
              </w:rPr>
            </w:pPr>
            <w:r w:rsidRPr="00705D7C">
              <w:rPr>
                <w:rFonts w:eastAsia="Calibri" w:cs="Times New Roman"/>
                <w:i/>
                <w:color w:val="000000"/>
                <w:szCs w:val="28"/>
                <w:lang w:val="nl-NL"/>
              </w:rPr>
              <w:t xml:space="preserve">+ </w:t>
            </w:r>
            <w:r w:rsidR="004017E1" w:rsidRPr="00705D7C">
              <w:rPr>
                <w:rFonts w:eastAsia="Calibri" w:cs="Times New Roman"/>
                <w:i/>
                <w:color w:val="000000"/>
                <w:szCs w:val="28"/>
                <w:lang w:val="nl-NL"/>
              </w:rPr>
              <w:t>Tích hai giá trị tương ứng của chúng luôn không đổi (bằng hệ số tỉ lệ):</w:t>
            </w:r>
          </w:p>
          <w:p w14:paraId="4B623AB6" w14:textId="08BA48F3" w:rsidR="004017E1" w:rsidRPr="00705D7C" w:rsidRDefault="004017E1" w:rsidP="00C94E92">
            <w:pPr>
              <w:rPr>
                <w:rFonts w:cs="Times New Roman"/>
                <w:b/>
                <w:i/>
                <w:szCs w:val="28"/>
                <w:lang w:val="nl-NL"/>
              </w:rPr>
            </w:pPr>
            <w:r w:rsidRPr="00705D7C">
              <w:rPr>
                <w:rFonts w:cs="Times New Roman"/>
                <w:b/>
                <w:i/>
                <w:szCs w:val="28"/>
                <w:lang w:val="nl-NL"/>
              </w:rPr>
              <w:t>x</w:t>
            </w:r>
            <w:r w:rsidRPr="00705D7C">
              <w:rPr>
                <w:rFonts w:cs="Times New Roman"/>
                <w:b/>
                <w:i/>
                <w:szCs w:val="28"/>
                <w:vertAlign w:val="subscript"/>
                <w:lang w:val="nl-NL"/>
              </w:rPr>
              <w:t>1</w:t>
            </w:r>
            <w:r w:rsidRPr="00705D7C">
              <w:rPr>
                <w:rFonts w:cs="Times New Roman"/>
                <w:b/>
                <w:i/>
                <w:szCs w:val="28"/>
                <w:lang w:val="nl-NL"/>
              </w:rPr>
              <w:t>.y</w:t>
            </w:r>
            <w:r w:rsidRPr="00705D7C">
              <w:rPr>
                <w:rFonts w:cs="Times New Roman"/>
                <w:b/>
                <w:i/>
                <w:szCs w:val="28"/>
                <w:vertAlign w:val="subscript"/>
                <w:lang w:val="nl-NL"/>
              </w:rPr>
              <w:t xml:space="preserve">1 </w:t>
            </w:r>
            <w:r w:rsidRPr="00705D7C">
              <w:rPr>
                <w:rFonts w:cs="Times New Roman"/>
                <w:b/>
                <w:i/>
                <w:szCs w:val="28"/>
                <w:lang w:val="nl-NL"/>
              </w:rPr>
              <w:t xml:space="preserve">= </w:t>
            </w:r>
            <w:r w:rsidR="006723EB" w:rsidRPr="00705D7C">
              <w:rPr>
                <w:rFonts w:cs="Times New Roman"/>
                <w:b/>
                <w:i/>
                <w:szCs w:val="28"/>
                <w:lang w:val="nl-NL"/>
              </w:rPr>
              <w:t>x</w:t>
            </w:r>
            <w:r w:rsidR="006723EB" w:rsidRPr="00705D7C">
              <w:rPr>
                <w:rFonts w:cs="Times New Roman"/>
                <w:b/>
                <w:i/>
                <w:szCs w:val="28"/>
                <w:vertAlign w:val="subscript"/>
                <w:lang w:val="nl-NL"/>
              </w:rPr>
              <w:t>2</w:t>
            </w:r>
            <w:r w:rsidR="006723EB" w:rsidRPr="00705D7C">
              <w:rPr>
                <w:rFonts w:cs="Times New Roman"/>
                <w:b/>
                <w:i/>
                <w:szCs w:val="28"/>
                <w:lang w:val="nl-NL"/>
              </w:rPr>
              <w:t>.y</w:t>
            </w:r>
            <w:r w:rsidR="006723EB" w:rsidRPr="00705D7C">
              <w:rPr>
                <w:rFonts w:cs="Times New Roman"/>
                <w:b/>
                <w:i/>
                <w:szCs w:val="28"/>
                <w:vertAlign w:val="subscript"/>
                <w:lang w:val="nl-NL"/>
              </w:rPr>
              <w:t>2</w:t>
            </w:r>
            <w:r w:rsidR="006723EB" w:rsidRPr="00705D7C">
              <w:rPr>
                <w:rFonts w:cs="Times New Roman"/>
                <w:b/>
                <w:i/>
                <w:szCs w:val="28"/>
                <w:lang w:val="nl-NL"/>
              </w:rPr>
              <w:t xml:space="preserve"> = x</w:t>
            </w:r>
            <w:r w:rsidR="006723EB" w:rsidRPr="00705D7C">
              <w:rPr>
                <w:rFonts w:cs="Times New Roman"/>
                <w:b/>
                <w:i/>
                <w:szCs w:val="28"/>
                <w:vertAlign w:val="subscript"/>
                <w:lang w:val="nl-NL"/>
              </w:rPr>
              <w:t>3</w:t>
            </w:r>
            <w:r w:rsidR="006723EB" w:rsidRPr="00705D7C">
              <w:rPr>
                <w:rFonts w:cs="Times New Roman"/>
                <w:b/>
                <w:i/>
                <w:szCs w:val="28"/>
                <w:lang w:val="nl-NL"/>
              </w:rPr>
              <w:t>.y</w:t>
            </w:r>
            <w:r w:rsidR="006723EB" w:rsidRPr="00705D7C">
              <w:rPr>
                <w:rFonts w:cs="Times New Roman"/>
                <w:b/>
                <w:i/>
                <w:szCs w:val="28"/>
                <w:vertAlign w:val="subscript"/>
                <w:lang w:val="nl-NL"/>
              </w:rPr>
              <w:t>3</w:t>
            </w:r>
            <w:r w:rsidR="006723EB" w:rsidRPr="00705D7C">
              <w:rPr>
                <w:rFonts w:cs="Times New Roman"/>
                <w:b/>
                <w:i/>
                <w:szCs w:val="28"/>
                <w:lang w:val="nl-NL"/>
              </w:rPr>
              <w:t xml:space="preserve"> = ...</w:t>
            </w:r>
            <w:r w:rsidR="006723EB" w:rsidRPr="00705D7C">
              <w:rPr>
                <w:rFonts w:cs="Times New Roman"/>
                <w:i/>
                <w:szCs w:val="28"/>
                <w:lang w:val="nl-NL"/>
              </w:rPr>
              <w:t xml:space="preserve"> hay </w:t>
            </w:r>
            <m:oMath>
              <m:f>
                <m:fPr>
                  <m:ctrlPr>
                    <w:rPr>
                      <w:rFonts w:ascii="Cambria Math" w:hAnsi="Cambria Math" w:cs="Times New Roman"/>
                      <w:b/>
                      <w:i/>
                      <w:szCs w:val="28"/>
                      <w:lang w:val="nl-NL"/>
                    </w:rPr>
                  </m:ctrlPr>
                </m:fPr>
                <m:num>
                  <m:sSub>
                    <m:sSubPr>
                      <m:ctrlPr>
                        <w:rPr>
                          <w:rFonts w:ascii="Cambria Math" w:hAnsi="Cambria Math" w:cs="Times New Roman"/>
                          <w:b/>
                          <w:i/>
                          <w:szCs w:val="28"/>
                          <w:lang w:val="nl-NL"/>
                        </w:rPr>
                      </m:ctrlPr>
                    </m:sSubPr>
                    <m:e>
                      <m:r>
                        <m:rPr>
                          <m:sty m:val="bi"/>
                        </m:rPr>
                        <w:rPr>
                          <w:rFonts w:ascii="Cambria Math" w:hAnsi="Cambria Math" w:cs="Times New Roman"/>
                          <w:szCs w:val="28"/>
                          <w:lang w:val="nl-NL"/>
                        </w:rPr>
                        <m:t>x</m:t>
                      </m:r>
                    </m:e>
                    <m:sub>
                      <m:r>
                        <m:rPr>
                          <m:sty m:val="bi"/>
                        </m:rPr>
                        <w:rPr>
                          <w:rFonts w:ascii="Cambria Math" w:hAnsi="Cambria Math" w:cs="Times New Roman"/>
                          <w:szCs w:val="28"/>
                          <w:lang w:val="nl-NL"/>
                        </w:rPr>
                        <m:t>1</m:t>
                      </m:r>
                    </m:sub>
                  </m:sSub>
                </m:num>
                <m:den>
                  <m:f>
                    <m:fPr>
                      <m:ctrlPr>
                        <w:rPr>
                          <w:rFonts w:ascii="Cambria Math" w:hAnsi="Cambria Math" w:cs="Times New Roman"/>
                          <w:b/>
                          <w:i/>
                          <w:szCs w:val="28"/>
                          <w:lang w:val="nl-NL"/>
                        </w:rPr>
                      </m:ctrlPr>
                    </m:fPr>
                    <m:num>
                      <m:r>
                        <m:rPr>
                          <m:sty m:val="bi"/>
                        </m:rPr>
                        <w:rPr>
                          <w:rFonts w:ascii="Cambria Math" w:hAnsi="Cambria Math" w:cs="Times New Roman"/>
                          <w:szCs w:val="28"/>
                          <w:lang w:val="nl-NL"/>
                        </w:rPr>
                        <m:t>1</m:t>
                      </m:r>
                    </m:num>
                    <m:den>
                      <m:sSub>
                        <m:sSubPr>
                          <m:ctrlPr>
                            <w:rPr>
                              <w:rFonts w:ascii="Cambria Math" w:hAnsi="Cambria Math" w:cs="Times New Roman"/>
                              <w:b/>
                              <w:i/>
                              <w:szCs w:val="28"/>
                              <w:lang w:val="nl-NL"/>
                            </w:rPr>
                          </m:ctrlPr>
                        </m:sSubPr>
                        <m:e>
                          <m:r>
                            <m:rPr>
                              <m:sty m:val="bi"/>
                            </m:rPr>
                            <w:rPr>
                              <w:rFonts w:ascii="Cambria Math" w:hAnsi="Cambria Math" w:cs="Times New Roman"/>
                              <w:szCs w:val="28"/>
                              <w:lang w:val="nl-NL"/>
                            </w:rPr>
                            <m:t>y</m:t>
                          </m:r>
                        </m:e>
                        <m:sub>
                          <m:r>
                            <m:rPr>
                              <m:sty m:val="bi"/>
                            </m:rPr>
                            <w:rPr>
                              <w:rFonts w:ascii="Cambria Math" w:hAnsi="Cambria Math" w:cs="Times New Roman"/>
                              <w:szCs w:val="28"/>
                              <w:lang w:val="nl-NL"/>
                            </w:rPr>
                            <m:t>1</m:t>
                          </m:r>
                        </m:sub>
                      </m:sSub>
                    </m:den>
                  </m:f>
                  <m:r>
                    <m:rPr>
                      <m:sty m:val="bi"/>
                    </m:rPr>
                    <w:rPr>
                      <w:rFonts w:ascii="Cambria Math" w:hAnsi="Cambria Math" w:cs="Times New Roman"/>
                      <w:szCs w:val="28"/>
                      <w:lang w:val="nl-NL"/>
                    </w:rPr>
                    <m:t xml:space="preserve"> </m:t>
                  </m:r>
                </m:den>
              </m:f>
              <m:r>
                <m:rPr>
                  <m:sty m:val="bi"/>
                </m:rPr>
                <w:rPr>
                  <w:rFonts w:ascii="Cambria Math" w:hAnsi="Cambria Math" w:cs="Times New Roman"/>
                  <w:szCs w:val="28"/>
                  <w:lang w:val="nl-NL"/>
                </w:rPr>
                <m:t>=</m:t>
              </m:r>
              <m:f>
                <m:fPr>
                  <m:ctrlPr>
                    <w:rPr>
                      <w:rFonts w:ascii="Cambria Math" w:hAnsi="Cambria Math" w:cs="Times New Roman"/>
                      <w:b/>
                      <w:i/>
                      <w:szCs w:val="28"/>
                      <w:lang w:val="nl-NL"/>
                    </w:rPr>
                  </m:ctrlPr>
                </m:fPr>
                <m:num>
                  <m:sSub>
                    <m:sSubPr>
                      <m:ctrlPr>
                        <w:rPr>
                          <w:rFonts w:ascii="Cambria Math" w:hAnsi="Cambria Math" w:cs="Times New Roman"/>
                          <w:b/>
                          <w:i/>
                          <w:szCs w:val="28"/>
                          <w:lang w:val="nl-NL"/>
                        </w:rPr>
                      </m:ctrlPr>
                    </m:sSubPr>
                    <m:e>
                      <m:r>
                        <m:rPr>
                          <m:sty m:val="bi"/>
                        </m:rPr>
                        <w:rPr>
                          <w:rFonts w:ascii="Cambria Math" w:hAnsi="Cambria Math" w:cs="Times New Roman"/>
                          <w:szCs w:val="28"/>
                          <w:lang w:val="nl-NL"/>
                        </w:rPr>
                        <m:t>x</m:t>
                      </m:r>
                    </m:e>
                    <m:sub>
                      <m:r>
                        <m:rPr>
                          <m:sty m:val="bi"/>
                        </m:rPr>
                        <w:rPr>
                          <w:rFonts w:ascii="Cambria Math" w:hAnsi="Cambria Math" w:cs="Times New Roman"/>
                          <w:szCs w:val="28"/>
                          <w:lang w:val="nl-NL"/>
                        </w:rPr>
                        <m:t>2</m:t>
                      </m:r>
                    </m:sub>
                  </m:sSub>
                </m:num>
                <m:den>
                  <m:f>
                    <m:fPr>
                      <m:ctrlPr>
                        <w:rPr>
                          <w:rFonts w:ascii="Cambria Math" w:hAnsi="Cambria Math" w:cs="Times New Roman"/>
                          <w:b/>
                          <w:i/>
                          <w:szCs w:val="28"/>
                          <w:lang w:val="nl-NL"/>
                        </w:rPr>
                      </m:ctrlPr>
                    </m:fPr>
                    <m:num>
                      <m:r>
                        <m:rPr>
                          <m:sty m:val="bi"/>
                        </m:rPr>
                        <w:rPr>
                          <w:rFonts w:ascii="Cambria Math" w:hAnsi="Cambria Math" w:cs="Times New Roman"/>
                          <w:szCs w:val="28"/>
                          <w:lang w:val="nl-NL"/>
                        </w:rPr>
                        <m:t>1</m:t>
                      </m:r>
                    </m:num>
                    <m:den>
                      <m:sSub>
                        <m:sSubPr>
                          <m:ctrlPr>
                            <w:rPr>
                              <w:rFonts w:ascii="Cambria Math" w:hAnsi="Cambria Math" w:cs="Times New Roman"/>
                              <w:b/>
                              <w:i/>
                              <w:szCs w:val="28"/>
                              <w:lang w:val="nl-NL"/>
                            </w:rPr>
                          </m:ctrlPr>
                        </m:sSubPr>
                        <m:e>
                          <m:r>
                            <m:rPr>
                              <m:sty m:val="bi"/>
                            </m:rPr>
                            <w:rPr>
                              <w:rFonts w:ascii="Cambria Math" w:hAnsi="Cambria Math" w:cs="Times New Roman"/>
                              <w:szCs w:val="28"/>
                              <w:lang w:val="nl-NL"/>
                            </w:rPr>
                            <m:t>y</m:t>
                          </m:r>
                        </m:e>
                        <m:sub>
                          <m:r>
                            <m:rPr>
                              <m:sty m:val="bi"/>
                            </m:rPr>
                            <w:rPr>
                              <w:rFonts w:ascii="Cambria Math" w:hAnsi="Cambria Math" w:cs="Times New Roman"/>
                              <w:szCs w:val="28"/>
                              <w:lang w:val="nl-NL"/>
                            </w:rPr>
                            <m:t>2</m:t>
                          </m:r>
                        </m:sub>
                      </m:sSub>
                    </m:den>
                  </m:f>
                  <m:r>
                    <m:rPr>
                      <m:sty m:val="bi"/>
                    </m:rPr>
                    <w:rPr>
                      <w:rFonts w:ascii="Cambria Math" w:hAnsi="Cambria Math" w:cs="Times New Roman"/>
                      <w:szCs w:val="28"/>
                      <w:lang w:val="nl-NL"/>
                    </w:rPr>
                    <m:t xml:space="preserve"> </m:t>
                  </m:r>
                </m:den>
              </m:f>
              <m:r>
                <m:rPr>
                  <m:sty m:val="bi"/>
                </m:rPr>
                <w:rPr>
                  <w:rFonts w:ascii="Cambria Math" w:hAnsi="Cambria Math" w:cs="Times New Roman"/>
                  <w:szCs w:val="28"/>
                  <w:lang w:val="nl-NL"/>
                </w:rPr>
                <m:t>=</m:t>
              </m:r>
              <m:f>
                <m:fPr>
                  <m:ctrlPr>
                    <w:rPr>
                      <w:rFonts w:ascii="Cambria Math" w:hAnsi="Cambria Math" w:cs="Times New Roman"/>
                      <w:b/>
                      <w:i/>
                      <w:szCs w:val="28"/>
                      <w:lang w:val="nl-NL"/>
                    </w:rPr>
                  </m:ctrlPr>
                </m:fPr>
                <m:num>
                  <m:sSub>
                    <m:sSubPr>
                      <m:ctrlPr>
                        <w:rPr>
                          <w:rFonts w:ascii="Cambria Math" w:hAnsi="Cambria Math" w:cs="Times New Roman"/>
                          <w:b/>
                          <w:i/>
                          <w:szCs w:val="28"/>
                          <w:lang w:val="nl-NL"/>
                        </w:rPr>
                      </m:ctrlPr>
                    </m:sSubPr>
                    <m:e>
                      <m:r>
                        <m:rPr>
                          <m:sty m:val="bi"/>
                        </m:rPr>
                        <w:rPr>
                          <w:rFonts w:ascii="Cambria Math" w:hAnsi="Cambria Math" w:cs="Times New Roman"/>
                          <w:szCs w:val="28"/>
                          <w:lang w:val="nl-NL"/>
                        </w:rPr>
                        <m:t>x</m:t>
                      </m:r>
                    </m:e>
                    <m:sub>
                      <m:r>
                        <m:rPr>
                          <m:sty m:val="bi"/>
                        </m:rPr>
                        <w:rPr>
                          <w:rFonts w:ascii="Cambria Math" w:hAnsi="Cambria Math" w:cs="Times New Roman"/>
                          <w:szCs w:val="28"/>
                          <w:lang w:val="nl-NL"/>
                        </w:rPr>
                        <m:t>3</m:t>
                      </m:r>
                    </m:sub>
                  </m:sSub>
                </m:num>
                <m:den>
                  <m:f>
                    <m:fPr>
                      <m:ctrlPr>
                        <w:rPr>
                          <w:rFonts w:ascii="Cambria Math" w:hAnsi="Cambria Math" w:cs="Times New Roman"/>
                          <w:b/>
                          <w:i/>
                          <w:szCs w:val="28"/>
                          <w:lang w:val="nl-NL"/>
                        </w:rPr>
                      </m:ctrlPr>
                    </m:fPr>
                    <m:num>
                      <m:r>
                        <m:rPr>
                          <m:sty m:val="bi"/>
                        </m:rPr>
                        <w:rPr>
                          <w:rFonts w:ascii="Cambria Math" w:hAnsi="Cambria Math" w:cs="Times New Roman"/>
                          <w:szCs w:val="28"/>
                          <w:lang w:val="nl-NL"/>
                        </w:rPr>
                        <m:t>1</m:t>
                      </m:r>
                    </m:num>
                    <m:den>
                      <m:sSub>
                        <m:sSubPr>
                          <m:ctrlPr>
                            <w:rPr>
                              <w:rFonts w:ascii="Cambria Math" w:hAnsi="Cambria Math" w:cs="Times New Roman"/>
                              <w:b/>
                              <w:i/>
                              <w:szCs w:val="28"/>
                              <w:lang w:val="nl-NL"/>
                            </w:rPr>
                          </m:ctrlPr>
                        </m:sSubPr>
                        <m:e>
                          <m:r>
                            <m:rPr>
                              <m:sty m:val="bi"/>
                            </m:rPr>
                            <w:rPr>
                              <w:rFonts w:ascii="Cambria Math" w:hAnsi="Cambria Math" w:cs="Times New Roman"/>
                              <w:szCs w:val="28"/>
                              <w:lang w:val="nl-NL"/>
                            </w:rPr>
                            <m:t>y</m:t>
                          </m:r>
                        </m:e>
                        <m:sub>
                          <m:r>
                            <m:rPr>
                              <m:sty m:val="bi"/>
                            </m:rPr>
                            <w:rPr>
                              <w:rFonts w:ascii="Cambria Math" w:hAnsi="Cambria Math" w:cs="Times New Roman"/>
                              <w:szCs w:val="28"/>
                              <w:lang w:val="nl-NL"/>
                            </w:rPr>
                            <m:t>3</m:t>
                          </m:r>
                        </m:sub>
                      </m:sSub>
                    </m:den>
                  </m:f>
                  <m:r>
                    <m:rPr>
                      <m:sty m:val="bi"/>
                    </m:rPr>
                    <w:rPr>
                      <w:rFonts w:ascii="Cambria Math" w:hAnsi="Cambria Math" w:cs="Times New Roman"/>
                      <w:szCs w:val="28"/>
                      <w:lang w:val="nl-NL"/>
                    </w:rPr>
                    <m:t xml:space="preserve"> </m:t>
                  </m:r>
                </m:den>
              </m:f>
              <m:r>
                <m:rPr>
                  <m:sty m:val="bi"/>
                </m:rPr>
                <w:rPr>
                  <w:rFonts w:ascii="Cambria Math" w:eastAsiaTheme="minorEastAsia" w:hAnsi="Cambria Math" w:cs="Times New Roman"/>
                  <w:szCs w:val="28"/>
                  <w:lang w:val="nl-NL"/>
                </w:rPr>
                <m:t>=…</m:t>
              </m:r>
            </m:oMath>
          </w:p>
          <w:p w14:paraId="3BF6E828" w14:textId="20D05E15" w:rsidR="00440B1C" w:rsidRPr="00705D7C" w:rsidRDefault="00440B1C" w:rsidP="00C94E92">
            <w:pPr>
              <w:rPr>
                <w:rFonts w:eastAsia="Calibri" w:cs="Times New Roman"/>
                <w:i/>
                <w:color w:val="000000"/>
                <w:szCs w:val="28"/>
                <w:lang w:val="nl-NL"/>
              </w:rPr>
            </w:pPr>
          </w:p>
          <w:p w14:paraId="74B620D2" w14:textId="11D076AA" w:rsidR="00811B77" w:rsidRPr="00705D7C" w:rsidRDefault="00811B77" w:rsidP="00C94E92">
            <w:pPr>
              <w:rPr>
                <w:rFonts w:eastAsia="Calibri" w:cs="Times New Roman"/>
                <w:i/>
                <w:color w:val="000000"/>
                <w:szCs w:val="28"/>
                <w:lang w:val="nl-NL"/>
              </w:rPr>
            </w:pPr>
            <w:r w:rsidRPr="00705D7C">
              <w:rPr>
                <w:rFonts w:eastAsia="Calibri" w:cs="Times New Roman"/>
                <w:i/>
                <w:color w:val="000000"/>
                <w:szCs w:val="28"/>
                <w:lang w:val="nl-NL"/>
              </w:rPr>
              <w:t xml:space="preserve">+ Tỉ số hai giá trị bất kì của đại lượng này bằng nghịch đảo của tỉ số hai giá trị tương ứng của đại </w:t>
            </w:r>
            <w:r w:rsidRPr="00705D7C">
              <w:rPr>
                <w:rFonts w:eastAsia="Calibri" w:cs="Times New Roman"/>
                <w:i/>
                <w:color w:val="000000"/>
                <w:szCs w:val="28"/>
                <w:lang w:val="nl-NL"/>
              </w:rPr>
              <w:lastRenderedPageBreak/>
              <w:t>lượng kia:</w:t>
            </w:r>
          </w:p>
          <w:p w14:paraId="05650851" w14:textId="76AC29EB" w:rsidR="00811B77" w:rsidRPr="00705D7C" w:rsidRDefault="00FB39F4" w:rsidP="00C94E92">
            <w:pPr>
              <w:jc w:val="center"/>
              <w:rPr>
                <w:rFonts w:eastAsia="Calibri" w:cs="Times New Roman"/>
                <w:b/>
                <w:i/>
                <w:color w:val="000000"/>
                <w:szCs w:val="28"/>
                <w:lang w:val="nl-NL"/>
              </w:rPr>
            </w:pPr>
            <m:oMath>
              <m:f>
                <m:fPr>
                  <m:ctrlPr>
                    <w:rPr>
                      <w:rFonts w:ascii="Cambria Math" w:eastAsia="Calibri" w:hAnsi="Cambria Math" w:cs="Times New Roman"/>
                      <w:b/>
                      <w:i/>
                      <w:color w:val="000000"/>
                      <w:szCs w:val="28"/>
                      <w:lang w:val="nl-NL"/>
                    </w:rPr>
                  </m:ctrlPr>
                </m:fPr>
                <m:num>
                  <m:sSub>
                    <m:sSubPr>
                      <m:ctrlPr>
                        <w:rPr>
                          <w:rFonts w:ascii="Cambria Math" w:eastAsia="Calibri" w:hAnsi="Cambria Math" w:cs="Times New Roman"/>
                          <w:b/>
                          <w:i/>
                          <w:color w:val="000000"/>
                          <w:szCs w:val="28"/>
                          <w:lang w:val="nl-NL"/>
                        </w:rPr>
                      </m:ctrlPr>
                    </m:sSubPr>
                    <m:e>
                      <m:r>
                        <m:rPr>
                          <m:sty m:val="bi"/>
                        </m:rPr>
                        <w:rPr>
                          <w:rFonts w:ascii="Cambria Math" w:eastAsia="Calibri" w:hAnsi="Cambria Math" w:cs="Times New Roman"/>
                          <w:color w:val="000000"/>
                          <w:szCs w:val="28"/>
                          <w:lang w:val="nl-NL"/>
                        </w:rPr>
                        <m:t>x</m:t>
                      </m:r>
                    </m:e>
                    <m:sub>
                      <m:r>
                        <m:rPr>
                          <m:sty m:val="bi"/>
                        </m:rPr>
                        <w:rPr>
                          <w:rFonts w:ascii="Cambria Math" w:eastAsia="Calibri" w:hAnsi="Cambria Math" w:cs="Times New Roman"/>
                          <w:color w:val="000000"/>
                          <w:szCs w:val="28"/>
                          <w:lang w:val="nl-NL"/>
                        </w:rPr>
                        <m:t>1</m:t>
                      </m:r>
                    </m:sub>
                  </m:sSub>
                </m:num>
                <m:den>
                  <m:sSub>
                    <m:sSubPr>
                      <m:ctrlPr>
                        <w:rPr>
                          <w:rFonts w:ascii="Cambria Math" w:eastAsia="Calibri" w:hAnsi="Cambria Math" w:cs="Times New Roman"/>
                          <w:b/>
                          <w:i/>
                          <w:color w:val="000000"/>
                          <w:szCs w:val="28"/>
                          <w:lang w:val="nl-NL"/>
                        </w:rPr>
                      </m:ctrlPr>
                    </m:sSubPr>
                    <m:e>
                      <m:r>
                        <m:rPr>
                          <m:sty m:val="bi"/>
                        </m:rPr>
                        <w:rPr>
                          <w:rFonts w:ascii="Cambria Math" w:eastAsia="Calibri" w:hAnsi="Cambria Math" w:cs="Times New Roman"/>
                          <w:color w:val="000000"/>
                          <w:szCs w:val="28"/>
                          <w:lang w:val="nl-NL"/>
                        </w:rPr>
                        <m:t>x</m:t>
                      </m:r>
                    </m:e>
                    <m:sub>
                      <m:r>
                        <m:rPr>
                          <m:sty m:val="bi"/>
                        </m:rPr>
                        <w:rPr>
                          <w:rFonts w:ascii="Cambria Math" w:eastAsia="Calibri" w:hAnsi="Cambria Math" w:cs="Times New Roman"/>
                          <w:color w:val="000000"/>
                          <w:szCs w:val="28"/>
                          <w:lang w:val="nl-NL"/>
                        </w:rPr>
                        <m:t>2</m:t>
                      </m:r>
                    </m:sub>
                  </m:sSub>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sSub>
                    <m:sSubPr>
                      <m:ctrlPr>
                        <w:rPr>
                          <w:rFonts w:ascii="Cambria Math" w:eastAsia="Calibri" w:hAnsi="Cambria Math" w:cs="Times New Roman"/>
                          <w:b/>
                          <w:i/>
                          <w:color w:val="000000"/>
                          <w:szCs w:val="28"/>
                          <w:lang w:val="nl-NL"/>
                        </w:rPr>
                      </m:ctrlPr>
                    </m:sSubPr>
                    <m:e>
                      <m:r>
                        <m:rPr>
                          <m:sty m:val="bi"/>
                        </m:rPr>
                        <w:rPr>
                          <w:rFonts w:ascii="Cambria Math" w:eastAsia="Calibri" w:hAnsi="Cambria Math" w:cs="Times New Roman"/>
                          <w:color w:val="000000"/>
                          <w:szCs w:val="28"/>
                          <w:lang w:val="nl-NL"/>
                        </w:rPr>
                        <m:t>y</m:t>
                      </m:r>
                    </m:e>
                    <m:sub>
                      <m:r>
                        <m:rPr>
                          <m:sty m:val="bi"/>
                        </m:rPr>
                        <w:rPr>
                          <w:rFonts w:ascii="Cambria Math" w:eastAsia="Calibri" w:hAnsi="Cambria Math" w:cs="Times New Roman"/>
                          <w:color w:val="000000"/>
                          <w:szCs w:val="28"/>
                          <w:lang w:val="nl-NL"/>
                        </w:rPr>
                        <m:t>2</m:t>
                      </m:r>
                    </m:sub>
                  </m:sSub>
                </m:num>
                <m:den>
                  <m:sSub>
                    <m:sSubPr>
                      <m:ctrlPr>
                        <w:rPr>
                          <w:rFonts w:ascii="Cambria Math" w:eastAsia="Calibri" w:hAnsi="Cambria Math" w:cs="Times New Roman"/>
                          <w:b/>
                          <w:i/>
                          <w:color w:val="000000"/>
                          <w:szCs w:val="28"/>
                          <w:lang w:val="nl-NL"/>
                        </w:rPr>
                      </m:ctrlPr>
                    </m:sSubPr>
                    <m:e>
                      <m:r>
                        <m:rPr>
                          <m:sty m:val="bi"/>
                        </m:rPr>
                        <w:rPr>
                          <w:rFonts w:ascii="Cambria Math" w:eastAsia="Calibri" w:hAnsi="Cambria Math" w:cs="Times New Roman"/>
                          <w:color w:val="000000"/>
                          <w:szCs w:val="28"/>
                          <w:lang w:val="nl-NL"/>
                        </w:rPr>
                        <m:t>y</m:t>
                      </m:r>
                    </m:e>
                    <m:sub>
                      <m:r>
                        <m:rPr>
                          <m:sty m:val="bi"/>
                        </m:rPr>
                        <w:rPr>
                          <w:rFonts w:ascii="Cambria Math" w:eastAsia="Calibri" w:hAnsi="Cambria Math" w:cs="Times New Roman"/>
                          <w:color w:val="000000"/>
                          <w:szCs w:val="28"/>
                          <w:lang w:val="nl-NL"/>
                        </w:rPr>
                        <m:t>1</m:t>
                      </m:r>
                    </m:sub>
                  </m:sSub>
                </m:den>
              </m:f>
            </m:oMath>
            <w:r w:rsidR="00EF2CAD" w:rsidRPr="00705D7C">
              <w:rPr>
                <w:rFonts w:eastAsia="Calibri" w:cs="Times New Roman"/>
                <w:b/>
                <w:i/>
                <w:color w:val="000000"/>
                <w:szCs w:val="28"/>
                <w:lang w:val="nl-NL"/>
              </w:rPr>
              <w:t xml:space="preserve">, </w:t>
            </w:r>
            <m:oMath>
              <m:f>
                <m:fPr>
                  <m:ctrlPr>
                    <w:rPr>
                      <w:rFonts w:ascii="Cambria Math" w:eastAsia="Calibri" w:hAnsi="Cambria Math" w:cs="Times New Roman"/>
                      <w:b/>
                      <w:i/>
                      <w:color w:val="000000"/>
                      <w:szCs w:val="28"/>
                      <w:lang w:val="nl-NL"/>
                    </w:rPr>
                  </m:ctrlPr>
                </m:fPr>
                <m:num>
                  <m:sSub>
                    <m:sSubPr>
                      <m:ctrlPr>
                        <w:rPr>
                          <w:rFonts w:ascii="Cambria Math" w:eastAsia="Calibri" w:hAnsi="Cambria Math" w:cs="Times New Roman"/>
                          <w:b/>
                          <w:i/>
                          <w:color w:val="000000"/>
                          <w:szCs w:val="28"/>
                          <w:lang w:val="nl-NL"/>
                        </w:rPr>
                      </m:ctrlPr>
                    </m:sSubPr>
                    <m:e>
                      <m:r>
                        <m:rPr>
                          <m:sty m:val="bi"/>
                        </m:rPr>
                        <w:rPr>
                          <w:rFonts w:ascii="Cambria Math" w:eastAsia="Calibri" w:hAnsi="Cambria Math" w:cs="Times New Roman"/>
                          <w:color w:val="000000"/>
                          <w:szCs w:val="28"/>
                          <w:lang w:val="nl-NL"/>
                        </w:rPr>
                        <m:t>x</m:t>
                      </m:r>
                    </m:e>
                    <m:sub>
                      <m:r>
                        <m:rPr>
                          <m:sty m:val="bi"/>
                        </m:rPr>
                        <w:rPr>
                          <w:rFonts w:ascii="Cambria Math" w:eastAsia="Calibri" w:hAnsi="Cambria Math" w:cs="Times New Roman"/>
                          <w:color w:val="000000"/>
                          <w:szCs w:val="28"/>
                          <w:lang w:val="nl-NL"/>
                        </w:rPr>
                        <m:t>1</m:t>
                      </m:r>
                    </m:sub>
                  </m:sSub>
                </m:num>
                <m:den>
                  <m:sSub>
                    <m:sSubPr>
                      <m:ctrlPr>
                        <w:rPr>
                          <w:rFonts w:ascii="Cambria Math" w:eastAsia="Calibri" w:hAnsi="Cambria Math" w:cs="Times New Roman"/>
                          <w:b/>
                          <w:i/>
                          <w:color w:val="000000"/>
                          <w:szCs w:val="28"/>
                          <w:lang w:val="nl-NL"/>
                        </w:rPr>
                      </m:ctrlPr>
                    </m:sSubPr>
                    <m:e>
                      <m:r>
                        <m:rPr>
                          <m:sty m:val="bi"/>
                        </m:rPr>
                        <w:rPr>
                          <w:rFonts w:ascii="Cambria Math" w:eastAsia="Calibri" w:hAnsi="Cambria Math" w:cs="Times New Roman"/>
                          <w:color w:val="000000"/>
                          <w:szCs w:val="28"/>
                          <w:lang w:val="nl-NL"/>
                        </w:rPr>
                        <m:t>x</m:t>
                      </m:r>
                    </m:e>
                    <m:sub>
                      <m:r>
                        <m:rPr>
                          <m:sty m:val="bi"/>
                        </m:rPr>
                        <w:rPr>
                          <w:rFonts w:ascii="Cambria Math" w:eastAsia="Calibri" w:hAnsi="Cambria Math" w:cs="Times New Roman"/>
                          <w:color w:val="000000"/>
                          <w:szCs w:val="28"/>
                          <w:lang w:val="nl-NL"/>
                        </w:rPr>
                        <m:t>3</m:t>
                      </m:r>
                    </m:sub>
                  </m:sSub>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sSub>
                    <m:sSubPr>
                      <m:ctrlPr>
                        <w:rPr>
                          <w:rFonts w:ascii="Cambria Math" w:eastAsia="Calibri" w:hAnsi="Cambria Math" w:cs="Times New Roman"/>
                          <w:b/>
                          <w:i/>
                          <w:color w:val="000000"/>
                          <w:szCs w:val="28"/>
                          <w:lang w:val="nl-NL"/>
                        </w:rPr>
                      </m:ctrlPr>
                    </m:sSubPr>
                    <m:e>
                      <m:r>
                        <m:rPr>
                          <m:sty m:val="bi"/>
                        </m:rPr>
                        <w:rPr>
                          <w:rFonts w:ascii="Cambria Math" w:eastAsia="Calibri" w:hAnsi="Cambria Math" w:cs="Times New Roman"/>
                          <w:color w:val="000000"/>
                          <w:szCs w:val="28"/>
                          <w:lang w:val="nl-NL"/>
                        </w:rPr>
                        <m:t>y</m:t>
                      </m:r>
                    </m:e>
                    <m:sub>
                      <m:r>
                        <m:rPr>
                          <m:sty m:val="bi"/>
                        </m:rPr>
                        <w:rPr>
                          <w:rFonts w:ascii="Cambria Math" w:eastAsia="Calibri" w:hAnsi="Cambria Math" w:cs="Times New Roman"/>
                          <w:color w:val="000000"/>
                          <w:szCs w:val="28"/>
                          <w:lang w:val="nl-NL"/>
                        </w:rPr>
                        <m:t>3</m:t>
                      </m:r>
                    </m:sub>
                  </m:sSub>
                </m:num>
                <m:den>
                  <m:sSub>
                    <m:sSubPr>
                      <m:ctrlPr>
                        <w:rPr>
                          <w:rFonts w:ascii="Cambria Math" w:eastAsia="Calibri" w:hAnsi="Cambria Math" w:cs="Times New Roman"/>
                          <w:b/>
                          <w:i/>
                          <w:color w:val="000000"/>
                          <w:szCs w:val="28"/>
                          <w:lang w:val="nl-NL"/>
                        </w:rPr>
                      </m:ctrlPr>
                    </m:sSubPr>
                    <m:e>
                      <m:r>
                        <m:rPr>
                          <m:sty m:val="bi"/>
                        </m:rPr>
                        <w:rPr>
                          <w:rFonts w:ascii="Cambria Math" w:eastAsia="Calibri" w:hAnsi="Cambria Math" w:cs="Times New Roman"/>
                          <w:color w:val="000000"/>
                          <w:szCs w:val="28"/>
                          <w:lang w:val="nl-NL"/>
                        </w:rPr>
                        <m:t>y</m:t>
                      </m:r>
                    </m:e>
                    <m:sub>
                      <m:r>
                        <m:rPr>
                          <m:sty m:val="bi"/>
                        </m:rPr>
                        <w:rPr>
                          <w:rFonts w:ascii="Cambria Math" w:eastAsia="Calibri" w:hAnsi="Cambria Math" w:cs="Times New Roman"/>
                          <w:color w:val="000000"/>
                          <w:szCs w:val="28"/>
                          <w:lang w:val="nl-NL"/>
                        </w:rPr>
                        <m:t>1</m:t>
                      </m:r>
                    </m:sub>
                  </m:sSub>
                </m:den>
              </m:f>
            </m:oMath>
            <w:r w:rsidR="00EF2CAD" w:rsidRPr="00705D7C">
              <w:rPr>
                <w:rFonts w:eastAsia="Calibri" w:cs="Times New Roman"/>
                <w:b/>
                <w:i/>
                <w:color w:val="000000"/>
                <w:szCs w:val="28"/>
                <w:lang w:val="nl-NL"/>
              </w:rPr>
              <w:t>; ...</w:t>
            </w:r>
          </w:p>
          <w:p w14:paraId="3726711F" w14:textId="77777777" w:rsidR="00EF2CAD" w:rsidRPr="00705D7C" w:rsidRDefault="00EF2CAD" w:rsidP="00C94E92">
            <w:pPr>
              <w:rPr>
                <w:rFonts w:eastAsia="Calibri" w:cs="Times New Roman"/>
                <w:b/>
                <w:color w:val="000000"/>
                <w:szCs w:val="28"/>
                <w:lang w:val="nl-NL"/>
              </w:rPr>
            </w:pPr>
          </w:p>
          <w:p w14:paraId="0A351A4E" w14:textId="049BBBC6" w:rsidR="00250A36" w:rsidRPr="00705D7C" w:rsidRDefault="00EF2CAD" w:rsidP="00C94E92">
            <w:pPr>
              <w:rPr>
                <w:rFonts w:eastAsia="Calibri" w:cs="Times New Roman"/>
                <w:b/>
                <w:color w:val="000000"/>
                <w:szCs w:val="28"/>
                <w:lang w:val="nl-NL"/>
              </w:rPr>
            </w:pPr>
            <w:r w:rsidRPr="00705D7C">
              <w:rPr>
                <w:rFonts w:eastAsia="Calibri" w:cs="Times New Roman"/>
                <w:b/>
                <w:color w:val="000000"/>
                <w:szCs w:val="28"/>
                <w:lang w:val="nl-NL"/>
              </w:rPr>
              <w:t>Vận dụng</w:t>
            </w:r>
            <w:r w:rsidR="00250A36" w:rsidRPr="00705D7C">
              <w:rPr>
                <w:rFonts w:eastAsia="Calibri" w:cs="Times New Roman"/>
                <w:b/>
                <w:color w:val="000000"/>
                <w:szCs w:val="28"/>
                <w:lang w:val="nl-NL"/>
              </w:rPr>
              <w:t xml:space="preserve"> </w:t>
            </w:r>
            <w:r w:rsidR="00D91BA2" w:rsidRPr="00705D7C">
              <w:rPr>
                <w:rFonts w:eastAsia="Calibri" w:cs="Times New Roman"/>
                <w:b/>
                <w:color w:val="000000"/>
                <w:szCs w:val="28"/>
                <w:lang w:val="nl-NL"/>
              </w:rPr>
              <w:t>2</w:t>
            </w:r>
            <w:r w:rsidR="00250A36" w:rsidRPr="00705D7C">
              <w:rPr>
                <w:rFonts w:eastAsia="Calibri" w:cs="Times New Roman"/>
                <w:b/>
                <w:color w:val="000000"/>
                <w:szCs w:val="28"/>
                <w:lang w:val="nl-NL"/>
              </w:rPr>
              <w:t>:</w:t>
            </w:r>
          </w:p>
          <w:p w14:paraId="3966928C" w14:textId="46595A09" w:rsidR="00250A36" w:rsidRPr="00705D7C" w:rsidRDefault="009C3C91" w:rsidP="00C94E92">
            <w:pPr>
              <w:rPr>
                <w:rFonts w:cs="Times New Roman"/>
                <w:szCs w:val="28"/>
              </w:rPr>
            </w:pPr>
            <w:r w:rsidRPr="00705D7C">
              <w:rPr>
                <w:rFonts w:cs="Times New Roman"/>
                <w:szCs w:val="28"/>
              </w:rPr>
              <w:t xml:space="preserve">Bạn Quỳnh đọc tăng gấp đôi số từ đọc được thì thời gian đọc xong sẽ giảm xuống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705D7C">
              <w:rPr>
                <w:rFonts w:cs="Times New Roman"/>
                <w:szCs w:val="28"/>
              </w:rPr>
              <w:t xml:space="preserve"> lần so với ban đầu, vì số lượng từ đọc là như nhau ở cả hai phương pháp. Vậy tỉ số giữa thời gian đọc xong cùng một quyển sách theo phương pháp mới và cũ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705D7C">
              <w:rPr>
                <w:rFonts w:cs="Times New Roman"/>
                <w:szCs w:val="28"/>
              </w:rPr>
              <w:t>.</w:t>
            </w:r>
          </w:p>
          <w:p w14:paraId="2F10D88E" w14:textId="77777777" w:rsidR="00250A36" w:rsidRPr="00705D7C" w:rsidRDefault="00250A36" w:rsidP="00C94E92">
            <w:pPr>
              <w:rPr>
                <w:rFonts w:eastAsia="Calibri" w:cs="Times New Roman"/>
                <w:color w:val="000000"/>
                <w:szCs w:val="28"/>
                <w:lang w:val="nl-NL"/>
              </w:rPr>
            </w:pPr>
          </w:p>
        </w:tc>
      </w:tr>
    </w:tbl>
    <w:p w14:paraId="127CA363" w14:textId="1AE86323" w:rsidR="00250A36" w:rsidRPr="00705D7C" w:rsidRDefault="00250A36" w:rsidP="00C94E92">
      <w:pPr>
        <w:spacing w:before="120"/>
        <w:rPr>
          <w:rFonts w:eastAsia="Calibri" w:cs="Times New Roman"/>
          <w:b/>
          <w:color w:val="000000"/>
          <w:szCs w:val="28"/>
          <w:lang w:val="fr-FR"/>
        </w:rPr>
      </w:pPr>
    </w:p>
    <w:p w14:paraId="7C232D0C" w14:textId="0B140A48" w:rsidR="00BF2561" w:rsidRPr="00705D7C" w:rsidRDefault="00BF2561"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3: </w:t>
      </w:r>
      <w:r w:rsidR="00E15320" w:rsidRPr="00705D7C">
        <w:rPr>
          <w:rFonts w:eastAsia="Calibri" w:cs="Times New Roman"/>
          <w:b/>
          <w:color w:val="000000"/>
          <w:szCs w:val="28"/>
          <w:lang w:val="nl-NL"/>
        </w:rPr>
        <w:t>Các</w:t>
      </w:r>
      <w:r w:rsidRPr="00705D7C">
        <w:rPr>
          <w:rFonts w:eastAsia="Calibri" w:cs="Times New Roman"/>
          <w:b/>
          <w:color w:val="000000"/>
          <w:szCs w:val="28"/>
          <w:lang w:val="nl-NL"/>
        </w:rPr>
        <w:t xml:space="preserve"> bài toán về đại lượng tỉ lệ nghịch</w:t>
      </w:r>
    </w:p>
    <w:p w14:paraId="6C841394" w14:textId="77777777" w:rsidR="00BF2561" w:rsidRPr="00705D7C" w:rsidRDefault="00BF2561"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21EFF61A" w14:textId="6E0EC6AB" w:rsidR="00BF2561" w:rsidRPr="00705D7C" w:rsidRDefault="00BF2561" w:rsidP="00C94E92">
      <w:pPr>
        <w:rPr>
          <w:rFonts w:eastAsia="Calibri" w:cs="Times New Roman"/>
          <w:color w:val="000000"/>
          <w:szCs w:val="28"/>
        </w:rPr>
      </w:pPr>
      <w:r w:rsidRPr="00705D7C">
        <w:rPr>
          <w:rFonts w:eastAsia="Calibri" w:cs="Times New Roman"/>
          <w:color w:val="000000"/>
          <w:szCs w:val="28"/>
        </w:rPr>
        <w:t xml:space="preserve">- Giúp HS biết cách giải những bài toán về tỉ lệ </w:t>
      </w:r>
      <w:r w:rsidR="00E15320" w:rsidRPr="00705D7C">
        <w:rPr>
          <w:rFonts w:eastAsia="Calibri" w:cs="Times New Roman"/>
          <w:color w:val="000000"/>
          <w:szCs w:val="28"/>
        </w:rPr>
        <w:t>nghịch.</w:t>
      </w:r>
    </w:p>
    <w:p w14:paraId="0DC0F520" w14:textId="76DB7B92" w:rsidR="00BF2561" w:rsidRPr="00705D7C" w:rsidRDefault="00BF2561" w:rsidP="00C94E92">
      <w:pPr>
        <w:rPr>
          <w:rFonts w:eastAsia="Calibri" w:cs="Times New Roman"/>
          <w:color w:val="000000"/>
          <w:szCs w:val="28"/>
        </w:rPr>
      </w:pPr>
      <w:r w:rsidRPr="00705D7C">
        <w:rPr>
          <w:rFonts w:eastAsia="Calibri" w:cs="Times New Roman"/>
          <w:color w:val="000000"/>
          <w:szCs w:val="28"/>
        </w:rPr>
        <w:t xml:space="preserve">- Rèn luyện và củng cố kĩ năng áp dụng tính chất tỉ số hai giá trị tương ứng của các đại lượng tỉ lệ </w:t>
      </w:r>
      <w:r w:rsidR="00E15320" w:rsidRPr="00705D7C">
        <w:rPr>
          <w:rFonts w:eastAsia="Calibri" w:cs="Times New Roman"/>
          <w:color w:val="000000"/>
          <w:szCs w:val="28"/>
        </w:rPr>
        <w:t>nghịch</w:t>
      </w:r>
      <w:r w:rsidRPr="00705D7C">
        <w:rPr>
          <w:rFonts w:eastAsia="Calibri" w:cs="Times New Roman"/>
          <w:color w:val="000000"/>
          <w:szCs w:val="28"/>
        </w:rPr>
        <w:t xml:space="preserve"> trong giải một bài toán thực tế liên quan.</w:t>
      </w:r>
    </w:p>
    <w:p w14:paraId="3E889083" w14:textId="553DC1CA" w:rsidR="00BF2561" w:rsidRPr="00705D7C" w:rsidRDefault="00BF2561" w:rsidP="00C94E92">
      <w:pPr>
        <w:rPr>
          <w:rFonts w:eastAsia="Calibri" w:cs="Times New Roman"/>
          <w:b/>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 xml:space="preserve">HS quan sát nội dung SGK, thực hiện lần lượt các hoạt động và các yêu cầu của GV để tìm hiểu và giải các bài toán về đại lượng tỉ lệ </w:t>
      </w:r>
      <w:r w:rsidR="00E15320" w:rsidRPr="00705D7C">
        <w:rPr>
          <w:rFonts w:eastAsia="Calibri" w:cs="Times New Roman"/>
          <w:color w:val="000000"/>
          <w:szCs w:val="28"/>
          <w:lang w:val="nl-NL"/>
        </w:rPr>
        <w:t>nghịch</w:t>
      </w:r>
      <w:r w:rsidRPr="00705D7C">
        <w:rPr>
          <w:rFonts w:eastAsia="Calibri" w:cs="Times New Roman"/>
          <w:color w:val="000000"/>
          <w:szCs w:val="28"/>
          <w:lang w:val="nl-NL"/>
        </w:rPr>
        <w:t>.</w:t>
      </w:r>
    </w:p>
    <w:p w14:paraId="181CBACC" w14:textId="03995171" w:rsidR="00BF2561" w:rsidRPr="00705D7C" w:rsidRDefault="00BF2561" w:rsidP="00C94E92">
      <w:pPr>
        <w:rPr>
          <w:rFonts w:eastAsia="Calibri" w:cs="Times New Roman"/>
          <w:b/>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biết cách giải các bài toán thực tế về đại lượng tỉ lệ </w:t>
      </w:r>
      <w:r w:rsidR="00E15320" w:rsidRPr="00705D7C">
        <w:rPr>
          <w:rFonts w:eastAsia="Calibri" w:cs="Times New Roman"/>
          <w:color w:val="000000"/>
          <w:szCs w:val="28"/>
          <w:lang w:val="nl-NL"/>
        </w:rPr>
        <w:t>nghịch</w:t>
      </w:r>
      <w:r w:rsidR="00CF1911" w:rsidRPr="00705D7C">
        <w:rPr>
          <w:rFonts w:eastAsia="Calibri" w:cs="Times New Roman"/>
          <w:color w:val="000000"/>
          <w:szCs w:val="28"/>
          <w:lang w:val="nl-NL"/>
        </w:rPr>
        <w:t xml:space="preserve">, </w:t>
      </w:r>
      <w:r w:rsidRPr="00705D7C">
        <w:rPr>
          <w:rFonts w:eastAsia="Calibri" w:cs="Times New Roman"/>
          <w:color w:val="000000"/>
          <w:szCs w:val="28"/>
          <w:lang w:val="nl-NL"/>
        </w:rPr>
        <w:t xml:space="preserve">hiểu các bài tập </w:t>
      </w:r>
      <w:r w:rsidRPr="00705D7C">
        <w:rPr>
          <w:rFonts w:eastAsia="Calibri" w:cs="Times New Roman"/>
          <w:i/>
          <w:color w:val="000000"/>
          <w:szCs w:val="28"/>
          <w:lang w:val="nl-NL"/>
        </w:rPr>
        <w:t xml:space="preserve">Ví dụ </w:t>
      </w:r>
      <w:r w:rsidRPr="00705D7C">
        <w:rPr>
          <w:rFonts w:eastAsia="Calibri" w:cs="Times New Roman"/>
          <w:color w:val="000000"/>
          <w:szCs w:val="28"/>
          <w:lang w:val="nl-NL"/>
        </w:rPr>
        <w:t xml:space="preserve">và giải được </w:t>
      </w:r>
      <w:r w:rsidRPr="00705D7C">
        <w:rPr>
          <w:rFonts w:eastAsia="Calibri" w:cs="Times New Roman"/>
          <w:b/>
          <w:color w:val="000000"/>
          <w:szCs w:val="28"/>
          <w:lang w:val="nl-NL"/>
        </w:rPr>
        <w:t>Vận dụng 2</w:t>
      </w:r>
      <w:r w:rsidRPr="00705D7C">
        <w:rPr>
          <w:rFonts w:eastAsia="Calibri" w:cs="Times New Roman"/>
          <w:color w:val="000000"/>
          <w:szCs w:val="28"/>
          <w:lang w:val="nl-NL"/>
        </w:rPr>
        <w:t xml:space="preserve">, </w:t>
      </w:r>
      <w:r w:rsidRPr="00705D7C">
        <w:rPr>
          <w:rFonts w:eastAsia="Calibri" w:cs="Times New Roman"/>
          <w:b/>
          <w:color w:val="000000"/>
          <w:szCs w:val="28"/>
          <w:lang w:val="nl-NL"/>
        </w:rPr>
        <w:t>Vận dụng 3</w:t>
      </w:r>
      <w:r w:rsidRPr="00705D7C">
        <w:rPr>
          <w:rFonts w:eastAsia="Calibri" w:cs="Times New Roman"/>
          <w:color w:val="000000"/>
          <w:szCs w:val="28"/>
          <w:lang w:val="nl-NL"/>
        </w:rPr>
        <w:t xml:space="preserve"> và các bài tập liên quan.</w:t>
      </w:r>
    </w:p>
    <w:p w14:paraId="2136E958" w14:textId="77777777" w:rsidR="00BF2561" w:rsidRPr="00705D7C" w:rsidRDefault="00BF2561" w:rsidP="00C94E92">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395"/>
        <w:gridCol w:w="3846"/>
      </w:tblGrid>
      <w:tr w:rsidR="00BF2561" w:rsidRPr="00705D7C" w14:paraId="1AF4E197" w14:textId="77777777" w:rsidTr="004614F7">
        <w:tc>
          <w:tcPr>
            <w:tcW w:w="5395" w:type="dxa"/>
          </w:tcPr>
          <w:p w14:paraId="52A2A883" w14:textId="77777777" w:rsidR="00BF2561" w:rsidRPr="00705D7C" w:rsidRDefault="00BF2561" w:rsidP="00C94E92">
            <w:pPr>
              <w:tabs>
                <w:tab w:val="left" w:pos="495"/>
              </w:tabs>
              <w:spacing w:before="120"/>
              <w:jc w:val="center"/>
              <w:rPr>
                <w:rFonts w:eastAsia="Calibri" w:cs="Times New Roman"/>
                <w:b/>
                <w:color w:val="000000"/>
                <w:szCs w:val="28"/>
              </w:rPr>
            </w:pPr>
            <w:r w:rsidRPr="00705D7C">
              <w:rPr>
                <w:rFonts w:eastAsia="Calibri" w:cs="Times New Roman"/>
                <w:b/>
                <w:color w:val="000000"/>
                <w:szCs w:val="28"/>
              </w:rPr>
              <w:lastRenderedPageBreak/>
              <w:t>HOẠT ĐỘNG CỦA GV VÀ HS</w:t>
            </w:r>
          </w:p>
        </w:tc>
        <w:tc>
          <w:tcPr>
            <w:tcW w:w="3846" w:type="dxa"/>
          </w:tcPr>
          <w:p w14:paraId="452797BC" w14:textId="77777777" w:rsidR="00BF2561" w:rsidRPr="00705D7C" w:rsidRDefault="00BF2561" w:rsidP="00C94E92">
            <w:pPr>
              <w:spacing w:before="120"/>
              <w:jc w:val="center"/>
              <w:rPr>
                <w:rFonts w:eastAsia="Calibri" w:cs="Times New Roman"/>
                <w:b/>
                <w:color w:val="000000"/>
                <w:szCs w:val="28"/>
              </w:rPr>
            </w:pPr>
            <w:r w:rsidRPr="00705D7C">
              <w:rPr>
                <w:rFonts w:eastAsia="Calibri" w:cs="Times New Roman"/>
                <w:b/>
                <w:color w:val="000000"/>
                <w:szCs w:val="28"/>
              </w:rPr>
              <w:t>SẢN PHẨM DỰ KIẾN</w:t>
            </w:r>
          </w:p>
        </w:tc>
      </w:tr>
      <w:tr w:rsidR="00BF2561" w:rsidRPr="00705D7C" w14:paraId="52D26EEE" w14:textId="77777777" w:rsidTr="004614F7">
        <w:tc>
          <w:tcPr>
            <w:tcW w:w="5395" w:type="dxa"/>
          </w:tcPr>
          <w:p w14:paraId="3F7F0C9C" w14:textId="77777777" w:rsidR="00BF2561" w:rsidRPr="00705D7C" w:rsidRDefault="00BF2561" w:rsidP="00C94E92">
            <w:pPr>
              <w:spacing w:before="120"/>
              <w:rPr>
                <w:rFonts w:eastAsia="Calibri" w:cs="Times New Roman"/>
                <w:b/>
                <w:color w:val="000000"/>
                <w:szCs w:val="28"/>
              </w:rPr>
            </w:pPr>
            <w:r w:rsidRPr="00705D7C">
              <w:rPr>
                <w:rFonts w:eastAsia="Calibri" w:cs="Times New Roman"/>
                <w:b/>
                <w:color w:val="000000"/>
                <w:szCs w:val="28"/>
              </w:rPr>
              <w:t>Bước 1: Chuyển giao nhiệm vụ:</w:t>
            </w:r>
          </w:p>
          <w:p w14:paraId="0813A3B4" w14:textId="6D6AB0AC" w:rsidR="00BF2561" w:rsidRPr="00705D7C" w:rsidRDefault="00BF2561" w:rsidP="00C94E92">
            <w:pPr>
              <w:spacing w:before="120"/>
              <w:rPr>
                <w:rFonts w:eastAsia="Calibri" w:cs="Times New Roman"/>
                <w:color w:val="000000"/>
                <w:szCs w:val="28"/>
              </w:rPr>
            </w:pPr>
            <w:r w:rsidRPr="00705D7C">
              <w:rPr>
                <w:rFonts w:eastAsia="Calibri" w:cs="Times New Roman"/>
                <w:color w:val="000000"/>
                <w:szCs w:val="28"/>
              </w:rPr>
              <w:t xml:space="preserve">- GV hướng dẫn cho HS cách nhận biết, kiểm tra xem hai đại lượng có quan hệ tỉ lệ </w:t>
            </w:r>
            <w:r w:rsidR="005A34A0" w:rsidRPr="00705D7C">
              <w:rPr>
                <w:rFonts w:eastAsia="Calibri" w:cs="Times New Roman"/>
                <w:color w:val="000000"/>
                <w:szCs w:val="28"/>
              </w:rPr>
              <w:t>nghịch</w:t>
            </w:r>
            <w:r w:rsidRPr="00705D7C">
              <w:rPr>
                <w:rFonts w:eastAsia="Calibri" w:cs="Times New Roman"/>
                <w:color w:val="000000"/>
                <w:szCs w:val="28"/>
              </w:rPr>
              <w:t xml:space="preserve"> hay không. HS tự đọc </w:t>
            </w:r>
            <w:r w:rsidRPr="00705D7C">
              <w:rPr>
                <w:rFonts w:eastAsia="Calibri" w:cs="Times New Roman"/>
                <w:i/>
                <w:color w:val="000000"/>
                <w:szCs w:val="28"/>
              </w:rPr>
              <w:t xml:space="preserve">Ví dụ 2, </w:t>
            </w:r>
            <w:r w:rsidRPr="00705D7C">
              <w:rPr>
                <w:rFonts w:eastAsia="Calibri" w:cs="Times New Roman"/>
                <w:color w:val="000000"/>
                <w:szCs w:val="28"/>
              </w:rPr>
              <w:t>trao đổi và trả lời câu hỏi.</w:t>
            </w:r>
          </w:p>
          <w:p w14:paraId="4E7A3D7C" w14:textId="19192EF5" w:rsidR="00BF2561" w:rsidRPr="00705D7C" w:rsidRDefault="00BF2561" w:rsidP="00C94E92">
            <w:pPr>
              <w:rPr>
                <w:rFonts w:eastAsia="Calibri" w:cs="Times New Roman"/>
                <w:color w:val="000000"/>
                <w:szCs w:val="28"/>
              </w:rPr>
            </w:pPr>
            <w:r w:rsidRPr="00705D7C">
              <w:rPr>
                <w:rFonts w:eastAsia="Calibri" w:cs="Times New Roman"/>
                <w:color w:val="000000"/>
                <w:szCs w:val="28"/>
              </w:rPr>
              <w:t xml:space="preserve">- GV đưa ra những chỉ dẫn chung cho HS khi giải bài toán về tỉ lệ </w:t>
            </w:r>
            <w:r w:rsidR="001027D7" w:rsidRPr="00705D7C">
              <w:rPr>
                <w:rFonts w:eastAsia="Calibri" w:cs="Times New Roman"/>
                <w:color w:val="000000"/>
                <w:szCs w:val="28"/>
              </w:rPr>
              <w:t>nghịch</w:t>
            </w:r>
            <w:r w:rsidRPr="00705D7C">
              <w:rPr>
                <w:rFonts w:eastAsia="Calibri" w:cs="Times New Roman"/>
                <w:color w:val="000000"/>
                <w:szCs w:val="28"/>
              </w:rPr>
              <w:t>:</w:t>
            </w:r>
          </w:p>
          <w:p w14:paraId="4295A7EC" w14:textId="2A1A2073" w:rsidR="00BF2561" w:rsidRPr="00705D7C" w:rsidRDefault="00BF2561" w:rsidP="00C94E92">
            <w:pPr>
              <w:rPr>
                <w:rFonts w:eastAsia="Calibri" w:cs="Times New Roman"/>
                <w:color w:val="000000"/>
                <w:szCs w:val="28"/>
              </w:rPr>
            </w:pPr>
            <w:r w:rsidRPr="00705D7C">
              <w:rPr>
                <w:rFonts w:eastAsia="Calibri" w:cs="Times New Roman"/>
                <w:color w:val="000000"/>
                <w:szCs w:val="28"/>
              </w:rPr>
              <w:t xml:space="preserve">“ </w:t>
            </w:r>
            <w:r w:rsidRPr="00705D7C">
              <w:rPr>
                <w:rFonts w:eastAsia="Calibri" w:cs="Times New Roman"/>
                <w:i/>
                <w:color w:val="000000"/>
                <w:szCs w:val="28"/>
              </w:rPr>
              <w:t xml:space="preserve">Để giải toán về đại lượng tỉ lệ </w:t>
            </w:r>
            <w:r w:rsidR="006448E7" w:rsidRPr="00705D7C">
              <w:rPr>
                <w:rFonts w:eastAsia="Calibri" w:cs="Times New Roman"/>
                <w:i/>
                <w:color w:val="000000"/>
                <w:szCs w:val="28"/>
              </w:rPr>
              <w:t>nghịch</w:t>
            </w:r>
            <w:r w:rsidRPr="00705D7C">
              <w:rPr>
                <w:rFonts w:eastAsia="Calibri" w:cs="Times New Roman"/>
                <w:i/>
                <w:color w:val="000000"/>
                <w:szCs w:val="28"/>
              </w:rPr>
              <w:t xml:space="preserve">, ta cần nhận biết hai đại lượng tỉ lệ </w:t>
            </w:r>
            <w:r w:rsidR="001027D7" w:rsidRPr="00705D7C">
              <w:rPr>
                <w:rFonts w:eastAsia="Calibri" w:cs="Times New Roman"/>
                <w:i/>
                <w:color w:val="000000"/>
                <w:szCs w:val="28"/>
              </w:rPr>
              <w:t>nghịch</w:t>
            </w:r>
            <w:r w:rsidRPr="00705D7C">
              <w:rPr>
                <w:rFonts w:eastAsia="Calibri" w:cs="Times New Roman"/>
                <w:i/>
                <w:color w:val="000000"/>
                <w:szCs w:val="28"/>
              </w:rPr>
              <w:t xml:space="preserve"> trong bài toán. Từ đó ta có thể lập các tỉ số bằng nhau và dựa vào tính chất của dãy tỉ số bằng nhau để tìm các yếu tố chưa biết</w:t>
            </w:r>
            <w:r w:rsidRPr="00705D7C">
              <w:rPr>
                <w:rFonts w:eastAsia="Calibri" w:cs="Times New Roman"/>
                <w:color w:val="000000"/>
                <w:szCs w:val="28"/>
              </w:rPr>
              <w:t>.”</w:t>
            </w:r>
          </w:p>
          <w:p w14:paraId="0257D577" w14:textId="7509166E" w:rsidR="00BF2561" w:rsidRPr="00705D7C" w:rsidRDefault="00BF2561" w:rsidP="00C94E92">
            <w:pPr>
              <w:rPr>
                <w:rFonts w:eastAsia="Calibri" w:cs="Times New Roman"/>
                <w:color w:val="000000"/>
                <w:szCs w:val="28"/>
              </w:rPr>
            </w:pPr>
            <w:r w:rsidRPr="00705D7C">
              <w:rPr>
                <w:rFonts w:eastAsia="Calibri" w:cs="Times New Roman"/>
                <w:color w:val="000000"/>
                <w:szCs w:val="28"/>
              </w:rPr>
              <w:t xml:space="preserve">- GV hướng dẫn, phân tích đề bài, gợi ý cách giải các </w:t>
            </w:r>
            <w:r w:rsidRPr="00705D7C">
              <w:rPr>
                <w:rFonts w:eastAsia="Calibri" w:cs="Times New Roman"/>
                <w:i/>
                <w:color w:val="000000"/>
                <w:szCs w:val="28"/>
              </w:rPr>
              <w:t>Ví dụ 3, Ví dụ 4</w:t>
            </w:r>
            <w:r w:rsidR="001027D7" w:rsidRPr="00705D7C">
              <w:rPr>
                <w:rFonts w:eastAsia="Calibri" w:cs="Times New Roman"/>
                <w:i/>
                <w:color w:val="000000"/>
                <w:szCs w:val="28"/>
              </w:rPr>
              <w:t>, Ví dụ 5</w:t>
            </w:r>
            <w:r w:rsidRPr="00705D7C">
              <w:rPr>
                <w:rFonts w:eastAsia="Calibri" w:cs="Times New Roman"/>
                <w:i/>
                <w:color w:val="000000"/>
                <w:szCs w:val="28"/>
              </w:rPr>
              <w:t xml:space="preserve"> </w:t>
            </w:r>
            <w:r w:rsidRPr="00705D7C">
              <w:rPr>
                <w:rFonts w:eastAsia="Calibri" w:cs="Times New Roman"/>
                <w:color w:val="000000"/>
                <w:szCs w:val="28"/>
              </w:rPr>
              <w:t xml:space="preserve">sau đó cho HS tự hoàn thành vở. GV mời </w:t>
            </w:r>
            <w:r w:rsidR="001027D7" w:rsidRPr="00705D7C">
              <w:rPr>
                <w:rFonts w:eastAsia="Calibri" w:cs="Times New Roman"/>
                <w:color w:val="000000"/>
                <w:szCs w:val="28"/>
              </w:rPr>
              <w:t>3</w:t>
            </w:r>
            <w:r w:rsidRPr="00705D7C">
              <w:rPr>
                <w:rFonts w:eastAsia="Calibri" w:cs="Times New Roman"/>
                <w:color w:val="000000"/>
                <w:szCs w:val="28"/>
              </w:rPr>
              <w:t xml:space="preserve"> HS lên bảng trình bày.</w:t>
            </w:r>
          </w:p>
          <w:p w14:paraId="78AE5D76" w14:textId="078DAE65" w:rsidR="001027D7" w:rsidRPr="00705D7C" w:rsidRDefault="001027D7" w:rsidP="00C94E92">
            <w:pPr>
              <w:rPr>
                <w:rFonts w:eastAsia="Calibri" w:cs="Times New Roman"/>
                <w:color w:val="000000"/>
                <w:szCs w:val="28"/>
              </w:rPr>
            </w:pPr>
            <w:r w:rsidRPr="00705D7C">
              <w:rPr>
                <w:rFonts w:eastAsia="Calibri" w:cs="Times New Roman"/>
                <w:color w:val="000000"/>
                <w:szCs w:val="28"/>
              </w:rPr>
              <w:t xml:space="preserve">- GV lưu ý </w:t>
            </w:r>
            <w:r w:rsidR="00534933" w:rsidRPr="00705D7C">
              <w:rPr>
                <w:rFonts w:eastAsia="Calibri" w:cs="Times New Roman"/>
                <w:color w:val="000000"/>
                <w:szCs w:val="28"/>
              </w:rPr>
              <w:t xml:space="preserve">thêm </w:t>
            </w:r>
            <w:r w:rsidRPr="00705D7C">
              <w:rPr>
                <w:rFonts w:eastAsia="Calibri" w:cs="Times New Roman"/>
                <w:color w:val="000000"/>
                <w:szCs w:val="28"/>
              </w:rPr>
              <w:t xml:space="preserve">cho HS: </w:t>
            </w:r>
          </w:p>
          <w:p w14:paraId="04A92F5B" w14:textId="1544BE4A" w:rsidR="001027D7" w:rsidRPr="00705D7C" w:rsidRDefault="001027D7" w:rsidP="00C94E92">
            <w:pPr>
              <w:rPr>
                <w:rFonts w:eastAsia="Calibri" w:cs="Times New Roman"/>
                <w:color w:val="000000"/>
                <w:szCs w:val="28"/>
              </w:rPr>
            </w:pPr>
            <w:r w:rsidRPr="00705D7C">
              <w:rPr>
                <w:rFonts w:eastAsia="Calibri" w:cs="Times New Roman"/>
                <w:color w:val="000000"/>
                <w:szCs w:val="28"/>
              </w:rPr>
              <w:t xml:space="preserve">Trong thực </w:t>
            </w:r>
            <w:r w:rsidR="00534933" w:rsidRPr="00705D7C">
              <w:rPr>
                <w:rFonts w:eastAsia="Calibri" w:cs="Times New Roman"/>
                <w:color w:val="000000"/>
                <w:szCs w:val="28"/>
              </w:rPr>
              <w:t xml:space="preserve">hành, để tiện lợi từ dãy đẳng thức 2x = 3y = </w:t>
            </w:r>
            <w:r w:rsidR="00A12F0F" w:rsidRPr="00705D7C">
              <w:rPr>
                <w:rFonts w:eastAsia="Calibri" w:cs="Times New Roman"/>
                <w:color w:val="000000"/>
                <w:szCs w:val="28"/>
              </w:rPr>
              <w:t>5</w:t>
            </w:r>
            <w:r w:rsidR="00534933" w:rsidRPr="00705D7C">
              <w:rPr>
                <w:rFonts w:eastAsia="Calibri" w:cs="Times New Roman"/>
                <w:color w:val="000000"/>
                <w:szCs w:val="28"/>
              </w:rPr>
              <w:t xml:space="preserve">z ta thường chia </w:t>
            </w:r>
            <w:r w:rsidR="00A12F0F" w:rsidRPr="00705D7C">
              <w:rPr>
                <w:rFonts w:eastAsia="Calibri" w:cs="Times New Roman"/>
                <w:color w:val="000000"/>
                <w:szCs w:val="28"/>
              </w:rPr>
              <w:t>2</w:t>
            </w:r>
            <w:r w:rsidR="00534933" w:rsidRPr="00705D7C">
              <w:rPr>
                <w:rFonts w:eastAsia="Calibri" w:cs="Times New Roman"/>
                <w:color w:val="000000"/>
                <w:szCs w:val="28"/>
              </w:rPr>
              <w:t xml:space="preserve">x; 3y; </w:t>
            </w:r>
            <w:r w:rsidR="00A12F0F" w:rsidRPr="00705D7C">
              <w:rPr>
                <w:rFonts w:eastAsia="Calibri" w:cs="Times New Roman"/>
                <w:color w:val="000000"/>
                <w:szCs w:val="28"/>
              </w:rPr>
              <w:t>5</w:t>
            </w:r>
            <w:r w:rsidR="00534933" w:rsidRPr="00705D7C">
              <w:rPr>
                <w:rFonts w:eastAsia="Calibri" w:cs="Times New Roman"/>
                <w:color w:val="000000"/>
                <w:szCs w:val="28"/>
              </w:rPr>
              <w:t xml:space="preserve">z cho </w:t>
            </w:r>
            <w:r w:rsidR="00A12F0F" w:rsidRPr="00705D7C">
              <w:rPr>
                <w:rFonts w:eastAsia="Calibri" w:cs="Times New Roman"/>
                <w:color w:val="000000"/>
                <w:szCs w:val="28"/>
              </w:rPr>
              <w:t>30</w:t>
            </w:r>
            <w:r w:rsidR="00534933" w:rsidRPr="00705D7C">
              <w:rPr>
                <w:rFonts w:eastAsia="Calibri" w:cs="Times New Roman"/>
                <w:color w:val="000000"/>
                <w:szCs w:val="28"/>
              </w:rPr>
              <w:t xml:space="preserve"> (là BCNN của </w:t>
            </w:r>
            <w:r w:rsidR="00A12F0F" w:rsidRPr="00705D7C">
              <w:rPr>
                <w:rFonts w:eastAsia="Calibri" w:cs="Times New Roman"/>
                <w:color w:val="000000"/>
                <w:szCs w:val="28"/>
              </w:rPr>
              <w:t>2</w:t>
            </w:r>
            <w:r w:rsidR="00534933" w:rsidRPr="00705D7C">
              <w:rPr>
                <w:rFonts w:eastAsia="Calibri" w:cs="Times New Roman"/>
                <w:color w:val="000000"/>
                <w:szCs w:val="28"/>
              </w:rPr>
              <w:t xml:space="preserve">; 3; </w:t>
            </w:r>
            <w:r w:rsidR="00A12F0F" w:rsidRPr="00705D7C">
              <w:rPr>
                <w:rFonts w:eastAsia="Calibri" w:cs="Times New Roman"/>
                <w:color w:val="000000"/>
                <w:szCs w:val="28"/>
              </w:rPr>
              <w:t>5</w:t>
            </w:r>
            <w:r w:rsidR="00534933" w:rsidRPr="00705D7C">
              <w:rPr>
                <w:rFonts w:eastAsia="Calibri" w:cs="Times New Roman"/>
                <w:color w:val="000000"/>
                <w:szCs w:val="28"/>
              </w:rPr>
              <w:t xml:space="preserve">) để được dãy tỉ số bằng nhau </w:t>
            </w:r>
            <m:oMath>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x</m:t>
                  </m:r>
                </m:num>
                <m:den>
                  <m:r>
                    <w:rPr>
                      <w:rFonts w:ascii="Cambria Math" w:eastAsia="Calibri" w:hAnsi="Cambria Math" w:cs="Times New Roman"/>
                      <w:color w:val="000000"/>
                      <w:szCs w:val="28"/>
                    </w:rPr>
                    <m:t>15</m:t>
                  </m:r>
                </m:den>
              </m:f>
              <m:r>
                <w:rPr>
                  <w:rFonts w:ascii="Cambria Math" w:eastAsia="Calibri" w:hAnsi="Cambria Math" w:cs="Times New Roman"/>
                  <w:color w:val="000000"/>
                  <w:szCs w:val="28"/>
                </w:rPr>
                <m:t>=</m:t>
              </m:r>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y</m:t>
                  </m:r>
                </m:num>
                <m:den>
                  <m:r>
                    <w:rPr>
                      <w:rFonts w:ascii="Cambria Math" w:eastAsia="Calibri" w:hAnsi="Cambria Math" w:cs="Times New Roman"/>
                      <w:color w:val="000000"/>
                      <w:szCs w:val="28"/>
                    </w:rPr>
                    <m:t>10</m:t>
                  </m:r>
                </m:den>
              </m:f>
              <m:r>
                <w:rPr>
                  <w:rFonts w:ascii="Cambria Math" w:eastAsia="Calibri" w:hAnsi="Cambria Math" w:cs="Times New Roman"/>
                  <w:color w:val="000000"/>
                  <w:szCs w:val="28"/>
                </w:rPr>
                <m:t>=</m:t>
              </m:r>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z</m:t>
                  </m:r>
                </m:num>
                <m:den>
                  <m:r>
                    <w:rPr>
                      <w:rFonts w:ascii="Cambria Math" w:eastAsia="Calibri" w:hAnsi="Cambria Math" w:cs="Times New Roman"/>
                      <w:color w:val="000000"/>
                      <w:szCs w:val="28"/>
                    </w:rPr>
                    <m:t>6</m:t>
                  </m:r>
                </m:den>
              </m:f>
            </m:oMath>
            <w:r w:rsidR="00534933" w:rsidRPr="00705D7C">
              <w:rPr>
                <w:rFonts w:eastAsia="Calibri" w:cs="Times New Roman"/>
                <w:color w:val="000000"/>
                <w:szCs w:val="28"/>
              </w:rPr>
              <w:t xml:space="preserve">. Sau đó giải tiếp tương tự như </w:t>
            </w:r>
            <w:r w:rsidR="00534933" w:rsidRPr="00705D7C">
              <w:rPr>
                <w:rFonts w:eastAsia="Calibri" w:cs="Times New Roman"/>
                <w:i/>
                <w:color w:val="000000"/>
                <w:szCs w:val="28"/>
              </w:rPr>
              <w:t>Ví dụ 5</w:t>
            </w:r>
            <w:r w:rsidR="00534933" w:rsidRPr="00705D7C">
              <w:rPr>
                <w:rFonts w:eastAsia="Calibri" w:cs="Times New Roman"/>
                <w:color w:val="000000"/>
                <w:szCs w:val="28"/>
              </w:rPr>
              <w:t>.</w:t>
            </w:r>
          </w:p>
          <w:p w14:paraId="6CE5C410" w14:textId="06CCE409" w:rsidR="00BF2561" w:rsidRPr="00705D7C" w:rsidRDefault="00BF2561" w:rsidP="00C94E92">
            <w:pPr>
              <w:rPr>
                <w:rFonts w:eastAsia="Calibri" w:cs="Times New Roman"/>
                <w:i/>
                <w:color w:val="000000"/>
                <w:szCs w:val="28"/>
              </w:rPr>
            </w:pPr>
            <w:r w:rsidRPr="00705D7C">
              <w:rPr>
                <w:rFonts w:eastAsia="Calibri" w:cs="Times New Roman"/>
                <w:color w:val="000000"/>
                <w:szCs w:val="28"/>
              </w:rPr>
              <w:t xml:space="preserve">- GV yêu cầu HS tự áp dụng kiến thức thực hiện hoàn thành </w:t>
            </w:r>
            <w:r w:rsidRPr="00705D7C">
              <w:rPr>
                <w:rFonts w:eastAsia="Calibri" w:cs="Times New Roman"/>
                <w:b/>
                <w:color w:val="000000"/>
                <w:szCs w:val="28"/>
              </w:rPr>
              <w:t>Vận dụng 3</w:t>
            </w:r>
            <w:r w:rsidRPr="00705D7C">
              <w:rPr>
                <w:rFonts w:eastAsia="Calibri" w:cs="Times New Roman"/>
                <w:color w:val="000000"/>
                <w:szCs w:val="28"/>
              </w:rPr>
              <w:t xml:space="preserve">, sau đó hoạt động cặp đôi kiểm tra chéo đáp án. </w:t>
            </w:r>
          </w:p>
          <w:p w14:paraId="459F8C4E" w14:textId="77777777" w:rsidR="00BF2561" w:rsidRPr="00705D7C" w:rsidRDefault="00BF2561" w:rsidP="00C94E92">
            <w:pPr>
              <w:spacing w:before="120"/>
              <w:rPr>
                <w:rFonts w:eastAsia="Calibri" w:cs="Times New Roman"/>
                <w:szCs w:val="28"/>
              </w:rPr>
            </w:pPr>
            <w:r w:rsidRPr="00705D7C">
              <w:rPr>
                <w:rFonts w:eastAsia="Calibri" w:cs="Times New Roman"/>
                <w:b/>
                <w:color w:val="000000"/>
                <w:szCs w:val="28"/>
              </w:rPr>
              <w:t xml:space="preserve">Bước 2: Thực hiện nhiệm vụ: </w:t>
            </w:r>
          </w:p>
          <w:p w14:paraId="14D654CB" w14:textId="3A60431E" w:rsidR="00BF2561" w:rsidRPr="00705D7C" w:rsidRDefault="00BF2561" w:rsidP="00C94E92">
            <w:pPr>
              <w:spacing w:before="120"/>
              <w:rPr>
                <w:rFonts w:eastAsia="Calibri" w:cs="Times New Roman"/>
                <w:color w:val="000000"/>
                <w:szCs w:val="28"/>
              </w:rPr>
            </w:pPr>
            <w:r w:rsidRPr="00705D7C">
              <w:rPr>
                <w:rFonts w:eastAsia="Calibri" w:cs="Times New Roman"/>
                <w:color w:val="000000"/>
                <w:szCs w:val="28"/>
              </w:rPr>
              <w:lastRenderedPageBreak/>
              <w:t xml:space="preserve">- HS nghe giảng, suy nghĩ thực hiện hoàn thành </w:t>
            </w:r>
            <w:r w:rsidR="000F44A0" w:rsidRPr="00705D7C">
              <w:rPr>
                <w:rFonts w:eastAsia="Calibri" w:cs="Times New Roman"/>
                <w:color w:val="000000"/>
                <w:szCs w:val="28"/>
              </w:rPr>
              <w:t xml:space="preserve">và trình bày </w:t>
            </w:r>
            <w:r w:rsidRPr="00705D7C">
              <w:rPr>
                <w:rFonts w:eastAsia="Calibri" w:cs="Times New Roman"/>
                <w:color w:val="000000"/>
                <w:szCs w:val="28"/>
              </w:rPr>
              <w:t>các bài tập được giao</w:t>
            </w:r>
            <w:r w:rsidR="000F44A0" w:rsidRPr="00705D7C">
              <w:rPr>
                <w:rFonts w:eastAsia="Calibri" w:cs="Times New Roman"/>
                <w:color w:val="000000"/>
                <w:szCs w:val="28"/>
              </w:rPr>
              <w:t xml:space="preserve"> theo yêu cầu của GV.</w:t>
            </w:r>
          </w:p>
          <w:p w14:paraId="7D7FBC05" w14:textId="77777777" w:rsidR="00BF2561" w:rsidRPr="00705D7C" w:rsidRDefault="00BF2561" w:rsidP="00C94E92">
            <w:pPr>
              <w:spacing w:before="120"/>
              <w:rPr>
                <w:rFonts w:eastAsia="Calibri" w:cs="Times New Roman"/>
                <w:color w:val="000000"/>
                <w:szCs w:val="28"/>
              </w:rPr>
            </w:pPr>
            <w:r w:rsidRPr="00705D7C">
              <w:rPr>
                <w:rFonts w:eastAsia="Calibri" w:cs="Times New Roman"/>
                <w:color w:val="000000"/>
                <w:szCs w:val="28"/>
              </w:rPr>
              <w:t>- HS hoạt động cặp đôi, kiểm tra chéo đáp án.</w:t>
            </w:r>
          </w:p>
          <w:p w14:paraId="285D0893" w14:textId="55A5C9CF" w:rsidR="00BF2561" w:rsidRPr="00705D7C" w:rsidRDefault="00BF2561" w:rsidP="00C94E92">
            <w:pPr>
              <w:spacing w:before="120"/>
              <w:rPr>
                <w:rFonts w:eastAsia="Calibri" w:cs="Times New Roman"/>
                <w:color w:val="000000"/>
                <w:szCs w:val="28"/>
              </w:rPr>
            </w:pPr>
            <w:r w:rsidRPr="00705D7C">
              <w:rPr>
                <w:rFonts w:eastAsia="Calibri" w:cs="Times New Roman"/>
                <w:color w:val="000000"/>
                <w:szCs w:val="28"/>
              </w:rPr>
              <w:t xml:space="preserve">- GV: </w:t>
            </w:r>
            <w:r w:rsidR="000F44A0" w:rsidRPr="00705D7C">
              <w:rPr>
                <w:rFonts w:eastAsia="Calibri" w:cs="Times New Roman"/>
                <w:color w:val="000000"/>
                <w:szCs w:val="28"/>
              </w:rPr>
              <w:t xml:space="preserve">giảng. </w:t>
            </w:r>
            <w:r w:rsidRPr="00705D7C">
              <w:rPr>
                <w:rFonts w:eastAsia="Calibri" w:cs="Times New Roman"/>
                <w:color w:val="000000"/>
                <w:szCs w:val="28"/>
              </w:rPr>
              <w:t xml:space="preserve">hướng dẫn, phân tích, quan sát và hỗ trợ HS. </w:t>
            </w:r>
          </w:p>
          <w:p w14:paraId="141EB384" w14:textId="77777777" w:rsidR="00BF2561" w:rsidRPr="00705D7C" w:rsidRDefault="00BF2561" w:rsidP="00C94E92">
            <w:pPr>
              <w:spacing w:before="120"/>
              <w:rPr>
                <w:rFonts w:eastAsia="Calibri" w:cs="Times New Roman"/>
                <w:szCs w:val="28"/>
              </w:rPr>
            </w:pPr>
            <w:r w:rsidRPr="00705D7C">
              <w:rPr>
                <w:rFonts w:eastAsia="Calibri" w:cs="Times New Roman"/>
                <w:b/>
                <w:color w:val="000000"/>
                <w:szCs w:val="28"/>
              </w:rPr>
              <w:t xml:space="preserve">Bước 3: Báo cáo, thảo luận: </w:t>
            </w:r>
          </w:p>
          <w:p w14:paraId="78D986B2" w14:textId="330B7B46" w:rsidR="00BF2561" w:rsidRPr="00705D7C" w:rsidRDefault="00BF2561" w:rsidP="00C94E92">
            <w:pPr>
              <w:rPr>
                <w:rFonts w:eastAsia="Calibri" w:cs="Times New Roman"/>
                <w:color w:val="000000"/>
                <w:szCs w:val="28"/>
              </w:rPr>
            </w:pPr>
            <w:r w:rsidRPr="00705D7C">
              <w:rPr>
                <w:rFonts w:eastAsia="Calibri" w:cs="Times New Roman"/>
                <w:color w:val="000000"/>
                <w:szCs w:val="28"/>
              </w:rPr>
              <w:t>- HS giơ tay phát biểu, lên bảng trình bày</w:t>
            </w:r>
            <w:r w:rsidR="00983CDA" w:rsidRPr="00705D7C">
              <w:rPr>
                <w:rFonts w:eastAsia="Calibri" w:cs="Times New Roman"/>
                <w:color w:val="000000"/>
                <w:szCs w:val="28"/>
              </w:rPr>
              <w:t>.</w:t>
            </w:r>
          </w:p>
          <w:p w14:paraId="4C116043" w14:textId="193EAB92" w:rsidR="00BF2561" w:rsidRPr="00705D7C" w:rsidRDefault="00BF2561" w:rsidP="00C94E92">
            <w:pPr>
              <w:rPr>
                <w:rFonts w:eastAsia="Calibri" w:cs="Times New Roman"/>
                <w:color w:val="000000"/>
                <w:szCs w:val="28"/>
              </w:rPr>
            </w:pPr>
            <w:r w:rsidRPr="00705D7C">
              <w:rPr>
                <w:rFonts w:eastAsia="Calibri" w:cs="Times New Roman"/>
                <w:color w:val="000000"/>
                <w:szCs w:val="28"/>
              </w:rPr>
              <w:t xml:space="preserve">- </w:t>
            </w:r>
            <w:r w:rsidR="00983CDA" w:rsidRPr="00705D7C">
              <w:rPr>
                <w:rFonts w:eastAsia="Calibri" w:cs="Times New Roman"/>
                <w:color w:val="000000"/>
                <w:szCs w:val="28"/>
              </w:rPr>
              <w:t>Các bạn trong lớp chú ý</w:t>
            </w:r>
            <w:r w:rsidRPr="00705D7C">
              <w:rPr>
                <w:rFonts w:eastAsia="Calibri" w:cs="Times New Roman"/>
                <w:color w:val="000000"/>
                <w:szCs w:val="28"/>
              </w:rPr>
              <w:t xml:space="preserve"> nhận xét, bổ sung cho bạn. </w:t>
            </w:r>
          </w:p>
          <w:p w14:paraId="51A6BF15" w14:textId="75A4C8AA" w:rsidR="00BF2561" w:rsidRPr="00705D7C" w:rsidRDefault="00BF2561" w:rsidP="00C94E92">
            <w:pPr>
              <w:rPr>
                <w:rFonts w:eastAsia="Calibri" w:cs="Times New Roman"/>
                <w:b/>
                <w:color w:val="000000"/>
                <w:szCs w:val="28"/>
              </w:rPr>
            </w:pPr>
            <w:r w:rsidRPr="00705D7C">
              <w:rPr>
                <w:rFonts w:eastAsia="Calibri" w:cs="Times New Roman"/>
                <w:b/>
                <w:color w:val="000000"/>
                <w:szCs w:val="28"/>
              </w:rPr>
              <w:t xml:space="preserve">Bước 4: Kết luận, nhận định: </w:t>
            </w:r>
            <w:r w:rsidRPr="00705D7C">
              <w:rPr>
                <w:rFonts w:eastAsia="Calibri" w:cs="Times New Roman"/>
                <w:color w:val="000000"/>
                <w:szCs w:val="28"/>
              </w:rPr>
              <w:t xml:space="preserve">GV tổng quát lưu ý lại các lỗi sai HS hay mắc phải khi giải các bài toán thực tế liên quan đến các đại lượng tỉ lệ </w:t>
            </w:r>
            <w:r w:rsidR="00857A9F" w:rsidRPr="00705D7C">
              <w:rPr>
                <w:rFonts w:eastAsia="Calibri" w:cs="Times New Roman"/>
                <w:color w:val="000000"/>
                <w:szCs w:val="28"/>
              </w:rPr>
              <w:t>nghịch</w:t>
            </w:r>
            <w:r w:rsidRPr="00705D7C">
              <w:rPr>
                <w:rFonts w:eastAsia="Calibri" w:cs="Times New Roman"/>
                <w:color w:val="000000"/>
                <w:szCs w:val="28"/>
              </w:rPr>
              <w:t>.</w:t>
            </w:r>
          </w:p>
        </w:tc>
        <w:tc>
          <w:tcPr>
            <w:tcW w:w="3846" w:type="dxa"/>
          </w:tcPr>
          <w:p w14:paraId="04FD732E" w14:textId="7DE7FFAA" w:rsidR="00BF2561" w:rsidRPr="00705D7C" w:rsidRDefault="00BF2561" w:rsidP="00C94E92">
            <w:pPr>
              <w:rPr>
                <w:rFonts w:eastAsia="Calibri" w:cs="Times New Roman"/>
                <w:b/>
                <w:color w:val="000000"/>
                <w:szCs w:val="28"/>
                <w:lang w:val="nl-NL"/>
              </w:rPr>
            </w:pPr>
            <w:r w:rsidRPr="00705D7C">
              <w:rPr>
                <w:rFonts w:eastAsia="Calibri" w:cs="Times New Roman"/>
                <w:b/>
                <w:color w:val="000000"/>
                <w:szCs w:val="28"/>
                <w:lang w:val="nl-NL"/>
              </w:rPr>
              <w:lastRenderedPageBreak/>
              <w:t xml:space="preserve">3. </w:t>
            </w:r>
            <w:r w:rsidR="002D016C" w:rsidRPr="00705D7C">
              <w:rPr>
                <w:rFonts w:eastAsia="Calibri" w:cs="Times New Roman"/>
                <w:b/>
                <w:color w:val="000000"/>
                <w:szCs w:val="28"/>
                <w:lang w:val="nl-NL"/>
              </w:rPr>
              <w:t>Các</w:t>
            </w:r>
            <w:r w:rsidRPr="00705D7C">
              <w:rPr>
                <w:rFonts w:eastAsia="Calibri" w:cs="Times New Roman"/>
                <w:b/>
                <w:color w:val="000000"/>
                <w:szCs w:val="28"/>
                <w:lang w:val="nl-NL"/>
              </w:rPr>
              <w:t xml:space="preserve"> bài toán về đại lượng tỉ lệ </w:t>
            </w:r>
            <w:r w:rsidR="002D016C" w:rsidRPr="00705D7C">
              <w:rPr>
                <w:rFonts w:eastAsia="Calibri" w:cs="Times New Roman"/>
                <w:b/>
                <w:color w:val="000000"/>
                <w:szCs w:val="28"/>
                <w:lang w:val="nl-NL"/>
              </w:rPr>
              <w:t>nghịch</w:t>
            </w:r>
          </w:p>
          <w:p w14:paraId="0A386A6E" w14:textId="55C5C719" w:rsidR="00BF2561" w:rsidRPr="00705D7C" w:rsidRDefault="001774F4" w:rsidP="00C94E92">
            <w:pPr>
              <w:rPr>
                <w:rFonts w:eastAsia="Calibri" w:cs="Times New Roman"/>
                <w:i/>
                <w:color w:val="000000"/>
                <w:szCs w:val="28"/>
                <w:lang w:val="nl-NL"/>
              </w:rPr>
            </w:pPr>
            <w:r w:rsidRPr="00705D7C">
              <w:rPr>
                <w:rFonts w:eastAsia="Calibri" w:cs="Times New Roman"/>
                <w:i/>
                <w:color w:val="000000"/>
                <w:szCs w:val="28"/>
                <w:lang w:val="nl-NL"/>
              </w:rPr>
              <w:t>Ví dụ 2 + Ví dụ 3 + Ví dụ 4</w:t>
            </w:r>
            <w:r w:rsidR="005A34A0" w:rsidRPr="00705D7C">
              <w:rPr>
                <w:rFonts w:eastAsia="Calibri" w:cs="Times New Roman"/>
                <w:i/>
                <w:color w:val="000000"/>
                <w:szCs w:val="28"/>
                <w:lang w:val="nl-NL"/>
              </w:rPr>
              <w:t>: + Ví dụ 5: SGK – tr19</w:t>
            </w:r>
          </w:p>
          <w:p w14:paraId="06E4863D" w14:textId="77777777" w:rsidR="00BF2561" w:rsidRPr="00705D7C" w:rsidRDefault="00BF2561" w:rsidP="00C94E92">
            <w:pPr>
              <w:rPr>
                <w:rFonts w:eastAsia="Calibri" w:cs="Times New Roman"/>
                <w:b/>
                <w:color w:val="000000"/>
                <w:szCs w:val="28"/>
              </w:rPr>
            </w:pPr>
          </w:p>
          <w:p w14:paraId="07FE8869" w14:textId="77777777" w:rsidR="00BF2561" w:rsidRPr="00705D7C" w:rsidRDefault="00BF2561" w:rsidP="00C94E92">
            <w:pPr>
              <w:rPr>
                <w:rFonts w:eastAsia="Calibri" w:cs="Times New Roman"/>
                <w:b/>
                <w:color w:val="000000"/>
                <w:szCs w:val="28"/>
              </w:rPr>
            </w:pPr>
            <w:r w:rsidRPr="00705D7C">
              <w:rPr>
                <w:rFonts w:eastAsia="Calibri" w:cs="Times New Roman"/>
                <w:b/>
                <w:color w:val="000000"/>
                <w:szCs w:val="28"/>
              </w:rPr>
              <w:t>Vận dụng 3:</w:t>
            </w:r>
          </w:p>
          <w:p w14:paraId="33F8FB6E" w14:textId="77777777" w:rsidR="002D016C" w:rsidRPr="00705D7C" w:rsidRDefault="002D016C" w:rsidP="00C94E92">
            <w:pPr>
              <w:rPr>
                <w:rFonts w:cs="Times New Roman"/>
                <w:szCs w:val="28"/>
              </w:rPr>
            </w:pPr>
            <w:r w:rsidRPr="00705D7C">
              <w:rPr>
                <w:rFonts w:cs="Times New Roman"/>
                <w:szCs w:val="28"/>
              </w:rPr>
              <w:t>Vì vận tốc và thời gian đi xe là 2 đại lượng tỉ lệ nghịch với nhau, nên ta có: 20. 6 = 40. t</w:t>
            </w:r>
          </w:p>
          <w:p w14:paraId="71D2700B" w14:textId="24545C14" w:rsidR="002D016C" w:rsidRPr="00705D7C" w:rsidRDefault="00C71479" w:rsidP="00C94E92">
            <w:pPr>
              <w:rPr>
                <w:rFonts w:cs="Times New Roman"/>
                <w:szCs w:val="28"/>
              </w:rPr>
            </w:pPr>
            <m:oMath>
              <m:r>
                <w:rPr>
                  <w:rFonts w:ascii="Cambria Math" w:hAnsi="Cambria Math" w:cs="Times New Roman"/>
                  <w:szCs w:val="28"/>
                </w:rPr>
                <m:t>⇒</m:t>
              </m:r>
            </m:oMath>
            <w:r w:rsidR="002D016C" w:rsidRPr="00705D7C">
              <w:rPr>
                <w:rFonts w:cs="Times New Roman"/>
                <w:szCs w:val="28"/>
              </w:rPr>
              <w:t xml:space="preserve"> t = 20. 6 : 40 = 3.</w:t>
            </w:r>
          </w:p>
          <w:p w14:paraId="312141F8" w14:textId="77777777" w:rsidR="002D016C" w:rsidRPr="00705D7C" w:rsidRDefault="002D016C" w:rsidP="00C94E92">
            <w:pPr>
              <w:rPr>
                <w:rFonts w:cs="Times New Roman"/>
                <w:szCs w:val="28"/>
              </w:rPr>
            </w:pPr>
            <w:r w:rsidRPr="00705D7C">
              <w:rPr>
                <w:rFonts w:cs="Times New Roman"/>
                <w:szCs w:val="28"/>
              </w:rPr>
              <w:t>Vậy nếu người đó đi xe gắn máy với vận tốc 40 km/h thì mất 3 giờ.</w:t>
            </w:r>
          </w:p>
          <w:p w14:paraId="5BF14AE1" w14:textId="259CC90A" w:rsidR="00BF2561" w:rsidRPr="00705D7C" w:rsidRDefault="00BF2561" w:rsidP="00C94E92">
            <w:pPr>
              <w:rPr>
                <w:rFonts w:eastAsia="Calibri" w:cs="Times New Roman"/>
                <w:b/>
                <w:color w:val="000000"/>
                <w:szCs w:val="28"/>
              </w:rPr>
            </w:pPr>
          </w:p>
        </w:tc>
      </w:tr>
    </w:tbl>
    <w:p w14:paraId="602FF5DA" w14:textId="77777777" w:rsidR="00BF2561" w:rsidRPr="00705D7C" w:rsidRDefault="00BF2561" w:rsidP="00C94E92">
      <w:pPr>
        <w:spacing w:before="120"/>
        <w:rPr>
          <w:rFonts w:eastAsia="Calibri" w:cs="Times New Roman"/>
          <w:b/>
          <w:color w:val="000000"/>
          <w:szCs w:val="28"/>
          <w:lang w:val="fr-FR"/>
        </w:rPr>
      </w:pPr>
    </w:p>
    <w:p w14:paraId="3C1FB984" w14:textId="77777777" w:rsidR="00250A36" w:rsidRPr="00705D7C" w:rsidRDefault="00250A36" w:rsidP="00C94E92">
      <w:pPr>
        <w:spacing w:before="120"/>
        <w:rPr>
          <w:rFonts w:eastAsia="Calibri" w:cs="Times New Roman"/>
          <w:b/>
          <w:color w:val="000000"/>
          <w:szCs w:val="28"/>
          <w:lang w:val="fr-FR"/>
        </w:rPr>
      </w:pPr>
      <w:r w:rsidRPr="00705D7C">
        <w:rPr>
          <w:rFonts w:eastAsia="Calibri" w:cs="Times New Roman"/>
          <w:b/>
          <w:color w:val="000000"/>
          <w:szCs w:val="28"/>
          <w:lang w:val="fr-FR"/>
        </w:rPr>
        <w:t>C. HOẠT ĐỘNG LUYỆN TẬP</w:t>
      </w:r>
    </w:p>
    <w:p w14:paraId="281CD2BF" w14:textId="697BD903" w:rsidR="00250A36" w:rsidRPr="00705D7C" w:rsidRDefault="00250A36"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Học sinh củng cố lại kiến thức về </w:t>
      </w:r>
      <w:r w:rsidR="00BF2561" w:rsidRPr="00705D7C">
        <w:rPr>
          <w:rFonts w:eastAsia="Calibri" w:cs="Times New Roman"/>
          <w:color w:val="000000"/>
          <w:szCs w:val="28"/>
          <w:lang w:val="fr-FR"/>
        </w:rPr>
        <w:t>định nghĩa</w:t>
      </w:r>
      <w:r w:rsidR="001D5B0E" w:rsidRPr="00705D7C">
        <w:rPr>
          <w:rFonts w:eastAsia="Calibri" w:cs="Times New Roman"/>
          <w:color w:val="000000"/>
          <w:szCs w:val="28"/>
          <w:lang w:val="fr-FR"/>
        </w:rPr>
        <w:t xml:space="preserve"> đại lượng tỉ lệ nghịch và </w:t>
      </w:r>
      <w:r w:rsidR="00BF2561" w:rsidRPr="00705D7C">
        <w:rPr>
          <w:rFonts w:eastAsia="Calibri" w:cs="Times New Roman"/>
          <w:color w:val="000000"/>
          <w:szCs w:val="28"/>
          <w:lang w:val="fr-FR"/>
        </w:rPr>
        <w:t xml:space="preserve">tính chất của các đại lượng tỉ lệ nghịch </w:t>
      </w:r>
      <w:r w:rsidRPr="00705D7C">
        <w:rPr>
          <w:rFonts w:eastAsia="Calibri" w:cs="Times New Roman"/>
          <w:color w:val="000000"/>
          <w:szCs w:val="28"/>
          <w:lang w:val="fr-FR"/>
        </w:rPr>
        <w:t>thông qua một số bài tập.</w:t>
      </w:r>
    </w:p>
    <w:p w14:paraId="74CDC266" w14:textId="740A3844" w:rsidR="00C96FD2" w:rsidRPr="00705D7C" w:rsidRDefault="00250A36"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 xml:space="preserve">HS vận dụng </w:t>
      </w:r>
      <w:r w:rsidR="00BF2561" w:rsidRPr="00705D7C">
        <w:rPr>
          <w:rFonts w:eastAsia="Calibri" w:cs="Times New Roman"/>
          <w:color w:val="000000"/>
          <w:szCs w:val="28"/>
          <w:lang w:val="fr-FR"/>
        </w:rPr>
        <w:t>định nghĩa của đại lượng tỉ lệ nghịch và</w:t>
      </w:r>
      <w:r w:rsidRPr="00705D7C">
        <w:rPr>
          <w:rFonts w:eastAsia="Calibri" w:cs="Times New Roman"/>
          <w:color w:val="000000"/>
          <w:szCs w:val="28"/>
          <w:lang w:val="fr-FR"/>
        </w:rPr>
        <w:t xml:space="preserve"> </w:t>
      </w:r>
      <w:r w:rsidR="001D5B0E" w:rsidRPr="00705D7C">
        <w:rPr>
          <w:rFonts w:eastAsia="Calibri" w:cs="Times New Roman"/>
          <w:color w:val="000000"/>
          <w:szCs w:val="28"/>
          <w:lang w:val="fr-FR"/>
        </w:rPr>
        <w:t>tính chất của các đại lượng tỉ lệ nghịch tự</w:t>
      </w:r>
      <w:r w:rsidRPr="00705D7C">
        <w:rPr>
          <w:rFonts w:eastAsia="Calibri" w:cs="Times New Roman"/>
          <w:color w:val="000000"/>
          <w:szCs w:val="28"/>
          <w:lang w:val="fr-FR"/>
        </w:rPr>
        <w:t xml:space="preserve"> hoàn thành các bài </w:t>
      </w:r>
      <w:r w:rsidR="00C96FD2" w:rsidRPr="00705D7C">
        <w:rPr>
          <w:rFonts w:eastAsia="Calibri" w:cs="Times New Roman"/>
          <w:color w:val="000000"/>
          <w:szCs w:val="28"/>
          <w:lang w:val="fr-FR"/>
        </w:rPr>
        <w:t>tập.</w:t>
      </w:r>
    </w:p>
    <w:p w14:paraId="14A7BB2B" w14:textId="36AD1974" w:rsidR="00250A36" w:rsidRPr="00705D7C" w:rsidRDefault="00250A36"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học tập: </w:t>
      </w:r>
      <w:r w:rsidRPr="00705D7C">
        <w:rPr>
          <w:rFonts w:eastAsia="Calibri" w:cs="Times New Roman"/>
          <w:color w:val="000000"/>
          <w:szCs w:val="28"/>
          <w:lang w:val="fr-FR"/>
        </w:rPr>
        <w:t xml:space="preserve">HS giải quyết được tất cả các bài tập liên quan đến </w:t>
      </w:r>
      <w:r w:rsidR="001D5B0E" w:rsidRPr="00705D7C">
        <w:rPr>
          <w:rFonts w:eastAsia="Calibri" w:cs="Times New Roman"/>
          <w:color w:val="000000"/>
          <w:szCs w:val="28"/>
          <w:lang w:val="fr-FR"/>
        </w:rPr>
        <w:t>tính chất của các đại lượng tỉ lệ nghịch.</w:t>
      </w:r>
    </w:p>
    <w:p w14:paraId="01C41AB2" w14:textId="77777777" w:rsidR="00250A36" w:rsidRPr="00705D7C" w:rsidRDefault="00250A36"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5B40C95F" w14:textId="77777777" w:rsidR="00250A36" w:rsidRPr="00705D7C" w:rsidRDefault="00250A36"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5F7A2FE2" w14:textId="19564E2B" w:rsidR="00250A36" w:rsidRPr="00705D7C" w:rsidRDefault="00250A36" w:rsidP="00C94E92">
      <w:pPr>
        <w:spacing w:before="120"/>
        <w:rPr>
          <w:rFonts w:eastAsia="Calibri" w:cs="Times New Roman"/>
          <w:i/>
          <w:color w:val="000000"/>
          <w:szCs w:val="28"/>
          <w:lang w:val="fr-FR"/>
        </w:rPr>
      </w:pPr>
      <w:r w:rsidRPr="00705D7C">
        <w:rPr>
          <w:rFonts w:eastAsia="Calibri" w:cs="Times New Roman"/>
          <w:color w:val="000000"/>
          <w:szCs w:val="28"/>
          <w:lang w:val="fr-FR"/>
        </w:rPr>
        <w:t xml:space="preserve">- GV </w:t>
      </w:r>
      <w:r w:rsidR="00C96FD2" w:rsidRPr="00705D7C">
        <w:rPr>
          <w:rFonts w:eastAsia="Calibri" w:cs="Times New Roman"/>
          <w:color w:val="000000"/>
          <w:szCs w:val="28"/>
          <w:lang w:val="fr-FR"/>
        </w:rPr>
        <w:t>yêu cầu HS nhắc lại các</w:t>
      </w:r>
      <w:r w:rsidRPr="00705D7C">
        <w:rPr>
          <w:rFonts w:eastAsia="Calibri" w:cs="Times New Roman"/>
          <w:color w:val="000000"/>
          <w:szCs w:val="28"/>
          <w:lang w:val="fr-FR"/>
        </w:rPr>
        <w:t xml:space="preserve"> kiến thức cần ghi nhớ cho HS</w:t>
      </w:r>
      <w:r w:rsidR="00942492" w:rsidRPr="00705D7C">
        <w:rPr>
          <w:rFonts w:eastAsia="Calibri" w:cs="Times New Roman"/>
          <w:color w:val="000000"/>
          <w:szCs w:val="28"/>
          <w:lang w:val="fr-FR"/>
        </w:rPr>
        <w:t>:</w:t>
      </w:r>
      <w:r w:rsidRPr="00705D7C">
        <w:rPr>
          <w:rFonts w:eastAsia="Calibri" w:cs="Times New Roman"/>
          <w:color w:val="000000"/>
          <w:szCs w:val="28"/>
          <w:lang w:val="fr-FR"/>
        </w:rPr>
        <w:t xml:space="preserve"> </w:t>
      </w:r>
      <w:r w:rsidR="00BA74E9" w:rsidRPr="00705D7C">
        <w:rPr>
          <w:rFonts w:eastAsia="Calibri" w:cs="Times New Roman"/>
          <w:i/>
          <w:color w:val="000000"/>
          <w:szCs w:val="28"/>
          <w:lang w:val="fr-FR"/>
        </w:rPr>
        <w:t>Khái niệm, tính chất của đại lượng tỉ lệ nghịch.</w:t>
      </w:r>
    </w:p>
    <w:p w14:paraId="6D8BD0EF" w14:textId="225C1521" w:rsidR="00250A36" w:rsidRPr="00705D7C" w:rsidRDefault="00250A36" w:rsidP="00C94E92">
      <w:pPr>
        <w:spacing w:before="120"/>
        <w:rPr>
          <w:rFonts w:eastAsia="Calibri" w:cs="Times New Roman"/>
          <w:color w:val="000000"/>
          <w:szCs w:val="28"/>
          <w:lang w:val="fr-FR"/>
        </w:rPr>
      </w:pPr>
      <w:r w:rsidRPr="00705D7C">
        <w:rPr>
          <w:rFonts w:eastAsia="Calibri" w:cs="Times New Roman"/>
          <w:color w:val="000000"/>
          <w:szCs w:val="28"/>
          <w:lang w:val="fr-FR"/>
        </w:rPr>
        <w:lastRenderedPageBreak/>
        <w:t xml:space="preserve">- GV tổ chức cho HS hoàn thành cá nhân </w:t>
      </w:r>
      <w:r w:rsidRPr="00705D7C">
        <w:rPr>
          <w:rFonts w:eastAsia="Calibri" w:cs="Times New Roman"/>
          <w:b/>
          <w:color w:val="000000"/>
          <w:szCs w:val="28"/>
          <w:lang w:val="fr-FR"/>
        </w:rPr>
        <w:t>BT1</w:t>
      </w:r>
      <w:r w:rsidR="00433F13" w:rsidRPr="00705D7C">
        <w:rPr>
          <w:rFonts w:eastAsia="Calibri" w:cs="Times New Roman"/>
          <w:b/>
          <w:color w:val="000000"/>
          <w:szCs w:val="28"/>
          <w:lang w:val="fr-FR"/>
        </w:rPr>
        <w:t>;</w:t>
      </w:r>
      <w:r w:rsidRPr="00705D7C">
        <w:rPr>
          <w:rFonts w:eastAsia="Calibri" w:cs="Times New Roman"/>
          <w:b/>
          <w:color w:val="000000"/>
          <w:szCs w:val="28"/>
          <w:lang w:val="fr-FR"/>
        </w:rPr>
        <w:t xml:space="preserve"> BT</w:t>
      </w:r>
      <w:r w:rsidR="00857A9F" w:rsidRPr="00705D7C">
        <w:rPr>
          <w:rFonts w:eastAsia="Calibri" w:cs="Times New Roman"/>
          <w:b/>
          <w:color w:val="000000"/>
          <w:szCs w:val="28"/>
          <w:lang w:val="fr-FR"/>
        </w:rPr>
        <w:t>2</w:t>
      </w:r>
      <w:r w:rsidR="00433F13" w:rsidRPr="00705D7C">
        <w:rPr>
          <w:rFonts w:eastAsia="Calibri" w:cs="Times New Roman"/>
          <w:b/>
          <w:color w:val="000000"/>
          <w:szCs w:val="28"/>
          <w:lang w:val="fr-FR"/>
        </w:rPr>
        <w:t>;</w:t>
      </w:r>
      <w:r w:rsidRPr="00705D7C">
        <w:rPr>
          <w:rFonts w:eastAsia="Calibri" w:cs="Times New Roman"/>
          <w:b/>
          <w:color w:val="000000"/>
          <w:szCs w:val="28"/>
          <w:lang w:val="fr-FR"/>
        </w:rPr>
        <w:t xml:space="preserve"> </w:t>
      </w:r>
      <w:r w:rsidR="00B176C9" w:rsidRPr="00705D7C">
        <w:rPr>
          <w:rFonts w:eastAsia="Calibri" w:cs="Times New Roman"/>
          <w:b/>
          <w:color w:val="000000"/>
          <w:szCs w:val="28"/>
          <w:lang w:val="fr-FR"/>
        </w:rPr>
        <w:t xml:space="preserve">BT5; </w:t>
      </w:r>
      <w:r w:rsidRPr="00705D7C">
        <w:rPr>
          <w:rFonts w:eastAsia="Calibri" w:cs="Times New Roman"/>
          <w:b/>
          <w:color w:val="000000"/>
          <w:szCs w:val="28"/>
          <w:lang w:val="fr-FR"/>
        </w:rPr>
        <w:t>BT</w:t>
      </w:r>
      <w:r w:rsidR="00857A9F" w:rsidRPr="00705D7C">
        <w:rPr>
          <w:rFonts w:eastAsia="Calibri" w:cs="Times New Roman"/>
          <w:b/>
          <w:color w:val="000000"/>
          <w:szCs w:val="28"/>
          <w:lang w:val="fr-FR"/>
        </w:rPr>
        <w:t xml:space="preserve">6 </w:t>
      </w:r>
      <w:r w:rsidRPr="00705D7C">
        <w:rPr>
          <w:rFonts w:eastAsia="Calibri" w:cs="Times New Roman"/>
          <w:b/>
          <w:color w:val="000000"/>
          <w:szCs w:val="28"/>
          <w:lang w:val="fr-FR"/>
        </w:rPr>
        <w:t xml:space="preserve"> </w:t>
      </w:r>
      <w:r w:rsidRPr="00705D7C">
        <w:rPr>
          <w:rFonts w:eastAsia="Calibri" w:cs="Times New Roman"/>
          <w:color w:val="000000"/>
          <w:szCs w:val="28"/>
          <w:lang w:val="fr-FR"/>
        </w:rPr>
        <w:t>(SGK – tr</w:t>
      </w:r>
      <w:r w:rsidR="00B73529" w:rsidRPr="00705D7C">
        <w:rPr>
          <w:rFonts w:eastAsia="Calibri" w:cs="Times New Roman"/>
          <w:color w:val="000000"/>
          <w:szCs w:val="28"/>
          <w:lang w:val="fr-FR"/>
        </w:rPr>
        <w:t>20</w:t>
      </w:r>
      <w:r w:rsidRPr="00705D7C">
        <w:rPr>
          <w:rFonts w:eastAsia="Calibri" w:cs="Times New Roman"/>
          <w:color w:val="000000"/>
          <w:szCs w:val="28"/>
          <w:lang w:val="fr-FR"/>
        </w:rPr>
        <w:t>)</w:t>
      </w:r>
      <w:r w:rsidRPr="00705D7C">
        <w:rPr>
          <w:rFonts w:eastAsia="Calibri" w:cs="Times New Roman"/>
          <w:b/>
          <w:color w:val="000000"/>
          <w:szCs w:val="28"/>
          <w:lang w:val="fr-FR"/>
        </w:rPr>
        <w:t xml:space="preserve">. </w:t>
      </w:r>
      <w:r w:rsidRPr="00705D7C">
        <w:rPr>
          <w:rFonts w:eastAsia="Calibri" w:cs="Times New Roman"/>
          <w:color w:val="000000"/>
          <w:szCs w:val="28"/>
          <w:lang w:val="fr-FR"/>
        </w:rPr>
        <w:t>(Đối với mỗi bài tập, GV hỏi đáp và gọi HS nêu phương pháp làm)</w:t>
      </w:r>
    </w:p>
    <w:p w14:paraId="27DB46E1" w14:textId="77777777" w:rsidR="00250A36" w:rsidRPr="00705D7C" w:rsidRDefault="00250A36"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 xml:space="preserve">HS </w:t>
      </w:r>
      <w:r w:rsidR="00B73529" w:rsidRPr="00705D7C">
        <w:rPr>
          <w:rFonts w:eastAsia="Calibri" w:cs="Times New Roman"/>
          <w:color w:val="000000"/>
          <w:szCs w:val="28"/>
          <w:lang w:val="nl-NL"/>
        </w:rPr>
        <w:t xml:space="preserve">thực hiện theo yêu cầu của GV </w:t>
      </w:r>
      <w:r w:rsidR="00980B3D" w:rsidRPr="00705D7C">
        <w:rPr>
          <w:rFonts w:eastAsia="Calibri" w:cs="Times New Roman"/>
          <w:color w:val="000000"/>
          <w:szCs w:val="28"/>
          <w:lang w:val="nl-NL"/>
        </w:rPr>
        <w:t>tự hoàn thành các bài tập vào vở.</w:t>
      </w:r>
    </w:p>
    <w:p w14:paraId="223AE880" w14:textId="77777777" w:rsidR="00250A36" w:rsidRPr="00705D7C" w:rsidRDefault="00250A36"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fr-FR"/>
        </w:rPr>
        <w:t xml:space="preserve">Mỗi BT GV mời đại diện </w:t>
      </w:r>
      <w:r w:rsidR="00980B3D" w:rsidRPr="00705D7C">
        <w:rPr>
          <w:rFonts w:eastAsia="Calibri" w:cs="Times New Roman"/>
          <w:color w:val="000000"/>
          <w:szCs w:val="28"/>
          <w:lang w:val="fr-FR"/>
        </w:rPr>
        <w:t>1</w:t>
      </w:r>
      <w:r w:rsidRPr="00705D7C">
        <w:rPr>
          <w:rFonts w:eastAsia="Calibri" w:cs="Times New Roman"/>
          <w:color w:val="000000"/>
          <w:szCs w:val="28"/>
          <w:lang w:val="fr-FR"/>
        </w:rPr>
        <w:t>-</w:t>
      </w:r>
      <w:r w:rsidR="00980B3D" w:rsidRPr="00705D7C">
        <w:rPr>
          <w:rFonts w:eastAsia="Calibri" w:cs="Times New Roman"/>
          <w:color w:val="000000"/>
          <w:szCs w:val="28"/>
          <w:lang w:val="fr-FR"/>
        </w:rPr>
        <w:t>4</w:t>
      </w:r>
      <w:r w:rsidRPr="00705D7C">
        <w:rPr>
          <w:rFonts w:eastAsia="Calibri" w:cs="Times New Roman"/>
          <w:color w:val="000000"/>
          <w:szCs w:val="28"/>
          <w:lang w:val="fr-FR"/>
        </w:rPr>
        <w:t xml:space="preserve"> HS trình bày bảng. Các HS khác chú ý hoàn thành bài, theo dõi nhận xét bài các bạn trên bảng.</w:t>
      </w:r>
    </w:p>
    <w:p w14:paraId="48F64A45" w14:textId="45B260DC" w:rsidR="00250A36" w:rsidRPr="00705D7C" w:rsidRDefault="00250A36" w:rsidP="00C94E92">
      <w:pPr>
        <w:tabs>
          <w:tab w:val="left" w:pos="567"/>
          <w:tab w:val="left" w:pos="1134"/>
        </w:tabs>
        <w:spacing w:before="120"/>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r w:rsidR="00942492" w:rsidRPr="00705D7C">
        <w:rPr>
          <w:rFonts w:eastAsia="Calibri" w:cs="Times New Roman"/>
          <w:b/>
          <w:color w:val="000000"/>
          <w:szCs w:val="28"/>
          <w:u w:val="single"/>
          <w:lang w:val="fr-FR"/>
        </w:rPr>
        <w:t>:</w:t>
      </w:r>
    </w:p>
    <w:p w14:paraId="2B8C15C1" w14:textId="539F820B" w:rsidR="00250A36" w:rsidRPr="00705D7C" w:rsidRDefault="00250A36"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Bài 1</w:t>
      </w:r>
      <w:r w:rsidR="00942492" w:rsidRPr="00705D7C">
        <w:rPr>
          <w:rFonts w:eastAsia="Calibri" w:cs="Times New Roman"/>
          <w:b/>
          <w:color w:val="000000"/>
          <w:szCs w:val="28"/>
          <w:lang w:val="fr-FR"/>
        </w:rPr>
        <w:t>:</w:t>
      </w:r>
    </w:p>
    <w:p w14:paraId="025AC516" w14:textId="77777777" w:rsidR="00A14423" w:rsidRPr="00705D7C" w:rsidRDefault="00A14423" w:rsidP="00C94E92">
      <w:pPr>
        <w:rPr>
          <w:rFonts w:cs="Times New Roman"/>
          <w:szCs w:val="28"/>
        </w:rPr>
      </w:pPr>
      <w:r w:rsidRPr="00705D7C">
        <w:rPr>
          <w:rFonts w:cs="Times New Roman"/>
          <w:szCs w:val="28"/>
        </w:rPr>
        <w:t>a) Do a và b là hai đại lượng tỉ lệ nghịch nên: hệ số tỉ lệ là  3. (-10) = -30.</w:t>
      </w:r>
    </w:p>
    <w:p w14:paraId="6F478B98" w14:textId="2E4047F2" w:rsidR="00A14423" w:rsidRPr="00705D7C" w:rsidRDefault="00A14423" w:rsidP="00C94E92">
      <w:pPr>
        <w:rPr>
          <w:rFonts w:cs="Times New Roman"/>
          <w:szCs w:val="28"/>
        </w:rPr>
      </w:pPr>
      <w:r w:rsidRPr="00705D7C">
        <w:rPr>
          <w:rFonts w:cs="Times New Roman"/>
          <w:szCs w:val="28"/>
        </w:rPr>
        <w:t xml:space="preserve">b) a = </w:t>
      </w:r>
      <m:oMath>
        <m:f>
          <m:fPr>
            <m:ctrlPr>
              <w:rPr>
                <w:rFonts w:ascii="Cambria Math" w:hAnsi="Cambria Math" w:cs="Times New Roman"/>
                <w:i/>
                <w:szCs w:val="28"/>
              </w:rPr>
            </m:ctrlPr>
          </m:fPr>
          <m:num>
            <m:r>
              <w:rPr>
                <w:rFonts w:ascii="Cambria Math" w:hAnsi="Cambria Math" w:cs="Times New Roman"/>
                <w:szCs w:val="28"/>
              </w:rPr>
              <m:t>-30</m:t>
            </m:r>
          </m:num>
          <m:den>
            <m:r>
              <w:rPr>
                <w:rFonts w:ascii="Cambria Math" w:hAnsi="Cambria Math" w:cs="Times New Roman"/>
                <w:szCs w:val="28"/>
              </w:rPr>
              <m:t>b</m:t>
            </m:r>
          </m:den>
        </m:f>
      </m:oMath>
    </w:p>
    <w:p w14:paraId="26C345AD" w14:textId="77777777" w:rsidR="00A14423" w:rsidRPr="00705D7C" w:rsidRDefault="00A14423" w:rsidP="00C94E92">
      <w:pPr>
        <w:rPr>
          <w:rFonts w:cs="Times New Roman"/>
          <w:szCs w:val="28"/>
        </w:rPr>
      </w:pPr>
      <w:r w:rsidRPr="00705D7C">
        <w:rPr>
          <w:rFonts w:cs="Times New Roman"/>
          <w:szCs w:val="28"/>
        </w:rPr>
        <w:t>c) </w:t>
      </w:r>
    </w:p>
    <w:p w14:paraId="2C54C734" w14:textId="5D127CF4" w:rsidR="00A14423" w:rsidRPr="00705D7C" w:rsidRDefault="00A14423" w:rsidP="00C94E92">
      <w:pPr>
        <w:rPr>
          <w:rFonts w:cs="Times New Roman"/>
          <w:szCs w:val="28"/>
        </w:rPr>
      </w:pPr>
      <w:r w:rsidRPr="00705D7C">
        <w:rPr>
          <w:rFonts w:cs="Times New Roman"/>
          <w:szCs w:val="28"/>
        </w:rPr>
        <w:t xml:space="preserve">+) b = 2 </w:t>
      </w:r>
      <w:r w:rsidR="00C77B92" w:rsidRPr="00705D7C">
        <w:rPr>
          <w:rFonts w:cs="Times New Roman"/>
          <w:position w:val="-6"/>
          <w:szCs w:val="28"/>
        </w:rPr>
        <w:object w:dxaOrig="340" w:dyaOrig="260" w14:anchorId="5EEB25D3">
          <v:shape id="_x0000_i1056" type="#_x0000_t75" style="width:17.25pt;height:12.75pt" o:ole="">
            <v:imagedata r:id="rId70" o:title=""/>
          </v:shape>
          <o:OLEObject Type="Embed" ProgID="Equation.DSMT4" ShapeID="_x0000_i1056" DrawAspect="Content" ObjectID="_1727286985" r:id="rId71"/>
        </w:object>
      </w:r>
      <w:r w:rsidRPr="00705D7C">
        <w:rPr>
          <w:rFonts w:cs="Times New Roman"/>
          <w:szCs w:val="28"/>
        </w:rPr>
        <w:t xml:space="preserve"> a = </w:t>
      </w:r>
      <m:oMath>
        <m:f>
          <m:fPr>
            <m:ctrlPr>
              <w:rPr>
                <w:rFonts w:ascii="Cambria Math" w:hAnsi="Cambria Math" w:cs="Times New Roman"/>
                <w:i/>
                <w:szCs w:val="28"/>
              </w:rPr>
            </m:ctrlPr>
          </m:fPr>
          <m:num>
            <m:r>
              <w:rPr>
                <w:rFonts w:ascii="Cambria Math" w:hAnsi="Cambria Math" w:cs="Times New Roman"/>
                <w:szCs w:val="28"/>
              </w:rPr>
              <m:t>-30</m:t>
            </m:r>
          </m:num>
          <m:den>
            <m:r>
              <w:rPr>
                <w:rFonts w:ascii="Cambria Math" w:hAnsi="Cambria Math" w:cs="Times New Roman"/>
                <w:szCs w:val="28"/>
              </w:rPr>
              <m:t>2</m:t>
            </m:r>
          </m:den>
        </m:f>
        <m:r>
          <w:rPr>
            <w:rFonts w:ascii="Cambria Math" w:hAnsi="Cambria Math" w:cs="Times New Roman"/>
            <w:szCs w:val="28"/>
          </w:rPr>
          <m:t>=-15</m:t>
        </m:r>
      </m:oMath>
    </w:p>
    <w:p w14:paraId="160FE8D1" w14:textId="2D3D1374" w:rsidR="003F7111" w:rsidRPr="00705D7C" w:rsidRDefault="00A14423" w:rsidP="00C94E92">
      <w:pPr>
        <w:rPr>
          <w:rFonts w:cs="Times New Roman"/>
          <w:szCs w:val="28"/>
        </w:rPr>
      </w:pPr>
      <w:r w:rsidRPr="00705D7C">
        <w:rPr>
          <w:rFonts w:cs="Times New Roman"/>
          <w:szCs w:val="28"/>
        </w:rPr>
        <w:t xml:space="preserve">+) b = 14 </w:t>
      </w:r>
      <w:r w:rsidR="00C77B92" w:rsidRPr="00705D7C">
        <w:rPr>
          <w:rFonts w:cs="Times New Roman"/>
          <w:position w:val="-6"/>
          <w:szCs w:val="28"/>
        </w:rPr>
        <w:object w:dxaOrig="340" w:dyaOrig="260" w14:anchorId="71EC7821">
          <v:shape id="_x0000_i1057" type="#_x0000_t75" style="width:17.25pt;height:12.75pt" o:ole="">
            <v:imagedata r:id="rId72" o:title=""/>
          </v:shape>
          <o:OLEObject Type="Embed" ProgID="Equation.DSMT4" ShapeID="_x0000_i1057" DrawAspect="Content" ObjectID="_1727286986" r:id="rId73"/>
        </w:object>
      </w:r>
      <w:r w:rsidRPr="00705D7C">
        <w:rPr>
          <w:rFonts w:cs="Times New Roman"/>
          <w:szCs w:val="28"/>
        </w:rPr>
        <w:t xml:space="preserve"> a = </w:t>
      </w:r>
      <m:oMath>
        <m:f>
          <m:fPr>
            <m:ctrlPr>
              <w:rPr>
                <w:rFonts w:ascii="Cambria Math" w:hAnsi="Cambria Math" w:cs="Times New Roman"/>
                <w:i/>
                <w:szCs w:val="28"/>
              </w:rPr>
            </m:ctrlPr>
          </m:fPr>
          <m:num>
            <m:r>
              <w:rPr>
                <w:rFonts w:ascii="Cambria Math" w:hAnsi="Cambria Math" w:cs="Times New Roman"/>
                <w:szCs w:val="28"/>
              </w:rPr>
              <m:t>-30</m:t>
            </m:r>
          </m:num>
          <m:den>
            <m:r>
              <w:rPr>
                <w:rFonts w:ascii="Cambria Math" w:hAnsi="Cambria Math" w:cs="Times New Roman"/>
                <w:szCs w:val="28"/>
              </w:rPr>
              <m:t>14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-15</m:t>
            </m:r>
          </m:num>
          <m:den>
            <m:r>
              <w:rPr>
                <w:rFonts w:ascii="Cambria Math" w:hAnsi="Cambria Math" w:cs="Times New Roman"/>
                <w:szCs w:val="28"/>
              </w:rPr>
              <m:t>7</m:t>
            </m:r>
          </m:den>
        </m:f>
      </m:oMath>
      <w:r w:rsidRPr="00705D7C">
        <w:rPr>
          <w:rFonts w:cs="Times New Roman"/>
          <w:szCs w:val="28"/>
        </w:rPr>
        <w:t>.</w:t>
      </w:r>
    </w:p>
    <w:p w14:paraId="27735DF2" w14:textId="00680E12" w:rsidR="00C77B92" w:rsidRPr="00705D7C" w:rsidRDefault="00C77B92" w:rsidP="00C94E92">
      <w:pPr>
        <w:rPr>
          <w:rFonts w:eastAsia="Calibri" w:cs="Times New Roman"/>
          <w:b/>
          <w:color w:val="000000"/>
          <w:szCs w:val="28"/>
          <w:lang w:val="fr-FR"/>
        </w:rPr>
      </w:pPr>
      <w:r w:rsidRPr="00705D7C">
        <w:rPr>
          <w:rFonts w:eastAsia="Calibri" w:cs="Times New Roman"/>
          <w:b/>
          <w:color w:val="000000"/>
          <w:szCs w:val="28"/>
          <w:lang w:val="fr-FR"/>
        </w:rPr>
        <w:t>Bài 2</w:t>
      </w:r>
      <w:r w:rsidR="00942492" w:rsidRPr="00705D7C">
        <w:rPr>
          <w:rFonts w:eastAsia="Calibri" w:cs="Times New Roman"/>
          <w:b/>
          <w:color w:val="000000"/>
          <w:szCs w:val="28"/>
          <w:lang w:val="fr-FR"/>
        </w:rPr>
        <w:t>:</w:t>
      </w:r>
    </w:p>
    <w:p w14:paraId="442E1467" w14:textId="77777777" w:rsidR="00C77B92" w:rsidRPr="00705D7C" w:rsidRDefault="00C77B92" w:rsidP="00C94E92">
      <w:pPr>
        <w:rPr>
          <w:rFonts w:cs="Times New Roman"/>
          <w:szCs w:val="28"/>
        </w:rPr>
      </w:pPr>
      <w:r w:rsidRPr="00705D7C">
        <w:rPr>
          <w:rFonts w:cs="Times New Roman"/>
          <w:szCs w:val="28"/>
        </w:rPr>
        <w:t>a) Do x và y là hai đại lượng tỉ lệ nghịch với nhau nên hệ số tỉ lệ là a = (-8).(-5) = 40.</w:t>
      </w:r>
    </w:p>
    <w:p w14:paraId="36D186E4" w14:textId="77777777" w:rsidR="00C77B92" w:rsidRPr="00705D7C" w:rsidRDefault="00C77B92" w:rsidP="00C94E92">
      <w:pPr>
        <w:rPr>
          <w:rFonts w:cs="Times New Roman"/>
          <w:szCs w:val="28"/>
        </w:rPr>
      </w:pPr>
      <w:r w:rsidRPr="00705D7C">
        <w:rPr>
          <w:rFonts w:cs="Times New Roman"/>
          <w:szCs w:val="28"/>
        </w:rPr>
        <w:t>b) Áp dụng tính chất x.y = a = 40, ta có:</w:t>
      </w:r>
    </w:p>
    <w:tbl>
      <w:tblPr>
        <w:tblW w:w="7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41"/>
        <w:gridCol w:w="968"/>
        <w:gridCol w:w="847"/>
        <w:gridCol w:w="1090"/>
        <w:gridCol w:w="968"/>
        <w:gridCol w:w="1090"/>
        <w:gridCol w:w="1197"/>
      </w:tblGrid>
      <w:tr w:rsidR="00C77B92" w:rsidRPr="00705D7C" w14:paraId="080F1173" w14:textId="77777777" w:rsidTr="00C77B92">
        <w:trPr>
          <w:trHeight w:val="536"/>
          <w:jc w:val="center"/>
        </w:trPr>
        <w:tc>
          <w:tcPr>
            <w:tcW w:w="841" w:type="dxa"/>
            <w:tcMar>
              <w:top w:w="75" w:type="dxa"/>
              <w:left w:w="75" w:type="dxa"/>
              <w:bottom w:w="75" w:type="dxa"/>
              <w:right w:w="75" w:type="dxa"/>
            </w:tcMar>
            <w:hideMark/>
          </w:tcPr>
          <w:p w14:paraId="1F30A51C" w14:textId="77777777" w:rsidR="00C77B92" w:rsidRPr="00705D7C" w:rsidRDefault="00C77B92" w:rsidP="00C94E92">
            <w:pPr>
              <w:jc w:val="center"/>
              <w:rPr>
                <w:rFonts w:cs="Times New Roman"/>
                <w:b/>
                <w:szCs w:val="28"/>
              </w:rPr>
            </w:pPr>
            <w:r w:rsidRPr="00705D7C">
              <w:rPr>
                <w:rFonts w:cs="Times New Roman"/>
                <w:b/>
                <w:szCs w:val="28"/>
              </w:rPr>
              <w:t>x</w:t>
            </w:r>
          </w:p>
        </w:tc>
        <w:tc>
          <w:tcPr>
            <w:tcW w:w="968" w:type="dxa"/>
            <w:tcMar>
              <w:top w:w="75" w:type="dxa"/>
              <w:left w:w="75" w:type="dxa"/>
              <w:bottom w:w="75" w:type="dxa"/>
              <w:right w:w="75" w:type="dxa"/>
            </w:tcMar>
            <w:hideMark/>
          </w:tcPr>
          <w:p w14:paraId="283AD334" w14:textId="77777777" w:rsidR="00C77B92" w:rsidRPr="00705D7C" w:rsidRDefault="00C77B92" w:rsidP="00C94E92">
            <w:pPr>
              <w:jc w:val="center"/>
              <w:rPr>
                <w:rFonts w:cs="Times New Roman"/>
                <w:szCs w:val="28"/>
              </w:rPr>
            </w:pPr>
            <w:r w:rsidRPr="00705D7C">
              <w:rPr>
                <w:rFonts w:cs="Times New Roman"/>
                <w:szCs w:val="28"/>
              </w:rPr>
              <w:t>5</w:t>
            </w:r>
          </w:p>
        </w:tc>
        <w:tc>
          <w:tcPr>
            <w:tcW w:w="847" w:type="dxa"/>
            <w:tcMar>
              <w:top w:w="75" w:type="dxa"/>
              <w:left w:w="75" w:type="dxa"/>
              <w:bottom w:w="75" w:type="dxa"/>
              <w:right w:w="75" w:type="dxa"/>
            </w:tcMar>
            <w:hideMark/>
          </w:tcPr>
          <w:p w14:paraId="73C535EC" w14:textId="77777777" w:rsidR="00C77B92" w:rsidRPr="00705D7C" w:rsidRDefault="00C77B92" w:rsidP="00C94E92">
            <w:pPr>
              <w:jc w:val="center"/>
              <w:rPr>
                <w:rFonts w:cs="Times New Roman"/>
                <w:szCs w:val="28"/>
              </w:rPr>
            </w:pPr>
            <w:r w:rsidRPr="00705D7C">
              <w:rPr>
                <w:rFonts w:cs="Times New Roman"/>
                <w:szCs w:val="28"/>
              </w:rPr>
              <w:t>4</w:t>
            </w:r>
          </w:p>
        </w:tc>
        <w:tc>
          <w:tcPr>
            <w:tcW w:w="1090" w:type="dxa"/>
            <w:tcMar>
              <w:top w:w="75" w:type="dxa"/>
              <w:left w:w="75" w:type="dxa"/>
              <w:bottom w:w="75" w:type="dxa"/>
              <w:right w:w="75" w:type="dxa"/>
            </w:tcMar>
            <w:hideMark/>
          </w:tcPr>
          <w:p w14:paraId="6FB29C3D" w14:textId="77777777" w:rsidR="00C77B92" w:rsidRPr="00705D7C" w:rsidRDefault="00C77B92" w:rsidP="00C94E92">
            <w:pPr>
              <w:jc w:val="center"/>
              <w:rPr>
                <w:rFonts w:cs="Times New Roman"/>
                <w:szCs w:val="28"/>
              </w:rPr>
            </w:pPr>
            <w:r w:rsidRPr="00705D7C">
              <w:rPr>
                <w:rFonts w:cs="Times New Roman"/>
                <w:szCs w:val="28"/>
              </w:rPr>
              <w:t>-8</w:t>
            </w:r>
          </w:p>
        </w:tc>
        <w:tc>
          <w:tcPr>
            <w:tcW w:w="968" w:type="dxa"/>
            <w:tcMar>
              <w:top w:w="75" w:type="dxa"/>
              <w:left w:w="75" w:type="dxa"/>
              <w:bottom w:w="75" w:type="dxa"/>
              <w:right w:w="75" w:type="dxa"/>
            </w:tcMar>
            <w:hideMark/>
          </w:tcPr>
          <w:p w14:paraId="3220B397" w14:textId="4D11F1F0" w:rsidR="00C77B92" w:rsidRPr="00705D7C" w:rsidRDefault="00C77B92" w:rsidP="00C94E92">
            <w:pPr>
              <w:jc w:val="center"/>
              <w:rPr>
                <w:rFonts w:cs="Times New Roman"/>
                <w:szCs w:val="28"/>
              </w:rPr>
            </w:pPr>
            <w:r w:rsidRPr="00705D7C">
              <w:rPr>
                <w:rFonts w:cs="Times New Roman"/>
                <w:position w:val="-28"/>
                <w:szCs w:val="28"/>
              </w:rPr>
              <w:object w:dxaOrig="400" w:dyaOrig="720" w14:anchorId="1D112281">
                <v:shape id="_x0000_i1058" type="#_x0000_t75" style="width:20.25pt;height:36pt" o:ole="">
                  <v:imagedata r:id="rId74" o:title=""/>
                </v:shape>
                <o:OLEObject Type="Embed" ProgID="Equation.DSMT4" ShapeID="_x0000_i1058" DrawAspect="Content" ObjectID="_1727286987" r:id="rId75"/>
              </w:object>
            </w:r>
          </w:p>
        </w:tc>
        <w:tc>
          <w:tcPr>
            <w:tcW w:w="1090" w:type="dxa"/>
            <w:tcMar>
              <w:top w:w="75" w:type="dxa"/>
              <w:left w:w="75" w:type="dxa"/>
              <w:bottom w:w="75" w:type="dxa"/>
              <w:right w:w="75" w:type="dxa"/>
            </w:tcMar>
            <w:hideMark/>
          </w:tcPr>
          <w:p w14:paraId="2B968332" w14:textId="77777777" w:rsidR="00C77B92" w:rsidRPr="00705D7C" w:rsidRDefault="00C77B92" w:rsidP="00C94E92">
            <w:pPr>
              <w:jc w:val="center"/>
              <w:rPr>
                <w:rFonts w:cs="Times New Roman"/>
                <w:szCs w:val="28"/>
              </w:rPr>
            </w:pPr>
            <w:r w:rsidRPr="00705D7C">
              <w:rPr>
                <w:rFonts w:cs="Times New Roman"/>
                <w:szCs w:val="28"/>
              </w:rPr>
              <w:t>6</w:t>
            </w:r>
          </w:p>
        </w:tc>
        <w:tc>
          <w:tcPr>
            <w:tcW w:w="1197" w:type="dxa"/>
            <w:tcMar>
              <w:top w:w="75" w:type="dxa"/>
              <w:left w:w="75" w:type="dxa"/>
              <w:bottom w:w="75" w:type="dxa"/>
              <w:right w:w="75" w:type="dxa"/>
            </w:tcMar>
            <w:hideMark/>
          </w:tcPr>
          <w:p w14:paraId="4833D8C0" w14:textId="77777777" w:rsidR="00C77B92" w:rsidRPr="00705D7C" w:rsidRDefault="00C77B92" w:rsidP="00C94E92">
            <w:pPr>
              <w:jc w:val="center"/>
              <w:rPr>
                <w:rFonts w:cs="Times New Roman"/>
                <w:szCs w:val="28"/>
              </w:rPr>
            </w:pPr>
            <w:r w:rsidRPr="00705D7C">
              <w:rPr>
                <w:rFonts w:cs="Times New Roman"/>
                <w:szCs w:val="28"/>
              </w:rPr>
              <w:t>12</w:t>
            </w:r>
          </w:p>
        </w:tc>
      </w:tr>
      <w:tr w:rsidR="00C77B92" w:rsidRPr="00705D7C" w14:paraId="6A2D66F7" w14:textId="77777777" w:rsidTr="00C77B92">
        <w:trPr>
          <w:trHeight w:val="536"/>
          <w:jc w:val="center"/>
        </w:trPr>
        <w:tc>
          <w:tcPr>
            <w:tcW w:w="841" w:type="dxa"/>
            <w:tcMar>
              <w:top w:w="75" w:type="dxa"/>
              <w:left w:w="75" w:type="dxa"/>
              <w:bottom w:w="75" w:type="dxa"/>
              <w:right w:w="75" w:type="dxa"/>
            </w:tcMar>
            <w:hideMark/>
          </w:tcPr>
          <w:p w14:paraId="451D1822" w14:textId="77777777" w:rsidR="00C77B92" w:rsidRPr="00705D7C" w:rsidRDefault="00C77B92" w:rsidP="00C94E92">
            <w:pPr>
              <w:jc w:val="center"/>
              <w:rPr>
                <w:rFonts w:cs="Times New Roman"/>
                <w:b/>
                <w:szCs w:val="28"/>
              </w:rPr>
            </w:pPr>
            <w:r w:rsidRPr="00705D7C">
              <w:rPr>
                <w:rFonts w:cs="Times New Roman"/>
                <w:b/>
                <w:szCs w:val="28"/>
              </w:rPr>
              <w:t>y</w:t>
            </w:r>
          </w:p>
        </w:tc>
        <w:tc>
          <w:tcPr>
            <w:tcW w:w="968" w:type="dxa"/>
            <w:tcMar>
              <w:top w:w="75" w:type="dxa"/>
              <w:left w:w="75" w:type="dxa"/>
              <w:bottom w:w="75" w:type="dxa"/>
              <w:right w:w="75" w:type="dxa"/>
            </w:tcMar>
            <w:hideMark/>
          </w:tcPr>
          <w:p w14:paraId="0833A267" w14:textId="77777777" w:rsidR="00C77B92" w:rsidRPr="00705D7C" w:rsidRDefault="00C77B92" w:rsidP="00C94E92">
            <w:pPr>
              <w:jc w:val="center"/>
              <w:rPr>
                <w:rFonts w:cs="Times New Roman"/>
                <w:szCs w:val="28"/>
              </w:rPr>
            </w:pPr>
            <w:r w:rsidRPr="00705D7C">
              <w:rPr>
                <w:rFonts w:cs="Times New Roman"/>
                <w:szCs w:val="28"/>
              </w:rPr>
              <w:t>8</w:t>
            </w:r>
          </w:p>
        </w:tc>
        <w:tc>
          <w:tcPr>
            <w:tcW w:w="847" w:type="dxa"/>
            <w:tcMar>
              <w:top w:w="75" w:type="dxa"/>
              <w:left w:w="75" w:type="dxa"/>
              <w:bottom w:w="75" w:type="dxa"/>
              <w:right w:w="75" w:type="dxa"/>
            </w:tcMar>
            <w:hideMark/>
          </w:tcPr>
          <w:p w14:paraId="3FE9F8EC" w14:textId="77777777" w:rsidR="00C77B92" w:rsidRPr="00705D7C" w:rsidRDefault="00C77B92" w:rsidP="00C94E92">
            <w:pPr>
              <w:jc w:val="center"/>
              <w:rPr>
                <w:rFonts w:cs="Times New Roman"/>
                <w:szCs w:val="28"/>
              </w:rPr>
            </w:pPr>
            <w:r w:rsidRPr="00705D7C">
              <w:rPr>
                <w:rFonts w:cs="Times New Roman"/>
                <w:szCs w:val="28"/>
              </w:rPr>
              <w:t>10</w:t>
            </w:r>
          </w:p>
        </w:tc>
        <w:tc>
          <w:tcPr>
            <w:tcW w:w="1090" w:type="dxa"/>
            <w:tcMar>
              <w:top w:w="75" w:type="dxa"/>
              <w:left w:w="75" w:type="dxa"/>
              <w:bottom w:w="75" w:type="dxa"/>
              <w:right w:w="75" w:type="dxa"/>
            </w:tcMar>
            <w:hideMark/>
          </w:tcPr>
          <w:p w14:paraId="0DFF55B9" w14:textId="77777777" w:rsidR="00C77B92" w:rsidRPr="00705D7C" w:rsidRDefault="00C77B92" w:rsidP="00C94E92">
            <w:pPr>
              <w:jc w:val="center"/>
              <w:rPr>
                <w:rFonts w:cs="Times New Roman"/>
                <w:szCs w:val="28"/>
              </w:rPr>
            </w:pPr>
            <w:r w:rsidRPr="00705D7C">
              <w:rPr>
                <w:rFonts w:cs="Times New Roman"/>
                <w:szCs w:val="28"/>
              </w:rPr>
              <w:t>-5</w:t>
            </w:r>
          </w:p>
        </w:tc>
        <w:tc>
          <w:tcPr>
            <w:tcW w:w="968" w:type="dxa"/>
            <w:tcMar>
              <w:top w:w="75" w:type="dxa"/>
              <w:left w:w="75" w:type="dxa"/>
              <w:bottom w:w="75" w:type="dxa"/>
              <w:right w:w="75" w:type="dxa"/>
            </w:tcMar>
            <w:hideMark/>
          </w:tcPr>
          <w:p w14:paraId="17884179" w14:textId="77777777" w:rsidR="00C77B92" w:rsidRPr="00705D7C" w:rsidRDefault="00C77B92" w:rsidP="00C94E92">
            <w:pPr>
              <w:jc w:val="center"/>
              <w:rPr>
                <w:rFonts w:cs="Times New Roman"/>
                <w:szCs w:val="28"/>
              </w:rPr>
            </w:pPr>
            <w:r w:rsidRPr="00705D7C">
              <w:rPr>
                <w:rFonts w:cs="Times New Roman"/>
                <w:szCs w:val="28"/>
              </w:rPr>
              <w:t>9</w:t>
            </w:r>
          </w:p>
        </w:tc>
        <w:tc>
          <w:tcPr>
            <w:tcW w:w="1090" w:type="dxa"/>
            <w:tcMar>
              <w:top w:w="75" w:type="dxa"/>
              <w:left w:w="75" w:type="dxa"/>
              <w:bottom w:w="75" w:type="dxa"/>
              <w:right w:w="75" w:type="dxa"/>
            </w:tcMar>
            <w:hideMark/>
          </w:tcPr>
          <w:p w14:paraId="61447953" w14:textId="324ACE27" w:rsidR="00C77B92" w:rsidRPr="00705D7C" w:rsidRDefault="00C77B92" w:rsidP="00C94E92">
            <w:pPr>
              <w:jc w:val="center"/>
              <w:rPr>
                <w:rFonts w:cs="Times New Roman"/>
                <w:szCs w:val="28"/>
              </w:rPr>
            </w:pPr>
            <w:r w:rsidRPr="00705D7C">
              <w:rPr>
                <w:rFonts w:cs="Times New Roman"/>
                <w:position w:val="-28"/>
                <w:szCs w:val="28"/>
              </w:rPr>
              <w:object w:dxaOrig="400" w:dyaOrig="720" w14:anchorId="69931407">
                <v:shape id="_x0000_i1059" type="#_x0000_t75" style="width:20.25pt;height:36pt" o:ole="">
                  <v:imagedata r:id="rId76" o:title=""/>
                </v:shape>
                <o:OLEObject Type="Embed" ProgID="Equation.DSMT4" ShapeID="_x0000_i1059" DrawAspect="Content" ObjectID="_1727286988" r:id="rId77"/>
              </w:object>
            </w:r>
          </w:p>
        </w:tc>
        <w:tc>
          <w:tcPr>
            <w:tcW w:w="1197" w:type="dxa"/>
            <w:tcMar>
              <w:top w:w="75" w:type="dxa"/>
              <w:left w:w="75" w:type="dxa"/>
              <w:bottom w:w="75" w:type="dxa"/>
              <w:right w:w="75" w:type="dxa"/>
            </w:tcMar>
            <w:hideMark/>
          </w:tcPr>
          <w:p w14:paraId="1AEF521A" w14:textId="5A58F99F" w:rsidR="00C77B92" w:rsidRPr="00705D7C" w:rsidRDefault="00C77B92" w:rsidP="00C94E92">
            <w:pPr>
              <w:jc w:val="center"/>
              <w:rPr>
                <w:rFonts w:cs="Times New Roman"/>
                <w:szCs w:val="28"/>
              </w:rPr>
            </w:pPr>
            <w:r w:rsidRPr="00705D7C">
              <w:rPr>
                <w:rFonts w:cs="Times New Roman"/>
                <w:position w:val="-28"/>
                <w:szCs w:val="28"/>
              </w:rPr>
              <w:object w:dxaOrig="360" w:dyaOrig="720" w14:anchorId="736912EC">
                <v:shape id="_x0000_i1060" type="#_x0000_t75" style="width:18pt;height:36pt" o:ole="">
                  <v:imagedata r:id="rId78" o:title=""/>
                </v:shape>
                <o:OLEObject Type="Embed" ProgID="Equation.DSMT4" ShapeID="_x0000_i1060" DrawAspect="Content" ObjectID="_1727286989" r:id="rId79"/>
              </w:object>
            </w:r>
          </w:p>
        </w:tc>
      </w:tr>
    </w:tbl>
    <w:p w14:paraId="01FFA659" w14:textId="77777777" w:rsidR="00B8433D" w:rsidRPr="00705D7C" w:rsidRDefault="00C77B92" w:rsidP="00C94E92">
      <w:pPr>
        <w:spacing w:after="0"/>
        <w:jc w:val="left"/>
        <w:textAlignment w:val="baseline"/>
        <w:rPr>
          <w:rFonts w:eastAsia="Times New Roman" w:cs="Times New Roman"/>
          <w:color w:val="333333"/>
          <w:szCs w:val="28"/>
        </w:rPr>
      </w:pPr>
      <w:r w:rsidRPr="00705D7C">
        <w:rPr>
          <w:rFonts w:eastAsia="Times New Roman" w:cs="Times New Roman"/>
          <w:color w:val="333333"/>
          <w:szCs w:val="28"/>
        </w:rPr>
        <w:t> </w:t>
      </w:r>
    </w:p>
    <w:p w14:paraId="54036D27" w14:textId="6DDAE7E8" w:rsidR="00B8433D" w:rsidRPr="00705D7C" w:rsidRDefault="00B8433D" w:rsidP="00C94E92">
      <w:pPr>
        <w:spacing w:after="0"/>
        <w:jc w:val="left"/>
        <w:textAlignment w:val="baseline"/>
        <w:rPr>
          <w:rFonts w:eastAsia="Times New Roman" w:cs="Times New Roman"/>
          <w:b/>
          <w:color w:val="000000"/>
          <w:szCs w:val="28"/>
        </w:rPr>
      </w:pPr>
      <w:r w:rsidRPr="00705D7C">
        <w:rPr>
          <w:rFonts w:eastAsia="Times New Roman" w:cs="Times New Roman"/>
          <w:b/>
          <w:color w:val="000000"/>
          <w:szCs w:val="28"/>
        </w:rPr>
        <w:t xml:space="preserve">Bài 5. </w:t>
      </w:r>
    </w:p>
    <w:p w14:paraId="227F51D4" w14:textId="77777777" w:rsidR="00B8433D" w:rsidRPr="00705D7C" w:rsidRDefault="00B8433D" w:rsidP="00C94E92">
      <w:pPr>
        <w:rPr>
          <w:rFonts w:cs="Times New Roman"/>
          <w:szCs w:val="28"/>
        </w:rPr>
      </w:pPr>
      <w:r w:rsidRPr="00705D7C">
        <w:rPr>
          <w:rFonts w:cs="Times New Roman"/>
          <w:szCs w:val="28"/>
        </w:rPr>
        <w:lastRenderedPageBreak/>
        <w:t>Tích ab là hằng số (chiều dài đoạn đường từ A đến B) nên a và b tỉ lệ nghịch với nhau.</w:t>
      </w:r>
    </w:p>
    <w:p w14:paraId="0972F1A2" w14:textId="77777777" w:rsidR="00B8433D" w:rsidRPr="00705D7C" w:rsidRDefault="00B8433D" w:rsidP="00C94E92">
      <w:pPr>
        <w:rPr>
          <w:rFonts w:eastAsia="Calibri" w:cs="Times New Roman"/>
          <w:b/>
          <w:color w:val="000000"/>
          <w:szCs w:val="28"/>
          <w:lang w:val="fr-FR"/>
        </w:rPr>
      </w:pPr>
      <w:r w:rsidRPr="00705D7C">
        <w:rPr>
          <w:rFonts w:eastAsia="Calibri" w:cs="Times New Roman"/>
          <w:b/>
          <w:color w:val="000000"/>
          <w:szCs w:val="28"/>
          <w:lang w:val="fr-FR"/>
        </w:rPr>
        <w:t xml:space="preserve">Bài 6. </w:t>
      </w:r>
    </w:p>
    <w:p w14:paraId="19AC8F7F" w14:textId="77777777" w:rsidR="00B8433D" w:rsidRPr="00705D7C" w:rsidRDefault="00B8433D" w:rsidP="00C94E92">
      <w:pPr>
        <w:rPr>
          <w:rFonts w:cs="Times New Roman"/>
          <w:szCs w:val="28"/>
        </w:rPr>
      </w:pPr>
      <w:r w:rsidRPr="00705D7C">
        <w:rPr>
          <w:rFonts w:cs="Times New Roman"/>
          <w:szCs w:val="28"/>
        </w:rPr>
        <w:t>a) Ta có: 1. 60 = 2. 30 = 3. 20 = 4. 15 = 5.12, nên a và b tỉ lệ nghịch với nhau.</w:t>
      </w:r>
    </w:p>
    <w:p w14:paraId="7060D12D" w14:textId="5DE7B9EA" w:rsidR="00B8433D" w:rsidRPr="00705D7C" w:rsidRDefault="00B8433D" w:rsidP="00C94E92">
      <w:pPr>
        <w:rPr>
          <w:rFonts w:cs="Times New Roman"/>
          <w:szCs w:val="28"/>
        </w:rPr>
      </w:pPr>
      <w:r w:rsidRPr="00705D7C">
        <w:rPr>
          <w:rFonts w:cs="Times New Roman"/>
          <w:szCs w:val="28"/>
        </w:rPr>
        <w:t xml:space="preserve">b) Ta có: </w:t>
      </w:r>
      <m:oMath>
        <m:r>
          <w:rPr>
            <w:rFonts w:ascii="Cambria Math" w:hAnsi="Cambria Math" w:cs="Times New Roman"/>
            <w:szCs w:val="28"/>
          </w:rPr>
          <m:t>2.12≠3.9</m:t>
        </m:r>
      </m:oMath>
      <w:r w:rsidRPr="00705D7C">
        <w:rPr>
          <w:rFonts w:cs="Times New Roman"/>
          <w:szCs w:val="28"/>
        </w:rPr>
        <w:t xml:space="preserve"> nên m và n không tỉ lệ nghịch với nhau.</w:t>
      </w:r>
    </w:p>
    <w:p w14:paraId="251A6F5B" w14:textId="3C112FAF" w:rsidR="00250A36" w:rsidRPr="00705D7C" w:rsidRDefault="00250A36"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022EC855" w14:textId="77777777" w:rsidR="00250A36" w:rsidRPr="00705D7C" w:rsidRDefault="00250A36" w:rsidP="00C94E92">
      <w:pPr>
        <w:spacing w:before="120"/>
        <w:rPr>
          <w:rFonts w:eastAsia="Calibri" w:cs="Times New Roman"/>
          <w:color w:val="000000"/>
          <w:szCs w:val="28"/>
          <w:lang w:val="fr-FR"/>
        </w:rPr>
      </w:pPr>
      <w:r w:rsidRPr="00705D7C">
        <w:rPr>
          <w:rFonts w:eastAsia="Calibri" w:cs="Times New Roman"/>
          <w:color w:val="000000"/>
          <w:szCs w:val="28"/>
          <w:lang w:val="fr-FR"/>
        </w:rPr>
        <w:t xml:space="preserve">- GV chữa bài, chốt đáp án, tuyên dương các bạn ra </w:t>
      </w:r>
      <w:r w:rsidR="00910794" w:rsidRPr="00705D7C">
        <w:rPr>
          <w:rFonts w:eastAsia="Calibri" w:cs="Times New Roman"/>
          <w:color w:val="000000"/>
          <w:szCs w:val="28"/>
          <w:lang w:val="fr-FR"/>
        </w:rPr>
        <w:t>hoàn thành bài nhanh và đúng.</w:t>
      </w:r>
    </w:p>
    <w:p w14:paraId="57C8294A" w14:textId="55051920" w:rsidR="00250A36" w:rsidRPr="00705D7C" w:rsidRDefault="00250A36" w:rsidP="00C94E92">
      <w:pPr>
        <w:spacing w:before="120"/>
        <w:rPr>
          <w:rFonts w:eastAsia="Calibri" w:cs="Times New Roman"/>
          <w:color w:val="000000"/>
          <w:szCs w:val="28"/>
          <w:lang w:val="nl-NL"/>
        </w:rPr>
      </w:pPr>
      <w:r w:rsidRPr="00705D7C">
        <w:rPr>
          <w:rFonts w:eastAsia="Calibri" w:cs="Times New Roman"/>
          <w:color w:val="000000"/>
          <w:szCs w:val="28"/>
          <w:lang w:val="fr-FR"/>
        </w:rPr>
        <w:t xml:space="preserve">- GV chú ý cho HS các lỗi sai hay mắc phải khi thực hiện </w:t>
      </w:r>
      <w:r w:rsidR="00AA3DAF" w:rsidRPr="00705D7C">
        <w:rPr>
          <w:rFonts w:eastAsia="Calibri" w:cs="Times New Roman"/>
          <w:color w:val="000000"/>
          <w:szCs w:val="28"/>
          <w:lang w:val="fr-FR"/>
        </w:rPr>
        <w:t>giải các bài toán đại lượng tỉ lệ nghịch.</w:t>
      </w:r>
      <w:r w:rsidRPr="00705D7C">
        <w:rPr>
          <w:rFonts w:eastAsia="Calibri" w:cs="Times New Roman"/>
          <w:color w:val="000000"/>
          <w:szCs w:val="28"/>
          <w:lang w:val="fr-FR"/>
        </w:rPr>
        <w:t xml:space="preserve"> </w:t>
      </w:r>
    </w:p>
    <w:p w14:paraId="34E4CF82" w14:textId="77777777" w:rsidR="00250A36" w:rsidRPr="00705D7C" w:rsidRDefault="00250A36" w:rsidP="00C94E92">
      <w:pPr>
        <w:spacing w:before="120"/>
        <w:rPr>
          <w:rFonts w:eastAsia="Calibri" w:cs="Times New Roman"/>
          <w:b/>
          <w:color w:val="000000"/>
          <w:szCs w:val="28"/>
          <w:lang w:val="fr-FR"/>
        </w:rPr>
      </w:pPr>
      <w:r w:rsidRPr="00705D7C">
        <w:rPr>
          <w:rFonts w:eastAsia="Calibri" w:cs="Times New Roman"/>
          <w:b/>
          <w:color w:val="000000"/>
          <w:szCs w:val="28"/>
          <w:lang w:val="fr-FR"/>
        </w:rPr>
        <w:t>D. HOẠT ĐỘNG VẬN DỤNG</w:t>
      </w:r>
    </w:p>
    <w:p w14:paraId="48F96D9E" w14:textId="77777777" w:rsidR="00250A36" w:rsidRPr="00705D7C" w:rsidRDefault="00250A36"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23EF1380" w14:textId="77777777" w:rsidR="00250A36" w:rsidRPr="00705D7C" w:rsidRDefault="00250A36"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Học sinh thực hiện làm bài tập vận dụng để nắm vững kiến thức.</w:t>
      </w:r>
    </w:p>
    <w:p w14:paraId="25CBEBD2" w14:textId="77777777" w:rsidR="00250A36" w:rsidRPr="00705D7C" w:rsidRDefault="00250A36"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1B22945C" w14:textId="1586F3EF" w:rsidR="00250A36" w:rsidRPr="00705D7C" w:rsidRDefault="00250A36"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 xml:space="preserve">HS vận dụng </w:t>
      </w:r>
      <w:r w:rsidR="006A7874" w:rsidRPr="00705D7C">
        <w:rPr>
          <w:rFonts w:eastAsia="Calibri" w:cs="Times New Roman"/>
          <w:color w:val="000000"/>
          <w:szCs w:val="28"/>
          <w:lang w:val="fr-FR"/>
        </w:rPr>
        <w:t xml:space="preserve">linh hoạt các kiến thức về </w:t>
      </w:r>
      <w:r w:rsidR="00AA3DAF" w:rsidRPr="00705D7C">
        <w:rPr>
          <w:rFonts w:eastAsia="Calibri" w:cs="Times New Roman"/>
          <w:color w:val="000000"/>
          <w:szCs w:val="28"/>
          <w:lang w:val="fr-FR"/>
        </w:rPr>
        <w:t>đại lượng tỉ lệ nghịch</w:t>
      </w:r>
      <w:r w:rsidR="006A7874" w:rsidRPr="00705D7C">
        <w:rPr>
          <w:rFonts w:eastAsia="Calibri" w:cs="Times New Roman"/>
          <w:color w:val="000000"/>
          <w:szCs w:val="28"/>
          <w:lang w:val="fr-FR"/>
        </w:rPr>
        <w:t xml:space="preserve"> </w:t>
      </w:r>
      <w:r w:rsidR="009177C9" w:rsidRPr="00705D7C">
        <w:rPr>
          <w:rFonts w:eastAsia="Calibri" w:cs="Times New Roman"/>
          <w:color w:val="000000"/>
          <w:szCs w:val="28"/>
          <w:lang w:val="fr-FR"/>
        </w:rPr>
        <w:t>hoàn thành bài tập vận dụng thực tế được giao và hoàn thành trò chơi trắc nghiệm.</w:t>
      </w:r>
    </w:p>
    <w:p w14:paraId="18A24253" w14:textId="7548CE85" w:rsidR="00250A36" w:rsidRPr="00705D7C" w:rsidRDefault="00250A36"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w:t>
      </w:r>
      <w:r w:rsidRPr="00705D7C">
        <w:rPr>
          <w:rFonts w:eastAsia="Calibri" w:cs="Times New Roman"/>
          <w:color w:val="000000"/>
          <w:szCs w:val="28"/>
          <w:lang w:val="fr-FR"/>
        </w:rPr>
        <w:t xml:space="preserve">HS </w:t>
      </w:r>
      <w:r w:rsidR="009177C9" w:rsidRPr="00705D7C">
        <w:rPr>
          <w:rFonts w:eastAsia="Calibri" w:cs="Times New Roman"/>
          <w:color w:val="000000"/>
          <w:szCs w:val="28"/>
          <w:lang w:val="fr-FR"/>
        </w:rPr>
        <w:t xml:space="preserve">thực hiện hoàn thành đúng kết quả bài tập </w:t>
      </w:r>
    </w:p>
    <w:p w14:paraId="23D726C5" w14:textId="77777777" w:rsidR="00222712" w:rsidRPr="00705D7C" w:rsidRDefault="00222712"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0FF72B63" w14:textId="77777777" w:rsidR="00222712" w:rsidRPr="00705D7C" w:rsidRDefault="00222712"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184823F3" w14:textId="23D4403B" w:rsidR="00222712" w:rsidRPr="00705D7C" w:rsidRDefault="00222712" w:rsidP="00C94E92">
      <w:pPr>
        <w:rPr>
          <w:rFonts w:eastAsia="Calibri" w:cs="Times New Roman"/>
          <w:color w:val="000000"/>
          <w:szCs w:val="28"/>
        </w:rPr>
      </w:pPr>
      <w:r w:rsidRPr="00705D7C">
        <w:rPr>
          <w:rFonts w:eastAsia="Calibri" w:cs="Times New Roman"/>
          <w:color w:val="000000"/>
          <w:szCs w:val="28"/>
          <w:lang w:val="fr-FR"/>
        </w:rPr>
        <w:t xml:space="preserve">- GV </w:t>
      </w:r>
      <w:r w:rsidR="00D31C2D" w:rsidRPr="00705D7C">
        <w:rPr>
          <w:rFonts w:eastAsia="Calibri" w:cs="Times New Roman"/>
          <w:color w:val="000000"/>
          <w:szCs w:val="28"/>
          <w:lang w:val="fr-FR"/>
        </w:rPr>
        <w:t xml:space="preserve">cho HS </w:t>
      </w:r>
      <w:r w:rsidR="004614F7" w:rsidRPr="00705D7C">
        <w:rPr>
          <w:rFonts w:eastAsia="Calibri" w:cs="Times New Roman"/>
          <w:color w:val="000000"/>
          <w:szCs w:val="28"/>
          <w:lang w:val="fr-FR"/>
        </w:rPr>
        <w:t>phân tích tìm hiểu để và tự làm việc cá nhân</w:t>
      </w:r>
      <w:r w:rsidRPr="00705D7C">
        <w:rPr>
          <w:rFonts w:eastAsia="Calibri" w:cs="Times New Roman"/>
          <w:color w:val="000000"/>
          <w:szCs w:val="28"/>
          <w:lang w:val="fr-FR"/>
        </w:rPr>
        <w:t xml:space="preserve"> hoàn thành </w:t>
      </w:r>
      <w:r w:rsidR="004614F7" w:rsidRPr="00705D7C">
        <w:rPr>
          <w:rFonts w:eastAsia="Calibri" w:cs="Times New Roman"/>
          <w:b/>
          <w:color w:val="000000"/>
          <w:szCs w:val="28"/>
          <w:lang w:val="fr-FR"/>
        </w:rPr>
        <w:t>BT3 + BT4 + BT7 + BT8 +</w:t>
      </w:r>
      <w:r w:rsidR="004614F7" w:rsidRPr="00705D7C">
        <w:rPr>
          <w:rFonts w:eastAsia="Calibri" w:cs="Times New Roman"/>
          <w:color w:val="000000"/>
          <w:szCs w:val="28"/>
          <w:lang w:val="fr-FR"/>
        </w:rPr>
        <w:t xml:space="preserve"> </w:t>
      </w:r>
      <w:r w:rsidR="001A1304" w:rsidRPr="00705D7C">
        <w:rPr>
          <w:rFonts w:eastAsia="Calibri" w:cs="Times New Roman"/>
          <w:b/>
          <w:color w:val="000000"/>
          <w:szCs w:val="28"/>
          <w:lang w:val="fr-FR"/>
        </w:rPr>
        <w:t>BT9</w:t>
      </w:r>
      <w:r w:rsidR="001A1304" w:rsidRPr="00705D7C">
        <w:rPr>
          <w:rFonts w:eastAsia="Calibri" w:cs="Times New Roman"/>
          <w:color w:val="000000"/>
          <w:szCs w:val="28"/>
          <w:lang w:val="fr-FR"/>
        </w:rPr>
        <w:t xml:space="preserve"> </w:t>
      </w:r>
      <w:r w:rsidRPr="00705D7C">
        <w:rPr>
          <w:rFonts w:eastAsia="Calibri" w:cs="Times New Roman"/>
          <w:color w:val="000000"/>
          <w:szCs w:val="28"/>
        </w:rPr>
        <w:t>(SGK -tr</w:t>
      </w:r>
      <w:r w:rsidR="001A1304" w:rsidRPr="00705D7C">
        <w:rPr>
          <w:rFonts w:eastAsia="Calibri" w:cs="Times New Roman"/>
          <w:color w:val="000000"/>
          <w:szCs w:val="28"/>
        </w:rPr>
        <w:t>2</w:t>
      </w:r>
      <w:r w:rsidR="004614F7" w:rsidRPr="00705D7C">
        <w:rPr>
          <w:rFonts w:eastAsia="Calibri" w:cs="Times New Roman"/>
          <w:color w:val="000000"/>
          <w:szCs w:val="28"/>
        </w:rPr>
        <w:t>0</w:t>
      </w:r>
      <w:r w:rsidRPr="00705D7C">
        <w:rPr>
          <w:rFonts w:eastAsia="Calibri" w:cs="Times New Roman"/>
          <w:color w:val="000000"/>
          <w:szCs w:val="28"/>
        </w:rPr>
        <w:t>)</w:t>
      </w:r>
      <w:r w:rsidR="004614F7" w:rsidRPr="00705D7C">
        <w:rPr>
          <w:rFonts w:eastAsia="Calibri" w:cs="Times New Roman"/>
          <w:color w:val="000000"/>
          <w:szCs w:val="28"/>
        </w:rPr>
        <w:t>. Sau đó hai bạn cùng bàn trao đổi kiểm tra chéo kết quả để chữa và bổ sung cho nhau.</w:t>
      </w:r>
    </w:p>
    <w:p w14:paraId="5D37E4E1" w14:textId="60065683" w:rsidR="004614F7" w:rsidRPr="00705D7C" w:rsidRDefault="004614F7" w:rsidP="00C94E92">
      <w:pPr>
        <w:rPr>
          <w:rFonts w:eastAsia="Calibri" w:cs="Times New Roman"/>
          <w:color w:val="000000" w:themeColor="text1"/>
          <w:szCs w:val="28"/>
          <w:lang w:val="fr-FR"/>
        </w:rPr>
      </w:pPr>
      <w:r w:rsidRPr="00705D7C">
        <w:rPr>
          <w:rFonts w:eastAsia="Calibri" w:cs="Times New Roman"/>
          <w:color w:val="000000" w:themeColor="text1"/>
          <w:szCs w:val="28"/>
          <w:lang w:val="fr-FR"/>
        </w:rPr>
        <w:t>-</w:t>
      </w:r>
      <w:r w:rsidR="004E58C2" w:rsidRPr="00705D7C">
        <w:rPr>
          <w:rFonts w:eastAsia="Calibri" w:cs="Times New Roman"/>
          <w:color w:val="000000" w:themeColor="text1"/>
          <w:szCs w:val="28"/>
          <w:lang w:val="fr-FR"/>
        </w:rPr>
        <w:t xml:space="preserve"> Mỗi BT GV mời 1 HS lên bảng trình bày.</w:t>
      </w:r>
    </w:p>
    <w:p w14:paraId="3525E928" w14:textId="1DA1E84E" w:rsidR="00222712" w:rsidRPr="00705D7C" w:rsidRDefault="00222712" w:rsidP="00C94E92">
      <w:pPr>
        <w:spacing w:before="120"/>
        <w:rPr>
          <w:rFonts w:eastAsia="Calibri" w:cs="Times New Roman"/>
          <w:color w:val="000000"/>
          <w:szCs w:val="28"/>
          <w:lang w:val="nl-NL"/>
        </w:rPr>
      </w:pPr>
      <w:r w:rsidRPr="00705D7C">
        <w:rPr>
          <w:rFonts w:eastAsia="Calibri" w:cs="Times New Roman"/>
          <w:b/>
          <w:color w:val="000000"/>
          <w:szCs w:val="28"/>
          <w:lang w:val="nl-NL"/>
        </w:rPr>
        <w:lastRenderedPageBreak/>
        <w:t xml:space="preserve">Bước 2: Thực hiện nhiệm vụ: </w:t>
      </w:r>
      <w:r w:rsidRPr="00705D7C">
        <w:rPr>
          <w:rFonts w:eastAsia="Calibri" w:cs="Times New Roman"/>
          <w:color w:val="000000"/>
          <w:szCs w:val="28"/>
          <w:lang w:val="nl-NL"/>
        </w:rPr>
        <w:t xml:space="preserve">HS </w:t>
      </w:r>
      <w:r w:rsidR="001A1304" w:rsidRPr="00705D7C">
        <w:rPr>
          <w:rFonts w:eastAsia="Calibri" w:cs="Times New Roman"/>
          <w:color w:val="000000"/>
          <w:szCs w:val="28"/>
          <w:lang w:val="nl-NL"/>
        </w:rPr>
        <w:t xml:space="preserve">thực hiện hoàn thành </w:t>
      </w:r>
      <w:r w:rsidR="004E58C2" w:rsidRPr="00705D7C">
        <w:rPr>
          <w:rFonts w:eastAsia="Calibri" w:cs="Times New Roman"/>
          <w:color w:val="000000"/>
          <w:szCs w:val="28"/>
          <w:lang w:val="nl-NL"/>
        </w:rPr>
        <w:t>các bài tập</w:t>
      </w:r>
      <w:r w:rsidR="001A1304" w:rsidRPr="00705D7C">
        <w:rPr>
          <w:rFonts w:eastAsia="Calibri" w:cs="Times New Roman"/>
          <w:color w:val="000000"/>
          <w:szCs w:val="28"/>
          <w:lang w:val="nl-NL"/>
        </w:rPr>
        <w:t xml:space="preserve"> theo tổ chức của GV.</w:t>
      </w:r>
    </w:p>
    <w:p w14:paraId="0A6E81A5" w14:textId="7DCFA4A9" w:rsidR="00222712" w:rsidRPr="00705D7C" w:rsidRDefault="00222712"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r w:rsidR="00944CFB" w:rsidRPr="00705D7C">
        <w:rPr>
          <w:rFonts w:eastAsia="Calibri" w:cs="Times New Roman"/>
          <w:color w:val="000000"/>
          <w:szCs w:val="28"/>
          <w:lang w:val="fr-FR"/>
        </w:rPr>
        <w:t>Sau khi hoàn thành BT vào vở, HS giơ tay trình bày bảng. Lớp chú ý nhận xét, bổ sung.</w:t>
      </w:r>
    </w:p>
    <w:p w14:paraId="4C704FD0" w14:textId="51171D00" w:rsidR="00222712" w:rsidRPr="00705D7C" w:rsidRDefault="00222712" w:rsidP="00C94E92">
      <w:pPr>
        <w:rPr>
          <w:rFonts w:eastAsia="Calibri" w:cs="Times New Roman"/>
          <w:b/>
          <w:color w:val="000000" w:themeColor="text1"/>
          <w:szCs w:val="28"/>
          <w:u w:val="single"/>
          <w:lang w:val="fr-FR"/>
        </w:rPr>
      </w:pPr>
      <w:r w:rsidRPr="00705D7C">
        <w:rPr>
          <w:rFonts w:eastAsia="Calibri" w:cs="Times New Roman"/>
          <w:b/>
          <w:color w:val="000000" w:themeColor="text1"/>
          <w:szCs w:val="28"/>
          <w:u w:val="single"/>
          <w:lang w:val="fr-FR"/>
        </w:rPr>
        <w:t>Kết quả</w:t>
      </w:r>
      <w:r w:rsidR="00942492" w:rsidRPr="00705D7C">
        <w:rPr>
          <w:rFonts w:eastAsia="Calibri" w:cs="Times New Roman"/>
          <w:b/>
          <w:color w:val="000000" w:themeColor="text1"/>
          <w:szCs w:val="28"/>
          <w:u w:val="single"/>
          <w:lang w:val="fr-FR"/>
        </w:rPr>
        <w:t>:</w:t>
      </w:r>
    </w:p>
    <w:p w14:paraId="5A13B3C0" w14:textId="396DF7CF" w:rsidR="00FE22FB" w:rsidRPr="00705D7C" w:rsidRDefault="00FE22FB" w:rsidP="00C94E92">
      <w:pPr>
        <w:rPr>
          <w:rFonts w:eastAsia="Calibri" w:cs="Times New Roman"/>
          <w:b/>
          <w:color w:val="000000"/>
          <w:szCs w:val="28"/>
          <w:lang w:val="fr-FR"/>
        </w:rPr>
      </w:pPr>
      <w:r w:rsidRPr="00705D7C">
        <w:rPr>
          <w:rFonts w:eastAsia="Calibri" w:cs="Times New Roman"/>
          <w:b/>
          <w:color w:val="000000"/>
          <w:szCs w:val="28"/>
          <w:lang w:val="fr-FR"/>
        </w:rPr>
        <w:t>Bài 3</w:t>
      </w:r>
      <w:r w:rsidR="00942492" w:rsidRPr="00705D7C">
        <w:rPr>
          <w:rFonts w:eastAsia="Calibri" w:cs="Times New Roman"/>
          <w:b/>
          <w:color w:val="000000"/>
          <w:szCs w:val="28"/>
          <w:lang w:val="fr-FR"/>
        </w:rPr>
        <w:t>:</w:t>
      </w:r>
    </w:p>
    <w:p w14:paraId="40E3BEA4" w14:textId="77777777" w:rsidR="00FE22FB" w:rsidRPr="00705D7C" w:rsidRDefault="00FE22FB"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Năng suất làm việc và thời gian đóng xong tàu là hai đại lượng tỉ lệ nghịch với nhau, nên ta có: 20. 60 = 12. t</w:t>
      </w:r>
    </w:p>
    <w:p w14:paraId="7C157703" w14:textId="09BC667C" w:rsidR="00FE22FB" w:rsidRPr="00705D7C" w:rsidRDefault="00FE22FB" w:rsidP="00C94E92">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1FA8B094">
          <v:shape id="_x0000_i1061" type="#_x0000_t75" style="width:17.25pt;height:12.75pt" o:ole="">
            <v:imagedata r:id="rId80" o:title=""/>
          </v:shape>
          <o:OLEObject Type="Embed" ProgID="Equation.DSMT4" ShapeID="_x0000_i1061" DrawAspect="Content" ObjectID="_1727286990" r:id="rId81"/>
        </w:object>
      </w:r>
      <w:r w:rsidRPr="00705D7C">
        <w:rPr>
          <w:rFonts w:eastAsia="Times New Roman" w:cs="Times New Roman"/>
          <w:color w:val="333333"/>
          <w:szCs w:val="28"/>
        </w:rPr>
        <w:t xml:space="preserve"> t = 20. 60</w:t>
      </w:r>
      <w:r w:rsidR="00942492" w:rsidRPr="00705D7C">
        <w:rPr>
          <w:rFonts w:eastAsia="Times New Roman" w:cs="Times New Roman"/>
          <w:color w:val="333333"/>
          <w:szCs w:val="28"/>
        </w:rPr>
        <w:t>:</w:t>
      </w:r>
      <w:r w:rsidRPr="00705D7C">
        <w:rPr>
          <w:rFonts w:eastAsia="Times New Roman" w:cs="Times New Roman"/>
          <w:color w:val="333333"/>
          <w:szCs w:val="28"/>
        </w:rPr>
        <w:t xml:space="preserve"> 12 = 100.</w:t>
      </w:r>
    </w:p>
    <w:p w14:paraId="5E839B55" w14:textId="77777777" w:rsidR="00FE22FB" w:rsidRPr="00705D7C" w:rsidRDefault="00FE22FB"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Vậy nếu chỉ còn 12 công nhân thì họ đóng xong chiếc tàu đó trong 100 ngày.</w:t>
      </w:r>
    </w:p>
    <w:p w14:paraId="79EB05C9" w14:textId="77777777" w:rsidR="00FE22FB" w:rsidRPr="00705D7C" w:rsidRDefault="00FE22FB" w:rsidP="00C94E92">
      <w:pPr>
        <w:rPr>
          <w:rFonts w:eastAsia="Calibri" w:cs="Times New Roman"/>
          <w:b/>
          <w:color w:val="000000"/>
          <w:szCs w:val="28"/>
          <w:lang w:val="fr-FR"/>
        </w:rPr>
      </w:pPr>
      <w:r w:rsidRPr="00705D7C">
        <w:rPr>
          <w:rFonts w:eastAsia="Calibri" w:cs="Times New Roman"/>
          <w:b/>
          <w:color w:val="000000"/>
          <w:szCs w:val="28"/>
          <w:lang w:val="fr-FR"/>
        </w:rPr>
        <w:t xml:space="preserve">Bài 4. </w:t>
      </w:r>
    </w:p>
    <w:p w14:paraId="2B94EAC8" w14:textId="5DF38449" w:rsidR="00DB201C" w:rsidRPr="00705D7C" w:rsidRDefault="00DB201C" w:rsidP="00C94E92">
      <w:pPr>
        <w:rPr>
          <w:rFonts w:cs="Times New Roman"/>
          <w:szCs w:val="28"/>
        </w:rPr>
      </w:pPr>
      <w:r w:rsidRPr="00705D7C">
        <w:rPr>
          <w:rFonts w:cs="Times New Roman"/>
          <w:szCs w:val="28"/>
        </w:rPr>
        <w:t>Mỗi máy phải gặt xong cánh đồng hết x.y = a (giờ) là một số không đổi.</w:t>
      </w:r>
    </w:p>
    <w:p w14:paraId="4849DE2A" w14:textId="14D0DC02" w:rsidR="00FE22FB" w:rsidRPr="00705D7C" w:rsidRDefault="00FE22FB" w:rsidP="00C94E92">
      <w:pPr>
        <w:rPr>
          <w:rFonts w:cs="Times New Roman"/>
          <w:szCs w:val="28"/>
        </w:rPr>
      </w:pPr>
      <w:r w:rsidRPr="00705D7C">
        <w:rPr>
          <w:rFonts w:cs="Times New Roman"/>
          <w:szCs w:val="28"/>
        </w:rPr>
        <w:t>Hai đại lượng x và y tỉ lệ nghịch với nhau.</w:t>
      </w:r>
    </w:p>
    <w:p w14:paraId="3A1A6E67" w14:textId="77777777" w:rsidR="00FE22FB" w:rsidRPr="00705D7C" w:rsidRDefault="00FE22FB" w:rsidP="00C94E92">
      <w:pPr>
        <w:rPr>
          <w:rFonts w:cs="Times New Roman"/>
          <w:b/>
          <w:szCs w:val="28"/>
        </w:rPr>
      </w:pPr>
      <w:r w:rsidRPr="00705D7C">
        <w:rPr>
          <w:rFonts w:cs="Times New Roman"/>
          <w:b/>
          <w:szCs w:val="28"/>
        </w:rPr>
        <w:t xml:space="preserve">Bài 7. </w:t>
      </w:r>
    </w:p>
    <w:p w14:paraId="230A2EED" w14:textId="77777777" w:rsidR="00FE22FB" w:rsidRPr="00705D7C" w:rsidRDefault="00FE22FB" w:rsidP="00C94E92">
      <w:pPr>
        <w:rPr>
          <w:rFonts w:cs="Times New Roman"/>
          <w:szCs w:val="28"/>
        </w:rPr>
      </w:pPr>
      <w:r w:rsidRPr="00705D7C">
        <w:rPr>
          <w:rFonts w:cs="Times New Roman"/>
          <w:szCs w:val="28"/>
        </w:rPr>
        <w:t>Số máy gặt và thời gian làm việc là hai đại lượng tỉ lệ nghịch với nhau, nên ta có: 2. 4 = 4. t</w:t>
      </w:r>
    </w:p>
    <w:p w14:paraId="58B6F4D7" w14:textId="7198D6A4" w:rsidR="00FE22FB" w:rsidRPr="00705D7C" w:rsidRDefault="00FE22FB" w:rsidP="00C94E92">
      <w:pPr>
        <w:rPr>
          <w:rFonts w:cs="Times New Roman"/>
          <w:szCs w:val="28"/>
        </w:rPr>
      </w:pPr>
      <w:r w:rsidRPr="00705D7C">
        <w:rPr>
          <w:rFonts w:cs="Times New Roman"/>
          <w:position w:val="-6"/>
          <w:szCs w:val="28"/>
        </w:rPr>
        <w:object w:dxaOrig="340" w:dyaOrig="260" w14:anchorId="258AE7B9">
          <v:shape id="_x0000_i1062" type="#_x0000_t75" style="width:17.25pt;height:12.75pt" o:ole="">
            <v:imagedata r:id="rId82" o:title=""/>
          </v:shape>
          <o:OLEObject Type="Embed" ProgID="Equation.DSMT4" ShapeID="_x0000_i1062" DrawAspect="Content" ObjectID="_1727286991" r:id="rId83"/>
        </w:object>
      </w:r>
      <w:r w:rsidRPr="00705D7C">
        <w:rPr>
          <w:rFonts w:cs="Times New Roman"/>
          <w:szCs w:val="28"/>
        </w:rPr>
        <w:t xml:space="preserve"> t = 2. 4</w:t>
      </w:r>
      <w:r w:rsidR="00942492" w:rsidRPr="00705D7C">
        <w:rPr>
          <w:rFonts w:cs="Times New Roman"/>
          <w:szCs w:val="28"/>
        </w:rPr>
        <w:t>:</w:t>
      </w:r>
      <w:r w:rsidRPr="00705D7C">
        <w:rPr>
          <w:rFonts w:cs="Times New Roman"/>
          <w:szCs w:val="28"/>
        </w:rPr>
        <w:t xml:space="preserve"> 4 = 2.</w:t>
      </w:r>
    </w:p>
    <w:p w14:paraId="7DDBC587" w14:textId="77777777" w:rsidR="00FE22FB" w:rsidRPr="00705D7C" w:rsidRDefault="00FE22FB" w:rsidP="00C94E92">
      <w:pPr>
        <w:rPr>
          <w:rFonts w:cs="Times New Roman"/>
          <w:szCs w:val="28"/>
        </w:rPr>
      </w:pPr>
      <w:r w:rsidRPr="00705D7C">
        <w:rPr>
          <w:rFonts w:cs="Times New Roman"/>
          <w:szCs w:val="28"/>
        </w:rPr>
        <w:t>Vậy nếu có 4 máy gặt như thế sẽ gặt xong cánh đồng đó hết 2 giờ.</w:t>
      </w:r>
    </w:p>
    <w:p w14:paraId="7335BBAF" w14:textId="77777777" w:rsidR="00FE22FB" w:rsidRPr="00705D7C" w:rsidRDefault="00FE22FB" w:rsidP="00C94E92">
      <w:pPr>
        <w:spacing w:before="120"/>
        <w:rPr>
          <w:rFonts w:eastAsia="Times New Roman" w:cs="Times New Roman"/>
          <w:b/>
          <w:color w:val="000000"/>
          <w:szCs w:val="28"/>
        </w:rPr>
      </w:pPr>
      <w:r w:rsidRPr="00705D7C">
        <w:rPr>
          <w:rFonts w:eastAsia="Times New Roman" w:cs="Times New Roman"/>
          <w:b/>
          <w:color w:val="000000"/>
          <w:szCs w:val="28"/>
        </w:rPr>
        <w:t xml:space="preserve">Bài 8. </w:t>
      </w:r>
    </w:p>
    <w:p w14:paraId="6F6E1B49" w14:textId="77777777" w:rsidR="00FE22FB" w:rsidRPr="00705D7C" w:rsidRDefault="00FE22FB" w:rsidP="00C94E92">
      <w:pPr>
        <w:rPr>
          <w:rFonts w:cs="Times New Roman"/>
          <w:szCs w:val="28"/>
        </w:rPr>
      </w:pPr>
      <w:r w:rsidRPr="00705D7C">
        <w:rPr>
          <w:rFonts w:cs="Times New Roman"/>
          <w:szCs w:val="28"/>
        </w:rPr>
        <w:t>+ Diện tích hình chữ nhật là: n. d = 24 không đổi</w:t>
      </w:r>
    </w:p>
    <w:p w14:paraId="6E19C351" w14:textId="77777777" w:rsidR="00FE22FB" w:rsidRPr="00705D7C" w:rsidRDefault="00FE22FB" w:rsidP="00C94E92">
      <w:pPr>
        <w:rPr>
          <w:rFonts w:cs="Times New Roman"/>
          <w:szCs w:val="28"/>
        </w:rPr>
      </w:pPr>
      <w:r w:rsidRPr="00705D7C">
        <w:rPr>
          <w:rFonts w:cs="Times New Roman"/>
          <w:szCs w:val="28"/>
        </w:rPr>
        <w:t>Vậy n và d là hai đại lượng tỉ lệ nghịch với nhau.</w:t>
      </w:r>
    </w:p>
    <w:p w14:paraId="6D66E7BE" w14:textId="77777777" w:rsidR="00FE22FB" w:rsidRPr="00705D7C" w:rsidRDefault="00FE22FB" w:rsidP="00C94E92">
      <w:pPr>
        <w:rPr>
          <w:rFonts w:cs="Times New Roman"/>
          <w:szCs w:val="28"/>
        </w:rPr>
      </w:pPr>
      <w:r w:rsidRPr="00705D7C">
        <w:rPr>
          <w:rFonts w:cs="Times New Roman"/>
          <w:szCs w:val="28"/>
        </w:rPr>
        <w:t xml:space="preserve">+ n. d = 24 </w:t>
      </w:r>
      <m:oMath>
        <m:r>
          <w:rPr>
            <w:rFonts w:ascii="Cambria Math" w:hAnsi="Cambria Math" w:cs="Times New Roman"/>
            <w:szCs w:val="28"/>
          </w:rPr>
          <m:t>⇒</m:t>
        </m:r>
      </m:oMath>
      <w:r w:rsidRPr="00705D7C">
        <w:rPr>
          <w:rFonts w:cs="Times New Roman"/>
          <w:szCs w:val="28"/>
        </w:rPr>
        <w:t xml:space="preserve"> n = </w:t>
      </w:r>
      <m:oMath>
        <m:f>
          <m:fPr>
            <m:ctrlPr>
              <w:rPr>
                <w:rFonts w:ascii="Cambria Math" w:hAnsi="Cambria Math" w:cs="Times New Roman"/>
                <w:i/>
                <w:szCs w:val="28"/>
              </w:rPr>
            </m:ctrlPr>
          </m:fPr>
          <m:num>
            <m:r>
              <w:rPr>
                <w:rFonts w:ascii="Cambria Math" w:hAnsi="Cambria Math" w:cs="Times New Roman"/>
                <w:szCs w:val="28"/>
              </w:rPr>
              <m:t>24</m:t>
            </m:r>
          </m:num>
          <m:den>
            <m:r>
              <w:rPr>
                <w:rFonts w:ascii="Cambria Math" w:hAnsi="Cambria Math" w:cs="Times New Roman"/>
                <w:szCs w:val="28"/>
              </w:rPr>
              <m:t>d</m:t>
            </m:r>
          </m:den>
        </m:f>
      </m:oMath>
      <w:r w:rsidRPr="00705D7C">
        <w:rPr>
          <w:rFonts w:cs="Times New Roman"/>
          <w:szCs w:val="28"/>
        </w:rPr>
        <w:t>.</w:t>
      </w:r>
    </w:p>
    <w:p w14:paraId="1FD564D4" w14:textId="77777777" w:rsidR="00FE22FB" w:rsidRPr="00705D7C" w:rsidRDefault="00FE22FB" w:rsidP="00C94E92">
      <w:pPr>
        <w:spacing w:before="120"/>
        <w:rPr>
          <w:rFonts w:eastAsia="Times New Roman" w:cs="Times New Roman"/>
          <w:b/>
          <w:color w:val="000000"/>
          <w:szCs w:val="28"/>
        </w:rPr>
      </w:pPr>
      <w:r w:rsidRPr="00705D7C">
        <w:rPr>
          <w:rFonts w:eastAsia="Times New Roman" w:cs="Times New Roman"/>
          <w:b/>
          <w:color w:val="000000"/>
          <w:szCs w:val="28"/>
        </w:rPr>
        <w:t>Bài 9.</w:t>
      </w:r>
    </w:p>
    <w:p w14:paraId="5889D5C8" w14:textId="77777777" w:rsidR="00FE22FB" w:rsidRPr="00705D7C" w:rsidRDefault="00FE22FB" w:rsidP="00C94E92">
      <w:pPr>
        <w:rPr>
          <w:rFonts w:cs="Times New Roman"/>
          <w:szCs w:val="28"/>
        </w:rPr>
      </w:pPr>
      <w:r w:rsidRPr="00705D7C">
        <w:rPr>
          <w:rFonts w:cs="Times New Roman"/>
          <w:szCs w:val="28"/>
        </w:rPr>
        <w:lastRenderedPageBreak/>
        <w:t>+ Ta có: quãng đường tàu đi được là: v. t = 200</w:t>
      </w:r>
    </w:p>
    <w:p w14:paraId="3ADB3F69" w14:textId="77777777" w:rsidR="00FE22FB" w:rsidRPr="00705D7C" w:rsidRDefault="00FE22FB" w:rsidP="00C94E92">
      <w:pPr>
        <w:rPr>
          <w:rFonts w:cs="Times New Roman"/>
          <w:szCs w:val="28"/>
        </w:rPr>
      </w:pPr>
      <w:r w:rsidRPr="00705D7C">
        <w:rPr>
          <w:rFonts w:cs="Times New Roman"/>
          <w:szCs w:val="28"/>
        </w:rPr>
        <w:t>Vậy v và t là 2 đại lượng tỉ lệ nghịch.</w:t>
      </w:r>
    </w:p>
    <w:p w14:paraId="57B2CC40" w14:textId="02955F5A" w:rsidR="003F7111" w:rsidRPr="00705D7C" w:rsidRDefault="00FE22FB" w:rsidP="00C94E92">
      <w:pPr>
        <w:rPr>
          <w:rFonts w:cs="Times New Roman"/>
          <w:szCs w:val="28"/>
        </w:rPr>
      </w:pPr>
      <w:r w:rsidRPr="00705D7C">
        <w:rPr>
          <w:rFonts w:cs="Times New Roman"/>
          <w:szCs w:val="28"/>
        </w:rPr>
        <w:t>+ v. t = 200 </w:t>
      </w:r>
      <w:r w:rsidRPr="00705D7C">
        <w:rPr>
          <w:rFonts w:cs="Times New Roman"/>
          <w:szCs w:val="28"/>
        </w:rPr>
        <w:object w:dxaOrig="340" w:dyaOrig="260" w14:anchorId="5CE86265">
          <v:shape id="_x0000_i1063" type="#_x0000_t75" style="width:17.25pt;height:12.75pt" o:ole="">
            <v:imagedata r:id="rId84" o:title=""/>
          </v:shape>
          <o:OLEObject Type="Embed" ProgID="Equation.DSMT4" ShapeID="_x0000_i1063" DrawAspect="Content" ObjectID="_1727286992" r:id="rId85"/>
        </w:object>
      </w:r>
      <w:r w:rsidRPr="00705D7C">
        <w:rPr>
          <w:rFonts w:cs="Times New Roman"/>
          <w:szCs w:val="28"/>
        </w:rPr>
        <w:t xml:space="preserve"> t = </w:t>
      </w:r>
      <m:oMath>
        <m:f>
          <m:fPr>
            <m:ctrlPr>
              <w:rPr>
                <w:rFonts w:ascii="Cambria Math" w:hAnsi="Cambria Math" w:cs="Times New Roman"/>
                <w:i/>
                <w:szCs w:val="28"/>
              </w:rPr>
            </m:ctrlPr>
          </m:fPr>
          <m:num>
            <m:r>
              <w:rPr>
                <w:rFonts w:ascii="Cambria Math" w:hAnsi="Cambria Math" w:cs="Times New Roman"/>
                <w:szCs w:val="28"/>
              </w:rPr>
              <m:t>200</m:t>
            </m:r>
          </m:num>
          <m:den>
            <m:r>
              <w:rPr>
                <w:rFonts w:ascii="Cambria Math" w:hAnsi="Cambria Math" w:cs="Times New Roman"/>
                <w:szCs w:val="28"/>
              </w:rPr>
              <m:t>v</m:t>
            </m:r>
          </m:den>
        </m:f>
      </m:oMath>
    </w:p>
    <w:p w14:paraId="441CB5A7" w14:textId="77777777" w:rsidR="00222712" w:rsidRPr="00705D7C" w:rsidRDefault="00222712"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1C7197C5" w14:textId="6F9C35E7" w:rsidR="00222712" w:rsidRPr="00705D7C" w:rsidRDefault="00222712" w:rsidP="00C94E92">
      <w:pPr>
        <w:rPr>
          <w:rFonts w:eastAsia="Calibri" w:cs="Times New Roman"/>
          <w:color w:val="000000"/>
          <w:szCs w:val="28"/>
          <w:lang w:val="fr-FR"/>
        </w:rPr>
      </w:pPr>
      <w:r w:rsidRPr="00705D7C">
        <w:rPr>
          <w:rFonts w:eastAsia="Calibri" w:cs="Times New Roman"/>
          <w:color w:val="000000"/>
          <w:szCs w:val="28"/>
          <w:lang w:val="fr-FR"/>
        </w:rPr>
        <w:t xml:space="preserve">- GV nhận xét, đánh giá, chuẩn kiến thức và lưu ý thái độ </w:t>
      </w:r>
      <w:r w:rsidR="00944CFB" w:rsidRPr="00705D7C">
        <w:rPr>
          <w:rFonts w:eastAsia="Calibri" w:cs="Times New Roman"/>
          <w:color w:val="000000"/>
          <w:szCs w:val="28"/>
          <w:lang w:val="fr-FR"/>
        </w:rPr>
        <w:t xml:space="preserve">nghiêm túc, </w:t>
      </w:r>
      <w:r w:rsidRPr="00705D7C">
        <w:rPr>
          <w:rFonts w:eastAsia="Calibri" w:cs="Times New Roman"/>
          <w:color w:val="000000"/>
          <w:szCs w:val="28"/>
          <w:lang w:val="fr-FR"/>
        </w:rPr>
        <w:t xml:space="preserve">tích cực, khi </w:t>
      </w:r>
      <w:r w:rsidR="00944CFB" w:rsidRPr="00705D7C">
        <w:rPr>
          <w:rFonts w:eastAsia="Calibri" w:cs="Times New Roman"/>
          <w:color w:val="000000"/>
          <w:szCs w:val="28"/>
          <w:lang w:val="fr-FR"/>
        </w:rPr>
        <w:t>luyện tập hoàn thành các bài được giao.</w:t>
      </w:r>
    </w:p>
    <w:p w14:paraId="4CD81AB6" w14:textId="77777777" w:rsidR="00250A36" w:rsidRPr="00705D7C" w:rsidRDefault="00250A36" w:rsidP="00C94E92">
      <w:pPr>
        <w:spacing w:before="120"/>
        <w:rPr>
          <w:rFonts w:eastAsia="Calibri" w:cs="Times New Roman"/>
          <w:b/>
          <w:color w:val="000000"/>
          <w:szCs w:val="28"/>
          <w:lang w:val="fr-FR"/>
        </w:rPr>
      </w:pPr>
      <w:r w:rsidRPr="00705D7C">
        <w:rPr>
          <w:rFonts w:eastAsia="Calibri" w:cs="Times New Roman"/>
          <w:b/>
          <w:color w:val="000000"/>
          <w:szCs w:val="28"/>
          <w:lang w:val="fr-FR"/>
        </w:rPr>
        <w:t>* HƯỚNG DẪN VỀ NHÀ</w:t>
      </w:r>
    </w:p>
    <w:p w14:paraId="19859029" w14:textId="77777777" w:rsidR="00250A36" w:rsidRPr="00705D7C" w:rsidRDefault="00250A36" w:rsidP="00C94E92">
      <w:pPr>
        <w:spacing w:before="120"/>
        <w:rPr>
          <w:rFonts w:eastAsia="Calibri" w:cs="Times New Roman"/>
          <w:color w:val="000000"/>
          <w:szCs w:val="28"/>
          <w:lang w:val="pt-BR"/>
        </w:rPr>
      </w:pPr>
      <w:r w:rsidRPr="00705D7C">
        <w:rPr>
          <w:rFonts w:eastAsia="Calibri" w:cs="Times New Roman"/>
          <w:color w:val="000000"/>
          <w:szCs w:val="28"/>
          <w:lang w:val="pt-BR"/>
        </w:rPr>
        <w:t xml:space="preserve">- Ghi nhớ kiến thức trong bài. </w:t>
      </w:r>
    </w:p>
    <w:p w14:paraId="33F838C8" w14:textId="1747E65E" w:rsidR="00250A36" w:rsidRPr="00705D7C" w:rsidRDefault="00250A36" w:rsidP="00C94E92">
      <w:pPr>
        <w:spacing w:before="120"/>
        <w:rPr>
          <w:rFonts w:eastAsia="Calibri" w:cs="Times New Roman"/>
          <w:color w:val="000000"/>
          <w:szCs w:val="28"/>
          <w:lang w:val="pt-BR"/>
        </w:rPr>
      </w:pPr>
      <w:r w:rsidRPr="00705D7C">
        <w:rPr>
          <w:rFonts w:eastAsia="Calibri" w:cs="Times New Roman"/>
          <w:color w:val="000000"/>
          <w:szCs w:val="28"/>
          <w:lang w:val="pt-BR"/>
        </w:rPr>
        <w:t xml:space="preserve">- Hoàn thành bài tập </w:t>
      </w:r>
      <w:r w:rsidR="00571E72" w:rsidRPr="00705D7C">
        <w:rPr>
          <w:rFonts w:eastAsia="Calibri" w:cs="Times New Roman"/>
          <w:color w:val="000000"/>
          <w:szCs w:val="28"/>
          <w:lang w:val="pt-BR"/>
        </w:rPr>
        <w:t>còn lại trong SGK</w:t>
      </w:r>
      <w:r w:rsidRPr="00705D7C">
        <w:rPr>
          <w:rFonts w:eastAsia="Calibri" w:cs="Times New Roman"/>
          <w:color w:val="000000"/>
          <w:szCs w:val="28"/>
          <w:lang w:val="pt-BR"/>
        </w:rPr>
        <w:t xml:space="preserve"> + các bài tập </w:t>
      </w:r>
      <w:r w:rsidR="0059114E" w:rsidRPr="00705D7C">
        <w:rPr>
          <w:rFonts w:eastAsia="Calibri" w:cs="Times New Roman"/>
          <w:color w:val="000000"/>
          <w:szCs w:val="28"/>
          <w:lang w:val="pt-BR"/>
        </w:rPr>
        <w:t>SBT.</w:t>
      </w:r>
    </w:p>
    <w:p w14:paraId="54A719DC" w14:textId="72E8772F" w:rsidR="00432A5A" w:rsidRPr="00705D7C" w:rsidRDefault="00250A36" w:rsidP="00C94E92">
      <w:pPr>
        <w:spacing w:before="120"/>
        <w:jc w:val="left"/>
        <w:rPr>
          <w:rFonts w:eastAsia="Calibri" w:cs="Times New Roman"/>
          <w:color w:val="000000"/>
          <w:szCs w:val="28"/>
        </w:rPr>
      </w:pPr>
      <w:r w:rsidRPr="00705D7C">
        <w:rPr>
          <w:rFonts w:eastAsia="Calibri" w:cs="Times New Roman"/>
          <w:color w:val="000000"/>
          <w:szCs w:val="28"/>
        </w:rPr>
        <w:t>- Chuẩn bị bài mới “</w:t>
      </w:r>
      <w:r w:rsidR="00504819" w:rsidRPr="00705D7C">
        <w:rPr>
          <w:rFonts w:cs="Times New Roman"/>
          <w:b/>
          <w:szCs w:val="28"/>
        </w:rPr>
        <w:t>Bài 4: Hoạt động thực hành và trải nghiệm</w:t>
      </w:r>
      <w:r w:rsidRPr="00705D7C">
        <w:rPr>
          <w:rFonts w:eastAsia="Calibri" w:cs="Times New Roman"/>
          <w:color w:val="000000"/>
          <w:szCs w:val="28"/>
        </w:rPr>
        <w:t>”</w:t>
      </w:r>
      <w:r w:rsidR="0029381E" w:rsidRPr="00705D7C">
        <w:rPr>
          <w:rFonts w:eastAsia="Calibri" w:cs="Times New Roman"/>
          <w:color w:val="000000"/>
          <w:szCs w:val="28"/>
        </w:rPr>
        <w:t>: GV</w:t>
      </w:r>
      <w:r w:rsidR="00FF3608" w:rsidRPr="00705D7C">
        <w:rPr>
          <w:rFonts w:eastAsia="Calibri" w:cs="Times New Roman"/>
          <w:color w:val="000000"/>
          <w:szCs w:val="28"/>
        </w:rPr>
        <w:t xml:space="preserve"> chia lớp thành 4 tổ tương ứng với 4 nhóm, </w:t>
      </w:r>
      <w:r w:rsidR="00704E88" w:rsidRPr="00705D7C">
        <w:rPr>
          <w:rFonts w:eastAsia="Calibri" w:cs="Times New Roman"/>
          <w:color w:val="000000"/>
          <w:szCs w:val="28"/>
        </w:rPr>
        <w:t xml:space="preserve">GV hướng dẫn </w:t>
      </w:r>
      <w:r w:rsidR="00FF3608" w:rsidRPr="00705D7C">
        <w:rPr>
          <w:rFonts w:eastAsia="Calibri" w:cs="Times New Roman"/>
          <w:color w:val="000000"/>
          <w:szCs w:val="28"/>
        </w:rPr>
        <w:t>mỗi nhóm</w:t>
      </w:r>
      <w:r w:rsidR="0029381E" w:rsidRPr="00705D7C">
        <w:rPr>
          <w:rFonts w:eastAsia="Calibri" w:cs="Times New Roman"/>
          <w:color w:val="000000"/>
          <w:szCs w:val="28"/>
        </w:rPr>
        <w:t xml:space="preserve"> </w:t>
      </w:r>
      <w:r w:rsidR="00FF3608" w:rsidRPr="00705D7C">
        <w:rPr>
          <w:rFonts w:eastAsia="Calibri" w:cs="Times New Roman"/>
          <w:color w:val="000000"/>
          <w:szCs w:val="28"/>
        </w:rPr>
        <w:t>kẻ trước Bảng 1 + Bảng 2 (SGK – tr22) vào giấy A</w:t>
      </w:r>
      <w:r w:rsidR="00FF3608" w:rsidRPr="00705D7C">
        <w:rPr>
          <w:rFonts w:eastAsia="Calibri" w:cs="Times New Roman"/>
          <w:color w:val="000000"/>
          <w:szCs w:val="28"/>
          <w:vertAlign w:val="subscript"/>
        </w:rPr>
        <w:t>1</w:t>
      </w:r>
      <w:r w:rsidR="00FF3608" w:rsidRPr="00705D7C">
        <w:rPr>
          <w:rFonts w:eastAsia="Calibri" w:cs="Times New Roman"/>
          <w:color w:val="000000"/>
          <w:szCs w:val="28"/>
        </w:rPr>
        <w:t xml:space="preserve">. </w:t>
      </w:r>
    </w:p>
    <w:p w14:paraId="2997F885" w14:textId="77777777" w:rsidR="00257886" w:rsidRPr="00705D7C" w:rsidRDefault="00257886" w:rsidP="00C94E92">
      <w:pPr>
        <w:jc w:val="left"/>
        <w:rPr>
          <w:rFonts w:cs="Times New Roman"/>
          <w:szCs w:val="28"/>
        </w:rPr>
      </w:pPr>
      <w:r w:rsidRPr="00705D7C">
        <w:rPr>
          <w:rFonts w:cs="Times New Roman"/>
          <w:szCs w:val="28"/>
        </w:rPr>
        <w:br w:type="page"/>
      </w:r>
    </w:p>
    <w:p w14:paraId="166B6B1E" w14:textId="77777777" w:rsidR="007B48F5" w:rsidRPr="00705D7C" w:rsidRDefault="007B48F5" w:rsidP="00C94E92">
      <w:pPr>
        <w:spacing w:after="160"/>
        <w:jc w:val="left"/>
        <w:rPr>
          <w:rFonts w:cs="Times New Roman"/>
          <w:szCs w:val="28"/>
          <w:lang w:val="vi-VN"/>
        </w:rPr>
      </w:pPr>
      <w:r w:rsidRPr="00705D7C">
        <w:rPr>
          <w:rFonts w:cs="Times New Roman"/>
          <w:szCs w:val="28"/>
          <w:lang w:val="vi-VN"/>
        </w:rPr>
        <w:lastRenderedPageBreak/>
        <w:t>Ngày soạn:…/…./…</w:t>
      </w:r>
    </w:p>
    <w:p w14:paraId="31F9113A" w14:textId="77777777" w:rsidR="007B48F5" w:rsidRPr="00705D7C" w:rsidRDefault="007B48F5" w:rsidP="00C94E92">
      <w:pPr>
        <w:spacing w:after="160"/>
        <w:jc w:val="left"/>
        <w:rPr>
          <w:rFonts w:cs="Times New Roman"/>
          <w:szCs w:val="28"/>
          <w:lang w:val="vi-VN"/>
        </w:rPr>
      </w:pPr>
      <w:r w:rsidRPr="00705D7C">
        <w:rPr>
          <w:rFonts w:cs="Times New Roman"/>
          <w:szCs w:val="28"/>
          <w:lang w:val="vi-VN"/>
        </w:rPr>
        <w:t>Ngày dạy: …/…/…</w:t>
      </w:r>
    </w:p>
    <w:p w14:paraId="6E4A3D77" w14:textId="0D87B273" w:rsidR="007B48F5" w:rsidRPr="00705D7C" w:rsidRDefault="00B23338" w:rsidP="005457DD">
      <w:pPr>
        <w:pStyle w:val="Heading2"/>
        <w:jc w:val="center"/>
        <w:rPr>
          <w:rFonts w:ascii="Times New Roman" w:hAnsi="Times New Roman" w:cs="Times New Roman"/>
          <w:sz w:val="28"/>
          <w:szCs w:val="28"/>
        </w:rPr>
      </w:pPr>
      <w:r w:rsidRPr="00705D7C">
        <w:rPr>
          <w:rFonts w:ascii="Times New Roman" w:hAnsi="Times New Roman" w:cs="Times New Roman"/>
          <w:sz w:val="28"/>
          <w:szCs w:val="28"/>
        </w:rPr>
        <w:t>BÀI 4: HOẠT ĐỘNG THỰC HÀNH VÀ TRẢI NGHIỆM:</w:t>
      </w:r>
      <w:r w:rsidR="005457DD" w:rsidRPr="00705D7C">
        <w:rPr>
          <w:rFonts w:ascii="Times New Roman" w:hAnsi="Times New Roman" w:cs="Times New Roman"/>
          <w:sz w:val="28"/>
          <w:szCs w:val="28"/>
        </w:rPr>
        <w:t xml:space="preserve"> </w:t>
      </w:r>
      <w:r w:rsidR="00FE4443" w:rsidRPr="00705D7C">
        <w:rPr>
          <w:rFonts w:ascii="Times New Roman" w:hAnsi="Times New Roman" w:cs="Times New Roman"/>
          <w:sz w:val="28"/>
          <w:szCs w:val="28"/>
        </w:rPr>
        <w:t>CÁC ĐẠI LƯỢNG TỈ LỆ TRONG THỰC TẾ</w:t>
      </w:r>
      <w:r w:rsidR="007B48F5" w:rsidRPr="00705D7C">
        <w:rPr>
          <w:rFonts w:ascii="Times New Roman" w:hAnsi="Times New Roman" w:cs="Times New Roman"/>
          <w:sz w:val="28"/>
          <w:szCs w:val="28"/>
        </w:rPr>
        <w:t xml:space="preserve"> ( 1 TIẾT)</w:t>
      </w:r>
    </w:p>
    <w:p w14:paraId="3124F212" w14:textId="77777777" w:rsidR="008F0A43" w:rsidRPr="00705D7C" w:rsidRDefault="008F0A43" w:rsidP="00C94E92">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w:t>
      </w:r>
      <w:r w:rsidRPr="00705D7C">
        <w:rPr>
          <w:rFonts w:eastAsia="Calibri" w:cs="Times New Roman"/>
          <w:color w:val="000000"/>
          <w:szCs w:val="28"/>
          <w:lang w:val="nl-NL"/>
        </w:rPr>
        <w:t xml:space="preserve"> </w:t>
      </w:r>
      <w:r w:rsidRPr="00705D7C">
        <w:rPr>
          <w:rFonts w:eastAsia="Calibri" w:cs="Times New Roman"/>
          <w:b/>
          <w:color w:val="000000"/>
          <w:szCs w:val="28"/>
          <w:lang w:val="nl-NL"/>
        </w:rPr>
        <w:t>MỤC TIÊU</w:t>
      </w:r>
      <w:r w:rsidRPr="00705D7C">
        <w:rPr>
          <w:rFonts w:eastAsia="Calibri" w:cs="Times New Roman"/>
          <w:color w:val="000000"/>
          <w:szCs w:val="28"/>
          <w:lang w:val="nl-NL"/>
        </w:rPr>
        <w:t>:</w:t>
      </w:r>
    </w:p>
    <w:p w14:paraId="71676F7B" w14:textId="77777777" w:rsidR="008F0A43" w:rsidRPr="00705D7C" w:rsidRDefault="008F0A43" w:rsidP="00C94E92">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1. Kiến thức:</w:t>
      </w:r>
      <w:r w:rsidRPr="00705D7C">
        <w:rPr>
          <w:rFonts w:eastAsia="Calibri" w:cs="Times New Roman"/>
          <w:b/>
          <w:i/>
          <w:color w:val="000000"/>
          <w:szCs w:val="28"/>
          <w:lang w:val="nl-NL"/>
        </w:rPr>
        <w:t xml:space="preserve">  </w:t>
      </w:r>
      <w:r w:rsidRPr="00705D7C">
        <w:rPr>
          <w:rFonts w:eastAsia="Calibri" w:cs="Times New Roman"/>
          <w:color w:val="000000"/>
          <w:szCs w:val="28"/>
          <w:lang w:val="nl-NL"/>
        </w:rPr>
        <w:t>Học xong bài này, HS đạt các yêu cầu sau:</w:t>
      </w:r>
    </w:p>
    <w:p w14:paraId="282CC4CF" w14:textId="7DD02179" w:rsidR="008F0A43" w:rsidRPr="00705D7C" w:rsidRDefault="008F0A43" w:rsidP="00C94E92">
      <w:pPr>
        <w:rPr>
          <w:rFonts w:eastAsia="Calibri" w:cs="Times New Roman"/>
          <w:color w:val="000000"/>
          <w:szCs w:val="28"/>
        </w:rPr>
      </w:pPr>
      <w:r w:rsidRPr="00705D7C">
        <w:rPr>
          <w:rFonts w:eastAsia="Calibri" w:cs="Times New Roman"/>
          <w:color w:val="000000"/>
          <w:szCs w:val="28"/>
        </w:rPr>
        <w:t xml:space="preserve">- </w:t>
      </w:r>
      <w:r w:rsidR="00D50462" w:rsidRPr="00705D7C">
        <w:rPr>
          <w:rFonts w:eastAsia="Calibri" w:cs="Times New Roman"/>
          <w:color w:val="000000"/>
          <w:szCs w:val="28"/>
        </w:rPr>
        <w:t xml:space="preserve">Vận dụng kiến thức </w:t>
      </w:r>
      <w:r w:rsidR="000E5A32" w:rsidRPr="00705D7C">
        <w:rPr>
          <w:rFonts w:eastAsia="Calibri" w:cs="Times New Roman"/>
          <w:color w:val="000000"/>
          <w:szCs w:val="28"/>
        </w:rPr>
        <w:t>các đại lượng tỉ lệ để nhận biết giữa các đại lượng tỉ lệ thuận và tỉ lệ nghịch trong thực tế.</w:t>
      </w:r>
    </w:p>
    <w:p w14:paraId="34A11379" w14:textId="1188653A" w:rsidR="000E5A32" w:rsidRPr="00705D7C" w:rsidRDefault="000E5A32" w:rsidP="00C94E92">
      <w:pPr>
        <w:rPr>
          <w:rFonts w:eastAsia="Calibri" w:cs="Times New Roman"/>
          <w:color w:val="000000"/>
          <w:szCs w:val="28"/>
        </w:rPr>
      </w:pPr>
      <w:r w:rsidRPr="00705D7C">
        <w:rPr>
          <w:rFonts w:eastAsia="Calibri" w:cs="Times New Roman"/>
          <w:color w:val="000000"/>
          <w:szCs w:val="28"/>
        </w:rPr>
        <w:t>- Ôn tập và củng cố các tính chất cơ bản của các đại lượng tỉ lệ.</w:t>
      </w:r>
    </w:p>
    <w:p w14:paraId="58870E3E" w14:textId="77777777" w:rsidR="008F0A43" w:rsidRPr="00705D7C" w:rsidRDefault="008F0A43" w:rsidP="00C94E92">
      <w:pPr>
        <w:tabs>
          <w:tab w:val="center" w:pos="5400"/>
          <w:tab w:val="left" w:pos="7169"/>
        </w:tabs>
        <w:spacing w:before="120"/>
        <w:rPr>
          <w:rFonts w:eastAsia="Calibri" w:cs="Times New Roman"/>
          <w:b/>
          <w:color w:val="000000"/>
          <w:szCs w:val="28"/>
          <w:lang w:val="nl-NL"/>
        </w:rPr>
      </w:pPr>
      <w:r w:rsidRPr="00705D7C">
        <w:rPr>
          <w:rFonts w:eastAsia="Calibri" w:cs="Times New Roman"/>
          <w:b/>
          <w:color w:val="000000"/>
          <w:szCs w:val="28"/>
          <w:lang w:val="nl-NL"/>
        </w:rPr>
        <w:t xml:space="preserve">2. Năng lực </w:t>
      </w:r>
    </w:p>
    <w:p w14:paraId="503A4095" w14:textId="77777777" w:rsidR="008F0A43" w:rsidRPr="00705D7C" w:rsidRDefault="008F0A43" w:rsidP="00C94E92">
      <w:pPr>
        <w:rPr>
          <w:rFonts w:eastAsia="Calibri" w:cs="Times New Roman"/>
          <w:b/>
          <w:color w:val="000000"/>
          <w:szCs w:val="28"/>
          <w:lang w:val="nl-NL"/>
        </w:rPr>
      </w:pPr>
      <w:r w:rsidRPr="00705D7C">
        <w:rPr>
          <w:rFonts w:eastAsia="Calibri" w:cs="Times New Roman"/>
          <w:b/>
          <w:color w:val="000000"/>
          <w:szCs w:val="28"/>
          <w:lang w:val="nl-NL"/>
        </w:rPr>
        <w:t>Năng lực chung:</w:t>
      </w:r>
    </w:p>
    <w:p w14:paraId="65CC68B9" w14:textId="77777777" w:rsidR="008F0A43" w:rsidRPr="00705D7C" w:rsidRDefault="008F0A43"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tự chủ và tự học trong tìm tòi khám phá</w:t>
      </w:r>
    </w:p>
    <w:p w14:paraId="6DDA5DD1" w14:textId="77777777" w:rsidR="008F0A43" w:rsidRPr="00705D7C" w:rsidRDefault="008F0A43"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giao tiếp và hợp tác trong trình bày, thảo luận và làm việc nhóm</w:t>
      </w:r>
    </w:p>
    <w:p w14:paraId="6D4E083E" w14:textId="77777777" w:rsidR="008F0A43" w:rsidRPr="00705D7C" w:rsidRDefault="008F0A43"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giải quyết vấn đề và sáng tạo trong thực hành, vận dụng.</w:t>
      </w:r>
    </w:p>
    <w:p w14:paraId="659F3353" w14:textId="5A5B593F" w:rsidR="008F0A43" w:rsidRPr="00705D7C" w:rsidRDefault="008F0A43" w:rsidP="00C94E92">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 xml:space="preserve">Năng lực riêng: </w:t>
      </w:r>
      <w:r w:rsidRPr="00705D7C">
        <w:rPr>
          <w:rFonts w:eastAsia="Times New Roman" w:cs="Times New Roman"/>
          <w:color w:val="000000"/>
          <w:szCs w:val="28"/>
          <w:lang w:val="nl-NL"/>
        </w:rPr>
        <w:t>tư duy và lập luận toán học, mô hình hóa toán học, sử dụng công cụ, phương tiện học toán</w:t>
      </w:r>
      <w:r w:rsidR="00CF109B" w:rsidRPr="00705D7C">
        <w:rPr>
          <w:rFonts w:eastAsia="Times New Roman" w:cs="Times New Roman"/>
          <w:color w:val="000000"/>
          <w:szCs w:val="28"/>
          <w:lang w:val="nl-NL"/>
        </w:rPr>
        <w:t>, giải quyết vấn đề.</w:t>
      </w:r>
    </w:p>
    <w:p w14:paraId="12CF855A" w14:textId="451B445C" w:rsidR="00CF1487" w:rsidRPr="00705D7C" w:rsidRDefault="00FE4443"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xml:space="preserve">- Nhận biết và vận dụng được </w:t>
      </w:r>
      <w:r w:rsidR="00916468" w:rsidRPr="00705D7C">
        <w:rPr>
          <w:rFonts w:eastAsia="Times New Roman" w:cs="Times New Roman"/>
          <w:color w:val="000000"/>
          <w:szCs w:val="28"/>
          <w:lang w:val="nl-NL"/>
        </w:rPr>
        <w:t xml:space="preserve">kiến thức, các </w:t>
      </w:r>
      <w:r w:rsidRPr="00705D7C">
        <w:rPr>
          <w:rFonts w:eastAsia="Times New Roman" w:cs="Times New Roman"/>
          <w:color w:val="000000"/>
          <w:szCs w:val="28"/>
          <w:lang w:val="nl-NL"/>
        </w:rPr>
        <w:t>công thức liên hệ giữa hai đại lượng tỉ lệ thuận hoặc tỉ lệ nghịch để g</w:t>
      </w:r>
      <w:r w:rsidR="006166B9" w:rsidRPr="00705D7C">
        <w:rPr>
          <w:rFonts w:eastAsia="Times New Roman" w:cs="Times New Roman"/>
          <w:color w:val="000000"/>
          <w:szCs w:val="28"/>
          <w:lang w:val="nl-NL"/>
        </w:rPr>
        <w:t xml:space="preserve">iải quyết những vấn đề thường gặp trong cuộc sống </w:t>
      </w:r>
      <w:r w:rsidR="00916468" w:rsidRPr="00705D7C">
        <w:rPr>
          <w:rFonts w:eastAsia="Times New Roman" w:cs="Times New Roman"/>
          <w:color w:val="000000"/>
          <w:szCs w:val="28"/>
          <w:lang w:val="nl-NL"/>
        </w:rPr>
        <w:t>.</w:t>
      </w:r>
    </w:p>
    <w:p w14:paraId="2780DA49" w14:textId="77777777" w:rsidR="008F0A43" w:rsidRPr="00705D7C" w:rsidRDefault="008F0A43" w:rsidP="00C94E92">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3. Phẩm chất</w:t>
      </w:r>
    </w:p>
    <w:p w14:paraId="1542E1E9" w14:textId="77777777" w:rsidR="008F0A43" w:rsidRPr="00705D7C" w:rsidRDefault="008F0A43" w:rsidP="00C94E92">
      <w:pPr>
        <w:rPr>
          <w:rFonts w:eastAsia="Calibri" w:cs="Times New Roman"/>
          <w:color w:val="000000"/>
          <w:szCs w:val="28"/>
        </w:rPr>
      </w:pPr>
      <w:r w:rsidRPr="00705D7C">
        <w:rPr>
          <w:rFonts w:eastAsia="Calibri" w:cs="Times New Roman"/>
          <w:color w:val="000000"/>
          <w:szCs w:val="28"/>
        </w:rPr>
        <w:t xml:space="preserve">- </w:t>
      </w:r>
      <w:r w:rsidRPr="00705D7C">
        <w:rPr>
          <w:rFonts w:eastAsia="Calibri" w:cs="Times New Roman"/>
          <w:color w:val="000000"/>
          <w:szCs w:val="28"/>
          <w:lang w:val="da-DK"/>
        </w:rPr>
        <w:t>Có</w:t>
      </w:r>
      <w:r w:rsidRPr="00705D7C">
        <w:rPr>
          <w:rFonts w:eastAsia="Calibri" w:cs="Times New Roman"/>
          <w:i/>
          <w:color w:val="000000"/>
          <w:szCs w:val="28"/>
          <w:lang w:val="da-DK"/>
        </w:rPr>
        <w:t xml:space="preserve"> </w:t>
      </w:r>
      <w:r w:rsidRPr="00705D7C">
        <w:rPr>
          <w:rFonts w:eastAsia="Calibri" w:cs="Times New Roman"/>
          <w:color w:val="000000"/>
          <w:szCs w:val="28"/>
          <w:lang w:val="vi-VN"/>
        </w:rPr>
        <w:t xml:space="preserve">ý thức </w:t>
      </w:r>
      <w:r w:rsidRPr="00705D7C">
        <w:rPr>
          <w:rFonts w:eastAsia="Calibri" w:cs="Times New Roman"/>
          <w:color w:val="000000"/>
          <w:szCs w:val="28"/>
        </w:rPr>
        <w:t>học tập</w:t>
      </w:r>
      <w:r w:rsidRPr="00705D7C">
        <w:rPr>
          <w:rFonts w:eastAsia="Calibri" w:cs="Times New Roman"/>
          <w:color w:val="000000"/>
          <w:szCs w:val="28"/>
          <w:lang w:val="vi-VN"/>
        </w:rPr>
        <w:t>, ý thức tìm tòi, khám phá và sáng tạ</w:t>
      </w:r>
      <w:r w:rsidRPr="00705D7C">
        <w:rPr>
          <w:rFonts w:eastAsia="Calibri" w:cs="Times New Roman"/>
          <w:color w:val="000000"/>
          <w:szCs w:val="28"/>
        </w:rPr>
        <w:t>o, có ý thức làm việc nhóm.</w:t>
      </w:r>
    </w:p>
    <w:p w14:paraId="41E174BF" w14:textId="77777777" w:rsidR="008F0A43" w:rsidRPr="00705D7C" w:rsidRDefault="008F0A43" w:rsidP="00C94E92">
      <w:pPr>
        <w:rPr>
          <w:rFonts w:eastAsia="Calibri" w:cs="Times New Roman"/>
          <w:color w:val="000000"/>
          <w:szCs w:val="28"/>
        </w:rPr>
      </w:pPr>
      <w:r w:rsidRPr="00705D7C">
        <w:rPr>
          <w:rFonts w:eastAsia="Calibri" w:cs="Times New Roman"/>
          <w:color w:val="000000"/>
          <w:szCs w:val="28"/>
        </w:rPr>
        <w:t>- Chăm chỉ tích cực xây dựng bài, có trách nhiệm, chủ động chiếm lĩnh kiến thức theo sự hướng dẫn của GV.</w:t>
      </w:r>
    </w:p>
    <w:p w14:paraId="014899B5" w14:textId="77777777" w:rsidR="008F0A43" w:rsidRPr="00705D7C" w:rsidRDefault="008F0A43" w:rsidP="00C94E92">
      <w:pPr>
        <w:rPr>
          <w:rFonts w:eastAsia="Calibri" w:cs="Times New Roman"/>
          <w:color w:val="000000"/>
          <w:szCs w:val="28"/>
        </w:rPr>
      </w:pPr>
      <w:r w:rsidRPr="00705D7C">
        <w:rPr>
          <w:rFonts w:eastAsia="Calibri" w:cs="Times New Roman"/>
          <w:color w:val="000000"/>
          <w:szCs w:val="28"/>
        </w:rPr>
        <w:lastRenderedPageBreak/>
        <w:t>- Hình thành tư duy logic, lập luận chặt chẽ, và linh hoạt trong quá trình suy nghĩ; biết tích hợp toán học và cuộc sống.</w:t>
      </w:r>
    </w:p>
    <w:p w14:paraId="593D71D2" w14:textId="77777777" w:rsidR="008F0A43" w:rsidRPr="00705D7C" w:rsidRDefault="008F0A43" w:rsidP="00C94E92">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II. THIẾT BỊ DẠY HỌC VÀ HỌC LIỆU</w:t>
      </w:r>
      <w:r w:rsidRPr="00705D7C">
        <w:rPr>
          <w:rFonts w:eastAsia="Calibri" w:cs="Times New Roman"/>
          <w:color w:val="000000"/>
          <w:szCs w:val="28"/>
          <w:lang w:val="nl-NL"/>
        </w:rPr>
        <w:t xml:space="preserve"> </w:t>
      </w:r>
    </w:p>
    <w:p w14:paraId="2544608E" w14:textId="523CD48F" w:rsidR="008F0A43" w:rsidRPr="00705D7C" w:rsidRDefault="008F0A43" w:rsidP="00C94E92">
      <w:pPr>
        <w:rPr>
          <w:rFonts w:eastAsia="Calibri" w:cs="Times New Roman"/>
          <w:color w:val="000000"/>
          <w:szCs w:val="28"/>
          <w:lang w:val="nl-NL"/>
        </w:rPr>
      </w:pPr>
      <w:r w:rsidRPr="00705D7C">
        <w:rPr>
          <w:rFonts w:eastAsia="Calibri" w:cs="Times New Roman"/>
          <w:b/>
          <w:color w:val="000000"/>
          <w:szCs w:val="28"/>
          <w:lang w:val="nl-NL"/>
        </w:rPr>
        <w:t xml:space="preserve">1 - GV:  </w:t>
      </w:r>
      <w:r w:rsidRPr="00705D7C">
        <w:rPr>
          <w:rFonts w:eastAsia="Calibri" w:cs="Times New Roman"/>
          <w:color w:val="000000"/>
          <w:szCs w:val="28"/>
          <w:lang w:val="nl-NL"/>
        </w:rPr>
        <w:t xml:space="preserve">SGK, SGV, Tài liệu giảng dạy, giáo án PPT, </w:t>
      </w:r>
      <w:r w:rsidR="00C60356" w:rsidRPr="00705D7C">
        <w:rPr>
          <w:rFonts w:eastAsia="Calibri" w:cs="Times New Roman"/>
          <w:color w:val="000000"/>
          <w:szCs w:val="28"/>
          <w:lang w:val="nl-NL"/>
        </w:rPr>
        <w:t>PBT</w:t>
      </w:r>
      <w:r w:rsidR="00640257" w:rsidRPr="00705D7C">
        <w:rPr>
          <w:rFonts w:eastAsia="Calibri" w:cs="Times New Roman"/>
          <w:color w:val="000000"/>
          <w:szCs w:val="28"/>
          <w:lang w:val="nl-NL"/>
        </w:rPr>
        <w:t>, có thể chuẩn bị một số tran h ảnh minh họa cho nội dung bài học.</w:t>
      </w:r>
    </w:p>
    <w:p w14:paraId="4B38EFAB" w14:textId="45972395" w:rsidR="008F0A43" w:rsidRPr="00705D7C" w:rsidRDefault="008F0A43" w:rsidP="00C94E92">
      <w:pPr>
        <w:tabs>
          <w:tab w:val="left" w:pos="7169"/>
        </w:tabs>
        <w:spacing w:before="120"/>
        <w:rPr>
          <w:rFonts w:cs="Times New Roman"/>
          <w:szCs w:val="28"/>
        </w:rPr>
      </w:pPr>
      <w:r w:rsidRPr="00705D7C">
        <w:rPr>
          <w:rFonts w:eastAsia="Calibri" w:cs="Times New Roman"/>
          <w:b/>
          <w:color w:val="000000"/>
          <w:szCs w:val="28"/>
          <w:lang w:val="nl-NL"/>
        </w:rPr>
        <w:t>2 - HS</w:t>
      </w:r>
      <w:r w:rsidR="00942492" w:rsidRPr="00705D7C">
        <w:rPr>
          <w:rFonts w:eastAsia="Calibri" w:cs="Times New Roman"/>
          <w:color w:val="000000"/>
          <w:szCs w:val="28"/>
          <w:lang w:val="nl-NL"/>
        </w:rPr>
        <w:t>:</w:t>
      </w:r>
      <w:r w:rsidRPr="00705D7C">
        <w:rPr>
          <w:rFonts w:eastAsia="Calibri" w:cs="Times New Roman"/>
          <w:color w:val="000000"/>
          <w:szCs w:val="28"/>
          <w:lang w:val="nl-NL"/>
        </w:rPr>
        <w:t xml:space="preserve"> SGK, SBT, vở ghi, giấy nháp, đồ dùng học tập (bút, thước...), </w:t>
      </w:r>
      <w:r w:rsidR="00704E88" w:rsidRPr="00705D7C">
        <w:rPr>
          <w:rFonts w:eastAsia="Calibri" w:cs="Times New Roman"/>
          <w:color w:val="000000"/>
          <w:szCs w:val="28"/>
          <w:lang w:val="nl-NL"/>
        </w:rPr>
        <w:t>giấy A</w:t>
      </w:r>
      <w:r w:rsidR="00704E88" w:rsidRPr="00705D7C">
        <w:rPr>
          <w:rFonts w:eastAsia="Calibri" w:cs="Times New Roman"/>
          <w:color w:val="000000"/>
          <w:szCs w:val="28"/>
          <w:vertAlign w:val="subscript"/>
          <w:lang w:val="nl-NL"/>
        </w:rPr>
        <w:t xml:space="preserve">1 </w:t>
      </w:r>
      <w:r w:rsidR="00704E88" w:rsidRPr="00705D7C">
        <w:rPr>
          <w:rFonts w:cs="Times New Roman"/>
          <w:szCs w:val="28"/>
        </w:rPr>
        <w:t>kẻ sẵn bảng 1 + bảng 2 theo HD (G</w:t>
      </w:r>
      <w:r w:rsidR="004C5989" w:rsidRPr="00705D7C">
        <w:rPr>
          <w:rFonts w:cs="Times New Roman"/>
          <w:szCs w:val="28"/>
        </w:rPr>
        <w:t>V đã</w:t>
      </w:r>
      <w:r w:rsidR="00704E88" w:rsidRPr="00705D7C">
        <w:rPr>
          <w:rFonts w:cs="Times New Roman"/>
          <w:szCs w:val="28"/>
        </w:rPr>
        <w:t xml:space="preserve"> giao từ buổi trước)</w:t>
      </w:r>
      <w:r w:rsidR="00640257" w:rsidRPr="00705D7C">
        <w:rPr>
          <w:rFonts w:cs="Times New Roman"/>
          <w:szCs w:val="28"/>
        </w:rPr>
        <w:t>.</w:t>
      </w:r>
    </w:p>
    <w:p w14:paraId="624F42EB" w14:textId="77777777" w:rsidR="007B48F5" w:rsidRPr="00705D7C" w:rsidRDefault="007B48F5" w:rsidP="00C94E92">
      <w:pPr>
        <w:tabs>
          <w:tab w:val="left" w:pos="567"/>
          <w:tab w:val="left" w:pos="1134"/>
        </w:tabs>
        <w:spacing w:before="120"/>
        <w:rPr>
          <w:rFonts w:cs="Times New Roman"/>
          <w:b/>
          <w:szCs w:val="28"/>
          <w:lang w:val="vi-VN"/>
        </w:rPr>
      </w:pPr>
      <w:r w:rsidRPr="00705D7C">
        <w:rPr>
          <w:rFonts w:cs="Times New Roman"/>
          <w:b/>
          <w:szCs w:val="28"/>
          <w:lang w:val="vi-VN"/>
        </w:rPr>
        <w:t>III. TIẾN TRÌNH DẠY HỌC</w:t>
      </w:r>
    </w:p>
    <w:p w14:paraId="15C71C5F" w14:textId="77777777" w:rsidR="007B48F5" w:rsidRPr="00705D7C" w:rsidRDefault="007B48F5" w:rsidP="00C94E92">
      <w:pPr>
        <w:spacing w:before="120"/>
        <w:rPr>
          <w:rFonts w:cs="Times New Roman"/>
          <w:b/>
          <w:szCs w:val="28"/>
          <w:lang w:val="vi-VN"/>
        </w:rPr>
      </w:pPr>
      <w:r w:rsidRPr="00705D7C">
        <w:rPr>
          <w:rFonts w:cs="Times New Roman"/>
          <w:b/>
          <w:szCs w:val="28"/>
          <w:lang w:val="vi-VN"/>
        </w:rPr>
        <w:t>A. HOẠT ĐỘNG KHỞI ĐỘNG (MỞ ĐẦU)</w:t>
      </w:r>
    </w:p>
    <w:p w14:paraId="12982AAD" w14:textId="7E8F5866" w:rsidR="007B48F5" w:rsidRPr="00705D7C" w:rsidRDefault="007B48F5" w:rsidP="00C94E92">
      <w:pPr>
        <w:tabs>
          <w:tab w:val="left" w:pos="567"/>
          <w:tab w:val="left" w:pos="1134"/>
        </w:tabs>
        <w:spacing w:before="120"/>
        <w:rPr>
          <w:rFonts w:cs="Times New Roman"/>
          <w:szCs w:val="28"/>
          <w:lang w:val="vi-VN"/>
        </w:rPr>
      </w:pPr>
      <w:r w:rsidRPr="00705D7C">
        <w:rPr>
          <w:rFonts w:cs="Times New Roman"/>
          <w:b/>
          <w:szCs w:val="28"/>
          <w:lang w:val="vi-VN"/>
        </w:rPr>
        <w:t>a) Mục tiêu:</w:t>
      </w:r>
      <w:r w:rsidRPr="00705D7C">
        <w:rPr>
          <w:rFonts w:cs="Times New Roman"/>
          <w:szCs w:val="28"/>
          <w:lang w:val="vi-VN"/>
        </w:rPr>
        <w:t xml:space="preserve"> </w:t>
      </w:r>
    </w:p>
    <w:p w14:paraId="5C3F4CDF" w14:textId="758FDA53" w:rsidR="000312F5" w:rsidRPr="00705D7C" w:rsidRDefault="000312F5" w:rsidP="00C94E92">
      <w:pPr>
        <w:rPr>
          <w:rFonts w:cs="Times New Roman"/>
          <w:szCs w:val="28"/>
        </w:rPr>
      </w:pPr>
      <w:r w:rsidRPr="00705D7C">
        <w:rPr>
          <w:rFonts w:cs="Times New Roman"/>
          <w:szCs w:val="28"/>
        </w:rPr>
        <w:t xml:space="preserve">- </w:t>
      </w:r>
      <w:r w:rsidR="00593C23" w:rsidRPr="00705D7C">
        <w:rPr>
          <w:rFonts w:cs="Times New Roman"/>
          <w:szCs w:val="28"/>
        </w:rPr>
        <w:t>Ôn tập kiến thức về đại lượng tỉ lệ thuận và tỉ lệ nghịch.</w:t>
      </w:r>
    </w:p>
    <w:p w14:paraId="72A9F13B" w14:textId="77777777" w:rsidR="007B48F5" w:rsidRPr="00705D7C" w:rsidRDefault="007B48F5" w:rsidP="00C94E92">
      <w:pPr>
        <w:rPr>
          <w:rFonts w:cs="Times New Roman"/>
          <w:szCs w:val="28"/>
        </w:rPr>
      </w:pPr>
      <w:r w:rsidRPr="00705D7C">
        <w:rPr>
          <w:rFonts w:cs="Times New Roman"/>
          <w:b/>
          <w:szCs w:val="28"/>
          <w:lang w:val="vi-VN"/>
        </w:rPr>
        <w:t xml:space="preserve">b) Nội dung: </w:t>
      </w:r>
      <w:r w:rsidRPr="00705D7C">
        <w:rPr>
          <w:rFonts w:cs="Times New Roman"/>
          <w:szCs w:val="28"/>
          <w:lang w:val="vi-VN"/>
        </w:rPr>
        <w:t xml:space="preserve">HS </w:t>
      </w:r>
      <w:r w:rsidR="00F86043" w:rsidRPr="00705D7C">
        <w:rPr>
          <w:rFonts w:cs="Times New Roman"/>
          <w:szCs w:val="28"/>
        </w:rPr>
        <w:t>thực hiện trả lời các câu hỏi trắc nghiệm ôn lại bài cũ</w:t>
      </w:r>
      <w:r w:rsidR="00A63F31" w:rsidRPr="00705D7C">
        <w:rPr>
          <w:rFonts w:cs="Times New Roman"/>
          <w:szCs w:val="28"/>
        </w:rPr>
        <w:t>.</w:t>
      </w:r>
    </w:p>
    <w:p w14:paraId="7C986216" w14:textId="77777777" w:rsidR="007B48F5" w:rsidRPr="00705D7C" w:rsidRDefault="007B48F5" w:rsidP="00C94E92">
      <w:pPr>
        <w:rPr>
          <w:rFonts w:cs="Times New Roman"/>
          <w:szCs w:val="28"/>
          <w:lang w:val="vi-VN"/>
        </w:rPr>
      </w:pPr>
      <w:r w:rsidRPr="00705D7C">
        <w:rPr>
          <w:rFonts w:cs="Times New Roman"/>
          <w:b/>
          <w:szCs w:val="28"/>
          <w:lang w:val="vi-VN"/>
        </w:rPr>
        <w:t xml:space="preserve">c) Sản phẩm: </w:t>
      </w:r>
      <w:r w:rsidRPr="00705D7C">
        <w:rPr>
          <w:rFonts w:cs="Times New Roman"/>
          <w:szCs w:val="28"/>
          <w:lang w:val="vi-VN"/>
        </w:rPr>
        <w:t>HS trả lời được câu hỏi mở đầu.</w:t>
      </w:r>
    </w:p>
    <w:p w14:paraId="7CF7D75B" w14:textId="77777777" w:rsidR="007B48F5" w:rsidRPr="00705D7C" w:rsidRDefault="007B48F5" w:rsidP="00C94E92">
      <w:pPr>
        <w:tabs>
          <w:tab w:val="left" w:pos="567"/>
          <w:tab w:val="left" w:pos="1134"/>
        </w:tabs>
        <w:spacing w:before="120"/>
        <w:rPr>
          <w:rFonts w:cs="Times New Roman"/>
          <w:b/>
          <w:szCs w:val="28"/>
          <w:lang w:val="vi-VN"/>
        </w:rPr>
      </w:pPr>
      <w:r w:rsidRPr="00705D7C">
        <w:rPr>
          <w:rFonts w:cs="Times New Roman"/>
          <w:b/>
          <w:szCs w:val="28"/>
          <w:lang w:val="vi-VN"/>
        </w:rPr>
        <w:t xml:space="preserve">d) Tổ chức thực hiện: </w:t>
      </w:r>
    </w:p>
    <w:p w14:paraId="4B0DB784" w14:textId="77777777" w:rsidR="007B48F5" w:rsidRPr="00705D7C" w:rsidRDefault="007B48F5" w:rsidP="00C94E92">
      <w:pPr>
        <w:tabs>
          <w:tab w:val="left" w:pos="567"/>
          <w:tab w:val="left" w:pos="1134"/>
        </w:tabs>
        <w:spacing w:before="120"/>
        <w:rPr>
          <w:rFonts w:cs="Times New Roman"/>
          <w:szCs w:val="28"/>
          <w:lang w:val="vi-VN"/>
        </w:rPr>
      </w:pPr>
      <w:r w:rsidRPr="00705D7C">
        <w:rPr>
          <w:rFonts w:cs="Times New Roman"/>
          <w:b/>
          <w:szCs w:val="28"/>
          <w:lang w:val="vi-VN"/>
        </w:rPr>
        <w:t>Bước 1: Chuyển giao nhiệm vụ:</w:t>
      </w:r>
      <w:r w:rsidRPr="00705D7C">
        <w:rPr>
          <w:rFonts w:cs="Times New Roman"/>
          <w:szCs w:val="28"/>
          <w:lang w:val="vi-VN"/>
        </w:rPr>
        <w:t xml:space="preserve"> </w:t>
      </w:r>
    </w:p>
    <w:p w14:paraId="68462DB9" w14:textId="04330EBA" w:rsidR="007B48F5" w:rsidRPr="00705D7C" w:rsidRDefault="00092E3A" w:rsidP="00C94E92">
      <w:pPr>
        <w:rPr>
          <w:rFonts w:cs="Times New Roman"/>
          <w:szCs w:val="28"/>
        </w:rPr>
      </w:pPr>
      <w:r w:rsidRPr="00705D7C">
        <w:rPr>
          <w:rFonts w:cs="Times New Roman"/>
          <w:szCs w:val="28"/>
        </w:rPr>
        <w:t xml:space="preserve">- </w:t>
      </w:r>
      <w:r w:rsidR="00EB03E6" w:rsidRPr="00705D7C">
        <w:rPr>
          <w:rFonts w:cs="Times New Roman"/>
          <w:szCs w:val="28"/>
        </w:rPr>
        <w:t xml:space="preserve">GV tổ chức cho </w:t>
      </w:r>
      <w:r w:rsidR="00010DFF" w:rsidRPr="00705D7C">
        <w:rPr>
          <w:rFonts w:cs="Times New Roman"/>
          <w:szCs w:val="28"/>
        </w:rPr>
        <w:t xml:space="preserve">HS tham gia trò chơi trắc nghiệm </w:t>
      </w:r>
      <w:r w:rsidR="00EB03E6" w:rsidRPr="00705D7C">
        <w:rPr>
          <w:rFonts w:cs="Times New Roman"/>
          <w:szCs w:val="28"/>
        </w:rPr>
        <w:t xml:space="preserve">ôn lại kiến thức liên quan đến </w:t>
      </w:r>
      <w:r w:rsidR="00C675FF" w:rsidRPr="00705D7C">
        <w:rPr>
          <w:rFonts w:cs="Times New Roman"/>
          <w:szCs w:val="28"/>
        </w:rPr>
        <w:t>đại lượng tỉ lệ thuận, đại lượng tỉ lệ nghịch.</w:t>
      </w:r>
    </w:p>
    <w:p w14:paraId="67550C30" w14:textId="77777777" w:rsidR="0008166F" w:rsidRPr="00705D7C" w:rsidRDefault="0008166F" w:rsidP="00C94E92">
      <w:pPr>
        <w:rPr>
          <w:rFonts w:eastAsia="Calibri" w:cs="Times New Roman"/>
          <w:i/>
          <w:color w:val="000000"/>
          <w:szCs w:val="28"/>
          <w:lang w:val="fr-FR"/>
        </w:rPr>
      </w:pPr>
      <w:r w:rsidRPr="00705D7C">
        <w:rPr>
          <w:rFonts w:eastAsia="Calibri" w:cs="Times New Roman"/>
          <w:i/>
          <w:color w:val="000000"/>
          <w:szCs w:val="28"/>
          <w:lang w:val="fr-FR"/>
        </w:rPr>
        <w:t>- GV chiếu Slide , tổ chức củng cố HS qua trò chơi trắc nghiệm.</w:t>
      </w:r>
    </w:p>
    <w:p w14:paraId="44C1828D" w14:textId="70193504" w:rsidR="00C72D33" w:rsidRPr="00705D7C" w:rsidRDefault="00C14DD2" w:rsidP="00C94E92">
      <w:pPr>
        <w:rPr>
          <w:rFonts w:cs="Times New Roman"/>
          <w:szCs w:val="28"/>
        </w:rPr>
      </w:pPr>
      <w:r w:rsidRPr="00705D7C">
        <w:rPr>
          <w:rFonts w:cs="Times New Roman"/>
          <w:b/>
          <w:szCs w:val="28"/>
        </w:rPr>
        <w:t xml:space="preserve">Câu 1. </w:t>
      </w:r>
      <w:r w:rsidR="00C675FF" w:rsidRPr="00705D7C">
        <w:rPr>
          <w:rFonts w:cs="Times New Roman"/>
          <w:szCs w:val="28"/>
        </w:rPr>
        <w:t>Khi y =</w:t>
      </w:r>
      <w:r w:rsidR="00A25D47" w:rsidRPr="00705D7C">
        <w:rPr>
          <w:rFonts w:eastAsiaTheme="minorEastAsia"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x</m:t>
            </m:r>
          </m:den>
        </m:f>
      </m:oMath>
      <w:r w:rsidR="00C675FF" w:rsidRPr="00705D7C">
        <w:rPr>
          <w:rFonts w:eastAsiaTheme="minorEastAsia" w:cs="Times New Roman"/>
          <w:szCs w:val="28"/>
        </w:rPr>
        <w:t xml:space="preserve"> , với a </w:t>
      </w:r>
      <m:oMath>
        <m:r>
          <w:rPr>
            <w:rFonts w:ascii="Cambria Math" w:eastAsiaTheme="minorEastAsia" w:hAnsi="Cambria Math" w:cs="Times New Roman"/>
            <w:szCs w:val="28"/>
          </w:rPr>
          <m:t xml:space="preserve">≠ </m:t>
        </m:r>
      </m:oMath>
      <w:r w:rsidR="00C675FF" w:rsidRPr="00705D7C">
        <w:rPr>
          <w:rFonts w:eastAsiaTheme="minorEastAsia" w:cs="Times New Roman"/>
          <w:szCs w:val="28"/>
        </w:rPr>
        <w:t xml:space="preserve"> 0 ta nói:</w:t>
      </w:r>
    </w:p>
    <w:p w14:paraId="4EBA3164" w14:textId="5C297C7F" w:rsidR="00C72D33" w:rsidRPr="00705D7C" w:rsidRDefault="00C72D33" w:rsidP="00C94E92">
      <w:pPr>
        <w:rPr>
          <w:rFonts w:eastAsia="Times New Roman" w:cs="Times New Roman"/>
          <w:szCs w:val="28"/>
        </w:rPr>
      </w:pPr>
      <w:r w:rsidRPr="00705D7C">
        <w:rPr>
          <w:rFonts w:eastAsia="Times New Roman" w:cs="Times New Roman"/>
          <w:szCs w:val="28"/>
        </w:rPr>
        <w:t xml:space="preserve">A. </w:t>
      </w:r>
      <w:r w:rsidR="00C675FF" w:rsidRPr="00705D7C">
        <w:rPr>
          <w:rFonts w:eastAsia="Times New Roman" w:cs="Times New Roman"/>
          <w:szCs w:val="28"/>
        </w:rPr>
        <w:t>y tỉ lệ với x</w:t>
      </w:r>
    </w:p>
    <w:p w14:paraId="3E9A0235" w14:textId="5294DA74" w:rsidR="00C675FF" w:rsidRPr="00705D7C" w:rsidRDefault="00C675FF" w:rsidP="00C94E92">
      <w:pPr>
        <w:rPr>
          <w:rFonts w:eastAsia="Times New Roman" w:cs="Times New Roman"/>
          <w:szCs w:val="28"/>
        </w:rPr>
      </w:pPr>
      <w:r w:rsidRPr="00705D7C">
        <w:rPr>
          <w:rFonts w:eastAsia="Times New Roman" w:cs="Times New Roman"/>
          <w:szCs w:val="28"/>
        </w:rPr>
        <w:t xml:space="preserve">B. y tỉ lệ </w:t>
      </w:r>
      <w:r w:rsidR="00A25D47" w:rsidRPr="00705D7C">
        <w:rPr>
          <w:rFonts w:eastAsia="Times New Roman" w:cs="Times New Roman"/>
          <w:szCs w:val="28"/>
        </w:rPr>
        <w:t>nghịch</w:t>
      </w:r>
      <w:r w:rsidRPr="00705D7C">
        <w:rPr>
          <w:rFonts w:eastAsia="Times New Roman" w:cs="Times New Roman"/>
          <w:szCs w:val="28"/>
        </w:rPr>
        <w:t xml:space="preserve"> vói x th</w:t>
      </w:r>
      <w:r w:rsidR="00A25D47" w:rsidRPr="00705D7C">
        <w:rPr>
          <w:rFonts w:eastAsia="Times New Roman" w:cs="Times New Roman"/>
          <w:szCs w:val="28"/>
        </w:rPr>
        <w:t>eo hệ số tỉ lệ a.</w:t>
      </w:r>
    </w:p>
    <w:p w14:paraId="7082B612" w14:textId="0C497372" w:rsidR="00A25D47" w:rsidRPr="00705D7C" w:rsidRDefault="00A25D47" w:rsidP="00C94E92">
      <w:pPr>
        <w:rPr>
          <w:rFonts w:eastAsia="Times New Roman" w:cs="Times New Roman"/>
          <w:szCs w:val="28"/>
        </w:rPr>
      </w:pPr>
      <w:r w:rsidRPr="00705D7C">
        <w:rPr>
          <w:rFonts w:eastAsia="Times New Roman" w:cs="Times New Roman"/>
          <w:szCs w:val="28"/>
        </w:rPr>
        <w:t>C. y tỉ lệ thuận với x theo hệ số tỉ lệ a</w:t>
      </w:r>
    </w:p>
    <w:p w14:paraId="47F8FE0D" w14:textId="07B97063" w:rsidR="00A25D47" w:rsidRPr="00705D7C" w:rsidRDefault="00A25D47" w:rsidP="00C94E92">
      <w:pPr>
        <w:rPr>
          <w:rFonts w:eastAsia="Times New Roman" w:cs="Times New Roman"/>
          <w:szCs w:val="28"/>
        </w:rPr>
      </w:pPr>
      <w:r w:rsidRPr="00705D7C">
        <w:rPr>
          <w:rFonts w:eastAsia="Times New Roman" w:cs="Times New Roman"/>
          <w:szCs w:val="28"/>
        </w:rPr>
        <w:t>D. x tỉ lệ thuận với y</w:t>
      </w:r>
    </w:p>
    <w:p w14:paraId="44DBBB54" w14:textId="77777777" w:rsidR="005F4436" w:rsidRPr="00705D7C" w:rsidRDefault="00C72D33" w:rsidP="00C94E92">
      <w:pPr>
        <w:rPr>
          <w:rFonts w:cs="Times New Roman"/>
          <w:szCs w:val="28"/>
        </w:rPr>
      </w:pPr>
      <w:r w:rsidRPr="00705D7C">
        <w:rPr>
          <w:rFonts w:cs="Times New Roman"/>
          <w:b/>
          <w:szCs w:val="28"/>
        </w:rPr>
        <w:t>Câu 2.</w:t>
      </w:r>
      <w:r w:rsidRPr="00705D7C">
        <w:rPr>
          <w:rFonts w:cs="Times New Roman"/>
          <w:szCs w:val="28"/>
        </w:rPr>
        <w:t xml:space="preserve"> </w:t>
      </w:r>
      <w:r w:rsidR="00047534" w:rsidRPr="00705D7C">
        <w:rPr>
          <w:rFonts w:cs="Times New Roman"/>
          <w:szCs w:val="28"/>
        </w:rPr>
        <w:t> </w:t>
      </w:r>
      <w:r w:rsidR="005F4436" w:rsidRPr="00705D7C">
        <w:rPr>
          <w:rFonts w:cs="Times New Roman"/>
          <w:szCs w:val="28"/>
        </w:rPr>
        <w:t>Khi có x = k.y (với k ≠ 0) ta nói</w:t>
      </w:r>
    </w:p>
    <w:p w14:paraId="3CAE6FB1" w14:textId="77777777" w:rsidR="005F4436" w:rsidRPr="00705D7C" w:rsidRDefault="005F4436" w:rsidP="00C94E92">
      <w:pPr>
        <w:rPr>
          <w:rFonts w:cs="Times New Roman"/>
          <w:szCs w:val="28"/>
        </w:rPr>
      </w:pPr>
      <w:r w:rsidRPr="00705D7C">
        <w:rPr>
          <w:rFonts w:cs="Times New Roman"/>
          <w:szCs w:val="28"/>
        </w:rPr>
        <w:lastRenderedPageBreak/>
        <w:t>A.  y tỉ lệ thuận với x theo hệ số tỉ lệ k.</w:t>
      </w:r>
    </w:p>
    <w:p w14:paraId="0AFF9B8A" w14:textId="77777777" w:rsidR="005F4436" w:rsidRPr="00705D7C" w:rsidRDefault="005F4436" w:rsidP="00C94E92">
      <w:pPr>
        <w:rPr>
          <w:rFonts w:cs="Times New Roman"/>
          <w:szCs w:val="28"/>
        </w:rPr>
      </w:pPr>
      <w:r w:rsidRPr="00705D7C">
        <w:rPr>
          <w:rFonts w:cs="Times New Roman"/>
          <w:szCs w:val="28"/>
        </w:rPr>
        <w:t>B. x tỉ lệ thuận với y theo hệ số tỉ lệ k.</w:t>
      </w:r>
    </w:p>
    <w:p w14:paraId="0AFEC67E" w14:textId="77777777" w:rsidR="005F4436" w:rsidRPr="00705D7C" w:rsidRDefault="005F4436" w:rsidP="00C94E92">
      <w:pPr>
        <w:rPr>
          <w:rFonts w:cs="Times New Roman"/>
          <w:szCs w:val="28"/>
        </w:rPr>
      </w:pPr>
      <w:r w:rsidRPr="00705D7C">
        <w:rPr>
          <w:rFonts w:cs="Times New Roman"/>
          <w:szCs w:val="28"/>
        </w:rPr>
        <w:t>C. x và y không tỉ lệ thuận với nhau.     </w:t>
      </w:r>
    </w:p>
    <w:p w14:paraId="6B117C94" w14:textId="77777777" w:rsidR="005F4436" w:rsidRPr="00705D7C" w:rsidRDefault="005F4436" w:rsidP="00C94E92">
      <w:pPr>
        <w:rPr>
          <w:rFonts w:cs="Times New Roman"/>
          <w:szCs w:val="28"/>
        </w:rPr>
      </w:pPr>
      <w:r w:rsidRPr="00705D7C">
        <w:rPr>
          <w:rFonts w:cs="Times New Roman"/>
          <w:szCs w:val="28"/>
        </w:rPr>
        <w:t>D. Không kết luận được gì về x và y.</w:t>
      </w:r>
    </w:p>
    <w:p w14:paraId="38FCB3FF" w14:textId="17155DEC" w:rsidR="002633FD" w:rsidRPr="00705D7C" w:rsidRDefault="00930EB2" w:rsidP="00C94E92">
      <w:pPr>
        <w:pStyle w:val="NormalWeb"/>
        <w:spacing w:before="0" w:beforeAutospacing="0" w:after="240" w:afterAutospacing="0" w:line="360" w:lineRule="auto"/>
        <w:ind w:left="48" w:right="48"/>
        <w:rPr>
          <w:sz w:val="28"/>
          <w:szCs w:val="28"/>
        </w:rPr>
      </w:pPr>
      <w:r w:rsidRPr="00705D7C">
        <w:rPr>
          <w:b/>
          <w:sz w:val="28"/>
          <w:szCs w:val="28"/>
        </w:rPr>
        <w:t xml:space="preserve">Câu </w:t>
      </w:r>
      <w:r w:rsidR="003447D6" w:rsidRPr="00705D7C">
        <w:rPr>
          <w:b/>
          <w:sz w:val="28"/>
          <w:szCs w:val="28"/>
        </w:rPr>
        <w:t>3</w:t>
      </w:r>
      <w:r w:rsidRPr="00705D7C">
        <w:rPr>
          <w:b/>
          <w:sz w:val="28"/>
          <w:szCs w:val="28"/>
        </w:rPr>
        <w:t xml:space="preserve">. </w:t>
      </w:r>
      <w:r w:rsidR="002633FD" w:rsidRPr="00705D7C">
        <w:rPr>
          <w:sz w:val="28"/>
          <w:szCs w:val="28"/>
        </w:rPr>
        <w:t>Cho biết đại lượng x tỉ lệ thuận với đại lượng y theo hệ số tỉ lệ -</w:t>
      </w:r>
      <w:r w:rsidR="00CE18F6" w:rsidRPr="00705D7C">
        <w:rPr>
          <w:sz w:val="28"/>
          <w:szCs w:val="28"/>
        </w:rPr>
        <w:t>4</w:t>
      </w:r>
      <w:r w:rsidR="002633FD" w:rsidRPr="00705D7C">
        <w:rPr>
          <w:sz w:val="28"/>
          <w:szCs w:val="28"/>
        </w:rPr>
        <w:t>. Hãy biểu diễn y theo x</w:t>
      </w:r>
    </w:p>
    <w:p w14:paraId="75299A57" w14:textId="3D81CC30" w:rsidR="00930EB2" w:rsidRPr="00705D7C" w:rsidRDefault="002633FD" w:rsidP="00C94E92">
      <w:pPr>
        <w:rPr>
          <w:rFonts w:eastAsia="Times New Roman" w:cs="Times New Roman"/>
          <w:szCs w:val="28"/>
        </w:rPr>
      </w:pPr>
      <w:r w:rsidRPr="00705D7C">
        <w:rPr>
          <w:rFonts w:eastAsia="Times New Roman" w:cs="Times New Roman"/>
          <w:szCs w:val="28"/>
        </w:rPr>
        <w:t xml:space="preserve"> </w:t>
      </w:r>
      <w:r w:rsidR="00930EB2" w:rsidRPr="00705D7C">
        <w:rPr>
          <w:rFonts w:eastAsia="Times New Roman" w:cs="Times New Roman"/>
          <w:szCs w:val="28"/>
        </w:rPr>
        <w:t>A. </w:t>
      </w:r>
      <m:oMath>
        <m:r>
          <w:rPr>
            <w:rFonts w:ascii="Cambria Math" w:eastAsia="Times New Roman" w:hAnsi="Cambria Math" w:cs="Times New Roman"/>
            <w:szCs w:val="28"/>
          </w:rPr>
          <m:t>y=</m:t>
        </m:r>
        <m:f>
          <m:fPr>
            <m:ctrlPr>
              <w:rPr>
                <w:rFonts w:ascii="Cambria Math" w:eastAsia="Times New Roman" w:hAnsi="Cambria Math" w:cs="Times New Roman"/>
                <w:i/>
                <w:szCs w:val="28"/>
              </w:rPr>
            </m:ctrlPr>
          </m:fPr>
          <m:num>
            <m:r>
              <w:rPr>
                <w:rFonts w:ascii="Cambria Math" w:eastAsia="Times New Roman" w:hAnsi="Cambria Math" w:cs="Times New Roman"/>
                <w:szCs w:val="28"/>
              </w:rPr>
              <m:t>1</m:t>
            </m:r>
          </m:num>
          <m:den>
            <m:r>
              <w:rPr>
                <w:rFonts w:ascii="Cambria Math" w:eastAsia="Times New Roman" w:hAnsi="Cambria Math" w:cs="Times New Roman"/>
                <w:szCs w:val="28"/>
              </w:rPr>
              <m:t>4</m:t>
            </m:r>
          </m:den>
        </m:f>
        <m:r>
          <w:rPr>
            <w:rFonts w:ascii="Cambria Math" w:eastAsia="Times New Roman" w:hAnsi="Cambria Math" w:cs="Times New Roman"/>
            <w:szCs w:val="28"/>
          </w:rPr>
          <m:t>x</m:t>
        </m:r>
      </m:oMath>
      <w:r w:rsidR="00930EB2" w:rsidRPr="00705D7C">
        <w:rPr>
          <w:rFonts w:eastAsia="Times New Roman" w:cs="Times New Roman"/>
          <w:szCs w:val="28"/>
        </w:rPr>
        <w:t>     </w:t>
      </w:r>
      <w:r w:rsidR="0000785B" w:rsidRPr="00705D7C">
        <w:rPr>
          <w:rFonts w:eastAsia="Times New Roman" w:cs="Times New Roman"/>
          <w:szCs w:val="28"/>
        </w:rPr>
        <w:tab/>
      </w:r>
      <w:r w:rsidR="00930EB2" w:rsidRPr="00705D7C">
        <w:rPr>
          <w:rFonts w:eastAsia="Times New Roman" w:cs="Times New Roman"/>
          <w:szCs w:val="28"/>
        </w:rPr>
        <w:t>B. </w:t>
      </w:r>
      <w:r w:rsidR="00CE18F6" w:rsidRPr="00705D7C">
        <w:rPr>
          <w:rFonts w:eastAsia="Times New Roman" w:cs="Times New Roman"/>
          <w:szCs w:val="28"/>
        </w:rPr>
        <w:t>y = -4x</w:t>
      </w:r>
      <w:r w:rsidR="0000785B" w:rsidRPr="00705D7C">
        <w:rPr>
          <w:rFonts w:eastAsia="Times New Roman" w:cs="Times New Roman"/>
          <w:szCs w:val="28"/>
        </w:rPr>
        <w:tab/>
      </w:r>
      <w:r w:rsidR="00CE18F6" w:rsidRPr="00705D7C">
        <w:rPr>
          <w:rFonts w:eastAsia="Times New Roman" w:cs="Times New Roman"/>
          <w:szCs w:val="28"/>
        </w:rPr>
        <w:tab/>
      </w:r>
      <w:r w:rsidR="00930EB2" w:rsidRPr="00705D7C">
        <w:rPr>
          <w:rFonts w:eastAsia="Times New Roman" w:cs="Times New Roman"/>
          <w:szCs w:val="28"/>
        </w:rPr>
        <w:t>C. </w:t>
      </w:r>
      <m:oMath>
        <m:r>
          <w:rPr>
            <w:rFonts w:ascii="Cambria Math" w:eastAsia="Times New Roman" w:hAnsi="Cambria Math" w:cs="Times New Roman"/>
            <w:szCs w:val="28"/>
          </w:rPr>
          <m:t>y=-</m:t>
        </m:r>
        <m:f>
          <m:fPr>
            <m:ctrlPr>
              <w:rPr>
                <w:rFonts w:ascii="Cambria Math" w:eastAsia="Times New Roman" w:hAnsi="Cambria Math" w:cs="Times New Roman"/>
                <w:i/>
                <w:szCs w:val="28"/>
              </w:rPr>
            </m:ctrlPr>
          </m:fPr>
          <m:num>
            <m:r>
              <w:rPr>
                <w:rFonts w:ascii="Cambria Math" w:eastAsia="Times New Roman" w:hAnsi="Cambria Math" w:cs="Times New Roman"/>
                <w:szCs w:val="28"/>
              </w:rPr>
              <m:t>1</m:t>
            </m:r>
          </m:num>
          <m:den>
            <m:r>
              <w:rPr>
                <w:rFonts w:ascii="Cambria Math" w:eastAsia="Times New Roman" w:hAnsi="Cambria Math" w:cs="Times New Roman"/>
                <w:szCs w:val="28"/>
              </w:rPr>
              <m:t>4</m:t>
            </m:r>
          </m:den>
        </m:f>
        <m:r>
          <w:rPr>
            <w:rFonts w:ascii="Cambria Math" w:eastAsia="Times New Roman" w:hAnsi="Cambria Math" w:cs="Times New Roman"/>
            <w:szCs w:val="28"/>
          </w:rPr>
          <m:t>x</m:t>
        </m:r>
      </m:oMath>
      <w:r w:rsidR="006244CC" w:rsidRPr="00705D7C">
        <w:rPr>
          <w:rFonts w:eastAsia="Times New Roman" w:cs="Times New Roman"/>
          <w:szCs w:val="28"/>
        </w:rPr>
        <w:t>     </w:t>
      </w:r>
      <w:r w:rsidR="00CE18F6" w:rsidRPr="00705D7C">
        <w:rPr>
          <w:rFonts w:eastAsia="Times New Roman" w:cs="Times New Roman"/>
          <w:szCs w:val="28"/>
        </w:rPr>
        <w:t xml:space="preserve">  </w:t>
      </w:r>
      <w:r w:rsidR="00930EB2" w:rsidRPr="00705D7C">
        <w:rPr>
          <w:rFonts w:eastAsia="Times New Roman" w:cs="Times New Roman"/>
          <w:szCs w:val="28"/>
        </w:rPr>
        <w:t>     </w:t>
      </w:r>
      <w:r w:rsidR="0000785B" w:rsidRPr="00705D7C">
        <w:rPr>
          <w:rFonts w:eastAsia="Times New Roman" w:cs="Times New Roman"/>
          <w:szCs w:val="28"/>
        </w:rPr>
        <w:tab/>
      </w:r>
      <w:r w:rsidR="00930EB2" w:rsidRPr="00705D7C">
        <w:rPr>
          <w:rFonts w:eastAsia="Times New Roman" w:cs="Times New Roman"/>
          <w:szCs w:val="28"/>
        </w:rPr>
        <w:t>D. </w:t>
      </w:r>
      <w:r w:rsidR="006244CC" w:rsidRPr="00705D7C">
        <w:rPr>
          <w:rFonts w:eastAsia="Times New Roman" w:cs="Times New Roman"/>
          <w:szCs w:val="28"/>
        </w:rPr>
        <w:t>4x</w:t>
      </w:r>
    </w:p>
    <w:p w14:paraId="6D92CC0E" w14:textId="159D828D" w:rsidR="00CD410E" w:rsidRPr="00705D7C" w:rsidRDefault="00930EB2" w:rsidP="00C94E92">
      <w:pPr>
        <w:rPr>
          <w:rFonts w:cs="Times New Roman"/>
          <w:szCs w:val="28"/>
        </w:rPr>
      </w:pPr>
      <w:r w:rsidRPr="00705D7C">
        <w:rPr>
          <w:rFonts w:cs="Times New Roman"/>
          <w:b/>
          <w:szCs w:val="28"/>
        </w:rPr>
        <w:t xml:space="preserve">Câu </w:t>
      </w:r>
      <w:r w:rsidR="003447D6" w:rsidRPr="00705D7C">
        <w:rPr>
          <w:rFonts w:cs="Times New Roman"/>
          <w:b/>
          <w:szCs w:val="28"/>
        </w:rPr>
        <w:t>4</w:t>
      </w:r>
      <w:r w:rsidRPr="00705D7C">
        <w:rPr>
          <w:rFonts w:cs="Times New Roman"/>
          <w:b/>
          <w:szCs w:val="28"/>
        </w:rPr>
        <w:t xml:space="preserve">. </w:t>
      </w:r>
      <w:r w:rsidR="00CD410E" w:rsidRPr="00705D7C">
        <w:rPr>
          <w:rFonts w:cs="Times New Roman"/>
          <w:szCs w:val="28"/>
        </w:rPr>
        <w:t>Một ô tô đi quãng đường 1</w:t>
      </w:r>
      <w:r w:rsidR="00266E1A" w:rsidRPr="00705D7C">
        <w:rPr>
          <w:rFonts w:cs="Times New Roman"/>
          <w:szCs w:val="28"/>
        </w:rPr>
        <w:t>26</w:t>
      </w:r>
      <w:r w:rsidR="00CD410E" w:rsidRPr="00705D7C">
        <w:rPr>
          <w:rFonts w:cs="Times New Roman"/>
          <w:szCs w:val="28"/>
        </w:rPr>
        <w:t xml:space="preserve"> km với vận tốc v(km/h) và thời gian t (h). Chọn câu đúng về mối quan hệ của v và t </w:t>
      </w:r>
      <w:r w:rsidR="00BA313F" w:rsidRPr="00705D7C">
        <w:rPr>
          <w:rFonts w:cs="Times New Roman"/>
          <w:szCs w:val="28"/>
        </w:rPr>
        <w:t>.</w:t>
      </w:r>
    </w:p>
    <w:p w14:paraId="79728EF0" w14:textId="2E37C9A7" w:rsidR="00BA313F" w:rsidRPr="00705D7C" w:rsidRDefault="001C686C" w:rsidP="00C94E92">
      <w:pPr>
        <w:rPr>
          <w:rFonts w:eastAsia="Times New Roman" w:cs="Times New Roman"/>
          <w:szCs w:val="28"/>
        </w:rPr>
      </w:pPr>
      <w:r w:rsidRPr="00705D7C">
        <w:rPr>
          <w:rFonts w:eastAsia="Times New Roman" w:cs="Times New Roman"/>
          <w:szCs w:val="28"/>
        </w:rPr>
        <w:t xml:space="preserve">A. </w:t>
      </w:r>
      <w:r w:rsidR="00BA313F" w:rsidRPr="00705D7C">
        <w:rPr>
          <w:rFonts w:cs="Times New Roman"/>
          <w:szCs w:val="28"/>
          <w:shd w:val="clear" w:color="auto" w:fill="FFFFFF"/>
        </w:rPr>
        <w:t>v và t là hai đại lượng tỉ lệ nghịch với hệ số tỉ lệ </w:t>
      </w:r>
      <m:oMath>
        <m:f>
          <m:fPr>
            <m:ctrlPr>
              <w:rPr>
                <w:rFonts w:ascii="Cambria Math" w:hAnsi="Cambria Math" w:cs="Times New Roman"/>
                <w:i/>
                <w:szCs w:val="28"/>
                <w:shd w:val="clear" w:color="auto" w:fill="FFFFFF"/>
              </w:rPr>
            </m:ctrlPr>
          </m:fPr>
          <m:num>
            <m:r>
              <w:rPr>
                <w:rFonts w:ascii="Cambria Math" w:hAnsi="Cambria Math" w:cs="Times New Roman"/>
                <w:szCs w:val="28"/>
                <w:shd w:val="clear" w:color="auto" w:fill="FFFFFF"/>
              </w:rPr>
              <m:t>1</m:t>
            </m:r>
            <m:ctrlPr>
              <w:rPr>
                <w:rFonts w:ascii="Cambria Math" w:eastAsia="Times New Roman" w:hAnsi="Cambria Math" w:cs="Times New Roman"/>
                <w:i/>
                <w:szCs w:val="28"/>
              </w:rPr>
            </m:ctrlPr>
          </m:num>
          <m:den>
            <m:r>
              <w:rPr>
                <w:rFonts w:ascii="Cambria Math" w:eastAsia="Times New Roman" w:hAnsi="Cambria Math" w:cs="Times New Roman"/>
                <w:szCs w:val="28"/>
              </w:rPr>
              <m:t>126</m:t>
            </m:r>
          </m:den>
        </m:f>
      </m:oMath>
      <w:r w:rsidRPr="00705D7C">
        <w:rPr>
          <w:rFonts w:eastAsia="Times New Roman" w:cs="Times New Roman"/>
          <w:szCs w:val="28"/>
        </w:rPr>
        <w:tab/>
      </w:r>
      <w:r w:rsidRPr="00705D7C">
        <w:rPr>
          <w:rFonts w:eastAsia="Times New Roman" w:cs="Times New Roman"/>
          <w:szCs w:val="28"/>
        </w:rPr>
        <w:tab/>
      </w:r>
    </w:p>
    <w:p w14:paraId="01402C24" w14:textId="2CCCA4A0" w:rsidR="00BA313F" w:rsidRPr="00705D7C" w:rsidRDefault="001C686C" w:rsidP="00C94E92">
      <w:pPr>
        <w:rPr>
          <w:rFonts w:eastAsia="Times New Roman" w:cs="Times New Roman"/>
          <w:szCs w:val="28"/>
        </w:rPr>
      </w:pPr>
      <w:r w:rsidRPr="00705D7C">
        <w:rPr>
          <w:rFonts w:eastAsia="Times New Roman" w:cs="Times New Roman"/>
          <w:szCs w:val="28"/>
        </w:rPr>
        <w:t xml:space="preserve">B. </w:t>
      </w:r>
      <w:r w:rsidR="00BA313F" w:rsidRPr="00705D7C">
        <w:rPr>
          <w:rFonts w:cs="Times New Roman"/>
          <w:szCs w:val="28"/>
          <w:shd w:val="clear" w:color="auto" w:fill="FFFFFF"/>
        </w:rPr>
        <w:t>v và t là hai đại lượng tỉ lệ nghịch với hệ số tỉ lệ 1</w:t>
      </w:r>
      <w:r w:rsidR="005845F2" w:rsidRPr="00705D7C">
        <w:rPr>
          <w:rFonts w:cs="Times New Roman"/>
          <w:szCs w:val="28"/>
          <w:shd w:val="clear" w:color="auto" w:fill="FFFFFF"/>
        </w:rPr>
        <w:t>26</w:t>
      </w:r>
      <w:r w:rsidR="00BA313F" w:rsidRPr="00705D7C">
        <w:rPr>
          <w:rFonts w:eastAsia="Times New Roman" w:cs="Times New Roman"/>
          <w:szCs w:val="28"/>
        </w:rPr>
        <w:t xml:space="preserve"> </w:t>
      </w:r>
    </w:p>
    <w:p w14:paraId="130BFD49" w14:textId="24FE0D77" w:rsidR="00BA313F" w:rsidRPr="00705D7C" w:rsidRDefault="001C686C" w:rsidP="00C94E92">
      <w:pPr>
        <w:rPr>
          <w:rFonts w:eastAsia="Times New Roman" w:cs="Times New Roman"/>
          <w:szCs w:val="28"/>
        </w:rPr>
      </w:pPr>
      <w:r w:rsidRPr="00705D7C">
        <w:rPr>
          <w:rFonts w:eastAsia="Times New Roman" w:cs="Times New Roman"/>
          <w:szCs w:val="28"/>
        </w:rPr>
        <w:t xml:space="preserve">C. </w:t>
      </w:r>
      <w:r w:rsidR="00BA313F" w:rsidRPr="00705D7C">
        <w:rPr>
          <w:rFonts w:cs="Times New Roman"/>
          <w:szCs w:val="28"/>
          <w:shd w:val="clear" w:color="auto" w:fill="FFFFFF"/>
        </w:rPr>
        <w:t> v và t là hai đại lượng tỉ lệ thuận với hệ số tỉ lệ 1</w:t>
      </w:r>
      <w:r w:rsidR="005845F2" w:rsidRPr="00705D7C">
        <w:rPr>
          <w:rFonts w:cs="Times New Roman"/>
          <w:szCs w:val="28"/>
          <w:shd w:val="clear" w:color="auto" w:fill="FFFFFF"/>
        </w:rPr>
        <w:t>26</w:t>
      </w:r>
    </w:p>
    <w:p w14:paraId="0006F6AE" w14:textId="2A0CD611" w:rsidR="00BA313F" w:rsidRPr="00705D7C" w:rsidRDefault="001C686C" w:rsidP="00C94E92">
      <w:pPr>
        <w:rPr>
          <w:rFonts w:cs="Times New Roman"/>
          <w:b/>
          <w:szCs w:val="28"/>
        </w:rPr>
      </w:pPr>
      <w:r w:rsidRPr="00705D7C">
        <w:rPr>
          <w:rFonts w:eastAsia="Times New Roman" w:cs="Times New Roman"/>
          <w:szCs w:val="28"/>
        </w:rPr>
        <w:t xml:space="preserve">D. </w:t>
      </w:r>
      <w:r w:rsidR="00BA313F" w:rsidRPr="00705D7C">
        <w:rPr>
          <w:rFonts w:cs="Times New Roman"/>
          <w:szCs w:val="28"/>
          <w:shd w:val="clear" w:color="auto" w:fill="FFFFFF"/>
        </w:rPr>
        <w:t>v và t là hai đại lượng tỉ lệ thuận với hệ số tỉ lệ</w:t>
      </w:r>
      <w:r w:rsidR="00BA313F" w:rsidRPr="00705D7C">
        <w:rPr>
          <w:rFonts w:cs="Times New Roman"/>
          <w:b/>
          <w:szCs w:val="28"/>
        </w:rPr>
        <w:t xml:space="preserve"> </w:t>
      </w:r>
      <m:oMath>
        <m:f>
          <m:fPr>
            <m:ctrlPr>
              <w:rPr>
                <w:rFonts w:ascii="Cambria Math" w:hAnsi="Cambria Math" w:cs="Times New Roman"/>
                <w:i/>
                <w:szCs w:val="28"/>
                <w:shd w:val="clear" w:color="auto" w:fill="FFFFFF"/>
              </w:rPr>
            </m:ctrlPr>
          </m:fPr>
          <m:num>
            <m:r>
              <w:rPr>
                <w:rFonts w:ascii="Cambria Math" w:hAnsi="Cambria Math" w:cs="Times New Roman"/>
                <w:szCs w:val="28"/>
                <w:shd w:val="clear" w:color="auto" w:fill="FFFFFF"/>
              </w:rPr>
              <m:t>1</m:t>
            </m:r>
            <m:ctrlPr>
              <w:rPr>
                <w:rFonts w:ascii="Cambria Math" w:eastAsia="Times New Roman" w:hAnsi="Cambria Math" w:cs="Times New Roman"/>
                <w:i/>
                <w:szCs w:val="28"/>
              </w:rPr>
            </m:ctrlPr>
          </m:num>
          <m:den>
            <m:r>
              <w:rPr>
                <w:rFonts w:ascii="Cambria Math" w:eastAsia="Times New Roman" w:hAnsi="Cambria Math" w:cs="Times New Roman"/>
                <w:szCs w:val="28"/>
              </w:rPr>
              <m:t>126</m:t>
            </m:r>
          </m:den>
        </m:f>
      </m:oMath>
    </w:p>
    <w:p w14:paraId="6A8FA9AF" w14:textId="0BBF37AE" w:rsidR="00470B50" w:rsidRPr="00705D7C" w:rsidRDefault="001C686C" w:rsidP="00C94E92">
      <w:pPr>
        <w:rPr>
          <w:rFonts w:cs="Times New Roman"/>
          <w:szCs w:val="28"/>
        </w:rPr>
      </w:pPr>
      <w:r w:rsidRPr="00705D7C">
        <w:rPr>
          <w:rFonts w:cs="Times New Roman"/>
          <w:b/>
          <w:szCs w:val="28"/>
        </w:rPr>
        <w:t xml:space="preserve">Câu </w:t>
      </w:r>
      <w:r w:rsidR="003447D6" w:rsidRPr="00705D7C">
        <w:rPr>
          <w:rFonts w:cs="Times New Roman"/>
          <w:b/>
          <w:szCs w:val="28"/>
        </w:rPr>
        <w:t>5</w:t>
      </w:r>
      <w:r w:rsidR="00FC6296" w:rsidRPr="00705D7C">
        <w:rPr>
          <w:rFonts w:cs="Times New Roman"/>
          <w:b/>
          <w:szCs w:val="28"/>
        </w:rPr>
        <w:t xml:space="preserve">. </w:t>
      </w:r>
      <w:r w:rsidR="005845F2" w:rsidRPr="00705D7C">
        <w:rPr>
          <w:rFonts w:cs="Times New Roman"/>
          <w:szCs w:val="28"/>
        </w:rPr>
        <w:t>Cho y thỉ lệ thuận với x theo hệ số tỉ lệ</w:t>
      </w:r>
      <w:r w:rsidR="00470B50" w:rsidRPr="00705D7C">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3</m:t>
            </m:r>
          </m:den>
        </m:f>
      </m:oMath>
      <w:r w:rsidR="00470B50" w:rsidRPr="00705D7C">
        <w:rPr>
          <w:rFonts w:eastAsiaTheme="minorEastAsia" w:cs="Times New Roman"/>
          <w:szCs w:val="28"/>
        </w:rPr>
        <w:t xml:space="preserve">; x tỉ lệ nghịch với z theo tỉ lệ với z theo tỉ lệ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6</m:t>
            </m:r>
            <m:ctrlPr>
              <w:rPr>
                <w:rFonts w:ascii="Cambria Math" w:hAnsi="Cambria Math" w:cs="Times New Roman"/>
                <w:i/>
                <w:szCs w:val="28"/>
              </w:rPr>
            </m:ctrlPr>
          </m:num>
          <m:den>
            <m:r>
              <w:rPr>
                <w:rFonts w:ascii="Cambria Math" w:hAnsi="Cambria Math" w:cs="Times New Roman"/>
                <w:szCs w:val="28"/>
              </w:rPr>
              <m:t>5</m:t>
            </m:r>
          </m:den>
        </m:f>
      </m:oMath>
      <w:r w:rsidR="00470B50" w:rsidRPr="00705D7C">
        <w:rPr>
          <w:rFonts w:eastAsiaTheme="minorEastAsia" w:cs="Times New Roman"/>
          <w:szCs w:val="28"/>
        </w:rPr>
        <w:t>. Tìm mối quan hệ giữa y và z.</w:t>
      </w:r>
    </w:p>
    <w:p w14:paraId="4CB68F91" w14:textId="505CF3D8" w:rsidR="009E14E2" w:rsidRPr="00705D7C" w:rsidRDefault="0000785B" w:rsidP="00C94E92">
      <w:pPr>
        <w:rPr>
          <w:rFonts w:eastAsia="Times New Roman" w:cs="Times New Roman"/>
          <w:szCs w:val="28"/>
        </w:rPr>
      </w:pPr>
      <w:r w:rsidRPr="00705D7C">
        <w:rPr>
          <w:rFonts w:eastAsia="Times New Roman" w:cs="Times New Roman"/>
          <w:szCs w:val="28"/>
        </w:rPr>
        <w:t xml:space="preserve">A. </w:t>
      </w:r>
      <m:oMath>
        <m:f>
          <m:fPr>
            <m:ctrlPr>
              <w:rPr>
                <w:rFonts w:ascii="Cambria Math" w:eastAsia="Times New Roman" w:hAnsi="Cambria Math" w:cs="Times New Roman"/>
                <w:i/>
                <w:szCs w:val="28"/>
              </w:rPr>
            </m:ctrlPr>
          </m:fPr>
          <m:num>
            <m:r>
              <w:rPr>
                <w:rFonts w:ascii="Cambria Math" w:eastAsia="Times New Roman" w:hAnsi="Cambria Math" w:cs="Times New Roman"/>
                <w:szCs w:val="28"/>
              </w:rPr>
              <m:t>5</m:t>
            </m:r>
          </m:num>
          <m:den>
            <m:r>
              <w:rPr>
                <w:rFonts w:ascii="Cambria Math" w:eastAsia="Times New Roman" w:hAnsi="Cambria Math" w:cs="Times New Roman"/>
                <w:szCs w:val="28"/>
              </w:rPr>
              <m:t>8</m:t>
            </m:r>
          </m:den>
        </m:f>
      </m:oMath>
      <w:r w:rsidRPr="00705D7C">
        <w:rPr>
          <w:rFonts w:eastAsia="Times New Roman" w:cs="Times New Roman"/>
          <w:szCs w:val="28"/>
        </w:rPr>
        <w:tab/>
      </w:r>
      <w:r w:rsidRPr="00705D7C">
        <w:rPr>
          <w:rFonts w:eastAsia="Times New Roman" w:cs="Times New Roman"/>
          <w:szCs w:val="28"/>
        </w:rPr>
        <w:tab/>
      </w:r>
      <w:r w:rsidRPr="00705D7C">
        <w:rPr>
          <w:rFonts w:eastAsia="Times New Roman" w:cs="Times New Roman"/>
          <w:szCs w:val="28"/>
        </w:rPr>
        <w:tab/>
        <w:t>B.</w:t>
      </w:r>
      <m:oMath>
        <m:r>
          <w:rPr>
            <w:rFonts w:ascii="Cambria Math" w:eastAsia="Times New Roman" w:hAnsi="Cambria Math" w:cs="Times New Roman"/>
            <w:szCs w:val="28"/>
          </w:rPr>
          <m:t xml:space="preserve"> </m:t>
        </m:r>
        <m:f>
          <m:fPr>
            <m:ctrlPr>
              <w:rPr>
                <w:rFonts w:ascii="Cambria Math" w:eastAsia="Times New Roman" w:hAnsi="Cambria Math" w:cs="Times New Roman"/>
                <w:i/>
                <w:szCs w:val="28"/>
              </w:rPr>
            </m:ctrlPr>
          </m:fPr>
          <m:num>
            <m:r>
              <w:rPr>
                <w:rFonts w:ascii="Cambria Math" w:eastAsia="Times New Roman" w:hAnsi="Cambria Math" w:cs="Times New Roman"/>
                <w:szCs w:val="28"/>
              </w:rPr>
              <m:t>8</m:t>
            </m:r>
          </m:num>
          <m:den>
            <m:r>
              <w:rPr>
                <w:rFonts w:ascii="Cambria Math" w:eastAsia="Times New Roman" w:hAnsi="Cambria Math" w:cs="Times New Roman"/>
                <w:szCs w:val="28"/>
              </w:rPr>
              <m:t>5</m:t>
            </m:r>
          </m:den>
        </m:f>
      </m:oMath>
      <w:r w:rsidRPr="00705D7C">
        <w:rPr>
          <w:rFonts w:eastAsia="Times New Roman" w:cs="Times New Roman"/>
          <w:szCs w:val="28"/>
        </w:rPr>
        <w:tab/>
      </w:r>
      <w:r w:rsidRPr="00705D7C">
        <w:rPr>
          <w:rFonts w:eastAsia="Times New Roman" w:cs="Times New Roman"/>
          <w:szCs w:val="28"/>
        </w:rPr>
        <w:tab/>
      </w:r>
      <w:r w:rsidR="00967F31" w:rsidRPr="00705D7C">
        <w:rPr>
          <w:rFonts w:eastAsia="Times New Roman" w:cs="Times New Roman"/>
          <w:szCs w:val="28"/>
        </w:rPr>
        <w:tab/>
      </w:r>
      <w:r w:rsidRPr="00705D7C">
        <w:rPr>
          <w:rFonts w:eastAsia="Times New Roman" w:cs="Times New Roman"/>
          <w:szCs w:val="28"/>
        </w:rPr>
        <w:t>C.</w:t>
      </w:r>
      <m:oMath>
        <m:r>
          <w:rPr>
            <w:rFonts w:ascii="Cambria Math" w:eastAsia="Times New Roman" w:hAnsi="Cambria Math" w:cs="Times New Roman"/>
            <w:szCs w:val="28"/>
          </w:rPr>
          <m:t xml:space="preserve"> </m:t>
        </m:r>
        <m:f>
          <m:fPr>
            <m:ctrlPr>
              <w:rPr>
                <w:rFonts w:ascii="Cambria Math" w:eastAsia="Times New Roman" w:hAnsi="Cambria Math" w:cs="Times New Roman"/>
                <w:i/>
                <w:szCs w:val="28"/>
              </w:rPr>
            </m:ctrlPr>
          </m:fPr>
          <m:num>
            <m:r>
              <w:rPr>
                <w:rFonts w:ascii="Cambria Math" w:eastAsia="Times New Roman" w:hAnsi="Cambria Math" w:cs="Times New Roman"/>
                <w:szCs w:val="28"/>
              </w:rPr>
              <m:t>5</m:t>
            </m:r>
          </m:num>
          <m:den>
            <m:r>
              <w:rPr>
                <w:rFonts w:ascii="Cambria Math" w:eastAsia="Times New Roman" w:hAnsi="Cambria Math" w:cs="Times New Roman"/>
                <w:szCs w:val="28"/>
              </w:rPr>
              <m:t>8</m:t>
            </m:r>
          </m:den>
        </m:f>
      </m:oMath>
      <w:r w:rsidRPr="00705D7C">
        <w:rPr>
          <w:rFonts w:eastAsia="Times New Roman" w:cs="Times New Roman"/>
          <w:szCs w:val="28"/>
        </w:rPr>
        <w:tab/>
      </w:r>
      <w:r w:rsidRPr="00705D7C">
        <w:rPr>
          <w:rFonts w:eastAsia="Times New Roman" w:cs="Times New Roman"/>
          <w:szCs w:val="28"/>
        </w:rPr>
        <w:tab/>
      </w:r>
      <w:r w:rsidRPr="00705D7C">
        <w:rPr>
          <w:rFonts w:eastAsia="Times New Roman" w:cs="Times New Roman"/>
          <w:szCs w:val="28"/>
        </w:rPr>
        <w:tab/>
        <w:t>D.</w:t>
      </w:r>
      <m:oMath>
        <m:r>
          <w:rPr>
            <w:rFonts w:ascii="Cambria Math" w:eastAsia="Times New Roman" w:hAnsi="Cambria Math" w:cs="Times New Roman"/>
            <w:szCs w:val="28"/>
          </w:rPr>
          <m:t xml:space="preserve"> </m:t>
        </m:r>
        <m:f>
          <m:fPr>
            <m:ctrlPr>
              <w:rPr>
                <w:rFonts w:ascii="Cambria Math" w:eastAsia="Times New Roman" w:hAnsi="Cambria Math" w:cs="Times New Roman"/>
                <w:i/>
                <w:szCs w:val="28"/>
              </w:rPr>
            </m:ctrlPr>
          </m:fPr>
          <m:num>
            <m:r>
              <w:rPr>
                <w:rFonts w:ascii="Cambria Math" w:eastAsia="Times New Roman" w:hAnsi="Cambria Math" w:cs="Times New Roman"/>
                <w:szCs w:val="28"/>
              </w:rPr>
              <m:t>8</m:t>
            </m:r>
          </m:num>
          <m:den>
            <m:r>
              <w:rPr>
                <w:rFonts w:ascii="Cambria Math" w:eastAsia="Times New Roman" w:hAnsi="Cambria Math" w:cs="Times New Roman"/>
                <w:szCs w:val="28"/>
              </w:rPr>
              <m:t>5</m:t>
            </m:r>
          </m:den>
        </m:f>
      </m:oMath>
    </w:p>
    <w:p w14:paraId="4DA87814" w14:textId="7F1F49E4" w:rsidR="007B48F5" w:rsidRPr="00705D7C" w:rsidRDefault="007B48F5" w:rsidP="00C94E92">
      <w:pPr>
        <w:rPr>
          <w:rFonts w:cs="Times New Roman"/>
          <w:szCs w:val="28"/>
        </w:rPr>
      </w:pPr>
      <w:r w:rsidRPr="00705D7C">
        <w:rPr>
          <w:rFonts w:cs="Times New Roman"/>
          <w:b/>
          <w:szCs w:val="28"/>
          <w:lang w:val="vi-VN"/>
        </w:rPr>
        <w:t xml:space="preserve">Bước 2: Thực hiện nhiệm vụ: </w:t>
      </w:r>
      <w:r w:rsidRPr="00705D7C">
        <w:rPr>
          <w:rFonts w:cs="Times New Roman"/>
          <w:szCs w:val="28"/>
          <w:lang w:val="vi-VN"/>
        </w:rPr>
        <w:t>HS</w:t>
      </w:r>
      <w:r w:rsidR="0000785B" w:rsidRPr="00705D7C">
        <w:rPr>
          <w:rFonts w:cs="Times New Roman"/>
          <w:szCs w:val="28"/>
        </w:rPr>
        <w:t xml:space="preserve"> nhớ lại kiến thức về </w:t>
      </w:r>
      <w:r w:rsidR="00701351" w:rsidRPr="00705D7C">
        <w:rPr>
          <w:rFonts w:cs="Times New Roman"/>
          <w:szCs w:val="28"/>
        </w:rPr>
        <w:t>đại lượng tỉ lệ thuận và đại lượng tỉ lệ nghịch</w:t>
      </w:r>
      <w:r w:rsidR="00531461" w:rsidRPr="00705D7C">
        <w:rPr>
          <w:rFonts w:cs="Times New Roman"/>
          <w:szCs w:val="28"/>
        </w:rPr>
        <w:t xml:space="preserve">; </w:t>
      </w:r>
      <w:r w:rsidR="00701351" w:rsidRPr="00705D7C">
        <w:rPr>
          <w:rFonts w:cs="Times New Roman"/>
          <w:szCs w:val="28"/>
        </w:rPr>
        <w:t>tính chất của các đại lượng tỉ lệ thuận, tính chất của đại lượng tỉ lệ nghịch</w:t>
      </w:r>
      <w:r w:rsidR="00531461" w:rsidRPr="00705D7C">
        <w:rPr>
          <w:rFonts w:cs="Times New Roman"/>
          <w:szCs w:val="28"/>
        </w:rPr>
        <w:t xml:space="preserve"> và tham gia trò chơi trắc nghiệm trong </w:t>
      </w:r>
      <w:r w:rsidR="00D40399" w:rsidRPr="00705D7C">
        <w:rPr>
          <w:rFonts w:cs="Times New Roman"/>
          <w:szCs w:val="28"/>
        </w:rPr>
        <w:t>4</w:t>
      </w:r>
      <w:r w:rsidR="00531461" w:rsidRPr="00705D7C">
        <w:rPr>
          <w:rFonts w:cs="Times New Roman"/>
          <w:szCs w:val="28"/>
        </w:rPr>
        <w:t xml:space="preserve"> phút.</w:t>
      </w:r>
    </w:p>
    <w:p w14:paraId="531386E8" w14:textId="77777777" w:rsidR="004C1C66" w:rsidRPr="00705D7C" w:rsidRDefault="007B48F5" w:rsidP="00C94E92">
      <w:pPr>
        <w:spacing w:before="120"/>
        <w:rPr>
          <w:rFonts w:cs="Times New Roman"/>
          <w:b/>
          <w:szCs w:val="28"/>
          <w:lang w:val="vi-VN"/>
        </w:rPr>
      </w:pPr>
      <w:r w:rsidRPr="00705D7C">
        <w:rPr>
          <w:rFonts w:cs="Times New Roman"/>
          <w:b/>
          <w:szCs w:val="28"/>
          <w:lang w:val="vi-VN"/>
        </w:rPr>
        <w:t xml:space="preserve">Bước 3: Báo cáo, thảo luận: </w:t>
      </w:r>
    </w:p>
    <w:p w14:paraId="2F2B64D9" w14:textId="77777777" w:rsidR="00534775" w:rsidRPr="00705D7C" w:rsidRDefault="004C1C66" w:rsidP="00C94E92">
      <w:pPr>
        <w:spacing w:before="120"/>
        <w:rPr>
          <w:rFonts w:cs="Times New Roman"/>
          <w:szCs w:val="28"/>
        </w:rPr>
      </w:pPr>
      <w:r w:rsidRPr="00705D7C">
        <w:rPr>
          <w:rFonts w:cs="Times New Roman"/>
          <w:szCs w:val="28"/>
        </w:rPr>
        <w:t xml:space="preserve">- </w:t>
      </w:r>
      <w:r w:rsidR="00534775" w:rsidRPr="00705D7C">
        <w:rPr>
          <w:rFonts w:cs="Times New Roman"/>
          <w:szCs w:val="28"/>
        </w:rPr>
        <w:t>HS giơ tay, trả</w:t>
      </w:r>
      <w:r w:rsidR="00CE3088" w:rsidRPr="00705D7C">
        <w:rPr>
          <w:rFonts w:cs="Times New Roman"/>
          <w:szCs w:val="28"/>
        </w:rPr>
        <w:t xml:space="preserve"> lời các câu hỏi trong trò chơi trắc nghiệm.</w:t>
      </w:r>
      <w:r w:rsidR="007222FD" w:rsidRPr="00705D7C">
        <w:rPr>
          <w:rFonts w:cs="Times New Roman"/>
          <w:szCs w:val="28"/>
        </w:rPr>
        <w:t xml:space="preserve"> </w:t>
      </w:r>
    </w:p>
    <w:p w14:paraId="443C70D4" w14:textId="03653528" w:rsidR="00AD200B" w:rsidRPr="00705D7C" w:rsidRDefault="007B48F5" w:rsidP="00C94E92">
      <w:pPr>
        <w:spacing w:before="120"/>
        <w:rPr>
          <w:rFonts w:cs="Times New Roman"/>
          <w:szCs w:val="28"/>
        </w:rPr>
      </w:pPr>
      <w:r w:rsidRPr="00705D7C">
        <w:rPr>
          <w:rFonts w:cs="Times New Roman"/>
          <w:b/>
          <w:szCs w:val="28"/>
          <w:lang w:val="vi-VN"/>
        </w:rPr>
        <w:t xml:space="preserve">Bước 4: Kết luận, nhận định: </w:t>
      </w:r>
      <w:r w:rsidRPr="00705D7C">
        <w:rPr>
          <w:rFonts w:cs="Times New Roman"/>
          <w:szCs w:val="28"/>
          <w:lang w:val="vi-VN"/>
        </w:rPr>
        <w:t>GV nhận xét, đánh giá kết quả của HS, trên cơ sở đó dẫn dắt</w:t>
      </w:r>
      <w:r w:rsidR="001971C5" w:rsidRPr="00705D7C">
        <w:rPr>
          <w:rFonts w:cs="Times New Roman"/>
          <w:szCs w:val="28"/>
        </w:rPr>
        <w:t>, kết nối HS</w:t>
      </w:r>
      <w:r w:rsidRPr="00705D7C">
        <w:rPr>
          <w:rFonts w:cs="Times New Roman"/>
          <w:szCs w:val="28"/>
          <w:lang w:val="vi-VN"/>
        </w:rPr>
        <w:t xml:space="preserve"> vào bài </w:t>
      </w:r>
      <w:r w:rsidR="001971C5" w:rsidRPr="00705D7C">
        <w:rPr>
          <w:rFonts w:cs="Times New Roman"/>
          <w:szCs w:val="28"/>
        </w:rPr>
        <w:t>thực hành</w:t>
      </w:r>
      <w:r w:rsidRPr="00705D7C">
        <w:rPr>
          <w:rFonts w:cs="Times New Roman"/>
          <w:szCs w:val="28"/>
          <w:lang w:val="vi-VN"/>
        </w:rPr>
        <w:t xml:space="preserve">: </w:t>
      </w:r>
      <w:r w:rsidR="00E33325" w:rsidRPr="00705D7C">
        <w:rPr>
          <w:rFonts w:cs="Times New Roman"/>
          <w:szCs w:val="28"/>
        </w:rPr>
        <w:t>“</w:t>
      </w:r>
      <w:r w:rsidR="00746BEC" w:rsidRPr="00705D7C">
        <w:rPr>
          <w:rFonts w:cs="Times New Roman"/>
          <w:i/>
          <w:szCs w:val="28"/>
        </w:rPr>
        <w:t>B</w:t>
      </w:r>
      <w:r w:rsidR="00E540D3" w:rsidRPr="00705D7C">
        <w:rPr>
          <w:rFonts w:cs="Times New Roman"/>
          <w:i/>
          <w:szCs w:val="28"/>
        </w:rPr>
        <w:t xml:space="preserve">ài học hôm nay chúng ta sẽ biết </w:t>
      </w:r>
      <w:r w:rsidR="00E540D3" w:rsidRPr="00705D7C">
        <w:rPr>
          <w:rFonts w:cs="Times New Roman"/>
          <w:i/>
          <w:szCs w:val="28"/>
        </w:rPr>
        <w:lastRenderedPageBreak/>
        <w:t>cách</w:t>
      </w:r>
      <w:r w:rsidR="005F0229" w:rsidRPr="00705D7C">
        <w:rPr>
          <w:rFonts w:cs="Times New Roman"/>
          <w:i/>
          <w:szCs w:val="28"/>
        </w:rPr>
        <w:t xml:space="preserve"> vận dụng </w:t>
      </w:r>
      <w:r w:rsidR="00746BEC" w:rsidRPr="00705D7C">
        <w:rPr>
          <w:rFonts w:cs="Times New Roman"/>
          <w:i/>
          <w:szCs w:val="28"/>
        </w:rPr>
        <w:t>kiến thức các đại lượng</w:t>
      </w:r>
      <w:r w:rsidR="00EC2FA2" w:rsidRPr="00705D7C">
        <w:rPr>
          <w:rFonts w:cs="Times New Roman"/>
          <w:i/>
          <w:szCs w:val="28"/>
        </w:rPr>
        <w:t xml:space="preserve"> </w:t>
      </w:r>
      <w:r w:rsidR="006A70DB" w:rsidRPr="00705D7C">
        <w:rPr>
          <w:rFonts w:cs="Times New Roman"/>
          <w:i/>
          <w:szCs w:val="28"/>
        </w:rPr>
        <w:t>tỉ lệ thuận và tỉ lệ nghịch vào trong thực tế</w:t>
      </w:r>
      <w:r w:rsidR="00E33325" w:rsidRPr="00705D7C">
        <w:rPr>
          <w:rFonts w:cs="Times New Roman"/>
          <w:szCs w:val="28"/>
        </w:rPr>
        <w:t>”</w:t>
      </w:r>
    </w:p>
    <w:p w14:paraId="76D45DC6" w14:textId="20AFEDC6" w:rsidR="006A70DB" w:rsidRPr="00705D7C" w:rsidRDefault="003914A8" w:rsidP="00C94E92">
      <w:pPr>
        <w:rPr>
          <w:rFonts w:cs="Times New Roman"/>
          <w:b/>
          <w:i/>
          <w:szCs w:val="28"/>
        </w:rPr>
      </w:pPr>
      <m:oMath>
        <m:r>
          <m:rPr>
            <m:sty m:val="bi"/>
          </m:rPr>
          <w:rPr>
            <w:rFonts w:ascii="Cambria Math" w:hAnsi="Cambria Math" w:cs="Times New Roman"/>
            <w:szCs w:val="28"/>
          </w:rPr>
          <m:t>⇒</m:t>
        </m:r>
      </m:oMath>
      <w:r w:rsidR="00C82AF8" w:rsidRPr="00705D7C">
        <w:rPr>
          <w:rFonts w:eastAsiaTheme="minorEastAsia" w:cs="Times New Roman"/>
          <w:b/>
          <w:i/>
          <w:szCs w:val="28"/>
        </w:rPr>
        <w:t xml:space="preserve"> </w:t>
      </w:r>
      <w:r w:rsidR="006A70DB" w:rsidRPr="00705D7C">
        <w:rPr>
          <w:rFonts w:cs="Times New Roman"/>
          <w:b/>
          <w:i/>
          <w:szCs w:val="28"/>
        </w:rPr>
        <w:t>Bài 4: Hoạt động thực hành và trải nghiệm: Các đại lượng tỉ lệ trong thực tế.</w:t>
      </w:r>
    </w:p>
    <w:p w14:paraId="171F6382" w14:textId="42F6C5A1" w:rsidR="00AC7ECD" w:rsidRPr="00705D7C" w:rsidRDefault="007B48F5" w:rsidP="00C94E92">
      <w:pPr>
        <w:rPr>
          <w:rFonts w:cs="Times New Roman"/>
          <w:b/>
          <w:szCs w:val="28"/>
          <w:lang w:val="vi-VN"/>
        </w:rPr>
      </w:pPr>
      <w:r w:rsidRPr="00705D7C">
        <w:rPr>
          <w:rFonts w:cs="Times New Roman"/>
          <w:b/>
          <w:szCs w:val="28"/>
          <w:lang w:val="vi-VN"/>
        </w:rPr>
        <w:t>B.</w:t>
      </w:r>
      <w:r w:rsidRPr="00705D7C">
        <w:rPr>
          <w:rFonts w:cs="Times New Roman"/>
          <w:szCs w:val="28"/>
          <w:lang w:val="vi-VN"/>
        </w:rPr>
        <w:t xml:space="preserve"> </w:t>
      </w:r>
      <w:r w:rsidRPr="00705D7C">
        <w:rPr>
          <w:rFonts w:cs="Times New Roman"/>
          <w:b/>
          <w:szCs w:val="28"/>
          <w:lang w:val="vi-VN"/>
        </w:rPr>
        <w:t>HÌNH THÀNH KIẾN THỨC MỚI</w:t>
      </w:r>
    </w:p>
    <w:p w14:paraId="2A393AAF" w14:textId="77777777" w:rsidR="004D56D2" w:rsidRPr="00705D7C" w:rsidRDefault="004D56D2" w:rsidP="00C94E92">
      <w:pPr>
        <w:spacing w:before="120"/>
        <w:rPr>
          <w:rFonts w:eastAsia="Calibri" w:cs="Times New Roman"/>
          <w:b/>
          <w:color w:val="000000"/>
          <w:szCs w:val="28"/>
          <w:lang w:val="fr-FR"/>
        </w:rPr>
      </w:pPr>
      <w:r w:rsidRPr="00705D7C">
        <w:rPr>
          <w:rFonts w:eastAsia="Calibri" w:cs="Times New Roman"/>
          <w:b/>
          <w:color w:val="000000"/>
          <w:szCs w:val="28"/>
          <w:lang w:val="fr-FR"/>
        </w:rPr>
        <w:t>C. HOẠT ĐỘNG LUYỆN TẬP</w:t>
      </w:r>
    </w:p>
    <w:p w14:paraId="708D17D9" w14:textId="23DD6D5D" w:rsidR="004D56D2" w:rsidRPr="00705D7C" w:rsidRDefault="004D56D2"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05F46AE0" w14:textId="77777777" w:rsidR="00883BE6" w:rsidRPr="00705D7C" w:rsidRDefault="00AB3B74"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xml:space="preserve">- HS </w:t>
      </w:r>
      <w:r w:rsidR="00883BE6" w:rsidRPr="00705D7C">
        <w:rPr>
          <w:rFonts w:eastAsia="Calibri" w:cs="Times New Roman"/>
          <w:color w:val="000000"/>
          <w:szCs w:val="28"/>
          <w:lang w:val="fr-FR"/>
        </w:rPr>
        <w:t>tìm kiếm được các đại lượng tỉ lệ thuận và tỉ lệ nghịch trong thực tế để ghi vào hai bảng.</w:t>
      </w:r>
    </w:p>
    <w:p w14:paraId="6FD8DC96" w14:textId="41D7EDB3" w:rsidR="004D56D2" w:rsidRPr="00705D7C" w:rsidRDefault="004D56D2"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 xml:space="preserve">HS </w:t>
      </w:r>
      <w:r w:rsidR="00483C6A" w:rsidRPr="00705D7C">
        <w:rPr>
          <w:rFonts w:eastAsia="Calibri" w:cs="Times New Roman"/>
          <w:color w:val="000000"/>
          <w:szCs w:val="28"/>
          <w:lang w:val="fr-FR"/>
        </w:rPr>
        <w:t xml:space="preserve">thảo luận nhóm </w:t>
      </w:r>
      <w:r w:rsidR="006F2402" w:rsidRPr="00705D7C">
        <w:rPr>
          <w:rFonts w:eastAsia="Calibri" w:cs="Times New Roman"/>
          <w:color w:val="000000"/>
          <w:szCs w:val="28"/>
          <w:lang w:val="fr-FR"/>
        </w:rPr>
        <w:t>thực hiện yêu cầu của GV</w:t>
      </w:r>
      <w:r w:rsidR="00483C6A" w:rsidRPr="00705D7C">
        <w:rPr>
          <w:rFonts w:eastAsia="Calibri" w:cs="Times New Roman"/>
          <w:color w:val="000000"/>
          <w:szCs w:val="28"/>
          <w:lang w:val="fr-FR"/>
        </w:rPr>
        <w:t>.</w:t>
      </w:r>
    </w:p>
    <w:p w14:paraId="6D9350F6" w14:textId="4E1A0ADE" w:rsidR="004D56D2" w:rsidRPr="00705D7C" w:rsidRDefault="004D56D2"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học tập: </w:t>
      </w:r>
    </w:p>
    <w:p w14:paraId="581FCE20" w14:textId="78350D94" w:rsidR="00483C6A" w:rsidRPr="00705D7C" w:rsidRDefault="00483C6A"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Hai bảng thống kê các đại lượng tỉ lệ thuận và tỉ lệ nghịch trong thực tế theo mẫu</w:t>
      </w:r>
      <w:r w:rsidR="00B009F0" w:rsidRPr="00705D7C">
        <w:rPr>
          <w:rFonts w:eastAsia="Calibri" w:cs="Times New Roman"/>
          <w:color w:val="000000"/>
          <w:szCs w:val="28"/>
          <w:lang w:val="fr-FR"/>
        </w:rPr>
        <w:t>.</w:t>
      </w:r>
    </w:p>
    <w:p w14:paraId="175B4D86" w14:textId="3406912B" w:rsidR="00483C6A" w:rsidRPr="00705D7C" w:rsidRDefault="00E96DD3" w:rsidP="00C94E92">
      <w:pPr>
        <w:tabs>
          <w:tab w:val="left" w:pos="567"/>
          <w:tab w:val="left" w:pos="1134"/>
        </w:tabs>
        <w:spacing w:before="120"/>
        <w:jc w:val="center"/>
        <w:rPr>
          <w:rFonts w:eastAsia="Calibri" w:cs="Times New Roman"/>
          <w:b/>
          <w:color w:val="000000"/>
          <w:szCs w:val="28"/>
          <w:lang w:val="fr-FR"/>
        </w:rPr>
      </w:pPr>
      <w:r w:rsidRPr="00705D7C">
        <w:rPr>
          <w:rFonts w:eastAsia="Calibri" w:cs="Times New Roman"/>
          <w:b/>
          <w:color w:val="000000"/>
          <w:szCs w:val="28"/>
          <w:lang w:val="fr-FR"/>
        </w:rPr>
        <w:t>Bảng 1</w:t>
      </w:r>
    </w:p>
    <w:p w14:paraId="7AFBED38" w14:textId="0A76A2D8" w:rsidR="00E96DD3" w:rsidRPr="00705D7C" w:rsidRDefault="00E96DD3" w:rsidP="00C94E92">
      <w:pPr>
        <w:tabs>
          <w:tab w:val="left" w:pos="567"/>
          <w:tab w:val="left" w:pos="1134"/>
        </w:tabs>
        <w:spacing w:before="120"/>
        <w:jc w:val="center"/>
        <w:rPr>
          <w:rFonts w:eastAsia="Calibri" w:cs="Times New Roman"/>
          <w:b/>
          <w:color w:val="000000"/>
          <w:szCs w:val="28"/>
          <w:lang w:val="fr-FR"/>
        </w:rPr>
      </w:pPr>
      <w:r w:rsidRPr="00705D7C">
        <w:rPr>
          <w:rFonts w:cs="Times New Roman"/>
          <w:noProof/>
          <w:szCs w:val="28"/>
        </w:rPr>
        <w:drawing>
          <wp:inline distT="0" distB="0" distL="0" distR="0" wp14:anchorId="36E2442A" wp14:editId="1D1D5C9D">
            <wp:extent cx="5731510" cy="1515110"/>
            <wp:effectExtent l="0" t="0" r="254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31510" cy="1515110"/>
                    </a:xfrm>
                    <a:prstGeom prst="rect">
                      <a:avLst/>
                    </a:prstGeom>
                  </pic:spPr>
                </pic:pic>
              </a:graphicData>
            </a:graphic>
          </wp:inline>
        </w:drawing>
      </w:r>
    </w:p>
    <w:p w14:paraId="44A1C299" w14:textId="11216177" w:rsidR="00E96DD3" w:rsidRPr="00705D7C" w:rsidRDefault="00E96DD3" w:rsidP="00C94E92">
      <w:pPr>
        <w:tabs>
          <w:tab w:val="left" w:pos="567"/>
          <w:tab w:val="left" w:pos="1134"/>
        </w:tabs>
        <w:spacing w:before="120"/>
        <w:jc w:val="center"/>
        <w:rPr>
          <w:rFonts w:eastAsia="Calibri" w:cs="Times New Roman"/>
          <w:b/>
          <w:color w:val="000000"/>
          <w:szCs w:val="28"/>
          <w:lang w:val="fr-FR"/>
        </w:rPr>
      </w:pPr>
      <w:r w:rsidRPr="00705D7C">
        <w:rPr>
          <w:rFonts w:eastAsia="Calibri" w:cs="Times New Roman"/>
          <w:b/>
          <w:color w:val="000000"/>
          <w:szCs w:val="28"/>
          <w:lang w:val="fr-FR"/>
        </w:rPr>
        <w:t>Bảng 2</w:t>
      </w:r>
    </w:p>
    <w:p w14:paraId="5828EEC2" w14:textId="0883E920" w:rsidR="00E96DD3" w:rsidRPr="00705D7C" w:rsidRDefault="00E96DD3" w:rsidP="00C94E92">
      <w:pPr>
        <w:tabs>
          <w:tab w:val="left" w:pos="567"/>
          <w:tab w:val="left" w:pos="1134"/>
        </w:tabs>
        <w:spacing w:before="120"/>
        <w:rPr>
          <w:rFonts w:eastAsia="Calibri" w:cs="Times New Roman"/>
          <w:color w:val="000000"/>
          <w:szCs w:val="28"/>
          <w:lang w:val="fr-FR"/>
        </w:rPr>
      </w:pPr>
      <w:r w:rsidRPr="00705D7C">
        <w:rPr>
          <w:rFonts w:cs="Times New Roman"/>
          <w:noProof/>
          <w:szCs w:val="28"/>
        </w:rPr>
        <w:drawing>
          <wp:inline distT="0" distB="0" distL="0" distR="0" wp14:anchorId="47932FCA" wp14:editId="4D415B5C">
            <wp:extent cx="5731510" cy="159448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31510" cy="1594485"/>
                    </a:xfrm>
                    <a:prstGeom prst="rect">
                      <a:avLst/>
                    </a:prstGeom>
                  </pic:spPr>
                </pic:pic>
              </a:graphicData>
            </a:graphic>
          </wp:inline>
        </w:drawing>
      </w:r>
    </w:p>
    <w:p w14:paraId="4795F1EA" w14:textId="77777777" w:rsidR="004D56D2" w:rsidRPr="00705D7C" w:rsidRDefault="004D56D2"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lastRenderedPageBreak/>
        <w:t xml:space="preserve">d) Tổ chức thực hiện: </w:t>
      </w:r>
    </w:p>
    <w:p w14:paraId="5E6E8449" w14:textId="77777777" w:rsidR="004D56D2" w:rsidRPr="00705D7C" w:rsidRDefault="004D56D2"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3E82BF08" w14:textId="38E0685D" w:rsidR="00E96DD3" w:rsidRPr="00705D7C" w:rsidRDefault="004D56D2" w:rsidP="00C94E92">
      <w:pPr>
        <w:spacing w:before="120"/>
        <w:rPr>
          <w:rFonts w:eastAsia="Calibri" w:cs="Times New Roman"/>
          <w:color w:val="000000"/>
          <w:szCs w:val="28"/>
          <w:lang w:val="fr-FR"/>
        </w:rPr>
      </w:pPr>
      <w:r w:rsidRPr="00705D7C">
        <w:rPr>
          <w:rFonts w:eastAsia="Calibri" w:cs="Times New Roman"/>
          <w:color w:val="000000"/>
          <w:szCs w:val="28"/>
          <w:lang w:val="fr-FR"/>
        </w:rPr>
        <w:t xml:space="preserve">- GV </w:t>
      </w:r>
      <w:r w:rsidR="00E96DD3" w:rsidRPr="00705D7C">
        <w:rPr>
          <w:rFonts w:eastAsia="Calibri" w:cs="Times New Roman"/>
          <w:color w:val="000000"/>
          <w:szCs w:val="28"/>
          <w:lang w:val="fr-FR"/>
        </w:rPr>
        <w:t>chia lớp theo nhóm học tập  từ 8 đến 10 học sinh</w:t>
      </w:r>
      <w:r w:rsidR="00E17AEB" w:rsidRPr="00705D7C">
        <w:rPr>
          <w:rFonts w:eastAsia="Calibri" w:cs="Times New Roman"/>
          <w:color w:val="000000"/>
          <w:szCs w:val="28"/>
          <w:lang w:val="fr-FR"/>
        </w:rPr>
        <w:t xml:space="preserve"> (</w:t>
      </w:r>
      <w:r w:rsidR="00E96DD3" w:rsidRPr="00705D7C">
        <w:rPr>
          <w:rFonts w:eastAsia="Calibri" w:cs="Times New Roman"/>
          <w:color w:val="000000"/>
          <w:szCs w:val="28"/>
          <w:lang w:val="fr-FR"/>
        </w:rPr>
        <w:t>Mỗi nhóm chuẩn bị một</w:t>
      </w:r>
      <w:r w:rsidR="007E3915" w:rsidRPr="00705D7C">
        <w:rPr>
          <w:rFonts w:eastAsia="Calibri" w:cs="Times New Roman"/>
          <w:color w:val="000000"/>
          <w:szCs w:val="28"/>
          <w:lang w:val="fr-FR"/>
        </w:rPr>
        <w:t xml:space="preserve"> tờ bìa có ghi hai bảng </w:t>
      </w:r>
      <w:r w:rsidR="00E17AEB" w:rsidRPr="00705D7C">
        <w:rPr>
          <w:rFonts w:eastAsia="Calibri" w:cs="Times New Roman"/>
          <w:color w:val="000000"/>
          <w:szCs w:val="28"/>
          <w:lang w:val="fr-FR"/>
        </w:rPr>
        <w:t>thống kê theo mẫu).</w:t>
      </w:r>
    </w:p>
    <w:p w14:paraId="14109706" w14:textId="44AB9C9C" w:rsidR="00E17AEB" w:rsidRPr="00705D7C" w:rsidRDefault="00E17AEB" w:rsidP="00C94E92">
      <w:pPr>
        <w:spacing w:before="120"/>
        <w:rPr>
          <w:rFonts w:eastAsia="Calibri" w:cs="Times New Roman"/>
          <w:color w:val="000000"/>
          <w:szCs w:val="28"/>
          <w:lang w:val="fr-FR"/>
        </w:rPr>
      </w:pPr>
      <w:r w:rsidRPr="00705D7C">
        <w:rPr>
          <w:rFonts w:eastAsia="Calibri" w:cs="Times New Roman"/>
          <w:color w:val="000000"/>
          <w:szCs w:val="28"/>
          <w:lang w:val="fr-FR"/>
        </w:rPr>
        <w:t>- GV trình bày cụ thể nội dung nhiệm vụ giao cho HS (đọc/nghe/nhìn/làm) với thiết bị dạy học/học liệu cụ thể để tất cả HS đều hiểu rõ nhiệm vụ phải thực hiện.</w:t>
      </w:r>
    </w:p>
    <w:p w14:paraId="06A3E970" w14:textId="74E42BE1" w:rsidR="00E17AEB" w:rsidRPr="00705D7C" w:rsidRDefault="00E17AEB" w:rsidP="00C94E92">
      <w:pPr>
        <w:spacing w:before="120"/>
        <w:rPr>
          <w:rFonts w:eastAsia="Calibri" w:cs="Times New Roman"/>
          <w:color w:val="000000"/>
          <w:szCs w:val="28"/>
          <w:lang w:val="fr-FR"/>
        </w:rPr>
      </w:pPr>
      <w:r w:rsidRPr="00705D7C">
        <w:rPr>
          <w:rFonts w:eastAsia="Calibri" w:cs="Times New Roman"/>
          <w:color w:val="000000"/>
          <w:szCs w:val="28"/>
          <w:lang w:val="fr-FR"/>
        </w:rPr>
        <w:t>- Nhóm trưởng phân cô</w:t>
      </w:r>
      <w:r w:rsidR="00832369" w:rsidRPr="00705D7C">
        <w:rPr>
          <w:rFonts w:eastAsia="Calibri" w:cs="Times New Roman"/>
          <w:color w:val="000000"/>
          <w:szCs w:val="28"/>
          <w:lang w:val="fr-FR"/>
        </w:rPr>
        <w:t>ng một số bạn trong nhóm tìm kiếm các đại lượng tỉ lệ thuận và tỉ lệ ng</w:t>
      </w:r>
      <w:r w:rsidR="00B009F0" w:rsidRPr="00705D7C">
        <w:rPr>
          <w:rFonts w:eastAsia="Calibri" w:cs="Times New Roman"/>
          <w:color w:val="000000"/>
          <w:szCs w:val="28"/>
          <w:lang w:val="fr-FR"/>
        </w:rPr>
        <w:t>hịch trong thực tế để ghi vào hai bảng.</w:t>
      </w:r>
    </w:p>
    <w:p w14:paraId="70744674" w14:textId="2267DDBB" w:rsidR="00B009F0" w:rsidRPr="00705D7C" w:rsidRDefault="00B009F0" w:rsidP="00C94E92">
      <w:pPr>
        <w:spacing w:before="120"/>
        <w:rPr>
          <w:rFonts w:eastAsia="Calibri" w:cs="Times New Roman"/>
          <w:color w:val="000000"/>
          <w:szCs w:val="28"/>
          <w:lang w:val="fr-FR"/>
        </w:rPr>
      </w:pPr>
      <w:r w:rsidRPr="00705D7C">
        <w:rPr>
          <w:rFonts w:eastAsia="Calibri" w:cs="Times New Roman"/>
          <w:color w:val="000000"/>
          <w:szCs w:val="28"/>
          <w:lang w:val="fr-FR"/>
        </w:rPr>
        <w:t>- Nhóm trưởng và các bạn còn lại kiểm tra và ghi các thông tin kèm theo vào các cột theo yêu cầu trong bảng.</w:t>
      </w:r>
    </w:p>
    <w:p w14:paraId="05B214B2" w14:textId="594F601B" w:rsidR="00771CCD" w:rsidRPr="00705D7C" w:rsidRDefault="008D2AC2" w:rsidP="00C94E92">
      <w:pPr>
        <w:spacing w:before="120"/>
        <w:rPr>
          <w:rFonts w:eastAsia="Calibri" w:cs="Times New Roman"/>
          <w:color w:val="000000"/>
          <w:szCs w:val="28"/>
          <w:lang w:val="fr-FR"/>
        </w:rPr>
      </w:pPr>
      <w:r w:rsidRPr="00705D7C">
        <w:rPr>
          <w:rFonts w:eastAsia="Calibri" w:cs="Times New Roman"/>
          <w:color w:val="000000"/>
          <w:szCs w:val="28"/>
          <w:lang w:val="fr-FR"/>
        </w:rPr>
        <w:t>- Các nhóm báo cáo trước lớp.</w:t>
      </w:r>
    </w:p>
    <w:p w14:paraId="4F8EAF41" w14:textId="591B786D" w:rsidR="008D2AC2" w:rsidRPr="00705D7C" w:rsidRDefault="008D2AC2" w:rsidP="00C94E92">
      <w:pPr>
        <w:spacing w:before="120"/>
        <w:rPr>
          <w:rFonts w:eastAsia="Calibri" w:cs="Times New Roman"/>
          <w:color w:val="000000"/>
          <w:szCs w:val="28"/>
          <w:lang w:val="fr-FR"/>
        </w:rPr>
      </w:pPr>
      <w:r w:rsidRPr="00705D7C">
        <w:rPr>
          <w:rFonts w:eastAsia="Calibri" w:cs="Times New Roman"/>
          <w:color w:val="000000"/>
          <w:szCs w:val="28"/>
          <w:lang w:val="fr-FR"/>
        </w:rPr>
        <w:t>- Giáo viên cho nhận xét và đánh giá theo ba tiêu chí: đúng, đầy đủ và phong phú.</w:t>
      </w:r>
    </w:p>
    <w:p w14:paraId="329B851B" w14:textId="77777777" w:rsidR="004D56D2" w:rsidRPr="00705D7C" w:rsidRDefault="004D56D2"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2: Thực hiện nhiệm vụ: </w:t>
      </w:r>
    </w:p>
    <w:p w14:paraId="134E1C80" w14:textId="77777777" w:rsidR="004D56D2" w:rsidRPr="00705D7C" w:rsidRDefault="004D56D2" w:rsidP="00C94E92">
      <w:pPr>
        <w:spacing w:before="120"/>
        <w:rPr>
          <w:rFonts w:eastAsia="Calibri" w:cs="Times New Roman"/>
          <w:color w:val="000000"/>
          <w:szCs w:val="28"/>
          <w:lang w:val="nl-NL"/>
        </w:rPr>
      </w:pPr>
      <w:r w:rsidRPr="00705D7C">
        <w:rPr>
          <w:rFonts w:eastAsia="Calibri" w:cs="Times New Roman"/>
          <w:color w:val="000000"/>
          <w:szCs w:val="28"/>
          <w:lang w:val="nl-NL"/>
        </w:rPr>
        <w:t xml:space="preserve">HS thực hiện </w:t>
      </w:r>
      <w:r w:rsidR="00E86DCB" w:rsidRPr="00705D7C">
        <w:rPr>
          <w:rFonts w:eastAsia="Calibri" w:cs="Times New Roman"/>
          <w:color w:val="000000"/>
          <w:szCs w:val="28"/>
          <w:lang w:val="nl-NL"/>
        </w:rPr>
        <w:t>hoạt động theo yêu cầu và chỉ dẫn của GV.</w:t>
      </w:r>
    </w:p>
    <w:p w14:paraId="36A81D1D" w14:textId="77777777" w:rsidR="004D56D2" w:rsidRPr="00705D7C" w:rsidRDefault="004D56D2" w:rsidP="00C94E92">
      <w:pPr>
        <w:spacing w:before="120"/>
        <w:rPr>
          <w:rFonts w:eastAsia="Calibri" w:cs="Times New Roman"/>
          <w:color w:val="000000"/>
          <w:szCs w:val="28"/>
          <w:lang w:val="fr-FR"/>
        </w:rPr>
      </w:pPr>
      <w:r w:rsidRPr="00705D7C">
        <w:rPr>
          <w:rFonts w:eastAsia="Calibri" w:cs="Times New Roman"/>
          <w:b/>
          <w:color w:val="000000"/>
          <w:szCs w:val="28"/>
          <w:lang w:val="nl-NL"/>
        </w:rPr>
        <w:t xml:space="preserve">Bước 3: Báo cáo, thảo luận: </w:t>
      </w:r>
    </w:p>
    <w:p w14:paraId="6A71A75E" w14:textId="6D58461B" w:rsidR="004D56D2" w:rsidRPr="00705D7C" w:rsidRDefault="004D56D2" w:rsidP="00C94E92">
      <w:pPr>
        <w:spacing w:before="120"/>
        <w:rPr>
          <w:rFonts w:eastAsia="Calibri" w:cs="Times New Roman"/>
          <w:color w:val="000000"/>
          <w:szCs w:val="28"/>
          <w:lang w:val="nl-NL"/>
        </w:rPr>
      </w:pPr>
      <w:r w:rsidRPr="00705D7C">
        <w:rPr>
          <w:rFonts w:eastAsia="Calibri" w:cs="Times New Roman"/>
          <w:color w:val="000000"/>
          <w:szCs w:val="28"/>
          <w:lang w:val="nl-NL"/>
        </w:rPr>
        <w:t xml:space="preserve">- </w:t>
      </w:r>
      <w:r w:rsidR="00AC11ED" w:rsidRPr="00705D7C">
        <w:rPr>
          <w:rFonts w:eastAsia="Calibri" w:cs="Times New Roman"/>
          <w:color w:val="000000"/>
          <w:szCs w:val="28"/>
          <w:lang w:val="nl-NL"/>
        </w:rPr>
        <w:t>GV mời một số nhóm trình bày/báo cáo theo giải pháp sư phạm của GV.</w:t>
      </w:r>
    </w:p>
    <w:p w14:paraId="252EA614" w14:textId="4762F5EB" w:rsidR="004D56D2" w:rsidRPr="00705D7C" w:rsidRDefault="004D56D2" w:rsidP="00C94E92">
      <w:pPr>
        <w:tabs>
          <w:tab w:val="left" w:pos="567"/>
          <w:tab w:val="left" w:pos="1134"/>
        </w:tabs>
        <w:spacing w:before="120"/>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r w:rsidR="00942492" w:rsidRPr="00705D7C">
        <w:rPr>
          <w:rFonts w:eastAsia="Calibri" w:cs="Times New Roman"/>
          <w:b/>
          <w:color w:val="000000"/>
          <w:szCs w:val="28"/>
          <w:u w:val="single"/>
          <w:lang w:val="fr-FR"/>
        </w:rPr>
        <w:t>:</w:t>
      </w:r>
    </w:p>
    <w:p w14:paraId="411B9FA3" w14:textId="77777777" w:rsidR="004D56D2" w:rsidRPr="00705D7C" w:rsidRDefault="004D56D2"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220BC5B8" w14:textId="5227AC1B" w:rsidR="004D56D2" w:rsidRPr="00705D7C" w:rsidRDefault="004D56D2" w:rsidP="00C94E92">
      <w:pPr>
        <w:spacing w:before="120"/>
        <w:rPr>
          <w:rFonts w:eastAsia="Calibri" w:cs="Times New Roman"/>
          <w:color w:val="000000"/>
          <w:szCs w:val="28"/>
          <w:lang w:val="fr-FR"/>
        </w:rPr>
      </w:pPr>
      <w:r w:rsidRPr="00705D7C">
        <w:rPr>
          <w:rFonts w:eastAsia="Calibri" w:cs="Times New Roman"/>
          <w:color w:val="000000"/>
          <w:szCs w:val="28"/>
          <w:lang w:val="fr-FR"/>
        </w:rPr>
        <w:t xml:space="preserve">- </w:t>
      </w:r>
      <w:r w:rsidR="00A865B4" w:rsidRPr="00705D7C">
        <w:rPr>
          <w:rFonts w:eastAsia="Calibri" w:cs="Times New Roman"/>
          <w:color w:val="000000"/>
          <w:szCs w:val="28"/>
          <w:lang w:val="fr-FR"/>
        </w:rPr>
        <w:t>Phân tích cụ thể về sản phẩm học tập mà HS phải hoàn thành theo yêu cầu (làm căn cứ để nhận xét, đánh giá các mức độ hoàn thành của HS trên thực tế tổ chức dạy học).</w:t>
      </w:r>
    </w:p>
    <w:p w14:paraId="57027906" w14:textId="6648D5F6" w:rsidR="00AC11ED" w:rsidRPr="00705D7C" w:rsidRDefault="00AC11ED" w:rsidP="00C94E92">
      <w:pPr>
        <w:spacing w:before="120"/>
        <w:rPr>
          <w:rFonts w:eastAsia="Calibri" w:cs="Times New Roman"/>
          <w:color w:val="000000"/>
          <w:szCs w:val="28"/>
          <w:lang w:val="fr-FR"/>
        </w:rPr>
      </w:pPr>
      <w:r w:rsidRPr="00705D7C">
        <w:rPr>
          <w:rFonts w:eastAsia="Calibri" w:cs="Times New Roman"/>
          <w:color w:val="000000"/>
          <w:szCs w:val="28"/>
          <w:lang w:val="fr-FR"/>
        </w:rPr>
        <w:t>- Làm rõ những nội dung/yêu cầu về kiến thức, kĩ năng để HS ghi nhận, thực hiện.</w:t>
      </w:r>
    </w:p>
    <w:p w14:paraId="38ACF2F8" w14:textId="77777777" w:rsidR="004D56D2" w:rsidRPr="00705D7C" w:rsidRDefault="004D56D2" w:rsidP="00C94E92">
      <w:pPr>
        <w:spacing w:before="120"/>
        <w:rPr>
          <w:rFonts w:eastAsia="Calibri" w:cs="Times New Roman"/>
          <w:b/>
          <w:color w:val="000000"/>
          <w:szCs w:val="28"/>
          <w:lang w:val="fr-FR"/>
        </w:rPr>
      </w:pPr>
      <w:r w:rsidRPr="00705D7C">
        <w:rPr>
          <w:rFonts w:eastAsia="Calibri" w:cs="Times New Roman"/>
          <w:b/>
          <w:color w:val="000000"/>
          <w:szCs w:val="28"/>
          <w:lang w:val="fr-FR"/>
        </w:rPr>
        <w:lastRenderedPageBreak/>
        <w:t>D. HOẠT ĐỘNG VẬN DỤNG</w:t>
      </w:r>
    </w:p>
    <w:p w14:paraId="5DF1E6BD" w14:textId="77777777" w:rsidR="004D56D2" w:rsidRPr="00705D7C" w:rsidRDefault="004D56D2"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242DC7EA" w14:textId="77777777" w:rsidR="004D56D2" w:rsidRPr="00705D7C" w:rsidRDefault="004D56D2"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r w:rsidR="00892657" w:rsidRPr="00705D7C">
        <w:rPr>
          <w:rFonts w:eastAsia="Calibri" w:cs="Times New Roman"/>
          <w:color w:val="000000"/>
          <w:szCs w:val="28"/>
          <w:lang w:val="fr-FR"/>
        </w:rPr>
        <w:t>.</w:t>
      </w:r>
    </w:p>
    <w:p w14:paraId="0B5B1B07" w14:textId="7A03971C" w:rsidR="004D56D2" w:rsidRPr="00705D7C" w:rsidRDefault="004D56D2"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b) Nội dung: </w:t>
      </w:r>
      <w:r w:rsidR="000A30C3" w:rsidRPr="00705D7C">
        <w:rPr>
          <w:rFonts w:eastAsia="Calibri" w:cs="Times New Roman"/>
          <w:color w:val="000000"/>
          <w:szCs w:val="28"/>
          <w:lang w:val="fr-FR"/>
        </w:rPr>
        <w:t xml:space="preserve">GV giới thiệu cho HS cách tính toán việc tăng, giảm theo giá trị phần trăm của một mặt hàng thông qua tình huống cụ thể, HS lắng nghe, vận dụng tính toán các bài tập thực tế liên quan. </w:t>
      </w:r>
    </w:p>
    <w:p w14:paraId="412885CE" w14:textId="17060D1A" w:rsidR="004D56D2" w:rsidRPr="00705D7C" w:rsidRDefault="004D56D2"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w:t>
      </w:r>
      <w:r w:rsidRPr="00705D7C">
        <w:rPr>
          <w:rFonts w:eastAsia="Calibri" w:cs="Times New Roman"/>
          <w:color w:val="000000"/>
          <w:szCs w:val="28"/>
          <w:lang w:val="fr-FR"/>
        </w:rPr>
        <w:t xml:space="preserve">HS thực hiện hoàn thành </w:t>
      </w:r>
      <w:r w:rsidR="003C0C56" w:rsidRPr="00705D7C">
        <w:rPr>
          <w:rFonts w:eastAsia="Calibri" w:cs="Times New Roman"/>
          <w:color w:val="000000"/>
          <w:szCs w:val="28"/>
          <w:lang w:val="fr-FR"/>
        </w:rPr>
        <w:t>tính đúng</w:t>
      </w:r>
      <w:r w:rsidR="000A30C3" w:rsidRPr="00705D7C">
        <w:rPr>
          <w:rFonts w:eastAsia="Calibri" w:cs="Times New Roman"/>
          <w:color w:val="000000"/>
          <w:szCs w:val="28"/>
          <w:lang w:val="fr-FR"/>
        </w:rPr>
        <w:t xml:space="preserve"> giá tăng, giảm theo giá trị phần trăm của một mặt hàng </w:t>
      </w:r>
    </w:p>
    <w:p w14:paraId="4AA1F465" w14:textId="77777777" w:rsidR="004D56D2" w:rsidRPr="00705D7C" w:rsidRDefault="004D56D2"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4229A840" w14:textId="77777777" w:rsidR="004D56D2" w:rsidRPr="00705D7C" w:rsidRDefault="004D56D2"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532865C2" w14:textId="6737D006" w:rsidR="0095546C" w:rsidRPr="00705D7C" w:rsidRDefault="004D56D2" w:rsidP="00C94E92">
      <w:pPr>
        <w:rPr>
          <w:rFonts w:eastAsia="Calibri" w:cs="Times New Roman"/>
          <w:color w:val="000000"/>
          <w:szCs w:val="28"/>
          <w:lang w:val="fr-FR"/>
        </w:rPr>
      </w:pPr>
      <w:r w:rsidRPr="00705D7C">
        <w:rPr>
          <w:rFonts w:eastAsia="Calibri" w:cs="Times New Roman"/>
          <w:color w:val="000000"/>
          <w:szCs w:val="28"/>
          <w:lang w:val="fr-FR"/>
        </w:rPr>
        <w:t xml:space="preserve">- GV </w:t>
      </w:r>
      <w:r w:rsidR="000A30C3" w:rsidRPr="00705D7C">
        <w:rPr>
          <w:rFonts w:eastAsia="Calibri" w:cs="Times New Roman"/>
          <w:color w:val="000000"/>
          <w:szCs w:val="28"/>
          <w:lang w:val="fr-FR"/>
        </w:rPr>
        <w:t>giới thiệu cho HS cách tính toán việc tăng, giảm theo giá trị phần trăm của một mặt hàng thông qua tình huống cụ thể</w:t>
      </w:r>
      <w:r w:rsidR="00160498" w:rsidRPr="00705D7C">
        <w:rPr>
          <w:rFonts w:eastAsia="Calibri" w:cs="Times New Roman"/>
          <w:color w:val="000000"/>
          <w:szCs w:val="28"/>
          <w:lang w:val="fr-FR"/>
        </w:rPr>
        <w:t xml:space="preserve"> thường gặp (khi giảm giá một mặt hàng)</w:t>
      </w:r>
      <w:r w:rsidR="003C16BA" w:rsidRPr="00705D7C">
        <w:rPr>
          <w:rFonts w:eastAsia="Calibri" w:cs="Times New Roman"/>
          <w:color w:val="000000"/>
          <w:szCs w:val="28"/>
          <w:lang w:val="fr-FR"/>
        </w:rPr>
        <w:t>.</w:t>
      </w:r>
    </w:p>
    <w:p w14:paraId="4FD49A65" w14:textId="07703317" w:rsidR="003C16BA" w:rsidRPr="00705D7C" w:rsidRDefault="003C16BA" w:rsidP="00C94E92">
      <w:pPr>
        <w:rPr>
          <w:rFonts w:eastAsia="Calibri" w:cs="Times New Roman"/>
          <w:color w:val="000000"/>
          <w:szCs w:val="28"/>
          <w:lang w:val="fr-FR"/>
        </w:rPr>
      </w:pPr>
      <w:r w:rsidRPr="00705D7C">
        <w:rPr>
          <w:rFonts w:eastAsia="Calibri" w:cs="Times New Roman"/>
          <w:color w:val="000000"/>
          <w:szCs w:val="28"/>
          <w:lang w:val="fr-FR"/>
        </w:rPr>
        <w:t>- GV giao thêm bài tập vận dụng để HS rèn luyện kĩ năng tính toán</w:t>
      </w:r>
      <w:r w:rsidR="00942492" w:rsidRPr="00705D7C">
        <w:rPr>
          <w:rFonts w:eastAsia="Calibri" w:cs="Times New Roman"/>
          <w:color w:val="000000"/>
          <w:szCs w:val="28"/>
          <w:lang w:val="fr-FR"/>
        </w:rPr>
        <w:t>:</w:t>
      </w:r>
    </w:p>
    <w:p w14:paraId="2A33E325" w14:textId="69BE1AA6" w:rsidR="00915578" w:rsidRPr="00705D7C" w:rsidRDefault="00E413BD" w:rsidP="00C94E92">
      <w:pPr>
        <w:rPr>
          <w:rFonts w:eastAsia="Calibri" w:cs="Times New Roman"/>
          <w:color w:val="000000"/>
          <w:szCs w:val="28"/>
          <w:lang w:val="fr-FR"/>
        </w:rPr>
      </w:pPr>
      <w:r w:rsidRPr="00705D7C">
        <w:rPr>
          <w:rFonts w:eastAsia="Calibri" w:cs="Times New Roman"/>
          <w:i/>
          <w:color w:val="000000"/>
          <w:szCs w:val="28"/>
          <w:u w:val="single"/>
          <w:lang w:val="fr-FR"/>
        </w:rPr>
        <w:t>BT</w:t>
      </w:r>
      <w:r w:rsidR="00942492" w:rsidRPr="00705D7C">
        <w:rPr>
          <w:rFonts w:eastAsia="Calibri" w:cs="Times New Roman"/>
          <w:i/>
          <w:color w:val="000000"/>
          <w:szCs w:val="28"/>
          <w:u w:val="single"/>
          <w:lang w:val="fr-FR"/>
        </w:rPr>
        <w:t>:</w:t>
      </w:r>
      <w:r w:rsidRPr="00705D7C">
        <w:rPr>
          <w:rFonts w:eastAsia="Calibri" w:cs="Times New Roman"/>
          <w:i/>
          <w:color w:val="000000"/>
          <w:szCs w:val="28"/>
          <w:u w:val="single"/>
          <w:lang w:val="fr-FR"/>
        </w:rPr>
        <w:t xml:space="preserve"> </w:t>
      </w:r>
      <w:r w:rsidRPr="00705D7C">
        <w:rPr>
          <w:rFonts w:eastAsia="Calibri" w:cs="Times New Roman"/>
          <w:color w:val="000000"/>
          <w:szCs w:val="28"/>
          <w:lang w:val="fr-FR"/>
        </w:rPr>
        <w:t xml:space="preserve"> </w:t>
      </w:r>
      <w:r w:rsidR="00160498" w:rsidRPr="00705D7C">
        <w:rPr>
          <w:rFonts w:eastAsia="Calibri" w:cs="Times New Roman"/>
          <w:color w:val="000000"/>
          <w:szCs w:val="28"/>
          <w:lang w:val="fr-FR"/>
        </w:rPr>
        <w:t xml:space="preserve">Trong đợt khuyến mãi, một cửa hàng quần áo giảm giá 15% tất cả các sản phẩm. </w:t>
      </w:r>
    </w:p>
    <w:p w14:paraId="3D114C10" w14:textId="29C0D36C" w:rsidR="00160498" w:rsidRPr="00705D7C" w:rsidRDefault="00160498" w:rsidP="00C94E92">
      <w:pPr>
        <w:rPr>
          <w:rFonts w:eastAsia="Calibri" w:cs="Times New Roman"/>
          <w:color w:val="000000"/>
          <w:szCs w:val="28"/>
          <w:lang w:val="fr-FR"/>
        </w:rPr>
      </w:pPr>
      <w:r w:rsidRPr="00705D7C">
        <w:rPr>
          <w:rFonts w:eastAsia="Calibri" w:cs="Times New Roman"/>
          <w:color w:val="000000"/>
          <w:szCs w:val="28"/>
          <w:lang w:val="fr-FR"/>
        </w:rPr>
        <w:t xml:space="preserve">a) Viết công thức tính giá mới của một mặt hàng theo giá cũ </w:t>
      </w:r>
    </w:p>
    <w:p w14:paraId="657BA2F6" w14:textId="08C364C8" w:rsidR="00160498" w:rsidRPr="00705D7C" w:rsidRDefault="00160498" w:rsidP="00C94E92">
      <w:pPr>
        <w:rPr>
          <w:rFonts w:eastAsia="Calibri" w:cs="Times New Roman"/>
          <w:color w:val="000000"/>
          <w:szCs w:val="28"/>
          <w:lang w:val="fr-FR"/>
        </w:rPr>
      </w:pPr>
      <w:r w:rsidRPr="00705D7C">
        <w:rPr>
          <w:rFonts w:eastAsia="Calibri" w:cs="Times New Roman"/>
          <w:color w:val="000000"/>
          <w:szCs w:val="28"/>
          <w:lang w:val="fr-FR"/>
        </w:rPr>
        <w:t>b) Nếu một chiếc áo phông có giá niêm yết là 300 nghìn đồng thì giá của nó sau khi giảm là bao nhiêu ?</w:t>
      </w:r>
    </w:p>
    <w:p w14:paraId="239DBCBD" w14:textId="77777777" w:rsidR="004D56D2" w:rsidRPr="00705D7C" w:rsidRDefault="004D56D2"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2: Thực hiện nhiệm vụ: </w:t>
      </w:r>
    </w:p>
    <w:p w14:paraId="755E5E45" w14:textId="0E237279" w:rsidR="00915578" w:rsidRPr="00705D7C" w:rsidRDefault="00915578" w:rsidP="00C94E92">
      <w:pPr>
        <w:spacing w:before="120"/>
        <w:rPr>
          <w:rFonts w:eastAsia="Calibri" w:cs="Times New Roman"/>
          <w:color w:val="000000"/>
          <w:szCs w:val="28"/>
          <w:lang w:val="nl-NL"/>
        </w:rPr>
      </w:pPr>
      <w:r w:rsidRPr="00705D7C">
        <w:rPr>
          <w:rFonts w:eastAsia="Calibri" w:cs="Times New Roman"/>
          <w:color w:val="000000"/>
          <w:szCs w:val="28"/>
          <w:lang w:val="nl-NL"/>
        </w:rPr>
        <w:t>- HS thảo luận cặp đôi</w:t>
      </w:r>
      <w:r w:rsidR="00160498" w:rsidRPr="00705D7C">
        <w:rPr>
          <w:rFonts w:eastAsia="Calibri" w:cs="Times New Roman"/>
          <w:color w:val="000000"/>
          <w:szCs w:val="28"/>
          <w:lang w:val="nl-NL"/>
        </w:rPr>
        <w:t xml:space="preserve">, thảo luận </w:t>
      </w:r>
      <w:r w:rsidRPr="00705D7C">
        <w:rPr>
          <w:rFonts w:eastAsia="Calibri" w:cs="Times New Roman"/>
          <w:color w:val="000000"/>
          <w:szCs w:val="28"/>
          <w:lang w:val="nl-NL"/>
        </w:rPr>
        <w:t>thực hiện hoàn thành bài tập được giao.</w:t>
      </w:r>
    </w:p>
    <w:p w14:paraId="40538570" w14:textId="77777777" w:rsidR="00CA1E65" w:rsidRPr="00705D7C" w:rsidRDefault="004D56D2"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p>
    <w:p w14:paraId="5F32E3A4" w14:textId="77777777" w:rsidR="00915578" w:rsidRPr="00705D7C" w:rsidRDefault="00A733E9" w:rsidP="00C94E92">
      <w:pPr>
        <w:spacing w:before="120"/>
        <w:rPr>
          <w:rFonts w:eastAsia="Calibri" w:cs="Times New Roman"/>
          <w:color w:val="000000"/>
          <w:szCs w:val="28"/>
          <w:lang w:val="fr-FR"/>
        </w:rPr>
      </w:pPr>
      <w:r w:rsidRPr="00705D7C">
        <w:rPr>
          <w:rFonts w:eastAsia="Calibri" w:cs="Times New Roman"/>
          <w:color w:val="000000"/>
          <w:szCs w:val="28"/>
          <w:lang w:val="fr-FR"/>
        </w:rPr>
        <w:t>- HS giơ tay trình bày kết quả thảo luận .</w:t>
      </w:r>
    </w:p>
    <w:p w14:paraId="3E53EF22" w14:textId="77777777" w:rsidR="00A733E9" w:rsidRPr="00705D7C" w:rsidRDefault="00A733E9" w:rsidP="00C94E92">
      <w:pPr>
        <w:spacing w:before="120"/>
        <w:rPr>
          <w:rFonts w:eastAsia="Calibri" w:cs="Times New Roman"/>
          <w:color w:val="000000"/>
          <w:szCs w:val="28"/>
          <w:lang w:val="fr-FR"/>
        </w:rPr>
      </w:pPr>
      <w:r w:rsidRPr="00705D7C">
        <w:rPr>
          <w:rFonts w:eastAsia="Calibri" w:cs="Times New Roman"/>
          <w:color w:val="000000"/>
          <w:szCs w:val="28"/>
          <w:lang w:val="fr-FR"/>
        </w:rPr>
        <w:t>- Các HS khác chú ý nghe, nh</w:t>
      </w:r>
      <w:r w:rsidR="009F4BB4" w:rsidRPr="00705D7C">
        <w:rPr>
          <w:rFonts w:eastAsia="Calibri" w:cs="Times New Roman"/>
          <w:color w:val="000000"/>
          <w:szCs w:val="28"/>
          <w:lang w:val="fr-FR"/>
        </w:rPr>
        <w:t>ận xét, bổ sung</w:t>
      </w:r>
    </w:p>
    <w:p w14:paraId="3509BC0D" w14:textId="00EB4A87" w:rsidR="004D56D2" w:rsidRPr="00705D7C" w:rsidRDefault="004D56D2" w:rsidP="00C94E92">
      <w:pPr>
        <w:spacing w:before="120"/>
        <w:rPr>
          <w:rFonts w:eastAsia="Calibri" w:cs="Times New Roman"/>
          <w:b/>
          <w:color w:val="000000" w:themeColor="text1"/>
          <w:szCs w:val="28"/>
          <w:u w:val="single"/>
          <w:lang w:val="fr-FR"/>
        </w:rPr>
      </w:pPr>
      <w:r w:rsidRPr="00705D7C">
        <w:rPr>
          <w:rFonts w:eastAsia="Calibri" w:cs="Times New Roman"/>
          <w:b/>
          <w:color w:val="000000" w:themeColor="text1"/>
          <w:szCs w:val="28"/>
          <w:u w:val="single"/>
          <w:lang w:val="fr-FR"/>
        </w:rPr>
        <w:lastRenderedPageBreak/>
        <w:t>Kết quả</w:t>
      </w:r>
      <w:r w:rsidR="00942492" w:rsidRPr="00705D7C">
        <w:rPr>
          <w:rFonts w:eastAsia="Calibri" w:cs="Times New Roman"/>
          <w:b/>
          <w:color w:val="000000" w:themeColor="text1"/>
          <w:szCs w:val="28"/>
          <w:u w:val="single"/>
          <w:lang w:val="fr-FR"/>
        </w:rPr>
        <w:t>:</w:t>
      </w:r>
    </w:p>
    <w:p w14:paraId="5D96C3DB" w14:textId="61DF4A22" w:rsidR="00160498" w:rsidRPr="00705D7C" w:rsidRDefault="00160498" w:rsidP="00C94E92">
      <w:pPr>
        <w:spacing w:before="120"/>
        <w:rPr>
          <w:rFonts w:eastAsia="Calibri" w:cs="Times New Roman"/>
          <w:bCs/>
          <w:color w:val="000000" w:themeColor="text1"/>
          <w:szCs w:val="28"/>
          <w:lang w:val="fr-FR"/>
        </w:rPr>
      </w:pPr>
      <w:r w:rsidRPr="00705D7C">
        <w:rPr>
          <w:rFonts w:eastAsia="Calibri" w:cs="Times New Roman"/>
          <w:bCs/>
          <w:color w:val="000000" w:themeColor="text1"/>
          <w:szCs w:val="28"/>
          <w:lang w:val="fr-FR"/>
        </w:rPr>
        <w:t xml:space="preserve">a) Giảm giá 15% nghĩa là giá mới sẽ bằng 85% giá cũ. Do đó ta có công thức : </w:t>
      </w:r>
    </w:p>
    <w:p w14:paraId="4E2BF1A3" w14:textId="192FF13C" w:rsidR="00160498" w:rsidRPr="00705D7C" w:rsidRDefault="00160498" w:rsidP="00C94E92">
      <w:pPr>
        <w:spacing w:before="120"/>
        <w:rPr>
          <w:rFonts w:eastAsia="Calibri" w:cs="Times New Roman"/>
          <w:bCs/>
          <w:color w:val="000000" w:themeColor="text1"/>
          <w:szCs w:val="28"/>
          <w:lang w:val="fr-FR"/>
        </w:rPr>
      </w:pPr>
      <w:r w:rsidRPr="00705D7C">
        <w:rPr>
          <w:rFonts w:eastAsia="Calibri" w:cs="Times New Roman"/>
          <w:bCs/>
          <w:color w:val="000000" w:themeColor="text1"/>
          <w:szCs w:val="28"/>
          <w:lang w:val="fr-FR"/>
        </w:rPr>
        <w:t xml:space="preserve">Giá mới = 0,85. Giá cũ </w:t>
      </w:r>
    </w:p>
    <w:p w14:paraId="5F464BC2" w14:textId="42679EF8" w:rsidR="00160498" w:rsidRPr="00705D7C" w:rsidRDefault="00160498" w:rsidP="00C94E92">
      <w:pPr>
        <w:spacing w:before="120"/>
        <w:rPr>
          <w:rFonts w:eastAsia="Calibri" w:cs="Times New Roman"/>
          <w:bCs/>
          <w:color w:val="000000" w:themeColor="text1"/>
          <w:szCs w:val="28"/>
          <w:lang w:val="fr-FR"/>
        </w:rPr>
      </w:pPr>
      <w:r w:rsidRPr="00705D7C">
        <w:rPr>
          <w:rFonts w:eastAsia="Calibri" w:cs="Times New Roman"/>
          <w:bCs/>
          <w:color w:val="000000" w:themeColor="text1"/>
          <w:szCs w:val="28"/>
          <w:lang w:val="fr-FR"/>
        </w:rPr>
        <w:t xml:space="preserve">b) Giá của chiếc áo phông sau khi giảm là : </w:t>
      </w:r>
    </w:p>
    <w:p w14:paraId="1C4A6CDC" w14:textId="702B5501" w:rsidR="00160498" w:rsidRPr="00705D7C" w:rsidRDefault="00160498" w:rsidP="00C94E92">
      <w:pPr>
        <w:spacing w:before="120"/>
        <w:rPr>
          <w:rFonts w:eastAsia="Calibri" w:cs="Times New Roman"/>
          <w:bCs/>
          <w:color w:val="000000" w:themeColor="text1"/>
          <w:szCs w:val="28"/>
          <w:lang w:val="fr-FR"/>
        </w:rPr>
      </w:pPr>
      <w:r w:rsidRPr="00705D7C">
        <w:rPr>
          <w:rFonts w:eastAsia="Calibri" w:cs="Times New Roman"/>
          <w:bCs/>
          <w:color w:val="000000" w:themeColor="text1"/>
          <w:szCs w:val="28"/>
          <w:lang w:val="fr-FR"/>
        </w:rPr>
        <w:t xml:space="preserve">0,85. 300 000 = 255 000 (đồng). </w:t>
      </w:r>
    </w:p>
    <w:p w14:paraId="5172442F" w14:textId="77777777" w:rsidR="004D56D2" w:rsidRPr="00705D7C" w:rsidRDefault="004D56D2"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7218A490" w14:textId="7274DCC8" w:rsidR="008A2810" w:rsidRPr="00705D7C" w:rsidRDefault="00D35E03" w:rsidP="00C94E92">
      <w:pPr>
        <w:spacing w:before="120"/>
        <w:rPr>
          <w:rFonts w:eastAsia="Calibri" w:cs="Times New Roman"/>
          <w:color w:val="000000"/>
          <w:szCs w:val="28"/>
          <w:lang w:val="fr-FR"/>
        </w:rPr>
      </w:pPr>
      <w:r w:rsidRPr="00705D7C">
        <w:rPr>
          <w:rFonts w:eastAsia="Calibri" w:cs="Times New Roman"/>
          <w:color w:val="000000"/>
          <w:szCs w:val="28"/>
          <w:lang w:val="fr-FR"/>
        </w:rPr>
        <w:t>GV tổng kết, nhận xét quá trình hoạt động và tiếp thu bài của HS</w:t>
      </w:r>
      <w:r w:rsidR="00433F13" w:rsidRPr="00705D7C">
        <w:rPr>
          <w:rFonts w:eastAsia="Calibri" w:cs="Times New Roman"/>
          <w:color w:val="000000"/>
          <w:szCs w:val="28"/>
          <w:lang w:val="fr-FR"/>
        </w:rPr>
        <w:t>;</w:t>
      </w:r>
      <w:r w:rsidR="00A71319" w:rsidRPr="00705D7C">
        <w:rPr>
          <w:rFonts w:eastAsia="Calibri" w:cs="Times New Roman"/>
          <w:color w:val="000000"/>
          <w:szCs w:val="28"/>
          <w:lang w:val="fr-FR"/>
        </w:rPr>
        <w:t xml:space="preserve"> đánh giá chung quá trình thực hiện, kết quả thu được của từng nhóm. </w:t>
      </w:r>
      <w:r w:rsidRPr="00705D7C">
        <w:rPr>
          <w:rFonts w:eastAsia="Calibri" w:cs="Times New Roman"/>
          <w:color w:val="000000"/>
          <w:szCs w:val="28"/>
          <w:lang w:val="fr-FR"/>
        </w:rPr>
        <w:t>GV lưu ý HS lỗi sai mắc phải</w:t>
      </w:r>
      <w:r w:rsidR="002D1BF6" w:rsidRPr="00705D7C">
        <w:rPr>
          <w:rFonts w:eastAsia="Calibri" w:cs="Times New Roman"/>
          <w:color w:val="000000"/>
          <w:szCs w:val="28"/>
          <w:lang w:val="fr-FR"/>
        </w:rPr>
        <w:t xml:space="preserve"> khi tính </w:t>
      </w:r>
      <w:r w:rsidR="008A2810" w:rsidRPr="00705D7C">
        <w:rPr>
          <w:rFonts w:eastAsia="Calibri" w:cs="Times New Roman"/>
          <w:color w:val="000000"/>
          <w:szCs w:val="28"/>
          <w:lang w:val="fr-FR"/>
        </w:rPr>
        <w:t xml:space="preserve">tiền </w:t>
      </w:r>
      <w:r w:rsidR="00160498" w:rsidRPr="00705D7C">
        <w:rPr>
          <w:rFonts w:eastAsia="Calibri" w:cs="Times New Roman"/>
          <w:color w:val="000000"/>
          <w:szCs w:val="28"/>
          <w:lang w:val="fr-FR"/>
        </w:rPr>
        <w:t xml:space="preserve">giảm giá. </w:t>
      </w:r>
    </w:p>
    <w:p w14:paraId="366E19E8" w14:textId="77777777" w:rsidR="004D56D2" w:rsidRPr="00705D7C" w:rsidRDefault="004D56D2" w:rsidP="00C94E92">
      <w:pPr>
        <w:spacing w:before="120"/>
        <w:rPr>
          <w:rFonts w:eastAsia="Calibri" w:cs="Times New Roman"/>
          <w:b/>
          <w:color w:val="000000"/>
          <w:szCs w:val="28"/>
          <w:lang w:val="fr-FR"/>
        </w:rPr>
      </w:pPr>
      <w:r w:rsidRPr="00705D7C">
        <w:rPr>
          <w:rFonts w:eastAsia="Calibri" w:cs="Times New Roman"/>
          <w:b/>
          <w:color w:val="000000"/>
          <w:szCs w:val="28"/>
          <w:lang w:val="fr-FR"/>
        </w:rPr>
        <w:t>* HƯỚNG DẪN VỀ NHÀ</w:t>
      </w:r>
    </w:p>
    <w:p w14:paraId="38E49AD8" w14:textId="77777777" w:rsidR="003C25AE" w:rsidRPr="00705D7C" w:rsidRDefault="003C25AE" w:rsidP="00C94E92">
      <w:pPr>
        <w:spacing w:before="120"/>
        <w:rPr>
          <w:rFonts w:cs="Times New Roman"/>
          <w:szCs w:val="28"/>
        </w:rPr>
      </w:pPr>
      <w:r w:rsidRPr="00705D7C">
        <w:rPr>
          <w:rFonts w:cs="Times New Roman"/>
          <w:szCs w:val="28"/>
          <w:lang w:val="vi-VN"/>
        </w:rPr>
        <w:t>- Ôn và ghi nhớ lại các kiến thức đã học trong chương.</w:t>
      </w:r>
    </w:p>
    <w:p w14:paraId="351527D6" w14:textId="787A9EF2" w:rsidR="00F30C61" w:rsidRPr="00705D7C" w:rsidRDefault="003C25AE" w:rsidP="00C94E92">
      <w:pPr>
        <w:spacing w:before="120"/>
        <w:rPr>
          <w:rFonts w:cs="Times New Roman"/>
          <w:szCs w:val="28"/>
          <w:lang w:val="pt-BR"/>
        </w:rPr>
      </w:pPr>
      <w:r w:rsidRPr="00705D7C">
        <w:rPr>
          <w:rFonts w:cs="Times New Roman"/>
          <w:szCs w:val="28"/>
          <w:lang w:val="vi-VN"/>
        </w:rPr>
        <w:t xml:space="preserve">- </w:t>
      </w:r>
      <w:r w:rsidRPr="00705D7C">
        <w:rPr>
          <w:rFonts w:cs="Times New Roman"/>
          <w:szCs w:val="28"/>
        </w:rPr>
        <w:t>Xem trước các bài tập trong bài “</w:t>
      </w:r>
      <w:r w:rsidRPr="00705D7C">
        <w:rPr>
          <w:rFonts w:cs="Times New Roman"/>
          <w:b/>
          <w:szCs w:val="28"/>
        </w:rPr>
        <w:t xml:space="preserve">Bài tập cuối chương </w:t>
      </w:r>
      <w:r w:rsidR="00160498" w:rsidRPr="00705D7C">
        <w:rPr>
          <w:rFonts w:cs="Times New Roman"/>
          <w:b/>
          <w:szCs w:val="28"/>
        </w:rPr>
        <w:t>6</w:t>
      </w:r>
      <w:r w:rsidRPr="00705D7C">
        <w:rPr>
          <w:rFonts w:cs="Times New Roman"/>
          <w:szCs w:val="28"/>
        </w:rPr>
        <w:t xml:space="preserve">”, làm trước các bài tập </w:t>
      </w:r>
      <w:r w:rsidR="00C50CD4" w:rsidRPr="00705D7C">
        <w:rPr>
          <w:rFonts w:cs="Times New Roman"/>
          <w:szCs w:val="28"/>
        </w:rPr>
        <w:t xml:space="preserve">1, 3, </w:t>
      </w:r>
      <w:r w:rsidR="009E1ABB" w:rsidRPr="00705D7C">
        <w:rPr>
          <w:rFonts w:cs="Times New Roman"/>
          <w:szCs w:val="28"/>
        </w:rPr>
        <w:t xml:space="preserve">4, </w:t>
      </w:r>
      <w:r w:rsidRPr="00705D7C">
        <w:rPr>
          <w:rFonts w:cs="Times New Roman"/>
          <w:szCs w:val="28"/>
        </w:rPr>
        <w:t>5 (SGK –tr</w:t>
      </w:r>
      <w:r w:rsidR="009E1ABB" w:rsidRPr="00705D7C">
        <w:rPr>
          <w:rFonts w:cs="Times New Roman"/>
          <w:szCs w:val="28"/>
        </w:rPr>
        <w:t>23</w:t>
      </w:r>
      <w:r w:rsidRPr="00705D7C">
        <w:rPr>
          <w:rFonts w:cs="Times New Roman"/>
          <w:szCs w:val="28"/>
        </w:rPr>
        <w:t xml:space="preserve">)  và </w:t>
      </w:r>
      <w:r w:rsidRPr="00705D7C">
        <w:rPr>
          <w:rFonts w:cs="Times New Roman"/>
          <w:szCs w:val="28"/>
          <w:lang w:val="pt-BR"/>
        </w:rPr>
        <w:t xml:space="preserve">chuẩn bị sản phẩm sơ đồ tư duy tổng kết nội dung chương </w:t>
      </w:r>
      <w:r w:rsidR="009E1ABB" w:rsidRPr="00705D7C">
        <w:rPr>
          <w:rFonts w:cs="Times New Roman"/>
          <w:szCs w:val="28"/>
          <w:lang w:val="pt-BR"/>
        </w:rPr>
        <w:t>6</w:t>
      </w:r>
      <w:r w:rsidRPr="00705D7C">
        <w:rPr>
          <w:rFonts w:cs="Times New Roman"/>
          <w:szCs w:val="28"/>
          <w:lang w:val="pt-BR"/>
        </w:rPr>
        <w:t xml:space="preserve"> ra giấy A</w:t>
      </w:r>
      <w:r w:rsidRPr="00705D7C">
        <w:rPr>
          <w:rFonts w:cs="Times New Roman"/>
          <w:szCs w:val="28"/>
          <w:vertAlign w:val="subscript"/>
          <w:lang w:val="pt-BR"/>
        </w:rPr>
        <w:t>1</w:t>
      </w:r>
      <w:r w:rsidRPr="00705D7C">
        <w:rPr>
          <w:rFonts w:cs="Times New Roman"/>
          <w:szCs w:val="28"/>
          <w:lang w:val="pt-BR"/>
        </w:rPr>
        <w:t xml:space="preserve"> theo tổ. (GV hướng dẫn cụ thể)</w:t>
      </w:r>
      <w:r w:rsidR="00F30C61" w:rsidRPr="00705D7C">
        <w:rPr>
          <w:rFonts w:cs="Times New Roman"/>
          <w:szCs w:val="28"/>
        </w:rPr>
        <w:br w:type="page"/>
      </w:r>
    </w:p>
    <w:p w14:paraId="07A60EA4" w14:textId="77777777" w:rsidR="00F30C61" w:rsidRPr="00705D7C" w:rsidRDefault="00F30C61" w:rsidP="00C94E92">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lastRenderedPageBreak/>
        <w:t>Ngày soạn: .../.../...</w:t>
      </w:r>
    </w:p>
    <w:p w14:paraId="088C7183" w14:textId="77777777" w:rsidR="00F30C61" w:rsidRPr="00705D7C" w:rsidRDefault="00F30C61" w:rsidP="00C94E92">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Ngày dạy: .../.../...</w:t>
      </w:r>
    </w:p>
    <w:p w14:paraId="0EEB7075" w14:textId="2D2A1411" w:rsidR="00F30C61" w:rsidRPr="00705D7C" w:rsidRDefault="00F30C61" w:rsidP="005457DD">
      <w:pPr>
        <w:pStyle w:val="Heading2"/>
        <w:jc w:val="center"/>
        <w:rPr>
          <w:rFonts w:ascii="Times New Roman" w:eastAsia="Times New Roman" w:hAnsi="Times New Roman" w:cs="Times New Roman"/>
          <w:sz w:val="28"/>
          <w:szCs w:val="28"/>
          <w:lang w:val="nl-NL"/>
        </w:rPr>
      </w:pPr>
      <w:r w:rsidRPr="00705D7C">
        <w:rPr>
          <w:rFonts w:ascii="Times New Roman" w:eastAsia="Times New Roman" w:hAnsi="Times New Roman" w:cs="Times New Roman"/>
          <w:sz w:val="28"/>
          <w:szCs w:val="28"/>
          <w:lang w:val="nl-NL"/>
        </w:rPr>
        <w:t>BÀI TẬP</w:t>
      </w:r>
      <w:r w:rsidR="00A66116" w:rsidRPr="00705D7C">
        <w:rPr>
          <w:rFonts w:ascii="Times New Roman" w:eastAsia="Times New Roman" w:hAnsi="Times New Roman" w:cs="Times New Roman"/>
          <w:sz w:val="28"/>
          <w:szCs w:val="28"/>
          <w:lang w:val="nl-NL"/>
        </w:rPr>
        <w:t xml:space="preserve"> </w:t>
      </w:r>
      <w:r w:rsidRPr="00705D7C">
        <w:rPr>
          <w:rFonts w:ascii="Times New Roman" w:eastAsia="Times New Roman" w:hAnsi="Times New Roman" w:cs="Times New Roman"/>
          <w:sz w:val="28"/>
          <w:szCs w:val="28"/>
          <w:lang w:val="nl-NL"/>
        </w:rPr>
        <w:t xml:space="preserve">CUỐI CHƯƠNG </w:t>
      </w:r>
      <w:r w:rsidR="00656CDD" w:rsidRPr="00705D7C">
        <w:rPr>
          <w:rFonts w:ascii="Times New Roman" w:eastAsia="Times New Roman" w:hAnsi="Times New Roman" w:cs="Times New Roman"/>
          <w:sz w:val="28"/>
          <w:szCs w:val="28"/>
          <w:lang w:val="nl-NL"/>
        </w:rPr>
        <w:t xml:space="preserve">6 </w:t>
      </w:r>
      <w:r w:rsidRPr="00705D7C">
        <w:rPr>
          <w:rFonts w:ascii="Times New Roman" w:eastAsia="Times New Roman" w:hAnsi="Times New Roman" w:cs="Times New Roman"/>
          <w:sz w:val="28"/>
          <w:szCs w:val="28"/>
          <w:lang w:val="nl-NL"/>
        </w:rPr>
        <w:t>(</w:t>
      </w:r>
      <w:r w:rsidR="00656CDD" w:rsidRPr="00705D7C">
        <w:rPr>
          <w:rFonts w:ascii="Times New Roman" w:eastAsia="Times New Roman" w:hAnsi="Times New Roman" w:cs="Times New Roman"/>
          <w:sz w:val="28"/>
          <w:szCs w:val="28"/>
          <w:lang w:val="nl-NL"/>
        </w:rPr>
        <w:t>3</w:t>
      </w:r>
      <w:r w:rsidRPr="00705D7C">
        <w:rPr>
          <w:rFonts w:ascii="Times New Roman" w:eastAsia="Times New Roman" w:hAnsi="Times New Roman" w:cs="Times New Roman"/>
          <w:sz w:val="28"/>
          <w:szCs w:val="28"/>
          <w:lang w:val="nl-NL"/>
        </w:rPr>
        <w:t xml:space="preserve"> tiết)</w:t>
      </w:r>
    </w:p>
    <w:p w14:paraId="7945DF04" w14:textId="77777777" w:rsidR="00F30C61" w:rsidRPr="00705D7C" w:rsidRDefault="00F30C61" w:rsidP="00C94E92">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w:t>
      </w:r>
      <w:r w:rsidRPr="00705D7C">
        <w:rPr>
          <w:rFonts w:eastAsia="Calibri" w:cs="Times New Roman"/>
          <w:color w:val="000000"/>
          <w:szCs w:val="28"/>
          <w:lang w:val="nl-NL"/>
        </w:rPr>
        <w:t xml:space="preserve"> </w:t>
      </w:r>
      <w:r w:rsidRPr="00705D7C">
        <w:rPr>
          <w:rFonts w:eastAsia="Calibri" w:cs="Times New Roman"/>
          <w:b/>
          <w:color w:val="000000"/>
          <w:szCs w:val="28"/>
          <w:lang w:val="nl-NL"/>
        </w:rPr>
        <w:t>MỤC TIÊU</w:t>
      </w:r>
      <w:r w:rsidRPr="00705D7C">
        <w:rPr>
          <w:rFonts w:eastAsia="Calibri" w:cs="Times New Roman"/>
          <w:color w:val="000000"/>
          <w:szCs w:val="28"/>
          <w:lang w:val="nl-NL"/>
        </w:rPr>
        <w:t>:</w:t>
      </w:r>
    </w:p>
    <w:p w14:paraId="0889843C" w14:textId="58EF2574" w:rsidR="00661BD4" w:rsidRPr="00705D7C" w:rsidRDefault="00F30C61" w:rsidP="00C94E92">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1. Kiến thức:</w:t>
      </w:r>
      <w:r w:rsidRPr="00705D7C">
        <w:rPr>
          <w:rFonts w:eastAsia="Calibri" w:cs="Times New Roman"/>
          <w:b/>
          <w:i/>
          <w:color w:val="000000"/>
          <w:szCs w:val="28"/>
          <w:lang w:val="nl-NL"/>
        </w:rPr>
        <w:t xml:space="preserve">  </w:t>
      </w:r>
      <w:r w:rsidRPr="00705D7C">
        <w:rPr>
          <w:rFonts w:eastAsia="Calibri" w:cs="Times New Roman"/>
          <w:color w:val="000000"/>
          <w:szCs w:val="28"/>
          <w:lang w:val="nl-NL"/>
        </w:rPr>
        <w:t>Học xong bài này,</w:t>
      </w:r>
      <w:r w:rsidR="00661BD4" w:rsidRPr="00705D7C">
        <w:rPr>
          <w:rFonts w:cs="Times New Roman"/>
          <w:b/>
          <w:i/>
          <w:szCs w:val="28"/>
          <w:lang w:val="nl-NL"/>
        </w:rPr>
        <w:t xml:space="preserve"> </w:t>
      </w:r>
      <w:r w:rsidR="00661BD4" w:rsidRPr="00705D7C">
        <w:rPr>
          <w:rFonts w:cs="Times New Roman"/>
          <w:szCs w:val="28"/>
          <w:lang w:val="nl-NL"/>
        </w:rPr>
        <w:t>HS củng cố, rèn luyện kĩ năng:</w:t>
      </w:r>
    </w:p>
    <w:p w14:paraId="40183013" w14:textId="4155149A" w:rsidR="002438F3" w:rsidRPr="00705D7C" w:rsidRDefault="002438F3" w:rsidP="00C94E92">
      <w:pPr>
        <w:rPr>
          <w:rFonts w:cs="Times New Roman"/>
          <w:szCs w:val="28"/>
          <w:lang w:val="nl-NL"/>
        </w:rPr>
      </w:pPr>
      <w:r w:rsidRPr="00705D7C">
        <w:rPr>
          <w:rFonts w:cs="Times New Roman"/>
          <w:szCs w:val="28"/>
          <w:lang w:val="nl-NL"/>
        </w:rPr>
        <w:t>- Củng cố khái niệm và tính chất của đại lượng tỉ lệ thuận đại lượng tỉ lệ nghịch.</w:t>
      </w:r>
    </w:p>
    <w:p w14:paraId="78043993" w14:textId="638043B1" w:rsidR="002438F3" w:rsidRPr="00705D7C" w:rsidRDefault="002438F3" w:rsidP="00C94E92">
      <w:pPr>
        <w:rPr>
          <w:rFonts w:cs="Times New Roman"/>
          <w:szCs w:val="28"/>
          <w:lang w:val="nl-NL"/>
        </w:rPr>
      </w:pPr>
      <w:r w:rsidRPr="00705D7C">
        <w:rPr>
          <w:rFonts w:cs="Times New Roman"/>
          <w:szCs w:val="28"/>
          <w:lang w:val="nl-NL"/>
        </w:rPr>
        <w:t xml:space="preserve">- </w:t>
      </w:r>
      <w:r w:rsidR="00762887" w:rsidRPr="00705D7C">
        <w:rPr>
          <w:rFonts w:cs="Times New Roman"/>
          <w:szCs w:val="28"/>
          <w:lang w:val="nl-NL"/>
        </w:rPr>
        <w:t>Rèn luyện kĩ năng nhận biết các đại lượng tỉ lệ thuận và các đại lượng tỉ lệ nghịch.</w:t>
      </w:r>
    </w:p>
    <w:p w14:paraId="4AB1CE11" w14:textId="13C09F05" w:rsidR="00762887" w:rsidRPr="00705D7C" w:rsidRDefault="00762887" w:rsidP="00C94E92">
      <w:pPr>
        <w:rPr>
          <w:rFonts w:cs="Times New Roman"/>
          <w:szCs w:val="28"/>
          <w:lang w:val="nl-NL"/>
        </w:rPr>
      </w:pPr>
      <w:r w:rsidRPr="00705D7C">
        <w:rPr>
          <w:rFonts w:cs="Times New Roman"/>
          <w:szCs w:val="28"/>
          <w:lang w:val="nl-NL"/>
        </w:rPr>
        <w:t>- Vận dụng được tính chất của đại lượng tỉ lệ thuận, đại lượng tỉ lệ nghịch trong giải toán.</w:t>
      </w:r>
    </w:p>
    <w:p w14:paraId="5FA14EDE" w14:textId="5883F231" w:rsidR="00762887" w:rsidRPr="00705D7C" w:rsidRDefault="00762887" w:rsidP="00C94E92">
      <w:pPr>
        <w:rPr>
          <w:rFonts w:cs="Times New Roman"/>
          <w:szCs w:val="28"/>
          <w:lang w:val="nl-NL"/>
        </w:rPr>
      </w:pPr>
      <w:r w:rsidRPr="00705D7C">
        <w:rPr>
          <w:rFonts w:cs="Times New Roman"/>
          <w:szCs w:val="28"/>
          <w:lang w:val="nl-NL"/>
        </w:rPr>
        <w:t>- Giải được một số bài toán có nội dung thực tiễn liên quan đến đại lượng tỉ lệ thu</w:t>
      </w:r>
      <w:r w:rsidR="00E22C4D" w:rsidRPr="00705D7C">
        <w:rPr>
          <w:rFonts w:cs="Times New Roman"/>
          <w:szCs w:val="28"/>
          <w:lang w:val="nl-NL"/>
        </w:rPr>
        <w:t>ậ</w:t>
      </w:r>
      <w:r w:rsidRPr="00705D7C">
        <w:rPr>
          <w:rFonts w:cs="Times New Roman"/>
          <w:szCs w:val="28"/>
          <w:lang w:val="nl-NL"/>
        </w:rPr>
        <w:t>n và đại lượng tỉ lệ nghịch.</w:t>
      </w:r>
    </w:p>
    <w:p w14:paraId="4A650068" w14:textId="77777777" w:rsidR="00661BD4" w:rsidRPr="00705D7C" w:rsidRDefault="00661BD4" w:rsidP="00C94E92">
      <w:pPr>
        <w:tabs>
          <w:tab w:val="center" w:pos="5400"/>
          <w:tab w:val="left" w:pos="7169"/>
        </w:tabs>
        <w:spacing w:before="120"/>
        <w:rPr>
          <w:rFonts w:cs="Times New Roman"/>
          <w:szCs w:val="28"/>
          <w:lang w:val="nl-NL"/>
        </w:rPr>
      </w:pPr>
      <w:r w:rsidRPr="00705D7C">
        <w:rPr>
          <w:rFonts w:cs="Times New Roman"/>
          <w:b/>
          <w:i/>
          <w:szCs w:val="28"/>
          <w:lang w:val="nl-NL"/>
        </w:rPr>
        <w:t xml:space="preserve">- </w:t>
      </w:r>
      <w:r w:rsidRPr="00705D7C">
        <w:rPr>
          <w:rFonts w:cs="Times New Roman"/>
          <w:szCs w:val="28"/>
          <w:lang w:val="nl-NL"/>
        </w:rPr>
        <w:t>Tổng hợp, kết nối các kiến thức của nhiều bài học nhằm giúp HS ôn tập toàn bộ kiến thức của chương.</w:t>
      </w:r>
    </w:p>
    <w:p w14:paraId="1FCD6535" w14:textId="77777777" w:rsidR="00661BD4" w:rsidRPr="00705D7C" w:rsidRDefault="00661BD4" w:rsidP="00C94E92">
      <w:pPr>
        <w:tabs>
          <w:tab w:val="center" w:pos="5400"/>
          <w:tab w:val="left" w:pos="7169"/>
        </w:tabs>
        <w:spacing w:before="120"/>
        <w:rPr>
          <w:rFonts w:cs="Times New Roman"/>
          <w:szCs w:val="28"/>
          <w:lang w:val="nl-NL"/>
        </w:rPr>
      </w:pPr>
      <w:r w:rsidRPr="00705D7C">
        <w:rPr>
          <w:rFonts w:cs="Times New Roman"/>
          <w:szCs w:val="28"/>
          <w:lang w:val="nl-NL"/>
        </w:rPr>
        <w:t>- Giúp HS củng cố, khắc sâu những kiến thức đã học.</w:t>
      </w:r>
    </w:p>
    <w:p w14:paraId="25B06A69" w14:textId="77777777" w:rsidR="00F30C61" w:rsidRPr="00705D7C" w:rsidRDefault="00F30C61" w:rsidP="00C94E92">
      <w:pPr>
        <w:tabs>
          <w:tab w:val="center" w:pos="5400"/>
          <w:tab w:val="left" w:pos="7169"/>
        </w:tabs>
        <w:spacing w:before="120"/>
        <w:rPr>
          <w:rFonts w:eastAsia="Calibri" w:cs="Times New Roman"/>
          <w:b/>
          <w:color w:val="000000"/>
          <w:szCs w:val="28"/>
          <w:lang w:val="nl-NL"/>
        </w:rPr>
      </w:pPr>
      <w:r w:rsidRPr="00705D7C">
        <w:rPr>
          <w:rFonts w:eastAsia="Calibri" w:cs="Times New Roman"/>
          <w:b/>
          <w:color w:val="000000"/>
          <w:szCs w:val="28"/>
          <w:lang w:val="nl-NL"/>
        </w:rPr>
        <w:t xml:space="preserve">2. Năng lực </w:t>
      </w:r>
    </w:p>
    <w:p w14:paraId="7BEF14E8" w14:textId="77777777" w:rsidR="00F30C61" w:rsidRPr="00705D7C" w:rsidRDefault="00F30C61" w:rsidP="00C94E92">
      <w:pPr>
        <w:rPr>
          <w:rFonts w:eastAsia="Calibri" w:cs="Times New Roman"/>
          <w:b/>
          <w:color w:val="000000"/>
          <w:szCs w:val="28"/>
          <w:lang w:val="nl-NL"/>
        </w:rPr>
      </w:pPr>
      <w:r w:rsidRPr="00705D7C">
        <w:rPr>
          <w:rFonts w:eastAsia="Calibri" w:cs="Times New Roman"/>
          <w:b/>
          <w:color w:val="000000"/>
          <w:szCs w:val="28"/>
          <w:lang w:val="nl-NL"/>
        </w:rPr>
        <w:t>Năng lực chung:</w:t>
      </w:r>
    </w:p>
    <w:p w14:paraId="1E021586" w14:textId="77777777" w:rsidR="00F30C61" w:rsidRPr="00705D7C" w:rsidRDefault="00F30C61"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tự chủ và tự học trong tìm tòi khám phá</w:t>
      </w:r>
    </w:p>
    <w:p w14:paraId="5100784A" w14:textId="77777777" w:rsidR="00F30C61" w:rsidRPr="00705D7C" w:rsidRDefault="00F30C61"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giao tiếp và hợp tác trong trình bày, thảo luận và làm việc nhóm</w:t>
      </w:r>
    </w:p>
    <w:p w14:paraId="1A139B15" w14:textId="77777777" w:rsidR="00F30C61" w:rsidRPr="00705D7C" w:rsidRDefault="00F30C61"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giải quyết vấn đề và sáng tạo trong thực hành, vận dụng.</w:t>
      </w:r>
    </w:p>
    <w:p w14:paraId="7D313331" w14:textId="77777777" w:rsidR="00F30C61" w:rsidRPr="00705D7C" w:rsidRDefault="00F30C61" w:rsidP="00C94E92">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 xml:space="preserve">Năng lực riêng: </w:t>
      </w:r>
      <w:r w:rsidRPr="00705D7C">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6385D257" w14:textId="77777777" w:rsidR="00F30C61" w:rsidRPr="00705D7C" w:rsidRDefault="00F30C61" w:rsidP="00C94E92">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3. Phẩm chất</w:t>
      </w:r>
    </w:p>
    <w:p w14:paraId="1FE3310B" w14:textId="77777777" w:rsidR="00F30C61" w:rsidRPr="00705D7C" w:rsidRDefault="00F30C61" w:rsidP="00C94E92">
      <w:pPr>
        <w:rPr>
          <w:rFonts w:eastAsia="Calibri" w:cs="Times New Roman"/>
          <w:color w:val="000000"/>
          <w:szCs w:val="28"/>
        </w:rPr>
      </w:pPr>
      <w:r w:rsidRPr="00705D7C">
        <w:rPr>
          <w:rFonts w:eastAsia="Calibri" w:cs="Times New Roman"/>
          <w:color w:val="000000"/>
          <w:szCs w:val="28"/>
        </w:rPr>
        <w:lastRenderedPageBreak/>
        <w:t xml:space="preserve">- </w:t>
      </w:r>
      <w:r w:rsidRPr="00705D7C">
        <w:rPr>
          <w:rFonts w:eastAsia="Calibri" w:cs="Times New Roman"/>
          <w:color w:val="000000"/>
          <w:szCs w:val="28"/>
          <w:lang w:val="da-DK"/>
        </w:rPr>
        <w:t>Có</w:t>
      </w:r>
      <w:r w:rsidRPr="00705D7C">
        <w:rPr>
          <w:rFonts w:eastAsia="Calibri" w:cs="Times New Roman"/>
          <w:i/>
          <w:color w:val="000000"/>
          <w:szCs w:val="28"/>
          <w:lang w:val="da-DK"/>
        </w:rPr>
        <w:t xml:space="preserve"> </w:t>
      </w:r>
      <w:r w:rsidRPr="00705D7C">
        <w:rPr>
          <w:rFonts w:eastAsia="Calibri" w:cs="Times New Roman"/>
          <w:color w:val="000000"/>
          <w:szCs w:val="28"/>
          <w:lang w:val="vi-VN"/>
        </w:rPr>
        <w:t xml:space="preserve">ý thức </w:t>
      </w:r>
      <w:r w:rsidRPr="00705D7C">
        <w:rPr>
          <w:rFonts w:eastAsia="Calibri" w:cs="Times New Roman"/>
          <w:color w:val="000000"/>
          <w:szCs w:val="28"/>
        </w:rPr>
        <w:t>học tập</w:t>
      </w:r>
      <w:r w:rsidRPr="00705D7C">
        <w:rPr>
          <w:rFonts w:eastAsia="Calibri" w:cs="Times New Roman"/>
          <w:color w:val="000000"/>
          <w:szCs w:val="28"/>
          <w:lang w:val="vi-VN"/>
        </w:rPr>
        <w:t>, ý thức tìm tòi, khám phá và sáng tạ</w:t>
      </w:r>
      <w:r w:rsidRPr="00705D7C">
        <w:rPr>
          <w:rFonts w:eastAsia="Calibri" w:cs="Times New Roman"/>
          <w:color w:val="000000"/>
          <w:szCs w:val="28"/>
        </w:rPr>
        <w:t>o, có ý thức làm việc nhóm.</w:t>
      </w:r>
    </w:p>
    <w:p w14:paraId="69DD39E0" w14:textId="77777777" w:rsidR="00F30C61" w:rsidRPr="00705D7C" w:rsidRDefault="00F30C61" w:rsidP="00C94E92">
      <w:pPr>
        <w:rPr>
          <w:rFonts w:eastAsia="Calibri" w:cs="Times New Roman"/>
          <w:color w:val="000000"/>
          <w:szCs w:val="28"/>
        </w:rPr>
      </w:pPr>
      <w:r w:rsidRPr="00705D7C">
        <w:rPr>
          <w:rFonts w:eastAsia="Calibri" w:cs="Times New Roman"/>
          <w:color w:val="000000"/>
          <w:szCs w:val="28"/>
        </w:rPr>
        <w:t>- Chăm chỉ tích cực xây dựng bài, có trách nhiệm, chủ động chiếm lĩnh kiến thức theo sự hướng dẫn của GV.</w:t>
      </w:r>
    </w:p>
    <w:p w14:paraId="67024022" w14:textId="77777777" w:rsidR="00F30C61" w:rsidRPr="00705D7C" w:rsidRDefault="00F30C61" w:rsidP="00C94E92">
      <w:pPr>
        <w:rPr>
          <w:rFonts w:eastAsia="Calibri" w:cs="Times New Roman"/>
          <w:color w:val="000000"/>
          <w:szCs w:val="28"/>
        </w:rPr>
      </w:pPr>
      <w:r w:rsidRPr="00705D7C">
        <w:rPr>
          <w:rFonts w:eastAsia="Calibri" w:cs="Times New Roman"/>
          <w:color w:val="000000"/>
          <w:szCs w:val="28"/>
        </w:rPr>
        <w:t>- Hình thành tư duy logic, lập luận chặt chẽ, và linh hoạt trong quá trình suy nghĩ; biết tích hợp toán học và cuộc sống.</w:t>
      </w:r>
    </w:p>
    <w:p w14:paraId="5C63388F" w14:textId="77777777" w:rsidR="00F30C61" w:rsidRPr="00705D7C" w:rsidRDefault="00F30C61" w:rsidP="00C94E92">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II. THIẾT BỊ DẠY HỌC VÀ HỌC LIỆU</w:t>
      </w:r>
      <w:r w:rsidRPr="00705D7C">
        <w:rPr>
          <w:rFonts w:eastAsia="Calibri" w:cs="Times New Roman"/>
          <w:color w:val="000000"/>
          <w:szCs w:val="28"/>
          <w:lang w:val="nl-NL"/>
        </w:rPr>
        <w:t xml:space="preserve"> </w:t>
      </w:r>
    </w:p>
    <w:p w14:paraId="657DA87A" w14:textId="28698F19" w:rsidR="00F30C61" w:rsidRPr="00705D7C" w:rsidRDefault="00F30C61" w:rsidP="00C94E92">
      <w:pPr>
        <w:rPr>
          <w:rFonts w:eastAsia="Calibri" w:cs="Times New Roman"/>
          <w:color w:val="000000"/>
          <w:szCs w:val="28"/>
          <w:lang w:val="nl-NL"/>
        </w:rPr>
      </w:pPr>
      <w:r w:rsidRPr="00705D7C">
        <w:rPr>
          <w:rFonts w:eastAsia="Calibri" w:cs="Times New Roman"/>
          <w:b/>
          <w:color w:val="000000"/>
          <w:szCs w:val="28"/>
          <w:lang w:val="nl-NL"/>
        </w:rPr>
        <w:t xml:space="preserve">1 - GV:  </w:t>
      </w:r>
      <w:r w:rsidRPr="00705D7C">
        <w:rPr>
          <w:rFonts w:eastAsia="Calibri" w:cs="Times New Roman"/>
          <w:color w:val="000000"/>
          <w:szCs w:val="28"/>
          <w:lang w:val="nl-NL"/>
        </w:rPr>
        <w:t>SGK, SGV, Tài liệu giảng dạy, giáo án PPT,..</w:t>
      </w:r>
    </w:p>
    <w:p w14:paraId="20B54B0E" w14:textId="43771C15" w:rsidR="00F30C61" w:rsidRPr="00705D7C" w:rsidRDefault="00F30C61" w:rsidP="00C94E92">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2 - HS</w:t>
      </w:r>
      <w:r w:rsidR="00942492" w:rsidRPr="00705D7C">
        <w:rPr>
          <w:rFonts w:eastAsia="Calibri" w:cs="Times New Roman"/>
          <w:color w:val="000000"/>
          <w:szCs w:val="28"/>
          <w:lang w:val="nl-NL"/>
        </w:rPr>
        <w:t>:</w:t>
      </w:r>
      <w:r w:rsidRPr="00705D7C">
        <w:rPr>
          <w:rFonts w:eastAsia="Calibri" w:cs="Times New Roman"/>
          <w:color w:val="000000"/>
          <w:szCs w:val="28"/>
          <w:lang w:val="nl-NL"/>
        </w:rPr>
        <w:t xml:space="preserve"> SGK, SBT, vở ghi, giấy nháp, đồ dùng học tập (bút, thước...), bảng nhóm, bút viết bảng nhóm.</w:t>
      </w:r>
    </w:p>
    <w:p w14:paraId="660D1FCA" w14:textId="77777777" w:rsidR="00F30C61" w:rsidRPr="00705D7C" w:rsidRDefault="00F30C61"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III. TIẾN TRÌNH DẠY HỌC</w:t>
      </w:r>
    </w:p>
    <w:p w14:paraId="20898212" w14:textId="77777777" w:rsidR="00F30C61" w:rsidRPr="00705D7C" w:rsidRDefault="00F30C61" w:rsidP="00C94E92">
      <w:pPr>
        <w:spacing w:before="120"/>
        <w:rPr>
          <w:rFonts w:eastAsia="Calibri" w:cs="Times New Roman"/>
          <w:b/>
          <w:color w:val="000000"/>
          <w:szCs w:val="28"/>
          <w:lang w:val="nl-NL"/>
        </w:rPr>
      </w:pPr>
      <w:r w:rsidRPr="00705D7C">
        <w:rPr>
          <w:rFonts w:eastAsia="Calibri" w:cs="Times New Roman"/>
          <w:b/>
          <w:color w:val="000000"/>
          <w:szCs w:val="28"/>
          <w:lang w:val="nl-NL"/>
        </w:rPr>
        <w:t>A. HOẠT ĐỘNG KHỞI ĐỘNG (MỞ ĐẦU)</w:t>
      </w:r>
    </w:p>
    <w:p w14:paraId="564F9F6A" w14:textId="77777777" w:rsidR="007C1F79" w:rsidRPr="00705D7C" w:rsidRDefault="007C1F79" w:rsidP="00C94E92">
      <w:pPr>
        <w:tabs>
          <w:tab w:val="left" w:pos="567"/>
          <w:tab w:val="left" w:pos="1134"/>
        </w:tabs>
        <w:rPr>
          <w:rFonts w:cs="Times New Roman"/>
          <w:szCs w:val="28"/>
          <w:lang w:val="vi-VN"/>
        </w:rPr>
      </w:pPr>
      <w:r w:rsidRPr="00705D7C">
        <w:rPr>
          <w:rFonts w:cs="Times New Roman"/>
          <w:b/>
          <w:szCs w:val="28"/>
          <w:lang w:val="vi-VN"/>
        </w:rPr>
        <w:t>a) Mục tiêu:</w:t>
      </w:r>
      <w:r w:rsidRPr="00705D7C">
        <w:rPr>
          <w:rFonts w:cs="Times New Roman"/>
          <w:szCs w:val="28"/>
          <w:lang w:val="vi-VN"/>
        </w:rPr>
        <w:t xml:space="preserve"> Giúp HS củng cố lại kiến thức từ đầu chương tới giờ.</w:t>
      </w:r>
    </w:p>
    <w:p w14:paraId="47A38C29" w14:textId="77777777" w:rsidR="007C1F79" w:rsidRPr="00705D7C" w:rsidRDefault="007C1F79" w:rsidP="00C94E92">
      <w:pPr>
        <w:tabs>
          <w:tab w:val="left" w:pos="567"/>
          <w:tab w:val="left" w:pos="1134"/>
        </w:tabs>
        <w:rPr>
          <w:rFonts w:cs="Times New Roman"/>
          <w:b/>
          <w:szCs w:val="28"/>
          <w:lang w:val="vi-VN"/>
        </w:rPr>
      </w:pPr>
      <w:r w:rsidRPr="00705D7C">
        <w:rPr>
          <w:rFonts w:cs="Times New Roman"/>
          <w:b/>
          <w:szCs w:val="28"/>
          <w:lang w:val="vi-VN"/>
        </w:rPr>
        <w:t xml:space="preserve">b) Nội dung: </w:t>
      </w:r>
      <w:r w:rsidRPr="00705D7C">
        <w:rPr>
          <w:rFonts w:cs="Times New Roman"/>
          <w:szCs w:val="28"/>
          <w:lang w:val="vi-VN"/>
        </w:rPr>
        <w:t>HS chú ý lắng nghe và trả lời</w:t>
      </w:r>
    </w:p>
    <w:p w14:paraId="0C5CC53F" w14:textId="68FC1FFF" w:rsidR="00F74EDB" w:rsidRPr="00705D7C" w:rsidRDefault="007C1F79" w:rsidP="00F74EDB">
      <w:pPr>
        <w:tabs>
          <w:tab w:val="left" w:pos="567"/>
          <w:tab w:val="left" w:pos="1134"/>
        </w:tabs>
        <w:rPr>
          <w:rFonts w:cs="Times New Roman"/>
          <w:szCs w:val="28"/>
          <w:lang w:val="nl-NL"/>
        </w:rPr>
      </w:pPr>
      <w:r w:rsidRPr="00705D7C">
        <w:rPr>
          <w:rFonts w:cs="Times New Roman"/>
          <w:b/>
          <w:szCs w:val="28"/>
          <w:lang w:val="vi-VN"/>
        </w:rPr>
        <w:t xml:space="preserve">c) Sản phẩm: </w:t>
      </w:r>
      <w:bookmarkStart w:id="2" w:name="_Hlk105832377"/>
      <w:r w:rsidR="00F74EDB" w:rsidRPr="00705D7C">
        <w:rPr>
          <w:rFonts w:cs="Times New Roman"/>
          <w:szCs w:val="28"/>
          <w:lang w:val="nl-NL"/>
        </w:rPr>
        <w:t>Sơ đồ của HS về kiến thức chương 6.</w:t>
      </w:r>
      <w:bookmarkEnd w:id="2"/>
    </w:p>
    <w:p w14:paraId="33A7FA0F" w14:textId="4F33AC10" w:rsidR="007C1F79" w:rsidRPr="00705D7C" w:rsidRDefault="007C1F79" w:rsidP="00C94E92">
      <w:pPr>
        <w:tabs>
          <w:tab w:val="left" w:pos="567"/>
          <w:tab w:val="left" w:pos="1134"/>
        </w:tabs>
        <w:rPr>
          <w:rFonts w:cs="Times New Roman"/>
          <w:b/>
          <w:szCs w:val="28"/>
          <w:lang w:val="vi-VN"/>
        </w:rPr>
      </w:pPr>
      <w:r w:rsidRPr="00705D7C">
        <w:rPr>
          <w:rFonts w:cs="Times New Roman"/>
          <w:b/>
          <w:szCs w:val="28"/>
          <w:lang w:val="vi-VN"/>
        </w:rPr>
        <w:t xml:space="preserve">d) Tổ chức thực hiện: </w:t>
      </w:r>
    </w:p>
    <w:p w14:paraId="4E30D303" w14:textId="77777777" w:rsidR="007C1F79" w:rsidRPr="00705D7C" w:rsidRDefault="007C1F79" w:rsidP="00C94E92">
      <w:pPr>
        <w:rPr>
          <w:rFonts w:cs="Times New Roman"/>
          <w:szCs w:val="28"/>
          <w:lang w:val="vi-VN"/>
        </w:rPr>
      </w:pPr>
      <w:r w:rsidRPr="00705D7C">
        <w:rPr>
          <w:rFonts w:cs="Times New Roman"/>
          <w:b/>
          <w:szCs w:val="28"/>
          <w:lang w:val="vi-VN"/>
        </w:rPr>
        <w:t>Bước 1: Chuyển giao nhiệm vụ:</w:t>
      </w:r>
      <w:r w:rsidRPr="00705D7C">
        <w:rPr>
          <w:rFonts w:cs="Times New Roman"/>
          <w:szCs w:val="28"/>
          <w:lang w:val="vi-VN"/>
        </w:rPr>
        <w:t xml:space="preserve"> </w:t>
      </w:r>
    </w:p>
    <w:p w14:paraId="08A9F05F" w14:textId="09CCB237" w:rsidR="00E22C4D" w:rsidRPr="00705D7C" w:rsidRDefault="00E22C4D" w:rsidP="00E22C4D">
      <w:pPr>
        <w:rPr>
          <w:rFonts w:eastAsia="Calibri" w:cs="Times New Roman"/>
          <w:szCs w:val="28"/>
          <w:lang w:val="vi-VN"/>
        </w:rPr>
      </w:pPr>
      <w:r w:rsidRPr="00705D7C">
        <w:rPr>
          <w:rFonts w:eastAsia="Calibri" w:cs="Times New Roman"/>
          <w:szCs w:val="28"/>
          <w:lang w:val="vi-VN"/>
        </w:rPr>
        <w:t xml:space="preserve">- GV chia lớp thành 4 nhóm hoạt động theo kĩ thuật khăn trải bàn </w:t>
      </w:r>
      <w:r w:rsidRPr="00705D7C">
        <w:rPr>
          <w:rFonts w:eastAsia="Calibri" w:cs="Times New Roman"/>
          <w:szCs w:val="28"/>
        </w:rPr>
        <w:t xml:space="preserve">hệ thống lại kiến thức đã học của chương </w:t>
      </w:r>
      <w:r w:rsidRPr="00705D7C">
        <w:rPr>
          <w:rFonts w:eastAsia="Calibri" w:cs="Times New Roman"/>
          <w:szCs w:val="28"/>
          <w:lang w:val="vi-VN"/>
        </w:rPr>
        <w:t>và tổng hợp ý kiến vào giấy A1 thành sơ đồ tư duy</w:t>
      </w:r>
      <w:r w:rsidRPr="00705D7C">
        <w:rPr>
          <w:rFonts w:eastAsia="Calibri" w:cs="Times New Roman"/>
          <w:szCs w:val="28"/>
        </w:rPr>
        <w:t xml:space="preserve"> và yêu cầu các nhóm trình bày rõ các nội dung sau</w:t>
      </w:r>
      <w:r w:rsidRPr="00705D7C">
        <w:rPr>
          <w:rFonts w:eastAsia="Calibri" w:cs="Times New Roman"/>
          <w:szCs w:val="28"/>
          <w:lang w:val="vi-VN"/>
        </w:rPr>
        <w:t>:</w:t>
      </w:r>
    </w:p>
    <w:p w14:paraId="0CDD91F2" w14:textId="6A3C1FA9" w:rsidR="00E22C4D" w:rsidRPr="00705D7C" w:rsidRDefault="00872221" w:rsidP="00E22C4D">
      <w:pPr>
        <w:rPr>
          <w:rFonts w:eastAsia="Calibri" w:cs="Times New Roman"/>
          <w:i/>
          <w:szCs w:val="28"/>
        </w:rPr>
      </w:pPr>
      <w:r w:rsidRPr="00705D7C">
        <w:rPr>
          <w:rFonts w:eastAsia="Calibri" w:cs="Times New Roman"/>
          <w:i/>
          <w:szCs w:val="28"/>
        </w:rPr>
        <w:t>+ Khái niệm, tính chất tỉ lệ thức</w:t>
      </w:r>
    </w:p>
    <w:p w14:paraId="1F97861D" w14:textId="10D208B5" w:rsidR="00872221" w:rsidRPr="00705D7C" w:rsidRDefault="00872221" w:rsidP="00E22C4D">
      <w:pPr>
        <w:rPr>
          <w:rFonts w:eastAsia="Calibri" w:cs="Times New Roman"/>
          <w:i/>
          <w:szCs w:val="28"/>
        </w:rPr>
      </w:pPr>
      <w:r w:rsidRPr="00705D7C">
        <w:rPr>
          <w:rFonts w:eastAsia="Calibri" w:cs="Times New Roman"/>
          <w:i/>
          <w:szCs w:val="28"/>
        </w:rPr>
        <w:t>+ Khái niệm, tính chất dãy tỉ số bằng nhau</w:t>
      </w:r>
    </w:p>
    <w:p w14:paraId="64A4D527" w14:textId="3F888AE0" w:rsidR="005245F2" w:rsidRPr="00705D7C" w:rsidRDefault="005245F2" w:rsidP="00E22C4D">
      <w:pPr>
        <w:rPr>
          <w:rFonts w:eastAsia="Calibri" w:cs="Times New Roman"/>
          <w:i/>
          <w:szCs w:val="28"/>
        </w:rPr>
      </w:pPr>
      <w:r w:rsidRPr="00705D7C">
        <w:rPr>
          <w:rFonts w:eastAsia="Calibri" w:cs="Times New Roman"/>
          <w:i/>
          <w:szCs w:val="28"/>
        </w:rPr>
        <w:t xml:space="preserve">+ </w:t>
      </w:r>
      <w:r w:rsidR="00BA74E9" w:rsidRPr="00705D7C">
        <w:rPr>
          <w:rFonts w:eastAsia="Calibri" w:cs="Times New Roman"/>
          <w:i/>
          <w:szCs w:val="28"/>
        </w:rPr>
        <w:t>Khái niệm, tính chấtt của đại lượng tỉ lệ thuận.</w:t>
      </w:r>
    </w:p>
    <w:p w14:paraId="7444886A" w14:textId="48905899" w:rsidR="00BA74E9" w:rsidRPr="00705D7C" w:rsidRDefault="00BA74E9" w:rsidP="00E22C4D">
      <w:pPr>
        <w:rPr>
          <w:rFonts w:eastAsia="Calibri" w:cs="Times New Roman"/>
          <w:i/>
          <w:szCs w:val="28"/>
        </w:rPr>
      </w:pPr>
      <w:r w:rsidRPr="00705D7C">
        <w:rPr>
          <w:rFonts w:eastAsia="Calibri" w:cs="Times New Roman"/>
          <w:i/>
          <w:szCs w:val="28"/>
        </w:rPr>
        <w:t>+ Khái niệm, tính chất của đại lượng tỉ lệ nghịch.</w:t>
      </w:r>
    </w:p>
    <w:p w14:paraId="7F27C957" w14:textId="77777777" w:rsidR="007C1F79" w:rsidRPr="00705D7C" w:rsidRDefault="007C1F79" w:rsidP="00C94E92">
      <w:pPr>
        <w:rPr>
          <w:rFonts w:cs="Times New Roman"/>
          <w:b/>
          <w:szCs w:val="28"/>
          <w:lang w:val="vi-VN"/>
        </w:rPr>
      </w:pPr>
      <w:r w:rsidRPr="00705D7C">
        <w:rPr>
          <w:rFonts w:cs="Times New Roman"/>
          <w:b/>
          <w:szCs w:val="28"/>
          <w:lang w:val="vi-VN"/>
        </w:rPr>
        <w:lastRenderedPageBreak/>
        <w:t xml:space="preserve">Bước 2: Thực hiện nhiệm vụ: </w:t>
      </w:r>
      <w:r w:rsidRPr="00705D7C">
        <w:rPr>
          <w:rFonts w:cs="Times New Roman"/>
          <w:szCs w:val="28"/>
          <w:lang w:val="vi-VN"/>
        </w:rPr>
        <w:t>HS chú ý, thảo luận nhóm hoàn thành yêu cầu.</w:t>
      </w:r>
    </w:p>
    <w:p w14:paraId="3463FEED" w14:textId="77777777" w:rsidR="007C1F79" w:rsidRPr="00705D7C" w:rsidRDefault="007C1F79" w:rsidP="00C94E92">
      <w:pPr>
        <w:rPr>
          <w:rFonts w:cs="Times New Roman"/>
          <w:szCs w:val="28"/>
          <w:lang w:val="vi-VN"/>
        </w:rPr>
      </w:pPr>
      <w:r w:rsidRPr="00705D7C">
        <w:rPr>
          <w:rFonts w:cs="Times New Roman"/>
          <w:b/>
          <w:szCs w:val="28"/>
          <w:lang w:val="vi-VN"/>
        </w:rPr>
        <w:t xml:space="preserve">Bước 3: Báo cáo, thảo luận: </w:t>
      </w:r>
      <w:r w:rsidRPr="00705D7C">
        <w:rPr>
          <w:rFonts w:cs="Times New Roman"/>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7B37885C" w14:textId="77777777" w:rsidR="007C1F79" w:rsidRPr="00705D7C" w:rsidRDefault="007C1F79" w:rsidP="00C94E92">
      <w:pPr>
        <w:rPr>
          <w:rFonts w:cs="Times New Roman"/>
          <w:szCs w:val="28"/>
          <w:lang w:val="vi-VN"/>
        </w:rPr>
      </w:pPr>
      <w:r w:rsidRPr="00705D7C">
        <w:rPr>
          <w:rFonts w:cs="Times New Roman"/>
          <w:b/>
          <w:szCs w:val="28"/>
          <w:lang w:val="vi-VN"/>
        </w:rPr>
        <w:t xml:space="preserve">Bước 4: Kết luận, nhận định: </w:t>
      </w:r>
      <w:r w:rsidRPr="00705D7C">
        <w:rPr>
          <w:rFonts w:cs="Times New Roman"/>
          <w:szCs w:val="28"/>
          <w:lang w:val="vi-VN"/>
        </w:rPr>
        <w:t>GV đánh giá kết quả của các nhóm HS, trên cơ sở đó cho các em hoàn thành bài tập.</w:t>
      </w:r>
    </w:p>
    <w:p w14:paraId="1C772F74" w14:textId="77777777" w:rsidR="00F30C61" w:rsidRPr="00705D7C" w:rsidRDefault="00F30C61" w:rsidP="00C94E92">
      <w:pPr>
        <w:spacing w:before="120"/>
        <w:rPr>
          <w:rFonts w:eastAsia="Calibri" w:cs="Times New Roman"/>
          <w:b/>
          <w:color w:val="000000"/>
          <w:szCs w:val="28"/>
          <w:lang w:val="nl-NL"/>
        </w:rPr>
      </w:pPr>
      <w:r w:rsidRPr="00705D7C">
        <w:rPr>
          <w:rFonts w:eastAsia="Calibri" w:cs="Times New Roman"/>
          <w:b/>
          <w:color w:val="000000"/>
          <w:szCs w:val="28"/>
          <w:lang w:val="nl-NL"/>
        </w:rPr>
        <w:t>B.</w:t>
      </w:r>
      <w:r w:rsidRPr="00705D7C">
        <w:rPr>
          <w:rFonts w:eastAsia="Calibri" w:cs="Times New Roman"/>
          <w:color w:val="000000"/>
          <w:szCs w:val="28"/>
          <w:lang w:val="nl-NL"/>
        </w:rPr>
        <w:t xml:space="preserve"> </w:t>
      </w:r>
      <w:r w:rsidRPr="00705D7C">
        <w:rPr>
          <w:rFonts w:eastAsia="Calibri" w:cs="Times New Roman"/>
          <w:b/>
          <w:color w:val="000000"/>
          <w:szCs w:val="28"/>
          <w:lang w:val="nl-NL"/>
        </w:rPr>
        <w:t>HÌNH THÀNH KIẾN THỨC MỚI</w:t>
      </w:r>
    </w:p>
    <w:p w14:paraId="23643CB3" w14:textId="77777777" w:rsidR="00F30C61" w:rsidRPr="00705D7C" w:rsidRDefault="00F30C61" w:rsidP="00C94E92">
      <w:pPr>
        <w:spacing w:before="120"/>
        <w:rPr>
          <w:rFonts w:eastAsia="Calibri" w:cs="Times New Roman"/>
          <w:b/>
          <w:color w:val="000000"/>
          <w:szCs w:val="28"/>
          <w:lang w:val="fr-FR"/>
        </w:rPr>
      </w:pPr>
      <w:r w:rsidRPr="00705D7C">
        <w:rPr>
          <w:rFonts w:eastAsia="Calibri" w:cs="Times New Roman"/>
          <w:b/>
          <w:color w:val="000000"/>
          <w:szCs w:val="28"/>
          <w:lang w:val="fr-FR"/>
        </w:rPr>
        <w:t>C. HOẠT ĐỘNG LUYỆN TẬP</w:t>
      </w:r>
    </w:p>
    <w:p w14:paraId="57796469" w14:textId="77777777" w:rsidR="00F30C61" w:rsidRPr="00705D7C" w:rsidRDefault="00F30C61"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670DF1A0" w14:textId="77777777" w:rsidR="00DE07A5" w:rsidRPr="00705D7C" w:rsidRDefault="00E24074"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xml:space="preserve">- HS củng cố lại toàn bộ kiến thức trong chương thông qua giải một số bài tập. </w:t>
      </w:r>
    </w:p>
    <w:p w14:paraId="1CFB6D08" w14:textId="77777777" w:rsidR="00F30C61" w:rsidRPr="00705D7C" w:rsidRDefault="00F30C61"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b) Nội dung: </w:t>
      </w:r>
    </w:p>
    <w:p w14:paraId="74928094" w14:textId="3CA8AE7E" w:rsidR="00DE07A5" w:rsidRPr="00705D7C" w:rsidRDefault="00CB187C"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xml:space="preserve">- HS </w:t>
      </w:r>
      <w:r w:rsidR="00016C6B" w:rsidRPr="00705D7C">
        <w:rPr>
          <w:rFonts w:eastAsia="Calibri" w:cs="Times New Roman"/>
          <w:color w:val="000000"/>
          <w:szCs w:val="28"/>
          <w:lang w:val="fr-FR"/>
        </w:rPr>
        <w:t xml:space="preserve">áp dụng kiến thức, luyện tập </w:t>
      </w:r>
      <w:r w:rsidRPr="00705D7C">
        <w:rPr>
          <w:rFonts w:eastAsia="Calibri" w:cs="Times New Roman"/>
          <w:color w:val="000000"/>
          <w:szCs w:val="28"/>
          <w:lang w:val="fr-FR"/>
        </w:rPr>
        <w:t>thực hiện hoàn thành lần lượt các bài tập theo yêu cầu của GV.</w:t>
      </w:r>
    </w:p>
    <w:p w14:paraId="335BA235" w14:textId="77777777" w:rsidR="00F30C61" w:rsidRPr="00705D7C" w:rsidRDefault="00F30C61"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c) Sản phẩm học tập: </w:t>
      </w:r>
    </w:p>
    <w:p w14:paraId="5D6A8938" w14:textId="0C3C240A" w:rsidR="00DE07A5" w:rsidRPr="00705D7C" w:rsidRDefault="00016C6B"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xml:space="preserve">- </w:t>
      </w:r>
      <w:r w:rsidR="007B15CA" w:rsidRPr="00705D7C">
        <w:rPr>
          <w:rFonts w:eastAsia="Calibri" w:cs="Times New Roman"/>
          <w:color w:val="000000"/>
          <w:szCs w:val="28"/>
          <w:lang w:val="fr-FR"/>
        </w:rPr>
        <w:t>Hoàn thành đúng các bài tập được giao</w:t>
      </w:r>
    </w:p>
    <w:p w14:paraId="5B1F0B80" w14:textId="77777777" w:rsidR="00F30C61" w:rsidRPr="00705D7C" w:rsidRDefault="00F30C61"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51090564" w14:textId="77777777" w:rsidR="00F30C61" w:rsidRPr="00705D7C" w:rsidRDefault="00F30C61"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1A18CA07" w14:textId="1A3CF4D7" w:rsidR="00D63185" w:rsidRPr="00705D7C" w:rsidRDefault="00D63185" w:rsidP="00C94E92">
      <w:pPr>
        <w:tabs>
          <w:tab w:val="left" w:pos="567"/>
          <w:tab w:val="left" w:pos="1134"/>
        </w:tabs>
        <w:rPr>
          <w:rFonts w:cs="Times New Roman"/>
          <w:i/>
          <w:szCs w:val="28"/>
          <w:lang w:val="vi-VN"/>
        </w:rPr>
      </w:pPr>
      <w:r w:rsidRPr="00705D7C">
        <w:rPr>
          <w:rFonts w:cs="Times New Roman"/>
          <w:szCs w:val="28"/>
          <w:lang w:val="vi-VN"/>
        </w:rPr>
        <w:t xml:space="preserve">- </w:t>
      </w:r>
      <w:r w:rsidRPr="00705D7C">
        <w:rPr>
          <w:rFonts w:cs="Times New Roman"/>
          <w:i/>
          <w:szCs w:val="28"/>
          <w:lang w:val="vi-VN"/>
        </w:rPr>
        <w:t xml:space="preserve">GV yêu cầu HS hoàn thành các bài tập </w:t>
      </w:r>
      <w:r w:rsidR="00C33427" w:rsidRPr="00705D7C">
        <w:rPr>
          <w:rFonts w:cs="Times New Roman"/>
          <w:b/>
          <w:i/>
          <w:szCs w:val="28"/>
        </w:rPr>
        <w:t>1</w:t>
      </w:r>
      <w:r w:rsidRPr="00705D7C">
        <w:rPr>
          <w:rFonts w:cs="Times New Roman"/>
          <w:b/>
          <w:i/>
          <w:szCs w:val="28"/>
          <w:lang w:val="vi-VN"/>
        </w:rPr>
        <w:t xml:space="preserve">, </w:t>
      </w:r>
      <w:r w:rsidR="008F0B6F" w:rsidRPr="00705D7C">
        <w:rPr>
          <w:rFonts w:cs="Times New Roman"/>
          <w:b/>
          <w:i/>
          <w:szCs w:val="28"/>
        </w:rPr>
        <w:t xml:space="preserve">4 </w:t>
      </w:r>
      <w:r w:rsidRPr="00705D7C">
        <w:rPr>
          <w:rFonts w:cs="Times New Roman"/>
          <w:b/>
          <w:i/>
          <w:szCs w:val="28"/>
          <w:lang w:val="vi-VN"/>
        </w:rPr>
        <w:t xml:space="preserve"> </w:t>
      </w:r>
      <w:r w:rsidR="00BD0D5D" w:rsidRPr="00705D7C">
        <w:rPr>
          <w:rFonts w:cs="Times New Roman"/>
          <w:i/>
          <w:szCs w:val="28"/>
        </w:rPr>
        <w:t>(SGK – tr</w:t>
      </w:r>
      <w:r w:rsidR="00897267" w:rsidRPr="00705D7C">
        <w:rPr>
          <w:rFonts w:cs="Times New Roman"/>
          <w:i/>
          <w:szCs w:val="28"/>
        </w:rPr>
        <w:t>23)</w:t>
      </w:r>
      <w:r w:rsidR="00BD0D5D" w:rsidRPr="00705D7C">
        <w:rPr>
          <w:rFonts w:cs="Times New Roman"/>
          <w:i/>
          <w:szCs w:val="28"/>
          <w:lang w:val="vi-VN"/>
        </w:rPr>
        <w:t xml:space="preserve"> </w:t>
      </w:r>
      <w:r w:rsidRPr="00705D7C">
        <w:rPr>
          <w:rFonts w:cs="Times New Roman"/>
          <w:i/>
          <w:szCs w:val="28"/>
          <w:lang w:val="vi-VN"/>
        </w:rPr>
        <w:t>vào vở và lên bảng trình bày.</w:t>
      </w:r>
    </w:p>
    <w:p w14:paraId="440B3307" w14:textId="03A8EBA8" w:rsidR="00D63185" w:rsidRPr="00705D7C" w:rsidRDefault="00D63185" w:rsidP="00C94E92">
      <w:pPr>
        <w:tabs>
          <w:tab w:val="left" w:pos="567"/>
          <w:tab w:val="left" w:pos="1134"/>
        </w:tabs>
        <w:rPr>
          <w:rFonts w:cs="Times New Roman"/>
          <w:i/>
          <w:szCs w:val="28"/>
        </w:rPr>
      </w:pPr>
      <w:r w:rsidRPr="00705D7C">
        <w:rPr>
          <w:rFonts w:cs="Times New Roman"/>
          <w:i/>
          <w:szCs w:val="28"/>
          <w:lang w:val="vi-VN"/>
        </w:rPr>
        <w:t>- HS tiếp nhận nhiệm vụ, hoàn thành các yêu cầu.</w:t>
      </w:r>
      <w:r w:rsidR="00681147" w:rsidRPr="00705D7C">
        <w:rPr>
          <w:rFonts w:cs="Times New Roman"/>
          <w:i/>
          <w:szCs w:val="28"/>
        </w:rPr>
        <w:t xml:space="preserve"> </w:t>
      </w:r>
    </w:p>
    <w:p w14:paraId="7CB16E21" w14:textId="77777777" w:rsidR="00F30C61" w:rsidRPr="00705D7C" w:rsidRDefault="00F30C61"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HS thực hiện theo yêu cầu của GV tự hoàn thành các bài tập vào vở.</w:t>
      </w:r>
    </w:p>
    <w:p w14:paraId="3DDAD8FB" w14:textId="508E45C0" w:rsidR="00F30C61" w:rsidRPr="00705D7C" w:rsidRDefault="00F30C61"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fr-FR"/>
        </w:rPr>
        <w:t xml:space="preserve">Mỗi BT GV mời đại diện </w:t>
      </w:r>
      <w:r w:rsidR="00897267" w:rsidRPr="00705D7C">
        <w:rPr>
          <w:rFonts w:eastAsia="Calibri" w:cs="Times New Roman"/>
          <w:color w:val="000000"/>
          <w:szCs w:val="28"/>
          <w:lang w:val="fr-FR"/>
        </w:rPr>
        <w:t>2</w:t>
      </w:r>
      <w:r w:rsidRPr="00705D7C">
        <w:rPr>
          <w:rFonts w:eastAsia="Calibri" w:cs="Times New Roman"/>
          <w:color w:val="000000"/>
          <w:szCs w:val="28"/>
          <w:lang w:val="fr-FR"/>
        </w:rPr>
        <w:t xml:space="preserve"> HS trình bày bảng. Các HS khác chú ý hoàn thành bài, theo dõi nhận xét bài các bạn trên bảng.</w:t>
      </w:r>
    </w:p>
    <w:p w14:paraId="0FC2EBBB" w14:textId="31EF7FD7" w:rsidR="00F30C61" w:rsidRPr="00705D7C" w:rsidRDefault="00F30C61" w:rsidP="00C94E92">
      <w:pPr>
        <w:tabs>
          <w:tab w:val="left" w:pos="567"/>
          <w:tab w:val="left" w:pos="1134"/>
        </w:tabs>
        <w:spacing w:before="120"/>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r w:rsidR="00942492" w:rsidRPr="00705D7C">
        <w:rPr>
          <w:rFonts w:eastAsia="Calibri" w:cs="Times New Roman"/>
          <w:b/>
          <w:color w:val="000000"/>
          <w:szCs w:val="28"/>
          <w:u w:val="single"/>
          <w:lang w:val="fr-FR"/>
        </w:rPr>
        <w:t>:</w:t>
      </w:r>
    </w:p>
    <w:p w14:paraId="43DA108B" w14:textId="6EA25F16" w:rsidR="00F30C61" w:rsidRPr="00705D7C" w:rsidRDefault="00F30C61"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lastRenderedPageBreak/>
        <w:t>Bài 1</w:t>
      </w:r>
      <w:r w:rsidR="00942492" w:rsidRPr="00705D7C">
        <w:rPr>
          <w:rFonts w:eastAsia="Calibri" w:cs="Times New Roman"/>
          <w:b/>
          <w:color w:val="000000"/>
          <w:szCs w:val="28"/>
          <w:lang w:val="fr-FR"/>
        </w:rPr>
        <w:t>:</w:t>
      </w:r>
    </w:p>
    <w:p w14:paraId="73A6727E" w14:textId="7C223F2E" w:rsidR="009A5D3A" w:rsidRPr="00705D7C" w:rsidRDefault="009A5D3A"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a) Ta có: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x+y-z</m:t>
            </m:r>
          </m:num>
          <m:den>
            <m:r>
              <w:rPr>
                <w:rFonts w:ascii="Cambria Math" w:hAnsi="Cambria Math" w:cs="Times New Roman"/>
                <w:szCs w:val="28"/>
              </w:rPr>
              <m:t>3+8-5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30</m:t>
            </m:r>
          </m:num>
          <m:den>
            <m:r>
              <w:rPr>
                <w:rFonts w:ascii="Cambria Math" w:hAnsi="Cambria Math" w:cs="Times New Roman"/>
                <w:szCs w:val="28"/>
              </w:rPr>
              <m:t>6</m:t>
            </m:r>
          </m:den>
        </m:f>
        <m:r>
          <w:rPr>
            <w:rFonts w:ascii="Cambria Math" w:hAnsi="Cambria Math" w:cs="Times New Roman"/>
            <w:szCs w:val="28"/>
          </w:rPr>
          <m:t>=5</m:t>
        </m:r>
      </m:oMath>
    </w:p>
    <w:p w14:paraId="53834E99" w14:textId="79920E31" w:rsidR="009A5D3A" w:rsidRPr="00705D7C" w:rsidRDefault="009A5D3A" w:rsidP="00C94E92">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xml:space="preserve"> x = 5. 3 = 15; y = 5. 8 = 40; z = 5. 5 = 25.</w:t>
      </w:r>
    </w:p>
    <w:p w14:paraId="6F6B231D" w14:textId="15AE3EEE" w:rsidR="009A5D3A" w:rsidRPr="00705D7C" w:rsidRDefault="009A5D3A"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b)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10</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5</m:t>
            </m:r>
          </m:den>
        </m:f>
      </m:oMath>
      <w:r w:rsidRPr="00705D7C">
        <w:rPr>
          <w:rFonts w:eastAsia="Times New Roman" w:cs="Times New Roman"/>
          <w:color w:val="333333"/>
          <w:szCs w:val="28"/>
        </w:rPr>
        <w:t xml:space="preserve"> </w:t>
      </w:r>
      <m:oMath>
        <m:r>
          <w:rPr>
            <w:rFonts w:ascii="Cambria Math" w:hAnsi="Cambria Math" w:cs="Times New Roman"/>
            <w:szCs w:val="28"/>
          </w:rPr>
          <m:t>⇒y=</m:t>
        </m:r>
        <m:f>
          <m:fPr>
            <m:ctrlPr>
              <w:rPr>
                <w:rFonts w:ascii="Cambria Math" w:hAnsi="Cambria Math" w:cs="Times New Roman"/>
                <w:i/>
                <w:szCs w:val="28"/>
              </w:rPr>
            </m:ctrlPr>
          </m:fPr>
          <m:num>
            <m:r>
              <w:rPr>
                <w:rFonts w:ascii="Cambria Math" w:hAnsi="Cambria Math" w:cs="Times New Roman"/>
                <w:szCs w:val="28"/>
              </w:rPr>
              <m:t>5x</m:t>
            </m:r>
          </m:num>
          <m:den>
            <m:r>
              <w:rPr>
                <w:rFonts w:ascii="Cambria Math" w:hAnsi="Cambria Math" w:cs="Times New Roman"/>
                <w:szCs w:val="28"/>
              </w:rPr>
              <m:t>10</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2</m:t>
            </m:r>
          </m:den>
        </m:f>
      </m:oMath>
    </w:p>
    <w:p w14:paraId="7C2F0013" w14:textId="5C237030" w:rsidR="009A5D3A" w:rsidRPr="00705D7C" w:rsidRDefault="00FB39F4" w:rsidP="00C94E92">
      <w:pPr>
        <w:spacing w:after="100" w:afterAutospacing="1"/>
        <w:jc w:val="left"/>
        <w:rPr>
          <w:rFonts w:eastAsia="Times New Roman" w:cs="Times New Roman"/>
          <w:color w:val="333333"/>
          <w:szCs w:val="28"/>
        </w:rPr>
      </w:pPr>
      <m:oMath>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3</m:t>
            </m:r>
          </m:den>
        </m:f>
      </m:oMath>
      <w:r w:rsidR="009A5D3A" w:rsidRPr="00705D7C">
        <w:rPr>
          <w:rFonts w:eastAsia="Times New Roman" w:cs="Times New Roman"/>
          <w:color w:val="333333"/>
          <w:szCs w:val="28"/>
        </w:rPr>
        <w:t xml:space="preserve"> </w:t>
      </w:r>
      <m:oMath>
        <m:r>
          <w:rPr>
            <w:rFonts w:ascii="Cambria Math" w:hAnsi="Cambria Math" w:cs="Times New Roman"/>
            <w:szCs w:val="28"/>
          </w:rPr>
          <m:t>⇒y=</m:t>
        </m:r>
        <m:f>
          <m:fPr>
            <m:ctrlPr>
              <w:rPr>
                <w:rFonts w:ascii="Cambria Math" w:hAnsi="Cambria Math" w:cs="Times New Roman"/>
                <w:i/>
                <w:szCs w:val="28"/>
              </w:rPr>
            </m:ctrlPr>
          </m:fPr>
          <m:num>
            <m:r>
              <w:rPr>
                <w:rFonts w:ascii="Cambria Math" w:hAnsi="Cambria Math" w:cs="Times New Roman"/>
                <w:szCs w:val="28"/>
              </w:rPr>
              <m:t>2z</m:t>
            </m:r>
          </m:num>
          <m:den>
            <m:r>
              <w:rPr>
                <w:rFonts w:ascii="Cambria Math" w:hAnsi="Cambria Math" w:cs="Times New Roman"/>
                <w:szCs w:val="28"/>
              </w:rPr>
              <m:t>3</m:t>
            </m:r>
          </m:den>
        </m:f>
      </m:oMath>
    </w:p>
    <w:p w14:paraId="3222D283" w14:textId="738D2B87" w:rsidR="009A5D3A" w:rsidRPr="00705D7C" w:rsidRDefault="009A5D3A" w:rsidP="00C94E92">
      <w:pPr>
        <w:spacing w:after="100" w:afterAutospacing="1"/>
        <w:jc w:val="left"/>
        <w:rPr>
          <w:rFonts w:eastAsia="Times New Roman" w:cs="Times New Roman"/>
          <w:color w:val="333333"/>
          <w:szCs w:val="28"/>
        </w:rPr>
      </w:pP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2z</m:t>
            </m:r>
          </m:num>
          <m:den>
            <m:r>
              <w:rPr>
                <w:rFonts w:ascii="Cambria Math" w:hAnsi="Cambria Math" w:cs="Times New Roman"/>
                <w:szCs w:val="28"/>
              </w:rPr>
              <m:t>3</m:t>
            </m:r>
          </m:den>
        </m:f>
      </m:oMath>
      <w:r w:rsidRPr="00705D7C">
        <w:rPr>
          <w:rFonts w:eastAsia="Times New Roman" w:cs="Times New Roman"/>
          <w:color w:val="333333"/>
          <w:szCs w:val="28"/>
        </w:rPr>
        <w:t>.</w:t>
      </w:r>
    </w:p>
    <w:p w14:paraId="7CF2BDEF" w14:textId="7F8B443F" w:rsidR="009A5D3A" w:rsidRPr="00705D7C" w:rsidRDefault="009A5D3A"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Lại có: </w:t>
      </w:r>
      <m:oMath>
        <m:f>
          <m:fPr>
            <m:ctrlPr>
              <w:rPr>
                <w:rFonts w:ascii="Cambria Math" w:hAnsi="Cambria Math" w:cs="Times New Roman"/>
                <w:i/>
                <w:szCs w:val="28"/>
              </w:rPr>
            </m:ctrlPr>
          </m:fPr>
          <m:num>
            <m:r>
              <w:rPr>
                <w:rFonts w:ascii="Cambria Math" w:hAnsi="Cambria Math" w:cs="Times New Roman"/>
                <w:szCs w:val="28"/>
              </w:rPr>
              <m:t>2z</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4z</m:t>
            </m:r>
          </m:num>
          <m:den>
            <m:r>
              <w:rPr>
                <w:rFonts w:ascii="Cambria Math" w:hAnsi="Cambria Math" w:cs="Times New Roman"/>
                <w:szCs w:val="28"/>
              </w:rPr>
              <m:t>6</m:t>
            </m:r>
          </m:den>
        </m:f>
      </m:oMath>
      <w:r w:rsidRPr="00705D7C">
        <w:rPr>
          <w:rFonts w:eastAsia="Times New Roman" w:cs="Times New Roman"/>
          <w:color w:val="333333"/>
          <w:szCs w:val="28"/>
        </w:rPr>
        <w:t>.</w:t>
      </w:r>
    </w:p>
    <w:p w14:paraId="076D6B92" w14:textId="6EAC9CD7" w:rsidR="009A5D3A" w:rsidRPr="00705D7C" w:rsidRDefault="009A5D3A" w:rsidP="00C94E92">
      <w:pPr>
        <w:spacing w:after="100" w:afterAutospacing="1"/>
        <w:jc w:val="left"/>
        <w:rPr>
          <w:rFonts w:eastAsia="Times New Roman" w:cs="Times New Roman"/>
          <w:color w:val="333333"/>
          <w:szCs w:val="28"/>
        </w:rPr>
      </w:pPr>
      <w:bookmarkStart w:id="3" w:name="_Hlk105229046"/>
      <m:oMath>
        <m:r>
          <w:rPr>
            <w:rFonts w:ascii="Cambria Math" w:hAnsi="Cambria Math" w:cs="Times New Roman"/>
            <w:szCs w:val="28"/>
          </w:rPr>
          <m:t>⇒</m:t>
        </m:r>
      </m:oMath>
      <w:bookmarkEnd w:id="3"/>
      <w:r w:rsidRPr="00705D7C">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4z</m:t>
            </m:r>
          </m:num>
          <m:den>
            <m:r>
              <w:rPr>
                <w:rFonts w:ascii="Cambria Math" w:hAnsi="Cambria Math" w:cs="Times New Roman"/>
                <w:szCs w:val="28"/>
              </w:rPr>
              <m:t>6</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x+4z</m:t>
            </m:r>
          </m:num>
          <m:den>
            <m:r>
              <w:rPr>
                <w:rFonts w:ascii="Cambria Math" w:hAnsi="Cambria Math" w:cs="Times New Roman"/>
                <w:szCs w:val="28"/>
              </w:rPr>
              <m:t>2+6</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320</m:t>
            </m:r>
          </m:num>
          <m:den>
            <m:r>
              <w:rPr>
                <w:rFonts w:ascii="Cambria Math" w:hAnsi="Cambria Math" w:cs="Times New Roman"/>
                <w:szCs w:val="28"/>
              </w:rPr>
              <m:t>8</m:t>
            </m:r>
          </m:den>
        </m:f>
        <m:r>
          <w:rPr>
            <w:rFonts w:ascii="Cambria Math" w:hAnsi="Cambria Math" w:cs="Times New Roman"/>
            <w:szCs w:val="28"/>
          </w:rPr>
          <m:t>=40</m:t>
        </m:r>
      </m:oMath>
      <w:r w:rsidRPr="00705D7C">
        <w:rPr>
          <w:rFonts w:eastAsia="Times New Roman" w:cs="Times New Roman"/>
          <w:color w:val="333333"/>
          <w:szCs w:val="28"/>
        </w:rPr>
        <w:t>.</w:t>
      </w:r>
    </w:p>
    <w:p w14:paraId="0BC46954" w14:textId="7AB67999" w:rsidR="009A5D3A" w:rsidRPr="00705D7C" w:rsidRDefault="009A5D3A" w:rsidP="00C94E92">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xml:space="preserve"> x = 40. 2 = 80; z = 6.40</w:t>
      </w:r>
      <w:r w:rsidR="00942492" w:rsidRPr="00705D7C">
        <w:rPr>
          <w:rFonts w:eastAsia="Times New Roman" w:cs="Times New Roman"/>
          <w:color w:val="333333"/>
          <w:szCs w:val="28"/>
        </w:rPr>
        <w:t>:</w:t>
      </w:r>
      <w:r w:rsidRPr="00705D7C">
        <w:rPr>
          <w:rFonts w:eastAsia="Times New Roman" w:cs="Times New Roman"/>
          <w:color w:val="333333"/>
          <w:szCs w:val="28"/>
        </w:rPr>
        <w:t xml:space="preserve"> 4 = 60.</w:t>
      </w:r>
    </w:p>
    <w:p w14:paraId="09097238" w14:textId="38D59895" w:rsidR="009A5D3A" w:rsidRPr="00705D7C" w:rsidRDefault="009A5D3A"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Vì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10</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80</m:t>
            </m:r>
          </m:num>
          <m:den>
            <m:r>
              <w:rPr>
                <w:rFonts w:ascii="Cambria Math" w:hAnsi="Cambria Math" w:cs="Times New Roman"/>
                <w:szCs w:val="28"/>
              </w:rPr>
              <m:t>10</m:t>
            </m:r>
          </m:den>
        </m:f>
        <m:r>
          <w:rPr>
            <w:rFonts w:ascii="Cambria Math" w:hAnsi="Cambria Math" w:cs="Times New Roman"/>
            <w:szCs w:val="28"/>
          </w:rPr>
          <m:t>=8</m:t>
        </m:r>
      </m:oMath>
      <w:r w:rsidRPr="00705D7C">
        <w:rPr>
          <w:rFonts w:eastAsia="Times New Roman" w:cs="Times New Roman"/>
          <w:color w:val="333333"/>
          <w:szCs w:val="28"/>
        </w:rPr>
        <w:t>, nên y = 8. 5 = 40.</w:t>
      </w:r>
    </w:p>
    <w:p w14:paraId="1926AA85" w14:textId="3084019A" w:rsidR="009A5D3A" w:rsidRPr="00705D7C" w:rsidRDefault="009A5D3A"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Vậy x = 80, y = 40, z = 60.</w:t>
      </w:r>
    </w:p>
    <w:p w14:paraId="64629BCE" w14:textId="7B042C45" w:rsidR="000C59B6" w:rsidRPr="00705D7C" w:rsidRDefault="000C59B6" w:rsidP="00C94E92">
      <w:pPr>
        <w:jc w:val="left"/>
        <w:rPr>
          <w:rFonts w:cs="Times New Roman"/>
          <w:b/>
          <w:szCs w:val="28"/>
        </w:rPr>
      </w:pPr>
      <w:r w:rsidRPr="00705D7C">
        <w:rPr>
          <w:rFonts w:cs="Times New Roman"/>
          <w:b/>
          <w:szCs w:val="28"/>
        </w:rPr>
        <w:t xml:space="preserve">Bài </w:t>
      </w:r>
      <w:r w:rsidR="002B3A79" w:rsidRPr="00705D7C">
        <w:rPr>
          <w:rFonts w:cs="Times New Roman"/>
          <w:b/>
          <w:szCs w:val="28"/>
        </w:rPr>
        <w:t>4</w:t>
      </w:r>
      <w:r w:rsidRPr="00705D7C">
        <w:rPr>
          <w:rFonts w:cs="Times New Roman"/>
          <w:b/>
          <w:szCs w:val="28"/>
        </w:rPr>
        <w:t xml:space="preserve">. </w:t>
      </w:r>
    </w:p>
    <w:p w14:paraId="0BD87DDB" w14:textId="132A5C52" w:rsidR="002B3A79" w:rsidRPr="00705D7C" w:rsidRDefault="002B3A79"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a) Ta có: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x+y+z</m:t>
            </m:r>
          </m:num>
          <m:den>
            <m:r>
              <w:rPr>
                <w:rFonts w:ascii="Cambria Math" w:hAnsi="Cambria Math" w:cs="Times New Roman"/>
                <w:szCs w:val="28"/>
              </w:rPr>
              <m:t>2+3+5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30</m:t>
            </m:r>
          </m:num>
          <m:den>
            <m:r>
              <w:rPr>
                <w:rFonts w:ascii="Cambria Math" w:hAnsi="Cambria Math" w:cs="Times New Roman"/>
                <w:szCs w:val="28"/>
              </w:rPr>
              <m:t>10</m:t>
            </m:r>
          </m:den>
        </m:f>
        <m:r>
          <w:rPr>
            <w:rFonts w:ascii="Cambria Math" w:hAnsi="Cambria Math" w:cs="Times New Roman"/>
            <w:szCs w:val="28"/>
          </w:rPr>
          <m:t>=3</m:t>
        </m:r>
      </m:oMath>
    </w:p>
    <w:p w14:paraId="0B610185" w14:textId="584AF97A" w:rsidR="002B3A79" w:rsidRPr="00705D7C" w:rsidRDefault="00A004D4" w:rsidP="00C94E92">
      <w:pPr>
        <w:spacing w:after="100" w:afterAutospacing="1"/>
        <w:jc w:val="left"/>
        <w:rPr>
          <w:rFonts w:eastAsia="Times New Roman" w:cs="Times New Roman"/>
          <w:color w:val="333333"/>
          <w:szCs w:val="28"/>
        </w:rPr>
      </w:pPr>
      <m:oMath>
        <m:r>
          <w:rPr>
            <w:rFonts w:ascii="Cambria Math" w:hAnsi="Cambria Math" w:cs="Times New Roman"/>
            <w:szCs w:val="28"/>
          </w:rPr>
          <m:t>⇒</m:t>
        </m:r>
      </m:oMath>
      <w:r w:rsidR="002B3A79" w:rsidRPr="00705D7C">
        <w:rPr>
          <w:rFonts w:eastAsia="Times New Roman" w:cs="Times New Roman"/>
          <w:color w:val="333333"/>
          <w:szCs w:val="28"/>
        </w:rPr>
        <w:t xml:space="preserve"> x = 3.2 = 6;   y = 3.3 = 9;    z = 3. 5 =15.</w:t>
      </w:r>
    </w:p>
    <w:p w14:paraId="2383FF52" w14:textId="441D032E" w:rsidR="002B3A79" w:rsidRPr="00705D7C" w:rsidRDefault="002B3A79"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b)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6</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10</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a-b+c</m:t>
            </m:r>
          </m:num>
          <m:den>
            <m:r>
              <w:rPr>
                <w:rFonts w:ascii="Cambria Math" w:hAnsi="Cambria Math" w:cs="Times New Roman"/>
                <w:szCs w:val="28"/>
              </w:rPr>
              <m:t>6-8+10</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16</m:t>
            </m:r>
          </m:num>
          <m:den>
            <m:r>
              <w:rPr>
                <w:rFonts w:ascii="Cambria Math" w:hAnsi="Cambria Math" w:cs="Times New Roman"/>
                <w:szCs w:val="28"/>
              </w:rPr>
              <m:t>8</m:t>
            </m:r>
          </m:den>
        </m:f>
        <m:r>
          <w:rPr>
            <w:rFonts w:ascii="Cambria Math" w:hAnsi="Cambria Math" w:cs="Times New Roman"/>
            <w:szCs w:val="28"/>
          </w:rPr>
          <m:t>=2</m:t>
        </m:r>
      </m:oMath>
    </w:p>
    <w:p w14:paraId="6A23512B" w14:textId="280FD3E7" w:rsidR="002B3A79" w:rsidRPr="00705D7C" w:rsidRDefault="002B3A79" w:rsidP="00C94E92">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7495BC8F">
          <v:shape id="_x0000_i1064" type="#_x0000_t75" style="width:17.25pt;height:12.75pt" o:ole="">
            <v:imagedata r:id="rId88" o:title=""/>
          </v:shape>
          <o:OLEObject Type="Embed" ProgID="Equation.DSMT4" ShapeID="_x0000_i1064" DrawAspect="Content" ObjectID="_1727286993" r:id="rId89"/>
        </w:object>
      </w:r>
      <w:r w:rsidRPr="00705D7C">
        <w:rPr>
          <w:rFonts w:eastAsia="Times New Roman" w:cs="Times New Roman"/>
          <w:color w:val="333333"/>
          <w:szCs w:val="28"/>
        </w:rPr>
        <w:t xml:space="preserve"> a = 2.6 =12;    b = 2. 8 = 16;    c = 2.10 = 20.</w:t>
      </w:r>
    </w:p>
    <w:p w14:paraId="10B551B9" w14:textId="36A60347" w:rsidR="00F30C61" w:rsidRPr="00705D7C" w:rsidRDefault="00F30C61"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170CED04" w14:textId="77777777" w:rsidR="00F30C61" w:rsidRPr="00705D7C" w:rsidRDefault="00F30C61" w:rsidP="00C94E92">
      <w:pPr>
        <w:spacing w:before="120"/>
        <w:rPr>
          <w:rFonts w:eastAsia="Calibri" w:cs="Times New Roman"/>
          <w:color w:val="000000"/>
          <w:szCs w:val="28"/>
          <w:lang w:val="fr-FR"/>
        </w:rPr>
      </w:pPr>
      <w:r w:rsidRPr="00705D7C">
        <w:rPr>
          <w:rFonts w:eastAsia="Calibri" w:cs="Times New Roman"/>
          <w:color w:val="000000"/>
          <w:szCs w:val="28"/>
          <w:lang w:val="fr-FR"/>
        </w:rPr>
        <w:lastRenderedPageBreak/>
        <w:t>- GV chữa bài, chốt đáp án, tuyên dương các bạn ra hoàn thành bài nhanh và đúng.</w:t>
      </w:r>
    </w:p>
    <w:p w14:paraId="65ED7EE1" w14:textId="407DB0A0" w:rsidR="00F30C61" w:rsidRPr="00705D7C" w:rsidRDefault="00F30C61" w:rsidP="00C94E92">
      <w:pPr>
        <w:spacing w:before="120"/>
        <w:rPr>
          <w:rFonts w:eastAsia="Calibri" w:cs="Times New Roman"/>
          <w:color w:val="000000"/>
          <w:szCs w:val="28"/>
          <w:lang w:val="nl-NL"/>
        </w:rPr>
      </w:pPr>
      <w:r w:rsidRPr="00705D7C">
        <w:rPr>
          <w:rFonts w:eastAsia="Calibri" w:cs="Times New Roman"/>
          <w:color w:val="000000"/>
          <w:szCs w:val="28"/>
          <w:lang w:val="fr-FR"/>
        </w:rPr>
        <w:t xml:space="preserve">- GV </w:t>
      </w:r>
      <w:r w:rsidR="0011681A" w:rsidRPr="00705D7C">
        <w:rPr>
          <w:rFonts w:eastAsia="Calibri" w:cs="Times New Roman"/>
          <w:color w:val="000000"/>
          <w:szCs w:val="28"/>
          <w:lang w:val="fr-FR"/>
        </w:rPr>
        <w:t xml:space="preserve">nhận xét, đánh giá quá trình luyện tập của HS, lưu ý lỗi HS </w:t>
      </w:r>
      <w:r w:rsidRPr="00705D7C">
        <w:rPr>
          <w:rFonts w:eastAsia="Calibri" w:cs="Times New Roman"/>
          <w:color w:val="000000"/>
          <w:szCs w:val="28"/>
          <w:lang w:val="fr-FR"/>
        </w:rPr>
        <w:t>hay mắc phải khi thực hiện tính toán</w:t>
      </w:r>
      <w:r w:rsidR="000F1510" w:rsidRPr="00705D7C">
        <w:rPr>
          <w:rFonts w:eastAsia="Calibri" w:cs="Times New Roman"/>
          <w:color w:val="000000"/>
          <w:szCs w:val="28"/>
          <w:lang w:val="fr-FR"/>
        </w:rPr>
        <w:t xml:space="preserve">, vận dụng </w:t>
      </w:r>
      <w:r w:rsidRPr="00705D7C">
        <w:rPr>
          <w:rFonts w:eastAsia="Calibri" w:cs="Times New Roman"/>
          <w:color w:val="000000"/>
          <w:szCs w:val="28"/>
          <w:lang w:val="fr-FR"/>
        </w:rPr>
        <w:t>để HS thực hiện bài tập và tính toán chính xác nhất.</w:t>
      </w:r>
    </w:p>
    <w:p w14:paraId="63296211" w14:textId="77777777" w:rsidR="00F30C61" w:rsidRPr="00705D7C" w:rsidRDefault="00F30C61" w:rsidP="00C94E92">
      <w:pPr>
        <w:spacing w:before="120"/>
        <w:rPr>
          <w:rFonts w:eastAsia="Calibri" w:cs="Times New Roman"/>
          <w:b/>
          <w:color w:val="000000"/>
          <w:szCs w:val="28"/>
          <w:lang w:val="fr-FR"/>
        </w:rPr>
      </w:pPr>
      <w:r w:rsidRPr="00705D7C">
        <w:rPr>
          <w:rFonts w:eastAsia="Calibri" w:cs="Times New Roman"/>
          <w:b/>
          <w:color w:val="000000"/>
          <w:szCs w:val="28"/>
          <w:lang w:val="fr-FR"/>
        </w:rPr>
        <w:t>D. HOẠT ĐỘNG VẬN DỤNG</w:t>
      </w:r>
    </w:p>
    <w:p w14:paraId="45A40855" w14:textId="77777777" w:rsidR="00F30C61" w:rsidRPr="00705D7C" w:rsidRDefault="00F30C61"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40E07CC5" w14:textId="77777777" w:rsidR="00F30C61" w:rsidRPr="00705D7C" w:rsidRDefault="00F30C61"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Học sinh thực hiện làm bài tập vận dụng để nắm vững kiến thức.</w:t>
      </w:r>
    </w:p>
    <w:p w14:paraId="7F1F6DE0" w14:textId="77777777" w:rsidR="00F30C61" w:rsidRPr="00705D7C" w:rsidRDefault="00F30C61"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xml:space="preserve">- HS thấy sự gần gũi toán học trong cuộc sống, vận dụng </w:t>
      </w:r>
      <w:r w:rsidR="00F04B7F" w:rsidRPr="00705D7C">
        <w:rPr>
          <w:rFonts w:eastAsia="Calibri" w:cs="Times New Roman"/>
          <w:color w:val="000000"/>
          <w:szCs w:val="28"/>
          <w:lang w:val="fr-FR"/>
        </w:rPr>
        <w:t xml:space="preserve">các </w:t>
      </w:r>
      <w:r w:rsidRPr="00705D7C">
        <w:rPr>
          <w:rFonts w:eastAsia="Calibri" w:cs="Times New Roman"/>
          <w:color w:val="000000"/>
          <w:szCs w:val="28"/>
          <w:lang w:val="fr-FR"/>
        </w:rPr>
        <w:t xml:space="preserve">kiến thức </w:t>
      </w:r>
      <w:r w:rsidR="00F04B7F" w:rsidRPr="00705D7C">
        <w:rPr>
          <w:rFonts w:eastAsia="Calibri" w:cs="Times New Roman"/>
          <w:color w:val="000000"/>
          <w:szCs w:val="28"/>
          <w:lang w:val="fr-FR"/>
        </w:rPr>
        <w:t xml:space="preserve">đã học </w:t>
      </w:r>
      <w:r w:rsidRPr="00705D7C">
        <w:rPr>
          <w:rFonts w:eastAsia="Calibri" w:cs="Times New Roman"/>
          <w:color w:val="000000"/>
          <w:szCs w:val="28"/>
          <w:lang w:val="fr-FR"/>
        </w:rPr>
        <w:t>vào thực tế, rèn luyện tư duy toán học qua việc giải quyết vấn đề toán học</w:t>
      </w:r>
    </w:p>
    <w:p w14:paraId="73C7222F" w14:textId="77777777" w:rsidR="00FF7977" w:rsidRPr="00705D7C" w:rsidRDefault="00F30C61"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 xml:space="preserve">HS vận dụng linh hoạt các kiến thức </w:t>
      </w:r>
      <w:r w:rsidR="006F2D9A" w:rsidRPr="00705D7C">
        <w:rPr>
          <w:rFonts w:eastAsia="Calibri" w:cs="Times New Roman"/>
          <w:color w:val="000000"/>
          <w:szCs w:val="28"/>
          <w:lang w:val="fr-FR"/>
        </w:rPr>
        <w:t>đã học trong chương thực hiện các bài tập GV giao.</w:t>
      </w:r>
      <w:r w:rsidRPr="00705D7C">
        <w:rPr>
          <w:rFonts w:eastAsia="Calibri" w:cs="Times New Roman"/>
          <w:color w:val="000000"/>
          <w:szCs w:val="28"/>
          <w:lang w:val="fr-FR"/>
        </w:rPr>
        <w:t xml:space="preserve"> </w:t>
      </w:r>
    </w:p>
    <w:p w14:paraId="39774FFF" w14:textId="77777777" w:rsidR="00F30C61" w:rsidRPr="00705D7C" w:rsidRDefault="00F30C61"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w:t>
      </w:r>
      <w:r w:rsidRPr="00705D7C">
        <w:rPr>
          <w:rFonts w:eastAsia="Calibri" w:cs="Times New Roman"/>
          <w:color w:val="000000"/>
          <w:szCs w:val="28"/>
          <w:lang w:val="fr-FR"/>
        </w:rPr>
        <w:t xml:space="preserve">HS thực hiện hoàn thành đúng kết quả </w:t>
      </w:r>
      <w:r w:rsidR="00F62A3D" w:rsidRPr="00705D7C">
        <w:rPr>
          <w:rFonts w:eastAsia="Calibri" w:cs="Times New Roman"/>
          <w:color w:val="000000"/>
          <w:szCs w:val="28"/>
          <w:lang w:val="fr-FR"/>
        </w:rPr>
        <w:t>các bài tập được giao.</w:t>
      </w:r>
    </w:p>
    <w:p w14:paraId="3144CB45" w14:textId="77777777" w:rsidR="00F30C61" w:rsidRPr="00705D7C" w:rsidRDefault="00F30C61"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3736E38B" w14:textId="77777777" w:rsidR="00F30C61" w:rsidRPr="00705D7C" w:rsidRDefault="00F30C61"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31CAF212" w14:textId="61DC1CCD" w:rsidR="00F30C61" w:rsidRPr="00705D7C" w:rsidRDefault="00F30C61" w:rsidP="00C94E92">
      <w:pPr>
        <w:rPr>
          <w:rFonts w:eastAsia="Calibri" w:cs="Times New Roman"/>
          <w:color w:val="000000"/>
          <w:szCs w:val="28"/>
          <w:lang w:val="fr-FR"/>
        </w:rPr>
      </w:pPr>
      <w:r w:rsidRPr="00705D7C">
        <w:rPr>
          <w:rFonts w:eastAsia="Calibri" w:cs="Times New Roman"/>
          <w:color w:val="000000"/>
          <w:szCs w:val="28"/>
          <w:lang w:val="fr-FR"/>
        </w:rPr>
        <w:t xml:space="preserve">- GV </w:t>
      </w:r>
      <w:r w:rsidR="00A53753" w:rsidRPr="00705D7C">
        <w:rPr>
          <w:rFonts w:eastAsia="Calibri" w:cs="Times New Roman"/>
          <w:color w:val="000000"/>
          <w:szCs w:val="28"/>
          <w:lang w:val="fr-FR"/>
        </w:rPr>
        <w:t xml:space="preserve">hướng dẫn và </w:t>
      </w:r>
      <w:r w:rsidR="006A5A62" w:rsidRPr="00705D7C">
        <w:rPr>
          <w:rFonts w:eastAsia="Calibri" w:cs="Times New Roman"/>
          <w:color w:val="000000"/>
          <w:szCs w:val="28"/>
          <w:lang w:val="fr-FR"/>
        </w:rPr>
        <w:t>chia lớp thành 4 nhóm tương ứng với 4 tổ và yêu cầu các nhóm hoàn thành</w:t>
      </w:r>
      <w:r w:rsidR="003866F7" w:rsidRPr="00705D7C">
        <w:rPr>
          <w:rFonts w:eastAsia="Calibri" w:cs="Times New Roman"/>
          <w:color w:val="000000"/>
          <w:szCs w:val="28"/>
          <w:lang w:val="fr-FR"/>
        </w:rPr>
        <w:t xml:space="preserve"> vào PBT nhóm</w:t>
      </w:r>
      <w:r w:rsidR="006A5A62" w:rsidRPr="00705D7C">
        <w:rPr>
          <w:rFonts w:eastAsia="Calibri" w:cs="Times New Roman"/>
          <w:color w:val="000000"/>
          <w:szCs w:val="28"/>
          <w:lang w:val="fr-FR"/>
        </w:rPr>
        <w:t xml:space="preserve"> như sau</w:t>
      </w:r>
      <w:r w:rsidR="00942492" w:rsidRPr="00705D7C">
        <w:rPr>
          <w:rFonts w:eastAsia="Calibri" w:cs="Times New Roman"/>
          <w:color w:val="000000"/>
          <w:szCs w:val="28"/>
          <w:lang w:val="fr-FR"/>
        </w:rPr>
        <w:t>:</w:t>
      </w:r>
    </w:p>
    <w:p w14:paraId="51B579AD" w14:textId="796833FA" w:rsidR="006A5A62" w:rsidRPr="00705D7C" w:rsidRDefault="006A5A62" w:rsidP="00C94E92">
      <w:pPr>
        <w:rPr>
          <w:rFonts w:eastAsia="Calibri" w:cs="Times New Roman"/>
          <w:color w:val="000000" w:themeColor="text1"/>
          <w:szCs w:val="28"/>
          <w:lang w:val="fr-FR"/>
        </w:rPr>
      </w:pPr>
      <w:r w:rsidRPr="00705D7C">
        <w:rPr>
          <w:rFonts w:eastAsia="Calibri" w:cs="Times New Roman"/>
          <w:color w:val="000000" w:themeColor="text1"/>
          <w:szCs w:val="28"/>
          <w:lang w:val="fr-FR"/>
        </w:rPr>
        <w:t xml:space="preserve">+ </w:t>
      </w:r>
      <w:r w:rsidR="003866F7" w:rsidRPr="00705D7C">
        <w:rPr>
          <w:rFonts w:eastAsia="Calibri" w:cs="Times New Roman"/>
          <w:b/>
          <w:color w:val="000000" w:themeColor="text1"/>
          <w:szCs w:val="28"/>
          <w:lang w:val="fr-FR"/>
        </w:rPr>
        <w:t>Nhóm 1 + 3:</w:t>
      </w:r>
      <w:r w:rsidR="003866F7" w:rsidRPr="00705D7C">
        <w:rPr>
          <w:rFonts w:eastAsia="Calibri" w:cs="Times New Roman"/>
          <w:color w:val="000000" w:themeColor="text1"/>
          <w:szCs w:val="28"/>
          <w:lang w:val="fr-FR"/>
        </w:rPr>
        <w:t xml:space="preserve"> </w:t>
      </w:r>
      <w:r w:rsidR="005B5F72" w:rsidRPr="00705D7C">
        <w:rPr>
          <w:rFonts w:eastAsia="Calibri" w:cs="Times New Roman"/>
          <w:color w:val="000000" w:themeColor="text1"/>
          <w:szCs w:val="28"/>
          <w:lang w:val="fr-FR"/>
        </w:rPr>
        <w:t xml:space="preserve">Thực hiện hoàn thành </w:t>
      </w:r>
      <w:r w:rsidR="002317C8" w:rsidRPr="00705D7C">
        <w:rPr>
          <w:rFonts w:eastAsia="Calibri" w:cs="Times New Roman"/>
          <w:b/>
          <w:color w:val="000000" w:themeColor="text1"/>
          <w:szCs w:val="28"/>
          <w:lang w:val="fr-FR"/>
        </w:rPr>
        <w:t xml:space="preserve">BT </w:t>
      </w:r>
      <w:r w:rsidR="00AA4BA0" w:rsidRPr="00705D7C">
        <w:rPr>
          <w:rFonts w:eastAsia="Calibri" w:cs="Times New Roman"/>
          <w:b/>
          <w:color w:val="000000" w:themeColor="text1"/>
          <w:szCs w:val="28"/>
          <w:lang w:val="fr-FR"/>
        </w:rPr>
        <w:t>2</w:t>
      </w:r>
      <w:r w:rsidR="002317C8" w:rsidRPr="00705D7C">
        <w:rPr>
          <w:rFonts w:eastAsia="Calibri" w:cs="Times New Roman"/>
          <w:b/>
          <w:color w:val="000000" w:themeColor="text1"/>
          <w:szCs w:val="28"/>
          <w:lang w:val="fr-FR"/>
        </w:rPr>
        <w:t xml:space="preserve"> + </w:t>
      </w:r>
      <w:r w:rsidR="00AA4BA0" w:rsidRPr="00705D7C">
        <w:rPr>
          <w:rFonts w:eastAsia="Calibri" w:cs="Times New Roman"/>
          <w:b/>
          <w:color w:val="000000" w:themeColor="text1"/>
          <w:szCs w:val="28"/>
          <w:lang w:val="fr-FR"/>
        </w:rPr>
        <w:t>5</w:t>
      </w:r>
      <w:r w:rsidR="002317C8" w:rsidRPr="00705D7C">
        <w:rPr>
          <w:rFonts w:eastAsia="Calibri" w:cs="Times New Roman"/>
          <w:color w:val="000000" w:themeColor="text1"/>
          <w:szCs w:val="28"/>
          <w:lang w:val="fr-FR"/>
        </w:rPr>
        <w:t xml:space="preserve"> (SGK – tr2</w:t>
      </w:r>
      <w:r w:rsidR="00AA4BA0" w:rsidRPr="00705D7C">
        <w:rPr>
          <w:rFonts w:eastAsia="Calibri" w:cs="Times New Roman"/>
          <w:color w:val="000000" w:themeColor="text1"/>
          <w:szCs w:val="28"/>
          <w:lang w:val="fr-FR"/>
        </w:rPr>
        <w:t>3</w:t>
      </w:r>
      <w:r w:rsidR="002317C8" w:rsidRPr="00705D7C">
        <w:rPr>
          <w:rFonts w:eastAsia="Calibri" w:cs="Times New Roman"/>
          <w:color w:val="000000" w:themeColor="text1"/>
          <w:szCs w:val="28"/>
          <w:lang w:val="fr-FR"/>
        </w:rPr>
        <w:t>)</w:t>
      </w:r>
      <w:r w:rsidR="005B5F72" w:rsidRPr="00705D7C">
        <w:rPr>
          <w:rFonts w:eastAsia="Calibri" w:cs="Times New Roman"/>
          <w:color w:val="000000" w:themeColor="text1"/>
          <w:szCs w:val="28"/>
          <w:lang w:val="fr-FR"/>
        </w:rPr>
        <w:t xml:space="preserve"> </w:t>
      </w:r>
    </w:p>
    <w:p w14:paraId="3A09B338" w14:textId="2D9EED3D" w:rsidR="003866F7" w:rsidRPr="00705D7C" w:rsidRDefault="003866F7" w:rsidP="00C94E92">
      <w:pPr>
        <w:rPr>
          <w:rFonts w:eastAsia="Calibri" w:cs="Times New Roman"/>
          <w:color w:val="000000" w:themeColor="text1"/>
          <w:szCs w:val="28"/>
          <w:lang w:val="fr-FR"/>
        </w:rPr>
      </w:pPr>
      <w:r w:rsidRPr="00705D7C">
        <w:rPr>
          <w:rFonts w:eastAsia="Calibri" w:cs="Times New Roman"/>
          <w:color w:val="000000" w:themeColor="text1"/>
          <w:szCs w:val="28"/>
          <w:lang w:val="fr-FR"/>
        </w:rPr>
        <w:t xml:space="preserve">+ </w:t>
      </w:r>
      <w:r w:rsidRPr="00705D7C">
        <w:rPr>
          <w:rFonts w:eastAsia="Calibri" w:cs="Times New Roman"/>
          <w:b/>
          <w:color w:val="000000" w:themeColor="text1"/>
          <w:szCs w:val="28"/>
          <w:lang w:val="fr-FR"/>
        </w:rPr>
        <w:t>Nhóm 2</w:t>
      </w:r>
      <w:r w:rsidR="005B5F72" w:rsidRPr="00705D7C">
        <w:rPr>
          <w:rFonts w:eastAsia="Calibri" w:cs="Times New Roman"/>
          <w:b/>
          <w:color w:val="000000" w:themeColor="text1"/>
          <w:szCs w:val="28"/>
          <w:lang w:val="fr-FR"/>
        </w:rPr>
        <w:t> + 4</w:t>
      </w:r>
      <w:r w:rsidR="00942492" w:rsidRPr="00705D7C">
        <w:rPr>
          <w:rFonts w:eastAsia="Calibri" w:cs="Times New Roman"/>
          <w:color w:val="000000" w:themeColor="text1"/>
          <w:szCs w:val="28"/>
          <w:lang w:val="fr-FR"/>
        </w:rPr>
        <w:t>:</w:t>
      </w:r>
      <w:r w:rsidR="005B5F72" w:rsidRPr="00705D7C">
        <w:rPr>
          <w:rFonts w:eastAsia="Calibri" w:cs="Times New Roman"/>
          <w:color w:val="000000" w:themeColor="text1"/>
          <w:szCs w:val="28"/>
          <w:lang w:val="fr-FR"/>
        </w:rPr>
        <w:t xml:space="preserve"> </w:t>
      </w:r>
      <w:r w:rsidR="002317C8" w:rsidRPr="00705D7C">
        <w:rPr>
          <w:rFonts w:eastAsia="Calibri" w:cs="Times New Roman"/>
          <w:color w:val="000000" w:themeColor="text1"/>
          <w:szCs w:val="28"/>
          <w:lang w:val="fr-FR"/>
        </w:rPr>
        <w:t xml:space="preserve">Thực hiện hoàn thành </w:t>
      </w:r>
      <w:r w:rsidR="002317C8" w:rsidRPr="00705D7C">
        <w:rPr>
          <w:rFonts w:eastAsia="Calibri" w:cs="Times New Roman"/>
          <w:b/>
          <w:color w:val="000000" w:themeColor="text1"/>
          <w:szCs w:val="28"/>
          <w:lang w:val="fr-FR"/>
        </w:rPr>
        <w:t xml:space="preserve">BT </w:t>
      </w:r>
      <w:r w:rsidR="00AA4BA0" w:rsidRPr="00705D7C">
        <w:rPr>
          <w:rFonts w:eastAsia="Calibri" w:cs="Times New Roman"/>
          <w:b/>
          <w:color w:val="000000" w:themeColor="text1"/>
          <w:szCs w:val="28"/>
          <w:lang w:val="fr-FR"/>
        </w:rPr>
        <w:t>3</w:t>
      </w:r>
      <w:r w:rsidR="002317C8" w:rsidRPr="00705D7C">
        <w:rPr>
          <w:rFonts w:eastAsia="Calibri" w:cs="Times New Roman"/>
          <w:b/>
          <w:color w:val="000000" w:themeColor="text1"/>
          <w:szCs w:val="28"/>
          <w:lang w:val="fr-FR"/>
        </w:rPr>
        <w:t xml:space="preserve"> + </w:t>
      </w:r>
      <w:r w:rsidR="00AA4BA0" w:rsidRPr="00705D7C">
        <w:rPr>
          <w:rFonts w:eastAsia="Calibri" w:cs="Times New Roman"/>
          <w:b/>
          <w:color w:val="000000" w:themeColor="text1"/>
          <w:szCs w:val="28"/>
          <w:lang w:val="fr-FR"/>
        </w:rPr>
        <w:t>6</w:t>
      </w:r>
      <w:r w:rsidR="002317C8" w:rsidRPr="00705D7C">
        <w:rPr>
          <w:rFonts w:eastAsia="Calibri" w:cs="Times New Roman"/>
          <w:b/>
          <w:color w:val="000000" w:themeColor="text1"/>
          <w:szCs w:val="28"/>
          <w:lang w:val="fr-FR"/>
        </w:rPr>
        <w:t xml:space="preserve"> </w:t>
      </w:r>
      <w:r w:rsidR="002317C8" w:rsidRPr="00705D7C">
        <w:rPr>
          <w:rFonts w:eastAsia="Calibri" w:cs="Times New Roman"/>
          <w:color w:val="000000" w:themeColor="text1"/>
          <w:szCs w:val="28"/>
          <w:lang w:val="fr-FR"/>
        </w:rPr>
        <w:t>(SGK – tr2</w:t>
      </w:r>
      <w:r w:rsidR="00AA4BA0" w:rsidRPr="00705D7C">
        <w:rPr>
          <w:rFonts w:eastAsia="Calibri" w:cs="Times New Roman"/>
          <w:color w:val="000000" w:themeColor="text1"/>
          <w:szCs w:val="28"/>
          <w:lang w:val="fr-FR"/>
        </w:rPr>
        <w:t>3</w:t>
      </w:r>
      <w:r w:rsidR="002317C8" w:rsidRPr="00705D7C">
        <w:rPr>
          <w:rFonts w:eastAsia="Calibri" w:cs="Times New Roman"/>
          <w:color w:val="000000" w:themeColor="text1"/>
          <w:szCs w:val="28"/>
          <w:lang w:val="fr-FR"/>
        </w:rPr>
        <w:t xml:space="preserve">) </w:t>
      </w:r>
    </w:p>
    <w:p w14:paraId="212D4F3A" w14:textId="7A16C692" w:rsidR="00F30C61" w:rsidRPr="00705D7C" w:rsidRDefault="00E17950" w:rsidP="00C94E92">
      <w:pPr>
        <w:rPr>
          <w:rFonts w:eastAsia="Calibri" w:cs="Times New Roman"/>
          <w:color w:val="000000"/>
          <w:szCs w:val="28"/>
          <w:lang w:val="fr-FR"/>
        </w:rPr>
      </w:pPr>
      <w:r w:rsidRPr="00705D7C">
        <w:rPr>
          <w:rFonts w:eastAsia="Calibri" w:cs="Times New Roman"/>
          <w:color w:val="000000"/>
          <w:szCs w:val="28"/>
          <w:lang w:val="fr-FR"/>
        </w:rPr>
        <w:t>- GV cho HS tự</w:t>
      </w:r>
      <w:r w:rsidR="00DB65A3" w:rsidRPr="00705D7C">
        <w:rPr>
          <w:rFonts w:eastAsia="Calibri" w:cs="Times New Roman"/>
          <w:color w:val="000000"/>
          <w:szCs w:val="28"/>
          <w:lang w:val="fr-FR"/>
        </w:rPr>
        <w:t xml:space="preserve"> thực hiện BT </w:t>
      </w:r>
      <w:r w:rsidR="00DB65A3" w:rsidRPr="00705D7C">
        <w:rPr>
          <w:rFonts w:eastAsia="Calibri" w:cs="Times New Roman"/>
          <w:b/>
          <w:color w:val="000000"/>
          <w:szCs w:val="28"/>
          <w:lang w:val="fr-FR"/>
        </w:rPr>
        <w:t>7, 8, 9</w:t>
      </w:r>
      <w:r w:rsidR="00DB65A3" w:rsidRPr="00705D7C">
        <w:rPr>
          <w:rFonts w:eastAsia="Calibri" w:cs="Times New Roman"/>
          <w:color w:val="000000"/>
          <w:szCs w:val="28"/>
          <w:lang w:val="fr-FR"/>
        </w:rPr>
        <w:t xml:space="preserve"> (SGK-tr23) vào vở cá nhân.</w:t>
      </w:r>
    </w:p>
    <w:p w14:paraId="62451C6A" w14:textId="77777777" w:rsidR="006F0D8A" w:rsidRPr="00705D7C" w:rsidRDefault="00F30C61"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2: Thực hiện nhiệm vụ: </w:t>
      </w:r>
    </w:p>
    <w:p w14:paraId="4DCB48B0" w14:textId="1D16B6A8" w:rsidR="006F0D8A" w:rsidRPr="00705D7C" w:rsidRDefault="006F0D8A" w:rsidP="00C94E92">
      <w:pPr>
        <w:spacing w:before="120"/>
        <w:rPr>
          <w:rFonts w:eastAsia="Calibri" w:cs="Times New Roman"/>
          <w:color w:val="000000"/>
          <w:szCs w:val="28"/>
          <w:lang w:val="nl-NL"/>
        </w:rPr>
      </w:pPr>
      <w:r w:rsidRPr="00705D7C">
        <w:rPr>
          <w:rFonts w:eastAsia="Calibri" w:cs="Times New Roman"/>
          <w:color w:val="000000"/>
          <w:szCs w:val="28"/>
          <w:lang w:val="nl-NL"/>
        </w:rPr>
        <w:t xml:space="preserve">- </w:t>
      </w:r>
      <w:r w:rsidR="00DB65A3" w:rsidRPr="00705D7C">
        <w:rPr>
          <w:rFonts w:eastAsia="Calibri" w:cs="Times New Roman"/>
          <w:color w:val="000000"/>
          <w:szCs w:val="28"/>
          <w:lang w:val="nl-NL"/>
        </w:rPr>
        <w:t>Các thành viên trong nhóm trao đổi</w:t>
      </w:r>
      <w:r w:rsidR="00926033" w:rsidRPr="00705D7C">
        <w:rPr>
          <w:rFonts w:eastAsia="Calibri" w:cs="Times New Roman"/>
          <w:color w:val="000000"/>
          <w:szCs w:val="28"/>
          <w:lang w:val="nl-NL"/>
        </w:rPr>
        <w:t xml:space="preserve"> hoàn thành</w:t>
      </w:r>
      <w:r w:rsidR="0031333A" w:rsidRPr="00705D7C">
        <w:rPr>
          <w:rFonts w:eastAsia="Calibri" w:cs="Times New Roman"/>
          <w:color w:val="000000"/>
          <w:szCs w:val="28"/>
          <w:lang w:val="nl-NL"/>
        </w:rPr>
        <w:t xml:space="preserve"> các bài tập được giao</w:t>
      </w:r>
      <w:r w:rsidR="00926033" w:rsidRPr="00705D7C">
        <w:rPr>
          <w:rFonts w:eastAsia="Calibri" w:cs="Times New Roman"/>
          <w:color w:val="000000"/>
          <w:szCs w:val="28"/>
          <w:lang w:val="nl-NL"/>
        </w:rPr>
        <w:t xml:space="preserve"> vào PBT</w:t>
      </w:r>
      <w:r w:rsidR="0031333A" w:rsidRPr="00705D7C">
        <w:rPr>
          <w:rFonts w:eastAsia="Calibri" w:cs="Times New Roman"/>
          <w:color w:val="000000"/>
          <w:szCs w:val="28"/>
          <w:lang w:val="nl-NL"/>
        </w:rPr>
        <w:t>.</w:t>
      </w:r>
    </w:p>
    <w:p w14:paraId="0B6A1597" w14:textId="4FF2D8FA" w:rsidR="0031333A" w:rsidRPr="00705D7C" w:rsidRDefault="0031333A" w:rsidP="00C94E92">
      <w:pPr>
        <w:spacing w:before="120"/>
        <w:rPr>
          <w:rFonts w:eastAsia="Calibri" w:cs="Times New Roman"/>
          <w:color w:val="000000"/>
          <w:szCs w:val="28"/>
          <w:lang w:val="nl-NL"/>
        </w:rPr>
      </w:pPr>
      <w:r w:rsidRPr="00705D7C">
        <w:rPr>
          <w:rFonts w:eastAsia="Calibri" w:cs="Times New Roman"/>
          <w:color w:val="000000"/>
          <w:szCs w:val="28"/>
          <w:lang w:val="nl-NL"/>
        </w:rPr>
        <w:t>- HS tự hoàn thành các bài tập 7, 8, 9 vào vở cá nhân.</w:t>
      </w:r>
    </w:p>
    <w:p w14:paraId="0AB06E85" w14:textId="77777777" w:rsidR="00CE7537" w:rsidRPr="00705D7C" w:rsidRDefault="00F30C61" w:rsidP="00C94E92">
      <w:pPr>
        <w:spacing w:before="120"/>
        <w:rPr>
          <w:rFonts w:eastAsia="Calibri" w:cs="Times New Roman"/>
          <w:color w:val="000000"/>
          <w:szCs w:val="28"/>
          <w:lang w:val="fr-FR"/>
        </w:rPr>
      </w:pPr>
      <w:r w:rsidRPr="00705D7C">
        <w:rPr>
          <w:rFonts w:eastAsia="Calibri" w:cs="Times New Roman"/>
          <w:b/>
          <w:color w:val="000000"/>
          <w:szCs w:val="28"/>
          <w:lang w:val="nl-NL"/>
        </w:rPr>
        <w:t>Bước 3: Báo cáo, thảo luận:</w:t>
      </w:r>
    </w:p>
    <w:p w14:paraId="03BC8E89" w14:textId="327ABD1F" w:rsidR="00CE7537" w:rsidRPr="00705D7C" w:rsidRDefault="00CE7537" w:rsidP="00C94E92">
      <w:pPr>
        <w:spacing w:before="120"/>
        <w:rPr>
          <w:rFonts w:eastAsia="Calibri" w:cs="Times New Roman"/>
          <w:color w:val="000000"/>
          <w:szCs w:val="28"/>
          <w:lang w:val="nl-NL"/>
        </w:rPr>
      </w:pPr>
      <w:r w:rsidRPr="00705D7C">
        <w:rPr>
          <w:rFonts w:eastAsia="Calibri" w:cs="Times New Roman"/>
          <w:color w:val="000000"/>
          <w:szCs w:val="28"/>
          <w:lang w:val="nl-NL"/>
        </w:rPr>
        <w:lastRenderedPageBreak/>
        <w:t xml:space="preserve">- Hoạt động nhóm: Các thành viên tích cực tham gia thảo luận hoàn thành yêu cầu; </w:t>
      </w:r>
      <w:r w:rsidR="006F0D8A" w:rsidRPr="00705D7C">
        <w:rPr>
          <w:rFonts w:eastAsia="Calibri" w:cs="Times New Roman"/>
          <w:color w:val="000000"/>
          <w:szCs w:val="28"/>
          <w:lang w:val="nl-NL"/>
        </w:rPr>
        <w:t>đại diện các nhóm trình bày kết quả của nhóm.</w:t>
      </w:r>
    </w:p>
    <w:p w14:paraId="29B620FC" w14:textId="27D14D44" w:rsidR="0031333A" w:rsidRPr="00705D7C" w:rsidRDefault="0031333A" w:rsidP="00C94E92">
      <w:pPr>
        <w:spacing w:before="120"/>
        <w:rPr>
          <w:rFonts w:eastAsia="Calibri" w:cs="Times New Roman"/>
          <w:color w:val="000000"/>
          <w:szCs w:val="28"/>
          <w:lang w:val="nl-NL"/>
        </w:rPr>
      </w:pPr>
      <w:r w:rsidRPr="00705D7C">
        <w:rPr>
          <w:rFonts w:eastAsia="Calibri" w:cs="Times New Roman"/>
          <w:color w:val="000000"/>
          <w:szCs w:val="28"/>
          <w:lang w:val="nl-NL"/>
        </w:rPr>
        <w:t xml:space="preserve">- Hoạt động cá nhân: </w:t>
      </w:r>
      <w:r w:rsidR="002005B6" w:rsidRPr="00705D7C">
        <w:rPr>
          <w:rFonts w:eastAsia="Calibri" w:cs="Times New Roman"/>
          <w:color w:val="000000"/>
          <w:szCs w:val="28"/>
          <w:lang w:val="nl-NL"/>
        </w:rPr>
        <w:t>Mỗi BT, GV mời 1 HS lên bảng trình bày.</w:t>
      </w:r>
    </w:p>
    <w:p w14:paraId="73B4DEF4" w14:textId="2D151894" w:rsidR="00F30C61" w:rsidRPr="00705D7C" w:rsidRDefault="00F30C61" w:rsidP="00C94E92">
      <w:pPr>
        <w:rPr>
          <w:rFonts w:eastAsia="Calibri" w:cs="Times New Roman"/>
          <w:b/>
          <w:color w:val="000000" w:themeColor="text1"/>
          <w:szCs w:val="28"/>
          <w:u w:val="single"/>
          <w:lang w:val="fr-FR"/>
        </w:rPr>
      </w:pPr>
      <w:r w:rsidRPr="00705D7C">
        <w:rPr>
          <w:rFonts w:eastAsia="Calibri" w:cs="Times New Roman"/>
          <w:b/>
          <w:color w:val="000000" w:themeColor="text1"/>
          <w:szCs w:val="28"/>
          <w:u w:val="single"/>
          <w:lang w:val="fr-FR"/>
        </w:rPr>
        <w:t>Kết quả</w:t>
      </w:r>
      <w:r w:rsidR="00942492" w:rsidRPr="00705D7C">
        <w:rPr>
          <w:rFonts w:eastAsia="Calibri" w:cs="Times New Roman"/>
          <w:b/>
          <w:color w:val="000000" w:themeColor="text1"/>
          <w:szCs w:val="28"/>
          <w:u w:val="single"/>
          <w:lang w:val="fr-FR"/>
        </w:rPr>
        <w:t>:</w:t>
      </w:r>
    </w:p>
    <w:p w14:paraId="39990924" w14:textId="77777777" w:rsidR="00B54B60" w:rsidRPr="00705D7C" w:rsidRDefault="00B54B60" w:rsidP="00C94E92">
      <w:pPr>
        <w:spacing w:before="240" w:after="240"/>
        <w:jc w:val="left"/>
        <w:textAlignment w:val="baseline"/>
        <w:rPr>
          <w:rFonts w:eastAsia="Times New Roman" w:cs="Times New Roman"/>
          <w:color w:val="000000"/>
          <w:szCs w:val="28"/>
        </w:rPr>
      </w:pPr>
      <w:r w:rsidRPr="00705D7C">
        <w:rPr>
          <w:rFonts w:eastAsia="Times New Roman" w:cs="Times New Roman"/>
          <w:b/>
          <w:color w:val="000000"/>
          <w:szCs w:val="28"/>
        </w:rPr>
        <w:t xml:space="preserve">Bài 2. </w:t>
      </w:r>
    </w:p>
    <w:p w14:paraId="3F0089D6" w14:textId="77777777" w:rsidR="00B54B60" w:rsidRPr="00705D7C" w:rsidRDefault="00B54B60" w:rsidP="00C94E92">
      <w:pPr>
        <w:rPr>
          <w:rFonts w:cs="Times New Roman"/>
          <w:szCs w:val="28"/>
        </w:rPr>
      </w:pPr>
      <w:r w:rsidRPr="00705D7C">
        <w:rPr>
          <w:rFonts w:cs="Times New Roman"/>
          <w:szCs w:val="28"/>
        </w:rPr>
        <w:t>Gọi x và y lần lượt là vận tốc của Mai và Hoa đi xe đạp. (x&gt; 3; y &gt; 0).</w:t>
      </w:r>
    </w:p>
    <w:p w14:paraId="12B4B5D4" w14:textId="77777777" w:rsidR="00B54B60" w:rsidRPr="00705D7C" w:rsidRDefault="00B54B60" w:rsidP="00C94E92">
      <w:pPr>
        <w:rPr>
          <w:rFonts w:cs="Times New Roman"/>
          <w:szCs w:val="28"/>
        </w:rPr>
      </w:pPr>
      <w:r w:rsidRPr="00705D7C">
        <w:rPr>
          <w:rFonts w:cs="Times New Roman"/>
          <w:szCs w:val="28"/>
        </w:rPr>
        <w:t>Theo đề bài ta có: y - x = 3.</w:t>
      </w:r>
    </w:p>
    <w:p w14:paraId="39B04CC0" w14:textId="77777777" w:rsidR="00B54B60" w:rsidRPr="00705D7C" w:rsidRDefault="00B54B60" w:rsidP="00C94E92">
      <w:pPr>
        <w:rPr>
          <w:rFonts w:cs="Times New Roman"/>
          <w:szCs w:val="28"/>
        </w:rPr>
      </w:pPr>
      <w:r w:rsidRPr="00705D7C">
        <w:rPr>
          <w:rFonts w:cs="Times New Roman"/>
          <w:szCs w:val="28"/>
        </w:rPr>
        <w:t xml:space="preserve">Đổi: 30 phút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705D7C">
        <w:rPr>
          <w:rFonts w:cs="Times New Roman"/>
          <w:szCs w:val="28"/>
        </w:rPr>
        <w:t xml:space="preserve"> giờ.</w:t>
      </w:r>
    </w:p>
    <w:p w14:paraId="3B7D2736" w14:textId="77777777" w:rsidR="00B54B60" w:rsidRPr="00705D7C" w:rsidRDefault="00B54B60" w:rsidP="00C94E92">
      <w:pPr>
        <w:rPr>
          <w:rFonts w:cs="Times New Roman"/>
          <w:szCs w:val="28"/>
        </w:rPr>
      </w:pPr>
      <w:r w:rsidRPr="00705D7C">
        <w:rPr>
          <w:rFonts w:cs="Times New Roman"/>
          <w:szCs w:val="28"/>
        </w:rPr>
        <w:t>Quãng đường đi từ trường đến nhà thi đấu là: x.</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705D7C">
        <w:rPr>
          <w:rFonts w:cs="Times New Roman"/>
          <w:szCs w:val="28"/>
        </w:rPr>
        <w:t xml:space="preserve"> = y.</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5</m:t>
            </m:r>
          </m:den>
        </m:f>
      </m:oMath>
      <w:r w:rsidRPr="00705D7C">
        <w:rPr>
          <w:rFonts w:cs="Times New Roman"/>
          <w:szCs w:val="28"/>
        </w:rPr>
        <w:t xml:space="preserve">, nên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2y</m:t>
            </m:r>
          </m:num>
          <m:den>
            <m:r>
              <w:rPr>
                <w:rFonts w:ascii="Cambria Math" w:hAnsi="Cambria Math" w:cs="Times New Roman"/>
                <w:szCs w:val="28"/>
              </w:rPr>
              <m:t>5</m:t>
            </m:r>
          </m:den>
        </m:f>
      </m:oMath>
    </w:p>
    <w:p w14:paraId="4B5604B4" w14:textId="77777777" w:rsidR="00B54B60" w:rsidRPr="00705D7C" w:rsidRDefault="00B54B60" w:rsidP="00C94E92">
      <w:pPr>
        <w:rPr>
          <w:rFonts w:cs="Times New Roman"/>
          <w:szCs w:val="28"/>
        </w:rPr>
      </w:pPr>
      <w:r w:rsidRPr="00705D7C">
        <w:rPr>
          <w:rFonts w:cs="Times New Roman"/>
          <w:szCs w:val="28"/>
        </w:rPr>
        <w:t xml:space="preserve">Ta có: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2y</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5</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2</m:t>
                </m:r>
              </m:e>
            </m:func>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y-x</m:t>
            </m:r>
          </m:num>
          <m:den>
            <m:r>
              <w:rPr>
                <w:rFonts w:ascii="Cambria Math" w:hAnsi="Cambria Math" w:cs="Times New Roman"/>
                <w:szCs w:val="28"/>
              </w:rPr>
              <m:t>5</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2</m:t>
                </m:r>
              </m:e>
            </m:func>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0,5</m:t>
            </m:r>
          </m:den>
        </m:f>
        <m:r>
          <w:rPr>
            <w:rFonts w:ascii="Cambria Math" w:hAnsi="Cambria Math" w:cs="Times New Roman"/>
            <w:szCs w:val="28"/>
          </w:rPr>
          <m:t>=6</m:t>
        </m:r>
      </m:oMath>
    </w:p>
    <w:p w14:paraId="3DFF4F2C" w14:textId="77777777" w:rsidR="00B54B60" w:rsidRPr="00705D7C" w:rsidRDefault="00B54B60" w:rsidP="00C94E92">
      <w:pPr>
        <w:rPr>
          <w:rFonts w:cs="Times New Roman"/>
          <w:szCs w:val="28"/>
        </w:rPr>
      </w:pPr>
      <w:r w:rsidRPr="00705D7C">
        <w:rPr>
          <w:rFonts w:cs="Times New Roman"/>
          <w:szCs w:val="28"/>
        </w:rPr>
        <w:object w:dxaOrig="340" w:dyaOrig="260" w14:anchorId="6D2AC947">
          <v:shape id="_x0000_i1065" type="#_x0000_t75" style="width:17.25pt;height:12.75pt" o:ole="">
            <v:imagedata r:id="rId90" o:title=""/>
          </v:shape>
          <o:OLEObject Type="Embed" ProgID="Equation.DSMT4" ShapeID="_x0000_i1065" DrawAspect="Content" ObjectID="_1727286994" r:id="rId91"/>
        </w:object>
      </w:r>
      <w:r w:rsidRPr="00705D7C">
        <w:rPr>
          <w:rFonts w:cs="Times New Roman"/>
          <w:szCs w:val="28"/>
        </w:rPr>
        <w:t xml:space="preserve"> x = 6. 2 = 12</w:t>
      </w:r>
    </w:p>
    <w:p w14:paraId="068D2667" w14:textId="77777777" w:rsidR="00B54B60" w:rsidRPr="00705D7C" w:rsidRDefault="00B54B60" w:rsidP="00C94E92">
      <w:pPr>
        <w:rPr>
          <w:rFonts w:eastAsia="Times New Roman" w:cs="Times New Roman"/>
          <w:color w:val="333333"/>
          <w:szCs w:val="28"/>
        </w:rPr>
      </w:pPr>
      <w:r w:rsidRPr="00705D7C">
        <w:rPr>
          <w:rFonts w:eastAsia="Times New Roman" w:cs="Times New Roman"/>
          <w:color w:val="333333"/>
          <w:szCs w:val="28"/>
        </w:rPr>
        <w:t>Vậy quãng đường từ trường đến nhà thì đấu dài: 12. 0,5 = 6 (km).</w:t>
      </w:r>
    </w:p>
    <w:p w14:paraId="7006E19B" w14:textId="77777777" w:rsidR="00B54B60" w:rsidRPr="00705D7C" w:rsidRDefault="00B54B60" w:rsidP="00C94E92">
      <w:pPr>
        <w:jc w:val="left"/>
        <w:rPr>
          <w:rFonts w:cs="Times New Roman"/>
          <w:b/>
          <w:szCs w:val="28"/>
        </w:rPr>
      </w:pPr>
      <w:r w:rsidRPr="00705D7C">
        <w:rPr>
          <w:rFonts w:cs="Times New Roman"/>
          <w:b/>
          <w:szCs w:val="28"/>
        </w:rPr>
        <w:t xml:space="preserve">Bài 3. </w:t>
      </w:r>
    </w:p>
    <w:p w14:paraId="5309ED3F" w14:textId="77777777" w:rsidR="00B54B60" w:rsidRPr="00705D7C" w:rsidRDefault="00B54B60" w:rsidP="00C94E92">
      <w:pPr>
        <w:rPr>
          <w:rFonts w:cs="Times New Roman"/>
          <w:szCs w:val="28"/>
        </w:rPr>
      </w:pPr>
      <w:r w:rsidRPr="00705D7C">
        <w:rPr>
          <w:rFonts w:cs="Times New Roman"/>
          <w:szCs w:val="28"/>
        </w:rPr>
        <w:t>Gọi số quyển sách của An, Bình, Cam lần lượt là: a, b, c. (</w:t>
      </w:r>
      <m:oMath>
        <m:r>
          <w:rPr>
            <w:rFonts w:ascii="Cambria Math" w:hAnsi="Cambria Math" w:cs="Times New Roman"/>
            <w:szCs w:val="28"/>
          </w:rPr>
          <m:t>a,b,c</m:t>
        </m:r>
        <m:r>
          <m:rPr>
            <m:scr m:val="double-struck"/>
          </m:rPr>
          <w:rPr>
            <w:rFonts w:ascii="Cambria Math" w:hAnsi="Cambria Math" w:cs="Times New Roman"/>
            <w:szCs w:val="28"/>
          </w:rPr>
          <m:t>∈N</m:t>
        </m:r>
      </m:oMath>
      <w:r w:rsidRPr="00705D7C">
        <w:rPr>
          <w:rFonts w:cs="Times New Roman"/>
          <w:szCs w:val="28"/>
        </w:rPr>
        <w:t>, a, b, c &gt; 0).</w:t>
      </w:r>
    </w:p>
    <w:p w14:paraId="3EDF6021" w14:textId="77777777" w:rsidR="00B54B60" w:rsidRPr="00705D7C" w:rsidRDefault="00B54B60" w:rsidP="00C94E92">
      <w:pPr>
        <w:rPr>
          <w:rFonts w:cs="Times New Roman"/>
          <w:szCs w:val="28"/>
        </w:rPr>
      </w:pPr>
      <w:r w:rsidRPr="00705D7C">
        <w:rPr>
          <w:rFonts w:cs="Times New Roman"/>
          <w:szCs w:val="28"/>
        </w:rPr>
        <w:t xml:space="preserve">Theo đề bài ta có: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5</m:t>
            </m:r>
          </m:den>
        </m:f>
      </m:oMath>
      <w:r w:rsidRPr="00705D7C">
        <w:rPr>
          <w:rFonts w:cs="Times New Roman"/>
          <w:szCs w:val="28"/>
        </w:rPr>
        <w:t xml:space="preserve"> và a + c - b = 8.</w:t>
      </w:r>
    </w:p>
    <w:p w14:paraId="1A77AE74" w14:textId="77777777" w:rsidR="00B54B60" w:rsidRPr="00705D7C" w:rsidRDefault="00B54B60" w:rsidP="00C94E92">
      <w:pPr>
        <w:rPr>
          <w:rFonts w:cs="Times New Roman"/>
          <w:szCs w:val="28"/>
        </w:rPr>
      </w:pPr>
      <m:oMath>
        <m:r>
          <w:rPr>
            <w:rFonts w:ascii="Cambria Math" w:hAnsi="Cambria Math" w:cs="Times New Roman"/>
            <w:szCs w:val="28"/>
          </w:rPr>
          <m:t>⇒</m:t>
        </m:r>
      </m:oMath>
      <w:r w:rsidRPr="00705D7C">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a+c-b</m:t>
            </m:r>
          </m:num>
          <m:den>
            <m:r>
              <w:rPr>
                <w:rFonts w:ascii="Cambria Math" w:hAnsi="Cambria Math" w:cs="Times New Roman"/>
                <w:szCs w:val="28"/>
              </w:rPr>
              <m:t>5+3-4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8</m:t>
            </m:r>
          </m:num>
          <m:den>
            <m:r>
              <w:rPr>
                <w:rFonts w:ascii="Cambria Math" w:hAnsi="Cambria Math" w:cs="Times New Roman"/>
                <w:szCs w:val="28"/>
              </w:rPr>
              <m:t>4</m:t>
            </m:r>
          </m:den>
        </m:f>
        <m:r>
          <w:rPr>
            <w:rFonts w:ascii="Cambria Math" w:hAnsi="Cambria Math" w:cs="Times New Roman"/>
            <w:szCs w:val="28"/>
          </w:rPr>
          <m:t>=2</m:t>
        </m:r>
      </m:oMath>
    </w:p>
    <w:p w14:paraId="7C6C5128" w14:textId="77777777" w:rsidR="00B54B60" w:rsidRPr="00705D7C" w:rsidRDefault="00B54B60" w:rsidP="00C94E92">
      <w:pPr>
        <w:rPr>
          <w:rFonts w:cs="Times New Roman"/>
          <w:szCs w:val="28"/>
        </w:rPr>
      </w:pPr>
      <w:r w:rsidRPr="00705D7C">
        <w:rPr>
          <w:rFonts w:cs="Times New Roman"/>
          <w:position w:val="-6"/>
          <w:szCs w:val="28"/>
        </w:rPr>
        <w:object w:dxaOrig="340" w:dyaOrig="260" w14:anchorId="1D78AD32">
          <v:shape id="_x0000_i1066" type="#_x0000_t75" style="width:17.25pt;height:12.75pt" o:ole="">
            <v:imagedata r:id="rId92" o:title=""/>
          </v:shape>
          <o:OLEObject Type="Embed" ProgID="Equation.DSMT4" ShapeID="_x0000_i1066" DrawAspect="Content" ObjectID="_1727286995" r:id="rId93"/>
        </w:object>
      </w:r>
      <w:r w:rsidRPr="00705D7C">
        <w:rPr>
          <w:rFonts w:cs="Times New Roman"/>
          <w:szCs w:val="28"/>
        </w:rPr>
        <w:t xml:space="preserve"> a = 3. 2 = 6;  b = 4. 2 = 8;  c = 5. 2 = 10.</w:t>
      </w:r>
    </w:p>
    <w:p w14:paraId="339FDFB2" w14:textId="5D444D4C" w:rsidR="00B54B60" w:rsidRPr="00705D7C" w:rsidRDefault="00B54B60" w:rsidP="00C94E92">
      <w:pPr>
        <w:rPr>
          <w:rFonts w:cs="Times New Roman"/>
          <w:szCs w:val="28"/>
        </w:rPr>
      </w:pPr>
      <w:r w:rsidRPr="00705D7C">
        <w:rPr>
          <w:rFonts w:cs="Times New Roman"/>
          <w:szCs w:val="28"/>
        </w:rPr>
        <w:t>Vậy số quyển sách của An, Bình, Cam lần lượt là: 6, 8, 10 quyển.</w:t>
      </w:r>
    </w:p>
    <w:p w14:paraId="7083FAE8" w14:textId="555832C0" w:rsidR="00B54B60" w:rsidRPr="00705D7C" w:rsidRDefault="00B54B60" w:rsidP="00C94E92">
      <w:pPr>
        <w:jc w:val="left"/>
        <w:rPr>
          <w:rFonts w:cs="Times New Roman"/>
          <w:b/>
          <w:szCs w:val="28"/>
        </w:rPr>
      </w:pPr>
      <w:r w:rsidRPr="00705D7C">
        <w:rPr>
          <w:rFonts w:cs="Times New Roman"/>
          <w:b/>
          <w:szCs w:val="28"/>
        </w:rPr>
        <w:t xml:space="preserve">Bài 5. </w:t>
      </w:r>
    </w:p>
    <w:p w14:paraId="123D82DB" w14:textId="77777777" w:rsidR="00B54B60" w:rsidRPr="00705D7C" w:rsidRDefault="00B54B60"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Gọi số học sinh lớp 7A, 7B lần lượt là: a, b. (</w:t>
      </w:r>
      <m:oMath>
        <m:r>
          <w:rPr>
            <w:rFonts w:ascii="Cambria Math" w:hAnsi="Cambria Math" w:cs="Times New Roman"/>
            <w:szCs w:val="28"/>
          </w:rPr>
          <m:t>a,b</m:t>
        </m:r>
        <m:r>
          <m:rPr>
            <m:scr m:val="double-struck"/>
          </m:rPr>
          <w:rPr>
            <w:rFonts w:ascii="Cambria Math" w:hAnsi="Cambria Math" w:cs="Times New Roman"/>
            <w:szCs w:val="28"/>
          </w:rPr>
          <m:t>∈N</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a</m:t>
            </m:r>
          </m:e>
        </m:func>
        <m:r>
          <w:rPr>
            <w:rFonts w:ascii="Cambria Math" w:hAnsi="Cambria Math" w:cs="Times New Roman"/>
            <w:szCs w:val="28"/>
          </w:rPr>
          <m:t>,b&gt;0</m:t>
        </m:r>
      </m:oMath>
      <w:r w:rsidRPr="00705D7C">
        <w:rPr>
          <w:rFonts w:eastAsia="Times New Roman" w:cs="Times New Roman"/>
          <w:color w:val="333333"/>
          <w:szCs w:val="28"/>
        </w:rPr>
        <w:t>).</w:t>
      </w:r>
    </w:p>
    <w:p w14:paraId="5CD1C6AD" w14:textId="77777777" w:rsidR="00B54B60" w:rsidRPr="00705D7C" w:rsidRDefault="00B54B60"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lastRenderedPageBreak/>
        <w:t xml:space="preserve">Theo đề bài ta có: a + b = 77, </w:t>
      </w:r>
      <m:oMath>
        <m:r>
          <w:rPr>
            <w:rFonts w:ascii="Cambria Math" w:hAnsi="Cambria Math" w:cs="Times New Roman"/>
            <w:szCs w:val="28"/>
          </w:rPr>
          <m:t>a=</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6</m:t>
            </m:r>
          </m:den>
        </m:f>
        <m:r>
          <w:rPr>
            <w:rFonts w:ascii="Cambria Math" w:hAnsi="Cambria Math" w:cs="Times New Roman"/>
            <w:szCs w:val="28"/>
          </w:rPr>
          <m:t>b</m:t>
        </m:r>
      </m:oMath>
      <w:r w:rsidRPr="00705D7C">
        <w:rPr>
          <w:rFonts w:eastAsia="Times New Roman" w:cs="Times New Roman"/>
          <w:color w:val="333333"/>
          <w:szCs w:val="28"/>
        </w:rPr>
        <w:t>.</w:t>
      </w:r>
    </w:p>
    <w:p w14:paraId="76BFC0BF" w14:textId="77777777" w:rsidR="00B54B60" w:rsidRPr="00705D7C" w:rsidRDefault="00B54B60" w:rsidP="00C94E92">
      <w:pPr>
        <w:spacing w:after="100" w:afterAutospacing="1"/>
        <w:jc w:val="left"/>
        <w:rPr>
          <w:rFonts w:eastAsia="Times New Roman" w:cs="Times New Roman"/>
          <w:color w:val="333333"/>
          <w:szCs w:val="28"/>
        </w:rPr>
      </w:pP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6</m:t>
            </m:r>
          </m:den>
        </m:f>
        <m:r>
          <w:rPr>
            <w:rFonts w:ascii="Cambria Math" w:hAnsi="Cambria Math" w:cs="Times New Roman"/>
            <w:szCs w:val="28"/>
          </w:rPr>
          <m:t>= </m:t>
        </m:r>
        <m:f>
          <m:fPr>
            <m:ctrlPr>
              <w:rPr>
                <w:rFonts w:ascii="Cambria Math" w:hAnsi="Cambria Math" w:cs="Times New Roman"/>
                <w:i/>
                <w:szCs w:val="28"/>
              </w:rPr>
            </m:ctrlPr>
          </m:fPr>
          <m:num>
            <m:r>
              <w:rPr>
                <w:rFonts w:ascii="Cambria Math" w:hAnsi="Cambria Math" w:cs="Times New Roman"/>
                <w:szCs w:val="28"/>
              </w:rPr>
              <m:t>a+b</m:t>
            </m:r>
          </m:num>
          <m:den>
            <m:r>
              <w:rPr>
                <w:rFonts w:ascii="Cambria Math" w:hAnsi="Cambria Math" w:cs="Times New Roman"/>
                <w:szCs w:val="28"/>
              </w:rPr>
              <m:t>5+6</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77</m:t>
            </m:r>
          </m:num>
          <m:den>
            <m:r>
              <w:rPr>
                <w:rFonts w:ascii="Cambria Math" w:hAnsi="Cambria Math" w:cs="Times New Roman"/>
                <w:szCs w:val="28"/>
              </w:rPr>
              <m:t>11</m:t>
            </m:r>
          </m:den>
        </m:f>
        <m:r>
          <w:rPr>
            <w:rFonts w:ascii="Cambria Math" w:hAnsi="Cambria Math" w:cs="Times New Roman"/>
            <w:szCs w:val="28"/>
          </w:rPr>
          <m:t>=7</m:t>
        </m:r>
      </m:oMath>
      <w:r w:rsidRPr="00705D7C">
        <w:rPr>
          <w:rFonts w:eastAsia="Times New Roman" w:cs="Times New Roman"/>
          <w:color w:val="333333"/>
          <w:szCs w:val="28"/>
        </w:rPr>
        <w:t>.</w:t>
      </w:r>
    </w:p>
    <w:p w14:paraId="355260CA" w14:textId="77777777" w:rsidR="00B54B60" w:rsidRPr="00705D7C" w:rsidRDefault="00B54B60" w:rsidP="00C94E92">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xml:space="preserve"> a = 35; b = 42.</w:t>
      </w:r>
    </w:p>
    <w:p w14:paraId="3457F389" w14:textId="77777777" w:rsidR="00B54B60" w:rsidRPr="00705D7C" w:rsidRDefault="00B54B60"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Vậy số học sinh lớp 7A và 7B lần lượt là: 35 và 42.</w:t>
      </w:r>
    </w:p>
    <w:p w14:paraId="2D26938E" w14:textId="77777777" w:rsidR="00B54B60" w:rsidRPr="00705D7C" w:rsidRDefault="00B54B60"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Bài 6. </w:t>
      </w:r>
    </w:p>
    <w:p w14:paraId="3BF77EAF" w14:textId="77777777" w:rsidR="00B54B60" w:rsidRPr="00705D7C" w:rsidRDefault="00B54B60" w:rsidP="00C94E92">
      <w:pPr>
        <w:rPr>
          <w:rFonts w:cs="Times New Roman"/>
          <w:szCs w:val="28"/>
        </w:rPr>
      </w:pPr>
      <w:r w:rsidRPr="00705D7C">
        <w:rPr>
          <w:rFonts w:cs="Times New Roman"/>
          <w:szCs w:val="28"/>
        </w:rPr>
        <w:t>Gọi số bài Linh và Nam làm được lần lượt là: a, b. (</w:t>
      </w:r>
      <m:oMath>
        <m:r>
          <w:rPr>
            <w:rFonts w:ascii="Cambria Math" w:hAnsi="Cambria Math" w:cs="Times New Roman"/>
            <w:szCs w:val="28"/>
          </w:rPr>
          <m:t>a,b</m:t>
        </m:r>
        <m:r>
          <m:rPr>
            <m:scr m:val="double-struck"/>
          </m:rPr>
          <w:rPr>
            <w:rFonts w:ascii="Cambria Math" w:hAnsi="Cambria Math" w:cs="Times New Roman"/>
            <w:szCs w:val="28"/>
          </w:rPr>
          <m:t>∈N</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a</m:t>
            </m:r>
          </m:e>
        </m:func>
        <m:r>
          <w:rPr>
            <w:rFonts w:ascii="Cambria Math" w:hAnsi="Cambria Math" w:cs="Times New Roman"/>
            <w:szCs w:val="28"/>
          </w:rPr>
          <m:t>,b&gt;0</m:t>
        </m:r>
      </m:oMath>
      <w:r w:rsidRPr="00705D7C">
        <w:rPr>
          <w:rFonts w:cs="Times New Roman"/>
          <w:szCs w:val="28"/>
        </w:rPr>
        <w:t>).</w:t>
      </w:r>
    </w:p>
    <w:p w14:paraId="20C3E016" w14:textId="77777777" w:rsidR="00B54B60" w:rsidRPr="00705D7C" w:rsidRDefault="00B54B60" w:rsidP="00C94E92">
      <w:pPr>
        <w:rPr>
          <w:rFonts w:cs="Times New Roman"/>
          <w:szCs w:val="28"/>
        </w:rPr>
      </w:pPr>
      <w:r w:rsidRPr="00705D7C">
        <w:rPr>
          <w:rFonts w:cs="Times New Roman"/>
          <w:szCs w:val="28"/>
        </w:rPr>
        <w:t xml:space="preserve">Theo đề bài: a - b = 3, </w:t>
      </w:r>
      <m:oMath>
        <m:r>
          <w:rPr>
            <w:rFonts w:ascii="Cambria Math" w:hAnsi="Cambria Math" w:cs="Times New Roman"/>
            <w:szCs w:val="28"/>
          </w:rPr>
          <m:t>b=</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r>
          <w:rPr>
            <w:rFonts w:ascii="Cambria Math" w:hAnsi="Cambria Math" w:cs="Times New Roman"/>
            <w:szCs w:val="28"/>
          </w:rPr>
          <m:t>a</m:t>
        </m:r>
      </m:oMath>
      <w:r w:rsidRPr="00705D7C">
        <w:rPr>
          <w:rFonts w:cs="Times New Roman"/>
          <w:szCs w:val="28"/>
        </w:rPr>
        <w:t>.</w:t>
      </w:r>
    </w:p>
    <w:p w14:paraId="15785DAC" w14:textId="77777777" w:rsidR="00B54B60" w:rsidRPr="00705D7C" w:rsidRDefault="00B54B60" w:rsidP="00C94E92">
      <w:pPr>
        <w:rPr>
          <w:rFonts w:cs="Times New Roman"/>
          <w:szCs w:val="28"/>
        </w:rPr>
      </w:pP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3</m:t>
            </m:r>
          </m:den>
        </m:f>
        <m:r>
          <w:rPr>
            <w:rFonts w:ascii="Cambria Math" w:hAnsi="Cambria Math" w:cs="Times New Roman"/>
            <w:szCs w:val="28"/>
          </w:rPr>
          <m:t>= </m:t>
        </m:r>
        <m:f>
          <m:fPr>
            <m:ctrlPr>
              <w:rPr>
                <w:rFonts w:ascii="Cambria Math" w:hAnsi="Cambria Math" w:cs="Times New Roman"/>
                <w:i/>
                <w:szCs w:val="28"/>
              </w:rPr>
            </m:ctrlPr>
          </m:fPr>
          <m:num>
            <m:r>
              <w:rPr>
                <w:rFonts w:ascii="Cambria Math" w:hAnsi="Cambria Math" w:cs="Times New Roman"/>
                <w:szCs w:val="28"/>
              </w:rPr>
              <m:t>a-b</m:t>
            </m:r>
          </m:num>
          <m:den>
            <m:r>
              <w:rPr>
                <w:rFonts w:ascii="Cambria Math" w:hAnsi="Cambria Math" w:cs="Times New Roman"/>
                <w:szCs w:val="28"/>
              </w:rPr>
              <m:t>3-2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1</m:t>
            </m:r>
          </m:den>
        </m:f>
        <m:r>
          <w:rPr>
            <w:rFonts w:ascii="Cambria Math" w:hAnsi="Cambria Math" w:cs="Times New Roman"/>
            <w:szCs w:val="28"/>
          </w:rPr>
          <m:t>=3</m:t>
        </m:r>
      </m:oMath>
      <w:r w:rsidRPr="00705D7C">
        <w:rPr>
          <w:rFonts w:cs="Times New Roman"/>
          <w:szCs w:val="28"/>
        </w:rPr>
        <w:t>.</w:t>
      </w:r>
    </w:p>
    <w:p w14:paraId="45AE535F" w14:textId="77777777" w:rsidR="00B54B60" w:rsidRPr="00705D7C" w:rsidRDefault="00B54B60" w:rsidP="00C94E92">
      <w:pPr>
        <w:rPr>
          <w:rFonts w:cs="Times New Roman"/>
          <w:szCs w:val="28"/>
        </w:rPr>
      </w:pPr>
      <m:oMath>
        <m:r>
          <w:rPr>
            <w:rFonts w:ascii="Cambria Math" w:hAnsi="Cambria Math" w:cs="Times New Roman"/>
            <w:szCs w:val="28"/>
          </w:rPr>
          <m:t>⇒</m:t>
        </m:r>
      </m:oMath>
      <w:r w:rsidRPr="00705D7C">
        <w:rPr>
          <w:rFonts w:cs="Times New Roman"/>
          <w:szCs w:val="28"/>
        </w:rPr>
        <w:t xml:space="preserve"> a = 9; b = 6.</w:t>
      </w:r>
    </w:p>
    <w:p w14:paraId="4BC12CB7" w14:textId="77777777" w:rsidR="00B54B60" w:rsidRPr="00705D7C" w:rsidRDefault="00B54B60" w:rsidP="00C94E92">
      <w:pPr>
        <w:rPr>
          <w:rFonts w:cs="Times New Roman"/>
          <w:szCs w:val="28"/>
        </w:rPr>
      </w:pPr>
      <w:r w:rsidRPr="00705D7C">
        <w:rPr>
          <w:rFonts w:cs="Times New Roman"/>
          <w:szCs w:val="28"/>
        </w:rPr>
        <w:t>Vậy số bài bạn Linh và Nam làm được lần lượt là: 9 và 6 bài.</w:t>
      </w:r>
    </w:p>
    <w:p w14:paraId="18DE3E18" w14:textId="6B96CD22" w:rsidR="00B54B60" w:rsidRPr="00705D7C" w:rsidRDefault="00B54B60" w:rsidP="00C94E92">
      <w:pPr>
        <w:spacing w:before="120"/>
        <w:rPr>
          <w:rFonts w:eastAsia="Calibri" w:cs="Times New Roman"/>
          <w:b/>
          <w:color w:val="000000" w:themeColor="text1"/>
          <w:szCs w:val="28"/>
          <w:lang w:val="fr-FR"/>
        </w:rPr>
      </w:pPr>
      <w:r w:rsidRPr="00705D7C">
        <w:rPr>
          <w:rFonts w:eastAsia="Calibri" w:cs="Times New Roman"/>
          <w:b/>
          <w:color w:val="000000" w:themeColor="text1"/>
          <w:szCs w:val="28"/>
          <w:lang w:val="fr-FR"/>
        </w:rPr>
        <w:t xml:space="preserve">Bài 7. </w:t>
      </w:r>
    </w:p>
    <w:p w14:paraId="24F63E75" w14:textId="77777777" w:rsidR="00B54B60" w:rsidRPr="00705D7C" w:rsidRDefault="00B54B60"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Do thời gian làm vệ sinh và số học sinh là hai đại lượng tỉ lệ nghịch với nhau, nên ta có: 4. 2 = 16. t</w:t>
      </w:r>
    </w:p>
    <w:p w14:paraId="15C6C1AF" w14:textId="071332CF" w:rsidR="00B54B60" w:rsidRPr="00705D7C" w:rsidRDefault="00D128EB" w:rsidP="00C94E92">
      <w:pPr>
        <w:spacing w:after="100" w:afterAutospacing="1"/>
        <w:jc w:val="left"/>
        <w:rPr>
          <w:rFonts w:eastAsia="Times New Roman" w:cs="Times New Roman"/>
          <w:color w:val="333333"/>
          <w:szCs w:val="28"/>
        </w:rPr>
      </w:pPr>
      <m:oMath>
        <m:r>
          <w:rPr>
            <w:rFonts w:ascii="Cambria Math" w:hAnsi="Cambria Math" w:cs="Times New Roman"/>
            <w:szCs w:val="28"/>
          </w:rPr>
          <m:t>⇒</m:t>
        </m:r>
      </m:oMath>
      <w:r w:rsidR="00B54B60" w:rsidRPr="00705D7C">
        <w:rPr>
          <w:rFonts w:eastAsia="Times New Roman" w:cs="Times New Roman"/>
          <w:color w:val="333333"/>
          <w:szCs w:val="28"/>
        </w:rPr>
        <w:t xml:space="preserve"> t = 4. 2</w:t>
      </w:r>
      <w:r w:rsidR="00942492" w:rsidRPr="00705D7C">
        <w:rPr>
          <w:rFonts w:eastAsia="Times New Roman" w:cs="Times New Roman"/>
          <w:color w:val="333333"/>
          <w:szCs w:val="28"/>
        </w:rPr>
        <w:t>:</w:t>
      </w:r>
      <w:r w:rsidR="00B54B60" w:rsidRPr="00705D7C">
        <w:rPr>
          <w:rFonts w:eastAsia="Times New Roman" w:cs="Times New Roman"/>
          <w:color w:val="333333"/>
          <w:szCs w:val="28"/>
        </w:rPr>
        <w:t xml:space="preserve"> 16 = 0,5.</w:t>
      </w:r>
    </w:p>
    <w:p w14:paraId="134887BE" w14:textId="47ED4DA7" w:rsidR="00B54B60" w:rsidRPr="00705D7C" w:rsidRDefault="00B54B60"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Vậy nếu 16 bạn sẽ làm vệ sinh xong lớp học trong 0,5 giờ (hay 30 phút).</w:t>
      </w:r>
    </w:p>
    <w:p w14:paraId="75C8E604" w14:textId="3845BEC9" w:rsidR="00D128EB" w:rsidRPr="00705D7C" w:rsidRDefault="00D128EB" w:rsidP="00C94E92">
      <w:pPr>
        <w:rPr>
          <w:rFonts w:cs="Times New Roman"/>
          <w:b/>
          <w:szCs w:val="28"/>
        </w:rPr>
      </w:pPr>
      <w:r w:rsidRPr="00705D7C">
        <w:rPr>
          <w:rFonts w:cs="Times New Roman"/>
          <w:b/>
          <w:szCs w:val="28"/>
        </w:rPr>
        <w:t>Bài 8.</w:t>
      </w:r>
    </w:p>
    <w:p w14:paraId="25A2B35E" w14:textId="77777777" w:rsidR="00D128EB" w:rsidRPr="00705D7C" w:rsidRDefault="00D128EB" w:rsidP="00C94E92">
      <w:pPr>
        <w:rPr>
          <w:rFonts w:cs="Times New Roman"/>
          <w:szCs w:val="28"/>
        </w:rPr>
      </w:pPr>
      <w:r w:rsidRPr="00705D7C">
        <w:rPr>
          <w:rFonts w:cs="Times New Roman"/>
          <w:szCs w:val="28"/>
        </w:rPr>
        <w:t>Chia 1 kg = 1000 g đường vào n túi, mỗi túi p (g) nên ta có: n.p = 1000, nên n và p là hai đại lượng tỉ lệ nghịch với nhau.</w:t>
      </w:r>
    </w:p>
    <w:p w14:paraId="6DC7F4E3" w14:textId="78F51CCE" w:rsidR="00D128EB" w:rsidRPr="00705D7C" w:rsidRDefault="00D128EB" w:rsidP="00C94E92">
      <w:pPr>
        <w:rPr>
          <w:rFonts w:cs="Times New Roman"/>
          <w:szCs w:val="28"/>
        </w:rPr>
      </w:pPr>
      <w:r w:rsidRPr="00705D7C">
        <w:rPr>
          <w:rFonts w:cs="Times New Roman"/>
          <w:szCs w:val="28"/>
        </w:rPr>
        <w:t xml:space="preserve">Có: n.p = 1000 </w:t>
      </w:r>
      <m:oMath>
        <m:r>
          <w:rPr>
            <w:rFonts w:ascii="Cambria Math" w:hAnsi="Cambria Math" w:cs="Times New Roman"/>
            <w:szCs w:val="28"/>
          </w:rPr>
          <m:t>⇒p=</m:t>
        </m:r>
        <m:f>
          <m:fPr>
            <m:ctrlPr>
              <w:rPr>
                <w:rFonts w:ascii="Cambria Math" w:hAnsi="Cambria Math" w:cs="Times New Roman"/>
                <w:i/>
                <w:szCs w:val="28"/>
              </w:rPr>
            </m:ctrlPr>
          </m:fPr>
          <m:num>
            <m:r>
              <w:rPr>
                <w:rFonts w:ascii="Cambria Math" w:hAnsi="Cambria Math" w:cs="Times New Roman"/>
                <w:szCs w:val="28"/>
              </w:rPr>
              <m:t>1000</m:t>
            </m:r>
          </m:num>
          <m:den>
            <m:r>
              <w:rPr>
                <w:rFonts w:ascii="Cambria Math" w:hAnsi="Cambria Math" w:cs="Times New Roman"/>
                <w:szCs w:val="28"/>
              </w:rPr>
              <m:t>n</m:t>
            </m:r>
          </m:den>
        </m:f>
      </m:oMath>
      <w:r w:rsidRPr="00705D7C">
        <w:rPr>
          <w:rFonts w:cs="Times New Roman"/>
          <w:szCs w:val="28"/>
        </w:rPr>
        <w:t>.</w:t>
      </w:r>
    </w:p>
    <w:p w14:paraId="66B4EB86" w14:textId="5B496161" w:rsidR="00D128EB" w:rsidRPr="00705D7C" w:rsidRDefault="00D128EB" w:rsidP="00C94E92">
      <w:pPr>
        <w:rPr>
          <w:rFonts w:cs="Times New Roman"/>
          <w:b/>
          <w:szCs w:val="28"/>
        </w:rPr>
      </w:pPr>
      <w:r w:rsidRPr="00705D7C">
        <w:rPr>
          <w:rFonts w:cs="Times New Roman"/>
          <w:b/>
          <w:szCs w:val="28"/>
        </w:rPr>
        <w:t xml:space="preserve">Bài 9. </w:t>
      </w:r>
    </w:p>
    <w:p w14:paraId="760480CE" w14:textId="77777777" w:rsidR="00D128EB" w:rsidRPr="00705D7C" w:rsidRDefault="00D128EB"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lastRenderedPageBreak/>
        <w:t>a) Mỗi lít dầu ăn có khối lượng 0,8 kg, suy ra x lít dầu ăn có khối lượng y = 0,8.x.</w:t>
      </w:r>
    </w:p>
    <w:p w14:paraId="25CE5CA4" w14:textId="77777777" w:rsidR="00D128EB" w:rsidRPr="00705D7C" w:rsidRDefault="00D128EB"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b) 240 g = 0,24 kg.</w:t>
      </w:r>
    </w:p>
    <w:p w14:paraId="4E6147F3" w14:textId="6BF29BC8" w:rsidR="00D128EB" w:rsidRPr="00705D7C" w:rsidRDefault="00D128EB"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Thể tích của 240 gam dầu ăn là: 0,24</w:t>
      </w:r>
      <w:r w:rsidR="00942492" w:rsidRPr="00705D7C">
        <w:rPr>
          <w:rFonts w:eastAsia="Times New Roman" w:cs="Times New Roman"/>
          <w:color w:val="333333"/>
          <w:szCs w:val="28"/>
        </w:rPr>
        <w:t>:</w:t>
      </w:r>
      <w:r w:rsidRPr="00705D7C">
        <w:rPr>
          <w:rFonts w:eastAsia="Times New Roman" w:cs="Times New Roman"/>
          <w:color w:val="333333"/>
          <w:szCs w:val="28"/>
        </w:rPr>
        <w:t xml:space="preserve"> 0,8 = 0,3 lít.</w:t>
      </w:r>
    </w:p>
    <w:p w14:paraId="02C97684" w14:textId="39A6F4E3" w:rsidR="00F30C61" w:rsidRPr="00705D7C" w:rsidRDefault="00F30C61"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05D44CFF" w14:textId="3C0AB4A4" w:rsidR="00796DCF" w:rsidRPr="00705D7C" w:rsidRDefault="00F30C61" w:rsidP="00C94E92">
      <w:pPr>
        <w:rPr>
          <w:rFonts w:eastAsia="Calibri" w:cs="Times New Roman"/>
          <w:color w:val="000000"/>
          <w:szCs w:val="28"/>
          <w:lang w:val="fr-FR"/>
        </w:rPr>
      </w:pPr>
      <w:r w:rsidRPr="00705D7C">
        <w:rPr>
          <w:rFonts w:eastAsia="Calibri" w:cs="Times New Roman"/>
          <w:color w:val="000000"/>
          <w:szCs w:val="28"/>
          <w:lang w:val="fr-FR"/>
        </w:rPr>
        <w:t xml:space="preserve">- GV nhận xét, đánh giá, chuẩn kiến thức và </w:t>
      </w:r>
      <w:r w:rsidR="00796DCF" w:rsidRPr="00705D7C">
        <w:rPr>
          <w:rFonts w:eastAsia="Calibri" w:cs="Times New Roman"/>
          <w:color w:val="000000"/>
          <w:szCs w:val="28"/>
          <w:lang w:val="fr-FR"/>
        </w:rPr>
        <w:t>đánh giá mức độ tích cực tham gia hoạt động nhóm của HS</w:t>
      </w:r>
      <w:r w:rsidR="002005B6" w:rsidRPr="00705D7C">
        <w:rPr>
          <w:rFonts w:eastAsia="Calibri" w:cs="Times New Roman"/>
          <w:color w:val="000000"/>
          <w:szCs w:val="28"/>
          <w:lang w:val="fr-FR"/>
        </w:rPr>
        <w:t xml:space="preserve"> và đánh mức độ hiểu và tiếp nhận kiến thức của HS.</w:t>
      </w:r>
    </w:p>
    <w:p w14:paraId="3C9A781B" w14:textId="77777777" w:rsidR="00F30C61" w:rsidRPr="00705D7C" w:rsidRDefault="00F30C61" w:rsidP="00C94E92">
      <w:pPr>
        <w:spacing w:before="120"/>
        <w:rPr>
          <w:rFonts w:eastAsia="Calibri" w:cs="Times New Roman"/>
          <w:b/>
          <w:color w:val="000000"/>
          <w:szCs w:val="28"/>
          <w:lang w:val="fr-FR"/>
        </w:rPr>
      </w:pPr>
      <w:r w:rsidRPr="00705D7C">
        <w:rPr>
          <w:rFonts w:eastAsia="Calibri" w:cs="Times New Roman"/>
          <w:b/>
          <w:color w:val="000000"/>
          <w:szCs w:val="28"/>
          <w:lang w:val="fr-FR"/>
        </w:rPr>
        <w:t>* HƯỚNG DẪN VỀ NHÀ</w:t>
      </w:r>
    </w:p>
    <w:p w14:paraId="0CFE6763" w14:textId="77777777" w:rsidR="00F30C61" w:rsidRPr="00705D7C" w:rsidRDefault="00F30C61" w:rsidP="00C94E92">
      <w:pPr>
        <w:spacing w:before="120"/>
        <w:rPr>
          <w:rFonts w:eastAsia="Calibri" w:cs="Times New Roman"/>
          <w:color w:val="000000"/>
          <w:szCs w:val="28"/>
          <w:lang w:val="pt-BR"/>
        </w:rPr>
      </w:pPr>
      <w:r w:rsidRPr="00705D7C">
        <w:rPr>
          <w:rFonts w:eastAsia="Calibri" w:cs="Times New Roman"/>
          <w:color w:val="000000"/>
          <w:szCs w:val="28"/>
          <w:lang w:val="pt-BR"/>
        </w:rPr>
        <w:t xml:space="preserve">- </w:t>
      </w:r>
      <w:r w:rsidR="00796DCF" w:rsidRPr="00705D7C">
        <w:rPr>
          <w:rFonts w:eastAsia="Calibri" w:cs="Times New Roman"/>
          <w:color w:val="000000"/>
          <w:szCs w:val="28"/>
          <w:lang w:val="pt-BR"/>
        </w:rPr>
        <w:t>Ôn lại toàn bộ kiến thức trong chương.</w:t>
      </w:r>
      <w:r w:rsidRPr="00705D7C">
        <w:rPr>
          <w:rFonts w:eastAsia="Calibri" w:cs="Times New Roman"/>
          <w:color w:val="000000"/>
          <w:szCs w:val="28"/>
          <w:lang w:val="pt-BR"/>
        </w:rPr>
        <w:t xml:space="preserve"> </w:t>
      </w:r>
    </w:p>
    <w:p w14:paraId="16D10561" w14:textId="5AE222D0" w:rsidR="00F30C61" w:rsidRPr="00705D7C" w:rsidRDefault="00F30C61" w:rsidP="00C94E92">
      <w:pPr>
        <w:spacing w:before="120"/>
        <w:rPr>
          <w:rFonts w:eastAsia="Calibri" w:cs="Times New Roman"/>
          <w:color w:val="000000"/>
          <w:szCs w:val="28"/>
          <w:lang w:val="pt-BR"/>
        </w:rPr>
      </w:pPr>
      <w:r w:rsidRPr="00705D7C">
        <w:rPr>
          <w:rFonts w:eastAsia="Calibri" w:cs="Times New Roman"/>
          <w:color w:val="000000"/>
          <w:szCs w:val="28"/>
          <w:lang w:val="pt-BR"/>
        </w:rPr>
        <w:t xml:space="preserve">- Hoàn thành các bài tập </w:t>
      </w:r>
      <w:r w:rsidR="002005B6" w:rsidRPr="00705D7C">
        <w:rPr>
          <w:rFonts w:eastAsia="Calibri" w:cs="Times New Roman"/>
          <w:color w:val="000000"/>
          <w:szCs w:val="28"/>
          <w:lang w:val="pt-BR"/>
        </w:rPr>
        <w:t xml:space="preserve">còn + BT </w:t>
      </w:r>
      <w:r w:rsidRPr="00705D7C">
        <w:rPr>
          <w:rFonts w:eastAsia="Calibri" w:cs="Times New Roman"/>
          <w:color w:val="000000"/>
          <w:szCs w:val="28"/>
          <w:lang w:val="pt-BR"/>
        </w:rPr>
        <w:t>SBT.</w:t>
      </w:r>
    </w:p>
    <w:p w14:paraId="73D461E2" w14:textId="66710EF4" w:rsidR="00586EC9" w:rsidRPr="00705D7C" w:rsidRDefault="00F30C61" w:rsidP="00C94E92">
      <w:pPr>
        <w:spacing w:before="120"/>
        <w:rPr>
          <w:rFonts w:eastAsia="Calibri" w:cs="Times New Roman"/>
          <w:color w:val="000000"/>
          <w:szCs w:val="28"/>
        </w:rPr>
      </w:pPr>
      <w:r w:rsidRPr="00705D7C">
        <w:rPr>
          <w:rFonts w:eastAsia="Calibri" w:cs="Times New Roman"/>
          <w:color w:val="000000"/>
          <w:szCs w:val="28"/>
        </w:rPr>
        <w:t>- Chuẩn bị bài mới</w:t>
      </w:r>
      <w:r w:rsidR="00796DCF" w:rsidRPr="00705D7C">
        <w:rPr>
          <w:rFonts w:eastAsia="Calibri" w:cs="Times New Roman"/>
          <w:color w:val="000000"/>
          <w:szCs w:val="28"/>
        </w:rPr>
        <w:t>, chương mới</w:t>
      </w:r>
      <w:r w:rsidRPr="00705D7C">
        <w:rPr>
          <w:rFonts w:eastAsia="Calibri" w:cs="Times New Roman"/>
          <w:color w:val="000000"/>
          <w:szCs w:val="28"/>
        </w:rPr>
        <w:t xml:space="preserve"> “ </w:t>
      </w:r>
      <w:r w:rsidRPr="00705D7C">
        <w:rPr>
          <w:rFonts w:eastAsia="Calibri" w:cs="Times New Roman"/>
          <w:b/>
          <w:i/>
          <w:color w:val="000000"/>
          <w:szCs w:val="28"/>
        </w:rPr>
        <w:t xml:space="preserve">Bài </w:t>
      </w:r>
      <w:r w:rsidR="00796DCF" w:rsidRPr="00705D7C">
        <w:rPr>
          <w:rFonts w:eastAsia="Calibri" w:cs="Times New Roman"/>
          <w:b/>
          <w:i/>
          <w:color w:val="000000"/>
          <w:szCs w:val="28"/>
        </w:rPr>
        <w:t>1</w:t>
      </w:r>
      <w:r w:rsidRPr="00705D7C">
        <w:rPr>
          <w:rFonts w:eastAsia="Calibri" w:cs="Times New Roman"/>
          <w:b/>
          <w:i/>
          <w:color w:val="000000"/>
          <w:szCs w:val="28"/>
        </w:rPr>
        <w:t xml:space="preserve">. </w:t>
      </w:r>
      <w:r w:rsidR="00736678" w:rsidRPr="00705D7C">
        <w:rPr>
          <w:rFonts w:eastAsia="Calibri" w:cs="Times New Roman"/>
          <w:b/>
          <w:i/>
          <w:color w:val="000000"/>
          <w:szCs w:val="28"/>
        </w:rPr>
        <w:t>Biểu thức số, biểu thức đại số</w:t>
      </w:r>
      <w:r w:rsidRPr="00705D7C">
        <w:rPr>
          <w:rFonts w:eastAsia="Calibri" w:cs="Times New Roman"/>
          <w:color w:val="000000"/>
          <w:szCs w:val="28"/>
        </w:rPr>
        <w:t>”.</w:t>
      </w:r>
    </w:p>
    <w:p w14:paraId="27147D0B" w14:textId="77777777" w:rsidR="00016C6B" w:rsidRPr="00705D7C" w:rsidRDefault="00016C6B">
      <w:pPr>
        <w:spacing w:line="240" w:lineRule="atLeast"/>
        <w:jc w:val="left"/>
        <w:rPr>
          <w:rFonts w:eastAsia="Times New Roman" w:cs="Times New Roman"/>
          <w:color w:val="000000"/>
          <w:szCs w:val="28"/>
          <w:lang w:val="nl-NL"/>
        </w:rPr>
      </w:pPr>
      <w:r w:rsidRPr="00705D7C">
        <w:rPr>
          <w:rFonts w:eastAsia="Times New Roman" w:cs="Times New Roman"/>
          <w:color w:val="000000"/>
          <w:szCs w:val="28"/>
          <w:lang w:val="nl-NL"/>
        </w:rPr>
        <w:br w:type="page"/>
      </w:r>
    </w:p>
    <w:p w14:paraId="35BC17B5" w14:textId="2E3AF6A2" w:rsidR="00586EC9" w:rsidRPr="00705D7C" w:rsidRDefault="00586EC9" w:rsidP="00C94E92">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lastRenderedPageBreak/>
        <w:t>Ngày soạn: .../.../...</w:t>
      </w:r>
    </w:p>
    <w:p w14:paraId="0BE6574B" w14:textId="77777777" w:rsidR="00586EC9" w:rsidRPr="00705D7C" w:rsidRDefault="00586EC9" w:rsidP="00C94E92">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Ngày dạy: .../.../...</w:t>
      </w:r>
    </w:p>
    <w:p w14:paraId="1EAF983D" w14:textId="7D433AC1" w:rsidR="00764BAB" w:rsidRPr="00705D7C" w:rsidRDefault="00764BAB" w:rsidP="00C94E92">
      <w:pPr>
        <w:keepNext/>
        <w:keepLines/>
        <w:spacing w:before="240" w:after="0"/>
        <w:jc w:val="center"/>
        <w:outlineLvl w:val="0"/>
        <w:rPr>
          <w:rFonts w:eastAsia="Times New Roman" w:cs="Times New Roman"/>
          <w:b/>
          <w:color w:val="000000"/>
          <w:szCs w:val="28"/>
          <w:lang w:val="nl-NL"/>
        </w:rPr>
      </w:pPr>
      <w:r w:rsidRPr="00705D7C">
        <w:rPr>
          <w:rFonts w:eastAsia="Times New Roman" w:cs="Times New Roman"/>
          <w:b/>
          <w:color w:val="000000"/>
          <w:szCs w:val="28"/>
          <w:lang w:val="nl-NL"/>
        </w:rPr>
        <w:t xml:space="preserve">CHƯƠNG </w:t>
      </w:r>
      <w:r w:rsidR="00656CDD" w:rsidRPr="00705D7C">
        <w:rPr>
          <w:rFonts w:eastAsia="Times New Roman" w:cs="Times New Roman"/>
          <w:b/>
          <w:color w:val="000000"/>
          <w:szCs w:val="28"/>
          <w:lang w:val="nl-NL"/>
        </w:rPr>
        <w:t>7</w:t>
      </w:r>
      <w:r w:rsidRPr="00705D7C">
        <w:rPr>
          <w:rFonts w:eastAsia="Times New Roman" w:cs="Times New Roman"/>
          <w:b/>
          <w:color w:val="000000"/>
          <w:szCs w:val="28"/>
          <w:lang w:val="nl-NL"/>
        </w:rPr>
        <w:t xml:space="preserve">: </w:t>
      </w:r>
      <w:r w:rsidR="00656CDD" w:rsidRPr="00705D7C">
        <w:rPr>
          <w:rFonts w:eastAsia="Times New Roman" w:cs="Times New Roman"/>
          <w:b/>
          <w:color w:val="000000"/>
          <w:szCs w:val="28"/>
          <w:lang w:val="nl-NL"/>
        </w:rPr>
        <w:t>BIỂU THỨC ĐẠI SỐ</w:t>
      </w:r>
    </w:p>
    <w:p w14:paraId="51701448" w14:textId="263D8BC5" w:rsidR="00586EC9" w:rsidRPr="00705D7C" w:rsidRDefault="00586EC9" w:rsidP="005457DD">
      <w:pPr>
        <w:pStyle w:val="Heading2"/>
        <w:jc w:val="center"/>
        <w:rPr>
          <w:rFonts w:ascii="Times New Roman" w:eastAsia="Times New Roman" w:hAnsi="Times New Roman" w:cs="Times New Roman"/>
          <w:sz w:val="28"/>
          <w:szCs w:val="28"/>
          <w:lang w:val="nl-NL"/>
        </w:rPr>
      </w:pPr>
      <w:r w:rsidRPr="00705D7C">
        <w:rPr>
          <w:rFonts w:ascii="Times New Roman" w:eastAsia="Times New Roman" w:hAnsi="Times New Roman" w:cs="Times New Roman"/>
          <w:sz w:val="28"/>
          <w:szCs w:val="28"/>
          <w:lang w:val="nl-NL"/>
        </w:rPr>
        <w:t xml:space="preserve">BÀI </w:t>
      </w:r>
      <w:r w:rsidR="00764BAB" w:rsidRPr="00705D7C">
        <w:rPr>
          <w:rFonts w:ascii="Times New Roman" w:eastAsia="Times New Roman" w:hAnsi="Times New Roman" w:cs="Times New Roman"/>
          <w:sz w:val="28"/>
          <w:szCs w:val="28"/>
          <w:lang w:val="nl-NL"/>
        </w:rPr>
        <w:t>1</w:t>
      </w:r>
      <w:r w:rsidRPr="00705D7C">
        <w:rPr>
          <w:rFonts w:ascii="Times New Roman" w:eastAsia="Times New Roman" w:hAnsi="Times New Roman" w:cs="Times New Roman"/>
          <w:sz w:val="28"/>
          <w:szCs w:val="28"/>
          <w:lang w:val="nl-NL"/>
        </w:rPr>
        <w:t xml:space="preserve">: </w:t>
      </w:r>
      <w:r w:rsidR="00656CDD" w:rsidRPr="00705D7C">
        <w:rPr>
          <w:rFonts w:ascii="Times New Roman" w:eastAsia="Times New Roman" w:hAnsi="Times New Roman" w:cs="Times New Roman"/>
          <w:sz w:val="28"/>
          <w:szCs w:val="28"/>
          <w:lang w:val="nl-NL"/>
        </w:rPr>
        <w:t>BIỂU THỨC SỐ, BIỂU THỨC ĐẠI SỐ</w:t>
      </w:r>
      <w:r w:rsidRPr="00705D7C">
        <w:rPr>
          <w:rFonts w:ascii="Times New Roman" w:eastAsia="Times New Roman" w:hAnsi="Times New Roman" w:cs="Times New Roman"/>
          <w:sz w:val="28"/>
          <w:szCs w:val="28"/>
          <w:lang w:val="nl-NL"/>
        </w:rPr>
        <w:t xml:space="preserve"> (</w:t>
      </w:r>
      <w:r w:rsidR="00DB4EFA" w:rsidRPr="00705D7C">
        <w:rPr>
          <w:rFonts w:ascii="Times New Roman" w:eastAsia="Times New Roman" w:hAnsi="Times New Roman" w:cs="Times New Roman"/>
          <w:sz w:val="28"/>
          <w:szCs w:val="28"/>
          <w:lang w:val="nl-NL"/>
        </w:rPr>
        <w:t>3</w:t>
      </w:r>
      <w:r w:rsidRPr="00705D7C">
        <w:rPr>
          <w:rFonts w:ascii="Times New Roman" w:eastAsia="Times New Roman" w:hAnsi="Times New Roman" w:cs="Times New Roman"/>
          <w:sz w:val="28"/>
          <w:szCs w:val="28"/>
          <w:lang w:val="nl-NL"/>
        </w:rPr>
        <w:t xml:space="preserve"> tiết)</w:t>
      </w:r>
    </w:p>
    <w:p w14:paraId="53C6E9DE" w14:textId="77777777" w:rsidR="00586EC9" w:rsidRPr="00705D7C" w:rsidRDefault="00586EC9" w:rsidP="00C94E92">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w:t>
      </w:r>
      <w:r w:rsidRPr="00705D7C">
        <w:rPr>
          <w:rFonts w:eastAsia="Calibri" w:cs="Times New Roman"/>
          <w:color w:val="000000"/>
          <w:szCs w:val="28"/>
          <w:lang w:val="nl-NL"/>
        </w:rPr>
        <w:t xml:space="preserve"> </w:t>
      </w:r>
      <w:r w:rsidRPr="00705D7C">
        <w:rPr>
          <w:rFonts w:eastAsia="Calibri" w:cs="Times New Roman"/>
          <w:b/>
          <w:color w:val="000000"/>
          <w:szCs w:val="28"/>
          <w:lang w:val="nl-NL"/>
        </w:rPr>
        <w:t>MỤC TIÊU</w:t>
      </w:r>
      <w:r w:rsidRPr="00705D7C">
        <w:rPr>
          <w:rFonts w:eastAsia="Calibri" w:cs="Times New Roman"/>
          <w:color w:val="000000"/>
          <w:szCs w:val="28"/>
          <w:lang w:val="nl-NL"/>
        </w:rPr>
        <w:t>:</w:t>
      </w:r>
    </w:p>
    <w:p w14:paraId="1106D014" w14:textId="77777777" w:rsidR="00586EC9" w:rsidRPr="00705D7C" w:rsidRDefault="00586EC9" w:rsidP="00C94E92">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1. Kiến thức:</w:t>
      </w:r>
      <w:r w:rsidRPr="00705D7C">
        <w:rPr>
          <w:rFonts w:eastAsia="Calibri" w:cs="Times New Roman"/>
          <w:b/>
          <w:i/>
          <w:color w:val="000000"/>
          <w:szCs w:val="28"/>
          <w:lang w:val="nl-NL"/>
        </w:rPr>
        <w:t xml:space="preserve">  </w:t>
      </w:r>
      <w:r w:rsidRPr="00705D7C">
        <w:rPr>
          <w:rFonts w:eastAsia="Calibri" w:cs="Times New Roman"/>
          <w:color w:val="000000"/>
          <w:szCs w:val="28"/>
          <w:lang w:val="nl-NL"/>
        </w:rPr>
        <w:t>Học xong bài này, HS đạt các yêu cầu sau:</w:t>
      </w:r>
    </w:p>
    <w:p w14:paraId="4D694E5B" w14:textId="32E0F8AF" w:rsidR="00586EC9" w:rsidRPr="00705D7C" w:rsidRDefault="00586EC9" w:rsidP="00C94E92">
      <w:pPr>
        <w:rPr>
          <w:rFonts w:eastAsia="Calibri" w:cs="Times New Roman"/>
          <w:color w:val="000000"/>
          <w:szCs w:val="28"/>
        </w:rPr>
      </w:pPr>
      <w:r w:rsidRPr="00705D7C">
        <w:rPr>
          <w:rFonts w:eastAsia="Calibri" w:cs="Times New Roman"/>
          <w:color w:val="000000"/>
          <w:szCs w:val="28"/>
        </w:rPr>
        <w:t xml:space="preserve">- </w:t>
      </w:r>
      <w:r w:rsidR="00764BAB" w:rsidRPr="00705D7C">
        <w:rPr>
          <w:rFonts w:eastAsia="Calibri" w:cs="Times New Roman"/>
          <w:color w:val="000000"/>
          <w:szCs w:val="28"/>
        </w:rPr>
        <w:t xml:space="preserve">Nhận biết được </w:t>
      </w:r>
      <w:r w:rsidR="009B01B3" w:rsidRPr="00705D7C">
        <w:rPr>
          <w:rFonts w:eastAsia="Calibri" w:cs="Times New Roman"/>
          <w:color w:val="000000"/>
          <w:szCs w:val="28"/>
        </w:rPr>
        <w:t>biểu thức số, biểu thức đại số.</w:t>
      </w:r>
    </w:p>
    <w:p w14:paraId="5BEFD0A6" w14:textId="34961763" w:rsidR="00764BAB" w:rsidRPr="00705D7C" w:rsidRDefault="00764BAB" w:rsidP="00C94E92">
      <w:pPr>
        <w:rPr>
          <w:rFonts w:eastAsia="Calibri" w:cs="Times New Roman"/>
          <w:color w:val="000000"/>
          <w:szCs w:val="28"/>
        </w:rPr>
      </w:pPr>
      <w:r w:rsidRPr="00705D7C">
        <w:rPr>
          <w:rFonts w:eastAsia="Calibri" w:cs="Times New Roman"/>
          <w:color w:val="000000"/>
          <w:szCs w:val="28"/>
        </w:rPr>
        <w:t xml:space="preserve">-  </w:t>
      </w:r>
      <w:r w:rsidR="001C1BEF" w:rsidRPr="00705D7C">
        <w:rPr>
          <w:rFonts w:eastAsia="Calibri" w:cs="Times New Roman"/>
          <w:color w:val="000000"/>
          <w:szCs w:val="28"/>
        </w:rPr>
        <w:t>Biết cách ngắn gọn một biểu thức đại số</w:t>
      </w:r>
    </w:p>
    <w:p w14:paraId="44E619D6" w14:textId="4A79FF88" w:rsidR="001C1BEF" w:rsidRPr="00705D7C" w:rsidRDefault="00764BAB" w:rsidP="00C94E92">
      <w:pPr>
        <w:rPr>
          <w:rFonts w:eastAsia="Calibri" w:cs="Times New Roman"/>
          <w:color w:val="000000"/>
          <w:szCs w:val="28"/>
        </w:rPr>
      </w:pPr>
      <w:r w:rsidRPr="00705D7C">
        <w:rPr>
          <w:rFonts w:eastAsia="Calibri" w:cs="Times New Roman"/>
          <w:color w:val="000000"/>
          <w:szCs w:val="28"/>
        </w:rPr>
        <w:t xml:space="preserve">-  </w:t>
      </w:r>
      <w:r w:rsidR="001C1BEF" w:rsidRPr="00705D7C">
        <w:rPr>
          <w:rFonts w:eastAsia="Calibri" w:cs="Times New Roman"/>
          <w:color w:val="000000"/>
          <w:szCs w:val="28"/>
        </w:rPr>
        <w:t>Biết cách dùng tính chất và quy tắc phép toán trên các chữ.</w:t>
      </w:r>
    </w:p>
    <w:p w14:paraId="45E0C98D" w14:textId="77777777" w:rsidR="00586EC9" w:rsidRPr="00705D7C" w:rsidRDefault="00586EC9" w:rsidP="00C94E92">
      <w:pPr>
        <w:tabs>
          <w:tab w:val="center" w:pos="5400"/>
          <w:tab w:val="left" w:pos="7169"/>
        </w:tabs>
        <w:spacing w:before="120"/>
        <w:rPr>
          <w:rFonts w:eastAsia="Calibri" w:cs="Times New Roman"/>
          <w:b/>
          <w:color w:val="000000"/>
          <w:szCs w:val="28"/>
          <w:lang w:val="nl-NL"/>
        </w:rPr>
      </w:pPr>
      <w:r w:rsidRPr="00705D7C">
        <w:rPr>
          <w:rFonts w:eastAsia="Calibri" w:cs="Times New Roman"/>
          <w:b/>
          <w:color w:val="000000"/>
          <w:szCs w:val="28"/>
          <w:lang w:val="nl-NL"/>
        </w:rPr>
        <w:t xml:space="preserve">2. Năng lực </w:t>
      </w:r>
    </w:p>
    <w:p w14:paraId="5BA1047B" w14:textId="77777777" w:rsidR="00586EC9" w:rsidRPr="00705D7C" w:rsidRDefault="00586EC9" w:rsidP="00C94E92">
      <w:pPr>
        <w:rPr>
          <w:rFonts w:eastAsia="Calibri" w:cs="Times New Roman"/>
          <w:b/>
          <w:color w:val="000000"/>
          <w:szCs w:val="28"/>
          <w:lang w:val="nl-NL"/>
        </w:rPr>
      </w:pPr>
      <w:r w:rsidRPr="00705D7C">
        <w:rPr>
          <w:rFonts w:eastAsia="Calibri" w:cs="Times New Roman"/>
          <w:b/>
          <w:color w:val="000000"/>
          <w:szCs w:val="28"/>
          <w:lang w:val="nl-NL"/>
        </w:rPr>
        <w:t>Năng lực chung:</w:t>
      </w:r>
    </w:p>
    <w:p w14:paraId="4B35CFDB" w14:textId="77777777" w:rsidR="00586EC9" w:rsidRPr="00705D7C" w:rsidRDefault="00586EC9"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tự chủ và tự học trong tìm tòi khám phá</w:t>
      </w:r>
    </w:p>
    <w:p w14:paraId="6A73D0FC" w14:textId="77777777" w:rsidR="00586EC9" w:rsidRPr="00705D7C" w:rsidRDefault="00586EC9"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giao tiếp và hợp tác trong trình bày, thảo luận và làm việc nhóm</w:t>
      </w:r>
    </w:p>
    <w:p w14:paraId="782537DF" w14:textId="77777777" w:rsidR="00586EC9" w:rsidRPr="00705D7C" w:rsidRDefault="00586EC9"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giải quyết vấn đề và sáng tạo trong thực hành, vận dụng.</w:t>
      </w:r>
    </w:p>
    <w:p w14:paraId="46DD6E88" w14:textId="0F453DB3" w:rsidR="00586EC9" w:rsidRPr="00705D7C" w:rsidRDefault="00586EC9" w:rsidP="00C94E92">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 xml:space="preserve">Năng lực riêng: </w:t>
      </w:r>
      <w:r w:rsidRPr="00705D7C">
        <w:rPr>
          <w:rFonts w:eastAsia="Times New Roman" w:cs="Times New Roman"/>
          <w:color w:val="000000"/>
          <w:szCs w:val="28"/>
          <w:lang w:val="nl-NL"/>
        </w:rPr>
        <w:t xml:space="preserve">tư duy và lập luận toán học, mô hình hóa toán học, </w:t>
      </w:r>
      <w:r w:rsidR="007E1F7B" w:rsidRPr="00705D7C">
        <w:rPr>
          <w:rFonts w:eastAsia="Times New Roman" w:cs="Times New Roman"/>
          <w:color w:val="000000"/>
          <w:szCs w:val="28"/>
          <w:lang w:val="nl-NL"/>
        </w:rPr>
        <w:t>giao tiếp toán học</w:t>
      </w:r>
    </w:p>
    <w:p w14:paraId="6E5CC408" w14:textId="67C8EC33" w:rsidR="001C1BEF" w:rsidRPr="00705D7C" w:rsidRDefault="001C1BEF" w:rsidP="00C94E92">
      <w:pPr>
        <w:rPr>
          <w:rFonts w:eastAsia="Calibri" w:cs="Times New Roman"/>
          <w:color w:val="000000"/>
          <w:szCs w:val="28"/>
        </w:rPr>
      </w:pPr>
      <w:r w:rsidRPr="00705D7C">
        <w:rPr>
          <w:rFonts w:eastAsia="Calibri" w:cs="Times New Roman"/>
          <w:color w:val="000000"/>
          <w:szCs w:val="28"/>
        </w:rPr>
        <w:t>- Tính được giá trị của một biểu thức đại số.</w:t>
      </w:r>
    </w:p>
    <w:p w14:paraId="37E62F73" w14:textId="77777777" w:rsidR="00586EC9" w:rsidRPr="00705D7C" w:rsidRDefault="00586EC9" w:rsidP="00C94E92">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3. Phẩm chất</w:t>
      </w:r>
    </w:p>
    <w:p w14:paraId="14B712AA" w14:textId="77777777" w:rsidR="00586EC9" w:rsidRPr="00705D7C" w:rsidRDefault="00586EC9" w:rsidP="00C94E92">
      <w:pPr>
        <w:rPr>
          <w:rFonts w:eastAsia="Calibri" w:cs="Times New Roman"/>
          <w:color w:val="000000"/>
          <w:szCs w:val="28"/>
        </w:rPr>
      </w:pPr>
      <w:r w:rsidRPr="00705D7C">
        <w:rPr>
          <w:rFonts w:eastAsia="Calibri" w:cs="Times New Roman"/>
          <w:color w:val="000000"/>
          <w:szCs w:val="28"/>
        </w:rPr>
        <w:t xml:space="preserve">- </w:t>
      </w:r>
      <w:r w:rsidRPr="00705D7C">
        <w:rPr>
          <w:rFonts w:eastAsia="Calibri" w:cs="Times New Roman"/>
          <w:color w:val="000000"/>
          <w:szCs w:val="28"/>
          <w:lang w:val="da-DK"/>
        </w:rPr>
        <w:t>Có</w:t>
      </w:r>
      <w:r w:rsidRPr="00705D7C">
        <w:rPr>
          <w:rFonts w:eastAsia="Calibri" w:cs="Times New Roman"/>
          <w:i/>
          <w:color w:val="000000"/>
          <w:szCs w:val="28"/>
          <w:lang w:val="da-DK"/>
        </w:rPr>
        <w:t xml:space="preserve"> </w:t>
      </w:r>
      <w:r w:rsidRPr="00705D7C">
        <w:rPr>
          <w:rFonts w:eastAsia="Calibri" w:cs="Times New Roman"/>
          <w:color w:val="000000"/>
          <w:szCs w:val="28"/>
          <w:lang w:val="vi-VN"/>
        </w:rPr>
        <w:t xml:space="preserve">ý thức </w:t>
      </w:r>
      <w:r w:rsidRPr="00705D7C">
        <w:rPr>
          <w:rFonts w:eastAsia="Calibri" w:cs="Times New Roman"/>
          <w:color w:val="000000"/>
          <w:szCs w:val="28"/>
        </w:rPr>
        <w:t>học tập</w:t>
      </w:r>
      <w:r w:rsidRPr="00705D7C">
        <w:rPr>
          <w:rFonts w:eastAsia="Calibri" w:cs="Times New Roman"/>
          <w:color w:val="000000"/>
          <w:szCs w:val="28"/>
          <w:lang w:val="vi-VN"/>
        </w:rPr>
        <w:t>, ý thức tìm tòi, khám phá và sáng tạ</w:t>
      </w:r>
      <w:r w:rsidRPr="00705D7C">
        <w:rPr>
          <w:rFonts w:eastAsia="Calibri" w:cs="Times New Roman"/>
          <w:color w:val="000000"/>
          <w:szCs w:val="28"/>
        </w:rPr>
        <w:t>o, có ý thức làm việc nhóm.</w:t>
      </w:r>
    </w:p>
    <w:p w14:paraId="4E53CCF6" w14:textId="77777777" w:rsidR="00586EC9" w:rsidRPr="00705D7C" w:rsidRDefault="00586EC9" w:rsidP="00C94E92">
      <w:pPr>
        <w:rPr>
          <w:rFonts w:eastAsia="Calibri" w:cs="Times New Roman"/>
          <w:color w:val="000000"/>
          <w:szCs w:val="28"/>
        </w:rPr>
      </w:pPr>
      <w:r w:rsidRPr="00705D7C">
        <w:rPr>
          <w:rFonts w:eastAsia="Calibri" w:cs="Times New Roman"/>
          <w:color w:val="000000"/>
          <w:szCs w:val="28"/>
        </w:rPr>
        <w:t>- Chăm chỉ tích cực xây dựng bài, có trách nhiệm, chủ động chiếm lĩnh kiến thức theo sự hướng dẫn của GV.</w:t>
      </w:r>
    </w:p>
    <w:p w14:paraId="7FEAE4F6" w14:textId="77777777" w:rsidR="00586EC9" w:rsidRPr="00705D7C" w:rsidRDefault="00586EC9" w:rsidP="00C94E92">
      <w:pPr>
        <w:rPr>
          <w:rFonts w:eastAsia="Calibri" w:cs="Times New Roman"/>
          <w:color w:val="000000"/>
          <w:szCs w:val="28"/>
        </w:rPr>
      </w:pPr>
      <w:r w:rsidRPr="00705D7C">
        <w:rPr>
          <w:rFonts w:eastAsia="Calibri" w:cs="Times New Roman"/>
          <w:color w:val="000000"/>
          <w:szCs w:val="28"/>
        </w:rPr>
        <w:t>- Hình thành tư duy logic, lập luận chặt chẽ, và linh hoạt trong quá trình suy nghĩ; biết tích hợp toán học và cuộc sống.</w:t>
      </w:r>
    </w:p>
    <w:p w14:paraId="715EAB46" w14:textId="77777777" w:rsidR="00586EC9" w:rsidRPr="00705D7C" w:rsidRDefault="00586EC9" w:rsidP="00C94E92">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lastRenderedPageBreak/>
        <w:t>II. THIẾT BỊ DẠY HỌC VÀ HỌC LIỆU</w:t>
      </w:r>
      <w:r w:rsidRPr="00705D7C">
        <w:rPr>
          <w:rFonts w:eastAsia="Calibri" w:cs="Times New Roman"/>
          <w:color w:val="000000"/>
          <w:szCs w:val="28"/>
          <w:lang w:val="nl-NL"/>
        </w:rPr>
        <w:t xml:space="preserve"> </w:t>
      </w:r>
    </w:p>
    <w:p w14:paraId="57DD8AA6" w14:textId="77777777" w:rsidR="00586EC9" w:rsidRPr="00705D7C" w:rsidRDefault="00586EC9" w:rsidP="00C94E92">
      <w:pPr>
        <w:rPr>
          <w:rFonts w:eastAsia="Calibri" w:cs="Times New Roman"/>
          <w:color w:val="000000"/>
          <w:szCs w:val="28"/>
          <w:lang w:val="nl-NL"/>
        </w:rPr>
      </w:pPr>
      <w:r w:rsidRPr="00705D7C">
        <w:rPr>
          <w:rFonts w:eastAsia="Calibri" w:cs="Times New Roman"/>
          <w:b/>
          <w:color w:val="000000"/>
          <w:szCs w:val="28"/>
          <w:lang w:val="nl-NL"/>
        </w:rPr>
        <w:t xml:space="preserve">1 - GV:  </w:t>
      </w:r>
      <w:r w:rsidRPr="00705D7C">
        <w:rPr>
          <w:rFonts w:eastAsia="Calibri" w:cs="Times New Roman"/>
          <w:color w:val="000000"/>
          <w:szCs w:val="28"/>
          <w:lang w:val="nl-NL"/>
        </w:rPr>
        <w:t xml:space="preserve">SGK, SGV, Tài liệu giảng dạy, giáo án PPT, </w:t>
      </w:r>
      <w:r w:rsidR="003A280B" w:rsidRPr="00705D7C">
        <w:rPr>
          <w:rFonts w:eastAsia="Calibri" w:cs="Times New Roman"/>
          <w:color w:val="000000"/>
          <w:szCs w:val="28"/>
          <w:lang w:val="nl-NL"/>
        </w:rPr>
        <w:t xml:space="preserve">phần mềm giả lập máy tính Casio fx 570 VN Plus; </w:t>
      </w:r>
    </w:p>
    <w:p w14:paraId="691CE3A2" w14:textId="68A2C690" w:rsidR="00586EC9" w:rsidRPr="00705D7C" w:rsidRDefault="00586EC9" w:rsidP="00C94E92">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2 - HS</w:t>
      </w:r>
      <w:r w:rsidR="00942492" w:rsidRPr="00705D7C">
        <w:rPr>
          <w:rFonts w:eastAsia="Calibri" w:cs="Times New Roman"/>
          <w:color w:val="000000"/>
          <w:szCs w:val="28"/>
          <w:lang w:val="nl-NL"/>
        </w:rPr>
        <w:t>:</w:t>
      </w:r>
      <w:r w:rsidRPr="00705D7C">
        <w:rPr>
          <w:rFonts w:eastAsia="Calibri" w:cs="Times New Roman"/>
          <w:color w:val="000000"/>
          <w:szCs w:val="28"/>
          <w:lang w:val="nl-NL"/>
        </w:rPr>
        <w:t xml:space="preserve"> SGK, SBT, vở ghi, giấy nháp, đồ dùng học tập (bút, thước...), </w:t>
      </w:r>
      <w:r w:rsidR="003A280B" w:rsidRPr="00705D7C">
        <w:rPr>
          <w:rFonts w:eastAsia="Calibri" w:cs="Times New Roman"/>
          <w:color w:val="000000"/>
          <w:szCs w:val="28"/>
          <w:lang w:val="nl-NL"/>
        </w:rPr>
        <w:t xml:space="preserve">MTCT và tìm hiểu cách sử dụng MTCT; </w:t>
      </w:r>
      <w:r w:rsidRPr="00705D7C">
        <w:rPr>
          <w:rFonts w:eastAsia="Calibri" w:cs="Times New Roman"/>
          <w:color w:val="000000"/>
          <w:szCs w:val="28"/>
          <w:lang w:val="nl-NL"/>
        </w:rPr>
        <w:t>bảng nhóm, bút viết bảng nhóm.</w:t>
      </w:r>
    </w:p>
    <w:p w14:paraId="1455BC2F" w14:textId="77777777" w:rsidR="00586EC9" w:rsidRPr="00705D7C" w:rsidRDefault="00586EC9"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III. TIẾN TRÌNH DẠY HỌC</w:t>
      </w:r>
    </w:p>
    <w:p w14:paraId="382113FE" w14:textId="77777777" w:rsidR="00586EC9" w:rsidRPr="00705D7C" w:rsidRDefault="00586EC9" w:rsidP="00C94E92">
      <w:pPr>
        <w:spacing w:before="120"/>
        <w:rPr>
          <w:rFonts w:eastAsia="Calibri" w:cs="Times New Roman"/>
          <w:b/>
          <w:color w:val="000000"/>
          <w:szCs w:val="28"/>
          <w:lang w:val="nl-NL"/>
        </w:rPr>
      </w:pPr>
      <w:r w:rsidRPr="00705D7C">
        <w:rPr>
          <w:rFonts w:eastAsia="Calibri" w:cs="Times New Roman"/>
          <w:b/>
          <w:color w:val="000000"/>
          <w:szCs w:val="28"/>
          <w:lang w:val="nl-NL"/>
        </w:rPr>
        <w:t>A. HOẠT ĐỘNG KHỞI ĐỘNG (MỞ ĐẦU)</w:t>
      </w:r>
    </w:p>
    <w:p w14:paraId="6808C499" w14:textId="77777777" w:rsidR="00586EC9" w:rsidRPr="00705D7C" w:rsidRDefault="00586EC9"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336B0CCE" w14:textId="77777777" w:rsidR="00586EC9" w:rsidRPr="00705D7C" w:rsidRDefault="00586EC9" w:rsidP="00C94E92">
      <w:pPr>
        <w:tabs>
          <w:tab w:val="left" w:pos="567"/>
          <w:tab w:val="left" w:pos="1134"/>
        </w:tabs>
        <w:spacing w:before="120"/>
        <w:rPr>
          <w:rFonts w:eastAsia="Calibri" w:cs="Times New Roman"/>
          <w:color w:val="000000"/>
          <w:szCs w:val="28"/>
        </w:rPr>
      </w:pPr>
      <w:r w:rsidRPr="00705D7C">
        <w:rPr>
          <w:rFonts w:eastAsia="Calibri" w:cs="Times New Roman"/>
          <w:color w:val="000000"/>
          <w:szCs w:val="28"/>
        </w:rPr>
        <w:t xml:space="preserve">- HS </w:t>
      </w:r>
      <w:r w:rsidR="00B85240" w:rsidRPr="00705D7C">
        <w:rPr>
          <w:rFonts w:eastAsia="Calibri" w:cs="Times New Roman"/>
          <w:color w:val="000000"/>
          <w:szCs w:val="28"/>
        </w:rPr>
        <w:t>có cơ hội trải nghiệm, thảo luận để khám phá ra số vô tỉ</w:t>
      </w:r>
      <w:r w:rsidR="003A280B" w:rsidRPr="00705D7C">
        <w:rPr>
          <w:rFonts w:eastAsia="Calibri" w:cs="Times New Roman"/>
          <w:color w:val="000000"/>
          <w:szCs w:val="28"/>
        </w:rPr>
        <w:t>.</w:t>
      </w:r>
    </w:p>
    <w:p w14:paraId="2CD711E7" w14:textId="77777777" w:rsidR="003A280B" w:rsidRPr="00705D7C" w:rsidRDefault="003A280B"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t>- Tạo hứng thú, mong muốn khám phá bài học mới.</w:t>
      </w:r>
    </w:p>
    <w:p w14:paraId="51D6A74E" w14:textId="77777777" w:rsidR="00586EC9" w:rsidRPr="00705D7C" w:rsidRDefault="00586EC9" w:rsidP="00C94E92">
      <w:pPr>
        <w:rPr>
          <w:rFonts w:eastAsia="Calibri" w:cs="Times New Roman"/>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 xml:space="preserve">HS thực hiện </w:t>
      </w:r>
      <w:r w:rsidR="007668F9" w:rsidRPr="00705D7C">
        <w:rPr>
          <w:rFonts w:eastAsia="Calibri" w:cs="Times New Roman"/>
          <w:color w:val="000000"/>
          <w:szCs w:val="28"/>
          <w:lang w:val="nl-NL"/>
        </w:rPr>
        <w:t>giải bài tập khởi động của GV và thảo luận trả lời câu hỏi theo ý kiến cá nhân.</w:t>
      </w:r>
    </w:p>
    <w:p w14:paraId="32DD33C1" w14:textId="77777777" w:rsidR="00586EC9" w:rsidRPr="00705D7C" w:rsidRDefault="00586EC9" w:rsidP="00C94E92">
      <w:pPr>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HS</w:t>
      </w:r>
      <w:r w:rsidR="007668F9" w:rsidRPr="00705D7C">
        <w:rPr>
          <w:rFonts w:eastAsia="Calibri" w:cs="Times New Roman"/>
          <w:color w:val="000000"/>
          <w:szCs w:val="28"/>
          <w:lang w:val="nl-NL"/>
        </w:rPr>
        <w:t xml:space="preserve"> giải được bài toán khởi động và</w:t>
      </w:r>
      <w:r w:rsidRPr="00705D7C">
        <w:rPr>
          <w:rFonts w:eastAsia="Calibri" w:cs="Times New Roman"/>
          <w:color w:val="000000"/>
          <w:szCs w:val="28"/>
          <w:lang w:val="nl-NL"/>
        </w:rPr>
        <w:t xml:space="preserve"> trả lời </w:t>
      </w:r>
      <w:r w:rsidR="007668F9" w:rsidRPr="00705D7C">
        <w:rPr>
          <w:rFonts w:eastAsia="Calibri" w:cs="Times New Roman"/>
          <w:color w:val="000000"/>
          <w:szCs w:val="28"/>
          <w:lang w:val="nl-NL"/>
        </w:rPr>
        <w:t>câu hỏi mở đầu theo suy nghĩ cá nhân.</w:t>
      </w:r>
    </w:p>
    <w:p w14:paraId="6B173379" w14:textId="77777777" w:rsidR="00586EC9" w:rsidRPr="00705D7C" w:rsidRDefault="00586EC9"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 xml:space="preserve">d) Tổ chức thực hiện: </w:t>
      </w:r>
    </w:p>
    <w:p w14:paraId="741EAA48" w14:textId="77777777" w:rsidR="00586EC9" w:rsidRPr="00705D7C" w:rsidRDefault="00586EC9"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577779C6" w14:textId="48E62CAB" w:rsidR="00586EC9" w:rsidRPr="00705D7C" w:rsidRDefault="00586EC9" w:rsidP="00C94E92">
      <w:pPr>
        <w:spacing w:before="120"/>
        <w:rPr>
          <w:rFonts w:eastAsia="Calibri" w:cs="Times New Roman"/>
          <w:color w:val="000000"/>
          <w:szCs w:val="28"/>
          <w:lang w:val="nl-NL"/>
        </w:rPr>
      </w:pPr>
      <w:r w:rsidRPr="00705D7C">
        <w:rPr>
          <w:rFonts w:eastAsia="Calibri" w:cs="Times New Roman"/>
          <w:color w:val="000000"/>
          <w:szCs w:val="28"/>
          <w:lang w:val="nl-NL"/>
        </w:rPr>
        <w:t>- GV</w:t>
      </w:r>
      <w:r w:rsidR="001B3EE6" w:rsidRPr="00705D7C">
        <w:rPr>
          <w:rFonts w:eastAsia="Calibri" w:cs="Times New Roman"/>
          <w:color w:val="000000"/>
          <w:szCs w:val="28"/>
          <w:lang w:val="nl-NL"/>
        </w:rPr>
        <w:t xml:space="preserve"> chiếu slide và</w:t>
      </w:r>
      <w:r w:rsidRPr="00705D7C">
        <w:rPr>
          <w:rFonts w:eastAsia="Calibri" w:cs="Times New Roman"/>
          <w:color w:val="000000"/>
          <w:szCs w:val="28"/>
          <w:lang w:val="nl-NL"/>
        </w:rPr>
        <w:t xml:space="preserve"> đặt vấn đề qua bài toán mở đầu</w:t>
      </w:r>
      <w:r w:rsidR="001B3EE6" w:rsidRPr="00705D7C">
        <w:rPr>
          <w:rFonts w:eastAsia="Calibri" w:cs="Times New Roman"/>
          <w:color w:val="000000"/>
          <w:szCs w:val="28"/>
          <w:lang w:val="nl-NL"/>
        </w:rPr>
        <w:t>:</w:t>
      </w:r>
    </w:p>
    <w:p w14:paraId="0C110A3E" w14:textId="04C2AF70" w:rsidR="006D002B" w:rsidRPr="00705D7C" w:rsidRDefault="0097722F" w:rsidP="00C94E92">
      <w:pPr>
        <w:spacing w:before="120"/>
        <w:jc w:val="center"/>
        <w:rPr>
          <w:rFonts w:eastAsia="Calibri" w:cs="Times New Roman"/>
          <w:i/>
          <w:color w:val="000000"/>
          <w:szCs w:val="28"/>
          <w:lang w:val="nl-NL"/>
        </w:rPr>
      </w:pPr>
      <w:r w:rsidRPr="00705D7C">
        <w:rPr>
          <w:rFonts w:eastAsia="Calibri" w:cs="Times New Roman"/>
          <w:i/>
          <w:color w:val="000000"/>
          <w:szCs w:val="28"/>
          <w:lang w:val="nl-NL"/>
        </w:rPr>
        <w:t>Hai biểu thức 3.5</w:t>
      </w:r>
      <w:r w:rsidRPr="00705D7C">
        <w:rPr>
          <w:rFonts w:eastAsia="Calibri" w:cs="Times New Roman"/>
          <w:i/>
          <w:color w:val="000000"/>
          <w:szCs w:val="28"/>
          <w:vertAlign w:val="superscript"/>
          <w:lang w:val="nl-NL"/>
        </w:rPr>
        <w:t>2</w:t>
      </w:r>
      <w:r w:rsidRPr="00705D7C">
        <w:rPr>
          <w:rFonts w:eastAsia="Calibri" w:cs="Times New Roman"/>
          <w:i/>
          <w:color w:val="000000"/>
          <w:szCs w:val="28"/>
          <w:lang w:val="nl-NL"/>
        </w:rPr>
        <w:t xml:space="preserve"> + 6 : 2 và 2.x + 3.x</w:t>
      </w:r>
      <w:r w:rsidRPr="00705D7C">
        <w:rPr>
          <w:rFonts w:eastAsia="Calibri" w:cs="Times New Roman"/>
          <w:i/>
          <w:color w:val="000000"/>
          <w:szCs w:val="28"/>
          <w:vertAlign w:val="superscript"/>
          <w:lang w:val="nl-NL"/>
        </w:rPr>
        <w:t>2</w:t>
      </w:r>
      <w:r w:rsidRPr="00705D7C">
        <w:rPr>
          <w:rFonts w:eastAsia="Calibri" w:cs="Times New Roman"/>
          <w:i/>
          <w:color w:val="000000"/>
          <w:szCs w:val="28"/>
          <w:lang w:val="nl-NL"/>
        </w:rPr>
        <w:t xml:space="preserve"> có gì khác nhau?</w:t>
      </w:r>
    </w:p>
    <w:p w14:paraId="2D579101" w14:textId="50FD78B0" w:rsidR="007668F9" w:rsidRPr="00705D7C" w:rsidRDefault="00586EC9"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007668F9" w:rsidRPr="00705D7C">
        <w:rPr>
          <w:rFonts w:eastAsia="Calibri" w:cs="Times New Roman"/>
          <w:color w:val="000000"/>
          <w:szCs w:val="28"/>
          <w:lang w:val="nl-NL"/>
        </w:rPr>
        <w:t xml:space="preserve">GV nêu câu hỏi, HS </w:t>
      </w:r>
      <w:r w:rsidR="006D002B" w:rsidRPr="00705D7C">
        <w:rPr>
          <w:rFonts w:eastAsia="Calibri" w:cs="Times New Roman"/>
          <w:color w:val="000000"/>
          <w:szCs w:val="28"/>
          <w:lang w:val="nl-NL"/>
        </w:rPr>
        <w:t xml:space="preserve">trao đổi </w:t>
      </w:r>
      <w:r w:rsidR="007668F9" w:rsidRPr="00705D7C">
        <w:rPr>
          <w:rFonts w:eastAsia="Calibri" w:cs="Times New Roman"/>
          <w:color w:val="000000"/>
          <w:szCs w:val="28"/>
          <w:lang w:val="nl-NL"/>
        </w:rPr>
        <w:t>trả lời; lớp nhận xét.</w:t>
      </w:r>
    </w:p>
    <w:p w14:paraId="0EE903BA" w14:textId="5F6D6259" w:rsidR="004B6304" w:rsidRPr="00705D7C" w:rsidRDefault="00586EC9"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3: Báo cáo, thảo luận: </w:t>
      </w:r>
      <w:r w:rsidR="004B6304" w:rsidRPr="00705D7C">
        <w:rPr>
          <w:rFonts w:eastAsia="Calibri" w:cs="Times New Roman"/>
          <w:color w:val="000000"/>
          <w:szCs w:val="28"/>
          <w:lang w:val="nl-NL"/>
        </w:rPr>
        <w:t xml:space="preserve"> GV gọi một vài HS phát biểu ý kiến.</w:t>
      </w:r>
    </w:p>
    <w:p w14:paraId="1E768693" w14:textId="77777777" w:rsidR="00D66884" w:rsidRPr="00705D7C" w:rsidRDefault="00586EC9" w:rsidP="00C94E92">
      <w:pPr>
        <w:spacing w:before="120"/>
        <w:rPr>
          <w:rFonts w:eastAsia="Calibri" w:cs="Times New Roman"/>
          <w:i/>
          <w:color w:val="000000"/>
          <w:szCs w:val="28"/>
          <w:lang w:val="nl-NL"/>
        </w:rPr>
      </w:pPr>
      <w:r w:rsidRPr="00705D7C">
        <w:rPr>
          <w:rFonts w:eastAsia="Calibri" w:cs="Times New Roman"/>
          <w:b/>
          <w:color w:val="000000"/>
          <w:szCs w:val="28"/>
          <w:lang w:val="nl-NL"/>
        </w:rPr>
        <w:t xml:space="preserve">Bước 4: Kết luận, nhận định: </w:t>
      </w:r>
      <w:r w:rsidRPr="00705D7C">
        <w:rPr>
          <w:rFonts w:eastAsia="Calibri" w:cs="Times New Roman"/>
          <w:color w:val="000000"/>
          <w:szCs w:val="28"/>
          <w:lang w:val="nl-NL"/>
        </w:rPr>
        <w:t>GV đánh giá kết quả của HS, trên cơ sở đó dẫn dắt HS vào bài học mới</w:t>
      </w:r>
      <w:r w:rsidR="00214D0C" w:rsidRPr="00705D7C">
        <w:rPr>
          <w:rFonts w:eastAsia="Calibri" w:cs="Times New Roman"/>
          <w:color w:val="000000"/>
          <w:szCs w:val="28"/>
          <w:lang w:val="nl-NL"/>
        </w:rPr>
        <w:t>: GV giới thiệu: "</w:t>
      </w:r>
      <w:r w:rsidR="00A33F8B" w:rsidRPr="00705D7C">
        <w:rPr>
          <w:rFonts w:eastAsia="Calibri" w:cs="Times New Roman"/>
          <w:i/>
          <w:color w:val="000000"/>
          <w:szCs w:val="28"/>
          <w:lang w:val="nl-NL"/>
        </w:rPr>
        <w:t>Hai biểu thức trên, biểu thức đầu tiên là biểu thức số, biểu thức sau là biểu thức đại số</w:t>
      </w:r>
      <w:r w:rsidR="003A5E23" w:rsidRPr="00705D7C">
        <w:rPr>
          <w:rFonts w:eastAsia="Calibri" w:cs="Times New Roman"/>
          <w:i/>
          <w:color w:val="000000"/>
          <w:szCs w:val="28"/>
          <w:lang w:val="nl-NL"/>
        </w:rPr>
        <w:t xml:space="preserve">. Vậy </w:t>
      </w:r>
      <w:r w:rsidR="00A33F8B" w:rsidRPr="00705D7C">
        <w:rPr>
          <w:rFonts w:eastAsia="Calibri" w:cs="Times New Roman"/>
          <w:i/>
          <w:color w:val="000000"/>
          <w:szCs w:val="28"/>
          <w:lang w:val="nl-NL"/>
        </w:rPr>
        <w:t>biểu thức số</w:t>
      </w:r>
      <w:r w:rsidR="00DD3E84" w:rsidRPr="00705D7C">
        <w:rPr>
          <w:rFonts w:eastAsia="Calibri" w:cs="Times New Roman"/>
          <w:i/>
          <w:color w:val="000000"/>
          <w:szCs w:val="28"/>
          <w:lang w:val="nl-NL"/>
        </w:rPr>
        <w:t xml:space="preserve"> là gì? B</w:t>
      </w:r>
      <w:r w:rsidR="003A5E23" w:rsidRPr="00705D7C">
        <w:rPr>
          <w:rFonts w:eastAsia="Calibri" w:cs="Times New Roman"/>
          <w:i/>
          <w:color w:val="000000"/>
          <w:szCs w:val="28"/>
          <w:lang w:val="nl-NL"/>
        </w:rPr>
        <w:t xml:space="preserve">iểu </w:t>
      </w:r>
      <w:r w:rsidR="003A5E23" w:rsidRPr="00705D7C">
        <w:rPr>
          <w:rFonts w:eastAsia="Calibri" w:cs="Times New Roman"/>
          <w:i/>
          <w:color w:val="000000"/>
          <w:szCs w:val="28"/>
          <w:lang w:val="nl-NL"/>
        </w:rPr>
        <w:lastRenderedPageBreak/>
        <w:t xml:space="preserve">thức đại số là gì? </w:t>
      </w:r>
      <w:r w:rsidR="00C37107" w:rsidRPr="00705D7C">
        <w:rPr>
          <w:rFonts w:eastAsia="Calibri" w:cs="Times New Roman"/>
          <w:i/>
          <w:color w:val="000000"/>
          <w:szCs w:val="28"/>
          <w:lang w:val="nl-NL"/>
        </w:rPr>
        <w:t>Cách tính giá trị của một</w:t>
      </w:r>
      <w:r w:rsidR="00D66884" w:rsidRPr="00705D7C">
        <w:rPr>
          <w:rFonts w:eastAsia="Calibri" w:cs="Times New Roman"/>
          <w:i/>
          <w:color w:val="000000"/>
          <w:szCs w:val="28"/>
          <w:lang w:val="nl-NL"/>
        </w:rPr>
        <w:t xml:space="preserve"> biểu thức số, một</w:t>
      </w:r>
      <w:r w:rsidR="00C37107" w:rsidRPr="00705D7C">
        <w:rPr>
          <w:rFonts w:eastAsia="Calibri" w:cs="Times New Roman"/>
          <w:i/>
          <w:color w:val="000000"/>
          <w:szCs w:val="28"/>
          <w:lang w:val="nl-NL"/>
        </w:rPr>
        <w:t xml:space="preserve"> biểu thức đại số như thế nào</w:t>
      </w:r>
      <w:r w:rsidR="00C37107" w:rsidRPr="00705D7C">
        <w:rPr>
          <w:rFonts w:eastAsia="Calibri" w:cs="Times New Roman"/>
          <w:color w:val="000000"/>
          <w:szCs w:val="28"/>
          <w:lang w:val="nl-NL"/>
        </w:rPr>
        <w:t xml:space="preserve">? </w:t>
      </w:r>
      <w:r w:rsidR="00C37107" w:rsidRPr="00705D7C">
        <w:rPr>
          <w:rFonts w:eastAsia="Calibri" w:cs="Times New Roman"/>
          <w:i/>
          <w:color w:val="000000"/>
          <w:szCs w:val="28"/>
          <w:lang w:val="nl-NL"/>
        </w:rPr>
        <w:t>Chúng ta sẽ tìm hiểu vào bài hôm nay</w:t>
      </w:r>
      <w:r w:rsidR="00D66884" w:rsidRPr="00705D7C">
        <w:rPr>
          <w:rFonts w:eastAsia="Calibri" w:cs="Times New Roman"/>
          <w:i/>
          <w:color w:val="000000"/>
          <w:szCs w:val="28"/>
          <w:lang w:val="nl-NL"/>
        </w:rPr>
        <w:t>.</w:t>
      </w:r>
    </w:p>
    <w:p w14:paraId="765590B6" w14:textId="094AA0FE" w:rsidR="00586EC9" w:rsidRPr="00705D7C" w:rsidRDefault="00D66884" w:rsidP="00C94E92">
      <w:pPr>
        <w:spacing w:before="120"/>
        <w:rPr>
          <w:rFonts w:eastAsia="Calibri" w:cs="Times New Roman"/>
          <w:color w:val="000000"/>
          <w:szCs w:val="28"/>
          <w:lang w:val="nl-NL"/>
        </w:rPr>
      </w:pPr>
      <m:oMath>
        <m:r>
          <w:rPr>
            <w:rFonts w:ascii="Cambria Math" w:eastAsia="Calibri" w:hAnsi="Cambria Math" w:cs="Times New Roman"/>
            <w:color w:val="000000"/>
            <w:szCs w:val="28"/>
            <w:lang w:val="nl-NL"/>
          </w:rPr>
          <m:t>⇒</m:t>
        </m:r>
      </m:oMath>
      <w:r w:rsidR="00C37107" w:rsidRPr="00705D7C">
        <w:rPr>
          <w:rFonts w:eastAsia="Calibri" w:cs="Times New Roman"/>
          <w:color w:val="000000"/>
          <w:szCs w:val="28"/>
          <w:lang w:val="nl-NL"/>
        </w:rPr>
        <w:t xml:space="preserve"> </w:t>
      </w:r>
      <w:r w:rsidR="00586EC9" w:rsidRPr="00705D7C">
        <w:rPr>
          <w:rFonts w:eastAsia="Calibri" w:cs="Times New Roman"/>
          <w:b/>
          <w:i/>
          <w:color w:val="000000"/>
          <w:szCs w:val="28"/>
          <w:lang w:val="nl-NL"/>
        </w:rPr>
        <w:t xml:space="preserve">Bài </w:t>
      </w:r>
      <w:r w:rsidR="00DC684D" w:rsidRPr="00705D7C">
        <w:rPr>
          <w:rFonts w:eastAsia="Calibri" w:cs="Times New Roman"/>
          <w:b/>
          <w:i/>
          <w:color w:val="000000"/>
          <w:szCs w:val="28"/>
          <w:lang w:val="nl-NL"/>
        </w:rPr>
        <w:t>1</w:t>
      </w:r>
      <w:r w:rsidR="00586EC9" w:rsidRPr="00705D7C">
        <w:rPr>
          <w:rFonts w:eastAsia="Calibri" w:cs="Times New Roman"/>
          <w:b/>
          <w:i/>
          <w:color w:val="000000"/>
          <w:szCs w:val="28"/>
          <w:lang w:val="nl-NL"/>
        </w:rPr>
        <w:t xml:space="preserve">: </w:t>
      </w:r>
      <w:r w:rsidR="00C37107" w:rsidRPr="00705D7C">
        <w:rPr>
          <w:rFonts w:eastAsia="Calibri" w:cs="Times New Roman"/>
          <w:b/>
          <w:i/>
          <w:color w:val="000000"/>
          <w:szCs w:val="28"/>
          <w:lang w:val="nl-NL"/>
        </w:rPr>
        <w:t>Biểu thức số. Biểu thức đại số</w:t>
      </w:r>
      <w:r w:rsidR="00C37107" w:rsidRPr="00705D7C">
        <w:rPr>
          <w:rFonts w:eastAsia="Calibri" w:cs="Times New Roman"/>
          <w:b/>
          <w:color w:val="000000"/>
          <w:szCs w:val="28"/>
          <w:lang w:val="nl-NL"/>
        </w:rPr>
        <w:t>"</w:t>
      </w:r>
      <w:r w:rsidR="00AA51F5" w:rsidRPr="00705D7C">
        <w:rPr>
          <w:rFonts w:eastAsia="Calibri" w:cs="Times New Roman"/>
          <w:b/>
          <w:color w:val="000000"/>
          <w:szCs w:val="28"/>
          <w:lang w:val="nl-NL"/>
        </w:rPr>
        <w:t>.</w:t>
      </w:r>
    </w:p>
    <w:p w14:paraId="4B9D9066" w14:textId="77777777" w:rsidR="00586EC9" w:rsidRPr="00705D7C" w:rsidRDefault="00586EC9" w:rsidP="00C94E92">
      <w:pPr>
        <w:spacing w:before="120"/>
        <w:rPr>
          <w:rFonts w:eastAsia="Calibri" w:cs="Times New Roman"/>
          <w:b/>
          <w:color w:val="000000"/>
          <w:szCs w:val="28"/>
          <w:lang w:val="nl-NL"/>
        </w:rPr>
      </w:pPr>
      <w:r w:rsidRPr="00705D7C">
        <w:rPr>
          <w:rFonts w:eastAsia="Calibri" w:cs="Times New Roman"/>
          <w:b/>
          <w:color w:val="000000"/>
          <w:szCs w:val="28"/>
          <w:lang w:val="nl-NL"/>
        </w:rPr>
        <w:t>B.</w:t>
      </w:r>
      <w:r w:rsidRPr="00705D7C">
        <w:rPr>
          <w:rFonts w:eastAsia="Calibri" w:cs="Times New Roman"/>
          <w:color w:val="000000"/>
          <w:szCs w:val="28"/>
          <w:lang w:val="nl-NL"/>
        </w:rPr>
        <w:t xml:space="preserve"> </w:t>
      </w:r>
      <w:r w:rsidRPr="00705D7C">
        <w:rPr>
          <w:rFonts w:eastAsia="Calibri" w:cs="Times New Roman"/>
          <w:b/>
          <w:color w:val="000000"/>
          <w:szCs w:val="28"/>
          <w:lang w:val="nl-NL"/>
        </w:rPr>
        <w:t>HÌNH THÀNH KIẾN THỨC MỚI</w:t>
      </w:r>
    </w:p>
    <w:p w14:paraId="76B983AD" w14:textId="74EF986A" w:rsidR="00586EC9" w:rsidRPr="00705D7C" w:rsidRDefault="00586EC9"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1: </w:t>
      </w:r>
      <w:r w:rsidR="00000536" w:rsidRPr="00705D7C">
        <w:rPr>
          <w:rFonts w:eastAsia="Calibri" w:cs="Times New Roman"/>
          <w:b/>
          <w:color w:val="000000"/>
          <w:szCs w:val="28"/>
          <w:lang w:val="nl-NL"/>
        </w:rPr>
        <w:t xml:space="preserve">Biểu </w:t>
      </w:r>
      <w:r w:rsidR="00AA51F5" w:rsidRPr="00705D7C">
        <w:rPr>
          <w:rFonts w:eastAsia="Calibri" w:cs="Times New Roman"/>
          <w:b/>
          <w:color w:val="000000"/>
          <w:szCs w:val="28"/>
          <w:lang w:val="nl-NL"/>
        </w:rPr>
        <w:t>thức số</w:t>
      </w:r>
    </w:p>
    <w:p w14:paraId="45FD6FE5" w14:textId="77777777" w:rsidR="00586EC9" w:rsidRPr="00705D7C" w:rsidRDefault="00586EC9"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26BA7B56" w14:textId="75A20DBC" w:rsidR="00586EC9" w:rsidRPr="00705D7C" w:rsidRDefault="00586EC9"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t xml:space="preserve">- </w:t>
      </w:r>
      <w:r w:rsidR="006E6ACA" w:rsidRPr="00705D7C">
        <w:rPr>
          <w:rFonts w:eastAsia="Calibri" w:cs="Times New Roman"/>
          <w:color w:val="000000"/>
          <w:szCs w:val="28"/>
          <w:lang w:val="nl-NL"/>
        </w:rPr>
        <w:t xml:space="preserve">HS </w:t>
      </w:r>
      <w:r w:rsidR="004D5E96" w:rsidRPr="00705D7C">
        <w:rPr>
          <w:rFonts w:eastAsia="Calibri" w:cs="Times New Roman"/>
          <w:color w:val="000000"/>
          <w:szCs w:val="28"/>
          <w:lang w:val="nl-NL"/>
        </w:rPr>
        <w:t>hiểu</w:t>
      </w:r>
      <w:r w:rsidR="00AB017B" w:rsidRPr="00705D7C">
        <w:rPr>
          <w:rFonts w:eastAsia="Calibri" w:cs="Times New Roman"/>
          <w:color w:val="000000"/>
          <w:szCs w:val="28"/>
          <w:lang w:val="nl-NL"/>
        </w:rPr>
        <w:t xml:space="preserve">, biết cách thể hiện biểu thức số </w:t>
      </w:r>
      <w:r w:rsidR="004D5E96" w:rsidRPr="00705D7C">
        <w:rPr>
          <w:rFonts w:eastAsia="Calibri" w:cs="Times New Roman"/>
          <w:color w:val="000000"/>
          <w:szCs w:val="28"/>
          <w:lang w:val="nl-NL"/>
        </w:rPr>
        <w:t>và tính được giá trị của biểu thức số.</w:t>
      </w:r>
    </w:p>
    <w:p w14:paraId="5B1A4F3C" w14:textId="77777777" w:rsidR="00586EC9" w:rsidRPr="00705D7C" w:rsidRDefault="00586EC9"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b) Nội dung:</w:t>
      </w:r>
    </w:p>
    <w:p w14:paraId="1B5E8518" w14:textId="7721CFE4" w:rsidR="00586EC9" w:rsidRPr="00705D7C" w:rsidRDefault="00586EC9"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 </w:t>
      </w:r>
      <w:r w:rsidRPr="00705D7C">
        <w:rPr>
          <w:rFonts w:eastAsia="Calibri" w:cs="Times New Roman"/>
          <w:color w:val="000000"/>
          <w:szCs w:val="28"/>
          <w:lang w:val="nl-NL"/>
        </w:rPr>
        <w:t xml:space="preserve">HS tìm hiểu nội dung kiến thức </w:t>
      </w:r>
      <w:r w:rsidR="00CC35EE" w:rsidRPr="00705D7C">
        <w:rPr>
          <w:rFonts w:eastAsia="Calibri" w:cs="Times New Roman"/>
          <w:color w:val="000000"/>
          <w:szCs w:val="28"/>
          <w:lang w:val="nl-NL"/>
        </w:rPr>
        <w:t xml:space="preserve">về </w:t>
      </w:r>
      <w:r w:rsidR="00AA51F5" w:rsidRPr="00705D7C">
        <w:rPr>
          <w:rFonts w:eastAsia="Calibri" w:cs="Times New Roman"/>
          <w:color w:val="000000"/>
          <w:szCs w:val="28"/>
          <w:lang w:val="nl-NL"/>
        </w:rPr>
        <w:t>biểu thức số theo yêu cầu của GV.</w:t>
      </w:r>
    </w:p>
    <w:p w14:paraId="1424AA76" w14:textId="25CF7563" w:rsidR="00586EC9" w:rsidRPr="00705D7C" w:rsidRDefault="00586EC9"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w:t>
      </w:r>
      <w:r w:rsidR="00D65D28" w:rsidRPr="00705D7C">
        <w:rPr>
          <w:rFonts w:eastAsia="Calibri" w:cs="Times New Roman"/>
          <w:color w:val="000000"/>
          <w:szCs w:val="28"/>
          <w:lang w:val="nl-NL"/>
        </w:rPr>
        <w:t xml:space="preserve">giải được </w:t>
      </w:r>
      <w:r w:rsidR="00D65D28" w:rsidRPr="00705D7C">
        <w:rPr>
          <w:rFonts w:eastAsia="Calibri" w:cs="Times New Roman"/>
          <w:b/>
          <w:color w:val="000000"/>
          <w:szCs w:val="28"/>
          <w:lang w:val="nl-NL"/>
        </w:rPr>
        <w:t>Thực hành 1</w:t>
      </w:r>
      <w:r w:rsidR="00AB017B" w:rsidRPr="00705D7C">
        <w:rPr>
          <w:rFonts w:eastAsia="Calibri" w:cs="Times New Roman"/>
          <w:color w:val="000000"/>
          <w:szCs w:val="28"/>
          <w:lang w:val="nl-NL"/>
        </w:rPr>
        <w:t xml:space="preserve"> </w:t>
      </w:r>
      <w:r w:rsidR="00D65D28" w:rsidRPr="00705D7C">
        <w:rPr>
          <w:rFonts w:eastAsia="Calibri" w:cs="Times New Roman"/>
          <w:color w:val="000000"/>
          <w:szCs w:val="28"/>
          <w:lang w:val="nl-NL"/>
        </w:rPr>
        <w:t>và các</w:t>
      </w:r>
      <w:r w:rsidR="00AB017B" w:rsidRPr="00705D7C">
        <w:rPr>
          <w:rFonts w:eastAsia="Calibri" w:cs="Times New Roman"/>
          <w:color w:val="000000"/>
          <w:szCs w:val="28"/>
          <w:lang w:val="nl-NL"/>
        </w:rPr>
        <w:t xml:space="preserve"> dạng</w:t>
      </w:r>
      <w:r w:rsidR="00D65D28" w:rsidRPr="00705D7C">
        <w:rPr>
          <w:rFonts w:eastAsia="Calibri" w:cs="Times New Roman"/>
          <w:color w:val="000000"/>
          <w:szCs w:val="28"/>
          <w:lang w:val="nl-NL"/>
        </w:rPr>
        <w:t xml:space="preserve"> bài tập liên quan</w:t>
      </w:r>
      <w:r w:rsidR="00AB017B" w:rsidRPr="00705D7C">
        <w:rPr>
          <w:rFonts w:eastAsia="Calibri" w:cs="Times New Roman"/>
          <w:color w:val="000000"/>
          <w:szCs w:val="28"/>
          <w:lang w:val="nl-NL"/>
        </w:rPr>
        <w:t>.</w:t>
      </w:r>
    </w:p>
    <w:p w14:paraId="5DAC21F2" w14:textId="77777777" w:rsidR="00586EC9" w:rsidRPr="00705D7C" w:rsidRDefault="00586EC9"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6205"/>
        <w:gridCol w:w="3150"/>
      </w:tblGrid>
      <w:tr w:rsidR="00586EC9" w:rsidRPr="00705D7C" w14:paraId="51ECAAD4" w14:textId="77777777" w:rsidTr="00F70D08">
        <w:tc>
          <w:tcPr>
            <w:tcW w:w="6205" w:type="dxa"/>
          </w:tcPr>
          <w:p w14:paraId="2F9F19C8" w14:textId="77777777" w:rsidR="00586EC9" w:rsidRPr="00705D7C" w:rsidRDefault="00586EC9" w:rsidP="00C94E92">
            <w:pPr>
              <w:tabs>
                <w:tab w:val="left" w:pos="567"/>
                <w:tab w:val="left" w:pos="1134"/>
              </w:tabs>
              <w:spacing w:before="120"/>
              <w:jc w:val="center"/>
              <w:rPr>
                <w:rFonts w:eastAsia="Calibri" w:cs="Times New Roman"/>
                <w:b/>
                <w:color w:val="000000"/>
                <w:szCs w:val="28"/>
                <w:lang w:val="nl-NL"/>
              </w:rPr>
            </w:pPr>
            <w:r w:rsidRPr="00705D7C">
              <w:rPr>
                <w:rFonts w:eastAsia="Calibri" w:cs="Times New Roman"/>
                <w:b/>
                <w:color w:val="000000"/>
                <w:szCs w:val="28"/>
                <w:lang w:val="nl-NL"/>
              </w:rPr>
              <w:t>HĐ CỦA GV VÀ HS</w:t>
            </w:r>
          </w:p>
        </w:tc>
        <w:tc>
          <w:tcPr>
            <w:tcW w:w="3150" w:type="dxa"/>
          </w:tcPr>
          <w:p w14:paraId="05ACD178" w14:textId="77777777" w:rsidR="00586EC9" w:rsidRPr="00705D7C" w:rsidRDefault="00586EC9" w:rsidP="00C94E92">
            <w:pPr>
              <w:tabs>
                <w:tab w:val="left" w:pos="567"/>
                <w:tab w:val="left" w:pos="1134"/>
              </w:tabs>
              <w:spacing w:before="120"/>
              <w:jc w:val="center"/>
              <w:rPr>
                <w:rFonts w:eastAsia="Calibri" w:cs="Times New Roman"/>
                <w:b/>
                <w:color w:val="000000"/>
                <w:szCs w:val="28"/>
                <w:lang w:val="nl-NL"/>
              </w:rPr>
            </w:pPr>
            <w:r w:rsidRPr="00705D7C">
              <w:rPr>
                <w:rFonts w:eastAsia="Calibri" w:cs="Times New Roman"/>
                <w:b/>
                <w:color w:val="000000"/>
                <w:szCs w:val="28"/>
                <w:lang w:val="nl-NL"/>
              </w:rPr>
              <w:t>SẢN PHẨM DỰ KIẾN</w:t>
            </w:r>
          </w:p>
        </w:tc>
      </w:tr>
      <w:tr w:rsidR="00586EC9" w:rsidRPr="00705D7C" w14:paraId="03E51006" w14:textId="77777777" w:rsidTr="00F70D08">
        <w:tc>
          <w:tcPr>
            <w:tcW w:w="6205" w:type="dxa"/>
          </w:tcPr>
          <w:p w14:paraId="7F6276BB" w14:textId="77777777" w:rsidR="00586EC9" w:rsidRPr="00705D7C" w:rsidRDefault="00586EC9" w:rsidP="00C94E92">
            <w:pPr>
              <w:spacing w:before="120"/>
              <w:rPr>
                <w:rFonts w:eastAsia="Calibri" w:cs="Times New Roman"/>
                <w:b/>
                <w:color w:val="000000"/>
                <w:szCs w:val="28"/>
              </w:rPr>
            </w:pPr>
            <w:r w:rsidRPr="00705D7C">
              <w:rPr>
                <w:rFonts w:eastAsia="Calibri" w:cs="Times New Roman"/>
                <w:b/>
                <w:color w:val="000000"/>
                <w:szCs w:val="28"/>
              </w:rPr>
              <w:t>Bước 1: Chuyển giao nhiệm vụ:</w:t>
            </w:r>
          </w:p>
          <w:p w14:paraId="1446AC3C" w14:textId="4BFF9406" w:rsidR="004A504E" w:rsidRPr="00705D7C" w:rsidRDefault="004A504E" w:rsidP="00C94E92">
            <w:pPr>
              <w:rPr>
                <w:rFonts w:eastAsia="Calibri" w:cs="Times New Roman"/>
                <w:color w:val="000000"/>
                <w:szCs w:val="28"/>
              </w:rPr>
            </w:pPr>
            <w:r w:rsidRPr="00705D7C">
              <w:rPr>
                <w:rFonts w:eastAsia="Calibri" w:cs="Times New Roman"/>
                <w:color w:val="000000"/>
                <w:szCs w:val="28"/>
              </w:rPr>
              <w:t xml:space="preserve">- GV dẫn dắt: </w:t>
            </w:r>
            <w:r w:rsidR="00C70AEA" w:rsidRPr="00705D7C">
              <w:rPr>
                <w:rFonts w:eastAsia="Calibri" w:cs="Times New Roman"/>
                <w:color w:val="000000"/>
                <w:szCs w:val="28"/>
              </w:rPr>
              <w:t>Ta đã biết: C</w:t>
            </w:r>
            <w:r w:rsidRPr="00705D7C">
              <w:rPr>
                <w:rFonts w:eastAsia="Calibri" w:cs="Times New Roman"/>
                <w:color w:val="000000"/>
                <w:szCs w:val="28"/>
              </w:rPr>
              <w:t>ác số được nối với nhau bởi dấu các phép tính cộng, trừ, nhân, chia, nâng lên lũy thừa tạo thành một biểu thức.</w:t>
            </w:r>
          </w:p>
          <w:p w14:paraId="3716F2E1" w14:textId="10C9441C" w:rsidR="00273B26" w:rsidRPr="00705D7C" w:rsidRDefault="00586EC9" w:rsidP="00C94E92">
            <w:pPr>
              <w:rPr>
                <w:rFonts w:eastAsia="Calibri" w:cs="Times New Roman"/>
                <w:color w:val="000000"/>
                <w:szCs w:val="28"/>
              </w:rPr>
            </w:pPr>
            <w:r w:rsidRPr="00705D7C">
              <w:rPr>
                <w:rFonts w:eastAsia="Calibri" w:cs="Times New Roman"/>
                <w:color w:val="000000"/>
                <w:szCs w:val="28"/>
              </w:rPr>
              <w:t xml:space="preserve">- GV yêu cầu HS </w:t>
            </w:r>
            <w:r w:rsidR="00517425" w:rsidRPr="00705D7C">
              <w:rPr>
                <w:rFonts w:eastAsia="Calibri" w:cs="Times New Roman"/>
                <w:color w:val="000000"/>
                <w:szCs w:val="28"/>
              </w:rPr>
              <w:t xml:space="preserve">tự </w:t>
            </w:r>
            <w:r w:rsidR="00273B26" w:rsidRPr="00705D7C">
              <w:rPr>
                <w:rFonts w:eastAsia="Calibri" w:cs="Times New Roman"/>
                <w:color w:val="000000"/>
                <w:szCs w:val="28"/>
              </w:rPr>
              <w:t>thực</w:t>
            </w:r>
            <w:r w:rsidRPr="00705D7C">
              <w:rPr>
                <w:rFonts w:eastAsia="Calibri" w:cs="Times New Roman"/>
                <w:color w:val="000000"/>
                <w:szCs w:val="28"/>
              </w:rPr>
              <w:t xml:space="preserve"> hiện </w:t>
            </w:r>
            <w:r w:rsidRPr="00705D7C">
              <w:rPr>
                <w:rFonts w:eastAsia="Calibri" w:cs="Times New Roman"/>
                <w:b/>
                <w:i/>
                <w:color w:val="000000"/>
                <w:szCs w:val="28"/>
              </w:rPr>
              <w:t>HĐKP1</w:t>
            </w:r>
            <w:r w:rsidRPr="00705D7C">
              <w:rPr>
                <w:rFonts w:eastAsia="Calibri" w:cs="Times New Roman"/>
                <w:color w:val="000000"/>
                <w:szCs w:val="28"/>
              </w:rPr>
              <w:t xml:space="preserve"> vào vở cá nhân</w:t>
            </w:r>
            <w:r w:rsidR="00273B26" w:rsidRPr="00705D7C">
              <w:rPr>
                <w:rFonts w:eastAsia="Calibri" w:cs="Times New Roman"/>
                <w:color w:val="000000"/>
                <w:szCs w:val="28"/>
              </w:rPr>
              <w:t>, sau đó chia sẻ cặp đôi, kiểm tra chéo đáp án.</w:t>
            </w:r>
          </w:p>
          <w:p w14:paraId="218FCD7A" w14:textId="1BB4F164" w:rsidR="00273B26" w:rsidRPr="00705D7C" w:rsidRDefault="00C70AEA" w:rsidP="00C94E92">
            <w:pPr>
              <w:rPr>
                <w:rFonts w:eastAsia="Calibri" w:cs="Times New Roman"/>
                <w:color w:val="000000"/>
                <w:szCs w:val="28"/>
              </w:rPr>
            </w:pPr>
            <m:oMath>
              <m:r>
                <w:rPr>
                  <w:rFonts w:ascii="Cambria Math" w:eastAsia="Calibri" w:hAnsi="Cambria Math" w:cs="Times New Roman"/>
                  <w:color w:val="000000"/>
                  <w:szCs w:val="28"/>
                </w:rPr>
                <m:t>→</m:t>
              </m:r>
            </m:oMath>
            <w:r w:rsidRPr="00705D7C">
              <w:rPr>
                <w:rFonts w:eastAsia="Calibri" w:cs="Times New Roman"/>
                <w:color w:val="000000"/>
                <w:szCs w:val="28"/>
              </w:rPr>
              <w:t xml:space="preserve"> GV </w:t>
            </w:r>
            <w:r w:rsidR="004161DB" w:rsidRPr="00705D7C">
              <w:rPr>
                <w:rFonts w:eastAsia="Calibri" w:cs="Times New Roman"/>
                <w:color w:val="000000"/>
                <w:szCs w:val="28"/>
              </w:rPr>
              <w:t xml:space="preserve">giới thiệu các biểu thức như trên được gọi là </w:t>
            </w:r>
            <w:r w:rsidR="004161DB" w:rsidRPr="00705D7C">
              <w:rPr>
                <w:rFonts w:eastAsia="Calibri" w:cs="Times New Roman"/>
                <w:i/>
                <w:color w:val="000000"/>
                <w:szCs w:val="28"/>
              </w:rPr>
              <w:t>biểu thức số</w:t>
            </w:r>
            <w:r w:rsidR="004161DB" w:rsidRPr="00705D7C">
              <w:rPr>
                <w:rFonts w:eastAsia="Calibri" w:cs="Times New Roman"/>
                <w:color w:val="000000"/>
                <w:szCs w:val="28"/>
              </w:rPr>
              <w:t>.</w:t>
            </w:r>
          </w:p>
          <w:p w14:paraId="7F71DD77" w14:textId="15D8F60C" w:rsidR="00586EC9" w:rsidRPr="00705D7C" w:rsidRDefault="004161DB" w:rsidP="00C94E92">
            <w:pPr>
              <w:rPr>
                <w:rFonts w:eastAsia="Calibri" w:cs="Times New Roman"/>
                <w:color w:val="000000"/>
                <w:szCs w:val="28"/>
              </w:rPr>
            </w:pPr>
            <w:r w:rsidRPr="00705D7C">
              <w:rPr>
                <w:rFonts w:eastAsia="Calibri" w:cs="Times New Roman"/>
                <w:color w:val="000000"/>
                <w:szCs w:val="28"/>
              </w:rPr>
              <w:t>- GV lấy ví dụ mẫu về biểu thức số</w:t>
            </w:r>
            <w:r w:rsidR="00980274" w:rsidRPr="00705D7C">
              <w:rPr>
                <w:rFonts w:eastAsia="Calibri" w:cs="Times New Roman"/>
                <w:color w:val="000000"/>
                <w:szCs w:val="28"/>
              </w:rPr>
              <w:t xml:space="preserve"> và yêu cầu HS </w:t>
            </w:r>
            <w:r w:rsidR="00425F57" w:rsidRPr="00705D7C">
              <w:rPr>
                <w:rFonts w:eastAsia="Calibri" w:cs="Times New Roman"/>
                <w:color w:val="000000"/>
                <w:szCs w:val="28"/>
              </w:rPr>
              <w:t xml:space="preserve">thực hiện phép </w:t>
            </w:r>
            <w:r w:rsidR="00980274" w:rsidRPr="00705D7C">
              <w:rPr>
                <w:rFonts w:eastAsia="Calibri" w:cs="Times New Roman"/>
                <w:color w:val="000000"/>
                <w:szCs w:val="28"/>
              </w:rPr>
              <w:t>tính</w:t>
            </w:r>
            <w:r w:rsidR="00425F57" w:rsidRPr="00705D7C">
              <w:rPr>
                <w:rFonts w:eastAsia="Calibri" w:cs="Times New Roman"/>
                <w:color w:val="000000"/>
                <w:szCs w:val="28"/>
              </w:rPr>
              <w:t xml:space="preserve"> vào vở cá nhân</w:t>
            </w:r>
            <w:r w:rsidRPr="00705D7C">
              <w:rPr>
                <w:rFonts w:eastAsia="Calibri" w:cs="Times New Roman"/>
                <w:color w:val="000000"/>
                <w:szCs w:val="28"/>
              </w:rPr>
              <w:t>:</w:t>
            </w:r>
          </w:p>
          <w:p w14:paraId="4C0D6D93" w14:textId="5441FCB9" w:rsidR="00225C0C" w:rsidRPr="00705D7C" w:rsidRDefault="00225C0C" w:rsidP="00C94E92">
            <w:pPr>
              <w:jc w:val="center"/>
              <w:rPr>
                <w:rFonts w:eastAsia="Calibri" w:cs="Times New Roman"/>
                <w:color w:val="000000"/>
                <w:szCs w:val="28"/>
              </w:rPr>
            </w:pPr>
            <w:r w:rsidRPr="00705D7C">
              <w:rPr>
                <w:rFonts w:eastAsia="Calibri" w:cs="Times New Roman"/>
                <w:color w:val="000000"/>
                <w:szCs w:val="28"/>
              </w:rPr>
              <w:t>100 – (20.2</w:t>
            </w:r>
            <w:r w:rsidRPr="00705D7C">
              <w:rPr>
                <w:rFonts w:eastAsia="Calibri" w:cs="Times New Roman"/>
                <w:color w:val="000000"/>
                <w:szCs w:val="28"/>
                <w:vertAlign w:val="superscript"/>
              </w:rPr>
              <w:t xml:space="preserve">2 </w:t>
            </w:r>
            <w:r w:rsidRPr="00705D7C">
              <w:rPr>
                <w:rFonts w:eastAsia="Calibri" w:cs="Times New Roman"/>
                <w:color w:val="000000"/>
                <w:szCs w:val="28"/>
              </w:rPr>
              <w:t>+ 12.10)</w:t>
            </w:r>
          </w:p>
          <w:p w14:paraId="3A3B6155" w14:textId="715378EB" w:rsidR="004161DB" w:rsidRPr="00705D7C" w:rsidRDefault="00A77EAF" w:rsidP="00C94E92">
            <w:pPr>
              <w:rPr>
                <w:rFonts w:eastAsia="Calibri" w:cs="Times New Roman"/>
                <w:i/>
                <w:color w:val="000000"/>
                <w:szCs w:val="28"/>
              </w:rPr>
            </w:pPr>
            <w:r w:rsidRPr="00705D7C">
              <w:rPr>
                <w:rFonts w:eastAsia="Calibri" w:cs="Times New Roman"/>
                <w:i/>
                <w:color w:val="000000"/>
                <w:szCs w:val="28"/>
              </w:rPr>
              <w:t xml:space="preserve">Trong biểu thức trên các số được nối với nhau bởi </w:t>
            </w:r>
            <w:r w:rsidR="009E3DCC" w:rsidRPr="00705D7C">
              <w:rPr>
                <w:rFonts w:eastAsia="Calibri" w:cs="Times New Roman"/>
                <w:i/>
                <w:color w:val="000000"/>
                <w:szCs w:val="28"/>
              </w:rPr>
              <w:t>dấ</w:t>
            </w:r>
            <w:r w:rsidR="005F095F" w:rsidRPr="00705D7C">
              <w:rPr>
                <w:rFonts w:eastAsia="Calibri" w:cs="Times New Roman"/>
                <w:i/>
                <w:color w:val="000000"/>
                <w:szCs w:val="28"/>
              </w:rPr>
              <w:t>u</w:t>
            </w:r>
            <w:r w:rsidR="009E3DCC" w:rsidRPr="00705D7C">
              <w:rPr>
                <w:rFonts w:eastAsia="Calibri" w:cs="Times New Roman"/>
                <w:i/>
                <w:color w:val="000000"/>
                <w:szCs w:val="28"/>
              </w:rPr>
              <w:t xml:space="preserve"> </w:t>
            </w:r>
            <w:r w:rsidRPr="00705D7C">
              <w:rPr>
                <w:rFonts w:eastAsia="Calibri" w:cs="Times New Roman"/>
                <w:i/>
                <w:color w:val="000000"/>
                <w:szCs w:val="28"/>
              </w:rPr>
              <w:t>các phép tính nào?</w:t>
            </w:r>
          </w:p>
          <w:p w14:paraId="5CFDB61F" w14:textId="0AA6E7E9" w:rsidR="00F62E99" w:rsidRPr="00705D7C" w:rsidRDefault="004A499A" w:rsidP="00C94E92">
            <w:pPr>
              <w:rPr>
                <w:rFonts w:eastAsia="Calibri" w:cs="Times New Roman"/>
                <w:color w:val="000000"/>
                <w:szCs w:val="28"/>
              </w:rPr>
            </w:pPr>
            <m:oMath>
              <m:r>
                <w:rPr>
                  <w:rFonts w:ascii="Cambria Math" w:eastAsia="Calibri" w:hAnsi="Cambria Math" w:cs="Times New Roman"/>
                  <w:color w:val="000000"/>
                  <w:szCs w:val="28"/>
                </w:rPr>
                <w:lastRenderedPageBreak/>
                <m:t>→</m:t>
              </m:r>
            </m:oMath>
            <w:r w:rsidRPr="00705D7C">
              <w:rPr>
                <w:rFonts w:eastAsia="Calibri" w:cs="Times New Roman"/>
                <w:i/>
                <w:color w:val="000000"/>
                <w:szCs w:val="28"/>
              </w:rPr>
              <w:t xml:space="preserve"> </w:t>
            </w:r>
            <w:r w:rsidR="005F095F" w:rsidRPr="00705D7C">
              <w:rPr>
                <w:rFonts w:eastAsia="Calibri" w:cs="Times New Roman"/>
                <w:color w:val="000000"/>
                <w:szCs w:val="28"/>
              </w:rPr>
              <w:t xml:space="preserve">GV dẫn dắt, phân tích: </w:t>
            </w:r>
            <w:r w:rsidR="009E3DCC" w:rsidRPr="00705D7C">
              <w:rPr>
                <w:rFonts w:eastAsia="Calibri" w:cs="Times New Roman"/>
                <w:color w:val="000000"/>
                <w:szCs w:val="28"/>
              </w:rPr>
              <w:t xml:space="preserve">Các số, phép tính </w:t>
            </w:r>
            <w:r w:rsidR="00F62E99" w:rsidRPr="00705D7C">
              <w:rPr>
                <w:rFonts w:eastAsia="Calibri" w:cs="Times New Roman"/>
                <w:color w:val="000000"/>
                <w:szCs w:val="28"/>
              </w:rPr>
              <w:t>được nối với nhau bởi dấu các phép tính (cộng, trừ, nhân, chia, nâng lên lũy thừa) tạo thành một biểu thức số.</w:t>
            </w:r>
          </w:p>
          <w:p w14:paraId="7AB13CB5" w14:textId="33B90B92" w:rsidR="004A499A" w:rsidRPr="00705D7C" w:rsidRDefault="004A499A" w:rsidP="00C94E92">
            <w:pPr>
              <w:rPr>
                <w:rFonts w:eastAsia="Calibri" w:cs="Times New Roman"/>
                <w:i/>
                <w:color w:val="000000"/>
                <w:szCs w:val="28"/>
              </w:rPr>
            </w:pPr>
            <w:r w:rsidRPr="00705D7C">
              <w:rPr>
                <w:rFonts w:eastAsia="Calibri" w:cs="Times New Roman"/>
                <w:i/>
                <w:color w:val="000000"/>
                <w:szCs w:val="28"/>
              </w:rPr>
              <w:t>Vậy biểu thức như thế nào được gọi là biểu thức số?</w:t>
            </w:r>
          </w:p>
          <w:p w14:paraId="4E314804" w14:textId="39D0E3DD" w:rsidR="004A499A" w:rsidRPr="00705D7C" w:rsidRDefault="0092107E" w:rsidP="00C94E92">
            <w:pPr>
              <w:rPr>
                <w:rFonts w:eastAsia="Calibri" w:cs="Times New Roman"/>
                <w:color w:val="000000"/>
                <w:szCs w:val="28"/>
              </w:rPr>
            </w:pPr>
            <w:r w:rsidRPr="00705D7C">
              <w:rPr>
                <w:rFonts w:eastAsia="Calibri" w:cs="Times New Roman"/>
                <w:color w:val="000000"/>
                <w:szCs w:val="28"/>
              </w:rPr>
              <w:t>- GV</w:t>
            </w:r>
            <w:r w:rsidR="00266AC4" w:rsidRPr="00705D7C">
              <w:rPr>
                <w:rFonts w:eastAsia="Calibri" w:cs="Times New Roman"/>
                <w:color w:val="000000"/>
                <w:szCs w:val="28"/>
              </w:rPr>
              <w:t xml:space="preserve"> lưu ý,</w:t>
            </w:r>
            <w:r w:rsidRPr="00705D7C">
              <w:rPr>
                <w:rFonts w:eastAsia="Calibri" w:cs="Times New Roman"/>
                <w:color w:val="000000"/>
                <w:szCs w:val="28"/>
              </w:rPr>
              <w:t xml:space="preserve"> cho HS rút ra nhận xét:</w:t>
            </w:r>
          </w:p>
          <w:p w14:paraId="59ACD410" w14:textId="772E9167" w:rsidR="0092107E" w:rsidRPr="00705D7C" w:rsidRDefault="00266AC4" w:rsidP="00C94E92">
            <w:pPr>
              <w:rPr>
                <w:rFonts w:eastAsia="Calibri" w:cs="Times New Roman"/>
                <w:i/>
                <w:color w:val="000000"/>
                <w:szCs w:val="28"/>
              </w:rPr>
            </w:pPr>
            <w:r w:rsidRPr="00705D7C">
              <w:rPr>
                <w:rFonts w:eastAsia="Calibri" w:cs="Times New Roman"/>
                <w:i/>
                <w:color w:val="000000"/>
                <w:szCs w:val="28"/>
              </w:rPr>
              <w:t>+ Các số được nối với nhau bởi dấu các phép tính (cộng, trừ, nhân, chia, nâng lên lũy thừa) tạo thành một biểu thức số. Đặc biệt, mỗi số cũng được coi là một biểu thức số.</w:t>
            </w:r>
          </w:p>
          <w:p w14:paraId="508D107B" w14:textId="5A543F89" w:rsidR="00266AC4" w:rsidRPr="00705D7C" w:rsidRDefault="008B35D5" w:rsidP="00C94E92">
            <w:pPr>
              <w:rPr>
                <w:rFonts w:eastAsia="Calibri" w:cs="Times New Roman"/>
                <w:i/>
                <w:color w:val="000000"/>
                <w:szCs w:val="28"/>
              </w:rPr>
            </w:pPr>
            <w:r w:rsidRPr="00705D7C">
              <w:rPr>
                <w:rFonts w:eastAsia="Calibri" w:cs="Times New Roman"/>
                <w:i/>
                <w:color w:val="000000"/>
                <w:szCs w:val="28"/>
              </w:rPr>
              <w:t>+ Trong biểu thức số có thể có các dấu ngoặc để chỉ thứ tự thực hiện các phép tính.</w:t>
            </w:r>
          </w:p>
          <w:p w14:paraId="7B9B4D95" w14:textId="637BD53C" w:rsidR="008B35D5" w:rsidRPr="00705D7C" w:rsidRDefault="008B35D5" w:rsidP="00C94E92">
            <w:pPr>
              <w:rPr>
                <w:rFonts w:eastAsia="Calibri" w:cs="Times New Roman"/>
                <w:i/>
                <w:color w:val="000000"/>
                <w:szCs w:val="28"/>
              </w:rPr>
            </w:pPr>
            <w:r w:rsidRPr="00705D7C">
              <w:rPr>
                <w:rFonts w:eastAsia="Calibri" w:cs="Times New Roman"/>
                <w:i/>
                <w:color w:val="000000"/>
                <w:szCs w:val="28"/>
              </w:rPr>
              <w:t>+ Khi thực h</w:t>
            </w:r>
            <w:r w:rsidR="00A76E07" w:rsidRPr="00705D7C">
              <w:rPr>
                <w:rFonts w:eastAsia="Calibri" w:cs="Times New Roman"/>
                <w:i/>
                <w:color w:val="000000"/>
                <w:szCs w:val="28"/>
              </w:rPr>
              <w:t>iện các phép tính trong một biểu thức số</w:t>
            </w:r>
            <w:r w:rsidR="0075638F" w:rsidRPr="00705D7C">
              <w:rPr>
                <w:rFonts w:eastAsia="Calibri" w:cs="Times New Roman"/>
                <w:i/>
                <w:color w:val="000000"/>
                <w:szCs w:val="28"/>
              </w:rPr>
              <w:t>, ta nhận được một số. Số đó được gọi là giá trị của biểu thức số đã cho.</w:t>
            </w:r>
          </w:p>
          <w:p w14:paraId="20B04B25" w14:textId="3C478E4A" w:rsidR="00720A42" w:rsidRPr="00705D7C" w:rsidRDefault="00720A42" w:rsidP="00C94E92">
            <w:pPr>
              <w:rPr>
                <w:rFonts w:eastAsia="Calibri" w:cs="Times New Roman"/>
                <w:color w:val="000000"/>
                <w:szCs w:val="28"/>
              </w:rPr>
            </w:pPr>
            <w:r w:rsidRPr="00705D7C">
              <w:rPr>
                <w:rFonts w:eastAsia="Calibri" w:cs="Times New Roman"/>
                <w:color w:val="000000"/>
                <w:szCs w:val="28"/>
              </w:rPr>
              <w:t>- GV yêu cầu HS trao đổi, thảo luận, lấy 2 ví dụ về biểu thức số.</w:t>
            </w:r>
          </w:p>
          <w:p w14:paraId="674EE974" w14:textId="43D74A49" w:rsidR="0075638F" w:rsidRPr="00705D7C" w:rsidRDefault="00883046" w:rsidP="00C94E92">
            <w:pPr>
              <w:rPr>
                <w:rFonts w:eastAsia="Calibri" w:cs="Times New Roman"/>
                <w:color w:val="000000"/>
                <w:szCs w:val="28"/>
              </w:rPr>
            </w:pPr>
            <w:r w:rsidRPr="00705D7C">
              <w:rPr>
                <w:rFonts w:eastAsia="Calibri" w:cs="Times New Roman"/>
                <w:color w:val="000000"/>
                <w:szCs w:val="28"/>
              </w:rPr>
              <w:t>-</w:t>
            </w:r>
            <w:r w:rsidR="00980274" w:rsidRPr="00705D7C">
              <w:rPr>
                <w:rFonts w:eastAsia="Calibri" w:cs="Times New Roman"/>
                <w:color w:val="000000"/>
                <w:szCs w:val="28"/>
              </w:rPr>
              <w:t xml:space="preserve"> </w:t>
            </w:r>
            <w:r w:rsidR="00425F57" w:rsidRPr="00705D7C">
              <w:rPr>
                <w:rFonts w:eastAsia="Calibri" w:cs="Times New Roman"/>
                <w:color w:val="000000"/>
                <w:szCs w:val="28"/>
              </w:rPr>
              <w:t xml:space="preserve">GV yêu cầu HS </w:t>
            </w:r>
            <w:r w:rsidR="002D46D4" w:rsidRPr="00705D7C">
              <w:rPr>
                <w:rFonts w:eastAsia="Calibri" w:cs="Times New Roman"/>
                <w:color w:val="000000"/>
                <w:szCs w:val="28"/>
              </w:rPr>
              <w:t xml:space="preserve">tự hoàn thành </w:t>
            </w:r>
            <w:r w:rsidR="002D46D4" w:rsidRPr="00705D7C">
              <w:rPr>
                <w:rFonts w:eastAsia="Calibri" w:cs="Times New Roman"/>
                <w:i/>
                <w:color w:val="000000"/>
                <w:szCs w:val="28"/>
              </w:rPr>
              <w:t>Ví dụ 1</w:t>
            </w:r>
            <w:r w:rsidR="002D46D4" w:rsidRPr="00705D7C">
              <w:rPr>
                <w:rFonts w:eastAsia="Calibri" w:cs="Times New Roman"/>
                <w:color w:val="000000"/>
                <w:szCs w:val="28"/>
              </w:rPr>
              <w:t xml:space="preserve"> vào vở cá nhân</w:t>
            </w:r>
            <w:r w:rsidR="00FF57FB" w:rsidRPr="00705D7C">
              <w:rPr>
                <w:rFonts w:eastAsia="Calibri" w:cs="Times New Roman"/>
                <w:color w:val="000000"/>
                <w:szCs w:val="28"/>
              </w:rPr>
              <w:t xml:space="preserve"> để thể hiện được biểu thức số trong t</w:t>
            </w:r>
            <w:r w:rsidR="00B80332" w:rsidRPr="00705D7C">
              <w:rPr>
                <w:rFonts w:eastAsia="Calibri" w:cs="Times New Roman"/>
                <w:color w:val="000000"/>
                <w:szCs w:val="28"/>
              </w:rPr>
              <w:t>ình huống về chu vi và diện tích.</w:t>
            </w:r>
          </w:p>
          <w:p w14:paraId="2A9BAFD2" w14:textId="70C4C547" w:rsidR="0075638F" w:rsidRPr="00705D7C" w:rsidRDefault="002260EF" w:rsidP="00C94E92">
            <w:pPr>
              <w:rPr>
                <w:rFonts w:eastAsia="Calibri" w:cs="Times New Roman"/>
                <w:color w:val="000000"/>
                <w:szCs w:val="28"/>
              </w:rPr>
            </w:pPr>
            <w:r w:rsidRPr="00705D7C">
              <w:rPr>
                <w:rFonts w:eastAsia="Calibri" w:cs="Times New Roman"/>
                <w:color w:val="000000"/>
                <w:szCs w:val="28"/>
              </w:rPr>
              <w:t>- GV</w:t>
            </w:r>
            <w:r w:rsidR="00553A79" w:rsidRPr="00705D7C">
              <w:rPr>
                <w:rFonts w:eastAsia="Calibri" w:cs="Times New Roman"/>
                <w:color w:val="000000"/>
                <w:szCs w:val="28"/>
              </w:rPr>
              <w:t xml:space="preserve"> cho HS luyện tập hoàn thành </w:t>
            </w:r>
            <w:r w:rsidR="00553A79" w:rsidRPr="00705D7C">
              <w:rPr>
                <w:rFonts w:eastAsia="Calibri" w:cs="Times New Roman"/>
                <w:b/>
                <w:color w:val="000000"/>
                <w:szCs w:val="28"/>
              </w:rPr>
              <w:t>Thực hành 1</w:t>
            </w:r>
            <w:r w:rsidR="00553A79" w:rsidRPr="00705D7C">
              <w:rPr>
                <w:rFonts w:eastAsia="Calibri" w:cs="Times New Roman"/>
                <w:color w:val="000000"/>
                <w:szCs w:val="28"/>
              </w:rPr>
              <w:t xml:space="preserve"> sử dụng kĩ thuật chia sẻ cặp đôi.</w:t>
            </w:r>
          </w:p>
          <w:p w14:paraId="335F3597" w14:textId="77777777" w:rsidR="00586EC9" w:rsidRPr="00705D7C" w:rsidRDefault="00586EC9"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rPr>
              <w:t xml:space="preserve">Bước 2: Thực hiện nhiệm vụ: </w:t>
            </w:r>
          </w:p>
          <w:p w14:paraId="6697BB2B" w14:textId="77777777" w:rsidR="00586EC9" w:rsidRPr="00705D7C" w:rsidRDefault="00586EC9" w:rsidP="00C94E92">
            <w:pPr>
              <w:spacing w:before="120"/>
              <w:rPr>
                <w:rFonts w:eastAsia="Calibri" w:cs="Times New Roman"/>
                <w:color w:val="000000"/>
                <w:szCs w:val="28"/>
              </w:rPr>
            </w:pPr>
            <w:r w:rsidRPr="00705D7C">
              <w:rPr>
                <w:rFonts w:eastAsia="Calibri" w:cs="Times New Roman"/>
                <w:color w:val="000000"/>
                <w:szCs w:val="28"/>
              </w:rPr>
              <w:t xml:space="preserve">- HS theo dõi SGK, chú ý nghe, hiểu, </w:t>
            </w:r>
            <w:r w:rsidR="00D211C1" w:rsidRPr="00705D7C">
              <w:rPr>
                <w:rFonts w:eastAsia="Calibri" w:cs="Times New Roman"/>
                <w:color w:val="000000"/>
                <w:szCs w:val="28"/>
              </w:rPr>
              <w:t>hoàn thành bài tập vào vở theo yêu cầu.</w:t>
            </w:r>
          </w:p>
          <w:p w14:paraId="65F44E3D" w14:textId="77777777" w:rsidR="00D211C1" w:rsidRPr="00705D7C" w:rsidRDefault="00D211C1" w:rsidP="00C94E92">
            <w:pPr>
              <w:spacing w:before="120"/>
              <w:rPr>
                <w:rFonts w:eastAsia="Calibri" w:cs="Times New Roman"/>
                <w:color w:val="000000"/>
                <w:szCs w:val="28"/>
              </w:rPr>
            </w:pPr>
            <w:r w:rsidRPr="00705D7C">
              <w:rPr>
                <w:rFonts w:eastAsia="Calibri" w:cs="Times New Roman"/>
                <w:color w:val="000000"/>
                <w:szCs w:val="28"/>
              </w:rPr>
              <w:t>- HĐ cặp đôi: HS trao đổi, kiểm tra chéo đáp án và sửa sai cho nhau.</w:t>
            </w:r>
          </w:p>
          <w:p w14:paraId="686A7065" w14:textId="0373CBD3" w:rsidR="00586EC9" w:rsidRPr="00705D7C" w:rsidRDefault="00586EC9" w:rsidP="00C94E92">
            <w:pPr>
              <w:spacing w:before="120"/>
              <w:rPr>
                <w:rFonts w:eastAsia="Calibri" w:cs="Times New Roman"/>
                <w:color w:val="000000"/>
                <w:szCs w:val="28"/>
              </w:rPr>
            </w:pPr>
            <w:r w:rsidRPr="00705D7C">
              <w:rPr>
                <w:rFonts w:eastAsia="Calibri" w:cs="Times New Roman"/>
                <w:color w:val="000000"/>
                <w:szCs w:val="28"/>
              </w:rPr>
              <w:t xml:space="preserve">- GV: </w:t>
            </w:r>
            <w:r w:rsidR="00B91217" w:rsidRPr="00705D7C">
              <w:rPr>
                <w:rFonts w:eastAsia="Calibri" w:cs="Times New Roman"/>
                <w:color w:val="000000"/>
                <w:szCs w:val="28"/>
              </w:rPr>
              <w:t xml:space="preserve">giảng, dẫn dắt, phân tích, </w:t>
            </w:r>
            <w:r w:rsidRPr="00705D7C">
              <w:rPr>
                <w:rFonts w:eastAsia="Calibri" w:cs="Times New Roman"/>
                <w:color w:val="000000"/>
                <w:szCs w:val="28"/>
              </w:rPr>
              <w:t xml:space="preserve">quan sát và trợ giúp </w:t>
            </w:r>
            <w:r w:rsidRPr="00705D7C">
              <w:rPr>
                <w:rFonts w:eastAsia="Calibri" w:cs="Times New Roman"/>
                <w:color w:val="000000"/>
                <w:szCs w:val="28"/>
              </w:rPr>
              <w:lastRenderedPageBreak/>
              <w:t xml:space="preserve">HS.  </w:t>
            </w:r>
          </w:p>
          <w:p w14:paraId="5666C4A8" w14:textId="77777777" w:rsidR="00586EC9" w:rsidRPr="00705D7C" w:rsidRDefault="00586EC9" w:rsidP="00C94E92">
            <w:pPr>
              <w:spacing w:before="120"/>
              <w:rPr>
                <w:rFonts w:eastAsia="Calibri" w:cs="Times New Roman"/>
                <w:b/>
                <w:color w:val="000000"/>
                <w:szCs w:val="28"/>
              </w:rPr>
            </w:pPr>
            <w:r w:rsidRPr="00705D7C">
              <w:rPr>
                <w:rFonts w:eastAsia="Calibri" w:cs="Times New Roman"/>
                <w:b/>
                <w:color w:val="000000"/>
                <w:szCs w:val="28"/>
              </w:rPr>
              <w:t xml:space="preserve">Bước 3: Báo cáo, thảo luận: </w:t>
            </w:r>
          </w:p>
          <w:p w14:paraId="3F93456F" w14:textId="4C07C8DE" w:rsidR="00586EC9" w:rsidRPr="00705D7C" w:rsidRDefault="00586EC9" w:rsidP="00C94E92">
            <w:pPr>
              <w:rPr>
                <w:rFonts w:eastAsia="Calibri" w:cs="Times New Roman"/>
                <w:color w:val="000000"/>
                <w:szCs w:val="28"/>
              </w:rPr>
            </w:pPr>
            <w:r w:rsidRPr="00705D7C">
              <w:rPr>
                <w:rFonts w:eastAsia="Calibri" w:cs="Times New Roman"/>
                <w:color w:val="000000"/>
                <w:szCs w:val="28"/>
              </w:rPr>
              <w:t xml:space="preserve">- </w:t>
            </w:r>
            <w:r w:rsidR="00553A79" w:rsidRPr="00705D7C">
              <w:rPr>
                <w:rFonts w:eastAsia="Calibri" w:cs="Times New Roman"/>
                <w:color w:val="000000"/>
                <w:szCs w:val="28"/>
              </w:rPr>
              <w:t xml:space="preserve">GV mời một vài </w:t>
            </w:r>
            <w:r w:rsidRPr="00705D7C">
              <w:rPr>
                <w:rFonts w:eastAsia="Calibri" w:cs="Times New Roman"/>
                <w:color w:val="000000"/>
                <w:szCs w:val="28"/>
              </w:rPr>
              <w:t>HS trả lời trình bày miệng/ trình bày bảng</w:t>
            </w:r>
            <w:r w:rsidR="00732C96" w:rsidRPr="00705D7C">
              <w:rPr>
                <w:rFonts w:eastAsia="Calibri" w:cs="Times New Roman"/>
                <w:color w:val="000000"/>
                <w:szCs w:val="28"/>
              </w:rPr>
              <w:t xml:space="preserve"> </w:t>
            </w:r>
            <m:oMath>
              <m:r>
                <w:rPr>
                  <w:rFonts w:ascii="Cambria Math" w:eastAsia="Calibri" w:hAnsi="Cambria Math" w:cs="Times New Roman"/>
                  <w:color w:val="000000"/>
                  <w:szCs w:val="28"/>
                </w:rPr>
                <m:t>→</m:t>
              </m:r>
            </m:oMath>
            <w:r w:rsidRPr="00705D7C">
              <w:rPr>
                <w:rFonts w:eastAsia="Calibri" w:cs="Times New Roman"/>
                <w:color w:val="000000"/>
                <w:szCs w:val="28"/>
              </w:rPr>
              <w:t xml:space="preserve"> cả lớp nhận xét, GV đánh giá</w:t>
            </w:r>
            <w:r w:rsidR="00D211C1" w:rsidRPr="00705D7C">
              <w:rPr>
                <w:rFonts w:eastAsia="Calibri" w:cs="Times New Roman"/>
                <w:color w:val="000000"/>
                <w:szCs w:val="28"/>
              </w:rPr>
              <w:t>.</w:t>
            </w:r>
          </w:p>
          <w:p w14:paraId="0FDB9C74" w14:textId="3872D1D1" w:rsidR="00586EC9" w:rsidRPr="00705D7C" w:rsidRDefault="00586EC9" w:rsidP="00C94E92">
            <w:pPr>
              <w:spacing w:before="120"/>
              <w:rPr>
                <w:rFonts w:eastAsia="Calibri" w:cs="Times New Roman"/>
                <w:color w:val="000000"/>
                <w:szCs w:val="28"/>
              </w:rPr>
            </w:pPr>
            <w:r w:rsidRPr="00705D7C">
              <w:rPr>
                <w:rFonts w:eastAsia="Calibri" w:cs="Times New Roman"/>
                <w:b/>
                <w:color w:val="000000"/>
                <w:szCs w:val="28"/>
              </w:rPr>
              <w:t xml:space="preserve">Bước 4: Kết luận, nhận định: </w:t>
            </w:r>
            <w:r w:rsidRPr="00705D7C">
              <w:rPr>
                <w:rFonts w:eastAsia="Calibri" w:cs="Times New Roman"/>
                <w:color w:val="000000"/>
                <w:szCs w:val="28"/>
              </w:rPr>
              <w:t xml:space="preserve">GV tổng quát, nhận xét quá trình hoạt động của các HS, cho HS </w:t>
            </w:r>
            <w:r w:rsidR="00720A42" w:rsidRPr="00705D7C">
              <w:rPr>
                <w:rFonts w:eastAsia="Calibri" w:cs="Times New Roman"/>
                <w:color w:val="000000"/>
                <w:szCs w:val="28"/>
              </w:rPr>
              <w:t>ghi vở đầy đủ và</w:t>
            </w:r>
            <w:r w:rsidR="00032272" w:rsidRPr="00705D7C">
              <w:rPr>
                <w:rFonts w:eastAsia="Calibri" w:cs="Times New Roman"/>
                <w:color w:val="000000"/>
                <w:szCs w:val="28"/>
              </w:rPr>
              <w:t xml:space="preserve"> chốt lại kiến thức về biểu thức s</w:t>
            </w:r>
            <w:r w:rsidR="001F1B0B" w:rsidRPr="00705D7C">
              <w:rPr>
                <w:rFonts w:eastAsia="Calibri" w:cs="Times New Roman"/>
                <w:color w:val="000000"/>
                <w:szCs w:val="28"/>
              </w:rPr>
              <w:t>ố.</w:t>
            </w:r>
          </w:p>
        </w:tc>
        <w:tc>
          <w:tcPr>
            <w:tcW w:w="3150" w:type="dxa"/>
          </w:tcPr>
          <w:p w14:paraId="770DBB8B" w14:textId="6FC4A37F" w:rsidR="00586EC9" w:rsidRPr="00705D7C" w:rsidRDefault="00586EC9" w:rsidP="00C94E92">
            <w:pPr>
              <w:rPr>
                <w:rFonts w:eastAsia="Calibri" w:cs="Times New Roman"/>
                <w:b/>
                <w:color w:val="000000"/>
                <w:szCs w:val="28"/>
                <w:lang w:val="nl-NL"/>
              </w:rPr>
            </w:pPr>
            <w:r w:rsidRPr="00705D7C">
              <w:rPr>
                <w:rFonts w:eastAsia="Calibri" w:cs="Times New Roman"/>
                <w:b/>
                <w:color w:val="000000"/>
                <w:szCs w:val="28"/>
                <w:lang w:val="nl-NL"/>
              </w:rPr>
              <w:lastRenderedPageBreak/>
              <w:t xml:space="preserve">1. </w:t>
            </w:r>
            <w:r w:rsidR="009C757C" w:rsidRPr="00705D7C">
              <w:rPr>
                <w:rFonts w:eastAsia="Calibri" w:cs="Times New Roman"/>
                <w:b/>
                <w:color w:val="000000"/>
                <w:szCs w:val="28"/>
                <w:lang w:val="nl-NL"/>
              </w:rPr>
              <w:t xml:space="preserve">Biểu </w:t>
            </w:r>
            <w:r w:rsidR="009A0917" w:rsidRPr="00705D7C">
              <w:rPr>
                <w:rFonts w:eastAsia="Calibri" w:cs="Times New Roman"/>
                <w:b/>
                <w:color w:val="000000"/>
                <w:szCs w:val="28"/>
                <w:lang w:val="nl-NL"/>
              </w:rPr>
              <w:t>thức số</w:t>
            </w:r>
          </w:p>
          <w:p w14:paraId="26EE2941" w14:textId="2C8F8E0F" w:rsidR="00626401" w:rsidRPr="00705D7C" w:rsidRDefault="00586EC9" w:rsidP="00C94E92">
            <w:pPr>
              <w:rPr>
                <w:rFonts w:eastAsia="Calibri" w:cs="Times New Roman"/>
                <w:b/>
                <w:color w:val="000000"/>
                <w:szCs w:val="28"/>
                <w:lang w:val="nl-NL"/>
              </w:rPr>
            </w:pPr>
            <w:r w:rsidRPr="00705D7C">
              <w:rPr>
                <w:rFonts w:eastAsia="Calibri" w:cs="Times New Roman"/>
                <w:b/>
                <w:color w:val="000000"/>
                <w:szCs w:val="28"/>
                <w:lang w:val="nl-NL"/>
              </w:rPr>
              <w:t>HĐKP1:</w:t>
            </w:r>
          </w:p>
          <w:p w14:paraId="7830A385" w14:textId="77777777" w:rsidR="00D42285" w:rsidRPr="00705D7C" w:rsidRDefault="00194C27" w:rsidP="00C94E92">
            <w:pPr>
              <w:rPr>
                <w:rFonts w:cs="Times New Roman"/>
                <w:szCs w:val="28"/>
              </w:rPr>
            </w:pPr>
            <w:r w:rsidRPr="00705D7C">
              <w:rPr>
                <w:rFonts w:cs="Times New Roman"/>
                <w:szCs w:val="28"/>
              </w:rPr>
              <w:t xml:space="preserve">Biểu thức tính chu vi: </w:t>
            </w:r>
          </w:p>
          <w:p w14:paraId="39806E50" w14:textId="0C6ACC6A" w:rsidR="00194C27" w:rsidRPr="00705D7C" w:rsidRDefault="00194C27" w:rsidP="00C94E92">
            <w:pPr>
              <w:rPr>
                <w:rFonts w:cs="Times New Roman"/>
                <w:szCs w:val="28"/>
              </w:rPr>
            </w:pPr>
            <w:r w:rsidRPr="00705D7C">
              <w:rPr>
                <w:rFonts w:cs="Times New Roman"/>
                <w:szCs w:val="28"/>
              </w:rPr>
              <w:t>4 . 3</w:t>
            </w:r>
          </w:p>
          <w:p w14:paraId="46290088" w14:textId="48B7B68B" w:rsidR="00626401" w:rsidRPr="00705D7C" w:rsidRDefault="00194C27" w:rsidP="00C94E92">
            <w:pPr>
              <w:rPr>
                <w:rFonts w:cs="Times New Roman"/>
                <w:szCs w:val="28"/>
              </w:rPr>
            </w:pPr>
            <w:r w:rsidRPr="00705D7C">
              <w:rPr>
                <w:rFonts w:cs="Times New Roman"/>
                <w:szCs w:val="28"/>
              </w:rPr>
              <w:t>Biểu thức tính diện tính: </w:t>
            </w:r>
            <m:oMath>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oMath>
          </w:p>
          <w:p w14:paraId="4C1B27B1" w14:textId="65257E04" w:rsidR="00D42285" w:rsidRPr="00705D7C" w:rsidRDefault="00D42285" w:rsidP="00C94E92">
            <w:pPr>
              <w:rPr>
                <w:rFonts w:cs="Times New Roman"/>
                <w:szCs w:val="28"/>
              </w:rPr>
            </w:pPr>
          </w:p>
          <w:p w14:paraId="6A604FC5" w14:textId="578D3697" w:rsidR="002260EF" w:rsidRPr="00705D7C" w:rsidRDefault="002260EF" w:rsidP="00C94E92">
            <w:pPr>
              <w:rPr>
                <w:rFonts w:cs="Times New Roman"/>
                <w:szCs w:val="28"/>
              </w:rPr>
            </w:pPr>
            <w:r w:rsidRPr="00705D7C">
              <w:rPr>
                <w:rFonts w:cs="Times New Roman"/>
                <w:i/>
                <w:szCs w:val="28"/>
              </w:rPr>
              <w:t>Ví dụ 1</w:t>
            </w:r>
            <w:r w:rsidRPr="00705D7C">
              <w:rPr>
                <w:rFonts w:cs="Times New Roman"/>
                <w:szCs w:val="28"/>
              </w:rPr>
              <w:t>: (SGK-tr25)</w:t>
            </w:r>
          </w:p>
          <w:p w14:paraId="7CEEDBC3" w14:textId="77777777" w:rsidR="002260EF" w:rsidRPr="00705D7C" w:rsidRDefault="002260EF" w:rsidP="00C94E92">
            <w:pPr>
              <w:rPr>
                <w:rFonts w:cs="Times New Roman"/>
                <w:szCs w:val="28"/>
              </w:rPr>
            </w:pPr>
          </w:p>
          <w:p w14:paraId="78370029" w14:textId="77777777" w:rsidR="00586EC9" w:rsidRPr="00705D7C" w:rsidRDefault="00586EC9" w:rsidP="00C94E92">
            <w:pPr>
              <w:rPr>
                <w:rFonts w:eastAsia="Calibri" w:cs="Times New Roman"/>
                <w:b/>
                <w:szCs w:val="28"/>
                <w:lang w:val="nl-NL"/>
              </w:rPr>
            </w:pPr>
            <w:r w:rsidRPr="00705D7C">
              <w:rPr>
                <w:rFonts w:eastAsia="Calibri" w:cs="Times New Roman"/>
                <w:b/>
                <w:szCs w:val="28"/>
                <w:lang w:val="nl-NL"/>
              </w:rPr>
              <w:t xml:space="preserve">Thực hành 1: </w:t>
            </w:r>
          </w:p>
          <w:p w14:paraId="25B14B83" w14:textId="5FC9EFCB" w:rsidR="003258C7" w:rsidRPr="00705D7C" w:rsidRDefault="004B5FDC" w:rsidP="00C94E92">
            <w:pPr>
              <w:rPr>
                <w:rFonts w:cs="Times New Roman"/>
                <w:szCs w:val="28"/>
              </w:rPr>
            </w:pPr>
            <w:r w:rsidRPr="00705D7C">
              <w:rPr>
                <w:rFonts w:cs="Times New Roman"/>
                <w:szCs w:val="28"/>
              </w:rPr>
              <w:t xml:space="preserve">Biểu thức biểu thị diện tích hình thoi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r>
                <w:rPr>
                  <w:rFonts w:ascii="Cambria Math" w:hAnsi="Cambria Math" w:cs="Times New Roman"/>
                  <w:szCs w:val="28"/>
                </w:rPr>
                <m:t>.6.8</m:t>
              </m:r>
            </m:oMath>
          </w:p>
          <w:p w14:paraId="223C71C3" w14:textId="77777777" w:rsidR="009C757C" w:rsidRPr="00705D7C" w:rsidRDefault="009C757C" w:rsidP="00C94E92">
            <w:pPr>
              <w:spacing w:before="240" w:after="240"/>
              <w:jc w:val="left"/>
              <w:textAlignment w:val="baseline"/>
              <w:rPr>
                <w:rFonts w:eastAsia="Calibri" w:cs="Times New Roman"/>
                <w:color w:val="000000"/>
                <w:szCs w:val="28"/>
                <w:lang w:val="nl-NL"/>
              </w:rPr>
            </w:pPr>
          </w:p>
        </w:tc>
      </w:tr>
    </w:tbl>
    <w:p w14:paraId="05A462EA" w14:textId="77777777" w:rsidR="00586EC9" w:rsidRPr="00705D7C" w:rsidRDefault="00586EC9" w:rsidP="00C94E92">
      <w:pPr>
        <w:spacing w:before="120"/>
        <w:rPr>
          <w:rFonts w:eastAsia="Calibri" w:cs="Times New Roman"/>
          <w:b/>
          <w:color w:val="000000"/>
          <w:szCs w:val="28"/>
          <w:lang w:val="nl-NL"/>
        </w:rPr>
      </w:pPr>
    </w:p>
    <w:p w14:paraId="0E736F59" w14:textId="686DAE1E" w:rsidR="00586EC9" w:rsidRPr="00705D7C" w:rsidRDefault="00586EC9"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2: </w:t>
      </w:r>
      <w:r w:rsidR="00924AB0" w:rsidRPr="00705D7C">
        <w:rPr>
          <w:rFonts w:eastAsia="Calibri" w:cs="Times New Roman"/>
          <w:b/>
          <w:color w:val="000000"/>
          <w:szCs w:val="28"/>
          <w:lang w:val="nl-NL"/>
        </w:rPr>
        <w:t>Biểu thức đại số</w:t>
      </w:r>
    </w:p>
    <w:p w14:paraId="7D834F9E" w14:textId="77777777" w:rsidR="00586EC9" w:rsidRPr="00705D7C" w:rsidRDefault="00586EC9"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319259A2" w14:textId="02CE4022" w:rsidR="00586EC9" w:rsidRPr="00705D7C" w:rsidRDefault="00586EC9" w:rsidP="00C94E92">
      <w:pPr>
        <w:rPr>
          <w:rFonts w:eastAsia="Calibri" w:cs="Times New Roman"/>
          <w:color w:val="000000"/>
          <w:szCs w:val="28"/>
        </w:rPr>
      </w:pPr>
      <w:r w:rsidRPr="00705D7C">
        <w:rPr>
          <w:rFonts w:eastAsia="Calibri" w:cs="Times New Roman"/>
          <w:color w:val="000000"/>
          <w:szCs w:val="28"/>
        </w:rPr>
        <w:t xml:space="preserve">- Giúp HS </w:t>
      </w:r>
      <w:r w:rsidR="004166F1" w:rsidRPr="00705D7C">
        <w:rPr>
          <w:rFonts w:eastAsia="Calibri" w:cs="Times New Roman"/>
          <w:color w:val="000000"/>
          <w:szCs w:val="28"/>
        </w:rPr>
        <w:t xml:space="preserve">hiểu được ý nghĩa của biểu thức đại số </w:t>
      </w:r>
    </w:p>
    <w:p w14:paraId="3D7F1C2A" w14:textId="2D59A449" w:rsidR="004166F1" w:rsidRPr="00705D7C" w:rsidRDefault="004166F1" w:rsidP="00C94E92">
      <w:pPr>
        <w:rPr>
          <w:rFonts w:eastAsia="Calibri" w:cs="Times New Roman"/>
          <w:color w:val="000000"/>
          <w:szCs w:val="28"/>
        </w:rPr>
      </w:pPr>
      <w:r w:rsidRPr="00705D7C">
        <w:rPr>
          <w:rFonts w:eastAsia="Calibri" w:cs="Times New Roman"/>
          <w:color w:val="000000"/>
          <w:szCs w:val="28"/>
        </w:rPr>
        <w:t xml:space="preserve">- HS tìm được ví dụ về biến trong thực tế </w:t>
      </w:r>
    </w:p>
    <w:p w14:paraId="568571CB" w14:textId="6574DBC7" w:rsidR="00586EC9" w:rsidRPr="00705D7C" w:rsidRDefault="00586EC9" w:rsidP="00C94E92">
      <w:pPr>
        <w:rPr>
          <w:rFonts w:eastAsia="Calibri" w:cs="Times New Roman"/>
          <w:b/>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HS</w:t>
      </w:r>
      <w:r w:rsidR="003B34C7" w:rsidRPr="00705D7C">
        <w:rPr>
          <w:rFonts w:eastAsia="Calibri" w:cs="Times New Roman"/>
          <w:color w:val="000000"/>
          <w:szCs w:val="28"/>
          <w:lang w:val="nl-NL"/>
        </w:rPr>
        <w:t xml:space="preserve"> thực hiện các yêu cầu của GV</w:t>
      </w:r>
      <w:r w:rsidR="005D2B84" w:rsidRPr="00705D7C">
        <w:rPr>
          <w:rFonts w:eastAsia="Calibri" w:cs="Times New Roman"/>
          <w:color w:val="000000"/>
          <w:szCs w:val="28"/>
          <w:lang w:val="nl-NL"/>
        </w:rPr>
        <w:t xml:space="preserve"> để tìm hiểu và</w:t>
      </w:r>
      <w:r w:rsidRPr="00705D7C">
        <w:rPr>
          <w:rFonts w:eastAsia="Calibri" w:cs="Times New Roman"/>
          <w:color w:val="000000"/>
          <w:szCs w:val="28"/>
          <w:lang w:val="nl-NL"/>
        </w:rPr>
        <w:t xml:space="preserve"> </w:t>
      </w:r>
      <w:r w:rsidR="003B34C7" w:rsidRPr="00705D7C">
        <w:rPr>
          <w:rFonts w:eastAsia="Calibri" w:cs="Times New Roman"/>
          <w:color w:val="000000"/>
          <w:szCs w:val="28"/>
          <w:lang w:val="nl-NL"/>
        </w:rPr>
        <w:t xml:space="preserve">tiếp nhận kiến thức về </w:t>
      </w:r>
      <w:r w:rsidR="004166F1" w:rsidRPr="00705D7C">
        <w:rPr>
          <w:rFonts w:eastAsia="Calibri" w:cs="Times New Roman"/>
          <w:color w:val="000000"/>
          <w:szCs w:val="28"/>
          <w:lang w:val="nl-NL"/>
        </w:rPr>
        <w:t xml:space="preserve">biểu thức đại số </w:t>
      </w:r>
    </w:p>
    <w:p w14:paraId="586B5FB2" w14:textId="6E05D69A" w:rsidR="00586EC9" w:rsidRPr="00705D7C" w:rsidRDefault="00586EC9" w:rsidP="00C94E92">
      <w:pPr>
        <w:rPr>
          <w:rFonts w:eastAsia="Calibri" w:cs="Times New Roman"/>
          <w:b/>
          <w:bCs/>
          <w:i/>
          <w:iCs/>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w:t>
      </w:r>
      <w:r w:rsidR="004166F1" w:rsidRPr="00705D7C">
        <w:rPr>
          <w:rFonts w:eastAsia="Calibri" w:cs="Times New Roman"/>
          <w:color w:val="000000"/>
          <w:szCs w:val="28"/>
          <w:lang w:val="nl-NL"/>
        </w:rPr>
        <w:t xml:space="preserve">tìm được ví dụ về biểu thức đại số, vận dụng kiến thức về biểu thức đại số để giải các bài tập </w:t>
      </w:r>
      <w:r w:rsidR="004166F1" w:rsidRPr="00705D7C">
        <w:rPr>
          <w:rFonts w:eastAsia="Calibri" w:cs="Times New Roman"/>
          <w:b/>
          <w:bCs/>
          <w:i/>
          <w:iCs/>
          <w:color w:val="000000"/>
          <w:szCs w:val="28"/>
          <w:lang w:val="nl-NL"/>
        </w:rPr>
        <w:t xml:space="preserve">Thực hành 2, Vận dụng 1. </w:t>
      </w:r>
    </w:p>
    <w:p w14:paraId="2A431F89" w14:textId="77777777" w:rsidR="00586EC9" w:rsidRPr="00705D7C" w:rsidRDefault="00586EC9" w:rsidP="00C94E92">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586EC9" w:rsidRPr="00705D7C" w14:paraId="33E04ECF" w14:textId="77777777" w:rsidTr="00F70D08">
        <w:tc>
          <w:tcPr>
            <w:tcW w:w="5215" w:type="dxa"/>
          </w:tcPr>
          <w:p w14:paraId="6C1D8583" w14:textId="77777777" w:rsidR="00586EC9" w:rsidRPr="00705D7C" w:rsidRDefault="00586EC9" w:rsidP="00C94E92">
            <w:pPr>
              <w:tabs>
                <w:tab w:val="left" w:pos="495"/>
              </w:tabs>
              <w:spacing w:before="120"/>
              <w:jc w:val="center"/>
              <w:rPr>
                <w:rFonts w:eastAsia="Calibri" w:cs="Times New Roman"/>
                <w:b/>
                <w:color w:val="000000"/>
                <w:szCs w:val="28"/>
              </w:rPr>
            </w:pPr>
            <w:r w:rsidRPr="00705D7C">
              <w:rPr>
                <w:rFonts w:eastAsia="Calibri" w:cs="Times New Roman"/>
                <w:b/>
                <w:color w:val="000000"/>
                <w:szCs w:val="28"/>
              </w:rPr>
              <w:t>HOẠT ĐỘNG CỦA GV VÀ HS</w:t>
            </w:r>
          </w:p>
        </w:tc>
        <w:tc>
          <w:tcPr>
            <w:tcW w:w="4026" w:type="dxa"/>
          </w:tcPr>
          <w:p w14:paraId="4397DC04" w14:textId="77777777" w:rsidR="00586EC9" w:rsidRPr="00705D7C" w:rsidRDefault="00586EC9" w:rsidP="00C94E92">
            <w:pPr>
              <w:spacing w:before="120"/>
              <w:jc w:val="center"/>
              <w:rPr>
                <w:rFonts w:eastAsia="Calibri" w:cs="Times New Roman"/>
                <w:b/>
                <w:color w:val="000000"/>
                <w:szCs w:val="28"/>
              </w:rPr>
            </w:pPr>
            <w:r w:rsidRPr="00705D7C">
              <w:rPr>
                <w:rFonts w:eastAsia="Calibri" w:cs="Times New Roman"/>
                <w:b/>
                <w:color w:val="000000"/>
                <w:szCs w:val="28"/>
              </w:rPr>
              <w:t>SẢN PHẨM DỰ KIẾN</w:t>
            </w:r>
          </w:p>
        </w:tc>
      </w:tr>
      <w:tr w:rsidR="00586EC9" w:rsidRPr="00705D7C" w14:paraId="7F6090BA" w14:textId="77777777" w:rsidTr="00F70D08">
        <w:tc>
          <w:tcPr>
            <w:tcW w:w="5215" w:type="dxa"/>
          </w:tcPr>
          <w:p w14:paraId="3F3C2E5F" w14:textId="77777777" w:rsidR="00586EC9" w:rsidRPr="00705D7C" w:rsidRDefault="00586EC9" w:rsidP="00C94E92">
            <w:pPr>
              <w:spacing w:before="120"/>
              <w:rPr>
                <w:rFonts w:eastAsia="Calibri" w:cs="Times New Roman"/>
                <w:b/>
                <w:color w:val="000000"/>
                <w:szCs w:val="28"/>
              </w:rPr>
            </w:pPr>
            <w:r w:rsidRPr="00705D7C">
              <w:rPr>
                <w:rFonts w:eastAsia="Calibri" w:cs="Times New Roman"/>
                <w:b/>
                <w:color w:val="000000"/>
                <w:szCs w:val="28"/>
              </w:rPr>
              <w:t>Bước 1: Chuyển giao nhiệm vụ:</w:t>
            </w:r>
          </w:p>
          <w:p w14:paraId="02CBBDD2" w14:textId="5170051C" w:rsidR="00586EC9" w:rsidRPr="00705D7C" w:rsidRDefault="00586EC9" w:rsidP="00C94E92">
            <w:pPr>
              <w:rPr>
                <w:rFonts w:eastAsia="Calibri" w:cs="Times New Roman"/>
                <w:color w:val="000000"/>
                <w:szCs w:val="28"/>
              </w:rPr>
            </w:pPr>
            <w:r w:rsidRPr="00705D7C">
              <w:rPr>
                <w:rFonts w:eastAsia="Calibri" w:cs="Times New Roman"/>
                <w:color w:val="000000"/>
                <w:szCs w:val="28"/>
              </w:rPr>
              <w:t xml:space="preserve">- GV yêu cầu HS hoạt động nhóm </w:t>
            </w:r>
            <w:r w:rsidR="00052B1D" w:rsidRPr="00705D7C">
              <w:rPr>
                <w:rFonts w:eastAsia="Calibri" w:cs="Times New Roman"/>
                <w:color w:val="000000"/>
                <w:szCs w:val="28"/>
              </w:rPr>
              <w:t xml:space="preserve">đôi </w:t>
            </w:r>
            <w:r w:rsidR="005D2B84" w:rsidRPr="00705D7C">
              <w:rPr>
                <w:rFonts w:eastAsia="Calibri" w:cs="Times New Roman"/>
                <w:color w:val="000000"/>
                <w:szCs w:val="28"/>
              </w:rPr>
              <w:t>thảo luận</w:t>
            </w:r>
            <w:r w:rsidRPr="00705D7C">
              <w:rPr>
                <w:rFonts w:eastAsia="Calibri" w:cs="Times New Roman"/>
                <w:color w:val="000000"/>
                <w:szCs w:val="28"/>
              </w:rPr>
              <w:t xml:space="preserve"> hoàn thành </w:t>
            </w:r>
            <w:r w:rsidRPr="00705D7C">
              <w:rPr>
                <w:rFonts w:eastAsia="Calibri" w:cs="Times New Roman"/>
                <w:b/>
                <w:color w:val="000000"/>
                <w:szCs w:val="28"/>
              </w:rPr>
              <w:t xml:space="preserve">HĐKP2 </w:t>
            </w:r>
            <w:r w:rsidRPr="00705D7C">
              <w:rPr>
                <w:rFonts w:eastAsia="Calibri" w:cs="Times New Roman"/>
                <w:color w:val="000000"/>
                <w:szCs w:val="28"/>
              </w:rPr>
              <w:t xml:space="preserve">vào </w:t>
            </w:r>
            <w:r w:rsidR="00D51D0C" w:rsidRPr="00705D7C">
              <w:rPr>
                <w:rFonts w:eastAsia="Calibri" w:cs="Times New Roman"/>
                <w:color w:val="000000"/>
                <w:szCs w:val="28"/>
              </w:rPr>
              <w:t>vở ghi</w:t>
            </w:r>
            <w:r w:rsidRPr="00705D7C">
              <w:rPr>
                <w:rFonts w:eastAsia="Calibri" w:cs="Times New Roman"/>
                <w:color w:val="000000"/>
                <w:szCs w:val="28"/>
              </w:rPr>
              <w:t>.</w:t>
            </w:r>
            <w:r w:rsidR="005D2B84" w:rsidRPr="00705D7C">
              <w:rPr>
                <w:rFonts w:eastAsia="Calibri" w:cs="Times New Roman"/>
                <w:color w:val="000000"/>
                <w:szCs w:val="28"/>
              </w:rPr>
              <w:t xml:space="preserve"> </w:t>
            </w:r>
          </w:p>
          <w:p w14:paraId="78E2D036" w14:textId="1D4CFB83" w:rsidR="00F71D5D" w:rsidRPr="00705D7C" w:rsidRDefault="00344429" w:rsidP="00F71D5D">
            <w:pPr>
              <w:rPr>
                <w:rFonts w:eastAsia="Calibri" w:cs="Times New Roman"/>
                <w:color w:val="000000"/>
                <w:szCs w:val="28"/>
                <w:lang w:val="nl-NL"/>
              </w:rPr>
            </w:pPr>
            <m:oMath>
              <m:r>
                <w:rPr>
                  <w:rFonts w:ascii="Cambria Math" w:hAnsi="Cambria Math" w:cs="Times New Roman"/>
                  <w:noProof/>
                  <w:szCs w:val="28"/>
                </w:rPr>
                <m:t xml:space="preserve">→ </m:t>
              </m:r>
            </m:oMath>
            <w:r w:rsidR="00963692" w:rsidRPr="00705D7C">
              <w:rPr>
                <w:rFonts w:cs="Times New Roman"/>
                <w:szCs w:val="28"/>
              </w:rPr>
              <w:t>Đại diện các nhóm trình bày</w:t>
            </w:r>
            <w:r w:rsidR="00586EC9" w:rsidRPr="00705D7C">
              <w:rPr>
                <w:rFonts w:eastAsia="Calibri" w:cs="Times New Roman"/>
                <w:color w:val="000000"/>
                <w:szCs w:val="28"/>
                <w:lang w:val="nl-NL"/>
              </w:rPr>
              <w:t>, lớp nhận xét, GV đánh giá</w:t>
            </w:r>
            <w:r w:rsidR="00F71D5D" w:rsidRPr="00705D7C">
              <w:rPr>
                <w:rFonts w:eastAsia="Calibri" w:cs="Times New Roman"/>
                <w:color w:val="000000"/>
                <w:szCs w:val="28"/>
                <w:lang w:val="nl-NL"/>
              </w:rPr>
              <w:t xml:space="preserve">. </w:t>
            </w:r>
          </w:p>
          <w:p w14:paraId="26133753" w14:textId="3A789A1F" w:rsidR="006F60F6" w:rsidRPr="00705D7C" w:rsidRDefault="00E5228D" w:rsidP="00C94E92">
            <w:pPr>
              <w:rPr>
                <w:rFonts w:eastAsia="Calibri" w:cs="Times New Roman"/>
                <w:color w:val="000000"/>
                <w:szCs w:val="28"/>
                <w:lang w:val="nl-NL"/>
              </w:rPr>
            </w:pPr>
            <w:r w:rsidRPr="00705D7C">
              <w:rPr>
                <w:rFonts w:eastAsia="Calibri" w:cs="Times New Roman"/>
                <w:color w:val="000000"/>
                <w:szCs w:val="28"/>
                <w:lang w:val="nl-NL"/>
              </w:rPr>
              <w:t xml:space="preserve">- GV </w:t>
            </w:r>
            <w:r w:rsidR="000E5FC5" w:rsidRPr="00705D7C">
              <w:rPr>
                <w:rFonts w:eastAsia="Calibri" w:cs="Times New Roman"/>
                <w:color w:val="000000"/>
                <w:szCs w:val="28"/>
                <w:lang w:val="nl-NL"/>
              </w:rPr>
              <w:t xml:space="preserve">dẫn giải: Người ta đã dùng chữ x </w:t>
            </w:r>
            <w:r w:rsidR="00853CDE" w:rsidRPr="00705D7C">
              <w:rPr>
                <w:rFonts w:eastAsia="Calibri" w:cs="Times New Roman"/>
                <w:color w:val="000000"/>
                <w:szCs w:val="28"/>
                <w:lang w:val="nl-NL"/>
              </w:rPr>
              <w:t>biểu thị độ dài một cạnh của hình chữ nhật</w:t>
            </w:r>
            <w:r w:rsidR="00371897" w:rsidRPr="00705D7C">
              <w:rPr>
                <w:rFonts w:eastAsia="Calibri" w:cs="Times New Roman"/>
                <w:color w:val="000000"/>
                <w:szCs w:val="28"/>
                <w:lang w:val="nl-NL"/>
              </w:rPr>
              <w:t xml:space="preserve">, </w:t>
            </w:r>
            <w:r w:rsidR="00853CDE" w:rsidRPr="00705D7C">
              <w:rPr>
                <w:rFonts w:eastAsia="Calibri" w:cs="Times New Roman"/>
                <w:color w:val="000000"/>
                <w:szCs w:val="28"/>
                <w:lang w:val="nl-NL"/>
              </w:rPr>
              <w:t>v</w:t>
            </w:r>
            <w:r w:rsidR="000E5FC5" w:rsidRPr="00705D7C">
              <w:rPr>
                <w:rFonts w:eastAsia="Calibri" w:cs="Times New Roman"/>
                <w:color w:val="000000"/>
                <w:szCs w:val="28"/>
                <w:lang w:val="nl-NL"/>
              </w:rPr>
              <w:t xml:space="preserve">iết </w:t>
            </w:r>
            <w:r w:rsidR="000E5FC5" w:rsidRPr="00705D7C">
              <w:rPr>
                <w:rFonts w:eastAsia="Calibri" w:cs="Times New Roman"/>
                <w:color w:val="000000"/>
                <w:szCs w:val="28"/>
                <w:lang w:val="nl-NL"/>
              </w:rPr>
              <w:lastRenderedPageBreak/>
              <w:t>thay cho một số nào đó</w:t>
            </w:r>
            <w:r w:rsidR="00B94CC8" w:rsidRPr="00705D7C">
              <w:rPr>
                <w:rFonts w:eastAsia="Calibri" w:cs="Times New Roman"/>
                <w:color w:val="000000"/>
                <w:szCs w:val="28"/>
                <w:lang w:val="nl-NL"/>
              </w:rPr>
              <w:t xml:space="preserve">. Chữ x thường được gọi là biến số (gọi tắt là biến). </w:t>
            </w:r>
            <w:r w:rsidR="006F60F6" w:rsidRPr="00705D7C">
              <w:rPr>
                <w:rFonts w:eastAsia="Calibri" w:cs="Times New Roman"/>
                <w:color w:val="000000"/>
                <w:szCs w:val="28"/>
                <w:lang w:val="nl-NL"/>
              </w:rPr>
              <w:t xml:space="preserve">Số và biến trong biểu thức 3.x được nối với nhau bởi dấu các phép toán là một biểu thức đại số. </w:t>
            </w:r>
          </w:p>
          <w:p w14:paraId="7ED3C1F0" w14:textId="4A3E22C0" w:rsidR="006F60F6" w:rsidRPr="00705D7C" w:rsidRDefault="006F60F6" w:rsidP="00C94E92">
            <w:pPr>
              <w:rPr>
                <w:rFonts w:eastAsia="Calibri" w:cs="Times New Roman"/>
                <w:color w:val="000000"/>
                <w:szCs w:val="28"/>
                <w:lang w:val="nl-NL"/>
              </w:rPr>
            </w:pPr>
            <w:r w:rsidRPr="00705D7C">
              <w:rPr>
                <w:rFonts w:eastAsia="Calibri" w:cs="Times New Roman"/>
                <w:i/>
                <w:color w:val="000000"/>
                <w:szCs w:val="28"/>
                <w:lang w:val="nl-NL"/>
              </w:rPr>
              <w:t>Vậy biểu thức đại số là gì?</w:t>
            </w:r>
          </w:p>
          <w:p w14:paraId="4227D906" w14:textId="0BE11E78" w:rsidR="00586EC9" w:rsidRPr="00705D7C" w:rsidRDefault="00586EC9" w:rsidP="00C94E92">
            <w:pPr>
              <w:rPr>
                <w:rFonts w:eastAsia="Calibri" w:cs="Times New Roman"/>
                <w:color w:val="000000"/>
                <w:szCs w:val="28"/>
                <w:lang w:val="nl-NL"/>
              </w:rPr>
            </w:pPr>
            <w:r w:rsidRPr="00705D7C">
              <w:rPr>
                <w:rFonts w:eastAsia="Calibri" w:cs="Times New Roman"/>
                <w:color w:val="000000"/>
                <w:szCs w:val="28"/>
                <w:lang w:val="nl-NL"/>
              </w:rPr>
              <w:t>- GV dẫn dắt, sau đó chốt kiến thức:</w:t>
            </w:r>
          </w:p>
          <w:p w14:paraId="79D0CD35" w14:textId="77777777" w:rsidR="008B77C1" w:rsidRPr="00705D7C" w:rsidRDefault="008B77C1" w:rsidP="00C94E92">
            <w:pPr>
              <w:rPr>
                <w:rFonts w:eastAsia="Calibri" w:cs="Times New Roman"/>
                <w:i/>
                <w:color w:val="000000"/>
                <w:szCs w:val="28"/>
                <w:lang w:val="nl-NL"/>
              </w:rPr>
            </w:pPr>
            <w:r w:rsidRPr="00705D7C">
              <w:rPr>
                <w:rFonts w:eastAsia="Calibri" w:cs="Times New Roman"/>
                <w:i/>
                <w:color w:val="000000"/>
                <w:szCs w:val="28"/>
                <w:lang w:val="nl-NL"/>
              </w:rPr>
              <w:t xml:space="preserve">Biểu thức gồm các số và chữ (đại diện cho số) được nối với nhau bởi các kí hiệu phép toán cộng, trừ, nhân, chia, nâng lên lũy thừa được gọi là </w:t>
            </w:r>
            <w:r w:rsidRPr="00705D7C">
              <w:rPr>
                <w:rFonts w:eastAsia="Calibri" w:cs="Times New Roman"/>
                <w:b/>
                <w:i/>
                <w:color w:val="000000"/>
                <w:szCs w:val="28"/>
                <w:lang w:val="nl-NL"/>
              </w:rPr>
              <w:t>biểu thức đại số</w:t>
            </w:r>
            <w:r w:rsidRPr="00705D7C">
              <w:rPr>
                <w:rFonts w:eastAsia="Calibri" w:cs="Times New Roman"/>
                <w:i/>
                <w:color w:val="000000"/>
                <w:szCs w:val="28"/>
                <w:lang w:val="nl-NL"/>
              </w:rPr>
              <w:t>.</w:t>
            </w:r>
          </w:p>
          <w:p w14:paraId="5A5D5C12" w14:textId="77777777" w:rsidR="008B77C1" w:rsidRPr="00705D7C" w:rsidRDefault="008B77C1" w:rsidP="00C94E92">
            <w:pPr>
              <w:rPr>
                <w:rFonts w:eastAsia="Calibri" w:cs="Times New Roman"/>
                <w:i/>
                <w:color w:val="000000"/>
                <w:szCs w:val="28"/>
                <w:lang w:val="nl-NL"/>
              </w:rPr>
            </w:pPr>
            <w:r w:rsidRPr="00705D7C">
              <w:rPr>
                <w:rFonts w:eastAsia="Calibri" w:cs="Times New Roman"/>
                <w:i/>
                <w:color w:val="000000"/>
                <w:szCs w:val="28"/>
                <w:lang w:val="nl-NL"/>
              </w:rPr>
              <w:t xml:space="preserve">Các chữ trong biểu thức đại số được gọi là biến số (hay gọi tắt là </w:t>
            </w:r>
            <w:r w:rsidRPr="00705D7C">
              <w:rPr>
                <w:rFonts w:eastAsia="Calibri" w:cs="Times New Roman"/>
                <w:b/>
                <w:i/>
                <w:color w:val="000000"/>
                <w:szCs w:val="28"/>
                <w:lang w:val="nl-NL"/>
              </w:rPr>
              <w:t>biến</w:t>
            </w:r>
            <w:r w:rsidRPr="00705D7C">
              <w:rPr>
                <w:rFonts w:eastAsia="Calibri" w:cs="Times New Roman"/>
                <w:i/>
                <w:color w:val="000000"/>
                <w:szCs w:val="28"/>
                <w:lang w:val="nl-NL"/>
              </w:rPr>
              <w:t>)</w:t>
            </w:r>
          </w:p>
          <w:p w14:paraId="194FAD52" w14:textId="6910A2EB" w:rsidR="004B6434" w:rsidRPr="00705D7C" w:rsidRDefault="004B6434" w:rsidP="00C94E92">
            <w:pPr>
              <w:rPr>
                <w:rFonts w:eastAsia="Calibri" w:cs="Times New Roman"/>
                <w:color w:val="000000"/>
                <w:szCs w:val="28"/>
              </w:rPr>
            </w:pPr>
            <w:r w:rsidRPr="00705D7C">
              <w:rPr>
                <w:rFonts w:eastAsia="Calibri" w:cs="Times New Roman"/>
                <w:color w:val="000000"/>
                <w:szCs w:val="28"/>
              </w:rPr>
              <w:t xml:space="preserve">- GV cho 1-2 HS đọc, phát biểu khung kiến thức trọng tâm. </w:t>
            </w:r>
          </w:p>
          <w:p w14:paraId="19BF61BB" w14:textId="0D7614BF" w:rsidR="00DB2AC6" w:rsidRPr="00705D7C" w:rsidRDefault="008B77C1" w:rsidP="00C94E92">
            <w:pPr>
              <w:rPr>
                <w:rFonts w:eastAsia="Calibri" w:cs="Times New Roman"/>
                <w:color w:val="000000"/>
                <w:szCs w:val="28"/>
              </w:rPr>
            </w:pPr>
            <w:r w:rsidRPr="00705D7C">
              <w:rPr>
                <w:rFonts w:eastAsia="Calibri" w:cs="Times New Roman"/>
                <w:color w:val="000000"/>
                <w:szCs w:val="28"/>
              </w:rPr>
              <w:t xml:space="preserve">-  GV </w:t>
            </w:r>
            <w:r w:rsidR="00371897" w:rsidRPr="00705D7C">
              <w:rPr>
                <w:rFonts w:eastAsia="Calibri" w:cs="Times New Roman"/>
                <w:color w:val="000000"/>
                <w:szCs w:val="28"/>
              </w:rPr>
              <w:t>cho HS trao đổi, thảo luận nêu các ví dụ khác về biến trong thực tiễn như cắt các băng giấy với độ dài khác nhau, cắt tấm vải thành nhiều đoạn dài ngắn khác nhau</w:t>
            </w:r>
            <w:r w:rsidR="00DB2AC6" w:rsidRPr="00705D7C">
              <w:rPr>
                <w:rFonts w:eastAsia="Calibri" w:cs="Times New Roman"/>
                <w:color w:val="000000"/>
                <w:szCs w:val="28"/>
              </w:rPr>
              <w:t>,…</w:t>
            </w:r>
          </w:p>
          <w:p w14:paraId="06069D89" w14:textId="70C4EA5C" w:rsidR="00083305" w:rsidRPr="00705D7C" w:rsidRDefault="00083305" w:rsidP="00C94E92">
            <w:pPr>
              <w:rPr>
                <w:rFonts w:eastAsia="Calibri" w:cs="Times New Roman"/>
                <w:color w:val="000000"/>
                <w:szCs w:val="28"/>
              </w:rPr>
            </w:pPr>
            <w:r w:rsidRPr="00705D7C">
              <w:rPr>
                <w:rFonts w:eastAsia="Calibri" w:cs="Times New Roman"/>
                <w:color w:val="000000"/>
                <w:szCs w:val="28"/>
              </w:rPr>
              <w:t xml:space="preserve">- </w:t>
            </w:r>
            <w:r w:rsidR="00E4281E" w:rsidRPr="00705D7C">
              <w:rPr>
                <w:rFonts w:eastAsia="Calibri" w:cs="Times New Roman"/>
                <w:color w:val="000000"/>
                <w:szCs w:val="28"/>
              </w:rPr>
              <w:t xml:space="preserve">GV yêu cầu HS đọc hiểu </w:t>
            </w:r>
            <w:r w:rsidR="00206177" w:rsidRPr="00705D7C">
              <w:rPr>
                <w:rFonts w:eastAsia="Calibri" w:cs="Times New Roman"/>
                <w:i/>
                <w:color w:val="000000"/>
                <w:szCs w:val="28"/>
              </w:rPr>
              <w:t>Ví dụ 2</w:t>
            </w:r>
            <w:r w:rsidR="00206177" w:rsidRPr="00705D7C">
              <w:rPr>
                <w:rFonts w:eastAsia="Calibri" w:cs="Times New Roman"/>
                <w:color w:val="000000"/>
                <w:szCs w:val="28"/>
              </w:rPr>
              <w:t xml:space="preserve"> để hiểu rõ khái niệm về biểu thức đại số.</w:t>
            </w:r>
          </w:p>
          <w:p w14:paraId="4D5FB944" w14:textId="7F94BEBB" w:rsidR="00206177" w:rsidRPr="00705D7C" w:rsidRDefault="00206177" w:rsidP="00C94E92">
            <w:pPr>
              <w:rPr>
                <w:rFonts w:eastAsia="Calibri" w:cs="Times New Roman"/>
                <w:color w:val="000000"/>
                <w:szCs w:val="28"/>
              </w:rPr>
            </w:pPr>
            <w:r w:rsidRPr="00705D7C">
              <w:rPr>
                <w:rFonts w:eastAsia="Calibri" w:cs="Times New Roman"/>
                <w:color w:val="000000"/>
                <w:szCs w:val="28"/>
              </w:rPr>
              <w:t xml:space="preserve">- GV </w:t>
            </w:r>
            <w:r w:rsidR="00442730" w:rsidRPr="00705D7C">
              <w:rPr>
                <w:rFonts w:eastAsia="Calibri" w:cs="Times New Roman"/>
                <w:color w:val="000000"/>
                <w:szCs w:val="28"/>
              </w:rPr>
              <w:t>chú ý cho HS phần Lưu ý (SGK- tr26).</w:t>
            </w:r>
          </w:p>
          <w:p w14:paraId="3979874C" w14:textId="77777777" w:rsidR="00442730" w:rsidRPr="00705D7C" w:rsidRDefault="00442730" w:rsidP="00C94E92">
            <w:pPr>
              <w:rPr>
                <w:rFonts w:eastAsia="Calibri" w:cs="Times New Roman"/>
                <w:i/>
                <w:color w:val="000000"/>
                <w:szCs w:val="28"/>
                <w:lang w:val="nl-NL"/>
              </w:rPr>
            </w:pPr>
            <w:r w:rsidRPr="00705D7C">
              <w:rPr>
                <w:rFonts w:eastAsia="Calibri" w:cs="Times New Roman"/>
                <w:i/>
                <w:color w:val="000000"/>
                <w:szCs w:val="28"/>
                <w:lang w:val="nl-NL"/>
              </w:rPr>
              <w:t>Trong biểu thức đại số:</w:t>
            </w:r>
          </w:p>
          <w:p w14:paraId="06483D5D" w14:textId="77777777" w:rsidR="00442730" w:rsidRPr="00705D7C" w:rsidRDefault="00442730" w:rsidP="00C94E92">
            <w:pPr>
              <w:rPr>
                <w:rFonts w:eastAsia="Calibri" w:cs="Times New Roman"/>
                <w:i/>
                <w:color w:val="000000"/>
                <w:szCs w:val="28"/>
                <w:lang w:val="nl-NL"/>
              </w:rPr>
            </w:pPr>
            <w:r w:rsidRPr="00705D7C">
              <w:rPr>
                <w:rFonts w:eastAsia="Calibri" w:cs="Times New Roman"/>
                <w:i/>
                <w:color w:val="000000"/>
                <w:szCs w:val="28"/>
                <w:lang w:val="nl-NL"/>
              </w:rPr>
              <w:t>-  Người ta cũng dùng các dấu ngoặc để chỉ thứ tự thực hiện các phép tính.</w:t>
            </w:r>
          </w:p>
          <w:p w14:paraId="0865FBA8" w14:textId="65E782AB" w:rsidR="00442730" w:rsidRPr="00705D7C" w:rsidRDefault="00442730" w:rsidP="00C94E92">
            <w:pPr>
              <w:rPr>
                <w:rFonts w:eastAsia="Calibri" w:cs="Times New Roman"/>
                <w:i/>
                <w:color w:val="000000"/>
                <w:szCs w:val="28"/>
                <w:lang w:val="nl-NL"/>
              </w:rPr>
            </w:pPr>
            <w:r w:rsidRPr="00705D7C">
              <w:rPr>
                <w:rFonts w:eastAsia="Calibri" w:cs="Times New Roman"/>
                <w:i/>
                <w:color w:val="000000"/>
                <w:szCs w:val="28"/>
                <w:lang w:val="nl-NL"/>
              </w:rPr>
              <w:t xml:space="preserve">- Vì biến đại diện cho số nên khi thực hiện các phép tính trên các biến, ta có thể áp dụng những tính chất, quy tắc phép tính như </w:t>
            </w:r>
            <w:r w:rsidRPr="00705D7C">
              <w:rPr>
                <w:rFonts w:eastAsia="Calibri" w:cs="Times New Roman"/>
                <w:i/>
                <w:color w:val="000000"/>
                <w:szCs w:val="28"/>
                <w:lang w:val="nl-NL"/>
              </w:rPr>
              <w:lastRenderedPageBreak/>
              <w:t xml:space="preserve">trên các số. </w:t>
            </w:r>
          </w:p>
          <w:p w14:paraId="7D8CC68A" w14:textId="08BEBEE1" w:rsidR="007F6BA8" w:rsidRPr="00705D7C" w:rsidRDefault="007F6BA8" w:rsidP="00C94E92">
            <w:pPr>
              <w:rPr>
                <w:rFonts w:eastAsia="Calibri" w:cs="Times New Roman"/>
                <w:color w:val="000000"/>
                <w:szCs w:val="28"/>
                <w:lang w:val="nl-NL"/>
              </w:rPr>
            </w:pPr>
            <w:r w:rsidRPr="00705D7C">
              <w:rPr>
                <w:rFonts w:eastAsia="Calibri" w:cs="Times New Roman"/>
                <w:color w:val="000000"/>
                <w:szCs w:val="28"/>
                <w:lang w:val="nl-NL"/>
              </w:rPr>
              <w:t xml:space="preserve">- GV cho HS đọc hiểu </w:t>
            </w:r>
            <w:r w:rsidRPr="00705D7C">
              <w:rPr>
                <w:rFonts w:eastAsia="Calibri" w:cs="Times New Roman"/>
                <w:i/>
                <w:color w:val="000000"/>
                <w:szCs w:val="28"/>
                <w:lang w:val="nl-NL"/>
              </w:rPr>
              <w:t>Ví dụ 3</w:t>
            </w:r>
            <w:r w:rsidR="00F6506C" w:rsidRPr="00705D7C">
              <w:rPr>
                <w:rFonts w:eastAsia="Calibri" w:cs="Times New Roman"/>
                <w:i/>
                <w:color w:val="000000"/>
                <w:szCs w:val="28"/>
                <w:lang w:val="nl-NL"/>
              </w:rPr>
              <w:t>, Ví dụ 4, Ví dụ 5</w:t>
            </w:r>
            <w:r w:rsidRPr="00705D7C">
              <w:rPr>
                <w:rFonts w:eastAsia="Calibri" w:cs="Times New Roman"/>
                <w:color w:val="000000"/>
                <w:szCs w:val="28"/>
                <w:lang w:val="nl-NL"/>
              </w:rPr>
              <w:t xml:space="preserve"> sau đó tự trình bày lại vào vở.</w:t>
            </w:r>
          </w:p>
          <w:p w14:paraId="72285086" w14:textId="7F672AA2" w:rsidR="00626435" w:rsidRPr="00705D7C" w:rsidRDefault="00626435" w:rsidP="00C94E92">
            <w:pPr>
              <w:rPr>
                <w:rFonts w:eastAsia="Calibri" w:cs="Times New Roman"/>
                <w:color w:val="000000"/>
                <w:szCs w:val="28"/>
                <w:lang w:val="nl-NL"/>
              </w:rPr>
            </w:pPr>
            <w:r w:rsidRPr="00705D7C">
              <w:rPr>
                <w:rFonts w:eastAsia="Calibri" w:cs="Times New Roman"/>
                <w:color w:val="000000"/>
                <w:szCs w:val="28"/>
                <w:lang w:val="nl-NL"/>
              </w:rPr>
              <w:t xml:space="preserve">- HS </w:t>
            </w:r>
            <w:r w:rsidR="00730AA8" w:rsidRPr="00705D7C">
              <w:rPr>
                <w:rFonts w:eastAsia="Calibri" w:cs="Times New Roman"/>
                <w:color w:val="000000"/>
                <w:szCs w:val="28"/>
                <w:lang w:val="nl-NL"/>
              </w:rPr>
              <w:t xml:space="preserve">áp </w:t>
            </w:r>
            <w:r w:rsidRPr="00705D7C">
              <w:rPr>
                <w:rFonts w:eastAsia="Calibri" w:cs="Times New Roman"/>
                <w:color w:val="000000"/>
                <w:szCs w:val="28"/>
                <w:lang w:val="nl-NL"/>
              </w:rPr>
              <w:t xml:space="preserve">dụng kiến hoàn thành </w:t>
            </w:r>
            <w:r w:rsidRPr="00705D7C">
              <w:rPr>
                <w:rFonts w:eastAsia="Calibri" w:cs="Times New Roman"/>
                <w:b/>
                <w:color w:val="000000"/>
                <w:szCs w:val="28"/>
                <w:lang w:val="nl-NL"/>
              </w:rPr>
              <w:t>Thực hành 2</w:t>
            </w:r>
            <w:r w:rsidR="00DB2AC6" w:rsidRPr="00705D7C">
              <w:rPr>
                <w:rFonts w:eastAsia="Calibri" w:cs="Times New Roman"/>
                <w:b/>
                <w:color w:val="000000"/>
                <w:szCs w:val="28"/>
                <w:lang w:val="nl-NL"/>
              </w:rPr>
              <w:t xml:space="preserve">, </w:t>
            </w:r>
            <w:r w:rsidR="00DB2AC6" w:rsidRPr="00705D7C">
              <w:rPr>
                <w:rFonts w:eastAsia="Calibri" w:cs="Times New Roman"/>
                <w:color w:val="000000"/>
                <w:szCs w:val="28"/>
                <w:lang w:val="nl-NL"/>
              </w:rPr>
              <w:t>sau đó trao đổi cặp đôi kiểm tra chéo.</w:t>
            </w:r>
          </w:p>
          <w:p w14:paraId="5B6D3EC2" w14:textId="090D7CA9" w:rsidR="00BE120D" w:rsidRPr="00705D7C" w:rsidRDefault="00730AA8" w:rsidP="00C94E92">
            <w:pPr>
              <w:rPr>
                <w:rFonts w:eastAsia="Calibri" w:cs="Times New Roman"/>
                <w:color w:val="000000"/>
                <w:szCs w:val="28"/>
                <w:lang w:val="nl-NL"/>
              </w:rPr>
            </w:pPr>
            <w:r w:rsidRPr="00705D7C">
              <w:rPr>
                <w:rFonts w:eastAsia="Calibri" w:cs="Times New Roman"/>
                <w:color w:val="000000"/>
                <w:szCs w:val="28"/>
                <w:lang w:val="nl-NL"/>
              </w:rPr>
              <w:t xml:space="preserve">- Gv tổ chức cho HS làm việc </w:t>
            </w:r>
            <w:r w:rsidR="003B4DD9" w:rsidRPr="00705D7C">
              <w:rPr>
                <w:rFonts w:eastAsia="Calibri" w:cs="Times New Roman"/>
                <w:color w:val="000000"/>
                <w:szCs w:val="28"/>
                <w:lang w:val="nl-NL"/>
              </w:rPr>
              <w:t xml:space="preserve">theo nhóm </w:t>
            </w:r>
            <w:r w:rsidR="00C347A3" w:rsidRPr="00705D7C">
              <w:rPr>
                <w:rFonts w:eastAsia="Calibri" w:cs="Times New Roman"/>
                <w:color w:val="000000"/>
                <w:szCs w:val="28"/>
                <w:lang w:val="nl-NL"/>
              </w:rPr>
              <w:t xml:space="preserve">hoàn thành </w:t>
            </w:r>
            <w:r w:rsidR="00C347A3" w:rsidRPr="00705D7C">
              <w:rPr>
                <w:rFonts w:eastAsia="Calibri" w:cs="Times New Roman"/>
                <w:b/>
                <w:color w:val="000000"/>
                <w:szCs w:val="28"/>
                <w:lang w:val="nl-NL"/>
              </w:rPr>
              <w:t>Vận dụng 1</w:t>
            </w:r>
            <w:r w:rsidR="00C347A3" w:rsidRPr="00705D7C">
              <w:rPr>
                <w:rFonts w:eastAsia="Calibri" w:cs="Times New Roman"/>
                <w:color w:val="000000"/>
                <w:szCs w:val="28"/>
                <w:lang w:val="nl-NL"/>
              </w:rPr>
              <w:t>.</w:t>
            </w:r>
          </w:p>
          <w:p w14:paraId="0FA607D0" w14:textId="77777777" w:rsidR="00586EC9" w:rsidRPr="00705D7C" w:rsidRDefault="00586EC9" w:rsidP="00C94E92">
            <w:pPr>
              <w:spacing w:before="120"/>
              <w:rPr>
                <w:rFonts w:eastAsia="Calibri" w:cs="Times New Roman"/>
                <w:szCs w:val="28"/>
              </w:rPr>
            </w:pPr>
            <w:r w:rsidRPr="00705D7C">
              <w:rPr>
                <w:rFonts w:eastAsia="Calibri" w:cs="Times New Roman"/>
                <w:b/>
                <w:color w:val="000000"/>
                <w:szCs w:val="28"/>
              </w:rPr>
              <w:t xml:space="preserve">Bước 2: Thực hiện nhiệm vụ: </w:t>
            </w:r>
          </w:p>
          <w:p w14:paraId="6F867606" w14:textId="77777777" w:rsidR="00586EC9" w:rsidRPr="00705D7C" w:rsidRDefault="00586EC9" w:rsidP="00C94E92">
            <w:pPr>
              <w:spacing w:before="120"/>
              <w:rPr>
                <w:rFonts w:eastAsia="Calibri" w:cs="Times New Roman"/>
                <w:color w:val="000000"/>
                <w:szCs w:val="28"/>
              </w:rPr>
            </w:pPr>
            <w:r w:rsidRPr="00705D7C">
              <w:rPr>
                <w:rFonts w:eastAsia="Calibri" w:cs="Times New Roman"/>
                <w:color w:val="000000"/>
                <w:szCs w:val="28"/>
              </w:rPr>
              <w:t>- HS theo dõi SGK, chú ý nghe, tiếp nhận kiến thức, thực hiện lần lượt các yêu cầu, hoạt động cặp đôi, kiểm tra chéo đáp án.</w:t>
            </w:r>
          </w:p>
          <w:p w14:paraId="146ABE9E" w14:textId="48CF5E86" w:rsidR="00586EC9" w:rsidRPr="00705D7C" w:rsidRDefault="00586EC9" w:rsidP="00C94E92">
            <w:pPr>
              <w:spacing w:before="120"/>
              <w:rPr>
                <w:rFonts w:eastAsia="Calibri" w:cs="Times New Roman"/>
                <w:color w:val="000000"/>
                <w:szCs w:val="28"/>
              </w:rPr>
            </w:pPr>
            <w:r w:rsidRPr="00705D7C">
              <w:rPr>
                <w:rFonts w:eastAsia="Calibri" w:cs="Times New Roman"/>
                <w:color w:val="000000"/>
                <w:szCs w:val="28"/>
              </w:rPr>
              <w:t xml:space="preserve">- GV: </w:t>
            </w:r>
            <w:r w:rsidR="003059C5" w:rsidRPr="00705D7C">
              <w:rPr>
                <w:rFonts w:eastAsia="Calibri" w:cs="Times New Roman"/>
                <w:color w:val="000000"/>
                <w:szCs w:val="28"/>
              </w:rPr>
              <w:t xml:space="preserve">giảng, </w:t>
            </w:r>
            <w:r w:rsidRPr="00705D7C">
              <w:rPr>
                <w:rFonts w:eastAsia="Calibri" w:cs="Times New Roman"/>
                <w:color w:val="000000"/>
                <w:szCs w:val="28"/>
              </w:rPr>
              <w:t>dẫn dắt</w:t>
            </w:r>
            <w:r w:rsidR="003059C5" w:rsidRPr="00705D7C">
              <w:rPr>
                <w:rFonts w:eastAsia="Calibri" w:cs="Times New Roman"/>
                <w:color w:val="000000"/>
                <w:szCs w:val="28"/>
              </w:rPr>
              <w:t xml:space="preserve"> </w:t>
            </w:r>
            <w:r w:rsidRPr="00705D7C">
              <w:rPr>
                <w:rFonts w:eastAsia="Calibri" w:cs="Times New Roman"/>
                <w:color w:val="000000"/>
                <w:szCs w:val="28"/>
              </w:rPr>
              <w:t>và giúp đỡ HS</w:t>
            </w:r>
            <w:r w:rsidR="003059C5" w:rsidRPr="00705D7C">
              <w:rPr>
                <w:rFonts w:eastAsia="Calibri" w:cs="Times New Roman"/>
                <w:color w:val="000000"/>
                <w:szCs w:val="28"/>
              </w:rPr>
              <w:t xml:space="preserve"> tiếp nhận kiến thức.</w:t>
            </w:r>
          </w:p>
          <w:p w14:paraId="5E1F5F61" w14:textId="77777777" w:rsidR="00586EC9" w:rsidRPr="00705D7C" w:rsidRDefault="00586EC9" w:rsidP="00C94E92">
            <w:pPr>
              <w:spacing w:before="120"/>
              <w:rPr>
                <w:rFonts w:eastAsia="Calibri" w:cs="Times New Roman"/>
                <w:szCs w:val="28"/>
              </w:rPr>
            </w:pPr>
            <w:r w:rsidRPr="00705D7C">
              <w:rPr>
                <w:rFonts w:eastAsia="Calibri" w:cs="Times New Roman"/>
                <w:b/>
                <w:color w:val="000000"/>
                <w:szCs w:val="28"/>
              </w:rPr>
              <w:t xml:space="preserve">Bước 3: Báo cáo, thảo luận: </w:t>
            </w:r>
          </w:p>
          <w:p w14:paraId="749AFDFA" w14:textId="77777777" w:rsidR="00586EC9" w:rsidRPr="00705D7C" w:rsidRDefault="00586EC9" w:rsidP="00C94E92">
            <w:pPr>
              <w:rPr>
                <w:rFonts w:eastAsia="Calibri" w:cs="Times New Roman"/>
                <w:color w:val="000000"/>
                <w:szCs w:val="28"/>
              </w:rPr>
            </w:pPr>
            <w:r w:rsidRPr="00705D7C">
              <w:rPr>
                <w:rFonts w:eastAsia="Calibri" w:cs="Times New Roman"/>
                <w:color w:val="000000"/>
                <w:szCs w:val="28"/>
              </w:rPr>
              <w:t xml:space="preserve">- Đại diện HS trình bày phần trả lời. Các nhóm khác chú ý theo dõi, bổ sung. </w:t>
            </w:r>
          </w:p>
          <w:p w14:paraId="790E55AE" w14:textId="77777777" w:rsidR="00586EC9" w:rsidRPr="00705D7C" w:rsidRDefault="00586EC9" w:rsidP="00C94E92">
            <w:pPr>
              <w:rPr>
                <w:rFonts w:eastAsia="Calibri" w:cs="Times New Roman"/>
                <w:b/>
                <w:color w:val="000000"/>
                <w:szCs w:val="28"/>
              </w:rPr>
            </w:pPr>
            <w:r w:rsidRPr="00705D7C">
              <w:rPr>
                <w:rFonts w:eastAsia="Calibri" w:cs="Times New Roman"/>
                <w:b/>
                <w:color w:val="000000"/>
                <w:szCs w:val="28"/>
              </w:rPr>
              <w:t xml:space="preserve">Bước 4: Kết luận, nhận định: </w:t>
            </w:r>
            <w:r w:rsidRPr="00705D7C">
              <w:rPr>
                <w:rFonts w:eastAsia="Calibri" w:cs="Times New Roman"/>
                <w:color w:val="000000"/>
                <w:szCs w:val="28"/>
              </w:rPr>
              <w:t>GV đánh giá quá trình hoạt động của các nhóm HS. GV tổng quát lưu ý lại kiến thức trọng tâm và yêu cầu HS ghi chép đầy đủ vào vở.</w:t>
            </w:r>
          </w:p>
        </w:tc>
        <w:tc>
          <w:tcPr>
            <w:tcW w:w="4026" w:type="dxa"/>
          </w:tcPr>
          <w:p w14:paraId="35F9E9C6" w14:textId="2593C347" w:rsidR="00586EC9" w:rsidRPr="00705D7C" w:rsidRDefault="00586EC9" w:rsidP="00C94E92">
            <w:pPr>
              <w:rPr>
                <w:rFonts w:eastAsia="Calibri" w:cs="Times New Roman"/>
                <w:b/>
                <w:color w:val="000000"/>
                <w:szCs w:val="28"/>
                <w:lang w:val="nl-NL"/>
              </w:rPr>
            </w:pPr>
            <w:r w:rsidRPr="00705D7C">
              <w:rPr>
                <w:rFonts w:eastAsia="Calibri" w:cs="Times New Roman"/>
                <w:b/>
                <w:color w:val="000000"/>
                <w:szCs w:val="28"/>
                <w:lang w:val="nl-NL"/>
              </w:rPr>
              <w:lastRenderedPageBreak/>
              <w:t xml:space="preserve">2. </w:t>
            </w:r>
            <w:r w:rsidR="00626401" w:rsidRPr="00705D7C">
              <w:rPr>
                <w:rFonts w:eastAsia="Calibri" w:cs="Times New Roman"/>
                <w:b/>
                <w:color w:val="000000"/>
                <w:szCs w:val="28"/>
                <w:lang w:val="nl-NL"/>
              </w:rPr>
              <w:t>Biểu thức đại số</w:t>
            </w:r>
          </w:p>
          <w:p w14:paraId="04802F50" w14:textId="03ECCBDD" w:rsidR="00E455E7" w:rsidRPr="00705D7C" w:rsidRDefault="00586EC9" w:rsidP="00C94E92">
            <w:pPr>
              <w:rPr>
                <w:rFonts w:eastAsia="Calibri" w:cs="Times New Roman"/>
                <w:b/>
                <w:color w:val="000000"/>
                <w:szCs w:val="28"/>
                <w:lang w:val="nl-NL"/>
              </w:rPr>
            </w:pPr>
            <w:r w:rsidRPr="00705D7C">
              <w:rPr>
                <w:rFonts w:eastAsia="Calibri" w:cs="Times New Roman"/>
                <w:b/>
                <w:color w:val="000000"/>
                <w:szCs w:val="28"/>
                <w:lang w:val="nl-NL"/>
              </w:rPr>
              <w:t>HĐKP2:</w:t>
            </w:r>
          </w:p>
          <w:p w14:paraId="5763AFE5" w14:textId="0171203F" w:rsidR="00E455E7" w:rsidRPr="00705D7C" w:rsidRDefault="00E455E7" w:rsidP="00C94E92">
            <w:pPr>
              <w:jc w:val="center"/>
              <w:rPr>
                <w:rFonts w:eastAsia="Calibri" w:cs="Times New Roman"/>
                <w:b/>
                <w:color w:val="000000"/>
                <w:szCs w:val="28"/>
                <w:lang w:val="nl-NL"/>
              </w:rPr>
            </w:pPr>
            <w:r w:rsidRPr="00705D7C">
              <w:rPr>
                <w:rFonts w:cs="Times New Roman"/>
                <w:noProof/>
                <w:szCs w:val="28"/>
              </w:rPr>
              <w:drawing>
                <wp:inline distT="0" distB="0" distL="0" distR="0" wp14:anchorId="6BEED38D" wp14:editId="2E558273">
                  <wp:extent cx="1695450" cy="1266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biLevel thresh="75000"/>
                          </a:blip>
                          <a:stretch>
                            <a:fillRect/>
                          </a:stretch>
                        </pic:blipFill>
                        <pic:spPr>
                          <a:xfrm>
                            <a:off x="0" y="0"/>
                            <a:ext cx="1695450" cy="1266825"/>
                          </a:xfrm>
                          <a:prstGeom prst="rect">
                            <a:avLst/>
                          </a:prstGeom>
                        </pic:spPr>
                      </pic:pic>
                    </a:graphicData>
                  </a:graphic>
                </wp:inline>
              </w:drawing>
            </w:r>
          </w:p>
          <w:p w14:paraId="013A2BDF" w14:textId="0594901C" w:rsidR="009C757C" w:rsidRPr="00705D7C" w:rsidRDefault="004B5FDC" w:rsidP="00C94E92">
            <w:pPr>
              <w:rPr>
                <w:rFonts w:cs="Times New Roman"/>
                <w:szCs w:val="28"/>
              </w:rPr>
            </w:pPr>
            <w:r w:rsidRPr="00705D7C">
              <w:rPr>
                <w:rFonts w:cs="Times New Roman"/>
                <w:szCs w:val="28"/>
              </w:rPr>
              <w:t xml:space="preserve">Biểu thức biểu thị diện tích hình </w:t>
            </w:r>
            <w:r w:rsidRPr="00705D7C">
              <w:rPr>
                <w:rFonts w:cs="Times New Roman"/>
                <w:szCs w:val="28"/>
              </w:rPr>
              <w:lastRenderedPageBreak/>
              <w:t>chữ nhật: 3 . x</w:t>
            </w:r>
          </w:p>
          <w:p w14:paraId="2F693F9D" w14:textId="77777777" w:rsidR="004B5FDC" w:rsidRPr="00705D7C" w:rsidRDefault="004B5FDC" w:rsidP="00C94E92">
            <w:pPr>
              <w:rPr>
                <w:rFonts w:cs="Times New Roman"/>
                <w:szCs w:val="28"/>
              </w:rPr>
            </w:pPr>
          </w:p>
          <w:p w14:paraId="2FB1C19C" w14:textId="77777777" w:rsidR="00586EC9" w:rsidRPr="00705D7C" w:rsidRDefault="00FC57CA" w:rsidP="00C94E92">
            <w:pPr>
              <w:rPr>
                <w:rFonts w:eastAsia="Calibri" w:cs="Times New Roman"/>
                <w:szCs w:val="28"/>
                <w:u w:val="single"/>
              </w:rPr>
            </w:pPr>
            <m:oMath>
              <m:r>
                <w:rPr>
                  <w:rFonts w:ascii="Cambria Math" w:hAnsi="Cambria Math" w:cs="Times New Roman"/>
                  <w:szCs w:val="28"/>
                </w:rPr>
                <m:t>⇒</m:t>
              </m:r>
            </m:oMath>
            <w:r w:rsidR="00586EC9" w:rsidRPr="00705D7C">
              <w:rPr>
                <w:rFonts w:eastAsia="Calibri" w:cs="Times New Roman"/>
                <w:b/>
                <w:szCs w:val="28"/>
                <w:u w:val="single"/>
              </w:rPr>
              <w:t>Kết luận:</w:t>
            </w:r>
          </w:p>
          <w:p w14:paraId="515D4EF8" w14:textId="64978CFB" w:rsidR="00D67A36" w:rsidRPr="00705D7C" w:rsidRDefault="00626401" w:rsidP="00C94E92">
            <w:pPr>
              <w:rPr>
                <w:rFonts w:eastAsia="Calibri" w:cs="Times New Roman"/>
                <w:i/>
                <w:color w:val="000000"/>
                <w:szCs w:val="28"/>
                <w:lang w:val="nl-NL"/>
              </w:rPr>
            </w:pPr>
            <w:r w:rsidRPr="00705D7C">
              <w:rPr>
                <w:rFonts w:eastAsia="Calibri" w:cs="Times New Roman"/>
                <w:i/>
                <w:color w:val="000000"/>
                <w:szCs w:val="28"/>
                <w:lang w:val="nl-NL"/>
              </w:rPr>
              <w:t xml:space="preserve">Biểu thức gồm các số và chữ (đại diện cho số) được nối với nhau bởi các kí hiệu phép toán cộng, trừ, nhân, chia, nâng lên lũy thừa được gọi là </w:t>
            </w:r>
            <w:r w:rsidRPr="00705D7C">
              <w:rPr>
                <w:rFonts w:eastAsia="Calibri" w:cs="Times New Roman"/>
                <w:b/>
                <w:i/>
                <w:color w:val="000000"/>
                <w:szCs w:val="28"/>
                <w:lang w:val="nl-NL"/>
              </w:rPr>
              <w:t>biểu thức đại số</w:t>
            </w:r>
            <w:r w:rsidRPr="00705D7C">
              <w:rPr>
                <w:rFonts w:eastAsia="Calibri" w:cs="Times New Roman"/>
                <w:i/>
                <w:color w:val="000000"/>
                <w:szCs w:val="28"/>
                <w:lang w:val="nl-NL"/>
              </w:rPr>
              <w:t>.</w:t>
            </w:r>
          </w:p>
          <w:p w14:paraId="25086D79" w14:textId="06477D5D" w:rsidR="008E32B7" w:rsidRPr="00705D7C" w:rsidRDefault="008E32B7" w:rsidP="00C94E92">
            <w:pPr>
              <w:rPr>
                <w:rFonts w:eastAsia="Calibri" w:cs="Times New Roman"/>
                <w:i/>
                <w:color w:val="000000"/>
                <w:szCs w:val="28"/>
                <w:lang w:val="nl-NL"/>
              </w:rPr>
            </w:pPr>
            <w:r w:rsidRPr="00705D7C">
              <w:rPr>
                <w:rFonts w:eastAsia="Calibri" w:cs="Times New Roman"/>
                <w:i/>
                <w:color w:val="000000"/>
                <w:szCs w:val="28"/>
                <w:lang w:val="nl-NL"/>
              </w:rPr>
              <w:t xml:space="preserve">Các chữ trong biểu thức đại số được gọi là biến số (hay gọi tắt là </w:t>
            </w:r>
            <w:r w:rsidRPr="00705D7C">
              <w:rPr>
                <w:rFonts w:eastAsia="Calibri" w:cs="Times New Roman"/>
                <w:b/>
                <w:i/>
                <w:color w:val="000000"/>
                <w:szCs w:val="28"/>
                <w:lang w:val="nl-NL"/>
              </w:rPr>
              <w:t>biến</w:t>
            </w:r>
            <w:r w:rsidRPr="00705D7C">
              <w:rPr>
                <w:rFonts w:eastAsia="Calibri" w:cs="Times New Roman"/>
                <w:i/>
                <w:color w:val="000000"/>
                <w:szCs w:val="28"/>
                <w:lang w:val="nl-NL"/>
              </w:rPr>
              <w:t>)</w:t>
            </w:r>
          </w:p>
          <w:p w14:paraId="0024B622" w14:textId="3C2914D5" w:rsidR="008E32B7" w:rsidRPr="00705D7C" w:rsidRDefault="008E32B7" w:rsidP="00C94E92">
            <w:pPr>
              <w:rPr>
                <w:rFonts w:eastAsia="Calibri" w:cs="Times New Roman"/>
                <w:i/>
                <w:color w:val="000000"/>
                <w:szCs w:val="28"/>
                <w:lang w:val="nl-NL"/>
              </w:rPr>
            </w:pPr>
            <w:r w:rsidRPr="00705D7C">
              <w:rPr>
                <w:rFonts w:eastAsia="Calibri" w:cs="Times New Roman"/>
                <w:b/>
                <w:i/>
                <w:color w:val="000000"/>
                <w:szCs w:val="28"/>
                <w:lang w:val="nl-NL"/>
              </w:rPr>
              <w:t xml:space="preserve">Lưu ý: </w:t>
            </w:r>
            <w:r w:rsidRPr="00705D7C">
              <w:rPr>
                <w:rFonts w:eastAsia="Calibri" w:cs="Times New Roman"/>
                <w:i/>
                <w:color w:val="000000"/>
                <w:szCs w:val="28"/>
                <w:lang w:val="nl-NL"/>
              </w:rPr>
              <w:t>Trong biểu thức đại số:</w:t>
            </w:r>
          </w:p>
          <w:p w14:paraId="0F10FAC3" w14:textId="372A5413" w:rsidR="008E32B7" w:rsidRPr="00705D7C" w:rsidRDefault="008E32B7" w:rsidP="00C94E92">
            <w:pPr>
              <w:rPr>
                <w:rFonts w:eastAsia="Calibri" w:cs="Times New Roman"/>
                <w:i/>
                <w:color w:val="000000"/>
                <w:szCs w:val="28"/>
                <w:lang w:val="nl-NL"/>
              </w:rPr>
            </w:pPr>
            <w:r w:rsidRPr="00705D7C">
              <w:rPr>
                <w:rFonts w:eastAsia="Calibri" w:cs="Times New Roman"/>
                <w:i/>
                <w:color w:val="000000"/>
                <w:szCs w:val="28"/>
                <w:lang w:val="nl-NL"/>
              </w:rPr>
              <w:t>-  Người ta cũng dùng các dấu ngoặc để chỉ thứ tự thực hiện các phép tính.</w:t>
            </w:r>
          </w:p>
          <w:p w14:paraId="6DE81F83" w14:textId="1BD24ABB" w:rsidR="008E32B7" w:rsidRPr="00705D7C" w:rsidRDefault="008E32B7" w:rsidP="00C94E92">
            <w:pPr>
              <w:rPr>
                <w:rFonts w:eastAsia="Calibri" w:cs="Times New Roman"/>
                <w:i/>
                <w:color w:val="000000"/>
                <w:szCs w:val="28"/>
                <w:lang w:val="nl-NL"/>
              </w:rPr>
            </w:pPr>
            <w:r w:rsidRPr="00705D7C">
              <w:rPr>
                <w:rFonts w:eastAsia="Calibri" w:cs="Times New Roman"/>
                <w:i/>
                <w:color w:val="000000"/>
                <w:szCs w:val="28"/>
                <w:lang w:val="nl-NL"/>
              </w:rPr>
              <w:t xml:space="preserve">- Vì biến đại diện cho số nên khi thực hiện các phép tính trên các biến, ta có thể áp dụng những tính chất, quy tắc phép tính như trên các số. </w:t>
            </w:r>
          </w:p>
          <w:p w14:paraId="15C728CF" w14:textId="77777777" w:rsidR="00326C07" w:rsidRPr="00705D7C" w:rsidRDefault="00326C07" w:rsidP="00C94E92">
            <w:pPr>
              <w:rPr>
                <w:rFonts w:eastAsia="Calibri" w:cs="Times New Roman"/>
                <w:i/>
                <w:color w:val="000000"/>
                <w:szCs w:val="28"/>
                <w:lang w:val="nl-NL"/>
              </w:rPr>
            </w:pPr>
            <w:r w:rsidRPr="00705D7C">
              <w:rPr>
                <w:rFonts w:eastAsia="Calibri" w:cs="Times New Roman"/>
                <w:i/>
                <w:color w:val="000000"/>
                <w:szCs w:val="28"/>
                <w:lang w:val="nl-NL"/>
              </w:rPr>
              <w:t xml:space="preserve">+ Tính chất giao hoán: </w:t>
            </w:r>
          </w:p>
          <w:p w14:paraId="6D89A200" w14:textId="2BE83AF7" w:rsidR="00326C07" w:rsidRPr="00705D7C" w:rsidRDefault="00326C07" w:rsidP="00E53B6A">
            <w:pPr>
              <w:pStyle w:val="ListParagraph"/>
              <w:numPr>
                <w:ilvl w:val="0"/>
                <w:numId w:val="1"/>
              </w:numPr>
              <w:rPr>
                <w:rFonts w:eastAsia="Calibri" w:cs="Times New Roman"/>
                <w:i/>
                <w:color w:val="000000"/>
                <w:szCs w:val="28"/>
                <w:lang w:val="nl-NL"/>
              </w:rPr>
            </w:pPr>
            <w:r w:rsidRPr="00705D7C">
              <w:rPr>
                <w:rFonts w:eastAsia="Calibri" w:cs="Times New Roman"/>
                <w:i/>
                <w:color w:val="000000"/>
                <w:szCs w:val="28"/>
                <w:lang w:val="nl-NL"/>
              </w:rPr>
              <w:t>x + y = y + x</w:t>
            </w:r>
          </w:p>
          <w:p w14:paraId="072AE575" w14:textId="7F4333E3" w:rsidR="00326C07" w:rsidRPr="00705D7C" w:rsidRDefault="00326C07" w:rsidP="00E53B6A">
            <w:pPr>
              <w:pStyle w:val="ListParagraph"/>
              <w:numPr>
                <w:ilvl w:val="0"/>
                <w:numId w:val="1"/>
              </w:numPr>
              <w:rPr>
                <w:rFonts w:eastAsia="Calibri" w:cs="Times New Roman"/>
                <w:i/>
                <w:color w:val="000000"/>
                <w:szCs w:val="28"/>
                <w:lang w:val="nl-NL"/>
              </w:rPr>
            </w:pPr>
            <w:r w:rsidRPr="00705D7C">
              <w:rPr>
                <w:rFonts w:eastAsia="Calibri" w:cs="Times New Roman"/>
                <w:i/>
                <w:color w:val="000000"/>
                <w:szCs w:val="28"/>
                <w:lang w:val="nl-NL"/>
              </w:rPr>
              <w:t>x.y = y.x</w:t>
            </w:r>
          </w:p>
          <w:p w14:paraId="502A879F" w14:textId="688DFA89" w:rsidR="00326C07" w:rsidRPr="00705D7C" w:rsidRDefault="00326C07" w:rsidP="00C94E92">
            <w:pPr>
              <w:rPr>
                <w:rFonts w:eastAsia="Calibri" w:cs="Times New Roman"/>
                <w:i/>
                <w:color w:val="000000"/>
                <w:szCs w:val="28"/>
                <w:lang w:val="nl-NL"/>
              </w:rPr>
            </w:pPr>
            <w:r w:rsidRPr="00705D7C">
              <w:rPr>
                <w:rFonts w:eastAsia="Calibri" w:cs="Times New Roman"/>
                <w:i/>
                <w:color w:val="000000"/>
                <w:szCs w:val="28"/>
                <w:lang w:val="nl-NL"/>
              </w:rPr>
              <w:t>+ Tính chất kết hợp:</w:t>
            </w:r>
          </w:p>
          <w:p w14:paraId="29D1419F" w14:textId="444F0C2A" w:rsidR="00326C07" w:rsidRPr="00705D7C" w:rsidRDefault="00326C07" w:rsidP="00E53B6A">
            <w:pPr>
              <w:pStyle w:val="ListParagraph"/>
              <w:numPr>
                <w:ilvl w:val="0"/>
                <w:numId w:val="2"/>
              </w:numPr>
              <w:rPr>
                <w:rFonts w:eastAsia="Calibri" w:cs="Times New Roman"/>
                <w:i/>
                <w:color w:val="000000"/>
                <w:szCs w:val="28"/>
                <w:lang w:val="nl-NL"/>
              </w:rPr>
            </w:pPr>
            <w:r w:rsidRPr="00705D7C">
              <w:rPr>
                <w:rFonts w:eastAsia="Calibri" w:cs="Times New Roman"/>
                <w:i/>
                <w:color w:val="000000"/>
                <w:szCs w:val="28"/>
                <w:lang w:val="nl-NL"/>
              </w:rPr>
              <w:t>x + (y + z)</w:t>
            </w:r>
          </w:p>
          <w:p w14:paraId="27928B84" w14:textId="50B87CF2" w:rsidR="00326C07" w:rsidRPr="00705D7C" w:rsidRDefault="00326C07" w:rsidP="00E53B6A">
            <w:pPr>
              <w:pStyle w:val="ListParagraph"/>
              <w:numPr>
                <w:ilvl w:val="0"/>
                <w:numId w:val="2"/>
              </w:numPr>
              <w:rPr>
                <w:rFonts w:eastAsia="Calibri" w:cs="Times New Roman"/>
                <w:i/>
                <w:color w:val="000000"/>
                <w:szCs w:val="28"/>
                <w:lang w:val="nl-NL"/>
              </w:rPr>
            </w:pPr>
            <w:r w:rsidRPr="00705D7C">
              <w:rPr>
                <w:rFonts w:eastAsia="Calibri" w:cs="Times New Roman"/>
                <w:i/>
                <w:color w:val="000000"/>
                <w:szCs w:val="28"/>
                <w:lang w:val="nl-NL"/>
              </w:rPr>
              <w:t>x.(y.z) = (x.y).z</w:t>
            </w:r>
          </w:p>
          <w:p w14:paraId="509E288E" w14:textId="2B96774C" w:rsidR="00326C07" w:rsidRPr="00705D7C" w:rsidRDefault="00074EE3" w:rsidP="00C94E92">
            <w:pPr>
              <w:rPr>
                <w:rFonts w:eastAsia="Calibri" w:cs="Times New Roman"/>
                <w:i/>
                <w:color w:val="000000"/>
                <w:szCs w:val="28"/>
                <w:lang w:val="nl-NL"/>
              </w:rPr>
            </w:pPr>
            <w:r w:rsidRPr="00705D7C">
              <w:rPr>
                <w:rFonts w:eastAsia="Calibri" w:cs="Times New Roman"/>
                <w:i/>
                <w:color w:val="000000"/>
                <w:szCs w:val="28"/>
                <w:lang w:val="nl-NL"/>
              </w:rPr>
              <w:t>+ Tính chất phân phối:</w:t>
            </w:r>
          </w:p>
          <w:p w14:paraId="466B6A83" w14:textId="2987D2B5" w:rsidR="00074EE3" w:rsidRPr="00705D7C" w:rsidRDefault="00074EE3" w:rsidP="00E53B6A">
            <w:pPr>
              <w:pStyle w:val="ListParagraph"/>
              <w:numPr>
                <w:ilvl w:val="0"/>
                <w:numId w:val="3"/>
              </w:numPr>
              <w:rPr>
                <w:rFonts w:eastAsia="Calibri" w:cs="Times New Roman"/>
                <w:i/>
                <w:color w:val="000000"/>
                <w:szCs w:val="28"/>
                <w:lang w:val="nl-NL"/>
              </w:rPr>
            </w:pPr>
            <w:r w:rsidRPr="00705D7C">
              <w:rPr>
                <w:rFonts w:eastAsia="Calibri" w:cs="Times New Roman"/>
                <w:i/>
                <w:color w:val="000000"/>
                <w:szCs w:val="28"/>
                <w:lang w:val="nl-NL"/>
              </w:rPr>
              <w:t>x.(y+z) = xy + xz</w:t>
            </w:r>
          </w:p>
          <w:p w14:paraId="5AAB3235" w14:textId="4E12EA76" w:rsidR="00074EE3" w:rsidRPr="00705D7C" w:rsidRDefault="00074EE3" w:rsidP="00E53B6A">
            <w:pPr>
              <w:pStyle w:val="ListParagraph"/>
              <w:numPr>
                <w:ilvl w:val="0"/>
                <w:numId w:val="3"/>
              </w:numPr>
              <w:rPr>
                <w:rFonts w:eastAsia="Calibri" w:cs="Times New Roman"/>
                <w:i/>
                <w:color w:val="000000"/>
                <w:szCs w:val="28"/>
                <w:lang w:val="nl-NL"/>
              </w:rPr>
            </w:pPr>
            <w:r w:rsidRPr="00705D7C">
              <w:rPr>
                <w:rFonts w:eastAsia="Calibri" w:cs="Times New Roman"/>
                <w:i/>
                <w:color w:val="000000"/>
                <w:szCs w:val="28"/>
                <w:lang w:val="nl-NL"/>
              </w:rPr>
              <w:lastRenderedPageBreak/>
              <w:t>-x.(y-z) = -xy + xz;</w:t>
            </w:r>
          </w:p>
          <w:p w14:paraId="46B99186" w14:textId="35DDE32B" w:rsidR="00074EE3" w:rsidRPr="00705D7C" w:rsidRDefault="00074EE3" w:rsidP="00C94E92">
            <w:pPr>
              <w:jc w:val="center"/>
              <w:rPr>
                <w:rFonts w:eastAsia="Calibri" w:cs="Times New Roman"/>
                <w:i/>
                <w:color w:val="000000"/>
                <w:szCs w:val="28"/>
                <w:lang w:val="nl-NL"/>
              </w:rPr>
            </w:pPr>
            <w:r w:rsidRPr="00705D7C">
              <w:rPr>
                <w:rFonts w:eastAsia="Calibri" w:cs="Times New Roman"/>
                <w:i/>
                <w:color w:val="000000"/>
                <w:szCs w:val="28"/>
                <w:lang w:val="nl-NL"/>
              </w:rPr>
              <w:t>...</w:t>
            </w:r>
            <w:r w:rsidR="001456FB" w:rsidRPr="00705D7C">
              <w:rPr>
                <w:rFonts w:eastAsia="Calibri" w:cs="Times New Roman"/>
                <w:i/>
                <w:color w:val="000000"/>
                <w:szCs w:val="28"/>
                <w:lang w:val="nl-NL"/>
              </w:rPr>
              <w:t>.............................................</w:t>
            </w:r>
          </w:p>
          <w:p w14:paraId="1C60C2EA" w14:textId="6F9F432B" w:rsidR="003059C5" w:rsidRPr="00705D7C" w:rsidRDefault="003059C5" w:rsidP="00C94E92">
            <w:pPr>
              <w:rPr>
                <w:rFonts w:eastAsia="Calibri" w:cs="Times New Roman"/>
                <w:i/>
                <w:color w:val="000000"/>
                <w:szCs w:val="28"/>
                <w:lang w:val="nl-NL"/>
              </w:rPr>
            </w:pPr>
            <w:r w:rsidRPr="00705D7C">
              <w:rPr>
                <w:rFonts w:eastAsia="Calibri" w:cs="Times New Roman"/>
                <w:i/>
                <w:color w:val="000000"/>
                <w:szCs w:val="28"/>
                <w:lang w:val="nl-NL"/>
              </w:rPr>
              <w:t>Ví dụ 3, Ví dụ 4, Ví dụ 5 (SGK – tr26).</w:t>
            </w:r>
          </w:p>
          <w:p w14:paraId="03AB6883" w14:textId="77777777" w:rsidR="00586EC9" w:rsidRPr="00705D7C" w:rsidRDefault="00586EC9" w:rsidP="00C94E92">
            <w:pPr>
              <w:rPr>
                <w:rFonts w:eastAsia="Calibri" w:cs="Times New Roman"/>
                <w:b/>
                <w:color w:val="000000"/>
                <w:szCs w:val="28"/>
                <w:lang w:val="nl-NL"/>
              </w:rPr>
            </w:pPr>
            <w:r w:rsidRPr="00705D7C">
              <w:rPr>
                <w:rFonts w:eastAsia="Calibri" w:cs="Times New Roman"/>
                <w:b/>
                <w:color w:val="000000"/>
                <w:szCs w:val="28"/>
                <w:lang w:val="nl-NL"/>
              </w:rPr>
              <w:t xml:space="preserve">Thực hành </w:t>
            </w:r>
            <w:r w:rsidR="009C757C" w:rsidRPr="00705D7C">
              <w:rPr>
                <w:rFonts w:eastAsia="Calibri" w:cs="Times New Roman"/>
                <w:b/>
                <w:color w:val="000000"/>
                <w:szCs w:val="28"/>
                <w:lang w:val="nl-NL"/>
              </w:rPr>
              <w:t>2</w:t>
            </w:r>
            <w:r w:rsidRPr="00705D7C">
              <w:rPr>
                <w:rFonts w:eastAsia="Calibri" w:cs="Times New Roman"/>
                <w:b/>
                <w:color w:val="000000"/>
                <w:szCs w:val="28"/>
                <w:lang w:val="nl-NL"/>
              </w:rPr>
              <w:t>:</w:t>
            </w:r>
          </w:p>
          <w:p w14:paraId="7E3F7ABE" w14:textId="6D5D2A9A" w:rsidR="004B5FDC" w:rsidRPr="00705D7C" w:rsidRDefault="004B5FDC" w:rsidP="00C94E92">
            <w:pPr>
              <w:rPr>
                <w:rFonts w:cs="Times New Roman"/>
                <w:szCs w:val="28"/>
              </w:rPr>
            </w:pPr>
            <w:r w:rsidRPr="00705D7C">
              <w:rPr>
                <w:rFonts w:cs="Times New Roman"/>
                <w:szCs w:val="28"/>
              </w:rPr>
              <w:t xml:space="preserve">a. Biểu thức biểu thị thể tích lập phương: </w:t>
            </w:r>
            <m:oMath>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3</m:t>
                  </m:r>
                </m:sup>
              </m:sSup>
            </m:oMath>
          </w:p>
          <w:p w14:paraId="66DD24E2" w14:textId="64E9DA9C" w:rsidR="00586EC9" w:rsidRPr="00705D7C" w:rsidRDefault="004B5FDC" w:rsidP="00C94E92">
            <w:pPr>
              <w:rPr>
                <w:rFonts w:cs="Times New Roman"/>
                <w:szCs w:val="28"/>
              </w:rPr>
            </w:pPr>
            <w:r w:rsidRPr="00705D7C">
              <w:rPr>
                <w:rFonts w:cs="Times New Roman"/>
                <w:szCs w:val="28"/>
              </w:rPr>
              <w:t xml:space="preserve">b. Biểu thức biểu thị diện tích hình thang: </w:t>
            </w:r>
            <m:oMath>
              <m:sSub>
                <m:sSubPr>
                  <m:ctrlPr>
                    <w:rPr>
                      <w:rFonts w:ascii="Cambria Math" w:hAnsi="Cambria Math" w:cs="Times New Roman"/>
                      <w:i/>
                      <w:szCs w:val="28"/>
                    </w:rPr>
                  </m:ctrlPr>
                </m:sSubPr>
                <m:e>
                  <m:r>
                    <w:rPr>
                      <w:rFonts w:ascii="Cambria Math" w:hAnsi="Cambria Math" w:cs="Times New Roman"/>
                      <w:szCs w:val="28"/>
                    </w:rPr>
                    <m:t>S</m:t>
                  </m:r>
                </m:e>
                <m:sub>
                  <m:r>
                    <w:rPr>
                      <w:rFonts w:ascii="Cambria Math" w:hAnsi="Cambria Math" w:cs="Times New Roman"/>
                      <w:szCs w:val="28"/>
                    </w:rPr>
                    <m:t>ABCD</m:t>
                  </m:r>
                </m:sub>
              </m:sSub>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a+b</m:t>
                  </m:r>
                </m:num>
                <m:den>
                  <m:r>
                    <w:rPr>
                      <w:rFonts w:ascii="Cambria Math" w:hAnsi="Cambria Math" w:cs="Times New Roman"/>
                      <w:szCs w:val="28"/>
                    </w:rPr>
                    <m:t>2</m:t>
                  </m:r>
                </m:den>
              </m:f>
              <m:r>
                <w:rPr>
                  <w:rFonts w:ascii="Cambria Math" w:hAnsi="Cambria Math" w:cs="Times New Roman"/>
                  <w:szCs w:val="28"/>
                </w:rPr>
                <m:t>.h</m:t>
              </m:r>
            </m:oMath>
          </w:p>
          <w:p w14:paraId="60C50CF1" w14:textId="217A5337" w:rsidR="00C85374" w:rsidRPr="00705D7C" w:rsidRDefault="00C85374" w:rsidP="00C94E92">
            <w:pPr>
              <w:rPr>
                <w:rFonts w:eastAsia="Calibri" w:cs="Times New Roman"/>
                <w:b/>
                <w:szCs w:val="28"/>
              </w:rPr>
            </w:pPr>
            <w:r w:rsidRPr="00705D7C">
              <w:rPr>
                <w:rFonts w:eastAsia="Calibri" w:cs="Times New Roman"/>
                <w:b/>
                <w:szCs w:val="28"/>
              </w:rPr>
              <w:t>Vận dụng 1:</w:t>
            </w:r>
          </w:p>
          <w:p w14:paraId="6CD72BDC" w14:textId="3E41313C" w:rsidR="00E455E7" w:rsidRPr="00705D7C" w:rsidRDefault="00B56260" w:rsidP="00C94E92">
            <w:pPr>
              <w:jc w:val="center"/>
              <w:rPr>
                <w:rFonts w:eastAsia="Calibri" w:cs="Times New Roman"/>
                <w:b/>
                <w:szCs w:val="28"/>
              </w:rPr>
            </w:pPr>
            <w:r w:rsidRPr="00705D7C">
              <w:rPr>
                <w:rFonts w:cs="Times New Roman"/>
                <w:noProof/>
                <w:szCs w:val="28"/>
              </w:rPr>
              <w:drawing>
                <wp:inline distT="0" distB="0" distL="0" distR="0" wp14:anchorId="660AB09F" wp14:editId="4326BE32">
                  <wp:extent cx="1552575" cy="19431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552575" cy="1943100"/>
                          </a:xfrm>
                          <a:prstGeom prst="rect">
                            <a:avLst/>
                          </a:prstGeom>
                        </pic:spPr>
                      </pic:pic>
                    </a:graphicData>
                  </a:graphic>
                </wp:inline>
              </w:drawing>
            </w:r>
          </w:p>
          <w:p w14:paraId="3A60E4F0" w14:textId="77777777" w:rsidR="004B5FDC" w:rsidRPr="00705D7C" w:rsidRDefault="004B5FDC" w:rsidP="00C94E92">
            <w:pPr>
              <w:rPr>
                <w:rFonts w:cs="Times New Roman"/>
                <w:szCs w:val="28"/>
              </w:rPr>
            </w:pPr>
            <w:r w:rsidRPr="00705D7C">
              <w:rPr>
                <w:rFonts w:cs="Times New Roman"/>
                <w:szCs w:val="28"/>
              </w:rPr>
              <w:t>Kích thước của tấm ảnh lần lượt là: 3a - 2 và 4a -2.</w:t>
            </w:r>
          </w:p>
          <w:p w14:paraId="6CC57228" w14:textId="77777777" w:rsidR="004B5FDC" w:rsidRPr="00705D7C" w:rsidRDefault="004B5FDC" w:rsidP="00C94E92">
            <w:pPr>
              <w:rPr>
                <w:rFonts w:cs="Times New Roman"/>
                <w:szCs w:val="28"/>
              </w:rPr>
            </w:pPr>
            <w:r w:rsidRPr="00705D7C">
              <w:rPr>
                <w:rFonts w:cs="Times New Roman"/>
                <w:szCs w:val="28"/>
              </w:rPr>
              <w:t xml:space="preserve">Diện tích của tấm ảnh: </w:t>
            </w:r>
          </w:p>
          <w:p w14:paraId="4CDCDD53" w14:textId="4F46DE28" w:rsidR="00586EC9" w:rsidRPr="00705D7C" w:rsidRDefault="004B5FDC" w:rsidP="00C94E92">
            <w:pPr>
              <w:rPr>
                <w:rFonts w:cs="Times New Roman"/>
                <w:szCs w:val="28"/>
              </w:rPr>
            </w:pPr>
            <w:r w:rsidRPr="00705D7C">
              <w:rPr>
                <w:rFonts w:cs="Times New Roman"/>
                <w:szCs w:val="28"/>
              </w:rPr>
              <w:t>( 3a - 2)( 4a - 2 )</w:t>
            </w:r>
          </w:p>
          <w:p w14:paraId="50239038" w14:textId="34983C1C" w:rsidR="00586EC9" w:rsidRPr="00705D7C" w:rsidRDefault="00586EC9" w:rsidP="00C94E92">
            <w:pPr>
              <w:rPr>
                <w:rFonts w:eastAsia="Calibri" w:cs="Times New Roman"/>
                <w:color w:val="000000"/>
                <w:szCs w:val="28"/>
                <w:lang w:val="nl-NL"/>
              </w:rPr>
            </w:pPr>
          </w:p>
        </w:tc>
      </w:tr>
    </w:tbl>
    <w:p w14:paraId="369D2E5A" w14:textId="77777777" w:rsidR="00586EC9" w:rsidRPr="00705D7C" w:rsidRDefault="00586EC9" w:rsidP="00C94E92">
      <w:pPr>
        <w:spacing w:before="120"/>
        <w:rPr>
          <w:rFonts w:eastAsia="Calibri" w:cs="Times New Roman"/>
          <w:b/>
          <w:color w:val="000000"/>
          <w:szCs w:val="28"/>
          <w:lang w:val="fr-FR"/>
        </w:rPr>
      </w:pPr>
    </w:p>
    <w:p w14:paraId="4707F30F" w14:textId="119D68F6" w:rsidR="00586EC9" w:rsidRPr="00705D7C" w:rsidRDefault="00586EC9"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3: </w:t>
      </w:r>
      <w:r w:rsidR="00511B80" w:rsidRPr="00705D7C">
        <w:rPr>
          <w:rFonts w:eastAsia="Calibri" w:cs="Times New Roman"/>
          <w:b/>
          <w:color w:val="000000"/>
          <w:szCs w:val="28"/>
          <w:lang w:val="nl-NL"/>
        </w:rPr>
        <w:t>Giá trị của biểu thức đại số</w:t>
      </w:r>
    </w:p>
    <w:p w14:paraId="1704616A" w14:textId="4D7885B8" w:rsidR="00586EC9" w:rsidRPr="00705D7C" w:rsidRDefault="00586EC9"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4EEF21EA" w14:textId="35C06011" w:rsidR="00F71D5D" w:rsidRPr="00705D7C" w:rsidRDefault="00F71D5D"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t>- Ôn lại kiến thức đã học về biểu thức đại số</w:t>
      </w:r>
    </w:p>
    <w:p w14:paraId="30324B69" w14:textId="0C2BBDF3" w:rsidR="00F71D5D" w:rsidRPr="00705D7C" w:rsidRDefault="00F71D5D"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t xml:space="preserve">- Thấy được ý nghĩa thực tế của việc tính giá trị của một biểu thức đại số </w:t>
      </w:r>
    </w:p>
    <w:p w14:paraId="0522C243" w14:textId="749DD5EA" w:rsidR="00F71D5D" w:rsidRPr="00705D7C" w:rsidRDefault="00F71D5D"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lastRenderedPageBreak/>
        <w:t xml:space="preserve">- Vận dụng kiến thức đã học được vào giải quyết một số bài tập thực tiễn </w:t>
      </w:r>
    </w:p>
    <w:p w14:paraId="62B0FD55" w14:textId="4C00E1B2" w:rsidR="00586EC9" w:rsidRPr="00705D7C" w:rsidRDefault="00586EC9" w:rsidP="00C94E92">
      <w:pPr>
        <w:rPr>
          <w:rFonts w:eastAsia="Calibri" w:cs="Times New Roman"/>
          <w:b/>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HS quan sát SGK</w:t>
      </w:r>
      <w:r w:rsidR="007A3360" w:rsidRPr="00705D7C">
        <w:rPr>
          <w:rFonts w:eastAsia="Calibri" w:cs="Times New Roman"/>
          <w:color w:val="000000"/>
          <w:szCs w:val="28"/>
          <w:lang w:val="nl-NL"/>
        </w:rPr>
        <w:t xml:space="preserve"> và thực hiện các yêu cầu của GV</w:t>
      </w:r>
      <w:r w:rsidRPr="00705D7C">
        <w:rPr>
          <w:rFonts w:eastAsia="Calibri" w:cs="Times New Roman"/>
          <w:color w:val="000000"/>
          <w:szCs w:val="28"/>
          <w:lang w:val="nl-NL"/>
        </w:rPr>
        <w:t xml:space="preserve"> để tìm hiểu kiến thức về </w:t>
      </w:r>
      <w:r w:rsidR="00D13100" w:rsidRPr="00705D7C">
        <w:rPr>
          <w:rFonts w:eastAsia="Calibri" w:cs="Times New Roman"/>
          <w:color w:val="000000"/>
          <w:szCs w:val="28"/>
          <w:lang w:val="nl-NL"/>
        </w:rPr>
        <w:t>giá trị của biểu thức</w:t>
      </w:r>
    </w:p>
    <w:p w14:paraId="3AF3A016" w14:textId="052B9125" w:rsidR="00586EC9" w:rsidRPr="00705D7C" w:rsidRDefault="00586EC9" w:rsidP="00C94E92">
      <w:pPr>
        <w:rPr>
          <w:rFonts w:eastAsia="Calibri" w:cs="Times New Roman"/>
          <w:b/>
          <w:i/>
          <w:iCs/>
          <w:color w:val="000000"/>
          <w:szCs w:val="28"/>
          <w:lang w:val="nl-NL"/>
        </w:rPr>
      </w:pPr>
      <w:r w:rsidRPr="00705D7C">
        <w:rPr>
          <w:rFonts w:eastAsia="Calibri" w:cs="Times New Roman"/>
          <w:b/>
          <w:color w:val="000000"/>
          <w:szCs w:val="28"/>
          <w:lang w:val="nl-NL"/>
        </w:rPr>
        <w:t xml:space="preserve">c) Sản phẩm: </w:t>
      </w:r>
      <w:r w:rsidR="00F71D5D" w:rsidRPr="00705D7C">
        <w:rPr>
          <w:rFonts w:eastAsia="Calibri" w:cs="Times New Roman"/>
          <w:bCs/>
          <w:color w:val="000000"/>
          <w:szCs w:val="28"/>
          <w:lang w:val="nl-NL"/>
        </w:rPr>
        <w:t xml:space="preserve">HS </w:t>
      </w:r>
      <w:r w:rsidR="00167663" w:rsidRPr="00705D7C">
        <w:rPr>
          <w:rFonts w:eastAsia="Calibri" w:cs="Times New Roman"/>
          <w:bCs/>
          <w:color w:val="000000"/>
          <w:szCs w:val="28"/>
          <w:lang w:val="nl-NL"/>
        </w:rPr>
        <w:t xml:space="preserve">biết cách tính giá trị của một biểu thức đại số, vận dụng kiến thức đã học để giải các bài tập </w:t>
      </w:r>
      <w:r w:rsidR="00167663" w:rsidRPr="00705D7C">
        <w:rPr>
          <w:rFonts w:eastAsia="Calibri" w:cs="Times New Roman"/>
          <w:b/>
          <w:i/>
          <w:iCs/>
          <w:color w:val="000000"/>
          <w:szCs w:val="28"/>
          <w:lang w:val="nl-NL"/>
        </w:rPr>
        <w:t xml:space="preserve">HĐKP3, Thực hành 3, Vận dụng 2. </w:t>
      </w:r>
    </w:p>
    <w:p w14:paraId="2F514FA6" w14:textId="77777777" w:rsidR="00586EC9" w:rsidRPr="00705D7C" w:rsidRDefault="00586EC9" w:rsidP="00C94E92">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6228"/>
        <w:gridCol w:w="3013"/>
      </w:tblGrid>
      <w:tr w:rsidR="00586EC9" w:rsidRPr="00705D7C" w14:paraId="7BEE0B52" w14:textId="77777777" w:rsidTr="00B02293">
        <w:tc>
          <w:tcPr>
            <w:tcW w:w="6228" w:type="dxa"/>
          </w:tcPr>
          <w:p w14:paraId="5D695D1C" w14:textId="77777777" w:rsidR="00586EC9" w:rsidRPr="00705D7C" w:rsidRDefault="00586EC9" w:rsidP="00C94E92">
            <w:pPr>
              <w:tabs>
                <w:tab w:val="left" w:pos="495"/>
              </w:tabs>
              <w:spacing w:before="120"/>
              <w:jc w:val="center"/>
              <w:rPr>
                <w:rFonts w:eastAsia="Calibri" w:cs="Times New Roman"/>
                <w:b/>
                <w:color w:val="000000"/>
                <w:szCs w:val="28"/>
              </w:rPr>
            </w:pPr>
            <w:r w:rsidRPr="00705D7C">
              <w:rPr>
                <w:rFonts w:eastAsia="Calibri" w:cs="Times New Roman"/>
                <w:b/>
                <w:color w:val="000000"/>
                <w:szCs w:val="28"/>
              </w:rPr>
              <w:t>HOẠT ĐỘNG CỦA GV VÀ HS</w:t>
            </w:r>
          </w:p>
        </w:tc>
        <w:tc>
          <w:tcPr>
            <w:tcW w:w="3013" w:type="dxa"/>
          </w:tcPr>
          <w:p w14:paraId="2E25D1CA" w14:textId="77777777" w:rsidR="00586EC9" w:rsidRPr="00705D7C" w:rsidRDefault="00586EC9" w:rsidP="00C94E92">
            <w:pPr>
              <w:spacing w:before="120"/>
              <w:jc w:val="center"/>
              <w:rPr>
                <w:rFonts w:eastAsia="Calibri" w:cs="Times New Roman"/>
                <w:b/>
                <w:color w:val="000000"/>
                <w:szCs w:val="28"/>
              </w:rPr>
            </w:pPr>
            <w:r w:rsidRPr="00705D7C">
              <w:rPr>
                <w:rFonts w:eastAsia="Calibri" w:cs="Times New Roman"/>
                <w:b/>
                <w:color w:val="000000"/>
                <w:szCs w:val="28"/>
              </w:rPr>
              <w:t>SẢN PHẨM DỰ KIẾN</w:t>
            </w:r>
          </w:p>
        </w:tc>
      </w:tr>
      <w:tr w:rsidR="00586EC9" w:rsidRPr="00705D7C" w14:paraId="0CD3C901" w14:textId="77777777" w:rsidTr="00B02293">
        <w:tc>
          <w:tcPr>
            <w:tcW w:w="6228" w:type="dxa"/>
          </w:tcPr>
          <w:p w14:paraId="763539EE" w14:textId="77777777" w:rsidR="00586EC9" w:rsidRPr="00705D7C" w:rsidRDefault="00586EC9" w:rsidP="00C94E92">
            <w:pPr>
              <w:spacing w:before="120"/>
              <w:rPr>
                <w:rFonts w:eastAsia="Calibri" w:cs="Times New Roman"/>
                <w:b/>
                <w:color w:val="000000"/>
                <w:szCs w:val="28"/>
              </w:rPr>
            </w:pPr>
            <w:r w:rsidRPr="00705D7C">
              <w:rPr>
                <w:rFonts w:eastAsia="Calibri" w:cs="Times New Roman"/>
                <w:b/>
                <w:color w:val="000000"/>
                <w:szCs w:val="28"/>
              </w:rPr>
              <w:t>Bước 1: Chuyển giao nhiệm vụ:</w:t>
            </w:r>
          </w:p>
          <w:p w14:paraId="72FC4416" w14:textId="2B9B57B8" w:rsidR="00586EC9" w:rsidRPr="00705D7C" w:rsidRDefault="00586EC9" w:rsidP="00C94E92">
            <w:pPr>
              <w:rPr>
                <w:rFonts w:eastAsia="Calibri" w:cs="Times New Roman"/>
                <w:color w:val="000000"/>
                <w:szCs w:val="28"/>
              </w:rPr>
            </w:pPr>
            <w:r w:rsidRPr="00705D7C">
              <w:rPr>
                <w:rFonts w:eastAsia="Calibri" w:cs="Times New Roman"/>
                <w:color w:val="000000"/>
                <w:szCs w:val="28"/>
              </w:rPr>
              <w:t xml:space="preserve">- GV tổ chức cho HS thảo luận nhóm </w:t>
            </w:r>
            <w:r w:rsidR="00167663" w:rsidRPr="00705D7C">
              <w:rPr>
                <w:rFonts w:eastAsia="Calibri" w:cs="Times New Roman"/>
                <w:color w:val="000000"/>
                <w:szCs w:val="28"/>
              </w:rPr>
              <w:t>đôi</w:t>
            </w:r>
            <w:r w:rsidRPr="00705D7C">
              <w:rPr>
                <w:rFonts w:eastAsia="Calibri" w:cs="Times New Roman"/>
                <w:color w:val="000000"/>
                <w:szCs w:val="28"/>
              </w:rPr>
              <w:t xml:space="preserve"> tính toán kết quả </w:t>
            </w:r>
            <w:r w:rsidRPr="00705D7C">
              <w:rPr>
                <w:rFonts w:eastAsia="Calibri" w:cs="Times New Roman"/>
                <w:b/>
                <w:color w:val="000000"/>
                <w:szCs w:val="28"/>
              </w:rPr>
              <w:t>HĐKP3</w:t>
            </w:r>
            <w:r w:rsidRPr="00705D7C">
              <w:rPr>
                <w:rFonts w:eastAsia="Calibri" w:cs="Times New Roman"/>
                <w:color w:val="000000"/>
                <w:szCs w:val="28"/>
              </w:rPr>
              <w:t>.</w:t>
            </w:r>
          </w:p>
          <w:p w14:paraId="2C72031E" w14:textId="348E2B36" w:rsidR="00866D82" w:rsidRPr="00705D7C" w:rsidRDefault="00344429" w:rsidP="00C94E92">
            <w:pPr>
              <w:rPr>
                <w:rFonts w:eastAsia="Calibri" w:cs="Times New Roman"/>
                <w:color w:val="000000"/>
                <w:szCs w:val="28"/>
                <w:lang w:val="nl-NL"/>
              </w:rPr>
            </w:pPr>
            <m:oMath>
              <m:r>
                <w:rPr>
                  <w:rFonts w:ascii="Cambria Math" w:hAnsi="Cambria Math" w:cs="Times New Roman"/>
                  <w:noProof/>
                  <w:szCs w:val="28"/>
                </w:rPr>
                <m:t>→</m:t>
              </m:r>
            </m:oMath>
            <w:r w:rsidR="00586EC9" w:rsidRPr="00705D7C">
              <w:rPr>
                <w:rFonts w:eastAsia="Calibri" w:cs="Times New Roman"/>
                <w:color w:val="000000"/>
                <w:szCs w:val="28"/>
                <w:lang w:val="nl-NL"/>
              </w:rPr>
              <w:t>HS trả lời, lớp nhận xét, GV</w:t>
            </w:r>
            <w:r w:rsidR="00E4323E" w:rsidRPr="00705D7C">
              <w:rPr>
                <w:rFonts w:eastAsia="Calibri" w:cs="Times New Roman"/>
                <w:color w:val="000000"/>
                <w:szCs w:val="28"/>
                <w:lang w:val="nl-NL"/>
              </w:rPr>
              <w:t xml:space="preserve"> </w:t>
            </w:r>
            <w:r w:rsidR="00586EC9" w:rsidRPr="00705D7C">
              <w:rPr>
                <w:rFonts w:eastAsia="Calibri" w:cs="Times New Roman"/>
                <w:color w:val="000000"/>
                <w:szCs w:val="28"/>
                <w:lang w:val="nl-NL"/>
              </w:rPr>
              <w:t>đánh giá</w:t>
            </w:r>
            <w:r w:rsidR="00866D82" w:rsidRPr="00705D7C">
              <w:rPr>
                <w:rFonts w:eastAsia="Calibri" w:cs="Times New Roman"/>
                <w:color w:val="000000"/>
                <w:szCs w:val="28"/>
                <w:lang w:val="nl-NL"/>
              </w:rPr>
              <w:t xml:space="preserve">, chỉ ra cho HS thấy được ý nghĩa thực tế của việc tính giá trị của một biểu thức trong câu b. </w:t>
            </w:r>
          </w:p>
          <w:p w14:paraId="73893A2D" w14:textId="5A99D8CA" w:rsidR="00167663" w:rsidRPr="00705D7C" w:rsidRDefault="00866D82" w:rsidP="00C94E92">
            <w:pPr>
              <w:rPr>
                <w:rFonts w:eastAsia="Calibri" w:cs="Times New Roman"/>
                <w:color w:val="000000"/>
                <w:szCs w:val="28"/>
                <w:lang w:val="nl-NL"/>
              </w:rPr>
            </w:pPr>
            <w:r w:rsidRPr="00705D7C">
              <w:rPr>
                <w:rFonts w:eastAsia="Calibri" w:cs="Times New Roman"/>
                <w:color w:val="000000"/>
                <w:szCs w:val="28"/>
                <w:lang w:val="nl-NL"/>
              </w:rPr>
              <w:t xml:space="preserve">- </w:t>
            </w:r>
            <w:r w:rsidR="00586EC9" w:rsidRPr="00705D7C">
              <w:rPr>
                <w:rFonts w:eastAsia="Calibri" w:cs="Times New Roman"/>
                <w:color w:val="000000"/>
                <w:szCs w:val="28"/>
                <w:lang w:val="nl-NL"/>
              </w:rPr>
              <w:t>GV dẫn dắt, chốt kiến thức</w:t>
            </w:r>
            <w:r w:rsidR="00167663" w:rsidRPr="00705D7C">
              <w:rPr>
                <w:rFonts w:eastAsia="Calibri" w:cs="Times New Roman"/>
                <w:color w:val="000000"/>
                <w:szCs w:val="28"/>
                <w:lang w:val="nl-NL"/>
              </w:rPr>
              <w:t xml:space="preserve"> về cách tính giá trị của một biểu thức đại số. </w:t>
            </w:r>
          </w:p>
          <w:p w14:paraId="39B6C003" w14:textId="77777777" w:rsidR="00586EC9" w:rsidRPr="00705D7C" w:rsidRDefault="00586EC9" w:rsidP="00C94E92">
            <w:pPr>
              <w:rPr>
                <w:rFonts w:eastAsia="Calibri" w:cs="Times New Roman"/>
                <w:color w:val="000000"/>
                <w:szCs w:val="28"/>
              </w:rPr>
            </w:pPr>
            <w:r w:rsidRPr="00705D7C">
              <w:rPr>
                <w:rFonts w:eastAsia="Calibri" w:cs="Times New Roman"/>
                <w:color w:val="000000"/>
                <w:szCs w:val="28"/>
              </w:rPr>
              <w:t xml:space="preserve">- GV </w:t>
            </w:r>
            <w:r w:rsidR="00A37C5D" w:rsidRPr="00705D7C">
              <w:rPr>
                <w:rFonts w:eastAsia="Calibri" w:cs="Times New Roman"/>
                <w:color w:val="000000"/>
                <w:szCs w:val="28"/>
              </w:rPr>
              <w:t xml:space="preserve">yêu cầu HS tự </w:t>
            </w:r>
            <w:r w:rsidR="001E61ED" w:rsidRPr="00705D7C">
              <w:rPr>
                <w:rFonts w:eastAsia="Calibri" w:cs="Times New Roman"/>
                <w:color w:val="000000"/>
                <w:szCs w:val="28"/>
              </w:rPr>
              <w:t xml:space="preserve">thực hiện </w:t>
            </w:r>
            <w:r w:rsidR="001E61ED" w:rsidRPr="00705D7C">
              <w:rPr>
                <w:rFonts w:eastAsia="Calibri" w:cs="Times New Roman"/>
                <w:b/>
                <w:color w:val="000000"/>
                <w:szCs w:val="28"/>
              </w:rPr>
              <w:t>Thực hành 3</w:t>
            </w:r>
            <w:r w:rsidR="001E61ED" w:rsidRPr="00705D7C">
              <w:rPr>
                <w:rFonts w:eastAsia="Calibri" w:cs="Times New Roman"/>
                <w:color w:val="000000"/>
                <w:szCs w:val="28"/>
              </w:rPr>
              <w:t xml:space="preserve"> vào vở</w:t>
            </w:r>
            <w:r w:rsidR="007C43B1" w:rsidRPr="00705D7C">
              <w:rPr>
                <w:rFonts w:eastAsia="Calibri" w:cs="Times New Roman"/>
                <w:color w:val="000000"/>
                <w:szCs w:val="28"/>
              </w:rPr>
              <w:t xml:space="preserve"> để rèn luyện kĩ năng theo yêu cầu</w:t>
            </w:r>
            <w:r w:rsidR="001E61ED" w:rsidRPr="00705D7C">
              <w:rPr>
                <w:rFonts w:eastAsia="Calibri" w:cs="Times New Roman"/>
                <w:color w:val="000000"/>
                <w:szCs w:val="28"/>
              </w:rPr>
              <w:t>.</w:t>
            </w:r>
          </w:p>
          <w:p w14:paraId="32F10AD5" w14:textId="77777777" w:rsidR="00586EC9" w:rsidRPr="00705D7C" w:rsidRDefault="00586EC9" w:rsidP="00C94E92">
            <w:pPr>
              <w:rPr>
                <w:rFonts w:eastAsia="Calibri" w:cs="Times New Roman"/>
                <w:color w:val="000000"/>
                <w:szCs w:val="28"/>
              </w:rPr>
            </w:pPr>
            <w:r w:rsidRPr="00705D7C">
              <w:rPr>
                <w:rFonts w:eastAsia="Calibri" w:cs="Times New Roman"/>
                <w:color w:val="000000"/>
                <w:szCs w:val="28"/>
              </w:rPr>
              <w:t xml:space="preserve">- GV </w:t>
            </w:r>
            <w:r w:rsidR="001E61ED" w:rsidRPr="00705D7C">
              <w:rPr>
                <w:rFonts w:eastAsia="Calibri" w:cs="Times New Roman"/>
                <w:color w:val="000000"/>
                <w:szCs w:val="28"/>
              </w:rPr>
              <w:t xml:space="preserve">cho HS áp dụng kiến thức </w:t>
            </w:r>
            <w:r w:rsidR="006371CC" w:rsidRPr="00705D7C">
              <w:rPr>
                <w:rFonts w:eastAsia="Calibri" w:cs="Times New Roman"/>
                <w:color w:val="000000"/>
                <w:szCs w:val="28"/>
              </w:rPr>
              <w:t xml:space="preserve">hoàn thành </w:t>
            </w:r>
            <w:r w:rsidR="006371CC" w:rsidRPr="00705D7C">
              <w:rPr>
                <w:rFonts w:eastAsia="Calibri" w:cs="Times New Roman"/>
                <w:b/>
                <w:color w:val="000000" w:themeColor="text1"/>
                <w:szCs w:val="28"/>
              </w:rPr>
              <w:t>Vận dụng 2</w:t>
            </w:r>
            <w:r w:rsidR="006371CC" w:rsidRPr="00705D7C">
              <w:rPr>
                <w:rFonts w:eastAsia="Calibri" w:cs="Times New Roman"/>
                <w:color w:val="000000"/>
                <w:szCs w:val="28"/>
              </w:rPr>
              <w:t xml:space="preserve"> vào vở.</w:t>
            </w:r>
          </w:p>
          <w:p w14:paraId="64395BC1" w14:textId="77777777" w:rsidR="00586EC9" w:rsidRPr="00705D7C" w:rsidRDefault="00586EC9" w:rsidP="00C94E92">
            <w:pPr>
              <w:spacing w:before="120"/>
              <w:rPr>
                <w:rFonts w:eastAsia="Calibri" w:cs="Times New Roman"/>
                <w:szCs w:val="28"/>
              </w:rPr>
            </w:pPr>
            <w:r w:rsidRPr="00705D7C">
              <w:rPr>
                <w:rFonts w:eastAsia="Calibri" w:cs="Times New Roman"/>
                <w:b/>
                <w:color w:val="000000"/>
                <w:szCs w:val="28"/>
              </w:rPr>
              <w:t xml:space="preserve">Bước 2: Thực hiện nhiệm vụ: </w:t>
            </w:r>
          </w:p>
          <w:p w14:paraId="0781D4CE" w14:textId="77777777" w:rsidR="00586EC9" w:rsidRPr="00705D7C" w:rsidRDefault="00586EC9" w:rsidP="00C94E92">
            <w:pPr>
              <w:spacing w:before="120"/>
              <w:rPr>
                <w:rFonts w:eastAsia="Calibri" w:cs="Times New Roman"/>
                <w:color w:val="000000"/>
                <w:szCs w:val="28"/>
              </w:rPr>
            </w:pPr>
            <w:r w:rsidRPr="00705D7C">
              <w:rPr>
                <w:rFonts w:eastAsia="Calibri" w:cs="Times New Roman"/>
                <w:color w:val="000000"/>
                <w:szCs w:val="28"/>
              </w:rPr>
              <w:t>- HS thực hiện hoàn thành các yêu cầu dưới sự dẫn dắt của GV.</w:t>
            </w:r>
          </w:p>
          <w:p w14:paraId="1ACDA693" w14:textId="77777777" w:rsidR="00586EC9" w:rsidRPr="00705D7C" w:rsidRDefault="00586EC9" w:rsidP="00C94E92">
            <w:pPr>
              <w:spacing w:before="120"/>
              <w:rPr>
                <w:rFonts w:eastAsia="Calibri" w:cs="Times New Roman"/>
                <w:color w:val="000000"/>
                <w:szCs w:val="28"/>
              </w:rPr>
            </w:pPr>
            <w:r w:rsidRPr="00705D7C">
              <w:rPr>
                <w:rFonts w:eastAsia="Calibri" w:cs="Times New Roman"/>
                <w:color w:val="000000"/>
                <w:szCs w:val="28"/>
              </w:rPr>
              <w:t>HS hoạt động cặp đôi, kiểm tra chéo đáp án.</w:t>
            </w:r>
          </w:p>
          <w:p w14:paraId="5E7C10AB" w14:textId="77777777" w:rsidR="00586EC9" w:rsidRPr="00705D7C" w:rsidRDefault="00586EC9" w:rsidP="00C94E92">
            <w:pPr>
              <w:spacing w:before="120"/>
              <w:rPr>
                <w:rFonts w:eastAsia="Calibri" w:cs="Times New Roman"/>
                <w:color w:val="000000"/>
                <w:szCs w:val="28"/>
              </w:rPr>
            </w:pPr>
            <w:r w:rsidRPr="00705D7C">
              <w:rPr>
                <w:rFonts w:eastAsia="Calibri" w:cs="Times New Roman"/>
                <w:color w:val="000000"/>
                <w:szCs w:val="28"/>
              </w:rPr>
              <w:t xml:space="preserve">- GV: quan sát và hỗ trợ HS. </w:t>
            </w:r>
          </w:p>
          <w:p w14:paraId="589863F6" w14:textId="77777777" w:rsidR="00586EC9" w:rsidRPr="00705D7C" w:rsidRDefault="00586EC9" w:rsidP="00C94E92">
            <w:pPr>
              <w:spacing w:before="120"/>
              <w:rPr>
                <w:rFonts w:eastAsia="Calibri" w:cs="Times New Roman"/>
                <w:szCs w:val="28"/>
              </w:rPr>
            </w:pPr>
            <w:r w:rsidRPr="00705D7C">
              <w:rPr>
                <w:rFonts w:eastAsia="Calibri" w:cs="Times New Roman"/>
                <w:b/>
                <w:color w:val="000000"/>
                <w:szCs w:val="28"/>
              </w:rPr>
              <w:t xml:space="preserve">Bước 3: Báo cáo, thảo luận: </w:t>
            </w:r>
          </w:p>
          <w:p w14:paraId="693FA729" w14:textId="77777777" w:rsidR="00586EC9" w:rsidRPr="00705D7C" w:rsidRDefault="00586EC9" w:rsidP="00C94E92">
            <w:pPr>
              <w:rPr>
                <w:rFonts w:eastAsia="Calibri" w:cs="Times New Roman"/>
                <w:color w:val="000000"/>
                <w:szCs w:val="28"/>
              </w:rPr>
            </w:pPr>
            <w:r w:rsidRPr="00705D7C">
              <w:rPr>
                <w:rFonts w:eastAsia="Calibri" w:cs="Times New Roman"/>
                <w:color w:val="000000"/>
                <w:szCs w:val="28"/>
              </w:rPr>
              <w:t>- HS giơ tay phát biểu, lên bảng trình bày</w:t>
            </w:r>
          </w:p>
          <w:p w14:paraId="49FCC515" w14:textId="77777777" w:rsidR="00586EC9" w:rsidRPr="00705D7C" w:rsidRDefault="00586EC9" w:rsidP="00C94E92">
            <w:pPr>
              <w:rPr>
                <w:rFonts w:eastAsia="Calibri" w:cs="Times New Roman"/>
                <w:color w:val="000000"/>
                <w:szCs w:val="28"/>
              </w:rPr>
            </w:pPr>
            <w:r w:rsidRPr="00705D7C">
              <w:rPr>
                <w:rFonts w:eastAsia="Calibri" w:cs="Times New Roman"/>
                <w:color w:val="000000"/>
                <w:szCs w:val="28"/>
              </w:rPr>
              <w:lastRenderedPageBreak/>
              <w:t xml:space="preserve">- Một số HS khác nhận xét, bổ sung cho bạn. </w:t>
            </w:r>
          </w:p>
          <w:p w14:paraId="012193C5" w14:textId="5B1E9C17" w:rsidR="00586EC9" w:rsidRPr="00705D7C" w:rsidRDefault="00586EC9" w:rsidP="00C94E92">
            <w:pPr>
              <w:rPr>
                <w:rFonts w:eastAsia="Calibri" w:cs="Times New Roman"/>
                <w:b/>
                <w:color w:val="000000"/>
                <w:szCs w:val="28"/>
              </w:rPr>
            </w:pPr>
            <w:r w:rsidRPr="00705D7C">
              <w:rPr>
                <w:rFonts w:eastAsia="Calibri" w:cs="Times New Roman"/>
                <w:b/>
                <w:color w:val="000000"/>
                <w:szCs w:val="28"/>
              </w:rPr>
              <w:t xml:space="preserve">Bước 4: Kết luận, nhận định: </w:t>
            </w:r>
            <w:r w:rsidRPr="00705D7C">
              <w:rPr>
                <w:rFonts w:eastAsia="Calibri" w:cs="Times New Roman"/>
                <w:color w:val="000000"/>
                <w:szCs w:val="28"/>
              </w:rPr>
              <w:t xml:space="preserve">GV </w:t>
            </w:r>
            <w:r w:rsidR="00D97B58" w:rsidRPr="00705D7C">
              <w:rPr>
                <w:rFonts w:eastAsia="Calibri" w:cs="Times New Roman"/>
                <w:color w:val="000000"/>
                <w:szCs w:val="28"/>
              </w:rPr>
              <w:t>tổng quát lạ</w:t>
            </w:r>
            <w:r w:rsidR="00866D82" w:rsidRPr="00705D7C">
              <w:rPr>
                <w:rFonts w:eastAsia="Calibri" w:cs="Times New Roman"/>
                <w:color w:val="000000"/>
                <w:szCs w:val="28"/>
              </w:rPr>
              <w:t>i</w:t>
            </w:r>
            <w:r w:rsidR="00D97B58" w:rsidRPr="00705D7C">
              <w:rPr>
                <w:rFonts w:eastAsia="Calibri" w:cs="Times New Roman"/>
                <w:color w:val="000000"/>
                <w:szCs w:val="28"/>
              </w:rPr>
              <w:t xml:space="preserve"> kiến thức, đánh </w:t>
            </w:r>
            <w:r w:rsidR="001C7FBA" w:rsidRPr="00705D7C">
              <w:rPr>
                <w:rFonts w:eastAsia="Calibri" w:cs="Times New Roman"/>
                <w:color w:val="000000"/>
                <w:szCs w:val="28"/>
              </w:rPr>
              <w:t>giá quá trình tiếp thu bài học của lớp và chốt lại kiến thức trọng tâm.</w:t>
            </w:r>
          </w:p>
        </w:tc>
        <w:tc>
          <w:tcPr>
            <w:tcW w:w="3013" w:type="dxa"/>
          </w:tcPr>
          <w:p w14:paraId="002E9794" w14:textId="2ECCA503" w:rsidR="00586EC9" w:rsidRPr="00705D7C" w:rsidRDefault="00586EC9" w:rsidP="00C94E92">
            <w:pPr>
              <w:rPr>
                <w:rFonts w:eastAsia="Calibri" w:cs="Times New Roman"/>
                <w:b/>
                <w:color w:val="000000"/>
                <w:szCs w:val="28"/>
                <w:lang w:val="nl-NL"/>
              </w:rPr>
            </w:pPr>
            <w:r w:rsidRPr="00705D7C">
              <w:rPr>
                <w:rFonts w:eastAsia="Calibri" w:cs="Times New Roman"/>
                <w:b/>
                <w:color w:val="000000"/>
                <w:szCs w:val="28"/>
                <w:lang w:val="nl-NL"/>
              </w:rPr>
              <w:lastRenderedPageBreak/>
              <w:t xml:space="preserve">3. </w:t>
            </w:r>
            <w:r w:rsidR="00C85374" w:rsidRPr="00705D7C">
              <w:rPr>
                <w:rFonts w:eastAsia="Calibri" w:cs="Times New Roman"/>
                <w:b/>
                <w:color w:val="000000"/>
                <w:szCs w:val="28"/>
                <w:lang w:val="nl-NL"/>
              </w:rPr>
              <w:t>Giá trị của biểu thức đại số</w:t>
            </w:r>
          </w:p>
          <w:p w14:paraId="1679C649" w14:textId="77777777" w:rsidR="00586EC9" w:rsidRPr="00705D7C" w:rsidRDefault="00586EC9" w:rsidP="00C94E92">
            <w:pPr>
              <w:rPr>
                <w:rFonts w:eastAsia="Calibri" w:cs="Times New Roman"/>
                <w:b/>
                <w:color w:val="000000"/>
                <w:szCs w:val="28"/>
                <w:lang w:val="nl-NL"/>
              </w:rPr>
            </w:pPr>
            <w:r w:rsidRPr="00705D7C">
              <w:rPr>
                <w:rFonts w:eastAsia="Calibri" w:cs="Times New Roman"/>
                <w:b/>
                <w:color w:val="000000"/>
                <w:szCs w:val="28"/>
                <w:lang w:val="nl-NL"/>
              </w:rPr>
              <w:t>HĐKP3:</w:t>
            </w:r>
          </w:p>
          <w:p w14:paraId="7F9C8FDF" w14:textId="77777777" w:rsidR="00CD473E" w:rsidRPr="00705D7C" w:rsidRDefault="007B7CA7" w:rsidP="00C94E92">
            <w:pPr>
              <w:rPr>
                <w:rFonts w:cs="Times New Roman"/>
                <w:szCs w:val="28"/>
              </w:rPr>
            </w:pPr>
            <w:r w:rsidRPr="00705D7C">
              <w:rPr>
                <w:rFonts w:cs="Times New Roman"/>
                <w:szCs w:val="28"/>
              </w:rPr>
              <w:t xml:space="preserve">a. Diện tích còn lại của khu vườn: </w:t>
            </w:r>
          </w:p>
          <w:p w14:paraId="3E3169BF" w14:textId="4750BE2D" w:rsidR="007B7CA7" w:rsidRPr="00705D7C" w:rsidRDefault="007B7CA7" w:rsidP="00C94E92">
            <w:pPr>
              <w:jc w:val="center"/>
              <w:rPr>
                <w:rFonts w:cs="Times New Roman"/>
                <w:szCs w:val="28"/>
              </w:rPr>
            </w:pPr>
            <w:r w:rsidRPr="00705D7C">
              <w:rPr>
                <w:rFonts w:cs="Times New Roman"/>
                <w:szCs w:val="28"/>
              </w:rPr>
              <w:t>5(6-y) + 6(5-x)</w:t>
            </w:r>
          </w:p>
          <w:p w14:paraId="57DD2F85" w14:textId="77777777" w:rsidR="00CD473E" w:rsidRPr="00705D7C" w:rsidRDefault="007B7CA7" w:rsidP="00C94E92">
            <w:pPr>
              <w:rPr>
                <w:rFonts w:cs="Times New Roman"/>
                <w:szCs w:val="28"/>
              </w:rPr>
            </w:pPr>
            <w:r w:rsidRPr="00705D7C">
              <w:rPr>
                <w:rFonts w:cs="Times New Roman"/>
                <w:szCs w:val="28"/>
              </w:rPr>
              <w:t xml:space="preserve">b. Diện tích phần còn lại của khu vườn với x = 1m và y = 0,8m là: </w:t>
            </w:r>
          </w:p>
          <w:p w14:paraId="4F459E1C" w14:textId="00946964" w:rsidR="00521C27" w:rsidRPr="00705D7C" w:rsidRDefault="007B7CA7" w:rsidP="00C94E92">
            <w:pPr>
              <w:rPr>
                <w:rFonts w:cs="Times New Roman"/>
                <w:szCs w:val="28"/>
              </w:rPr>
            </w:pPr>
            <w:r w:rsidRPr="00705D7C">
              <w:rPr>
                <w:rFonts w:cs="Times New Roman"/>
                <w:szCs w:val="28"/>
              </w:rPr>
              <w:t>5(6-0,8)+ 6(5-1) = 50 </w:t>
            </w:r>
            <w:r w:rsidR="00CD473E" w:rsidRPr="00705D7C">
              <w:rPr>
                <w:rFonts w:cs="Times New Roman"/>
                <w:position w:val="-6"/>
                <w:szCs w:val="28"/>
              </w:rPr>
              <w:object w:dxaOrig="360" w:dyaOrig="340" w14:anchorId="7A2CEB1E">
                <v:shape id="_x0000_i1067" type="#_x0000_t75" style="width:18pt;height:17.25pt" o:ole="">
                  <v:imagedata r:id="rId96" o:title=""/>
                </v:shape>
                <o:OLEObject Type="Embed" ProgID="Equation.DSMT4" ShapeID="_x0000_i1067" DrawAspect="Content" ObjectID="_1727286996" r:id="rId97"/>
              </w:object>
            </w:r>
          </w:p>
          <w:p w14:paraId="589BD2A1" w14:textId="77777777" w:rsidR="00521C27" w:rsidRPr="00705D7C" w:rsidRDefault="00521C27" w:rsidP="00C94E92">
            <w:pPr>
              <w:rPr>
                <w:rFonts w:cs="Times New Roman"/>
                <w:szCs w:val="28"/>
              </w:rPr>
            </w:pPr>
          </w:p>
          <w:p w14:paraId="46DF04EC" w14:textId="4E5BC522" w:rsidR="00586EC9" w:rsidRPr="00705D7C" w:rsidRDefault="00344429" w:rsidP="00C94E92">
            <w:pPr>
              <w:rPr>
                <w:rFonts w:eastAsia="Calibri" w:cs="Times New Roman"/>
                <w:i/>
                <w:color w:val="000000"/>
                <w:szCs w:val="28"/>
                <w:lang w:val="nl-NL"/>
              </w:rPr>
            </w:pPr>
            <m:oMath>
              <m:r>
                <w:rPr>
                  <w:rFonts w:ascii="Cambria Math" w:hAnsi="Cambria Math" w:cs="Times New Roman"/>
                  <w:noProof/>
                  <w:szCs w:val="28"/>
                </w:rPr>
                <m:t>⇒</m:t>
              </m:r>
            </m:oMath>
            <w:r w:rsidR="00586EC9" w:rsidRPr="00705D7C">
              <w:rPr>
                <w:rFonts w:eastAsia="Calibri" w:cs="Times New Roman"/>
                <w:b/>
                <w:color w:val="000000"/>
                <w:szCs w:val="28"/>
                <w:u w:val="single"/>
                <w:lang w:val="nl-NL"/>
              </w:rPr>
              <w:t>Kết luận</w:t>
            </w:r>
            <w:r w:rsidR="00AF528F" w:rsidRPr="00705D7C">
              <w:rPr>
                <w:rFonts w:eastAsia="Calibri" w:cs="Times New Roman"/>
                <w:b/>
                <w:color w:val="000000"/>
                <w:szCs w:val="28"/>
                <w:u w:val="single"/>
                <w:lang w:val="nl-NL"/>
              </w:rPr>
              <w:t>:</w:t>
            </w:r>
          </w:p>
          <w:p w14:paraId="5D5A9AA2" w14:textId="3639B5B0" w:rsidR="00AF528F" w:rsidRPr="00705D7C" w:rsidRDefault="00C85374" w:rsidP="00C94E92">
            <w:pPr>
              <w:rPr>
                <w:rFonts w:eastAsia="Calibri" w:cs="Times New Roman"/>
                <w:i/>
                <w:color w:val="000000"/>
                <w:szCs w:val="28"/>
              </w:rPr>
            </w:pPr>
            <w:r w:rsidRPr="00705D7C">
              <w:rPr>
                <w:rFonts w:eastAsia="Calibri" w:cs="Times New Roman"/>
                <w:i/>
                <w:color w:val="000000"/>
                <w:szCs w:val="28"/>
              </w:rPr>
              <w:t xml:space="preserve">- Để tính giá trị </w:t>
            </w:r>
            <w:r w:rsidRPr="00705D7C">
              <w:rPr>
                <w:rFonts w:eastAsia="Calibri" w:cs="Times New Roman"/>
                <w:b/>
                <w:i/>
                <w:color w:val="000000"/>
                <w:szCs w:val="28"/>
              </w:rPr>
              <w:t>của một biểu thức đại số</w:t>
            </w:r>
            <w:r w:rsidRPr="00705D7C">
              <w:rPr>
                <w:rFonts w:eastAsia="Calibri" w:cs="Times New Roman"/>
                <w:i/>
                <w:color w:val="000000"/>
                <w:szCs w:val="28"/>
              </w:rPr>
              <w:t xml:space="preserve"> tại những giá trị cho trước</w:t>
            </w:r>
            <w:r w:rsidR="00931E01" w:rsidRPr="00705D7C">
              <w:rPr>
                <w:rFonts w:eastAsia="Calibri" w:cs="Times New Roman"/>
                <w:i/>
                <w:color w:val="000000"/>
                <w:szCs w:val="28"/>
              </w:rPr>
              <w:t xml:space="preserve"> của các biến, ta thay các giá trị cho trước đó vào biểu thức rồi thực hiện các phép tính.</w:t>
            </w:r>
          </w:p>
          <w:p w14:paraId="5EFBF77A" w14:textId="77777777" w:rsidR="00931E01" w:rsidRPr="00705D7C" w:rsidRDefault="00931E01" w:rsidP="00C94E92">
            <w:pPr>
              <w:rPr>
                <w:rFonts w:eastAsia="Calibri" w:cs="Times New Roman"/>
                <w:i/>
                <w:color w:val="000000"/>
                <w:szCs w:val="28"/>
              </w:rPr>
            </w:pPr>
          </w:p>
          <w:p w14:paraId="77EB2F76" w14:textId="65AD2AC2" w:rsidR="00171BBE" w:rsidRPr="00705D7C" w:rsidRDefault="00931E01" w:rsidP="00C94E92">
            <w:pPr>
              <w:rPr>
                <w:rFonts w:eastAsia="Calibri" w:cs="Times New Roman"/>
                <w:b/>
                <w:color w:val="000000"/>
                <w:szCs w:val="28"/>
              </w:rPr>
            </w:pPr>
            <w:r w:rsidRPr="00705D7C">
              <w:rPr>
                <w:rFonts w:eastAsia="Calibri" w:cs="Times New Roman"/>
                <w:b/>
                <w:color w:val="000000"/>
                <w:szCs w:val="28"/>
              </w:rPr>
              <w:t>Thực hành 3:</w:t>
            </w:r>
          </w:p>
          <w:p w14:paraId="7E2C9757" w14:textId="77777777" w:rsidR="00661AFA" w:rsidRPr="00705D7C" w:rsidRDefault="00661AFA" w:rsidP="00C94E92">
            <w:pPr>
              <w:rPr>
                <w:rFonts w:eastAsia="Calibri" w:cs="Times New Roman"/>
                <w:color w:val="000000"/>
                <w:szCs w:val="28"/>
              </w:rPr>
            </w:pPr>
            <w:r w:rsidRPr="00705D7C">
              <w:rPr>
                <w:rFonts w:eastAsia="Calibri" w:cs="Times New Roman"/>
                <w:color w:val="000000"/>
                <w:szCs w:val="28"/>
              </w:rPr>
              <w:t>Thay x = 2 vào biểu thức 3x</w:t>
            </w:r>
            <w:r w:rsidRPr="00705D7C">
              <w:rPr>
                <w:rFonts w:eastAsia="Calibri" w:cs="Times New Roman"/>
                <w:color w:val="000000"/>
                <w:szCs w:val="28"/>
                <w:vertAlign w:val="superscript"/>
              </w:rPr>
              <w:t>2</w:t>
            </w:r>
            <w:r w:rsidRPr="00705D7C">
              <w:rPr>
                <w:rFonts w:eastAsia="Calibri" w:cs="Times New Roman"/>
                <w:color w:val="000000"/>
                <w:szCs w:val="28"/>
              </w:rPr>
              <w:t xml:space="preserve"> - 4x + 2 ta được:</w:t>
            </w:r>
          </w:p>
          <w:p w14:paraId="28359924" w14:textId="3A0F1B58" w:rsidR="00931E01" w:rsidRPr="00705D7C" w:rsidRDefault="00661AFA" w:rsidP="00C94E92">
            <w:pPr>
              <w:jc w:val="center"/>
              <w:rPr>
                <w:rFonts w:eastAsia="Calibri" w:cs="Times New Roman"/>
                <w:color w:val="000000"/>
                <w:szCs w:val="28"/>
              </w:rPr>
            </w:pPr>
            <w:r w:rsidRPr="00705D7C">
              <w:rPr>
                <w:rFonts w:eastAsia="Calibri" w:cs="Times New Roman"/>
                <w:color w:val="000000"/>
                <w:szCs w:val="28"/>
              </w:rPr>
              <w:t>3.2</w:t>
            </w:r>
            <w:r w:rsidRPr="00705D7C">
              <w:rPr>
                <w:rFonts w:eastAsia="Calibri" w:cs="Times New Roman"/>
                <w:color w:val="000000"/>
                <w:szCs w:val="28"/>
                <w:vertAlign w:val="superscript"/>
              </w:rPr>
              <w:t>2</w:t>
            </w:r>
            <w:r w:rsidRPr="00705D7C">
              <w:rPr>
                <w:rFonts w:eastAsia="Calibri" w:cs="Times New Roman"/>
                <w:color w:val="000000"/>
                <w:szCs w:val="28"/>
              </w:rPr>
              <w:t xml:space="preserve"> – 4.2+2 = 6</w:t>
            </w:r>
          </w:p>
          <w:p w14:paraId="0313A71B" w14:textId="77777777" w:rsidR="003258C7" w:rsidRPr="00705D7C" w:rsidRDefault="003258C7" w:rsidP="00C94E92">
            <w:pPr>
              <w:rPr>
                <w:rFonts w:eastAsia="Calibri" w:cs="Times New Roman"/>
                <w:szCs w:val="28"/>
              </w:rPr>
            </w:pPr>
          </w:p>
          <w:p w14:paraId="23FE609F" w14:textId="77777777" w:rsidR="003258C7" w:rsidRPr="00705D7C" w:rsidRDefault="003258C7" w:rsidP="00C94E92">
            <w:pPr>
              <w:rPr>
                <w:rFonts w:eastAsia="Calibri" w:cs="Times New Roman"/>
                <w:b/>
                <w:szCs w:val="28"/>
              </w:rPr>
            </w:pPr>
            <w:r w:rsidRPr="00705D7C">
              <w:rPr>
                <w:rFonts w:eastAsia="Calibri" w:cs="Times New Roman"/>
                <w:b/>
                <w:szCs w:val="28"/>
              </w:rPr>
              <w:t>Vận dụng 2.</w:t>
            </w:r>
          </w:p>
          <w:p w14:paraId="2D57653E" w14:textId="3A0350A5" w:rsidR="003258C7" w:rsidRPr="00705D7C" w:rsidRDefault="00521C27" w:rsidP="00C94E92">
            <w:pPr>
              <w:rPr>
                <w:rFonts w:cs="Times New Roman"/>
                <w:szCs w:val="28"/>
              </w:rPr>
            </w:pPr>
            <w:r w:rsidRPr="00705D7C">
              <w:rPr>
                <w:rFonts w:cs="Times New Roman"/>
                <w:szCs w:val="28"/>
              </w:rPr>
              <w:t>Với C = 600 nghìn đồng và r = 10% thì giá bán đôi giày là: 600 + 600.10% = 660 nghìn đồng.</w:t>
            </w:r>
          </w:p>
        </w:tc>
      </w:tr>
    </w:tbl>
    <w:p w14:paraId="73DBD479" w14:textId="77777777" w:rsidR="00586EC9" w:rsidRPr="00705D7C" w:rsidRDefault="00586EC9" w:rsidP="00C94E92">
      <w:pPr>
        <w:spacing w:before="120"/>
        <w:rPr>
          <w:rFonts w:eastAsia="Calibri" w:cs="Times New Roman"/>
          <w:b/>
          <w:color w:val="000000"/>
          <w:szCs w:val="28"/>
          <w:lang w:val="fr-FR"/>
        </w:rPr>
      </w:pPr>
    </w:p>
    <w:p w14:paraId="537322A3" w14:textId="77777777" w:rsidR="00586EC9" w:rsidRPr="00705D7C" w:rsidRDefault="00586EC9" w:rsidP="00C94E92">
      <w:pPr>
        <w:spacing w:before="120"/>
        <w:rPr>
          <w:rFonts w:eastAsia="Calibri" w:cs="Times New Roman"/>
          <w:b/>
          <w:color w:val="000000"/>
          <w:szCs w:val="28"/>
          <w:lang w:val="fr-FR"/>
        </w:rPr>
      </w:pPr>
      <w:r w:rsidRPr="00705D7C">
        <w:rPr>
          <w:rFonts w:eastAsia="Calibri" w:cs="Times New Roman"/>
          <w:b/>
          <w:color w:val="000000"/>
          <w:szCs w:val="28"/>
          <w:lang w:val="fr-FR"/>
        </w:rPr>
        <w:t>C. HOẠT ĐỘNG LUYỆN TẬP</w:t>
      </w:r>
    </w:p>
    <w:p w14:paraId="0304AAA6" w14:textId="49428ECF" w:rsidR="00586EC9" w:rsidRPr="00705D7C" w:rsidRDefault="00586EC9"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Học sinh củng cố lại kiến thức về </w:t>
      </w:r>
      <w:r w:rsidR="00866D82" w:rsidRPr="00705D7C">
        <w:rPr>
          <w:rFonts w:eastAsia="Calibri" w:cs="Times New Roman"/>
          <w:color w:val="000000"/>
          <w:szCs w:val="28"/>
          <w:lang w:val="fr-FR"/>
        </w:rPr>
        <w:t>biểu thức đại số, cách tính giá trị của biểu thức đại số</w:t>
      </w:r>
      <w:r w:rsidRPr="00705D7C">
        <w:rPr>
          <w:rFonts w:eastAsia="Calibri" w:cs="Times New Roman"/>
          <w:color w:val="000000"/>
          <w:szCs w:val="28"/>
          <w:lang w:val="fr-FR"/>
        </w:rPr>
        <w:t xml:space="preserve"> thông qua một số bài tập.</w:t>
      </w:r>
    </w:p>
    <w:p w14:paraId="65135734" w14:textId="60101684" w:rsidR="00586EC9" w:rsidRPr="00705D7C" w:rsidRDefault="00586EC9"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 xml:space="preserve">HS vận dụng các </w:t>
      </w:r>
      <w:r w:rsidR="005E044E" w:rsidRPr="00705D7C">
        <w:rPr>
          <w:rFonts w:eastAsia="Calibri" w:cs="Times New Roman"/>
          <w:color w:val="000000"/>
          <w:szCs w:val="28"/>
          <w:lang w:val="fr-FR"/>
        </w:rPr>
        <w:t>kiến thức về</w:t>
      </w:r>
      <w:r w:rsidR="00D055FB" w:rsidRPr="00705D7C">
        <w:rPr>
          <w:rFonts w:eastAsia="Calibri" w:cs="Times New Roman"/>
          <w:color w:val="000000"/>
          <w:szCs w:val="28"/>
          <w:lang w:val="fr-FR"/>
        </w:rPr>
        <w:t xml:space="preserve"> biểu thức đại số, cách tính giá trị của biểu thức đại số</w:t>
      </w:r>
      <w:r w:rsidR="005E044E" w:rsidRPr="00705D7C">
        <w:rPr>
          <w:rFonts w:eastAsia="Calibri" w:cs="Times New Roman"/>
          <w:color w:val="000000"/>
          <w:szCs w:val="28"/>
          <w:lang w:val="fr-FR"/>
        </w:rPr>
        <w:t xml:space="preserve"> </w:t>
      </w:r>
      <w:r w:rsidRPr="00705D7C">
        <w:rPr>
          <w:rFonts w:eastAsia="Calibri" w:cs="Times New Roman"/>
          <w:color w:val="000000"/>
          <w:szCs w:val="28"/>
          <w:lang w:val="fr-FR"/>
        </w:rPr>
        <w:t>trao đổi và thảo luận nhóm hoàn thành các bài toán thực tế theo yêu cầu của GV.</w:t>
      </w:r>
    </w:p>
    <w:p w14:paraId="320548E0" w14:textId="59133A14" w:rsidR="00586EC9" w:rsidRPr="00705D7C" w:rsidRDefault="00586EC9"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học tập: </w:t>
      </w:r>
      <w:r w:rsidRPr="00705D7C">
        <w:rPr>
          <w:rFonts w:eastAsia="Calibri" w:cs="Times New Roman"/>
          <w:color w:val="000000"/>
          <w:szCs w:val="28"/>
          <w:lang w:val="fr-FR"/>
        </w:rPr>
        <w:t xml:space="preserve">HS giải quyết được tất cả các bài tập liên quan đến kiến </w:t>
      </w:r>
      <w:r w:rsidR="008C5971" w:rsidRPr="00705D7C">
        <w:rPr>
          <w:rFonts w:eastAsia="Calibri" w:cs="Times New Roman"/>
          <w:color w:val="000000"/>
          <w:szCs w:val="28"/>
          <w:lang w:val="fr-FR"/>
        </w:rPr>
        <w:t xml:space="preserve">thức </w:t>
      </w:r>
      <w:r w:rsidR="00D055FB" w:rsidRPr="00705D7C">
        <w:rPr>
          <w:rFonts w:eastAsia="Calibri" w:cs="Times New Roman"/>
          <w:color w:val="000000"/>
          <w:szCs w:val="28"/>
          <w:lang w:val="fr-FR"/>
        </w:rPr>
        <w:t xml:space="preserve">về biểu thức đại số. </w:t>
      </w:r>
    </w:p>
    <w:p w14:paraId="0FC981D5" w14:textId="77777777" w:rsidR="00586EC9" w:rsidRPr="00705D7C" w:rsidRDefault="00586EC9"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408694A8" w14:textId="77777777" w:rsidR="00586EC9" w:rsidRPr="00705D7C" w:rsidRDefault="00586EC9"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0601C76D" w14:textId="796991A0" w:rsidR="00BB072B" w:rsidRPr="00705D7C" w:rsidRDefault="00586EC9" w:rsidP="00C94E92">
      <w:pPr>
        <w:spacing w:before="120"/>
        <w:rPr>
          <w:rFonts w:eastAsia="Calibri" w:cs="Times New Roman"/>
          <w:color w:val="000000"/>
          <w:szCs w:val="28"/>
          <w:lang w:val="fr-FR"/>
        </w:rPr>
      </w:pPr>
      <w:r w:rsidRPr="00705D7C">
        <w:rPr>
          <w:rFonts w:eastAsia="Calibri" w:cs="Times New Roman"/>
          <w:color w:val="000000"/>
          <w:szCs w:val="28"/>
          <w:lang w:val="fr-FR"/>
        </w:rPr>
        <w:t xml:space="preserve">- GV tổ chức cho HS hoàn thành cá nhân </w:t>
      </w:r>
      <w:r w:rsidRPr="00705D7C">
        <w:rPr>
          <w:rFonts w:eastAsia="Calibri" w:cs="Times New Roman"/>
          <w:b/>
          <w:color w:val="000000"/>
          <w:szCs w:val="28"/>
          <w:lang w:val="fr-FR"/>
        </w:rPr>
        <w:t>BT1</w:t>
      </w:r>
      <w:r w:rsidR="00433F13" w:rsidRPr="00705D7C">
        <w:rPr>
          <w:rFonts w:eastAsia="Calibri" w:cs="Times New Roman"/>
          <w:b/>
          <w:color w:val="000000"/>
          <w:szCs w:val="28"/>
          <w:lang w:val="fr-FR"/>
        </w:rPr>
        <w:t>;</w:t>
      </w:r>
      <w:r w:rsidRPr="00705D7C">
        <w:rPr>
          <w:rFonts w:eastAsia="Calibri" w:cs="Times New Roman"/>
          <w:b/>
          <w:color w:val="000000"/>
          <w:szCs w:val="28"/>
          <w:lang w:val="fr-FR"/>
        </w:rPr>
        <w:t xml:space="preserve"> </w:t>
      </w:r>
      <w:r w:rsidR="00257E15" w:rsidRPr="00705D7C">
        <w:rPr>
          <w:rFonts w:eastAsia="Calibri" w:cs="Times New Roman"/>
          <w:b/>
          <w:color w:val="000000"/>
          <w:szCs w:val="28"/>
          <w:lang w:val="fr-FR"/>
        </w:rPr>
        <w:t>BT3</w:t>
      </w:r>
      <w:r w:rsidR="00433F13" w:rsidRPr="00705D7C">
        <w:rPr>
          <w:rFonts w:eastAsia="Calibri" w:cs="Times New Roman"/>
          <w:b/>
          <w:color w:val="000000"/>
          <w:szCs w:val="28"/>
          <w:lang w:val="fr-FR"/>
        </w:rPr>
        <w:t>;</w:t>
      </w:r>
      <w:r w:rsidRPr="00705D7C">
        <w:rPr>
          <w:rFonts w:eastAsia="Calibri" w:cs="Times New Roman"/>
          <w:b/>
          <w:color w:val="000000"/>
          <w:szCs w:val="28"/>
          <w:lang w:val="fr-FR"/>
        </w:rPr>
        <w:t xml:space="preserve"> BT4</w:t>
      </w:r>
      <w:r w:rsidR="00433F13" w:rsidRPr="00705D7C">
        <w:rPr>
          <w:rFonts w:eastAsia="Calibri" w:cs="Times New Roman"/>
          <w:b/>
          <w:color w:val="000000"/>
          <w:szCs w:val="28"/>
          <w:lang w:val="fr-FR"/>
        </w:rPr>
        <w:t>;</w:t>
      </w:r>
      <w:r w:rsidRPr="00705D7C">
        <w:rPr>
          <w:rFonts w:eastAsia="Calibri" w:cs="Times New Roman"/>
          <w:b/>
          <w:color w:val="000000"/>
          <w:szCs w:val="28"/>
          <w:lang w:val="fr-FR"/>
        </w:rPr>
        <w:t xml:space="preserve"> BT5 </w:t>
      </w:r>
      <w:r w:rsidRPr="00705D7C">
        <w:rPr>
          <w:rFonts w:eastAsia="Calibri" w:cs="Times New Roman"/>
          <w:color w:val="000000"/>
          <w:szCs w:val="28"/>
          <w:lang w:val="fr-FR"/>
        </w:rPr>
        <w:t>(SGK – tr</w:t>
      </w:r>
      <w:r w:rsidR="00D055FB" w:rsidRPr="00705D7C">
        <w:rPr>
          <w:rFonts w:eastAsia="Calibri" w:cs="Times New Roman"/>
          <w:color w:val="000000"/>
          <w:szCs w:val="28"/>
          <w:lang w:val="fr-FR"/>
        </w:rPr>
        <w:t>26</w:t>
      </w:r>
      <w:r w:rsidRPr="00705D7C">
        <w:rPr>
          <w:rFonts w:eastAsia="Calibri" w:cs="Times New Roman"/>
          <w:color w:val="000000"/>
          <w:szCs w:val="28"/>
          <w:lang w:val="fr-FR"/>
        </w:rPr>
        <w:t>)</w:t>
      </w:r>
      <w:r w:rsidRPr="00705D7C">
        <w:rPr>
          <w:rFonts w:eastAsia="Calibri" w:cs="Times New Roman"/>
          <w:b/>
          <w:color w:val="000000"/>
          <w:szCs w:val="28"/>
          <w:lang w:val="fr-FR"/>
        </w:rPr>
        <w:t xml:space="preserve">. </w:t>
      </w:r>
    </w:p>
    <w:p w14:paraId="0D4C64A3" w14:textId="77777777" w:rsidR="00586EC9" w:rsidRPr="00705D7C" w:rsidRDefault="00586EC9" w:rsidP="00C94E92">
      <w:pPr>
        <w:spacing w:before="120"/>
        <w:rPr>
          <w:rFonts w:eastAsia="Calibri" w:cs="Times New Roman"/>
          <w:color w:val="000000"/>
          <w:szCs w:val="28"/>
          <w:lang w:val="nl-NL"/>
        </w:rPr>
      </w:pPr>
      <w:r w:rsidRPr="00705D7C">
        <w:rPr>
          <w:rFonts w:eastAsia="Calibri" w:cs="Times New Roman"/>
          <w:b/>
          <w:color w:val="000000"/>
          <w:szCs w:val="28"/>
          <w:lang w:val="nl-NL"/>
        </w:rPr>
        <w:lastRenderedPageBreak/>
        <w:t xml:space="preserve">Bước 2: Thực hiện nhiệm vụ: </w:t>
      </w:r>
      <w:r w:rsidRPr="00705D7C">
        <w:rPr>
          <w:rFonts w:eastAsia="Calibri" w:cs="Times New Roman"/>
          <w:color w:val="000000"/>
          <w:szCs w:val="28"/>
          <w:lang w:val="nl-NL"/>
        </w:rPr>
        <w:t>HS quan sát và chú ý lắng nghe, có thể thảo luận nhóm đôi, thảo luận nhóm 4 hoàn thành các bài tập GV yêu cầu.</w:t>
      </w:r>
    </w:p>
    <w:p w14:paraId="46BD71FE" w14:textId="77777777" w:rsidR="00586EC9" w:rsidRPr="00705D7C" w:rsidRDefault="00586EC9"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fr-FR"/>
        </w:rPr>
        <w:t xml:space="preserve">Mỗi BT GV mời đại diện </w:t>
      </w:r>
      <w:r w:rsidR="00A21AE1" w:rsidRPr="00705D7C">
        <w:rPr>
          <w:rFonts w:eastAsia="Calibri" w:cs="Times New Roman"/>
          <w:color w:val="000000"/>
          <w:szCs w:val="28"/>
          <w:lang w:val="fr-FR"/>
        </w:rPr>
        <w:t>một vài</w:t>
      </w:r>
      <w:r w:rsidRPr="00705D7C">
        <w:rPr>
          <w:rFonts w:eastAsia="Calibri" w:cs="Times New Roman"/>
          <w:color w:val="000000"/>
          <w:szCs w:val="28"/>
          <w:lang w:val="fr-FR"/>
        </w:rPr>
        <w:t xml:space="preserve"> HS trình bày </w:t>
      </w:r>
      <w:r w:rsidR="00A21AE1" w:rsidRPr="00705D7C">
        <w:rPr>
          <w:rFonts w:eastAsia="Calibri" w:cs="Times New Roman"/>
          <w:color w:val="000000"/>
          <w:szCs w:val="28"/>
          <w:lang w:val="fr-FR"/>
        </w:rPr>
        <w:t>miệng/</w:t>
      </w:r>
      <w:r w:rsidRPr="00705D7C">
        <w:rPr>
          <w:rFonts w:eastAsia="Calibri" w:cs="Times New Roman"/>
          <w:color w:val="000000"/>
          <w:szCs w:val="28"/>
          <w:lang w:val="fr-FR"/>
        </w:rPr>
        <w:t>bảng. Các HS khác chú ý hoàn thành bài, theo dõi nhận xét bài các bạn trên bảng.</w:t>
      </w:r>
    </w:p>
    <w:p w14:paraId="6CCB00A0" w14:textId="26C37234" w:rsidR="00586EC9" w:rsidRPr="00705D7C" w:rsidRDefault="00586EC9" w:rsidP="00C94E92">
      <w:pPr>
        <w:tabs>
          <w:tab w:val="left" w:pos="567"/>
          <w:tab w:val="left" w:pos="1134"/>
        </w:tabs>
        <w:spacing w:before="120"/>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r w:rsidR="00942492" w:rsidRPr="00705D7C">
        <w:rPr>
          <w:rFonts w:eastAsia="Calibri" w:cs="Times New Roman"/>
          <w:b/>
          <w:color w:val="000000"/>
          <w:szCs w:val="28"/>
          <w:u w:val="single"/>
          <w:lang w:val="fr-FR"/>
        </w:rPr>
        <w:t>:</w:t>
      </w:r>
    </w:p>
    <w:p w14:paraId="42E3F4C8" w14:textId="49825A69" w:rsidR="00586EC9" w:rsidRPr="00705D7C" w:rsidRDefault="00586EC9"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Bài 1</w:t>
      </w:r>
      <w:r w:rsidR="00942492" w:rsidRPr="00705D7C">
        <w:rPr>
          <w:rFonts w:eastAsia="Calibri" w:cs="Times New Roman"/>
          <w:b/>
          <w:color w:val="000000"/>
          <w:szCs w:val="28"/>
          <w:lang w:val="fr-FR"/>
        </w:rPr>
        <w:t>:</w:t>
      </w:r>
    </w:p>
    <w:p w14:paraId="32F8EC6A" w14:textId="700A94EB" w:rsidR="00661AFA" w:rsidRPr="00705D7C" w:rsidRDefault="00661AFA" w:rsidP="00C94E92">
      <w:pPr>
        <w:rPr>
          <w:rFonts w:cs="Times New Roman"/>
          <w:szCs w:val="28"/>
        </w:rPr>
      </w:pPr>
      <w:r w:rsidRPr="00705D7C">
        <w:rPr>
          <w:rFonts w:cs="Times New Roman"/>
          <w:szCs w:val="28"/>
        </w:rPr>
        <w:t>Biểu thức số biểu thị diện tích xung quanh của một hình hộp chữ nhật: V = 7.4.2.</w:t>
      </w:r>
    </w:p>
    <w:p w14:paraId="086A0D0A" w14:textId="2209215F" w:rsidR="00004577" w:rsidRPr="00705D7C" w:rsidRDefault="00B05110" w:rsidP="00C94E92">
      <w:pPr>
        <w:rPr>
          <w:rFonts w:eastAsia="Times New Roman" w:cs="Times New Roman"/>
          <w:b/>
          <w:color w:val="000000"/>
          <w:szCs w:val="28"/>
        </w:rPr>
      </w:pPr>
      <w:r w:rsidRPr="00705D7C">
        <w:rPr>
          <w:rFonts w:eastAsia="Times New Roman" w:cs="Times New Roman"/>
          <w:b/>
          <w:color w:val="000000"/>
          <w:szCs w:val="28"/>
        </w:rPr>
        <w:t xml:space="preserve">Bài 2. </w:t>
      </w:r>
    </w:p>
    <w:p w14:paraId="79B2A763" w14:textId="0268E6A8" w:rsidR="005D781F" w:rsidRPr="00705D7C" w:rsidRDefault="005D781F" w:rsidP="00C94E92">
      <w:pPr>
        <w:rPr>
          <w:rFonts w:cs="Times New Roman"/>
          <w:szCs w:val="28"/>
        </w:rPr>
      </w:pPr>
      <w:r w:rsidRPr="00705D7C">
        <w:rPr>
          <w:rFonts w:cs="Times New Roman"/>
          <w:szCs w:val="28"/>
        </w:rPr>
        <w:t xml:space="preserve">Gọi kích thước chiều dài và chiều rộng của hình chữ nhật lần lượt là: </w:t>
      </w:r>
      <m:oMath>
        <m:r>
          <w:rPr>
            <w:rFonts w:ascii="Cambria Math" w:hAnsi="Cambria Math" w:cs="Times New Roman"/>
            <w:szCs w:val="28"/>
          </w:rPr>
          <m:t>x</m:t>
        </m:r>
      </m:oMath>
      <w:r w:rsidRPr="00705D7C">
        <w:rPr>
          <w:rFonts w:cs="Times New Roman"/>
          <w:szCs w:val="28"/>
        </w:rPr>
        <w:t xml:space="preserve"> (cm) và </w:t>
      </w:r>
      <m:oMath>
        <m:r>
          <w:rPr>
            <w:rFonts w:ascii="Cambria Math" w:hAnsi="Cambria Math" w:cs="Times New Roman"/>
            <w:szCs w:val="28"/>
          </w:rPr>
          <m:t>x - 7</m:t>
        </m:r>
      </m:oMath>
      <w:r w:rsidRPr="00705D7C">
        <w:rPr>
          <w:rFonts w:cs="Times New Roman"/>
          <w:szCs w:val="28"/>
        </w:rPr>
        <w:t xml:space="preserve"> (cm).</w:t>
      </w:r>
    </w:p>
    <w:p w14:paraId="53520DA8" w14:textId="21DD3C70" w:rsidR="005D781F" w:rsidRPr="00705D7C" w:rsidRDefault="005D781F" w:rsidP="00C94E92">
      <w:pPr>
        <w:rPr>
          <w:rFonts w:cs="Times New Roman"/>
          <w:szCs w:val="28"/>
        </w:rPr>
      </w:pPr>
      <w:r w:rsidRPr="00705D7C">
        <w:rPr>
          <w:rFonts w:cs="Times New Roman"/>
          <w:szCs w:val="28"/>
        </w:rPr>
        <w:t>Chu vi của hình chữ nhật là: 2.x.(x - 7)</w:t>
      </w:r>
    </w:p>
    <w:p w14:paraId="6379882C" w14:textId="4A52992E" w:rsidR="00586EC9" w:rsidRPr="00705D7C" w:rsidRDefault="00586EC9" w:rsidP="00C94E92">
      <w:pPr>
        <w:rPr>
          <w:rFonts w:eastAsia="Calibri" w:cs="Times New Roman"/>
          <w:b/>
          <w:color w:val="000000"/>
          <w:szCs w:val="28"/>
          <w:lang w:val="fr-FR"/>
        </w:rPr>
      </w:pPr>
      <w:r w:rsidRPr="00705D7C">
        <w:rPr>
          <w:rFonts w:eastAsia="Calibri" w:cs="Times New Roman"/>
          <w:b/>
          <w:color w:val="000000"/>
          <w:szCs w:val="28"/>
          <w:lang w:val="fr-FR"/>
        </w:rPr>
        <w:t>Bài 3</w:t>
      </w:r>
      <w:r w:rsidR="00942492" w:rsidRPr="00705D7C">
        <w:rPr>
          <w:rFonts w:eastAsia="Calibri" w:cs="Times New Roman"/>
          <w:b/>
          <w:color w:val="000000"/>
          <w:szCs w:val="28"/>
          <w:lang w:val="fr-FR"/>
        </w:rPr>
        <w:t>:</w:t>
      </w:r>
    </w:p>
    <w:p w14:paraId="0E4BDB6A" w14:textId="77777777" w:rsidR="005D781F" w:rsidRPr="00705D7C" w:rsidRDefault="005D781F" w:rsidP="00C94E92">
      <w:pPr>
        <w:rPr>
          <w:rFonts w:cs="Times New Roman"/>
          <w:szCs w:val="28"/>
        </w:rPr>
      </w:pPr>
      <w:r w:rsidRPr="00705D7C">
        <w:rPr>
          <w:rFonts w:cs="Times New Roman"/>
          <w:szCs w:val="28"/>
        </w:rPr>
        <w:t>Gọi chiều dài của hình hộp chữ nhật là x (cm), thì chiều rộng và chiều cao của hình chữ nhật lần lượt là: x - 4 (cm) và x - 2 (cm).</w:t>
      </w:r>
    </w:p>
    <w:p w14:paraId="737908E7" w14:textId="551E249E" w:rsidR="00B05110" w:rsidRPr="00705D7C" w:rsidRDefault="005D781F" w:rsidP="00C94E92">
      <w:pPr>
        <w:rPr>
          <w:rFonts w:cs="Times New Roman"/>
          <w:szCs w:val="28"/>
        </w:rPr>
      </w:pPr>
      <w:r w:rsidRPr="00705D7C">
        <w:rPr>
          <w:rFonts w:cs="Times New Roman"/>
          <w:szCs w:val="28"/>
        </w:rPr>
        <w:t>Biểu thức đại số biểu thị thể tích của hình hộp chữ nhật là: V = x.(x - 4).(x - 2).</w:t>
      </w:r>
    </w:p>
    <w:p w14:paraId="54A3F38A" w14:textId="0B2A5E87" w:rsidR="00586EC9" w:rsidRPr="00705D7C" w:rsidRDefault="00586EC9" w:rsidP="00C94E92">
      <w:pPr>
        <w:rPr>
          <w:rFonts w:eastAsia="Calibri" w:cs="Times New Roman"/>
          <w:b/>
          <w:color w:val="000000"/>
          <w:szCs w:val="28"/>
          <w:lang w:val="fr-FR"/>
        </w:rPr>
      </w:pPr>
      <w:r w:rsidRPr="00705D7C">
        <w:rPr>
          <w:rFonts w:eastAsia="Calibri" w:cs="Times New Roman"/>
          <w:b/>
          <w:color w:val="000000"/>
          <w:szCs w:val="28"/>
          <w:lang w:val="fr-FR"/>
        </w:rPr>
        <w:t xml:space="preserve">Bài 4. </w:t>
      </w:r>
    </w:p>
    <w:p w14:paraId="35BDBDD0" w14:textId="06C76CB7" w:rsidR="00C30FFE" w:rsidRPr="00705D7C" w:rsidRDefault="00C30FFE" w:rsidP="00C94E92">
      <w:pPr>
        <w:rPr>
          <w:rFonts w:cs="Times New Roman"/>
          <w:szCs w:val="28"/>
        </w:rPr>
      </w:pPr>
      <w:r w:rsidRPr="00705D7C">
        <w:rPr>
          <w:rFonts w:cs="Times New Roman"/>
          <w:szCs w:val="28"/>
        </w:rPr>
        <w:t>a) Tổng của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705D7C">
        <w:rPr>
          <w:rFonts w:cs="Times New Roman"/>
          <w:szCs w:val="28"/>
        </w:rPr>
        <w:t xml:space="preserve"> và 3y: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+3y</m:t>
        </m:r>
      </m:oMath>
      <w:r w:rsidRPr="00705D7C">
        <w:rPr>
          <w:rFonts w:cs="Times New Roman"/>
          <w:szCs w:val="28"/>
        </w:rPr>
        <w:t>.</w:t>
      </w:r>
    </w:p>
    <w:p w14:paraId="68A19959" w14:textId="24C81DF7" w:rsidR="00FD5574" w:rsidRPr="00705D7C" w:rsidRDefault="00C30FFE" w:rsidP="00C94E92">
      <w:pPr>
        <w:rPr>
          <w:rFonts w:cs="Times New Roman"/>
          <w:szCs w:val="28"/>
        </w:rPr>
      </w:pPr>
      <w:r w:rsidRPr="00705D7C">
        <w:rPr>
          <w:rFonts w:cs="Times New Roman"/>
          <w:szCs w:val="28"/>
        </w:rPr>
        <w:t>b) Tổng các bình phương của a và b: </w:t>
      </w:r>
      <m:oMath>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2</m:t>
            </m:r>
          </m:sup>
        </m:sSup>
      </m:oMath>
    </w:p>
    <w:p w14:paraId="1A84DD3A" w14:textId="199226AE" w:rsidR="00586EC9" w:rsidRPr="00705D7C" w:rsidRDefault="00586EC9" w:rsidP="00C94E92">
      <w:pPr>
        <w:rPr>
          <w:rFonts w:eastAsia="Calibri" w:cs="Times New Roman"/>
          <w:b/>
          <w:color w:val="000000"/>
          <w:szCs w:val="28"/>
          <w:lang w:val="fr-FR"/>
        </w:rPr>
      </w:pPr>
      <w:r w:rsidRPr="00705D7C">
        <w:rPr>
          <w:rFonts w:eastAsia="Calibri" w:cs="Times New Roman"/>
          <w:b/>
          <w:color w:val="000000"/>
          <w:szCs w:val="28"/>
          <w:lang w:val="fr-FR"/>
        </w:rPr>
        <w:t xml:space="preserve">Bài 5. </w:t>
      </w:r>
    </w:p>
    <w:p w14:paraId="5EC5EE9C" w14:textId="77777777" w:rsidR="00807D29" w:rsidRPr="00705D7C" w:rsidRDefault="00807D29" w:rsidP="00C94E92">
      <w:pPr>
        <w:rPr>
          <w:rFonts w:cs="Times New Roman"/>
          <w:szCs w:val="28"/>
        </w:rPr>
      </w:pPr>
      <w:r w:rsidRPr="00705D7C">
        <w:rPr>
          <w:rFonts w:cs="Times New Roman"/>
          <w:szCs w:val="28"/>
        </w:rPr>
        <w:t>Số tiền Lân có là: x - y + z.</w:t>
      </w:r>
    </w:p>
    <w:p w14:paraId="2EFF221C" w14:textId="76E901E5" w:rsidR="00194C27" w:rsidRPr="00705D7C" w:rsidRDefault="00807D29" w:rsidP="00C94E92">
      <w:pPr>
        <w:rPr>
          <w:rFonts w:cs="Times New Roman"/>
          <w:szCs w:val="28"/>
        </w:rPr>
      </w:pPr>
      <w:r w:rsidRPr="00705D7C">
        <w:rPr>
          <w:rFonts w:cs="Times New Roman"/>
          <w:szCs w:val="28"/>
        </w:rPr>
        <w:t>Nếu x = 100, y = 60, z = 50, số tiền Lân có là: 100 - 60 + 50 = 90 nghìn đồng.</w:t>
      </w:r>
    </w:p>
    <w:p w14:paraId="4AC406B2" w14:textId="0C4E32CA" w:rsidR="00586EC9" w:rsidRPr="00705D7C" w:rsidRDefault="00586EC9"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5D41C8E2" w14:textId="77777777" w:rsidR="00586EC9" w:rsidRPr="00705D7C" w:rsidRDefault="00586EC9" w:rsidP="00C94E92">
      <w:pPr>
        <w:spacing w:before="120"/>
        <w:rPr>
          <w:rFonts w:eastAsia="Calibri" w:cs="Times New Roman"/>
          <w:color w:val="000000"/>
          <w:szCs w:val="28"/>
          <w:lang w:val="fr-FR"/>
        </w:rPr>
      </w:pPr>
      <w:r w:rsidRPr="00705D7C">
        <w:rPr>
          <w:rFonts w:eastAsia="Calibri" w:cs="Times New Roman"/>
          <w:color w:val="000000"/>
          <w:szCs w:val="28"/>
          <w:lang w:val="fr-FR"/>
        </w:rPr>
        <w:lastRenderedPageBreak/>
        <w:t>- GV chữa bài, chốt đáp án, tuyên dương các bạn ra kết quả chính xác.</w:t>
      </w:r>
    </w:p>
    <w:p w14:paraId="3FC4675C" w14:textId="77777777" w:rsidR="00586EC9" w:rsidRPr="00705D7C" w:rsidRDefault="00586EC9" w:rsidP="00C94E92">
      <w:pPr>
        <w:spacing w:before="120"/>
        <w:rPr>
          <w:rFonts w:eastAsia="Calibri" w:cs="Times New Roman"/>
          <w:color w:val="000000"/>
          <w:szCs w:val="28"/>
          <w:lang w:val="nl-NL"/>
        </w:rPr>
      </w:pPr>
      <w:r w:rsidRPr="00705D7C">
        <w:rPr>
          <w:rFonts w:eastAsia="Calibri" w:cs="Times New Roman"/>
          <w:color w:val="000000"/>
          <w:szCs w:val="28"/>
          <w:lang w:val="fr-FR"/>
        </w:rPr>
        <w:t>- GV chú ý cho HS các lỗi sai hay mắc phải khi thực hiện tính toán</w:t>
      </w:r>
      <w:r w:rsidR="00736078" w:rsidRPr="00705D7C">
        <w:rPr>
          <w:rFonts w:eastAsia="Calibri" w:cs="Times New Roman"/>
          <w:color w:val="000000"/>
          <w:szCs w:val="28"/>
          <w:lang w:val="fr-FR"/>
        </w:rPr>
        <w:t>.</w:t>
      </w:r>
    </w:p>
    <w:p w14:paraId="6CBE056B" w14:textId="77777777" w:rsidR="00586EC9" w:rsidRPr="00705D7C" w:rsidRDefault="00586EC9" w:rsidP="00C94E92">
      <w:pPr>
        <w:spacing w:before="120"/>
        <w:rPr>
          <w:rFonts w:eastAsia="Calibri" w:cs="Times New Roman"/>
          <w:b/>
          <w:color w:val="000000"/>
          <w:szCs w:val="28"/>
          <w:lang w:val="fr-FR"/>
        </w:rPr>
      </w:pPr>
      <w:r w:rsidRPr="00705D7C">
        <w:rPr>
          <w:rFonts w:eastAsia="Calibri" w:cs="Times New Roman"/>
          <w:b/>
          <w:color w:val="000000"/>
          <w:szCs w:val="28"/>
          <w:lang w:val="fr-FR"/>
        </w:rPr>
        <w:t>D. HOẠT ĐỘNG VẬN DỤNG</w:t>
      </w:r>
    </w:p>
    <w:p w14:paraId="50E2C145" w14:textId="77777777" w:rsidR="00586EC9" w:rsidRPr="00705D7C" w:rsidRDefault="00586EC9"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261D6762" w14:textId="77777777" w:rsidR="00586EC9" w:rsidRPr="00705D7C" w:rsidRDefault="00586EC9"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Học sinh thực hiện làm bài tập vận dụng để nắm vững kiến thức.</w:t>
      </w:r>
    </w:p>
    <w:p w14:paraId="5113E2FB" w14:textId="77777777" w:rsidR="00586EC9" w:rsidRPr="00705D7C" w:rsidRDefault="00586EC9"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02F7A2DC" w14:textId="77777777" w:rsidR="00586EC9" w:rsidRPr="00705D7C" w:rsidRDefault="00586EC9"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b) Nội dung: </w:t>
      </w:r>
    </w:p>
    <w:p w14:paraId="712F8612" w14:textId="5A38E1FB" w:rsidR="00586EC9" w:rsidRPr="00705D7C" w:rsidRDefault="00586EC9"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w:t>
      </w:r>
      <w:r w:rsidRPr="00705D7C">
        <w:rPr>
          <w:rFonts w:eastAsia="Calibri" w:cs="Times New Roman"/>
          <w:color w:val="000000"/>
          <w:szCs w:val="28"/>
          <w:lang w:val="fr-FR"/>
        </w:rPr>
        <w:t xml:space="preserve">HS biết cách vận dụng </w:t>
      </w:r>
      <w:r w:rsidR="00D055FB" w:rsidRPr="00705D7C">
        <w:rPr>
          <w:rFonts w:eastAsia="Calibri" w:cs="Times New Roman"/>
          <w:color w:val="000000"/>
          <w:szCs w:val="28"/>
          <w:lang w:val="fr-FR"/>
        </w:rPr>
        <w:t>cách tính giá trị của biểu thức đại số</w:t>
      </w:r>
      <w:r w:rsidRPr="00705D7C">
        <w:rPr>
          <w:rFonts w:eastAsia="Calibri" w:cs="Times New Roman"/>
          <w:color w:val="000000"/>
          <w:szCs w:val="28"/>
          <w:lang w:val="fr-FR"/>
        </w:rPr>
        <w:t xml:space="preserve"> hoàn thành các bài toán được giao.</w:t>
      </w:r>
    </w:p>
    <w:p w14:paraId="47374A91" w14:textId="77777777" w:rsidR="00586EC9" w:rsidRPr="00705D7C" w:rsidRDefault="00586EC9"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2F3467FB" w14:textId="77777777" w:rsidR="00586EC9" w:rsidRPr="00705D7C" w:rsidRDefault="00586EC9"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10A4CFBB" w14:textId="53423046" w:rsidR="00474909" w:rsidRPr="00705D7C" w:rsidRDefault="00474909" w:rsidP="00C94E92">
      <w:pPr>
        <w:spacing w:before="120"/>
        <w:rPr>
          <w:rFonts w:eastAsia="Calibri" w:cs="Times New Roman"/>
          <w:color w:val="000000"/>
          <w:szCs w:val="28"/>
          <w:lang w:val="fr-FR"/>
        </w:rPr>
      </w:pPr>
      <w:r w:rsidRPr="00705D7C">
        <w:rPr>
          <w:rFonts w:eastAsia="Calibri" w:cs="Times New Roman"/>
          <w:color w:val="000000"/>
          <w:szCs w:val="28"/>
          <w:lang w:val="fr-FR"/>
        </w:rPr>
        <w:t xml:space="preserve">- GV tổ chức cho HS củng cố </w:t>
      </w:r>
      <w:r w:rsidR="007B1754" w:rsidRPr="00705D7C">
        <w:rPr>
          <w:rFonts w:eastAsia="Calibri" w:cs="Times New Roman"/>
          <w:color w:val="000000"/>
          <w:szCs w:val="28"/>
          <w:lang w:val="fr-FR"/>
        </w:rPr>
        <w:t xml:space="preserve">lại kiến thức thông qua </w:t>
      </w:r>
      <w:r w:rsidR="00D055FB" w:rsidRPr="00705D7C">
        <w:rPr>
          <w:rFonts w:eastAsia="Calibri" w:cs="Times New Roman"/>
          <w:color w:val="000000"/>
          <w:szCs w:val="28"/>
          <w:lang w:val="fr-FR"/>
        </w:rPr>
        <w:t xml:space="preserve">hoàn thành các bài : </w:t>
      </w:r>
      <w:r w:rsidR="00D055FB" w:rsidRPr="00705D7C">
        <w:rPr>
          <w:rFonts w:eastAsia="Calibri" w:cs="Times New Roman"/>
          <w:b/>
          <w:color w:val="000000"/>
          <w:szCs w:val="28"/>
          <w:lang w:val="fr-FR"/>
        </w:rPr>
        <w:t xml:space="preserve">BT6; BT7; BT8 </w:t>
      </w:r>
      <w:r w:rsidR="00D055FB" w:rsidRPr="00705D7C">
        <w:rPr>
          <w:rFonts w:eastAsia="Calibri" w:cs="Times New Roman"/>
          <w:color w:val="000000"/>
          <w:szCs w:val="28"/>
          <w:lang w:val="fr-FR"/>
        </w:rPr>
        <w:t>(SGK – tr26)</w:t>
      </w:r>
      <w:r w:rsidR="00D055FB" w:rsidRPr="00705D7C">
        <w:rPr>
          <w:rFonts w:eastAsia="Calibri" w:cs="Times New Roman"/>
          <w:b/>
          <w:color w:val="000000"/>
          <w:szCs w:val="28"/>
          <w:lang w:val="fr-FR"/>
        </w:rPr>
        <w:t xml:space="preserve">. </w:t>
      </w:r>
    </w:p>
    <w:p w14:paraId="4AF57F7C" w14:textId="77777777" w:rsidR="00586EC9" w:rsidRPr="00705D7C" w:rsidRDefault="00586EC9"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HS quan sát và chú ý lắng nghe, thảo luận nhóm hoàn thành yêu cầu.</w:t>
      </w:r>
    </w:p>
    <w:p w14:paraId="33274595" w14:textId="77777777" w:rsidR="00736678" w:rsidRPr="00705D7C" w:rsidRDefault="00586EC9" w:rsidP="00736678">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r w:rsidR="00736678" w:rsidRPr="00705D7C">
        <w:rPr>
          <w:rFonts w:eastAsia="Calibri" w:cs="Times New Roman"/>
          <w:b/>
          <w:color w:val="000000"/>
          <w:szCs w:val="28"/>
          <w:lang w:val="nl-NL"/>
        </w:rPr>
        <w:t xml:space="preserve">: </w:t>
      </w:r>
      <w:r w:rsidR="00736678" w:rsidRPr="00705D7C">
        <w:rPr>
          <w:rFonts w:eastAsia="Calibri" w:cs="Times New Roman"/>
          <w:color w:val="000000"/>
          <w:szCs w:val="28"/>
          <w:lang w:val="fr-FR"/>
        </w:rPr>
        <w:t>Mỗi BT GV mời đại diện một vài HS trình bày miệng/bảng. Các HS khác chú ý hoàn thành bài, theo dõi nhận xét bài các bạn trên bảng.</w:t>
      </w:r>
    </w:p>
    <w:p w14:paraId="7B6E77C1" w14:textId="04A5214D" w:rsidR="00586EC9" w:rsidRPr="00705D7C" w:rsidRDefault="00586EC9" w:rsidP="00736678">
      <w:pPr>
        <w:spacing w:before="120"/>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r w:rsidR="00942492" w:rsidRPr="00705D7C">
        <w:rPr>
          <w:rFonts w:eastAsia="Calibri" w:cs="Times New Roman"/>
          <w:b/>
          <w:color w:val="000000"/>
          <w:szCs w:val="28"/>
          <w:u w:val="single"/>
          <w:lang w:val="fr-FR"/>
        </w:rPr>
        <w:t>:</w:t>
      </w:r>
    </w:p>
    <w:p w14:paraId="58D260D7" w14:textId="77777777" w:rsidR="00736678" w:rsidRPr="00705D7C" w:rsidRDefault="00736678" w:rsidP="00736678">
      <w:pPr>
        <w:rPr>
          <w:rFonts w:eastAsia="Calibri" w:cs="Times New Roman"/>
          <w:b/>
          <w:color w:val="000000"/>
          <w:szCs w:val="28"/>
          <w:lang w:val="fr-FR"/>
        </w:rPr>
      </w:pPr>
      <w:r w:rsidRPr="00705D7C">
        <w:rPr>
          <w:rFonts w:eastAsia="Calibri" w:cs="Times New Roman"/>
          <w:b/>
          <w:color w:val="000000"/>
          <w:szCs w:val="28"/>
          <w:lang w:val="fr-FR"/>
        </w:rPr>
        <w:t>Bài 6.</w:t>
      </w:r>
    </w:p>
    <w:p w14:paraId="19D9FE29" w14:textId="77777777" w:rsidR="00736678" w:rsidRPr="00705D7C" w:rsidRDefault="00736678" w:rsidP="00736678">
      <w:pPr>
        <w:rPr>
          <w:rFonts w:cs="Times New Roman"/>
          <w:szCs w:val="28"/>
        </w:rPr>
      </w:pPr>
      <w:r w:rsidRPr="00705D7C">
        <w:rPr>
          <w:rFonts w:cs="Times New Roman"/>
          <w:szCs w:val="28"/>
        </w:rPr>
        <w:t>a) 6(y-x) - 2(x-y) = 6y - 6x - 2x + 2y = -8x + 8y.</w:t>
      </w:r>
    </w:p>
    <w:p w14:paraId="5AF82D81" w14:textId="77777777" w:rsidR="00736678" w:rsidRPr="00705D7C" w:rsidRDefault="00736678" w:rsidP="00736678">
      <w:pPr>
        <w:rPr>
          <w:rFonts w:cs="Times New Roman"/>
          <w:szCs w:val="28"/>
        </w:rPr>
      </w:pPr>
      <w:r w:rsidRPr="00705D7C">
        <w:rPr>
          <w:rFonts w:cs="Times New Roman"/>
          <w:szCs w:val="28"/>
        </w:rPr>
        <w:t xml:space="preserve">b)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+x-4x-5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m:t>
        </m:r>
      </m:oMath>
      <w:r w:rsidRPr="00705D7C">
        <w:rPr>
          <w:rFonts w:cs="Times New Roman"/>
          <w:szCs w:val="28"/>
        </w:rPr>
        <w:t>.</w:t>
      </w:r>
    </w:p>
    <w:p w14:paraId="7DF69A0E" w14:textId="77777777" w:rsidR="00736678" w:rsidRPr="00705D7C" w:rsidRDefault="00736678" w:rsidP="00736678">
      <w:pPr>
        <w:rPr>
          <w:rFonts w:eastAsia="Calibri" w:cs="Times New Roman"/>
          <w:b/>
          <w:color w:val="000000"/>
          <w:szCs w:val="28"/>
          <w:lang w:val="fr-FR"/>
        </w:rPr>
      </w:pPr>
      <w:r w:rsidRPr="00705D7C">
        <w:rPr>
          <w:rFonts w:eastAsia="Calibri" w:cs="Times New Roman"/>
          <w:b/>
          <w:color w:val="000000"/>
          <w:szCs w:val="28"/>
          <w:lang w:val="fr-FR"/>
        </w:rPr>
        <w:t>Bài 7.</w:t>
      </w:r>
    </w:p>
    <w:p w14:paraId="78811660" w14:textId="77777777" w:rsidR="00736678" w:rsidRPr="00705D7C" w:rsidRDefault="00736678" w:rsidP="00736678">
      <w:pPr>
        <w:rPr>
          <w:rFonts w:cs="Times New Roman"/>
          <w:szCs w:val="28"/>
        </w:rPr>
      </w:pPr>
      <w:r w:rsidRPr="00705D7C">
        <w:rPr>
          <w:rFonts w:cs="Times New Roman"/>
          <w:szCs w:val="28"/>
        </w:rPr>
        <w:lastRenderedPageBreak/>
        <w:t>Kích thước một cạnh của phần còn lại của mảnh vườn lần lượt là: a - 1,2 (m) </w:t>
      </w:r>
    </w:p>
    <w:p w14:paraId="0B44547E" w14:textId="77777777" w:rsidR="00736678" w:rsidRPr="00705D7C" w:rsidRDefault="00736678" w:rsidP="00736678">
      <w:pPr>
        <w:rPr>
          <w:rFonts w:cs="Times New Roman"/>
          <w:szCs w:val="28"/>
        </w:rPr>
      </w:pPr>
      <w:r w:rsidRPr="00705D7C">
        <w:rPr>
          <w:rFonts w:cs="Times New Roman"/>
          <w:szCs w:val="28"/>
        </w:rPr>
        <w:t>Diện tích phần còn lại của mảnh vườn: </w:t>
      </w:r>
      <m:oMath>
        <m:r>
          <w:rPr>
            <w:rFonts w:ascii="Cambria Math" w:hAnsi="Cambria Math" w:cs="Times New Roman"/>
            <w:szCs w:val="28"/>
          </w:rPr>
          <m:t>(a-1,2</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r w:rsidRPr="00705D7C">
        <w:rPr>
          <w:rFonts w:cs="Times New Roman"/>
          <w:szCs w:val="28"/>
        </w:rPr>
        <w:t>.</w:t>
      </w:r>
    </w:p>
    <w:p w14:paraId="576A23BD" w14:textId="77777777" w:rsidR="00736678" w:rsidRPr="00705D7C" w:rsidRDefault="00736678" w:rsidP="00736678">
      <w:pPr>
        <w:rPr>
          <w:rFonts w:cs="Times New Roman"/>
          <w:szCs w:val="28"/>
        </w:rPr>
      </w:pPr>
      <w:r w:rsidRPr="00705D7C">
        <w:rPr>
          <w:rFonts w:cs="Times New Roman"/>
          <w:szCs w:val="28"/>
        </w:rPr>
        <w:t>Với a = 20, diện tích phần còn lại là: </w:t>
      </w:r>
      <m:oMath>
        <m:r>
          <w:rPr>
            <w:rFonts w:ascii="Cambria Math" w:hAnsi="Cambria Math" w:cs="Times New Roman"/>
            <w:szCs w:val="28"/>
          </w:rPr>
          <m:t>(20-1,2</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r w:rsidRPr="00705D7C">
        <w:rPr>
          <w:rFonts w:cs="Times New Roman"/>
          <w:szCs w:val="28"/>
        </w:rPr>
        <w:t xml:space="preserve"> = 353,44 </w:t>
      </w:r>
      <w:r w:rsidRPr="00705D7C">
        <w:rPr>
          <w:rFonts w:cs="Times New Roman"/>
          <w:position w:val="-6"/>
          <w:szCs w:val="28"/>
        </w:rPr>
        <w:object w:dxaOrig="360" w:dyaOrig="340" w14:anchorId="272530EB">
          <v:shape id="_x0000_i1068" type="#_x0000_t75" style="width:18pt;height:17.25pt" o:ole="">
            <v:imagedata r:id="rId98" o:title=""/>
          </v:shape>
          <o:OLEObject Type="Embed" ProgID="Equation.DSMT4" ShapeID="_x0000_i1068" DrawAspect="Content" ObjectID="_1727286997" r:id="rId99"/>
        </w:object>
      </w:r>
    </w:p>
    <w:p w14:paraId="1DE9EBD2" w14:textId="77777777" w:rsidR="00736678" w:rsidRPr="00705D7C" w:rsidRDefault="00736678" w:rsidP="00736678">
      <w:pPr>
        <w:rPr>
          <w:rFonts w:eastAsia="Calibri" w:cs="Times New Roman"/>
          <w:b/>
          <w:color w:val="000000"/>
          <w:szCs w:val="28"/>
          <w:lang w:val="fr-FR"/>
        </w:rPr>
      </w:pPr>
      <w:r w:rsidRPr="00705D7C">
        <w:rPr>
          <w:rFonts w:eastAsia="Calibri" w:cs="Times New Roman"/>
          <w:b/>
          <w:color w:val="000000"/>
          <w:szCs w:val="28"/>
          <w:lang w:val="fr-FR"/>
        </w:rPr>
        <w:t>Bài 8.</w:t>
      </w:r>
    </w:p>
    <w:p w14:paraId="320888D1" w14:textId="77777777" w:rsidR="00736678" w:rsidRPr="00705D7C" w:rsidRDefault="00736678" w:rsidP="00736678">
      <w:pPr>
        <w:rPr>
          <w:rFonts w:eastAsia="Calibri" w:cs="Times New Roman"/>
          <w:b/>
          <w:color w:val="000000"/>
          <w:szCs w:val="28"/>
          <w:lang w:val="fr-FR"/>
        </w:rPr>
      </w:pPr>
      <w:r w:rsidRPr="00705D7C">
        <w:rPr>
          <w:rFonts w:cs="Times New Roman"/>
          <w:szCs w:val="28"/>
          <w:shd w:val="clear" w:color="auto" w:fill="FFFFFF"/>
        </w:rPr>
        <w:t>Lương trung bình tháng của công nhân xí nghiệp đó vào năm 2020 (ứng với n = 5) là: </w:t>
      </w:r>
      <m:oMath>
        <m:r>
          <w:rPr>
            <w:rFonts w:ascii="Cambria Math" w:hAnsi="Cambria Math" w:cs="Times New Roman"/>
            <w:szCs w:val="28"/>
          </w:rPr>
          <m:t>5.(1+0,04</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5</m:t>
            </m:r>
          </m:sup>
        </m:sSup>
        <m:r>
          <w:rPr>
            <w:rFonts w:ascii="Cambria Math" w:hAnsi="Cambria Math" w:cs="Times New Roman"/>
            <w:szCs w:val="28"/>
          </w:rPr>
          <m:t>=6,08</m:t>
        </m:r>
      </m:oMath>
      <w:r w:rsidRPr="00705D7C">
        <w:rPr>
          <w:rFonts w:cs="Times New Roman"/>
          <w:szCs w:val="28"/>
          <w:shd w:val="clear" w:color="auto" w:fill="FFFFFF"/>
        </w:rPr>
        <w:t xml:space="preserve"> (triệu đồng).</w:t>
      </w:r>
    </w:p>
    <w:p w14:paraId="6F7A0AD0" w14:textId="77777777" w:rsidR="00586EC9" w:rsidRPr="00705D7C" w:rsidRDefault="00586EC9"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37FDB45D" w14:textId="77777777" w:rsidR="00586EC9" w:rsidRPr="00705D7C" w:rsidRDefault="00586EC9" w:rsidP="00C94E92">
      <w:pPr>
        <w:rPr>
          <w:rFonts w:eastAsia="Calibri" w:cs="Times New Roman"/>
          <w:color w:val="000000"/>
          <w:szCs w:val="28"/>
          <w:lang w:val="fr-FR"/>
        </w:rPr>
      </w:pPr>
      <w:r w:rsidRPr="00705D7C">
        <w:rPr>
          <w:rFonts w:eastAsia="Calibri" w:cs="Times New Roman"/>
          <w:color w:val="000000"/>
          <w:szCs w:val="28"/>
          <w:lang w:val="fr-FR"/>
        </w:rPr>
        <w:t>- GV nhận xét, đánh giá, chuẩn kiến thức và lưu ý thái độ tích cực, khi tham gia HĐ nhóm và lưu ý lại một lần nữa các lỗi sai hay mắc phải cho lớp.</w:t>
      </w:r>
    </w:p>
    <w:p w14:paraId="1AFD35B8" w14:textId="77777777" w:rsidR="00586EC9" w:rsidRPr="00705D7C" w:rsidRDefault="00586EC9" w:rsidP="00C94E92">
      <w:pPr>
        <w:spacing w:before="120"/>
        <w:rPr>
          <w:rFonts w:eastAsia="Calibri" w:cs="Times New Roman"/>
          <w:b/>
          <w:color w:val="000000"/>
          <w:szCs w:val="28"/>
          <w:lang w:val="fr-FR"/>
        </w:rPr>
      </w:pPr>
      <w:r w:rsidRPr="00705D7C">
        <w:rPr>
          <w:rFonts w:eastAsia="Calibri" w:cs="Times New Roman"/>
          <w:b/>
          <w:color w:val="000000"/>
          <w:szCs w:val="28"/>
          <w:lang w:val="fr-FR"/>
        </w:rPr>
        <w:t>* HƯỚNG DẪN VỀ NHÀ</w:t>
      </w:r>
    </w:p>
    <w:p w14:paraId="7F0296D3" w14:textId="77777777" w:rsidR="00586EC9" w:rsidRPr="00705D7C" w:rsidRDefault="00586EC9" w:rsidP="00C94E92">
      <w:pPr>
        <w:spacing w:before="120"/>
        <w:rPr>
          <w:rFonts w:eastAsia="Calibri" w:cs="Times New Roman"/>
          <w:color w:val="000000"/>
          <w:szCs w:val="28"/>
          <w:lang w:val="pt-BR"/>
        </w:rPr>
      </w:pPr>
      <w:r w:rsidRPr="00705D7C">
        <w:rPr>
          <w:rFonts w:eastAsia="Calibri" w:cs="Times New Roman"/>
          <w:color w:val="000000"/>
          <w:szCs w:val="28"/>
          <w:lang w:val="pt-BR"/>
        </w:rPr>
        <w:t xml:space="preserve">- Ghi nhớ kiến thức trong bài. </w:t>
      </w:r>
    </w:p>
    <w:p w14:paraId="21612BB1" w14:textId="77777777" w:rsidR="00586EC9" w:rsidRPr="00705D7C" w:rsidRDefault="00586EC9" w:rsidP="00C94E92">
      <w:pPr>
        <w:spacing w:before="120"/>
        <w:rPr>
          <w:rFonts w:eastAsia="Calibri" w:cs="Times New Roman"/>
          <w:color w:val="000000"/>
          <w:szCs w:val="28"/>
          <w:lang w:val="pt-BR"/>
        </w:rPr>
      </w:pPr>
      <w:r w:rsidRPr="00705D7C">
        <w:rPr>
          <w:rFonts w:eastAsia="Calibri" w:cs="Times New Roman"/>
          <w:color w:val="000000"/>
          <w:szCs w:val="28"/>
          <w:lang w:val="pt-BR"/>
        </w:rPr>
        <w:t xml:space="preserve">- Hoàn thành các bài tập </w:t>
      </w:r>
      <w:r w:rsidR="006E7106" w:rsidRPr="00705D7C">
        <w:rPr>
          <w:rFonts w:eastAsia="Calibri" w:cs="Times New Roman"/>
          <w:color w:val="000000"/>
          <w:szCs w:val="28"/>
          <w:lang w:val="pt-BR"/>
        </w:rPr>
        <w:t>trong SBT.</w:t>
      </w:r>
    </w:p>
    <w:p w14:paraId="27D5F5B3" w14:textId="6D656A1D" w:rsidR="00F30C61" w:rsidRPr="00705D7C" w:rsidRDefault="00586EC9" w:rsidP="00C94E92">
      <w:pPr>
        <w:spacing w:before="120"/>
        <w:rPr>
          <w:rFonts w:eastAsia="Calibri" w:cs="Times New Roman"/>
          <w:color w:val="000000"/>
          <w:szCs w:val="28"/>
        </w:rPr>
      </w:pPr>
      <w:r w:rsidRPr="00705D7C">
        <w:rPr>
          <w:rFonts w:eastAsia="Calibri" w:cs="Times New Roman"/>
          <w:color w:val="000000"/>
          <w:szCs w:val="28"/>
        </w:rPr>
        <w:t xml:space="preserve">- Chuẩn bị bài mới “ </w:t>
      </w:r>
      <w:r w:rsidRPr="00705D7C">
        <w:rPr>
          <w:rFonts w:eastAsia="Calibri" w:cs="Times New Roman"/>
          <w:b/>
          <w:color w:val="000000"/>
          <w:szCs w:val="28"/>
        </w:rPr>
        <w:t xml:space="preserve">Bài </w:t>
      </w:r>
      <w:r w:rsidR="006E7106" w:rsidRPr="00705D7C">
        <w:rPr>
          <w:rFonts w:eastAsia="Calibri" w:cs="Times New Roman"/>
          <w:b/>
          <w:color w:val="000000"/>
          <w:szCs w:val="28"/>
        </w:rPr>
        <w:t>2</w:t>
      </w:r>
      <w:r w:rsidRPr="00705D7C">
        <w:rPr>
          <w:rFonts w:eastAsia="Calibri" w:cs="Times New Roman"/>
          <w:b/>
          <w:color w:val="000000"/>
          <w:szCs w:val="28"/>
        </w:rPr>
        <w:t xml:space="preserve">. </w:t>
      </w:r>
      <w:r w:rsidR="00736678" w:rsidRPr="00705D7C">
        <w:rPr>
          <w:rFonts w:eastAsia="Calibri" w:cs="Times New Roman"/>
          <w:b/>
          <w:color w:val="000000"/>
          <w:szCs w:val="28"/>
        </w:rPr>
        <w:t>Đa thức một biến</w:t>
      </w:r>
      <w:r w:rsidRPr="00705D7C">
        <w:rPr>
          <w:rFonts w:eastAsia="Calibri" w:cs="Times New Roman"/>
          <w:color w:val="000000"/>
          <w:szCs w:val="28"/>
        </w:rPr>
        <w:t>”.</w:t>
      </w:r>
    </w:p>
    <w:p w14:paraId="563FAA0B" w14:textId="77777777" w:rsidR="00DF4006" w:rsidRPr="00705D7C" w:rsidRDefault="00DF4006" w:rsidP="00C94E92">
      <w:pPr>
        <w:jc w:val="left"/>
        <w:rPr>
          <w:rFonts w:cs="Times New Roman"/>
          <w:szCs w:val="28"/>
        </w:rPr>
      </w:pPr>
      <w:r w:rsidRPr="00705D7C">
        <w:rPr>
          <w:rFonts w:cs="Times New Roman"/>
          <w:szCs w:val="28"/>
        </w:rPr>
        <w:br w:type="page"/>
      </w:r>
    </w:p>
    <w:p w14:paraId="636B55EA" w14:textId="77777777" w:rsidR="00DF4006" w:rsidRPr="00705D7C" w:rsidRDefault="00DF4006" w:rsidP="00C94E92">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lastRenderedPageBreak/>
        <w:t>Ngày soạn: .../.../...</w:t>
      </w:r>
    </w:p>
    <w:p w14:paraId="27CBDDC2" w14:textId="77777777" w:rsidR="00DF4006" w:rsidRPr="00705D7C" w:rsidRDefault="00DF4006" w:rsidP="00C94E92">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Ngày dạy: .../.../...</w:t>
      </w:r>
    </w:p>
    <w:p w14:paraId="53071698" w14:textId="00E9EB75" w:rsidR="00DF4006" w:rsidRPr="00705D7C" w:rsidRDefault="00DF4006" w:rsidP="005457DD">
      <w:pPr>
        <w:pStyle w:val="Heading2"/>
        <w:jc w:val="center"/>
        <w:rPr>
          <w:rFonts w:ascii="Times New Roman" w:eastAsia="Times New Roman" w:hAnsi="Times New Roman" w:cs="Times New Roman"/>
          <w:sz w:val="28"/>
          <w:szCs w:val="28"/>
          <w:lang w:val="nl-NL"/>
        </w:rPr>
      </w:pPr>
      <w:r w:rsidRPr="00705D7C">
        <w:rPr>
          <w:rFonts w:ascii="Times New Roman" w:eastAsia="Times New Roman" w:hAnsi="Times New Roman" w:cs="Times New Roman"/>
          <w:sz w:val="28"/>
          <w:szCs w:val="28"/>
          <w:lang w:val="nl-NL"/>
        </w:rPr>
        <w:t xml:space="preserve">BÀI 2: </w:t>
      </w:r>
      <w:r w:rsidR="00C14DF8" w:rsidRPr="00705D7C">
        <w:rPr>
          <w:rFonts w:ascii="Times New Roman" w:eastAsia="Times New Roman" w:hAnsi="Times New Roman" w:cs="Times New Roman"/>
          <w:sz w:val="28"/>
          <w:szCs w:val="28"/>
          <w:lang w:val="nl-NL"/>
        </w:rPr>
        <w:t>ĐA THỨC MỘT BIẾN</w:t>
      </w:r>
      <w:r w:rsidRPr="00705D7C">
        <w:rPr>
          <w:rFonts w:ascii="Times New Roman" w:eastAsia="Times New Roman" w:hAnsi="Times New Roman" w:cs="Times New Roman"/>
          <w:sz w:val="28"/>
          <w:szCs w:val="28"/>
          <w:lang w:val="nl-NL"/>
        </w:rPr>
        <w:t xml:space="preserve"> (4 tiết)</w:t>
      </w:r>
    </w:p>
    <w:p w14:paraId="51FAAB1F" w14:textId="77777777" w:rsidR="00DF4006" w:rsidRPr="00705D7C" w:rsidRDefault="00DF4006" w:rsidP="00C94E92">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w:t>
      </w:r>
      <w:r w:rsidRPr="00705D7C">
        <w:rPr>
          <w:rFonts w:eastAsia="Calibri" w:cs="Times New Roman"/>
          <w:color w:val="000000"/>
          <w:szCs w:val="28"/>
          <w:lang w:val="nl-NL"/>
        </w:rPr>
        <w:t xml:space="preserve"> </w:t>
      </w:r>
      <w:r w:rsidRPr="00705D7C">
        <w:rPr>
          <w:rFonts w:eastAsia="Calibri" w:cs="Times New Roman"/>
          <w:b/>
          <w:color w:val="000000"/>
          <w:szCs w:val="28"/>
          <w:lang w:val="nl-NL"/>
        </w:rPr>
        <w:t>MỤC TIÊU</w:t>
      </w:r>
      <w:r w:rsidRPr="00705D7C">
        <w:rPr>
          <w:rFonts w:eastAsia="Calibri" w:cs="Times New Roman"/>
          <w:color w:val="000000"/>
          <w:szCs w:val="28"/>
          <w:lang w:val="nl-NL"/>
        </w:rPr>
        <w:t>:</w:t>
      </w:r>
    </w:p>
    <w:p w14:paraId="18839F4D" w14:textId="77777777" w:rsidR="00DF4006" w:rsidRPr="00705D7C" w:rsidRDefault="00DF4006" w:rsidP="00C94E92">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1. Kiến thức:</w:t>
      </w:r>
      <w:r w:rsidRPr="00705D7C">
        <w:rPr>
          <w:rFonts w:eastAsia="Calibri" w:cs="Times New Roman"/>
          <w:b/>
          <w:i/>
          <w:color w:val="000000"/>
          <w:szCs w:val="28"/>
          <w:lang w:val="nl-NL"/>
        </w:rPr>
        <w:t xml:space="preserve">  </w:t>
      </w:r>
      <w:r w:rsidRPr="00705D7C">
        <w:rPr>
          <w:rFonts w:eastAsia="Calibri" w:cs="Times New Roman"/>
          <w:color w:val="000000"/>
          <w:szCs w:val="28"/>
          <w:lang w:val="nl-NL"/>
        </w:rPr>
        <w:t>Học xong bài này, HS đạt các yêu cầu sau:</w:t>
      </w:r>
    </w:p>
    <w:p w14:paraId="0C831B0D" w14:textId="2CF1CC44" w:rsidR="00DF4006" w:rsidRPr="00705D7C" w:rsidRDefault="00DF4006" w:rsidP="00C94E92">
      <w:pPr>
        <w:rPr>
          <w:rFonts w:eastAsia="Calibri" w:cs="Times New Roman"/>
          <w:color w:val="000000"/>
          <w:szCs w:val="28"/>
        </w:rPr>
      </w:pPr>
      <w:r w:rsidRPr="00705D7C">
        <w:rPr>
          <w:rFonts w:eastAsia="Calibri" w:cs="Times New Roman"/>
          <w:color w:val="000000"/>
          <w:szCs w:val="28"/>
        </w:rPr>
        <w:t xml:space="preserve">- Nhận biết được </w:t>
      </w:r>
      <w:r w:rsidR="00004790" w:rsidRPr="00705D7C">
        <w:rPr>
          <w:rFonts w:eastAsia="Calibri" w:cs="Times New Roman"/>
          <w:color w:val="000000"/>
          <w:szCs w:val="28"/>
        </w:rPr>
        <w:t>định nghĩa đa thức một biến và cách biểu diễn đa thức một biến</w:t>
      </w:r>
      <w:r w:rsidR="004E10E7" w:rsidRPr="00705D7C">
        <w:rPr>
          <w:rFonts w:eastAsia="Calibri" w:cs="Times New Roman"/>
          <w:color w:val="000000"/>
          <w:szCs w:val="28"/>
        </w:rPr>
        <w:t>.</w:t>
      </w:r>
    </w:p>
    <w:p w14:paraId="1CB17F8A" w14:textId="2CF47A69" w:rsidR="00DF4006" w:rsidRPr="00705D7C" w:rsidRDefault="00DF4006" w:rsidP="00C94E92">
      <w:pPr>
        <w:rPr>
          <w:rFonts w:eastAsia="Calibri" w:cs="Times New Roman"/>
          <w:color w:val="000000"/>
          <w:szCs w:val="28"/>
        </w:rPr>
      </w:pPr>
      <w:r w:rsidRPr="00705D7C">
        <w:rPr>
          <w:rFonts w:eastAsia="Calibri" w:cs="Times New Roman"/>
          <w:color w:val="000000"/>
          <w:szCs w:val="28"/>
        </w:rPr>
        <w:t xml:space="preserve">- </w:t>
      </w:r>
      <w:r w:rsidR="004E10E7" w:rsidRPr="00705D7C">
        <w:rPr>
          <w:rFonts w:eastAsia="Calibri" w:cs="Times New Roman"/>
          <w:color w:val="000000"/>
          <w:szCs w:val="28"/>
        </w:rPr>
        <w:t>Xác định được bậc và các hệ số của đa thức một biến</w:t>
      </w:r>
    </w:p>
    <w:p w14:paraId="6076A55A" w14:textId="5E39AB86" w:rsidR="00DF4006" w:rsidRPr="00705D7C" w:rsidRDefault="00DF4006" w:rsidP="00C94E92">
      <w:pPr>
        <w:rPr>
          <w:rFonts w:eastAsia="Calibri" w:cs="Times New Roman"/>
          <w:color w:val="000000"/>
          <w:szCs w:val="28"/>
        </w:rPr>
      </w:pPr>
      <w:r w:rsidRPr="00705D7C">
        <w:rPr>
          <w:rFonts w:eastAsia="Calibri" w:cs="Times New Roman"/>
          <w:color w:val="000000"/>
          <w:szCs w:val="28"/>
        </w:rPr>
        <w:t xml:space="preserve">- </w:t>
      </w:r>
      <w:r w:rsidR="004E10E7" w:rsidRPr="00705D7C">
        <w:rPr>
          <w:rFonts w:eastAsia="Calibri" w:cs="Times New Roman"/>
          <w:color w:val="000000"/>
          <w:szCs w:val="28"/>
        </w:rPr>
        <w:t>Tính được giá trị của đa thức khi biết giá trị của biến</w:t>
      </w:r>
      <w:r w:rsidR="006D325F" w:rsidRPr="00705D7C">
        <w:rPr>
          <w:rFonts w:eastAsia="Calibri" w:cs="Times New Roman"/>
          <w:color w:val="000000"/>
          <w:szCs w:val="28"/>
        </w:rPr>
        <w:t>.</w:t>
      </w:r>
    </w:p>
    <w:p w14:paraId="3E7D27CF" w14:textId="7DEC3158" w:rsidR="004E10E7" w:rsidRPr="00705D7C" w:rsidRDefault="004E10E7" w:rsidP="00C94E92">
      <w:pPr>
        <w:rPr>
          <w:rFonts w:eastAsia="Calibri" w:cs="Times New Roman"/>
          <w:color w:val="000000"/>
          <w:szCs w:val="28"/>
        </w:rPr>
      </w:pPr>
      <w:r w:rsidRPr="00705D7C">
        <w:rPr>
          <w:rFonts w:eastAsia="Calibri" w:cs="Times New Roman"/>
          <w:color w:val="000000"/>
          <w:szCs w:val="28"/>
        </w:rPr>
        <w:t>- Nhận biết được khái niệm của đa thức một biến.</w:t>
      </w:r>
    </w:p>
    <w:p w14:paraId="0DF09B42" w14:textId="77777777" w:rsidR="00DF4006" w:rsidRPr="00705D7C" w:rsidRDefault="00DF4006" w:rsidP="00C94E92">
      <w:pPr>
        <w:tabs>
          <w:tab w:val="center" w:pos="5400"/>
          <w:tab w:val="left" w:pos="7169"/>
        </w:tabs>
        <w:spacing w:before="120"/>
        <w:rPr>
          <w:rFonts w:eastAsia="Calibri" w:cs="Times New Roman"/>
          <w:b/>
          <w:color w:val="000000"/>
          <w:szCs w:val="28"/>
          <w:lang w:val="nl-NL"/>
        </w:rPr>
      </w:pPr>
      <w:r w:rsidRPr="00705D7C">
        <w:rPr>
          <w:rFonts w:eastAsia="Calibri" w:cs="Times New Roman"/>
          <w:b/>
          <w:color w:val="000000"/>
          <w:szCs w:val="28"/>
          <w:lang w:val="nl-NL"/>
        </w:rPr>
        <w:t xml:space="preserve">2. Năng lực </w:t>
      </w:r>
    </w:p>
    <w:p w14:paraId="6280FA4E" w14:textId="77777777" w:rsidR="00DF4006" w:rsidRPr="00705D7C" w:rsidRDefault="00DF4006" w:rsidP="00C94E92">
      <w:pPr>
        <w:rPr>
          <w:rFonts w:eastAsia="Calibri" w:cs="Times New Roman"/>
          <w:b/>
          <w:color w:val="000000"/>
          <w:szCs w:val="28"/>
          <w:lang w:val="nl-NL"/>
        </w:rPr>
      </w:pPr>
      <w:r w:rsidRPr="00705D7C">
        <w:rPr>
          <w:rFonts w:eastAsia="Calibri" w:cs="Times New Roman"/>
          <w:b/>
          <w:color w:val="000000"/>
          <w:szCs w:val="28"/>
          <w:lang w:val="nl-NL"/>
        </w:rPr>
        <w:t>Năng lực chung:</w:t>
      </w:r>
    </w:p>
    <w:p w14:paraId="090F7F8B" w14:textId="77777777" w:rsidR="00DF4006" w:rsidRPr="00705D7C" w:rsidRDefault="00DF4006"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tự chủ và tự học trong tìm tòi khám phá</w:t>
      </w:r>
    </w:p>
    <w:p w14:paraId="329CBEFB" w14:textId="77777777" w:rsidR="00DF4006" w:rsidRPr="00705D7C" w:rsidRDefault="00DF4006"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giao tiếp và hợp tác trong trình bày, thảo luận và làm việc nhóm</w:t>
      </w:r>
    </w:p>
    <w:p w14:paraId="42576199" w14:textId="77777777" w:rsidR="00DF4006" w:rsidRPr="00705D7C" w:rsidRDefault="00DF4006"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giải quyết vấn đề và sáng tạo trong thực hành, vận dụng.</w:t>
      </w:r>
    </w:p>
    <w:p w14:paraId="2D481030" w14:textId="42899E8B" w:rsidR="00D57380" w:rsidRPr="00705D7C" w:rsidRDefault="00DF4006" w:rsidP="00C94E92">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 xml:space="preserve">Năng lực riêng: </w:t>
      </w:r>
      <w:r w:rsidRPr="00705D7C">
        <w:rPr>
          <w:rFonts w:eastAsia="Times New Roman" w:cs="Times New Roman"/>
          <w:color w:val="000000"/>
          <w:szCs w:val="28"/>
          <w:lang w:val="nl-NL"/>
        </w:rPr>
        <w:t>tư duy và lập luận toán học, mô hình hóa toán học, giao tiếp toán học</w:t>
      </w:r>
      <w:r w:rsidR="004E10E7" w:rsidRPr="00705D7C">
        <w:rPr>
          <w:rFonts w:eastAsia="Times New Roman" w:cs="Times New Roman"/>
          <w:color w:val="000000"/>
          <w:szCs w:val="28"/>
          <w:lang w:val="nl-NL"/>
        </w:rPr>
        <w:t>, giải quyết vấn đề toán học.</w:t>
      </w:r>
    </w:p>
    <w:p w14:paraId="36DAE18B" w14:textId="77777777" w:rsidR="00DF4006" w:rsidRPr="00705D7C" w:rsidRDefault="00DF4006" w:rsidP="00C94E92">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3. Phẩm chất</w:t>
      </w:r>
    </w:p>
    <w:p w14:paraId="060B73CE" w14:textId="77777777" w:rsidR="00DF4006" w:rsidRPr="00705D7C" w:rsidRDefault="00DF4006" w:rsidP="00C94E92">
      <w:pPr>
        <w:rPr>
          <w:rFonts w:eastAsia="Calibri" w:cs="Times New Roman"/>
          <w:color w:val="000000"/>
          <w:szCs w:val="28"/>
        </w:rPr>
      </w:pPr>
      <w:r w:rsidRPr="00705D7C">
        <w:rPr>
          <w:rFonts w:eastAsia="Calibri" w:cs="Times New Roman"/>
          <w:color w:val="000000"/>
          <w:szCs w:val="28"/>
        </w:rPr>
        <w:t xml:space="preserve">- </w:t>
      </w:r>
      <w:r w:rsidRPr="00705D7C">
        <w:rPr>
          <w:rFonts w:eastAsia="Calibri" w:cs="Times New Roman"/>
          <w:color w:val="000000"/>
          <w:szCs w:val="28"/>
          <w:lang w:val="da-DK"/>
        </w:rPr>
        <w:t>Có</w:t>
      </w:r>
      <w:r w:rsidRPr="00705D7C">
        <w:rPr>
          <w:rFonts w:eastAsia="Calibri" w:cs="Times New Roman"/>
          <w:i/>
          <w:color w:val="000000"/>
          <w:szCs w:val="28"/>
          <w:lang w:val="da-DK"/>
        </w:rPr>
        <w:t xml:space="preserve"> </w:t>
      </w:r>
      <w:r w:rsidRPr="00705D7C">
        <w:rPr>
          <w:rFonts w:eastAsia="Calibri" w:cs="Times New Roman"/>
          <w:color w:val="000000"/>
          <w:szCs w:val="28"/>
          <w:lang w:val="vi-VN"/>
        </w:rPr>
        <w:t xml:space="preserve">ý thức </w:t>
      </w:r>
      <w:r w:rsidRPr="00705D7C">
        <w:rPr>
          <w:rFonts w:eastAsia="Calibri" w:cs="Times New Roman"/>
          <w:color w:val="000000"/>
          <w:szCs w:val="28"/>
        </w:rPr>
        <w:t>học tập</w:t>
      </w:r>
      <w:r w:rsidRPr="00705D7C">
        <w:rPr>
          <w:rFonts w:eastAsia="Calibri" w:cs="Times New Roman"/>
          <w:color w:val="000000"/>
          <w:szCs w:val="28"/>
          <w:lang w:val="vi-VN"/>
        </w:rPr>
        <w:t>, ý thức tìm tòi, khám phá và sáng tạ</w:t>
      </w:r>
      <w:r w:rsidRPr="00705D7C">
        <w:rPr>
          <w:rFonts w:eastAsia="Calibri" w:cs="Times New Roman"/>
          <w:color w:val="000000"/>
          <w:szCs w:val="28"/>
        </w:rPr>
        <w:t>o, có ý thức làm việc nhóm.</w:t>
      </w:r>
    </w:p>
    <w:p w14:paraId="0066654E" w14:textId="77777777" w:rsidR="00DF4006" w:rsidRPr="00705D7C" w:rsidRDefault="00DF4006" w:rsidP="00C94E92">
      <w:pPr>
        <w:rPr>
          <w:rFonts w:eastAsia="Calibri" w:cs="Times New Roman"/>
          <w:color w:val="000000"/>
          <w:szCs w:val="28"/>
        </w:rPr>
      </w:pPr>
      <w:r w:rsidRPr="00705D7C">
        <w:rPr>
          <w:rFonts w:eastAsia="Calibri" w:cs="Times New Roman"/>
          <w:color w:val="000000"/>
          <w:szCs w:val="28"/>
        </w:rPr>
        <w:t>- Chăm chỉ tích cực xây dựng bài, có trách nhiệm, chủ động chiếm lĩnh kiến thức theo sự hướng dẫn của GV.</w:t>
      </w:r>
    </w:p>
    <w:p w14:paraId="73490F0A" w14:textId="77777777" w:rsidR="00DF4006" w:rsidRPr="00705D7C" w:rsidRDefault="00DF4006" w:rsidP="00C94E92">
      <w:pPr>
        <w:rPr>
          <w:rFonts w:eastAsia="Calibri" w:cs="Times New Roman"/>
          <w:color w:val="000000"/>
          <w:szCs w:val="28"/>
        </w:rPr>
      </w:pPr>
      <w:r w:rsidRPr="00705D7C">
        <w:rPr>
          <w:rFonts w:eastAsia="Calibri" w:cs="Times New Roman"/>
          <w:color w:val="000000"/>
          <w:szCs w:val="28"/>
        </w:rPr>
        <w:t>- Hình thành tư duy logic, lập luận chặt chẽ, và linh hoạt trong quá trình suy nghĩ; biết tích hợp toán học và cuộc sống.</w:t>
      </w:r>
    </w:p>
    <w:p w14:paraId="54D2EB31" w14:textId="77777777" w:rsidR="00DF4006" w:rsidRPr="00705D7C" w:rsidRDefault="00DF4006" w:rsidP="00C94E92">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lastRenderedPageBreak/>
        <w:t>II. THIẾT BỊ DẠY HỌC VÀ HỌC LIỆU</w:t>
      </w:r>
      <w:r w:rsidRPr="00705D7C">
        <w:rPr>
          <w:rFonts w:eastAsia="Calibri" w:cs="Times New Roman"/>
          <w:color w:val="000000"/>
          <w:szCs w:val="28"/>
          <w:lang w:val="nl-NL"/>
        </w:rPr>
        <w:t xml:space="preserve"> </w:t>
      </w:r>
    </w:p>
    <w:p w14:paraId="3A95A911" w14:textId="77777777" w:rsidR="00DF4006" w:rsidRPr="00705D7C" w:rsidRDefault="00DF4006" w:rsidP="00C94E92">
      <w:pPr>
        <w:rPr>
          <w:rFonts w:eastAsia="Calibri" w:cs="Times New Roman"/>
          <w:color w:val="000000"/>
          <w:szCs w:val="28"/>
          <w:lang w:val="nl-NL"/>
        </w:rPr>
      </w:pPr>
      <w:r w:rsidRPr="00705D7C">
        <w:rPr>
          <w:rFonts w:eastAsia="Calibri" w:cs="Times New Roman"/>
          <w:b/>
          <w:color w:val="000000"/>
          <w:szCs w:val="28"/>
          <w:lang w:val="nl-NL"/>
        </w:rPr>
        <w:t xml:space="preserve">1 - GV:  </w:t>
      </w:r>
      <w:r w:rsidRPr="00705D7C">
        <w:rPr>
          <w:rFonts w:eastAsia="Calibri" w:cs="Times New Roman"/>
          <w:color w:val="000000"/>
          <w:szCs w:val="28"/>
          <w:lang w:val="nl-NL"/>
        </w:rPr>
        <w:t xml:space="preserve">SGK, SGV, Tài liệu giảng dạy, giáo án PPT, </w:t>
      </w:r>
      <w:r w:rsidR="00920A56" w:rsidRPr="00705D7C">
        <w:rPr>
          <w:rFonts w:eastAsia="Calibri" w:cs="Times New Roman"/>
          <w:color w:val="000000"/>
          <w:szCs w:val="28"/>
          <w:lang w:val="nl-NL"/>
        </w:rPr>
        <w:t xml:space="preserve">thước kẻ, compa, phấn màu, tìm hiểu thêm về số </w:t>
      </w:r>
      <m:oMath>
        <m:r>
          <w:rPr>
            <w:rFonts w:ascii="Cambria Math" w:eastAsia="Calibri" w:hAnsi="Cambria Math" w:cs="Times New Roman"/>
            <w:color w:val="000000"/>
            <w:szCs w:val="28"/>
            <w:lang w:val="nl-NL"/>
          </w:rPr>
          <m:t>π</m:t>
        </m:r>
      </m:oMath>
      <w:r w:rsidR="00920A56" w:rsidRPr="00705D7C">
        <w:rPr>
          <w:rFonts w:eastAsia="Calibri" w:cs="Times New Roman"/>
          <w:color w:val="000000"/>
          <w:szCs w:val="28"/>
          <w:lang w:val="nl-NL"/>
        </w:rPr>
        <w:t>.</w:t>
      </w:r>
    </w:p>
    <w:p w14:paraId="1A83CB18" w14:textId="5209A08A" w:rsidR="00DF4006" w:rsidRPr="00705D7C" w:rsidRDefault="00DF4006" w:rsidP="00C94E92">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2 - HS</w:t>
      </w:r>
      <w:r w:rsidR="00942492" w:rsidRPr="00705D7C">
        <w:rPr>
          <w:rFonts w:eastAsia="Calibri" w:cs="Times New Roman"/>
          <w:color w:val="000000"/>
          <w:szCs w:val="28"/>
          <w:lang w:val="nl-NL"/>
        </w:rPr>
        <w:t>:</w:t>
      </w:r>
      <w:r w:rsidRPr="00705D7C">
        <w:rPr>
          <w:rFonts w:eastAsia="Calibri" w:cs="Times New Roman"/>
          <w:color w:val="000000"/>
          <w:szCs w:val="28"/>
          <w:lang w:val="nl-NL"/>
        </w:rPr>
        <w:t xml:space="preserve"> SGK, SBT, vở ghi, giấy nháp, đồ dùng học tập (bút, thước...)</w:t>
      </w:r>
      <w:r w:rsidR="000E52A4" w:rsidRPr="00705D7C">
        <w:rPr>
          <w:rFonts w:eastAsia="Calibri" w:cs="Times New Roman"/>
          <w:color w:val="000000"/>
          <w:szCs w:val="28"/>
          <w:lang w:val="nl-NL"/>
        </w:rPr>
        <w:t>; ôn lại cách biểu diễn trên trục các số tự nhiên, số nguyên (lớp 6), số hữu tỉ (chương I).</w:t>
      </w:r>
    </w:p>
    <w:p w14:paraId="4D1309FF" w14:textId="77777777" w:rsidR="00DF4006" w:rsidRPr="00705D7C" w:rsidRDefault="00DF4006"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III. TIẾN TRÌNH DẠY HỌC</w:t>
      </w:r>
    </w:p>
    <w:p w14:paraId="6E7350E7" w14:textId="77777777" w:rsidR="00DF4006" w:rsidRPr="00705D7C" w:rsidRDefault="00DF4006" w:rsidP="00C94E92">
      <w:pPr>
        <w:spacing w:before="120"/>
        <w:rPr>
          <w:rFonts w:eastAsia="Calibri" w:cs="Times New Roman"/>
          <w:b/>
          <w:color w:val="000000"/>
          <w:szCs w:val="28"/>
          <w:lang w:val="nl-NL"/>
        </w:rPr>
      </w:pPr>
      <w:r w:rsidRPr="00705D7C">
        <w:rPr>
          <w:rFonts w:eastAsia="Calibri" w:cs="Times New Roman"/>
          <w:b/>
          <w:color w:val="000000"/>
          <w:szCs w:val="28"/>
          <w:lang w:val="nl-NL"/>
        </w:rPr>
        <w:t>A. HOẠT ĐỘNG KHỞI ĐỘNG (MỞ ĐẦU)</w:t>
      </w:r>
    </w:p>
    <w:p w14:paraId="58F3A2E1" w14:textId="77777777" w:rsidR="00DF4006" w:rsidRPr="00705D7C" w:rsidRDefault="00DF4006"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7B96FA7B" w14:textId="77777777" w:rsidR="00DF4006" w:rsidRPr="00705D7C" w:rsidRDefault="00DF4006"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t xml:space="preserve">- Tạo hứng thú, </w:t>
      </w:r>
      <w:r w:rsidR="00AF3514" w:rsidRPr="00705D7C">
        <w:rPr>
          <w:rFonts w:eastAsia="Calibri" w:cs="Times New Roman"/>
          <w:color w:val="000000"/>
          <w:szCs w:val="28"/>
          <w:lang w:val="nl-NL"/>
        </w:rPr>
        <w:t>thu hút học sinh vào bài học.</w:t>
      </w:r>
    </w:p>
    <w:p w14:paraId="6A1445AE" w14:textId="2DE5948A" w:rsidR="00DF4006" w:rsidRPr="00705D7C" w:rsidRDefault="00DF4006" w:rsidP="00B419E3">
      <w:pPr>
        <w:spacing w:before="120"/>
        <w:rPr>
          <w:rFonts w:eastAsia="Calibri" w:cs="Times New Roman"/>
          <w:color w:val="000000"/>
          <w:szCs w:val="28"/>
          <w:lang w:val="nl-NL"/>
        </w:rPr>
      </w:pPr>
      <w:r w:rsidRPr="00705D7C">
        <w:rPr>
          <w:rFonts w:eastAsia="Calibri" w:cs="Times New Roman"/>
          <w:b/>
          <w:color w:val="000000"/>
          <w:szCs w:val="28"/>
          <w:lang w:val="nl-NL"/>
        </w:rPr>
        <w:t xml:space="preserve">b) Nội dung: </w:t>
      </w:r>
      <w:r w:rsidR="00B419E3" w:rsidRPr="00705D7C">
        <w:rPr>
          <w:rFonts w:eastAsia="Calibri" w:cs="Times New Roman"/>
          <w:color w:val="000000"/>
          <w:szCs w:val="28"/>
          <w:lang w:val="nl-NL"/>
        </w:rPr>
        <w:t>GV nêu câu hỏi, HS trao đổi trả lời; lớp nhận xét.</w:t>
      </w:r>
    </w:p>
    <w:p w14:paraId="26C20DF0" w14:textId="753F107D" w:rsidR="00DF4006" w:rsidRPr="00705D7C" w:rsidRDefault="00DF4006" w:rsidP="00C94E92">
      <w:pPr>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w:t>
      </w:r>
      <w:r w:rsidR="00B419E3" w:rsidRPr="00705D7C">
        <w:rPr>
          <w:rFonts w:eastAsia="Calibri" w:cs="Times New Roman"/>
          <w:color w:val="000000"/>
          <w:szCs w:val="28"/>
          <w:lang w:val="nl-NL"/>
        </w:rPr>
        <w:t xml:space="preserve">đưa ra dự đoán trả lời câu hỏi mở đầu. </w:t>
      </w:r>
    </w:p>
    <w:p w14:paraId="7D9D6EF9" w14:textId="77777777" w:rsidR="00DF4006" w:rsidRPr="00705D7C" w:rsidRDefault="00DF4006"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 xml:space="preserve">d) Tổ chức thực hiện: </w:t>
      </w:r>
    </w:p>
    <w:p w14:paraId="1BB74EE7" w14:textId="77777777" w:rsidR="00DF4006" w:rsidRPr="00705D7C" w:rsidRDefault="00DF4006"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60ECB64D" w14:textId="77777777" w:rsidR="00736678" w:rsidRPr="00705D7C" w:rsidRDefault="00736678" w:rsidP="00736678">
      <w:pPr>
        <w:spacing w:before="120"/>
        <w:rPr>
          <w:rFonts w:eastAsia="Calibri" w:cs="Times New Roman"/>
          <w:color w:val="000000"/>
          <w:szCs w:val="28"/>
          <w:lang w:val="nl-NL"/>
        </w:rPr>
      </w:pPr>
      <w:r w:rsidRPr="00705D7C">
        <w:rPr>
          <w:rFonts w:eastAsia="Calibri" w:cs="Times New Roman"/>
          <w:color w:val="000000"/>
          <w:szCs w:val="28"/>
          <w:lang w:val="nl-NL"/>
        </w:rPr>
        <w:t>- GV chiếu slide và đặt vấn đề qua bài toán mở đầu:</w:t>
      </w:r>
    </w:p>
    <w:p w14:paraId="741A8794" w14:textId="16D8C558" w:rsidR="00736678" w:rsidRPr="00705D7C" w:rsidRDefault="00B419E3" w:rsidP="00736678">
      <w:pPr>
        <w:spacing w:before="120"/>
        <w:jc w:val="center"/>
        <w:rPr>
          <w:rFonts w:eastAsia="Calibri" w:cs="Times New Roman"/>
          <w:i/>
          <w:color w:val="000000"/>
          <w:szCs w:val="28"/>
          <w:lang w:val="nl-NL"/>
        </w:rPr>
      </w:pPr>
      <w:r w:rsidRPr="00705D7C">
        <w:rPr>
          <w:rFonts w:eastAsia="Calibri" w:cs="Times New Roman"/>
          <w:i/>
          <w:color w:val="000000"/>
          <w:szCs w:val="28"/>
          <w:lang w:val="nl-NL"/>
        </w:rPr>
        <w:t xml:space="preserve">Các biểu thức </w:t>
      </w:r>
      <m:oMath>
        <m:r>
          <w:rPr>
            <w:rFonts w:ascii="Cambria Math" w:eastAsia="Calibri" w:hAnsi="Cambria Math" w:cs="Times New Roman"/>
            <w:color w:val="000000"/>
            <w:szCs w:val="28"/>
            <w:lang w:val="nl-NL"/>
          </w:rPr>
          <m:t>2y+5;2x2-4x+7</m:t>
        </m:r>
      </m:oMath>
      <w:r w:rsidRPr="00705D7C">
        <w:rPr>
          <w:rFonts w:eastAsia="Calibri" w:cs="Times New Roman"/>
          <w:i/>
          <w:color w:val="000000"/>
          <w:szCs w:val="28"/>
          <w:lang w:val="nl-NL"/>
        </w:rPr>
        <w:t xml:space="preserve"> được gọi là gì?</w:t>
      </w:r>
    </w:p>
    <w:p w14:paraId="38D03047" w14:textId="77777777" w:rsidR="00736678" w:rsidRPr="00705D7C" w:rsidRDefault="00736678" w:rsidP="00736678">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GV nêu câu hỏi, HS trao đổi trả lời; lớp nhận xét.</w:t>
      </w:r>
    </w:p>
    <w:p w14:paraId="25D8E2D8" w14:textId="77777777" w:rsidR="00736678" w:rsidRPr="00705D7C" w:rsidRDefault="00736678" w:rsidP="00736678">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nl-NL"/>
        </w:rPr>
        <w:t xml:space="preserve"> GV gọi một vài HS phát biểu ý kiến.</w:t>
      </w:r>
    </w:p>
    <w:p w14:paraId="26A0084D" w14:textId="77777777" w:rsidR="0069627F" w:rsidRPr="00705D7C" w:rsidRDefault="00736678" w:rsidP="00736678">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r w:rsidRPr="00705D7C">
        <w:rPr>
          <w:rFonts w:eastAsia="Calibri" w:cs="Times New Roman"/>
          <w:color w:val="000000"/>
          <w:szCs w:val="28"/>
          <w:lang w:val="nl-NL"/>
        </w:rPr>
        <w:t>GV đánh giá kết quả của HS, trên cơ sở đó dẫn dắt HS vào bài học mới:</w:t>
      </w:r>
    </w:p>
    <w:p w14:paraId="0C834426" w14:textId="6630AC65" w:rsidR="00736678" w:rsidRPr="00705D7C" w:rsidRDefault="00736678" w:rsidP="00736678">
      <w:pPr>
        <w:spacing w:before="120"/>
        <w:rPr>
          <w:rFonts w:eastAsia="Calibri" w:cs="Times New Roman"/>
          <w:i/>
          <w:color w:val="000000"/>
          <w:szCs w:val="28"/>
          <w:lang w:val="nl-NL"/>
        </w:rPr>
      </w:pPr>
      <w:r w:rsidRPr="00705D7C">
        <w:rPr>
          <w:rFonts w:eastAsia="Calibri" w:cs="Times New Roman"/>
          <w:color w:val="000000"/>
          <w:szCs w:val="28"/>
          <w:lang w:val="nl-NL"/>
        </w:rPr>
        <w:t xml:space="preserve"> GV giới thiệu: "</w:t>
      </w:r>
      <w:r w:rsidR="0069627F" w:rsidRPr="00705D7C">
        <w:rPr>
          <w:rFonts w:eastAsia="Calibri" w:cs="Times New Roman"/>
          <w:i/>
          <w:color w:val="000000"/>
          <w:szCs w:val="28"/>
          <w:lang w:val="nl-NL"/>
        </w:rPr>
        <w:t>Hai</w:t>
      </w:r>
      <w:r w:rsidR="00B419E3" w:rsidRPr="00705D7C">
        <w:rPr>
          <w:rFonts w:eastAsia="Calibri" w:cs="Times New Roman"/>
          <w:i/>
          <w:color w:val="000000"/>
          <w:szCs w:val="28"/>
          <w:lang w:val="nl-NL"/>
        </w:rPr>
        <w:t xml:space="preserve"> biểu thức trên được gọi là đa thức một biến</w:t>
      </w:r>
      <w:r w:rsidRPr="00705D7C">
        <w:rPr>
          <w:rFonts w:eastAsia="Calibri" w:cs="Times New Roman"/>
          <w:i/>
          <w:color w:val="000000"/>
          <w:szCs w:val="28"/>
          <w:lang w:val="nl-NL"/>
        </w:rPr>
        <w:t xml:space="preserve">. Vậy </w:t>
      </w:r>
      <w:r w:rsidR="00B419E3" w:rsidRPr="00705D7C">
        <w:rPr>
          <w:rFonts w:eastAsia="Calibri" w:cs="Times New Roman"/>
          <w:i/>
          <w:color w:val="000000"/>
          <w:szCs w:val="28"/>
          <w:lang w:val="nl-NL"/>
        </w:rPr>
        <w:t>đa thức một biến là gì</w:t>
      </w:r>
      <w:r w:rsidRPr="00705D7C">
        <w:rPr>
          <w:rFonts w:eastAsia="Calibri" w:cs="Times New Roman"/>
          <w:i/>
          <w:color w:val="000000"/>
          <w:szCs w:val="28"/>
          <w:lang w:val="nl-NL"/>
        </w:rPr>
        <w:t>?</w:t>
      </w:r>
      <w:r w:rsidR="00B419E3" w:rsidRPr="00705D7C">
        <w:rPr>
          <w:rFonts w:eastAsia="Calibri" w:cs="Times New Roman"/>
          <w:i/>
          <w:color w:val="000000"/>
          <w:szCs w:val="28"/>
          <w:lang w:val="nl-NL"/>
        </w:rPr>
        <w:t xml:space="preserve"> Làm thế nào để biểu diễn </w:t>
      </w:r>
      <w:r w:rsidR="00EC4D0A" w:rsidRPr="00705D7C">
        <w:rPr>
          <w:rFonts w:eastAsia="Calibri" w:cs="Times New Roman"/>
          <w:i/>
          <w:color w:val="000000"/>
          <w:szCs w:val="28"/>
          <w:lang w:val="nl-NL"/>
        </w:rPr>
        <w:t>đa thức một biến?</w:t>
      </w:r>
      <w:r w:rsidR="00B419E3" w:rsidRPr="00705D7C">
        <w:rPr>
          <w:rFonts w:eastAsia="Calibri" w:cs="Times New Roman"/>
          <w:i/>
          <w:color w:val="000000"/>
          <w:szCs w:val="28"/>
          <w:lang w:val="nl-NL"/>
        </w:rPr>
        <w:t xml:space="preserve"> </w:t>
      </w:r>
      <w:r w:rsidR="00EC4D0A" w:rsidRPr="00705D7C">
        <w:rPr>
          <w:rFonts w:eastAsia="Calibri" w:cs="Times New Roman"/>
          <w:i/>
          <w:color w:val="000000"/>
          <w:szCs w:val="28"/>
          <w:lang w:val="nl-NL"/>
        </w:rPr>
        <w:t xml:space="preserve">Giá trị và nghiệm của đa thức một biến được xác định như thế nào? </w:t>
      </w:r>
      <w:r w:rsidRPr="00705D7C">
        <w:rPr>
          <w:rFonts w:eastAsia="Calibri" w:cs="Times New Roman"/>
          <w:i/>
          <w:color w:val="000000"/>
          <w:szCs w:val="28"/>
          <w:lang w:val="nl-NL"/>
        </w:rPr>
        <w:t>Chúng ta sẽ tìm hiểu vào bài hôm nay.</w:t>
      </w:r>
      <w:r w:rsidR="008B6062" w:rsidRPr="00705D7C">
        <w:rPr>
          <w:rFonts w:eastAsia="Calibri" w:cs="Times New Roman"/>
          <w:i/>
          <w:color w:val="000000"/>
          <w:szCs w:val="28"/>
          <w:lang w:val="nl-NL"/>
        </w:rPr>
        <w:t>"</w:t>
      </w:r>
    </w:p>
    <w:p w14:paraId="7225BC4D" w14:textId="21D94404" w:rsidR="00DF4006" w:rsidRPr="00705D7C" w:rsidRDefault="00344429" w:rsidP="00C94E92">
      <w:pPr>
        <w:spacing w:before="120"/>
        <w:rPr>
          <w:rFonts w:eastAsia="Calibri" w:cs="Times New Roman"/>
          <w:color w:val="000000"/>
          <w:szCs w:val="28"/>
          <w:lang w:val="nl-NL"/>
        </w:rPr>
      </w:pPr>
      <m:oMath>
        <m:r>
          <w:rPr>
            <w:rFonts w:ascii="Cambria Math" w:hAnsi="Cambria Math" w:cs="Times New Roman"/>
            <w:noProof/>
            <w:szCs w:val="28"/>
          </w:rPr>
          <w:lastRenderedPageBreak/>
          <m:t>⇒</m:t>
        </m:r>
      </m:oMath>
      <w:r w:rsidR="00DF4006" w:rsidRPr="00705D7C">
        <w:rPr>
          <w:rFonts w:eastAsia="Calibri" w:cs="Times New Roman"/>
          <w:b/>
          <w:color w:val="000000"/>
          <w:szCs w:val="28"/>
          <w:lang w:val="nl-NL"/>
        </w:rPr>
        <w:t xml:space="preserve">Bài </w:t>
      </w:r>
      <w:r w:rsidR="005D46FE" w:rsidRPr="00705D7C">
        <w:rPr>
          <w:rFonts w:eastAsia="Calibri" w:cs="Times New Roman"/>
          <w:b/>
          <w:color w:val="000000"/>
          <w:szCs w:val="28"/>
          <w:lang w:val="nl-NL"/>
        </w:rPr>
        <w:t>2</w:t>
      </w:r>
      <w:r w:rsidR="00DF4006" w:rsidRPr="00705D7C">
        <w:rPr>
          <w:rFonts w:eastAsia="Calibri" w:cs="Times New Roman"/>
          <w:b/>
          <w:color w:val="000000"/>
          <w:szCs w:val="28"/>
          <w:lang w:val="nl-NL"/>
        </w:rPr>
        <w:t xml:space="preserve">: </w:t>
      </w:r>
      <w:r w:rsidR="00EC4D0A" w:rsidRPr="00705D7C">
        <w:rPr>
          <w:rFonts w:eastAsia="Calibri" w:cs="Times New Roman"/>
          <w:b/>
          <w:color w:val="000000"/>
          <w:szCs w:val="28"/>
          <w:lang w:val="nl-NL"/>
        </w:rPr>
        <w:t xml:space="preserve">Đa thức một biến </w:t>
      </w:r>
    </w:p>
    <w:p w14:paraId="2CB5CEAF" w14:textId="77777777" w:rsidR="00DF4006" w:rsidRPr="00705D7C" w:rsidRDefault="00DF4006" w:rsidP="00C94E92">
      <w:pPr>
        <w:spacing w:before="120"/>
        <w:rPr>
          <w:rFonts w:eastAsia="Calibri" w:cs="Times New Roman"/>
          <w:b/>
          <w:color w:val="000000"/>
          <w:szCs w:val="28"/>
          <w:lang w:val="nl-NL"/>
        </w:rPr>
      </w:pPr>
      <w:r w:rsidRPr="00705D7C">
        <w:rPr>
          <w:rFonts w:eastAsia="Calibri" w:cs="Times New Roman"/>
          <w:b/>
          <w:color w:val="000000"/>
          <w:szCs w:val="28"/>
          <w:lang w:val="nl-NL"/>
        </w:rPr>
        <w:t>B.</w:t>
      </w:r>
      <w:r w:rsidRPr="00705D7C">
        <w:rPr>
          <w:rFonts w:eastAsia="Calibri" w:cs="Times New Roman"/>
          <w:color w:val="000000"/>
          <w:szCs w:val="28"/>
          <w:lang w:val="nl-NL"/>
        </w:rPr>
        <w:t xml:space="preserve"> </w:t>
      </w:r>
      <w:r w:rsidRPr="00705D7C">
        <w:rPr>
          <w:rFonts w:eastAsia="Calibri" w:cs="Times New Roman"/>
          <w:b/>
          <w:color w:val="000000"/>
          <w:szCs w:val="28"/>
          <w:lang w:val="nl-NL"/>
        </w:rPr>
        <w:t>HÌNH THÀNH KIẾN THỨC MỚI</w:t>
      </w:r>
    </w:p>
    <w:p w14:paraId="55C6DB07" w14:textId="18E864A5" w:rsidR="00DF4006" w:rsidRPr="00705D7C" w:rsidRDefault="00DF4006"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1: </w:t>
      </w:r>
      <w:r w:rsidR="00EC4D0A" w:rsidRPr="00705D7C">
        <w:rPr>
          <w:rFonts w:eastAsia="Calibri" w:cs="Times New Roman"/>
          <w:b/>
          <w:color w:val="000000"/>
          <w:szCs w:val="28"/>
          <w:lang w:val="nl-NL"/>
        </w:rPr>
        <w:t xml:space="preserve">Đa thức một biến </w:t>
      </w:r>
    </w:p>
    <w:p w14:paraId="48CD7203" w14:textId="77777777" w:rsidR="00DF4006" w:rsidRPr="00705D7C" w:rsidRDefault="00DF4006"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0C9BA819" w14:textId="6B013493" w:rsidR="00DF4006" w:rsidRPr="00705D7C" w:rsidRDefault="00DF4006"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t xml:space="preserve">- HS </w:t>
      </w:r>
      <w:r w:rsidR="002A6149" w:rsidRPr="00705D7C">
        <w:rPr>
          <w:rFonts w:eastAsia="Calibri" w:cs="Times New Roman"/>
          <w:color w:val="000000"/>
          <w:szCs w:val="28"/>
          <w:lang w:val="nl-NL"/>
        </w:rPr>
        <w:t xml:space="preserve">nhận biết được những biểu thức nào là đa thức một biến </w:t>
      </w:r>
    </w:p>
    <w:p w14:paraId="4A8C73BD" w14:textId="77777777" w:rsidR="00DF4006" w:rsidRPr="00705D7C" w:rsidRDefault="00DF4006"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b) Nội dung:</w:t>
      </w:r>
    </w:p>
    <w:p w14:paraId="0940FD65" w14:textId="71E06240" w:rsidR="00DF4006" w:rsidRPr="00705D7C" w:rsidRDefault="00DF4006"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 </w:t>
      </w:r>
      <w:r w:rsidRPr="00705D7C">
        <w:rPr>
          <w:rFonts w:eastAsia="Calibri" w:cs="Times New Roman"/>
          <w:color w:val="000000"/>
          <w:szCs w:val="28"/>
          <w:lang w:val="nl-NL"/>
        </w:rPr>
        <w:t xml:space="preserve">HS tìm hiểu nội dung kiến thức </w:t>
      </w:r>
      <w:r w:rsidR="002C2172" w:rsidRPr="00705D7C">
        <w:rPr>
          <w:rFonts w:eastAsia="Calibri" w:cs="Times New Roman"/>
          <w:color w:val="000000"/>
          <w:szCs w:val="28"/>
          <w:lang w:val="nl-NL"/>
        </w:rPr>
        <w:t xml:space="preserve">về </w:t>
      </w:r>
      <w:r w:rsidR="002A6149" w:rsidRPr="00705D7C">
        <w:rPr>
          <w:rFonts w:eastAsia="Calibri" w:cs="Times New Roman"/>
          <w:color w:val="000000"/>
          <w:szCs w:val="28"/>
          <w:lang w:val="nl-NL"/>
        </w:rPr>
        <w:t>đa thức một biến,</w:t>
      </w:r>
      <w:r w:rsidRPr="00705D7C">
        <w:rPr>
          <w:rFonts w:eastAsia="Calibri" w:cs="Times New Roman"/>
          <w:color w:val="000000"/>
          <w:szCs w:val="28"/>
          <w:lang w:val="nl-NL"/>
        </w:rPr>
        <w:t xml:space="preserve"> hoàn thành theo các yêu cầu của GV.</w:t>
      </w:r>
    </w:p>
    <w:p w14:paraId="1D45B61A" w14:textId="2EFD1A59" w:rsidR="002C2172" w:rsidRPr="00705D7C" w:rsidRDefault="00DF4006"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HS</w:t>
      </w:r>
      <w:r w:rsidR="002C2172" w:rsidRPr="00705D7C">
        <w:rPr>
          <w:rFonts w:eastAsia="Calibri" w:cs="Times New Roman"/>
          <w:color w:val="000000"/>
          <w:szCs w:val="28"/>
          <w:lang w:val="nl-NL"/>
        </w:rPr>
        <w:t xml:space="preserve"> </w:t>
      </w:r>
      <w:r w:rsidR="00373240" w:rsidRPr="00705D7C">
        <w:rPr>
          <w:rFonts w:eastAsia="Calibri" w:cs="Times New Roman"/>
          <w:color w:val="000000"/>
          <w:szCs w:val="28"/>
          <w:lang w:val="nl-NL"/>
        </w:rPr>
        <w:t xml:space="preserve">nhận biết được </w:t>
      </w:r>
      <w:r w:rsidR="002A6149" w:rsidRPr="00705D7C">
        <w:rPr>
          <w:rFonts w:eastAsia="Calibri" w:cs="Times New Roman"/>
          <w:color w:val="000000"/>
          <w:szCs w:val="28"/>
          <w:lang w:val="nl-NL"/>
        </w:rPr>
        <w:t xml:space="preserve">đa thức một biến </w:t>
      </w:r>
      <w:r w:rsidR="00373240" w:rsidRPr="00705D7C">
        <w:rPr>
          <w:rFonts w:eastAsia="Calibri" w:cs="Times New Roman"/>
          <w:color w:val="000000"/>
          <w:szCs w:val="28"/>
          <w:lang w:val="nl-NL"/>
        </w:rPr>
        <w:t>và</w:t>
      </w:r>
      <w:r w:rsidRPr="00705D7C">
        <w:rPr>
          <w:rFonts w:eastAsia="Calibri" w:cs="Times New Roman"/>
          <w:color w:val="000000"/>
          <w:szCs w:val="28"/>
          <w:lang w:val="nl-NL"/>
        </w:rPr>
        <w:t xml:space="preserve"> giải được </w:t>
      </w:r>
      <w:r w:rsidRPr="00705D7C">
        <w:rPr>
          <w:rFonts w:eastAsia="Calibri" w:cs="Times New Roman"/>
          <w:b/>
          <w:color w:val="000000"/>
          <w:szCs w:val="28"/>
          <w:lang w:val="nl-NL"/>
        </w:rPr>
        <w:t>Thực hành 1</w:t>
      </w:r>
      <w:r w:rsidR="002C2172" w:rsidRPr="00705D7C">
        <w:rPr>
          <w:rFonts w:eastAsia="Calibri" w:cs="Times New Roman"/>
          <w:b/>
          <w:color w:val="000000"/>
          <w:szCs w:val="28"/>
          <w:lang w:val="nl-NL"/>
        </w:rPr>
        <w:t xml:space="preserve"> </w:t>
      </w:r>
    </w:p>
    <w:p w14:paraId="1667D5F2" w14:textId="77777777" w:rsidR="00DF4006" w:rsidRPr="00705D7C" w:rsidRDefault="00DF4006"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698"/>
        <w:gridCol w:w="4657"/>
      </w:tblGrid>
      <w:tr w:rsidR="00DF4006" w:rsidRPr="00705D7C" w14:paraId="7709E227" w14:textId="77777777" w:rsidTr="00BD015B">
        <w:tc>
          <w:tcPr>
            <w:tcW w:w="4698" w:type="dxa"/>
          </w:tcPr>
          <w:p w14:paraId="288757DE" w14:textId="77777777" w:rsidR="00DF4006" w:rsidRPr="00705D7C" w:rsidRDefault="00DF4006" w:rsidP="00C94E92">
            <w:pPr>
              <w:tabs>
                <w:tab w:val="left" w:pos="567"/>
                <w:tab w:val="left" w:pos="1134"/>
              </w:tabs>
              <w:spacing w:before="120"/>
              <w:jc w:val="center"/>
              <w:rPr>
                <w:rFonts w:eastAsia="Calibri" w:cs="Times New Roman"/>
                <w:b/>
                <w:color w:val="000000"/>
                <w:szCs w:val="28"/>
                <w:lang w:val="nl-NL"/>
              </w:rPr>
            </w:pPr>
            <w:r w:rsidRPr="00705D7C">
              <w:rPr>
                <w:rFonts w:eastAsia="Calibri" w:cs="Times New Roman"/>
                <w:b/>
                <w:color w:val="000000"/>
                <w:szCs w:val="28"/>
                <w:lang w:val="nl-NL"/>
              </w:rPr>
              <w:t>HĐ CỦA GV VÀ HS</w:t>
            </w:r>
          </w:p>
        </w:tc>
        <w:tc>
          <w:tcPr>
            <w:tcW w:w="4657" w:type="dxa"/>
          </w:tcPr>
          <w:p w14:paraId="6B42A6E7" w14:textId="77777777" w:rsidR="00DF4006" w:rsidRPr="00705D7C" w:rsidRDefault="00DF4006" w:rsidP="00C94E92">
            <w:pPr>
              <w:tabs>
                <w:tab w:val="left" w:pos="567"/>
                <w:tab w:val="left" w:pos="1134"/>
              </w:tabs>
              <w:spacing w:before="120"/>
              <w:jc w:val="center"/>
              <w:rPr>
                <w:rFonts w:eastAsia="Calibri" w:cs="Times New Roman"/>
                <w:b/>
                <w:color w:val="000000"/>
                <w:szCs w:val="28"/>
                <w:lang w:val="nl-NL"/>
              </w:rPr>
            </w:pPr>
            <w:r w:rsidRPr="00705D7C">
              <w:rPr>
                <w:rFonts w:eastAsia="Calibri" w:cs="Times New Roman"/>
                <w:b/>
                <w:color w:val="000000"/>
                <w:szCs w:val="28"/>
                <w:lang w:val="nl-NL"/>
              </w:rPr>
              <w:t>SẢN PHẨM DỰ KIẾN</w:t>
            </w:r>
          </w:p>
        </w:tc>
      </w:tr>
      <w:tr w:rsidR="00DF4006" w:rsidRPr="00705D7C" w14:paraId="6565CC5A" w14:textId="77777777" w:rsidTr="00BD015B">
        <w:tc>
          <w:tcPr>
            <w:tcW w:w="4698" w:type="dxa"/>
          </w:tcPr>
          <w:p w14:paraId="5135E448" w14:textId="77777777" w:rsidR="00DF4006" w:rsidRPr="00705D7C" w:rsidRDefault="00DF4006" w:rsidP="00C94E92">
            <w:pPr>
              <w:spacing w:before="120"/>
              <w:rPr>
                <w:rFonts w:eastAsia="Calibri" w:cs="Times New Roman"/>
                <w:b/>
                <w:color w:val="000000"/>
                <w:szCs w:val="28"/>
              </w:rPr>
            </w:pPr>
            <w:r w:rsidRPr="00705D7C">
              <w:rPr>
                <w:rFonts w:eastAsia="Calibri" w:cs="Times New Roman"/>
                <w:b/>
                <w:color w:val="000000"/>
                <w:szCs w:val="28"/>
              </w:rPr>
              <w:t>Bước 1: Chuyển giao nhiệm vụ:</w:t>
            </w:r>
          </w:p>
          <w:p w14:paraId="1B839093" w14:textId="62288BA3" w:rsidR="00DF4006" w:rsidRPr="00705D7C" w:rsidRDefault="00DF4006" w:rsidP="00C94E92">
            <w:pPr>
              <w:rPr>
                <w:rFonts w:eastAsia="Calibri" w:cs="Times New Roman"/>
                <w:color w:val="000000"/>
                <w:szCs w:val="28"/>
              </w:rPr>
            </w:pPr>
            <w:r w:rsidRPr="00705D7C">
              <w:rPr>
                <w:rFonts w:eastAsia="Calibri" w:cs="Times New Roman"/>
                <w:color w:val="000000"/>
                <w:szCs w:val="28"/>
              </w:rPr>
              <w:t>- GV yêu cầu HS</w:t>
            </w:r>
            <w:r w:rsidR="00AE5520" w:rsidRPr="00705D7C">
              <w:rPr>
                <w:rFonts w:eastAsia="Calibri" w:cs="Times New Roman"/>
                <w:color w:val="000000"/>
                <w:szCs w:val="28"/>
              </w:rPr>
              <w:t xml:space="preserve"> hoạt động nhóm</w:t>
            </w:r>
            <w:r w:rsidRPr="00705D7C">
              <w:rPr>
                <w:rFonts w:eastAsia="Calibri" w:cs="Times New Roman"/>
                <w:color w:val="000000"/>
                <w:szCs w:val="28"/>
              </w:rPr>
              <w:t xml:space="preserve"> </w:t>
            </w:r>
            <w:r w:rsidR="00F22D92" w:rsidRPr="00705D7C">
              <w:rPr>
                <w:rFonts w:eastAsia="Calibri" w:cs="Times New Roman"/>
                <w:color w:val="000000"/>
                <w:szCs w:val="28"/>
              </w:rPr>
              <w:t>hoàn thành</w:t>
            </w:r>
            <w:r w:rsidRPr="00705D7C">
              <w:rPr>
                <w:rFonts w:eastAsia="Calibri" w:cs="Times New Roman"/>
                <w:color w:val="000000"/>
                <w:szCs w:val="28"/>
              </w:rPr>
              <w:t xml:space="preserve"> </w:t>
            </w:r>
            <w:r w:rsidRPr="00705D7C">
              <w:rPr>
                <w:rFonts w:eastAsia="Calibri" w:cs="Times New Roman"/>
                <w:b/>
                <w:i/>
                <w:color w:val="000000"/>
                <w:szCs w:val="28"/>
              </w:rPr>
              <w:t>HĐKP1</w:t>
            </w:r>
            <w:r w:rsidRPr="00705D7C">
              <w:rPr>
                <w:rFonts w:eastAsia="Calibri" w:cs="Times New Roman"/>
                <w:color w:val="000000"/>
                <w:szCs w:val="28"/>
              </w:rPr>
              <w:t xml:space="preserve"> </w:t>
            </w:r>
          </w:p>
          <w:p w14:paraId="1B84AC6E" w14:textId="01945C20" w:rsidR="002A6149" w:rsidRPr="00705D7C" w:rsidRDefault="002A6149" w:rsidP="00C94E92">
            <w:pPr>
              <w:rPr>
                <w:rFonts w:eastAsia="Calibri" w:cs="Times New Roman"/>
                <w:i/>
                <w:iCs/>
                <w:color w:val="000000"/>
                <w:szCs w:val="28"/>
              </w:rPr>
            </w:pPr>
            <w:r w:rsidRPr="00705D7C">
              <w:rPr>
                <w:rFonts w:eastAsia="Calibri" w:cs="Times New Roman"/>
                <w:color w:val="000000"/>
                <w:szCs w:val="28"/>
              </w:rPr>
              <w:sym w:font="Wingdings" w:char="F0E0"/>
            </w:r>
            <w:r w:rsidRPr="00705D7C">
              <w:rPr>
                <w:rFonts w:eastAsia="Calibri" w:cs="Times New Roman"/>
                <w:color w:val="000000"/>
                <w:szCs w:val="28"/>
              </w:rPr>
              <w:t xml:space="preserve"> Khi nêu về các phép tính về đơn thức, GV cần lưu ý với HS: </w:t>
            </w:r>
            <w:r w:rsidRPr="00705D7C">
              <w:rPr>
                <w:rFonts w:eastAsia="Calibri" w:cs="Times New Roman"/>
                <w:i/>
                <w:iCs/>
                <w:color w:val="000000"/>
                <w:szCs w:val="28"/>
              </w:rPr>
              <w:t xml:space="preserve">phép cộng và phép trừ hai đơn thức cùng một biến chỉ thực hiện khi số mũ của biến trong hai đơn thức đó bằng nhau; còn phép chia hết thì thực hiện khi số mũ của biến trong đa thức bị chia lớn hơn hoặc bằng số mũ của biến trong đa thức chia. Chẳng hạn như: </w:t>
            </w:r>
            <m:oMath>
              <m:r>
                <w:rPr>
                  <w:rFonts w:ascii="Cambria Math" w:eastAsia="Calibri" w:hAnsi="Cambria Math" w:cs="Times New Roman"/>
                  <w:color w:val="000000"/>
                  <w:szCs w:val="28"/>
                </w:rPr>
                <m:t>2x+3x=5x;3y-7y=-4y;</m:t>
              </m:r>
            </m:oMath>
          </w:p>
          <w:p w14:paraId="1F2AF83F" w14:textId="4881C754" w:rsidR="00AE5520" w:rsidRPr="00705D7C" w:rsidRDefault="00FB39F4" w:rsidP="00C94E92">
            <w:pPr>
              <w:rPr>
                <w:rFonts w:eastAsia="Calibri" w:cs="Times New Roman"/>
                <w:i/>
                <w:iCs/>
                <w:color w:val="000000"/>
                <w:szCs w:val="28"/>
              </w:rPr>
            </w:pPr>
            <m:oMath>
              <m:f>
                <m:fPr>
                  <m:ctrlPr>
                    <w:rPr>
                      <w:rFonts w:ascii="Cambria Math" w:eastAsia="Calibri" w:hAnsi="Cambria Math" w:cs="Times New Roman"/>
                      <w:i/>
                      <w:iCs/>
                      <w:color w:val="000000"/>
                      <w:szCs w:val="28"/>
                    </w:rPr>
                  </m:ctrlPr>
                </m:fPr>
                <m:num>
                  <m:r>
                    <w:rPr>
                      <w:rFonts w:ascii="Cambria Math" w:eastAsia="Calibri" w:hAnsi="Cambria Math" w:cs="Times New Roman"/>
                      <w:color w:val="000000"/>
                      <w:szCs w:val="28"/>
                    </w:rPr>
                    <m:t>6</m:t>
                  </m:r>
                  <m:sSup>
                    <m:sSupPr>
                      <m:ctrlPr>
                        <w:rPr>
                          <w:rFonts w:ascii="Cambria Math" w:eastAsia="Calibri" w:hAnsi="Cambria Math" w:cs="Times New Roman"/>
                          <w:i/>
                          <w:iCs/>
                          <w:color w:val="000000"/>
                          <w:szCs w:val="28"/>
                        </w:rPr>
                      </m:ctrlPr>
                    </m:sSupPr>
                    <m:e>
                      <m:r>
                        <w:rPr>
                          <w:rFonts w:ascii="Cambria Math" w:eastAsia="Calibri" w:hAnsi="Cambria Math" w:cs="Times New Roman"/>
                          <w:color w:val="000000"/>
                          <w:szCs w:val="28"/>
                        </w:rPr>
                        <m:t>z</m:t>
                      </m:r>
                    </m:e>
                    <m:sup>
                      <m:r>
                        <w:rPr>
                          <w:rFonts w:ascii="Cambria Math" w:eastAsia="Calibri" w:hAnsi="Cambria Math" w:cs="Times New Roman"/>
                          <w:color w:val="000000"/>
                          <w:szCs w:val="28"/>
                        </w:rPr>
                        <m:t>3</m:t>
                      </m:r>
                    </m:sup>
                  </m:sSup>
                </m:num>
                <m:den>
                  <m:sSup>
                    <m:sSupPr>
                      <m:ctrlPr>
                        <w:rPr>
                          <w:rFonts w:ascii="Cambria Math" w:eastAsia="Calibri" w:hAnsi="Cambria Math" w:cs="Times New Roman"/>
                          <w:i/>
                          <w:iCs/>
                          <w:color w:val="000000"/>
                          <w:szCs w:val="28"/>
                        </w:rPr>
                      </m:ctrlPr>
                    </m:sSupPr>
                    <m:e>
                      <m:r>
                        <w:rPr>
                          <w:rFonts w:ascii="Cambria Math" w:eastAsia="Calibri" w:hAnsi="Cambria Math" w:cs="Times New Roman"/>
                          <w:color w:val="000000"/>
                          <w:szCs w:val="28"/>
                        </w:rPr>
                        <m:t>z</m:t>
                      </m:r>
                    </m:e>
                    <m:sup>
                      <m:r>
                        <w:rPr>
                          <w:rFonts w:ascii="Cambria Math" w:eastAsia="Calibri" w:hAnsi="Cambria Math" w:cs="Times New Roman"/>
                          <w:color w:val="000000"/>
                          <w:szCs w:val="28"/>
                        </w:rPr>
                        <m:t>2</m:t>
                      </m:r>
                    </m:sup>
                  </m:sSup>
                </m:den>
              </m:f>
              <m:r>
                <w:rPr>
                  <w:rFonts w:ascii="Cambria Math" w:eastAsia="Calibri" w:hAnsi="Cambria Math" w:cs="Times New Roman"/>
                  <w:color w:val="000000"/>
                  <w:szCs w:val="28"/>
                </w:rPr>
                <m:t>=6z</m:t>
              </m:r>
            </m:oMath>
            <w:r w:rsidR="00AE5520" w:rsidRPr="00705D7C">
              <w:rPr>
                <w:rFonts w:eastAsia="Calibri" w:cs="Times New Roman"/>
                <w:i/>
                <w:iCs/>
                <w:color w:val="000000"/>
                <w:szCs w:val="28"/>
              </w:rPr>
              <w:t xml:space="preserve"> </w:t>
            </w:r>
          </w:p>
          <w:p w14:paraId="0A0404B9" w14:textId="0F26010D" w:rsidR="0046163C" w:rsidRPr="00705D7C" w:rsidRDefault="00DF4006" w:rsidP="00C94E92">
            <w:pPr>
              <w:rPr>
                <w:rFonts w:eastAsia="Calibri" w:cs="Times New Roman"/>
                <w:i/>
                <w:iCs/>
                <w:color w:val="000000"/>
                <w:szCs w:val="28"/>
              </w:rPr>
            </w:pPr>
            <w:r w:rsidRPr="00705D7C">
              <w:rPr>
                <w:rFonts w:eastAsia="Calibri" w:cs="Times New Roman"/>
                <w:color w:val="000000"/>
                <w:szCs w:val="28"/>
              </w:rPr>
              <w:lastRenderedPageBreak/>
              <w:t xml:space="preserve">- GV dẫn dắt, </w:t>
            </w:r>
            <w:r w:rsidR="0036671A" w:rsidRPr="00705D7C">
              <w:rPr>
                <w:rFonts w:eastAsia="Calibri" w:cs="Times New Roman"/>
                <w:color w:val="000000"/>
                <w:szCs w:val="28"/>
              </w:rPr>
              <w:t xml:space="preserve">giới thiệu khái niệm </w:t>
            </w:r>
            <w:r w:rsidR="0046163C" w:rsidRPr="00705D7C">
              <w:rPr>
                <w:rFonts w:eastAsia="Calibri" w:cs="Times New Roman"/>
                <w:color w:val="000000"/>
                <w:szCs w:val="28"/>
              </w:rPr>
              <w:t>đơn thức một biến</w:t>
            </w:r>
            <w:r w:rsidR="0036671A" w:rsidRPr="00705D7C">
              <w:rPr>
                <w:rFonts w:eastAsia="Calibri" w:cs="Times New Roman"/>
                <w:color w:val="000000"/>
                <w:szCs w:val="28"/>
              </w:rPr>
              <w:t xml:space="preserve"> </w:t>
            </w:r>
            <w:r w:rsidR="007C0748" w:rsidRPr="00705D7C">
              <w:rPr>
                <w:rFonts w:eastAsia="Calibri" w:cs="Times New Roman"/>
                <w:color w:val="000000"/>
                <w:szCs w:val="28"/>
              </w:rPr>
              <w:t>và lưu ý với HS</w:t>
            </w:r>
            <w:r w:rsidR="0046163C" w:rsidRPr="00705D7C">
              <w:rPr>
                <w:rFonts w:eastAsia="Calibri" w:cs="Times New Roman"/>
                <w:color w:val="000000"/>
                <w:szCs w:val="28"/>
              </w:rPr>
              <w:t xml:space="preserve">: </w:t>
            </w:r>
            <w:r w:rsidR="007C0748" w:rsidRPr="00705D7C">
              <w:rPr>
                <w:rFonts w:eastAsia="Calibri" w:cs="Times New Roman"/>
                <w:i/>
                <w:iCs/>
                <w:color w:val="000000"/>
                <w:szCs w:val="28"/>
              </w:rPr>
              <w:t xml:space="preserve">Ta có thể thực hiện phép tính cộng, trừ, nhân, chia đơn thức cùng một biến. </w:t>
            </w:r>
          </w:p>
          <w:p w14:paraId="78625E1C" w14:textId="7C9D0F92" w:rsidR="007C0748" w:rsidRPr="00705D7C" w:rsidRDefault="007C0748" w:rsidP="00C94E92">
            <w:pPr>
              <w:rPr>
                <w:rFonts w:eastAsia="Calibri" w:cs="Times New Roman"/>
                <w:color w:val="000000"/>
                <w:szCs w:val="28"/>
              </w:rPr>
            </w:pPr>
            <w:r w:rsidRPr="00705D7C">
              <w:rPr>
                <w:rFonts w:eastAsia="Calibri" w:cs="Times New Roman"/>
                <w:i/>
                <w:iCs/>
                <w:color w:val="000000"/>
                <w:szCs w:val="28"/>
              </w:rPr>
              <w:t xml:space="preserve">- </w:t>
            </w:r>
            <w:r w:rsidRPr="00705D7C">
              <w:rPr>
                <w:rFonts w:eastAsia="Calibri" w:cs="Times New Roman"/>
                <w:color w:val="000000"/>
                <w:szCs w:val="28"/>
              </w:rPr>
              <w:t xml:space="preserve">GV đưa ra </w:t>
            </w:r>
            <w:r w:rsidRPr="00705D7C">
              <w:rPr>
                <w:rFonts w:eastAsia="Calibri" w:cs="Times New Roman"/>
                <w:i/>
                <w:iCs/>
                <w:color w:val="000000"/>
                <w:szCs w:val="28"/>
              </w:rPr>
              <w:t xml:space="preserve">Ví dụ 1 </w:t>
            </w:r>
            <w:r w:rsidRPr="00705D7C">
              <w:rPr>
                <w:rFonts w:eastAsia="Calibri" w:cs="Times New Roman"/>
                <w:color w:val="000000"/>
                <w:szCs w:val="28"/>
              </w:rPr>
              <w:t>về cách cộng, trừ, nhân, chia đơn thức cùng một biến và nêu nhận xét về</w:t>
            </w:r>
            <w:r w:rsidR="00A331D7" w:rsidRPr="00705D7C">
              <w:rPr>
                <w:rFonts w:eastAsia="Calibri" w:cs="Times New Roman"/>
                <w:color w:val="000000"/>
                <w:szCs w:val="28"/>
              </w:rPr>
              <w:t xml:space="preserve"> phép</w:t>
            </w:r>
            <w:r w:rsidRPr="00705D7C">
              <w:rPr>
                <w:rFonts w:eastAsia="Calibri" w:cs="Times New Roman"/>
                <w:color w:val="000000"/>
                <w:szCs w:val="28"/>
              </w:rPr>
              <w:t xml:space="preserve"> trừ, </w:t>
            </w:r>
            <w:r w:rsidR="00A331D7" w:rsidRPr="00705D7C">
              <w:rPr>
                <w:rFonts w:eastAsia="Calibri" w:cs="Times New Roman"/>
                <w:color w:val="000000"/>
                <w:szCs w:val="28"/>
              </w:rPr>
              <w:t>và</w:t>
            </w:r>
            <w:r w:rsidRPr="00705D7C">
              <w:rPr>
                <w:rFonts w:eastAsia="Calibri" w:cs="Times New Roman"/>
                <w:color w:val="000000"/>
                <w:szCs w:val="28"/>
              </w:rPr>
              <w:t xml:space="preserve"> chia hai đơn thức cùng một biến</w:t>
            </w:r>
          </w:p>
          <w:p w14:paraId="7A4E6027" w14:textId="26FCF416" w:rsidR="007C0748" w:rsidRPr="00705D7C" w:rsidRDefault="007C0748" w:rsidP="00C94E92">
            <w:pPr>
              <w:rPr>
                <w:rFonts w:eastAsia="Calibri" w:cs="Times New Roman"/>
                <w:i/>
                <w:iCs/>
                <w:color w:val="000000"/>
                <w:szCs w:val="28"/>
              </w:rPr>
            </w:pPr>
            <w:r w:rsidRPr="00705D7C">
              <w:rPr>
                <w:rFonts w:eastAsia="Calibri" w:cs="Times New Roman"/>
                <w:color w:val="000000"/>
                <w:szCs w:val="28"/>
              </w:rPr>
              <w:t xml:space="preserve">+ </w:t>
            </w:r>
            <w:r w:rsidRPr="00705D7C">
              <w:rPr>
                <w:rFonts w:eastAsia="Calibri" w:cs="Times New Roman"/>
                <w:i/>
                <w:iCs/>
                <w:color w:val="000000"/>
                <w:szCs w:val="28"/>
              </w:rPr>
              <w:t xml:space="preserve">Phép cộng và phép trừ hai đơn thức cùng một biến chỉ thực hiện được khi biến có cùng số mũ </w:t>
            </w:r>
          </w:p>
          <w:p w14:paraId="21B692D3" w14:textId="77777777" w:rsidR="00A331D7" w:rsidRPr="00705D7C" w:rsidRDefault="007C0748" w:rsidP="00C94E92">
            <w:pPr>
              <w:rPr>
                <w:rFonts w:eastAsia="Calibri" w:cs="Times New Roman"/>
                <w:i/>
                <w:iCs/>
                <w:color w:val="000000"/>
                <w:szCs w:val="28"/>
              </w:rPr>
            </w:pPr>
            <w:r w:rsidRPr="00705D7C">
              <w:rPr>
                <w:rFonts w:eastAsia="Calibri" w:cs="Times New Roman"/>
                <w:i/>
                <w:iCs/>
                <w:color w:val="000000"/>
                <w:szCs w:val="28"/>
              </w:rPr>
              <w:t xml:space="preserve">+ Phép </w:t>
            </w:r>
            <w:r w:rsidR="00A331D7" w:rsidRPr="00705D7C">
              <w:rPr>
                <w:rFonts w:eastAsia="Calibri" w:cs="Times New Roman"/>
                <w:i/>
                <w:iCs/>
                <w:color w:val="000000"/>
                <w:szCs w:val="28"/>
              </w:rPr>
              <w:t>chia hết của hai đơn thức cùng một biến chỉ thực hiện được khi biến trong đơn thức bị chia lớn hơn hoặc bằng số mũ của biến trong đơn thức chia</w:t>
            </w:r>
          </w:p>
          <w:p w14:paraId="3056452E" w14:textId="3B1A3D2A" w:rsidR="007C4CA5" w:rsidRPr="00705D7C" w:rsidRDefault="007C4CA5" w:rsidP="00C94E92">
            <w:pPr>
              <w:rPr>
                <w:rFonts w:eastAsia="Calibri" w:cs="Times New Roman"/>
                <w:color w:val="000000"/>
                <w:szCs w:val="28"/>
              </w:rPr>
            </w:pPr>
            <w:r w:rsidRPr="00705D7C">
              <w:rPr>
                <w:rFonts w:eastAsia="Calibri" w:cs="Times New Roman"/>
                <w:color w:val="000000"/>
                <w:szCs w:val="28"/>
              </w:rPr>
              <w:t xml:space="preserve">- HS đọc, </w:t>
            </w:r>
            <w:r w:rsidR="00AD3DE9" w:rsidRPr="00705D7C">
              <w:rPr>
                <w:rFonts w:eastAsia="Calibri" w:cs="Times New Roman"/>
                <w:color w:val="000000"/>
                <w:szCs w:val="28"/>
              </w:rPr>
              <w:t xml:space="preserve">GV phân tích </w:t>
            </w:r>
            <w:r w:rsidR="00AD3DE9" w:rsidRPr="00705D7C">
              <w:rPr>
                <w:rFonts w:eastAsia="Calibri" w:cs="Times New Roman"/>
                <w:i/>
                <w:color w:val="000000"/>
                <w:szCs w:val="28"/>
              </w:rPr>
              <w:t xml:space="preserve">Ví dụ </w:t>
            </w:r>
            <w:r w:rsidR="00C86847" w:rsidRPr="00705D7C">
              <w:rPr>
                <w:rFonts w:eastAsia="Calibri" w:cs="Times New Roman"/>
                <w:i/>
                <w:color w:val="000000"/>
                <w:szCs w:val="28"/>
              </w:rPr>
              <w:t>2</w:t>
            </w:r>
            <w:r w:rsidR="00AD3DE9" w:rsidRPr="00705D7C">
              <w:rPr>
                <w:rFonts w:eastAsia="Calibri" w:cs="Times New Roman"/>
                <w:color w:val="000000"/>
                <w:szCs w:val="28"/>
              </w:rPr>
              <w:t xml:space="preserve"> để HS hiểu rõ kiến thức về </w:t>
            </w:r>
            <w:r w:rsidR="00C86847" w:rsidRPr="00705D7C">
              <w:rPr>
                <w:rFonts w:eastAsia="Calibri" w:cs="Times New Roman"/>
                <w:color w:val="000000"/>
                <w:szCs w:val="28"/>
              </w:rPr>
              <w:t xml:space="preserve">đa thức một biến </w:t>
            </w:r>
          </w:p>
          <w:p w14:paraId="70F994C8" w14:textId="31CDAB2D" w:rsidR="00C86847" w:rsidRPr="00705D7C" w:rsidRDefault="00C86847" w:rsidP="00C86847">
            <w:pPr>
              <w:rPr>
                <w:rFonts w:eastAsia="Calibri" w:cs="Times New Roman"/>
                <w:i/>
                <w:iCs/>
                <w:color w:val="000000"/>
                <w:szCs w:val="28"/>
              </w:rPr>
            </w:pPr>
            <w:r w:rsidRPr="00705D7C">
              <w:rPr>
                <w:rFonts w:eastAsia="Calibri" w:cs="Times New Roman"/>
                <w:i/>
                <w:iCs/>
                <w:color w:val="000000"/>
                <w:szCs w:val="28"/>
              </w:rPr>
              <w:t xml:space="preserve">- </w:t>
            </w:r>
            <w:r w:rsidRPr="00705D7C">
              <w:rPr>
                <w:rFonts w:eastAsia="Calibri" w:cs="Times New Roman"/>
                <w:color w:val="000000"/>
                <w:szCs w:val="28"/>
              </w:rPr>
              <w:t xml:space="preserve">GV nêu quy ước về </w:t>
            </w:r>
            <w:r w:rsidRPr="00705D7C">
              <w:rPr>
                <w:rFonts w:eastAsia="Calibri" w:cs="Times New Roman"/>
                <w:i/>
                <w:iCs/>
                <w:color w:val="000000"/>
                <w:szCs w:val="28"/>
              </w:rPr>
              <w:t>đa thức không</w:t>
            </w:r>
            <w:r w:rsidRPr="00705D7C">
              <w:rPr>
                <w:rFonts w:eastAsia="Calibri" w:cs="Times New Roman"/>
                <w:color w:val="000000"/>
                <w:szCs w:val="28"/>
              </w:rPr>
              <w:t xml:space="preserve"> cho HS. </w:t>
            </w:r>
          </w:p>
          <w:p w14:paraId="78A8B16D" w14:textId="4D34B22C" w:rsidR="00AD3DE9" w:rsidRPr="00705D7C" w:rsidRDefault="00AD3DE9" w:rsidP="00C94E92">
            <w:pPr>
              <w:rPr>
                <w:rFonts w:eastAsia="Calibri" w:cs="Times New Roman"/>
                <w:color w:val="000000"/>
                <w:szCs w:val="28"/>
              </w:rPr>
            </w:pPr>
            <w:r w:rsidRPr="00705D7C">
              <w:rPr>
                <w:rFonts w:eastAsia="Calibri" w:cs="Times New Roman"/>
                <w:color w:val="000000"/>
                <w:szCs w:val="28"/>
              </w:rPr>
              <w:t>- GV yêu cầu HS</w:t>
            </w:r>
            <w:r w:rsidR="0048123F" w:rsidRPr="00705D7C">
              <w:rPr>
                <w:rFonts w:eastAsia="Calibri" w:cs="Times New Roman"/>
                <w:color w:val="000000"/>
                <w:szCs w:val="28"/>
              </w:rPr>
              <w:t xml:space="preserve"> </w:t>
            </w:r>
            <w:r w:rsidR="00C86847" w:rsidRPr="00705D7C">
              <w:rPr>
                <w:rFonts w:eastAsia="Calibri" w:cs="Times New Roman"/>
                <w:color w:val="000000"/>
                <w:szCs w:val="28"/>
              </w:rPr>
              <w:t xml:space="preserve">nhận biết đa thức một biến thông qua việc hoàn thành </w:t>
            </w:r>
            <w:r w:rsidR="00412E45" w:rsidRPr="00705D7C">
              <w:rPr>
                <w:rFonts w:eastAsia="Calibri" w:cs="Times New Roman"/>
                <w:b/>
                <w:szCs w:val="28"/>
              </w:rPr>
              <w:t>Thực hành 1</w:t>
            </w:r>
            <w:r w:rsidR="00412E45" w:rsidRPr="00705D7C">
              <w:rPr>
                <w:rFonts w:eastAsia="Calibri" w:cs="Times New Roman"/>
                <w:szCs w:val="28"/>
              </w:rPr>
              <w:t xml:space="preserve"> </w:t>
            </w:r>
          </w:p>
          <w:p w14:paraId="7AAB99E1" w14:textId="77777777" w:rsidR="00DF4006" w:rsidRPr="00705D7C" w:rsidRDefault="00DF4006"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rPr>
              <w:t xml:space="preserve">Bước 2: Thực hiện nhiệm vụ: </w:t>
            </w:r>
          </w:p>
          <w:p w14:paraId="243B5389" w14:textId="77777777" w:rsidR="00DF4006" w:rsidRPr="00705D7C" w:rsidRDefault="00DF4006" w:rsidP="00C94E92">
            <w:pPr>
              <w:spacing w:before="120"/>
              <w:rPr>
                <w:rFonts w:eastAsia="Calibri" w:cs="Times New Roman"/>
                <w:color w:val="000000"/>
                <w:szCs w:val="28"/>
              </w:rPr>
            </w:pPr>
            <w:r w:rsidRPr="00705D7C">
              <w:rPr>
                <w:rFonts w:eastAsia="Calibri" w:cs="Times New Roman"/>
                <w:color w:val="000000"/>
                <w:szCs w:val="28"/>
              </w:rPr>
              <w:t xml:space="preserve">- HS </w:t>
            </w:r>
            <w:r w:rsidR="000E096A" w:rsidRPr="00705D7C">
              <w:rPr>
                <w:rFonts w:eastAsia="Calibri" w:cs="Times New Roman"/>
                <w:color w:val="000000"/>
                <w:szCs w:val="28"/>
              </w:rPr>
              <w:t xml:space="preserve">thực hiện tìm hiểu kiến thức về số thực </w:t>
            </w:r>
            <w:r w:rsidR="00B140DA" w:rsidRPr="00705D7C">
              <w:rPr>
                <w:rFonts w:eastAsia="Calibri" w:cs="Times New Roman"/>
                <w:color w:val="000000"/>
                <w:szCs w:val="28"/>
              </w:rPr>
              <w:t>thông qua việc thực hiện lần lượt các yêu cầu của GV.</w:t>
            </w:r>
          </w:p>
          <w:p w14:paraId="13007FEC" w14:textId="77777777" w:rsidR="00B140DA" w:rsidRPr="00705D7C" w:rsidRDefault="00B140DA" w:rsidP="00C94E92">
            <w:pPr>
              <w:spacing w:before="120"/>
              <w:rPr>
                <w:rFonts w:eastAsia="Calibri" w:cs="Times New Roman"/>
                <w:color w:val="000000"/>
                <w:szCs w:val="28"/>
              </w:rPr>
            </w:pPr>
            <w:r w:rsidRPr="00705D7C">
              <w:rPr>
                <w:rFonts w:eastAsia="Calibri" w:cs="Times New Roman"/>
                <w:color w:val="000000"/>
                <w:szCs w:val="28"/>
              </w:rPr>
              <w:t xml:space="preserve">- GV: dẫn dắt, gợi ý HS hoàn thành các </w:t>
            </w:r>
            <w:r w:rsidRPr="00705D7C">
              <w:rPr>
                <w:rFonts w:eastAsia="Calibri" w:cs="Times New Roman"/>
                <w:color w:val="000000"/>
                <w:szCs w:val="28"/>
              </w:rPr>
              <w:lastRenderedPageBreak/>
              <w:t>yêu cầu.</w:t>
            </w:r>
          </w:p>
          <w:p w14:paraId="15382959" w14:textId="77777777" w:rsidR="00DF4006" w:rsidRPr="00705D7C" w:rsidRDefault="00DF4006" w:rsidP="00C94E92">
            <w:pPr>
              <w:spacing w:before="120"/>
              <w:rPr>
                <w:rFonts w:eastAsia="Calibri" w:cs="Times New Roman"/>
                <w:b/>
                <w:color w:val="000000"/>
                <w:szCs w:val="28"/>
              </w:rPr>
            </w:pPr>
            <w:r w:rsidRPr="00705D7C">
              <w:rPr>
                <w:rFonts w:eastAsia="Calibri" w:cs="Times New Roman"/>
                <w:b/>
                <w:color w:val="000000"/>
                <w:szCs w:val="28"/>
              </w:rPr>
              <w:t xml:space="preserve">Bước 3: Báo cáo, thảo luận: </w:t>
            </w:r>
          </w:p>
          <w:p w14:paraId="2697000B" w14:textId="77777777" w:rsidR="00DF4006" w:rsidRPr="00705D7C" w:rsidRDefault="00DF4006" w:rsidP="00C94E92">
            <w:pPr>
              <w:rPr>
                <w:rFonts w:eastAsia="Calibri" w:cs="Times New Roman"/>
                <w:color w:val="000000"/>
                <w:szCs w:val="28"/>
              </w:rPr>
            </w:pPr>
            <w:r w:rsidRPr="00705D7C">
              <w:rPr>
                <w:rFonts w:eastAsia="Calibri" w:cs="Times New Roman"/>
                <w:color w:val="000000"/>
                <w:szCs w:val="28"/>
              </w:rPr>
              <w:t>- HS trả lời trình bày miệng, cả lớp nhận xét, GV đánh giá.</w:t>
            </w:r>
          </w:p>
          <w:p w14:paraId="09E96F21" w14:textId="77777777" w:rsidR="00DF4006" w:rsidRPr="00705D7C" w:rsidRDefault="00DF4006" w:rsidP="00C94E92">
            <w:pPr>
              <w:spacing w:before="120"/>
              <w:rPr>
                <w:rFonts w:eastAsia="Calibri" w:cs="Times New Roman"/>
                <w:color w:val="000000"/>
                <w:szCs w:val="28"/>
              </w:rPr>
            </w:pPr>
            <w:r w:rsidRPr="00705D7C">
              <w:rPr>
                <w:rFonts w:eastAsia="Calibri" w:cs="Times New Roman"/>
                <w:b/>
                <w:color w:val="000000"/>
                <w:szCs w:val="28"/>
              </w:rPr>
              <w:t xml:space="preserve">Bước 4: Kết luận, nhận định: </w:t>
            </w:r>
            <w:r w:rsidRPr="00705D7C">
              <w:rPr>
                <w:rFonts w:eastAsia="Calibri" w:cs="Times New Roman"/>
                <w:color w:val="000000"/>
                <w:szCs w:val="28"/>
              </w:rPr>
              <w:t>GV</w:t>
            </w:r>
            <w:r w:rsidR="00244249" w:rsidRPr="00705D7C">
              <w:rPr>
                <w:rFonts w:eastAsia="Calibri" w:cs="Times New Roman"/>
                <w:color w:val="000000"/>
                <w:szCs w:val="28"/>
              </w:rPr>
              <w:t xml:space="preserve"> </w:t>
            </w:r>
            <w:r w:rsidRPr="00705D7C">
              <w:rPr>
                <w:rFonts w:eastAsia="Calibri" w:cs="Times New Roman"/>
                <w:color w:val="000000"/>
                <w:szCs w:val="28"/>
              </w:rPr>
              <w:t xml:space="preserve">nhận xét quá trình </w:t>
            </w:r>
            <w:r w:rsidR="00244249" w:rsidRPr="00705D7C">
              <w:rPr>
                <w:rFonts w:eastAsia="Calibri" w:cs="Times New Roman"/>
                <w:color w:val="000000"/>
                <w:szCs w:val="28"/>
              </w:rPr>
              <w:t>tiếp nhận kiến thức của</w:t>
            </w:r>
            <w:r w:rsidRPr="00705D7C">
              <w:rPr>
                <w:rFonts w:eastAsia="Calibri" w:cs="Times New Roman"/>
                <w:color w:val="000000"/>
                <w:szCs w:val="28"/>
              </w:rPr>
              <w:t xml:space="preserve"> HS, cho HS nhắc lại </w:t>
            </w:r>
            <w:r w:rsidR="00BD015B" w:rsidRPr="00705D7C">
              <w:rPr>
                <w:rFonts w:eastAsia="Calibri" w:cs="Times New Roman"/>
                <w:color w:val="000000"/>
                <w:szCs w:val="28"/>
              </w:rPr>
              <w:t>khái niệm số thực và yêu cầu HS ghi vở.</w:t>
            </w:r>
          </w:p>
        </w:tc>
        <w:tc>
          <w:tcPr>
            <w:tcW w:w="4657" w:type="dxa"/>
          </w:tcPr>
          <w:p w14:paraId="5B590341" w14:textId="76FEA93C" w:rsidR="005A38B4" w:rsidRPr="00705D7C" w:rsidRDefault="00DF4006" w:rsidP="00C94E92">
            <w:pPr>
              <w:rPr>
                <w:rFonts w:eastAsia="Calibri" w:cs="Times New Roman"/>
                <w:b/>
                <w:i/>
                <w:color w:val="000000"/>
                <w:szCs w:val="28"/>
                <w:u w:val="single"/>
                <w:lang w:val="nl-NL"/>
              </w:rPr>
            </w:pPr>
            <w:r w:rsidRPr="00705D7C">
              <w:rPr>
                <w:rFonts w:eastAsia="Calibri" w:cs="Times New Roman"/>
                <w:b/>
                <w:color w:val="000000"/>
                <w:szCs w:val="28"/>
                <w:lang w:val="nl-NL"/>
              </w:rPr>
              <w:lastRenderedPageBreak/>
              <w:t xml:space="preserve">1. </w:t>
            </w:r>
            <w:r w:rsidR="006D325F" w:rsidRPr="00705D7C">
              <w:rPr>
                <w:rFonts w:eastAsia="Calibri" w:cs="Times New Roman"/>
                <w:b/>
                <w:color w:val="000000"/>
                <w:szCs w:val="28"/>
                <w:lang w:val="nl-NL"/>
              </w:rPr>
              <w:t>Đa thức một biến</w:t>
            </w:r>
            <w:r w:rsidR="00B7126E" w:rsidRPr="00705D7C">
              <w:rPr>
                <w:rFonts w:eastAsia="Calibri" w:cs="Times New Roman"/>
                <w:b/>
                <w:i/>
                <w:color w:val="000000"/>
                <w:szCs w:val="28"/>
                <w:u w:val="single"/>
                <w:lang w:val="nl-NL"/>
              </w:rPr>
              <w:t xml:space="preserve"> </w:t>
            </w:r>
          </w:p>
          <w:p w14:paraId="00DEAC49" w14:textId="77777777" w:rsidR="00DF4006" w:rsidRPr="00705D7C" w:rsidRDefault="00DF4006" w:rsidP="00C94E92">
            <w:pPr>
              <w:rPr>
                <w:rFonts w:eastAsia="Calibri" w:cs="Times New Roman"/>
                <w:b/>
                <w:color w:val="000000"/>
                <w:szCs w:val="28"/>
                <w:lang w:val="nl-NL"/>
              </w:rPr>
            </w:pPr>
            <w:r w:rsidRPr="00705D7C">
              <w:rPr>
                <w:rFonts w:eastAsia="Calibri" w:cs="Times New Roman"/>
                <w:b/>
                <w:color w:val="000000"/>
                <w:szCs w:val="28"/>
                <w:lang w:val="nl-NL"/>
              </w:rPr>
              <w:t>HĐKP1:</w:t>
            </w:r>
          </w:p>
          <w:p w14:paraId="3D254C5E" w14:textId="52F20A0A" w:rsidR="006D325F" w:rsidRPr="00705D7C" w:rsidRDefault="0036369A" w:rsidP="00C94E92">
            <w:pPr>
              <w:rPr>
                <w:rFonts w:cs="Times New Roman"/>
                <w:szCs w:val="28"/>
              </w:rPr>
            </w:pPr>
            <w:r w:rsidRPr="00705D7C">
              <w:rPr>
                <w:rFonts w:cs="Times New Roman"/>
                <w:szCs w:val="28"/>
              </w:rPr>
              <w:t xml:space="preserve">Biểu thức không chứa phép tính cộng, phép tính trừ: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705D7C">
              <w:rPr>
                <w:rFonts w:cs="Times New Roman"/>
                <w:szCs w:val="28"/>
              </w:rPr>
              <w:t xml:space="preserve">;      3t;     -7;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z</m:t>
                  </m:r>
                </m:e>
                <m:sup>
                  <m:r>
                    <w:rPr>
                      <w:rFonts w:ascii="Cambria Math" w:hAnsi="Cambria Math" w:cs="Times New Roman"/>
                      <w:szCs w:val="28"/>
                    </w:rPr>
                    <m:t>4</m:t>
                  </m:r>
                </m:sup>
              </m:sSup>
            </m:oMath>
            <w:r w:rsidRPr="00705D7C">
              <w:rPr>
                <w:rFonts w:cs="Times New Roman"/>
                <w:szCs w:val="28"/>
              </w:rPr>
              <w:t xml:space="preserve">;    1;      </w:t>
            </w:r>
            <m:oMath>
              <m:r>
                <w:rPr>
                  <w:rFonts w:ascii="Cambria Math" w:hAnsi="Cambria Math" w:cs="Times New Roman"/>
                  <w:szCs w:val="28"/>
                </w:rPr>
                <m:t>2021</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oMath>
          </w:p>
          <w:p w14:paraId="5D3EC545" w14:textId="22AF60E7" w:rsidR="00DF4006" w:rsidRPr="00705D7C" w:rsidRDefault="00DF4006" w:rsidP="00C94E92">
            <w:pPr>
              <w:spacing w:before="240" w:after="240"/>
              <w:jc w:val="left"/>
              <w:textAlignment w:val="baseline"/>
              <w:rPr>
                <w:rFonts w:eastAsia="Times New Roman" w:cs="Times New Roman"/>
                <w:b/>
                <w:color w:val="000000"/>
                <w:szCs w:val="28"/>
                <w:u w:val="single"/>
              </w:rPr>
            </w:pPr>
            <m:oMath>
              <m:r>
                <w:rPr>
                  <w:rFonts w:ascii="Cambria Math" w:eastAsia="Times New Roman" w:hAnsi="Cambria Math" w:cs="Times New Roman"/>
                  <w:color w:val="000000"/>
                  <w:szCs w:val="28"/>
                </w:rPr>
                <m:t>⇒</m:t>
              </m:r>
            </m:oMath>
            <w:r w:rsidRPr="00705D7C">
              <w:rPr>
                <w:rFonts w:eastAsia="Times New Roman" w:cs="Times New Roman"/>
                <w:color w:val="000000"/>
                <w:szCs w:val="28"/>
              </w:rPr>
              <w:t xml:space="preserve"> </w:t>
            </w:r>
            <w:r w:rsidRPr="00705D7C">
              <w:rPr>
                <w:rFonts w:eastAsia="Times New Roman" w:cs="Times New Roman"/>
                <w:b/>
                <w:color w:val="000000"/>
                <w:szCs w:val="28"/>
                <w:u w:val="single"/>
              </w:rPr>
              <w:t>Kết luận</w:t>
            </w:r>
            <w:r w:rsidR="0060239D" w:rsidRPr="00705D7C">
              <w:rPr>
                <w:rFonts w:eastAsia="Times New Roman" w:cs="Times New Roman"/>
                <w:b/>
                <w:color w:val="000000"/>
                <w:szCs w:val="28"/>
                <w:u w:val="single"/>
              </w:rPr>
              <w:t xml:space="preserve"> 1</w:t>
            </w:r>
            <w:r w:rsidRPr="00705D7C">
              <w:rPr>
                <w:rFonts w:eastAsia="Times New Roman" w:cs="Times New Roman"/>
                <w:b/>
                <w:color w:val="000000"/>
                <w:szCs w:val="28"/>
                <w:u w:val="single"/>
              </w:rPr>
              <w:t>:</w:t>
            </w:r>
          </w:p>
          <w:p w14:paraId="33DFCED0" w14:textId="0EAD716B" w:rsidR="006D325F" w:rsidRPr="00705D7C" w:rsidRDefault="007E4FE2" w:rsidP="00C94E92">
            <w:pPr>
              <w:rPr>
                <w:rFonts w:eastAsia="Calibri" w:cs="Times New Roman"/>
                <w:i/>
                <w:szCs w:val="28"/>
              </w:rPr>
            </w:pPr>
            <w:r w:rsidRPr="00705D7C">
              <w:rPr>
                <w:rFonts w:eastAsia="Calibri" w:cs="Times New Roman"/>
                <w:b/>
                <w:i/>
                <w:szCs w:val="28"/>
              </w:rPr>
              <w:t xml:space="preserve">- </w:t>
            </w:r>
            <w:r w:rsidR="0084173D" w:rsidRPr="00705D7C">
              <w:rPr>
                <w:rFonts w:eastAsia="Calibri" w:cs="Times New Roman"/>
                <w:b/>
                <w:i/>
                <w:szCs w:val="28"/>
              </w:rPr>
              <w:t>Đơn thức một biến</w:t>
            </w:r>
            <w:r w:rsidR="0084173D" w:rsidRPr="00705D7C">
              <w:rPr>
                <w:rFonts w:eastAsia="Calibri" w:cs="Times New Roman"/>
                <w:i/>
                <w:szCs w:val="28"/>
              </w:rPr>
              <w:t xml:space="preserve"> là biểu thức đại số chỉ gồm một số, hoặc một biến, hoặc một tích giữa các số và biến đó.</w:t>
            </w:r>
          </w:p>
          <w:p w14:paraId="2DA60258" w14:textId="300C8CB4" w:rsidR="00A20C34" w:rsidRPr="00705D7C" w:rsidRDefault="007E4FE2" w:rsidP="00C94E92">
            <w:pPr>
              <w:rPr>
                <w:rFonts w:eastAsia="Calibri" w:cs="Times New Roman"/>
                <w:i/>
                <w:szCs w:val="28"/>
              </w:rPr>
            </w:pPr>
            <w:r w:rsidRPr="00705D7C">
              <w:rPr>
                <w:rFonts w:eastAsia="Calibri" w:cs="Times New Roman"/>
                <w:b/>
                <w:i/>
                <w:szCs w:val="28"/>
              </w:rPr>
              <w:t xml:space="preserve">- Đa thức một biến </w:t>
            </w:r>
            <w:r w:rsidRPr="00705D7C">
              <w:rPr>
                <w:rFonts w:eastAsia="Calibri" w:cs="Times New Roman"/>
                <w:i/>
                <w:szCs w:val="28"/>
              </w:rPr>
              <w:t>là tổng của những đơn thức cùng một biến.</w:t>
            </w:r>
          </w:p>
          <w:p w14:paraId="6C7E9C6C" w14:textId="725EDA68" w:rsidR="007E4FE2" w:rsidRPr="00705D7C" w:rsidRDefault="007E4FE2" w:rsidP="00C94E92">
            <w:pPr>
              <w:rPr>
                <w:rFonts w:eastAsia="Calibri" w:cs="Times New Roman"/>
                <w:i/>
                <w:szCs w:val="28"/>
              </w:rPr>
            </w:pPr>
            <w:r w:rsidRPr="00705D7C">
              <w:rPr>
                <w:rFonts w:eastAsia="Calibri" w:cs="Times New Roman"/>
                <w:i/>
                <w:szCs w:val="28"/>
              </w:rPr>
              <w:t>Đơn thức một biến cũng là đa thức một biến.</w:t>
            </w:r>
          </w:p>
          <w:p w14:paraId="3BEDBEC5" w14:textId="761F4EB5" w:rsidR="007E4FE2" w:rsidRPr="00705D7C" w:rsidRDefault="007E4FE2" w:rsidP="00C94E92">
            <w:pPr>
              <w:rPr>
                <w:rFonts w:eastAsia="Calibri" w:cs="Times New Roman"/>
                <w:b/>
                <w:i/>
                <w:szCs w:val="28"/>
              </w:rPr>
            </w:pPr>
            <w:r w:rsidRPr="00705D7C">
              <w:rPr>
                <w:rFonts w:eastAsia="Calibri" w:cs="Times New Roman"/>
                <w:i/>
                <w:szCs w:val="28"/>
              </w:rPr>
              <w:t xml:space="preserve">Quy ước: P = 0 được gọi là </w:t>
            </w:r>
            <w:r w:rsidRPr="00705D7C">
              <w:rPr>
                <w:rFonts w:eastAsia="Calibri" w:cs="Times New Roman"/>
                <w:b/>
                <w:i/>
                <w:szCs w:val="28"/>
              </w:rPr>
              <w:t xml:space="preserve">đa thức </w:t>
            </w:r>
            <w:r w:rsidRPr="00705D7C">
              <w:rPr>
                <w:rFonts w:eastAsia="Calibri" w:cs="Times New Roman"/>
                <w:b/>
                <w:i/>
                <w:szCs w:val="28"/>
              </w:rPr>
              <w:lastRenderedPageBreak/>
              <w:t>không.</w:t>
            </w:r>
          </w:p>
          <w:p w14:paraId="5A9A92D5" w14:textId="5AEF92CE" w:rsidR="00DF4006" w:rsidRPr="00705D7C" w:rsidRDefault="00DF4006" w:rsidP="00C94E92">
            <w:pPr>
              <w:rPr>
                <w:rFonts w:eastAsia="Calibri" w:cs="Times New Roman"/>
                <w:b/>
                <w:szCs w:val="28"/>
                <w:lang w:val="nl-NL"/>
              </w:rPr>
            </w:pPr>
            <w:r w:rsidRPr="00705D7C">
              <w:rPr>
                <w:rFonts w:eastAsia="Calibri" w:cs="Times New Roman"/>
                <w:b/>
                <w:szCs w:val="28"/>
                <w:lang w:val="nl-NL"/>
              </w:rPr>
              <w:t xml:space="preserve">Thực hành 1: </w:t>
            </w:r>
          </w:p>
          <w:p w14:paraId="498F2D3C" w14:textId="77777777" w:rsidR="0036369A" w:rsidRPr="00705D7C" w:rsidRDefault="0036369A" w:rsidP="00C94E92">
            <w:pPr>
              <w:rPr>
                <w:rFonts w:cs="Times New Roman"/>
                <w:szCs w:val="28"/>
              </w:rPr>
            </w:pPr>
            <w:r w:rsidRPr="00705D7C">
              <w:rPr>
                <w:rFonts w:cs="Times New Roman"/>
                <w:szCs w:val="28"/>
              </w:rPr>
              <w:t xml:space="preserve">Đa thức một biến: </w:t>
            </w:r>
          </w:p>
          <w:p w14:paraId="3AFA73DC" w14:textId="7E6BE955" w:rsidR="0036369A" w:rsidRPr="00705D7C" w:rsidRDefault="0036369A" w:rsidP="00C94E92">
            <w:pPr>
              <w:rPr>
                <w:rFonts w:cs="Times New Roman"/>
                <w:szCs w:val="28"/>
              </w:rPr>
            </w:pPr>
            <w:r w:rsidRPr="00705D7C">
              <w:rPr>
                <w:rFonts w:cs="Times New Roman"/>
                <w:szCs w:val="28"/>
              </w:rPr>
              <w:t>M = 3;                         </w:t>
            </w:r>
            <w:r w:rsidR="00E21781" w:rsidRPr="00705D7C">
              <w:rPr>
                <w:rFonts w:cs="Times New Roman"/>
                <w:szCs w:val="28"/>
              </w:rPr>
              <w:t xml:space="preserve">     </w:t>
            </w:r>
            <w:r w:rsidRPr="00705D7C">
              <w:rPr>
                <w:rFonts w:cs="Times New Roman"/>
                <w:szCs w:val="28"/>
              </w:rPr>
              <w:t>N = 7x;               </w:t>
            </w:r>
          </w:p>
          <w:p w14:paraId="77A739EA" w14:textId="06AFE4BB" w:rsidR="00DF4006" w:rsidRPr="00705D7C" w:rsidRDefault="0036369A" w:rsidP="00C94E92">
            <w:pPr>
              <w:rPr>
                <w:rFonts w:cs="Times New Roman"/>
                <w:szCs w:val="28"/>
              </w:rPr>
            </w:pPr>
            <w:r w:rsidRPr="00705D7C">
              <w:rPr>
                <w:rFonts w:cs="Times New Roman"/>
                <w:szCs w:val="28"/>
              </w:rPr>
              <w:t xml:space="preserve">P = </w:t>
            </w:r>
            <m:oMath>
              <m:r>
                <w:rPr>
                  <w:rFonts w:ascii="Cambria Math" w:hAnsi="Cambria Math" w:cs="Times New Roman"/>
                  <w:szCs w:val="28"/>
                </w:rPr>
                <m:t>10-</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+5y</m:t>
              </m:r>
            </m:oMath>
            <w:r w:rsidRPr="00705D7C">
              <w:rPr>
                <w:rFonts w:cs="Times New Roman"/>
                <w:szCs w:val="28"/>
              </w:rPr>
              <w:t xml:space="preserve">;       Q = </w:t>
            </w:r>
            <m:oMath>
              <m:f>
                <m:fPr>
                  <m:ctrlPr>
                    <w:rPr>
                      <w:rFonts w:ascii="Cambria Math" w:hAnsi="Cambria Math" w:cs="Times New Roman"/>
                      <w:i/>
                      <w:szCs w:val="28"/>
                    </w:rPr>
                  </m:ctrlPr>
                </m:fPr>
                <m:num>
                  <m:r>
                    <w:rPr>
                      <w:rFonts w:ascii="Cambria Math" w:hAnsi="Cambria Math" w:cs="Times New Roman"/>
                      <w:szCs w:val="28"/>
                    </w:rPr>
                    <m:t>4t-7</m:t>
                  </m:r>
                </m:num>
                <m:den>
                  <m:r>
                    <w:rPr>
                      <w:rFonts w:ascii="Cambria Math" w:hAnsi="Cambria Math" w:cs="Times New Roman"/>
                      <w:szCs w:val="28"/>
                    </w:rPr>
                    <m:t>3</m:t>
                  </m:r>
                </m:den>
              </m:f>
            </m:oMath>
            <w:r w:rsidRPr="00705D7C">
              <w:rPr>
                <w:rFonts w:cs="Times New Roman"/>
                <w:szCs w:val="28"/>
              </w:rPr>
              <w:t>..</w:t>
            </w:r>
          </w:p>
        </w:tc>
      </w:tr>
    </w:tbl>
    <w:p w14:paraId="0D5D8CC3" w14:textId="77777777" w:rsidR="00DF4006" w:rsidRPr="00705D7C" w:rsidRDefault="00DF4006" w:rsidP="00C94E92">
      <w:pPr>
        <w:spacing w:before="120"/>
        <w:rPr>
          <w:rFonts w:eastAsia="Calibri" w:cs="Times New Roman"/>
          <w:b/>
          <w:color w:val="000000"/>
          <w:szCs w:val="28"/>
          <w:lang w:val="nl-NL"/>
        </w:rPr>
      </w:pPr>
    </w:p>
    <w:p w14:paraId="58EDD62D" w14:textId="08E1A46A" w:rsidR="00DF4006" w:rsidRPr="00705D7C" w:rsidRDefault="00DF4006"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2: </w:t>
      </w:r>
      <w:r w:rsidR="005C0982" w:rsidRPr="00705D7C">
        <w:rPr>
          <w:rFonts w:eastAsia="Calibri" w:cs="Times New Roman"/>
          <w:b/>
          <w:color w:val="000000"/>
          <w:szCs w:val="28"/>
          <w:lang w:val="nl-NL"/>
        </w:rPr>
        <w:t xml:space="preserve">Cách biểu diễn đa thức một biến </w:t>
      </w:r>
    </w:p>
    <w:p w14:paraId="373E652C" w14:textId="77777777" w:rsidR="00DF4006" w:rsidRPr="00705D7C" w:rsidRDefault="00DF4006"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6FBC273E" w14:textId="41F621D3" w:rsidR="00DF4006" w:rsidRPr="00705D7C" w:rsidRDefault="00DF4006" w:rsidP="00C94E92">
      <w:pPr>
        <w:rPr>
          <w:rFonts w:eastAsia="Calibri" w:cs="Times New Roman"/>
          <w:color w:val="000000"/>
          <w:szCs w:val="28"/>
        </w:rPr>
      </w:pPr>
      <w:r w:rsidRPr="00705D7C">
        <w:rPr>
          <w:rFonts w:eastAsia="Calibri" w:cs="Times New Roman"/>
          <w:color w:val="000000"/>
          <w:szCs w:val="28"/>
        </w:rPr>
        <w:t xml:space="preserve">- Giúp HS </w:t>
      </w:r>
      <w:r w:rsidR="005C0982" w:rsidRPr="00705D7C">
        <w:rPr>
          <w:rFonts w:eastAsia="Calibri" w:cs="Times New Roman"/>
          <w:color w:val="000000"/>
          <w:szCs w:val="28"/>
        </w:rPr>
        <w:t xml:space="preserve">biết cách thu gọn và sắp xếp các đơn thức theo lũy thừa giảm dần của biến </w:t>
      </w:r>
    </w:p>
    <w:p w14:paraId="1A7C708D" w14:textId="28461D9C" w:rsidR="005C0982" w:rsidRPr="00705D7C" w:rsidRDefault="005C0982" w:rsidP="00C94E92">
      <w:pPr>
        <w:rPr>
          <w:rFonts w:eastAsia="Calibri" w:cs="Times New Roman"/>
          <w:i/>
          <w:iCs/>
          <w:color w:val="000000"/>
          <w:szCs w:val="28"/>
        </w:rPr>
      </w:pPr>
      <w:r w:rsidRPr="00705D7C">
        <w:rPr>
          <w:rFonts w:eastAsia="Calibri" w:cs="Times New Roman"/>
          <w:color w:val="000000"/>
          <w:szCs w:val="28"/>
        </w:rPr>
        <w:t xml:space="preserve">- HS biết cách xác định bậc của đa thức. </w:t>
      </w:r>
    </w:p>
    <w:p w14:paraId="203A62B2" w14:textId="1A51641A" w:rsidR="00DF4006" w:rsidRPr="00705D7C" w:rsidRDefault="00DF4006" w:rsidP="00C94E92">
      <w:pPr>
        <w:rPr>
          <w:rFonts w:eastAsia="Calibri" w:cs="Times New Roman"/>
          <w:b/>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 xml:space="preserve">HS thực hiện các yêu cầu của GV để tìm hiểu và tiếp nhận kiến thức về </w:t>
      </w:r>
      <w:r w:rsidR="005C0982" w:rsidRPr="00705D7C">
        <w:rPr>
          <w:rFonts w:eastAsia="Calibri" w:cs="Times New Roman"/>
          <w:color w:val="000000"/>
          <w:szCs w:val="28"/>
          <w:lang w:val="nl-NL"/>
        </w:rPr>
        <w:t xml:space="preserve">cách biểu diễn đa thức một biến </w:t>
      </w:r>
    </w:p>
    <w:p w14:paraId="7AE9132A" w14:textId="6BDFA081" w:rsidR="00DF4006" w:rsidRPr="00705D7C" w:rsidRDefault="00DF4006" w:rsidP="00C94E92">
      <w:pPr>
        <w:rPr>
          <w:rFonts w:eastAsia="Calibri" w:cs="Times New Roman"/>
          <w:b/>
          <w:bCs/>
          <w:i/>
          <w:iCs/>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w:t>
      </w:r>
      <w:r w:rsidR="005C0982" w:rsidRPr="00705D7C">
        <w:rPr>
          <w:rFonts w:eastAsia="Calibri" w:cs="Times New Roman"/>
          <w:color w:val="000000"/>
          <w:szCs w:val="28"/>
          <w:lang w:val="nl-NL"/>
        </w:rPr>
        <w:t xml:space="preserve">vận dụng các kiến thức về thu gọn, sắp xếp đơn thức, xác định bậc của đa thức để hoàn thành phần </w:t>
      </w:r>
      <w:r w:rsidR="005C0982" w:rsidRPr="00705D7C">
        <w:rPr>
          <w:rFonts w:eastAsia="Calibri" w:cs="Times New Roman"/>
          <w:b/>
          <w:bCs/>
          <w:i/>
          <w:iCs/>
          <w:color w:val="000000"/>
          <w:szCs w:val="28"/>
          <w:lang w:val="nl-NL"/>
        </w:rPr>
        <w:t xml:space="preserve">Thực hành 2. </w:t>
      </w:r>
    </w:p>
    <w:p w14:paraId="5A911D8E" w14:textId="77777777" w:rsidR="00DF4006" w:rsidRPr="00705D7C" w:rsidRDefault="00DF4006" w:rsidP="00C94E92">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DF4006" w:rsidRPr="00705D7C" w14:paraId="1185FF56" w14:textId="77777777" w:rsidTr="002B52AB">
        <w:tc>
          <w:tcPr>
            <w:tcW w:w="5215" w:type="dxa"/>
          </w:tcPr>
          <w:p w14:paraId="0C27AEA0" w14:textId="77777777" w:rsidR="00DF4006" w:rsidRPr="00705D7C" w:rsidRDefault="00DF4006" w:rsidP="00C94E92">
            <w:pPr>
              <w:tabs>
                <w:tab w:val="left" w:pos="495"/>
              </w:tabs>
              <w:spacing w:before="120"/>
              <w:jc w:val="center"/>
              <w:rPr>
                <w:rFonts w:eastAsia="Calibri" w:cs="Times New Roman"/>
                <w:b/>
                <w:color w:val="000000"/>
                <w:szCs w:val="28"/>
              </w:rPr>
            </w:pPr>
            <w:r w:rsidRPr="00705D7C">
              <w:rPr>
                <w:rFonts w:eastAsia="Calibri" w:cs="Times New Roman"/>
                <w:b/>
                <w:color w:val="000000"/>
                <w:szCs w:val="28"/>
              </w:rPr>
              <w:t>HOẠT ĐỘNG CỦA GV VÀ HS</w:t>
            </w:r>
          </w:p>
        </w:tc>
        <w:tc>
          <w:tcPr>
            <w:tcW w:w="4026" w:type="dxa"/>
          </w:tcPr>
          <w:p w14:paraId="6962E206" w14:textId="77777777" w:rsidR="00DF4006" w:rsidRPr="00705D7C" w:rsidRDefault="00DF4006" w:rsidP="00C94E92">
            <w:pPr>
              <w:spacing w:before="120"/>
              <w:jc w:val="center"/>
              <w:rPr>
                <w:rFonts w:eastAsia="Calibri" w:cs="Times New Roman"/>
                <w:b/>
                <w:color w:val="000000"/>
                <w:szCs w:val="28"/>
              </w:rPr>
            </w:pPr>
            <w:r w:rsidRPr="00705D7C">
              <w:rPr>
                <w:rFonts w:eastAsia="Calibri" w:cs="Times New Roman"/>
                <w:b/>
                <w:color w:val="000000"/>
                <w:szCs w:val="28"/>
              </w:rPr>
              <w:t>SẢN PHẨM DỰ KIẾN</w:t>
            </w:r>
          </w:p>
        </w:tc>
      </w:tr>
      <w:tr w:rsidR="00DF4006" w:rsidRPr="00705D7C" w14:paraId="46DF2D0C" w14:textId="77777777" w:rsidTr="002B52AB">
        <w:tc>
          <w:tcPr>
            <w:tcW w:w="5215" w:type="dxa"/>
          </w:tcPr>
          <w:p w14:paraId="5CA14315" w14:textId="77777777" w:rsidR="00DF4006" w:rsidRPr="00705D7C" w:rsidRDefault="00DF4006" w:rsidP="00C94E92">
            <w:pPr>
              <w:spacing w:before="120"/>
              <w:rPr>
                <w:rFonts w:eastAsia="Calibri" w:cs="Times New Roman"/>
                <w:b/>
                <w:color w:val="000000"/>
                <w:szCs w:val="28"/>
              </w:rPr>
            </w:pPr>
            <w:r w:rsidRPr="00705D7C">
              <w:rPr>
                <w:rFonts w:eastAsia="Calibri" w:cs="Times New Roman"/>
                <w:b/>
                <w:color w:val="000000"/>
                <w:szCs w:val="28"/>
              </w:rPr>
              <w:t>Bước 1: Chuyển giao nhiệm vụ:</w:t>
            </w:r>
          </w:p>
          <w:p w14:paraId="18B16AAE" w14:textId="7DF73521" w:rsidR="00DF4006" w:rsidRPr="00705D7C" w:rsidRDefault="00DF4006" w:rsidP="00757A9E">
            <w:pPr>
              <w:rPr>
                <w:rFonts w:eastAsia="Calibri" w:cs="Times New Roman"/>
                <w:color w:val="000000"/>
                <w:szCs w:val="28"/>
              </w:rPr>
            </w:pPr>
            <w:r w:rsidRPr="00705D7C">
              <w:rPr>
                <w:rFonts w:eastAsia="Calibri" w:cs="Times New Roman"/>
                <w:color w:val="000000"/>
                <w:szCs w:val="28"/>
              </w:rPr>
              <w:t xml:space="preserve">- GV </w:t>
            </w:r>
            <w:r w:rsidR="00757A9E" w:rsidRPr="00705D7C">
              <w:rPr>
                <w:rFonts w:eastAsia="Calibri" w:cs="Times New Roman"/>
                <w:color w:val="000000"/>
                <w:szCs w:val="28"/>
              </w:rPr>
              <w:t xml:space="preserve">giới thiệu đa thức </w:t>
            </w:r>
            <m:oMath>
              <m:r>
                <w:rPr>
                  <w:rFonts w:ascii="Cambria Math" w:eastAsia="Calibri" w:hAnsi="Cambria Math" w:cs="Times New Roman"/>
                  <w:color w:val="000000"/>
                  <w:szCs w:val="28"/>
                </w:rPr>
                <m:t>2</m:t>
              </m:r>
              <m:sSup>
                <m:sSupPr>
                  <m:ctrlPr>
                    <w:rPr>
                      <w:rFonts w:ascii="Cambria Math" w:eastAsia="Calibri" w:hAnsi="Cambria Math" w:cs="Times New Roman"/>
                      <w:i/>
                      <w:color w:val="000000"/>
                      <w:szCs w:val="28"/>
                    </w:rPr>
                  </m:ctrlPr>
                </m:sSupPr>
                <m:e>
                  <m:r>
                    <w:rPr>
                      <w:rFonts w:ascii="Cambria Math" w:eastAsia="Calibri" w:hAnsi="Cambria Math" w:cs="Times New Roman"/>
                      <w:color w:val="000000"/>
                      <w:szCs w:val="28"/>
                    </w:rPr>
                    <m:t>x</m:t>
                  </m:r>
                </m:e>
                <m:sup>
                  <m:r>
                    <w:rPr>
                      <w:rFonts w:ascii="Cambria Math" w:eastAsia="Calibri" w:hAnsi="Cambria Math" w:cs="Times New Roman"/>
                      <w:color w:val="000000"/>
                      <w:szCs w:val="28"/>
                    </w:rPr>
                    <m:t>2</m:t>
                  </m:r>
                </m:sup>
              </m:sSup>
              <m:r>
                <w:rPr>
                  <w:rFonts w:ascii="Cambria Math" w:eastAsia="Calibri" w:hAnsi="Cambria Math" w:cs="Times New Roman"/>
                  <w:color w:val="000000"/>
                  <w:szCs w:val="28"/>
                </w:rPr>
                <m:t>+3x+2x-4+</m:t>
              </m:r>
              <m:sSup>
                <m:sSupPr>
                  <m:ctrlPr>
                    <w:rPr>
                      <w:rFonts w:ascii="Cambria Math" w:eastAsia="Calibri" w:hAnsi="Cambria Math" w:cs="Times New Roman"/>
                      <w:i/>
                      <w:color w:val="000000"/>
                      <w:szCs w:val="28"/>
                    </w:rPr>
                  </m:ctrlPr>
                </m:sSupPr>
                <m:e>
                  <m:r>
                    <w:rPr>
                      <w:rFonts w:ascii="Cambria Math" w:eastAsia="Calibri" w:hAnsi="Cambria Math" w:cs="Times New Roman"/>
                      <w:color w:val="000000"/>
                      <w:szCs w:val="28"/>
                    </w:rPr>
                    <m:t>x</m:t>
                  </m:r>
                </m:e>
                <m:sup>
                  <m:r>
                    <w:rPr>
                      <w:rFonts w:ascii="Cambria Math" w:eastAsia="Calibri" w:hAnsi="Cambria Math" w:cs="Times New Roman"/>
                      <w:color w:val="000000"/>
                      <w:szCs w:val="28"/>
                    </w:rPr>
                    <m:t>2</m:t>
                  </m:r>
                </m:sup>
              </m:sSup>
            </m:oMath>
            <w:r w:rsidR="00F9798B" w:rsidRPr="00705D7C">
              <w:rPr>
                <w:rFonts w:eastAsia="Calibri" w:cs="Times New Roman"/>
                <w:color w:val="000000"/>
                <w:szCs w:val="28"/>
              </w:rPr>
              <w:t xml:space="preserve">, yêu cầu HS rút gọn đa thức và sắp xếp các đơn thức của chúng theo lũy thường tăng hoặc giảm của biến </w:t>
            </w:r>
          </w:p>
          <w:p w14:paraId="0FBE40AE" w14:textId="6FF116D4" w:rsidR="00F9798B" w:rsidRPr="00705D7C" w:rsidRDefault="00F9798B" w:rsidP="00757A9E">
            <w:pPr>
              <w:rPr>
                <w:rFonts w:eastAsia="Calibri" w:cs="Times New Roman"/>
                <w:color w:val="000000"/>
                <w:szCs w:val="28"/>
                <w:lang w:val="nl-NL"/>
              </w:rPr>
            </w:pPr>
            <w:r w:rsidRPr="00705D7C">
              <w:rPr>
                <w:rFonts w:eastAsia="Calibri" w:cs="Times New Roman"/>
                <w:color w:val="000000"/>
                <w:szCs w:val="28"/>
                <w:lang w:val="nl-NL"/>
              </w:rPr>
              <w:lastRenderedPageBreak/>
              <w:t xml:space="preserve">- GV giới thiệu với HS kết quả vừa tìm được: đa thức </w:t>
            </w:r>
            <m:oMath>
              <m:r>
                <w:rPr>
                  <w:rFonts w:ascii="Cambria Math" w:eastAsia="Calibri" w:hAnsi="Cambria Math" w:cs="Times New Roman"/>
                  <w:color w:val="000000"/>
                  <w:szCs w:val="28"/>
                  <w:lang w:val="nl-NL"/>
                </w:rPr>
                <m:t>3</m:t>
              </m:r>
              <m:sSup>
                <m:sSupPr>
                  <m:ctrlPr>
                    <w:rPr>
                      <w:rFonts w:ascii="Cambria Math" w:eastAsia="Calibri" w:hAnsi="Cambria Math" w:cs="Times New Roman"/>
                      <w:i/>
                      <w:color w:val="000000"/>
                      <w:szCs w:val="28"/>
                      <w:lang w:val="nl-NL"/>
                    </w:rPr>
                  </m:ctrlPr>
                </m:sSupPr>
                <m:e>
                  <m:r>
                    <w:rPr>
                      <w:rFonts w:ascii="Cambria Math" w:eastAsia="Calibri" w:hAnsi="Cambria Math" w:cs="Times New Roman"/>
                      <w:color w:val="000000"/>
                      <w:szCs w:val="28"/>
                      <w:lang w:val="nl-NL"/>
                    </w:rPr>
                    <m:t>x</m:t>
                  </m:r>
                </m:e>
                <m:sup>
                  <m:r>
                    <w:rPr>
                      <w:rFonts w:ascii="Cambria Math" w:eastAsia="Calibri" w:hAnsi="Cambria Math" w:cs="Times New Roman"/>
                      <w:color w:val="000000"/>
                      <w:szCs w:val="28"/>
                      <w:lang w:val="nl-NL"/>
                    </w:rPr>
                    <m:t>2</m:t>
                  </m:r>
                </m:sup>
              </m:sSup>
              <m:r>
                <w:rPr>
                  <w:rFonts w:ascii="Cambria Math" w:eastAsia="Calibri" w:hAnsi="Cambria Math" w:cs="Times New Roman"/>
                  <w:color w:val="000000"/>
                  <w:szCs w:val="28"/>
                  <w:lang w:val="nl-NL"/>
                </w:rPr>
                <m:t>+5x-4</m:t>
              </m:r>
            </m:oMath>
            <w:r w:rsidRPr="00705D7C">
              <w:rPr>
                <w:rFonts w:eastAsia="Calibri" w:cs="Times New Roman"/>
                <w:color w:val="000000"/>
                <w:szCs w:val="28"/>
                <w:lang w:val="nl-NL"/>
              </w:rPr>
              <w:t xml:space="preserve"> và đa thức </w:t>
            </w:r>
            <m:oMath>
              <m:r>
                <w:rPr>
                  <w:rFonts w:ascii="Cambria Math" w:eastAsia="Calibri" w:hAnsi="Cambria Math" w:cs="Times New Roman"/>
                  <w:color w:val="000000"/>
                  <w:szCs w:val="28"/>
                  <w:lang w:val="nl-NL"/>
                </w:rPr>
                <m:t>-4+5x+3</m:t>
              </m:r>
              <m:sSup>
                <m:sSupPr>
                  <m:ctrlPr>
                    <w:rPr>
                      <w:rFonts w:ascii="Cambria Math" w:eastAsia="Calibri" w:hAnsi="Cambria Math" w:cs="Times New Roman"/>
                      <w:i/>
                      <w:color w:val="000000"/>
                      <w:szCs w:val="28"/>
                      <w:lang w:val="nl-NL"/>
                    </w:rPr>
                  </m:ctrlPr>
                </m:sSupPr>
                <m:e>
                  <m:r>
                    <w:rPr>
                      <w:rFonts w:ascii="Cambria Math" w:eastAsia="Calibri" w:hAnsi="Cambria Math" w:cs="Times New Roman"/>
                      <w:color w:val="000000"/>
                      <w:szCs w:val="28"/>
                      <w:lang w:val="nl-NL"/>
                    </w:rPr>
                    <m:t>x</m:t>
                  </m:r>
                </m:e>
                <m:sup>
                  <m:r>
                    <w:rPr>
                      <w:rFonts w:ascii="Cambria Math" w:eastAsia="Calibri" w:hAnsi="Cambria Math" w:cs="Times New Roman"/>
                      <w:color w:val="000000"/>
                      <w:szCs w:val="28"/>
                      <w:lang w:val="nl-NL"/>
                    </w:rPr>
                    <m:t>2</m:t>
                  </m:r>
                </m:sup>
              </m:sSup>
            </m:oMath>
            <w:r w:rsidRPr="00705D7C">
              <w:rPr>
                <w:rFonts w:eastAsia="Calibri" w:cs="Times New Roman"/>
                <w:color w:val="000000"/>
                <w:szCs w:val="28"/>
                <w:lang w:val="nl-NL"/>
              </w:rPr>
              <w:t xml:space="preserve"> được gọi là </w:t>
            </w:r>
            <w:r w:rsidRPr="00705D7C">
              <w:rPr>
                <w:rFonts w:eastAsia="Calibri" w:cs="Times New Roman"/>
                <w:i/>
                <w:iCs/>
                <w:color w:val="000000"/>
                <w:szCs w:val="28"/>
                <w:lang w:val="nl-NL"/>
              </w:rPr>
              <w:t>đa</w:t>
            </w:r>
            <w:r w:rsidRPr="00705D7C">
              <w:rPr>
                <w:rFonts w:eastAsia="Calibri" w:cs="Times New Roman"/>
                <w:color w:val="000000"/>
                <w:szCs w:val="28"/>
                <w:lang w:val="nl-NL"/>
              </w:rPr>
              <w:t xml:space="preserve"> </w:t>
            </w:r>
            <w:r w:rsidRPr="00705D7C">
              <w:rPr>
                <w:rFonts w:eastAsia="Calibri" w:cs="Times New Roman"/>
                <w:i/>
                <w:iCs/>
                <w:color w:val="000000"/>
                <w:szCs w:val="28"/>
                <w:lang w:val="nl-NL"/>
              </w:rPr>
              <w:t xml:space="preserve">thức thu gọn </w:t>
            </w:r>
            <w:r w:rsidRPr="00705D7C">
              <w:rPr>
                <w:rFonts w:eastAsia="Calibri" w:cs="Times New Roman"/>
                <w:color w:val="000000"/>
                <w:szCs w:val="28"/>
                <w:lang w:val="nl-NL"/>
              </w:rPr>
              <w:t xml:space="preserve">của đa thức P. </w:t>
            </w:r>
          </w:p>
          <w:p w14:paraId="1A2201B1" w14:textId="4146826C" w:rsidR="00F9798B" w:rsidRPr="00705D7C" w:rsidRDefault="00F9798B" w:rsidP="00F9798B">
            <w:pPr>
              <w:rPr>
                <w:rFonts w:eastAsia="Calibri" w:cs="Times New Roman"/>
                <w:color w:val="000000"/>
                <w:szCs w:val="28"/>
                <w:lang w:val="nl-NL"/>
              </w:rPr>
            </w:pPr>
            <w:r w:rsidRPr="00705D7C">
              <w:rPr>
                <w:rFonts w:eastAsia="Calibri" w:cs="Times New Roman"/>
                <w:color w:val="000000"/>
                <w:szCs w:val="28"/>
                <w:lang w:val="nl-NL"/>
              </w:rPr>
              <w:t xml:space="preserve">- GV dẫn dắt, dẫn đến </w:t>
            </w:r>
            <w:r w:rsidRPr="00705D7C">
              <w:rPr>
                <w:rFonts w:eastAsia="Calibri" w:cs="Times New Roman"/>
                <w:b/>
                <w:color w:val="000000"/>
                <w:szCs w:val="28"/>
                <w:u w:val="single"/>
                <w:lang w:val="nl-NL"/>
              </w:rPr>
              <w:t>Kết luận</w:t>
            </w:r>
            <w:r w:rsidRPr="00705D7C">
              <w:rPr>
                <w:rFonts w:eastAsia="Calibri" w:cs="Times New Roman"/>
                <w:color w:val="000000"/>
                <w:szCs w:val="28"/>
                <w:lang w:val="nl-NL"/>
              </w:rPr>
              <w:t xml:space="preserve"> như trong khung kiến thức trọng tâm về khái niệm </w:t>
            </w:r>
            <w:r w:rsidRPr="00705D7C">
              <w:rPr>
                <w:rFonts w:eastAsia="Calibri" w:cs="Times New Roman"/>
                <w:i/>
                <w:iCs/>
                <w:color w:val="000000"/>
                <w:szCs w:val="28"/>
                <w:lang w:val="nl-NL"/>
              </w:rPr>
              <w:t>bậc của đa thức một biến.</w:t>
            </w:r>
          </w:p>
          <w:p w14:paraId="6C30FE85" w14:textId="15A49725" w:rsidR="006F1461" w:rsidRPr="00705D7C" w:rsidRDefault="006F1461" w:rsidP="00C94E92">
            <w:pPr>
              <w:rPr>
                <w:rFonts w:eastAsia="Calibri" w:cs="Times New Roman"/>
                <w:i/>
                <w:color w:val="000000"/>
                <w:szCs w:val="28"/>
                <w:lang w:val="nl-NL"/>
              </w:rPr>
            </w:pPr>
            <w:r w:rsidRPr="00705D7C">
              <w:rPr>
                <w:rFonts w:eastAsia="Calibri" w:cs="Times New Roman"/>
                <w:color w:val="000000"/>
                <w:szCs w:val="28"/>
                <w:lang w:val="nl-NL"/>
              </w:rPr>
              <w:t>- GV cho HS đọc</w:t>
            </w:r>
            <w:r w:rsidR="00E94255" w:rsidRPr="00705D7C">
              <w:rPr>
                <w:rFonts w:eastAsia="Calibri" w:cs="Times New Roman"/>
                <w:color w:val="000000"/>
                <w:szCs w:val="28"/>
                <w:lang w:val="nl-NL"/>
              </w:rPr>
              <w:t xml:space="preserve">, phân tích </w:t>
            </w:r>
            <w:r w:rsidRPr="00705D7C">
              <w:rPr>
                <w:rFonts w:eastAsia="Calibri" w:cs="Times New Roman"/>
                <w:i/>
                <w:color w:val="000000"/>
                <w:szCs w:val="28"/>
                <w:lang w:val="nl-NL"/>
              </w:rPr>
              <w:t xml:space="preserve">Ví dụ </w:t>
            </w:r>
            <w:r w:rsidR="006F7A9B" w:rsidRPr="00705D7C">
              <w:rPr>
                <w:rFonts w:eastAsia="Calibri" w:cs="Times New Roman"/>
                <w:i/>
                <w:color w:val="000000"/>
                <w:szCs w:val="28"/>
                <w:lang w:val="nl-NL"/>
              </w:rPr>
              <w:t>3</w:t>
            </w:r>
            <w:r w:rsidR="00E94255" w:rsidRPr="00705D7C">
              <w:rPr>
                <w:rFonts w:eastAsia="Calibri" w:cs="Times New Roman"/>
                <w:i/>
                <w:color w:val="000000"/>
                <w:szCs w:val="28"/>
                <w:lang w:val="nl-NL"/>
              </w:rPr>
              <w:t xml:space="preserve"> </w:t>
            </w:r>
            <w:r w:rsidR="00E94255" w:rsidRPr="00705D7C">
              <w:rPr>
                <w:rFonts w:eastAsia="Calibri" w:cs="Times New Roman"/>
                <w:iCs/>
                <w:color w:val="000000"/>
                <w:szCs w:val="28"/>
                <w:lang w:val="nl-NL"/>
              </w:rPr>
              <w:t>để hiểu rõ hơn sắp xếp đơn thức theo lũy thừa giảm dần của biến và cách xác định bậc của đa thức một biến</w:t>
            </w:r>
            <w:r w:rsidR="00E94255" w:rsidRPr="00705D7C">
              <w:rPr>
                <w:rFonts w:eastAsia="Calibri" w:cs="Times New Roman"/>
                <w:i/>
                <w:color w:val="000000"/>
                <w:szCs w:val="28"/>
                <w:lang w:val="nl-NL"/>
              </w:rPr>
              <w:t xml:space="preserve"> </w:t>
            </w:r>
          </w:p>
          <w:p w14:paraId="66472142" w14:textId="4812480C" w:rsidR="00B2750F" w:rsidRPr="00705D7C" w:rsidRDefault="00B2750F" w:rsidP="00C94E92">
            <w:pPr>
              <w:rPr>
                <w:rFonts w:eastAsia="Calibri" w:cs="Times New Roman"/>
                <w:iCs/>
                <w:color w:val="000000"/>
                <w:szCs w:val="28"/>
                <w:lang w:val="nl-NL"/>
              </w:rPr>
            </w:pPr>
            <w:r w:rsidRPr="00705D7C">
              <w:rPr>
                <w:rFonts w:eastAsia="Calibri" w:cs="Times New Roman"/>
                <w:iCs/>
                <w:color w:val="000000"/>
                <w:szCs w:val="28"/>
                <w:lang w:val="nl-NL"/>
              </w:rPr>
              <w:t xml:space="preserve">- Từ </w:t>
            </w:r>
            <w:r w:rsidRPr="00705D7C">
              <w:rPr>
                <w:rFonts w:eastAsia="Calibri" w:cs="Times New Roman"/>
                <w:i/>
                <w:color w:val="000000"/>
                <w:szCs w:val="28"/>
                <w:lang w:val="nl-NL"/>
              </w:rPr>
              <w:t xml:space="preserve">ví dụ 1, </w:t>
            </w:r>
            <w:r w:rsidRPr="00705D7C">
              <w:rPr>
                <w:rFonts w:eastAsia="Calibri" w:cs="Times New Roman"/>
                <w:iCs/>
                <w:color w:val="000000"/>
                <w:szCs w:val="28"/>
                <w:lang w:val="nl-NL"/>
              </w:rPr>
              <w:t>GV</w:t>
            </w:r>
            <w:r w:rsidRPr="00705D7C">
              <w:rPr>
                <w:rFonts w:eastAsia="Calibri" w:cs="Times New Roman"/>
                <w:i/>
                <w:color w:val="000000"/>
                <w:szCs w:val="28"/>
                <w:lang w:val="nl-NL"/>
              </w:rPr>
              <w:t xml:space="preserve"> </w:t>
            </w:r>
            <w:r w:rsidRPr="00705D7C">
              <w:rPr>
                <w:rFonts w:eastAsia="Calibri" w:cs="Times New Roman"/>
                <w:iCs/>
                <w:color w:val="000000"/>
                <w:szCs w:val="28"/>
                <w:lang w:val="nl-NL"/>
              </w:rPr>
              <w:t>rút ra</w:t>
            </w:r>
            <w:r w:rsidRPr="00705D7C">
              <w:rPr>
                <w:rFonts w:eastAsia="Calibri" w:cs="Times New Roman"/>
                <w:i/>
                <w:color w:val="000000"/>
                <w:szCs w:val="28"/>
                <w:lang w:val="nl-NL"/>
              </w:rPr>
              <w:t xml:space="preserve"> </w:t>
            </w:r>
            <w:r w:rsidRPr="00705D7C">
              <w:rPr>
                <w:rFonts w:eastAsia="Calibri" w:cs="Times New Roman"/>
                <w:iCs/>
                <w:color w:val="000000"/>
                <w:szCs w:val="28"/>
                <w:lang w:val="nl-NL"/>
              </w:rPr>
              <w:t xml:space="preserve">chú ý cho HS hai trường hợp đặc biệt về bậc của đa thức. </w:t>
            </w:r>
          </w:p>
          <w:p w14:paraId="625A7AD1" w14:textId="05488887" w:rsidR="00DF4006" w:rsidRPr="00705D7C" w:rsidRDefault="00DF4006" w:rsidP="00C94E92">
            <w:pPr>
              <w:rPr>
                <w:rFonts w:eastAsia="Calibri" w:cs="Times New Roman"/>
                <w:color w:val="000000"/>
                <w:szCs w:val="28"/>
                <w:lang w:val="nl-NL"/>
              </w:rPr>
            </w:pPr>
            <w:r w:rsidRPr="00705D7C">
              <w:rPr>
                <w:rFonts w:eastAsia="Calibri" w:cs="Times New Roman"/>
                <w:color w:val="000000"/>
                <w:szCs w:val="28"/>
                <w:lang w:val="nl-NL"/>
              </w:rPr>
              <w:t xml:space="preserve">- GV </w:t>
            </w:r>
            <w:r w:rsidR="00891680" w:rsidRPr="00705D7C">
              <w:rPr>
                <w:rFonts w:eastAsia="Calibri" w:cs="Times New Roman"/>
                <w:color w:val="000000"/>
                <w:szCs w:val="28"/>
                <w:lang w:val="nl-NL"/>
              </w:rPr>
              <w:t xml:space="preserve">cho HS luyện tập kĩ năng </w:t>
            </w:r>
            <w:r w:rsidR="00B2750F" w:rsidRPr="00705D7C">
              <w:rPr>
                <w:rFonts w:eastAsia="Calibri" w:cs="Times New Roman"/>
                <w:color w:val="000000"/>
                <w:szCs w:val="28"/>
                <w:lang w:val="nl-NL"/>
              </w:rPr>
              <w:t>thu gọn, sắp xếp đơn thức theo lũy thừa giảm dần của biến và tìm bậc, tìm hệ số của đa</w:t>
            </w:r>
            <w:r w:rsidR="00466E4F" w:rsidRPr="00705D7C">
              <w:rPr>
                <w:rFonts w:eastAsia="Calibri" w:cs="Times New Roman"/>
                <w:color w:val="000000"/>
                <w:szCs w:val="28"/>
                <w:lang w:val="nl-NL"/>
              </w:rPr>
              <w:t xml:space="preserve"> thức</w:t>
            </w:r>
            <w:r w:rsidR="00891680" w:rsidRPr="00705D7C">
              <w:rPr>
                <w:rFonts w:eastAsia="Calibri" w:cs="Times New Roman"/>
                <w:color w:val="000000"/>
                <w:szCs w:val="28"/>
                <w:lang w:val="nl-NL"/>
              </w:rPr>
              <w:t xml:space="preserve"> bằng việc yêu cầu HS hoàn thành </w:t>
            </w:r>
            <w:r w:rsidR="00891680" w:rsidRPr="00705D7C">
              <w:rPr>
                <w:rFonts w:eastAsia="Calibri" w:cs="Times New Roman"/>
                <w:b/>
                <w:color w:val="000000"/>
                <w:szCs w:val="28"/>
                <w:lang w:val="nl-NL"/>
              </w:rPr>
              <w:t xml:space="preserve">Thực hành 2 </w:t>
            </w:r>
          </w:p>
          <w:p w14:paraId="13E197CF" w14:textId="77777777" w:rsidR="00DF4006" w:rsidRPr="00705D7C" w:rsidRDefault="00DF4006" w:rsidP="00C94E92">
            <w:pPr>
              <w:spacing w:before="120"/>
              <w:rPr>
                <w:rFonts w:eastAsia="Calibri" w:cs="Times New Roman"/>
                <w:szCs w:val="28"/>
              </w:rPr>
            </w:pPr>
            <w:r w:rsidRPr="00705D7C">
              <w:rPr>
                <w:rFonts w:eastAsia="Calibri" w:cs="Times New Roman"/>
                <w:b/>
                <w:color w:val="000000"/>
                <w:szCs w:val="28"/>
              </w:rPr>
              <w:t xml:space="preserve">Bước 2: Thực hiện nhiệm vụ: </w:t>
            </w:r>
          </w:p>
          <w:p w14:paraId="50899E04" w14:textId="77777777" w:rsidR="00DF4006" w:rsidRPr="00705D7C" w:rsidRDefault="00DF4006" w:rsidP="00C94E92">
            <w:pPr>
              <w:spacing w:before="120"/>
              <w:rPr>
                <w:rFonts w:eastAsia="Calibri" w:cs="Times New Roman"/>
                <w:color w:val="000000"/>
                <w:szCs w:val="28"/>
              </w:rPr>
            </w:pPr>
            <w:r w:rsidRPr="00705D7C">
              <w:rPr>
                <w:rFonts w:eastAsia="Calibri" w:cs="Times New Roman"/>
                <w:color w:val="000000"/>
                <w:szCs w:val="28"/>
              </w:rPr>
              <w:t>- HS theo dõi SGK, chú ý nghe, tiếp nhận kiến thức, thực hiện lần lượt các yêu cầu, hoạt động cặp đôi, kiểm tra chéo đáp án.</w:t>
            </w:r>
          </w:p>
          <w:p w14:paraId="4A7FD3AC" w14:textId="77777777" w:rsidR="00DF4006" w:rsidRPr="00705D7C" w:rsidRDefault="00DF4006" w:rsidP="00C94E92">
            <w:pPr>
              <w:spacing w:before="120"/>
              <w:rPr>
                <w:rFonts w:eastAsia="Calibri" w:cs="Times New Roman"/>
                <w:color w:val="000000"/>
                <w:szCs w:val="28"/>
              </w:rPr>
            </w:pPr>
            <w:r w:rsidRPr="00705D7C">
              <w:rPr>
                <w:rFonts w:eastAsia="Calibri" w:cs="Times New Roman"/>
                <w:color w:val="000000"/>
                <w:szCs w:val="28"/>
              </w:rPr>
              <w:t>- GV: dẫn dắt, gợi ý và giúp đỡ HS.</w:t>
            </w:r>
          </w:p>
          <w:p w14:paraId="24E84D9F" w14:textId="77777777" w:rsidR="00DF4006" w:rsidRPr="00705D7C" w:rsidRDefault="00DF4006" w:rsidP="00C94E92">
            <w:pPr>
              <w:spacing w:before="120"/>
              <w:rPr>
                <w:rFonts w:eastAsia="Calibri" w:cs="Times New Roman"/>
                <w:szCs w:val="28"/>
              </w:rPr>
            </w:pPr>
            <w:r w:rsidRPr="00705D7C">
              <w:rPr>
                <w:rFonts w:eastAsia="Calibri" w:cs="Times New Roman"/>
                <w:b/>
                <w:color w:val="000000"/>
                <w:szCs w:val="28"/>
              </w:rPr>
              <w:t xml:space="preserve">Bước 3: Báo cáo, thảo luận: </w:t>
            </w:r>
          </w:p>
          <w:p w14:paraId="7EF681F5" w14:textId="77777777" w:rsidR="00DF4006" w:rsidRPr="00705D7C" w:rsidRDefault="00DF4006" w:rsidP="00C94E92">
            <w:pPr>
              <w:rPr>
                <w:rFonts w:eastAsia="Calibri" w:cs="Times New Roman"/>
                <w:color w:val="000000"/>
                <w:szCs w:val="28"/>
              </w:rPr>
            </w:pPr>
            <w:r w:rsidRPr="00705D7C">
              <w:rPr>
                <w:rFonts w:eastAsia="Calibri" w:cs="Times New Roman"/>
                <w:color w:val="000000"/>
                <w:szCs w:val="28"/>
              </w:rPr>
              <w:t>- Đại diện HS trình bày phần trả lời</w:t>
            </w:r>
            <w:r w:rsidR="00C14F25" w:rsidRPr="00705D7C">
              <w:rPr>
                <w:rFonts w:eastAsia="Calibri" w:cs="Times New Roman"/>
                <w:color w:val="000000"/>
                <w:szCs w:val="28"/>
              </w:rPr>
              <w:t xml:space="preserve"> (trình bày miệng, trình bày bảng).</w:t>
            </w:r>
          </w:p>
          <w:p w14:paraId="51E492DB" w14:textId="77777777" w:rsidR="00C14F25" w:rsidRPr="00705D7C" w:rsidRDefault="00C14F25" w:rsidP="00C94E92">
            <w:pPr>
              <w:rPr>
                <w:rFonts w:eastAsia="Calibri" w:cs="Times New Roman"/>
                <w:color w:val="000000"/>
                <w:szCs w:val="28"/>
              </w:rPr>
            </w:pPr>
            <w:r w:rsidRPr="00705D7C">
              <w:rPr>
                <w:rFonts w:eastAsia="Calibri" w:cs="Times New Roman"/>
                <w:color w:val="000000"/>
                <w:szCs w:val="28"/>
              </w:rPr>
              <w:t>- Lớp chú ý, nhận xét. GV đánh giá.</w:t>
            </w:r>
          </w:p>
          <w:p w14:paraId="48E2C954" w14:textId="4F7EB97E" w:rsidR="00DF4006" w:rsidRPr="00705D7C" w:rsidRDefault="00DF4006" w:rsidP="00C94E92">
            <w:pPr>
              <w:rPr>
                <w:rFonts w:eastAsia="Calibri" w:cs="Times New Roman"/>
                <w:b/>
                <w:color w:val="000000"/>
                <w:szCs w:val="28"/>
              </w:rPr>
            </w:pPr>
            <w:r w:rsidRPr="00705D7C">
              <w:rPr>
                <w:rFonts w:eastAsia="Calibri" w:cs="Times New Roman"/>
                <w:b/>
                <w:color w:val="000000"/>
                <w:szCs w:val="28"/>
              </w:rPr>
              <w:t xml:space="preserve">Bước 4: Kết luận, nhận định: </w:t>
            </w:r>
            <w:r w:rsidRPr="00705D7C">
              <w:rPr>
                <w:rFonts w:eastAsia="Calibri" w:cs="Times New Roman"/>
                <w:color w:val="000000"/>
                <w:szCs w:val="28"/>
              </w:rPr>
              <w:t xml:space="preserve">GV đánh giá </w:t>
            </w:r>
            <w:r w:rsidRPr="00705D7C">
              <w:rPr>
                <w:rFonts w:eastAsia="Calibri" w:cs="Times New Roman"/>
                <w:color w:val="000000"/>
                <w:szCs w:val="28"/>
              </w:rPr>
              <w:lastRenderedPageBreak/>
              <w:t xml:space="preserve">quá trình </w:t>
            </w:r>
            <w:r w:rsidR="00B274F5" w:rsidRPr="00705D7C">
              <w:rPr>
                <w:rFonts w:eastAsia="Calibri" w:cs="Times New Roman"/>
                <w:color w:val="000000"/>
                <w:szCs w:val="28"/>
              </w:rPr>
              <w:t>thảo luận cặp đôi</w:t>
            </w:r>
            <w:r w:rsidRPr="00705D7C">
              <w:rPr>
                <w:rFonts w:eastAsia="Calibri" w:cs="Times New Roman"/>
                <w:color w:val="000000"/>
                <w:szCs w:val="28"/>
              </w:rPr>
              <w:t xml:space="preserve"> của các nhóm HS. GV tổng quát</w:t>
            </w:r>
            <w:r w:rsidR="00466E4F" w:rsidRPr="00705D7C">
              <w:rPr>
                <w:rFonts w:eastAsia="Calibri" w:cs="Times New Roman"/>
                <w:color w:val="000000"/>
                <w:szCs w:val="28"/>
              </w:rPr>
              <w:t xml:space="preserve">, chốt lại kiến thức trọng tâm. </w:t>
            </w:r>
          </w:p>
        </w:tc>
        <w:tc>
          <w:tcPr>
            <w:tcW w:w="4026" w:type="dxa"/>
          </w:tcPr>
          <w:p w14:paraId="3F527954" w14:textId="1FD3E576" w:rsidR="00DF4006" w:rsidRPr="00705D7C" w:rsidRDefault="007E4FE2" w:rsidP="00C94E92">
            <w:pPr>
              <w:rPr>
                <w:rFonts w:eastAsia="Calibri" w:cs="Times New Roman"/>
                <w:b/>
                <w:color w:val="000000"/>
                <w:szCs w:val="28"/>
                <w:lang w:val="nl-NL"/>
              </w:rPr>
            </w:pPr>
            <w:r w:rsidRPr="00705D7C">
              <w:rPr>
                <w:rFonts w:eastAsia="Calibri" w:cs="Times New Roman"/>
                <w:b/>
                <w:color w:val="000000"/>
                <w:szCs w:val="28"/>
                <w:lang w:val="nl-NL"/>
              </w:rPr>
              <w:lastRenderedPageBreak/>
              <w:t>2</w:t>
            </w:r>
            <w:r w:rsidR="00DF4006" w:rsidRPr="00705D7C">
              <w:rPr>
                <w:rFonts w:eastAsia="Calibri" w:cs="Times New Roman"/>
                <w:b/>
                <w:color w:val="000000"/>
                <w:szCs w:val="28"/>
                <w:lang w:val="nl-NL"/>
              </w:rPr>
              <w:t xml:space="preserve">. </w:t>
            </w:r>
            <w:r w:rsidRPr="00705D7C">
              <w:rPr>
                <w:rFonts w:eastAsia="Calibri" w:cs="Times New Roman"/>
                <w:b/>
                <w:color w:val="000000"/>
                <w:szCs w:val="28"/>
                <w:lang w:val="nl-NL"/>
              </w:rPr>
              <w:t>Cách biểu diễn đa thức một biến</w:t>
            </w:r>
          </w:p>
          <w:p w14:paraId="06647A40" w14:textId="53162CB0" w:rsidR="00E21781" w:rsidRPr="00705D7C" w:rsidRDefault="00E21781" w:rsidP="00C94E92">
            <w:pPr>
              <w:rPr>
                <w:rFonts w:eastAsia="Calibri" w:cs="Times New Roman"/>
                <w:i/>
                <w:color w:val="000000"/>
                <w:szCs w:val="28"/>
                <w:lang w:val="nl-NL"/>
              </w:rPr>
            </w:pPr>
            <w:r w:rsidRPr="00705D7C">
              <w:rPr>
                <w:rFonts w:eastAsia="Calibri" w:cs="Times New Roman"/>
                <w:i/>
                <w:color w:val="000000"/>
                <w:szCs w:val="28"/>
                <w:lang w:val="nl-NL"/>
              </w:rPr>
              <w:t>- Đa thức thu gọn.</w:t>
            </w:r>
          </w:p>
          <w:p w14:paraId="14BD3987" w14:textId="77777777" w:rsidR="00E21781" w:rsidRPr="00705D7C" w:rsidRDefault="00E21781" w:rsidP="00C94E92">
            <w:pPr>
              <w:rPr>
                <w:rFonts w:eastAsia="Calibri" w:cs="Times New Roman"/>
                <w:i/>
                <w:color w:val="000000"/>
                <w:szCs w:val="28"/>
                <w:lang w:val="nl-NL"/>
              </w:rPr>
            </w:pPr>
          </w:p>
          <w:p w14:paraId="2B463920" w14:textId="1F16913F" w:rsidR="00DF4006" w:rsidRPr="00705D7C" w:rsidRDefault="00DF4006" w:rsidP="00C94E92">
            <w:pPr>
              <w:rPr>
                <w:rFonts w:eastAsia="Calibri" w:cs="Times New Roman"/>
                <w:szCs w:val="28"/>
                <w:u w:val="single"/>
              </w:rPr>
            </w:pPr>
            <m:oMath>
              <m:r>
                <w:rPr>
                  <w:rFonts w:ascii="Cambria Math" w:hAnsi="Cambria Math" w:cs="Times New Roman"/>
                  <w:szCs w:val="28"/>
                </w:rPr>
                <m:t>⇒</m:t>
              </m:r>
            </m:oMath>
            <w:r w:rsidRPr="00705D7C">
              <w:rPr>
                <w:rFonts w:eastAsia="Calibri" w:cs="Times New Roman"/>
                <w:b/>
                <w:szCs w:val="28"/>
                <w:u w:val="single"/>
              </w:rPr>
              <w:t>Kết luận:</w:t>
            </w:r>
          </w:p>
          <w:p w14:paraId="04CADBA5" w14:textId="1AC5E597" w:rsidR="007E4FE2" w:rsidRPr="00705D7C" w:rsidRDefault="007E4FE2" w:rsidP="00C94E92">
            <w:pPr>
              <w:rPr>
                <w:rFonts w:eastAsia="Calibri" w:cs="Times New Roman"/>
                <w:i/>
                <w:color w:val="000000"/>
                <w:szCs w:val="28"/>
                <w:lang w:val="nl-NL"/>
              </w:rPr>
            </w:pPr>
            <w:r w:rsidRPr="00705D7C">
              <w:rPr>
                <w:rFonts w:eastAsia="Calibri" w:cs="Times New Roman"/>
                <w:i/>
                <w:color w:val="000000"/>
                <w:szCs w:val="28"/>
                <w:lang w:val="nl-NL"/>
              </w:rPr>
              <w:lastRenderedPageBreak/>
              <w:t>Bậc của đa thức một biến (đa thức không, đã được viết thành đa thức thu gọn) là số mũ lớn nhất của biến trong đa thức đó.</w:t>
            </w:r>
          </w:p>
          <w:p w14:paraId="35058B1A" w14:textId="77777777" w:rsidR="008E4793" w:rsidRPr="00705D7C" w:rsidRDefault="008E4793" w:rsidP="00C94E92">
            <w:pPr>
              <w:rPr>
                <w:rFonts w:eastAsia="Calibri" w:cs="Times New Roman"/>
                <w:i/>
                <w:color w:val="000000"/>
                <w:szCs w:val="28"/>
                <w:lang w:val="nl-NL"/>
              </w:rPr>
            </w:pPr>
          </w:p>
          <w:p w14:paraId="66E7484A" w14:textId="77777777" w:rsidR="006C3C77" w:rsidRPr="00705D7C" w:rsidRDefault="006C3C77" w:rsidP="00C94E92">
            <w:pPr>
              <w:rPr>
                <w:rFonts w:eastAsia="Calibri" w:cs="Times New Roman"/>
                <w:b/>
                <w:i/>
                <w:color w:val="000000"/>
                <w:szCs w:val="28"/>
                <w:lang w:val="nl-NL"/>
              </w:rPr>
            </w:pPr>
            <w:r w:rsidRPr="00705D7C">
              <w:rPr>
                <w:rFonts w:eastAsia="Calibri" w:cs="Times New Roman"/>
                <w:b/>
                <w:i/>
                <w:color w:val="000000"/>
                <w:szCs w:val="28"/>
                <w:lang w:val="nl-NL"/>
              </w:rPr>
              <w:t xml:space="preserve">Chú ý: </w:t>
            </w:r>
          </w:p>
          <w:p w14:paraId="51CD3651" w14:textId="661FEE4E" w:rsidR="006C3C77" w:rsidRPr="00705D7C" w:rsidRDefault="008E4793" w:rsidP="00C94E92">
            <w:pPr>
              <w:rPr>
                <w:rFonts w:eastAsia="Calibri" w:cs="Times New Roman"/>
                <w:i/>
                <w:color w:val="000000"/>
                <w:szCs w:val="28"/>
                <w:lang w:val="nl-NL"/>
              </w:rPr>
            </w:pPr>
            <w:r w:rsidRPr="00705D7C">
              <w:rPr>
                <w:rFonts w:eastAsia="Calibri" w:cs="Times New Roman"/>
                <w:i/>
                <w:color w:val="000000"/>
                <w:szCs w:val="28"/>
                <w:lang w:val="nl-NL"/>
              </w:rPr>
              <w:t>- Số thực khác 0 là đa thức bậc 0.</w:t>
            </w:r>
          </w:p>
          <w:p w14:paraId="72060890" w14:textId="7BD3DCF4" w:rsidR="008E4793" w:rsidRPr="00705D7C" w:rsidRDefault="008E4793" w:rsidP="00C94E92">
            <w:pPr>
              <w:rPr>
                <w:rFonts w:eastAsia="Calibri" w:cs="Times New Roman"/>
                <w:i/>
                <w:color w:val="000000"/>
                <w:szCs w:val="28"/>
                <w:lang w:val="nl-NL"/>
              </w:rPr>
            </w:pPr>
            <w:r w:rsidRPr="00705D7C">
              <w:rPr>
                <w:rFonts w:eastAsia="Calibri" w:cs="Times New Roman"/>
                <w:i/>
                <w:color w:val="000000"/>
                <w:szCs w:val="28"/>
                <w:lang w:val="nl-NL"/>
              </w:rPr>
              <w:t>- Số 0 được coi là đa thức không có bậc.</w:t>
            </w:r>
          </w:p>
          <w:p w14:paraId="48A9AFCC" w14:textId="77777777" w:rsidR="00DF4006" w:rsidRPr="00705D7C" w:rsidRDefault="00DF4006" w:rsidP="00C94E92">
            <w:pPr>
              <w:rPr>
                <w:rFonts w:eastAsia="Calibri" w:cs="Times New Roman"/>
                <w:b/>
                <w:color w:val="000000"/>
                <w:szCs w:val="28"/>
                <w:lang w:val="nl-NL"/>
              </w:rPr>
            </w:pPr>
            <w:r w:rsidRPr="00705D7C">
              <w:rPr>
                <w:rFonts w:eastAsia="Calibri" w:cs="Times New Roman"/>
                <w:b/>
                <w:color w:val="000000"/>
                <w:szCs w:val="28"/>
                <w:lang w:val="nl-NL"/>
              </w:rPr>
              <w:t>Thực hành 2:</w:t>
            </w:r>
          </w:p>
          <w:p w14:paraId="40D4CECA" w14:textId="1E363114" w:rsidR="00E21781" w:rsidRPr="00705D7C" w:rsidRDefault="00E21781"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a. P(x) = </w:t>
            </w:r>
            <m:oMath>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-6x+7</m:t>
              </m:r>
            </m:oMath>
          </w:p>
          <w:p w14:paraId="3F0DEE07" w14:textId="77777777" w:rsidR="00E21781" w:rsidRPr="00705D7C" w:rsidRDefault="00E21781"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b. P(x) có bậc 3.</w:t>
            </w:r>
          </w:p>
          <w:p w14:paraId="147169CC" w14:textId="282E3AF7" w:rsidR="00E21781" w:rsidRPr="00705D7C" w:rsidRDefault="00E21781"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Hệ số của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r w:rsidRPr="00705D7C">
              <w:rPr>
                <w:rFonts w:eastAsia="Times New Roman" w:cs="Times New Roman"/>
                <w:color w:val="333333"/>
                <w:szCs w:val="28"/>
              </w:rPr>
              <w:t xml:space="preserve"> là 7, hệ số của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705D7C">
              <w:rPr>
                <w:rFonts w:eastAsia="Times New Roman" w:cs="Times New Roman"/>
                <w:color w:val="333333"/>
                <w:szCs w:val="28"/>
              </w:rPr>
              <w:t xml:space="preserve"> là -1, hệ số của x là -6, hệ số tự do là 7.</w:t>
            </w:r>
          </w:p>
          <w:p w14:paraId="1E9FD8CD" w14:textId="26376ED9" w:rsidR="008E4793" w:rsidRPr="00705D7C" w:rsidRDefault="008E4793" w:rsidP="00C94E92">
            <w:pPr>
              <w:rPr>
                <w:rFonts w:eastAsia="Times New Roman" w:cs="Times New Roman"/>
                <w:color w:val="000000"/>
                <w:szCs w:val="28"/>
              </w:rPr>
            </w:pPr>
          </w:p>
          <w:p w14:paraId="3256CC0F" w14:textId="754CF541" w:rsidR="00DF4006" w:rsidRPr="00705D7C" w:rsidRDefault="00DF4006" w:rsidP="00C94E92">
            <w:pPr>
              <w:spacing w:before="240" w:after="240"/>
              <w:jc w:val="left"/>
              <w:textAlignment w:val="baseline"/>
              <w:rPr>
                <w:rFonts w:eastAsia="Times New Roman" w:cs="Times New Roman"/>
                <w:color w:val="000000"/>
                <w:szCs w:val="28"/>
              </w:rPr>
            </w:pPr>
          </w:p>
        </w:tc>
      </w:tr>
    </w:tbl>
    <w:p w14:paraId="7ACFF7C7" w14:textId="77777777" w:rsidR="00DF4006" w:rsidRPr="00705D7C" w:rsidRDefault="00DF4006" w:rsidP="00C94E92">
      <w:pPr>
        <w:spacing w:before="120"/>
        <w:rPr>
          <w:rFonts w:eastAsia="Calibri" w:cs="Times New Roman"/>
          <w:b/>
          <w:color w:val="000000"/>
          <w:szCs w:val="28"/>
          <w:lang w:val="fr-FR"/>
        </w:rPr>
      </w:pPr>
    </w:p>
    <w:p w14:paraId="17618601" w14:textId="7255B07A" w:rsidR="00DF4006" w:rsidRPr="00705D7C" w:rsidRDefault="00DF4006"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3: </w:t>
      </w:r>
      <w:r w:rsidR="00466E4F" w:rsidRPr="00705D7C">
        <w:rPr>
          <w:rFonts w:eastAsia="Calibri" w:cs="Times New Roman"/>
          <w:b/>
          <w:color w:val="000000"/>
          <w:szCs w:val="28"/>
          <w:lang w:val="nl-NL"/>
        </w:rPr>
        <w:t xml:space="preserve">Giá trị của đa thức một biến </w:t>
      </w:r>
    </w:p>
    <w:p w14:paraId="135E9FD2" w14:textId="77777777" w:rsidR="00DF4006" w:rsidRPr="00705D7C" w:rsidRDefault="00DF4006"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39C44CB2" w14:textId="247C6174" w:rsidR="00657CE9" w:rsidRPr="00705D7C" w:rsidRDefault="00DF4006" w:rsidP="00466E4F">
      <w:pPr>
        <w:rPr>
          <w:rFonts w:eastAsia="Calibri" w:cs="Times New Roman"/>
          <w:color w:val="000000"/>
          <w:szCs w:val="28"/>
        </w:rPr>
      </w:pPr>
      <w:r w:rsidRPr="00705D7C">
        <w:rPr>
          <w:rFonts w:eastAsia="Calibri" w:cs="Times New Roman"/>
          <w:color w:val="000000"/>
          <w:szCs w:val="28"/>
        </w:rPr>
        <w:t xml:space="preserve">- HS </w:t>
      </w:r>
      <w:r w:rsidR="00466E4F" w:rsidRPr="00705D7C">
        <w:rPr>
          <w:rFonts w:eastAsia="Calibri" w:cs="Times New Roman"/>
          <w:color w:val="000000"/>
          <w:szCs w:val="28"/>
        </w:rPr>
        <w:t xml:space="preserve">biết cách tính giá trị của đa thức một biến </w:t>
      </w:r>
    </w:p>
    <w:p w14:paraId="3ABF1BAF" w14:textId="1146F6A7" w:rsidR="00DF4006" w:rsidRPr="00705D7C" w:rsidRDefault="00DF4006" w:rsidP="00C94E92">
      <w:pPr>
        <w:rPr>
          <w:rFonts w:eastAsia="Calibri" w:cs="Times New Roman"/>
          <w:b/>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 xml:space="preserve">HS quan sát SGK và thực hiện các yêu cầu của GV để tìm hiểu kiến thức về </w:t>
      </w:r>
      <w:r w:rsidR="00466E4F" w:rsidRPr="00705D7C">
        <w:rPr>
          <w:rFonts w:eastAsia="Calibri" w:cs="Times New Roman"/>
          <w:color w:val="000000"/>
          <w:szCs w:val="28"/>
          <w:lang w:val="nl-NL"/>
        </w:rPr>
        <w:t xml:space="preserve">giá trị của đa thức một biến. </w:t>
      </w:r>
    </w:p>
    <w:p w14:paraId="5095EC4E" w14:textId="5C583B8E" w:rsidR="00DF4006" w:rsidRPr="00705D7C" w:rsidRDefault="00DF4006" w:rsidP="00C94E92">
      <w:pPr>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w:t>
      </w:r>
      <w:r w:rsidR="00C67817" w:rsidRPr="00705D7C">
        <w:rPr>
          <w:rFonts w:eastAsia="Calibri" w:cs="Times New Roman"/>
          <w:color w:val="000000"/>
          <w:szCs w:val="28"/>
          <w:lang w:val="nl-NL"/>
        </w:rPr>
        <w:t xml:space="preserve">thực hiện được các bài tập </w:t>
      </w:r>
      <w:r w:rsidR="00ED1F74" w:rsidRPr="00705D7C">
        <w:rPr>
          <w:rFonts w:eastAsia="Calibri" w:cs="Times New Roman"/>
          <w:b/>
          <w:color w:val="000000"/>
          <w:szCs w:val="28"/>
          <w:lang w:val="nl-NL"/>
        </w:rPr>
        <w:t>Thực hành 3</w:t>
      </w:r>
      <w:r w:rsidR="00ED1F74" w:rsidRPr="00705D7C">
        <w:rPr>
          <w:rFonts w:eastAsia="Calibri" w:cs="Times New Roman"/>
          <w:color w:val="000000"/>
          <w:szCs w:val="28"/>
          <w:lang w:val="nl-NL"/>
        </w:rPr>
        <w:t xml:space="preserve">, </w:t>
      </w:r>
      <w:r w:rsidR="00ED1F74" w:rsidRPr="00705D7C">
        <w:rPr>
          <w:rFonts w:eastAsia="Calibri" w:cs="Times New Roman"/>
          <w:b/>
          <w:color w:val="000000"/>
          <w:szCs w:val="28"/>
          <w:lang w:val="nl-NL"/>
        </w:rPr>
        <w:t xml:space="preserve">Vận dụng </w:t>
      </w:r>
      <w:r w:rsidR="00466E4F" w:rsidRPr="00705D7C">
        <w:rPr>
          <w:rFonts w:eastAsia="Calibri" w:cs="Times New Roman"/>
          <w:b/>
          <w:color w:val="000000"/>
          <w:szCs w:val="28"/>
          <w:lang w:val="nl-NL"/>
        </w:rPr>
        <w:t>1</w:t>
      </w:r>
      <w:r w:rsidR="00ED1F74" w:rsidRPr="00705D7C">
        <w:rPr>
          <w:rFonts w:eastAsia="Calibri" w:cs="Times New Roman"/>
          <w:b/>
          <w:color w:val="000000"/>
          <w:szCs w:val="28"/>
          <w:lang w:val="nl-NL"/>
        </w:rPr>
        <w:t xml:space="preserve"> </w:t>
      </w:r>
      <w:r w:rsidR="00ED1F74" w:rsidRPr="00705D7C">
        <w:rPr>
          <w:rFonts w:eastAsia="Calibri" w:cs="Times New Roman"/>
          <w:color w:val="000000"/>
          <w:szCs w:val="28"/>
          <w:lang w:val="nl-NL"/>
        </w:rPr>
        <w:t xml:space="preserve">và các bài tập liên quan </w:t>
      </w:r>
      <w:r w:rsidR="00466E4F" w:rsidRPr="00705D7C">
        <w:rPr>
          <w:rFonts w:eastAsia="Calibri" w:cs="Times New Roman"/>
          <w:color w:val="000000"/>
          <w:szCs w:val="28"/>
          <w:lang w:val="nl-NL"/>
        </w:rPr>
        <w:t xml:space="preserve">đến tính giá trị của đa thức. </w:t>
      </w:r>
    </w:p>
    <w:p w14:paraId="22973D1C" w14:textId="77777777" w:rsidR="00DF4006" w:rsidRPr="00705D7C" w:rsidRDefault="00DF4006" w:rsidP="00C94E92">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A417DC" w:rsidRPr="00705D7C" w14:paraId="15F9D9F2" w14:textId="77777777" w:rsidTr="002B52AB">
        <w:tc>
          <w:tcPr>
            <w:tcW w:w="5215" w:type="dxa"/>
          </w:tcPr>
          <w:p w14:paraId="1F102DAC" w14:textId="77777777" w:rsidR="00DF4006" w:rsidRPr="00705D7C" w:rsidRDefault="00DF4006" w:rsidP="00C94E92">
            <w:pPr>
              <w:tabs>
                <w:tab w:val="left" w:pos="495"/>
              </w:tabs>
              <w:spacing w:before="120"/>
              <w:jc w:val="center"/>
              <w:rPr>
                <w:rFonts w:eastAsia="Calibri" w:cs="Times New Roman"/>
                <w:b/>
                <w:color w:val="000000"/>
                <w:szCs w:val="28"/>
              </w:rPr>
            </w:pPr>
            <w:r w:rsidRPr="00705D7C">
              <w:rPr>
                <w:rFonts w:eastAsia="Calibri" w:cs="Times New Roman"/>
                <w:b/>
                <w:color w:val="000000"/>
                <w:szCs w:val="28"/>
              </w:rPr>
              <w:t>HOẠT ĐỘNG CỦA GV VÀ HS</w:t>
            </w:r>
          </w:p>
        </w:tc>
        <w:tc>
          <w:tcPr>
            <w:tcW w:w="4026" w:type="dxa"/>
          </w:tcPr>
          <w:p w14:paraId="4AB4D26F" w14:textId="77777777" w:rsidR="00DF4006" w:rsidRPr="00705D7C" w:rsidRDefault="00DF4006" w:rsidP="00C94E92">
            <w:pPr>
              <w:spacing w:before="120"/>
              <w:jc w:val="center"/>
              <w:rPr>
                <w:rFonts w:eastAsia="Calibri" w:cs="Times New Roman"/>
                <w:b/>
                <w:color w:val="000000"/>
                <w:szCs w:val="28"/>
              </w:rPr>
            </w:pPr>
            <w:r w:rsidRPr="00705D7C">
              <w:rPr>
                <w:rFonts w:eastAsia="Calibri" w:cs="Times New Roman"/>
                <w:b/>
                <w:color w:val="000000"/>
                <w:szCs w:val="28"/>
              </w:rPr>
              <w:t>SẢN PHẨM DỰ KIẾN</w:t>
            </w:r>
          </w:p>
        </w:tc>
      </w:tr>
      <w:tr w:rsidR="00A417DC" w:rsidRPr="00705D7C" w14:paraId="32BEE4AC" w14:textId="77777777" w:rsidTr="002B52AB">
        <w:tc>
          <w:tcPr>
            <w:tcW w:w="5215" w:type="dxa"/>
          </w:tcPr>
          <w:p w14:paraId="2D2AE8CA" w14:textId="77777777" w:rsidR="00DF4006" w:rsidRPr="00705D7C" w:rsidRDefault="00DF4006" w:rsidP="00C94E92">
            <w:pPr>
              <w:spacing w:before="120"/>
              <w:rPr>
                <w:rFonts w:eastAsia="Calibri" w:cs="Times New Roman"/>
                <w:b/>
                <w:color w:val="000000"/>
                <w:szCs w:val="28"/>
              </w:rPr>
            </w:pPr>
            <w:r w:rsidRPr="00705D7C">
              <w:rPr>
                <w:rFonts w:eastAsia="Calibri" w:cs="Times New Roman"/>
                <w:b/>
                <w:color w:val="000000"/>
                <w:szCs w:val="28"/>
              </w:rPr>
              <w:t>Bước 1: Chuyển giao nhiệm vụ:</w:t>
            </w:r>
          </w:p>
          <w:p w14:paraId="233297D0" w14:textId="48722838" w:rsidR="00466E4F" w:rsidRPr="00705D7C" w:rsidRDefault="00DF4006" w:rsidP="00C94E92">
            <w:pPr>
              <w:rPr>
                <w:rFonts w:eastAsia="Calibri" w:cs="Times New Roman"/>
                <w:b/>
                <w:color w:val="000000"/>
                <w:szCs w:val="28"/>
              </w:rPr>
            </w:pPr>
            <w:r w:rsidRPr="00705D7C">
              <w:rPr>
                <w:rFonts w:eastAsia="Calibri" w:cs="Times New Roman"/>
                <w:color w:val="000000"/>
                <w:szCs w:val="28"/>
              </w:rPr>
              <w:t xml:space="preserve">- </w:t>
            </w:r>
            <w:r w:rsidR="00E71F75" w:rsidRPr="00705D7C">
              <w:rPr>
                <w:rFonts w:eastAsia="Calibri" w:cs="Times New Roman"/>
                <w:color w:val="000000"/>
                <w:szCs w:val="28"/>
              </w:rPr>
              <w:t xml:space="preserve">GV </w:t>
            </w:r>
            <w:r w:rsidR="00466E4F" w:rsidRPr="00705D7C">
              <w:rPr>
                <w:rFonts w:eastAsia="Calibri" w:cs="Times New Roman"/>
                <w:color w:val="000000"/>
                <w:szCs w:val="28"/>
              </w:rPr>
              <w:t xml:space="preserve">hướng dẫn HS thực hiện </w:t>
            </w:r>
            <w:r w:rsidR="00466E4F" w:rsidRPr="00705D7C">
              <w:rPr>
                <w:rFonts w:eastAsia="Calibri" w:cs="Times New Roman"/>
                <w:b/>
                <w:color w:val="000000"/>
                <w:szCs w:val="28"/>
              </w:rPr>
              <w:t xml:space="preserve">HĐKP2: </w:t>
            </w:r>
            <w:r w:rsidR="00466E4F" w:rsidRPr="00705D7C">
              <w:rPr>
                <w:rFonts w:eastAsia="Calibri" w:cs="Times New Roman"/>
                <w:color w:val="000000"/>
                <w:szCs w:val="28"/>
              </w:rPr>
              <w:t xml:space="preserve">thay x = 3 vào đa thức để tính diện tích hình chữ nhật. </w:t>
            </w:r>
          </w:p>
          <w:p w14:paraId="1A2F9FF4" w14:textId="00D2530F" w:rsidR="001F4117" w:rsidRPr="00705D7C" w:rsidRDefault="00344429" w:rsidP="00C94E92">
            <w:pPr>
              <w:rPr>
                <w:rFonts w:eastAsia="Calibri" w:cs="Times New Roman"/>
                <w:color w:val="000000"/>
                <w:szCs w:val="28"/>
                <w:lang w:val="nl-NL"/>
              </w:rPr>
            </w:pPr>
            <m:oMath>
              <m:r>
                <w:rPr>
                  <w:rFonts w:ascii="Cambria Math" w:hAnsi="Cambria Math" w:cs="Times New Roman"/>
                  <w:noProof/>
                  <w:szCs w:val="28"/>
                </w:rPr>
                <m:t>→</m:t>
              </m:r>
            </m:oMath>
            <w:r w:rsidR="00DF4006" w:rsidRPr="00705D7C">
              <w:rPr>
                <w:rFonts w:eastAsia="Calibri" w:cs="Times New Roman"/>
                <w:color w:val="000000"/>
                <w:szCs w:val="28"/>
                <w:lang w:val="nl-NL"/>
              </w:rPr>
              <w:t xml:space="preserve">HS trả lời, lớp nhận xét, GV đánh giá. </w:t>
            </w:r>
          </w:p>
          <w:p w14:paraId="19BACF78" w14:textId="123C07ED" w:rsidR="009C67D5" w:rsidRPr="00705D7C" w:rsidRDefault="002D5FE7" w:rsidP="00C94E92">
            <w:pPr>
              <w:rPr>
                <w:rFonts w:eastAsia="Calibri" w:cs="Times New Roman"/>
                <w:color w:val="000000"/>
                <w:szCs w:val="28"/>
              </w:rPr>
            </w:pPr>
            <w:r w:rsidRPr="00705D7C">
              <w:rPr>
                <w:rFonts w:eastAsia="Calibri" w:cs="Times New Roman"/>
                <w:color w:val="000000"/>
                <w:szCs w:val="28"/>
                <w:lang w:val="nl-NL"/>
              </w:rPr>
              <w:t xml:space="preserve">- </w:t>
            </w:r>
            <w:r w:rsidR="00091AB6" w:rsidRPr="00705D7C">
              <w:rPr>
                <w:rFonts w:eastAsia="Calibri" w:cs="Times New Roman"/>
                <w:color w:val="000000"/>
                <w:szCs w:val="28"/>
                <w:lang w:val="nl-NL"/>
              </w:rPr>
              <w:t xml:space="preserve">GV yêu cầu HS đọc, phân tích </w:t>
            </w:r>
            <w:r w:rsidR="00091AB6" w:rsidRPr="00705D7C">
              <w:rPr>
                <w:rFonts w:eastAsia="Calibri" w:cs="Times New Roman"/>
                <w:i/>
                <w:iCs/>
                <w:color w:val="000000"/>
                <w:szCs w:val="28"/>
                <w:lang w:val="nl-NL"/>
              </w:rPr>
              <w:t xml:space="preserve">Ví dụ 4 </w:t>
            </w:r>
            <w:r w:rsidR="00091AB6" w:rsidRPr="00705D7C">
              <w:rPr>
                <w:rFonts w:eastAsia="Calibri" w:cs="Times New Roman"/>
                <w:color w:val="000000"/>
                <w:szCs w:val="28"/>
                <w:lang w:val="nl-NL"/>
              </w:rPr>
              <w:t>để hiểu rõ hơn về cách tính giá trị của đa thức một biến.</w:t>
            </w:r>
            <w:r w:rsidR="00091AB6" w:rsidRPr="00705D7C">
              <w:rPr>
                <w:rFonts w:eastAsia="Calibri" w:cs="Times New Roman"/>
                <w:i/>
                <w:iCs/>
                <w:color w:val="000000"/>
                <w:szCs w:val="28"/>
                <w:lang w:val="nl-NL"/>
              </w:rPr>
              <w:t xml:space="preserve"> </w:t>
            </w:r>
          </w:p>
          <w:p w14:paraId="2EB5E4C5" w14:textId="5221A4F7" w:rsidR="002D371F" w:rsidRPr="00705D7C" w:rsidRDefault="002D371F" w:rsidP="00C94E92">
            <w:pPr>
              <w:rPr>
                <w:rFonts w:eastAsia="Calibri" w:cs="Times New Roman"/>
                <w:color w:val="000000"/>
                <w:szCs w:val="28"/>
              </w:rPr>
            </w:pPr>
            <w:r w:rsidRPr="00705D7C">
              <w:rPr>
                <w:rFonts w:eastAsia="Calibri" w:cs="Times New Roman"/>
                <w:color w:val="000000"/>
                <w:szCs w:val="28"/>
              </w:rPr>
              <w:t xml:space="preserve">- GV </w:t>
            </w:r>
            <w:r w:rsidR="004E4732" w:rsidRPr="00705D7C">
              <w:rPr>
                <w:rFonts w:eastAsia="Calibri" w:cs="Times New Roman"/>
                <w:color w:val="000000"/>
                <w:szCs w:val="28"/>
              </w:rPr>
              <w:t xml:space="preserve">yêu cầu HS </w:t>
            </w:r>
            <w:r w:rsidR="00CE2142" w:rsidRPr="00705D7C">
              <w:rPr>
                <w:rFonts w:eastAsia="Calibri" w:cs="Times New Roman"/>
                <w:color w:val="000000"/>
                <w:szCs w:val="28"/>
              </w:rPr>
              <w:t xml:space="preserve">tự </w:t>
            </w:r>
            <w:r w:rsidR="00A30AB5" w:rsidRPr="00705D7C">
              <w:rPr>
                <w:rFonts w:eastAsia="Calibri" w:cs="Times New Roman"/>
                <w:color w:val="000000"/>
                <w:szCs w:val="28"/>
              </w:rPr>
              <w:t xml:space="preserve">thực hiện </w:t>
            </w:r>
            <w:r w:rsidR="00A30AB5" w:rsidRPr="00705D7C">
              <w:rPr>
                <w:rFonts w:eastAsia="Calibri" w:cs="Times New Roman"/>
                <w:b/>
                <w:color w:val="000000"/>
                <w:szCs w:val="28"/>
              </w:rPr>
              <w:t>Thực hành 3</w:t>
            </w:r>
            <w:r w:rsidR="00CE2142" w:rsidRPr="00705D7C">
              <w:rPr>
                <w:rFonts w:eastAsia="Calibri" w:cs="Times New Roman"/>
                <w:b/>
                <w:color w:val="000000"/>
                <w:szCs w:val="28"/>
              </w:rPr>
              <w:t xml:space="preserve"> </w:t>
            </w:r>
            <w:r w:rsidR="00CE2142" w:rsidRPr="00705D7C">
              <w:rPr>
                <w:rFonts w:eastAsia="Calibri" w:cs="Times New Roman"/>
                <w:color w:val="000000"/>
                <w:szCs w:val="28"/>
              </w:rPr>
              <w:t>vào vở</w:t>
            </w:r>
            <w:r w:rsidR="00A30AB5" w:rsidRPr="00705D7C">
              <w:rPr>
                <w:rFonts w:eastAsia="Calibri" w:cs="Times New Roman"/>
                <w:color w:val="000000"/>
                <w:szCs w:val="28"/>
              </w:rPr>
              <w:t xml:space="preserve"> thực hành </w:t>
            </w:r>
            <w:r w:rsidR="00091AB6" w:rsidRPr="00705D7C">
              <w:rPr>
                <w:rFonts w:eastAsia="Calibri" w:cs="Times New Roman"/>
                <w:color w:val="000000"/>
                <w:szCs w:val="28"/>
              </w:rPr>
              <w:t>tính giá trị biểu thức</w:t>
            </w:r>
            <w:r w:rsidR="00A30AB5" w:rsidRPr="00705D7C">
              <w:rPr>
                <w:rFonts w:eastAsia="Calibri" w:cs="Times New Roman"/>
                <w:color w:val="000000"/>
                <w:szCs w:val="28"/>
              </w:rPr>
              <w:t xml:space="preserve"> để rèn luyện kĩ năng theo yêu cầu cần đạt.</w:t>
            </w:r>
            <w:r w:rsidR="00E574F2" w:rsidRPr="00705D7C">
              <w:rPr>
                <w:rFonts w:eastAsia="Calibri" w:cs="Times New Roman"/>
                <w:color w:val="000000"/>
                <w:szCs w:val="28"/>
              </w:rPr>
              <w:t xml:space="preserve"> </w:t>
            </w:r>
          </w:p>
          <w:p w14:paraId="1316198F" w14:textId="2D689DF8" w:rsidR="00E574F2" w:rsidRPr="00705D7C" w:rsidRDefault="002C4E1A" w:rsidP="00C94E92">
            <w:pPr>
              <w:rPr>
                <w:rFonts w:eastAsia="Calibri" w:cs="Times New Roman"/>
                <w:color w:val="000000"/>
                <w:szCs w:val="28"/>
              </w:rPr>
            </w:pPr>
            <w:r w:rsidRPr="00705D7C">
              <w:rPr>
                <w:rFonts w:eastAsia="Calibri" w:cs="Times New Roman"/>
                <w:color w:val="000000"/>
                <w:szCs w:val="28"/>
              </w:rPr>
              <w:t xml:space="preserve">- </w:t>
            </w:r>
            <w:r w:rsidR="00CE2142" w:rsidRPr="00705D7C">
              <w:rPr>
                <w:rFonts w:eastAsia="Calibri" w:cs="Times New Roman"/>
                <w:color w:val="000000"/>
                <w:szCs w:val="28"/>
              </w:rPr>
              <w:t xml:space="preserve">HS </w:t>
            </w:r>
            <w:r w:rsidR="002C45C1" w:rsidRPr="00705D7C">
              <w:rPr>
                <w:rFonts w:eastAsia="Calibri" w:cs="Times New Roman"/>
                <w:color w:val="000000"/>
                <w:szCs w:val="28"/>
              </w:rPr>
              <w:t xml:space="preserve">vận dụng kiến thức vào </w:t>
            </w:r>
            <w:r w:rsidR="00091AB6" w:rsidRPr="00705D7C">
              <w:rPr>
                <w:rFonts w:eastAsia="Calibri" w:cs="Times New Roman"/>
                <w:color w:val="000000"/>
                <w:szCs w:val="28"/>
              </w:rPr>
              <w:t xml:space="preserve">bài toán </w:t>
            </w:r>
            <w:r w:rsidR="002C45C1" w:rsidRPr="00705D7C">
              <w:rPr>
                <w:rFonts w:eastAsia="Calibri" w:cs="Times New Roman"/>
                <w:color w:val="000000"/>
                <w:szCs w:val="28"/>
              </w:rPr>
              <w:t xml:space="preserve">thực tế </w:t>
            </w:r>
            <w:r w:rsidR="00091AB6" w:rsidRPr="00705D7C">
              <w:rPr>
                <w:rFonts w:eastAsia="Calibri" w:cs="Times New Roman"/>
                <w:color w:val="000000"/>
                <w:szCs w:val="28"/>
              </w:rPr>
              <w:t>bằng cách</w:t>
            </w:r>
            <w:r w:rsidR="00CE2142" w:rsidRPr="00705D7C">
              <w:rPr>
                <w:rFonts w:eastAsia="Calibri" w:cs="Times New Roman"/>
                <w:color w:val="000000"/>
                <w:szCs w:val="28"/>
              </w:rPr>
              <w:t xml:space="preserve"> hoàn thành </w:t>
            </w:r>
            <w:r w:rsidR="00CE2142" w:rsidRPr="00705D7C">
              <w:rPr>
                <w:rFonts w:eastAsia="Calibri" w:cs="Times New Roman"/>
                <w:b/>
                <w:color w:val="000000"/>
                <w:szCs w:val="28"/>
              </w:rPr>
              <w:t>Vận dụng 2.</w:t>
            </w:r>
            <w:r w:rsidR="002C45C1" w:rsidRPr="00705D7C">
              <w:rPr>
                <w:rFonts w:eastAsia="Calibri" w:cs="Times New Roman"/>
                <w:b/>
                <w:color w:val="000000"/>
                <w:szCs w:val="28"/>
              </w:rPr>
              <w:t xml:space="preserve"> </w:t>
            </w:r>
            <w:r w:rsidR="00091AB6" w:rsidRPr="00705D7C">
              <w:rPr>
                <w:rFonts w:eastAsia="Calibri" w:cs="Times New Roman"/>
                <w:color w:val="000000"/>
                <w:szCs w:val="28"/>
              </w:rPr>
              <w:t xml:space="preserve">tính </w:t>
            </w:r>
            <w:r w:rsidR="00091AB6" w:rsidRPr="00705D7C">
              <w:rPr>
                <w:rFonts w:eastAsia="Calibri" w:cs="Times New Roman"/>
                <w:color w:val="000000"/>
                <w:szCs w:val="28"/>
              </w:rPr>
              <w:lastRenderedPageBreak/>
              <w:t xml:space="preserve">quãng đường ô tô đi được. </w:t>
            </w:r>
          </w:p>
          <w:p w14:paraId="51DF3B12" w14:textId="77777777" w:rsidR="00DF4006" w:rsidRPr="00705D7C" w:rsidRDefault="00DF4006" w:rsidP="00C94E92">
            <w:pPr>
              <w:spacing w:before="120"/>
              <w:rPr>
                <w:rFonts w:eastAsia="Calibri" w:cs="Times New Roman"/>
                <w:szCs w:val="28"/>
              </w:rPr>
            </w:pPr>
            <w:r w:rsidRPr="00705D7C">
              <w:rPr>
                <w:rFonts w:eastAsia="Calibri" w:cs="Times New Roman"/>
                <w:b/>
                <w:color w:val="000000"/>
                <w:szCs w:val="28"/>
              </w:rPr>
              <w:t xml:space="preserve">Bước 2: Thực hiện nhiệm vụ: </w:t>
            </w:r>
          </w:p>
          <w:p w14:paraId="7BE9FD3F" w14:textId="77777777" w:rsidR="00DF4006" w:rsidRPr="00705D7C" w:rsidRDefault="00DF4006" w:rsidP="00C94E92">
            <w:pPr>
              <w:spacing w:before="120"/>
              <w:rPr>
                <w:rFonts w:eastAsia="Calibri" w:cs="Times New Roman"/>
                <w:color w:val="000000"/>
                <w:szCs w:val="28"/>
              </w:rPr>
            </w:pPr>
            <w:r w:rsidRPr="00705D7C">
              <w:rPr>
                <w:rFonts w:eastAsia="Calibri" w:cs="Times New Roman"/>
                <w:color w:val="000000"/>
                <w:szCs w:val="28"/>
              </w:rPr>
              <w:t xml:space="preserve">- HS </w:t>
            </w:r>
            <w:r w:rsidR="00551E23" w:rsidRPr="00705D7C">
              <w:rPr>
                <w:rFonts w:eastAsia="Calibri" w:cs="Times New Roman"/>
                <w:color w:val="000000"/>
                <w:szCs w:val="28"/>
              </w:rPr>
              <w:t xml:space="preserve">chú ý lắng nghe, </w:t>
            </w:r>
            <w:r w:rsidRPr="00705D7C">
              <w:rPr>
                <w:rFonts w:eastAsia="Calibri" w:cs="Times New Roman"/>
                <w:color w:val="000000"/>
                <w:szCs w:val="28"/>
              </w:rPr>
              <w:t>thực hiện hoàn thành các yêu cầu dưới sự dẫn dắt của GV</w:t>
            </w:r>
            <w:r w:rsidR="00551E23" w:rsidRPr="00705D7C">
              <w:rPr>
                <w:rFonts w:eastAsia="Calibri" w:cs="Times New Roman"/>
                <w:color w:val="000000"/>
                <w:szCs w:val="28"/>
              </w:rPr>
              <w:t xml:space="preserve">; </w:t>
            </w:r>
            <w:r w:rsidRPr="00705D7C">
              <w:rPr>
                <w:rFonts w:eastAsia="Calibri" w:cs="Times New Roman"/>
                <w:color w:val="000000"/>
                <w:szCs w:val="28"/>
              </w:rPr>
              <w:t>hoạt động cặp đôi, kiểm tra chéo đáp án.</w:t>
            </w:r>
          </w:p>
          <w:p w14:paraId="5AA566AD" w14:textId="77777777" w:rsidR="001D6E64" w:rsidRPr="00705D7C" w:rsidRDefault="00DF4006" w:rsidP="00C94E92">
            <w:pPr>
              <w:spacing w:before="120"/>
              <w:rPr>
                <w:rFonts w:eastAsia="Calibri" w:cs="Times New Roman"/>
                <w:color w:val="000000"/>
                <w:szCs w:val="28"/>
              </w:rPr>
            </w:pPr>
            <w:r w:rsidRPr="00705D7C">
              <w:rPr>
                <w:rFonts w:eastAsia="Calibri" w:cs="Times New Roman"/>
                <w:color w:val="000000"/>
                <w:szCs w:val="28"/>
              </w:rPr>
              <w:t xml:space="preserve">- GV: </w:t>
            </w:r>
            <w:r w:rsidR="002C45C1" w:rsidRPr="00705D7C">
              <w:rPr>
                <w:rFonts w:eastAsia="Calibri" w:cs="Times New Roman"/>
                <w:color w:val="000000"/>
                <w:szCs w:val="28"/>
              </w:rPr>
              <w:t>giảng, dẫn dắt, gợi ý.</w:t>
            </w:r>
          </w:p>
          <w:p w14:paraId="1660E061" w14:textId="77777777" w:rsidR="00DF4006" w:rsidRPr="00705D7C" w:rsidRDefault="00DF4006" w:rsidP="00C94E92">
            <w:pPr>
              <w:spacing w:before="120"/>
              <w:rPr>
                <w:rFonts w:eastAsia="Calibri" w:cs="Times New Roman"/>
                <w:szCs w:val="28"/>
              </w:rPr>
            </w:pPr>
            <w:r w:rsidRPr="00705D7C">
              <w:rPr>
                <w:rFonts w:eastAsia="Calibri" w:cs="Times New Roman"/>
                <w:b/>
                <w:color w:val="000000"/>
                <w:szCs w:val="28"/>
              </w:rPr>
              <w:t xml:space="preserve">Bước 3: Báo cáo, thảo luận: </w:t>
            </w:r>
          </w:p>
          <w:p w14:paraId="1D8CA170" w14:textId="77777777" w:rsidR="00DF4006" w:rsidRPr="00705D7C" w:rsidRDefault="00DF4006" w:rsidP="00C94E92">
            <w:pPr>
              <w:rPr>
                <w:rFonts w:eastAsia="Calibri" w:cs="Times New Roman"/>
                <w:color w:val="000000"/>
                <w:szCs w:val="28"/>
              </w:rPr>
            </w:pPr>
            <w:r w:rsidRPr="00705D7C">
              <w:rPr>
                <w:rFonts w:eastAsia="Calibri" w:cs="Times New Roman"/>
                <w:color w:val="000000"/>
                <w:szCs w:val="28"/>
              </w:rPr>
              <w:t>- HS giơ tay phát biểu, tr</w:t>
            </w:r>
            <w:r w:rsidR="00551E23" w:rsidRPr="00705D7C">
              <w:rPr>
                <w:rFonts w:eastAsia="Calibri" w:cs="Times New Roman"/>
                <w:color w:val="000000"/>
                <w:szCs w:val="28"/>
              </w:rPr>
              <w:t>ả lời, trình bày bảng.</w:t>
            </w:r>
          </w:p>
          <w:p w14:paraId="371A0201" w14:textId="77777777" w:rsidR="00DF4006" w:rsidRPr="00705D7C" w:rsidRDefault="00DF4006" w:rsidP="00C94E92">
            <w:pPr>
              <w:rPr>
                <w:rFonts w:eastAsia="Calibri" w:cs="Times New Roman"/>
                <w:color w:val="000000"/>
                <w:szCs w:val="28"/>
              </w:rPr>
            </w:pPr>
            <w:r w:rsidRPr="00705D7C">
              <w:rPr>
                <w:rFonts w:eastAsia="Calibri" w:cs="Times New Roman"/>
                <w:color w:val="000000"/>
                <w:szCs w:val="28"/>
              </w:rPr>
              <w:t xml:space="preserve">- </w:t>
            </w:r>
            <w:r w:rsidR="001D6E64" w:rsidRPr="00705D7C">
              <w:rPr>
                <w:rFonts w:eastAsia="Calibri" w:cs="Times New Roman"/>
                <w:color w:val="000000"/>
                <w:szCs w:val="28"/>
              </w:rPr>
              <w:t xml:space="preserve">Lớp </w:t>
            </w:r>
            <w:r w:rsidR="00F46DAC" w:rsidRPr="00705D7C">
              <w:rPr>
                <w:rFonts w:eastAsia="Calibri" w:cs="Times New Roman"/>
                <w:color w:val="000000"/>
                <w:szCs w:val="28"/>
              </w:rPr>
              <w:t xml:space="preserve">nhận xét, GV đánh giá. </w:t>
            </w:r>
            <w:r w:rsidRPr="00705D7C">
              <w:rPr>
                <w:rFonts w:eastAsia="Calibri" w:cs="Times New Roman"/>
                <w:color w:val="000000"/>
                <w:szCs w:val="28"/>
              </w:rPr>
              <w:t xml:space="preserve"> </w:t>
            </w:r>
          </w:p>
          <w:p w14:paraId="7BCBC2AA" w14:textId="73ABFFAC" w:rsidR="00DF4006" w:rsidRPr="00705D7C" w:rsidRDefault="00DF4006" w:rsidP="00C94E92">
            <w:pPr>
              <w:rPr>
                <w:rFonts w:eastAsia="Calibri" w:cs="Times New Roman"/>
                <w:b/>
                <w:color w:val="000000"/>
                <w:szCs w:val="28"/>
              </w:rPr>
            </w:pPr>
            <w:r w:rsidRPr="00705D7C">
              <w:rPr>
                <w:rFonts w:eastAsia="Calibri" w:cs="Times New Roman"/>
                <w:b/>
                <w:color w:val="000000"/>
                <w:szCs w:val="28"/>
              </w:rPr>
              <w:t xml:space="preserve">Bước 4: Kết luận, nhận định: </w:t>
            </w:r>
            <w:r w:rsidR="00551E23" w:rsidRPr="00705D7C">
              <w:rPr>
                <w:rFonts w:eastAsia="Calibri" w:cs="Times New Roman"/>
                <w:color w:val="000000"/>
                <w:szCs w:val="28"/>
              </w:rPr>
              <w:t xml:space="preserve">GV </w:t>
            </w:r>
            <w:r w:rsidR="00091AB6" w:rsidRPr="00705D7C">
              <w:rPr>
                <w:rFonts w:eastAsia="Calibri" w:cs="Times New Roman"/>
                <w:color w:val="000000"/>
                <w:szCs w:val="28"/>
              </w:rPr>
              <w:t xml:space="preserve">nhận xét, đánh giá, tổng kết kiến thức về cách tính giá trị của đa thức một biến.  </w:t>
            </w:r>
            <w:r w:rsidR="00551E23" w:rsidRPr="00705D7C">
              <w:rPr>
                <w:rFonts w:eastAsia="Calibri" w:cs="Times New Roman"/>
                <w:color w:val="000000"/>
                <w:szCs w:val="28"/>
              </w:rPr>
              <w:t xml:space="preserve"> </w:t>
            </w:r>
          </w:p>
        </w:tc>
        <w:tc>
          <w:tcPr>
            <w:tcW w:w="4026" w:type="dxa"/>
          </w:tcPr>
          <w:p w14:paraId="52F7FFF3" w14:textId="689C6E5D" w:rsidR="00DF4006" w:rsidRPr="00705D7C" w:rsidRDefault="00DF4006" w:rsidP="00C94E92">
            <w:pPr>
              <w:rPr>
                <w:rFonts w:eastAsia="Calibri" w:cs="Times New Roman"/>
                <w:b/>
                <w:color w:val="000000"/>
                <w:szCs w:val="28"/>
                <w:lang w:val="nl-NL"/>
              </w:rPr>
            </w:pPr>
            <w:r w:rsidRPr="00705D7C">
              <w:rPr>
                <w:rFonts w:eastAsia="Calibri" w:cs="Times New Roman"/>
                <w:b/>
                <w:color w:val="000000"/>
                <w:szCs w:val="28"/>
                <w:lang w:val="nl-NL"/>
              </w:rPr>
              <w:lastRenderedPageBreak/>
              <w:t xml:space="preserve">3. </w:t>
            </w:r>
            <w:r w:rsidR="008E4793" w:rsidRPr="00705D7C">
              <w:rPr>
                <w:rFonts w:eastAsia="Calibri" w:cs="Times New Roman"/>
                <w:b/>
                <w:color w:val="000000"/>
                <w:szCs w:val="28"/>
                <w:lang w:val="nl-NL"/>
              </w:rPr>
              <w:t>Giá trị của đa thức một biến</w:t>
            </w:r>
          </w:p>
          <w:p w14:paraId="0F22E16D" w14:textId="23E89ED2" w:rsidR="00DF4006" w:rsidRPr="00705D7C" w:rsidRDefault="00DF4006" w:rsidP="00C94E92">
            <w:pPr>
              <w:rPr>
                <w:rFonts w:eastAsia="Calibri" w:cs="Times New Roman"/>
                <w:b/>
                <w:color w:val="000000"/>
                <w:szCs w:val="28"/>
                <w:lang w:val="nl-NL"/>
              </w:rPr>
            </w:pPr>
            <w:r w:rsidRPr="00705D7C">
              <w:rPr>
                <w:rFonts w:eastAsia="Calibri" w:cs="Times New Roman"/>
                <w:b/>
                <w:color w:val="000000"/>
                <w:szCs w:val="28"/>
                <w:lang w:val="nl-NL"/>
              </w:rPr>
              <w:t>HĐKP</w:t>
            </w:r>
            <w:r w:rsidR="008E4793" w:rsidRPr="00705D7C">
              <w:rPr>
                <w:rFonts w:eastAsia="Calibri" w:cs="Times New Roman"/>
                <w:b/>
                <w:color w:val="000000"/>
                <w:szCs w:val="28"/>
                <w:lang w:val="nl-NL"/>
              </w:rPr>
              <w:t>2</w:t>
            </w:r>
            <w:r w:rsidRPr="00705D7C">
              <w:rPr>
                <w:rFonts w:eastAsia="Calibri" w:cs="Times New Roman"/>
                <w:b/>
                <w:color w:val="000000"/>
                <w:szCs w:val="28"/>
                <w:lang w:val="nl-NL"/>
              </w:rPr>
              <w:t>:</w:t>
            </w:r>
          </w:p>
          <w:p w14:paraId="18EC4A45" w14:textId="3E0F653C" w:rsidR="00E10B9C" w:rsidRPr="00705D7C" w:rsidRDefault="007B2C1D" w:rsidP="00C94E92">
            <w:pPr>
              <w:rPr>
                <w:rFonts w:cs="Times New Roman"/>
                <w:szCs w:val="28"/>
              </w:rPr>
            </w:pPr>
            <w:r w:rsidRPr="00705D7C">
              <w:rPr>
                <w:rFonts w:cs="Times New Roman"/>
                <w:szCs w:val="28"/>
              </w:rPr>
              <w:t xml:space="preserve">Diện tích hình chữ nhật đó là 30 </w:t>
            </w:r>
            <m:oMath>
              <m:r>
                <w:rPr>
                  <w:rFonts w:ascii="Cambria Math" w:hAnsi="Cambria Math" w:cs="Times New Roman"/>
                  <w:szCs w:val="28"/>
                </w:rPr>
                <m:t>c</m:t>
              </m:r>
              <m:sSup>
                <m:sSupPr>
                  <m:ctrlPr>
                    <w:rPr>
                      <w:rFonts w:ascii="Cambria Math" w:hAnsi="Cambria Math" w:cs="Times New Roman"/>
                      <w:i/>
                      <w:szCs w:val="28"/>
                    </w:rPr>
                  </m:ctrlPr>
                </m:sSupPr>
                <m:e>
                  <m:r>
                    <w:rPr>
                      <w:rFonts w:ascii="Cambria Math" w:hAnsi="Cambria Math" w:cs="Times New Roman"/>
                      <w:szCs w:val="28"/>
                    </w:rPr>
                    <m:t>m</m:t>
                  </m:r>
                </m:e>
                <m:sup>
                  <m:r>
                    <w:rPr>
                      <w:rFonts w:ascii="Cambria Math" w:hAnsi="Cambria Math" w:cs="Times New Roman"/>
                      <w:szCs w:val="28"/>
                    </w:rPr>
                    <m:t>2</m:t>
                  </m:r>
                </m:sup>
              </m:sSup>
            </m:oMath>
          </w:p>
          <w:p w14:paraId="3BEA038C" w14:textId="77777777" w:rsidR="0013432F" w:rsidRPr="00705D7C" w:rsidRDefault="0013432F" w:rsidP="00C94E92">
            <w:pPr>
              <w:rPr>
                <w:rFonts w:eastAsia="Calibri" w:cs="Times New Roman"/>
                <w:color w:val="000000"/>
                <w:szCs w:val="28"/>
              </w:rPr>
            </w:pPr>
          </w:p>
          <w:p w14:paraId="1B96DA78" w14:textId="77777777" w:rsidR="00DF4006" w:rsidRPr="00705D7C" w:rsidRDefault="00DF4006" w:rsidP="00C94E92">
            <w:pPr>
              <w:rPr>
                <w:rFonts w:eastAsia="Calibri" w:cs="Times New Roman"/>
                <w:b/>
                <w:color w:val="000000"/>
                <w:szCs w:val="28"/>
              </w:rPr>
            </w:pPr>
            <w:r w:rsidRPr="00705D7C">
              <w:rPr>
                <w:rFonts w:eastAsia="Calibri" w:cs="Times New Roman"/>
                <w:b/>
                <w:color w:val="000000"/>
                <w:szCs w:val="28"/>
              </w:rPr>
              <w:t>Thực hành 3:</w:t>
            </w:r>
          </w:p>
          <w:p w14:paraId="0547E173" w14:textId="517258F9" w:rsidR="00DF4006" w:rsidRPr="00705D7C" w:rsidRDefault="00B338B5" w:rsidP="00C94E92">
            <w:pPr>
              <w:rPr>
                <w:rFonts w:cs="Times New Roman"/>
                <w:i/>
                <w:szCs w:val="28"/>
              </w:rPr>
            </w:pPr>
            <m:oMathPara>
              <m:oMath>
                <m:r>
                  <w:rPr>
                    <w:rFonts w:ascii="Cambria Math" w:hAnsi="Cambria Math" w:cs="Times New Roman"/>
                    <w:szCs w:val="28"/>
                  </w:rPr>
                  <m:t>M</m:t>
                </m:r>
                <m:d>
                  <m:dPr>
                    <m:ctrlPr>
                      <w:rPr>
                        <w:rFonts w:ascii="Cambria Math" w:hAnsi="Cambria Math" w:cs="Times New Roman"/>
                        <w:i/>
                        <w:szCs w:val="28"/>
                      </w:rPr>
                    </m:ctrlPr>
                  </m:dPr>
                  <m:e>
                    <m:r>
                      <w:rPr>
                        <w:rFonts w:ascii="Cambria Math" w:hAnsi="Cambria Math" w:cs="Times New Roman"/>
                        <w:szCs w:val="28"/>
                      </w:rPr>
                      <m:t>-2</m:t>
                    </m:r>
                  </m:e>
                </m:d>
                <m:r>
                  <w:rPr>
                    <w:rFonts w:ascii="Cambria Math" w:hAnsi="Cambria Math" w:cs="Times New Roman"/>
                    <w:szCs w:val="28"/>
                  </w:rPr>
                  <m:t>=-5(-2</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3</m:t>
                    </m:r>
                  </m:sup>
                </m:sSup>
                <m:r>
                  <w:rPr>
                    <w:rFonts w:ascii="Cambria Math" w:hAnsi="Cambria Math" w:cs="Times New Roman"/>
                    <w:szCs w:val="28"/>
                  </w:rPr>
                  <m:t>+6(-2</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+2(-2)+1=61</m:t>
                </m:r>
              </m:oMath>
            </m:oMathPara>
          </w:p>
          <w:p w14:paraId="31A0A091" w14:textId="5E973DD1" w:rsidR="00DF4006" w:rsidRPr="00705D7C" w:rsidRDefault="00DF4006" w:rsidP="00C94E92">
            <w:pPr>
              <w:rPr>
                <w:rFonts w:eastAsia="Calibri" w:cs="Times New Roman"/>
                <w:b/>
                <w:szCs w:val="28"/>
              </w:rPr>
            </w:pPr>
            <w:r w:rsidRPr="00705D7C">
              <w:rPr>
                <w:rFonts w:eastAsia="Calibri" w:cs="Times New Roman"/>
                <w:b/>
                <w:szCs w:val="28"/>
              </w:rPr>
              <w:t xml:space="preserve">Vận dụng </w:t>
            </w:r>
            <w:r w:rsidR="008E4793" w:rsidRPr="00705D7C">
              <w:rPr>
                <w:rFonts w:eastAsia="Calibri" w:cs="Times New Roman"/>
                <w:b/>
                <w:szCs w:val="28"/>
              </w:rPr>
              <w:t>1</w:t>
            </w:r>
            <w:r w:rsidRPr="00705D7C">
              <w:rPr>
                <w:rFonts w:eastAsia="Calibri" w:cs="Times New Roman"/>
                <w:b/>
                <w:szCs w:val="28"/>
              </w:rPr>
              <w:t>.</w:t>
            </w:r>
          </w:p>
          <w:p w14:paraId="7D08B634" w14:textId="652BB96C" w:rsidR="00DF4006" w:rsidRPr="00705D7C" w:rsidRDefault="007B2C1D" w:rsidP="00C94E92">
            <w:pPr>
              <w:rPr>
                <w:rFonts w:cs="Times New Roman"/>
                <w:szCs w:val="28"/>
              </w:rPr>
            </w:pPr>
            <w:r w:rsidRPr="00705D7C">
              <w:rPr>
                <w:rFonts w:cs="Times New Roman"/>
                <w:szCs w:val="28"/>
              </w:rPr>
              <w:t>Quãng đường ô tô đi được sau 10 giây là: 16.10 = 160 m.</w:t>
            </w:r>
          </w:p>
          <w:p w14:paraId="006EB914" w14:textId="6B9D019B" w:rsidR="008E4793" w:rsidRPr="00705D7C" w:rsidRDefault="008E4793" w:rsidP="00C94E92">
            <w:pPr>
              <w:spacing w:before="240" w:after="240"/>
              <w:jc w:val="left"/>
              <w:textAlignment w:val="baseline"/>
              <w:rPr>
                <w:rFonts w:eastAsia="Calibri" w:cs="Times New Roman"/>
                <w:b/>
                <w:szCs w:val="28"/>
              </w:rPr>
            </w:pPr>
          </w:p>
        </w:tc>
      </w:tr>
    </w:tbl>
    <w:p w14:paraId="60575AFF" w14:textId="77777777" w:rsidR="00DF4006" w:rsidRPr="00705D7C" w:rsidRDefault="00DF4006" w:rsidP="00C94E92">
      <w:pPr>
        <w:spacing w:before="120"/>
        <w:rPr>
          <w:rFonts w:eastAsia="Calibri" w:cs="Times New Roman"/>
          <w:b/>
          <w:color w:val="000000"/>
          <w:szCs w:val="28"/>
          <w:lang w:val="fr-FR"/>
        </w:rPr>
      </w:pPr>
    </w:p>
    <w:p w14:paraId="124ADD0A" w14:textId="2ACB412C" w:rsidR="00DF4006" w:rsidRPr="00705D7C" w:rsidRDefault="00DF4006"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4: </w:t>
      </w:r>
      <w:r w:rsidR="00091AB6" w:rsidRPr="00705D7C">
        <w:rPr>
          <w:rFonts w:eastAsia="Calibri" w:cs="Times New Roman"/>
          <w:b/>
          <w:color w:val="000000"/>
          <w:szCs w:val="28"/>
          <w:lang w:val="nl-NL"/>
        </w:rPr>
        <w:t xml:space="preserve">Nghiệm của đa thức một biến </w:t>
      </w:r>
    </w:p>
    <w:p w14:paraId="5D0E961B" w14:textId="77777777" w:rsidR="00DF4006" w:rsidRPr="00705D7C" w:rsidRDefault="00DF4006"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7A18E0C5" w14:textId="205497B4" w:rsidR="00F07AF2" w:rsidRPr="00705D7C" w:rsidRDefault="00F07AF2" w:rsidP="00091AB6">
      <w:pPr>
        <w:rPr>
          <w:rFonts w:eastAsia="Calibri" w:cs="Times New Roman"/>
          <w:color w:val="000000"/>
          <w:szCs w:val="28"/>
        </w:rPr>
      </w:pPr>
      <w:r w:rsidRPr="00705D7C">
        <w:rPr>
          <w:rFonts w:eastAsia="Calibri" w:cs="Times New Roman"/>
          <w:color w:val="000000"/>
          <w:szCs w:val="28"/>
        </w:rPr>
        <w:t xml:space="preserve">- HS nhận biết được khái niệm của đa thức một biến </w:t>
      </w:r>
    </w:p>
    <w:p w14:paraId="362A32EB" w14:textId="60FD8D0C" w:rsidR="00DF4006" w:rsidRPr="00705D7C" w:rsidRDefault="00DF4006" w:rsidP="00091AB6">
      <w:pPr>
        <w:rPr>
          <w:rFonts w:eastAsia="Calibri" w:cs="Times New Roman"/>
          <w:color w:val="000000"/>
          <w:szCs w:val="28"/>
        </w:rPr>
      </w:pPr>
      <w:r w:rsidRPr="00705D7C">
        <w:rPr>
          <w:rFonts w:eastAsia="Calibri" w:cs="Times New Roman"/>
          <w:color w:val="000000"/>
          <w:szCs w:val="28"/>
        </w:rPr>
        <w:t xml:space="preserve">- Giúp HS </w:t>
      </w:r>
      <w:r w:rsidR="00091AB6" w:rsidRPr="00705D7C">
        <w:rPr>
          <w:rFonts w:eastAsia="Calibri" w:cs="Times New Roman"/>
          <w:color w:val="000000"/>
          <w:szCs w:val="28"/>
        </w:rPr>
        <w:t>biết cách kiểm tra một số có phải là nghiệm của đa thức</w:t>
      </w:r>
      <w:r w:rsidR="00F07AF2" w:rsidRPr="00705D7C">
        <w:rPr>
          <w:rFonts w:eastAsia="Calibri" w:cs="Times New Roman"/>
          <w:color w:val="000000"/>
          <w:szCs w:val="28"/>
        </w:rPr>
        <w:t xml:space="preserve"> đã cho</w:t>
      </w:r>
      <w:r w:rsidR="00091AB6" w:rsidRPr="00705D7C">
        <w:rPr>
          <w:rFonts w:eastAsia="Calibri" w:cs="Times New Roman"/>
          <w:color w:val="000000"/>
          <w:szCs w:val="28"/>
        </w:rPr>
        <w:t xml:space="preserve"> hay không và biết cách tìm nghiệm của đa thức </w:t>
      </w:r>
      <w:r w:rsidR="00F07AF2" w:rsidRPr="00705D7C">
        <w:rPr>
          <w:rFonts w:eastAsia="Calibri" w:cs="Times New Roman"/>
          <w:color w:val="000000"/>
          <w:szCs w:val="28"/>
        </w:rPr>
        <w:t xml:space="preserve">đã cho. </w:t>
      </w:r>
    </w:p>
    <w:p w14:paraId="00A815F4" w14:textId="1C875920" w:rsidR="00F07AF2" w:rsidRPr="00705D7C" w:rsidRDefault="00F07AF2" w:rsidP="00091AB6">
      <w:pPr>
        <w:rPr>
          <w:rFonts w:eastAsia="Calibri" w:cs="Times New Roman"/>
          <w:color w:val="000000"/>
          <w:szCs w:val="28"/>
        </w:rPr>
      </w:pPr>
      <w:r w:rsidRPr="00705D7C">
        <w:rPr>
          <w:rFonts w:eastAsia="Calibri" w:cs="Times New Roman"/>
          <w:color w:val="000000"/>
          <w:szCs w:val="28"/>
        </w:rPr>
        <w:t xml:space="preserve"> Vận dụng kiến thức về nghiệm của đa thức một biến để giải các bài tập liên quan.</w:t>
      </w:r>
    </w:p>
    <w:p w14:paraId="0BF03E83" w14:textId="6350E4E7" w:rsidR="00DF4006" w:rsidRPr="00705D7C" w:rsidRDefault="00DF4006" w:rsidP="00C94E92">
      <w:pPr>
        <w:rPr>
          <w:rFonts w:eastAsia="Calibri" w:cs="Times New Roman"/>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HS</w:t>
      </w:r>
      <w:r w:rsidR="004F283E" w:rsidRPr="00705D7C">
        <w:rPr>
          <w:rFonts w:eastAsia="Calibri" w:cs="Times New Roman"/>
          <w:color w:val="000000"/>
          <w:szCs w:val="28"/>
          <w:lang w:val="nl-NL"/>
        </w:rPr>
        <w:t xml:space="preserve"> </w:t>
      </w:r>
      <w:r w:rsidR="00F07AF2" w:rsidRPr="00705D7C">
        <w:rPr>
          <w:rFonts w:eastAsia="Calibri" w:cs="Times New Roman"/>
          <w:color w:val="000000"/>
          <w:szCs w:val="28"/>
          <w:lang w:val="nl-NL"/>
        </w:rPr>
        <w:t>phân tích ví dụ</w:t>
      </w:r>
      <w:r w:rsidRPr="00705D7C">
        <w:rPr>
          <w:rFonts w:eastAsia="Calibri" w:cs="Times New Roman"/>
          <w:color w:val="000000"/>
          <w:szCs w:val="28"/>
          <w:lang w:val="nl-NL"/>
        </w:rPr>
        <w:t xml:space="preserve">,  nghe giảng và thực hiện </w:t>
      </w:r>
      <w:r w:rsidR="004F283E" w:rsidRPr="00705D7C">
        <w:rPr>
          <w:rFonts w:eastAsia="Calibri" w:cs="Times New Roman"/>
          <w:color w:val="000000"/>
          <w:szCs w:val="28"/>
          <w:lang w:val="nl-NL"/>
        </w:rPr>
        <w:t xml:space="preserve">lần lượt </w:t>
      </w:r>
      <w:r w:rsidRPr="00705D7C">
        <w:rPr>
          <w:rFonts w:eastAsia="Calibri" w:cs="Times New Roman"/>
          <w:color w:val="000000"/>
          <w:szCs w:val="28"/>
          <w:lang w:val="nl-NL"/>
        </w:rPr>
        <w:t>các yêu cầu của GV.</w:t>
      </w:r>
    </w:p>
    <w:p w14:paraId="1A9AD29A" w14:textId="129BA502" w:rsidR="00DF4006" w:rsidRPr="00705D7C" w:rsidRDefault="00DF4006" w:rsidP="00C94E92">
      <w:pPr>
        <w:rPr>
          <w:rFonts w:eastAsia="Calibri" w:cs="Times New Roman"/>
          <w:b/>
          <w:color w:val="000000"/>
          <w:szCs w:val="28"/>
          <w:lang w:val="nl-NL"/>
        </w:rPr>
      </w:pPr>
      <w:r w:rsidRPr="00705D7C">
        <w:rPr>
          <w:rFonts w:eastAsia="Calibri" w:cs="Times New Roman"/>
          <w:b/>
          <w:color w:val="000000"/>
          <w:szCs w:val="28"/>
          <w:lang w:val="nl-NL"/>
        </w:rPr>
        <w:t xml:space="preserve">c) Sản phẩm: </w:t>
      </w:r>
      <w:r w:rsidR="004F283E" w:rsidRPr="00705D7C">
        <w:rPr>
          <w:rFonts w:eastAsia="Calibri" w:cs="Times New Roman"/>
          <w:color w:val="000000"/>
          <w:szCs w:val="28"/>
          <w:lang w:val="nl-NL"/>
        </w:rPr>
        <w:t xml:space="preserve">HS thực hiện được các bài tập </w:t>
      </w:r>
      <w:r w:rsidR="004F283E" w:rsidRPr="00705D7C">
        <w:rPr>
          <w:rFonts w:eastAsia="Calibri" w:cs="Times New Roman"/>
          <w:b/>
          <w:color w:val="000000"/>
          <w:szCs w:val="28"/>
          <w:lang w:val="nl-NL"/>
        </w:rPr>
        <w:t>Thực hành 4</w:t>
      </w:r>
      <w:r w:rsidR="004F283E" w:rsidRPr="00705D7C">
        <w:rPr>
          <w:rFonts w:eastAsia="Calibri" w:cs="Times New Roman"/>
          <w:color w:val="000000"/>
          <w:szCs w:val="28"/>
          <w:lang w:val="nl-NL"/>
        </w:rPr>
        <w:t xml:space="preserve">, </w:t>
      </w:r>
      <w:r w:rsidR="004F283E" w:rsidRPr="00705D7C">
        <w:rPr>
          <w:rFonts w:eastAsia="Calibri" w:cs="Times New Roman"/>
          <w:b/>
          <w:color w:val="000000"/>
          <w:szCs w:val="28"/>
          <w:lang w:val="nl-NL"/>
        </w:rPr>
        <w:t xml:space="preserve">Vận dụng </w:t>
      </w:r>
      <w:r w:rsidR="00F07AF2" w:rsidRPr="00705D7C">
        <w:rPr>
          <w:rFonts w:eastAsia="Calibri" w:cs="Times New Roman"/>
          <w:b/>
          <w:color w:val="000000"/>
          <w:szCs w:val="28"/>
          <w:lang w:val="nl-NL"/>
        </w:rPr>
        <w:t>2</w:t>
      </w:r>
      <w:r w:rsidR="004F283E" w:rsidRPr="00705D7C">
        <w:rPr>
          <w:rFonts w:eastAsia="Calibri" w:cs="Times New Roman"/>
          <w:color w:val="000000"/>
          <w:szCs w:val="28"/>
          <w:lang w:val="nl-NL"/>
        </w:rPr>
        <w:t xml:space="preserve"> và các bài tập liên quan.</w:t>
      </w:r>
    </w:p>
    <w:p w14:paraId="408E1B76" w14:textId="77777777" w:rsidR="00DF4006" w:rsidRPr="00705D7C" w:rsidRDefault="00DF4006" w:rsidP="00C94E92">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lastRenderedPageBreak/>
        <w:t xml:space="preserve">d) Tổ chức thực hiện: </w:t>
      </w:r>
    </w:p>
    <w:tbl>
      <w:tblPr>
        <w:tblStyle w:val="TableGrid1"/>
        <w:tblW w:w="9241" w:type="dxa"/>
        <w:tblLook w:val="04A0" w:firstRow="1" w:lastRow="0" w:firstColumn="1" w:lastColumn="0" w:noHBand="0" w:noVBand="1"/>
      </w:tblPr>
      <w:tblGrid>
        <w:gridCol w:w="5215"/>
        <w:gridCol w:w="4026"/>
      </w:tblGrid>
      <w:tr w:rsidR="00DF4006" w:rsidRPr="00705D7C" w14:paraId="3C85EDE1" w14:textId="77777777" w:rsidTr="002B52AB">
        <w:tc>
          <w:tcPr>
            <w:tcW w:w="5215" w:type="dxa"/>
          </w:tcPr>
          <w:p w14:paraId="26C05C94" w14:textId="77777777" w:rsidR="00DF4006" w:rsidRPr="00705D7C" w:rsidRDefault="00DF4006" w:rsidP="00C94E92">
            <w:pPr>
              <w:tabs>
                <w:tab w:val="left" w:pos="495"/>
              </w:tabs>
              <w:spacing w:before="120"/>
              <w:jc w:val="center"/>
              <w:rPr>
                <w:rFonts w:eastAsia="Calibri" w:cs="Times New Roman"/>
                <w:b/>
                <w:color w:val="000000"/>
                <w:szCs w:val="28"/>
              </w:rPr>
            </w:pPr>
            <w:r w:rsidRPr="00705D7C">
              <w:rPr>
                <w:rFonts w:eastAsia="Calibri" w:cs="Times New Roman"/>
                <w:b/>
                <w:color w:val="000000"/>
                <w:szCs w:val="28"/>
              </w:rPr>
              <w:t>HOẠT ĐỘNG CỦA GV VÀ HS</w:t>
            </w:r>
          </w:p>
        </w:tc>
        <w:tc>
          <w:tcPr>
            <w:tcW w:w="4026" w:type="dxa"/>
          </w:tcPr>
          <w:p w14:paraId="3CAC6405" w14:textId="77777777" w:rsidR="00DF4006" w:rsidRPr="00705D7C" w:rsidRDefault="00DF4006" w:rsidP="00C94E92">
            <w:pPr>
              <w:spacing w:before="120"/>
              <w:jc w:val="center"/>
              <w:rPr>
                <w:rFonts w:eastAsia="Calibri" w:cs="Times New Roman"/>
                <w:b/>
                <w:color w:val="000000"/>
                <w:szCs w:val="28"/>
              </w:rPr>
            </w:pPr>
            <w:r w:rsidRPr="00705D7C">
              <w:rPr>
                <w:rFonts w:eastAsia="Calibri" w:cs="Times New Roman"/>
                <w:b/>
                <w:color w:val="000000"/>
                <w:szCs w:val="28"/>
              </w:rPr>
              <w:t>SẢN PHẨM DỰ KIẾN</w:t>
            </w:r>
          </w:p>
        </w:tc>
      </w:tr>
      <w:tr w:rsidR="00DF4006" w:rsidRPr="00705D7C" w14:paraId="44226BA1" w14:textId="77777777" w:rsidTr="002B52AB">
        <w:tc>
          <w:tcPr>
            <w:tcW w:w="5215" w:type="dxa"/>
          </w:tcPr>
          <w:p w14:paraId="7903B750" w14:textId="77777777" w:rsidR="00DF4006" w:rsidRPr="00705D7C" w:rsidRDefault="00DF4006" w:rsidP="00C94E92">
            <w:pPr>
              <w:spacing w:before="120"/>
              <w:rPr>
                <w:rFonts w:eastAsia="Calibri" w:cs="Times New Roman"/>
                <w:b/>
                <w:color w:val="000000"/>
                <w:szCs w:val="28"/>
              </w:rPr>
            </w:pPr>
            <w:r w:rsidRPr="00705D7C">
              <w:rPr>
                <w:rFonts w:eastAsia="Calibri" w:cs="Times New Roman"/>
                <w:b/>
                <w:color w:val="000000"/>
                <w:szCs w:val="28"/>
              </w:rPr>
              <w:t>Bước 1: Chuyển giao nhiệm vụ:</w:t>
            </w:r>
          </w:p>
          <w:p w14:paraId="1E9C6B74" w14:textId="45F19C14" w:rsidR="00DF4006" w:rsidRPr="00705D7C" w:rsidRDefault="00DF4006" w:rsidP="00C94E92">
            <w:pPr>
              <w:rPr>
                <w:rFonts w:eastAsia="Calibri" w:cs="Times New Roman"/>
                <w:color w:val="000000"/>
                <w:szCs w:val="28"/>
              </w:rPr>
            </w:pPr>
            <w:r w:rsidRPr="00705D7C">
              <w:rPr>
                <w:rFonts w:eastAsia="Calibri" w:cs="Times New Roman"/>
                <w:color w:val="000000"/>
                <w:szCs w:val="28"/>
              </w:rPr>
              <w:t xml:space="preserve">- </w:t>
            </w:r>
            <w:r w:rsidR="005B7194" w:rsidRPr="00705D7C">
              <w:rPr>
                <w:rFonts w:eastAsia="Calibri" w:cs="Times New Roman"/>
                <w:color w:val="000000"/>
                <w:szCs w:val="28"/>
              </w:rPr>
              <w:t xml:space="preserve">GV cho HS </w:t>
            </w:r>
            <w:r w:rsidR="008A549D" w:rsidRPr="00705D7C">
              <w:rPr>
                <w:rFonts w:eastAsia="Calibri" w:cs="Times New Roman"/>
                <w:color w:val="000000"/>
                <w:szCs w:val="28"/>
              </w:rPr>
              <w:t xml:space="preserve">thảo luận cặp đôi thực hiện </w:t>
            </w:r>
            <w:r w:rsidR="00E81B00" w:rsidRPr="00705D7C">
              <w:rPr>
                <w:rFonts w:eastAsia="Calibri" w:cs="Times New Roman"/>
                <w:b/>
                <w:color w:val="000000"/>
                <w:szCs w:val="28"/>
              </w:rPr>
              <w:t>HĐKP</w:t>
            </w:r>
            <w:r w:rsidR="00F07AF2" w:rsidRPr="00705D7C">
              <w:rPr>
                <w:rFonts w:eastAsia="Calibri" w:cs="Times New Roman"/>
                <w:b/>
                <w:color w:val="000000"/>
                <w:szCs w:val="28"/>
              </w:rPr>
              <w:t>3</w:t>
            </w:r>
            <w:r w:rsidRPr="00705D7C">
              <w:rPr>
                <w:rFonts w:eastAsia="Calibri" w:cs="Times New Roman"/>
                <w:color w:val="000000"/>
                <w:szCs w:val="28"/>
              </w:rPr>
              <w:t xml:space="preserve"> </w:t>
            </w:r>
            <w:r w:rsidR="008A549D" w:rsidRPr="00705D7C">
              <w:rPr>
                <w:rFonts w:eastAsia="Calibri" w:cs="Times New Roman"/>
                <w:color w:val="000000"/>
                <w:szCs w:val="28"/>
              </w:rPr>
              <w:t>.</w:t>
            </w:r>
          </w:p>
          <w:p w14:paraId="71D3107D" w14:textId="446ADBC1" w:rsidR="00DF4006" w:rsidRPr="00705D7C" w:rsidRDefault="00DF4006" w:rsidP="00C94E92">
            <w:pPr>
              <w:rPr>
                <w:rFonts w:eastAsia="Calibri" w:cs="Times New Roman"/>
                <w:color w:val="000000"/>
                <w:szCs w:val="28"/>
              </w:rPr>
            </w:pPr>
            <w:r w:rsidRPr="00705D7C">
              <w:rPr>
                <w:rFonts w:eastAsia="Calibri" w:cs="Times New Roman"/>
                <w:color w:val="000000"/>
                <w:szCs w:val="28"/>
              </w:rPr>
              <w:t xml:space="preserve">- GV </w:t>
            </w:r>
            <w:r w:rsidR="008A549D" w:rsidRPr="00705D7C">
              <w:rPr>
                <w:rFonts w:eastAsia="Calibri" w:cs="Times New Roman"/>
                <w:color w:val="000000"/>
                <w:szCs w:val="28"/>
              </w:rPr>
              <w:t>dẫn dắt</w:t>
            </w:r>
            <w:r w:rsidR="00F07AF2" w:rsidRPr="00705D7C">
              <w:rPr>
                <w:rFonts w:eastAsia="Calibri" w:cs="Times New Roman"/>
                <w:color w:val="000000"/>
                <w:szCs w:val="28"/>
              </w:rPr>
              <w:t xml:space="preserve"> HS dựa vào việc tính giá trị của đa thức khi biết giá trị của biến để từ đó nhận biết được khái niệm nghiệm của một đa thức một biến. </w:t>
            </w:r>
          </w:p>
          <w:p w14:paraId="492C72F6" w14:textId="5D64D414" w:rsidR="006417AE" w:rsidRPr="00705D7C" w:rsidRDefault="00915300" w:rsidP="00C94E92">
            <w:pPr>
              <w:rPr>
                <w:rFonts w:eastAsia="Calibri" w:cs="Times New Roman"/>
                <w:color w:val="000000"/>
                <w:szCs w:val="28"/>
              </w:rPr>
            </w:pPr>
            <w:r w:rsidRPr="00705D7C">
              <w:rPr>
                <w:rFonts w:eastAsia="Calibri" w:cs="Times New Roman"/>
                <w:color w:val="000000"/>
                <w:szCs w:val="28"/>
              </w:rPr>
              <w:t xml:space="preserve">- GV cho HS đọc </w:t>
            </w:r>
            <w:r w:rsidRPr="00705D7C">
              <w:rPr>
                <w:rFonts w:eastAsia="Calibri" w:cs="Times New Roman"/>
                <w:i/>
                <w:color w:val="000000"/>
                <w:szCs w:val="28"/>
              </w:rPr>
              <w:t>Ví dụ 5</w:t>
            </w:r>
            <w:r w:rsidRPr="00705D7C">
              <w:rPr>
                <w:rFonts w:eastAsia="Calibri" w:cs="Times New Roman"/>
                <w:color w:val="000000"/>
                <w:szCs w:val="28"/>
              </w:rPr>
              <w:t xml:space="preserve"> </w:t>
            </w:r>
            <w:r w:rsidR="00FA1EBB" w:rsidRPr="00705D7C">
              <w:rPr>
                <w:rFonts w:eastAsia="Calibri" w:cs="Times New Roman"/>
                <w:color w:val="000000"/>
                <w:szCs w:val="28"/>
              </w:rPr>
              <w:t xml:space="preserve">và chỉ cho HS thấy có những đa thức không có nghiệm. </w:t>
            </w:r>
          </w:p>
          <w:p w14:paraId="49432268" w14:textId="77777777" w:rsidR="00DF4006" w:rsidRPr="00705D7C" w:rsidRDefault="00DF4006" w:rsidP="00C94E92">
            <w:pPr>
              <w:rPr>
                <w:rFonts w:eastAsia="Calibri" w:cs="Times New Roman"/>
                <w:b/>
                <w:color w:val="000000"/>
                <w:szCs w:val="28"/>
              </w:rPr>
            </w:pPr>
            <w:r w:rsidRPr="00705D7C">
              <w:rPr>
                <w:rFonts w:eastAsia="Calibri" w:cs="Times New Roman"/>
                <w:color w:val="000000"/>
                <w:szCs w:val="28"/>
              </w:rPr>
              <w:t xml:space="preserve">- GV </w:t>
            </w:r>
            <w:r w:rsidR="006417AE" w:rsidRPr="00705D7C">
              <w:rPr>
                <w:rFonts w:eastAsia="Calibri" w:cs="Times New Roman"/>
                <w:color w:val="000000"/>
                <w:szCs w:val="28"/>
              </w:rPr>
              <w:t xml:space="preserve">cho HS tự thực hiện </w:t>
            </w:r>
            <w:r w:rsidR="006417AE" w:rsidRPr="00705D7C">
              <w:rPr>
                <w:rFonts w:eastAsia="Calibri" w:cs="Times New Roman"/>
                <w:b/>
                <w:color w:val="000000"/>
                <w:szCs w:val="28"/>
              </w:rPr>
              <w:t>Thực hành 4</w:t>
            </w:r>
            <w:r w:rsidR="006417AE" w:rsidRPr="00705D7C">
              <w:rPr>
                <w:rFonts w:eastAsia="Calibri" w:cs="Times New Roman"/>
                <w:color w:val="000000"/>
                <w:szCs w:val="28"/>
              </w:rPr>
              <w:t xml:space="preserve">. </w:t>
            </w:r>
          </w:p>
          <w:p w14:paraId="2F8BBDDC" w14:textId="77777777" w:rsidR="00DF4006" w:rsidRPr="00705D7C" w:rsidRDefault="00DF4006" w:rsidP="00C94E92">
            <w:pPr>
              <w:rPr>
                <w:rFonts w:eastAsia="Calibri" w:cs="Times New Roman"/>
                <w:color w:val="000000"/>
                <w:szCs w:val="28"/>
              </w:rPr>
            </w:pPr>
            <w:r w:rsidRPr="00705D7C">
              <w:rPr>
                <w:rFonts w:eastAsia="Calibri" w:cs="Times New Roman"/>
                <w:color w:val="000000"/>
                <w:szCs w:val="28"/>
              </w:rPr>
              <w:t xml:space="preserve"> </w:t>
            </w:r>
            <m:oMath>
              <m:r>
                <w:rPr>
                  <w:rFonts w:ascii="Cambria Math" w:eastAsia="Calibri" w:hAnsi="Cambria Math" w:cs="Times New Roman"/>
                  <w:color w:val="000000"/>
                  <w:szCs w:val="28"/>
                </w:rPr>
                <m:t>→</m:t>
              </m:r>
            </m:oMath>
            <w:r w:rsidRPr="00705D7C">
              <w:rPr>
                <w:rFonts w:eastAsia="Calibri" w:cs="Times New Roman"/>
                <w:color w:val="000000"/>
                <w:szCs w:val="28"/>
              </w:rPr>
              <w:t xml:space="preserve"> </w:t>
            </w:r>
            <w:r w:rsidR="006417AE" w:rsidRPr="00705D7C">
              <w:rPr>
                <w:rFonts w:eastAsia="Calibri" w:cs="Times New Roman"/>
                <w:color w:val="000000"/>
                <w:szCs w:val="28"/>
              </w:rPr>
              <w:t>GV mời 1-2 HS phát biểu, lớp nhận xét. GV chốt đáp án.</w:t>
            </w:r>
            <w:r w:rsidR="00D3271E" w:rsidRPr="00705D7C">
              <w:rPr>
                <w:rFonts w:eastAsia="Calibri" w:cs="Times New Roman"/>
                <w:color w:val="000000"/>
                <w:szCs w:val="28"/>
              </w:rPr>
              <w:t xml:space="preserve"> </w:t>
            </w:r>
          </w:p>
          <w:p w14:paraId="1EFF5EBD" w14:textId="0AE3C6FB" w:rsidR="001004BD" w:rsidRPr="00705D7C" w:rsidRDefault="00DF4006" w:rsidP="00C94E92">
            <w:pPr>
              <w:rPr>
                <w:rFonts w:eastAsia="Calibri" w:cs="Times New Roman"/>
                <w:color w:val="000000"/>
                <w:szCs w:val="28"/>
              </w:rPr>
            </w:pPr>
            <w:r w:rsidRPr="00705D7C">
              <w:rPr>
                <w:rFonts w:eastAsia="Calibri" w:cs="Times New Roman"/>
                <w:color w:val="000000"/>
                <w:szCs w:val="28"/>
              </w:rPr>
              <w:t xml:space="preserve">- </w:t>
            </w:r>
            <w:r w:rsidR="008F0145" w:rsidRPr="00705D7C">
              <w:rPr>
                <w:rFonts w:eastAsia="Calibri" w:cs="Times New Roman"/>
                <w:color w:val="000000"/>
                <w:szCs w:val="28"/>
              </w:rPr>
              <w:t>GV hướng dẫn HS vận dụng kiến thức</w:t>
            </w:r>
            <w:r w:rsidR="007873A2" w:rsidRPr="00705D7C">
              <w:rPr>
                <w:rFonts w:eastAsia="Calibri" w:cs="Times New Roman"/>
                <w:color w:val="000000"/>
                <w:szCs w:val="28"/>
              </w:rPr>
              <w:t xml:space="preserve"> </w:t>
            </w:r>
            <w:r w:rsidR="00FA1EBB" w:rsidRPr="00705D7C">
              <w:rPr>
                <w:rFonts w:eastAsia="Calibri" w:cs="Times New Roman"/>
                <w:color w:val="000000"/>
                <w:szCs w:val="28"/>
              </w:rPr>
              <w:t>tính giá trị của đa thức một biến và tìm nghiệm của đa thức một biến thông qua việc</w:t>
            </w:r>
            <w:r w:rsidR="008F0145" w:rsidRPr="00705D7C">
              <w:rPr>
                <w:rFonts w:eastAsia="Calibri" w:cs="Times New Roman"/>
                <w:color w:val="000000"/>
                <w:szCs w:val="28"/>
              </w:rPr>
              <w:t xml:space="preserve"> thực hiện </w:t>
            </w:r>
            <w:r w:rsidR="008F0145" w:rsidRPr="00705D7C">
              <w:rPr>
                <w:rFonts w:eastAsia="Calibri" w:cs="Times New Roman"/>
                <w:b/>
                <w:color w:val="000000" w:themeColor="text1"/>
                <w:szCs w:val="28"/>
              </w:rPr>
              <w:t xml:space="preserve">Vận dụng </w:t>
            </w:r>
            <w:r w:rsidR="00FA1EBB" w:rsidRPr="00705D7C">
              <w:rPr>
                <w:rFonts w:eastAsia="Calibri" w:cs="Times New Roman"/>
                <w:b/>
                <w:color w:val="000000" w:themeColor="text1"/>
                <w:szCs w:val="28"/>
              </w:rPr>
              <w:t>2</w:t>
            </w:r>
            <w:r w:rsidR="007873A2" w:rsidRPr="00705D7C">
              <w:rPr>
                <w:rFonts w:eastAsia="Calibri" w:cs="Times New Roman"/>
                <w:b/>
                <w:color w:val="000000" w:themeColor="text1"/>
                <w:szCs w:val="28"/>
              </w:rPr>
              <w:t xml:space="preserve"> </w:t>
            </w:r>
          </w:p>
          <w:p w14:paraId="45E24CE1" w14:textId="77777777" w:rsidR="00DF4006" w:rsidRPr="00705D7C" w:rsidRDefault="00DF4006" w:rsidP="00C94E92">
            <w:pPr>
              <w:spacing w:before="120"/>
              <w:rPr>
                <w:rFonts w:eastAsia="Calibri" w:cs="Times New Roman"/>
                <w:szCs w:val="28"/>
              </w:rPr>
            </w:pPr>
            <w:r w:rsidRPr="00705D7C">
              <w:rPr>
                <w:rFonts w:eastAsia="Calibri" w:cs="Times New Roman"/>
                <w:b/>
                <w:color w:val="000000"/>
                <w:szCs w:val="28"/>
              </w:rPr>
              <w:t xml:space="preserve">Bước 2: Thực hiện nhiệm vụ: </w:t>
            </w:r>
          </w:p>
          <w:p w14:paraId="15AC33E0" w14:textId="77777777" w:rsidR="00DF4006" w:rsidRPr="00705D7C" w:rsidRDefault="00DF4006" w:rsidP="00C94E92">
            <w:pPr>
              <w:spacing w:before="120"/>
              <w:rPr>
                <w:rFonts w:eastAsia="Calibri" w:cs="Times New Roman"/>
                <w:color w:val="000000"/>
                <w:szCs w:val="28"/>
              </w:rPr>
            </w:pPr>
            <w:r w:rsidRPr="00705D7C">
              <w:rPr>
                <w:rFonts w:eastAsia="Calibri" w:cs="Times New Roman"/>
                <w:color w:val="000000"/>
                <w:szCs w:val="28"/>
              </w:rPr>
              <w:t>- HS theo dõi SGK, chú ý nghe, tiếp nhận kiến thức, hoàn thành các yêu cầu, hoạt động cặp đôi, kiểm tra chéo đáp án.</w:t>
            </w:r>
          </w:p>
          <w:p w14:paraId="0A4ECD94" w14:textId="77777777" w:rsidR="00DF4006" w:rsidRPr="00705D7C" w:rsidRDefault="00DF4006" w:rsidP="00C94E92">
            <w:pPr>
              <w:spacing w:before="120"/>
              <w:rPr>
                <w:rFonts w:eastAsia="Calibri" w:cs="Times New Roman"/>
                <w:color w:val="000000"/>
                <w:szCs w:val="28"/>
              </w:rPr>
            </w:pPr>
            <w:r w:rsidRPr="00705D7C">
              <w:rPr>
                <w:rFonts w:eastAsia="Calibri" w:cs="Times New Roman"/>
                <w:color w:val="000000"/>
                <w:szCs w:val="28"/>
              </w:rPr>
              <w:t xml:space="preserve">- GV: quan sát và trợ giúp HS. </w:t>
            </w:r>
          </w:p>
          <w:p w14:paraId="0C3158E5" w14:textId="77777777" w:rsidR="00DF4006" w:rsidRPr="00705D7C" w:rsidRDefault="00DF4006" w:rsidP="00C94E92">
            <w:pPr>
              <w:spacing w:before="120"/>
              <w:rPr>
                <w:rFonts w:eastAsia="Calibri" w:cs="Times New Roman"/>
                <w:szCs w:val="28"/>
              </w:rPr>
            </w:pPr>
            <w:r w:rsidRPr="00705D7C">
              <w:rPr>
                <w:rFonts w:eastAsia="Calibri" w:cs="Times New Roman"/>
                <w:b/>
                <w:color w:val="000000"/>
                <w:szCs w:val="28"/>
              </w:rPr>
              <w:t xml:space="preserve">Bước 3: Báo cáo, thảo luận: </w:t>
            </w:r>
          </w:p>
          <w:p w14:paraId="5C2C1086" w14:textId="77777777" w:rsidR="00574A44" w:rsidRPr="00705D7C" w:rsidRDefault="00DF4006" w:rsidP="00C94E92">
            <w:pPr>
              <w:rPr>
                <w:rFonts w:eastAsia="Calibri" w:cs="Times New Roman"/>
                <w:color w:val="000000"/>
                <w:szCs w:val="28"/>
              </w:rPr>
            </w:pPr>
            <w:r w:rsidRPr="00705D7C">
              <w:rPr>
                <w:rFonts w:eastAsia="Calibri" w:cs="Times New Roman"/>
                <w:color w:val="000000"/>
                <w:szCs w:val="28"/>
              </w:rPr>
              <w:t>- Cá nhân: Giơ tay phát biểu, trình bày</w:t>
            </w:r>
            <w:r w:rsidR="00574A44" w:rsidRPr="00705D7C">
              <w:rPr>
                <w:rFonts w:eastAsia="Calibri" w:cs="Times New Roman"/>
                <w:color w:val="000000"/>
                <w:szCs w:val="28"/>
              </w:rPr>
              <w:t xml:space="preserve"> miệng + trình bày bảng</w:t>
            </w:r>
          </w:p>
          <w:p w14:paraId="2182BB86" w14:textId="77777777" w:rsidR="00574A44" w:rsidRPr="00705D7C" w:rsidRDefault="00574A44" w:rsidP="00C94E92">
            <w:pPr>
              <w:rPr>
                <w:rFonts w:eastAsia="Calibri" w:cs="Times New Roman"/>
                <w:color w:val="000000"/>
                <w:szCs w:val="28"/>
              </w:rPr>
            </w:pPr>
            <w:r w:rsidRPr="00705D7C">
              <w:rPr>
                <w:rFonts w:eastAsia="Calibri" w:cs="Times New Roman"/>
                <w:color w:val="000000"/>
                <w:szCs w:val="28"/>
              </w:rPr>
              <w:t>- Lớp nghe, bổ sung; GV nhận xét.</w:t>
            </w:r>
          </w:p>
          <w:p w14:paraId="2F60CB2A" w14:textId="2C5AFBFA" w:rsidR="00DF4006" w:rsidRPr="00705D7C" w:rsidRDefault="00DF4006" w:rsidP="00C94E92">
            <w:pPr>
              <w:rPr>
                <w:rFonts w:eastAsia="Calibri" w:cs="Times New Roman"/>
                <w:color w:val="000000"/>
                <w:szCs w:val="28"/>
              </w:rPr>
            </w:pPr>
            <w:r w:rsidRPr="00705D7C">
              <w:rPr>
                <w:rFonts w:eastAsia="Calibri" w:cs="Times New Roman"/>
                <w:b/>
                <w:color w:val="000000"/>
                <w:szCs w:val="28"/>
              </w:rPr>
              <w:lastRenderedPageBreak/>
              <w:t xml:space="preserve">Bước 4: Kết luận, nhận định: </w:t>
            </w:r>
            <w:r w:rsidRPr="00705D7C">
              <w:rPr>
                <w:rFonts w:eastAsia="Calibri" w:cs="Times New Roman"/>
                <w:color w:val="000000"/>
                <w:szCs w:val="28"/>
              </w:rPr>
              <w:t>GV tổng quát</w:t>
            </w:r>
            <w:r w:rsidR="00FA1EBB" w:rsidRPr="00705D7C">
              <w:rPr>
                <w:rFonts w:eastAsia="Calibri" w:cs="Times New Roman"/>
                <w:color w:val="000000"/>
                <w:szCs w:val="28"/>
              </w:rPr>
              <w:t xml:space="preserve">, chốt lại nội dung kiến thức về nghiệm của đa thức một biến. </w:t>
            </w:r>
          </w:p>
        </w:tc>
        <w:tc>
          <w:tcPr>
            <w:tcW w:w="4026" w:type="dxa"/>
          </w:tcPr>
          <w:p w14:paraId="2F5EC8AD" w14:textId="717FFF77" w:rsidR="00DF4006" w:rsidRPr="00705D7C" w:rsidRDefault="00DF4006" w:rsidP="00C94E92">
            <w:pPr>
              <w:rPr>
                <w:rFonts w:eastAsia="Calibri" w:cs="Times New Roman"/>
                <w:b/>
                <w:color w:val="000000"/>
                <w:szCs w:val="28"/>
                <w:lang w:val="nl-NL"/>
              </w:rPr>
            </w:pPr>
            <w:r w:rsidRPr="00705D7C">
              <w:rPr>
                <w:rFonts w:eastAsia="Calibri" w:cs="Times New Roman"/>
                <w:b/>
                <w:color w:val="000000"/>
                <w:szCs w:val="28"/>
                <w:lang w:val="nl-NL"/>
              </w:rPr>
              <w:lastRenderedPageBreak/>
              <w:t xml:space="preserve">4. </w:t>
            </w:r>
            <w:r w:rsidR="008E4793" w:rsidRPr="00705D7C">
              <w:rPr>
                <w:rFonts w:eastAsia="Calibri" w:cs="Times New Roman"/>
                <w:b/>
                <w:color w:val="000000"/>
                <w:szCs w:val="28"/>
                <w:lang w:val="nl-NL"/>
              </w:rPr>
              <w:t>Nghiệm của đa thức một biến</w:t>
            </w:r>
          </w:p>
          <w:p w14:paraId="62455416" w14:textId="633BB3E7" w:rsidR="00DF4006" w:rsidRPr="00705D7C" w:rsidRDefault="00DF4006" w:rsidP="00C94E92">
            <w:pPr>
              <w:rPr>
                <w:rFonts w:eastAsia="Calibri" w:cs="Times New Roman"/>
                <w:b/>
                <w:color w:val="000000"/>
                <w:szCs w:val="28"/>
                <w:lang w:val="nl-NL"/>
              </w:rPr>
            </w:pPr>
            <w:r w:rsidRPr="00705D7C">
              <w:rPr>
                <w:rFonts w:eastAsia="Calibri" w:cs="Times New Roman"/>
                <w:b/>
                <w:color w:val="000000"/>
                <w:szCs w:val="28"/>
                <w:lang w:val="nl-NL"/>
              </w:rPr>
              <w:t>HĐKP</w:t>
            </w:r>
            <w:r w:rsidR="008E4793" w:rsidRPr="00705D7C">
              <w:rPr>
                <w:rFonts w:eastAsia="Calibri" w:cs="Times New Roman"/>
                <w:b/>
                <w:color w:val="000000"/>
                <w:szCs w:val="28"/>
                <w:lang w:val="nl-NL"/>
              </w:rPr>
              <w:t>3</w:t>
            </w:r>
            <w:r w:rsidRPr="00705D7C">
              <w:rPr>
                <w:rFonts w:eastAsia="Calibri" w:cs="Times New Roman"/>
                <w:b/>
                <w:color w:val="000000"/>
                <w:szCs w:val="28"/>
                <w:lang w:val="nl-NL"/>
              </w:rPr>
              <w:t>:</w:t>
            </w:r>
          </w:p>
          <w:p w14:paraId="3AD88A9B" w14:textId="77D6271C" w:rsidR="00B338B5" w:rsidRPr="00705D7C" w:rsidRDefault="00B338B5" w:rsidP="00C94E92">
            <w:pPr>
              <w:rPr>
                <w:rFonts w:cs="Times New Roman"/>
                <w:szCs w:val="28"/>
              </w:rPr>
            </w:pPr>
            <w:r w:rsidRPr="00705D7C">
              <w:rPr>
                <w:rFonts w:cs="Times New Roman"/>
                <w:szCs w:val="28"/>
              </w:rPr>
              <w:t xml:space="preserve">Khi x = 1, P(1) = </w:t>
            </w:r>
            <w:r w:rsidRPr="00705D7C">
              <w:rPr>
                <w:rFonts w:cs="Times New Roman"/>
                <w:position w:val="-6"/>
                <w:szCs w:val="28"/>
              </w:rPr>
              <w:object w:dxaOrig="1240" w:dyaOrig="340" w14:anchorId="3B42C7E8">
                <v:shape id="_x0000_i1069" type="#_x0000_t75" style="width:62.25pt;height:17.25pt" o:ole="">
                  <v:imagedata r:id="rId100" o:title=""/>
                </v:shape>
                <o:OLEObject Type="Embed" ProgID="Equation.DSMT4" ShapeID="_x0000_i1069" DrawAspect="Content" ObjectID="_1727286998" r:id="rId101"/>
              </w:object>
            </w:r>
            <w:r w:rsidRPr="00705D7C">
              <w:rPr>
                <w:rFonts w:cs="Times New Roman"/>
                <w:szCs w:val="28"/>
              </w:rPr>
              <w:t xml:space="preserve"> = 0.</w:t>
            </w:r>
          </w:p>
          <w:p w14:paraId="204A2AC3" w14:textId="43C29F8E" w:rsidR="00B338B5" w:rsidRPr="00705D7C" w:rsidRDefault="00B338B5" w:rsidP="00C94E92">
            <w:pPr>
              <w:rPr>
                <w:rFonts w:cs="Times New Roman"/>
                <w:szCs w:val="28"/>
              </w:rPr>
            </w:pPr>
            <w:r w:rsidRPr="00705D7C">
              <w:rPr>
                <w:rFonts w:cs="Times New Roman"/>
                <w:szCs w:val="28"/>
              </w:rPr>
              <w:t xml:space="preserve">Khi x = 2, P(2) = </w:t>
            </w:r>
            <w:r w:rsidRPr="00705D7C">
              <w:rPr>
                <w:rFonts w:cs="Times New Roman"/>
                <w:position w:val="-6"/>
                <w:szCs w:val="28"/>
              </w:rPr>
              <w:object w:dxaOrig="1320" w:dyaOrig="340" w14:anchorId="38400C61">
                <v:shape id="_x0000_i1070" type="#_x0000_t75" style="width:66pt;height:17.25pt" o:ole="">
                  <v:imagedata r:id="rId102" o:title=""/>
                </v:shape>
                <o:OLEObject Type="Embed" ProgID="Equation.DSMT4" ShapeID="_x0000_i1070" DrawAspect="Content" ObjectID="_1727286999" r:id="rId103"/>
              </w:object>
            </w:r>
            <w:r w:rsidRPr="00705D7C">
              <w:rPr>
                <w:rFonts w:cs="Times New Roman"/>
                <w:szCs w:val="28"/>
              </w:rPr>
              <w:t xml:space="preserve"> = 0.</w:t>
            </w:r>
          </w:p>
          <w:p w14:paraId="49B5035A" w14:textId="2035DA36" w:rsidR="004B595E" w:rsidRPr="00705D7C" w:rsidRDefault="00B338B5" w:rsidP="00C94E92">
            <w:pPr>
              <w:rPr>
                <w:rFonts w:cs="Times New Roman"/>
                <w:szCs w:val="28"/>
              </w:rPr>
            </w:pPr>
            <w:r w:rsidRPr="00705D7C">
              <w:rPr>
                <w:rFonts w:cs="Times New Roman"/>
                <w:szCs w:val="28"/>
              </w:rPr>
              <w:t xml:space="preserve">Khi x = 3, P(3) = </w:t>
            </w:r>
            <w:r w:rsidRPr="00705D7C">
              <w:rPr>
                <w:rFonts w:cs="Times New Roman"/>
                <w:position w:val="-6"/>
                <w:szCs w:val="28"/>
              </w:rPr>
              <w:object w:dxaOrig="1300" w:dyaOrig="340" w14:anchorId="37F9CBE9">
                <v:shape id="_x0000_i1071" type="#_x0000_t75" style="width:65.25pt;height:17.25pt" o:ole="">
                  <v:imagedata r:id="rId104" o:title=""/>
                </v:shape>
                <o:OLEObject Type="Embed" ProgID="Equation.DSMT4" ShapeID="_x0000_i1071" DrawAspect="Content" ObjectID="_1727287000" r:id="rId105"/>
              </w:object>
            </w:r>
            <w:r w:rsidRPr="00705D7C">
              <w:rPr>
                <w:rFonts w:cs="Times New Roman"/>
                <w:szCs w:val="28"/>
              </w:rPr>
              <w:t xml:space="preserve"> = 2.</w:t>
            </w:r>
          </w:p>
          <w:p w14:paraId="683EAD0E" w14:textId="388B0E6B" w:rsidR="0013432F" w:rsidRPr="00705D7C" w:rsidRDefault="0013432F" w:rsidP="00C94E92">
            <w:pPr>
              <w:jc w:val="left"/>
              <w:textAlignment w:val="baseline"/>
              <w:rPr>
                <w:rFonts w:eastAsia="Times New Roman" w:cs="Times New Roman"/>
                <w:b/>
                <w:color w:val="000000"/>
                <w:szCs w:val="28"/>
                <w:u w:val="single"/>
              </w:rPr>
            </w:pPr>
            <m:oMath>
              <m:r>
                <m:rPr>
                  <m:sty m:val="bi"/>
                </m:rPr>
                <w:rPr>
                  <w:rFonts w:ascii="Cambria Math" w:eastAsia="Times New Roman" w:hAnsi="Cambria Math" w:cs="Times New Roman"/>
                  <w:color w:val="000000"/>
                  <w:szCs w:val="28"/>
                  <w:u w:val="single"/>
                </w:rPr>
                <m:t>⇒</m:t>
              </m:r>
            </m:oMath>
            <w:r w:rsidRPr="00705D7C">
              <w:rPr>
                <w:rFonts w:eastAsia="Times New Roman" w:cs="Times New Roman"/>
                <w:b/>
                <w:color w:val="000000"/>
                <w:szCs w:val="28"/>
                <w:u w:val="single"/>
              </w:rPr>
              <w:t xml:space="preserve"> Kết luận:</w:t>
            </w:r>
          </w:p>
          <w:p w14:paraId="5ABDE628" w14:textId="54914931" w:rsidR="0013432F" w:rsidRPr="00705D7C" w:rsidRDefault="002B52AB" w:rsidP="00C94E92">
            <w:pPr>
              <w:jc w:val="left"/>
              <w:textAlignment w:val="baseline"/>
              <w:rPr>
                <w:rFonts w:eastAsia="Times New Roman" w:cs="Times New Roman"/>
                <w:i/>
                <w:color w:val="000000"/>
                <w:szCs w:val="28"/>
              </w:rPr>
            </w:pPr>
            <w:r w:rsidRPr="00705D7C">
              <w:rPr>
                <w:rFonts w:eastAsia="Times New Roman" w:cs="Times New Roman"/>
                <w:i/>
                <w:color w:val="000000"/>
                <w:szCs w:val="28"/>
              </w:rPr>
              <w:t xml:space="preserve">- </w:t>
            </w:r>
            <w:r w:rsidR="004B595E" w:rsidRPr="00705D7C">
              <w:rPr>
                <w:rFonts w:eastAsia="Times New Roman" w:cs="Times New Roman"/>
                <w:i/>
                <w:color w:val="000000"/>
                <w:szCs w:val="28"/>
              </w:rPr>
              <w:t xml:space="preserve">Nếu đa thức P(x) có giá trị bằng 0 tại x = a thì ta nói a (hoặc x = a) là một </w:t>
            </w:r>
            <w:r w:rsidR="004B595E" w:rsidRPr="00705D7C">
              <w:rPr>
                <w:rFonts w:eastAsia="Times New Roman" w:cs="Times New Roman"/>
                <w:b/>
                <w:i/>
                <w:color w:val="000000"/>
                <w:szCs w:val="28"/>
              </w:rPr>
              <w:t>nghiệm</w:t>
            </w:r>
            <w:r w:rsidR="004B595E" w:rsidRPr="00705D7C">
              <w:rPr>
                <w:rFonts w:eastAsia="Times New Roman" w:cs="Times New Roman"/>
                <w:i/>
                <w:color w:val="000000"/>
                <w:szCs w:val="28"/>
              </w:rPr>
              <w:t xml:space="preserve"> của đa thức đó.</w:t>
            </w:r>
          </w:p>
          <w:p w14:paraId="3F32E312" w14:textId="77777777" w:rsidR="004B595E" w:rsidRPr="00705D7C" w:rsidRDefault="004B595E" w:rsidP="00C94E92">
            <w:pPr>
              <w:rPr>
                <w:rFonts w:eastAsia="Calibri" w:cs="Times New Roman"/>
                <w:b/>
                <w:bCs/>
                <w:szCs w:val="28"/>
                <w:bdr w:val="none" w:sz="0" w:space="0" w:color="auto" w:frame="1"/>
              </w:rPr>
            </w:pPr>
          </w:p>
          <w:p w14:paraId="4233609A" w14:textId="645C2CE3" w:rsidR="00DF4006" w:rsidRPr="00705D7C" w:rsidRDefault="00DF4006" w:rsidP="00C94E92">
            <w:pPr>
              <w:rPr>
                <w:rFonts w:eastAsia="Calibri" w:cs="Times New Roman"/>
                <w:szCs w:val="28"/>
              </w:rPr>
            </w:pPr>
            <w:r w:rsidRPr="00705D7C">
              <w:rPr>
                <w:rFonts w:eastAsia="Calibri" w:cs="Times New Roman"/>
                <w:b/>
                <w:bCs/>
                <w:szCs w:val="28"/>
                <w:bdr w:val="none" w:sz="0" w:space="0" w:color="auto" w:frame="1"/>
              </w:rPr>
              <w:t>Thực hành 4.</w:t>
            </w:r>
            <w:r w:rsidRPr="00705D7C">
              <w:rPr>
                <w:rFonts w:eastAsia="Calibri" w:cs="Times New Roman"/>
                <w:szCs w:val="28"/>
              </w:rPr>
              <w:t> </w:t>
            </w:r>
          </w:p>
          <w:p w14:paraId="7EE187C4" w14:textId="72B451B9" w:rsidR="002021A0" w:rsidRPr="00705D7C" w:rsidRDefault="002021A0" w:rsidP="00C94E92">
            <w:pPr>
              <w:rPr>
                <w:rFonts w:cs="Times New Roman"/>
                <w:szCs w:val="28"/>
              </w:rPr>
            </w:pPr>
            <w:r w:rsidRPr="00705D7C">
              <w:rPr>
                <w:rFonts w:cs="Times New Roman"/>
                <w:szCs w:val="28"/>
              </w:rPr>
              <w:t xml:space="preserve">Xét P(1) = </w:t>
            </w:r>
            <w:r w:rsidR="00EE5445" w:rsidRPr="00705D7C">
              <w:rPr>
                <w:rFonts w:cs="Times New Roman"/>
                <w:szCs w:val="28"/>
              </w:rPr>
              <w:t>1</w:t>
            </w:r>
            <w:r w:rsidR="00EE5445" w:rsidRPr="00705D7C">
              <w:rPr>
                <w:rFonts w:cs="Times New Roman"/>
                <w:szCs w:val="28"/>
                <w:vertAlign w:val="superscript"/>
              </w:rPr>
              <w:t xml:space="preserve">3 </w:t>
            </w:r>
            <w:r w:rsidR="00EE5445" w:rsidRPr="00705D7C">
              <w:rPr>
                <w:rFonts w:cs="Times New Roman"/>
                <w:szCs w:val="28"/>
              </w:rPr>
              <w:t>+ 1</w:t>
            </w:r>
            <w:r w:rsidR="00EE5445" w:rsidRPr="00705D7C">
              <w:rPr>
                <w:rFonts w:cs="Times New Roman"/>
                <w:szCs w:val="28"/>
                <w:vertAlign w:val="superscript"/>
              </w:rPr>
              <w:t>2</w:t>
            </w:r>
            <w:r w:rsidR="00EE5445" w:rsidRPr="00705D7C">
              <w:rPr>
                <w:rFonts w:cs="Times New Roman"/>
                <w:szCs w:val="28"/>
              </w:rPr>
              <w:t xml:space="preserve"> -9.1 – 9 = -16</w:t>
            </w:r>
          </w:p>
          <w:p w14:paraId="2D22762C" w14:textId="3CC29CD6" w:rsidR="002021A0" w:rsidRPr="00705D7C" w:rsidRDefault="002021A0" w:rsidP="00C94E92">
            <w:pPr>
              <w:rPr>
                <w:rFonts w:cs="Times New Roman"/>
                <w:szCs w:val="28"/>
              </w:rPr>
            </w:pPr>
            <w:r w:rsidRPr="00705D7C">
              <w:rPr>
                <w:rFonts w:cs="Times New Roman"/>
                <w:szCs w:val="28"/>
              </w:rPr>
              <w:t>P(-1)</w:t>
            </w:r>
            <w:r w:rsidR="00EE5445" w:rsidRPr="00705D7C">
              <w:rPr>
                <w:rFonts w:cs="Times New Roman"/>
                <w:szCs w:val="28"/>
              </w:rPr>
              <w:t xml:space="preserve"> = (-1) + (-1)</w:t>
            </w:r>
            <w:r w:rsidR="00EE5445" w:rsidRPr="00705D7C">
              <w:rPr>
                <w:rFonts w:cs="Times New Roman"/>
                <w:szCs w:val="28"/>
                <w:vertAlign w:val="superscript"/>
              </w:rPr>
              <w:t>2</w:t>
            </w:r>
            <w:r w:rsidR="00EE5445" w:rsidRPr="00705D7C">
              <w:rPr>
                <w:rFonts w:cs="Times New Roman"/>
                <w:szCs w:val="28"/>
              </w:rPr>
              <w:t xml:space="preserve">  -9.(-1)- 9 = 0</w:t>
            </w:r>
          </w:p>
          <w:p w14:paraId="102E8976" w14:textId="3B2FD15D" w:rsidR="004B595E" w:rsidRPr="00705D7C" w:rsidRDefault="002021A0" w:rsidP="00C94E92">
            <w:pPr>
              <w:rPr>
                <w:rFonts w:cs="Times New Roman"/>
                <w:szCs w:val="28"/>
              </w:rPr>
            </w:pPr>
            <w:r w:rsidRPr="00705D7C">
              <w:rPr>
                <w:rFonts w:cs="Times New Roman"/>
                <w:szCs w:val="28"/>
              </w:rPr>
              <w:t>Vậy x = -1 là nghiệm của P(x).</w:t>
            </w:r>
          </w:p>
          <w:p w14:paraId="5675A7F1" w14:textId="77777777" w:rsidR="00C45599" w:rsidRPr="00705D7C" w:rsidRDefault="00C45599" w:rsidP="00C94E92">
            <w:pPr>
              <w:rPr>
                <w:rFonts w:eastAsia="Calibri" w:cs="Times New Roman"/>
                <w:b/>
                <w:color w:val="000000"/>
                <w:szCs w:val="28"/>
                <w:lang w:val="nl-NL"/>
              </w:rPr>
            </w:pPr>
          </w:p>
          <w:p w14:paraId="537736E2" w14:textId="0F4EA0A6" w:rsidR="00DF4006" w:rsidRPr="00705D7C" w:rsidRDefault="00DF4006" w:rsidP="00C94E92">
            <w:pPr>
              <w:rPr>
                <w:rFonts w:eastAsia="Calibri" w:cs="Times New Roman"/>
                <w:b/>
                <w:color w:val="000000"/>
                <w:szCs w:val="28"/>
                <w:lang w:val="nl-NL"/>
              </w:rPr>
            </w:pPr>
            <w:r w:rsidRPr="00705D7C">
              <w:rPr>
                <w:rFonts w:eastAsia="Calibri" w:cs="Times New Roman"/>
                <w:b/>
                <w:color w:val="000000"/>
                <w:szCs w:val="28"/>
                <w:lang w:val="nl-NL"/>
              </w:rPr>
              <w:t xml:space="preserve">Vận dụng </w:t>
            </w:r>
            <w:r w:rsidR="004B595E" w:rsidRPr="00705D7C">
              <w:rPr>
                <w:rFonts w:eastAsia="Calibri" w:cs="Times New Roman"/>
                <w:b/>
                <w:color w:val="000000"/>
                <w:szCs w:val="28"/>
                <w:lang w:val="nl-NL"/>
              </w:rPr>
              <w:t>2</w:t>
            </w:r>
          </w:p>
          <w:p w14:paraId="408CEA15" w14:textId="46F109DD" w:rsidR="00EE5445" w:rsidRPr="00705D7C" w:rsidRDefault="00EE5445" w:rsidP="00C94E92">
            <w:pPr>
              <w:rPr>
                <w:rFonts w:cs="Times New Roman"/>
                <w:szCs w:val="28"/>
              </w:rPr>
            </w:pPr>
            <w:r w:rsidRPr="00705D7C">
              <w:rPr>
                <w:rFonts w:cs="Times New Roman"/>
                <w:szCs w:val="28"/>
              </w:rPr>
              <w:t xml:space="preserve">Khi x = 4, ta có S(4) = </w:t>
            </w:r>
            <w:r w:rsidRPr="00705D7C">
              <w:rPr>
                <w:rFonts w:cs="Times New Roman"/>
                <w:position w:val="-6"/>
                <w:szCs w:val="28"/>
              </w:rPr>
              <w:object w:dxaOrig="920" w:dyaOrig="340" w14:anchorId="5C85177E">
                <v:shape id="_x0000_i1072" type="#_x0000_t75" style="width:45.75pt;height:17.25pt" o:ole="">
                  <v:imagedata r:id="rId106" o:title=""/>
                </v:shape>
                <o:OLEObject Type="Embed" ProgID="Equation.DSMT4" ShapeID="_x0000_i1072" DrawAspect="Content" ObjectID="_1727287001" r:id="rId107"/>
              </w:object>
            </w:r>
            <w:r w:rsidRPr="00705D7C">
              <w:rPr>
                <w:rFonts w:cs="Times New Roman"/>
                <w:szCs w:val="28"/>
              </w:rPr>
              <w:t xml:space="preserve"> = 36.</w:t>
            </w:r>
          </w:p>
          <w:p w14:paraId="78FD0AE8" w14:textId="5385B343" w:rsidR="00EE5445" w:rsidRPr="00705D7C" w:rsidRDefault="00EE5445" w:rsidP="00C94E92">
            <w:pPr>
              <w:rPr>
                <w:rFonts w:cs="Times New Roman"/>
                <w:szCs w:val="28"/>
              </w:rPr>
            </w:pPr>
            <w:r w:rsidRPr="00705D7C">
              <w:rPr>
                <w:rFonts w:cs="Times New Roman"/>
                <w:szCs w:val="28"/>
              </w:rPr>
              <w:t xml:space="preserve">Ta có: Q(4) =  </w:t>
            </w:r>
            <w:r w:rsidRPr="00705D7C">
              <w:rPr>
                <w:rFonts w:cs="Times New Roman"/>
                <w:position w:val="-6"/>
                <w:szCs w:val="28"/>
              </w:rPr>
              <w:object w:dxaOrig="1460" w:dyaOrig="340" w14:anchorId="749BA2DE">
                <v:shape id="_x0000_i1073" type="#_x0000_t75" style="width:72.8pt;height:17.25pt" o:ole="">
                  <v:imagedata r:id="rId108" o:title=""/>
                </v:shape>
                <o:OLEObject Type="Embed" ProgID="Equation.DSMT4" ShapeID="_x0000_i1073" DrawAspect="Content" ObjectID="_1727287002" r:id="rId109"/>
              </w:object>
            </w:r>
            <w:r w:rsidRPr="00705D7C">
              <w:rPr>
                <w:rFonts w:cs="Times New Roman"/>
                <w:szCs w:val="28"/>
              </w:rPr>
              <w:t xml:space="preserve"> = 0.</w:t>
            </w:r>
          </w:p>
          <w:p w14:paraId="1E9859F9" w14:textId="77777777" w:rsidR="00EE5445" w:rsidRPr="00705D7C" w:rsidRDefault="00EE5445" w:rsidP="00C94E92">
            <w:pPr>
              <w:rPr>
                <w:rFonts w:cs="Times New Roman"/>
                <w:szCs w:val="28"/>
              </w:rPr>
            </w:pPr>
            <w:r w:rsidRPr="00705D7C">
              <w:rPr>
                <w:rFonts w:cs="Times New Roman"/>
                <w:szCs w:val="28"/>
              </w:rPr>
              <w:t>Vậy x = 4 là một nghiệm của đa thức Q(x).</w:t>
            </w:r>
          </w:p>
          <w:p w14:paraId="52EF5F28" w14:textId="3B691A22" w:rsidR="00DF4006" w:rsidRPr="00705D7C" w:rsidRDefault="00DF4006" w:rsidP="00C94E92">
            <w:pPr>
              <w:spacing w:before="240" w:after="240"/>
              <w:jc w:val="left"/>
              <w:textAlignment w:val="baseline"/>
              <w:rPr>
                <w:rFonts w:eastAsia="Calibri" w:cs="Times New Roman"/>
                <w:szCs w:val="28"/>
              </w:rPr>
            </w:pPr>
          </w:p>
        </w:tc>
      </w:tr>
    </w:tbl>
    <w:p w14:paraId="2B81EBA1" w14:textId="77777777" w:rsidR="00DF4006" w:rsidRPr="00705D7C" w:rsidRDefault="00DF4006" w:rsidP="00C94E92">
      <w:pPr>
        <w:spacing w:before="120"/>
        <w:rPr>
          <w:rFonts w:eastAsia="Calibri" w:cs="Times New Roman"/>
          <w:b/>
          <w:color w:val="000000"/>
          <w:szCs w:val="28"/>
          <w:lang w:val="fr-FR"/>
        </w:rPr>
      </w:pPr>
      <w:r w:rsidRPr="00705D7C">
        <w:rPr>
          <w:rFonts w:eastAsia="Calibri" w:cs="Times New Roman"/>
          <w:b/>
          <w:color w:val="000000"/>
          <w:szCs w:val="28"/>
          <w:lang w:val="fr-FR"/>
        </w:rPr>
        <w:t>C. HOẠT ĐỘNG LUYỆN TẬP</w:t>
      </w:r>
    </w:p>
    <w:p w14:paraId="32393956" w14:textId="22A20127" w:rsidR="00DF4006" w:rsidRPr="00705D7C" w:rsidRDefault="00DF4006"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Học sinh củng cố lại kiến thức </w:t>
      </w:r>
      <w:r w:rsidR="00FA1EBB" w:rsidRPr="00705D7C">
        <w:rPr>
          <w:rFonts w:eastAsia="Calibri" w:cs="Times New Roman"/>
          <w:color w:val="000000"/>
          <w:szCs w:val="28"/>
          <w:lang w:val="fr-FR"/>
        </w:rPr>
        <w:t xml:space="preserve">đã học về </w:t>
      </w:r>
      <w:r w:rsidR="00A804F0" w:rsidRPr="00705D7C">
        <w:rPr>
          <w:rFonts w:eastAsia="Calibri" w:cs="Times New Roman"/>
          <w:color w:val="000000"/>
          <w:szCs w:val="28"/>
          <w:lang w:val="fr-FR"/>
        </w:rPr>
        <w:t>đa thức một biến</w:t>
      </w:r>
      <w:r w:rsidR="00FA1EBB" w:rsidRPr="00705D7C">
        <w:rPr>
          <w:rFonts w:eastAsia="Calibri" w:cs="Times New Roman"/>
          <w:color w:val="000000"/>
          <w:szCs w:val="28"/>
          <w:lang w:val="fr-FR"/>
        </w:rPr>
        <w:t xml:space="preserve"> </w:t>
      </w:r>
    </w:p>
    <w:p w14:paraId="58595469" w14:textId="33008303" w:rsidR="00DF4006" w:rsidRPr="00705D7C" w:rsidRDefault="00DF4006"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 xml:space="preserve">HS vận dụng các kiến thức </w:t>
      </w:r>
      <w:r w:rsidR="008C5971" w:rsidRPr="00705D7C">
        <w:rPr>
          <w:rFonts w:eastAsia="Calibri" w:cs="Times New Roman"/>
          <w:color w:val="000000"/>
          <w:szCs w:val="28"/>
          <w:lang w:val="fr-FR"/>
        </w:rPr>
        <w:t>đã học ở trên</w:t>
      </w:r>
      <w:r w:rsidRPr="00705D7C">
        <w:rPr>
          <w:rFonts w:eastAsia="Calibri" w:cs="Times New Roman"/>
          <w:color w:val="000000"/>
          <w:szCs w:val="28"/>
          <w:lang w:val="fr-FR"/>
        </w:rPr>
        <w:t xml:space="preserve"> trao đổi và thảo luận nhóm hoàn thành các </w:t>
      </w:r>
      <w:r w:rsidR="008C5971" w:rsidRPr="00705D7C">
        <w:rPr>
          <w:rFonts w:eastAsia="Calibri" w:cs="Times New Roman"/>
          <w:color w:val="000000"/>
          <w:szCs w:val="28"/>
          <w:lang w:val="fr-FR"/>
        </w:rPr>
        <w:t>tập theo yêu cầu của GV.</w:t>
      </w:r>
    </w:p>
    <w:p w14:paraId="76081483" w14:textId="1F416029" w:rsidR="00DF4006" w:rsidRPr="00705D7C" w:rsidRDefault="00DF4006"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học tập: </w:t>
      </w:r>
      <w:r w:rsidRPr="00705D7C">
        <w:rPr>
          <w:rFonts w:eastAsia="Calibri" w:cs="Times New Roman"/>
          <w:color w:val="000000"/>
          <w:szCs w:val="28"/>
          <w:lang w:val="fr-FR"/>
        </w:rPr>
        <w:t xml:space="preserve">HS giải quyết được các bài tập liên quan đến kiến </w:t>
      </w:r>
      <w:r w:rsidR="008C5971" w:rsidRPr="00705D7C">
        <w:rPr>
          <w:rFonts w:eastAsia="Calibri" w:cs="Times New Roman"/>
          <w:color w:val="000000"/>
          <w:szCs w:val="28"/>
          <w:lang w:val="fr-FR"/>
        </w:rPr>
        <w:t xml:space="preserve">thức về </w:t>
      </w:r>
      <w:r w:rsidR="00FA1EBB" w:rsidRPr="00705D7C">
        <w:rPr>
          <w:rFonts w:eastAsia="Calibri" w:cs="Times New Roman"/>
          <w:color w:val="000000"/>
          <w:szCs w:val="28"/>
          <w:lang w:val="fr-FR"/>
        </w:rPr>
        <w:t xml:space="preserve">đa thức một biến. </w:t>
      </w:r>
      <w:r w:rsidR="008C5971" w:rsidRPr="00705D7C">
        <w:rPr>
          <w:rFonts w:eastAsia="Calibri" w:cs="Times New Roman"/>
          <w:color w:val="000000"/>
          <w:szCs w:val="28"/>
          <w:lang w:val="fr-FR"/>
        </w:rPr>
        <w:t xml:space="preserve"> </w:t>
      </w:r>
    </w:p>
    <w:p w14:paraId="2F07D3A9" w14:textId="77777777" w:rsidR="00DF4006" w:rsidRPr="00705D7C" w:rsidRDefault="00DF4006"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5A4FCDCA" w14:textId="77777777" w:rsidR="00DF4006" w:rsidRPr="00705D7C" w:rsidRDefault="00DF4006"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42969E97" w14:textId="320CBA02" w:rsidR="00DF4006" w:rsidRPr="00705D7C" w:rsidRDefault="00DF4006" w:rsidP="00C94E92">
      <w:pPr>
        <w:spacing w:before="120"/>
        <w:rPr>
          <w:rFonts w:eastAsia="Calibri" w:cs="Times New Roman"/>
          <w:color w:val="000000"/>
          <w:szCs w:val="28"/>
          <w:lang w:val="fr-FR"/>
        </w:rPr>
      </w:pPr>
      <w:r w:rsidRPr="00705D7C">
        <w:rPr>
          <w:rFonts w:eastAsia="Calibri" w:cs="Times New Roman"/>
          <w:color w:val="000000"/>
          <w:szCs w:val="28"/>
          <w:lang w:val="fr-FR"/>
        </w:rPr>
        <w:t xml:space="preserve">- GV tổ chức cho HS hoàn thành cá nhân </w:t>
      </w:r>
      <w:r w:rsidRPr="00705D7C">
        <w:rPr>
          <w:rFonts w:eastAsia="Calibri" w:cs="Times New Roman"/>
          <w:b/>
          <w:color w:val="000000"/>
          <w:szCs w:val="28"/>
          <w:lang w:val="fr-FR"/>
        </w:rPr>
        <w:t>BT1</w:t>
      </w:r>
      <w:r w:rsidR="00433F13" w:rsidRPr="00705D7C">
        <w:rPr>
          <w:rFonts w:eastAsia="Calibri" w:cs="Times New Roman"/>
          <w:b/>
          <w:color w:val="000000"/>
          <w:szCs w:val="28"/>
          <w:lang w:val="fr-FR"/>
        </w:rPr>
        <w:t>;</w:t>
      </w:r>
      <w:r w:rsidRPr="00705D7C">
        <w:rPr>
          <w:rFonts w:eastAsia="Calibri" w:cs="Times New Roman"/>
          <w:b/>
          <w:color w:val="000000"/>
          <w:szCs w:val="28"/>
          <w:lang w:val="fr-FR"/>
        </w:rPr>
        <w:t xml:space="preserve"> BT</w:t>
      </w:r>
      <w:r w:rsidR="007D4B42" w:rsidRPr="00705D7C">
        <w:rPr>
          <w:rFonts w:eastAsia="Calibri" w:cs="Times New Roman"/>
          <w:b/>
          <w:color w:val="000000"/>
          <w:szCs w:val="28"/>
          <w:lang w:val="fr-FR"/>
        </w:rPr>
        <w:t>2</w:t>
      </w:r>
      <w:r w:rsidR="00433F13" w:rsidRPr="00705D7C">
        <w:rPr>
          <w:rFonts w:eastAsia="Calibri" w:cs="Times New Roman"/>
          <w:b/>
          <w:color w:val="000000"/>
          <w:szCs w:val="28"/>
          <w:lang w:val="fr-FR"/>
        </w:rPr>
        <w:t>;</w:t>
      </w:r>
      <w:r w:rsidRPr="00705D7C">
        <w:rPr>
          <w:rFonts w:eastAsia="Calibri" w:cs="Times New Roman"/>
          <w:b/>
          <w:color w:val="000000"/>
          <w:szCs w:val="28"/>
          <w:lang w:val="fr-FR"/>
        </w:rPr>
        <w:t xml:space="preserve"> BT</w:t>
      </w:r>
      <w:r w:rsidR="00A804F0" w:rsidRPr="00705D7C">
        <w:rPr>
          <w:rFonts w:eastAsia="Calibri" w:cs="Times New Roman"/>
          <w:b/>
          <w:color w:val="000000"/>
          <w:szCs w:val="28"/>
          <w:lang w:val="fr-FR"/>
        </w:rPr>
        <w:t>3</w:t>
      </w:r>
      <w:r w:rsidR="00433F13" w:rsidRPr="00705D7C">
        <w:rPr>
          <w:rFonts w:eastAsia="Calibri" w:cs="Times New Roman"/>
          <w:b/>
          <w:color w:val="000000"/>
          <w:szCs w:val="28"/>
          <w:lang w:val="fr-FR"/>
        </w:rPr>
        <w:t>;</w:t>
      </w:r>
      <w:r w:rsidR="009C56FC" w:rsidRPr="00705D7C">
        <w:rPr>
          <w:rFonts w:eastAsia="Calibri" w:cs="Times New Roman"/>
          <w:b/>
          <w:color w:val="000000"/>
          <w:szCs w:val="28"/>
          <w:lang w:val="fr-FR"/>
        </w:rPr>
        <w:t xml:space="preserve"> BT</w:t>
      </w:r>
      <w:r w:rsidR="00A804F0" w:rsidRPr="00705D7C">
        <w:rPr>
          <w:rFonts w:eastAsia="Calibri" w:cs="Times New Roman"/>
          <w:b/>
          <w:color w:val="000000"/>
          <w:szCs w:val="28"/>
          <w:lang w:val="fr-FR"/>
        </w:rPr>
        <w:t>4</w:t>
      </w:r>
      <w:r w:rsidR="00433F13" w:rsidRPr="00705D7C">
        <w:rPr>
          <w:rFonts w:eastAsia="Calibri" w:cs="Times New Roman"/>
          <w:b/>
          <w:color w:val="000000"/>
          <w:szCs w:val="28"/>
          <w:lang w:val="fr-FR"/>
        </w:rPr>
        <w:t>;</w:t>
      </w:r>
      <w:r w:rsidR="009C56FC" w:rsidRPr="00705D7C">
        <w:rPr>
          <w:rFonts w:eastAsia="Calibri" w:cs="Times New Roman"/>
          <w:b/>
          <w:color w:val="000000"/>
          <w:szCs w:val="28"/>
          <w:lang w:val="fr-FR"/>
        </w:rPr>
        <w:t xml:space="preserve"> BT</w:t>
      </w:r>
      <w:r w:rsidR="00A804F0" w:rsidRPr="00705D7C">
        <w:rPr>
          <w:rFonts w:eastAsia="Calibri" w:cs="Times New Roman"/>
          <w:b/>
          <w:color w:val="000000"/>
          <w:szCs w:val="28"/>
          <w:lang w:val="fr-FR"/>
        </w:rPr>
        <w:t>5</w:t>
      </w:r>
      <w:r w:rsidR="009C56FC" w:rsidRPr="00705D7C">
        <w:rPr>
          <w:rFonts w:eastAsia="Calibri" w:cs="Times New Roman"/>
          <w:b/>
          <w:color w:val="000000"/>
          <w:szCs w:val="28"/>
          <w:lang w:val="fr-FR"/>
        </w:rPr>
        <w:t xml:space="preserve"> </w:t>
      </w:r>
      <w:r w:rsidRPr="00705D7C">
        <w:rPr>
          <w:rFonts w:eastAsia="Calibri" w:cs="Times New Roman"/>
          <w:color w:val="000000"/>
          <w:szCs w:val="28"/>
          <w:lang w:val="fr-FR"/>
        </w:rPr>
        <w:t>(SGK – tr3</w:t>
      </w:r>
      <w:r w:rsidR="00A804F0" w:rsidRPr="00705D7C">
        <w:rPr>
          <w:rFonts w:eastAsia="Calibri" w:cs="Times New Roman"/>
          <w:color w:val="000000"/>
          <w:szCs w:val="28"/>
          <w:lang w:val="fr-FR"/>
        </w:rPr>
        <w:t>1, 32</w:t>
      </w:r>
      <w:r w:rsidRPr="00705D7C">
        <w:rPr>
          <w:rFonts w:eastAsia="Calibri" w:cs="Times New Roman"/>
          <w:color w:val="000000"/>
          <w:szCs w:val="28"/>
          <w:lang w:val="fr-FR"/>
        </w:rPr>
        <w:t>)</w:t>
      </w:r>
      <w:r w:rsidRPr="00705D7C">
        <w:rPr>
          <w:rFonts w:eastAsia="Calibri" w:cs="Times New Roman"/>
          <w:b/>
          <w:color w:val="000000"/>
          <w:szCs w:val="28"/>
          <w:lang w:val="fr-FR"/>
        </w:rPr>
        <w:t xml:space="preserve">. </w:t>
      </w:r>
    </w:p>
    <w:p w14:paraId="274EE963" w14:textId="77777777" w:rsidR="008D39AF" w:rsidRPr="00705D7C" w:rsidRDefault="00DF4006" w:rsidP="00C94E92">
      <w:pPr>
        <w:spacing w:before="120"/>
        <w:rPr>
          <w:rFonts w:eastAsia="Calibri" w:cs="Times New Roman"/>
          <w:color w:val="000000"/>
          <w:szCs w:val="28"/>
          <w:lang w:val="fr-FR"/>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HS quan sát và chú ý lắng nghe, có thể</w:t>
      </w:r>
      <w:r w:rsidR="00E66321" w:rsidRPr="00705D7C">
        <w:rPr>
          <w:rFonts w:eastAsia="Calibri" w:cs="Times New Roman"/>
          <w:color w:val="000000"/>
          <w:szCs w:val="28"/>
          <w:lang w:val="nl-NL"/>
        </w:rPr>
        <w:t xml:space="preserve"> hoàn thành cá nhân,</w:t>
      </w:r>
      <w:r w:rsidRPr="00705D7C">
        <w:rPr>
          <w:rFonts w:eastAsia="Calibri" w:cs="Times New Roman"/>
          <w:color w:val="000000"/>
          <w:szCs w:val="28"/>
          <w:lang w:val="nl-NL"/>
        </w:rPr>
        <w:t xml:space="preserve"> thảo luận nhóm đôi, thảo luận nhóm 4 hoàn thành các bài tập GV yêu cầu</w:t>
      </w:r>
      <w:r w:rsidR="008D39AF" w:rsidRPr="00705D7C">
        <w:rPr>
          <w:rFonts w:eastAsia="Calibri" w:cs="Times New Roman"/>
          <w:color w:val="000000"/>
          <w:szCs w:val="28"/>
          <w:lang w:val="nl-NL"/>
        </w:rPr>
        <w:t xml:space="preserve"> vào vở.</w:t>
      </w:r>
    </w:p>
    <w:p w14:paraId="195C4F56" w14:textId="77777777" w:rsidR="00DF4006" w:rsidRPr="00705D7C" w:rsidRDefault="00DF4006"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fr-FR"/>
        </w:rPr>
        <w:t>Mỗi BT GV mời đại diện một vài HS trình bày</w:t>
      </w:r>
      <w:r w:rsidR="008D39AF" w:rsidRPr="00705D7C">
        <w:rPr>
          <w:rFonts w:eastAsia="Calibri" w:cs="Times New Roman"/>
          <w:color w:val="000000"/>
          <w:szCs w:val="28"/>
          <w:lang w:val="fr-FR"/>
        </w:rPr>
        <w:t xml:space="preserve"> </w:t>
      </w:r>
      <w:r w:rsidRPr="00705D7C">
        <w:rPr>
          <w:rFonts w:eastAsia="Calibri" w:cs="Times New Roman"/>
          <w:color w:val="000000"/>
          <w:szCs w:val="28"/>
          <w:lang w:val="fr-FR"/>
        </w:rPr>
        <w:t xml:space="preserve">bảng. </w:t>
      </w:r>
      <w:r w:rsidR="008D39AF" w:rsidRPr="00705D7C">
        <w:rPr>
          <w:rFonts w:eastAsia="Calibri" w:cs="Times New Roman"/>
          <w:color w:val="000000"/>
          <w:szCs w:val="28"/>
          <w:lang w:val="fr-FR"/>
        </w:rPr>
        <w:t xml:space="preserve">Lớp chú ý </w:t>
      </w:r>
      <w:r w:rsidRPr="00705D7C">
        <w:rPr>
          <w:rFonts w:eastAsia="Calibri" w:cs="Times New Roman"/>
          <w:color w:val="000000"/>
          <w:szCs w:val="28"/>
          <w:lang w:val="fr-FR"/>
        </w:rPr>
        <w:t>theo dõi nhận xét bài các bạn trên bảng.</w:t>
      </w:r>
    </w:p>
    <w:p w14:paraId="055C5DF4" w14:textId="5621413B" w:rsidR="00DF4006" w:rsidRPr="00705D7C" w:rsidRDefault="00DF4006" w:rsidP="00C94E92">
      <w:pPr>
        <w:tabs>
          <w:tab w:val="left" w:pos="567"/>
          <w:tab w:val="left" w:pos="1134"/>
        </w:tabs>
        <w:spacing w:before="120"/>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r w:rsidR="00942492" w:rsidRPr="00705D7C">
        <w:rPr>
          <w:rFonts w:eastAsia="Calibri" w:cs="Times New Roman"/>
          <w:b/>
          <w:color w:val="000000"/>
          <w:szCs w:val="28"/>
          <w:u w:val="single"/>
          <w:lang w:val="fr-FR"/>
        </w:rPr>
        <w:t>:</w:t>
      </w:r>
    </w:p>
    <w:p w14:paraId="438D0699" w14:textId="77777777" w:rsidR="00DF4006" w:rsidRPr="00705D7C" w:rsidRDefault="00DF4006"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Bài 1:</w:t>
      </w:r>
    </w:p>
    <w:p w14:paraId="6D7C23A2" w14:textId="77777777" w:rsidR="00C45599" w:rsidRPr="00705D7C" w:rsidRDefault="00C45599" w:rsidP="00C94E92">
      <w:pPr>
        <w:rPr>
          <w:rFonts w:cs="Times New Roman"/>
          <w:szCs w:val="28"/>
        </w:rPr>
      </w:pPr>
      <w:r w:rsidRPr="00705D7C">
        <w:rPr>
          <w:rFonts w:cs="Times New Roman"/>
          <w:szCs w:val="28"/>
        </w:rPr>
        <w:t>Đơn thức một biến là:</w:t>
      </w:r>
    </w:p>
    <w:p w14:paraId="4E6FDD3C" w14:textId="39ED24A7" w:rsidR="00C45599" w:rsidRPr="00705D7C" w:rsidRDefault="00C45599" w:rsidP="00C94E92">
      <w:pPr>
        <w:rPr>
          <w:rFonts w:cs="Times New Roman"/>
          <w:szCs w:val="28"/>
        </w:rPr>
      </w:pPr>
      <w:r w:rsidRPr="00705D7C">
        <w:rPr>
          <w:rFonts w:cs="Times New Roman"/>
          <w:szCs w:val="28"/>
        </w:rPr>
        <w:t xml:space="preserve">a. </w:t>
      </w:r>
      <w:r w:rsidRPr="00705D7C">
        <w:rPr>
          <w:rFonts w:cs="Times New Roman"/>
          <w:position w:val="-6"/>
          <w:szCs w:val="28"/>
        </w:rPr>
        <w:object w:dxaOrig="420" w:dyaOrig="340" w14:anchorId="16FD91F4">
          <v:shape id="_x0000_i1074" type="#_x0000_t75" style="width:21pt;height:17.25pt" o:ole="">
            <v:imagedata r:id="rId110" o:title=""/>
          </v:shape>
          <o:OLEObject Type="Embed" ProgID="Equation.DSMT4" ShapeID="_x0000_i1074" DrawAspect="Content" ObjectID="_1727287003" r:id="rId111"/>
        </w:object>
      </w:r>
      <w:r w:rsidRPr="00705D7C">
        <w:rPr>
          <w:rFonts w:cs="Times New Roman"/>
          <w:szCs w:val="28"/>
        </w:rPr>
        <w:t> </w:t>
      </w:r>
    </w:p>
    <w:p w14:paraId="3487297A" w14:textId="77777777" w:rsidR="00C45599" w:rsidRPr="00705D7C" w:rsidRDefault="00C45599" w:rsidP="00C94E92">
      <w:pPr>
        <w:rPr>
          <w:rFonts w:cs="Times New Roman"/>
          <w:szCs w:val="28"/>
        </w:rPr>
      </w:pPr>
      <w:r w:rsidRPr="00705D7C">
        <w:rPr>
          <w:rFonts w:cs="Times New Roman"/>
          <w:szCs w:val="28"/>
        </w:rPr>
        <w:t>c.  7,8</w:t>
      </w:r>
    </w:p>
    <w:p w14:paraId="76F0588C" w14:textId="5D785FD8" w:rsidR="004B595E" w:rsidRPr="00705D7C" w:rsidRDefault="00C45599" w:rsidP="00C94E92">
      <w:pPr>
        <w:rPr>
          <w:rFonts w:cs="Times New Roman"/>
          <w:szCs w:val="28"/>
        </w:rPr>
      </w:pPr>
      <w:r w:rsidRPr="00705D7C">
        <w:rPr>
          <w:rFonts w:cs="Times New Roman"/>
          <w:szCs w:val="28"/>
        </w:rPr>
        <w:t xml:space="preserve">d. </w:t>
      </w:r>
      <w:r w:rsidRPr="00705D7C">
        <w:rPr>
          <w:rFonts w:cs="Times New Roman"/>
          <w:position w:val="-12"/>
          <w:szCs w:val="28"/>
        </w:rPr>
        <w:object w:dxaOrig="859" w:dyaOrig="400" w14:anchorId="1E0623D2">
          <v:shape id="_x0000_i1075" type="#_x0000_t75" style="width:42.75pt;height:20.25pt" o:ole="">
            <v:imagedata r:id="rId112" o:title=""/>
          </v:shape>
          <o:OLEObject Type="Embed" ProgID="Equation.DSMT4" ShapeID="_x0000_i1075" DrawAspect="Content" ObjectID="_1727287004" r:id="rId113"/>
        </w:object>
      </w:r>
    </w:p>
    <w:p w14:paraId="72F8AB8B" w14:textId="56F2DE1E" w:rsidR="00DF4006" w:rsidRPr="00705D7C" w:rsidRDefault="00DF4006" w:rsidP="00C94E92">
      <w:pPr>
        <w:rPr>
          <w:rFonts w:eastAsia="Calibri" w:cs="Times New Roman"/>
          <w:b/>
          <w:color w:val="000000"/>
          <w:szCs w:val="28"/>
          <w:lang w:val="fr-FR"/>
        </w:rPr>
      </w:pPr>
      <w:r w:rsidRPr="00705D7C">
        <w:rPr>
          <w:rFonts w:eastAsia="Calibri" w:cs="Times New Roman"/>
          <w:b/>
          <w:color w:val="000000"/>
          <w:szCs w:val="28"/>
          <w:lang w:val="fr-FR"/>
        </w:rPr>
        <w:lastRenderedPageBreak/>
        <w:t>Bài</w:t>
      </w:r>
      <w:r w:rsidR="009C56FC" w:rsidRPr="00705D7C">
        <w:rPr>
          <w:rFonts w:eastAsia="Calibri" w:cs="Times New Roman"/>
          <w:b/>
          <w:color w:val="000000"/>
          <w:szCs w:val="28"/>
          <w:lang w:val="fr-FR"/>
        </w:rPr>
        <w:t xml:space="preserve"> 2</w:t>
      </w:r>
      <w:r w:rsidR="00942492" w:rsidRPr="00705D7C">
        <w:rPr>
          <w:rFonts w:eastAsia="Calibri" w:cs="Times New Roman"/>
          <w:b/>
          <w:color w:val="000000"/>
          <w:szCs w:val="28"/>
          <w:lang w:val="fr-FR"/>
        </w:rPr>
        <w:t>:</w:t>
      </w:r>
    </w:p>
    <w:p w14:paraId="7C2B8C01" w14:textId="2DAD2874" w:rsidR="004B595E" w:rsidRPr="00705D7C" w:rsidRDefault="00C45599" w:rsidP="00C94E92">
      <w:pPr>
        <w:rPr>
          <w:rFonts w:cs="Times New Roman"/>
          <w:szCs w:val="28"/>
        </w:rPr>
      </w:pPr>
      <w:r w:rsidRPr="00705D7C">
        <w:rPr>
          <w:rFonts w:cs="Times New Roman"/>
          <w:szCs w:val="28"/>
        </w:rPr>
        <w:t>Biểu thức là đa thức một biến là: A, B, M và N.</w:t>
      </w:r>
    </w:p>
    <w:p w14:paraId="4EDF0EF7" w14:textId="7D142FA8" w:rsidR="00DF4006" w:rsidRPr="00705D7C" w:rsidRDefault="00DF4006" w:rsidP="00C94E92">
      <w:pPr>
        <w:rPr>
          <w:rFonts w:eastAsia="Calibri" w:cs="Times New Roman"/>
          <w:b/>
          <w:color w:val="000000"/>
          <w:szCs w:val="28"/>
          <w:lang w:val="fr-FR"/>
        </w:rPr>
      </w:pPr>
      <w:r w:rsidRPr="00705D7C">
        <w:rPr>
          <w:rFonts w:eastAsia="Calibri" w:cs="Times New Roman"/>
          <w:b/>
          <w:color w:val="000000"/>
          <w:szCs w:val="28"/>
          <w:lang w:val="fr-FR"/>
        </w:rPr>
        <w:t xml:space="preserve">Bài </w:t>
      </w:r>
      <w:r w:rsidR="004B595E" w:rsidRPr="00705D7C">
        <w:rPr>
          <w:rFonts w:eastAsia="Calibri" w:cs="Times New Roman"/>
          <w:b/>
          <w:color w:val="000000"/>
          <w:szCs w:val="28"/>
          <w:lang w:val="fr-FR"/>
        </w:rPr>
        <w:t>3</w:t>
      </w:r>
      <w:r w:rsidRPr="00705D7C">
        <w:rPr>
          <w:rFonts w:eastAsia="Calibri" w:cs="Times New Roman"/>
          <w:b/>
          <w:color w:val="000000"/>
          <w:szCs w:val="28"/>
          <w:lang w:val="fr-FR"/>
        </w:rPr>
        <w:t xml:space="preserve">. </w:t>
      </w:r>
    </w:p>
    <w:p w14:paraId="7ADA6BCE" w14:textId="77777777" w:rsidR="00C45599" w:rsidRPr="00705D7C" w:rsidRDefault="0004360A" w:rsidP="00C94E92">
      <w:pPr>
        <w:rPr>
          <w:rFonts w:cs="Times New Roman"/>
          <w:szCs w:val="28"/>
        </w:rPr>
      </w:pPr>
      <w:r w:rsidRPr="00705D7C">
        <w:rPr>
          <w:rFonts w:eastAsia="Times New Roman" w:cs="Times New Roman"/>
          <w:szCs w:val="28"/>
        </w:rPr>
        <w:t> </w:t>
      </w:r>
      <w:r w:rsidR="00C45599" w:rsidRPr="00705D7C">
        <w:rPr>
          <w:rFonts w:cs="Times New Roman"/>
          <w:szCs w:val="28"/>
        </w:rPr>
        <w:t>a. Đa thức bậc 1.</w:t>
      </w:r>
    </w:p>
    <w:p w14:paraId="2866C7DB" w14:textId="77777777" w:rsidR="00C45599" w:rsidRPr="00705D7C" w:rsidRDefault="00C45599" w:rsidP="00C94E92">
      <w:pPr>
        <w:rPr>
          <w:rFonts w:eastAsia="Times New Roman" w:cs="Times New Roman"/>
          <w:szCs w:val="28"/>
        </w:rPr>
      </w:pPr>
      <w:r w:rsidRPr="00705D7C">
        <w:rPr>
          <w:rFonts w:eastAsia="Times New Roman" w:cs="Times New Roman"/>
          <w:szCs w:val="28"/>
        </w:rPr>
        <w:t>b. Đa thức không có bậc.</w:t>
      </w:r>
    </w:p>
    <w:p w14:paraId="0A0DE684" w14:textId="77777777" w:rsidR="00C45599" w:rsidRPr="00705D7C" w:rsidRDefault="00C45599" w:rsidP="00C94E92">
      <w:pPr>
        <w:rPr>
          <w:rFonts w:eastAsia="Times New Roman" w:cs="Times New Roman"/>
          <w:szCs w:val="28"/>
        </w:rPr>
      </w:pPr>
      <w:r w:rsidRPr="00705D7C">
        <w:rPr>
          <w:rFonts w:eastAsia="Times New Roman" w:cs="Times New Roman"/>
          <w:szCs w:val="28"/>
        </w:rPr>
        <w:t>c. Đa thức bậc 0.</w:t>
      </w:r>
    </w:p>
    <w:p w14:paraId="6D94B015" w14:textId="5D31D776" w:rsidR="0004360A" w:rsidRPr="00705D7C" w:rsidRDefault="00C45599" w:rsidP="00C94E92">
      <w:pPr>
        <w:rPr>
          <w:rFonts w:eastAsia="Times New Roman" w:cs="Times New Roman"/>
          <w:szCs w:val="28"/>
        </w:rPr>
      </w:pPr>
      <w:r w:rsidRPr="00705D7C">
        <w:rPr>
          <w:rFonts w:eastAsia="Times New Roman" w:cs="Times New Roman"/>
          <w:szCs w:val="28"/>
        </w:rPr>
        <w:t>d. Đa thức bậc 4.</w:t>
      </w:r>
    </w:p>
    <w:p w14:paraId="7C34056B" w14:textId="21D016E8" w:rsidR="00DF4006" w:rsidRPr="00705D7C" w:rsidRDefault="00823D36" w:rsidP="00C94E92">
      <w:pPr>
        <w:rPr>
          <w:rFonts w:eastAsia="Calibri" w:cs="Times New Roman"/>
          <w:b/>
          <w:color w:val="000000"/>
          <w:szCs w:val="28"/>
          <w:lang w:val="fr-FR"/>
        </w:rPr>
      </w:pPr>
      <w:r w:rsidRPr="00705D7C">
        <w:rPr>
          <w:rFonts w:eastAsia="Calibri" w:cs="Times New Roman"/>
          <w:b/>
          <w:color w:val="000000"/>
          <w:szCs w:val="28"/>
          <w:lang w:val="fr-FR"/>
        </w:rPr>
        <w:t xml:space="preserve">Bài </w:t>
      </w:r>
      <w:r w:rsidR="004B595E" w:rsidRPr="00705D7C">
        <w:rPr>
          <w:rFonts w:eastAsia="Calibri" w:cs="Times New Roman"/>
          <w:b/>
          <w:color w:val="000000"/>
          <w:szCs w:val="28"/>
          <w:lang w:val="fr-FR"/>
        </w:rPr>
        <w:t>4.</w:t>
      </w:r>
    </w:p>
    <w:p w14:paraId="79ABC59D" w14:textId="0831564F" w:rsidR="002A02F7" w:rsidRPr="00705D7C" w:rsidRDefault="002A02F7" w:rsidP="00C94E92">
      <w:pPr>
        <w:rPr>
          <w:rFonts w:cs="Times New Roman"/>
          <w:szCs w:val="28"/>
        </w:rPr>
      </w:pPr>
      <w:r w:rsidRPr="00705D7C">
        <w:rPr>
          <w:rFonts w:cs="Times New Roman"/>
          <w:szCs w:val="28"/>
        </w:rPr>
        <w:t>a) Phần biến gồm: t, t</w:t>
      </w:r>
      <w:r w:rsidRPr="00705D7C">
        <w:rPr>
          <w:rFonts w:cs="Times New Roman"/>
          <w:szCs w:val="28"/>
          <w:vertAlign w:val="superscript"/>
        </w:rPr>
        <w:t>3</w:t>
      </w:r>
      <w:r w:rsidRPr="00705D7C">
        <w:rPr>
          <w:rFonts w:cs="Times New Roman"/>
          <w:szCs w:val="28"/>
        </w:rPr>
        <w:t>, t</w:t>
      </w:r>
      <w:r w:rsidRPr="00705D7C">
        <w:rPr>
          <w:rFonts w:cs="Times New Roman"/>
          <w:szCs w:val="28"/>
          <w:vertAlign w:val="superscript"/>
        </w:rPr>
        <w:t>4</w:t>
      </w:r>
      <w:r w:rsidRPr="00705D7C">
        <w:rPr>
          <w:rFonts w:cs="Times New Roman"/>
          <w:szCs w:val="28"/>
        </w:rPr>
        <w:t>.</w:t>
      </w:r>
    </w:p>
    <w:p w14:paraId="4DC90043" w14:textId="77777777" w:rsidR="002A02F7" w:rsidRPr="00705D7C" w:rsidRDefault="002A02F7" w:rsidP="00C94E92">
      <w:pPr>
        <w:rPr>
          <w:rFonts w:cs="Times New Roman"/>
          <w:szCs w:val="28"/>
        </w:rPr>
      </w:pPr>
      <w:r w:rsidRPr="00705D7C">
        <w:rPr>
          <w:rFonts w:cs="Times New Roman"/>
          <w:szCs w:val="28"/>
        </w:rPr>
        <w:t>Phần hệ số gồm: 4; 2;  -3; 2,3.</w:t>
      </w:r>
    </w:p>
    <w:p w14:paraId="331BEE38" w14:textId="06B9496D" w:rsidR="002A02F7" w:rsidRPr="00705D7C" w:rsidRDefault="002A02F7" w:rsidP="00C94E92">
      <w:pPr>
        <w:rPr>
          <w:rFonts w:cs="Times New Roman"/>
          <w:szCs w:val="28"/>
        </w:rPr>
      </w:pPr>
      <w:r w:rsidRPr="00705D7C">
        <w:rPr>
          <w:rFonts w:cs="Times New Roman"/>
          <w:szCs w:val="28"/>
        </w:rPr>
        <w:t>b) Phần biến gồm: y</w:t>
      </w:r>
      <w:r w:rsidRPr="00705D7C">
        <w:rPr>
          <w:rFonts w:cs="Times New Roman"/>
          <w:szCs w:val="28"/>
          <w:vertAlign w:val="superscript"/>
        </w:rPr>
        <w:t>3</w:t>
      </w:r>
      <w:r w:rsidRPr="00705D7C">
        <w:rPr>
          <w:rFonts w:cs="Times New Roman"/>
          <w:szCs w:val="28"/>
        </w:rPr>
        <w:t>; y</w:t>
      </w:r>
      <w:r w:rsidRPr="00705D7C">
        <w:rPr>
          <w:rFonts w:cs="Times New Roman"/>
          <w:szCs w:val="28"/>
          <w:vertAlign w:val="superscript"/>
        </w:rPr>
        <w:t>7</w:t>
      </w:r>
      <w:r w:rsidRPr="00705D7C">
        <w:rPr>
          <w:rFonts w:cs="Times New Roman"/>
          <w:szCs w:val="28"/>
        </w:rPr>
        <w:t>.</w:t>
      </w:r>
    </w:p>
    <w:p w14:paraId="1D60E8C6" w14:textId="6B5E1856" w:rsidR="004B595E" w:rsidRPr="00705D7C" w:rsidRDefault="002A02F7" w:rsidP="00C94E92">
      <w:pPr>
        <w:rPr>
          <w:rFonts w:cs="Times New Roman"/>
          <w:szCs w:val="28"/>
        </w:rPr>
      </w:pPr>
      <w:r w:rsidRPr="00705D7C">
        <w:rPr>
          <w:rFonts w:cs="Times New Roman"/>
          <w:szCs w:val="28"/>
        </w:rPr>
        <w:t>Phần hệ số gồm: 3; 4; -8.</w:t>
      </w:r>
    </w:p>
    <w:p w14:paraId="1C89544D" w14:textId="03584716" w:rsidR="00DF4006" w:rsidRPr="00705D7C" w:rsidRDefault="00DF4006" w:rsidP="00C94E92">
      <w:pPr>
        <w:rPr>
          <w:rFonts w:eastAsia="Calibri" w:cs="Times New Roman"/>
          <w:b/>
          <w:color w:val="000000"/>
          <w:szCs w:val="28"/>
          <w:lang w:val="fr-FR"/>
        </w:rPr>
      </w:pPr>
      <w:r w:rsidRPr="00705D7C">
        <w:rPr>
          <w:rFonts w:eastAsia="Calibri" w:cs="Times New Roman"/>
          <w:b/>
          <w:color w:val="000000"/>
          <w:szCs w:val="28"/>
          <w:lang w:val="fr-FR"/>
        </w:rPr>
        <w:t xml:space="preserve">Bài </w:t>
      </w:r>
      <w:r w:rsidR="004B595E" w:rsidRPr="00705D7C">
        <w:rPr>
          <w:rFonts w:eastAsia="Calibri" w:cs="Times New Roman"/>
          <w:b/>
          <w:color w:val="000000"/>
          <w:szCs w:val="28"/>
          <w:lang w:val="fr-FR"/>
        </w:rPr>
        <w:t>5</w:t>
      </w:r>
      <w:r w:rsidRPr="00705D7C">
        <w:rPr>
          <w:rFonts w:eastAsia="Calibri" w:cs="Times New Roman"/>
          <w:b/>
          <w:color w:val="000000"/>
          <w:szCs w:val="28"/>
          <w:lang w:val="fr-FR"/>
        </w:rPr>
        <w:t xml:space="preserve">. </w:t>
      </w:r>
    </w:p>
    <w:p w14:paraId="6E1F204C" w14:textId="128B7A91" w:rsidR="004B595E" w:rsidRPr="00705D7C" w:rsidRDefault="002A02F7"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P(x) =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-5x+7</m:t>
        </m:r>
      </m:oMath>
      <w:r w:rsidR="00316C2B" w:rsidRPr="00705D7C">
        <w:rPr>
          <w:rFonts w:eastAsia="Times New Roman" w:cs="Times New Roman"/>
          <w:color w:val="333333"/>
          <w:szCs w:val="28"/>
        </w:rPr>
        <w:t xml:space="preserve"> =</w:t>
      </w:r>
      <w:r w:rsidRPr="00705D7C">
        <w:rPr>
          <w:rFonts w:eastAsia="Times New Roman" w:cs="Times New Roman"/>
          <w:color w:val="333333"/>
          <w:szCs w:val="28"/>
        </w:rPr>
        <w:t xml:space="preserve">  </w:t>
      </w:r>
      <m:oMath>
        <m:r>
          <w:rPr>
            <w:rFonts w:ascii="Cambria Math" w:hAnsi="Cambria Math" w:cs="Times New Roman"/>
            <w:szCs w:val="28"/>
          </w:rPr>
          <m:t>11</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-5x+7</m:t>
        </m:r>
      </m:oMath>
      <w:r w:rsidRPr="00705D7C">
        <w:rPr>
          <w:rFonts w:eastAsia="Times New Roman" w:cs="Times New Roman"/>
          <w:color w:val="333333"/>
          <w:szCs w:val="28"/>
        </w:rPr>
        <w:t>.</w:t>
      </w:r>
    </w:p>
    <w:p w14:paraId="5FC269AE" w14:textId="4CB8F1C0" w:rsidR="00DF4006" w:rsidRPr="00705D7C" w:rsidRDefault="00DF4006"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405D2F33" w14:textId="77777777" w:rsidR="00DF4006" w:rsidRPr="00705D7C" w:rsidRDefault="00DF4006" w:rsidP="00C94E92">
      <w:pPr>
        <w:spacing w:before="120"/>
        <w:rPr>
          <w:rFonts w:eastAsia="Calibri" w:cs="Times New Roman"/>
          <w:color w:val="000000"/>
          <w:szCs w:val="28"/>
          <w:lang w:val="fr-FR"/>
        </w:rPr>
      </w:pPr>
      <w:r w:rsidRPr="00705D7C">
        <w:rPr>
          <w:rFonts w:eastAsia="Calibri" w:cs="Times New Roman"/>
          <w:color w:val="000000"/>
          <w:szCs w:val="28"/>
          <w:lang w:val="fr-FR"/>
        </w:rPr>
        <w:t>- GV chữa bài, chốt đáp án, tuyên dương các bạn ra kết quả chính xác.</w:t>
      </w:r>
    </w:p>
    <w:p w14:paraId="51E87C16" w14:textId="77777777" w:rsidR="00DF4006" w:rsidRPr="00705D7C" w:rsidRDefault="00DF4006" w:rsidP="00C94E92">
      <w:pPr>
        <w:spacing w:before="120"/>
        <w:rPr>
          <w:rFonts w:eastAsia="Calibri" w:cs="Times New Roman"/>
          <w:color w:val="000000"/>
          <w:szCs w:val="28"/>
          <w:lang w:val="nl-NL"/>
        </w:rPr>
      </w:pPr>
      <w:r w:rsidRPr="00705D7C">
        <w:rPr>
          <w:rFonts w:eastAsia="Calibri" w:cs="Times New Roman"/>
          <w:color w:val="000000"/>
          <w:szCs w:val="28"/>
          <w:lang w:val="fr-FR"/>
        </w:rPr>
        <w:t xml:space="preserve">- GV chú ý cho HS các lỗi sai hay mắc phải khi thực hiện </w:t>
      </w:r>
      <w:r w:rsidR="00BB724D" w:rsidRPr="00705D7C">
        <w:rPr>
          <w:rFonts w:eastAsia="Calibri" w:cs="Times New Roman"/>
          <w:color w:val="000000"/>
          <w:szCs w:val="28"/>
          <w:lang w:val="fr-FR"/>
        </w:rPr>
        <w:t>các bài tập liên quan đến số thực.</w:t>
      </w:r>
    </w:p>
    <w:p w14:paraId="5EED398C" w14:textId="77777777" w:rsidR="00DF4006" w:rsidRPr="00705D7C" w:rsidRDefault="00DF4006" w:rsidP="00C94E92">
      <w:pPr>
        <w:spacing w:before="120"/>
        <w:rPr>
          <w:rFonts w:eastAsia="Calibri" w:cs="Times New Roman"/>
          <w:b/>
          <w:color w:val="000000"/>
          <w:szCs w:val="28"/>
          <w:lang w:val="fr-FR"/>
        </w:rPr>
      </w:pPr>
      <w:r w:rsidRPr="00705D7C">
        <w:rPr>
          <w:rFonts w:eastAsia="Calibri" w:cs="Times New Roman"/>
          <w:b/>
          <w:color w:val="000000"/>
          <w:szCs w:val="28"/>
          <w:lang w:val="fr-FR"/>
        </w:rPr>
        <w:t>D. HOẠT ĐỘNG VẬN DỤNG</w:t>
      </w:r>
    </w:p>
    <w:p w14:paraId="4DC59CBB" w14:textId="77777777" w:rsidR="00DF4006" w:rsidRPr="00705D7C" w:rsidRDefault="00DF4006"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311A88DA" w14:textId="77777777" w:rsidR="00DF4006" w:rsidRPr="00705D7C" w:rsidRDefault="00DF4006"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Học sinh thực hiện làm bài tập vận dụng để nắm vững kiến thức.</w:t>
      </w:r>
    </w:p>
    <w:p w14:paraId="6200E1A5" w14:textId="77777777" w:rsidR="00DF4006" w:rsidRPr="00705D7C" w:rsidRDefault="00DF4006"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56DD5799" w14:textId="77777777" w:rsidR="00DF4006" w:rsidRPr="00705D7C" w:rsidRDefault="00DF4006"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lastRenderedPageBreak/>
        <w:t xml:space="preserve">b) Nội dung: </w:t>
      </w:r>
      <w:r w:rsidR="00593DF8" w:rsidRPr="00705D7C">
        <w:rPr>
          <w:rFonts w:eastAsia="Calibri" w:cs="Times New Roman"/>
          <w:color w:val="000000"/>
          <w:szCs w:val="28"/>
          <w:lang w:val="fr-FR"/>
        </w:rPr>
        <w:t>HS thảo luận, tham gia trò chơi củng cố kiến thức về số thực.</w:t>
      </w:r>
    </w:p>
    <w:p w14:paraId="04766E90" w14:textId="2B58B6D0" w:rsidR="00DF4006" w:rsidRPr="00705D7C" w:rsidRDefault="00DF4006"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w:t>
      </w:r>
      <w:r w:rsidRPr="00705D7C">
        <w:rPr>
          <w:rFonts w:eastAsia="Calibri" w:cs="Times New Roman"/>
          <w:color w:val="000000"/>
          <w:szCs w:val="28"/>
          <w:lang w:val="fr-FR"/>
        </w:rPr>
        <w:t xml:space="preserve">HS biết cách vận dụng các </w:t>
      </w:r>
      <w:r w:rsidR="00BB724D" w:rsidRPr="00705D7C">
        <w:rPr>
          <w:rFonts w:eastAsia="Calibri" w:cs="Times New Roman"/>
          <w:color w:val="000000"/>
          <w:szCs w:val="28"/>
          <w:lang w:val="fr-FR"/>
        </w:rPr>
        <w:t xml:space="preserve">kiến thức về </w:t>
      </w:r>
      <w:r w:rsidR="00A804F0" w:rsidRPr="00705D7C">
        <w:rPr>
          <w:rFonts w:eastAsia="Calibri" w:cs="Times New Roman"/>
          <w:color w:val="000000"/>
          <w:szCs w:val="28"/>
          <w:lang w:val="fr-FR"/>
        </w:rPr>
        <w:t xml:space="preserve">đa thức một biến để giải các bài toán cụ thể. </w:t>
      </w:r>
    </w:p>
    <w:p w14:paraId="4E7C45F4" w14:textId="77777777" w:rsidR="00DF4006" w:rsidRPr="00705D7C" w:rsidRDefault="00DF4006"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109491F6" w14:textId="77777777" w:rsidR="00DF4006" w:rsidRPr="00705D7C" w:rsidRDefault="00DF4006"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2EB0488F" w14:textId="58BFEAA2" w:rsidR="00DF4006" w:rsidRPr="00705D7C" w:rsidRDefault="00DF4006" w:rsidP="00C94E92">
      <w:pPr>
        <w:spacing w:before="120"/>
        <w:rPr>
          <w:rFonts w:eastAsia="Calibri" w:cs="Times New Roman"/>
          <w:color w:val="000000"/>
          <w:szCs w:val="28"/>
          <w:lang w:val="fr-FR"/>
        </w:rPr>
      </w:pPr>
      <w:r w:rsidRPr="00705D7C">
        <w:rPr>
          <w:rFonts w:eastAsia="Calibri" w:cs="Times New Roman"/>
          <w:color w:val="000000"/>
          <w:szCs w:val="28"/>
          <w:lang w:val="fr-FR"/>
        </w:rPr>
        <w:t xml:space="preserve">- GV tổ chức cho HS củng cố lại kiến thức </w:t>
      </w:r>
      <w:r w:rsidR="00452B94" w:rsidRPr="00705D7C">
        <w:rPr>
          <w:rFonts w:eastAsia="Calibri" w:cs="Times New Roman"/>
          <w:color w:val="000000"/>
          <w:szCs w:val="28"/>
          <w:lang w:val="fr-FR"/>
        </w:rPr>
        <w:t xml:space="preserve">về </w:t>
      </w:r>
      <w:r w:rsidR="00A804F0" w:rsidRPr="00705D7C">
        <w:rPr>
          <w:rFonts w:eastAsia="Calibri" w:cs="Times New Roman"/>
          <w:color w:val="000000"/>
          <w:szCs w:val="28"/>
          <w:lang w:val="fr-FR"/>
        </w:rPr>
        <w:t xml:space="preserve">đa thức một biến thông qua việc hoàn thành cách bài tập </w:t>
      </w:r>
      <w:r w:rsidR="00A804F0" w:rsidRPr="00705D7C">
        <w:rPr>
          <w:rFonts w:eastAsia="Calibri" w:cs="Times New Roman"/>
          <w:b/>
          <w:bCs/>
          <w:color w:val="000000"/>
          <w:szCs w:val="28"/>
          <w:lang w:val="fr-FR"/>
        </w:rPr>
        <w:t xml:space="preserve">BT6, BT7, BT8, BT9, BT10, BT11, BT12 </w:t>
      </w:r>
      <w:r w:rsidR="00A804F0" w:rsidRPr="00705D7C">
        <w:rPr>
          <w:rFonts w:eastAsia="Calibri" w:cs="Times New Roman"/>
          <w:color w:val="000000"/>
          <w:szCs w:val="28"/>
          <w:lang w:val="fr-FR"/>
        </w:rPr>
        <w:t>(</w:t>
      </w:r>
      <w:r w:rsidR="002B1577" w:rsidRPr="00705D7C">
        <w:rPr>
          <w:rFonts w:eastAsia="Calibri" w:cs="Times New Roman"/>
          <w:color w:val="000000"/>
          <w:szCs w:val="28"/>
          <w:lang w:val="fr-FR"/>
        </w:rPr>
        <w:t>SGK – tr32)</w:t>
      </w:r>
    </w:p>
    <w:p w14:paraId="10410B6D" w14:textId="08E895B6" w:rsidR="00DF4006" w:rsidRPr="00705D7C" w:rsidRDefault="00DF4006"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 xml:space="preserve">HS </w:t>
      </w:r>
      <w:r w:rsidR="002B1577" w:rsidRPr="00705D7C">
        <w:rPr>
          <w:rFonts w:eastAsia="Calibri" w:cs="Times New Roman"/>
          <w:color w:val="000000"/>
          <w:szCs w:val="28"/>
          <w:lang w:val="nl-NL"/>
        </w:rPr>
        <w:t xml:space="preserve">suy nghĩ, hoàn thành bài tập GV giao </w:t>
      </w:r>
    </w:p>
    <w:p w14:paraId="2A6009E0" w14:textId="38E740C1" w:rsidR="0032723A" w:rsidRPr="00705D7C" w:rsidRDefault="00DF4006" w:rsidP="00C94E92">
      <w:pPr>
        <w:spacing w:before="120"/>
        <w:rPr>
          <w:rFonts w:eastAsia="Calibri" w:cs="Times New Roman"/>
          <w:color w:val="000000"/>
          <w:szCs w:val="28"/>
          <w:lang w:val="fr-FR"/>
        </w:rPr>
      </w:pPr>
      <w:r w:rsidRPr="00705D7C">
        <w:rPr>
          <w:rFonts w:eastAsia="Calibri" w:cs="Times New Roman"/>
          <w:b/>
          <w:color w:val="000000"/>
          <w:szCs w:val="28"/>
          <w:lang w:val="nl-NL"/>
        </w:rPr>
        <w:t xml:space="preserve">Bước 3: Báo cáo, thảo luận: </w:t>
      </w:r>
      <w:r w:rsidR="002B1577" w:rsidRPr="00705D7C">
        <w:rPr>
          <w:rFonts w:eastAsia="Calibri" w:cs="Times New Roman"/>
          <w:color w:val="000000"/>
          <w:szCs w:val="28"/>
          <w:lang w:val="fr-FR"/>
        </w:rPr>
        <w:t xml:space="preserve">HS phát biểu, trình bày miệng hoặc trình bày bảng các bài tập GV giao </w:t>
      </w:r>
    </w:p>
    <w:p w14:paraId="41678F78" w14:textId="39305DEB" w:rsidR="00DF4006" w:rsidRPr="00705D7C" w:rsidRDefault="00DF4006" w:rsidP="00C94E92">
      <w:pPr>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r w:rsidR="00942492" w:rsidRPr="00705D7C">
        <w:rPr>
          <w:rFonts w:eastAsia="Calibri" w:cs="Times New Roman"/>
          <w:b/>
          <w:color w:val="000000"/>
          <w:szCs w:val="28"/>
          <w:u w:val="single"/>
          <w:lang w:val="fr-FR"/>
        </w:rPr>
        <w:t>:</w:t>
      </w:r>
    </w:p>
    <w:p w14:paraId="7723865F" w14:textId="77777777" w:rsidR="002B1577" w:rsidRPr="00705D7C" w:rsidRDefault="002B1577" w:rsidP="002B1577">
      <w:pPr>
        <w:tabs>
          <w:tab w:val="left" w:pos="1620"/>
        </w:tabs>
        <w:spacing w:before="120"/>
        <w:rPr>
          <w:rFonts w:eastAsia="Times New Roman" w:cs="Times New Roman"/>
          <w:b/>
          <w:color w:val="000000"/>
          <w:szCs w:val="28"/>
        </w:rPr>
      </w:pPr>
      <w:r w:rsidRPr="00705D7C">
        <w:rPr>
          <w:rFonts w:eastAsia="Times New Roman" w:cs="Times New Roman"/>
          <w:b/>
          <w:color w:val="000000"/>
          <w:szCs w:val="28"/>
        </w:rPr>
        <w:t xml:space="preserve">Bài 6. </w:t>
      </w:r>
      <w:r w:rsidRPr="00705D7C">
        <w:rPr>
          <w:rFonts w:eastAsia="Times New Roman" w:cs="Times New Roman"/>
          <w:b/>
          <w:color w:val="000000"/>
          <w:szCs w:val="28"/>
        </w:rPr>
        <w:tab/>
      </w:r>
    </w:p>
    <w:p w14:paraId="28E6EAB7" w14:textId="77777777" w:rsidR="002B1577" w:rsidRPr="00705D7C" w:rsidRDefault="002B1577" w:rsidP="002B1577">
      <w:pPr>
        <w:rPr>
          <w:rFonts w:cs="Times New Roman"/>
          <w:szCs w:val="28"/>
        </w:rPr>
      </w:pPr>
      <w:r w:rsidRPr="00705D7C">
        <w:rPr>
          <w:rFonts w:cs="Times New Roman"/>
          <w:szCs w:val="28"/>
        </w:rPr>
        <w:t xml:space="preserve">P(x) = </w:t>
      </w:r>
      <w:r w:rsidRPr="00705D7C">
        <w:rPr>
          <w:rFonts w:cs="Times New Roman"/>
          <w:position w:val="-6"/>
          <w:szCs w:val="28"/>
        </w:rPr>
        <w:object w:dxaOrig="1480" w:dyaOrig="340" w14:anchorId="1A342926">
          <v:shape id="_x0000_i1076" type="#_x0000_t75" style="width:74.2pt;height:17.25pt" o:ole="">
            <v:imagedata r:id="rId114" o:title=""/>
          </v:shape>
          <o:OLEObject Type="Embed" ProgID="Equation.DSMT4" ShapeID="_x0000_i1076" DrawAspect="Content" ObjectID="_1727287005" r:id="rId115"/>
        </w:object>
      </w:r>
      <w:r w:rsidRPr="00705D7C">
        <w:rPr>
          <w:rFonts w:cs="Times New Roman"/>
          <w:szCs w:val="28"/>
        </w:rPr>
        <w:t>.</w:t>
      </w:r>
    </w:p>
    <w:p w14:paraId="3DC7403A" w14:textId="77777777" w:rsidR="002B1577" w:rsidRPr="00705D7C" w:rsidRDefault="002B1577" w:rsidP="002B1577">
      <w:pPr>
        <w:rPr>
          <w:rFonts w:cs="Times New Roman"/>
          <w:szCs w:val="28"/>
        </w:rPr>
      </w:pPr>
      <w:r w:rsidRPr="00705D7C">
        <w:rPr>
          <w:rFonts w:cs="Times New Roman"/>
          <w:szCs w:val="28"/>
        </w:rPr>
        <w:t>Đa thức bậc 3.</w:t>
      </w:r>
    </w:p>
    <w:p w14:paraId="1FF7D16E" w14:textId="77777777" w:rsidR="002B1577" w:rsidRPr="00705D7C" w:rsidRDefault="002B1577" w:rsidP="002B1577">
      <w:pPr>
        <w:rPr>
          <w:rFonts w:cs="Times New Roman"/>
          <w:szCs w:val="28"/>
        </w:rPr>
      </w:pPr>
      <w:r w:rsidRPr="00705D7C">
        <w:rPr>
          <w:rFonts w:cs="Times New Roman"/>
          <w:szCs w:val="28"/>
        </w:rPr>
        <w:t xml:space="preserve">Hệ số của </w:t>
      </w:r>
      <w:r w:rsidRPr="00705D7C">
        <w:rPr>
          <w:rFonts w:cs="Times New Roman"/>
          <w:position w:val="-6"/>
          <w:szCs w:val="28"/>
        </w:rPr>
        <w:object w:dxaOrig="300" w:dyaOrig="340" w14:anchorId="5E1B5C09">
          <v:shape id="_x0000_i1077" type="#_x0000_t75" style="width:15pt;height:17.25pt" o:ole="">
            <v:imagedata r:id="rId116" o:title=""/>
          </v:shape>
          <o:OLEObject Type="Embed" ProgID="Equation.DSMT4" ShapeID="_x0000_i1077" DrawAspect="Content" ObjectID="_1727287006" r:id="rId117"/>
        </w:object>
      </w:r>
      <w:r w:rsidRPr="00705D7C">
        <w:rPr>
          <w:rFonts w:cs="Times New Roman"/>
          <w:szCs w:val="28"/>
        </w:rPr>
        <w:t xml:space="preserve"> là 8, hệ số của </w:t>
      </w:r>
      <w:r w:rsidRPr="00705D7C">
        <w:rPr>
          <w:rFonts w:cs="Times New Roman"/>
          <w:position w:val="-6"/>
          <w:szCs w:val="28"/>
        </w:rPr>
        <w:object w:dxaOrig="300" w:dyaOrig="340" w14:anchorId="5AA6BF2D">
          <v:shape id="_x0000_i1078" type="#_x0000_t75" style="width:15pt;height:17.25pt" o:ole="">
            <v:imagedata r:id="rId118" o:title=""/>
          </v:shape>
          <o:OLEObject Type="Embed" ProgID="Equation.DSMT4" ShapeID="_x0000_i1078" DrawAspect="Content" ObjectID="_1727287007" r:id="rId119"/>
        </w:object>
      </w:r>
      <w:r w:rsidRPr="00705D7C">
        <w:rPr>
          <w:rFonts w:cs="Times New Roman"/>
          <w:szCs w:val="28"/>
        </w:rPr>
        <w:t xml:space="preserve"> là -1, hệ số của x là -8.</w:t>
      </w:r>
    </w:p>
    <w:p w14:paraId="012A3312" w14:textId="77777777" w:rsidR="002B1577" w:rsidRPr="00705D7C" w:rsidRDefault="002B1577" w:rsidP="002B1577">
      <w:pPr>
        <w:spacing w:before="120"/>
        <w:rPr>
          <w:rFonts w:eastAsia="Times New Roman" w:cs="Times New Roman"/>
          <w:b/>
          <w:color w:val="000000"/>
          <w:szCs w:val="28"/>
        </w:rPr>
      </w:pPr>
      <w:r w:rsidRPr="00705D7C">
        <w:rPr>
          <w:rFonts w:eastAsia="Times New Roman" w:cs="Times New Roman"/>
          <w:b/>
          <w:color w:val="000000"/>
          <w:szCs w:val="28"/>
        </w:rPr>
        <w:t>Bài 7.</w:t>
      </w:r>
    </w:p>
    <w:p w14:paraId="4AF5DF4D" w14:textId="77777777" w:rsidR="002B1577" w:rsidRPr="00705D7C" w:rsidRDefault="002B1577" w:rsidP="002B1577">
      <w:pPr>
        <w:rPr>
          <w:rFonts w:cs="Times New Roman"/>
          <w:szCs w:val="28"/>
        </w:rPr>
      </w:pPr>
      <w:r w:rsidRPr="00705D7C">
        <w:rPr>
          <w:rFonts w:cs="Times New Roman"/>
          <w:szCs w:val="28"/>
        </w:rPr>
        <w:t xml:space="preserve">a) Với x = -2, ta có: P(-2) = </w:t>
      </w:r>
      <w:r w:rsidRPr="00705D7C">
        <w:rPr>
          <w:rFonts w:cs="Times New Roman"/>
          <w:position w:val="-12"/>
          <w:szCs w:val="28"/>
        </w:rPr>
        <w:object w:dxaOrig="3260" w:dyaOrig="400" w14:anchorId="4A010F7E">
          <v:shape id="_x0000_i1079" type="#_x0000_t75" style="width:162.65pt;height:20.25pt" o:ole="">
            <v:imagedata r:id="rId120" o:title=""/>
          </v:shape>
          <o:OLEObject Type="Embed" ProgID="Equation.DSMT4" ShapeID="_x0000_i1079" DrawAspect="Content" ObjectID="_1727287008" r:id="rId121"/>
        </w:object>
      </w:r>
      <w:r w:rsidRPr="00705D7C">
        <w:rPr>
          <w:rFonts w:cs="Times New Roman"/>
          <w:szCs w:val="28"/>
        </w:rPr>
        <w:t xml:space="preserve"> = 15.</w:t>
      </w:r>
    </w:p>
    <w:p w14:paraId="55847BCB" w14:textId="77777777" w:rsidR="002B1577" w:rsidRPr="00705D7C" w:rsidRDefault="002B1577" w:rsidP="002B1577">
      <w:pPr>
        <w:rPr>
          <w:rFonts w:cs="Times New Roman"/>
          <w:szCs w:val="28"/>
        </w:rPr>
      </w:pPr>
      <w:r w:rsidRPr="00705D7C">
        <w:rPr>
          <w:rFonts w:cs="Times New Roman"/>
          <w:szCs w:val="28"/>
        </w:rPr>
        <w:t xml:space="preserve">b) Với y = 3, ta có: Q(3) = </w:t>
      </w:r>
      <w:r w:rsidRPr="00705D7C">
        <w:rPr>
          <w:rFonts w:cs="Times New Roman"/>
          <w:position w:val="-6"/>
          <w:szCs w:val="28"/>
        </w:rPr>
        <w:object w:dxaOrig="2079" w:dyaOrig="340" w14:anchorId="25BC2F10">
          <v:shape id="_x0000_i1080" type="#_x0000_t75" style="width:104.25pt;height:17.25pt" o:ole="">
            <v:imagedata r:id="rId122" o:title=""/>
          </v:shape>
          <o:OLEObject Type="Embed" ProgID="Equation.DSMT4" ShapeID="_x0000_i1080" DrawAspect="Content" ObjectID="_1727287009" r:id="rId123"/>
        </w:object>
      </w:r>
      <w:r w:rsidRPr="00705D7C">
        <w:rPr>
          <w:rFonts w:cs="Times New Roman"/>
          <w:szCs w:val="28"/>
        </w:rPr>
        <w:t xml:space="preserve"> = 15.</w:t>
      </w:r>
    </w:p>
    <w:p w14:paraId="568DF27C" w14:textId="77777777" w:rsidR="002B1577" w:rsidRPr="00705D7C" w:rsidRDefault="002B1577" w:rsidP="002B1577">
      <w:pPr>
        <w:spacing w:before="120"/>
        <w:rPr>
          <w:rFonts w:eastAsia="Times New Roman" w:cs="Times New Roman"/>
          <w:b/>
          <w:color w:val="000000"/>
          <w:szCs w:val="28"/>
        </w:rPr>
      </w:pPr>
      <w:r w:rsidRPr="00705D7C">
        <w:rPr>
          <w:rFonts w:eastAsia="Times New Roman" w:cs="Times New Roman"/>
          <w:b/>
          <w:color w:val="000000"/>
          <w:szCs w:val="28"/>
        </w:rPr>
        <w:t xml:space="preserve">Bài 8. </w:t>
      </w:r>
    </w:p>
    <w:p w14:paraId="1E9C73CA" w14:textId="77777777" w:rsidR="002B1577" w:rsidRPr="00705D7C" w:rsidRDefault="002B1577" w:rsidP="002B1577">
      <w:pPr>
        <w:rPr>
          <w:rFonts w:cs="Times New Roman"/>
          <w:szCs w:val="28"/>
        </w:rPr>
      </w:pPr>
      <w:r w:rsidRPr="00705D7C">
        <w:rPr>
          <w:rFonts w:cs="Times New Roman"/>
          <w:szCs w:val="28"/>
        </w:rPr>
        <w:t>a) Đa thức đã cho bậc 3.</w:t>
      </w:r>
    </w:p>
    <w:p w14:paraId="7312BFB5" w14:textId="77777777" w:rsidR="002B1577" w:rsidRPr="00705D7C" w:rsidRDefault="002B1577" w:rsidP="002B1577">
      <w:pPr>
        <w:rPr>
          <w:rFonts w:cs="Times New Roman"/>
          <w:szCs w:val="28"/>
        </w:rPr>
      </w:pPr>
      <w:r w:rsidRPr="00705D7C">
        <w:rPr>
          <w:rFonts w:cs="Times New Roman"/>
          <w:szCs w:val="28"/>
        </w:rPr>
        <w:t xml:space="preserve">Hệ số của </w:t>
      </w:r>
      <w:r w:rsidRPr="00705D7C">
        <w:rPr>
          <w:rFonts w:cs="Times New Roman"/>
          <w:position w:val="-6"/>
          <w:szCs w:val="28"/>
        </w:rPr>
        <w:object w:dxaOrig="240" w:dyaOrig="340" w14:anchorId="3F664DEE">
          <v:shape id="_x0000_i1081" type="#_x0000_t75" style="width:12pt;height:17.25pt" o:ole="">
            <v:imagedata r:id="rId124" o:title=""/>
          </v:shape>
          <o:OLEObject Type="Embed" ProgID="Equation.DSMT4" ShapeID="_x0000_i1081" DrawAspect="Content" ObjectID="_1727287010" r:id="rId125"/>
        </w:object>
      </w:r>
      <w:r w:rsidRPr="00705D7C">
        <w:rPr>
          <w:rFonts w:cs="Times New Roman"/>
          <w:szCs w:val="28"/>
        </w:rPr>
        <w:t xml:space="preserve"> là </w:t>
      </w:r>
      <w:r w:rsidRPr="00705D7C">
        <w:rPr>
          <w:rFonts w:cs="Times New Roman"/>
          <w:position w:val="-26"/>
          <w:szCs w:val="28"/>
        </w:rPr>
        <w:object w:dxaOrig="260" w:dyaOrig="700" w14:anchorId="52C88A7D">
          <v:shape id="_x0000_i1082" type="#_x0000_t75" style="width:12.75pt;height:35.25pt" o:ole="">
            <v:imagedata r:id="rId126" o:title=""/>
          </v:shape>
          <o:OLEObject Type="Embed" ProgID="Equation.DSMT4" ShapeID="_x0000_i1082" DrawAspect="Content" ObjectID="_1727287011" r:id="rId127"/>
        </w:object>
      </w:r>
      <w:r w:rsidRPr="00705D7C">
        <w:rPr>
          <w:rFonts w:cs="Times New Roman"/>
          <w:szCs w:val="28"/>
        </w:rPr>
        <w:t>, hệ số của t là 1.</w:t>
      </w:r>
    </w:p>
    <w:p w14:paraId="31516CDB" w14:textId="77777777" w:rsidR="002B1577" w:rsidRPr="00705D7C" w:rsidRDefault="002B1577" w:rsidP="002B1577">
      <w:pPr>
        <w:rPr>
          <w:rFonts w:cs="Times New Roman"/>
          <w:szCs w:val="28"/>
        </w:rPr>
      </w:pPr>
      <w:r w:rsidRPr="00705D7C">
        <w:rPr>
          <w:rFonts w:cs="Times New Roman"/>
          <w:szCs w:val="28"/>
        </w:rPr>
        <w:lastRenderedPageBreak/>
        <w:t xml:space="preserve">b) Với t = 4, ta có: M(4) = </w:t>
      </w:r>
      <w:r w:rsidRPr="00705D7C">
        <w:rPr>
          <w:rFonts w:cs="Times New Roman"/>
          <w:position w:val="-26"/>
          <w:szCs w:val="28"/>
        </w:rPr>
        <w:object w:dxaOrig="940" w:dyaOrig="700" w14:anchorId="7275ADE1">
          <v:shape id="_x0000_i1083" type="#_x0000_t75" style="width:47.25pt;height:35.25pt" o:ole="">
            <v:imagedata r:id="rId128" o:title=""/>
          </v:shape>
          <o:OLEObject Type="Embed" ProgID="Equation.DSMT4" ShapeID="_x0000_i1083" DrawAspect="Content" ObjectID="_1727287012" r:id="rId129"/>
        </w:object>
      </w:r>
      <w:r w:rsidRPr="00705D7C">
        <w:rPr>
          <w:rFonts w:cs="Times New Roman"/>
          <w:szCs w:val="28"/>
        </w:rPr>
        <w:t xml:space="preserve"> = 36.</w:t>
      </w:r>
    </w:p>
    <w:p w14:paraId="1BC9C8D4" w14:textId="77777777" w:rsidR="002B1577" w:rsidRPr="00705D7C" w:rsidRDefault="002B1577" w:rsidP="002B1577">
      <w:pPr>
        <w:spacing w:before="120"/>
        <w:rPr>
          <w:rFonts w:eastAsia="Times New Roman" w:cs="Times New Roman"/>
          <w:b/>
          <w:color w:val="000000"/>
          <w:szCs w:val="28"/>
        </w:rPr>
      </w:pPr>
      <w:r w:rsidRPr="00705D7C">
        <w:rPr>
          <w:rFonts w:eastAsia="Times New Roman" w:cs="Times New Roman"/>
          <w:b/>
          <w:color w:val="000000"/>
          <w:szCs w:val="28"/>
        </w:rPr>
        <w:t xml:space="preserve">Bài 9. </w:t>
      </w:r>
    </w:p>
    <w:p w14:paraId="272A3A7E" w14:textId="77777777" w:rsidR="002B1577" w:rsidRPr="00705D7C" w:rsidRDefault="002B1577" w:rsidP="002B1577">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Với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705D7C">
        <w:rPr>
          <w:rFonts w:eastAsia="Times New Roman" w:cs="Times New Roman"/>
          <w:color w:val="333333"/>
          <w:szCs w:val="28"/>
        </w:rPr>
        <w:t>, ta có: P(</w:t>
      </w: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705D7C">
        <w:rPr>
          <w:rFonts w:eastAsia="Times New Roman" w:cs="Times New Roman"/>
          <w:color w:val="333333"/>
          <w:szCs w:val="28"/>
        </w:rPr>
        <w:t xml:space="preserve">) = </w:t>
      </w:r>
      <m:oMath>
        <m:r>
          <w:rPr>
            <w:rFonts w:ascii="Cambria Math" w:hAnsi="Cambria Math" w:cs="Times New Roman"/>
            <w:szCs w:val="28"/>
          </w:rPr>
          <m:t>3.-</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r>
          <w:rPr>
            <w:rFonts w:ascii="Cambria Math" w:hAnsi="Cambria Math" w:cs="Times New Roman"/>
            <w:szCs w:val="28"/>
          </w:rPr>
          <m:t>+2=0</m:t>
        </m:r>
      </m:oMath>
      <w:r w:rsidRPr="00705D7C">
        <w:rPr>
          <w:rFonts w:eastAsia="Times New Roman" w:cs="Times New Roman"/>
          <w:color w:val="333333"/>
          <w:szCs w:val="28"/>
        </w:rPr>
        <w:t>.</w:t>
      </w:r>
    </w:p>
    <w:p w14:paraId="1A12C692" w14:textId="77777777" w:rsidR="002B1577" w:rsidRPr="00705D7C" w:rsidRDefault="002B1577" w:rsidP="002B1577">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Suy ra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705D7C">
        <w:rPr>
          <w:rFonts w:eastAsia="Times New Roman" w:cs="Times New Roman"/>
          <w:color w:val="333333"/>
          <w:szCs w:val="28"/>
        </w:rPr>
        <w:t xml:space="preserve"> là một nghiệm của đa thức P(x).</w:t>
      </w:r>
    </w:p>
    <w:p w14:paraId="5D589DDD" w14:textId="77777777" w:rsidR="002B1577" w:rsidRPr="00705D7C" w:rsidRDefault="002B1577" w:rsidP="002B1577">
      <w:pPr>
        <w:spacing w:before="120"/>
        <w:rPr>
          <w:rFonts w:eastAsia="Times New Roman" w:cs="Times New Roman"/>
          <w:b/>
          <w:color w:val="000000"/>
          <w:szCs w:val="28"/>
        </w:rPr>
      </w:pPr>
      <w:r w:rsidRPr="00705D7C">
        <w:rPr>
          <w:rFonts w:eastAsia="Times New Roman" w:cs="Times New Roman"/>
          <w:b/>
          <w:color w:val="000000"/>
          <w:szCs w:val="28"/>
        </w:rPr>
        <w:t>Bài 10.</w:t>
      </w:r>
    </w:p>
    <w:p w14:paraId="2BAD046C" w14:textId="77777777" w:rsidR="002B1577" w:rsidRPr="00705D7C" w:rsidRDefault="002B1577" w:rsidP="002B1577">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 Với x = 1, ta có: Q(1) =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-5.1+3</m:t>
        </m:r>
      </m:oMath>
      <w:r w:rsidRPr="00705D7C">
        <w:rPr>
          <w:rFonts w:eastAsia="Times New Roman" w:cs="Times New Roman"/>
          <w:color w:val="333333"/>
          <w:szCs w:val="28"/>
        </w:rPr>
        <w:t xml:space="preserve"> = 0.</w:t>
      </w:r>
    </w:p>
    <w:p w14:paraId="278F749C" w14:textId="77777777" w:rsidR="002B1577" w:rsidRPr="00705D7C" w:rsidRDefault="002B1577" w:rsidP="002B1577">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 Với x = 2, ta có: Q(2) =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2</m:t>
            </m:r>
          </m:sup>
        </m:sSup>
        <m:r>
          <w:rPr>
            <w:rFonts w:ascii="Cambria Math" w:hAnsi="Cambria Math" w:cs="Times New Roman"/>
            <w:szCs w:val="28"/>
          </w:rPr>
          <m:t>-5.0+3</m:t>
        </m:r>
      </m:oMath>
      <w:r w:rsidRPr="00705D7C">
        <w:rPr>
          <w:rFonts w:eastAsia="Times New Roman" w:cs="Times New Roman"/>
          <w:color w:val="333333"/>
          <w:szCs w:val="28"/>
        </w:rPr>
        <w:t xml:space="preserve"> = 3.</w:t>
      </w:r>
    </w:p>
    <w:p w14:paraId="45794230" w14:textId="77777777" w:rsidR="002B1577" w:rsidRPr="00705D7C" w:rsidRDefault="002B1577" w:rsidP="002B1577">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 Với x = 3, ta có: Q(3) =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r>
          <w:rPr>
            <w:rFonts w:ascii="Cambria Math" w:hAnsi="Cambria Math" w:cs="Times New Roman"/>
            <w:szCs w:val="28"/>
          </w:rPr>
          <m:t>-5.3+3</m:t>
        </m:r>
      </m:oMath>
      <w:r w:rsidRPr="00705D7C">
        <w:rPr>
          <w:rFonts w:eastAsia="Times New Roman" w:cs="Times New Roman"/>
          <w:color w:val="333333"/>
          <w:szCs w:val="28"/>
        </w:rPr>
        <w:t xml:space="preserve"> = 6.</w:t>
      </w:r>
    </w:p>
    <w:p w14:paraId="57ED0A25" w14:textId="77777777" w:rsidR="002B1577" w:rsidRPr="00705D7C" w:rsidRDefault="002B1577" w:rsidP="002B1577">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 Với x = </w:t>
      </w:r>
      <w:r w:rsidRPr="00705D7C">
        <w:rPr>
          <w:rFonts w:cs="Times New Roman"/>
          <w:position w:val="-26"/>
          <w:szCs w:val="28"/>
        </w:rPr>
        <w:object w:dxaOrig="260" w:dyaOrig="700" w14:anchorId="279C9417">
          <v:shape id="_x0000_i1084" type="#_x0000_t75" style="width:12.75pt;height:35.25pt" o:ole="">
            <v:imagedata r:id="rId130" o:title=""/>
          </v:shape>
          <o:OLEObject Type="Embed" ProgID="Equation.DSMT4" ShapeID="_x0000_i1084" DrawAspect="Content" ObjectID="_1727287013" r:id="rId131"/>
        </w:object>
      </w:r>
      <w:r w:rsidRPr="00705D7C">
        <w:rPr>
          <w:rFonts w:eastAsia="Times New Roman" w:cs="Times New Roman"/>
          <w:color w:val="333333"/>
          <w:szCs w:val="28"/>
        </w:rPr>
        <w:t>, ta có: Q(</w:t>
      </w:r>
      <w:r w:rsidRPr="00705D7C">
        <w:rPr>
          <w:rFonts w:cs="Times New Roman"/>
          <w:position w:val="-26"/>
          <w:szCs w:val="28"/>
        </w:rPr>
        <w:object w:dxaOrig="260" w:dyaOrig="700" w14:anchorId="3CE9F9DE">
          <v:shape id="_x0000_i1085" type="#_x0000_t75" style="width:12.75pt;height:35.25pt" o:ole="">
            <v:imagedata r:id="rId132" o:title=""/>
          </v:shape>
          <o:OLEObject Type="Embed" ProgID="Equation.DSMT4" ShapeID="_x0000_i1085" DrawAspect="Content" ObjectID="_1727287014" r:id="rId133"/>
        </w:object>
      </w:r>
      <w:r w:rsidRPr="00705D7C">
        <w:rPr>
          <w:rFonts w:eastAsia="Times New Roman" w:cs="Times New Roman"/>
          <w:color w:val="333333"/>
          <w:szCs w:val="28"/>
        </w:rPr>
        <w:t xml:space="preserve">) = </w:t>
      </w:r>
      <m:oMath>
        <m:r>
          <w:rPr>
            <w:rFonts w:ascii="Cambria Math" w:hAnsi="Cambria Math" w:cs="Times New Roman"/>
            <w:szCs w:val="28"/>
          </w:rPr>
          <m:t>2.</m:t>
        </m:r>
        <m:sSup>
          <m:sSupPr>
            <m:ctrlPr>
              <w:rPr>
                <w:rFonts w:ascii="Cambria Math" w:hAnsi="Cambria Math" w:cs="Times New Roman"/>
                <w:i/>
                <w:szCs w:val="28"/>
              </w:rPr>
            </m:ctrlPr>
          </m:sSupPr>
          <m:e>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e>
            </m:d>
          </m:e>
          <m:sup>
            <m:r>
              <w:rPr>
                <w:rFonts w:ascii="Cambria Math" w:hAnsi="Cambria Math" w:cs="Times New Roman"/>
                <w:szCs w:val="28"/>
              </w:rPr>
              <m:t>2</m:t>
            </m:r>
          </m:sup>
        </m:sSup>
        <m:r>
          <w:rPr>
            <w:rFonts w:ascii="Cambria Math" w:hAnsi="Cambria Math" w:cs="Times New Roman"/>
            <w:szCs w:val="28"/>
          </w:rPr>
          <m:t>-5</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r>
          <w:rPr>
            <w:rFonts w:ascii="Cambria Math" w:hAnsi="Cambria Math" w:cs="Times New Roman"/>
            <w:szCs w:val="28"/>
          </w:rPr>
          <m:t>+3=0</m:t>
        </m:r>
      </m:oMath>
      <w:r w:rsidRPr="00705D7C">
        <w:rPr>
          <w:rFonts w:eastAsia="Times New Roman" w:cs="Times New Roman"/>
          <w:color w:val="333333"/>
          <w:szCs w:val="28"/>
        </w:rPr>
        <w:t>.</w:t>
      </w:r>
    </w:p>
    <w:p w14:paraId="3BAB1E0F" w14:textId="77777777" w:rsidR="002B1577" w:rsidRPr="00705D7C" w:rsidRDefault="002B1577" w:rsidP="002B1577">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Vậy x = 1 và x = </w:t>
      </w:r>
      <m:oMath>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oMath>
      <w:r w:rsidRPr="00705D7C">
        <w:rPr>
          <w:rFonts w:eastAsia="Times New Roman" w:cs="Times New Roman"/>
          <w:color w:val="333333"/>
          <w:szCs w:val="28"/>
        </w:rPr>
        <w:t xml:space="preserve"> là nghiệm của đa thức Q(x).</w:t>
      </w:r>
    </w:p>
    <w:p w14:paraId="2EACFF84" w14:textId="77777777" w:rsidR="002B1577" w:rsidRPr="00705D7C" w:rsidRDefault="002B1577" w:rsidP="002B1577">
      <w:pPr>
        <w:spacing w:before="120"/>
        <w:rPr>
          <w:rFonts w:eastAsia="Times New Roman" w:cs="Times New Roman"/>
          <w:b/>
          <w:color w:val="000000"/>
          <w:szCs w:val="28"/>
        </w:rPr>
      </w:pPr>
      <w:r w:rsidRPr="00705D7C">
        <w:rPr>
          <w:rFonts w:eastAsia="Times New Roman" w:cs="Times New Roman"/>
          <w:b/>
          <w:color w:val="000000"/>
          <w:szCs w:val="28"/>
        </w:rPr>
        <w:t>Bài 11.</w:t>
      </w:r>
    </w:p>
    <w:p w14:paraId="3DD32B2B" w14:textId="77777777" w:rsidR="002B1577" w:rsidRPr="00705D7C" w:rsidRDefault="002B1577" w:rsidP="002B1577">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Ta có: </w:t>
      </w:r>
      <m:oMath>
        <m:sSup>
          <m:sSupPr>
            <m:ctrlPr>
              <w:rPr>
                <w:rFonts w:ascii="Cambria Math" w:hAnsi="Cambria Math" w:cs="Times New Roman"/>
                <w:i/>
                <w:szCs w:val="28"/>
              </w:rPr>
            </m:ctrlPr>
          </m:sSupPr>
          <m:e>
            <m:r>
              <w:rPr>
                <w:rFonts w:ascii="Cambria Math" w:hAnsi="Cambria Math" w:cs="Times New Roman"/>
                <w:szCs w:val="28"/>
              </w:rPr>
              <m:t>t</m:t>
            </m:r>
          </m:e>
          <m:sup>
            <m:r>
              <w:rPr>
                <w:rFonts w:ascii="Cambria Math" w:hAnsi="Cambria Math" w:cs="Times New Roman"/>
                <w:szCs w:val="28"/>
              </w:rPr>
              <m:t>2</m:t>
            </m:r>
          </m:sup>
        </m:sSup>
        <m:r>
          <w:rPr>
            <w:rFonts w:ascii="Cambria Math" w:hAnsi="Cambria Math" w:cs="Times New Roman"/>
            <w:szCs w:val="28"/>
          </w:rPr>
          <m:t>≥0</m:t>
        </m:r>
      </m:oMath>
      <w:r w:rsidRPr="00705D7C">
        <w:rPr>
          <w:rFonts w:eastAsia="Times New Roman" w:cs="Times New Roman"/>
          <w:color w:val="333333"/>
          <w:szCs w:val="28"/>
        </w:rPr>
        <w:t xml:space="preserve">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t</m:t>
            </m:r>
          </m:e>
          <m:sup>
            <m:r>
              <w:rPr>
                <w:rFonts w:ascii="Cambria Math" w:hAnsi="Cambria Math" w:cs="Times New Roman"/>
                <w:szCs w:val="28"/>
              </w:rPr>
              <m:t>2</m:t>
            </m:r>
          </m:sup>
        </m:sSup>
        <m:r>
          <w:rPr>
            <w:rFonts w:ascii="Cambria Math" w:hAnsi="Cambria Math" w:cs="Times New Roman"/>
            <w:szCs w:val="28"/>
          </w:rPr>
          <m:t>+4≥4</m:t>
        </m:r>
      </m:oMath>
      <w:r w:rsidRPr="00705D7C">
        <w:rPr>
          <w:rFonts w:eastAsia="Times New Roman" w:cs="Times New Roman"/>
          <w:color w:val="333333"/>
          <w:szCs w:val="28"/>
        </w:rPr>
        <w:t>, nên đa thức M(t) luôn dương với mọi t.</w:t>
      </w:r>
    </w:p>
    <w:p w14:paraId="692BDDA5" w14:textId="77777777" w:rsidR="002B1577" w:rsidRPr="00705D7C" w:rsidRDefault="002B1577" w:rsidP="002B1577">
      <w:pPr>
        <w:spacing w:after="100" w:afterAutospacing="1"/>
        <w:jc w:val="left"/>
        <w:rPr>
          <w:rFonts w:eastAsia="Times New Roman" w:cs="Times New Roman"/>
          <w:color w:val="333333"/>
          <w:szCs w:val="28"/>
        </w:rPr>
      </w:pPr>
      <w:r w:rsidRPr="00705D7C">
        <w:rPr>
          <w:rFonts w:eastAsia="Times New Roman" w:cs="Times New Roman"/>
          <w:color w:val="333333"/>
          <w:szCs w:val="28"/>
        </w:rPr>
        <w:t>Suy ra đa thức M(t) không có nghiệm. </w:t>
      </w:r>
    </w:p>
    <w:p w14:paraId="52E2F8A7" w14:textId="77777777" w:rsidR="002B1577" w:rsidRPr="00705D7C" w:rsidRDefault="002B1577" w:rsidP="002B1577">
      <w:pPr>
        <w:spacing w:before="120"/>
        <w:rPr>
          <w:rFonts w:eastAsia="Times New Roman" w:cs="Times New Roman"/>
          <w:b/>
          <w:color w:val="000000"/>
          <w:szCs w:val="28"/>
        </w:rPr>
      </w:pPr>
      <w:r w:rsidRPr="00705D7C">
        <w:rPr>
          <w:rFonts w:eastAsia="Times New Roman" w:cs="Times New Roman"/>
          <w:b/>
          <w:color w:val="000000"/>
          <w:szCs w:val="28"/>
        </w:rPr>
        <w:t>Bài 12.</w:t>
      </w:r>
    </w:p>
    <w:p w14:paraId="58C6EDCB" w14:textId="068C965E" w:rsidR="002B1577" w:rsidRPr="00705D7C" w:rsidRDefault="002B1577" w:rsidP="002B1577">
      <w:pPr>
        <w:rPr>
          <w:rFonts w:cs="Times New Roman"/>
          <w:szCs w:val="28"/>
        </w:rPr>
      </w:pPr>
      <w:r w:rsidRPr="00705D7C">
        <w:rPr>
          <w:rFonts w:cs="Times New Roman"/>
          <w:szCs w:val="28"/>
        </w:rPr>
        <w:t>Với t = 5, tốc độ của ca nô là: v = 16 + 2.5 = 26 (mét/giây).</w:t>
      </w:r>
    </w:p>
    <w:p w14:paraId="6279B95C" w14:textId="5CD7AAF9" w:rsidR="00DF4006" w:rsidRPr="00705D7C" w:rsidRDefault="00DF4006"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72C8FBED" w14:textId="5A715389" w:rsidR="00DF4006" w:rsidRPr="00705D7C" w:rsidRDefault="00DF4006" w:rsidP="00C94E92">
      <w:pPr>
        <w:rPr>
          <w:rFonts w:eastAsia="Calibri" w:cs="Times New Roman"/>
          <w:color w:val="000000"/>
          <w:szCs w:val="28"/>
          <w:lang w:val="fr-FR"/>
        </w:rPr>
      </w:pPr>
      <w:r w:rsidRPr="00705D7C">
        <w:rPr>
          <w:rFonts w:eastAsia="Calibri" w:cs="Times New Roman"/>
          <w:color w:val="000000"/>
          <w:szCs w:val="28"/>
          <w:lang w:val="fr-FR"/>
        </w:rPr>
        <w:t>- GV nhận xét, đánh giá, chuẩn kiến thức lưu ý lại một lần nữa các lỗi sai hay mắc phải cho lớp.</w:t>
      </w:r>
    </w:p>
    <w:p w14:paraId="23759674" w14:textId="77777777" w:rsidR="00DF4006" w:rsidRPr="00705D7C" w:rsidRDefault="00DF4006" w:rsidP="00C94E92">
      <w:pPr>
        <w:spacing w:before="120"/>
        <w:rPr>
          <w:rFonts w:eastAsia="Calibri" w:cs="Times New Roman"/>
          <w:b/>
          <w:color w:val="000000"/>
          <w:szCs w:val="28"/>
          <w:lang w:val="fr-FR"/>
        </w:rPr>
      </w:pPr>
      <w:r w:rsidRPr="00705D7C">
        <w:rPr>
          <w:rFonts w:eastAsia="Calibri" w:cs="Times New Roman"/>
          <w:b/>
          <w:color w:val="000000"/>
          <w:szCs w:val="28"/>
          <w:lang w:val="fr-FR"/>
        </w:rPr>
        <w:t>* HƯỚNG DẪN VỀ NHÀ</w:t>
      </w:r>
    </w:p>
    <w:p w14:paraId="7119B495" w14:textId="77777777" w:rsidR="00DF4006" w:rsidRPr="00705D7C" w:rsidRDefault="00DF4006" w:rsidP="00C94E92">
      <w:pPr>
        <w:spacing w:before="120"/>
        <w:rPr>
          <w:rFonts w:eastAsia="Calibri" w:cs="Times New Roman"/>
          <w:color w:val="000000"/>
          <w:szCs w:val="28"/>
          <w:lang w:val="pt-BR"/>
        </w:rPr>
      </w:pPr>
      <w:r w:rsidRPr="00705D7C">
        <w:rPr>
          <w:rFonts w:eastAsia="Calibri" w:cs="Times New Roman"/>
          <w:color w:val="000000"/>
          <w:szCs w:val="28"/>
          <w:lang w:val="pt-BR"/>
        </w:rPr>
        <w:lastRenderedPageBreak/>
        <w:t>- Ghi nhớ kiến thức</w:t>
      </w:r>
      <w:r w:rsidR="00765A9E" w:rsidRPr="00705D7C">
        <w:rPr>
          <w:rFonts w:eastAsia="Calibri" w:cs="Times New Roman"/>
          <w:color w:val="000000"/>
          <w:szCs w:val="28"/>
          <w:lang w:val="pt-BR"/>
        </w:rPr>
        <w:t xml:space="preserve"> đã học</w:t>
      </w:r>
      <w:r w:rsidRPr="00705D7C">
        <w:rPr>
          <w:rFonts w:eastAsia="Calibri" w:cs="Times New Roman"/>
          <w:color w:val="000000"/>
          <w:szCs w:val="28"/>
          <w:lang w:val="pt-BR"/>
        </w:rPr>
        <w:t xml:space="preserve"> trong bài. </w:t>
      </w:r>
    </w:p>
    <w:p w14:paraId="0231AD2C" w14:textId="77777777" w:rsidR="00DF4006" w:rsidRPr="00705D7C" w:rsidRDefault="00DF4006" w:rsidP="00C94E92">
      <w:pPr>
        <w:spacing w:before="120"/>
        <w:rPr>
          <w:rFonts w:eastAsia="Calibri" w:cs="Times New Roman"/>
          <w:color w:val="000000"/>
          <w:szCs w:val="28"/>
          <w:lang w:val="pt-BR"/>
        </w:rPr>
      </w:pPr>
      <w:r w:rsidRPr="00705D7C">
        <w:rPr>
          <w:rFonts w:eastAsia="Calibri" w:cs="Times New Roman"/>
          <w:color w:val="000000"/>
          <w:szCs w:val="28"/>
          <w:lang w:val="pt-BR"/>
        </w:rPr>
        <w:t>- Hoàn thành các bài tập trong SBT.</w:t>
      </w:r>
    </w:p>
    <w:p w14:paraId="46CD19F8" w14:textId="7727FCAE" w:rsidR="00DF4006" w:rsidRPr="00705D7C" w:rsidRDefault="00DF4006" w:rsidP="00C94E92">
      <w:pPr>
        <w:spacing w:before="120"/>
        <w:rPr>
          <w:rFonts w:eastAsia="Calibri" w:cs="Times New Roman"/>
          <w:color w:val="000000"/>
          <w:szCs w:val="28"/>
        </w:rPr>
      </w:pPr>
      <w:r w:rsidRPr="00705D7C">
        <w:rPr>
          <w:rFonts w:eastAsia="Calibri" w:cs="Times New Roman"/>
          <w:color w:val="000000"/>
          <w:szCs w:val="28"/>
        </w:rPr>
        <w:t xml:space="preserve">- Chuẩn bị bài mới “ </w:t>
      </w:r>
      <w:r w:rsidRPr="00705D7C">
        <w:rPr>
          <w:rFonts w:eastAsia="Calibri" w:cs="Times New Roman"/>
          <w:b/>
          <w:color w:val="000000"/>
          <w:szCs w:val="28"/>
        </w:rPr>
        <w:t xml:space="preserve">Bài </w:t>
      </w:r>
      <w:r w:rsidR="0032723A" w:rsidRPr="00705D7C">
        <w:rPr>
          <w:rFonts w:eastAsia="Calibri" w:cs="Times New Roman"/>
          <w:b/>
          <w:color w:val="000000"/>
          <w:szCs w:val="28"/>
        </w:rPr>
        <w:t>3</w:t>
      </w:r>
      <w:r w:rsidRPr="00705D7C">
        <w:rPr>
          <w:rFonts w:eastAsia="Calibri" w:cs="Times New Roman"/>
          <w:b/>
          <w:color w:val="000000"/>
          <w:szCs w:val="28"/>
        </w:rPr>
        <w:t xml:space="preserve">. </w:t>
      </w:r>
      <w:r w:rsidR="002B1577" w:rsidRPr="00705D7C">
        <w:rPr>
          <w:rFonts w:eastAsia="Calibri" w:cs="Times New Roman"/>
          <w:b/>
          <w:color w:val="000000"/>
          <w:szCs w:val="28"/>
        </w:rPr>
        <w:t>Phép cộng và phép trừ đa thức một biến</w:t>
      </w:r>
      <w:r w:rsidR="0032723A" w:rsidRPr="00705D7C">
        <w:rPr>
          <w:rFonts w:eastAsia="Calibri" w:cs="Times New Roman"/>
          <w:b/>
          <w:color w:val="000000"/>
          <w:szCs w:val="28"/>
        </w:rPr>
        <w:t>.</w:t>
      </w:r>
      <w:r w:rsidRPr="00705D7C">
        <w:rPr>
          <w:rFonts w:eastAsia="Calibri" w:cs="Times New Roman"/>
          <w:color w:val="000000"/>
          <w:szCs w:val="28"/>
        </w:rPr>
        <w:t>”.</w:t>
      </w:r>
    </w:p>
    <w:p w14:paraId="456A26A6" w14:textId="77777777" w:rsidR="00765A9E" w:rsidRPr="00705D7C" w:rsidRDefault="00765A9E" w:rsidP="00C94E92">
      <w:pPr>
        <w:jc w:val="left"/>
        <w:rPr>
          <w:rFonts w:cs="Times New Roman"/>
          <w:szCs w:val="28"/>
        </w:rPr>
      </w:pPr>
      <w:r w:rsidRPr="00705D7C">
        <w:rPr>
          <w:rFonts w:cs="Times New Roman"/>
          <w:szCs w:val="28"/>
        </w:rPr>
        <w:br w:type="page"/>
      </w:r>
    </w:p>
    <w:p w14:paraId="145979D6" w14:textId="77777777" w:rsidR="00765A9E" w:rsidRPr="00705D7C" w:rsidRDefault="00765A9E" w:rsidP="00C94E92">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lastRenderedPageBreak/>
        <w:t>Ngày soạn: .../.../...</w:t>
      </w:r>
    </w:p>
    <w:p w14:paraId="47A3BDD0" w14:textId="77777777" w:rsidR="00765A9E" w:rsidRPr="00705D7C" w:rsidRDefault="00765A9E" w:rsidP="00C94E92">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Ngày dạy: .../.../...</w:t>
      </w:r>
    </w:p>
    <w:p w14:paraId="6FB5C1CE" w14:textId="57926F98" w:rsidR="00765A9E" w:rsidRPr="00705D7C" w:rsidRDefault="00765A9E" w:rsidP="005457DD">
      <w:pPr>
        <w:pStyle w:val="Heading2"/>
        <w:jc w:val="center"/>
        <w:rPr>
          <w:rFonts w:ascii="Times New Roman" w:eastAsia="Times New Roman" w:hAnsi="Times New Roman" w:cs="Times New Roman"/>
          <w:sz w:val="28"/>
          <w:szCs w:val="28"/>
          <w:lang w:val="nl-NL"/>
        </w:rPr>
      </w:pPr>
      <w:r w:rsidRPr="00705D7C">
        <w:rPr>
          <w:rFonts w:ascii="Times New Roman" w:eastAsia="Times New Roman" w:hAnsi="Times New Roman" w:cs="Times New Roman"/>
          <w:sz w:val="28"/>
          <w:szCs w:val="28"/>
          <w:lang w:val="nl-NL"/>
        </w:rPr>
        <w:t xml:space="preserve">BÀI 3: </w:t>
      </w:r>
      <w:r w:rsidR="00C14DF8" w:rsidRPr="00705D7C">
        <w:rPr>
          <w:rFonts w:ascii="Times New Roman" w:eastAsia="Times New Roman" w:hAnsi="Times New Roman" w:cs="Times New Roman"/>
          <w:sz w:val="28"/>
          <w:szCs w:val="28"/>
          <w:lang w:val="nl-NL"/>
        </w:rPr>
        <w:t>PHÉP CỘNG VÀ PHÉP TRỪ ĐA THỨC MỘT BIẾN</w:t>
      </w:r>
      <w:r w:rsidRPr="00705D7C">
        <w:rPr>
          <w:rFonts w:ascii="Times New Roman" w:eastAsia="Times New Roman" w:hAnsi="Times New Roman" w:cs="Times New Roman"/>
          <w:sz w:val="28"/>
          <w:szCs w:val="28"/>
          <w:lang w:val="nl-NL"/>
        </w:rPr>
        <w:t xml:space="preserve"> (3 tiết)</w:t>
      </w:r>
    </w:p>
    <w:p w14:paraId="2AD8F599" w14:textId="77777777" w:rsidR="00765A9E" w:rsidRPr="00705D7C" w:rsidRDefault="00765A9E" w:rsidP="00C94E92">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w:t>
      </w:r>
      <w:r w:rsidRPr="00705D7C">
        <w:rPr>
          <w:rFonts w:eastAsia="Calibri" w:cs="Times New Roman"/>
          <w:color w:val="000000"/>
          <w:szCs w:val="28"/>
          <w:lang w:val="nl-NL"/>
        </w:rPr>
        <w:t xml:space="preserve"> </w:t>
      </w:r>
      <w:r w:rsidRPr="00705D7C">
        <w:rPr>
          <w:rFonts w:eastAsia="Calibri" w:cs="Times New Roman"/>
          <w:b/>
          <w:color w:val="000000"/>
          <w:szCs w:val="28"/>
          <w:lang w:val="nl-NL"/>
        </w:rPr>
        <w:t>MỤC TIÊU</w:t>
      </w:r>
      <w:r w:rsidRPr="00705D7C">
        <w:rPr>
          <w:rFonts w:eastAsia="Calibri" w:cs="Times New Roman"/>
          <w:color w:val="000000"/>
          <w:szCs w:val="28"/>
          <w:lang w:val="nl-NL"/>
        </w:rPr>
        <w:t>:</w:t>
      </w:r>
    </w:p>
    <w:p w14:paraId="6052A880" w14:textId="77777777" w:rsidR="00765A9E" w:rsidRPr="00705D7C" w:rsidRDefault="00765A9E" w:rsidP="00C94E92">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1. Kiến thức:</w:t>
      </w:r>
      <w:r w:rsidRPr="00705D7C">
        <w:rPr>
          <w:rFonts w:eastAsia="Calibri" w:cs="Times New Roman"/>
          <w:b/>
          <w:i/>
          <w:color w:val="000000"/>
          <w:szCs w:val="28"/>
          <w:lang w:val="nl-NL"/>
        </w:rPr>
        <w:t xml:space="preserve">  </w:t>
      </w:r>
      <w:r w:rsidRPr="00705D7C">
        <w:rPr>
          <w:rFonts w:eastAsia="Calibri" w:cs="Times New Roman"/>
          <w:color w:val="000000"/>
          <w:szCs w:val="28"/>
          <w:lang w:val="nl-NL"/>
        </w:rPr>
        <w:t>Học xong bài này, HS đạt các yêu cầu sau:</w:t>
      </w:r>
    </w:p>
    <w:p w14:paraId="6E66FFAD" w14:textId="541593F3" w:rsidR="00765A9E" w:rsidRPr="00705D7C" w:rsidRDefault="00765A9E" w:rsidP="00C94E92">
      <w:pPr>
        <w:rPr>
          <w:rFonts w:eastAsia="Calibri" w:cs="Times New Roman"/>
          <w:color w:val="000000"/>
          <w:szCs w:val="28"/>
        </w:rPr>
      </w:pPr>
      <w:r w:rsidRPr="00705D7C">
        <w:rPr>
          <w:rFonts w:eastAsia="Calibri" w:cs="Times New Roman"/>
          <w:color w:val="000000"/>
          <w:szCs w:val="28"/>
        </w:rPr>
        <w:t xml:space="preserve">- </w:t>
      </w:r>
      <w:r w:rsidR="00E77041" w:rsidRPr="00705D7C">
        <w:rPr>
          <w:rFonts w:eastAsia="Calibri" w:cs="Times New Roman"/>
          <w:color w:val="000000"/>
          <w:szCs w:val="28"/>
        </w:rPr>
        <w:t xml:space="preserve">Thực hiện được phép tính phép cộng, phép trừ trong tập hợp các đa thức một biến. Vận dụng được những tính chất của </w:t>
      </w:r>
      <w:r w:rsidR="0026221C" w:rsidRPr="00705D7C">
        <w:rPr>
          <w:rFonts w:eastAsia="Calibri" w:cs="Times New Roman"/>
          <w:color w:val="000000"/>
          <w:szCs w:val="28"/>
        </w:rPr>
        <w:t>các phép tính đó trong tính toán.</w:t>
      </w:r>
    </w:p>
    <w:p w14:paraId="006B7AD9" w14:textId="77777777" w:rsidR="00765A9E" w:rsidRPr="00705D7C" w:rsidRDefault="00765A9E" w:rsidP="00C94E92">
      <w:pPr>
        <w:tabs>
          <w:tab w:val="center" w:pos="5400"/>
          <w:tab w:val="left" w:pos="7169"/>
        </w:tabs>
        <w:spacing w:before="120"/>
        <w:rPr>
          <w:rFonts w:eastAsia="Calibri" w:cs="Times New Roman"/>
          <w:b/>
          <w:color w:val="000000"/>
          <w:szCs w:val="28"/>
          <w:lang w:val="nl-NL"/>
        </w:rPr>
      </w:pPr>
      <w:r w:rsidRPr="00705D7C">
        <w:rPr>
          <w:rFonts w:eastAsia="Calibri" w:cs="Times New Roman"/>
          <w:b/>
          <w:color w:val="000000"/>
          <w:szCs w:val="28"/>
          <w:lang w:val="nl-NL"/>
        </w:rPr>
        <w:t xml:space="preserve">2. Năng lực </w:t>
      </w:r>
    </w:p>
    <w:p w14:paraId="365498FF" w14:textId="77777777" w:rsidR="00765A9E" w:rsidRPr="00705D7C" w:rsidRDefault="00765A9E" w:rsidP="00C94E92">
      <w:pPr>
        <w:rPr>
          <w:rFonts w:eastAsia="Calibri" w:cs="Times New Roman"/>
          <w:b/>
          <w:color w:val="000000"/>
          <w:szCs w:val="28"/>
          <w:lang w:val="nl-NL"/>
        </w:rPr>
      </w:pPr>
      <w:r w:rsidRPr="00705D7C">
        <w:rPr>
          <w:rFonts w:eastAsia="Calibri" w:cs="Times New Roman"/>
          <w:b/>
          <w:color w:val="000000"/>
          <w:szCs w:val="28"/>
          <w:lang w:val="nl-NL"/>
        </w:rPr>
        <w:t>Năng lực chung:</w:t>
      </w:r>
    </w:p>
    <w:p w14:paraId="667E3106" w14:textId="77777777" w:rsidR="00765A9E" w:rsidRPr="00705D7C" w:rsidRDefault="00765A9E"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tự chủ và tự học trong tìm tòi khám phá</w:t>
      </w:r>
      <w:r w:rsidR="001B40A8" w:rsidRPr="00705D7C">
        <w:rPr>
          <w:rFonts w:eastAsia="Times New Roman" w:cs="Times New Roman"/>
          <w:color w:val="000000"/>
          <w:szCs w:val="28"/>
          <w:lang w:val="nl-NL"/>
        </w:rPr>
        <w:t>.</w:t>
      </w:r>
    </w:p>
    <w:p w14:paraId="122B95F0" w14:textId="77777777" w:rsidR="00765A9E" w:rsidRPr="00705D7C" w:rsidRDefault="00765A9E"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giao tiếp và hợp tác trong trình bày, thảo luận và làm việc nhóm</w:t>
      </w:r>
      <w:r w:rsidR="001B40A8" w:rsidRPr="00705D7C">
        <w:rPr>
          <w:rFonts w:eastAsia="Times New Roman" w:cs="Times New Roman"/>
          <w:color w:val="000000"/>
          <w:szCs w:val="28"/>
          <w:lang w:val="nl-NL"/>
        </w:rPr>
        <w:t>.</w:t>
      </w:r>
    </w:p>
    <w:p w14:paraId="2D23DB1A" w14:textId="77777777" w:rsidR="00765A9E" w:rsidRPr="00705D7C" w:rsidRDefault="00765A9E"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giải quyết vấn đề và sáng tạo trong thực hành, vận dụng.</w:t>
      </w:r>
    </w:p>
    <w:p w14:paraId="53992FCA" w14:textId="77777777" w:rsidR="00765A9E" w:rsidRPr="00705D7C" w:rsidRDefault="00765A9E" w:rsidP="00C94E92">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 xml:space="preserve">Năng lực riêng: </w:t>
      </w:r>
      <w:r w:rsidRPr="00705D7C">
        <w:rPr>
          <w:rFonts w:eastAsia="Times New Roman" w:cs="Times New Roman"/>
          <w:color w:val="000000"/>
          <w:szCs w:val="28"/>
          <w:lang w:val="nl-NL"/>
        </w:rPr>
        <w:t>tư duy và lập luận toán học, mô hình hóa toán học, giao tiếp toán học:</w:t>
      </w:r>
    </w:p>
    <w:p w14:paraId="712C487F" w14:textId="77777777" w:rsidR="00765A9E" w:rsidRPr="00705D7C" w:rsidRDefault="00765A9E" w:rsidP="00C94E92">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3. Phẩm chất</w:t>
      </w:r>
    </w:p>
    <w:p w14:paraId="4AE6301D" w14:textId="77777777" w:rsidR="00765A9E" w:rsidRPr="00705D7C" w:rsidRDefault="00765A9E" w:rsidP="00C94E92">
      <w:pPr>
        <w:rPr>
          <w:rFonts w:eastAsia="Calibri" w:cs="Times New Roman"/>
          <w:color w:val="000000"/>
          <w:szCs w:val="28"/>
        </w:rPr>
      </w:pPr>
      <w:r w:rsidRPr="00705D7C">
        <w:rPr>
          <w:rFonts w:eastAsia="Calibri" w:cs="Times New Roman"/>
          <w:color w:val="000000"/>
          <w:szCs w:val="28"/>
        </w:rPr>
        <w:t xml:space="preserve">- </w:t>
      </w:r>
      <w:r w:rsidRPr="00705D7C">
        <w:rPr>
          <w:rFonts w:eastAsia="Calibri" w:cs="Times New Roman"/>
          <w:color w:val="000000"/>
          <w:szCs w:val="28"/>
          <w:lang w:val="da-DK"/>
        </w:rPr>
        <w:t>Có</w:t>
      </w:r>
      <w:r w:rsidRPr="00705D7C">
        <w:rPr>
          <w:rFonts w:eastAsia="Calibri" w:cs="Times New Roman"/>
          <w:i/>
          <w:color w:val="000000"/>
          <w:szCs w:val="28"/>
          <w:lang w:val="da-DK"/>
        </w:rPr>
        <w:t xml:space="preserve"> </w:t>
      </w:r>
      <w:r w:rsidRPr="00705D7C">
        <w:rPr>
          <w:rFonts w:eastAsia="Calibri" w:cs="Times New Roman"/>
          <w:color w:val="000000"/>
          <w:szCs w:val="28"/>
          <w:lang w:val="vi-VN"/>
        </w:rPr>
        <w:t xml:space="preserve">ý thức </w:t>
      </w:r>
      <w:r w:rsidRPr="00705D7C">
        <w:rPr>
          <w:rFonts w:eastAsia="Calibri" w:cs="Times New Roman"/>
          <w:color w:val="000000"/>
          <w:szCs w:val="28"/>
        </w:rPr>
        <w:t>học tập</w:t>
      </w:r>
      <w:r w:rsidRPr="00705D7C">
        <w:rPr>
          <w:rFonts w:eastAsia="Calibri" w:cs="Times New Roman"/>
          <w:color w:val="000000"/>
          <w:szCs w:val="28"/>
          <w:lang w:val="vi-VN"/>
        </w:rPr>
        <w:t>, ý thức tìm tòi, khám phá và sáng tạ</w:t>
      </w:r>
      <w:r w:rsidRPr="00705D7C">
        <w:rPr>
          <w:rFonts w:eastAsia="Calibri" w:cs="Times New Roman"/>
          <w:color w:val="000000"/>
          <w:szCs w:val="28"/>
        </w:rPr>
        <w:t>o, có ý thức làm việc nhóm.</w:t>
      </w:r>
    </w:p>
    <w:p w14:paraId="7BD0ABA9" w14:textId="77777777" w:rsidR="00765A9E" w:rsidRPr="00705D7C" w:rsidRDefault="00765A9E" w:rsidP="00C94E92">
      <w:pPr>
        <w:rPr>
          <w:rFonts w:eastAsia="Calibri" w:cs="Times New Roman"/>
          <w:color w:val="000000"/>
          <w:szCs w:val="28"/>
        </w:rPr>
      </w:pPr>
      <w:r w:rsidRPr="00705D7C">
        <w:rPr>
          <w:rFonts w:eastAsia="Calibri" w:cs="Times New Roman"/>
          <w:color w:val="000000"/>
          <w:szCs w:val="28"/>
        </w:rPr>
        <w:t>- Chăm chỉ tích cực xây dựng bài, có trách nhiệm, chủ động chiếm lĩnh kiến thức theo sự hướng dẫn của GV.</w:t>
      </w:r>
    </w:p>
    <w:p w14:paraId="0F567E84" w14:textId="77777777" w:rsidR="00765A9E" w:rsidRPr="00705D7C" w:rsidRDefault="00765A9E" w:rsidP="00C94E92">
      <w:pPr>
        <w:rPr>
          <w:rFonts w:eastAsia="Calibri" w:cs="Times New Roman"/>
          <w:color w:val="000000"/>
          <w:szCs w:val="28"/>
        </w:rPr>
      </w:pPr>
      <w:r w:rsidRPr="00705D7C">
        <w:rPr>
          <w:rFonts w:eastAsia="Calibri" w:cs="Times New Roman"/>
          <w:color w:val="000000"/>
          <w:szCs w:val="28"/>
        </w:rPr>
        <w:t>- Hình thành tư duy logic, lập luận chặt chẽ, và linh hoạt trong quá trình suy nghĩ; biết tích hợp toán học và cuộc sống.</w:t>
      </w:r>
    </w:p>
    <w:p w14:paraId="044034D8" w14:textId="77777777" w:rsidR="00765A9E" w:rsidRPr="00705D7C" w:rsidRDefault="00765A9E" w:rsidP="00C94E92">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II. THIẾT BỊ DẠY HỌC VÀ HỌC LIỆU</w:t>
      </w:r>
      <w:r w:rsidRPr="00705D7C">
        <w:rPr>
          <w:rFonts w:eastAsia="Calibri" w:cs="Times New Roman"/>
          <w:color w:val="000000"/>
          <w:szCs w:val="28"/>
          <w:lang w:val="nl-NL"/>
        </w:rPr>
        <w:t xml:space="preserve"> </w:t>
      </w:r>
    </w:p>
    <w:p w14:paraId="2E38005C" w14:textId="77777777" w:rsidR="00765A9E" w:rsidRPr="00705D7C" w:rsidRDefault="00765A9E" w:rsidP="00C94E92">
      <w:pPr>
        <w:rPr>
          <w:rFonts w:eastAsia="Calibri" w:cs="Times New Roman"/>
          <w:color w:val="000000"/>
          <w:szCs w:val="28"/>
          <w:lang w:val="nl-NL"/>
        </w:rPr>
      </w:pPr>
      <w:r w:rsidRPr="00705D7C">
        <w:rPr>
          <w:rFonts w:eastAsia="Calibri" w:cs="Times New Roman"/>
          <w:b/>
          <w:color w:val="000000"/>
          <w:szCs w:val="28"/>
          <w:lang w:val="nl-NL"/>
        </w:rPr>
        <w:t xml:space="preserve">1 - GV:  </w:t>
      </w:r>
      <w:r w:rsidRPr="00705D7C">
        <w:rPr>
          <w:rFonts w:eastAsia="Calibri" w:cs="Times New Roman"/>
          <w:color w:val="000000"/>
          <w:szCs w:val="28"/>
          <w:lang w:val="nl-NL"/>
        </w:rPr>
        <w:t>SGK, SGV, Tài liệu giảng dạy, giáo án PPT, thước kẻ, compa, phấn màu</w:t>
      </w:r>
      <w:r w:rsidR="00E809B8" w:rsidRPr="00705D7C">
        <w:rPr>
          <w:rFonts w:eastAsia="Calibri" w:cs="Times New Roman"/>
          <w:color w:val="000000"/>
          <w:szCs w:val="28"/>
          <w:lang w:val="nl-NL"/>
        </w:rPr>
        <w:t>.</w:t>
      </w:r>
    </w:p>
    <w:p w14:paraId="3572A49C" w14:textId="1AD5F0C2" w:rsidR="00765A9E" w:rsidRPr="00705D7C" w:rsidRDefault="00765A9E" w:rsidP="00C94E92">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lastRenderedPageBreak/>
        <w:t>2 - HS</w:t>
      </w:r>
      <w:r w:rsidR="00942492" w:rsidRPr="00705D7C">
        <w:rPr>
          <w:rFonts w:eastAsia="Calibri" w:cs="Times New Roman"/>
          <w:color w:val="000000"/>
          <w:szCs w:val="28"/>
          <w:lang w:val="nl-NL"/>
        </w:rPr>
        <w:t>:</w:t>
      </w:r>
      <w:r w:rsidRPr="00705D7C">
        <w:rPr>
          <w:rFonts w:eastAsia="Calibri" w:cs="Times New Roman"/>
          <w:color w:val="000000"/>
          <w:szCs w:val="28"/>
          <w:lang w:val="nl-NL"/>
        </w:rPr>
        <w:t xml:space="preserve"> SGK, SBT, vở ghi, giấy nháp, đồ dùng học tập (bút, thước...), bảng nhóm, bút viết bảng nhóm</w:t>
      </w:r>
      <w:r w:rsidR="001E2C31" w:rsidRPr="00705D7C">
        <w:rPr>
          <w:rFonts w:eastAsia="Calibri" w:cs="Times New Roman"/>
          <w:color w:val="000000"/>
          <w:szCs w:val="28"/>
          <w:lang w:val="nl-NL"/>
        </w:rPr>
        <w:t xml:space="preserve">; ôn lại làm tròn số </w:t>
      </w:r>
      <w:r w:rsidR="00DF71E1" w:rsidRPr="00705D7C">
        <w:rPr>
          <w:rFonts w:eastAsia="Calibri" w:cs="Times New Roman"/>
          <w:color w:val="000000"/>
          <w:szCs w:val="28"/>
          <w:lang w:val="nl-NL"/>
        </w:rPr>
        <w:t>thập phân.</w:t>
      </w:r>
    </w:p>
    <w:p w14:paraId="0A21D0B0" w14:textId="77777777" w:rsidR="00765A9E" w:rsidRPr="00705D7C" w:rsidRDefault="00765A9E"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III. TIẾN TRÌNH DẠY HỌC</w:t>
      </w:r>
    </w:p>
    <w:p w14:paraId="4E4FA583" w14:textId="77777777" w:rsidR="00765A9E" w:rsidRPr="00705D7C" w:rsidRDefault="00765A9E" w:rsidP="00C94E92">
      <w:pPr>
        <w:spacing w:before="120"/>
        <w:rPr>
          <w:rFonts w:eastAsia="Calibri" w:cs="Times New Roman"/>
          <w:b/>
          <w:color w:val="000000"/>
          <w:szCs w:val="28"/>
          <w:lang w:val="nl-NL"/>
        </w:rPr>
      </w:pPr>
      <w:r w:rsidRPr="00705D7C">
        <w:rPr>
          <w:rFonts w:eastAsia="Calibri" w:cs="Times New Roman"/>
          <w:b/>
          <w:color w:val="000000"/>
          <w:szCs w:val="28"/>
          <w:lang w:val="nl-NL"/>
        </w:rPr>
        <w:t>A. HOẠT ĐỘNG KHỞI ĐỘNG (MỞ ĐẦU)</w:t>
      </w:r>
    </w:p>
    <w:p w14:paraId="608D678F" w14:textId="77777777" w:rsidR="00765A9E" w:rsidRPr="00705D7C" w:rsidRDefault="00765A9E"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1A1D025A" w14:textId="6E71D0AB" w:rsidR="00765A9E" w:rsidRPr="00705D7C" w:rsidRDefault="00765A9E"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t>- Tạo</w:t>
      </w:r>
      <w:r w:rsidR="00477400" w:rsidRPr="00705D7C">
        <w:rPr>
          <w:rFonts w:eastAsia="Calibri" w:cs="Times New Roman"/>
          <w:color w:val="000000"/>
          <w:szCs w:val="28"/>
          <w:lang w:val="nl-NL"/>
        </w:rPr>
        <w:t xml:space="preserve"> tò mò,</w:t>
      </w:r>
      <w:r w:rsidRPr="00705D7C">
        <w:rPr>
          <w:rFonts w:eastAsia="Calibri" w:cs="Times New Roman"/>
          <w:color w:val="000000"/>
          <w:szCs w:val="28"/>
          <w:lang w:val="nl-NL"/>
        </w:rPr>
        <w:t xml:space="preserve"> hứng thú, thu hút học sinh vào bài học.</w:t>
      </w:r>
    </w:p>
    <w:p w14:paraId="65EFEC91" w14:textId="2DBE3693" w:rsidR="00765A9E" w:rsidRPr="00705D7C" w:rsidRDefault="00765A9E" w:rsidP="00C94E92">
      <w:pPr>
        <w:rPr>
          <w:rFonts w:eastAsia="Calibri" w:cs="Times New Roman"/>
          <w:color w:val="000000"/>
          <w:szCs w:val="28"/>
          <w:lang w:val="nl-NL"/>
        </w:rPr>
      </w:pPr>
      <w:r w:rsidRPr="00705D7C">
        <w:rPr>
          <w:rFonts w:eastAsia="Calibri" w:cs="Times New Roman"/>
          <w:b/>
          <w:color w:val="000000"/>
          <w:szCs w:val="28"/>
          <w:lang w:val="nl-NL"/>
        </w:rPr>
        <w:t xml:space="preserve">b) Nội dung: </w:t>
      </w:r>
      <w:r w:rsidR="00477400" w:rsidRPr="00705D7C">
        <w:rPr>
          <w:rFonts w:eastAsia="Calibri" w:cs="Times New Roman"/>
          <w:color w:val="000000"/>
          <w:szCs w:val="28"/>
          <w:lang w:val="nl-NL"/>
        </w:rPr>
        <w:t xml:space="preserve">GV đặt vấn đề dẫn dắt vào nội dung bài mới. </w:t>
      </w:r>
    </w:p>
    <w:p w14:paraId="40536785" w14:textId="152D7D91" w:rsidR="00765A9E" w:rsidRPr="00705D7C" w:rsidRDefault="00765A9E" w:rsidP="00C94E92">
      <w:pPr>
        <w:rPr>
          <w:rFonts w:eastAsia="Calibri" w:cs="Times New Roman"/>
          <w:color w:val="000000"/>
          <w:szCs w:val="28"/>
          <w:lang w:val="nl-NL"/>
        </w:rPr>
      </w:pPr>
      <w:r w:rsidRPr="00705D7C">
        <w:rPr>
          <w:rFonts w:eastAsia="Calibri" w:cs="Times New Roman"/>
          <w:b/>
          <w:color w:val="000000"/>
          <w:szCs w:val="28"/>
          <w:lang w:val="nl-NL"/>
        </w:rPr>
        <w:t xml:space="preserve">c) Sản phẩm: </w:t>
      </w:r>
      <w:r w:rsidR="007A161C" w:rsidRPr="00705D7C">
        <w:rPr>
          <w:rFonts w:eastAsia="Calibri" w:cs="Times New Roman"/>
          <w:color w:val="000000"/>
          <w:szCs w:val="28"/>
          <w:lang w:val="nl-NL"/>
        </w:rPr>
        <w:t xml:space="preserve">HS </w:t>
      </w:r>
      <w:r w:rsidR="00477400" w:rsidRPr="00705D7C">
        <w:rPr>
          <w:rFonts w:eastAsia="Calibri" w:cs="Times New Roman"/>
          <w:color w:val="000000"/>
          <w:szCs w:val="28"/>
          <w:lang w:val="nl-NL"/>
        </w:rPr>
        <w:t xml:space="preserve">đưa ra dự đoán cho câu hỏi mở đầu. </w:t>
      </w:r>
    </w:p>
    <w:p w14:paraId="5AB721EC" w14:textId="77777777" w:rsidR="00765A9E" w:rsidRPr="00705D7C" w:rsidRDefault="00765A9E"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 xml:space="preserve">d) Tổ chức thực hiện: </w:t>
      </w:r>
    </w:p>
    <w:p w14:paraId="3E9D34F3" w14:textId="77777777" w:rsidR="00765A9E" w:rsidRPr="00705D7C" w:rsidRDefault="00765A9E"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30051C6E" w14:textId="2D5C9084" w:rsidR="00765A9E" w:rsidRPr="00705D7C" w:rsidRDefault="00765A9E" w:rsidP="00C94E92">
      <w:pPr>
        <w:spacing w:before="120"/>
        <w:rPr>
          <w:rFonts w:eastAsia="Calibri" w:cs="Times New Roman"/>
          <w:i/>
          <w:iCs/>
          <w:color w:val="000000"/>
          <w:szCs w:val="28"/>
          <w:lang w:val="nl-NL"/>
        </w:rPr>
      </w:pPr>
      <w:r w:rsidRPr="00705D7C">
        <w:rPr>
          <w:rFonts w:eastAsia="Calibri" w:cs="Times New Roman"/>
          <w:color w:val="000000"/>
          <w:szCs w:val="28"/>
          <w:lang w:val="nl-NL"/>
        </w:rPr>
        <w:t xml:space="preserve">- GV dẫn dắt, đặt vấn đề: </w:t>
      </w:r>
      <w:r w:rsidR="00477400" w:rsidRPr="00705D7C">
        <w:rPr>
          <w:rFonts w:eastAsia="Calibri" w:cs="Times New Roman"/>
          <w:i/>
          <w:iCs/>
          <w:color w:val="000000"/>
          <w:szCs w:val="28"/>
          <w:lang w:val="nl-NL"/>
        </w:rPr>
        <w:t>Có thể cộng và trừ đa thức một biến như cộng và trừ hai số thức không?</w:t>
      </w:r>
    </w:p>
    <w:p w14:paraId="406AE3A1" w14:textId="24E2DD1D" w:rsidR="00765A9E" w:rsidRPr="00705D7C" w:rsidRDefault="00765A9E"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GV</w:t>
      </w:r>
      <w:r w:rsidR="00E15860" w:rsidRPr="00705D7C">
        <w:rPr>
          <w:rFonts w:eastAsia="Calibri" w:cs="Times New Roman"/>
          <w:color w:val="000000"/>
          <w:szCs w:val="28"/>
          <w:lang w:val="nl-NL"/>
        </w:rPr>
        <w:t xml:space="preserve"> yêu cầu HS </w:t>
      </w:r>
      <w:r w:rsidR="00477400" w:rsidRPr="00705D7C">
        <w:rPr>
          <w:rFonts w:eastAsia="Calibri" w:cs="Times New Roman"/>
          <w:color w:val="000000"/>
          <w:szCs w:val="28"/>
          <w:lang w:val="nl-NL"/>
        </w:rPr>
        <w:t>suy nghĩ đưa ra dự đoán cho câu hỏi mở đầu</w:t>
      </w:r>
    </w:p>
    <w:p w14:paraId="5FAB5B5F" w14:textId="77777777" w:rsidR="00765A9E" w:rsidRPr="00705D7C" w:rsidRDefault="00765A9E"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3: Báo cáo, thảo luận: </w:t>
      </w:r>
    </w:p>
    <w:p w14:paraId="4BDD3B14" w14:textId="2BDC3B13" w:rsidR="00765A9E" w:rsidRPr="00705D7C" w:rsidRDefault="00765A9E" w:rsidP="00C94E92">
      <w:pPr>
        <w:spacing w:before="120"/>
        <w:rPr>
          <w:rFonts w:eastAsia="Calibri" w:cs="Times New Roman"/>
          <w:color w:val="000000"/>
          <w:szCs w:val="28"/>
          <w:lang w:val="nl-NL"/>
        </w:rPr>
      </w:pPr>
      <w:r w:rsidRPr="00705D7C">
        <w:rPr>
          <w:rFonts w:eastAsia="Calibri" w:cs="Times New Roman"/>
          <w:color w:val="000000"/>
          <w:szCs w:val="28"/>
          <w:lang w:val="nl-NL"/>
        </w:rPr>
        <w:t>GV gọi một vài</w:t>
      </w:r>
      <w:r w:rsidR="00477400" w:rsidRPr="00705D7C">
        <w:rPr>
          <w:rFonts w:eastAsia="Calibri" w:cs="Times New Roman"/>
          <w:color w:val="000000"/>
          <w:szCs w:val="28"/>
          <w:lang w:val="nl-NL"/>
        </w:rPr>
        <w:t xml:space="preserve"> </w:t>
      </w:r>
      <w:r w:rsidR="00102F08" w:rsidRPr="00705D7C">
        <w:rPr>
          <w:rFonts w:eastAsia="Calibri" w:cs="Times New Roman"/>
          <w:color w:val="000000"/>
          <w:szCs w:val="28"/>
          <w:lang w:val="nl-NL"/>
        </w:rPr>
        <w:t>HS trả lời câu hỏi khởi động theo ý kiến cá nhân</w:t>
      </w:r>
      <w:r w:rsidR="00ED35CD" w:rsidRPr="00705D7C">
        <w:rPr>
          <w:rFonts w:eastAsia="Calibri" w:cs="Times New Roman"/>
          <w:color w:val="000000"/>
          <w:szCs w:val="28"/>
          <w:lang w:val="nl-NL"/>
        </w:rPr>
        <w:t>.</w:t>
      </w:r>
    </w:p>
    <w:p w14:paraId="013059DE" w14:textId="3790D0D9" w:rsidR="00765A9E" w:rsidRPr="00705D7C" w:rsidRDefault="00765A9E"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r w:rsidR="00F26D87" w:rsidRPr="00705D7C">
        <w:rPr>
          <w:rFonts w:eastAsia="Calibri" w:cs="Times New Roman"/>
          <w:color w:val="000000"/>
          <w:szCs w:val="28"/>
          <w:lang w:val="nl-NL"/>
        </w:rPr>
        <w:t>Trên cơ sở</w:t>
      </w:r>
      <w:r w:rsidR="000B25D3" w:rsidRPr="00705D7C">
        <w:rPr>
          <w:rFonts w:eastAsia="Calibri" w:cs="Times New Roman"/>
          <w:color w:val="000000"/>
          <w:szCs w:val="28"/>
          <w:lang w:val="nl-NL"/>
        </w:rPr>
        <w:t xml:space="preserve"> các câu trả lời của HS, GV</w:t>
      </w:r>
      <w:r w:rsidRPr="00705D7C">
        <w:rPr>
          <w:rFonts w:eastAsia="Calibri" w:cs="Times New Roman"/>
          <w:color w:val="000000"/>
          <w:szCs w:val="28"/>
          <w:lang w:val="nl-NL"/>
        </w:rPr>
        <w:t xml:space="preserve"> dẫn dắt HS vào bài học mới: “Để biết</w:t>
      </w:r>
      <w:r w:rsidR="000E1B3D" w:rsidRPr="00705D7C">
        <w:rPr>
          <w:rFonts w:eastAsia="Calibri" w:cs="Times New Roman"/>
          <w:color w:val="000000"/>
          <w:szCs w:val="28"/>
          <w:lang w:val="nl-NL"/>
        </w:rPr>
        <w:t xml:space="preserve"> câu trả lời của các em đúng hay sai? </w:t>
      </w:r>
      <w:r w:rsidR="00477400" w:rsidRPr="00705D7C">
        <w:rPr>
          <w:rFonts w:eastAsia="Calibri" w:cs="Times New Roman"/>
          <w:color w:val="000000"/>
          <w:szCs w:val="28"/>
          <w:lang w:val="nl-NL"/>
        </w:rPr>
        <w:t>Làm thế nào để có thể cộng và trừ hai đa thức một biến?</w:t>
      </w:r>
      <w:r w:rsidR="00FA5E47" w:rsidRPr="00705D7C">
        <w:rPr>
          <w:rFonts w:eastAsia="Calibri" w:cs="Times New Roman"/>
          <w:color w:val="000000"/>
          <w:szCs w:val="28"/>
          <w:lang w:val="nl-NL"/>
        </w:rPr>
        <w:t xml:space="preserve"> </w:t>
      </w:r>
      <w:r w:rsidR="007A70F5" w:rsidRPr="00705D7C">
        <w:rPr>
          <w:rFonts w:eastAsia="Calibri" w:cs="Times New Roman"/>
          <w:color w:val="000000"/>
          <w:szCs w:val="28"/>
          <w:lang w:val="nl-NL"/>
        </w:rPr>
        <w:t>C</w:t>
      </w:r>
      <w:r w:rsidRPr="00705D7C">
        <w:rPr>
          <w:rFonts w:eastAsia="Calibri" w:cs="Times New Roman"/>
          <w:color w:val="000000"/>
          <w:szCs w:val="28"/>
          <w:lang w:val="nl-NL"/>
        </w:rPr>
        <w:t>húng ta sẽ tìm hiểu trong bài hôm nay</w:t>
      </w:r>
      <w:r w:rsidR="007A70F5" w:rsidRPr="00705D7C">
        <w:rPr>
          <w:rFonts w:eastAsia="Calibri" w:cs="Times New Roman"/>
          <w:color w:val="000000"/>
          <w:szCs w:val="28"/>
          <w:lang w:val="nl-NL"/>
        </w:rPr>
        <w:t>.</w:t>
      </w:r>
      <w:r w:rsidRPr="00705D7C">
        <w:rPr>
          <w:rFonts w:eastAsia="Calibri" w:cs="Times New Roman"/>
          <w:color w:val="000000"/>
          <w:szCs w:val="28"/>
          <w:lang w:val="nl-NL"/>
        </w:rPr>
        <w:t>”</w:t>
      </w:r>
    </w:p>
    <w:p w14:paraId="36F446D5" w14:textId="041D56DE" w:rsidR="00765A9E" w:rsidRPr="00705D7C" w:rsidRDefault="00344429" w:rsidP="00C94E92">
      <w:pPr>
        <w:spacing w:before="120"/>
        <w:rPr>
          <w:rFonts w:eastAsia="Calibri" w:cs="Times New Roman"/>
          <w:b/>
          <w:color w:val="000000"/>
          <w:szCs w:val="28"/>
          <w:lang w:val="nl-NL"/>
        </w:rPr>
      </w:pPr>
      <m:oMath>
        <m:r>
          <w:rPr>
            <w:rFonts w:ascii="Cambria Math" w:hAnsi="Cambria Math" w:cs="Times New Roman"/>
            <w:noProof/>
            <w:szCs w:val="28"/>
          </w:rPr>
          <m:t>⇒</m:t>
        </m:r>
      </m:oMath>
      <w:r w:rsidR="00765A9E" w:rsidRPr="00705D7C">
        <w:rPr>
          <w:rFonts w:eastAsia="Calibri" w:cs="Times New Roman"/>
          <w:b/>
          <w:color w:val="000000"/>
          <w:szCs w:val="28"/>
          <w:lang w:val="nl-NL"/>
        </w:rPr>
        <w:t xml:space="preserve">Bài </w:t>
      </w:r>
      <w:r w:rsidR="00E0621E" w:rsidRPr="00705D7C">
        <w:rPr>
          <w:rFonts w:eastAsia="Calibri" w:cs="Times New Roman"/>
          <w:b/>
          <w:color w:val="000000"/>
          <w:szCs w:val="28"/>
          <w:lang w:val="nl-NL"/>
        </w:rPr>
        <w:t>3</w:t>
      </w:r>
      <w:r w:rsidR="00765A9E" w:rsidRPr="00705D7C">
        <w:rPr>
          <w:rFonts w:eastAsia="Calibri" w:cs="Times New Roman"/>
          <w:b/>
          <w:color w:val="000000"/>
          <w:szCs w:val="28"/>
          <w:lang w:val="nl-NL"/>
        </w:rPr>
        <w:t xml:space="preserve">: </w:t>
      </w:r>
      <w:r w:rsidR="00477400" w:rsidRPr="00705D7C">
        <w:rPr>
          <w:rFonts w:eastAsia="Times New Roman" w:cs="Times New Roman"/>
          <w:b/>
          <w:color w:val="000000"/>
          <w:szCs w:val="28"/>
          <w:lang w:val="nl-NL"/>
        </w:rPr>
        <w:t xml:space="preserve">Phép cộng và phép trừ đa thức một biến </w:t>
      </w:r>
    </w:p>
    <w:p w14:paraId="544E2129" w14:textId="77777777" w:rsidR="00765A9E" w:rsidRPr="00705D7C" w:rsidRDefault="00765A9E" w:rsidP="00C94E92">
      <w:pPr>
        <w:spacing w:before="120"/>
        <w:rPr>
          <w:rFonts w:eastAsia="Calibri" w:cs="Times New Roman"/>
          <w:b/>
          <w:color w:val="000000"/>
          <w:szCs w:val="28"/>
          <w:lang w:val="nl-NL"/>
        </w:rPr>
      </w:pPr>
      <w:r w:rsidRPr="00705D7C">
        <w:rPr>
          <w:rFonts w:eastAsia="Calibri" w:cs="Times New Roman"/>
          <w:b/>
          <w:color w:val="000000"/>
          <w:szCs w:val="28"/>
          <w:lang w:val="nl-NL"/>
        </w:rPr>
        <w:t>B.</w:t>
      </w:r>
      <w:r w:rsidRPr="00705D7C">
        <w:rPr>
          <w:rFonts w:eastAsia="Calibri" w:cs="Times New Roman"/>
          <w:color w:val="000000"/>
          <w:szCs w:val="28"/>
          <w:lang w:val="nl-NL"/>
        </w:rPr>
        <w:t xml:space="preserve"> </w:t>
      </w:r>
      <w:r w:rsidRPr="00705D7C">
        <w:rPr>
          <w:rFonts w:eastAsia="Calibri" w:cs="Times New Roman"/>
          <w:b/>
          <w:color w:val="000000"/>
          <w:szCs w:val="28"/>
          <w:lang w:val="nl-NL"/>
        </w:rPr>
        <w:t>HÌNH THÀNH KIẾN THỨC MỚI</w:t>
      </w:r>
    </w:p>
    <w:p w14:paraId="545B07A5" w14:textId="2EC26C05" w:rsidR="00765A9E" w:rsidRPr="00705D7C" w:rsidRDefault="00765A9E"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1: </w:t>
      </w:r>
      <w:r w:rsidR="00477400" w:rsidRPr="00705D7C">
        <w:rPr>
          <w:rFonts w:eastAsia="Calibri" w:cs="Times New Roman"/>
          <w:b/>
          <w:color w:val="000000"/>
          <w:szCs w:val="28"/>
          <w:lang w:val="nl-NL"/>
        </w:rPr>
        <w:t xml:space="preserve">Phép cộng hai đa thức một biến </w:t>
      </w:r>
    </w:p>
    <w:p w14:paraId="43413868" w14:textId="77777777" w:rsidR="00765A9E" w:rsidRPr="00705D7C" w:rsidRDefault="00765A9E"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381DC419" w14:textId="5A6CB4A2" w:rsidR="007A70F5" w:rsidRPr="00705D7C" w:rsidRDefault="00765A9E"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lastRenderedPageBreak/>
        <w:t xml:space="preserve">- HS </w:t>
      </w:r>
      <w:r w:rsidR="00987E09" w:rsidRPr="00705D7C">
        <w:rPr>
          <w:rFonts w:eastAsia="Calibri" w:cs="Times New Roman"/>
          <w:color w:val="000000"/>
          <w:szCs w:val="28"/>
          <w:lang w:val="nl-NL"/>
        </w:rPr>
        <w:t xml:space="preserve">biết cách </w:t>
      </w:r>
      <w:r w:rsidR="00477400" w:rsidRPr="00705D7C">
        <w:rPr>
          <w:rFonts w:eastAsia="Calibri" w:cs="Times New Roman"/>
          <w:color w:val="000000"/>
          <w:szCs w:val="28"/>
          <w:lang w:val="nl-NL"/>
        </w:rPr>
        <w:t xml:space="preserve">công hai đa thức một biến </w:t>
      </w:r>
    </w:p>
    <w:p w14:paraId="68F8D682" w14:textId="0066F5DD" w:rsidR="00765A9E" w:rsidRPr="00705D7C" w:rsidRDefault="00987E09"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t xml:space="preserve">- HS vận dụng kiến thức </w:t>
      </w:r>
      <w:r w:rsidR="00477400" w:rsidRPr="00705D7C">
        <w:rPr>
          <w:rFonts w:eastAsia="Calibri" w:cs="Times New Roman"/>
          <w:color w:val="000000"/>
          <w:szCs w:val="28"/>
          <w:lang w:val="nl-NL"/>
        </w:rPr>
        <w:t xml:space="preserve">cộng hai đa thức một biến </w:t>
      </w:r>
      <w:r w:rsidRPr="00705D7C">
        <w:rPr>
          <w:rFonts w:eastAsia="Calibri" w:cs="Times New Roman"/>
          <w:color w:val="000000"/>
          <w:szCs w:val="28"/>
          <w:lang w:val="nl-NL"/>
        </w:rPr>
        <w:t>để rèn luyện kĩ năng theo yêu cầu.</w:t>
      </w:r>
      <w:r w:rsidR="00765A9E" w:rsidRPr="00705D7C">
        <w:rPr>
          <w:rFonts w:eastAsia="Calibri" w:cs="Times New Roman"/>
          <w:color w:val="000000"/>
          <w:szCs w:val="28"/>
          <w:lang w:val="nl-NL"/>
        </w:rPr>
        <w:t xml:space="preserve"> </w:t>
      </w:r>
    </w:p>
    <w:p w14:paraId="2D4A3ADB" w14:textId="77777777" w:rsidR="00765A9E" w:rsidRPr="00705D7C" w:rsidRDefault="00765A9E"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b) Nội dung:</w:t>
      </w:r>
    </w:p>
    <w:p w14:paraId="13C0A02E" w14:textId="4F52F659" w:rsidR="00765A9E" w:rsidRPr="00705D7C" w:rsidRDefault="00F202B3" w:rsidP="00C94E92">
      <w:pPr>
        <w:tabs>
          <w:tab w:val="left" w:pos="567"/>
          <w:tab w:val="left" w:pos="1134"/>
        </w:tabs>
        <w:spacing w:before="120"/>
        <w:rPr>
          <w:rFonts w:eastAsia="Calibri" w:cs="Times New Roman"/>
          <w:bCs/>
          <w:color w:val="000000"/>
          <w:szCs w:val="28"/>
          <w:lang w:val="nl-NL"/>
        </w:rPr>
      </w:pPr>
      <w:r w:rsidRPr="00705D7C">
        <w:rPr>
          <w:rFonts w:eastAsia="Calibri" w:cs="Times New Roman"/>
          <w:bCs/>
          <w:color w:val="000000"/>
          <w:szCs w:val="28"/>
          <w:lang w:val="nl-NL"/>
        </w:rPr>
        <w:t xml:space="preserve">GV nêu hai cách cộng hai đa thức một biến, hướng dẫn HS thực hành cộng hai đa thức một biến. </w:t>
      </w:r>
    </w:p>
    <w:p w14:paraId="5FCDB629" w14:textId="0D2CA0F0" w:rsidR="00765A9E" w:rsidRPr="00705D7C" w:rsidRDefault="00765A9E"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w:t>
      </w:r>
      <w:r w:rsidR="00B945C5" w:rsidRPr="00705D7C">
        <w:rPr>
          <w:rFonts w:eastAsia="Calibri" w:cs="Times New Roman"/>
          <w:color w:val="000000"/>
          <w:szCs w:val="28"/>
          <w:lang w:val="nl-NL"/>
        </w:rPr>
        <w:t xml:space="preserve">biết cách </w:t>
      </w:r>
      <w:r w:rsidR="00F202B3" w:rsidRPr="00705D7C">
        <w:rPr>
          <w:rFonts w:eastAsia="Calibri" w:cs="Times New Roman"/>
          <w:color w:val="000000"/>
          <w:szCs w:val="28"/>
          <w:lang w:val="nl-NL"/>
        </w:rPr>
        <w:t>công hai đa thức một biến</w:t>
      </w:r>
      <w:r w:rsidR="00B945C5" w:rsidRPr="00705D7C">
        <w:rPr>
          <w:rFonts w:eastAsia="Calibri" w:cs="Times New Roman"/>
          <w:color w:val="000000"/>
          <w:szCs w:val="28"/>
          <w:lang w:val="nl-NL"/>
        </w:rPr>
        <w:t xml:space="preserve">, giải được các bài tập </w:t>
      </w:r>
      <w:r w:rsidR="00B945C5" w:rsidRPr="00705D7C">
        <w:rPr>
          <w:rFonts w:eastAsia="Calibri" w:cs="Times New Roman"/>
          <w:i/>
          <w:color w:val="000000"/>
          <w:szCs w:val="28"/>
          <w:lang w:val="nl-NL"/>
        </w:rPr>
        <w:t>Ví dụ</w:t>
      </w:r>
      <w:r w:rsidR="00B945C5" w:rsidRPr="00705D7C">
        <w:rPr>
          <w:rFonts w:eastAsia="Calibri" w:cs="Times New Roman"/>
          <w:color w:val="000000"/>
          <w:szCs w:val="28"/>
          <w:lang w:val="nl-NL"/>
        </w:rPr>
        <w:t xml:space="preserve">, </w:t>
      </w:r>
      <w:r w:rsidR="00B945C5" w:rsidRPr="00705D7C">
        <w:rPr>
          <w:rFonts w:eastAsia="Calibri" w:cs="Times New Roman"/>
          <w:b/>
          <w:color w:val="000000"/>
          <w:szCs w:val="28"/>
          <w:lang w:val="nl-NL"/>
        </w:rPr>
        <w:t>Thực hành 1</w:t>
      </w:r>
      <w:r w:rsidR="00B945C5" w:rsidRPr="00705D7C">
        <w:rPr>
          <w:rFonts w:eastAsia="Calibri" w:cs="Times New Roman"/>
          <w:color w:val="000000"/>
          <w:szCs w:val="28"/>
          <w:lang w:val="nl-NL"/>
        </w:rPr>
        <w:t xml:space="preserve">, và có thể giải được các bài tập liên quan. </w:t>
      </w:r>
    </w:p>
    <w:p w14:paraId="71D23E99" w14:textId="77777777" w:rsidR="00765A9E" w:rsidRPr="00705D7C" w:rsidRDefault="00765A9E"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698"/>
        <w:gridCol w:w="4657"/>
      </w:tblGrid>
      <w:tr w:rsidR="00765A9E" w:rsidRPr="00705D7C" w14:paraId="077206AB" w14:textId="77777777" w:rsidTr="00765A9E">
        <w:tc>
          <w:tcPr>
            <w:tcW w:w="4698" w:type="dxa"/>
          </w:tcPr>
          <w:p w14:paraId="29B86F84" w14:textId="77777777" w:rsidR="00765A9E" w:rsidRPr="00705D7C" w:rsidRDefault="00765A9E" w:rsidP="00C94E92">
            <w:pPr>
              <w:tabs>
                <w:tab w:val="left" w:pos="567"/>
                <w:tab w:val="left" w:pos="1134"/>
              </w:tabs>
              <w:spacing w:before="120"/>
              <w:jc w:val="center"/>
              <w:rPr>
                <w:rFonts w:eastAsia="Calibri" w:cs="Times New Roman"/>
                <w:b/>
                <w:color w:val="000000"/>
                <w:szCs w:val="28"/>
                <w:lang w:val="nl-NL"/>
              </w:rPr>
            </w:pPr>
            <w:r w:rsidRPr="00705D7C">
              <w:rPr>
                <w:rFonts w:eastAsia="Calibri" w:cs="Times New Roman"/>
                <w:b/>
                <w:color w:val="000000"/>
                <w:szCs w:val="28"/>
                <w:lang w:val="nl-NL"/>
              </w:rPr>
              <w:t>HĐ CỦA GV VÀ HS</w:t>
            </w:r>
          </w:p>
        </w:tc>
        <w:tc>
          <w:tcPr>
            <w:tcW w:w="4657" w:type="dxa"/>
          </w:tcPr>
          <w:p w14:paraId="239ADF37" w14:textId="77777777" w:rsidR="00765A9E" w:rsidRPr="00705D7C" w:rsidRDefault="00765A9E" w:rsidP="00C94E92">
            <w:pPr>
              <w:tabs>
                <w:tab w:val="left" w:pos="567"/>
                <w:tab w:val="left" w:pos="1134"/>
              </w:tabs>
              <w:spacing w:before="120"/>
              <w:jc w:val="center"/>
              <w:rPr>
                <w:rFonts w:eastAsia="Calibri" w:cs="Times New Roman"/>
                <w:b/>
                <w:color w:val="000000"/>
                <w:szCs w:val="28"/>
                <w:lang w:val="nl-NL"/>
              </w:rPr>
            </w:pPr>
            <w:r w:rsidRPr="00705D7C">
              <w:rPr>
                <w:rFonts w:eastAsia="Calibri" w:cs="Times New Roman"/>
                <w:b/>
                <w:color w:val="000000"/>
                <w:szCs w:val="28"/>
                <w:lang w:val="nl-NL"/>
              </w:rPr>
              <w:t>SẢN PHẨM DỰ KIẾN</w:t>
            </w:r>
          </w:p>
        </w:tc>
      </w:tr>
      <w:tr w:rsidR="00765A9E" w:rsidRPr="00705D7C" w14:paraId="0DA5C383" w14:textId="77777777" w:rsidTr="00765A9E">
        <w:tc>
          <w:tcPr>
            <w:tcW w:w="4698" w:type="dxa"/>
          </w:tcPr>
          <w:p w14:paraId="3C767EC0" w14:textId="77777777" w:rsidR="00765A9E" w:rsidRPr="00705D7C" w:rsidRDefault="00765A9E" w:rsidP="00C94E92">
            <w:pPr>
              <w:spacing w:before="120"/>
              <w:rPr>
                <w:rFonts w:eastAsia="Calibri" w:cs="Times New Roman"/>
                <w:b/>
                <w:color w:val="000000"/>
                <w:szCs w:val="28"/>
              </w:rPr>
            </w:pPr>
            <w:r w:rsidRPr="00705D7C">
              <w:rPr>
                <w:rFonts w:eastAsia="Calibri" w:cs="Times New Roman"/>
                <w:b/>
                <w:color w:val="000000"/>
                <w:szCs w:val="28"/>
              </w:rPr>
              <w:t>Bước 1: Chuyển giao nhiệm vụ:</w:t>
            </w:r>
          </w:p>
          <w:p w14:paraId="1C418B29" w14:textId="092922C4" w:rsidR="00765A9E" w:rsidRPr="00705D7C" w:rsidRDefault="00765A9E" w:rsidP="00C94E92">
            <w:pPr>
              <w:rPr>
                <w:rFonts w:eastAsia="Calibri" w:cs="Times New Roman"/>
                <w:b/>
                <w:color w:val="000000"/>
                <w:szCs w:val="28"/>
              </w:rPr>
            </w:pPr>
            <w:r w:rsidRPr="00705D7C">
              <w:rPr>
                <w:rFonts w:eastAsia="Calibri" w:cs="Times New Roman"/>
                <w:color w:val="000000"/>
                <w:szCs w:val="28"/>
              </w:rPr>
              <w:t xml:space="preserve">- GV </w:t>
            </w:r>
            <w:r w:rsidR="008025B0" w:rsidRPr="00705D7C">
              <w:rPr>
                <w:rFonts w:eastAsia="Calibri" w:cs="Times New Roman"/>
                <w:color w:val="000000"/>
                <w:szCs w:val="28"/>
              </w:rPr>
              <w:t>cho HS thảo luận nhóm</w:t>
            </w:r>
            <w:r w:rsidR="00ED1798" w:rsidRPr="00705D7C">
              <w:rPr>
                <w:rFonts w:eastAsia="Calibri" w:cs="Times New Roman"/>
                <w:color w:val="000000"/>
                <w:szCs w:val="28"/>
              </w:rPr>
              <w:t xml:space="preserve"> </w:t>
            </w:r>
            <w:r w:rsidR="008025B0" w:rsidRPr="00705D7C">
              <w:rPr>
                <w:rFonts w:eastAsia="Calibri" w:cs="Times New Roman"/>
                <w:color w:val="000000"/>
                <w:szCs w:val="28"/>
              </w:rPr>
              <w:t xml:space="preserve">hoàn thành </w:t>
            </w:r>
            <w:r w:rsidR="008025B0" w:rsidRPr="00705D7C">
              <w:rPr>
                <w:rFonts w:eastAsia="Calibri" w:cs="Times New Roman"/>
                <w:b/>
                <w:color w:val="000000"/>
                <w:szCs w:val="28"/>
              </w:rPr>
              <w:t>HĐKP1</w:t>
            </w:r>
            <w:r w:rsidR="001129E6" w:rsidRPr="00705D7C">
              <w:rPr>
                <w:rFonts w:eastAsia="Calibri" w:cs="Times New Roman"/>
                <w:b/>
                <w:color w:val="000000"/>
                <w:szCs w:val="28"/>
              </w:rPr>
              <w:t>.</w:t>
            </w:r>
          </w:p>
          <w:p w14:paraId="198463E3" w14:textId="0A276BEF" w:rsidR="001129E6" w:rsidRPr="00705D7C" w:rsidRDefault="001129E6" w:rsidP="00C94E92">
            <w:pPr>
              <w:rPr>
                <w:rFonts w:eastAsia="Calibri" w:cs="Times New Roman"/>
                <w:color w:val="000000"/>
                <w:szCs w:val="28"/>
              </w:rPr>
            </w:pPr>
            <m:oMath>
              <m:r>
                <w:rPr>
                  <w:rFonts w:ascii="Cambria Math" w:eastAsia="Calibri" w:hAnsi="Cambria Math" w:cs="Times New Roman"/>
                  <w:color w:val="000000"/>
                  <w:szCs w:val="28"/>
                </w:rPr>
                <m:t xml:space="preserve">→ </m:t>
              </m:r>
            </m:oMath>
            <w:r w:rsidRPr="00705D7C">
              <w:rPr>
                <w:rFonts w:eastAsia="Calibri" w:cs="Times New Roman"/>
                <w:color w:val="000000"/>
                <w:szCs w:val="28"/>
              </w:rPr>
              <w:t xml:space="preserve">GV </w:t>
            </w:r>
            <w:r w:rsidR="00C53905" w:rsidRPr="00705D7C">
              <w:rPr>
                <w:rFonts w:eastAsia="Calibri" w:cs="Times New Roman"/>
                <w:color w:val="000000"/>
                <w:szCs w:val="28"/>
              </w:rPr>
              <w:t>nêu câu hỏi, HS trả lời, lớp nhận xét, GV đánh giá.</w:t>
            </w:r>
          </w:p>
          <w:p w14:paraId="25646DAE" w14:textId="5DE4800E" w:rsidR="009800A9" w:rsidRPr="00705D7C" w:rsidRDefault="009800A9" w:rsidP="00C94E92">
            <w:pPr>
              <w:rPr>
                <w:rFonts w:eastAsia="Calibri" w:cs="Times New Roman"/>
                <w:color w:val="000000"/>
                <w:szCs w:val="28"/>
              </w:rPr>
            </w:pPr>
            <w:r w:rsidRPr="00705D7C">
              <w:rPr>
                <w:rFonts w:eastAsia="Calibri" w:cs="Times New Roman"/>
                <w:color w:val="000000"/>
                <w:szCs w:val="28"/>
              </w:rPr>
              <w:t xml:space="preserve">- GV định hướng cho </w:t>
            </w:r>
            <w:r w:rsidR="004859B2" w:rsidRPr="00705D7C">
              <w:rPr>
                <w:rFonts w:eastAsia="Calibri" w:cs="Times New Roman"/>
                <w:color w:val="000000"/>
                <w:szCs w:val="28"/>
              </w:rPr>
              <w:t xml:space="preserve">HS </w:t>
            </w:r>
            <w:r w:rsidRPr="00705D7C">
              <w:rPr>
                <w:rFonts w:eastAsia="Calibri" w:cs="Times New Roman"/>
                <w:color w:val="000000"/>
                <w:szCs w:val="28"/>
              </w:rPr>
              <w:t xml:space="preserve">tính tổng chu vi của hai hình để gợi ý cho phép cộng đa thức một biến. </w:t>
            </w:r>
          </w:p>
          <w:p w14:paraId="63600539" w14:textId="7AAC7FE1" w:rsidR="009800A9" w:rsidRPr="00705D7C" w:rsidRDefault="009800A9" w:rsidP="00C94E92">
            <w:pPr>
              <w:rPr>
                <w:rFonts w:eastAsia="Calibri" w:cs="Times New Roman"/>
                <w:color w:val="000000"/>
                <w:szCs w:val="28"/>
              </w:rPr>
            </w:pPr>
            <w:r w:rsidRPr="00705D7C">
              <w:rPr>
                <w:rFonts w:eastAsia="Calibri" w:cs="Times New Roman"/>
                <w:color w:val="000000"/>
                <w:szCs w:val="28"/>
              </w:rPr>
              <w:t>- GV nêu hai cách thực hiện phép cộng hai đa thức một biến cách cộng theo hàng ngang và cách cộng theo cột dọc. Hướng dẫn HS cần sắp xếp đa thức theo thứ tự giảm dần của luỹ thừa của biến trước khi làm phép cộng.</w:t>
            </w:r>
          </w:p>
          <w:p w14:paraId="37174204" w14:textId="77777777" w:rsidR="009800A9" w:rsidRPr="00705D7C" w:rsidRDefault="009800A9" w:rsidP="009800A9">
            <w:pPr>
              <w:rPr>
                <w:rFonts w:eastAsia="Calibri" w:cs="Times New Roman"/>
                <w:color w:val="000000"/>
                <w:szCs w:val="28"/>
              </w:rPr>
            </w:pPr>
            <w:r w:rsidRPr="00705D7C">
              <w:rPr>
                <w:rFonts w:eastAsia="Calibri" w:cs="Times New Roman"/>
                <w:color w:val="000000"/>
                <w:szCs w:val="28"/>
              </w:rPr>
              <w:t xml:space="preserve">• Với cách cộng theo hàng ngang thì làm rõ cách bỏ dấu ngoặc, dùng các tính chất giao hoán và kết hợp để ghép </w:t>
            </w:r>
            <w:r w:rsidRPr="00705D7C">
              <w:rPr>
                <w:rFonts w:eastAsia="Calibri" w:cs="Times New Roman"/>
                <w:color w:val="000000"/>
                <w:szCs w:val="28"/>
              </w:rPr>
              <w:lastRenderedPageBreak/>
              <w:t>các số hạng có cùng lũy thừa, sau cùng là rút gọn và trình bày kết quả. </w:t>
            </w:r>
          </w:p>
          <w:p w14:paraId="46B2CEF4" w14:textId="2211776C" w:rsidR="009800A9" w:rsidRPr="00705D7C" w:rsidRDefault="009800A9" w:rsidP="00C94E92">
            <w:pPr>
              <w:rPr>
                <w:rFonts w:eastAsia="Calibri" w:cs="Times New Roman"/>
                <w:color w:val="000000"/>
                <w:szCs w:val="28"/>
              </w:rPr>
            </w:pPr>
            <w:r w:rsidRPr="00705D7C">
              <w:rPr>
                <w:rFonts w:eastAsia="Calibri" w:cs="Times New Roman"/>
                <w:color w:val="000000"/>
                <w:szCs w:val="28"/>
              </w:rPr>
              <w:t>• Với cách cộng theo cột dọc thì nêu cách đặt vị trí các số hạng một cách hợp lí trước khi cộng theo cột; hướng dẫn HS chú ý khi có cột bị khuyết.</w:t>
            </w:r>
          </w:p>
          <w:p w14:paraId="131F3803" w14:textId="0FA2F754" w:rsidR="004859B2" w:rsidRPr="00705D7C" w:rsidRDefault="004859B2" w:rsidP="00C94E92">
            <w:pPr>
              <w:rPr>
                <w:rFonts w:eastAsia="Calibri" w:cs="Times New Roman"/>
                <w:color w:val="000000"/>
                <w:szCs w:val="28"/>
                <w:lang w:val="nl-NL"/>
              </w:rPr>
            </w:pPr>
            <w:r w:rsidRPr="00705D7C">
              <w:rPr>
                <w:rFonts w:eastAsia="Calibri" w:cs="Times New Roman"/>
                <w:color w:val="000000"/>
                <w:szCs w:val="28"/>
                <w:lang w:val="nl-NL"/>
              </w:rPr>
              <w:t xml:space="preserve">- GV dẫn dắt, dẫn đến </w:t>
            </w:r>
            <w:r w:rsidRPr="00705D7C">
              <w:rPr>
                <w:rFonts w:eastAsia="Calibri" w:cs="Times New Roman"/>
                <w:b/>
                <w:color w:val="000000"/>
                <w:szCs w:val="28"/>
                <w:u w:val="single"/>
                <w:lang w:val="nl-NL"/>
              </w:rPr>
              <w:t>Kết luận</w:t>
            </w:r>
            <w:r w:rsidRPr="00705D7C">
              <w:rPr>
                <w:rFonts w:eastAsia="Calibri" w:cs="Times New Roman"/>
                <w:color w:val="000000"/>
                <w:szCs w:val="28"/>
                <w:lang w:val="nl-NL"/>
              </w:rPr>
              <w:t xml:space="preserve"> như trong khung kiến thức trọng tâm</w:t>
            </w:r>
          </w:p>
          <w:p w14:paraId="06F8B397" w14:textId="2CD79072" w:rsidR="00765A9E" w:rsidRPr="00705D7C" w:rsidRDefault="00765A9E" w:rsidP="00C94E92">
            <w:pPr>
              <w:rPr>
                <w:rFonts w:eastAsia="Calibri" w:cs="Times New Roman"/>
                <w:color w:val="000000"/>
                <w:szCs w:val="28"/>
              </w:rPr>
            </w:pPr>
            <w:r w:rsidRPr="00705D7C">
              <w:rPr>
                <w:rFonts w:eastAsia="Calibri" w:cs="Times New Roman"/>
                <w:color w:val="000000"/>
                <w:szCs w:val="28"/>
              </w:rPr>
              <w:t xml:space="preserve">- GV </w:t>
            </w:r>
            <w:r w:rsidR="009532DE" w:rsidRPr="00705D7C">
              <w:rPr>
                <w:rFonts w:eastAsia="Calibri" w:cs="Times New Roman"/>
                <w:color w:val="000000"/>
                <w:szCs w:val="28"/>
              </w:rPr>
              <w:t xml:space="preserve">yêu cầu HS </w:t>
            </w:r>
            <w:r w:rsidR="00F552BC" w:rsidRPr="00705D7C">
              <w:rPr>
                <w:rFonts w:eastAsia="Calibri" w:cs="Times New Roman"/>
                <w:color w:val="000000"/>
                <w:szCs w:val="28"/>
              </w:rPr>
              <w:t xml:space="preserve">áp dụng kiến thức </w:t>
            </w:r>
            <w:r w:rsidR="009A6FB3" w:rsidRPr="00705D7C">
              <w:rPr>
                <w:rFonts w:eastAsia="Calibri" w:cs="Times New Roman"/>
                <w:color w:val="000000"/>
                <w:szCs w:val="28"/>
              </w:rPr>
              <w:t xml:space="preserve">tự </w:t>
            </w:r>
            <w:r w:rsidR="009532DE" w:rsidRPr="00705D7C">
              <w:rPr>
                <w:rFonts w:eastAsia="Calibri" w:cs="Times New Roman"/>
                <w:color w:val="000000"/>
                <w:szCs w:val="28"/>
              </w:rPr>
              <w:t>hoàn</w:t>
            </w:r>
            <w:r w:rsidR="00F552BC" w:rsidRPr="00705D7C">
              <w:rPr>
                <w:rFonts w:eastAsia="Calibri" w:cs="Times New Roman"/>
                <w:color w:val="000000"/>
                <w:szCs w:val="28"/>
              </w:rPr>
              <w:t xml:space="preserve"> thành</w:t>
            </w:r>
            <w:r w:rsidR="009532DE" w:rsidRPr="00705D7C">
              <w:rPr>
                <w:rFonts w:eastAsia="Calibri" w:cs="Times New Roman"/>
                <w:color w:val="000000"/>
                <w:szCs w:val="28"/>
              </w:rPr>
              <w:t xml:space="preserve"> </w:t>
            </w:r>
            <w:r w:rsidR="009532DE" w:rsidRPr="00705D7C">
              <w:rPr>
                <w:rFonts w:eastAsia="Calibri" w:cs="Times New Roman"/>
                <w:b/>
                <w:color w:val="000000"/>
                <w:szCs w:val="28"/>
              </w:rPr>
              <w:t xml:space="preserve">Thực hành </w:t>
            </w:r>
            <w:r w:rsidR="009800A9" w:rsidRPr="00705D7C">
              <w:rPr>
                <w:rFonts w:eastAsia="Calibri" w:cs="Times New Roman"/>
                <w:b/>
                <w:color w:val="000000"/>
                <w:szCs w:val="28"/>
              </w:rPr>
              <w:t>2</w:t>
            </w:r>
            <w:r w:rsidR="009532DE" w:rsidRPr="00705D7C">
              <w:rPr>
                <w:rFonts w:eastAsia="Calibri" w:cs="Times New Roman"/>
                <w:color w:val="000000"/>
                <w:szCs w:val="28"/>
              </w:rPr>
              <w:t xml:space="preserve"> vào vở</w:t>
            </w:r>
            <w:r w:rsidR="009A6FB3" w:rsidRPr="00705D7C">
              <w:rPr>
                <w:rFonts w:eastAsia="Calibri" w:cs="Times New Roman"/>
                <w:color w:val="000000"/>
                <w:szCs w:val="28"/>
              </w:rPr>
              <w:t xml:space="preserve">, </w:t>
            </w:r>
            <w:r w:rsidR="009800A9" w:rsidRPr="00705D7C">
              <w:rPr>
                <w:rFonts w:eastAsia="Calibri" w:cs="Times New Roman"/>
                <w:color w:val="000000"/>
                <w:szCs w:val="28"/>
              </w:rPr>
              <w:t>đại diện 2 HS trình bày bài trên bảng</w:t>
            </w:r>
            <w:r w:rsidR="00C3415C" w:rsidRPr="00705D7C">
              <w:rPr>
                <w:rFonts w:eastAsia="Calibri" w:cs="Times New Roman"/>
                <w:color w:val="000000"/>
                <w:szCs w:val="28"/>
              </w:rPr>
              <w:t xml:space="preserve"> (2 HS thực hiện tính theo cách khác nhau)</w:t>
            </w:r>
            <w:r w:rsidR="009A6FB3" w:rsidRPr="00705D7C">
              <w:rPr>
                <w:rFonts w:eastAsia="Calibri" w:cs="Times New Roman"/>
                <w:color w:val="000000"/>
                <w:szCs w:val="28"/>
              </w:rPr>
              <w:t xml:space="preserve">. </w:t>
            </w:r>
          </w:p>
          <w:p w14:paraId="581A7A51" w14:textId="77777777" w:rsidR="00765A9E" w:rsidRPr="00705D7C" w:rsidRDefault="00765A9E"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rPr>
              <w:t xml:space="preserve">Bước 2: Thực hiện nhiệm vụ: </w:t>
            </w:r>
          </w:p>
          <w:p w14:paraId="13A11A52" w14:textId="25419CF2" w:rsidR="00D24526" w:rsidRPr="00705D7C" w:rsidRDefault="00765A9E" w:rsidP="00C3415C">
            <w:pPr>
              <w:spacing w:before="120"/>
              <w:rPr>
                <w:rFonts w:eastAsia="Calibri" w:cs="Times New Roman"/>
                <w:color w:val="000000"/>
                <w:szCs w:val="28"/>
              </w:rPr>
            </w:pPr>
            <w:r w:rsidRPr="00705D7C">
              <w:rPr>
                <w:rFonts w:eastAsia="Calibri" w:cs="Times New Roman"/>
                <w:color w:val="000000"/>
                <w:szCs w:val="28"/>
              </w:rPr>
              <w:t xml:space="preserve">- HS thực hiện tìm hiểu kiến thức về </w:t>
            </w:r>
            <w:r w:rsidR="00C3415C" w:rsidRPr="00705D7C">
              <w:rPr>
                <w:rFonts w:eastAsia="Calibri" w:cs="Times New Roman"/>
                <w:color w:val="000000"/>
                <w:szCs w:val="28"/>
              </w:rPr>
              <w:t>cộng hai đa thức một biến</w:t>
            </w:r>
            <w:r w:rsidRPr="00705D7C">
              <w:rPr>
                <w:rFonts w:eastAsia="Calibri" w:cs="Times New Roman"/>
                <w:color w:val="000000"/>
                <w:szCs w:val="28"/>
              </w:rPr>
              <w:t xml:space="preserve"> thông qua việc thực hiện lần lượt các yêu cầu của GV.</w:t>
            </w:r>
          </w:p>
          <w:p w14:paraId="267B775C" w14:textId="77777777" w:rsidR="00765A9E" w:rsidRPr="00705D7C" w:rsidRDefault="00765A9E" w:rsidP="00C94E92">
            <w:pPr>
              <w:spacing w:before="120"/>
              <w:rPr>
                <w:rFonts w:eastAsia="Calibri" w:cs="Times New Roman"/>
                <w:color w:val="000000"/>
                <w:szCs w:val="28"/>
              </w:rPr>
            </w:pPr>
            <w:r w:rsidRPr="00705D7C">
              <w:rPr>
                <w:rFonts w:eastAsia="Calibri" w:cs="Times New Roman"/>
                <w:color w:val="000000"/>
                <w:szCs w:val="28"/>
              </w:rPr>
              <w:t xml:space="preserve">- GV: </w:t>
            </w:r>
            <w:r w:rsidR="00705692" w:rsidRPr="00705D7C">
              <w:rPr>
                <w:rFonts w:eastAsia="Calibri" w:cs="Times New Roman"/>
                <w:color w:val="000000"/>
                <w:szCs w:val="28"/>
              </w:rPr>
              <w:t xml:space="preserve">giảng, phân tích, dẫn dắt . </w:t>
            </w:r>
          </w:p>
          <w:p w14:paraId="699EC768" w14:textId="77777777" w:rsidR="00765A9E" w:rsidRPr="00705D7C" w:rsidRDefault="00765A9E" w:rsidP="00C94E92">
            <w:pPr>
              <w:spacing w:before="120"/>
              <w:rPr>
                <w:rFonts w:eastAsia="Calibri" w:cs="Times New Roman"/>
                <w:b/>
                <w:color w:val="000000"/>
                <w:szCs w:val="28"/>
              </w:rPr>
            </w:pPr>
            <w:r w:rsidRPr="00705D7C">
              <w:rPr>
                <w:rFonts w:eastAsia="Calibri" w:cs="Times New Roman"/>
                <w:b/>
                <w:color w:val="000000"/>
                <w:szCs w:val="28"/>
              </w:rPr>
              <w:t xml:space="preserve">Bước 3: Báo cáo, thảo luận: </w:t>
            </w:r>
          </w:p>
          <w:p w14:paraId="4EC15DD4" w14:textId="6A268BBB" w:rsidR="00D70F1E" w:rsidRPr="00705D7C" w:rsidRDefault="00705692" w:rsidP="00C3415C">
            <w:pPr>
              <w:spacing w:before="120"/>
              <w:rPr>
                <w:rFonts w:eastAsia="Calibri" w:cs="Times New Roman"/>
                <w:color w:val="000000"/>
                <w:szCs w:val="28"/>
              </w:rPr>
            </w:pPr>
            <w:r w:rsidRPr="00705D7C">
              <w:rPr>
                <w:rFonts w:eastAsia="Calibri" w:cs="Times New Roman"/>
                <w:color w:val="000000"/>
                <w:szCs w:val="28"/>
              </w:rPr>
              <w:t xml:space="preserve">- </w:t>
            </w:r>
            <w:r w:rsidR="00C3415C" w:rsidRPr="00705D7C">
              <w:rPr>
                <w:rFonts w:eastAsia="Calibri" w:cs="Times New Roman"/>
                <w:color w:val="000000"/>
                <w:szCs w:val="28"/>
              </w:rPr>
              <w:t>Đại diện HS trình bày kết quả trước lớp</w:t>
            </w:r>
          </w:p>
          <w:p w14:paraId="6B395D10" w14:textId="48B14F6F" w:rsidR="00D70F1E" w:rsidRPr="00705D7C" w:rsidRDefault="00D70F1E" w:rsidP="00C94E92">
            <w:pPr>
              <w:spacing w:before="120"/>
              <w:rPr>
                <w:rFonts w:eastAsia="Calibri" w:cs="Times New Roman"/>
                <w:color w:val="000000"/>
                <w:szCs w:val="28"/>
              </w:rPr>
            </w:pPr>
            <w:r w:rsidRPr="00705D7C">
              <w:rPr>
                <w:rFonts w:eastAsia="Calibri" w:cs="Times New Roman"/>
                <w:color w:val="000000"/>
                <w:szCs w:val="28"/>
              </w:rPr>
              <w:t>- Lớp nhận xét, GV đánh giá.</w:t>
            </w:r>
          </w:p>
          <w:p w14:paraId="12B420DB" w14:textId="78382319" w:rsidR="00765A9E" w:rsidRPr="00705D7C" w:rsidRDefault="00765A9E" w:rsidP="00C94E92">
            <w:pPr>
              <w:spacing w:before="120"/>
              <w:rPr>
                <w:rFonts w:eastAsia="Calibri" w:cs="Times New Roman"/>
                <w:color w:val="000000"/>
                <w:szCs w:val="28"/>
              </w:rPr>
            </w:pPr>
            <w:r w:rsidRPr="00705D7C">
              <w:rPr>
                <w:rFonts w:eastAsia="Calibri" w:cs="Times New Roman"/>
                <w:b/>
                <w:color w:val="000000"/>
                <w:szCs w:val="28"/>
              </w:rPr>
              <w:t xml:space="preserve">Bước 4: Kết luận, nhận định: </w:t>
            </w:r>
            <w:r w:rsidRPr="00705D7C">
              <w:rPr>
                <w:rFonts w:eastAsia="Calibri" w:cs="Times New Roman"/>
                <w:color w:val="000000"/>
                <w:szCs w:val="28"/>
              </w:rPr>
              <w:t xml:space="preserve">GV nhận xét quá trình tiếp nhận kiến thức của HS, cho HS nhắc lại </w:t>
            </w:r>
            <w:r w:rsidR="00C3415C" w:rsidRPr="00705D7C">
              <w:rPr>
                <w:rFonts w:eastAsia="Calibri" w:cs="Times New Roman"/>
                <w:color w:val="000000"/>
                <w:szCs w:val="28"/>
              </w:rPr>
              <w:t xml:space="preserve">2 cách cộng đa thức một biến và lưu ý những sai lầm HS hay mắc phải. </w:t>
            </w:r>
          </w:p>
        </w:tc>
        <w:tc>
          <w:tcPr>
            <w:tcW w:w="4657" w:type="dxa"/>
          </w:tcPr>
          <w:p w14:paraId="235D36B8" w14:textId="39D8C24C" w:rsidR="00765A9E" w:rsidRPr="00705D7C" w:rsidRDefault="00765A9E" w:rsidP="00C94E92">
            <w:pPr>
              <w:rPr>
                <w:rFonts w:eastAsia="Calibri" w:cs="Times New Roman"/>
                <w:b/>
                <w:i/>
                <w:color w:val="000000"/>
                <w:szCs w:val="28"/>
                <w:u w:val="single"/>
                <w:lang w:val="nl-NL"/>
              </w:rPr>
            </w:pPr>
            <w:r w:rsidRPr="00705D7C">
              <w:rPr>
                <w:rFonts w:eastAsia="Calibri" w:cs="Times New Roman"/>
                <w:b/>
                <w:color w:val="000000"/>
                <w:szCs w:val="28"/>
                <w:lang w:val="nl-NL"/>
              </w:rPr>
              <w:lastRenderedPageBreak/>
              <w:t xml:space="preserve">1. </w:t>
            </w:r>
            <w:r w:rsidR="00A22EED" w:rsidRPr="00705D7C">
              <w:rPr>
                <w:rFonts w:eastAsia="Calibri" w:cs="Times New Roman"/>
                <w:b/>
                <w:color w:val="000000"/>
                <w:szCs w:val="28"/>
                <w:lang w:val="nl-NL"/>
              </w:rPr>
              <w:t>Phép cộng hai đã thức một biến</w:t>
            </w:r>
          </w:p>
          <w:p w14:paraId="4A08FD6C" w14:textId="77777777" w:rsidR="00765A9E" w:rsidRPr="00705D7C" w:rsidRDefault="00765A9E" w:rsidP="00C94E92">
            <w:pPr>
              <w:rPr>
                <w:rFonts w:eastAsia="Calibri" w:cs="Times New Roman"/>
                <w:b/>
                <w:color w:val="000000"/>
                <w:szCs w:val="28"/>
                <w:lang w:val="nl-NL"/>
              </w:rPr>
            </w:pPr>
            <w:r w:rsidRPr="00705D7C">
              <w:rPr>
                <w:rFonts w:eastAsia="Calibri" w:cs="Times New Roman"/>
                <w:b/>
                <w:color w:val="000000"/>
                <w:szCs w:val="28"/>
                <w:lang w:val="nl-NL"/>
              </w:rPr>
              <w:t>HĐKP1:</w:t>
            </w:r>
          </w:p>
          <w:p w14:paraId="55DCAF33" w14:textId="77777777" w:rsidR="00537D1C" w:rsidRPr="00705D7C" w:rsidRDefault="00537D1C" w:rsidP="00C94E92">
            <w:pPr>
              <w:rPr>
                <w:rFonts w:cs="Times New Roman"/>
                <w:szCs w:val="28"/>
              </w:rPr>
            </w:pPr>
            <w:r w:rsidRPr="00705D7C">
              <w:rPr>
                <w:rFonts w:cs="Times New Roman"/>
                <w:szCs w:val="28"/>
              </w:rPr>
              <w:t>Chu vi của hình vuông là: 4x.</w:t>
            </w:r>
          </w:p>
          <w:p w14:paraId="0E3A0CBA" w14:textId="77777777" w:rsidR="00537D1C" w:rsidRPr="00705D7C" w:rsidRDefault="00537D1C" w:rsidP="00C94E92">
            <w:pPr>
              <w:rPr>
                <w:rFonts w:cs="Times New Roman"/>
                <w:szCs w:val="28"/>
              </w:rPr>
            </w:pPr>
            <w:r w:rsidRPr="00705D7C">
              <w:rPr>
                <w:rFonts w:cs="Times New Roman"/>
                <w:szCs w:val="28"/>
              </w:rPr>
              <w:t>Chu vi của hình chữ nhật: 2.x.(x+1).</w:t>
            </w:r>
          </w:p>
          <w:p w14:paraId="3BDD6E87" w14:textId="79C568C0" w:rsidR="00A22EED" w:rsidRPr="00705D7C" w:rsidRDefault="00537D1C" w:rsidP="00C94E92">
            <w:pPr>
              <w:rPr>
                <w:rFonts w:cs="Times New Roman"/>
                <w:szCs w:val="28"/>
              </w:rPr>
            </w:pPr>
            <w:r w:rsidRPr="00705D7C">
              <w:rPr>
                <w:rFonts w:cs="Times New Roman"/>
                <w:szCs w:val="28"/>
              </w:rPr>
              <w:t>Tổng chu vi của hình vuông và hình chữ nhật là: 4x + 2x(x+1)</w:t>
            </w:r>
          </w:p>
          <w:p w14:paraId="352D8842" w14:textId="38E60C4E" w:rsidR="00765A9E" w:rsidRPr="00705D7C" w:rsidRDefault="00344429" w:rsidP="00C94E92">
            <w:pPr>
              <w:spacing w:before="240" w:after="240"/>
              <w:jc w:val="left"/>
              <w:textAlignment w:val="baseline"/>
              <w:rPr>
                <w:rFonts w:eastAsia="Times New Roman" w:cs="Times New Roman"/>
                <w:b/>
                <w:color w:val="000000"/>
                <w:szCs w:val="28"/>
                <w:u w:val="single"/>
              </w:rPr>
            </w:pPr>
            <m:oMath>
              <m:r>
                <w:rPr>
                  <w:rFonts w:ascii="Cambria Math" w:hAnsi="Cambria Math" w:cs="Times New Roman"/>
                  <w:noProof/>
                  <w:szCs w:val="28"/>
                </w:rPr>
                <m:t>⇒</m:t>
              </m:r>
            </m:oMath>
            <w:r w:rsidR="00765A9E" w:rsidRPr="00705D7C">
              <w:rPr>
                <w:rFonts w:eastAsia="Times New Roman" w:cs="Times New Roman"/>
                <w:color w:val="000000"/>
                <w:szCs w:val="28"/>
              </w:rPr>
              <w:t xml:space="preserve"> </w:t>
            </w:r>
            <w:r w:rsidR="00765A9E" w:rsidRPr="00705D7C">
              <w:rPr>
                <w:rFonts w:eastAsia="Times New Roman" w:cs="Times New Roman"/>
                <w:b/>
                <w:color w:val="000000"/>
                <w:szCs w:val="28"/>
                <w:u w:val="single"/>
              </w:rPr>
              <w:t>Kết luận:</w:t>
            </w:r>
          </w:p>
          <w:p w14:paraId="25E43F87" w14:textId="4FAC7840" w:rsidR="007D2A76" w:rsidRPr="00705D7C" w:rsidRDefault="001B1DB3" w:rsidP="00C94E92">
            <w:pPr>
              <w:ind w:left="-14"/>
              <w:rPr>
                <w:rFonts w:eastAsia="Calibri" w:cs="Times New Roman"/>
                <w:i/>
                <w:szCs w:val="28"/>
              </w:rPr>
            </w:pPr>
            <w:r w:rsidRPr="00705D7C">
              <w:rPr>
                <w:rFonts w:eastAsia="Calibri" w:cs="Times New Roman"/>
                <w:i/>
                <w:szCs w:val="28"/>
              </w:rPr>
              <w:t>Để cộng hai đa thức một biến, ta có thể thực hiện theo một trong hai cách sau:</w:t>
            </w:r>
          </w:p>
          <w:p w14:paraId="268E15FB" w14:textId="34A7546D" w:rsidR="001B1DB3" w:rsidRPr="00705D7C" w:rsidRDefault="001B1DB3" w:rsidP="00C94E92">
            <w:pPr>
              <w:ind w:left="-14"/>
              <w:rPr>
                <w:rFonts w:eastAsia="Calibri" w:cs="Times New Roman"/>
                <w:i/>
                <w:szCs w:val="28"/>
              </w:rPr>
            </w:pPr>
            <w:r w:rsidRPr="00705D7C">
              <w:rPr>
                <w:rFonts w:eastAsia="Calibri" w:cs="Times New Roman"/>
                <w:i/>
                <w:szCs w:val="28"/>
              </w:rPr>
              <w:t>Cách 1: Nhóm các đơn thức cùng lũy thừa của biến rồi thực hiện phép cộng.</w:t>
            </w:r>
          </w:p>
          <w:p w14:paraId="125E9DCA" w14:textId="64FD40E4" w:rsidR="001B1DB3" w:rsidRPr="00705D7C" w:rsidRDefault="001B1DB3" w:rsidP="00C94E92">
            <w:pPr>
              <w:ind w:left="-14"/>
              <w:rPr>
                <w:rFonts w:eastAsia="Calibri" w:cs="Times New Roman"/>
                <w:i/>
                <w:szCs w:val="28"/>
              </w:rPr>
            </w:pPr>
            <w:r w:rsidRPr="00705D7C">
              <w:rPr>
                <w:rFonts w:eastAsia="Calibri" w:cs="Times New Roman"/>
                <w:i/>
                <w:szCs w:val="28"/>
              </w:rPr>
              <w:t xml:space="preserve">Cách 2: Sắp xếp các các đơn thức của hia đa thức cùng theo thứ tự lũy thừa tăng dần (hoặc giảm dần) của biến và đặt tính dọc sao cho lũy thừa giống nhau ở hai đa thức thẳng cột với nhau, </w:t>
            </w:r>
            <w:r w:rsidRPr="00705D7C">
              <w:rPr>
                <w:rFonts w:eastAsia="Calibri" w:cs="Times New Roman"/>
                <w:i/>
                <w:szCs w:val="28"/>
              </w:rPr>
              <w:lastRenderedPageBreak/>
              <w:t>rồi thực h</w:t>
            </w:r>
            <w:r w:rsidR="006C779E" w:rsidRPr="00705D7C">
              <w:rPr>
                <w:rFonts w:eastAsia="Calibri" w:cs="Times New Roman"/>
                <w:i/>
                <w:szCs w:val="28"/>
              </w:rPr>
              <w:t>iện cộng theo cột.</w:t>
            </w:r>
          </w:p>
          <w:p w14:paraId="79CA5BB4" w14:textId="77777777" w:rsidR="006C779E" w:rsidRPr="00705D7C" w:rsidRDefault="006C779E" w:rsidP="00C94E92">
            <w:pPr>
              <w:rPr>
                <w:rFonts w:eastAsia="Calibri" w:cs="Times New Roman"/>
                <w:i/>
                <w:szCs w:val="28"/>
                <w:lang w:val="nl-NL"/>
              </w:rPr>
            </w:pPr>
          </w:p>
          <w:p w14:paraId="3BA3146A" w14:textId="62AF4A82" w:rsidR="00765A9E" w:rsidRPr="00705D7C" w:rsidRDefault="00765A9E" w:rsidP="00C94E92">
            <w:pPr>
              <w:rPr>
                <w:rFonts w:eastAsia="Calibri" w:cs="Times New Roman"/>
                <w:b/>
                <w:szCs w:val="28"/>
                <w:lang w:val="nl-NL"/>
              </w:rPr>
            </w:pPr>
            <w:r w:rsidRPr="00705D7C">
              <w:rPr>
                <w:rFonts w:eastAsia="Calibri" w:cs="Times New Roman"/>
                <w:b/>
                <w:szCs w:val="28"/>
                <w:lang w:val="nl-NL"/>
              </w:rPr>
              <w:t xml:space="preserve">Thực hành 1: </w:t>
            </w:r>
          </w:p>
          <w:p w14:paraId="7564E3FF" w14:textId="3A8B97E3" w:rsidR="00AE5817" w:rsidRPr="00705D7C" w:rsidRDefault="00E31D52" w:rsidP="00C94E92">
            <w:pPr>
              <w:rPr>
                <w:rFonts w:cs="Times New Roman"/>
                <w:szCs w:val="28"/>
              </w:rPr>
            </w:pPr>
            <w:r w:rsidRPr="00705D7C">
              <w:rPr>
                <w:rFonts w:cs="Times New Roman"/>
                <w:szCs w:val="28"/>
              </w:rPr>
              <w:t xml:space="preserve">Cách 1: </w:t>
            </w:r>
          </w:p>
          <w:p w14:paraId="34C8CA11" w14:textId="77777777" w:rsidR="00180D7B" w:rsidRPr="00705D7C" w:rsidRDefault="00AE5817" w:rsidP="00C94E92">
            <w:pPr>
              <w:rPr>
                <w:rFonts w:cs="Times New Roman"/>
                <w:szCs w:val="28"/>
              </w:rPr>
            </w:pPr>
            <w:r w:rsidRPr="00705D7C">
              <w:rPr>
                <w:rFonts w:cs="Times New Roman"/>
                <w:szCs w:val="28"/>
              </w:rPr>
              <w:t xml:space="preserve">P(x) + Q(x) </w:t>
            </w:r>
          </w:p>
          <w:p w14:paraId="184EA8D3" w14:textId="3B11CBEB" w:rsidR="00AE5817" w:rsidRPr="00705D7C" w:rsidRDefault="00AE5817" w:rsidP="00C94E92">
            <w:pPr>
              <w:rPr>
                <w:rFonts w:cs="Times New Roman"/>
                <w:szCs w:val="28"/>
              </w:rPr>
            </w:pPr>
            <w:r w:rsidRPr="00705D7C">
              <w:rPr>
                <w:rFonts w:cs="Times New Roman"/>
                <w:szCs w:val="28"/>
              </w:rPr>
              <w:t xml:space="preserve">= </w:t>
            </w:r>
            <w:r w:rsidR="00D60BB0" w:rsidRPr="00705D7C">
              <w:rPr>
                <w:rFonts w:cs="Times New Roman"/>
                <w:szCs w:val="28"/>
              </w:rPr>
              <w:t>7x</w:t>
            </w:r>
            <w:r w:rsidR="00D60BB0" w:rsidRPr="00705D7C">
              <w:rPr>
                <w:rFonts w:cs="Times New Roman"/>
                <w:szCs w:val="28"/>
                <w:vertAlign w:val="superscript"/>
              </w:rPr>
              <w:t>3</w:t>
            </w:r>
            <w:r w:rsidR="00D60BB0" w:rsidRPr="00705D7C">
              <w:rPr>
                <w:rFonts w:cs="Times New Roman"/>
                <w:szCs w:val="28"/>
              </w:rPr>
              <w:t xml:space="preserve"> – 8x + 12 + 6x</w:t>
            </w:r>
            <w:r w:rsidR="00D60BB0" w:rsidRPr="00705D7C">
              <w:rPr>
                <w:rFonts w:cs="Times New Roman"/>
                <w:szCs w:val="28"/>
                <w:vertAlign w:val="superscript"/>
              </w:rPr>
              <w:t>2</w:t>
            </w:r>
            <w:r w:rsidR="00D60BB0" w:rsidRPr="00705D7C">
              <w:rPr>
                <w:rFonts w:cs="Times New Roman"/>
                <w:szCs w:val="28"/>
              </w:rPr>
              <w:t xml:space="preserve"> – 2x</w:t>
            </w:r>
            <w:r w:rsidR="00D60BB0" w:rsidRPr="00705D7C">
              <w:rPr>
                <w:rFonts w:cs="Times New Roman"/>
                <w:szCs w:val="28"/>
                <w:vertAlign w:val="superscript"/>
              </w:rPr>
              <w:t>3</w:t>
            </w:r>
            <w:r w:rsidR="00180D7B" w:rsidRPr="00705D7C">
              <w:rPr>
                <w:rFonts w:cs="Times New Roman"/>
                <w:szCs w:val="28"/>
              </w:rPr>
              <w:t>+3x – 5</w:t>
            </w:r>
          </w:p>
          <w:p w14:paraId="56D3CC07" w14:textId="0C0D4FA7" w:rsidR="00180D7B" w:rsidRPr="00705D7C" w:rsidRDefault="00180D7B" w:rsidP="00C94E92">
            <w:pPr>
              <w:rPr>
                <w:rFonts w:cs="Times New Roman"/>
                <w:szCs w:val="28"/>
              </w:rPr>
            </w:pPr>
            <w:r w:rsidRPr="00705D7C">
              <w:rPr>
                <w:rFonts w:cs="Times New Roman"/>
                <w:szCs w:val="28"/>
              </w:rPr>
              <w:t>= (7x</w:t>
            </w:r>
            <w:r w:rsidRPr="00705D7C">
              <w:rPr>
                <w:rFonts w:cs="Times New Roman"/>
                <w:szCs w:val="28"/>
                <w:vertAlign w:val="superscript"/>
              </w:rPr>
              <w:t>3</w:t>
            </w:r>
            <w:r w:rsidRPr="00705D7C">
              <w:rPr>
                <w:rFonts w:cs="Times New Roman"/>
                <w:szCs w:val="28"/>
              </w:rPr>
              <w:t>– 2x</w:t>
            </w:r>
            <w:r w:rsidRPr="00705D7C">
              <w:rPr>
                <w:rFonts w:cs="Times New Roman"/>
                <w:szCs w:val="28"/>
                <w:vertAlign w:val="superscript"/>
              </w:rPr>
              <w:t xml:space="preserve">3 </w:t>
            </w:r>
            <w:r w:rsidRPr="00705D7C">
              <w:rPr>
                <w:rFonts w:cs="Times New Roman"/>
                <w:szCs w:val="28"/>
              </w:rPr>
              <w:t xml:space="preserve">) + </w:t>
            </w:r>
            <w:r w:rsidR="00C2217F" w:rsidRPr="00705D7C">
              <w:rPr>
                <w:rFonts w:cs="Times New Roman"/>
                <w:szCs w:val="28"/>
              </w:rPr>
              <w:t>6x</w:t>
            </w:r>
            <w:r w:rsidR="00C2217F" w:rsidRPr="00705D7C">
              <w:rPr>
                <w:rFonts w:cs="Times New Roman"/>
                <w:szCs w:val="28"/>
                <w:vertAlign w:val="superscript"/>
              </w:rPr>
              <w:t>2</w:t>
            </w:r>
            <w:r w:rsidR="00C2217F" w:rsidRPr="00705D7C">
              <w:rPr>
                <w:rFonts w:cs="Times New Roman"/>
                <w:szCs w:val="28"/>
              </w:rPr>
              <w:t xml:space="preserve"> +</w:t>
            </w:r>
            <w:r w:rsidR="00F733DA" w:rsidRPr="00705D7C">
              <w:rPr>
                <w:rFonts w:cs="Times New Roman"/>
                <w:szCs w:val="28"/>
              </w:rPr>
              <w:t>(-8x+</w:t>
            </w:r>
            <w:r w:rsidR="00C2217F" w:rsidRPr="00705D7C">
              <w:rPr>
                <w:rFonts w:cs="Times New Roman"/>
                <w:szCs w:val="28"/>
              </w:rPr>
              <w:t xml:space="preserve"> </w:t>
            </w:r>
            <w:r w:rsidRPr="00705D7C">
              <w:rPr>
                <w:rFonts w:cs="Times New Roman"/>
                <w:szCs w:val="28"/>
              </w:rPr>
              <w:t>3x</w:t>
            </w:r>
            <w:r w:rsidR="00F733DA" w:rsidRPr="00705D7C">
              <w:rPr>
                <w:rFonts w:cs="Times New Roman"/>
                <w:szCs w:val="28"/>
              </w:rPr>
              <w:t>) +(12</w:t>
            </w:r>
            <w:r w:rsidRPr="00705D7C">
              <w:rPr>
                <w:rFonts w:cs="Times New Roman"/>
                <w:szCs w:val="28"/>
              </w:rPr>
              <w:t xml:space="preserve"> – 5</w:t>
            </w:r>
            <w:r w:rsidR="00F733DA" w:rsidRPr="00705D7C">
              <w:rPr>
                <w:rFonts w:cs="Times New Roman"/>
                <w:szCs w:val="28"/>
              </w:rPr>
              <w:t>)</w:t>
            </w:r>
          </w:p>
          <w:p w14:paraId="6D12186C" w14:textId="6072B559" w:rsidR="00180D7B" w:rsidRPr="00705D7C" w:rsidRDefault="00863CC1" w:rsidP="00C94E92">
            <w:pPr>
              <w:rPr>
                <w:rFonts w:cs="Times New Roman"/>
                <w:szCs w:val="28"/>
              </w:rPr>
            </w:pPr>
            <w:r w:rsidRPr="00705D7C">
              <w:rPr>
                <w:rFonts w:cs="Times New Roman"/>
                <w:szCs w:val="28"/>
              </w:rPr>
              <w:t>= 5x</w:t>
            </w:r>
            <w:r w:rsidRPr="00705D7C">
              <w:rPr>
                <w:rFonts w:cs="Times New Roman"/>
                <w:szCs w:val="28"/>
                <w:vertAlign w:val="superscript"/>
              </w:rPr>
              <w:t>3</w:t>
            </w:r>
            <w:r w:rsidRPr="00705D7C">
              <w:rPr>
                <w:rFonts w:cs="Times New Roman"/>
                <w:szCs w:val="28"/>
              </w:rPr>
              <w:t xml:space="preserve"> + 6x</w:t>
            </w:r>
            <w:r w:rsidRPr="00705D7C">
              <w:rPr>
                <w:rFonts w:cs="Times New Roman"/>
                <w:szCs w:val="28"/>
                <w:vertAlign w:val="superscript"/>
              </w:rPr>
              <w:t>2</w:t>
            </w:r>
            <w:r w:rsidRPr="00705D7C">
              <w:rPr>
                <w:rFonts w:cs="Times New Roman"/>
                <w:szCs w:val="28"/>
              </w:rPr>
              <w:t xml:space="preserve"> +-5x + 7</w:t>
            </w:r>
          </w:p>
          <w:p w14:paraId="72D77905" w14:textId="2BA41058" w:rsidR="00E31D52" w:rsidRPr="00705D7C" w:rsidRDefault="00E31D52" w:rsidP="00C94E92">
            <w:pPr>
              <w:rPr>
                <w:rFonts w:cs="Times New Roman"/>
                <w:szCs w:val="28"/>
              </w:rPr>
            </w:pPr>
            <w:r w:rsidRPr="00705D7C">
              <w:rPr>
                <w:rFonts w:cs="Times New Roman"/>
                <w:szCs w:val="28"/>
              </w:rPr>
              <w:t>Cách 2: </w:t>
            </w:r>
          </w:p>
          <w:p w14:paraId="59BEF40F" w14:textId="361EC15A" w:rsidR="00EE206E" w:rsidRPr="00705D7C" w:rsidRDefault="00F829BD" w:rsidP="00C94E92">
            <w:pPr>
              <w:jc w:val="center"/>
              <w:rPr>
                <w:rFonts w:eastAsia="Calibri" w:cs="Times New Roman"/>
                <w:szCs w:val="28"/>
              </w:rPr>
            </w:pPr>
            <w:r w:rsidRPr="00705D7C">
              <w:rPr>
                <w:rFonts w:cs="Times New Roman"/>
                <w:noProof/>
                <w:szCs w:val="28"/>
              </w:rPr>
              <mc:AlternateContent>
                <mc:Choice Requires="wps">
                  <w:drawing>
                    <wp:anchor distT="0" distB="0" distL="114300" distR="114300" simplePos="0" relativeHeight="251662336" behindDoc="0" locked="0" layoutInCell="1" allowOverlap="1" wp14:anchorId="13B3B89C" wp14:editId="6ABB7DF7">
                      <wp:simplePos x="0" y="0"/>
                      <wp:positionH relativeFrom="column">
                        <wp:posOffset>191770</wp:posOffset>
                      </wp:positionH>
                      <wp:positionV relativeFrom="paragraph">
                        <wp:posOffset>1112520</wp:posOffset>
                      </wp:positionV>
                      <wp:extent cx="345057" cy="307776"/>
                      <wp:effectExtent l="0" t="0" r="0" b="0"/>
                      <wp:wrapNone/>
                      <wp:docPr id="3" name="TextBox 7"/>
                      <wp:cNvGraphicFramePr/>
                      <a:graphic xmlns:a="http://schemas.openxmlformats.org/drawingml/2006/main">
                        <a:graphicData uri="http://schemas.microsoft.com/office/word/2010/wordprocessingShape">
                          <wps:wsp>
                            <wps:cNvSpPr txBox="1"/>
                            <wps:spPr>
                              <a:xfrm>
                                <a:off x="0" y="0"/>
                                <a:ext cx="345057" cy="307776"/>
                              </a:xfrm>
                              <a:prstGeom prst="rect">
                                <a:avLst/>
                              </a:prstGeom>
                              <a:noFill/>
                            </wps:spPr>
                            <wps:txbx>
                              <w:txbxContent>
                                <w:p w14:paraId="783685A6" w14:textId="54EC7C3A" w:rsidR="00931FCD" w:rsidRDefault="00931FCD" w:rsidP="00EE206E">
                                  <w:pPr>
                                    <w:pStyle w:val="NormalWeb"/>
                                    <w:spacing w:before="0" w:beforeAutospacing="0" w:after="0" w:afterAutospacing="0"/>
                                  </w:pPr>
                                </w:p>
                              </w:txbxContent>
                            </wps:txbx>
                            <wps:bodyPr wrap="square" rtlCol="0">
                              <a:spAutoFit/>
                            </wps:bodyPr>
                          </wps:wsp>
                        </a:graphicData>
                      </a:graphic>
                    </wp:anchor>
                  </w:drawing>
                </mc:Choice>
                <mc:Fallback>
                  <w:pict>
                    <v:shapetype w14:anchorId="13B3B89C" id="_x0000_t202" coordsize="21600,21600" o:spt="202" path="m,l,21600r21600,l21600,xe">
                      <v:stroke joinstyle="miter"/>
                      <v:path gradientshapeok="t" o:connecttype="rect"/>
                    </v:shapetype>
                    <v:shape id="TextBox 7" o:spid="_x0000_s1026" type="#_x0000_t202" style="position:absolute;left:0;text-align:left;margin-left:15.1pt;margin-top:87.6pt;width:27.15pt;height:24.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" filled="f" stroked="f">
                      <v:textbox style="mso-fit-shape-to-text:t">
                        <w:txbxContent>
                          <w:p w14:paraId="783685A6" w14:textId="54EC7C3A" w:rsidR="00931FCD" w:rsidRDefault="00931FCD" w:rsidP="00EE206E">
                            <w:pPr>
                              <w:pStyle w:val="NormalWeb"/>
                              <w:spacing w:before="0" w:beforeAutospacing="0" w:after="0" w:afterAutospacing="0"/>
                            </w:pPr>
                          </w:p>
                        </w:txbxContent>
                      </v:textbox>
                    </v:shape>
                  </w:pict>
                </mc:Fallback>
              </mc:AlternateContent>
            </w:r>
            <w:r w:rsidR="001374AD" w:rsidRPr="00705D7C">
              <w:rPr>
                <w:rFonts w:cs="Times New Roman"/>
                <w:noProof/>
                <w:szCs w:val="28"/>
              </w:rPr>
              <w:t xml:space="preserve"> </w:t>
            </w:r>
            <w:r w:rsidR="001374AD" w:rsidRPr="00705D7C">
              <w:rPr>
                <w:rFonts w:cs="Times New Roman"/>
                <w:noProof/>
                <w:szCs w:val="28"/>
              </w:rPr>
              <w:drawing>
                <wp:inline distT="0" distB="0" distL="0" distR="0" wp14:anchorId="2BAF3F06" wp14:editId="7D119860">
                  <wp:extent cx="2676525" cy="1104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676525" cy="1104900"/>
                          </a:xfrm>
                          <a:prstGeom prst="rect">
                            <a:avLst/>
                          </a:prstGeom>
                        </pic:spPr>
                      </pic:pic>
                    </a:graphicData>
                  </a:graphic>
                </wp:inline>
              </w:drawing>
            </w:r>
          </w:p>
        </w:tc>
      </w:tr>
    </w:tbl>
    <w:p w14:paraId="2B4A26D2" w14:textId="33F7F2D7" w:rsidR="00765A9E" w:rsidRPr="00705D7C" w:rsidRDefault="00765A9E" w:rsidP="00C94E92">
      <w:pPr>
        <w:spacing w:before="120"/>
        <w:rPr>
          <w:rFonts w:eastAsia="Calibri" w:cs="Times New Roman"/>
          <w:b/>
          <w:color w:val="000000"/>
          <w:szCs w:val="28"/>
          <w:lang w:val="nl-NL"/>
        </w:rPr>
      </w:pPr>
    </w:p>
    <w:p w14:paraId="56C022E6" w14:textId="77777777" w:rsidR="00765A9E" w:rsidRPr="00705D7C" w:rsidRDefault="00765A9E"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2: </w:t>
      </w:r>
      <w:r w:rsidR="00D70F1E" w:rsidRPr="00705D7C">
        <w:rPr>
          <w:rFonts w:eastAsia="Calibri" w:cs="Times New Roman"/>
          <w:b/>
          <w:color w:val="000000"/>
          <w:szCs w:val="28"/>
          <w:lang w:val="nl-NL"/>
        </w:rPr>
        <w:t>Làm tròn số căn cứ vào độ chính xác cho trước:</w:t>
      </w:r>
    </w:p>
    <w:p w14:paraId="2407BEE1" w14:textId="77777777" w:rsidR="00765A9E" w:rsidRPr="00705D7C" w:rsidRDefault="00765A9E"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583271BD" w14:textId="316EAAEA" w:rsidR="00765A9E" w:rsidRPr="00705D7C" w:rsidRDefault="00765A9E" w:rsidP="00C94E92">
      <w:pPr>
        <w:rPr>
          <w:rFonts w:eastAsia="Calibri" w:cs="Times New Roman"/>
          <w:color w:val="000000"/>
          <w:szCs w:val="28"/>
        </w:rPr>
      </w:pPr>
      <w:r w:rsidRPr="00705D7C">
        <w:rPr>
          <w:rFonts w:eastAsia="Calibri" w:cs="Times New Roman"/>
          <w:color w:val="000000"/>
          <w:szCs w:val="28"/>
        </w:rPr>
        <w:t xml:space="preserve">- </w:t>
      </w:r>
      <w:r w:rsidR="00C3415C" w:rsidRPr="00705D7C">
        <w:rPr>
          <w:rFonts w:eastAsia="Calibri" w:cs="Times New Roman"/>
          <w:color w:val="000000"/>
          <w:szCs w:val="28"/>
        </w:rPr>
        <w:t xml:space="preserve">HS biết cách trừ hai đa thức một biến </w:t>
      </w:r>
    </w:p>
    <w:p w14:paraId="61FAF14A" w14:textId="7A92E6EB" w:rsidR="00765A9E" w:rsidRPr="00705D7C" w:rsidRDefault="00765A9E" w:rsidP="00C94E92">
      <w:pPr>
        <w:rPr>
          <w:rFonts w:eastAsia="Calibri" w:cs="Times New Roman"/>
          <w:b/>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 xml:space="preserve">HS thực hiện các yêu cầu của GV để tìm hiểu và tiếp nhận kiến thức về </w:t>
      </w:r>
      <w:r w:rsidR="00C3415C" w:rsidRPr="00705D7C">
        <w:rPr>
          <w:rFonts w:eastAsia="Calibri" w:cs="Times New Roman"/>
          <w:color w:val="000000"/>
          <w:szCs w:val="28"/>
          <w:lang w:val="nl-NL"/>
        </w:rPr>
        <w:t xml:space="preserve">trừ hai đa thức một biến </w:t>
      </w:r>
    </w:p>
    <w:p w14:paraId="73079B17" w14:textId="22728D9C" w:rsidR="00765A9E" w:rsidRPr="00705D7C" w:rsidRDefault="00765A9E" w:rsidP="00C94E92">
      <w:pPr>
        <w:rPr>
          <w:rFonts w:eastAsia="Calibri" w:cs="Times New Roman"/>
          <w:b/>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w:t>
      </w:r>
      <w:r w:rsidR="00C3415C" w:rsidRPr="00705D7C">
        <w:rPr>
          <w:rFonts w:eastAsia="Calibri" w:cs="Times New Roman"/>
          <w:color w:val="000000"/>
          <w:szCs w:val="28"/>
          <w:lang w:val="nl-NL"/>
        </w:rPr>
        <w:t xml:space="preserve">vận dụng các kiến thức về trừ hai đa thức một biến để giải các bài tập </w:t>
      </w:r>
      <w:r w:rsidR="004859B2" w:rsidRPr="00705D7C">
        <w:rPr>
          <w:rFonts w:eastAsia="Calibri" w:cs="Times New Roman"/>
          <w:b/>
          <w:bCs/>
          <w:color w:val="000000"/>
          <w:szCs w:val="28"/>
          <w:lang w:val="nl-NL"/>
        </w:rPr>
        <w:t xml:space="preserve">Ví dụ 2, </w:t>
      </w:r>
      <w:r w:rsidR="00C3415C" w:rsidRPr="00705D7C">
        <w:rPr>
          <w:rFonts w:eastAsia="Calibri" w:cs="Times New Roman"/>
          <w:b/>
          <w:bCs/>
          <w:color w:val="000000"/>
          <w:szCs w:val="28"/>
          <w:lang w:val="nl-NL"/>
        </w:rPr>
        <w:t>Thực hành 2</w:t>
      </w:r>
      <w:r w:rsidR="004859B2" w:rsidRPr="00705D7C">
        <w:rPr>
          <w:rFonts w:eastAsia="Calibri" w:cs="Times New Roman"/>
          <w:b/>
          <w:bCs/>
          <w:color w:val="000000"/>
          <w:szCs w:val="28"/>
          <w:lang w:val="nl-NL"/>
        </w:rPr>
        <w:t>.</w:t>
      </w:r>
    </w:p>
    <w:p w14:paraId="05D5C130" w14:textId="77777777" w:rsidR="00765A9E" w:rsidRPr="00705D7C" w:rsidRDefault="00765A9E" w:rsidP="00C94E92">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3978"/>
        <w:gridCol w:w="5263"/>
      </w:tblGrid>
      <w:tr w:rsidR="00765A9E" w:rsidRPr="00705D7C" w14:paraId="7B7DFE4F" w14:textId="77777777" w:rsidTr="00B57429">
        <w:tc>
          <w:tcPr>
            <w:tcW w:w="3978" w:type="dxa"/>
          </w:tcPr>
          <w:p w14:paraId="7460FD6A" w14:textId="77777777" w:rsidR="00765A9E" w:rsidRPr="00705D7C" w:rsidRDefault="00765A9E" w:rsidP="00C94E92">
            <w:pPr>
              <w:tabs>
                <w:tab w:val="left" w:pos="495"/>
              </w:tabs>
              <w:spacing w:before="120"/>
              <w:jc w:val="center"/>
              <w:rPr>
                <w:rFonts w:eastAsia="Calibri" w:cs="Times New Roman"/>
                <w:b/>
                <w:color w:val="000000"/>
                <w:szCs w:val="28"/>
              </w:rPr>
            </w:pPr>
            <w:r w:rsidRPr="00705D7C">
              <w:rPr>
                <w:rFonts w:eastAsia="Calibri" w:cs="Times New Roman"/>
                <w:b/>
                <w:color w:val="000000"/>
                <w:szCs w:val="28"/>
              </w:rPr>
              <w:t>HOẠT ĐỘNG CỦA GV VÀ HS</w:t>
            </w:r>
          </w:p>
        </w:tc>
        <w:tc>
          <w:tcPr>
            <w:tcW w:w="5263" w:type="dxa"/>
          </w:tcPr>
          <w:p w14:paraId="47E6C770" w14:textId="77777777" w:rsidR="00765A9E" w:rsidRPr="00705D7C" w:rsidRDefault="00765A9E" w:rsidP="00C94E92">
            <w:pPr>
              <w:spacing w:before="120"/>
              <w:jc w:val="center"/>
              <w:rPr>
                <w:rFonts w:eastAsia="Calibri" w:cs="Times New Roman"/>
                <w:b/>
                <w:color w:val="000000"/>
                <w:szCs w:val="28"/>
              </w:rPr>
            </w:pPr>
            <w:r w:rsidRPr="00705D7C">
              <w:rPr>
                <w:rFonts w:eastAsia="Calibri" w:cs="Times New Roman"/>
                <w:b/>
                <w:color w:val="000000"/>
                <w:szCs w:val="28"/>
              </w:rPr>
              <w:t>SẢN PHẨM DỰ KIẾN</w:t>
            </w:r>
          </w:p>
        </w:tc>
      </w:tr>
      <w:tr w:rsidR="00765A9E" w:rsidRPr="00705D7C" w14:paraId="3FDE6A65" w14:textId="77777777" w:rsidTr="00B57429">
        <w:tc>
          <w:tcPr>
            <w:tcW w:w="3978" w:type="dxa"/>
          </w:tcPr>
          <w:p w14:paraId="2B9208BF" w14:textId="77777777" w:rsidR="00765A9E" w:rsidRPr="00705D7C" w:rsidRDefault="00765A9E" w:rsidP="00C94E92">
            <w:pPr>
              <w:spacing w:before="120"/>
              <w:rPr>
                <w:rFonts w:eastAsia="Calibri" w:cs="Times New Roman"/>
                <w:b/>
                <w:color w:val="000000"/>
                <w:szCs w:val="28"/>
              </w:rPr>
            </w:pPr>
            <w:r w:rsidRPr="00705D7C">
              <w:rPr>
                <w:rFonts w:eastAsia="Calibri" w:cs="Times New Roman"/>
                <w:b/>
                <w:color w:val="000000"/>
                <w:szCs w:val="28"/>
              </w:rPr>
              <w:t>Bước 1: Chuyển giao nhiệm vụ:</w:t>
            </w:r>
          </w:p>
          <w:p w14:paraId="1C665E88" w14:textId="1FAF4D99" w:rsidR="00765A9E" w:rsidRPr="00705D7C" w:rsidRDefault="00765A9E" w:rsidP="00C94E92">
            <w:pPr>
              <w:rPr>
                <w:rFonts w:eastAsia="Calibri" w:cs="Times New Roman"/>
                <w:color w:val="000000"/>
                <w:szCs w:val="28"/>
              </w:rPr>
            </w:pPr>
            <w:r w:rsidRPr="00705D7C">
              <w:rPr>
                <w:rFonts w:eastAsia="Calibri" w:cs="Times New Roman"/>
                <w:color w:val="000000"/>
                <w:szCs w:val="28"/>
              </w:rPr>
              <w:t xml:space="preserve">- GV yêu cầu HS hoạt động nhóm đôi thảo luận thực hiện </w:t>
            </w:r>
            <w:r w:rsidRPr="00705D7C">
              <w:rPr>
                <w:rFonts w:eastAsia="Calibri" w:cs="Times New Roman"/>
                <w:b/>
                <w:color w:val="000000"/>
                <w:szCs w:val="28"/>
              </w:rPr>
              <w:t xml:space="preserve">HĐKP2 </w:t>
            </w:r>
          </w:p>
          <w:p w14:paraId="1E454466" w14:textId="16E5DAA9" w:rsidR="00765A9E" w:rsidRPr="00705D7C" w:rsidRDefault="00344429" w:rsidP="00C94E92">
            <w:pPr>
              <w:rPr>
                <w:rFonts w:eastAsia="Calibri" w:cs="Times New Roman"/>
                <w:color w:val="000000"/>
                <w:szCs w:val="28"/>
                <w:lang w:val="nl-NL"/>
              </w:rPr>
            </w:pPr>
            <m:oMath>
              <m:r>
                <w:rPr>
                  <w:rFonts w:ascii="Cambria Math" w:hAnsi="Cambria Math" w:cs="Times New Roman"/>
                  <w:noProof/>
                  <w:szCs w:val="28"/>
                </w:rPr>
                <m:t>→</m:t>
              </m:r>
            </m:oMath>
            <w:r w:rsidR="00765A9E" w:rsidRPr="00705D7C">
              <w:rPr>
                <w:rFonts w:cs="Times New Roman"/>
                <w:szCs w:val="28"/>
              </w:rPr>
              <w:t>Đại diện các nhóm trình bày</w:t>
            </w:r>
            <w:r w:rsidR="00765A9E" w:rsidRPr="00705D7C">
              <w:rPr>
                <w:rFonts w:eastAsia="Calibri" w:cs="Times New Roman"/>
                <w:color w:val="000000"/>
                <w:szCs w:val="28"/>
                <w:lang w:val="nl-NL"/>
              </w:rPr>
              <w:t>, lớp nhận xét, GV đánh giá.</w:t>
            </w:r>
          </w:p>
          <w:p w14:paraId="0B024550" w14:textId="2822AC8F" w:rsidR="004859B2" w:rsidRPr="00705D7C" w:rsidRDefault="004859B2" w:rsidP="00C94E92">
            <w:pPr>
              <w:rPr>
                <w:rFonts w:eastAsia="Calibri" w:cs="Times New Roman"/>
                <w:color w:val="000000"/>
                <w:szCs w:val="28"/>
                <w:lang w:val="nl-NL"/>
              </w:rPr>
            </w:pPr>
            <w:r w:rsidRPr="00705D7C">
              <w:rPr>
                <w:rFonts w:eastAsia="Calibri" w:cs="Times New Roman"/>
                <w:color w:val="000000"/>
                <w:szCs w:val="28"/>
                <w:lang w:val="nl-NL"/>
              </w:rPr>
              <w:t xml:space="preserve">- GV yêu cầu HS tính diện tích phần được tô màu vàng trong hình để gợi ý về phéo trừ hai đa thức một biến. </w:t>
            </w:r>
          </w:p>
          <w:p w14:paraId="3E9A6D01" w14:textId="77777777" w:rsidR="004859B2" w:rsidRPr="00705D7C" w:rsidRDefault="00765A9E" w:rsidP="004859B2">
            <w:pPr>
              <w:rPr>
                <w:rFonts w:eastAsia="Calibri" w:cs="Times New Roman"/>
                <w:color w:val="000000"/>
                <w:szCs w:val="28"/>
              </w:rPr>
            </w:pPr>
            <w:r w:rsidRPr="00705D7C">
              <w:rPr>
                <w:rFonts w:eastAsia="Calibri" w:cs="Times New Roman"/>
                <w:color w:val="000000"/>
                <w:szCs w:val="28"/>
                <w:lang w:val="nl-NL"/>
              </w:rPr>
              <w:t xml:space="preserve">- </w:t>
            </w:r>
            <w:r w:rsidR="004859B2" w:rsidRPr="00705D7C">
              <w:rPr>
                <w:rFonts w:eastAsia="Calibri" w:cs="Times New Roman"/>
                <w:color w:val="000000"/>
                <w:szCs w:val="28"/>
                <w:lang w:val="nl-NL"/>
              </w:rPr>
              <w:t xml:space="preserve">GV </w:t>
            </w:r>
            <w:r w:rsidR="004859B2" w:rsidRPr="00705D7C">
              <w:rPr>
                <w:rFonts w:eastAsia="Calibri" w:cs="Times New Roman"/>
                <w:color w:val="000000"/>
                <w:szCs w:val="28"/>
              </w:rPr>
              <w:t xml:space="preserve">nêu hai cách thực hiện phép trừ hai đa thức một biến: cách trừ theo hàng ngang và cách trừ theo cột dọc. </w:t>
            </w:r>
          </w:p>
          <w:p w14:paraId="2D90D597" w14:textId="48421043" w:rsidR="004859B2" w:rsidRPr="00705D7C" w:rsidRDefault="004859B2" w:rsidP="004859B2">
            <w:pPr>
              <w:rPr>
                <w:rFonts w:eastAsia="Calibri" w:cs="Times New Roman"/>
                <w:color w:val="000000"/>
                <w:szCs w:val="28"/>
              </w:rPr>
            </w:pPr>
            <m:oMath>
              <m:r>
                <w:rPr>
                  <w:rFonts w:ascii="Cambria Math" w:hAnsi="Cambria Math" w:cs="Times New Roman"/>
                  <w:szCs w:val="28"/>
                </w:rPr>
                <w:lastRenderedPageBreak/>
                <m:t>⇒</m:t>
              </m:r>
            </m:oMath>
            <w:r w:rsidRPr="00705D7C">
              <w:rPr>
                <w:rFonts w:eastAsia="Calibri" w:cs="Times New Roman"/>
                <w:szCs w:val="28"/>
              </w:rPr>
              <w:t xml:space="preserve"> </w:t>
            </w:r>
            <w:r w:rsidRPr="00705D7C">
              <w:rPr>
                <w:rFonts w:eastAsia="Calibri" w:cs="Times New Roman"/>
                <w:color w:val="000000"/>
                <w:szCs w:val="28"/>
              </w:rPr>
              <w:t>Hướng dẫn HS cần sắp xếp đa thức theo thứ tự giảm dần của luỹ thừa của biến trước khi làm phép trừ. </w:t>
            </w:r>
          </w:p>
          <w:p w14:paraId="285EBEEC" w14:textId="77777777" w:rsidR="004859B2" w:rsidRPr="00705D7C" w:rsidRDefault="004859B2" w:rsidP="004859B2">
            <w:pPr>
              <w:rPr>
                <w:rFonts w:eastAsia="Calibri" w:cs="Times New Roman"/>
                <w:color w:val="000000"/>
                <w:szCs w:val="28"/>
              </w:rPr>
            </w:pPr>
            <w:r w:rsidRPr="00705D7C">
              <w:rPr>
                <w:rFonts w:eastAsia="Calibri" w:cs="Times New Roman"/>
                <w:color w:val="000000"/>
                <w:szCs w:val="28"/>
              </w:rPr>
              <w:t>• Với cách trừ theo hàng ngang thì làm rõ cách bỏ dấu ngoặc, dùng các tính chất giao hoán và kết hợp để ghép các số hạng có cùng luỹ thừa với nhau, sau cùng là rút gọn và trình bày kết quả. </w:t>
            </w:r>
          </w:p>
          <w:p w14:paraId="625DD159" w14:textId="2976B322" w:rsidR="00765A9E" w:rsidRPr="00705D7C" w:rsidRDefault="004859B2" w:rsidP="00C94E92">
            <w:pPr>
              <w:rPr>
                <w:rFonts w:eastAsia="Calibri" w:cs="Times New Roman"/>
                <w:color w:val="000000"/>
                <w:szCs w:val="28"/>
              </w:rPr>
            </w:pPr>
            <w:r w:rsidRPr="00705D7C">
              <w:rPr>
                <w:rFonts w:eastAsia="Calibri" w:cs="Times New Roman"/>
                <w:color w:val="000000"/>
                <w:szCs w:val="28"/>
              </w:rPr>
              <w:t>• Với cách trừ theo cột dọc thì nêu cách đặt vị trí các số hạng của đa thức một cách hợp lí trước khi trừ theo cột. Cần chú ý trường hợp có cột bị khuyết khi sắp xếp.</w:t>
            </w:r>
          </w:p>
          <w:p w14:paraId="46A9BBC4" w14:textId="49C2DC31" w:rsidR="00765A9E" w:rsidRPr="00705D7C" w:rsidRDefault="00765A9E" w:rsidP="004859B2">
            <w:pPr>
              <w:rPr>
                <w:rFonts w:eastAsia="Calibri" w:cs="Times New Roman"/>
                <w:i/>
                <w:color w:val="000000"/>
                <w:szCs w:val="28"/>
                <w:lang w:val="nl-NL"/>
              </w:rPr>
            </w:pPr>
            <w:r w:rsidRPr="00705D7C">
              <w:rPr>
                <w:rFonts w:eastAsia="Calibri" w:cs="Times New Roman"/>
                <w:color w:val="000000"/>
                <w:szCs w:val="28"/>
                <w:lang w:val="nl-NL"/>
              </w:rPr>
              <w:t xml:space="preserve">- GV dẫn dắt, dẫn đến </w:t>
            </w:r>
            <w:r w:rsidRPr="00705D7C">
              <w:rPr>
                <w:rFonts w:eastAsia="Calibri" w:cs="Times New Roman"/>
                <w:b/>
                <w:color w:val="000000"/>
                <w:szCs w:val="28"/>
                <w:u w:val="single"/>
                <w:lang w:val="nl-NL"/>
              </w:rPr>
              <w:t>Kết luận</w:t>
            </w:r>
            <w:r w:rsidRPr="00705D7C">
              <w:rPr>
                <w:rFonts w:eastAsia="Calibri" w:cs="Times New Roman"/>
                <w:color w:val="000000"/>
                <w:szCs w:val="28"/>
                <w:lang w:val="nl-NL"/>
              </w:rPr>
              <w:t xml:space="preserve"> như trong khung kiến thức trọng tâm</w:t>
            </w:r>
          </w:p>
          <w:p w14:paraId="78952711" w14:textId="5C68C742" w:rsidR="00765A9E" w:rsidRPr="00705D7C" w:rsidRDefault="00765A9E" w:rsidP="00C94E92">
            <w:pPr>
              <w:rPr>
                <w:rFonts w:eastAsia="Calibri" w:cs="Times New Roman"/>
                <w:iCs/>
                <w:color w:val="000000"/>
                <w:szCs w:val="28"/>
                <w:lang w:val="nl-NL"/>
              </w:rPr>
            </w:pPr>
            <w:r w:rsidRPr="00705D7C">
              <w:rPr>
                <w:rFonts w:eastAsia="Calibri" w:cs="Times New Roman"/>
                <w:color w:val="000000"/>
                <w:szCs w:val="28"/>
                <w:lang w:val="nl-NL"/>
              </w:rPr>
              <w:t>- GV cho HS đọc</w:t>
            </w:r>
            <w:r w:rsidR="004859B2" w:rsidRPr="00705D7C">
              <w:rPr>
                <w:rFonts w:eastAsia="Calibri" w:cs="Times New Roman"/>
                <w:color w:val="000000"/>
                <w:szCs w:val="28"/>
                <w:lang w:val="nl-NL"/>
              </w:rPr>
              <w:t xml:space="preserve">, phân tích và </w:t>
            </w:r>
            <w:r w:rsidRPr="00705D7C">
              <w:rPr>
                <w:rFonts w:eastAsia="Calibri" w:cs="Times New Roman"/>
                <w:color w:val="000000"/>
                <w:szCs w:val="28"/>
                <w:lang w:val="nl-NL"/>
              </w:rPr>
              <w:t xml:space="preserve">hoàn thành </w:t>
            </w:r>
            <w:r w:rsidRPr="00705D7C">
              <w:rPr>
                <w:rFonts w:eastAsia="Calibri" w:cs="Times New Roman"/>
                <w:i/>
                <w:color w:val="000000"/>
                <w:szCs w:val="28"/>
                <w:lang w:val="nl-NL"/>
              </w:rPr>
              <w:t>Ví dụ 2</w:t>
            </w:r>
            <w:r w:rsidR="004859B2" w:rsidRPr="00705D7C">
              <w:rPr>
                <w:rFonts w:eastAsia="Calibri" w:cs="Times New Roman"/>
                <w:i/>
                <w:color w:val="000000"/>
                <w:szCs w:val="28"/>
                <w:lang w:val="nl-NL"/>
              </w:rPr>
              <w:t xml:space="preserve"> </w:t>
            </w:r>
            <w:r w:rsidR="004859B2" w:rsidRPr="00705D7C">
              <w:rPr>
                <w:rFonts w:eastAsia="Calibri" w:cs="Times New Roman"/>
                <w:iCs/>
                <w:color w:val="000000"/>
                <w:szCs w:val="28"/>
                <w:lang w:val="nl-NL"/>
              </w:rPr>
              <w:t>để hiểu rõ hơn về cách trừ hai đa thức một biến</w:t>
            </w:r>
          </w:p>
          <w:p w14:paraId="3C31E6C6" w14:textId="4D388179" w:rsidR="00765A9E" w:rsidRPr="00705D7C" w:rsidRDefault="00765A9E" w:rsidP="00C94E92">
            <w:pPr>
              <w:rPr>
                <w:rFonts w:eastAsia="Calibri" w:cs="Times New Roman"/>
                <w:color w:val="000000"/>
                <w:szCs w:val="28"/>
                <w:lang w:val="nl-NL"/>
              </w:rPr>
            </w:pPr>
            <w:r w:rsidRPr="00705D7C">
              <w:rPr>
                <w:rFonts w:eastAsia="Calibri" w:cs="Times New Roman"/>
                <w:color w:val="000000"/>
                <w:szCs w:val="28"/>
                <w:lang w:val="nl-NL"/>
              </w:rPr>
              <w:t xml:space="preserve">- GV cho HS luyện tập kĩ năng </w:t>
            </w:r>
            <w:r w:rsidR="008E1861" w:rsidRPr="00705D7C">
              <w:rPr>
                <w:rFonts w:eastAsia="Calibri" w:cs="Times New Roman"/>
                <w:color w:val="000000"/>
                <w:szCs w:val="28"/>
                <w:lang w:val="nl-NL"/>
              </w:rPr>
              <w:t>trừ hai đa thức một biến</w:t>
            </w:r>
            <w:r w:rsidRPr="00705D7C">
              <w:rPr>
                <w:rFonts w:eastAsia="Calibri" w:cs="Times New Roman"/>
                <w:color w:val="000000"/>
                <w:szCs w:val="28"/>
                <w:lang w:val="nl-NL"/>
              </w:rPr>
              <w:t xml:space="preserve"> bằng việc yêu cầu HS hoàn thành </w:t>
            </w:r>
            <w:r w:rsidRPr="00705D7C">
              <w:rPr>
                <w:rFonts w:eastAsia="Calibri" w:cs="Times New Roman"/>
                <w:b/>
                <w:color w:val="000000"/>
                <w:szCs w:val="28"/>
                <w:lang w:val="nl-NL"/>
              </w:rPr>
              <w:t xml:space="preserve">Thực hành 2 </w:t>
            </w:r>
            <w:r w:rsidR="008E1861" w:rsidRPr="00705D7C">
              <w:rPr>
                <w:rFonts w:eastAsia="Calibri" w:cs="Times New Roman"/>
                <w:color w:val="000000"/>
                <w:szCs w:val="28"/>
                <w:lang w:val="nl-NL"/>
              </w:rPr>
              <w:t xml:space="preserve">trong SGK. </w:t>
            </w:r>
          </w:p>
          <w:p w14:paraId="616F059B" w14:textId="77777777" w:rsidR="00765A9E" w:rsidRPr="00705D7C" w:rsidRDefault="00765A9E" w:rsidP="00C94E92">
            <w:pPr>
              <w:spacing w:before="120"/>
              <w:rPr>
                <w:rFonts w:eastAsia="Calibri" w:cs="Times New Roman"/>
                <w:szCs w:val="28"/>
              </w:rPr>
            </w:pPr>
            <w:r w:rsidRPr="00705D7C">
              <w:rPr>
                <w:rFonts w:eastAsia="Calibri" w:cs="Times New Roman"/>
                <w:b/>
                <w:color w:val="000000"/>
                <w:szCs w:val="28"/>
              </w:rPr>
              <w:t xml:space="preserve">Bước 2: Thực hiện nhiệm vụ: </w:t>
            </w:r>
          </w:p>
          <w:p w14:paraId="7B36F6AD" w14:textId="77777777" w:rsidR="00765A9E" w:rsidRPr="00705D7C" w:rsidRDefault="00765A9E" w:rsidP="00C94E92">
            <w:pPr>
              <w:spacing w:before="120"/>
              <w:rPr>
                <w:rFonts w:eastAsia="Calibri" w:cs="Times New Roman"/>
                <w:color w:val="000000"/>
                <w:szCs w:val="28"/>
              </w:rPr>
            </w:pPr>
            <w:r w:rsidRPr="00705D7C">
              <w:rPr>
                <w:rFonts w:eastAsia="Calibri" w:cs="Times New Roman"/>
                <w:color w:val="000000"/>
                <w:szCs w:val="28"/>
              </w:rPr>
              <w:lastRenderedPageBreak/>
              <w:t>- HS theo dõi SGK, chú ý nghe, tiếp nhận kiến thức, thực hiện lần lượt các yêu cầu, hoạt động cặp đôi, kiểm tra chéo đáp án.</w:t>
            </w:r>
          </w:p>
          <w:p w14:paraId="06A25638" w14:textId="77777777" w:rsidR="00765A9E" w:rsidRPr="00705D7C" w:rsidRDefault="00765A9E" w:rsidP="00C94E92">
            <w:pPr>
              <w:spacing w:before="120"/>
              <w:rPr>
                <w:rFonts w:eastAsia="Calibri" w:cs="Times New Roman"/>
                <w:color w:val="000000"/>
                <w:szCs w:val="28"/>
              </w:rPr>
            </w:pPr>
            <w:r w:rsidRPr="00705D7C">
              <w:rPr>
                <w:rFonts w:eastAsia="Calibri" w:cs="Times New Roman"/>
                <w:color w:val="000000"/>
                <w:szCs w:val="28"/>
              </w:rPr>
              <w:t>- GV: dẫn dắt, gợi ý và giúp đỡ HS.</w:t>
            </w:r>
          </w:p>
          <w:p w14:paraId="1CD25021" w14:textId="77777777" w:rsidR="00765A9E" w:rsidRPr="00705D7C" w:rsidRDefault="00765A9E" w:rsidP="00C94E92">
            <w:pPr>
              <w:spacing w:before="120"/>
              <w:rPr>
                <w:rFonts w:eastAsia="Calibri" w:cs="Times New Roman"/>
                <w:szCs w:val="28"/>
              </w:rPr>
            </w:pPr>
            <w:r w:rsidRPr="00705D7C">
              <w:rPr>
                <w:rFonts w:eastAsia="Calibri" w:cs="Times New Roman"/>
                <w:b/>
                <w:color w:val="000000"/>
                <w:szCs w:val="28"/>
              </w:rPr>
              <w:t xml:space="preserve">Bước 3: Báo cáo, thảo luận: </w:t>
            </w:r>
          </w:p>
          <w:p w14:paraId="4B58B4CA" w14:textId="77777777" w:rsidR="00765A9E" w:rsidRPr="00705D7C" w:rsidRDefault="00765A9E" w:rsidP="00C94E92">
            <w:pPr>
              <w:rPr>
                <w:rFonts w:eastAsia="Calibri" w:cs="Times New Roman"/>
                <w:color w:val="000000"/>
                <w:szCs w:val="28"/>
              </w:rPr>
            </w:pPr>
            <w:r w:rsidRPr="00705D7C">
              <w:rPr>
                <w:rFonts w:eastAsia="Calibri" w:cs="Times New Roman"/>
                <w:color w:val="000000"/>
                <w:szCs w:val="28"/>
              </w:rPr>
              <w:t>- Đại diện HS trình bày phần trả lời (trình bày miệng, trình bày bảng).</w:t>
            </w:r>
          </w:p>
          <w:p w14:paraId="251C8911" w14:textId="77777777" w:rsidR="00765A9E" w:rsidRPr="00705D7C" w:rsidRDefault="00765A9E" w:rsidP="00C94E92">
            <w:pPr>
              <w:rPr>
                <w:rFonts w:eastAsia="Calibri" w:cs="Times New Roman"/>
                <w:color w:val="000000"/>
                <w:szCs w:val="28"/>
              </w:rPr>
            </w:pPr>
            <w:r w:rsidRPr="00705D7C">
              <w:rPr>
                <w:rFonts w:eastAsia="Calibri" w:cs="Times New Roman"/>
                <w:color w:val="000000"/>
                <w:szCs w:val="28"/>
              </w:rPr>
              <w:t>- Lớp chú ý, nhận xét. GV đánh giá.</w:t>
            </w:r>
          </w:p>
          <w:p w14:paraId="52C3294A" w14:textId="631B3BC1" w:rsidR="00765A9E" w:rsidRPr="00705D7C" w:rsidRDefault="00765A9E" w:rsidP="00C94E92">
            <w:pPr>
              <w:rPr>
                <w:rFonts w:eastAsia="Calibri" w:cs="Times New Roman"/>
                <w:b/>
                <w:color w:val="000000"/>
                <w:szCs w:val="28"/>
              </w:rPr>
            </w:pPr>
            <w:r w:rsidRPr="00705D7C">
              <w:rPr>
                <w:rFonts w:eastAsia="Calibri" w:cs="Times New Roman"/>
                <w:b/>
                <w:color w:val="000000"/>
                <w:szCs w:val="28"/>
              </w:rPr>
              <w:t xml:space="preserve">Bước 4: Kết luận, nhận định: </w:t>
            </w:r>
            <w:r w:rsidRPr="00705D7C">
              <w:rPr>
                <w:rFonts w:eastAsia="Calibri" w:cs="Times New Roman"/>
                <w:color w:val="000000"/>
                <w:szCs w:val="28"/>
              </w:rPr>
              <w:t xml:space="preserve">GV đánh giá quá trình thảo luận cặp đôi của các nhóm HS. GV tổng quát lưu ý về </w:t>
            </w:r>
            <w:r w:rsidR="008E1861" w:rsidRPr="00705D7C">
              <w:rPr>
                <w:rFonts w:eastAsia="Calibri" w:cs="Times New Roman"/>
                <w:color w:val="000000"/>
                <w:szCs w:val="28"/>
              </w:rPr>
              <w:t xml:space="preserve">cách trừ hai đa thức một biến </w:t>
            </w:r>
            <w:r w:rsidRPr="00705D7C">
              <w:rPr>
                <w:rFonts w:eastAsia="Calibri" w:cs="Times New Roman"/>
                <w:color w:val="000000"/>
                <w:szCs w:val="28"/>
              </w:rPr>
              <w:t>và yêu cầu HS ghi chép đầy đủ vào vở.</w:t>
            </w:r>
          </w:p>
        </w:tc>
        <w:tc>
          <w:tcPr>
            <w:tcW w:w="5263" w:type="dxa"/>
          </w:tcPr>
          <w:p w14:paraId="2413ED1A" w14:textId="3B3AABE4" w:rsidR="00765A9E" w:rsidRPr="00705D7C" w:rsidRDefault="00765A9E" w:rsidP="00C94E92">
            <w:pPr>
              <w:rPr>
                <w:rFonts w:eastAsia="Calibri" w:cs="Times New Roman"/>
                <w:b/>
                <w:color w:val="000000"/>
                <w:szCs w:val="28"/>
                <w:lang w:val="nl-NL"/>
              </w:rPr>
            </w:pPr>
            <w:r w:rsidRPr="00705D7C">
              <w:rPr>
                <w:rFonts w:eastAsia="Calibri" w:cs="Times New Roman"/>
                <w:b/>
                <w:color w:val="000000"/>
                <w:szCs w:val="28"/>
                <w:lang w:val="nl-NL"/>
              </w:rPr>
              <w:lastRenderedPageBreak/>
              <w:t xml:space="preserve">2. </w:t>
            </w:r>
            <w:r w:rsidR="006C779E" w:rsidRPr="00705D7C">
              <w:rPr>
                <w:rFonts w:eastAsia="Calibri" w:cs="Times New Roman"/>
                <w:b/>
                <w:color w:val="000000"/>
                <w:szCs w:val="28"/>
                <w:lang w:val="nl-NL"/>
              </w:rPr>
              <w:t>Phép trừ hai đa thức một biến</w:t>
            </w:r>
          </w:p>
          <w:p w14:paraId="2B7BC388" w14:textId="77777777" w:rsidR="00765A9E" w:rsidRPr="00705D7C" w:rsidRDefault="00765A9E" w:rsidP="00C94E92">
            <w:pPr>
              <w:rPr>
                <w:rFonts w:eastAsia="Calibri" w:cs="Times New Roman"/>
                <w:b/>
                <w:color w:val="000000"/>
                <w:szCs w:val="28"/>
                <w:lang w:val="nl-NL"/>
              </w:rPr>
            </w:pPr>
            <w:r w:rsidRPr="00705D7C">
              <w:rPr>
                <w:rFonts w:eastAsia="Calibri" w:cs="Times New Roman"/>
                <w:b/>
                <w:color w:val="000000"/>
                <w:szCs w:val="28"/>
                <w:lang w:val="nl-NL"/>
              </w:rPr>
              <w:t>HĐKP2:</w:t>
            </w:r>
          </w:p>
          <w:p w14:paraId="2EC389B3" w14:textId="60FECF60" w:rsidR="002068A4" w:rsidRPr="00705D7C" w:rsidRDefault="002068A4" w:rsidP="00C94E92">
            <w:pPr>
              <w:rPr>
                <w:rFonts w:cs="Times New Roman"/>
                <w:szCs w:val="28"/>
              </w:rPr>
            </w:pPr>
            <w:r w:rsidRPr="00705D7C">
              <w:rPr>
                <w:rFonts w:cs="Times New Roman"/>
                <w:szCs w:val="28"/>
              </w:rPr>
              <w:t xml:space="preserve">Diện tích hình chữ nhật là: 4x.2x = </w:t>
            </w:r>
            <m:oMath>
              <m:r>
                <m:rPr>
                  <m:sty m:val="p"/>
                </m:rPr>
                <w:rPr>
                  <w:rFonts w:ascii="Cambria Math" w:hAnsi="Cambria Math" w:cs="Times New Roman"/>
                  <w:szCs w:val="28"/>
                </w:rPr>
                <m:t>8</m:t>
              </m:r>
              <m:sSup>
                <m:sSupPr>
                  <m:ctrlPr>
                    <w:rPr>
                      <w:rFonts w:ascii="Cambria Math" w:hAnsi="Cambria Math" w:cs="Times New Roman"/>
                      <w:szCs w:val="28"/>
                    </w:rPr>
                  </m:ctrlPr>
                </m:sSupPr>
                <m:e>
                  <m:r>
                    <m:rPr>
                      <m:sty m:val="p"/>
                    </m:rPr>
                    <w:rPr>
                      <w:rFonts w:ascii="Cambria Math" w:hAnsi="Cambria Math" w:cs="Times New Roman"/>
                      <w:szCs w:val="28"/>
                    </w:rPr>
                    <m:t>x</m:t>
                  </m:r>
                </m:e>
                <m:sup>
                  <m:r>
                    <m:rPr>
                      <m:sty m:val="p"/>
                    </m:rPr>
                    <w:rPr>
                      <w:rFonts w:ascii="Cambria Math" w:hAnsi="Cambria Math" w:cs="Times New Roman"/>
                      <w:szCs w:val="28"/>
                    </w:rPr>
                    <m:t>2</m:t>
                  </m:r>
                </m:sup>
              </m:sSup>
            </m:oMath>
          </w:p>
          <w:p w14:paraId="1E8661C2" w14:textId="224DF836" w:rsidR="002068A4" w:rsidRPr="00705D7C" w:rsidRDefault="002068A4" w:rsidP="00C94E92">
            <w:pPr>
              <w:rPr>
                <w:rFonts w:cs="Times New Roman"/>
                <w:szCs w:val="28"/>
              </w:rPr>
            </w:pPr>
            <w:r w:rsidRPr="00705D7C">
              <w:rPr>
                <w:rFonts w:cs="Times New Roman"/>
                <w:szCs w:val="28"/>
              </w:rPr>
              <w:t xml:space="preserve">Diện tích hình vuông là: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p>
          <w:p w14:paraId="5CDFE042" w14:textId="446E495E" w:rsidR="006C779E" w:rsidRPr="00705D7C" w:rsidRDefault="002068A4" w:rsidP="00C94E92">
            <w:pPr>
              <w:rPr>
                <w:rFonts w:eastAsiaTheme="minorEastAsia" w:cs="Times New Roman"/>
                <w:szCs w:val="28"/>
              </w:rPr>
            </w:pPr>
            <w:r w:rsidRPr="00705D7C">
              <w:rPr>
                <w:rFonts w:cs="Times New Roman"/>
                <w:szCs w:val="28"/>
              </w:rPr>
              <w:t>Diện tích phần được tô màu vàng là:</w:t>
            </w:r>
            <w:r w:rsidR="000B5828" w:rsidRPr="00705D7C">
              <w:rPr>
                <w:rFonts w:cs="Times New Roman"/>
                <w:szCs w:val="28"/>
              </w:rPr>
              <w:t xml:space="preserve"> </w:t>
            </w:r>
            <m:oMath>
              <m:r>
                <m:rPr>
                  <m:sty m:val="p"/>
                </m:rPr>
                <w:rPr>
                  <w:rFonts w:ascii="Cambria Math" w:hAnsi="Cambria Math" w:cs="Times New Roman"/>
                  <w:szCs w:val="28"/>
                </w:rPr>
                <m:t>8</m:t>
              </m:r>
              <m:sSup>
                <m:sSupPr>
                  <m:ctrlPr>
                    <w:rPr>
                      <w:rFonts w:ascii="Cambria Math" w:hAnsi="Cambria Math" w:cs="Times New Roman"/>
                      <w:szCs w:val="28"/>
                    </w:rPr>
                  </m:ctrlPr>
                </m:sSupPr>
                <m:e>
                  <m:r>
                    <m:rPr>
                      <m:sty m:val="p"/>
                    </m:rPr>
                    <w:rPr>
                      <w:rFonts w:ascii="Cambria Math" w:hAnsi="Cambria Math" w:cs="Times New Roman"/>
                      <w:szCs w:val="28"/>
                    </w:rPr>
                    <m:t>x</m:t>
                  </m:r>
                </m:e>
                <m:sup>
                  <m:r>
                    <m:rPr>
                      <m:sty m:val="p"/>
                    </m:rPr>
                    <w:rPr>
                      <w:rFonts w:ascii="Cambria Math" w:hAnsi="Cambria Math" w:cs="Times New Roman"/>
                      <w:szCs w:val="28"/>
                    </w:rPr>
                    <m:t>2</m:t>
                  </m:r>
                </m:sup>
              </m:sSup>
              <m:r>
                <m:rPr>
                  <m:sty m:val="p"/>
                </m:rPr>
                <w:rPr>
                  <w:rFonts w:ascii="Cambria Math" w:hAnsi="Cambria Math" w:cs="Times New Roman"/>
                  <w:szCs w:val="28"/>
                </w:rPr>
                <m:t>-</m:t>
              </m:r>
              <m:sSup>
                <m:sSupPr>
                  <m:ctrlPr>
                    <w:rPr>
                      <w:rFonts w:ascii="Cambria Math" w:hAnsi="Cambria Math" w:cs="Times New Roman"/>
                      <w:szCs w:val="28"/>
                    </w:rPr>
                  </m:ctrlPr>
                </m:sSupPr>
                <m:e>
                  <m:r>
                    <m:rPr>
                      <m:sty m:val="p"/>
                    </m:rPr>
                    <w:rPr>
                      <w:rFonts w:ascii="Cambria Math" w:hAnsi="Cambria Math" w:cs="Times New Roman"/>
                      <w:szCs w:val="28"/>
                    </w:rPr>
                    <m:t>x</m:t>
                  </m:r>
                </m:e>
                <m:sup>
                  <m:r>
                    <m:rPr>
                      <m:sty m:val="p"/>
                    </m:rPr>
                    <w:rPr>
                      <w:rFonts w:ascii="Cambria Math" w:hAnsi="Cambria Math" w:cs="Times New Roman"/>
                      <w:szCs w:val="28"/>
                    </w:rPr>
                    <m:t>2</m:t>
                  </m:r>
                </m:sup>
              </m:sSup>
            </m:oMath>
            <w:r w:rsidR="000B5828" w:rsidRPr="00705D7C">
              <w:rPr>
                <w:rFonts w:eastAsiaTheme="minorEastAsia" w:cs="Times New Roman"/>
                <w:szCs w:val="28"/>
              </w:rPr>
              <w:t xml:space="preserve"> </w:t>
            </w:r>
          </w:p>
          <w:p w14:paraId="006659B0" w14:textId="539F3857" w:rsidR="00765A9E" w:rsidRPr="00705D7C" w:rsidRDefault="00765A9E" w:rsidP="00C94E92">
            <w:pPr>
              <w:rPr>
                <w:rFonts w:eastAsia="Calibri" w:cs="Times New Roman"/>
                <w:szCs w:val="28"/>
                <w:u w:val="single"/>
              </w:rPr>
            </w:pPr>
            <m:oMath>
              <m:r>
                <w:rPr>
                  <w:rFonts w:ascii="Cambria Math" w:hAnsi="Cambria Math" w:cs="Times New Roman"/>
                  <w:szCs w:val="28"/>
                </w:rPr>
                <m:t>⇒</m:t>
              </m:r>
            </m:oMath>
            <w:r w:rsidRPr="00705D7C">
              <w:rPr>
                <w:rFonts w:eastAsia="Calibri" w:cs="Times New Roman"/>
                <w:b/>
                <w:szCs w:val="28"/>
                <w:u w:val="single"/>
              </w:rPr>
              <w:t>Kết luận:</w:t>
            </w:r>
          </w:p>
          <w:p w14:paraId="718B6FD4" w14:textId="36B5C026" w:rsidR="0025379F" w:rsidRPr="00705D7C" w:rsidRDefault="00D31B92" w:rsidP="00C94E92">
            <w:pPr>
              <w:rPr>
                <w:rFonts w:eastAsia="Calibri" w:cs="Times New Roman"/>
                <w:i/>
                <w:color w:val="000000"/>
                <w:szCs w:val="28"/>
                <w:lang w:val="nl-NL"/>
              </w:rPr>
            </w:pPr>
            <w:r w:rsidRPr="00705D7C">
              <w:rPr>
                <w:rFonts w:eastAsia="Calibri" w:cs="Times New Roman"/>
                <w:i/>
                <w:color w:val="000000"/>
                <w:szCs w:val="28"/>
                <w:lang w:val="nl-NL"/>
              </w:rPr>
              <w:t>Để trừ hai đa thức một biến, ta có thể thực hiện theo một trong hai cách sau:</w:t>
            </w:r>
          </w:p>
          <w:p w14:paraId="7599396F" w14:textId="0BAB15AE" w:rsidR="00D31B92" w:rsidRPr="00705D7C" w:rsidRDefault="001B4FC6" w:rsidP="00C94E92">
            <w:pPr>
              <w:rPr>
                <w:rFonts w:eastAsia="Calibri" w:cs="Times New Roman"/>
                <w:i/>
                <w:color w:val="000000"/>
                <w:szCs w:val="28"/>
                <w:lang w:val="nl-NL"/>
              </w:rPr>
            </w:pPr>
            <w:r w:rsidRPr="00705D7C">
              <w:rPr>
                <w:rFonts w:eastAsia="Calibri" w:cs="Times New Roman"/>
                <w:b/>
                <w:i/>
                <w:color w:val="000000"/>
                <w:szCs w:val="28"/>
                <w:lang w:val="nl-NL"/>
              </w:rPr>
              <w:t xml:space="preserve">- </w:t>
            </w:r>
            <w:r w:rsidR="00D31B92" w:rsidRPr="00705D7C">
              <w:rPr>
                <w:rFonts w:eastAsia="Calibri" w:cs="Times New Roman"/>
                <w:b/>
                <w:i/>
                <w:color w:val="000000"/>
                <w:szCs w:val="28"/>
                <w:lang w:val="nl-NL"/>
              </w:rPr>
              <w:t>Cách 1:</w:t>
            </w:r>
            <w:r w:rsidR="00D31B92" w:rsidRPr="00705D7C">
              <w:rPr>
                <w:rFonts w:eastAsia="Calibri" w:cs="Times New Roman"/>
                <w:i/>
                <w:color w:val="000000"/>
                <w:szCs w:val="28"/>
                <w:lang w:val="nl-NL"/>
              </w:rPr>
              <w:t xml:space="preserve"> Nhóm các đơn thức cùng lũy thừa của biến rồi thực hiện phép trừ</w:t>
            </w:r>
          </w:p>
          <w:p w14:paraId="7BEDC554" w14:textId="00F2E8B9" w:rsidR="00D31B92" w:rsidRPr="00705D7C" w:rsidRDefault="00D31B92" w:rsidP="00C94E92">
            <w:pPr>
              <w:rPr>
                <w:rFonts w:eastAsia="Calibri" w:cs="Times New Roman"/>
                <w:i/>
                <w:color w:val="000000"/>
                <w:szCs w:val="28"/>
                <w:lang w:val="nl-NL"/>
              </w:rPr>
            </w:pPr>
            <w:r w:rsidRPr="00705D7C">
              <w:rPr>
                <w:rFonts w:eastAsia="Calibri" w:cs="Times New Roman"/>
                <w:b/>
                <w:i/>
                <w:color w:val="000000"/>
                <w:szCs w:val="28"/>
                <w:lang w:val="nl-NL"/>
              </w:rPr>
              <w:t>- Cách 2:</w:t>
            </w:r>
            <w:r w:rsidRPr="00705D7C">
              <w:rPr>
                <w:rFonts w:eastAsia="Calibri" w:cs="Times New Roman"/>
                <w:i/>
                <w:color w:val="000000"/>
                <w:szCs w:val="28"/>
                <w:lang w:val="nl-NL"/>
              </w:rPr>
              <w:t xml:space="preserve"> Sắp xếp các đơn thức của hai đa thức cùng theo thứ tự lũy thừa tăng dần (hoặc giảm dần) của biến và đặt tính dọc sao  cho lũy thừa giống nhau ở hai đa thức thẳng cột với nhau, rồi thực hiện trừ theo </w:t>
            </w:r>
            <w:r w:rsidRPr="00705D7C">
              <w:rPr>
                <w:rFonts w:eastAsia="Calibri" w:cs="Times New Roman"/>
                <w:i/>
                <w:color w:val="000000"/>
                <w:szCs w:val="28"/>
                <w:lang w:val="nl-NL"/>
              </w:rPr>
              <w:lastRenderedPageBreak/>
              <w:t>cột.</w:t>
            </w:r>
          </w:p>
          <w:p w14:paraId="4FB051AA" w14:textId="2C9F7239" w:rsidR="00765A9E" w:rsidRPr="00705D7C" w:rsidRDefault="00765A9E" w:rsidP="00C94E92">
            <w:pPr>
              <w:rPr>
                <w:rFonts w:eastAsia="Calibri" w:cs="Times New Roman"/>
                <w:b/>
                <w:color w:val="000000"/>
                <w:szCs w:val="28"/>
                <w:lang w:val="nl-NL"/>
              </w:rPr>
            </w:pPr>
            <w:r w:rsidRPr="00705D7C">
              <w:rPr>
                <w:rFonts w:eastAsia="Calibri" w:cs="Times New Roman"/>
                <w:b/>
                <w:color w:val="000000"/>
                <w:szCs w:val="28"/>
                <w:lang w:val="nl-NL"/>
              </w:rPr>
              <w:t>Thực hành 2:</w:t>
            </w:r>
          </w:p>
          <w:p w14:paraId="2A0E62AB" w14:textId="02636E32" w:rsidR="00863CC1" w:rsidRPr="00705D7C" w:rsidRDefault="00863CC1" w:rsidP="00C94E92">
            <w:pPr>
              <w:rPr>
                <w:rFonts w:cs="Times New Roman"/>
                <w:szCs w:val="28"/>
              </w:rPr>
            </w:pPr>
            <w:r w:rsidRPr="00705D7C">
              <w:rPr>
                <w:rFonts w:cs="Times New Roman"/>
                <w:szCs w:val="28"/>
              </w:rPr>
              <w:t>Cách 1: </w:t>
            </w:r>
          </w:p>
          <w:p w14:paraId="0D7A5B58" w14:textId="77777777" w:rsidR="002143A2" w:rsidRPr="00705D7C" w:rsidRDefault="002143A2" w:rsidP="00C94E92">
            <w:pPr>
              <w:rPr>
                <w:rFonts w:cs="Times New Roman"/>
                <w:szCs w:val="28"/>
              </w:rPr>
            </w:pPr>
            <w:r w:rsidRPr="00705D7C">
              <w:rPr>
                <w:rFonts w:cs="Times New Roman"/>
                <w:szCs w:val="28"/>
              </w:rPr>
              <w:t xml:space="preserve">P(x) – Q(x) </w:t>
            </w:r>
          </w:p>
          <w:p w14:paraId="3B872278" w14:textId="2A0EE99B" w:rsidR="002143A2" w:rsidRPr="00705D7C" w:rsidRDefault="002143A2" w:rsidP="00C94E92">
            <w:pPr>
              <w:rPr>
                <w:rFonts w:cs="Times New Roman"/>
                <w:szCs w:val="28"/>
              </w:rPr>
            </w:pPr>
            <w:r w:rsidRPr="00705D7C">
              <w:rPr>
                <w:rFonts w:cs="Times New Roman"/>
                <w:szCs w:val="28"/>
              </w:rPr>
              <w:t>= (2x</w:t>
            </w:r>
            <w:r w:rsidRPr="00705D7C">
              <w:rPr>
                <w:rFonts w:cs="Times New Roman"/>
                <w:szCs w:val="28"/>
                <w:vertAlign w:val="superscript"/>
              </w:rPr>
              <w:t>3</w:t>
            </w:r>
            <w:r w:rsidRPr="00705D7C">
              <w:rPr>
                <w:rFonts w:cs="Times New Roman"/>
                <w:szCs w:val="28"/>
              </w:rPr>
              <w:t xml:space="preserve"> – 9x</w:t>
            </w:r>
            <w:r w:rsidRPr="00705D7C">
              <w:rPr>
                <w:rFonts w:cs="Times New Roman"/>
                <w:szCs w:val="28"/>
                <w:vertAlign w:val="superscript"/>
              </w:rPr>
              <w:t xml:space="preserve">2 </w:t>
            </w:r>
            <w:r w:rsidRPr="00705D7C">
              <w:rPr>
                <w:rFonts w:cs="Times New Roman"/>
                <w:szCs w:val="28"/>
              </w:rPr>
              <w:t>+ 5) – (-2x</w:t>
            </w:r>
            <w:r w:rsidRPr="00705D7C">
              <w:rPr>
                <w:rFonts w:cs="Times New Roman"/>
                <w:szCs w:val="28"/>
                <w:vertAlign w:val="superscript"/>
              </w:rPr>
              <w:t>2</w:t>
            </w:r>
            <w:r w:rsidRPr="00705D7C">
              <w:rPr>
                <w:rFonts w:cs="Times New Roman"/>
                <w:szCs w:val="28"/>
              </w:rPr>
              <w:t xml:space="preserve"> -9x</w:t>
            </w:r>
            <w:r w:rsidRPr="00705D7C">
              <w:rPr>
                <w:rFonts w:cs="Times New Roman"/>
                <w:szCs w:val="28"/>
                <w:vertAlign w:val="superscript"/>
              </w:rPr>
              <w:t>2</w:t>
            </w:r>
            <w:r w:rsidRPr="00705D7C">
              <w:rPr>
                <w:rFonts w:cs="Times New Roman"/>
                <w:szCs w:val="28"/>
              </w:rPr>
              <w:t xml:space="preserve"> + 5) – (-2x</w:t>
            </w:r>
            <w:r w:rsidRPr="00705D7C">
              <w:rPr>
                <w:rFonts w:cs="Times New Roman"/>
                <w:szCs w:val="28"/>
                <w:vertAlign w:val="superscript"/>
              </w:rPr>
              <w:t>2</w:t>
            </w:r>
            <w:r w:rsidRPr="00705D7C">
              <w:rPr>
                <w:rFonts w:cs="Times New Roman"/>
                <w:szCs w:val="28"/>
              </w:rPr>
              <w:t xml:space="preserve"> – 4x</w:t>
            </w:r>
            <w:r w:rsidRPr="00705D7C">
              <w:rPr>
                <w:rFonts w:cs="Times New Roman"/>
                <w:szCs w:val="28"/>
                <w:vertAlign w:val="superscript"/>
              </w:rPr>
              <w:t>3</w:t>
            </w:r>
            <w:r w:rsidRPr="00705D7C">
              <w:rPr>
                <w:rFonts w:cs="Times New Roman"/>
                <w:szCs w:val="28"/>
              </w:rPr>
              <w:t xml:space="preserve"> + 7x) </w:t>
            </w:r>
          </w:p>
          <w:p w14:paraId="1924A059" w14:textId="0739A626" w:rsidR="002143A2" w:rsidRPr="00705D7C" w:rsidRDefault="002143A2" w:rsidP="00C94E92">
            <w:pPr>
              <w:rPr>
                <w:rFonts w:cs="Times New Roman"/>
                <w:szCs w:val="28"/>
              </w:rPr>
            </w:pPr>
            <w:r w:rsidRPr="00705D7C">
              <w:rPr>
                <w:rFonts w:cs="Times New Roman"/>
                <w:szCs w:val="28"/>
              </w:rPr>
              <w:t xml:space="preserve">= </w:t>
            </w:r>
            <w:r w:rsidR="00B62A94" w:rsidRPr="00705D7C">
              <w:rPr>
                <w:rFonts w:cs="Times New Roman"/>
                <w:szCs w:val="28"/>
              </w:rPr>
              <w:t>2x</w:t>
            </w:r>
            <w:r w:rsidR="00B62A94" w:rsidRPr="00705D7C">
              <w:rPr>
                <w:rFonts w:cs="Times New Roman"/>
                <w:szCs w:val="28"/>
                <w:vertAlign w:val="superscript"/>
              </w:rPr>
              <w:t>3</w:t>
            </w:r>
            <w:r w:rsidR="00B62A94" w:rsidRPr="00705D7C">
              <w:rPr>
                <w:rFonts w:cs="Times New Roman"/>
                <w:szCs w:val="28"/>
              </w:rPr>
              <w:t xml:space="preserve"> </w:t>
            </w:r>
            <w:r w:rsidR="00D23EC8" w:rsidRPr="00705D7C">
              <w:rPr>
                <w:rFonts w:cs="Times New Roman"/>
                <w:szCs w:val="28"/>
              </w:rPr>
              <w:t>– 9x</w:t>
            </w:r>
            <w:r w:rsidR="00D23EC8" w:rsidRPr="00705D7C">
              <w:rPr>
                <w:rFonts w:cs="Times New Roman"/>
                <w:szCs w:val="28"/>
                <w:vertAlign w:val="superscript"/>
              </w:rPr>
              <w:t xml:space="preserve">2 </w:t>
            </w:r>
            <w:r w:rsidR="00B62A94" w:rsidRPr="00705D7C">
              <w:rPr>
                <w:rFonts w:cs="Times New Roman"/>
                <w:szCs w:val="28"/>
              </w:rPr>
              <w:t xml:space="preserve">+ 5 </w:t>
            </w:r>
            <w:r w:rsidR="00DD511E" w:rsidRPr="00705D7C">
              <w:rPr>
                <w:rFonts w:cs="Times New Roman"/>
                <w:szCs w:val="28"/>
              </w:rPr>
              <w:t>+ 2x</w:t>
            </w:r>
            <w:r w:rsidR="00DD511E" w:rsidRPr="00705D7C">
              <w:rPr>
                <w:rFonts w:cs="Times New Roman"/>
                <w:szCs w:val="28"/>
                <w:vertAlign w:val="superscript"/>
              </w:rPr>
              <w:t xml:space="preserve">2 </w:t>
            </w:r>
            <w:r w:rsidR="00DD511E" w:rsidRPr="00705D7C">
              <w:rPr>
                <w:rFonts w:cs="Times New Roman"/>
                <w:szCs w:val="28"/>
              </w:rPr>
              <w:t>+ 4x</w:t>
            </w:r>
            <w:r w:rsidR="00DD511E" w:rsidRPr="00705D7C">
              <w:rPr>
                <w:rFonts w:cs="Times New Roman"/>
                <w:szCs w:val="28"/>
                <w:vertAlign w:val="superscript"/>
              </w:rPr>
              <w:t xml:space="preserve">3 </w:t>
            </w:r>
            <w:r w:rsidR="00DD511E" w:rsidRPr="00705D7C">
              <w:rPr>
                <w:rFonts w:cs="Times New Roman"/>
                <w:szCs w:val="28"/>
              </w:rPr>
              <w:t>-7x = (2x</w:t>
            </w:r>
            <w:r w:rsidR="00DD511E" w:rsidRPr="00705D7C">
              <w:rPr>
                <w:rFonts w:cs="Times New Roman"/>
                <w:szCs w:val="28"/>
                <w:vertAlign w:val="superscript"/>
              </w:rPr>
              <w:t>3</w:t>
            </w:r>
            <w:r w:rsidR="00DD511E" w:rsidRPr="00705D7C">
              <w:rPr>
                <w:rFonts w:cs="Times New Roman"/>
                <w:szCs w:val="28"/>
                <w:vertAlign w:val="subscript"/>
              </w:rPr>
              <w:t xml:space="preserve"> </w:t>
            </w:r>
            <w:r w:rsidR="00D23EC8" w:rsidRPr="00705D7C">
              <w:rPr>
                <w:rFonts w:cs="Times New Roman"/>
                <w:szCs w:val="28"/>
              </w:rPr>
              <w:t>+ 4x</w:t>
            </w:r>
            <w:r w:rsidR="00D23EC8" w:rsidRPr="00705D7C">
              <w:rPr>
                <w:rFonts w:cs="Times New Roman"/>
                <w:szCs w:val="28"/>
                <w:vertAlign w:val="superscript"/>
              </w:rPr>
              <w:t>3</w:t>
            </w:r>
            <w:r w:rsidR="00D23EC8" w:rsidRPr="00705D7C">
              <w:rPr>
                <w:rFonts w:cs="Times New Roman"/>
                <w:szCs w:val="28"/>
              </w:rPr>
              <w:t>) + (– 9x</w:t>
            </w:r>
            <w:r w:rsidR="00D23EC8" w:rsidRPr="00705D7C">
              <w:rPr>
                <w:rFonts w:cs="Times New Roman"/>
                <w:szCs w:val="28"/>
                <w:vertAlign w:val="superscript"/>
              </w:rPr>
              <w:t>2</w:t>
            </w:r>
            <w:r w:rsidR="00D23EC8" w:rsidRPr="00705D7C">
              <w:rPr>
                <w:rFonts w:cs="Times New Roman"/>
                <w:szCs w:val="28"/>
              </w:rPr>
              <w:t xml:space="preserve"> + 2x</w:t>
            </w:r>
            <w:r w:rsidR="00D23EC8" w:rsidRPr="00705D7C">
              <w:rPr>
                <w:rFonts w:cs="Times New Roman"/>
                <w:szCs w:val="28"/>
                <w:vertAlign w:val="superscript"/>
              </w:rPr>
              <w:t>2</w:t>
            </w:r>
            <w:r w:rsidR="00D23EC8" w:rsidRPr="00705D7C">
              <w:rPr>
                <w:rFonts w:cs="Times New Roman"/>
                <w:szCs w:val="28"/>
              </w:rPr>
              <w:t xml:space="preserve"> )</w:t>
            </w:r>
            <w:r w:rsidR="005F087A" w:rsidRPr="00705D7C">
              <w:rPr>
                <w:rFonts w:cs="Times New Roman"/>
                <w:szCs w:val="28"/>
              </w:rPr>
              <w:t xml:space="preserve"> </w:t>
            </w:r>
            <w:r w:rsidR="000B2589" w:rsidRPr="00705D7C">
              <w:rPr>
                <w:rFonts w:cs="Times New Roman"/>
                <w:szCs w:val="28"/>
              </w:rPr>
              <w:t xml:space="preserve">– 7x + 5 </w:t>
            </w:r>
          </w:p>
          <w:p w14:paraId="49A7A797" w14:textId="2BB87B8E" w:rsidR="000B2589" w:rsidRPr="00705D7C" w:rsidRDefault="000B2589" w:rsidP="00C94E92">
            <w:pPr>
              <w:rPr>
                <w:rFonts w:cs="Times New Roman"/>
                <w:szCs w:val="28"/>
              </w:rPr>
            </w:pPr>
            <w:r w:rsidRPr="00705D7C">
              <w:rPr>
                <w:rFonts w:cs="Times New Roman"/>
                <w:szCs w:val="28"/>
              </w:rPr>
              <w:t>= 6x</w:t>
            </w:r>
            <w:r w:rsidRPr="00705D7C">
              <w:rPr>
                <w:rFonts w:cs="Times New Roman"/>
                <w:szCs w:val="28"/>
                <w:vertAlign w:val="superscript"/>
              </w:rPr>
              <w:t>3</w:t>
            </w:r>
            <w:r w:rsidRPr="00705D7C">
              <w:rPr>
                <w:rFonts w:cs="Times New Roman"/>
                <w:szCs w:val="28"/>
              </w:rPr>
              <w:t xml:space="preserve"> – 7x</w:t>
            </w:r>
            <w:r w:rsidRPr="00705D7C">
              <w:rPr>
                <w:rFonts w:cs="Times New Roman"/>
                <w:szCs w:val="28"/>
                <w:vertAlign w:val="superscript"/>
              </w:rPr>
              <w:t>2</w:t>
            </w:r>
            <w:r w:rsidR="002225C8" w:rsidRPr="00705D7C">
              <w:rPr>
                <w:rFonts w:cs="Times New Roman"/>
                <w:szCs w:val="28"/>
              </w:rPr>
              <w:t xml:space="preserve"> -7x + 5</w:t>
            </w:r>
          </w:p>
          <w:p w14:paraId="509E1376" w14:textId="77777777" w:rsidR="002225C8" w:rsidRPr="00705D7C" w:rsidRDefault="002225C8" w:rsidP="00C94E92">
            <w:pPr>
              <w:rPr>
                <w:rFonts w:eastAsiaTheme="minorEastAsia" w:cs="Times New Roman"/>
                <w:szCs w:val="28"/>
              </w:rPr>
            </w:pPr>
          </w:p>
          <w:p w14:paraId="5D42DCFD" w14:textId="039D336B" w:rsidR="00091CEC" w:rsidRPr="00705D7C" w:rsidRDefault="00863CC1" w:rsidP="00C94E92">
            <w:pPr>
              <w:rPr>
                <w:rFonts w:cs="Times New Roman"/>
                <w:szCs w:val="28"/>
              </w:rPr>
            </w:pPr>
            <w:r w:rsidRPr="00705D7C">
              <w:rPr>
                <w:rFonts w:cs="Times New Roman"/>
                <w:szCs w:val="28"/>
              </w:rPr>
              <w:t>Cách 2: </w:t>
            </w:r>
          </w:p>
          <w:p w14:paraId="4138ECBA" w14:textId="3A503ABB" w:rsidR="00091CEC" w:rsidRPr="00705D7C" w:rsidRDefault="00E62723" w:rsidP="00C94E92">
            <w:pPr>
              <w:rPr>
                <w:rFonts w:cs="Times New Roman"/>
                <w:szCs w:val="28"/>
              </w:rPr>
            </w:pPr>
            <w:r w:rsidRPr="00705D7C">
              <w:rPr>
                <w:rFonts w:cs="Times New Roman"/>
                <w:noProof/>
                <w:szCs w:val="28"/>
              </w:rPr>
              <mc:AlternateContent>
                <mc:Choice Requires="wps">
                  <w:drawing>
                    <wp:anchor distT="0" distB="0" distL="114300" distR="114300" simplePos="0" relativeHeight="251668480" behindDoc="0" locked="0" layoutInCell="1" allowOverlap="1" wp14:anchorId="297292DD" wp14:editId="35986AC3">
                      <wp:simplePos x="0" y="0"/>
                      <wp:positionH relativeFrom="column">
                        <wp:posOffset>-16510</wp:posOffset>
                      </wp:positionH>
                      <wp:positionV relativeFrom="paragraph">
                        <wp:posOffset>614680</wp:posOffset>
                      </wp:positionV>
                      <wp:extent cx="2305050" cy="307777"/>
                      <wp:effectExtent l="0" t="0" r="0" b="0"/>
                      <wp:wrapNone/>
                      <wp:docPr id="146" name="TextBox 9"/>
                      <wp:cNvGraphicFramePr/>
                      <a:graphic xmlns:a="http://schemas.openxmlformats.org/drawingml/2006/main">
                        <a:graphicData uri="http://schemas.microsoft.com/office/word/2010/wordprocessingShape">
                          <wps:wsp>
                            <wps:cNvSpPr txBox="1"/>
                            <wps:spPr>
                              <a:xfrm>
                                <a:off x="0" y="0"/>
                                <a:ext cx="2305050" cy="307777"/>
                              </a:xfrm>
                              <a:prstGeom prst="rect">
                                <a:avLst/>
                              </a:prstGeom>
                              <a:noFill/>
                            </wps:spPr>
                            <wps:txbx>
                              <w:txbxContent>
                                <w:p w14:paraId="01016F13" w14:textId="77777777" w:rsidR="00931FCD" w:rsidRPr="00E62723" w:rsidRDefault="00931FCD" w:rsidP="00344759">
                                  <w:pPr>
                                    <w:pStyle w:val="NormalWeb"/>
                                    <w:spacing w:before="0" w:beforeAutospacing="0" w:after="0" w:afterAutospacing="0"/>
                                  </w:pPr>
                                  <w:r w:rsidRPr="00E62723">
                                    <w:rPr>
                                      <w:color w:val="000000" w:themeColor="text1"/>
                                      <w:kern w:val="24"/>
                                      <w:sz w:val="28"/>
                                      <w:szCs w:val="28"/>
                                    </w:rPr>
                                    <w:t>P(x) - Q(x) = 6x</w:t>
                                  </w:r>
                                  <w:r w:rsidRPr="00E62723">
                                    <w:rPr>
                                      <w:color w:val="000000" w:themeColor="text1"/>
                                      <w:kern w:val="24"/>
                                      <w:position w:val="8"/>
                                      <w:sz w:val="28"/>
                                      <w:szCs w:val="28"/>
                                      <w:vertAlign w:val="superscript"/>
                                    </w:rPr>
                                    <w:t xml:space="preserve">3 </w:t>
                                  </w:r>
                                  <w:r w:rsidRPr="00E62723">
                                    <w:rPr>
                                      <w:color w:val="000000" w:themeColor="text1"/>
                                      <w:kern w:val="24"/>
                                      <w:sz w:val="28"/>
                                      <w:szCs w:val="28"/>
                                    </w:rPr>
                                    <w:t>- 7x</w:t>
                                  </w:r>
                                  <w:r w:rsidRPr="00E62723">
                                    <w:rPr>
                                      <w:color w:val="000000" w:themeColor="text1"/>
                                      <w:kern w:val="24"/>
                                      <w:position w:val="8"/>
                                      <w:sz w:val="28"/>
                                      <w:szCs w:val="28"/>
                                      <w:vertAlign w:val="superscript"/>
                                    </w:rPr>
                                    <w:t xml:space="preserve">2 </w:t>
                                  </w:r>
                                  <w:r w:rsidRPr="00E62723">
                                    <w:rPr>
                                      <w:color w:val="000000" w:themeColor="text1"/>
                                      <w:kern w:val="24"/>
                                      <w:sz w:val="28"/>
                                      <w:szCs w:val="28"/>
                                    </w:rPr>
                                    <w:t>- 7x + 5</w:t>
                                  </w:r>
                                </w:p>
                              </w:txbxContent>
                            </wps:txbx>
                            <wps:bodyPr wrap="square" rtlCol="0">
                              <a:spAutoFit/>
                            </wps:bodyPr>
                          </wps:wsp>
                        </a:graphicData>
                      </a:graphic>
                      <wp14:sizeRelH relativeFrom="margin">
                        <wp14:pctWidth>0</wp14:pctWidth>
                      </wp14:sizeRelH>
                    </wp:anchor>
                  </w:drawing>
                </mc:Choice>
                <mc:Fallback>
                  <w:pict>
                    <v:shape w14:anchorId="297292DD" id="TextBox 9" o:spid="_x0000_s1027" type="#_x0000_t202" style="position:absolute;left:0;text-align:left;margin-left:-1.3pt;margin-top:48.4pt;width:181.5pt;height:24.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" filled="f" stroked="f">
                      <v:textbox style="mso-fit-shape-to-text:t">
                        <w:txbxContent>
                          <w:p w14:paraId="01016F13" w14:textId="77777777" w:rsidR="00931FCD" w:rsidRPr="00E62723" w:rsidRDefault="00931FCD" w:rsidP="00344759">
                            <w:pPr>
                              <w:pStyle w:val="NormalWeb"/>
                              <w:spacing w:before="0" w:beforeAutospacing="0" w:after="0" w:afterAutospacing="0"/>
                            </w:pPr>
                            <w:r w:rsidRPr="00E62723">
                              <w:rPr>
                                <w:color w:val="000000" w:themeColor="text1"/>
                                <w:kern w:val="24"/>
                                <w:sz w:val="28"/>
                                <w:szCs w:val="28"/>
                              </w:rPr>
                              <w:t>P(x) - Q(x) = 6x</w:t>
                            </w:r>
                            <w:r w:rsidRPr="00E62723">
                              <w:rPr>
                                <w:color w:val="000000" w:themeColor="text1"/>
                                <w:kern w:val="24"/>
                                <w:position w:val="8"/>
                                <w:sz w:val="28"/>
                                <w:szCs w:val="28"/>
                                <w:vertAlign w:val="superscript"/>
                              </w:rPr>
                              <w:t xml:space="preserve">3 </w:t>
                            </w:r>
                            <w:r w:rsidRPr="00E62723">
                              <w:rPr>
                                <w:color w:val="000000" w:themeColor="text1"/>
                                <w:kern w:val="24"/>
                                <w:sz w:val="28"/>
                                <w:szCs w:val="28"/>
                              </w:rPr>
                              <w:t>- 7x</w:t>
                            </w:r>
                            <w:r w:rsidRPr="00E62723">
                              <w:rPr>
                                <w:color w:val="000000" w:themeColor="text1"/>
                                <w:kern w:val="24"/>
                                <w:position w:val="8"/>
                                <w:sz w:val="28"/>
                                <w:szCs w:val="28"/>
                                <w:vertAlign w:val="superscript"/>
                              </w:rPr>
                              <w:t xml:space="preserve">2 </w:t>
                            </w:r>
                            <w:r w:rsidRPr="00E62723">
                              <w:rPr>
                                <w:color w:val="000000" w:themeColor="text1"/>
                                <w:kern w:val="24"/>
                                <w:sz w:val="28"/>
                                <w:szCs w:val="28"/>
                              </w:rPr>
                              <w:t>- 7x + 5</w:t>
                            </w:r>
                          </w:p>
                        </w:txbxContent>
                      </v:textbox>
                    </v:shape>
                  </w:pict>
                </mc:Fallback>
              </mc:AlternateContent>
            </w:r>
            <w:r w:rsidRPr="00705D7C">
              <w:rPr>
                <w:rFonts w:cs="Times New Roman"/>
                <w:noProof/>
                <w:szCs w:val="28"/>
              </w:rPr>
              <mc:AlternateContent>
                <mc:Choice Requires="wps">
                  <w:drawing>
                    <wp:anchor distT="0" distB="0" distL="114300" distR="114300" simplePos="0" relativeHeight="251667456" behindDoc="0" locked="0" layoutInCell="1" allowOverlap="1" wp14:anchorId="67E7F535" wp14:editId="1CC2B92A">
                      <wp:simplePos x="0" y="0"/>
                      <wp:positionH relativeFrom="column">
                        <wp:posOffset>277495</wp:posOffset>
                      </wp:positionH>
                      <wp:positionV relativeFrom="paragraph">
                        <wp:posOffset>182245</wp:posOffset>
                      </wp:positionV>
                      <wp:extent cx="344805" cy="307340"/>
                      <wp:effectExtent l="0" t="0" r="0" b="0"/>
                      <wp:wrapNone/>
                      <wp:docPr id="145" name="TextBox 7"/>
                      <wp:cNvGraphicFramePr/>
                      <a:graphic xmlns:a="http://schemas.openxmlformats.org/drawingml/2006/main">
                        <a:graphicData uri="http://schemas.microsoft.com/office/word/2010/wordprocessingShape">
                          <wps:wsp>
                            <wps:cNvSpPr txBox="1"/>
                            <wps:spPr>
                              <a:xfrm>
                                <a:off x="0" y="0"/>
                                <a:ext cx="344805" cy="307340"/>
                              </a:xfrm>
                              <a:prstGeom prst="rect">
                                <a:avLst/>
                              </a:prstGeom>
                              <a:noFill/>
                            </wps:spPr>
                            <wps:txbx>
                              <w:txbxContent>
                                <w:p w14:paraId="2675671C" w14:textId="77777777" w:rsidR="00931FCD" w:rsidRPr="00E62723" w:rsidRDefault="00931FCD" w:rsidP="00344759">
                                  <w:pPr>
                                    <w:pStyle w:val="NormalWeb"/>
                                    <w:spacing w:before="0" w:beforeAutospacing="0" w:after="0" w:afterAutospacing="0"/>
                                  </w:pPr>
                                  <w:r w:rsidRPr="00E62723">
                                    <w:rPr>
                                      <w:color w:val="000000" w:themeColor="text1"/>
                                      <w:kern w:val="24"/>
                                      <w:sz w:val="28"/>
                                      <w:szCs w:val="28"/>
                                    </w:rPr>
                                    <w:t>-</w:t>
                                  </w:r>
                                </w:p>
                              </w:txbxContent>
                            </wps:txbx>
                            <wps:bodyPr wrap="square" rtlCol="0">
                              <a:spAutoFit/>
                            </wps:bodyPr>
                          </wps:wsp>
                        </a:graphicData>
                      </a:graphic>
                    </wp:anchor>
                  </w:drawing>
                </mc:Choice>
                <mc:Fallback>
                  <w:pict>
                    <v:shape w14:anchorId="67E7F535" id="_x0000_s1028" type="#_x0000_t202" style="position:absolute;left:0;text-align:left;margin-left:21.85pt;margin-top:14.35pt;width:27.15pt;height:24.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" filled="f" stroked="f">
                      <v:textbox style="mso-fit-shape-to-text:t">
                        <w:txbxContent>
                          <w:p w14:paraId="2675671C" w14:textId="77777777" w:rsidR="00931FCD" w:rsidRPr="00E62723" w:rsidRDefault="00931FCD" w:rsidP="00344759">
                            <w:pPr>
                              <w:pStyle w:val="NormalWeb"/>
                              <w:spacing w:before="0" w:beforeAutospacing="0" w:after="0" w:afterAutospacing="0"/>
                            </w:pPr>
                            <w:r w:rsidRPr="00E62723">
                              <w:rPr>
                                <w:color w:val="000000" w:themeColor="text1"/>
                                <w:kern w:val="24"/>
                                <w:sz w:val="28"/>
                                <w:szCs w:val="28"/>
                              </w:rPr>
                              <w:t>-</w:t>
                            </w:r>
                          </w:p>
                        </w:txbxContent>
                      </v:textbox>
                    </v:shape>
                  </w:pict>
                </mc:Fallback>
              </mc:AlternateContent>
            </w:r>
            <w:r w:rsidR="00344759" w:rsidRPr="00705D7C">
              <w:rPr>
                <w:rFonts w:cs="Times New Roman"/>
                <w:noProof/>
                <w:szCs w:val="28"/>
              </w:rPr>
              <mc:AlternateContent>
                <mc:Choice Requires="wps">
                  <w:drawing>
                    <wp:anchor distT="0" distB="0" distL="114300" distR="114300" simplePos="0" relativeHeight="251666432" behindDoc="0" locked="0" layoutInCell="1" allowOverlap="1" wp14:anchorId="02991EB8" wp14:editId="3BBD91CE">
                      <wp:simplePos x="0" y="0"/>
                      <wp:positionH relativeFrom="column">
                        <wp:posOffset>64770</wp:posOffset>
                      </wp:positionH>
                      <wp:positionV relativeFrom="paragraph">
                        <wp:posOffset>613410</wp:posOffset>
                      </wp:positionV>
                      <wp:extent cx="2468880" cy="0"/>
                      <wp:effectExtent l="0" t="0" r="0" b="0"/>
                      <wp:wrapNone/>
                      <wp:docPr id="7" name="Straight Connector 6">
                        <a:extLst xmlns:a="http://schemas.openxmlformats.org/drawingml/2006/main">
                          <a:ext uri="{FF2B5EF4-FFF2-40B4-BE49-F238E27FC236}">
                            <a16:creationId xmlns:a16="http://schemas.microsoft.com/office/drawing/2014/main" id="{DC08B415-C248-4CC2-991B-7B4DBDCD95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C8E68D5" id="Straight Connector 6"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pt,48.3pt" to="199.5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" strokecolor="black [3200]" strokeweight=".5pt">
                      <v:stroke joinstyle="miter"/>
                      <o:lock v:ext="edit" shapetype="f"/>
                    </v:line>
                  </w:pict>
                </mc:Fallback>
              </mc:AlternateContent>
            </w:r>
            <w:r w:rsidR="00344759" w:rsidRPr="00705D7C">
              <w:rPr>
                <w:rFonts w:cs="Times New Roman"/>
                <w:noProof/>
                <w:szCs w:val="28"/>
              </w:rPr>
              <mc:AlternateContent>
                <mc:Choice Requires="wps">
                  <w:drawing>
                    <wp:anchor distT="0" distB="0" distL="114300" distR="114300" simplePos="0" relativeHeight="251664384" behindDoc="0" locked="0" layoutInCell="1" allowOverlap="1" wp14:anchorId="5E0EBCAA" wp14:editId="7BD5C703">
                      <wp:simplePos x="0" y="0"/>
                      <wp:positionH relativeFrom="column">
                        <wp:posOffset>346075</wp:posOffset>
                      </wp:positionH>
                      <wp:positionV relativeFrom="paragraph">
                        <wp:posOffset>9525</wp:posOffset>
                      </wp:positionV>
                      <wp:extent cx="2103120" cy="307777"/>
                      <wp:effectExtent l="0" t="0" r="0" b="0"/>
                      <wp:wrapNone/>
                      <wp:docPr id="4" name="TextBox 3">
                        <a:extLst xmlns:a="http://schemas.openxmlformats.org/drawingml/2006/main">
                          <a:ext uri="{FF2B5EF4-FFF2-40B4-BE49-F238E27FC236}">
                            <a16:creationId xmlns:a16="http://schemas.microsoft.com/office/drawing/2014/main" id="{8DB3D88F-E658-4330-9789-4348F8F82806}"/>
                          </a:ext>
                        </a:extLst>
                      </wp:docPr>
                      <wp:cNvGraphicFramePr/>
                      <a:graphic xmlns:a="http://schemas.openxmlformats.org/drawingml/2006/main">
                        <a:graphicData uri="http://schemas.microsoft.com/office/word/2010/wordprocessingShape">
                          <wps:wsp>
                            <wps:cNvSpPr txBox="1"/>
                            <wps:spPr>
                              <a:xfrm>
                                <a:off x="0" y="0"/>
                                <a:ext cx="2103120" cy="307777"/>
                              </a:xfrm>
                              <a:prstGeom prst="rect">
                                <a:avLst/>
                              </a:prstGeom>
                              <a:noFill/>
                            </wps:spPr>
                            <wps:txbx>
                              <w:txbxContent>
                                <w:p w14:paraId="5E5C89FD" w14:textId="7A193F34" w:rsidR="00931FCD" w:rsidRPr="00344759" w:rsidRDefault="00931FCD" w:rsidP="00344759">
                                  <w:pPr>
                                    <w:pStyle w:val="NormalWeb"/>
                                    <w:spacing w:before="0" w:beforeAutospacing="0" w:after="0" w:afterAutospacing="0"/>
                                    <w:rPr>
                                      <w:color w:val="000000" w:themeColor="text1"/>
                                      <w:kern w:val="24"/>
                                      <w:sz w:val="28"/>
                                      <w:szCs w:val="28"/>
                                    </w:rPr>
                                  </w:pPr>
                                  <w:r w:rsidRPr="00344759">
                                    <w:rPr>
                                      <w:color w:val="000000" w:themeColor="text1"/>
                                      <w:kern w:val="24"/>
                                      <w:sz w:val="28"/>
                                      <w:szCs w:val="28"/>
                                    </w:rPr>
                                    <w:t>P(x) = 2x</w:t>
                                  </w:r>
                                  <w:r w:rsidRPr="00344759">
                                    <w:rPr>
                                      <w:color w:val="000000" w:themeColor="text1"/>
                                      <w:kern w:val="24"/>
                                      <w:position w:val="8"/>
                                      <w:sz w:val="28"/>
                                      <w:szCs w:val="28"/>
                                      <w:vertAlign w:val="superscript"/>
                                    </w:rPr>
                                    <w:t>3</w:t>
                                  </w:r>
                                  <w:r w:rsidRPr="00344759">
                                    <w:rPr>
                                      <w:color w:val="000000" w:themeColor="text1"/>
                                      <w:kern w:val="24"/>
                                      <w:sz w:val="28"/>
                                      <w:szCs w:val="28"/>
                                    </w:rPr>
                                    <w:t xml:space="preserve">  - 9x</w:t>
                                  </w:r>
                                  <w:r w:rsidRPr="00344759">
                                    <w:rPr>
                                      <w:color w:val="000000" w:themeColor="text1"/>
                                      <w:kern w:val="24"/>
                                      <w:position w:val="8"/>
                                      <w:sz w:val="28"/>
                                      <w:szCs w:val="28"/>
                                      <w:vertAlign w:val="superscript"/>
                                    </w:rPr>
                                    <w:t>2</w:t>
                                  </w:r>
                                  <w:r w:rsidRPr="00344759">
                                    <w:rPr>
                                      <w:color w:val="000000" w:themeColor="text1"/>
                                      <w:kern w:val="24"/>
                                      <w:sz w:val="28"/>
                                      <w:szCs w:val="28"/>
                                    </w:rPr>
                                    <w:t xml:space="preserve">         + 5</w:t>
                                  </w:r>
                                </w:p>
                                <w:p w14:paraId="359AB97C" w14:textId="7488B4F7" w:rsidR="00931FCD" w:rsidRPr="00344759" w:rsidRDefault="00931FCD" w:rsidP="00344759">
                                  <w:pPr>
                                    <w:pStyle w:val="NormalWeb"/>
                                    <w:spacing w:before="0" w:beforeAutospacing="0" w:after="0" w:afterAutospacing="0"/>
                                  </w:pPr>
                                  <w:r w:rsidRPr="00344759">
                                    <w:rPr>
                                      <w:color w:val="000000" w:themeColor="text1"/>
                                      <w:kern w:val="24"/>
                                      <w:sz w:val="28"/>
                                      <w:szCs w:val="28"/>
                                    </w:rPr>
                                    <w:t>Q(x) = -4x</w:t>
                                  </w:r>
                                  <w:r w:rsidRPr="00344759">
                                    <w:rPr>
                                      <w:color w:val="000000" w:themeColor="text1"/>
                                      <w:kern w:val="24"/>
                                      <w:position w:val="8"/>
                                      <w:sz w:val="28"/>
                                      <w:szCs w:val="28"/>
                                      <w:vertAlign w:val="superscript"/>
                                    </w:rPr>
                                    <w:t xml:space="preserve">3 </w:t>
                                  </w:r>
                                  <w:r w:rsidRPr="00344759">
                                    <w:rPr>
                                      <w:color w:val="000000" w:themeColor="text1"/>
                                      <w:kern w:val="24"/>
                                      <w:sz w:val="28"/>
                                      <w:szCs w:val="28"/>
                                    </w:rPr>
                                    <w:t>- 2x</w:t>
                                  </w:r>
                                  <w:r w:rsidRPr="00344759">
                                    <w:rPr>
                                      <w:color w:val="000000" w:themeColor="text1"/>
                                      <w:kern w:val="24"/>
                                      <w:position w:val="8"/>
                                      <w:sz w:val="28"/>
                                      <w:szCs w:val="28"/>
                                      <w:vertAlign w:val="superscript"/>
                                    </w:rPr>
                                    <w:t xml:space="preserve">2 </w:t>
                                  </w:r>
                                  <w:r w:rsidRPr="00344759">
                                    <w:rPr>
                                      <w:color w:val="000000" w:themeColor="text1"/>
                                      <w:kern w:val="24"/>
                                      <w:sz w:val="28"/>
                                      <w:szCs w:val="28"/>
                                    </w:rPr>
                                    <w:t xml:space="preserve"> + 7x</w:t>
                                  </w:r>
                                </w:p>
                              </w:txbxContent>
                            </wps:txbx>
                            <wps:bodyPr wrap="square" rtlCol="0">
                              <a:spAutoFit/>
                            </wps:bodyPr>
                          </wps:wsp>
                        </a:graphicData>
                      </a:graphic>
                      <wp14:sizeRelH relativeFrom="margin">
                        <wp14:pctWidth>0</wp14:pctWidth>
                      </wp14:sizeRelH>
                    </wp:anchor>
                  </w:drawing>
                </mc:Choice>
                <mc:Fallback>
                  <w:pict>
                    <v:shape w14:anchorId="5E0EBCAA" id="TextBox 3" o:spid="_x0000_s1029" type="#_x0000_t202" style="position:absolute;left:0;text-align:left;margin-left:27.25pt;margin-top:.75pt;width:165.6pt;height:24.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" filled="f" stroked="f">
                      <v:textbox style="mso-fit-shape-to-text:t">
                        <w:txbxContent>
                          <w:p w14:paraId="5E5C89FD" w14:textId="7A193F34" w:rsidR="00931FCD" w:rsidRPr="00344759" w:rsidRDefault="00931FCD" w:rsidP="00344759">
                            <w:pPr>
                              <w:pStyle w:val="NormalWeb"/>
                              <w:spacing w:before="0" w:beforeAutospacing="0" w:after="0" w:afterAutospacing="0"/>
                              <w:rPr>
                                <w:color w:val="000000" w:themeColor="text1"/>
                                <w:kern w:val="24"/>
                                <w:sz w:val="28"/>
                                <w:szCs w:val="28"/>
                              </w:rPr>
                            </w:pPr>
                            <w:r w:rsidRPr="00344759">
                              <w:rPr>
                                <w:color w:val="000000" w:themeColor="text1"/>
                                <w:kern w:val="24"/>
                                <w:sz w:val="28"/>
                                <w:szCs w:val="28"/>
                              </w:rPr>
                              <w:t>P(x) = 2x</w:t>
                            </w:r>
                            <w:r w:rsidRPr="00344759">
                              <w:rPr>
                                <w:color w:val="000000" w:themeColor="text1"/>
                                <w:kern w:val="24"/>
                                <w:position w:val="8"/>
                                <w:sz w:val="28"/>
                                <w:szCs w:val="28"/>
                                <w:vertAlign w:val="superscript"/>
                              </w:rPr>
                              <w:t>3</w:t>
                            </w:r>
                            <w:r w:rsidRPr="00344759">
                              <w:rPr>
                                <w:color w:val="000000" w:themeColor="text1"/>
                                <w:kern w:val="24"/>
                                <w:sz w:val="28"/>
                                <w:szCs w:val="28"/>
                              </w:rPr>
                              <w:t xml:space="preserve">  - 9x</w:t>
                            </w:r>
                            <w:r w:rsidRPr="00344759">
                              <w:rPr>
                                <w:color w:val="000000" w:themeColor="text1"/>
                                <w:kern w:val="24"/>
                                <w:position w:val="8"/>
                                <w:sz w:val="28"/>
                                <w:szCs w:val="28"/>
                                <w:vertAlign w:val="superscript"/>
                              </w:rPr>
                              <w:t>2</w:t>
                            </w:r>
                            <w:r w:rsidRPr="00344759">
                              <w:rPr>
                                <w:color w:val="000000" w:themeColor="text1"/>
                                <w:kern w:val="24"/>
                                <w:sz w:val="28"/>
                                <w:szCs w:val="28"/>
                              </w:rPr>
                              <w:t xml:space="preserve">         + 5</w:t>
                            </w:r>
                          </w:p>
                          <w:p w14:paraId="359AB97C" w14:textId="7488B4F7" w:rsidR="00931FCD" w:rsidRPr="00344759" w:rsidRDefault="00931FCD" w:rsidP="00344759">
                            <w:pPr>
                              <w:pStyle w:val="NormalWeb"/>
                              <w:spacing w:before="0" w:beforeAutospacing="0" w:after="0" w:afterAutospacing="0"/>
                            </w:pPr>
                            <w:r w:rsidRPr="00344759">
                              <w:rPr>
                                <w:color w:val="000000" w:themeColor="text1"/>
                                <w:kern w:val="24"/>
                                <w:sz w:val="28"/>
                                <w:szCs w:val="28"/>
                              </w:rPr>
                              <w:t>Q(x) = -4x</w:t>
                            </w:r>
                            <w:r w:rsidRPr="00344759">
                              <w:rPr>
                                <w:color w:val="000000" w:themeColor="text1"/>
                                <w:kern w:val="24"/>
                                <w:position w:val="8"/>
                                <w:sz w:val="28"/>
                                <w:szCs w:val="28"/>
                                <w:vertAlign w:val="superscript"/>
                              </w:rPr>
                              <w:t xml:space="preserve">3 </w:t>
                            </w:r>
                            <w:r w:rsidRPr="00344759">
                              <w:rPr>
                                <w:color w:val="000000" w:themeColor="text1"/>
                                <w:kern w:val="24"/>
                                <w:sz w:val="28"/>
                                <w:szCs w:val="28"/>
                              </w:rPr>
                              <w:t>- 2x</w:t>
                            </w:r>
                            <w:r w:rsidRPr="00344759">
                              <w:rPr>
                                <w:color w:val="000000" w:themeColor="text1"/>
                                <w:kern w:val="24"/>
                                <w:position w:val="8"/>
                                <w:sz w:val="28"/>
                                <w:szCs w:val="28"/>
                                <w:vertAlign w:val="superscript"/>
                              </w:rPr>
                              <w:t xml:space="preserve">2 </w:t>
                            </w:r>
                            <w:r w:rsidRPr="00344759">
                              <w:rPr>
                                <w:color w:val="000000" w:themeColor="text1"/>
                                <w:kern w:val="24"/>
                                <w:sz w:val="28"/>
                                <w:szCs w:val="28"/>
                              </w:rPr>
                              <w:t xml:space="preserve"> + 7x</w:t>
                            </w:r>
                          </w:p>
                        </w:txbxContent>
                      </v:textbox>
                    </v:shape>
                  </w:pict>
                </mc:Fallback>
              </mc:AlternateContent>
            </w:r>
          </w:p>
          <w:p w14:paraId="43415B30" w14:textId="77777777" w:rsidR="00C62470" w:rsidRPr="00705D7C" w:rsidRDefault="00C62470" w:rsidP="00C94E92">
            <w:pPr>
              <w:jc w:val="right"/>
              <w:rPr>
                <w:rFonts w:cs="Times New Roman"/>
                <w:szCs w:val="28"/>
              </w:rPr>
            </w:pPr>
          </w:p>
          <w:p w14:paraId="5DC05021" w14:textId="77777777" w:rsidR="00091CEC" w:rsidRPr="00705D7C" w:rsidRDefault="00091CEC" w:rsidP="00C94E92">
            <w:pPr>
              <w:jc w:val="right"/>
              <w:rPr>
                <w:rFonts w:cs="Times New Roman"/>
                <w:szCs w:val="28"/>
              </w:rPr>
            </w:pPr>
          </w:p>
          <w:p w14:paraId="29642C11" w14:textId="77777777" w:rsidR="00091CEC" w:rsidRPr="00705D7C" w:rsidRDefault="00091CEC" w:rsidP="00C94E92">
            <w:pPr>
              <w:rPr>
                <w:rFonts w:cs="Times New Roman"/>
                <w:szCs w:val="28"/>
              </w:rPr>
            </w:pPr>
          </w:p>
          <w:p w14:paraId="32E9DDB1" w14:textId="40CA3BC8" w:rsidR="00091CEC" w:rsidRPr="00705D7C" w:rsidRDefault="00091CEC" w:rsidP="00C94E92">
            <w:pPr>
              <w:rPr>
                <w:rFonts w:cs="Times New Roman"/>
                <w:szCs w:val="28"/>
              </w:rPr>
            </w:pPr>
          </w:p>
        </w:tc>
      </w:tr>
    </w:tbl>
    <w:p w14:paraId="52A481D4" w14:textId="77777777" w:rsidR="00765A9E" w:rsidRPr="00705D7C" w:rsidRDefault="00765A9E" w:rsidP="00C94E92">
      <w:pPr>
        <w:spacing w:before="120"/>
        <w:rPr>
          <w:rFonts w:eastAsia="Calibri" w:cs="Times New Roman"/>
          <w:b/>
          <w:color w:val="000000"/>
          <w:szCs w:val="28"/>
          <w:lang w:val="fr-FR"/>
        </w:rPr>
      </w:pPr>
    </w:p>
    <w:p w14:paraId="0C157364" w14:textId="71EEBAC3" w:rsidR="00765A9E" w:rsidRPr="00705D7C" w:rsidRDefault="00765A9E"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3: </w:t>
      </w:r>
      <w:r w:rsidR="008E1861" w:rsidRPr="00705D7C">
        <w:rPr>
          <w:rFonts w:eastAsia="Calibri" w:cs="Times New Roman"/>
          <w:b/>
          <w:color w:val="000000"/>
          <w:szCs w:val="28"/>
          <w:lang w:val="nl-NL"/>
        </w:rPr>
        <w:t xml:space="preserve">Tính chất của phéo cộng đa thức một biến </w:t>
      </w:r>
    </w:p>
    <w:p w14:paraId="2DF880D8" w14:textId="77777777" w:rsidR="00765A9E" w:rsidRPr="00705D7C" w:rsidRDefault="00765A9E"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402D57F7" w14:textId="26D9B41A" w:rsidR="00765A9E" w:rsidRPr="00705D7C" w:rsidRDefault="00765A9E" w:rsidP="008E1861">
      <w:pPr>
        <w:rPr>
          <w:rFonts w:eastAsia="Calibri" w:cs="Times New Roman"/>
          <w:color w:val="000000"/>
          <w:szCs w:val="28"/>
        </w:rPr>
      </w:pPr>
      <w:r w:rsidRPr="00705D7C">
        <w:rPr>
          <w:rFonts w:eastAsia="Calibri" w:cs="Times New Roman"/>
          <w:color w:val="000000"/>
          <w:szCs w:val="28"/>
        </w:rPr>
        <w:t xml:space="preserve">- HS </w:t>
      </w:r>
      <w:r w:rsidR="008E1861" w:rsidRPr="00705D7C">
        <w:rPr>
          <w:rFonts w:eastAsia="Calibri" w:cs="Times New Roman"/>
          <w:color w:val="000000"/>
          <w:szCs w:val="28"/>
        </w:rPr>
        <w:t xml:space="preserve">ghi nhớ và vận dụng được tính chất giao hoán và tính chất kết hợp của phép cộng đa thức một biến vào các bài tập cụ thể. </w:t>
      </w:r>
    </w:p>
    <w:p w14:paraId="269478CC" w14:textId="5B58A663" w:rsidR="00765A9E" w:rsidRPr="00705D7C" w:rsidRDefault="00765A9E" w:rsidP="00C94E92">
      <w:pPr>
        <w:rPr>
          <w:rFonts w:eastAsia="Calibri" w:cs="Times New Roman"/>
          <w:b/>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 xml:space="preserve">HS quan sát SGK và thực hiện các yêu cầu của GV để tìm hiểu kiến thức </w:t>
      </w:r>
      <w:r w:rsidR="008E1861" w:rsidRPr="00705D7C">
        <w:rPr>
          <w:rFonts w:eastAsia="Calibri" w:cs="Times New Roman"/>
          <w:color w:val="000000"/>
          <w:szCs w:val="28"/>
          <w:lang w:val="nl-NL"/>
        </w:rPr>
        <w:t xml:space="preserve">tính chất của phép cộng đa thức một biến. </w:t>
      </w:r>
    </w:p>
    <w:p w14:paraId="28EAEA53" w14:textId="24DCF181" w:rsidR="00765A9E" w:rsidRPr="00705D7C" w:rsidRDefault="00765A9E" w:rsidP="00C94E92">
      <w:pPr>
        <w:rPr>
          <w:rFonts w:eastAsia="Calibri" w:cs="Times New Roman"/>
          <w:color w:val="000000"/>
          <w:szCs w:val="28"/>
          <w:lang w:val="nl-NL"/>
        </w:rPr>
      </w:pPr>
      <w:r w:rsidRPr="00705D7C">
        <w:rPr>
          <w:rFonts w:eastAsia="Calibri" w:cs="Times New Roman"/>
          <w:b/>
          <w:color w:val="000000"/>
          <w:szCs w:val="28"/>
          <w:lang w:val="nl-NL"/>
        </w:rPr>
        <w:lastRenderedPageBreak/>
        <w:t xml:space="preserve">c) Sản phẩm: </w:t>
      </w:r>
      <w:r w:rsidRPr="00705D7C">
        <w:rPr>
          <w:rFonts w:eastAsia="Calibri" w:cs="Times New Roman"/>
          <w:color w:val="000000"/>
          <w:szCs w:val="28"/>
          <w:lang w:val="nl-NL"/>
        </w:rPr>
        <w:t xml:space="preserve">HS thực hiện được các bài tập </w:t>
      </w:r>
      <w:r w:rsidR="008E1861" w:rsidRPr="00705D7C">
        <w:rPr>
          <w:rFonts w:eastAsia="Calibri" w:cs="Times New Roman"/>
          <w:b/>
          <w:color w:val="000000"/>
          <w:szCs w:val="28"/>
          <w:lang w:val="nl-NL"/>
        </w:rPr>
        <w:t xml:space="preserve">Ví dụ 2, </w:t>
      </w:r>
      <w:r w:rsidRPr="00705D7C">
        <w:rPr>
          <w:rFonts w:eastAsia="Calibri" w:cs="Times New Roman"/>
          <w:b/>
          <w:color w:val="000000"/>
          <w:szCs w:val="28"/>
          <w:lang w:val="nl-NL"/>
        </w:rPr>
        <w:t>Thực hành 3</w:t>
      </w:r>
      <w:r w:rsidRPr="00705D7C">
        <w:rPr>
          <w:rFonts w:eastAsia="Calibri" w:cs="Times New Roman"/>
          <w:color w:val="000000"/>
          <w:szCs w:val="28"/>
          <w:lang w:val="nl-NL"/>
        </w:rPr>
        <w:t>, và các bài tập liên quan</w:t>
      </w:r>
      <w:r w:rsidR="008E1861" w:rsidRPr="00705D7C">
        <w:rPr>
          <w:rFonts w:eastAsia="Calibri" w:cs="Times New Roman"/>
          <w:color w:val="000000"/>
          <w:szCs w:val="28"/>
          <w:lang w:val="nl-NL"/>
        </w:rPr>
        <w:t xml:space="preserve">. </w:t>
      </w:r>
    </w:p>
    <w:p w14:paraId="572C3F2D" w14:textId="77777777" w:rsidR="00765A9E" w:rsidRPr="00705D7C" w:rsidRDefault="00765A9E" w:rsidP="00C94E92">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38"/>
        <w:gridCol w:w="4003"/>
      </w:tblGrid>
      <w:tr w:rsidR="00765A9E" w:rsidRPr="00705D7C" w14:paraId="7BC994E2" w14:textId="77777777" w:rsidTr="005C780D">
        <w:tc>
          <w:tcPr>
            <w:tcW w:w="5238" w:type="dxa"/>
          </w:tcPr>
          <w:p w14:paraId="5780970F" w14:textId="77777777" w:rsidR="00765A9E" w:rsidRPr="00705D7C" w:rsidRDefault="00765A9E" w:rsidP="00C94E92">
            <w:pPr>
              <w:tabs>
                <w:tab w:val="left" w:pos="495"/>
              </w:tabs>
              <w:spacing w:before="120"/>
              <w:jc w:val="center"/>
              <w:rPr>
                <w:rFonts w:eastAsia="Calibri" w:cs="Times New Roman"/>
                <w:b/>
                <w:color w:val="000000"/>
                <w:szCs w:val="28"/>
              </w:rPr>
            </w:pPr>
            <w:r w:rsidRPr="00705D7C">
              <w:rPr>
                <w:rFonts w:eastAsia="Calibri" w:cs="Times New Roman"/>
                <w:b/>
                <w:color w:val="000000"/>
                <w:szCs w:val="28"/>
              </w:rPr>
              <w:t>HOẠT ĐỘNG CỦA GV VÀ HS</w:t>
            </w:r>
          </w:p>
        </w:tc>
        <w:tc>
          <w:tcPr>
            <w:tcW w:w="4003" w:type="dxa"/>
          </w:tcPr>
          <w:p w14:paraId="7B3001FF" w14:textId="77777777" w:rsidR="00765A9E" w:rsidRPr="00705D7C" w:rsidRDefault="00765A9E" w:rsidP="00C94E92">
            <w:pPr>
              <w:spacing w:before="120"/>
              <w:jc w:val="center"/>
              <w:rPr>
                <w:rFonts w:eastAsia="Calibri" w:cs="Times New Roman"/>
                <w:b/>
                <w:color w:val="000000"/>
                <w:szCs w:val="28"/>
              </w:rPr>
            </w:pPr>
            <w:r w:rsidRPr="00705D7C">
              <w:rPr>
                <w:rFonts w:eastAsia="Calibri" w:cs="Times New Roman"/>
                <w:b/>
                <w:color w:val="000000"/>
                <w:szCs w:val="28"/>
              </w:rPr>
              <w:t>SẢN PHẨM DỰ KIẾN</w:t>
            </w:r>
          </w:p>
        </w:tc>
      </w:tr>
      <w:tr w:rsidR="00765A9E" w:rsidRPr="00705D7C" w14:paraId="0693CA92" w14:textId="77777777" w:rsidTr="005C780D">
        <w:tc>
          <w:tcPr>
            <w:tcW w:w="5238" w:type="dxa"/>
          </w:tcPr>
          <w:p w14:paraId="7F61AF0A" w14:textId="77777777" w:rsidR="00765A9E" w:rsidRPr="00705D7C" w:rsidRDefault="00765A9E" w:rsidP="00C94E92">
            <w:pPr>
              <w:spacing w:before="120"/>
              <w:rPr>
                <w:rFonts w:eastAsia="Calibri" w:cs="Times New Roman"/>
                <w:b/>
                <w:color w:val="000000"/>
                <w:szCs w:val="28"/>
              </w:rPr>
            </w:pPr>
            <w:r w:rsidRPr="00705D7C">
              <w:rPr>
                <w:rFonts w:eastAsia="Calibri" w:cs="Times New Roman"/>
                <w:b/>
                <w:color w:val="000000"/>
                <w:szCs w:val="28"/>
              </w:rPr>
              <w:t>Bước 1: Chuyển giao nhiệm vụ:</w:t>
            </w:r>
          </w:p>
          <w:p w14:paraId="4747C379" w14:textId="25DC14CD" w:rsidR="00765A9E" w:rsidRPr="00705D7C" w:rsidRDefault="00765A9E" w:rsidP="008E1861">
            <w:pPr>
              <w:rPr>
                <w:rFonts w:eastAsia="Calibri" w:cs="Times New Roman"/>
                <w:color w:val="000000"/>
                <w:szCs w:val="28"/>
              </w:rPr>
            </w:pPr>
            <w:r w:rsidRPr="00705D7C">
              <w:rPr>
                <w:rFonts w:eastAsia="Calibri" w:cs="Times New Roman"/>
                <w:color w:val="000000"/>
                <w:szCs w:val="28"/>
              </w:rPr>
              <w:t xml:space="preserve">- GV </w:t>
            </w:r>
            <w:r w:rsidR="008E1861" w:rsidRPr="00705D7C">
              <w:rPr>
                <w:rFonts w:eastAsia="Calibri" w:cs="Times New Roman"/>
                <w:color w:val="000000"/>
                <w:szCs w:val="28"/>
              </w:rPr>
              <w:t xml:space="preserve">yêu cầu HS nhắc lại tính chất của phép cộng các số thức </w:t>
            </w:r>
          </w:p>
          <w:p w14:paraId="0716B4F9" w14:textId="374FE7C2" w:rsidR="008E1861" w:rsidRPr="00705D7C" w:rsidRDefault="008E1861" w:rsidP="008E1861">
            <w:pPr>
              <w:rPr>
                <w:rFonts w:eastAsia="Calibri" w:cs="Times New Roman"/>
                <w:color w:val="000000"/>
                <w:szCs w:val="28"/>
                <w:lang w:val="nl-NL"/>
              </w:rPr>
            </w:pPr>
            <w:r w:rsidRPr="00705D7C">
              <w:rPr>
                <w:rFonts w:eastAsia="Calibri" w:cs="Times New Roman"/>
                <w:color w:val="000000"/>
                <w:szCs w:val="28"/>
                <w:lang w:val="nl-NL"/>
              </w:rPr>
              <w:t xml:space="preserve">- GV giới thiệu tính chất của phép cộng các đa thức một biến. </w:t>
            </w:r>
          </w:p>
          <w:p w14:paraId="7B9F342B" w14:textId="78B0DE08" w:rsidR="008E1861" w:rsidRPr="00705D7C" w:rsidRDefault="008E1861" w:rsidP="008E1861">
            <w:pPr>
              <w:rPr>
                <w:rFonts w:eastAsia="Calibri" w:cs="Times New Roman"/>
                <w:color w:val="000000"/>
                <w:szCs w:val="28"/>
                <w:lang w:val="nl-NL"/>
              </w:rPr>
            </w:pPr>
            <w:r w:rsidRPr="00705D7C">
              <w:rPr>
                <w:rFonts w:eastAsia="Calibri" w:cs="Times New Roman"/>
                <w:color w:val="000000"/>
                <w:szCs w:val="28"/>
                <w:lang w:val="nl-NL"/>
              </w:rPr>
              <w:t xml:space="preserve">- GV yêu cầu HS đọc, phân tích và hoàn thành ví dụ 3 để hiểu hơn về cách áp dụng tính chất </w:t>
            </w:r>
            <w:r w:rsidR="003A52B3" w:rsidRPr="00705D7C">
              <w:rPr>
                <w:rFonts w:eastAsia="Calibri" w:cs="Times New Roman"/>
                <w:color w:val="000000"/>
                <w:szCs w:val="28"/>
                <w:lang w:val="nl-NL"/>
              </w:rPr>
              <w:t xml:space="preserve">của phéo cộng các đa thức một biến. </w:t>
            </w:r>
          </w:p>
          <w:p w14:paraId="400E7A7A" w14:textId="7900B8E6" w:rsidR="00765A9E" w:rsidRPr="00705D7C" w:rsidRDefault="00765A9E" w:rsidP="00C94E92">
            <w:pPr>
              <w:rPr>
                <w:rFonts w:eastAsia="Calibri" w:cs="Times New Roman"/>
                <w:color w:val="000000"/>
                <w:szCs w:val="28"/>
              </w:rPr>
            </w:pPr>
            <w:r w:rsidRPr="00705D7C">
              <w:rPr>
                <w:rFonts w:eastAsia="Calibri" w:cs="Times New Roman"/>
                <w:color w:val="000000"/>
                <w:szCs w:val="28"/>
              </w:rPr>
              <w:t xml:space="preserve">- GV yêu cầu HS tự thực hiện </w:t>
            </w:r>
            <w:r w:rsidRPr="00705D7C">
              <w:rPr>
                <w:rFonts w:eastAsia="Calibri" w:cs="Times New Roman"/>
                <w:b/>
                <w:color w:val="000000"/>
                <w:szCs w:val="28"/>
              </w:rPr>
              <w:t xml:space="preserve">Thực hành 3 </w:t>
            </w:r>
            <w:r w:rsidRPr="00705D7C">
              <w:rPr>
                <w:rFonts w:eastAsia="Calibri" w:cs="Times New Roman"/>
                <w:color w:val="000000"/>
                <w:szCs w:val="28"/>
              </w:rPr>
              <w:t>vào vở để rèn luyện kĩ năng</w:t>
            </w:r>
            <w:r w:rsidR="003A52B3" w:rsidRPr="00705D7C">
              <w:rPr>
                <w:rFonts w:eastAsia="Calibri" w:cs="Times New Roman"/>
                <w:color w:val="000000"/>
                <w:szCs w:val="28"/>
              </w:rPr>
              <w:t xml:space="preserve"> sử dụng các tính chất giao hoán và kết hợp của phép cộng đa thức một biến trong tính toán một cách hợp lý. </w:t>
            </w:r>
          </w:p>
          <w:p w14:paraId="14430D10" w14:textId="77777777" w:rsidR="00765A9E" w:rsidRPr="00705D7C" w:rsidRDefault="00765A9E" w:rsidP="00C94E92">
            <w:pPr>
              <w:spacing w:before="120"/>
              <w:rPr>
                <w:rFonts w:eastAsia="Calibri" w:cs="Times New Roman"/>
                <w:szCs w:val="28"/>
              </w:rPr>
            </w:pPr>
            <w:r w:rsidRPr="00705D7C">
              <w:rPr>
                <w:rFonts w:eastAsia="Calibri" w:cs="Times New Roman"/>
                <w:b/>
                <w:color w:val="000000"/>
                <w:szCs w:val="28"/>
              </w:rPr>
              <w:t xml:space="preserve">Bước 2: Thực hiện nhiệm vụ: </w:t>
            </w:r>
          </w:p>
          <w:p w14:paraId="6B58DFB3" w14:textId="77777777" w:rsidR="00765A9E" w:rsidRPr="00705D7C" w:rsidRDefault="00765A9E" w:rsidP="00C94E92">
            <w:pPr>
              <w:spacing w:before="120"/>
              <w:rPr>
                <w:rFonts w:eastAsia="Calibri" w:cs="Times New Roman"/>
                <w:color w:val="000000"/>
                <w:szCs w:val="28"/>
              </w:rPr>
            </w:pPr>
            <w:r w:rsidRPr="00705D7C">
              <w:rPr>
                <w:rFonts w:eastAsia="Calibri" w:cs="Times New Roman"/>
                <w:color w:val="000000"/>
                <w:szCs w:val="28"/>
              </w:rPr>
              <w:t>- HS chú ý lắng nghe, thực hiện hoàn thành các yêu cầu dưới sự dẫn dắt của GV; hoạt động cặp đôi, kiểm tra chéo đáp án.</w:t>
            </w:r>
          </w:p>
          <w:p w14:paraId="4B8ABB68" w14:textId="77777777" w:rsidR="00765A9E" w:rsidRPr="00705D7C" w:rsidRDefault="00765A9E" w:rsidP="00C94E92">
            <w:pPr>
              <w:spacing w:before="120"/>
              <w:rPr>
                <w:rFonts w:eastAsia="Calibri" w:cs="Times New Roman"/>
                <w:color w:val="000000"/>
                <w:szCs w:val="28"/>
              </w:rPr>
            </w:pPr>
            <w:r w:rsidRPr="00705D7C">
              <w:rPr>
                <w:rFonts w:eastAsia="Calibri" w:cs="Times New Roman"/>
                <w:color w:val="000000"/>
                <w:szCs w:val="28"/>
              </w:rPr>
              <w:t>- GV: giảng, dẫn dắt, gợi ý.</w:t>
            </w:r>
          </w:p>
          <w:p w14:paraId="2444557B" w14:textId="77777777" w:rsidR="00765A9E" w:rsidRPr="00705D7C" w:rsidRDefault="00765A9E" w:rsidP="00C94E92">
            <w:pPr>
              <w:spacing w:before="120"/>
              <w:rPr>
                <w:rFonts w:eastAsia="Calibri" w:cs="Times New Roman"/>
                <w:szCs w:val="28"/>
              </w:rPr>
            </w:pPr>
            <w:r w:rsidRPr="00705D7C">
              <w:rPr>
                <w:rFonts w:eastAsia="Calibri" w:cs="Times New Roman"/>
                <w:b/>
                <w:color w:val="000000"/>
                <w:szCs w:val="28"/>
              </w:rPr>
              <w:t xml:space="preserve">Bước 3: Báo cáo, thảo luận: </w:t>
            </w:r>
          </w:p>
          <w:p w14:paraId="6C901B35" w14:textId="77777777" w:rsidR="00765A9E" w:rsidRPr="00705D7C" w:rsidRDefault="00765A9E" w:rsidP="00C94E92">
            <w:pPr>
              <w:rPr>
                <w:rFonts w:eastAsia="Calibri" w:cs="Times New Roman"/>
                <w:color w:val="000000"/>
                <w:szCs w:val="28"/>
              </w:rPr>
            </w:pPr>
            <w:r w:rsidRPr="00705D7C">
              <w:rPr>
                <w:rFonts w:eastAsia="Calibri" w:cs="Times New Roman"/>
                <w:color w:val="000000"/>
                <w:szCs w:val="28"/>
              </w:rPr>
              <w:t>- HS giơ tay phát biểu, trả lời, trình bày bảng.</w:t>
            </w:r>
          </w:p>
          <w:p w14:paraId="6F70C40D" w14:textId="77777777" w:rsidR="00765A9E" w:rsidRPr="00705D7C" w:rsidRDefault="00765A9E" w:rsidP="00C94E92">
            <w:pPr>
              <w:rPr>
                <w:rFonts w:eastAsia="Calibri" w:cs="Times New Roman"/>
                <w:color w:val="000000"/>
                <w:szCs w:val="28"/>
              </w:rPr>
            </w:pPr>
            <w:r w:rsidRPr="00705D7C">
              <w:rPr>
                <w:rFonts w:eastAsia="Calibri" w:cs="Times New Roman"/>
                <w:color w:val="000000"/>
                <w:szCs w:val="28"/>
              </w:rPr>
              <w:lastRenderedPageBreak/>
              <w:t xml:space="preserve">- Lớp nhận xét, GV đánh giá.  </w:t>
            </w:r>
          </w:p>
          <w:p w14:paraId="541E140B" w14:textId="0E0EF104" w:rsidR="00765A9E" w:rsidRPr="00705D7C" w:rsidRDefault="00765A9E" w:rsidP="00C94E92">
            <w:pPr>
              <w:rPr>
                <w:rFonts w:eastAsia="Calibri" w:cs="Times New Roman"/>
                <w:b/>
                <w:color w:val="000000"/>
                <w:szCs w:val="28"/>
              </w:rPr>
            </w:pPr>
            <w:r w:rsidRPr="00705D7C">
              <w:rPr>
                <w:rFonts w:eastAsia="Calibri" w:cs="Times New Roman"/>
                <w:b/>
                <w:color w:val="000000"/>
                <w:szCs w:val="28"/>
              </w:rPr>
              <w:t xml:space="preserve">Bước 4: Kết luận, nhận định: </w:t>
            </w:r>
            <w:r w:rsidRPr="00705D7C">
              <w:rPr>
                <w:rFonts w:eastAsia="Calibri" w:cs="Times New Roman"/>
                <w:color w:val="000000"/>
                <w:szCs w:val="28"/>
              </w:rPr>
              <w:t xml:space="preserve">GV tổng kết, cho HS nhắc lại </w:t>
            </w:r>
            <w:r w:rsidR="003A52B3" w:rsidRPr="00705D7C">
              <w:rPr>
                <w:rFonts w:eastAsia="Calibri" w:cs="Times New Roman"/>
                <w:color w:val="000000"/>
                <w:szCs w:val="28"/>
              </w:rPr>
              <w:t xml:space="preserve">tính chất của phép cộng các đa thức một biến. </w:t>
            </w:r>
            <w:r w:rsidRPr="00705D7C">
              <w:rPr>
                <w:rFonts w:eastAsia="Calibri" w:cs="Times New Roman"/>
                <w:color w:val="000000"/>
                <w:szCs w:val="28"/>
              </w:rPr>
              <w:t xml:space="preserve"> </w:t>
            </w:r>
          </w:p>
        </w:tc>
        <w:tc>
          <w:tcPr>
            <w:tcW w:w="4003" w:type="dxa"/>
          </w:tcPr>
          <w:p w14:paraId="20F3C470" w14:textId="28C06D3B" w:rsidR="00765A9E" w:rsidRPr="00705D7C" w:rsidRDefault="00765A9E" w:rsidP="00C94E92">
            <w:pPr>
              <w:rPr>
                <w:rFonts w:eastAsia="Calibri" w:cs="Times New Roman"/>
                <w:b/>
                <w:color w:val="000000"/>
                <w:szCs w:val="28"/>
                <w:lang w:val="nl-NL"/>
              </w:rPr>
            </w:pPr>
            <w:r w:rsidRPr="00705D7C">
              <w:rPr>
                <w:rFonts w:eastAsia="Calibri" w:cs="Times New Roman"/>
                <w:b/>
                <w:color w:val="000000"/>
                <w:szCs w:val="28"/>
                <w:lang w:val="nl-NL"/>
              </w:rPr>
              <w:lastRenderedPageBreak/>
              <w:t xml:space="preserve">3. </w:t>
            </w:r>
            <w:r w:rsidR="001B4FC6" w:rsidRPr="00705D7C">
              <w:rPr>
                <w:rFonts w:eastAsia="Calibri" w:cs="Times New Roman"/>
                <w:b/>
                <w:color w:val="000000"/>
                <w:szCs w:val="28"/>
                <w:lang w:val="nl-NL"/>
              </w:rPr>
              <w:t>Tính chất của phép cộng đa thức một biến</w:t>
            </w:r>
          </w:p>
          <w:p w14:paraId="792B3823" w14:textId="0A159067" w:rsidR="001B4FC6" w:rsidRPr="00705D7C" w:rsidRDefault="001B4FC6" w:rsidP="00C94E92">
            <w:pPr>
              <w:rPr>
                <w:rFonts w:eastAsia="Calibri" w:cs="Times New Roman"/>
                <w:b/>
                <w:color w:val="000000"/>
                <w:szCs w:val="28"/>
                <w:lang w:val="nl-NL"/>
              </w:rPr>
            </w:pPr>
          </w:p>
          <w:p w14:paraId="7851724B" w14:textId="151FEFB4" w:rsidR="001B4FC6" w:rsidRPr="00705D7C" w:rsidRDefault="001B4FC6" w:rsidP="00C94E92">
            <w:pPr>
              <w:rPr>
                <w:rFonts w:eastAsia="Calibri" w:cs="Times New Roman"/>
                <w:b/>
                <w:color w:val="000000"/>
                <w:szCs w:val="28"/>
                <w:u w:val="single"/>
                <w:lang w:val="nl-NL"/>
              </w:rPr>
            </w:pPr>
            <m:oMath>
              <m:r>
                <m:rPr>
                  <m:sty m:val="b"/>
                </m:rPr>
                <w:rPr>
                  <w:rFonts w:ascii="Cambria Math" w:eastAsia="Calibri" w:hAnsi="Cambria Math" w:cs="Times New Roman"/>
                  <w:color w:val="000000"/>
                  <w:szCs w:val="28"/>
                  <w:u w:val="single"/>
                  <w:lang w:val="nl-NL"/>
                </w:rPr>
                <m:t>⇒</m:t>
              </m:r>
            </m:oMath>
            <w:r w:rsidRPr="00705D7C">
              <w:rPr>
                <w:rFonts w:eastAsia="Calibri" w:cs="Times New Roman"/>
                <w:b/>
                <w:color w:val="000000"/>
                <w:szCs w:val="28"/>
                <w:u w:val="single"/>
                <w:lang w:val="nl-NL"/>
              </w:rPr>
              <w:t xml:space="preserve"> Kết luận:</w:t>
            </w:r>
          </w:p>
          <w:p w14:paraId="2E77CA14" w14:textId="0D93EC17" w:rsidR="001B4FC6" w:rsidRPr="00705D7C" w:rsidRDefault="001B4FC6" w:rsidP="00C94E92">
            <w:pPr>
              <w:rPr>
                <w:rFonts w:eastAsia="Calibri" w:cs="Times New Roman"/>
                <w:i/>
                <w:color w:val="000000"/>
                <w:szCs w:val="28"/>
                <w:lang w:val="nl-NL"/>
              </w:rPr>
            </w:pPr>
            <w:r w:rsidRPr="00705D7C">
              <w:rPr>
                <w:rFonts w:eastAsia="Calibri" w:cs="Times New Roman"/>
                <w:i/>
                <w:color w:val="000000"/>
                <w:szCs w:val="28"/>
                <w:lang w:val="nl-NL"/>
              </w:rPr>
              <w:t>Cho A, B, C là các đa thức một biến với cùng một biến số. Ta có:</w:t>
            </w:r>
          </w:p>
          <w:p w14:paraId="7ED4E653" w14:textId="1D94A789" w:rsidR="001B4FC6" w:rsidRPr="00705D7C" w:rsidRDefault="001B4FC6" w:rsidP="00E53B6A">
            <w:pPr>
              <w:pStyle w:val="ListParagraph"/>
              <w:numPr>
                <w:ilvl w:val="0"/>
                <w:numId w:val="4"/>
              </w:numPr>
              <w:rPr>
                <w:rFonts w:eastAsia="Calibri" w:cs="Times New Roman"/>
                <w:b/>
                <w:color w:val="000000"/>
                <w:szCs w:val="28"/>
                <w:lang w:val="nl-NL"/>
              </w:rPr>
            </w:pPr>
            <w:r w:rsidRPr="00705D7C">
              <w:rPr>
                <w:rFonts w:eastAsia="Calibri" w:cs="Times New Roman"/>
                <w:b/>
                <w:color w:val="000000"/>
                <w:szCs w:val="28"/>
                <w:lang w:val="nl-NL"/>
              </w:rPr>
              <w:t>A + B = B + A</w:t>
            </w:r>
          </w:p>
          <w:p w14:paraId="6AEC03D7" w14:textId="553D4723" w:rsidR="001B4FC6" w:rsidRPr="00705D7C" w:rsidRDefault="001B4FC6" w:rsidP="00E53B6A">
            <w:pPr>
              <w:pStyle w:val="ListParagraph"/>
              <w:numPr>
                <w:ilvl w:val="0"/>
                <w:numId w:val="4"/>
              </w:numPr>
              <w:rPr>
                <w:rFonts w:eastAsia="Calibri" w:cs="Times New Roman"/>
                <w:b/>
                <w:color w:val="000000"/>
                <w:szCs w:val="28"/>
                <w:lang w:val="nl-NL"/>
              </w:rPr>
            </w:pPr>
            <w:r w:rsidRPr="00705D7C">
              <w:rPr>
                <w:rFonts w:eastAsia="Calibri" w:cs="Times New Roman"/>
                <w:b/>
                <w:color w:val="000000"/>
                <w:szCs w:val="28"/>
                <w:lang w:val="nl-NL"/>
              </w:rPr>
              <w:t>A + (B + C) = (A + B) + C</w:t>
            </w:r>
          </w:p>
          <w:p w14:paraId="42C3B961" w14:textId="77777777" w:rsidR="00765A9E" w:rsidRPr="00705D7C" w:rsidRDefault="00C225B0" w:rsidP="00C94E92">
            <w:pPr>
              <w:rPr>
                <w:rFonts w:eastAsia="Calibri" w:cs="Times New Roman"/>
                <w:b/>
                <w:color w:val="000000"/>
                <w:szCs w:val="28"/>
                <w:lang w:val="nl-NL"/>
              </w:rPr>
            </w:pPr>
            <w:r w:rsidRPr="00705D7C">
              <w:rPr>
                <w:rFonts w:eastAsia="Calibri" w:cs="Times New Roman"/>
                <w:b/>
                <w:color w:val="000000"/>
                <w:szCs w:val="28"/>
                <w:lang w:val="nl-NL"/>
              </w:rPr>
              <w:t>Thực hành 3:</w:t>
            </w:r>
          </w:p>
          <w:p w14:paraId="5786BCE2" w14:textId="77777777" w:rsidR="00110DAD" w:rsidRPr="00705D7C" w:rsidRDefault="00110DAD" w:rsidP="00C94E92">
            <w:pPr>
              <w:rPr>
                <w:rFonts w:eastAsia="Calibri" w:cs="Times New Roman"/>
                <w:szCs w:val="28"/>
              </w:rPr>
            </w:pPr>
            <m:oMath>
              <m:r>
                <w:rPr>
                  <w:rFonts w:ascii="Cambria Math" w:hAnsi="Cambria Math" w:cs="Times New Roman"/>
                  <w:szCs w:val="28"/>
                </w:rPr>
                <m:t>(x-4)+[(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+2x)+(7-x)]</m:t>
              </m:r>
            </m:oMath>
            <w:r w:rsidRPr="00705D7C">
              <w:rPr>
                <w:rFonts w:eastAsia="Calibri" w:cs="Times New Roman"/>
                <w:szCs w:val="28"/>
              </w:rPr>
              <w:t xml:space="preserve"> </w:t>
            </w:r>
          </w:p>
          <w:p w14:paraId="2F3B8196" w14:textId="51C28D93" w:rsidR="00110DAD" w:rsidRPr="00705D7C" w:rsidRDefault="00110DAD" w:rsidP="00C94E92">
            <w:pPr>
              <w:rPr>
                <w:rFonts w:eastAsia="Calibri" w:cs="Times New Roman"/>
                <w:szCs w:val="28"/>
              </w:rPr>
            </w:pPr>
            <m:oMath>
              <m:r>
                <w:rPr>
                  <w:rFonts w:ascii="Cambria Math" w:hAnsi="Cambria Math" w:cs="Times New Roman"/>
                  <w:szCs w:val="28"/>
                </w:rPr>
                <m:t>=x-4+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+2x+7-x</m:t>
              </m:r>
            </m:oMath>
            <w:r w:rsidRPr="00705D7C">
              <w:rPr>
                <w:rFonts w:eastAsia="Calibri" w:cs="Times New Roman"/>
                <w:szCs w:val="28"/>
              </w:rPr>
              <w:t xml:space="preserve"> </w:t>
            </w:r>
          </w:p>
          <w:p w14:paraId="2FBE1BBE" w14:textId="19F1FB6D" w:rsidR="00110DAD" w:rsidRPr="00705D7C" w:rsidRDefault="00110DAD" w:rsidP="00C94E92">
            <w:pPr>
              <w:rPr>
                <w:rFonts w:eastAsia="Calibri"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+2x+3</m:t>
              </m:r>
            </m:oMath>
            <w:r w:rsidRPr="00705D7C">
              <w:rPr>
                <w:rFonts w:eastAsia="Calibri" w:cs="Times New Roman"/>
                <w:szCs w:val="28"/>
              </w:rPr>
              <w:t xml:space="preserve"> </w:t>
            </w:r>
          </w:p>
          <w:p w14:paraId="7347312D" w14:textId="77777777" w:rsidR="00896803" w:rsidRPr="00705D7C" w:rsidRDefault="00896803" w:rsidP="00C94E92">
            <w:pPr>
              <w:rPr>
                <w:rFonts w:eastAsia="Calibri" w:cs="Times New Roman"/>
                <w:szCs w:val="28"/>
              </w:rPr>
            </w:pPr>
          </w:p>
          <w:p w14:paraId="179D3F58" w14:textId="030FCD94" w:rsidR="00110DAD" w:rsidRPr="00705D7C" w:rsidRDefault="00110DAD" w:rsidP="00C94E92">
            <w:pPr>
              <w:rPr>
                <w:rFonts w:eastAsia="Calibri" w:cs="Times New Roman"/>
                <w:b/>
                <w:szCs w:val="28"/>
              </w:rPr>
            </w:pPr>
          </w:p>
        </w:tc>
      </w:tr>
    </w:tbl>
    <w:p w14:paraId="6ECEEDF8" w14:textId="77777777" w:rsidR="005C780D" w:rsidRPr="00705D7C" w:rsidRDefault="005C780D" w:rsidP="00C94E92">
      <w:pPr>
        <w:spacing w:before="120"/>
        <w:rPr>
          <w:rFonts w:eastAsia="Calibri" w:cs="Times New Roman"/>
          <w:b/>
          <w:color w:val="000000"/>
          <w:szCs w:val="28"/>
          <w:lang w:val="fr-FR"/>
        </w:rPr>
      </w:pPr>
    </w:p>
    <w:p w14:paraId="138C465F" w14:textId="77777777" w:rsidR="00765A9E" w:rsidRPr="00705D7C" w:rsidRDefault="00765A9E" w:rsidP="00C94E92">
      <w:pPr>
        <w:spacing w:before="120"/>
        <w:rPr>
          <w:rFonts w:eastAsia="Calibri" w:cs="Times New Roman"/>
          <w:b/>
          <w:color w:val="000000"/>
          <w:szCs w:val="28"/>
          <w:lang w:val="fr-FR"/>
        </w:rPr>
      </w:pPr>
      <w:r w:rsidRPr="00705D7C">
        <w:rPr>
          <w:rFonts w:eastAsia="Calibri" w:cs="Times New Roman"/>
          <w:b/>
          <w:color w:val="000000"/>
          <w:szCs w:val="28"/>
          <w:lang w:val="fr-FR"/>
        </w:rPr>
        <w:t>C. HOẠT ĐỘNG LUYỆN TẬP</w:t>
      </w:r>
    </w:p>
    <w:p w14:paraId="13995A25" w14:textId="0BF88579" w:rsidR="003A52B3" w:rsidRPr="00705D7C" w:rsidRDefault="003A52B3" w:rsidP="003A52B3">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Học sinh củng cố lại kiến thức đã học về phép cộng và phép trừ đa thức một biến ; tính chất của phép cộng các đa thức một biến. </w:t>
      </w:r>
    </w:p>
    <w:p w14:paraId="7D23F76F" w14:textId="77777777" w:rsidR="003A52B3" w:rsidRPr="00705D7C" w:rsidRDefault="003A52B3" w:rsidP="003A52B3">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HS vận dụng các kiến thức đã học ở trên trao đổi và thảo luận nhóm hoàn thành các tập theo yêu cầu của GV.</w:t>
      </w:r>
    </w:p>
    <w:p w14:paraId="67D84DCA" w14:textId="5C4DD988" w:rsidR="003A52B3" w:rsidRPr="00705D7C" w:rsidRDefault="003A52B3" w:rsidP="003A52B3">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học tập: </w:t>
      </w:r>
      <w:r w:rsidRPr="00705D7C">
        <w:rPr>
          <w:rFonts w:eastAsia="Calibri" w:cs="Times New Roman"/>
          <w:color w:val="000000"/>
          <w:szCs w:val="28"/>
          <w:lang w:val="fr-FR"/>
        </w:rPr>
        <w:t xml:space="preserve">HS giải quyết được các bài tập liên quan đến kiến thức về phép cộng và phép trừ đa thức một biến.   </w:t>
      </w:r>
    </w:p>
    <w:p w14:paraId="442D51E0" w14:textId="77777777" w:rsidR="00765A9E" w:rsidRPr="00705D7C" w:rsidRDefault="00765A9E"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19AAC988" w14:textId="77777777" w:rsidR="00765A9E" w:rsidRPr="00705D7C" w:rsidRDefault="00765A9E"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48022100" w14:textId="545CDFE2" w:rsidR="00765A9E" w:rsidRPr="00705D7C" w:rsidRDefault="00765A9E" w:rsidP="00C94E92">
      <w:pPr>
        <w:spacing w:before="120"/>
        <w:rPr>
          <w:rFonts w:eastAsia="Calibri" w:cs="Times New Roman"/>
          <w:color w:val="000000"/>
          <w:szCs w:val="28"/>
          <w:lang w:val="fr-FR"/>
        </w:rPr>
      </w:pPr>
      <w:r w:rsidRPr="00705D7C">
        <w:rPr>
          <w:rFonts w:eastAsia="Calibri" w:cs="Times New Roman"/>
          <w:color w:val="000000"/>
          <w:szCs w:val="28"/>
          <w:lang w:val="fr-FR"/>
        </w:rPr>
        <w:t xml:space="preserve">- GV tổ chức cho HS hoàn thành cá nhân </w:t>
      </w:r>
      <w:r w:rsidRPr="00705D7C">
        <w:rPr>
          <w:rFonts w:eastAsia="Calibri" w:cs="Times New Roman"/>
          <w:b/>
          <w:color w:val="000000"/>
          <w:szCs w:val="28"/>
          <w:lang w:val="fr-FR"/>
        </w:rPr>
        <w:t>BT1</w:t>
      </w:r>
      <w:r w:rsidR="00433F13" w:rsidRPr="00705D7C">
        <w:rPr>
          <w:rFonts w:eastAsia="Calibri" w:cs="Times New Roman"/>
          <w:b/>
          <w:color w:val="000000"/>
          <w:szCs w:val="28"/>
          <w:lang w:val="fr-FR"/>
        </w:rPr>
        <w:t>;</w:t>
      </w:r>
      <w:r w:rsidRPr="00705D7C">
        <w:rPr>
          <w:rFonts w:eastAsia="Calibri" w:cs="Times New Roman"/>
          <w:b/>
          <w:color w:val="000000"/>
          <w:szCs w:val="28"/>
          <w:lang w:val="fr-FR"/>
        </w:rPr>
        <w:t xml:space="preserve"> BT2</w:t>
      </w:r>
      <w:r w:rsidR="00433F13" w:rsidRPr="00705D7C">
        <w:rPr>
          <w:rFonts w:eastAsia="Calibri" w:cs="Times New Roman"/>
          <w:b/>
          <w:color w:val="000000"/>
          <w:szCs w:val="28"/>
          <w:lang w:val="fr-FR"/>
        </w:rPr>
        <w:t>;</w:t>
      </w:r>
      <w:r w:rsidRPr="00705D7C">
        <w:rPr>
          <w:rFonts w:eastAsia="Calibri" w:cs="Times New Roman"/>
          <w:b/>
          <w:color w:val="000000"/>
          <w:szCs w:val="28"/>
          <w:lang w:val="fr-FR"/>
        </w:rPr>
        <w:t xml:space="preserve"> BT</w:t>
      </w:r>
      <w:r w:rsidR="00CD35A9" w:rsidRPr="00705D7C">
        <w:rPr>
          <w:rFonts w:eastAsia="Calibri" w:cs="Times New Roman"/>
          <w:b/>
          <w:color w:val="000000"/>
          <w:szCs w:val="28"/>
          <w:lang w:val="fr-FR"/>
        </w:rPr>
        <w:t>3</w:t>
      </w:r>
      <w:r w:rsidR="007774D9" w:rsidRPr="00705D7C">
        <w:rPr>
          <w:rFonts w:eastAsia="Calibri" w:cs="Times New Roman"/>
          <w:b/>
          <w:color w:val="000000"/>
          <w:szCs w:val="28"/>
          <w:lang w:val="fr-FR"/>
        </w:rPr>
        <w:t> ; BT4 ; BT5</w:t>
      </w:r>
      <w:r w:rsidRPr="00705D7C">
        <w:rPr>
          <w:rFonts w:eastAsia="Calibri" w:cs="Times New Roman"/>
          <w:b/>
          <w:color w:val="000000"/>
          <w:szCs w:val="28"/>
          <w:lang w:val="fr-FR"/>
        </w:rPr>
        <w:t xml:space="preserve">  </w:t>
      </w:r>
      <w:r w:rsidRPr="00705D7C">
        <w:rPr>
          <w:rFonts w:eastAsia="Calibri" w:cs="Times New Roman"/>
          <w:color w:val="000000"/>
          <w:szCs w:val="28"/>
          <w:lang w:val="fr-FR"/>
        </w:rPr>
        <w:t>(SGK – tr3</w:t>
      </w:r>
      <w:r w:rsidR="007774D9" w:rsidRPr="00705D7C">
        <w:rPr>
          <w:rFonts w:eastAsia="Calibri" w:cs="Times New Roman"/>
          <w:color w:val="000000"/>
          <w:szCs w:val="28"/>
          <w:lang w:val="fr-FR"/>
        </w:rPr>
        <w:t>6</w:t>
      </w:r>
      <w:r w:rsidRPr="00705D7C">
        <w:rPr>
          <w:rFonts w:eastAsia="Calibri" w:cs="Times New Roman"/>
          <w:color w:val="000000"/>
          <w:szCs w:val="28"/>
          <w:lang w:val="fr-FR"/>
        </w:rPr>
        <w:t>)</w:t>
      </w:r>
      <w:r w:rsidRPr="00705D7C">
        <w:rPr>
          <w:rFonts w:eastAsia="Calibri" w:cs="Times New Roman"/>
          <w:b/>
          <w:color w:val="000000"/>
          <w:szCs w:val="28"/>
          <w:lang w:val="fr-FR"/>
        </w:rPr>
        <w:t xml:space="preserve">. </w:t>
      </w:r>
    </w:p>
    <w:p w14:paraId="14B8D87E" w14:textId="77777777" w:rsidR="00765A9E" w:rsidRPr="00705D7C" w:rsidRDefault="00765A9E" w:rsidP="00C94E92">
      <w:pPr>
        <w:spacing w:before="120"/>
        <w:rPr>
          <w:rFonts w:eastAsia="Calibri" w:cs="Times New Roman"/>
          <w:color w:val="000000"/>
          <w:szCs w:val="28"/>
          <w:lang w:val="fr-FR"/>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HS quan sát và chú ý lắng nghe, có thể hoàn thành cá nhân, thảo luận nhóm đôi, thảo luận nhóm 4 hoàn thành các bài tập GV yêu cầu vào vở.</w:t>
      </w:r>
    </w:p>
    <w:p w14:paraId="125604EF" w14:textId="77777777" w:rsidR="00765A9E" w:rsidRPr="00705D7C" w:rsidRDefault="00765A9E"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fr-FR"/>
        </w:rPr>
        <w:t>Mỗi BT GV mời đại diện một vài HS trình bày bảng. Lớp chú ý theo dõi nhận xét bài các bạn trên bảng.</w:t>
      </w:r>
    </w:p>
    <w:p w14:paraId="09081048" w14:textId="457CACFF" w:rsidR="00765A9E" w:rsidRPr="00705D7C" w:rsidRDefault="00765A9E" w:rsidP="00C94E92">
      <w:pPr>
        <w:tabs>
          <w:tab w:val="left" w:pos="567"/>
          <w:tab w:val="left" w:pos="1134"/>
        </w:tabs>
        <w:spacing w:before="120"/>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r w:rsidR="00942492" w:rsidRPr="00705D7C">
        <w:rPr>
          <w:rFonts w:eastAsia="Calibri" w:cs="Times New Roman"/>
          <w:b/>
          <w:color w:val="000000"/>
          <w:szCs w:val="28"/>
          <w:u w:val="single"/>
          <w:lang w:val="fr-FR"/>
        </w:rPr>
        <w:t>:</w:t>
      </w:r>
    </w:p>
    <w:p w14:paraId="15654A43" w14:textId="0FA67999" w:rsidR="00765A9E" w:rsidRPr="00705D7C" w:rsidRDefault="00765A9E"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Bài 1:</w:t>
      </w:r>
    </w:p>
    <w:p w14:paraId="3AB9D352" w14:textId="0AD883CA" w:rsidR="00520EC5" w:rsidRPr="00705D7C" w:rsidRDefault="002A311D" w:rsidP="00C94E92">
      <w:pPr>
        <w:spacing w:after="100" w:afterAutospacing="1"/>
        <w:jc w:val="left"/>
        <w:rPr>
          <w:rFonts w:eastAsia="Calibri" w:cs="Times New Roman"/>
          <w:szCs w:val="28"/>
        </w:rPr>
      </w:pPr>
      <w:r w:rsidRPr="00705D7C">
        <w:rPr>
          <w:rFonts w:eastAsia="Calibri" w:cs="Times New Roman"/>
          <w:szCs w:val="28"/>
        </w:rPr>
        <w:t xml:space="preserve">+) </w:t>
      </w:r>
      <m:oMath>
        <m:r>
          <w:rPr>
            <w:rFonts w:ascii="Cambria Math" w:hAnsi="Cambria Math" w:cs="Times New Roman"/>
            <w:szCs w:val="28"/>
          </w:rPr>
          <m:t>P</m:t>
        </m:r>
        <m:d>
          <m:dPr>
            <m:ctrlPr>
              <w:rPr>
                <w:rFonts w:ascii="Cambria Math" w:hAnsi="Cambria Math" w:cs="Times New Roman"/>
                <w:i/>
                <w:szCs w:val="28"/>
              </w:rPr>
            </m:ctrlPr>
          </m:dPr>
          <m:e>
            <m:r>
              <w:rPr>
                <w:rFonts w:ascii="Cambria Math" w:hAnsi="Cambria Math" w:cs="Times New Roman"/>
                <w:szCs w:val="28"/>
              </w:rPr>
              <m:t>x</m:t>
            </m:r>
          </m:e>
        </m:d>
        <m:r>
          <w:rPr>
            <w:rFonts w:ascii="Cambria Math" w:hAnsi="Cambria Math" w:cs="Times New Roman"/>
            <w:szCs w:val="28"/>
          </w:rPr>
          <m:t>+Q</m:t>
        </m:r>
        <m:d>
          <m:dPr>
            <m:ctrlPr>
              <w:rPr>
                <w:rFonts w:ascii="Cambria Math" w:hAnsi="Cambria Math" w:cs="Times New Roman"/>
                <w:i/>
                <w:szCs w:val="28"/>
              </w:rPr>
            </m:ctrlPr>
          </m:dPr>
          <m:e>
            <m:r>
              <w:rPr>
                <w:rFonts w:ascii="Cambria Math" w:hAnsi="Cambria Math" w:cs="Times New Roman"/>
                <w:szCs w:val="28"/>
              </w:rPr>
              <m:t>x</m:t>
            </m:r>
          </m:e>
        </m:d>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+4x-6</m:t>
        </m:r>
      </m:oMath>
      <w:r w:rsidR="00520EC5" w:rsidRPr="00705D7C">
        <w:rPr>
          <w:rFonts w:eastAsia="Calibri" w:cs="Times New Roman"/>
          <w:szCs w:val="28"/>
        </w:rPr>
        <w:t xml:space="preserve"> </w:t>
      </w:r>
      <w:r w:rsidRPr="00705D7C">
        <w:rPr>
          <w:rFonts w:eastAsia="Calibri" w:cs="Times New Roman"/>
          <w:szCs w:val="28"/>
        </w:rPr>
        <w:t xml:space="preserve"> </w:t>
      </w:r>
    </w:p>
    <w:p w14:paraId="6FE3963A" w14:textId="712C5EF0" w:rsidR="002A311D" w:rsidRPr="00705D7C" w:rsidRDefault="002A311D" w:rsidP="00C94E92">
      <w:pPr>
        <w:spacing w:after="100" w:afterAutospacing="1"/>
        <w:jc w:val="left"/>
        <w:rPr>
          <w:rFonts w:eastAsia="Calibri" w:cs="Times New Roman"/>
          <w:szCs w:val="28"/>
        </w:rPr>
      </w:pP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e>
        </m:d>
        <m:r>
          <w:rPr>
            <w:rFonts w:ascii="Cambria Math" w:hAnsi="Cambria Math" w:cs="Times New Roman"/>
            <w:szCs w:val="28"/>
          </w:rPr>
          <m:t>+2x+4x-6</m:t>
        </m:r>
      </m:oMath>
      <w:r w:rsidRPr="00705D7C">
        <w:rPr>
          <w:rFonts w:eastAsia="Calibri" w:cs="Times New Roman"/>
          <w:szCs w:val="28"/>
        </w:rPr>
        <w:t xml:space="preserve"> </w:t>
      </w:r>
    </w:p>
    <w:p w14:paraId="64550021" w14:textId="249BE1A4" w:rsidR="00520EC5" w:rsidRPr="00705D7C" w:rsidRDefault="00520EC5" w:rsidP="00C94E92">
      <w:pPr>
        <w:spacing w:after="100" w:afterAutospacing="1"/>
        <w:jc w:val="left"/>
        <w:rPr>
          <w:rFonts w:eastAsia="Times New Roman" w:cs="Times New Roman"/>
          <w:color w:val="333333"/>
          <w:szCs w:val="28"/>
        </w:rPr>
      </w:pPr>
      <m:oMath>
        <m:r>
          <w:rPr>
            <w:rFonts w:ascii="Cambria Math" w:hAnsi="Cambria Math" w:cs="Times New Roman"/>
            <w:szCs w:val="28"/>
          </w:rPr>
          <w:lastRenderedPageBreak/>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-11</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+6x-6</m:t>
        </m:r>
      </m:oMath>
      <w:r w:rsidRPr="00705D7C">
        <w:rPr>
          <w:rFonts w:eastAsia="Times New Roman" w:cs="Times New Roman"/>
          <w:color w:val="333333"/>
          <w:szCs w:val="28"/>
        </w:rPr>
        <w:t>.</w:t>
      </w:r>
      <w:r w:rsidR="002A311D" w:rsidRPr="00705D7C">
        <w:rPr>
          <w:rFonts w:eastAsia="Times New Roman" w:cs="Times New Roman"/>
          <w:color w:val="333333"/>
          <w:szCs w:val="28"/>
        </w:rPr>
        <w:t xml:space="preserve"> </w:t>
      </w:r>
    </w:p>
    <w:p w14:paraId="6A58A4CA" w14:textId="2EEDD62C" w:rsidR="00520EC5" w:rsidRPr="00705D7C" w:rsidRDefault="002A311D" w:rsidP="00C94E92">
      <w:pPr>
        <w:spacing w:after="100" w:afterAutospacing="1"/>
        <w:jc w:val="left"/>
        <w:rPr>
          <w:rFonts w:eastAsia="Calibri" w:cs="Times New Roman"/>
          <w:szCs w:val="28"/>
        </w:rPr>
      </w:pPr>
      <w:r w:rsidRPr="00705D7C">
        <w:rPr>
          <w:rFonts w:eastAsia="Calibri" w:cs="Times New Roman"/>
          <w:szCs w:val="28"/>
        </w:rPr>
        <w:t xml:space="preserve">+) </w:t>
      </w:r>
      <m:oMath>
        <m:r>
          <w:rPr>
            <w:rFonts w:ascii="Cambria Math" w:hAnsi="Cambria Math" w:cs="Times New Roman"/>
            <w:szCs w:val="28"/>
          </w:rPr>
          <m:t>P(x)-Q(x)=(-3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+4x-6)</m:t>
        </m:r>
      </m:oMath>
      <w:r w:rsidR="00C86AB0" w:rsidRPr="00705D7C">
        <w:rPr>
          <w:rFonts w:eastAsia="Calibri" w:cs="Times New Roman"/>
          <w:szCs w:val="28"/>
        </w:rPr>
        <w:t xml:space="preserve"> </w:t>
      </w:r>
    </w:p>
    <w:p w14:paraId="79986935" w14:textId="670901A0" w:rsidR="002A311D" w:rsidRPr="00705D7C" w:rsidRDefault="002A311D" w:rsidP="00C94E92">
      <w:pPr>
        <w:spacing w:after="100" w:afterAutospacing="1"/>
        <w:jc w:val="left"/>
        <w:rPr>
          <w:rFonts w:eastAsia="Calibri" w:cs="Times New Roman"/>
          <w:szCs w:val="28"/>
        </w:rPr>
      </w:pP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e>
        </m:d>
        <m:r>
          <w:rPr>
            <w:rFonts w:ascii="Cambria Math" w:hAnsi="Cambria Math" w:cs="Times New Roman"/>
            <w:szCs w:val="28"/>
          </w:rPr>
          <m:t>+2x-4x+6</m:t>
        </m:r>
      </m:oMath>
      <w:r w:rsidRPr="00705D7C">
        <w:rPr>
          <w:rFonts w:eastAsia="Calibri" w:cs="Times New Roman"/>
          <w:szCs w:val="28"/>
        </w:rPr>
        <w:t xml:space="preserve"> </w:t>
      </w:r>
    </w:p>
    <w:p w14:paraId="24112161" w14:textId="6BFA3A38" w:rsidR="00C86AB0" w:rsidRPr="00705D7C" w:rsidRDefault="00C86AB0" w:rsidP="00C94E92">
      <w:pPr>
        <w:spacing w:after="100" w:afterAutospacing="1"/>
        <w:jc w:val="left"/>
        <w:rPr>
          <w:rFonts w:eastAsia="Times New Roman" w:cs="Times New Roman"/>
          <w:color w:val="333333"/>
          <w:szCs w:val="28"/>
        </w:rPr>
      </w:pP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-2x+6</m:t>
        </m:r>
      </m:oMath>
      <w:r w:rsidRPr="00705D7C">
        <w:rPr>
          <w:rFonts w:eastAsia="Times New Roman" w:cs="Times New Roman"/>
          <w:color w:val="333333"/>
          <w:szCs w:val="28"/>
        </w:rPr>
        <w:t xml:space="preserve">. </w:t>
      </w:r>
    </w:p>
    <w:p w14:paraId="65EA36A3" w14:textId="7E2D3E86" w:rsidR="00463095" w:rsidRPr="00705D7C" w:rsidRDefault="00765A9E" w:rsidP="00C94E92">
      <w:pPr>
        <w:spacing w:after="100" w:afterAutospacing="1"/>
        <w:jc w:val="left"/>
        <w:rPr>
          <w:rFonts w:eastAsia="Calibri" w:cs="Times New Roman"/>
          <w:b/>
          <w:color w:val="000000"/>
          <w:szCs w:val="28"/>
          <w:lang w:val="fr-FR"/>
        </w:rPr>
      </w:pPr>
      <w:r w:rsidRPr="00705D7C">
        <w:rPr>
          <w:rFonts w:eastAsia="Calibri" w:cs="Times New Roman"/>
          <w:b/>
          <w:color w:val="000000"/>
          <w:szCs w:val="28"/>
          <w:lang w:val="fr-FR"/>
        </w:rPr>
        <w:t>Bài 2</w:t>
      </w:r>
      <w:r w:rsidR="00942492" w:rsidRPr="00705D7C">
        <w:rPr>
          <w:rFonts w:eastAsia="Calibri" w:cs="Times New Roman"/>
          <w:b/>
          <w:color w:val="000000"/>
          <w:szCs w:val="28"/>
          <w:lang w:val="fr-FR"/>
        </w:rPr>
        <w:t>:</w:t>
      </w:r>
    </w:p>
    <w:p w14:paraId="19E0E705" w14:textId="640B65A2" w:rsidR="008A4D5D" w:rsidRPr="00705D7C" w:rsidRDefault="008A4D5D" w:rsidP="00C94E92">
      <w:pPr>
        <w:rPr>
          <w:rFonts w:eastAsia="Calibri" w:cs="Times New Roman"/>
          <w:szCs w:val="28"/>
        </w:rPr>
      </w:pPr>
      <m:oMath>
        <m:r>
          <w:rPr>
            <w:rFonts w:ascii="Cambria Math" w:hAnsi="Cambria Math" w:cs="Times New Roman"/>
            <w:szCs w:val="28"/>
          </w:rPr>
          <m:t>N</m:t>
        </m:r>
        <m:d>
          <m:dPr>
            <m:ctrlPr>
              <w:rPr>
                <w:rFonts w:ascii="Cambria Math" w:hAnsi="Cambria Math" w:cs="Times New Roman"/>
                <w:i/>
                <w:szCs w:val="28"/>
              </w:rPr>
            </m:ctrlPr>
          </m:dPr>
          <m:e>
            <m:r>
              <w:rPr>
                <w:rFonts w:ascii="Cambria Math" w:hAnsi="Cambria Math" w:cs="Times New Roman"/>
                <w:szCs w:val="28"/>
              </w:rPr>
              <m:t>x</m:t>
            </m:r>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m:t>
            </m:r>
          </m:e>
        </m:d>
        <m:r>
          <w:rPr>
            <w:rFonts w:ascii="Cambria Math" w:hAnsi="Cambria Math" w:cs="Times New Roman"/>
            <w:szCs w:val="28"/>
          </w:rPr>
          <m:t>-M</m:t>
        </m:r>
        <m:d>
          <m:dPr>
            <m:ctrlPr>
              <w:rPr>
                <w:rFonts w:ascii="Cambria Math" w:hAnsi="Cambria Math" w:cs="Times New Roman"/>
                <w:i/>
                <w:szCs w:val="28"/>
              </w:rPr>
            </m:ctrlPr>
          </m:dPr>
          <m:e>
            <m:r>
              <w:rPr>
                <w:rFonts w:ascii="Cambria Math" w:hAnsi="Cambria Math" w:cs="Times New Roman"/>
                <w:szCs w:val="28"/>
              </w:rPr>
              <m:t>x</m:t>
            </m:r>
          </m:e>
        </m:d>
      </m:oMath>
      <w:r w:rsidRPr="00705D7C">
        <w:rPr>
          <w:rFonts w:eastAsia="Calibri" w:cs="Times New Roman"/>
          <w:szCs w:val="28"/>
        </w:rPr>
        <w:t xml:space="preserve"> </w:t>
      </w:r>
    </w:p>
    <w:p w14:paraId="0EE9C7FB" w14:textId="39A99E18" w:rsidR="008A4D5D" w:rsidRPr="00705D7C" w:rsidRDefault="008A4D5D" w:rsidP="00C94E92">
      <w:pPr>
        <w:rPr>
          <w:rFonts w:eastAsia="Calibri" w:cs="Times New Roman"/>
          <w:szCs w:val="28"/>
        </w:rPr>
      </w:pPr>
      <m:oMath>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m:t>
            </m:r>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+8x+4</m:t>
            </m:r>
          </m:e>
        </m:d>
      </m:oMath>
      <w:r w:rsidRPr="00705D7C">
        <w:rPr>
          <w:rFonts w:eastAsia="Calibri" w:cs="Times New Roman"/>
          <w:szCs w:val="28"/>
        </w:rPr>
        <w:t xml:space="preserve"> </w:t>
      </w:r>
    </w:p>
    <w:p w14:paraId="157CDEA2" w14:textId="7275A7D1" w:rsidR="008A4D5D" w:rsidRPr="00705D7C" w:rsidRDefault="008A4D5D" w:rsidP="00C94E92">
      <w:pPr>
        <w:rPr>
          <w:rFonts w:eastAsia="Calibri" w:cs="Times New Roman"/>
          <w:szCs w:val="28"/>
        </w:rPr>
      </w:pP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-8x-4</m:t>
        </m:r>
      </m:oMath>
      <w:r w:rsidRPr="00705D7C">
        <w:rPr>
          <w:rFonts w:eastAsia="Calibri" w:cs="Times New Roman"/>
          <w:szCs w:val="28"/>
        </w:rPr>
        <w:t xml:space="preserve"> </w:t>
      </w:r>
    </w:p>
    <w:p w14:paraId="715C84A9" w14:textId="4A1EAA6C" w:rsidR="008A4D5D" w:rsidRPr="00705D7C" w:rsidRDefault="008A4D5D" w:rsidP="00C94E92">
      <w:pPr>
        <w:rPr>
          <w:rFonts w:cs="Times New Roman"/>
          <w:szCs w:val="28"/>
        </w:rPr>
      </w:pPr>
      <m:oMath>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-10x-4</m:t>
        </m:r>
      </m:oMath>
      <w:r w:rsidRPr="00705D7C">
        <w:rPr>
          <w:rFonts w:cs="Times New Roman"/>
          <w:szCs w:val="28"/>
        </w:rPr>
        <w:t>.</w:t>
      </w:r>
    </w:p>
    <w:p w14:paraId="1E9A271B" w14:textId="6F92C0D2" w:rsidR="00936F06" w:rsidRPr="00705D7C" w:rsidRDefault="008A4D5D" w:rsidP="00C94E92">
      <w:pPr>
        <w:rPr>
          <w:rFonts w:cs="Times New Roman"/>
          <w:szCs w:val="28"/>
        </w:rPr>
      </w:pPr>
      <w:r w:rsidRPr="00705D7C">
        <w:rPr>
          <w:rFonts w:cs="Times New Roman"/>
          <w:szCs w:val="28"/>
        </w:rPr>
        <w:t xml:space="preserve">Vậy N(x) = </w:t>
      </w:r>
      <m:oMath>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-10x-4</m:t>
        </m:r>
      </m:oMath>
      <w:r w:rsidRPr="00705D7C">
        <w:rPr>
          <w:rFonts w:cs="Times New Roman"/>
          <w:szCs w:val="28"/>
        </w:rPr>
        <w:t>.</w:t>
      </w:r>
    </w:p>
    <w:p w14:paraId="5C4F761D" w14:textId="26B3FB42" w:rsidR="004022A6" w:rsidRPr="00705D7C" w:rsidRDefault="00765A9E" w:rsidP="00C94E92">
      <w:pPr>
        <w:rPr>
          <w:rFonts w:eastAsia="Calibri" w:cs="Times New Roman"/>
          <w:b/>
          <w:color w:val="000000"/>
          <w:szCs w:val="28"/>
          <w:lang w:val="fr-FR"/>
        </w:rPr>
      </w:pPr>
      <w:r w:rsidRPr="00705D7C">
        <w:rPr>
          <w:rFonts w:eastAsia="Calibri" w:cs="Times New Roman"/>
          <w:b/>
          <w:color w:val="000000"/>
          <w:szCs w:val="28"/>
          <w:lang w:val="fr-FR"/>
        </w:rPr>
        <w:t xml:space="preserve">Bài </w:t>
      </w:r>
      <w:r w:rsidR="00CD35A9" w:rsidRPr="00705D7C">
        <w:rPr>
          <w:rFonts w:eastAsia="Calibri" w:cs="Times New Roman"/>
          <w:b/>
          <w:color w:val="000000"/>
          <w:szCs w:val="28"/>
          <w:lang w:val="fr-FR"/>
        </w:rPr>
        <w:t>3</w:t>
      </w:r>
      <w:r w:rsidRPr="00705D7C">
        <w:rPr>
          <w:rFonts w:eastAsia="Calibri" w:cs="Times New Roman"/>
          <w:b/>
          <w:color w:val="000000"/>
          <w:szCs w:val="28"/>
          <w:lang w:val="fr-FR"/>
        </w:rPr>
        <w:t xml:space="preserve">. </w:t>
      </w:r>
    </w:p>
    <w:p w14:paraId="2A8C9C42" w14:textId="04929ADD" w:rsidR="002B733C" w:rsidRPr="00705D7C" w:rsidRDefault="002B733C" w:rsidP="00C94E92">
      <w:pPr>
        <w:rPr>
          <w:rFonts w:eastAsia="Calibri" w:cs="Times New Roman"/>
          <w:szCs w:val="28"/>
        </w:rPr>
      </w:pPr>
      <m:oMath>
        <m:r>
          <w:rPr>
            <w:rFonts w:ascii="Cambria Math" w:hAnsi="Cambria Math" w:cs="Times New Roman"/>
            <w:szCs w:val="28"/>
          </w:rPr>
          <m:t>B</m:t>
        </m:r>
        <m:d>
          <m:dPr>
            <m:ctrlPr>
              <w:rPr>
                <w:rFonts w:ascii="Cambria Math" w:hAnsi="Cambria Math" w:cs="Times New Roman"/>
                <w:i/>
                <w:szCs w:val="28"/>
              </w:rPr>
            </m:ctrlPr>
          </m:dPr>
          <m:e>
            <m:r>
              <w:rPr>
                <w:rFonts w:ascii="Cambria Math" w:hAnsi="Cambria Math" w:cs="Times New Roman"/>
                <w:szCs w:val="28"/>
              </w:rPr>
              <m:t>y</m:t>
            </m:r>
          </m:e>
        </m:d>
        <m:r>
          <w:rPr>
            <w:rFonts w:ascii="Cambria Math" w:hAnsi="Cambria Math" w:cs="Times New Roman"/>
            <w:szCs w:val="28"/>
          </w:rPr>
          <m:t>=A</m:t>
        </m:r>
        <m:d>
          <m:dPr>
            <m:ctrlPr>
              <w:rPr>
                <w:rFonts w:ascii="Cambria Math" w:hAnsi="Cambria Math" w:cs="Times New Roman"/>
                <w:i/>
                <w:szCs w:val="28"/>
              </w:rPr>
            </m:ctrlPr>
          </m:dPr>
          <m:e>
            <m:r>
              <w:rPr>
                <w:rFonts w:ascii="Cambria Math" w:hAnsi="Cambria Math" w:cs="Times New Roman"/>
                <w:szCs w:val="28"/>
              </w:rPr>
              <m:t>y</m:t>
            </m:r>
          </m:e>
        </m:d>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3</m:t>
            </m:r>
          </m:sup>
        </m:sSup>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+4y</m:t>
        </m:r>
      </m:oMath>
      <w:r w:rsidRPr="00705D7C">
        <w:rPr>
          <w:rFonts w:eastAsia="Calibri" w:cs="Times New Roman"/>
          <w:szCs w:val="28"/>
        </w:rPr>
        <w:t xml:space="preserve"> </w:t>
      </w:r>
    </w:p>
    <w:p w14:paraId="0D4754F3" w14:textId="074BC6B0" w:rsidR="002B733C" w:rsidRPr="00705D7C" w:rsidRDefault="002B733C" w:rsidP="00C94E92">
      <w:pPr>
        <w:rPr>
          <w:rFonts w:eastAsia="Calibri" w:cs="Times New Roman"/>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4</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+2y+7+2</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3</m:t>
            </m:r>
          </m:sup>
        </m:sSup>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+4y</m:t>
        </m:r>
      </m:oMath>
      <w:r w:rsidRPr="00705D7C">
        <w:rPr>
          <w:rFonts w:eastAsia="Calibri" w:cs="Times New Roman"/>
          <w:szCs w:val="28"/>
        </w:rPr>
        <w:t xml:space="preserve"> </w:t>
      </w:r>
    </w:p>
    <w:p w14:paraId="1A69482F" w14:textId="0111FC79" w:rsidR="002B733C" w:rsidRPr="00705D7C" w:rsidRDefault="002B733C" w:rsidP="00C94E92">
      <w:pPr>
        <w:rPr>
          <w:rFonts w:cs="Times New Roman"/>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3</m:t>
            </m:r>
          </m:sup>
        </m:sSup>
        <m:r>
          <w:rPr>
            <w:rFonts w:ascii="Cambria Math" w:hAnsi="Cambria Math" w:cs="Times New Roman"/>
            <w:szCs w:val="28"/>
          </w:rPr>
          <m:t>-13</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+6y+7</m:t>
        </m:r>
      </m:oMath>
      <w:r w:rsidRPr="00705D7C">
        <w:rPr>
          <w:rFonts w:eastAsiaTheme="minorEastAsia" w:cs="Times New Roman"/>
          <w:szCs w:val="28"/>
        </w:rPr>
        <w:t xml:space="preserve"> </w:t>
      </w:r>
    </w:p>
    <w:p w14:paraId="5402E127" w14:textId="47873AFE" w:rsidR="002B733C" w:rsidRPr="00705D7C" w:rsidRDefault="002B733C" w:rsidP="00C94E92">
      <w:pPr>
        <w:rPr>
          <w:rFonts w:cs="Times New Roman"/>
          <w:szCs w:val="28"/>
        </w:rPr>
      </w:pPr>
      <w:r w:rsidRPr="00705D7C">
        <w:rPr>
          <w:rFonts w:cs="Times New Roman"/>
          <w:szCs w:val="28"/>
        </w:rPr>
        <w:t xml:space="preserve">Vậy B(y) = </w:t>
      </w: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3</m:t>
            </m:r>
          </m:sup>
        </m:sSup>
        <m:r>
          <w:rPr>
            <w:rFonts w:ascii="Cambria Math" w:hAnsi="Cambria Math" w:cs="Times New Roman"/>
            <w:szCs w:val="28"/>
          </w:rPr>
          <m:t>-13</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+6y+7</m:t>
        </m:r>
      </m:oMath>
    </w:p>
    <w:p w14:paraId="61BAD00B" w14:textId="19E99CAE" w:rsidR="008A4D5D" w:rsidRPr="00705D7C" w:rsidRDefault="002B733C" w:rsidP="00C94E92">
      <w:pPr>
        <w:rPr>
          <w:rFonts w:eastAsia="Calibri" w:cs="Times New Roman"/>
          <w:b/>
          <w:color w:val="000000"/>
          <w:szCs w:val="28"/>
          <w:lang w:val="fr-FR"/>
        </w:rPr>
      </w:pPr>
      <w:r w:rsidRPr="00705D7C">
        <w:rPr>
          <w:rFonts w:eastAsia="Calibri" w:cs="Times New Roman"/>
          <w:b/>
          <w:color w:val="000000"/>
          <w:szCs w:val="28"/>
          <w:lang w:val="fr-FR"/>
        </w:rPr>
        <w:t>Bài 4</w:t>
      </w:r>
      <w:r w:rsidR="00942492" w:rsidRPr="00705D7C">
        <w:rPr>
          <w:rFonts w:eastAsia="Calibri" w:cs="Times New Roman"/>
          <w:b/>
          <w:color w:val="000000"/>
          <w:szCs w:val="28"/>
          <w:lang w:val="fr-FR"/>
        </w:rPr>
        <w:t>:</w:t>
      </w:r>
    </w:p>
    <w:p w14:paraId="2D9CF8E0" w14:textId="30981587" w:rsidR="002B733C" w:rsidRPr="00705D7C" w:rsidRDefault="002B733C" w:rsidP="00C94E92">
      <w:pPr>
        <w:rPr>
          <w:rFonts w:cs="Times New Roman"/>
          <w:szCs w:val="28"/>
        </w:rPr>
      </w:pPr>
      <w:r w:rsidRPr="00705D7C">
        <w:rPr>
          <w:rFonts w:cs="Times New Roman"/>
          <w:szCs w:val="28"/>
        </w:rPr>
        <w:t>Chu vi hình thang là: 8x + (15x - 6) + 2(4x+1) = 31x – 4</w:t>
      </w:r>
    </w:p>
    <w:p w14:paraId="7E068C47" w14:textId="0D98B762" w:rsidR="002B733C" w:rsidRPr="00705D7C" w:rsidRDefault="00D44E31" w:rsidP="00C94E92">
      <w:pPr>
        <w:rPr>
          <w:rFonts w:eastAsia="Calibri" w:cs="Times New Roman"/>
          <w:b/>
          <w:color w:val="000000"/>
          <w:szCs w:val="28"/>
          <w:lang w:val="fr-FR"/>
        </w:rPr>
      </w:pPr>
      <w:r w:rsidRPr="00705D7C">
        <w:rPr>
          <w:rFonts w:eastAsia="Calibri" w:cs="Times New Roman"/>
          <w:b/>
          <w:color w:val="000000"/>
          <w:szCs w:val="28"/>
          <w:lang w:val="fr-FR"/>
        </w:rPr>
        <w:t>Bài 5.</w:t>
      </w:r>
    </w:p>
    <w:p w14:paraId="36BFCFEB" w14:textId="6474A736" w:rsidR="00D44E31" w:rsidRPr="00705D7C" w:rsidRDefault="00D44E31" w:rsidP="00C94E92">
      <w:pPr>
        <w:rPr>
          <w:rFonts w:cs="Times New Roman"/>
          <w:szCs w:val="28"/>
        </w:rPr>
      </w:pPr>
      <w:r w:rsidRPr="00705D7C">
        <w:rPr>
          <w:rFonts w:cs="Times New Roman"/>
          <w:szCs w:val="28"/>
        </w:rPr>
        <w:t>Cạnh chưa biết của tam giác là: 12t - 3 - (3t + 8) - (4t - 7) = 5t - 4.</w:t>
      </w:r>
    </w:p>
    <w:p w14:paraId="1A807B89" w14:textId="77777777" w:rsidR="00765A9E" w:rsidRPr="00705D7C" w:rsidRDefault="00765A9E"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4E1002BF" w14:textId="77777777" w:rsidR="00765A9E" w:rsidRPr="00705D7C" w:rsidRDefault="00765A9E" w:rsidP="00C94E92">
      <w:pPr>
        <w:spacing w:before="120"/>
        <w:rPr>
          <w:rFonts w:eastAsia="Calibri" w:cs="Times New Roman"/>
          <w:color w:val="000000"/>
          <w:szCs w:val="28"/>
          <w:lang w:val="fr-FR"/>
        </w:rPr>
      </w:pPr>
      <w:r w:rsidRPr="00705D7C">
        <w:rPr>
          <w:rFonts w:eastAsia="Calibri" w:cs="Times New Roman"/>
          <w:color w:val="000000"/>
          <w:szCs w:val="28"/>
          <w:lang w:val="fr-FR"/>
        </w:rPr>
        <w:t>- GV chữa bài, chốt đáp án, tuyên dương các bạn ra kết quả chính xác.</w:t>
      </w:r>
    </w:p>
    <w:p w14:paraId="57463A45" w14:textId="32A94115" w:rsidR="00765A9E" w:rsidRPr="00705D7C" w:rsidRDefault="00765A9E" w:rsidP="00C94E92">
      <w:pPr>
        <w:spacing w:before="120"/>
        <w:rPr>
          <w:rFonts w:eastAsia="Calibri" w:cs="Times New Roman"/>
          <w:color w:val="000000"/>
          <w:szCs w:val="28"/>
          <w:lang w:val="nl-NL"/>
        </w:rPr>
      </w:pPr>
      <w:r w:rsidRPr="00705D7C">
        <w:rPr>
          <w:rFonts w:eastAsia="Calibri" w:cs="Times New Roman"/>
          <w:color w:val="000000"/>
          <w:szCs w:val="28"/>
          <w:lang w:val="fr-FR"/>
        </w:rPr>
        <w:lastRenderedPageBreak/>
        <w:t xml:space="preserve">- GV chú ý cho HS các lỗi sai hay mắc phải khi thực hiện các bài tập liên quan </w:t>
      </w:r>
      <w:r w:rsidR="007774D9" w:rsidRPr="00705D7C">
        <w:rPr>
          <w:rFonts w:eastAsia="Calibri" w:cs="Times New Roman"/>
          <w:color w:val="000000"/>
          <w:szCs w:val="28"/>
          <w:lang w:val="fr-FR"/>
        </w:rPr>
        <w:t>cộng, trừ đa thức một biến</w:t>
      </w:r>
    </w:p>
    <w:p w14:paraId="3C363D96" w14:textId="77777777" w:rsidR="00765A9E" w:rsidRPr="00705D7C" w:rsidRDefault="00765A9E" w:rsidP="00C94E92">
      <w:pPr>
        <w:spacing w:before="120"/>
        <w:rPr>
          <w:rFonts w:eastAsia="Calibri" w:cs="Times New Roman"/>
          <w:b/>
          <w:color w:val="000000"/>
          <w:szCs w:val="28"/>
          <w:lang w:val="fr-FR"/>
        </w:rPr>
      </w:pPr>
      <w:r w:rsidRPr="00705D7C">
        <w:rPr>
          <w:rFonts w:eastAsia="Calibri" w:cs="Times New Roman"/>
          <w:b/>
          <w:color w:val="000000"/>
          <w:szCs w:val="28"/>
          <w:lang w:val="fr-FR"/>
        </w:rPr>
        <w:t>D. HOẠT ĐỘNG VẬN DỤNG</w:t>
      </w:r>
    </w:p>
    <w:p w14:paraId="07E57924" w14:textId="77777777" w:rsidR="00765A9E" w:rsidRPr="00705D7C" w:rsidRDefault="00765A9E"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0964FECC" w14:textId="77777777" w:rsidR="00765A9E" w:rsidRPr="00705D7C" w:rsidRDefault="00765A9E"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Học sinh thực hiện làm bài tập vận dụng để nắm vững kiến thức.</w:t>
      </w:r>
    </w:p>
    <w:p w14:paraId="028F8BBD" w14:textId="77777777" w:rsidR="00765A9E" w:rsidRPr="00705D7C" w:rsidRDefault="00765A9E"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4D7F5F1E" w14:textId="5FEA6C78" w:rsidR="007774D9" w:rsidRPr="00705D7C" w:rsidRDefault="007774D9" w:rsidP="007774D9">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HS vận dụng các kiến thức đã học trao đổi và thảo luận nhóm hoàn thành các tập theo yêu cầu của GV.</w:t>
      </w:r>
    </w:p>
    <w:p w14:paraId="2A70EAA6" w14:textId="77777777" w:rsidR="007774D9" w:rsidRPr="00705D7C" w:rsidRDefault="007774D9" w:rsidP="007774D9">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học tập: </w:t>
      </w:r>
      <w:r w:rsidRPr="00705D7C">
        <w:rPr>
          <w:rFonts w:eastAsia="Calibri" w:cs="Times New Roman"/>
          <w:color w:val="000000"/>
          <w:szCs w:val="28"/>
          <w:lang w:val="fr-FR"/>
        </w:rPr>
        <w:t xml:space="preserve">HS giải quyết được các bài tập liên quan đến kiến thức về phép cộng và phép trừ đa thức một biến.   </w:t>
      </w:r>
    </w:p>
    <w:p w14:paraId="48E6B999" w14:textId="77777777" w:rsidR="007774D9" w:rsidRPr="00705D7C" w:rsidRDefault="007774D9" w:rsidP="007774D9">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566AED82" w14:textId="77777777" w:rsidR="007774D9" w:rsidRPr="00705D7C" w:rsidRDefault="007774D9" w:rsidP="007774D9">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5F2686A4" w14:textId="65B66334" w:rsidR="007774D9" w:rsidRPr="00705D7C" w:rsidRDefault="007774D9" w:rsidP="007774D9">
      <w:pPr>
        <w:spacing w:before="120"/>
        <w:rPr>
          <w:rFonts w:eastAsia="Calibri" w:cs="Times New Roman"/>
          <w:color w:val="000000"/>
          <w:szCs w:val="28"/>
          <w:lang w:val="fr-FR"/>
        </w:rPr>
      </w:pPr>
      <w:r w:rsidRPr="00705D7C">
        <w:rPr>
          <w:rFonts w:eastAsia="Calibri" w:cs="Times New Roman"/>
          <w:color w:val="000000"/>
          <w:szCs w:val="28"/>
          <w:lang w:val="fr-FR"/>
        </w:rPr>
        <w:t xml:space="preserve">- GV tổ chức cho HS hoàn thành cá nhân </w:t>
      </w:r>
      <w:r w:rsidRPr="00705D7C">
        <w:rPr>
          <w:rFonts w:eastAsia="Calibri" w:cs="Times New Roman"/>
          <w:b/>
          <w:color w:val="000000"/>
          <w:szCs w:val="28"/>
          <w:lang w:val="fr-FR"/>
        </w:rPr>
        <w:t xml:space="preserve">BT6; BT7; BT8 ; BT9  </w:t>
      </w:r>
      <w:r w:rsidRPr="00705D7C">
        <w:rPr>
          <w:rFonts w:eastAsia="Calibri" w:cs="Times New Roman"/>
          <w:color w:val="000000"/>
          <w:szCs w:val="28"/>
          <w:lang w:val="fr-FR"/>
        </w:rPr>
        <w:t>(SGK – tr36)</w:t>
      </w:r>
      <w:r w:rsidRPr="00705D7C">
        <w:rPr>
          <w:rFonts w:eastAsia="Calibri" w:cs="Times New Roman"/>
          <w:b/>
          <w:color w:val="000000"/>
          <w:szCs w:val="28"/>
          <w:lang w:val="fr-FR"/>
        </w:rPr>
        <w:t xml:space="preserve">. </w:t>
      </w:r>
    </w:p>
    <w:p w14:paraId="6408296D" w14:textId="77777777" w:rsidR="007774D9" w:rsidRPr="00705D7C" w:rsidRDefault="007774D9" w:rsidP="007774D9">
      <w:pPr>
        <w:spacing w:before="120"/>
        <w:rPr>
          <w:rFonts w:eastAsia="Calibri" w:cs="Times New Roman"/>
          <w:color w:val="000000"/>
          <w:szCs w:val="28"/>
          <w:lang w:val="fr-FR"/>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HS quan sát và chú ý lắng nghe, có thể hoàn thành cá nhân, thảo luận nhóm đôi, thảo luận nhóm 4 hoàn thành các bài tập GV yêu cầu vào vở.</w:t>
      </w:r>
    </w:p>
    <w:p w14:paraId="282A315C" w14:textId="77777777" w:rsidR="007774D9" w:rsidRPr="00705D7C" w:rsidRDefault="007774D9" w:rsidP="007774D9">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fr-FR"/>
        </w:rPr>
        <w:t>Mỗi BT GV mời đại diện một vài HS trình bày bảng. Lớp chú ý theo dõi nhận xét bài các bạn trên bảng.</w:t>
      </w:r>
    </w:p>
    <w:p w14:paraId="7D2F6911" w14:textId="3664652D" w:rsidR="00765A9E" w:rsidRPr="00705D7C" w:rsidRDefault="00765A9E" w:rsidP="00C94E92">
      <w:pPr>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r w:rsidR="00942492" w:rsidRPr="00705D7C">
        <w:rPr>
          <w:rFonts w:eastAsia="Calibri" w:cs="Times New Roman"/>
          <w:b/>
          <w:color w:val="000000"/>
          <w:szCs w:val="28"/>
          <w:u w:val="single"/>
          <w:lang w:val="fr-FR"/>
        </w:rPr>
        <w:t>:</w:t>
      </w:r>
    </w:p>
    <w:p w14:paraId="4AE9C8F5" w14:textId="77777777" w:rsidR="007774D9" w:rsidRPr="00705D7C" w:rsidRDefault="007774D9" w:rsidP="007774D9">
      <w:pPr>
        <w:rPr>
          <w:rFonts w:cs="Times New Roman"/>
          <w:b/>
          <w:szCs w:val="28"/>
        </w:rPr>
      </w:pPr>
      <w:r w:rsidRPr="00705D7C">
        <w:rPr>
          <w:rFonts w:cs="Times New Roman"/>
          <w:b/>
          <w:szCs w:val="28"/>
        </w:rPr>
        <w:t xml:space="preserve">Bài 6. </w:t>
      </w:r>
    </w:p>
    <w:p w14:paraId="05CF4955" w14:textId="77777777" w:rsidR="007774D9" w:rsidRPr="00705D7C" w:rsidRDefault="007774D9" w:rsidP="007774D9">
      <w:pPr>
        <w:rPr>
          <w:rFonts w:cs="Times New Roman"/>
          <w:szCs w:val="28"/>
        </w:rPr>
      </w:pPr>
      <w:r w:rsidRPr="00705D7C">
        <w:rPr>
          <w:rFonts w:cs="Times New Roman"/>
          <w:szCs w:val="28"/>
        </w:rPr>
        <w:t xml:space="preserve">Cho ba đa thức P(x) = </w:t>
      </w:r>
      <m:oMath>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+5x-1</m:t>
        </m:r>
      </m:oMath>
    </w:p>
    <w:p w14:paraId="7C3CEBB0" w14:textId="77777777" w:rsidR="007774D9" w:rsidRPr="00705D7C" w:rsidRDefault="007774D9" w:rsidP="007774D9">
      <w:pPr>
        <w:rPr>
          <w:rFonts w:cs="Times New Roman"/>
          <w:szCs w:val="28"/>
        </w:rPr>
      </w:pPr>
      <w:r w:rsidRPr="00705D7C">
        <w:rPr>
          <w:rFonts w:cs="Times New Roman"/>
          <w:szCs w:val="28"/>
        </w:rPr>
        <w:t xml:space="preserve">Q(x) =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+3x-8</m:t>
        </m:r>
      </m:oMath>
    </w:p>
    <w:p w14:paraId="482AA66A" w14:textId="77777777" w:rsidR="007774D9" w:rsidRPr="00705D7C" w:rsidRDefault="007774D9" w:rsidP="007774D9">
      <w:pPr>
        <w:rPr>
          <w:rFonts w:cs="Times New Roman"/>
          <w:szCs w:val="28"/>
        </w:rPr>
      </w:pPr>
      <w:r w:rsidRPr="00705D7C">
        <w:rPr>
          <w:rFonts w:cs="Times New Roman"/>
          <w:szCs w:val="28"/>
        </w:rPr>
        <w:t xml:space="preserve">R(x) =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+2x-10</m:t>
        </m:r>
      </m:oMath>
    </w:p>
    <w:p w14:paraId="273F0481" w14:textId="77777777" w:rsidR="007774D9" w:rsidRPr="00705D7C" w:rsidRDefault="007774D9" w:rsidP="007774D9">
      <w:pPr>
        <w:rPr>
          <w:rFonts w:cs="Times New Roman"/>
          <w:b/>
          <w:szCs w:val="28"/>
        </w:rPr>
      </w:pPr>
      <w:r w:rsidRPr="00705D7C">
        <w:rPr>
          <w:rFonts w:cs="Times New Roman"/>
          <w:b/>
          <w:szCs w:val="28"/>
        </w:rPr>
        <w:lastRenderedPageBreak/>
        <w:t xml:space="preserve">Bài 7. </w:t>
      </w:r>
    </w:p>
    <w:p w14:paraId="379C9418" w14:textId="77777777" w:rsidR="007774D9" w:rsidRPr="00705D7C" w:rsidRDefault="007774D9" w:rsidP="007774D9">
      <w:pPr>
        <w:rPr>
          <w:rFonts w:cs="Times New Roman"/>
          <w:szCs w:val="28"/>
        </w:rPr>
      </w:pPr>
      <w:r w:rsidRPr="00705D7C">
        <w:rPr>
          <w:rFonts w:cs="Times New Roman"/>
          <w:szCs w:val="28"/>
        </w:rPr>
        <w:t xml:space="preserve">P(x) =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+8x-2</m:t>
        </m:r>
      </m:oMath>
    </w:p>
    <w:p w14:paraId="0CEA1E49" w14:textId="77777777" w:rsidR="007774D9" w:rsidRPr="00705D7C" w:rsidRDefault="007774D9" w:rsidP="007774D9">
      <w:pPr>
        <w:rPr>
          <w:rFonts w:cs="Times New Roman"/>
          <w:szCs w:val="28"/>
        </w:rPr>
      </w:pPr>
      <w:r w:rsidRPr="00705D7C">
        <w:rPr>
          <w:rFonts w:cs="Times New Roman"/>
          <w:szCs w:val="28"/>
        </w:rPr>
        <w:t xml:space="preserve">=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+8x-5)+(-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oMath>
    </w:p>
    <w:p w14:paraId="0C988787" w14:textId="77777777" w:rsidR="007774D9" w:rsidRPr="00705D7C" w:rsidRDefault="007774D9" w:rsidP="007774D9">
      <w:pPr>
        <w:rPr>
          <w:rFonts w:cs="Times New Roman"/>
          <w:b/>
          <w:szCs w:val="28"/>
        </w:rPr>
      </w:pPr>
      <w:r w:rsidRPr="00705D7C">
        <w:rPr>
          <w:rFonts w:cs="Times New Roman"/>
          <w:b/>
          <w:szCs w:val="28"/>
        </w:rPr>
        <w:t>Bài 8.</w:t>
      </w:r>
    </w:p>
    <w:p w14:paraId="5293F193" w14:textId="77777777" w:rsidR="007774D9" w:rsidRPr="00705D7C" w:rsidRDefault="007774D9" w:rsidP="007774D9">
      <w:pPr>
        <w:rPr>
          <w:rFonts w:eastAsia="Times New Roman" w:cs="Times New Roman"/>
          <w:color w:val="333333"/>
          <w:szCs w:val="28"/>
        </w:rPr>
      </w:pPr>
      <w:r w:rsidRPr="00705D7C">
        <w:rPr>
          <w:rFonts w:eastAsia="Times New Roman" w:cs="Times New Roman"/>
          <w:color w:val="333333"/>
          <w:szCs w:val="28"/>
        </w:rPr>
        <w:t xml:space="preserve">Diện tích hình vuông là: 2x.2x =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705D7C">
        <w:rPr>
          <w:rFonts w:eastAsia="Times New Roman" w:cs="Times New Roman"/>
          <w:color w:val="333333"/>
          <w:szCs w:val="28"/>
        </w:rPr>
        <w:t>.</w:t>
      </w:r>
    </w:p>
    <w:p w14:paraId="10A782B3" w14:textId="77777777" w:rsidR="007774D9" w:rsidRPr="00705D7C" w:rsidRDefault="007774D9" w:rsidP="007774D9">
      <w:pPr>
        <w:rPr>
          <w:rFonts w:eastAsia="Times New Roman" w:cs="Times New Roman"/>
          <w:color w:val="333333"/>
          <w:szCs w:val="28"/>
        </w:rPr>
      </w:pPr>
      <w:r w:rsidRPr="00705D7C">
        <w:rPr>
          <w:rFonts w:eastAsia="Times New Roman" w:cs="Times New Roman"/>
          <w:color w:val="333333"/>
          <w:szCs w:val="28"/>
        </w:rPr>
        <w:t>Diện tích hình chữ nhật là: 3.x</w:t>
      </w:r>
    </w:p>
    <w:p w14:paraId="054DCEE5" w14:textId="77777777" w:rsidR="007774D9" w:rsidRPr="00705D7C" w:rsidRDefault="007774D9" w:rsidP="007774D9">
      <w:pPr>
        <w:rPr>
          <w:rFonts w:eastAsia="Times New Roman" w:cs="Times New Roman"/>
          <w:color w:val="333333"/>
          <w:szCs w:val="28"/>
        </w:rPr>
      </w:pPr>
      <w:r w:rsidRPr="00705D7C">
        <w:rPr>
          <w:rFonts w:eastAsia="Times New Roman" w:cs="Times New Roman"/>
          <w:color w:val="333333"/>
          <w:szCs w:val="28"/>
        </w:rPr>
        <w:t>Diện tích phần được tô xanh là: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m:t>
        </m:r>
      </m:oMath>
    </w:p>
    <w:p w14:paraId="1506CDB5" w14:textId="77777777" w:rsidR="007774D9" w:rsidRPr="00705D7C" w:rsidRDefault="007774D9" w:rsidP="007774D9">
      <w:pPr>
        <w:rPr>
          <w:rFonts w:cs="Times New Roman"/>
          <w:b/>
          <w:szCs w:val="28"/>
        </w:rPr>
      </w:pPr>
      <w:r w:rsidRPr="00705D7C">
        <w:rPr>
          <w:rFonts w:cs="Times New Roman"/>
          <w:b/>
          <w:szCs w:val="28"/>
        </w:rPr>
        <w:t>Bài 9.</w:t>
      </w:r>
    </w:p>
    <w:p w14:paraId="410E5A2B" w14:textId="77777777" w:rsidR="007774D9" w:rsidRPr="00705D7C" w:rsidRDefault="007774D9" w:rsidP="007774D9">
      <w:pPr>
        <w:rPr>
          <w:rFonts w:cs="Times New Roman"/>
          <w:szCs w:val="28"/>
        </w:rPr>
      </w:pPr>
      <w:r w:rsidRPr="00705D7C">
        <w:rPr>
          <w:rFonts w:cs="Times New Roman"/>
          <w:szCs w:val="28"/>
        </w:rPr>
        <w:t>a) </w:t>
      </w:r>
      <m:oMath>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-1)+[(2</m:t>
        </m:r>
        <m:sSup>
          <m:sSupPr>
            <m:ctrlPr>
              <w:rPr>
                <w:rFonts w:ascii="Cambria Math" w:hAnsi="Cambria Math" w:cs="Times New Roman"/>
                <w:szCs w:val="28"/>
              </w:rPr>
            </m:ctrlPr>
          </m:sSupPr>
          <m:e>
            <m:r>
              <w:rPr>
                <w:rFonts w:ascii="Cambria Math" w:hAnsi="Cambria Math" w:cs="Times New Roman"/>
                <w:szCs w:val="28"/>
              </w:rPr>
              <m:t>x</m:t>
            </m:r>
          </m:e>
          <m:sup>
            <m:r>
              <m:rPr>
                <m:sty m:val="p"/>
              </m:rPr>
              <w:rPr>
                <w:rFonts w:ascii="Cambria Math" w:hAnsi="Cambria Math" w:cs="Times New Roman"/>
                <w:szCs w:val="28"/>
              </w:rPr>
              <m:t>2</m:t>
            </m:r>
          </m:sup>
        </m:sSup>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)+(4-3</m:t>
        </m:r>
        <m:r>
          <w:rPr>
            <w:rFonts w:ascii="Cambria Math" w:hAnsi="Cambria Math" w:cs="Times New Roman"/>
            <w:szCs w:val="28"/>
          </w:rPr>
          <m:t>x</m:t>
        </m:r>
        <m:r>
          <m:rPr>
            <m:sty m:val="p"/>
          </m:rPr>
          <w:rPr>
            <w:rFonts w:ascii="Cambria Math" w:hAnsi="Cambria Math" w:cs="Times New Roman"/>
            <w:szCs w:val="28"/>
          </w:rPr>
          <m:t>)]</m:t>
        </m:r>
      </m:oMath>
      <w:r w:rsidRPr="00705D7C">
        <w:rPr>
          <w:rFonts w:cs="Times New Roman"/>
          <w:szCs w:val="28"/>
        </w:rPr>
        <w:t xml:space="preserve"> </w:t>
      </w:r>
    </w:p>
    <w:p w14:paraId="5EA5ED0D" w14:textId="77777777" w:rsidR="007774D9" w:rsidRPr="00705D7C" w:rsidRDefault="007774D9" w:rsidP="007774D9">
      <w:pPr>
        <w:rPr>
          <w:rFonts w:eastAsiaTheme="minorEastAsia" w:cs="Times New Roman"/>
          <w:szCs w:val="28"/>
        </w:rPr>
      </w:pPr>
      <w:r w:rsidRPr="00705D7C">
        <w:rPr>
          <w:rFonts w:cs="Times New Roman"/>
          <w:szCs w:val="28"/>
        </w:rPr>
        <w:t xml:space="preserve">= </w:t>
      </w:r>
      <m:oMath>
        <m:d>
          <m:dPr>
            <m:ctrlPr>
              <w:rPr>
                <w:rFonts w:ascii="Cambria Math" w:hAnsi="Cambria Math" w:cs="Times New Roman"/>
                <w:szCs w:val="28"/>
              </w:rPr>
            </m:ctrlPr>
          </m:dPr>
          <m:e>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-1</m:t>
            </m:r>
          </m:e>
        </m:d>
        <m:r>
          <m:rPr>
            <m:sty m:val="p"/>
          </m:rPr>
          <w:rPr>
            <w:rFonts w:ascii="Cambria Math" w:hAnsi="Cambria Math" w:cs="Times New Roman"/>
            <w:szCs w:val="28"/>
          </w:rPr>
          <m:t>+</m:t>
        </m:r>
        <m:d>
          <m:dPr>
            <m:begChr m:val="["/>
            <m:endChr m:val="]"/>
            <m:ctrlPr>
              <w:rPr>
                <w:rFonts w:ascii="Cambria Math" w:hAnsi="Cambria Math" w:cs="Times New Roman"/>
                <w:szCs w:val="28"/>
              </w:rPr>
            </m:ctrlPr>
          </m:dPr>
          <m:e>
            <m:d>
              <m:dPr>
                <m:ctrlPr>
                  <w:rPr>
                    <w:rFonts w:ascii="Cambria Math" w:hAnsi="Cambria Math" w:cs="Times New Roman"/>
                    <w:szCs w:val="28"/>
                  </w:rPr>
                </m:ctrlPr>
              </m:dPr>
              <m:e>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m:rPr>
                        <m:sty m:val="p"/>
                      </m:rPr>
                      <w:rPr>
                        <w:rFonts w:ascii="Cambria Math" w:hAnsi="Cambria Math" w:cs="Times New Roman"/>
                        <w:szCs w:val="28"/>
                      </w:rPr>
                      <m:t>2</m:t>
                    </m:r>
                  </m:sup>
                </m:sSup>
                <m:r>
                  <m:rPr>
                    <m:sty m:val="p"/>
                  </m:rPr>
                  <w:rPr>
                    <w:rFonts w:ascii="Cambria Math" w:hAnsi="Cambria Math" w:cs="Times New Roman"/>
                    <w:szCs w:val="28"/>
                  </w:rPr>
                  <m:t>+5</m:t>
                </m:r>
                <m:r>
                  <w:rPr>
                    <w:rFonts w:ascii="Cambria Math" w:hAnsi="Cambria Math" w:cs="Times New Roman"/>
                    <w:szCs w:val="28"/>
                  </w:rPr>
                  <m:t>x</m:t>
                </m:r>
              </m:e>
            </m:d>
            <m:r>
              <m:rPr>
                <m:sty m:val="p"/>
              </m:rPr>
              <w:rPr>
                <w:rFonts w:ascii="Cambria Math" w:hAnsi="Cambria Math" w:cs="Times New Roman"/>
                <w:szCs w:val="28"/>
              </w:rPr>
              <m:t>+</m:t>
            </m:r>
            <m:d>
              <m:dPr>
                <m:ctrlPr>
                  <w:rPr>
                    <w:rFonts w:ascii="Cambria Math" w:hAnsi="Cambria Math" w:cs="Times New Roman"/>
                    <w:szCs w:val="28"/>
                  </w:rPr>
                </m:ctrlPr>
              </m:dPr>
              <m:e>
                <m:r>
                  <m:rPr>
                    <m:sty m:val="p"/>
                  </m:rPr>
                  <w:rPr>
                    <w:rFonts w:ascii="Cambria Math" w:hAnsi="Cambria Math" w:cs="Times New Roman"/>
                    <w:szCs w:val="28"/>
                  </w:rPr>
                  <m:t>4-3</m:t>
                </m:r>
                <m:r>
                  <w:rPr>
                    <w:rFonts w:ascii="Cambria Math" w:hAnsi="Cambria Math" w:cs="Times New Roman"/>
                    <w:szCs w:val="28"/>
                  </w:rPr>
                  <m:t>x</m:t>
                </m:r>
              </m:e>
            </m:d>
          </m:e>
        </m:d>
      </m:oMath>
    </w:p>
    <w:p w14:paraId="1E83E5DD" w14:textId="77777777" w:rsidR="007774D9" w:rsidRPr="00705D7C" w:rsidRDefault="007774D9" w:rsidP="007774D9">
      <w:pPr>
        <w:rPr>
          <w:rFonts w:eastAsiaTheme="minorEastAsia" w:cs="Times New Roman"/>
          <w:szCs w:val="28"/>
        </w:rPr>
      </w:pPr>
      <m:oMath>
        <m:r>
          <m:rPr>
            <m:sty m:val="p"/>
          </m:rPr>
          <w:rPr>
            <w:rFonts w:ascii="Cambria Math" w:hAnsi="Cambria Math" w:cs="Times New Roman"/>
            <w:szCs w:val="28"/>
          </w:rPr>
          <m:t>=</m:t>
        </m:r>
        <m:d>
          <m:dPr>
            <m:ctrlPr>
              <w:rPr>
                <w:rFonts w:ascii="Cambria Math" w:hAnsi="Cambria Math" w:cs="Times New Roman"/>
                <w:szCs w:val="28"/>
              </w:rPr>
            </m:ctrlPr>
          </m:dPr>
          <m:e>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-1</m:t>
            </m:r>
          </m:e>
        </m:d>
        <m:r>
          <m:rPr>
            <m:sty m:val="p"/>
          </m:rPr>
          <w:rPr>
            <w:rFonts w:ascii="Cambria Math" w:hAnsi="Cambria Math" w:cs="Times New Roman"/>
            <w:szCs w:val="28"/>
          </w:rPr>
          <m:t>+</m:t>
        </m:r>
        <m:d>
          <m:dPr>
            <m:ctrlPr>
              <w:rPr>
                <w:rFonts w:ascii="Cambria Math" w:hAnsi="Cambria Math" w:cs="Times New Roman"/>
                <w:szCs w:val="28"/>
              </w:rPr>
            </m:ctrlPr>
          </m:dPr>
          <m:e>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m:rPr>
                    <m:sty m:val="p"/>
                  </m:rPr>
                  <w:rPr>
                    <w:rFonts w:ascii="Cambria Math" w:hAnsi="Cambria Math" w:cs="Times New Roman"/>
                    <w:szCs w:val="28"/>
                  </w:rPr>
                  <m:t>2</m:t>
                </m:r>
              </m:sup>
            </m:sSup>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+4</m:t>
            </m:r>
          </m:e>
        </m:d>
      </m:oMath>
      <w:r w:rsidRPr="00705D7C">
        <w:rPr>
          <w:rFonts w:eastAsiaTheme="minorEastAsia" w:cs="Times New Roman"/>
          <w:szCs w:val="28"/>
        </w:rPr>
        <w:t xml:space="preserve"> </w:t>
      </w:r>
    </w:p>
    <w:p w14:paraId="45161678" w14:textId="77777777" w:rsidR="007774D9" w:rsidRPr="00705D7C" w:rsidRDefault="007774D9" w:rsidP="007774D9">
      <w:pPr>
        <w:rPr>
          <w:rFonts w:cs="Times New Roman"/>
          <w:szCs w:val="28"/>
        </w:rPr>
      </w:pPr>
      <m:oMath>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-1+2</m:t>
        </m:r>
        <m:sSup>
          <m:sSupPr>
            <m:ctrlPr>
              <w:rPr>
                <w:rFonts w:ascii="Cambria Math" w:hAnsi="Cambria Math" w:cs="Times New Roman"/>
                <w:szCs w:val="28"/>
              </w:rPr>
            </m:ctrlPr>
          </m:sSupPr>
          <m:e>
            <m:r>
              <w:rPr>
                <w:rFonts w:ascii="Cambria Math" w:hAnsi="Cambria Math" w:cs="Times New Roman"/>
                <w:szCs w:val="28"/>
              </w:rPr>
              <m:t>x</m:t>
            </m:r>
          </m:e>
          <m:sup>
            <m:r>
              <m:rPr>
                <m:sty m:val="p"/>
              </m:rPr>
              <w:rPr>
                <w:rFonts w:ascii="Cambria Math" w:hAnsi="Cambria Math" w:cs="Times New Roman"/>
                <w:szCs w:val="28"/>
              </w:rPr>
              <m:t>2</m:t>
            </m:r>
          </m:sup>
        </m:sSup>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+4=2</m:t>
        </m:r>
        <m:sSup>
          <m:sSupPr>
            <m:ctrlPr>
              <w:rPr>
                <w:rFonts w:ascii="Cambria Math" w:hAnsi="Cambria Math" w:cs="Times New Roman"/>
                <w:szCs w:val="28"/>
              </w:rPr>
            </m:ctrlPr>
          </m:sSupPr>
          <m:e>
            <m:r>
              <w:rPr>
                <w:rFonts w:ascii="Cambria Math" w:hAnsi="Cambria Math" w:cs="Times New Roman"/>
                <w:szCs w:val="28"/>
              </w:rPr>
              <m:t>x</m:t>
            </m:r>
          </m:e>
          <m:sup>
            <m:r>
              <m:rPr>
                <m:sty m:val="p"/>
              </m:rPr>
              <w:rPr>
                <w:rFonts w:ascii="Cambria Math" w:hAnsi="Cambria Math" w:cs="Times New Roman"/>
                <w:szCs w:val="28"/>
              </w:rPr>
              <m:t>2</m:t>
            </m:r>
          </m:sup>
        </m:sSup>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+3</m:t>
        </m:r>
      </m:oMath>
      <w:r w:rsidRPr="00705D7C">
        <w:rPr>
          <w:rFonts w:eastAsiaTheme="minorEastAsia" w:cs="Times New Roman"/>
          <w:szCs w:val="28"/>
        </w:rPr>
        <w:t xml:space="preserve"> </w:t>
      </w:r>
    </w:p>
    <w:p w14:paraId="7B68C27F" w14:textId="77777777" w:rsidR="007774D9" w:rsidRPr="00705D7C" w:rsidRDefault="007774D9" w:rsidP="007774D9">
      <w:pPr>
        <w:rPr>
          <w:rFonts w:cs="Times New Roman"/>
          <w:szCs w:val="28"/>
        </w:rPr>
      </w:pPr>
      <w:r w:rsidRPr="00705D7C">
        <w:rPr>
          <w:rFonts w:cs="Times New Roman"/>
          <w:szCs w:val="28"/>
        </w:rPr>
        <w:t xml:space="preserve">b) B = C - A = </w:t>
      </w:r>
      <m:oMath>
        <m:r>
          <w:rPr>
            <w:rFonts w:ascii="Cambria Math" w:hAnsi="Cambria Math" w:cs="Times New Roman"/>
            <w:szCs w:val="28"/>
          </w:rPr>
          <m:t>5-3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-4x-2</m:t>
        </m:r>
      </m:oMath>
      <w:r w:rsidRPr="00705D7C">
        <w:rPr>
          <w:rFonts w:cs="Times New Roman"/>
          <w:szCs w:val="28"/>
        </w:rPr>
        <w:t xml:space="preserve"> =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-4x+3</m:t>
        </m:r>
      </m:oMath>
    </w:p>
    <w:p w14:paraId="74215802" w14:textId="77777777" w:rsidR="00765A9E" w:rsidRPr="00705D7C" w:rsidRDefault="00765A9E"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3E3A478D" w14:textId="6744F955" w:rsidR="00765A9E" w:rsidRPr="00705D7C" w:rsidRDefault="00765A9E" w:rsidP="00C94E92">
      <w:pPr>
        <w:rPr>
          <w:rFonts w:eastAsia="Calibri" w:cs="Times New Roman"/>
          <w:color w:val="000000"/>
          <w:szCs w:val="28"/>
          <w:lang w:val="fr-FR"/>
        </w:rPr>
      </w:pPr>
      <w:r w:rsidRPr="00705D7C">
        <w:rPr>
          <w:rFonts w:eastAsia="Calibri" w:cs="Times New Roman"/>
          <w:color w:val="000000"/>
          <w:szCs w:val="28"/>
          <w:lang w:val="fr-FR"/>
        </w:rPr>
        <w:t>- GV nhận xét, đánh giá, chuẩn kiến thức</w:t>
      </w:r>
      <w:r w:rsidR="007774D9" w:rsidRPr="00705D7C">
        <w:rPr>
          <w:rFonts w:eastAsia="Calibri" w:cs="Times New Roman"/>
          <w:color w:val="000000"/>
          <w:szCs w:val="28"/>
          <w:lang w:val="fr-FR"/>
        </w:rPr>
        <w:t xml:space="preserve"> </w:t>
      </w:r>
      <w:r w:rsidRPr="00705D7C">
        <w:rPr>
          <w:rFonts w:eastAsia="Calibri" w:cs="Times New Roman"/>
          <w:color w:val="000000"/>
          <w:szCs w:val="28"/>
          <w:lang w:val="fr-FR"/>
        </w:rPr>
        <w:t>và lưu ý lại một lần nữa các lỗi sai hay mắc phải cho lớp.</w:t>
      </w:r>
    </w:p>
    <w:p w14:paraId="5CD7CBC1" w14:textId="77777777" w:rsidR="00765A9E" w:rsidRPr="00705D7C" w:rsidRDefault="00765A9E" w:rsidP="00C94E92">
      <w:pPr>
        <w:spacing w:before="120"/>
        <w:rPr>
          <w:rFonts w:eastAsia="Calibri" w:cs="Times New Roman"/>
          <w:b/>
          <w:color w:val="000000"/>
          <w:szCs w:val="28"/>
          <w:lang w:val="fr-FR"/>
        </w:rPr>
      </w:pPr>
      <w:r w:rsidRPr="00705D7C">
        <w:rPr>
          <w:rFonts w:eastAsia="Calibri" w:cs="Times New Roman"/>
          <w:b/>
          <w:color w:val="000000"/>
          <w:szCs w:val="28"/>
          <w:lang w:val="fr-FR"/>
        </w:rPr>
        <w:t>* HƯỚNG DẪN VỀ NHÀ</w:t>
      </w:r>
    </w:p>
    <w:p w14:paraId="5DB09BA7" w14:textId="77777777" w:rsidR="00765A9E" w:rsidRPr="00705D7C" w:rsidRDefault="00765A9E" w:rsidP="00C94E92">
      <w:pPr>
        <w:spacing w:before="120"/>
        <w:rPr>
          <w:rFonts w:eastAsia="Calibri" w:cs="Times New Roman"/>
          <w:color w:val="000000"/>
          <w:szCs w:val="28"/>
          <w:lang w:val="pt-BR"/>
        </w:rPr>
      </w:pPr>
      <w:r w:rsidRPr="00705D7C">
        <w:rPr>
          <w:rFonts w:eastAsia="Calibri" w:cs="Times New Roman"/>
          <w:color w:val="000000"/>
          <w:szCs w:val="28"/>
          <w:lang w:val="pt-BR"/>
        </w:rPr>
        <w:t xml:space="preserve">- Ghi nhớ kiến thức đã học trong bài. </w:t>
      </w:r>
    </w:p>
    <w:p w14:paraId="5B504F20" w14:textId="77777777" w:rsidR="00765A9E" w:rsidRPr="00705D7C" w:rsidRDefault="00765A9E" w:rsidP="00C94E92">
      <w:pPr>
        <w:spacing w:before="120"/>
        <w:rPr>
          <w:rFonts w:eastAsia="Calibri" w:cs="Times New Roman"/>
          <w:color w:val="000000"/>
          <w:szCs w:val="28"/>
          <w:lang w:val="pt-BR"/>
        </w:rPr>
      </w:pPr>
      <w:r w:rsidRPr="00705D7C">
        <w:rPr>
          <w:rFonts w:eastAsia="Calibri" w:cs="Times New Roman"/>
          <w:color w:val="000000"/>
          <w:szCs w:val="28"/>
          <w:lang w:val="pt-BR"/>
        </w:rPr>
        <w:t>- Hoàn thành các bài tập trong SBT.</w:t>
      </w:r>
    </w:p>
    <w:p w14:paraId="32F86953" w14:textId="37D46A02" w:rsidR="003F25FB" w:rsidRPr="00705D7C" w:rsidRDefault="00765A9E" w:rsidP="00C94E92">
      <w:pPr>
        <w:spacing w:before="120"/>
        <w:rPr>
          <w:rFonts w:eastAsia="Calibri" w:cs="Times New Roman"/>
          <w:color w:val="000000"/>
          <w:szCs w:val="28"/>
        </w:rPr>
      </w:pPr>
      <w:r w:rsidRPr="00705D7C">
        <w:rPr>
          <w:rFonts w:eastAsia="Calibri" w:cs="Times New Roman"/>
          <w:color w:val="000000"/>
          <w:szCs w:val="28"/>
        </w:rPr>
        <w:t xml:space="preserve">- Chuẩn bị bài mới “ </w:t>
      </w:r>
      <w:r w:rsidRPr="00705D7C">
        <w:rPr>
          <w:rFonts w:eastAsia="Calibri" w:cs="Times New Roman"/>
          <w:b/>
          <w:color w:val="000000"/>
          <w:szCs w:val="28"/>
        </w:rPr>
        <w:t xml:space="preserve">Bài </w:t>
      </w:r>
      <w:r w:rsidR="003F25FB" w:rsidRPr="00705D7C">
        <w:rPr>
          <w:rFonts w:eastAsia="Calibri" w:cs="Times New Roman"/>
          <w:b/>
          <w:color w:val="000000"/>
          <w:szCs w:val="28"/>
        </w:rPr>
        <w:t>4</w:t>
      </w:r>
      <w:r w:rsidRPr="00705D7C">
        <w:rPr>
          <w:rFonts w:eastAsia="Calibri" w:cs="Times New Roman"/>
          <w:b/>
          <w:color w:val="000000"/>
          <w:szCs w:val="28"/>
        </w:rPr>
        <w:t xml:space="preserve">. </w:t>
      </w:r>
      <w:r w:rsidR="007774D9" w:rsidRPr="00705D7C">
        <w:rPr>
          <w:rFonts w:eastAsia="Calibri" w:cs="Times New Roman"/>
          <w:b/>
          <w:color w:val="000000"/>
          <w:szCs w:val="28"/>
        </w:rPr>
        <w:t>Phép nhân và phép chia đa thức một biến</w:t>
      </w:r>
      <w:r w:rsidRPr="00705D7C">
        <w:rPr>
          <w:rFonts w:eastAsia="Calibri" w:cs="Times New Roman"/>
          <w:b/>
          <w:color w:val="000000"/>
          <w:szCs w:val="28"/>
        </w:rPr>
        <w:t>.</w:t>
      </w:r>
      <w:r w:rsidRPr="00705D7C">
        <w:rPr>
          <w:rFonts w:eastAsia="Calibri" w:cs="Times New Roman"/>
          <w:color w:val="000000"/>
          <w:szCs w:val="28"/>
        </w:rPr>
        <w:t>”.</w:t>
      </w:r>
    </w:p>
    <w:p w14:paraId="322E7AB5" w14:textId="77777777" w:rsidR="00A639BD" w:rsidRPr="00705D7C" w:rsidRDefault="00A639BD" w:rsidP="00C94E92">
      <w:pPr>
        <w:jc w:val="left"/>
        <w:rPr>
          <w:rFonts w:eastAsia="Calibri" w:cs="Times New Roman"/>
          <w:color w:val="000000"/>
          <w:szCs w:val="28"/>
          <w:lang w:val="vi-VN"/>
        </w:rPr>
      </w:pPr>
      <w:r w:rsidRPr="00705D7C">
        <w:rPr>
          <w:rFonts w:eastAsia="Calibri" w:cs="Times New Roman"/>
          <w:color w:val="000000"/>
          <w:szCs w:val="28"/>
          <w:lang w:val="vi-VN"/>
        </w:rPr>
        <w:br w:type="page"/>
      </w:r>
    </w:p>
    <w:p w14:paraId="191E90A9" w14:textId="77777777" w:rsidR="00A639BD" w:rsidRPr="00705D7C" w:rsidRDefault="00A639BD" w:rsidP="00C94E92">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lastRenderedPageBreak/>
        <w:t>Ngày soạn: .../.../...</w:t>
      </w:r>
    </w:p>
    <w:p w14:paraId="44A06D6C" w14:textId="77777777" w:rsidR="00A639BD" w:rsidRPr="00705D7C" w:rsidRDefault="00A639BD" w:rsidP="00C94E92">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Ngày dạy: .../.../...</w:t>
      </w:r>
    </w:p>
    <w:p w14:paraId="5992B3C1" w14:textId="5DD881A9" w:rsidR="00A639BD" w:rsidRPr="00705D7C" w:rsidRDefault="00A639BD" w:rsidP="005457DD">
      <w:pPr>
        <w:pStyle w:val="Heading2"/>
        <w:jc w:val="center"/>
        <w:rPr>
          <w:rFonts w:ascii="Times New Roman" w:eastAsia="Times New Roman" w:hAnsi="Times New Roman" w:cs="Times New Roman"/>
          <w:sz w:val="28"/>
          <w:szCs w:val="28"/>
          <w:lang w:val="nl-NL"/>
        </w:rPr>
      </w:pPr>
      <w:r w:rsidRPr="00705D7C">
        <w:rPr>
          <w:rFonts w:ascii="Times New Roman" w:eastAsia="Times New Roman" w:hAnsi="Times New Roman" w:cs="Times New Roman"/>
          <w:sz w:val="28"/>
          <w:szCs w:val="28"/>
          <w:lang w:val="nl-NL"/>
        </w:rPr>
        <w:t xml:space="preserve">BÀI </w:t>
      </w:r>
      <w:r w:rsidR="00787154" w:rsidRPr="00705D7C">
        <w:rPr>
          <w:rFonts w:ascii="Times New Roman" w:eastAsia="Times New Roman" w:hAnsi="Times New Roman" w:cs="Times New Roman"/>
          <w:sz w:val="28"/>
          <w:szCs w:val="28"/>
          <w:lang w:val="nl-NL"/>
        </w:rPr>
        <w:t>4</w:t>
      </w:r>
      <w:r w:rsidRPr="00705D7C">
        <w:rPr>
          <w:rFonts w:ascii="Times New Roman" w:eastAsia="Times New Roman" w:hAnsi="Times New Roman" w:cs="Times New Roman"/>
          <w:sz w:val="28"/>
          <w:szCs w:val="28"/>
          <w:lang w:val="nl-NL"/>
        </w:rPr>
        <w:t xml:space="preserve">: PHÉP </w:t>
      </w:r>
      <w:r w:rsidR="00DB4EFA" w:rsidRPr="00705D7C">
        <w:rPr>
          <w:rFonts w:ascii="Times New Roman" w:eastAsia="Times New Roman" w:hAnsi="Times New Roman" w:cs="Times New Roman"/>
          <w:sz w:val="28"/>
          <w:szCs w:val="28"/>
          <w:lang w:val="nl-NL"/>
        </w:rPr>
        <w:t>NHÂN</w:t>
      </w:r>
      <w:r w:rsidRPr="00705D7C">
        <w:rPr>
          <w:rFonts w:ascii="Times New Roman" w:eastAsia="Times New Roman" w:hAnsi="Times New Roman" w:cs="Times New Roman"/>
          <w:sz w:val="28"/>
          <w:szCs w:val="28"/>
          <w:lang w:val="nl-NL"/>
        </w:rPr>
        <w:t xml:space="preserve"> VÀ PHÉP </w:t>
      </w:r>
      <w:r w:rsidR="00DB4EFA" w:rsidRPr="00705D7C">
        <w:rPr>
          <w:rFonts w:ascii="Times New Roman" w:eastAsia="Times New Roman" w:hAnsi="Times New Roman" w:cs="Times New Roman"/>
          <w:sz w:val="28"/>
          <w:szCs w:val="28"/>
          <w:lang w:val="nl-NL"/>
        </w:rPr>
        <w:t>CHIA</w:t>
      </w:r>
      <w:r w:rsidRPr="00705D7C">
        <w:rPr>
          <w:rFonts w:ascii="Times New Roman" w:eastAsia="Times New Roman" w:hAnsi="Times New Roman" w:cs="Times New Roman"/>
          <w:sz w:val="28"/>
          <w:szCs w:val="28"/>
          <w:lang w:val="nl-NL"/>
        </w:rPr>
        <w:t xml:space="preserve"> ĐA THỨC MỘT BIẾN (</w:t>
      </w:r>
      <w:r w:rsidR="00DB4EFA" w:rsidRPr="00705D7C">
        <w:rPr>
          <w:rFonts w:ascii="Times New Roman" w:eastAsia="Times New Roman" w:hAnsi="Times New Roman" w:cs="Times New Roman"/>
          <w:sz w:val="28"/>
          <w:szCs w:val="28"/>
          <w:lang w:val="nl-NL"/>
        </w:rPr>
        <w:t>4</w:t>
      </w:r>
      <w:r w:rsidRPr="00705D7C">
        <w:rPr>
          <w:rFonts w:ascii="Times New Roman" w:eastAsia="Times New Roman" w:hAnsi="Times New Roman" w:cs="Times New Roman"/>
          <w:sz w:val="28"/>
          <w:szCs w:val="28"/>
          <w:lang w:val="nl-NL"/>
        </w:rPr>
        <w:t xml:space="preserve"> tiết)</w:t>
      </w:r>
    </w:p>
    <w:p w14:paraId="6C06E60D" w14:textId="77777777" w:rsidR="00A639BD" w:rsidRPr="00705D7C" w:rsidRDefault="00A639BD" w:rsidP="00C94E92">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w:t>
      </w:r>
      <w:r w:rsidRPr="00705D7C">
        <w:rPr>
          <w:rFonts w:eastAsia="Calibri" w:cs="Times New Roman"/>
          <w:color w:val="000000"/>
          <w:szCs w:val="28"/>
          <w:lang w:val="nl-NL"/>
        </w:rPr>
        <w:t xml:space="preserve"> </w:t>
      </w:r>
      <w:r w:rsidRPr="00705D7C">
        <w:rPr>
          <w:rFonts w:eastAsia="Calibri" w:cs="Times New Roman"/>
          <w:b/>
          <w:color w:val="000000"/>
          <w:szCs w:val="28"/>
          <w:lang w:val="nl-NL"/>
        </w:rPr>
        <w:t>MỤC TIÊU</w:t>
      </w:r>
      <w:r w:rsidRPr="00705D7C">
        <w:rPr>
          <w:rFonts w:eastAsia="Calibri" w:cs="Times New Roman"/>
          <w:color w:val="000000"/>
          <w:szCs w:val="28"/>
          <w:lang w:val="nl-NL"/>
        </w:rPr>
        <w:t>:</w:t>
      </w:r>
    </w:p>
    <w:p w14:paraId="5FB472FD" w14:textId="77777777" w:rsidR="00A639BD" w:rsidRPr="00705D7C" w:rsidRDefault="00A639BD" w:rsidP="00C94E92">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1. Kiến thức:</w:t>
      </w:r>
      <w:r w:rsidRPr="00705D7C">
        <w:rPr>
          <w:rFonts w:eastAsia="Calibri" w:cs="Times New Roman"/>
          <w:b/>
          <w:i/>
          <w:color w:val="000000"/>
          <w:szCs w:val="28"/>
          <w:lang w:val="nl-NL"/>
        </w:rPr>
        <w:t xml:space="preserve">  </w:t>
      </w:r>
      <w:r w:rsidRPr="00705D7C">
        <w:rPr>
          <w:rFonts w:eastAsia="Calibri" w:cs="Times New Roman"/>
          <w:color w:val="000000"/>
          <w:szCs w:val="28"/>
          <w:lang w:val="nl-NL"/>
        </w:rPr>
        <w:t>Học xong bài này, HS đạt các yêu cầu sau:</w:t>
      </w:r>
    </w:p>
    <w:p w14:paraId="6120C0D4" w14:textId="1AC9E366" w:rsidR="00A639BD" w:rsidRPr="00705D7C" w:rsidRDefault="00A639BD" w:rsidP="00D97EA9">
      <w:pPr>
        <w:rPr>
          <w:rFonts w:eastAsia="Calibri" w:cs="Times New Roman"/>
          <w:color w:val="000000"/>
          <w:szCs w:val="28"/>
        </w:rPr>
      </w:pPr>
      <w:r w:rsidRPr="00705D7C">
        <w:rPr>
          <w:rFonts w:eastAsia="Calibri" w:cs="Times New Roman"/>
          <w:color w:val="000000"/>
          <w:szCs w:val="28"/>
        </w:rPr>
        <w:t xml:space="preserve">- </w:t>
      </w:r>
      <w:r w:rsidR="00D97EA9" w:rsidRPr="00705D7C">
        <w:rPr>
          <w:rFonts w:eastAsia="Calibri" w:cs="Times New Roman"/>
          <w:color w:val="000000"/>
          <w:szCs w:val="28"/>
        </w:rPr>
        <w:t xml:space="preserve">Thực hiện được các phép tính: nhân, chia trong tập hợp các đa thức một biến </w:t>
      </w:r>
    </w:p>
    <w:p w14:paraId="4E258CC8" w14:textId="0D0F980F" w:rsidR="00D97EA9" w:rsidRPr="00705D7C" w:rsidRDefault="00D97EA9" w:rsidP="00D97EA9">
      <w:pPr>
        <w:rPr>
          <w:rFonts w:eastAsia="Calibri" w:cs="Times New Roman"/>
          <w:color w:val="000000"/>
          <w:szCs w:val="28"/>
        </w:rPr>
      </w:pPr>
      <w:r w:rsidRPr="00705D7C">
        <w:rPr>
          <w:rFonts w:eastAsia="Calibri" w:cs="Times New Roman"/>
          <w:color w:val="000000"/>
          <w:szCs w:val="28"/>
        </w:rPr>
        <w:t xml:space="preserve">- Vận dụng được những tính chất của phép nhân đa thức một biến trong tính toán. </w:t>
      </w:r>
    </w:p>
    <w:p w14:paraId="4092770F" w14:textId="77777777" w:rsidR="00A639BD" w:rsidRPr="00705D7C" w:rsidRDefault="00A639BD" w:rsidP="00C94E92">
      <w:pPr>
        <w:tabs>
          <w:tab w:val="center" w:pos="5400"/>
          <w:tab w:val="left" w:pos="7169"/>
        </w:tabs>
        <w:spacing w:before="120"/>
        <w:rPr>
          <w:rFonts w:eastAsia="Calibri" w:cs="Times New Roman"/>
          <w:b/>
          <w:color w:val="000000"/>
          <w:szCs w:val="28"/>
          <w:lang w:val="nl-NL"/>
        </w:rPr>
      </w:pPr>
      <w:r w:rsidRPr="00705D7C">
        <w:rPr>
          <w:rFonts w:eastAsia="Calibri" w:cs="Times New Roman"/>
          <w:b/>
          <w:color w:val="000000"/>
          <w:szCs w:val="28"/>
          <w:lang w:val="nl-NL"/>
        </w:rPr>
        <w:t xml:space="preserve">2. Năng lực </w:t>
      </w:r>
    </w:p>
    <w:p w14:paraId="4DEE3F75" w14:textId="77777777" w:rsidR="00A639BD" w:rsidRPr="00705D7C" w:rsidRDefault="00A639BD" w:rsidP="00C94E92">
      <w:pPr>
        <w:rPr>
          <w:rFonts w:eastAsia="Calibri" w:cs="Times New Roman"/>
          <w:b/>
          <w:color w:val="000000"/>
          <w:szCs w:val="28"/>
          <w:lang w:val="nl-NL"/>
        </w:rPr>
      </w:pPr>
      <w:r w:rsidRPr="00705D7C">
        <w:rPr>
          <w:rFonts w:eastAsia="Calibri" w:cs="Times New Roman"/>
          <w:b/>
          <w:color w:val="000000"/>
          <w:szCs w:val="28"/>
          <w:lang w:val="nl-NL"/>
        </w:rPr>
        <w:t>Năng lực chung:</w:t>
      </w:r>
    </w:p>
    <w:p w14:paraId="48055082" w14:textId="77777777" w:rsidR="00A639BD" w:rsidRPr="00705D7C" w:rsidRDefault="00A639BD"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tự chủ và tự học trong tìm tòi khám phá.</w:t>
      </w:r>
    </w:p>
    <w:p w14:paraId="0EEE5F60" w14:textId="77777777" w:rsidR="00A639BD" w:rsidRPr="00705D7C" w:rsidRDefault="00A639BD"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giao tiếp và hợp tác trong trình bày, thảo luận và làm việc nhóm.</w:t>
      </w:r>
    </w:p>
    <w:p w14:paraId="69CD98AD" w14:textId="77777777" w:rsidR="00A639BD" w:rsidRPr="00705D7C" w:rsidRDefault="00A639BD"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giải quyết vấn đề và sáng tạo trong thực hành, vận dụng.</w:t>
      </w:r>
    </w:p>
    <w:p w14:paraId="067EB889" w14:textId="3EFC8035" w:rsidR="00A639BD" w:rsidRPr="00705D7C" w:rsidRDefault="00A639BD" w:rsidP="0021251E">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 xml:space="preserve">Năng lực riêng: </w:t>
      </w:r>
      <w:r w:rsidRPr="00705D7C">
        <w:rPr>
          <w:rFonts w:eastAsia="Times New Roman" w:cs="Times New Roman"/>
          <w:color w:val="000000"/>
          <w:szCs w:val="28"/>
          <w:lang w:val="nl-NL"/>
        </w:rPr>
        <w:t>tư duy và lập luận toán học, mô hình hóa toán học, giao tiếp toán học</w:t>
      </w:r>
      <w:r w:rsidR="0021251E" w:rsidRPr="00705D7C">
        <w:rPr>
          <w:rFonts w:eastAsia="Times New Roman" w:cs="Times New Roman"/>
          <w:color w:val="000000"/>
          <w:szCs w:val="28"/>
          <w:lang w:val="nl-NL"/>
        </w:rPr>
        <w:t>.</w:t>
      </w:r>
    </w:p>
    <w:p w14:paraId="467A24EE" w14:textId="77777777" w:rsidR="00A639BD" w:rsidRPr="00705D7C" w:rsidRDefault="00A639BD" w:rsidP="00C94E92">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3. Phẩm chất</w:t>
      </w:r>
    </w:p>
    <w:p w14:paraId="56E78B09" w14:textId="77777777" w:rsidR="00A639BD" w:rsidRPr="00705D7C" w:rsidRDefault="00A639BD" w:rsidP="00C94E92">
      <w:pPr>
        <w:rPr>
          <w:rFonts w:eastAsia="Calibri" w:cs="Times New Roman"/>
          <w:color w:val="000000"/>
          <w:szCs w:val="28"/>
        </w:rPr>
      </w:pPr>
      <w:r w:rsidRPr="00705D7C">
        <w:rPr>
          <w:rFonts w:eastAsia="Calibri" w:cs="Times New Roman"/>
          <w:color w:val="000000"/>
          <w:szCs w:val="28"/>
        </w:rPr>
        <w:t xml:space="preserve">- </w:t>
      </w:r>
      <w:r w:rsidRPr="00705D7C">
        <w:rPr>
          <w:rFonts w:eastAsia="Calibri" w:cs="Times New Roman"/>
          <w:color w:val="000000"/>
          <w:szCs w:val="28"/>
          <w:lang w:val="da-DK"/>
        </w:rPr>
        <w:t>Có</w:t>
      </w:r>
      <w:r w:rsidRPr="00705D7C">
        <w:rPr>
          <w:rFonts w:eastAsia="Calibri" w:cs="Times New Roman"/>
          <w:i/>
          <w:color w:val="000000"/>
          <w:szCs w:val="28"/>
          <w:lang w:val="da-DK"/>
        </w:rPr>
        <w:t xml:space="preserve"> </w:t>
      </w:r>
      <w:r w:rsidRPr="00705D7C">
        <w:rPr>
          <w:rFonts w:eastAsia="Calibri" w:cs="Times New Roman"/>
          <w:color w:val="000000"/>
          <w:szCs w:val="28"/>
          <w:lang w:val="vi-VN"/>
        </w:rPr>
        <w:t xml:space="preserve">ý thức </w:t>
      </w:r>
      <w:r w:rsidRPr="00705D7C">
        <w:rPr>
          <w:rFonts w:eastAsia="Calibri" w:cs="Times New Roman"/>
          <w:color w:val="000000"/>
          <w:szCs w:val="28"/>
        </w:rPr>
        <w:t>học tập</w:t>
      </w:r>
      <w:r w:rsidRPr="00705D7C">
        <w:rPr>
          <w:rFonts w:eastAsia="Calibri" w:cs="Times New Roman"/>
          <w:color w:val="000000"/>
          <w:szCs w:val="28"/>
          <w:lang w:val="vi-VN"/>
        </w:rPr>
        <w:t>, ý thức tìm tòi, khám phá và sáng tạ</w:t>
      </w:r>
      <w:r w:rsidRPr="00705D7C">
        <w:rPr>
          <w:rFonts w:eastAsia="Calibri" w:cs="Times New Roman"/>
          <w:color w:val="000000"/>
          <w:szCs w:val="28"/>
        </w:rPr>
        <w:t>o, có ý thức làm việc nhóm.</w:t>
      </w:r>
    </w:p>
    <w:p w14:paraId="0BCDCA8A" w14:textId="77777777" w:rsidR="00A639BD" w:rsidRPr="00705D7C" w:rsidRDefault="00A639BD" w:rsidP="00C94E92">
      <w:pPr>
        <w:rPr>
          <w:rFonts w:eastAsia="Calibri" w:cs="Times New Roman"/>
          <w:color w:val="000000"/>
          <w:szCs w:val="28"/>
        </w:rPr>
      </w:pPr>
      <w:r w:rsidRPr="00705D7C">
        <w:rPr>
          <w:rFonts w:eastAsia="Calibri" w:cs="Times New Roman"/>
          <w:color w:val="000000"/>
          <w:szCs w:val="28"/>
        </w:rPr>
        <w:t>- Chăm chỉ tích cực xây dựng bài, có trách nhiệm, chủ động chiếm lĩnh kiến thức theo sự hướng dẫn của GV.</w:t>
      </w:r>
    </w:p>
    <w:p w14:paraId="70DFC3AE" w14:textId="77777777" w:rsidR="00A639BD" w:rsidRPr="00705D7C" w:rsidRDefault="00A639BD" w:rsidP="00C94E92">
      <w:pPr>
        <w:rPr>
          <w:rFonts w:eastAsia="Calibri" w:cs="Times New Roman"/>
          <w:color w:val="000000"/>
          <w:szCs w:val="28"/>
        </w:rPr>
      </w:pPr>
      <w:r w:rsidRPr="00705D7C">
        <w:rPr>
          <w:rFonts w:eastAsia="Calibri" w:cs="Times New Roman"/>
          <w:color w:val="000000"/>
          <w:szCs w:val="28"/>
        </w:rPr>
        <w:t>- Hình thành tư duy logic, lập luận chặt chẽ, và linh hoạt trong quá trình suy nghĩ; biết tích hợp toán học và cuộc sống.</w:t>
      </w:r>
    </w:p>
    <w:p w14:paraId="5362E937" w14:textId="77777777" w:rsidR="00A639BD" w:rsidRPr="00705D7C" w:rsidRDefault="00A639BD" w:rsidP="00C94E92">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II. THIẾT BỊ DẠY HỌC VÀ HỌC LIỆU</w:t>
      </w:r>
      <w:r w:rsidRPr="00705D7C">
        <w:rPr>
          <w:rFonts w:eastAsia="Calibri" w:cs="Times New Roman"/>
          <w:color w:val="000000"/>
          <w:szCs w:val="28"/>
          <w:lang w:val="nl-NL"/>
        </w:rPr>
        <w:t xml:space="preserve"> </w:t>
      </w:r>
    </w:p>
    <w:p w14:paraId="1499B854" w14:textId="7AF43AEC" w:rsidR="00A639BD" w:rsidRPr="00705D7C" w:rsidRDefault="00A639BD" w:rsidP="00C94E92">
      <w:pPr>
        <w:rPr>
          <w:rFonts w:eastAsia="Calibri" w:cs="Times New Roman"/>
          <w:color w:val="000000"/>
          <w:szCs w:val="28"/>
          <w:lang w:val="nl-NL"/>
        </w:rPr>
      </w:pPr>
      <w:r w:rsidRPr="00705D7C">
        <w:rPr>
          <w:rFonts w:eastAsia="Calibri" w:cs="Times New Roman"/>
          <w:b/>
          <w:color w:val="000000"/>
          <w:szCs w:val="28"/>
          <w:lang w:val="nl-NL"/>
        </w:rPr>
        <w:t xml:space="preserve">1 - GV:  </w:t>
      </w:r>
      <w:r w:rsidRPr="00705D7C">
        <w:rPr>
          <w:rFonts w:eastAsia="Calibri" w:cs="Times New Roman"/>
          <w:color w:val="000000"/>
          <w:szCs w:val="28"/>
          <w:lang w:val="nl-NL"/>
        </w:rPr>
        <w:t>SGK, SGV, Tài liệu giảng dạy, giáo án PPT</w:t>
      </w:r>
      <w:r w:rsidR="0021251E" w:rsidRPr="00705D7C">
        <w:rPr>
          <w:rFonts w:eastAsia="Calibri" w:cs="Times New Roman"/>
          <w:color w:val="000000"/>
          <w:szCs w:val="28"/>
          <w:lang w:val="nl-NL"/>
        </w:rPr>
        <w:t xml:space="preserve">, thước kẻ, </w:t>
      </w:r>
      <w:r w:rsidRPr="00705D7C">
        <w:rPr>
          <w:rFonts w:eastAsia="Calibri" w:cs="Times New Roman"/>
          <w:color w:val="000000"/>
          <w:szCs w:val="28"/>
          <w:lang w:val="nl-NL"/>
        </w:rPr>
        <w:t>phấn màu.</w:t>
      </w:r>
    </w:p>
    <w:p w14:paraId="68411DB8" w14:textId="79504316" w:rsidR="00A639BD" w:rsidRPr="00705D7C" w:rsidRDefault="00A639BD" w:rsidP="00C94E92">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lastRenderedPageBreak/>
        <w:t>2 - HS</w:t>
      </w:r>
      <w:r w:rsidR="00942492" w:rsidRPr="00705D7C">
        <w:rPr>
          <w:rFonts w:eastAsia="Calibri" w:cs="Times New Roman"/>
          <w:color w:val="000000"/>
          <w:szCs w:val="28"/>
          <w:lang w:val="nl-NL"/>
        </w:rPr>
        <w:t>:</w:t>
      </w:r>
      <w:r w:rsidRPr="00705D7C">
        <w:rPr>
          <w:rFonts w:eastAsia="Calibri" w:cs="Times New Roman"/>
          <w:color w:val="000000"/>
          <w:szCs w:val="28"/>
          <w:lang w:val="nl-NL"/>
        </w:rPr>
        <w:t xml:space="preserve"> SGK, SBT, vở ghi, giấy nháp, đồ dùng học tập (bút, thước...), bảng nhóm, bút viết bảng nhóm</w:t>
      </w:r>
      <w:r w:rsidR="0021251E" w:rsidRPr="00705D7C">
        <w:rPr>
          <w:rFonts w:eastAsia="Calibri" w:cs="Times New Roman"/>
          <w:color w:val="000000"/>
          <w:szCs w:val="28"/>
          <w:lang w:val="nl-NL"/>
        </w:rPr>
        <w:t xml:space="preserve">. </w:t>
      </w:r>
    </w:p>
    <w:p w14:paraId="251E0652" w14:textId="77777777" w:rsidR="00A639BD" w:rsidRPr="00705D7C" w:rsidRDefault="00A639BD"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III. TIẾN TRÌNH DẠY HỌC</w:t>
      </w:r>
    </w:p>
    <w:p w14:paraId="0BE52F8A" w14:textId="77777777" w:rsidR="00A639BD" w:rsidRPr="00705D7C" w:rsidRDefault="00A639BD" w:rsidP="00C94E92">
      <w:pPr>
        <w:spacing w:before="120"/>
        <w:rPr>
          <w:rFonts w:eastAsia="Calibri" w:cs="Times New Roman"/>
          <w:b/>
          <w:color w:val="000000"/>
          <w:szCs w:val="28"/>
          <w:lang w:val="nl-NL"/>
        </w:rPr>
      </w:pPr>
      <w:r w:rsidRPr="00705D7C">
        <w:rPr>
          <w:rFonts w:eastAsia="Calibri" w:cs="Times New Roman"/>
          <w:b/>
          <w:color w:val="000000"/>
          <w:szCs w:val="28"/>
          <w:lang w:val="nl-NL"/>
        </w:rPr>
        <w:t>A. HOẠT ĐỘNG KHỞI ĐỘNG (MỞ ĐẦU)</w:t>
      </w:r>
    </w:p>
    <w:p w14:paraId="725D7A00" w14:textId="77777777" w:rsidR="00A639BD" w:rsidRPr="00705D7C" w:rsidRDefault="00A639BD"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307E0FA3" w14:textId="03EF635D" w:rsidR="00A639BD" w:rsidRPr="00705D7C" w:rsidRDefault="00A639BD"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t xml:space="preserve">- Tạo </w:t>
      </w:r>
      <w:r w:rsidR="0021251E" w:rsidRPr="00705D7C">
        <w:rPr>
          <w:rFonts w:eastAsia="Calibri" w:cs="Times New Roman"/>
          <w:color w:val="000000"/>
          <w:szCs w:val="28"/>
          <w:lang w:val="nl-NL"/>
        </w:rPr>
        <w:t xml:space="preserve">tò mò, </w:t>
      </w:r>
      <w:r w:rsidRPr="00705D7C">
        <w:rPr>
          <w:rFonts w:eastAsia="Calibri" w:cs="Times New Roman"/>
          <w:color w:val="000000"/>
          <w:szCs w:val="28"/>
          <w:lang w:val="nl-NL"/>
        </w:rPr>
        <w:t>hứng thú, thu hút học sinh vào bài học.</w:t>
      </w:r>
    </w:p>
    <w:p w14:paraId="6F2AB0FC" w14:textId="2ED40ECD" w:rsidR="00A639BD" w:rsidRPr="00705D7C" w:rsidRDefault="00A639BD" w:rsidP="00C94E92">
      <w:pPr>
        <w:rPr>
          <w:rFonts w:eastAsia="Calibri" w:cs="Times New Roman"/>
          <w:color w:val="000000"/>
          <w:szCs w:val="28"/>
          <w:lang w:val="nl-NL"/>
        </w:rPr>
      </w:pPr>
      <w:r w:rsidRPr="00705D7C">
        <w:rPr>
          <w:rFonts w:eastAsia="Calibri" w:cs="Times New Roman"/>
          <w:b/>
          <w:color w:val="000000"/>
          <w:szCs w:val="28"/>
          <w:lang w:val="nl-NL"/>
        </w:rPr>
        <w:t xml:space="preserve">b) Nội dung: </w:t>
      </w:r>
      <w:r w:rsidR="0021251E" w:rsidRPr="00705D7C">
        <w:rPr>
          <w:rFonts w:eastAsia="Calibri" w:cs="Times New Roman"/>
          <w:color w:val="000000"/>
          <w:szCs w:val="28"/>
          <w:lang w:val="nl-NL"/>
        </w:rPr>
        <w:t xml:space="preserve">GV đặt vấn đề, dẫn dắt vào bài mới </w:t>
      </w:r>
    </w:p>
    <w:p w14:paraId="53D4AC68" w14:textId="490E482F" w:rsidR="00A639BD" w:rsidRPr="00705D7C" w:rsidRDefault="00A639BD" w:rsidP="00C94E92">
      <w:pPr>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w:t>
      </w:r>
      <w:r w:rsidR="0021251E" w:rsidRPr="00705D7C">
        <w:rPr>
          <w:rFonts w:eastAsia="Calibri" w:cs="Times New Roman"/>
          <w:color w:val="000000"/>
          <w:szCs w:val="28"/>
          <w:lang w:val="nl-NL"/>
        </w:rPr>
        <w:t xml:space="preserve">đưa ra được dự đoán cho câu hỏi mở đầu. </w:t>
      </w:r>
    </w:p>
    <w:p w14:paraId="20E6EB2C" w14:textId="77777777" w:rsidR="00A639BD" w:rsidRPr="00705D7C" w:rsidRDefault="00A639BD"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 xml:space="preserve">d) Tổ chức thực hiện: </w:t>
      </w:r>
    </w:p>
    <w:p w14:paraId="55D8C535" w14:textId="77777777" w:rsidR="00A639BD" w:rsidRPr="00705D7C" w:rsidRDefault="00A639BD"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7812745E" w14:textId="1836FEBA" w:rsidR="00A639BD" w:rsidRPr="00705D7C" w:rsidRDefault="00A639BD" w:rsidP="00C94E92">
      <w:pPr>
        <w:spacing w:before="120"/>
        <w:rPr>
          <w:rFonts w:eastAsia="Calibri" w:cs="Times New Roman"/>
          <w:i/>
          <w:iCs/>
          <w:color w:val="000000"/>
          <w:szCs w:val="28"/>
          <w:lang w:val="nl-NL"/>
        </w:rPr>
      </w:pPr>
      <w:r w:rsidRPr="00705D7C">
        <w:rPr>
          <w:rFonts w:eastAsia="Calibri" w:cs="Times New Roman"/>
          <w:color w:val="000000"/>
          <w:szCs w:val="28"/>
          <w:lang w:val="nl-NL"/>
        </w:rPr>
        <w:t xml:space="preserve">- GV dẫn dắt, đặt vấn đề: </w:t>
      </w:r>
      <w:r w:rsidR="0021251E" w:rsidRPr="00705D7C">
        <w:rPr>
          <w:rFonts w:eastAsia="Calibri" w:cs="Times New Roman"/>
          <w:i/>
          <w:iCs/>
          <w:color w:val="000000"/>
          <w:szCs w:val="28"/>
          <w:lang w:val="nl-NL"/>
        </w:rPr>
        <w:t>C</w:t>
      </w:r>
      <w:r w:rsidR="007E227D" w:rsidRPr="00705D7C">
        <w:rPr>
          <w:rFonts w:eastAsia="Calibri" w:cs="Times New Roman"/>
          <w:i/>
          <w:iCs/>
          <w:color w:val="000000"/>
          <w:szCs w:val="28"/>
          <w:lang w:val="nl-NL"/>
        </w:rPr>
        <w:t>húng ta c</w:t>
      </w:r>
      <w:r w:rsidR="0021251E" w:rsidRPr="00705D7C">
        <w:rPr>
          <w:rFonts w:eastAsia="Calibri" w:cs="Times New Roman"/>
          <w:i/>
          <w:iCs/>
          <w:color w:val="000000"/>
          <w:szCs w:val="28"/>
          <w:lang w:val="nl-NL"/>
        </w:rPr>
        <w:t>ó thể nhân, chia hai đa thức một biến không?</w:t>
      </w:r>
    </w:p>
    <w:p w14:paraId="197F6D80" w14:textId="166665B5" w:rsidR="00A639BD" w:rsidRPr="00705D7C" w:rsidRDefault="00A639BD"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007E227D" w:rsidRPr="00705D7C">
        <w:rPr>
          <w:rFonts w:eastAsia="Calibri" w:cs="Times New Roman"/>
          <w:color w:val="000000"/>
          <w:szCs w:val="28"/>
          <w:lang w:val="nl-NL"/>
        </w:rPr>
        <w:t xml:space="preserve">HS lắng nghe vấn đề đề, suy nghĩ đưa ra dự đoán cho vấn đề giáo viên đưa ra. </w:t>
      </w:r>
    </w:p>
    <w:p w14:paraId="48988F35" w14:textId="77777777" w:rsidR="00A639BD" w:rsidRPr="00705D7C" w:rsidRDefault="00A639BD"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3: Báo cáo, thảo luận: </w:t>
      </w:r>
    </w:p>
    <w:p w14:paraId="1FBAB794" w14:textId="71587F22" w:rsidR="00A639BD" w:rsidRPr="00705D7C" w:rsidRDefault="00A639BD" w:rsidP="00C94E92">
      <w:pPr>
        <w:spacing w:before="120"/>
        <w:rPr>
          <w:rFonts w:eastAsia="Calibri" w:cs="Times New Roman"/>
          <w:color w:val="000000"/>
          <w:szCs w:val="28"/>
          <w:lang w:val="nl-NL"/>
        </w:rPr>
      </w:pPr>
      <w:r w:rsidRPr="00705D7C">
        <w:rPr>
          <w:rFonts w:eastAsia="Calibri" w:cs="Times New Roman"/>
          <w:color w:val="000000"/>
          <w:szCs w:val="28"/>
          <w:lang w:val="nl-NL"/>
        </w:rPr>
        <w:t>GV gọi một vài HS trả lời câu hỏi khởi động theo ý kiến cá nhân.</w:t>
      </w:r>
    </w:p>
    <w:p w14:paraId="59215BA4" w14:textId="724A480D" w:rsidR="00A639BD" w:rsidRPr="00705D7C" w:rsidRDefault="00A639BD"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r w:rsidRPr="00705D7C">
        <w:rPr>
          <w:rFonts w:eastAsia="Calibri" w:cs="Times New Roman"/>
          <w:color w:val="000000"/>
          <w:szCs w:val="28"/>
          <w:lang w:val="nl-NL"/>
        </w:rPr>
        <w:t xml:space="preserve">Trên cơ sở các câu trả lời của HS, GV dẫn dắt HS vào bài học mới: “Để biết </w:t>
      </w:r>
      <w:r w:rsidR="007E227D" w:rsidRPr="00705D7C">
        <w:rPr>
          <w:rFonts w:eastAsia="Calibri" w:cs="Times New Roman"/>
          <w:color w:val="000000"/>
          <w:szCs w:val="28"/>
          <w:lang w:val="nl-NL"/>
        </w:rPr>
        <w:t>được cách thực hiện phép nhân, chia hai đa thực một biến như thế nào, c</w:t>
      </w:r>
      <w:r w:rsidRPr="00705D7C">
        <w:rPr>
          <w:rFonts w:eastAsia="Calibri" w:cs="Times New Roman"/>
          <w:color w:val="000000"/>
          <w:szCs w:val="28"/>
          <w:lang w:val="nl-NL"/>
        </w:rPr>
        <w:t xml:space="preserve">húng ta sẽ </w:t>
      </w:r>
      <w:r w:rsidR="007E227D" w:rsidRPr="00705D7C">
        <w:rPr>
          <w:rFonts w:eastAsia="Calibri" w:cs="Times New Roman"/>
          <w:color w:val="000000"/>
          <w:szCs w:val="28"/>
          <w:lang w:val="nl-NL"/>
        </w:rPr>
        <w:t xml:space="preserve">cùng nhau </w:t>
      </w:r>
      <w:r w:rsidRPr="00705D7C">
        <w:rPr>
          <w:rFonts w:eastAsia="Calibri" w:cs="Times New Roman"/>
          <w:color w:val="000000"/>
          <w:szCs w:val="28"/>
          <w:lang w:val="nl-NL"/>
        </w:rPr>
        <w:t>tìm hiểu trong bài hôm nay.”</w:t>
      </w:r>
    </w:p>
    <w:p w14:paraId="6FC5893A" w14:textId="07170E4B" w:rsidR="00A639BD" w:rsidRPr="00705D7C" w:rsidRDefault="00A639BD" w:rsidP="00C94E92">
      <w:pPr>
        <w:spacing w:before="120"/>
        <w:rPr>
          <w:rFonts w:eastAsia="Calibri" w:cs="Times New Roman"/>
          <w:b/>
          <w:color w:val="000000"/>
          <w:szCs w:val="28"/>
          <w:lang w:val="nl-NL"/>
        </w:rPr>
      </w:pPr>
      <m:oMath>
        <m:r>
          <w:rPr>
            <w:rFonts w:ascii="Cambria Math" w:hAnsi="Cambria Math" w:cs="Times New Roman"/>
            <w:noProof/>
            <w:szCs w:val="28"/>
          </w:rPr>
          <m:t>⇒</m:t>
        </m:r>
      </m:oMath>
      <w:r w:rsidRPr="00705D7C">
        <w:rPr>
          <w:rFonts w:eastAsia="Calibri" w:cs="Times New Roman"/>
          <w:b/>
          <w:color w:val="000000"/>
          <w:szCs w:val="28"/>
          <w:lang w:val="nl-NL"/>
        </w:rPr>
        <w:t xml:space="preserve">Bài </w:t>
      </w:r>
      <w:r w:rsidR="007E227D" w:rsidRPr="00705D7C">
        <w:rPr>
          <w:rFonts w:eastAsia="Calibri" w:cs="Times New Roman"/>
          <w:b/>
          <w:color w:val="000000"/>
          <w:szCs w:val="28"/>
          <w:lang w:val="nl-NL"/>
        </w:rPr>
        <w:t>4</w:t>
      </w:r>
      <w:r w:rsidRPr="00705D7C">
        <w:rPr>
          <w:rFonts w:eastAsia="Calibri" w:cs="Times New Roman"/>
          <w:b/>
          <w:color w:val="000000"/>
          <w:szCs w:val="28"/>
          <w:lang w:val="nl-NL"/>
        </w:rPr>
        <w:t xml:space="preserve">: </w:t>
      </w:r>
      <w:r w:rsidR="007E227D" w:rsidRPr="00705D7C">
        <w:rPr>
          <w:rFonts w:eastAsia="Times New Roman" w:cs="Times New Roman"/>
          <w:b/>
          <w:color w:val="000000"/>
          <w:szCs w:val="28"/>
          <w:lang w:val="nl-NL"/>
        </w:rPr>
        <w:t xml:space="preserve">Phép nhân và phép chia đa thức một biến. </w:t>
      </w:r>
    </w:p>
    <w:p w14:paraId="082E706F" w14:textId="77777777" w:rsidR="00A639BD" w:rsidRPr="00705D7C" w:rsidRDefault="00A639BD" w:rsidP="00C94E92">
      <w:pPr>
        <w:spacing w:before="120"/>
        <w:rPr>
          <w:rFonts w:eastAsia="Calibri" w:cs="Times New Roman"/>
          <w:b/>
          <w:color w:val="000000"/>
          <w:szCs w:val="28"/>
          <w:lang w:val="nl-NL"/>
        </w:rPr>
      </w:pPr>
      <w:r w:rsidRPr="00705D7C">
        <w:rPr>
          <w:rFonts w:eastAsia="Calibri" w:cs="Times New Roman"/>
          <w:b/>
          <w:color w:val="000000"/>
          <w:szCs w:val="28"/>
          <w:lang w:val="nl-NL"/>
        </w:rPr>
        <w:t>B.</w:t>
      </w:r>
      <w:r w:rsidRPr="00705D7C">
        <w:rPr>
          <w:rFonts w:eastAsia="Calibri" w:cs="Times New Roman"/>
          <w:color w:val="000000"/>
          <w:szCs w:val="28"/>
          <w:lang w:val="nl-NL"/>
        </w:rPr>
        <w:t xml:space="preserve"> </w:t>
      </w:r>
      <w:r w:rsidRPr="00705D7C">
        <w:rPr>
          <w:rFonts w:eastAsia="Calibri" w:cs="Times New Roman"/>
          <w:b/>
          <w:color w:val="000000"/>
          <w:szCs w:val="28"/>
          <w:lang w:val="nl-NL"/>
        </w:rPr>
        <w:t>HÌNH THÀNH KIẾN THỨC MỚI</w:t>
      </w:r>
    </w:p>
    <w:p w14:paraId="789BF743" w14:textId="03AA34B0" w:rsidR="00A639BD" w:rsidRPr="00705D7C" w:rsidRDefault="00A639BD"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1: </w:t>
      </w:r>
      <w:r w:rsidR="007E227D" w:rsidRPr="00705D7C">
        <w:rPr>
          <w:rFonts w:eastAsia="Calibri" w:cs="Times New Roman"/>
          <w:b/>
          <w:color w:val="000000"/>
          <w:szCs w:val="28"/>
          <w:lang w:val="nl-NL"/>
        </w:rPr>
        <w:t xml:space="preserve">Phép nhân đa thức một biến </w:t>
      </w:r>
    </w:p>
    <w:p w14:paraId="1269B43D" w14:textId="77777777" w:rsidR="00A639BD" w:rsidRPr="00705D7C" w:rsidRDefault="00A639BD"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7C34350A" w14:textId="46C7EAB1" w:rsidR="00A639BD" w:rsidRPr="00705D7C" w:rsidRDefault="00A639BD"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t xml:space="preserve">- HS biết cách </w:t>
      </w:r>
      <w:r w:rsidR="007E227D" w:rsidRPr="00705D7C">
        <w:rPr>
          <w:rFonts w:eastAsia="Calibri" w:cs="Times New Roman"/>
          <w:color w:val="000000"/>
          <w:szCs w:val="28"/>
          <w:lang w:val="nl-NL"/>
        </w:rPr>
        <w:t xml:space="preserve">nhân đa thức một biến. </w:t>
      </w:r>
    </w:p>
    <w:p w14:paraId="79E3B944" w14:textId="623BF4F5" w:rsidR="00A639BD" w:rsidRPr="00705D7C" w:rsidRDefault="00A639BD"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lastRenderedPageBreak/>
        <w:t xml:space="preserve">- HS vận dụng kiến thức </w:t>
      </w:r>
      <w:r w:rsidR="007E227D" w:rsidRPr="00705D7C">
        <w:rPr>
          <w:rFonts w:eastAsia="Calibri" w:cs="Times New Roman"/>
          <w:color w:val="000000"/>
          <w:szCs w:val="28"/>
          <w:lang w:val="nl-NL"/>
        </w:rPr>
        <w:t xml:space="preserve">về nhân đa thức một biến </w:t>
      </w:r>
      <w:r w:rsidRPr="00705D7C">
        <w:rPr>
          <w:rFonts w:eastAsia="Calibri" w:cs="Times New Roman"/>
          <w:color w:val="000000"/>
          <w:szCs w:val="28"/>
          <w:lang w:val="nl-NL"/>
        </w:rPr>
        <w:t xml:space="preserve"> để rèn luyện kĩ năng theo yêu cầu. </w:t>
      </w:r>
    </w:p>
    <w:p w14:paraId="304750A1" w14:textId="77777777" w:rsidR="00A639BD" w:rsidRPr="00705D7C" w:rsidRDefault="00A639BD"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b) Nội dung:</w:t>
      </w:r>
    </w:p>
    <w:p w14:paraId="3AECEBC2" w14:textId="4E845245" w:rsidR="00A639BD" w:rsidRPr="00705D7C" w:rsidRDefault="00A639BD"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 </w:t>
      </w:r>
      <w:r w:rsidRPr="00705D7C">
        <w:rPr>
          <w:rFonts w:eastAsia="Calibri" w:cs="Times New Roman"/>
          <w:color w:val="000000"/>
          <w:szCs w:val="28"/>
          <w:lang w:val="nl-NL"/>
        </w:rPr>
        <w:t xml:space="preserve">HS tìm hiểu nội dung và tiếp nhận kiến thức về </w:t>
      </w:r>
      <w:r w:rsidR="007E227D" w:rsidRPr="00705D7C">
        <w:rPr>
          <w:rFonts w:eastAsia="Calibri" w:cs="Times New Roman"/>
          <w:color w:val="000000"/>
          <w:szCs w:val="28"/>
          <w:lang w:val="nl-NL"/>
        </w:rPr>
        <w:t xml:space="preserve">nhân đa thức một biến </w:t>
      </w:r>
      <w:r w:rsidRPr="00705D7C">
        <w:rPr>
          <w:rFonts w:eastAsia="Calibri" w:cs="Times New Roman"/>
          <w:color w:val="000000"/>
          <w:szCs w:val="28"/>
          <w:lang w:val="nl-NL"/>
        </w:rPr>
        <w:t>theo dẫn dắt và yêu cầu của GV.</w:t>
      </w:r>
    </w:p>
    <w:p w14:paraId="2E1D3EF4" w14:textId="486C1897" w:rsidR="00A639BD" w:rsidRPr="00705D7C" w:rsidRDefault="00A639BD"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biết cách </w:t>
      </w:r>
      <w:r w:rsidR="00897D77" w:rsidRPr="00705D7C">
        <w:rPr>
          <w:rFonts w:eastAsia="Calibri" w:cs="Times New Roman"/>
          <w:color w:val="000000"/>
          <w:szCs w:val="28"/>
          <w:lang w:val="nl-NL"/>
        </w:rPr>
        <w:t>nhân đa thức một biến</w:t>
      </w:r>
      <w:r w:rsidRPr="00705D7C">
        <w:rPr>
          <w:rFonts w:eastAsia="Calibri" w:cs="Times New Roman"/>
          <w:color w:val="000000"/>
          <w:szCs w:val="28"/>
          <w:lang w:val="nl-NL"/>
        </w:rPr>
        <w:t xml:space="preserve">, giải được các bài tập </w:t>
      </w:r>
      <w:r w:rsidRPr="00705D7C">
        <w:rPr>
          <w:rFonts w:eastAsia="Calibri" w:cs="Times New Roman"/>
          <w:i/>
          <w:color w:val="000000"/>
          <w:szCs w:val="28"/>
          <w:lang w:val="nl-NL"/>
        </w:rPr>
        <w:t>Ví dụ</w:t>
      </w:r>
      <w:r w:rsidRPr="00705D7C">
        <w:rPr>
          <w:rFonts w:eastAsia="Calibri" w:cs="Times New Roman"/>
          <w:color w:val="000000"/>
          <w:szCs w:val="28"/>
          <w:lang w:val="nl-NL"/>
        </w:rPr>
        <w:t xml:space="preserve">, </w:t>
      </w:r>
      <w:r w:rsidRPr="00705D7C">
        <w:rPr>
          <w:rFonts w:eastAsia="Calibri" w:cs="Times New Roman"/>
          <w:b/>
          <w:color w:val="000000"/>
          <w:szCs w:val="28"/>
          <w:lang w:val="nl-NL"/>
        </w:rPr>
        <w:t>Thực hành 1</w:t>
      </w:r>
      <w:r w:rsidRPr="00705D7C">
        <w:rPr>
          <w:rFonts w:eastAsia="Calibri" w:cs="Times New Roman"/>
          <w:color w:val="000000"/>
          <w:szCs w:val="28"/>
          <w:lang w:val="nl-NL"/>
        </w:rPr>
        <w:t xml:space="preserve">, </w:t>
      </w:r>
      <w:r w:rsidRPr="00705D7C">
        <w:rPr>
          <w:rFonts w:eastAsia="Calibri" w:cs="Times New Roman"/>
          <w:b/>
          <w:color w:val="000000"/>
          <w:szCs w:val="28"/>
          <w:lang w:val="nl-NL"/>
        </w:rPr>
        <w:t>Vận dụng 1</w:t>
      </w:r>
      <w:r w:rsidRPr="00705D7C">
        <w:rPr>
          <w:rFonts w:eastAsia="Calibri" w:cs="Times New Roman"/>
          <w:color w:val="000000"/>
          <w:szCs w:val="28"/>
          <w:lang w:val="nl-NL"/>
        </w:rPr>
        <w:t xml:space="preserve"> và có thể giải được các bài tập liên quan. </w:t>
      </w:r>
    </w:p>
    <w:p w14:paraId="3304E970" w14:textId="77777777" w:rsidR="00A639BD" w:rsidRPr="00705D7C" w:rsidRDefault="00A639BD"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698"/>
        <w:gridCol w:w="4657"/>
      </w:tblGrid>
      <w:tr w:rsidR="00A639BD" w:rsidRPr="00705D7C" w14:paraId="748192F1" w14:textId="77777777" w:rsidTr="000061C7">
        <w:tc>
          <w:tcPr>
            <w:tcW w:w="4698" w:type="dxa"/>
          </w:tcPr>
          <w:p w14:paraId="5E7C3C83" w14:textId="77777777" w:rsidR="00A639BD" w:rsidRPr="00705D7C" w:rsidRDefault="00A639BD" w:rsidP="00C94E92">
            <w:pPr>
              <w:tabs>
                <w:tab w:val="left" w:pos="567"/>
                <w:tab w:val="left" w:pos="1134"/>
              </w:tabs>
              <w:spacing w:before="120"/>
              <w:jc w:val="center"/>
              <w:rPr>
                <w:rFonts w:eastAsia="Calibri" w:cs="Times New Roman"/>
                <w:b/>
                <w:color w:val="000000"/>
                <w:szCs w:val="28"/>
                <w:lang w:val="nl-NL"/>
              </w:rPr>
            </w:pPr>
            <w:r w:rsidRPr="00705D7C">
              <w:rPr>
                <w:rFonts w:eastAsia="Calibri" w:cs="Times New Roman"/>
                <w:b/>
                <w:color w:val="000000"/>
                <w:szCs w:val="28"/>
                <w:lang w:val="nl-NL"/>
              </w:rPr>
              <w:t>HĐ CỦA GV VÀ HS</w:t>
            </w:r>
          </w:p>
        </w:tc>
        <w:tc>
          <w:tcPr>
            <w:tcW w:w="4657" w:type="dxa"/>
          </w:tcPr>
          <w:p w14:paraId="5F2A4AB9" w14:textId="77777777" w:rsidR="00A639BD" w:rsidRPr="00705D7C" w:rsidRDefault="00A639BD" w:rsidP="00C94E92">
            <w:pPr>
              <w:tabs>
                <w:tab w:val="left" w:pos="567"/>
                <w:tab w:val="left" w:pos="1134"/>
              </w:tabs>
              <w:spacing w:before="120"/>
              <w:jc w:val="center"/>
              <w:rPr>
                <w:rFonts w:eastAsia="Calibri" w:cs="Times New Roman"/>
                <w:b/>
                <w:color w:val="000000"/>
                <w:szCs w:val="28"/>
                <w:lang w:val="nl-NL"/>
              </w:rPr>
            </w:pPr>
            <w:r w:rsidRPr="00705D7C">
              <w:rPr>
                <w:rFonts w:eastAsia="Calibri" w:cs="Times New Roman"/>
                <w:b/>
                <w:color w:val="000000"/>
                <w:szCs w:val="28"/>
                <w:lang w:val="nl-NL"/>
              </w:rPr>
              <w:t>SẢN PHẨM DỰ KIẾN</w:t>
            </w:r>
          </w:p>
        </w:tc>
      </w:tr>
      <w:tr w:rsidR="00A639BD" w:rsidRPr="00705D7C" w14:paraId="223AEDE3" w14:textId="77777777" w:rsidTr="000061C7">
        <w:tc>
          <w:tcPr>
            <w:tcW w:w="4698" w:type="dxa"/>
          </w:tcPr>
          <w:p w14:paraId="29EF0B6F" w14:textId="77777777" w:rsidR="00A639BD" w:rsidRPr="00705D7C" w:rsidRDefault="00A639BD" w:rsidP="00C94E92">
            <w:pPr>
              <w:spacing w:before="120"/>
              <w:rPr>
                <w:rFonts w:eastAsia="Calibri" w:cs="Times New Roman"/>
                <w:b/>
                <w:color w:val="000000"/>
                <w:szCs w:val="28"/>
              </w:rPr>
            </w:pPr>
            <w:r w:rsidRPr="00705D7C">
              <w:rPr>
                <w:rFonts w:eastAsia="Calibri" w:cs="Times New Roman"/>
                <w:b/>
                <w:color w:val="000000"/>
                <w:szCs w:val="28"/>
              </w:rPr>
              <w:t>Bước 1: Chuyển giao nhiệm vụ:</w:t>
            </w:r>
          </w:p>
          <w:p w14:paraId="529659BF" w14:textId="361AB92D" w:rsidR="00A639BD" w:rsidRPr="00705D7C" w:rsidRDefault="00A639BD" w:rsidP="00C94E92">
            <w:pPr>
              <w:rPr>
                <w:rFonts w:eastAsia="Calibri" w:cs="Times New Roman"/>
                <w:color w:val="000000"/>
                <w:szCs w:val="28"/>
              </w:rPr>
            </w:pPr>
            <w:r w:rsidRPr="00705D7C">
              <w:rPr>
                <w:rFonts w:eastAsia="Calibri" w:cs="Times New Roman"/>
                <w:color w:val="000000"/>
                <w:szCs w:val="28"/>
              </w:rPr>
              <w:t>- GV mời một vài HS nhắc lại</w:t>
            </w:r>
            <w:r w:rsidR="00897D77" w:rsidRPr="00705D7C">
              <w:rPr>
                <w:rFonts w:eastAsia="Calibri" w:cs="Times New Roman"/>
                <w:color w:val="000000"/>
                <w:szCs w:val="28"/>
              </w:rPr>
              <w:t xml:space="preserve"> tính chất phân phối của phép nhân đối với phép cộng cho các số thực. </w:t>
            </w:r>
          </w:p>
          <w:p w14:paraId="6CFDC59B" w14:textId="77777777" w:rsidR="00A639BD" w:rsidRPr="00705D7C" w:rsidRDefault="00A639BD" w:rsidP="00C94E92">
            <w:pPr>
              <w:rPr>
                <w:rFonts w:eastAsia="Calibri" w:cs="Times New Roman"/>
                <w:b/>
                <w:color w:val="000000"/>
                <w:szCs w:val="28"/>
              </w:rPr>
            </w:pPr>
            <w:r w:rsidRPr="00705D7C">
              <w:rPr>
                <w:rFonts w:eastAsia="Calibri" w:cs="Times New Roman"/>
                <w:color w:val="000000"/>
                <w:szCs w:val="28"/>
              </w:rPr>
              <w:t xml:space="preserve">- GV cho HS thảo luận nhóm sử dụng kỹ thuật động não không công khai hoàn thành </w:t>
            </w:r>
            <w:r w:rsidRPr="00705D7C">
              <w:rPr>
                <w:rFonts w:eastAsia="Calibri" w:cs="Times New Roman"/>
                <w:b/>
                <w:color w:val="000000"/>
                <w:szCs w:val="28"/>
              </w:rPr>
              <w:t>HĐKP1.</w:t>
            </w:r>
          </w:p>
          <w:p w14:paraId="5E92C79D" w14:textId="0CE59B5E" w:rsidR="00A639BD" w:rsidRPr="00705D7C" w:rsidRDefault="00A639BD" w:rsidP="00C94E92">
            <w:pPr>
              <w:rPr>
                <w:rFonts w:eastAsia="Calibri" w:cs="Times New Roman"/>
                <w:color w:val="000000"/>
                <w:szCs w:val="28"/>
              </w:rPr>
            </w:pPr>
            <m:oMath>
              <m:r>
                <w:rPr>
                  <w:rFonts w:ascii="Cambria Math" w:eastAsia="Calibri" w:hAnsi="Cambria Math" w:cs="Times New Roman"/>
                  <w:color w:val="000000"/>
                  <w:szCs w:val="28"/>
                </w:rPr>
                <m:t xml:space="preserve">→ </m:t>
              </m:r>
            </m:oMath>
            <w:r w:rsidRPr="00705D7C">
              <w:rPr>
                <w:rFonts w:eastAsia="Calibri" w:cs="Times New Roman"/>
                <w:color w:val="000000"/>
                <w:szCs w:val="28"/>
              </w:rPr>
              <w:t>GV nêu câu hỏi,</w:t>
            </w:r>
            <w:r w:rsidR="00897D77" w:rsidRPr="00705D7C">
              <w:rPr>
                <w:rFonts w:eastAsia="Calibri" w:cs="Times New Roman"/>
                <w:color w:val="000000"/>
                <w:szCs w:val="28"/>
              </w:rPr>
              <w:t xml:space="preserve"> hướng dẫn HS dùng tính chất phân phối của phép nhân đối với phép cộng cho biến giống như với các số thực,</w:t>
            </w:r>
            <w:r w:rsidRPr="00705D7C">
              <w:rPr>
                <w:rFonts w:eastAsia="Calibri" w:cs="Times New Roman"/>
                <w:color w:val="000000"/>
                <w:szCs w:val="28"/>
              </w:rPr>
              <w:t xml:space="preserve"> HS trả lời, lớp nhận xét, GV đánh giá.</w:t>
            </w:r>
          </w:p>
          <w:p w14:paraId="5F8626DC" w14:textId="505D7645" w:rsidR="00897D77" w:rsidRPr="00705D7C" w:rsidRDefault="00897D77" w:rsidP="00C94E92">
            <w:pPr>
              <w:rPr>
                <w:rFonts w:eastAsia="Calibri" w:cs="Times New Roman"/>
                <w:color w:val="000000"/>
                <w:szCs w:val="28"/>
              </w:rPr>
            </w:pPr>
            <w:r w:rsidRPr="00705D7C">
              <w:rPr>
                <w:rFonts w:eastAsia="Calibri" w:cs="Times New Roman"/>
                <w:color w:val="000000"/>
                <w:szCs w:val="28"/>
              </w:rPr>
              <w:t>- GV hướng dẫn HS dùng mô hình cộng diện tích các hình vuông và hình chữ nhật xếp kề nhau để mô tả phép nhân hai đa thức một biến</w:t>
            </w:r>
          </w:p>
          <w:p w14:paraId="2C8F0A30" w14:textId="7FA0E134" w:rsidR="00E81567" w:rsidRPr="00705D7C" w:rsidRDefault="00E81567" w:rsidP="00C94E92">
            <w:pPr>
              <w:rPr>
                <w:rFonts w:eastAsia="Calibri" w:cs="Times New Roman"/>
                <w:color w:val="000000"/>
                <w:szCs w:val="28"/>
              </w:rPr>
            </w:pPr>
            <w:r w:rsidRPr="00705D7C">
              <w:rPr>
                <w:rFonts w:eastAsia="Calibri" w:cs="Times New Roman"/>
                <w:color w:val="000000"/>
                <w:szCs w:val="28"/>
              </w:rPr>
              <w:t xml:space="preserve">- GV nêu 2 cách nhân đa thức một biến </w:t>
            </w:r>
          </w:p>
          <w:p w14:paraId="59EC7642" w14:textId="4486ABB5" w:rsidR="00E81567" w:rsidRPr="00705D7C" w:rsidRDefault="00E81567" w:rsidP="00C94E92">
            <w:pPr>
              <w:rPr>
                <w:rFonts w:eastAsia="Calibri" w:cs="Times New Roman"/>
                <w:color w:val="000000"/>
                <w:szCs w:val="28"/>
              </w:rPr>
            </w:pPr>
            <w:r w:rsidRPr="00705D7C">
              <w:rPr>
                <w:rFonts w:eastAsia="Calibri" w:cs="Times New Roman"/>
                <w:color w:val="000000"/>
                <w:szCs w:val="28"/>
              </w:rPr>
              <w:t xml:space="preserve">+ Cách 1: Dùng tính chất phân phối của </w:t>
            </w:r>
            <w:r w:rsidRPr="00705D7C">
              <w:rPr>
                <w:rFonts w:eastAsia="Calibri" w:cs="Times New Roman"/>
                <w:color w:val="000000"/>
                <w:szCs w:val="28"/>
              </w:rPr>
              <w:lastRenderedPageBreak/>
              <w:t xml:space="preserve">phép nhân đối với phép cộng </w:t>
            </w:r>
          </w:p>
          <w:p w14:paraId="7D762A59" w14:textId="4DE42C3C" w:rsidR="00E81567" w:rsidRPr="00705D7C" w:rsidRDefault="00E81567" w:rsidP="00C94E92">
            <w:pPr>
              <w:rPr>
                <w:rFonts w:eastAsia="Calibri" w:cs="Times New Roman"/>
                <w:color w:val="000000"/>
                <w:szCs w:val="28"/>
              </w:rPr>
            </w:pPr>
            <w:r w:rsidRPr="00705D7C">
              <w:rPr>
                <w:rFonts w:eastAsia="Calibri" w:cs="Times New Roman"/>
                <w:color w:val="000000"/>
                <w:szCs w:val="28"/>
              </w:rPr>
              <w:t xml:space="preserve">+ Cách 2: Đặt phép toán và thực hiện như nhân hai số nguyên </w:t>
            </w:r>
          </w:p>
          <w:p w14:paraId="4581DE93" w14:textId="44939CA4" w:rsidR="00E81567" w:rsidRPr="00705D7C" w:rsidRDefault="00E81567" w:rsidP="00C94E92">
            <w:pPr>
              <w:rPr>
                <w:rFonts w:eastAsia="Calibri" w:cs="Times New Roman"/>
                <w:i/>
                <w:iCs/>
                <w:color w:val="000000"/>
                <w:szCs w:val="28"/>
              </w:rPr>
            </w:pPr>
            <w:r w:rsidRPr="00705D7C">
              <w:rPr>
                <w:rFonts w:eastAsia="Calibri" w:cs="Times New Roman"/>
                <w:color w:val="000000"/>
                <w:szCs w:val="28"/>
              </w:rPr>
              <w:sym w:font="Wingdings" w:char="F0E0"/>
            </w:r>
            <w:r w:rsidRPr="00705D7C">
              <w:rPr>
                <w:rFonts w:eastAsia="Calibri" w:cs="Times New Roman"/>
                <w:color w:val="000000"/>
                <w:szCs w:val="28"/>
              </w:rPr>
              <w:t xml:space="preserve"> </w:t>
            </w:r>
            <w:r w:rsidRPr="00705D7C">
              <w:rPr>
                <w:rFonts w:eastAsia="Calibri" w:cs="Times New Roman"/>
                <w:i/>
                <w:iCs/>
                <w:color w:val="000000"/>
                <w:szCs w:val="28"/>
              </w:rPr>
              <w:t xml:space="preserve">GV lưu ý: trên thực tế chúng ta thường chỉ dùng cách 1 để nhân đa thức một biến. </w:t>
            </w:r>
          </w:p>
          <w:p w14:paraId="1641B37C" w14:textId="478BF035" w:rsidR="00897D77" w:rsidRPr="00705D7C" w:rsidRDefault="00897D77" w:rsidP="00897D77">
            <w:pPr>
              <w:rPr>
                <w:rFonts w:eastAsia="Calibri" w:cs="Times New Roman"/>
                <w:color w:val="000000"/>
                <w:szCs w:val="28"/>
                <w:lang w:val="nl-NL"/>
              </w:rPr>
            </w:pPr>
            <w:r w:rsidRPr="00705D7C">
              <w:rPr>
                <w:rFonts w:eastAsia="Calibri" w:cs="Times New Roman"/>
                <w:color w:val="000000"/>
                <w:szCs w:val="28"/>
              </w:rPr>
              <w:t>-</w:t>
            </w:r>
            <w:r w:rsidRPr="00705D7C">
              <w:rPr>
                <w:rFonts w:eastAsia="Calibri" w:cs="Times New Roman"/>
                <w:color w:val="000000"/>
                <w:szCs w:val="28"/>
                <w:lang w:val="nl-NL"/>
              </w:rPr>
              <w:t xml:space="preserve"> GV dẫn dắt, dẫn đến </w:t>
            </w:r>
            <w:r w:rsidRPr="00705D7C">
              <w:rPr>
                <w:rFonts w:eastAsia="Calibri" w:cs="Times New Roman"/>
                <w:b/>
                <w:color w:val="000000"/>
                <w:szCs w:val="28"/>
                <w:u w:val="single"/>
                <w:lang w:val="nl-NL"/>
              </w:rPr>
              <w:t>Kết luận</w:t>
            </w:r>
            <w:r w:rsidRPr="00705D7C">
              <w:rPr>
                <w:rFonts w:eastAsia="Calibri" w:cs="Times New Roman"/>
                <w:color w:val="000000"/>
                <w:szCs w:val="28"/>
                <w:lang w:val="nl-NL"/>
              </w:rPr>
              <w:t xml:space="preserve"> như trong khung kiến thức trọng tâm về cách nhân đa thức một biến. </w:t>
            </w:r>
          </w:p>
          <w:p w14:paraId="15BD02D6" w14:textId="2E444A5D" w:rsidR="00897D77" w:rsidRPr="00705D7C" w:rsidRDefault="00897D77" w:rsidP="00C94E92">
            <w:pPr>
              <w:rPr>
                <w:rFonts w:eastAsia="Calibri" w:cs="Times New Roman"/>
                <w:color w:val="000000"/>
                <w:szCs w:val="28"/>
              </w:rPr>
            </w:pPr>
            <w:r w:rsidRPr="00705D7C">
              <w:rPr>
                <w:rFonts w:eastAsia="Calibri" w:cs="Times New Roman"/>
                <w:color w:val="000000"/>
                <w:szCs w:val="28"/>
              </w:rPr>
              <w:t xml:space="preserve">- GV yêu cầu HS đọc, phân tích và hoàn thành </w:t>
            </w:r>
            <w:r w:rsidRPr="00705D7C">
              <w:rPr>
                <w:rFonts w:eastAsia="Calibri" w:cs="Times New Roman"/>
                <w:i/>
                <w:iCs/>
                <w:color w:val="000000"/>
                <w:szCs w:val="28"/>
              </w:rPr>
              <w:t>ví dụ 1</w:t>
            </w:r>
            <w:r w:rsidRPr="00705D7C">
              <w:rPr>
                <w:rFonts w:eastAsia="Calibri" w:cs="Times New Roman"/>
                <w:color w:val="000000"/>
                <w:szCs w:val="28"/>
              </w:rPr>
              <w:t xml:space="preserve"> để hiểu rõ hơn về cách nhân đa thức một biến. </w:t>
            </w:r>
          </w:p>
          <w:p w14:paraId="4000B910" w14:textId="77777777" w:rsidR="00A639BD" w:rsidRPr="00705D7C" w:rsidRDefault="00A639BD" w:rsidP="00C94E92">
            <w:pPr>
              <w:rPr>
                <w:rFonts w:eastAsia="Calibri" w:cs="Times New Roman"/>
                <w:color w:val="000000"/>
                <w:szCs w:val="28"/>
              </w:rPr>
            </w:pPr>
            <w:r w:rsidRPr="00705D7C">
              <w:rPr>
                <w:rFonts w:eastAsia="Calibri" w:cs="Times New Roman"/>
                <w:color w:val="000000"/>
                <w:szCs w:val="28"/>
              </w:rPr>
              <w:t xml:space="preserve">- GV yêu cầu HS áp dụng kiến thức tự hoàn thành </w:t>
            </w:r>
            <w:r w:rsidRPr="00705D7C">
              <w:rPr>
                <w:rFonts w:eastAsia="Calibri" w:cs="Times New Roman"/>
                <w:b/>
                <w:color w:val="000000"/>
                <w:szCs w:val="28"/>
              </w:rPr>
              <w:t>Thực hành 1</w:t>
            </w:r>
            <w:r w:rsidRPr="00705D7C">
              <w:rPr>
                <w:rFonts w:eastAsia="Calibri" w:cs="Times New Roman"/>
                <w:color w:val="000000"/>
                <w:szCs w:val="28"/>
              </w:rPr>
              <w:t xml:space="preserve"> vào vở, sau đó trao đổi cặp đôi kiểm tra chéo đáp án. </w:t>
            </w:r>
          </w:p>
          <w:p w14:paraId="76C86B48" w14:textId="77777777" w:rsidR="00A639BD" w:rsidRPr="00705D7C" w:rsidRDefault="00A639BD" w:rsidP="00C94E92">
            <w:pPr>
              <w:tabs>
                <w:tab w:val="left" w:pos="567"/>
                <w:tab w:val="left" w:pos="1134"/>
              </w:tabs>
              <w:spacing w:before="120"/>
              <w:rPr>
                <w:rFonts w:eastAsia="Calibri" w:cs="Times New Roman"/>
                <w:b/>
                <w:color w:val="000000"/>
                <w:szCs w:val="28"/>
              </w:rPr>
            </w:pPr>
            <w:r w:rsidRPr="00705D7C">
              <w:rPr>
                <w:rFonts w:eastAsia="Calibri" w:cs="Times New Roman"/>
                <w:color w:val="000000"/>
                <w:szCs w:val="28"/>
              </w:rPr>
              <w:t xml:space="preserve">- GV yêu cầu HS vận dụng kiến thức thực hiện </w:t>
            </w:r>
            <w:r w:rsidRPr="00705D7C">
              <w:rPr>
                <w:rFonts w:eastAsia="Calibri" w:cs="Times New Roman"/>
                <w:b/>
                <w:color w:val="000000"/>
                <w:szCs w:val="28"/>
              </w:rPr>
              <w:t xml:space="preserve">Vận dụng 1. </w:t>
            </w:r>
          </w:p>
          <w:p w14:paraId="01C8AC82" w14:textId="77777777" w:rsidR="00A639BD" w:rsidRPr="00705D7C" w:rsidRDefault="00A639BD"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rPr>
              <w:t xml:space="preserve">Bước 2: Thực hiện nhiệm vụ: </w:t>
            </w:r>
          </w:p>
          <w:p w14:paraId="0A8EBABE" w14:textId="77777777" w:rsidR="00A639BD" w:rsidRPr="00705D7C" w:rsidRDefault="00A639BD" w:rsidP="00C94E92">
            <w:pPr>
              <w:spacing w:before="120"/>
              <w:rPr>
                <w:rFonts w:eastAsia="Calibri" w:cs="Times New Roman"/>
                <w:color w:val="000000"/>
                <w:szCs w:val="28"/>
              </w:rPr>
            </w:pPr>
            <w:r w:rsidRPr="00705D7C">
              <w:rPr>
                <w:rFonts w:eastAsia="Calibri" w:cs="Times New Roman"/>
                <w:color w:val="000000"/>
                <w:szCs w:val="28"/>
              </w:rPr>
              <w:t>- HS thực hiện tìm hiểu kiến thức về làm tròn số thông qua việc thực hiện lần lượt các yêu cầu của GV.</w:t>
            </w:r>
          </w:p>
          <w:p w14:paraId="209EB164" w14:textId="77777777" w:rsidR="00A639BD" w:rsidRPr="00705D7C" w:rsidRDefault="00A639BD" w:rsidP="00C94E92">
            <w:pPr>
              <w:spacing w:before="120"/>
              <w:rPr>
                <w:rFonts w:eastAsia="Calibri" w:cs="Times New Roman"/>
                <w:color w:val="000000"/>
                <w:szCs w:val="28"/>
              </w:rPr>
            </w:pPr>
            <w:r w:rsidRPr="00705D7C">
              <w:rPr>
                <w:rFonts w:eastAsia="Calibri" w:cs="Times New Roman"/>
                <w:color w:val="000000"/>
                <w:szCs w:val="28"/>
              </w:rPr>
              <w:t>- HĐ nhóm: Các cá nhân trình bày ý kiến riêng ra giấy, sau đó trao đổi thảo luận nhóm và chốt đáp án cuối cùng.</w:t>
            </w:r>
          </w:p>
          <w:p w14:paraId="030813CD" w14:textId="77777777" w:rsidR="00A639BD" w:rsidRPr="00705D7C" w:rsidRDefault="00A639BD" w:rsidP="00C94E92">
            <w:pPr>
              <w:spacing w:before="120"/>
              <w:rPr>
                <w:rFonts w:eastAsia="Calibri" w:cs="Times New Roman"/>
                <w:color w:val="000000"/>
                <w:szCs w:val="28"/>
              </w:rPr>
            </w:pPr>
            <w:r w:rsidRPr="00705D7C">
              <w:rPr>
                <w:rFonts w:eastAsia="Calibri" w:cs="Times New Roman"/>
                <w:color w:val="000000"/>
                <w:szCs w:val="28"/>
              </w:rPr>
              <w:t>- HĐ cặp đôi: HS tự hoàn thành vở, sau đó trao đổi kiểm tra chéo đáp án.</w:t>
            </w:r>
          </w:p>
          <w:p w14:paraId="67EC58D4" w14:textId="77777777" w:rsidR="00A639BD" w:rsidRPr="00705D7C" w:rsidRDefault="00A639BD" w:rsidP="00C94E92">
            <w:pPr>
              <w:spacing w:before="120"/>
              <w:rPr>
                <w:rFonts w:eastAsia="Calibri" w:cs="Times New Roman"/>
                <w:color w:val="000000"/>
                <w:szCs w:val="28"/>
              </w:rPr>
            </w:pPr>
            <w:r w:rsidRPr="00705D7C">
              <w:rPr>
                <w:rFonts w:eastAsia="Calibri" w:cs="Times New Roman"/>
                <w:color w:val="000000"/>
                <w:szCs w:val="28"/>
              </w:rPr>
              <w:lastRenderedPageBreak/>
              <w:t xml:space="preserve">- GV: giảng, phân tích, dẫn dắt . </w:t>
            </w:r>
          </w:p>
          <w:p w14:paraId="7118ABCC" w14:textId="77777777" w:rsidR="00A639BD" w:rsidRPr="00705D7C" w:rsidRDefault="00A639BD" w:rsidP="00C94E92">
            <w:pPr>
              <w:spacing w:before="120"/>
              <w:rPr>
                <w:rFonts w:eastAsia="Calibri" w:cs="Times New Roman"/>
                <w:b/>
                <w:color w:val="000000"/>
                <w:szCs w:val="28"/>
              </w:rPr>
            </w:pPr>
            <w:r w:rsidRPr="00705D7C">
              <w:rPr>
                <w:rFonts w:eastAsia="Calibri" w:cs="Times New Roman"/>
                <w:b/>
                <w:color w:val="000000"/>
                <w:szCs w:val="28"/>
              </w:rPr>
              <w:t xml:space="preserve">Bước 3: Báo cáo, thảo luận: </w:t>
            </w:r>
          </w:p>
          <w:p w14:paraId="5A83A40C" w14:textId="77777777" w:rsidR="00A639BD" w:rsidRPr="00705D7C" w:rsidRDefault="00A639BD" w:rsidP="00C94E92">
            <w:pPr>
              <w:spacing w:before="120"/>
              <w:rPr>
                <w:rFonts w:eastAsia="Calibri" w:cs="Times New Roman"/>
                <w:color w:val="000000"/>
                <w:szCs w:val="28"/>
              </w:rPr>
            </w:pPr>
            <w:r w:rsidRPr="00705D7C">
              <w:rPr>
                <w:rFonts w:eastAsia="Calibri" w:cs="Times New Roman"/>
                <w:color w:val="000000"/>
                <w:szCs w:val="28"/>
              </w:rPr>
              <w:t>- HĐ nhóm: Đại diện HS trình bày câu trả lời.</w:t>
            </w:r>
          </w:p>
          <w:p w14:paraId="073952C7" w14:textId="77777777" w:rsidR="00A639BD" w:rsidRPr="00705D7C" w:rsidRDefault="00A639BD" w:rsidP="00C94E92">
            <w:pPr>
              <w:spacing w:before="120"/>
              <w:rPr>
                <w:rFonts w:eastAsia="Calibri" w:cs="Times New Roman"/>
                <w:color w:val="000000"/>
                <w:szCs w:val="28"/>
              </w:rPr>
            </w:pPr>
            <w:r w:rsidRPr="00705D7C">
              <w:rPr>
                <w:rFonts w:eastAsia="Calibri" w:cs="Times New Roman"/>
                <w:color w:val="000000"/>
                <w:szCs w:val="28"/>
              </w:rPr>
              <w:t>- HĐ cặp đôi, cá nhân: HS giơ tay phát biểu.</w:t>
            </w:r>
          </w:p>
          <w:p w14:paraId="3D295DC8" w14:textId="77777777" w:rsidR="00A639BD" w:rsidRPr="00705D7C" w:rsidRDefault="00A639BD" w:rsidP="00C94E92">
            <w:pPr>
              <w:spacing w:before="120"/>
              <w:rPr>
                <w:rFonts w:eastAsia="Calibri" w:cs="Times New Roman"/>
                <w:color w:val="000000"/>
                <w:szCs w:val="28"/>
              </w:rPr>
            </w:pPr>
            <w:r w:rsidRPr="00705D7C">
              <w:rPr>
                <w:rFonts w:eastAsia="Calibri" w:cs="Times New Roman"/>
                <w:color w:val="000000"/>
                <w:szCs w:val="28"/>
              </w:rPr>
              <w:t>- Lớp nhận xét, GV đánh giá.</w:t>
            </w:r>
          </w:p>
          <w:p w14:paraId="76FF920D" w14:textId="55FF91D3" w:rsidR="00A639BD" w:rsidRPr="00705D7C" w:rsidRDefault="00A639BD" w:rsidP="00C94E92">
            <w:pPr>
              <w:spacing w:before="120"/>
              <w:rPr>
                <w:rFonts w:eastAsia="Calibri" w:cs="Times New Roman"/>
                <w:color w:val="000000"/>
                <w:szCs w:val="28"/>
              </w:rPr>
            </w:pPr>
            <w:r w:rsidRPr="00705D7C">
              <w:rPr>
                <w:rFonts w:eastAsia="Calibri" w:cs="Times New Roman"/>
                <w:b/>
                <w:color w:val="000000"/>
                <w:szCs w:val="28"/>
              </w:rPr>
              <w:t xml:space="preserve">Bước 4: Kết luận, nhận định: </w:t>
            </w:r>
            <w:r w:rsidRPr="00705D7C">
              <w:rPr>
                <w:rFonts w:eastAsia="Calibri" w:cs="Times New Roman"/>
                <w:color w:val="000000"/>
                <w:szCs w:val="28"/>
              </w:rPr>
              <w:t xml:space="preserve">GV nhận xét quá trình tiếp nhận kiến thức của HS, cho HS nhắc lại cách </w:t>
            </w:r>
            <w:r w:rsidR="00E81567" w:rsidRPr="00705D7C">
              <w:rPr>
                <w:rFonts w:eastAsia="Calibri" w:cs="Times New Roman"/>
                <w:color w:val="000000"/>
                <w:szCs w:val="28"/>
              </w:rPr>
              <w:t>nhân đa thức một biến</w:t>
            </w:r>
            <w:r w:rsidRPr="00705D7C">
              <w:rPr>
                <w:rFonts w:eastAsia="Calibri" w:cs="Times New Roman"/>
                <w:color w:val="000000"/>
                <w:szCs w:val="28"/>
              </w:rPr>
              <w:t xml:space="preserve"> và yêu cầu HS ghi vở đầy đủ.</w:t>
            </w:r>
          </w:p>
        </w:tc>
        <w:tc>
          <w:tcPr>
            <w:tcW w:w="4657" w:type="dxa"/>
          </w:tcPr>
          <w:p w14:paraId="4592F91B" w14:textId="29C7BD11" w:rsidR="00A639BD" w:rsidRPr="00705D7C" w:rsidRDefault="00A639BD" w:rsidP="00C94E92">
            <w:pPr>
              <w:rPr>
                <w:rFonts w:eastAsia="Calibri" w:cs="Times New Roman"/>
                <w:b/>
                <w:i/>
                <w:color w:val="000000"/>
                <w:szCs w:val="28"/>
                <w:u w:val="single"/>
                <w:lang w:val="nl-NL"/>
              </w:rPr>
            </w:pPr>
            <w:r w:rsidRPr="00705D7C">
              <w:rPr>
                <w:rFonts w:eastAsia="Calibri" w:cs="Times New Roman"/>
                <w:b/>
                <w:color w:val="000000"/>
                <w:szCs w:val="28"/>
                <w:lang w:val="nl-NL"/>
              </w:rPr>
              <w:lastRenderedPageBreak/>
              <w:t xml:space="preserve">1. </w:t>
            </w:r>
            <w:r w:rsidR="00572CA0" w:rsidRPr="00705D7C">
              <w:rPr>
                <w:rFonts w:eastAsia="Calibri" w:cs="Times New Roman"/>
                <w:b/>
                <w:color w:val="000000"/>
                <w:szCs w:val="28"/>
                <w:lang w:val="nl-NL"/>
              </w:rPr>
              <w:t>Phép nhân đa thức một biến</w:t>
            </w:r>
          </w:p>
          <w:p w14:paraId="326B485E" w14:textId="0D846671" w:rsidR="00A639BD" w:rsidRPr="00705D7C" w:rsidRDefault="00A639BD" w:rsidP="00C94E92">
            <w:pPr>
              <w:rPr>
                <w:rFonts w:eastAsia="Calibri" w:cs="Times New Roman"/>
                <w:b/>
                <w:color w:val="000000"/>
                <w:szCs w:val="28"/>
                <w:lang w:val="nl-NL"/>
              </w:rPr>
            </w:pPr>
            <w:r w:rsidRPr="00705D7C">
              <w:rPr>
                <w:rFonts w:eastAsia="Calibri" w:cs="Times New Roman"/>
                <w:b/>
                <w:color w:val="000000"/>
                <w:szCs w:val="28"/>
                <w:lang w:val="nl-NL"/>
              </w:rPr>
              <w:t>HĐKP1:</w:t>
            </w:r>
          </w:p>
          <w:p w14:paraId="7B584E1B" w14:textId="529C3F54" w:rsidR="00572CA0" w:rsidRPr="00705D7C" w:rsidRDefault="00083649" w:rsidP="00C94E92">
            <w:pPr>
              <w:rPr>
                <w:rFonts w:cs="Times New Roman"/>
                <w:szCs w:val="28"/>
              </w:rPr>
            </w:pPr>
            <w:r w:rsidRPr="00705D7C">
              <w:rPr>
                <w:rFonts w:cs="Times New Roman"/>
                <w:szCs w:val="28"/>
              </w:rPr>
              <w:t xml:space="preserve">x(2x+3) = x. 2x + x .3 =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m:t>
              </m:r>
            </m:oMath>
          </w:p>
          <w:p w14:paraId="61E4D42F" w14:textId="34174254" w:rsidR="00A639BD" w:rsidRPr="00705D7C" w:rsidRDefault="00A639BD" w:rsidP="00C94E92">
            <w:pPr>
              <w:spacing w:before="240" w:after="240"/>
              <w:jc w:val="left"/>
              <w:textAlignment w:val="baseline"/>
              <w:rPr>
                <w:rFonts w:eastAsia="Times New Roman" w:cs="Times New Roman"/>
                <w:b/>
                <w:color w:val="000000"/>
                <w:szCs w:val="28"/>
                <w:u w:val="single"/>
              </w:rPr>
            </w:pPr>
            <m:oMath>
              <m:r>
                <w:rPr>
                  <w:rFonts w:ascii="Cambria Math" w:hAnsi="Cambria Math" w:cs="Times New Roman"/>
                  <w:noProof/>
                  <w:szCs w:val="28"/>
                </w:rPr>
                <m:t> ⇒</m:t>
              </m:r>
            </m:oMath>
            <w:r w:rsidRPr="00705D7C">
              <w:rPr>
                <w:rFonts w:eastAsia="Times New Roman" w:cs="Times New Roman"/>
                <w:color w:val="000000"/>
                <w:szCs w:val="28"/>
              </w:rPr>
              <w:t xml:space="preserve"> </w:t>
            </w:r>
            <w:r w:rsidRPr="00705D7C">
              <w:rPr>
                <w:rFonts w:eastAsia="Times New Roman" w:cs="Times New Roman"/>
                <w:b/>
                <w:color w:val="000000"/>
                <w:szCs w:val="28"/>
                <w:u w:val="single"/>
              </w:rPr>
              <w:t>Kết luận:</w:t>
            </w:r>
          </w:p>
          <w:p w14:paraId="1159154C" w14:textId="1E0A0AA9" w:rsidR="00A639BD" w:rsidRPr="00705D7C" w:rsidRDefault="00D33E80" w:rsidP="00C94E92">
            <w:pPr>
              <w:ind w:left="-14"/>
              <w:rPr>
                <w:rFonts w:eastAsia="Calibri" w:cs="Times New Roman"/>
                <w:i/>
                <w:szCs w:val="28"/>
              </w:rPr>
            </w:pPr>
            <w:r w:rsidRPr="00705D7C">
              <w:rPr>
                <w:rFonts w:eastAsia="Calibri" w:cs="Times New Roman"/>
                <w:i/>
                <w:szCs w:val="28"/>
              </w:rPr>
              <w:t>Muốn nhân một đa thức với một đa thức, ta nhân mỗi đơn thức của đa thức này với từng đơn thức của đa thức kia rồi cộng các tích với nhau.</w:t>
            </w:r>
          </w:p>
          <w:p w14:paraId="0247A9C6" w14:textId="77777777" w:rsidR="00D33E80" w:rsidRPr="00705D7C" w:rsidRDefault="00D33E80" w:rsidP="00C94E92">
            <w:pPr>
              <w:ind w:left="-14"/>
              <w:rPr>
                <w:rFonts w:eastAsia="Calibri" w:cs="Times New Roman"/>
                <w:i/>
                <w:szCs w:val="28"/>
              </w:rPr>
            </w:pPr>
          </w:p>
          <w:p w14:paraId="1497CE9D" w14:textId="77777777" w:rsidR="00A639BD" w:rsidRPr="00705D7C" w:rsidRDefault="00A639BD" w:rsidP="00C94E92">
            <w:pPr>
              <w:rPr>
                <w:rFonts w:eastAsia="Calibri" w:cs="Times New Roman"/>
                <w:b/>
                <w:szCs w:val="28"/>
                <w:lang w:val="nl-NL"/>
              </w:rPr>
            </w:pPr>
            <w:r w:rsidRPr="00705D7C">
              <w:rPr>
                <w:rFonts w:eastAsia="Calibri" w:cs="Times New Roman"/>
                <w:b/>
                <w:szCs w:val="28"/>
                <w:lang w:val="nl-NL"/>
              </w:rPr>
              <w:t xml:space="preserve">Thực hành 1: </w:t>
            </w:r>
          </w:p>
          <w:p w14:paraId="17EF9FFB" w14:textId="77777777" w:rsidR="00083649" w:rsidRPr="00705D7C" w:rsidRDefault="00083649"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(4x - 3)(2x</w:t>
            </w:r>
            <w:r w:rsidRPr="00705D7C">
              <w:rPr>
                <w:rFonts w:eastAsia="Times New Roman" w:cs="Times New Roman"/>
                <w:color w:val="333333"/>
                <w:szCs w:val="28"/>
                <w:vertAlign w:val="superscript"/>
              </w:rPr>
              <w:t>2</w:t>
            </w:r>
            <w:r w:rsidRPr="00705D7C">
              <w:rPr>
                <w:rFonts w:eastAsia="Times New Roman" w:cs="Times New Roman"/>
                <w:color w:val="333333"/>
                <w:szCs w:val="28"/>
              </w:rPr>
              <w:t xml:space="preserve"> + 5x -6) </w:t>
            </w:r>
          </w:p>
          <w:p w14:paraId="5ED92D49" w14:textId="77777777" w:rsidR="00083649" w:rsidRPr="00705D7C" w:rsidRDefault="00083649"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4x.(2x</w:t>
            </w:r>
            <w:r w:rsidRPr="00705D7C">
              <w:rPr>
                <w:rFonts w:eastAsia="Times New Roman" w:cs="Times New Roman"/>
                <w:color w:val="333333"/>
                <w:szCs w:val="28"/>
                <w:vertAlign w:val="superscript"/>
              </w:rPr>
              <w:t>2</w:t>
            </w:r>
            <w:r w:rsidRPr="00705D7C">
              <w:rPr>
                <w:rFonts w:eastAsia="Times New Roman" w:cs="Times New Roman"/>
                <w:color w:val="333333"/>
                <w:szCs w:val="28"/>
              </w:rPr>
              <w:t> + 5x -6) - 3(2x</w:t>
            </w:r>
            <w:r w:rsidRPr="00705D7C">
              <w:rPr>
                <w:rFonts w:eastAsia="Times New Roman" w:cs="Times New Roman"/>
                <w:color w:val="333333"/>
                <w:szCs w:val="28"/>
                <w:vertAlign w:val="superscript"/>
              </w:rPr>
              <w:t>2</w:t>
            </w:r>
            <w:r w:rsidRPr="00705D7C">
              <w:rPr>
                <w:rFonts w:eastAsia="Times New Roman" w:cs="Times New Roman"/>
                <w:color w:val="333333"/>
                <w:szCs w:val="28"/>
              </w:rPr>
              <w:t xml:space="preserve"> + 5x -6) </w:t>
            </w:r>
          </w:p>
          <w:p w14:paraId="4CAB1FD6" w14:textId="77777777" w:rsidR="00083649" w:rsidRPr="00705D7C" w:rsidRDefault="00083649"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8x</w:t>
            </w:r>
            <w:r w:rsidRPr="00705D7C">
              <w:rPr>
                <w:rFonts w:eastAsia="Times New Roman" w:cs="Times New Roman"/>
                <w:color w:val="333333"/>
                <w:szCs w:val="28"/>
                <w:vertAlign w:val="superscript"/>
              </w:rPr>
              <w:t>3</w:t>
            </w:r>
            <w:r w:rsidRPr="00705D7C">
              <w:rPr>
                <w:rFonts w:eastAsia="Times New Roman" w:cs="Times New Roman"/>
                <w:color w:val="333333"/>
                <w:szCs w:val="28"/>
              </w:rPr>
              <w:t> + 20x</w:t>
            </w:r>
            <w:r w:rsidRPr="00705D7C">
              <w:rPr>
                <w:rFonts w:eastAsia="Times New Roman" w:cs="Times New Roman"/>
                <w:color w:val="333333"/>
                <w:szCs w:val="28"/>
                <w:vertAlign w:val="superscript"/>
              </w:rPr>
              <w:t>2</w:t>
            </w:r>
            <w:r w:rsidRPr="00705D7C">
              <w:rPr>
                <w:rFonts w:eastAsia="Times New Roman" w:cs="Times New Roman"/>
                <w:color w:val="333333"/>
                <w:szCs w:val="28"/>
              </w:rPr>
              <w:t>  - 24x - 6x</w:t>
            </w:r>
            <w:r w:rsidRPr="00705D7C">
              <w:rPr>
                <w:rFonts w:eastAsia="Times New Roman" w:cs="Times New Roman"/>
                <w:color w:val="333333"/>
                <w:szCs w:val="28"/>
                <w:vertAlign w:val="superscript"/>
              </w:rPr>
              <w:t>2</w:t>
            </w:r>
            <w:r w:rsidRPr="00705D7C">
              <w:rPr>
                <w:rFonts w:eastAsia="Times New Roman" w:cs="Times New Roman"/>
                <w:color w:val="333333"/>
                <w:szCs w:val="28"/>
              </w:rPr>
              <w:t> -15x + 18</w:t>
            </w:r>
          </w:p>
          <w:p w14:paraId="5BF1382C" w14:textId="77777777" w:rsidR="00083649" w:rsidRPr="00705D7C" w:rsidRDefault="00083649"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8x</w:t>
            </w:r>
            <w:r w:rsidRPr="00705D7C">
              <w:rPr>
                <w:rFonts w:eastAsia="Times New Roman" w:cs="Times New Roman"/>
                <w:color w:val="333333"/>
                <w:szCs w:val="28"/>
                <w:vertAlign w:val="superscript"/>
              </w:rPr>
              <w:t>3</w:t>
            </w:r>
            <w:r w:rsidRPr="00705D7C">
              <w:rPr>
                <w:rFonts w:eastAsia="Times New Roman" w:cs="Times New Roman"/>
                <w:color w:val="333333"/>
                <w:szCs w:val="28"/>
              </w:rPr>
              <w:t> + 14x</w:t>
            </w:r>
            <w:r w:rsidRPr="00705D7C">
              <w:rPr>
                <w:rFonts w:eastAsia="Times New Roman" w:cs="Times New Roman"/>
                <w:color w:val="333333"/>
                <w:szCs w:val="28"/>
                <w:vertAlign w:val="superscript"/>
              </w:rPr>
              <w:t>2</w:t>
            </w:r>
            <w:r w:rsidRPr="00705D7C">
              <w:rPr>
                <w:rFonts w:eastAsia="Times New Roman" w:cs="Times New Roman"/>
                <w:color w:val="333333"/>
                <w:szCs w:val="28"/>
              </w:rPr>
              <w:t> - 39x +18.</w:t>
            </w:r>
          </w:p>
          <w:p w14:paraId="0B7F999A" w14:textId="77777777" w:rsidR="00D33E80" w:rsidRPr="00705D7C" w:rsidRDefault="00D33E80" w:rsidP="00C94E92">
            <w:pPr>
              <w:rPr>
                <w:rFonts w:eastAsia="Times New Roman" w:cs="Times New Roman"/>
                <w:color w:val="000000"/>
                <w:szCs w:val="28"/>
              </w:rPr>
            </w:pPr>
          </w:p>
          <w:p w14:paraId="15BCB127" w14:textId="4CC70E62" w:rsidR="00A639BD" w:rsidRPr="00705D7C" w:rsidRDefault="00A639BD" w:rsidP="00C94E92">
            <w:pPr>
              <w:rPr>
                <w:rFonts w:eastAsia="Calibri" w:cs="Times New Roman"/>
                <w:b/>
                <w:color w:val="000000"/>
                <w:szCs w:val="28"/>
                <w:lang w:val="nl-NL"/>
              </w:rPr>
            </w:pPr>
            <w:r w:rsidRPr="00705D7C">
              <w:rPr>
                <w:rFonts w:eastAsia="Calibri" w:cs="Times New Roman"/>
                <w:b/>
                <w:color w:val="000000"/>
                <w:szCs w:val="28"/>
                <w:lang w:val="nl-NL"/>
              </w:rPr>
              <w:t>Vận dụng 1:</w:t>
            </w:r>
          </w:p>
          <w:p w14:paraId="4ECFA8D0" w14:textId="77777777" w:rsidR="00A561CB" w:rsidRPr="00705D7C" w:rsidRDefault="00A561CB" w:rsidP="00C94E92">
            <w:pPr>
              <w:rPr>
                <w:rFonts w:cs="Times New Roman"/>
                <w:szCs w:val="28"/>
              </w:rPr>
            </w:pPr>
            <w:r w:rsidRPr="00705D7C">
              <w:rPr>
                <w:rFonts w:cs="Times New Roman"/>
                <w:szCs w:val="28"/>
              </w:rPr>
              <w:t xml:space="preserve">Thể tích của hình hộp chữ nhật là: </w:t>
            </w:r>
          </w:p>
          <w:p w14:paraId="4DB29909" w14:textId="77777777" w:rsidR="00A639BD" w:rsidRPr="00705D7C" w:rsidRDefault="00A561CB" w:rsidP="00C94E92">
            <w:pPr>
              <w:jc w:val="center"/>
              <w:rPr>
                <w:rFonts w:cs="Times New Roman"/>
                <w:szCs w:val="28"/>
              </w:rPr>
            </w:pPr>
            <w:r w:rsidRPr="00705D7C">
              <w:rPr>
                <w:rFonts w:cs="Times New Roman"/>
                <w:szCs w:val="28"/>
              </w:rPr>
              <w:t>(x - 2)(x + 3)(x - 1)</w:t>
            </w:r>
          </w:p>
          <w:p w14:paraId="02E4E53C" w14:textId="0D749CDE" w:rsidR="00A561CB" w:rsidRPr="00705D7C" w:rsidRDefault="00A561CB" w:rsidP="00C94E92">
            <w:pPr>
              <w:rPr>
                <w:rFonts w:cs="Times New Roman"/>
                <w:szCs w:val="28"/>
              </w:rPr>
            </w:pPr>
          </w:p>
        </w:tc>
      </w:tr>
    </w:tbl>
    <w:p w14:paraId="49C4F50F" w14:textId="77777777" w:rsidR="00A639BD" w:rsidRPr="00705D7C" w:rsidRDefault="00A639BD" w:rsidP="00C94E92">
      <w:pPr>
        <w:spacing w:before="120"/>
        <w:rPr>
          <w:rFonts w:eastAsia="Calibri" w:cs="Times New Roman"/>
          <w:b/>
          <w:color w:val="000000"/>
          <w:szCs w:val="28"/>
          <w:lang w:val="nl-NL"/>
        </w:rPr>
      </w:pPr>
    </w:p>
    <w:p w14:paraId="23FA17E4" w14:textId="4348FDF2" w:rsidR="00A639BD" w:rsidRPr="00705D7C" w:rsidRDefault="00A639BD"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2: </w:t>
      </w:r>
      <w:r w:rsidR="00E81567" w:rsidRPr="00705D7C">
        <w:rPr>
          <w:rFonts w:eastAsia="Calibri" w:cs="Times New Roman"/>
          <w:b/>
          <w:color w:val="000000"/>
          <w:szCs w:val="28"/>
          <w:lang w:val="nl-NL"/>
        </w:rPr>
        <w:t xml:space="preserve">Phép chia đa thức một biến </w:t>
      </w:r>
    </w:p>
    <w:p w14:paraId="4C735EB1" w14:textId="77777777" w:rsidR="00A639BD" w:rsidRPr="00705D7C" w:rsidRDefault="00A639BD"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0104967A" w14:textId="39D29B60" w:rsidR="00A639BD" w:rsidRPr="00705D7C" w:rsidRDefault="00A639BD" w:rsidP="00C94E92">
      <w:pPr>
        <w:rPr>
          <w:rFonts w:eastAsia="Calibri" w:cs="Times New Roman"/>
          <w:color w:val="000000"/>
          <w:szCs w:val="28"/>
        </w:rPr>
      </w:pPr>
      <w:r w:rsidRPr="00705D7C">
        <w:rPr>
          <w:rFonts w:eastAsia="Calibri" w:cs="Times New Roman"/>
          <w:color w:val="000000"/>
          <w:szCs w:val="28"/>
        </w:rPr>
        <w:t xml:space="preserve">- </w:t>
      </w:r>
      <w:r w:rsidR="00E81567" w:rsidRPr="00705D7C">
        <w:rPr>
          <w:rFonts w:eastAsia="Calibri" w:cs="Times New Roman"/>
          <w:color w:val="000000"/>
          <w:szCs w:val="28"/>
        </w:rPr>
        <w:t xml:space="preserve">HS biết cách chia đa thức một biến </w:t>
      </w:r>
    </w:p>
    <w:p w14:paraId="5F9F84E5" w14:textId="4783973B" w:rsidR="00A51941" w:rsidRPr="00705D7C" w:rsidRDefault="00A51941" w:rsidP="00C94E92">
      <w:pPr>
        <w:rPr>
          <w:rFonts w:eastAsia="Calibri" w:cs="Times New Roman"/>
          <w:color w:val="000000"/>
          <w:szCs w:val="28"/>
        </w:rPr>
      </w:pPr>
      <w:r w:rsidRPr="00705D7C">
        <w:rPr>
          <w:rFonts w:eastAsia="Calibri" w:cs="Times New Roman"/>
          <w:color w:val="000000"/>
          <w:szCs w:val="28"/>
        </w:rPr>
        <w:t xml:space="preserve">- HS vận dụng các kiến thức được học để hoàn thành các bài tập liên quan. </w:t>
      </w:r>
    </w:p>
    <w:p w14:paraId="2A3C9F4F" w14:textId="71220376" w:rsidR="00A639BD" w:rsidRPr="00705D7C" w:rsidRDefault="00A639BD" w:rsidP="00C94E92">
      <w:pPr>
        <w:rPr>
          <w:rFonts w:eastAsia="Calibri" w:cs="Times New Roman"/>
          <w:b/>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 xml:space="preserve">HS thực hiện các yêu cầu của GV để tìm hiểu và tiếp nhận kiến thức về </w:t>
      </w:r>
      <w:r w:rsidR="00A51941" w:rsidRPr="00705D7C">
        <w:rPr>
          <w:rFonts w:eastAsia="Calibri" w:cs="Times New Roman"/>
          <w:color w:val="000000"/>
          <w:szCs w:val="28"/>
          <w:lang w:val="nl-NL"/>
        </w:rPr>
        <w:t xml:space="preserve">chia đa thức một biến </w:t>
      </w:r>
    </w:p>
    <w:p w14:paraId="72B85201" w14:textId="572B4777" w:rsidR="00A639BD" w:rsidRPr="00705D7C" w:rsidRDefault="00A639BD" w:rsidP="00C94E92">
      <w:pPr>
        <w:rPr>
          <w:rFonts w:eastAsia="Calibri" w:cs="Times New Roman"/>
          <w:b/>
          <w:bCs/>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HS nắm vững và</w:t>
      </w:r>
      <w:r w:rsidR="00A51941" w:rsidRPr="00705D7C">
        <w:rPr>
          <w:rFonts w:eastAsia="Calibri" w:cs="Times New Roman"/>
          <w:color w:val="000000"/>
          <w:szCs w:val="28"/>
          <w:lang w:val="nl-NL"/>
        </w:rPr>
        <w:t xml:space="preserve"> vận dụng được cách chia đa thức một biến, giải được các bài tập </w:t>
      </w:r>
      <w:r w:rsidR="00A51941" w:rsidRPr="00705D7C">
        <w:rPr>
          <w:rFonts w:eastAsia="Calibri" w:cs="Times New Roman"/>
          <w:b/>
          <w:bCs/>
          <w:color w:val="000000"/>
          <w:szCs w:val="28"/>
          <w:lang w:val="nl-NL"/>
        </w:rPr>
        <w:t xml:space="preserve">Thực hành 2; </w:t>
      </w:r>
      <w:r w:rsidR="00254F8A" w:rsidRPr="00705D7C">
        <w:rPr>
          <w:rFonts w:eastAsia="Calibri" w:cs="Times New Roman"/>
          <w:b/>
          <w:bCs/>
          <w:color w:val="000000"/>
          <w:szCs w:val="28"/>
          <w:lang w:val="nl-NL"/>
        </w:rPr>
        <w:t xml:space="preserve">Vận dụng 2; Thực hành 3; Vận dụng 3. </w:t>
      </w:r>
    </w:p>
    <w:p w14:paraId="242EF0AE" w14:textId="77777777" w:rsidR="00A639BD" w:rsidRPr="00705D7C" w:rsidRDefault="00A639BD" w:rsidP="00C94E92">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3939"/>
        <w:gridCol w:w="5302"/>
      </w:tblGrid>
      <w:tr w:rsidR="00A639BD" w:rsidRPr="00705D7C" w14:paraId="34E84D93" w14:textId="77777777" w:rsidTr="000061C7">
        <w:tc>
          <w:tcPr>
            <w:tcW w:w="3978" w:type="dxa"/>
          </w:tcPr>
          <w:p w14:paraId="37D40C44" w14:textId="77777777" w:rsidR="00A639BD" w:rsidRPr="00705D7C" w:rsidRDefault="00A639BD" w:rsidP="00C94E92">
            <w:pPr>
              <w:tabs>
                <w:tab w:val="left" w:pos="495"/>
              </w:tabs>
              <w:spacing w:before="120"/>
              <w:jc w:val="center"/>
              <w:rPr>
                <w:rFonts w:eastAsia="Calibri" w:cs="Times New Roman"/>
                <w:b/>
                <w:color w:val="000000"/>
                <w:szCs w:val="28"/>
              </w:rPr>
            </w:pPr>
            <w:r w:rsidRPr="00705D7C">
              <w:rPr>
                <w:rFonts w:eastAsia="Calibri" w:cs="Times New Roman"/>
                <w:b/>
                <w:color w:val="000000"/>
                <w:szCs w:val="28"/>
              </w:rPr>
              <w:t>HOẠT ĐỘNG CỦA GV VÀ HS</w:t>
            </w:r>
          </w:p>
        </w:tc>
        <w:tc>
          <w:tcPr>
            <w:tcW w:w="5263" w:type="dxa"/>
          </w:tcPr>
          <w:p w14:paraId="5CE76A5D" w14:textId="77777777" w:rsidR="00A639BD" w:rsidRPr="00705D7C" w:rsidRDefault="00A639BD" w:rsidP="00C94E92">
            <w:pPr>
              <w:spacing w:before="120"/>
              <w:jc w:val="center"/>
              <w:rPr>
                <w:rFonts w:eastAsia="Calibri" w:cs="Times New Roman"/>
                <w:b/>
                <w:color w:val="000000"/>
                <w:szCs w:val="28"/>
              </w:rPr>
            </w:pPr>
            <w:r w:rsidRPr="00705D7C">
              <w:rPr>
                <w:rFonts w:eastAsia="Calibri" w:cs="Times New Roman"/>
                <w:b/>
                <w:color w:val="000000"/>
                <w:szCs w:val="28"/>
              </w:rPr>
              <w:t>SẢN PHẨM DỰ KIẾN</w:t>
            </w:r>
          </w:p>
        </w:tc>
      </w:tr>
      <w:tr w:rsidR="00A639BD" w:rsidRPr="00705D7C" w14:paraId="2948D466" w14:textId="77777777" w:rsidTr="000061C7">
        <w:tc>
          <w:tcPr>
            <w:tcW w:w="3978" w:type="dxa"/>
          </w:tcPr>
          <w:p w14:paraId="4EF4C76F" w14:textId="77777777" w:rsidR="00A639BD" w:rsidRPr="00705D7C" w:rsidRDefault="00A639BD" w:rsidP="00C94E92">
            <w:pPr>
              <w:spacing w:before="120"/>
              <w:rPr>
                <w:rFonts w:eastAsia="Calibri" w:cs="Times New Roman"/>
                <w:b/>
                <w:color w:val="000000"/>
                <w:szCs w:val="28"/>
              </w:rPr>
            </w:pPr>
            <w:r w:rsidRPr="00705D7C">
              <w:rPr>
                <w:rFonts w:eastAsia="Calibri" w:cs="Times New Roman"/>
                <w:b/>
                <w:color w:val="000000"/>
                <w:szCs w:val="28"/>
              </w:rPr>
              <w:lastRenderedPageBreak/>
              <w:t>Bước 1: Chuyển giao nhiệm vụ:</w:t>
            </w:r>
          </w:p>
          <w:p w14:paraId="1F93CEA9" w14:textId="32618F33" w:rsidR="00A639BD" w:rsidRPr="00705D7C" w:rsidRDefault="00A639BD" w:rsidP="00C94E92">
            <w:pPr>
              <w:rPr>
                <w:rFonts w:eastAsia="Calibri" w:cs="Times New Roman"/>
                <w:color w:val="000000"/>
                <w:szCs w:val="28"/>
              </w:rPr>
            </w:pPr>
            <w:r w:rsidRPr="00705D7C">
              <w:rPr>
                <w:rFonts w:eastAsia="Calibri" w:cs="Times New Roman"/>
                <w:color w:val="000000"/>
                <w:szCs w:val="28"/>
              </w:rPr>
              <w:t xml:space="preserve">- GV yêu cầu HS hoạt động nhóm đôi thảo luận thực hiện </w:t>
            </w:r>
            <w:r w:rsidRPr="00705D7C">
              <w:rPr>
                <w:rFonts w:eastAsia="Calibri" w:cs="Times New Roman"/>
                <w:b/>
                <w:color w:val="000000"/>
                <w:szCs w:val="28"/>
              </w:rPr>
              <w:t xml:space="preserve">HĐKP2 </w:t>
            </w:r>
          </w:p>
          <w:p w14:paraId="046BDB00" w14:textId="3E147F04" w:rsidR="00A639BD" w:rsidRPr="00705D7C" w:rsidRDefault="00A639BD" w:rsidP="00C94E92">
            <w:pPr>
              <w:rPr>
                <w:rFonts w:eastAsia="Calibri" w:cs="Times New Roman"/>
                <w:color w:val="000000"/>
                <w:szCs w:val="28"/>
                <w:lang w:val="nl-NL"/>
              </w:rPr>
            </w:pPr>
            <m:oMath>
              <m:r>
                <w:rPr>
                  <w:rFonts w:ascii="Cambria Math" w:hAnsi="Cambria Math" w:cs="Times New Roman"/>
                  <w:noProof/>
                  <w:szCs w:val="28"/>
                </w:rPr>
                <m:t>→</m:t>
              </m:r>
            </m:oMath>
            <w:r w:rsidRPr="00705D7C">
              <w:rPr>
                <w:rFonts w:cs="Times New Roman"/>
                <w:szCs w:val="28"/>
              </w:rPr>
              <w:t>Đại diện các nhóm trình bày</w:t>
            </w:r>
            <w:r w:rsidRPr="00705D7C">
              <w:rPr>
                <w:rFonts w:eastAsia="Calibri" w:cs="Times New Roman"/>
                <w:color w:val="000000"/>
                <w:szCs w:val="28"/>
                <w:lang w:val="nl-NL"/>
              </w:rPr>
              <w:t>, lớp nhận xét, GV đánh giá.</w:t>
            </w:r>
          </w:p>
          <w:p w14:paraId="4BAC360F" w14:textId="7542C591" w:rsidR="00357342" w:rsidRPr="00705D7C" w:rsidRDefault="00254F8A" w:rsidP="00C94E92">
            <w:pPr>
              <w:rPr>
                <w:rFonts w:eastAsia="Calibri" w:cs="Times New Roman"/>
                <w:color w:val="000000"/>
                <w:szCs w:val="28"/>
                <w:lang w:val="nl-NL"/>
              </w:rPr>
            </w:pPr>
            <w:r w:rsidRPr="00705D7C">
              <w:rPr>
                <w:rFonts w:eastAsia="Calibri" w:cs="Times New Roman"/>
                <w:color w:val="000000"/>
                <w:szCs w:val="28"/>
                <w:lang w:val="nl-NL"/>
              </w:rPr>
              <w:t xml:space="preserve">- GV dẫn dắt, dẫn đến </w:t>
            </w:r>
            <w:r w:rsidRPr="00705D7C">
              <w:rPr>
                <w:rFonts w:eastAsia="Calibri" w:cs="Times New Roman"/>
                <w:b/>
                <w:color w:val="000000"/>
                <w:szCs w:val="28"/>
                <w:u w:val="single"/>
                <w:lang w:val="nl-NL"/>
              </w:rPr>
              <w:t>Kết luận</w:t>
            </w:r>
            <w:r w:rsidRPr="00705D7C">
              <w:rPr>
                <w:rFonts w:eastAsia="Calibri" w:cs="Times New Roman"/>
                <w:color w:val="000000"/>
                <w:szCs w:val="28"/>
                <w:lang w:val="nl-NL"/>
              </w:rPr>
              <w:t xml:space="preserve"> như trong khung kiến thức trọng tâm. </w:t>
            </w:r>
          </w:p>
          <w:p w14:paraId="427B542C" w14:textId="62CA66DA" w:rsidR="00254F8A" w:rsidRPr="00705D7C" w:rsidRDefault="00254F8A" w:rsidP="00C94E92">
            <w:pPr>
              <w:rPr>
                <w:rFonts w:eastAsia="Calibri" w:cs="Times New Roman"/>
                <w:color w:val="000000"/>
                <w:szCs w:val="28"/>
                <w:lang w:val="nl-NL"/>
              </w:rPr>
            </w:pPr>
            <w:r w:rsidRPr="00705D7C">
              <w:rPr>
                <w:rFonts w:eastAsia="Calibri" w:cs="Times New Roman"/>
                <w:color w:val="000000"/>
                <w:szCs w:val="28"/>
                <w:lang w:val="nl-NL"/>
              </w:rPr>
              <w:t>- GV giới thiệu</w:t>
            </w:r>
            <w:r w:rsidR="00357342" w:rsidRPr="00705D7C">
              <w:rPr>
                <w:rFonts w:eastAsia="Calibri" w:cs="Times New Roman"/>
                <w:color w:val="000000"/>
                <w:szCs w:val="28"/>
                <w:lang w:val="nl-NL"/>
              </w:rPr>
              <w:t xml:space="preserve"> </w:t>
            </w:r>
            <w:r w:rsidR="00357342" w:rsidRPr="00705D7C">
              <w:rPr>
                <w:rFonts w:eastAsia="Calibri" w:cs="Times New Roman"/>
                <w:i/>
                <w:iCs/>
                <w:color w:val="000000"/>
                <w:szCs w:val="28"/>
                <w:lang w:val="nl-NL"/>
              </w:rPr>
              <w:t xml:space="preserve">Ví dụ 2 </w:t>
            </w:r>
            <w:r w:rsidRPr="00705D7C">
              <w:rPr>
                <w:rFonts w:eastAsia="Calibri" w:cs="Times New Roman"/>
                <w:color w:val="000000"/>
                <w:szCs w:val="28"/>
                <w:lang w:val="nl-NL"/>
              </w:rPr>
              <w:t xml:space="preserve"> cách chia đa thức một biến cho đa thức chỉ có một số hạng (với điều kiện các số hạng của đa thức bị chia đều chia hết chia hết cho đa thức chia). </w:t>
            </w:r>
          </w:p>
          <w:p w14:paraId="09D8AA0A" w14:textId="1B7209DE" w:rsidR="00357342" w:rsidRPr="00705D7C" w:rsidRDefault="00357342" w:rsidP="00C94E92">
            <w:pPr>
              <w:rPr>
                <w:rFonts w:eastAsia="Calibri" w:cs="Times New Roman"/>
                <w:color w:val="000000"/>
                <w:szCs w:val="28"/>
                <w:lang w:val="nl-NL"/>
              </w:rPr>
            </w:pPr>
            <w:r w:rsidRPr="00705D7C">
              <w:rPr>
                <w:rFonts w:eastAsia="Calibri" w:cs="Times New Roman"/>
                <w:color w:val="000000"/>
                <w:szCs w:val="28"/>
                <w:lang w:val="nl-NL"/>
              </w:rPr>
              <w:t xml:space="preserve">- GV yêu cầu HS vận dụng kiến thức vừa học về choa đa thức cho đa thức để hoàn thành </w:t>
            </w:r>
            <w:r w:rsidRPr="00705D7C">
              <w:rPr>
                <w:rFonts w:eastAsia="Calibri" w:cs="Times New Roman"/>
                <w:b/>
                <w:bCs/>
                <w:color w:val="000000"/>
                <w:szCs w:val="28"/>
                <w:lang w:val="nl-NL"/>
              </w:rPr>
              <w:t xml:space="preserve">Thực hành 2. </w:t>
            </w:r>
          </w:p>
          <w:p w14:paraId="60B93773" w14:textId="62BB8600" w:rsidR="00254F8A" w:rsidRPr="00705D7C" w:rsidRDefault="00254F8A" w:rsidP="00C94E92">
            <w:pPr>
              <w:rPr>
                <w:rFonts w:eastAsia="Calibri" w:cs="Times New Roman"/>
                <w:color w:val="000000"/>
                <w:szCs w:val="28"/>
                <w:lang w:val="nl-NL"/>
              </w:rPr>
            </w:pPr>
            <w:r w:rsidRPr="00705D7C">
              <w:rPr>
                <w:rFonts w:eastAsia="Calibri" w:cs="Times New Roman"/>
                <w:color w:val="000000"/>
                <w:szCs w:val="28"/>
                <w:lang w:val="nl-NL"/>
              </w:rPr>
              <w:t>- GV trình bày phép chia hết một đa thức một biến cho một đa thức với cách đặt phép chia</w:t>
            </w:r>
            <w:r w:rsidR="00357342" w:rsidRPr="00705D7C">
              <w:rPr>
                <w:rFonts w:eastAsia="Calibri" w:cs="Times New Roman"/>
                <w:color w:val="000000"/>
                <w:szCs w:val="28"/>
                <w:lang w:val="nl-NL"/>
              </w:rPr>
              <w:t xml:space="preserve"> như </w:t>
            </w:r>
            <w:r w:rsidR="00357342" w:rsidRPr="00705D7C">
              <w:rPr>
                <w:rFonts w:eastAsia="Calibri" w:cs="Times New Roman"/>
                <w:b/>
                <w:bCs/>
                <w:i/>
                <w:iCs/>
                <w:color w:val="000000"/>
                <w:szCs w:val="28"/>
                <w:lang w:val="nl-NL"/>
              </w:rPr>
              <w:t xml:space="preserve">Ví dụ 3 </w:t>
            </w:r>
            <w:r w:rsidR="00357342" w:rsidRPr="00705D7C">
              <w:rPr>
                <w:rFonts w:eastAsia="Calibri" w:cs="Times New Roman"/>
                <w:color w:val="000000"/>
                <w:szCs w:val="28"/>
                <w:lang w:val="nl-NL"/>
              </w:rPr>
              <w:t xml:space="preserve">trong SGK. </w:t>
            </w:r>
          </w:p>
          <w:p w14:paraId="012916BA" w14:textId="58F5F256" w:rsidR="00254F8A" w:rsidRPr="00705D7C" w:rsidRDefault="00254F8A" w:rsidP="00C94E92">
            <w:pPr>
              <w:rPr>
                <w:rFonts w:eastAsia="Calibri" w:cs="Times New Roman"/>
                <w:color w:val="000000"/>
                <w:szCs w:val="28"/>
                <w:lang w:val="nl-NL"/>
              </w:rPr>
            </w:pPr>
            <w:r w:rsidRPr="00705D7C">
              <w:rPr>
                <w:rFonts w:eastAsia="Calibri" w:cs="Times New Roman"/>
                <w:color w:val="000000"/>
                <w:szCs w:val="28"/>
                <w:lang w:val="nl-NL"/>
              </w:rPr>
              <w:t xml:space="preserve">- GV nêu </w:t>
            </w:r>
            <w:r w:rsidR="00357342" w:rsidRPr="00705D7C">
              <w:rPr>
                <w:rFonts w:eastAsia="Calibri" w:cs="Times New Roman"/>
                <w:b/>
                <w:bCs/>
                <w:color w:val="000000"/>
                <w:szCs w:val="28"/>
                <w:lang w:val="nl-NL"/>
              </w:rPr>
              <w:t>V</w:t>
            </w:r>
            <w:r w:rsidRPr="00705D7C">
              <w:rPr>
                <w:rFonts w:eastAsia="Calibri" w:cs="Times New Roman"/>
                <w:b/>
                <w:bCs/>
                <w:color w:val="000000"/>
                <w:szCs w:val="28"/>
                <w:lang w:val="nl-NL"/>
              </w:rPr>
              <w:t>í dụ</w:t>
            </w:r>
            <w:r w:rsidR="00357342" w:rsidRPr="00705D7C">
              <w:rPr>
                <w:rFonts w:eastAsia="Calibri" w:cs="Times New Roman"/>
                <w:b/>
                <w:bCs/>
                <w:color w:val="000000"/>
                <w:szCs w:val="28"/>
                <w:lang w:val="nl-NL"/>
              </w:rPr>
              <w:t xml:space="preserve"> 4</w:t>
            </w:r>
            <w:r w:rsidRPr="00705D7C">
              <w:rPr>
                <w:rFonts w:eastAsia="Calibri" w:cs="Times New Roman"/>
                <w:color w:val="000000"/>
                <w:szCs w:val="28"/>
                <w:lang w:val="nl-NL"/>
              </w:rPr>
              <w:t xml:space="preserve"> và cách thực hiện phép chia có dư cho HS. </w:t>
            </w:r>
          </w:p>
          <w:p w14:paraId="38BD4BEB" w14:textId="4129994A" w:rsidR="00A639BD" w:rsidRPr="00705D7C" w:rsidRDefault="00A639BD" w:rsidP="00C94E92">
            <w:pPr>
              <w:rPr>
                <w:rFonts w:eastAsia="Calibri" w:cs="Times New Roman"/>
                <w:i/>
                <w:iCs/>
                <w:color w:val="000000"/>
                <w:szCs w:val="28"/>
                <w:lang w:val="nl-NL"/>
              </w:rPr>
            </w:pPr>
            <w:r w:rsidRPr="00705D7C">
              <w:rPr>
                <w:rFonts w:eastAsia="Calibri" w:cs="Times New Roman"/>
                <w:color w:val="000000"/>
                <w:szCs w:val="28"/>
                <w:lang w:val="nl-NL"/>
              </w:rPr>
              <w:t xml:space="preserve">- GV </w:t>
            </w:r>
            <w:r w:rsidR="00357342" w:rsidRPr="00705D7C">
              <w:rPr>
                <w:rFonts w:eastAsia="Calibri" w:cs="Times New Roman"/>
                <w:color w:val="000000"/>
                <w:szCs w:val="28"/>
                <w:lang w:val="nl-NL"/>
              </w:rPr>
              <w:t>chú ý</w:t>
            </w:r>
            <w:r w:rsidRPr="00705D7C">
              <w:rPr>
                <w:rFonts w:eastAsia="Calibri" w:cs="Times New Roman"/>
                <w:color w:val="000000"/>
                <w:szCs w:val="28"/>
                <w:lang w:val="nl-NL"/>
              </w:rPr>
              <w:t xml:space="preserve"> cho HS: </w:t>
            </w:r>
            <w:r w:rsidR="002D2C2A" w:rsidRPr="00705D7C">
              <w:rPr>
                <w:rFonts w:eastAsia="Calibri" w:cs="Times New Roman"/>
                <w:i/>
                <w:iCs/>
                <w:color w:val="000000"/>
                <w:szCs w:val="28"/>
                <w:lang w:val="nl-NL"/>
              </w:rPr>
              <w:t xml:space="preserve">Để thực hiện phép chia đa thức, người ta </w:t>
            </w:r>
            <w:r w:rsidR="002D2C2A" w:rsidRPr="00705D7C">
              <w:rPr>
                <w:rFonts w:eastAsia="Calibri" w:cs="Times New Roman"/>
                <w:i/>
                <w:iCs/>
                <w:color w:val="000000"/>
                <w:szCs w:val="28"/>
                <w:lang w:val="nl-NL"/>
              </w:rPr>
              <w:lastRenderedPageBreak/>
              <w:t xml:space="preserve">thường viết các đa thức đó thành đa thức thu gọn và sắp xếp các đơn thức theo lũy thừa giảm dần, rồi thực hiện phép chia. </w:t>
            </w:r>
          </w:p>
          <w:p w14:paraId="51ED197E" w14:textId="6CF14D06" w:rsidR="00A639BD" w:rsidRPr="00705D7C" w:rsidRDefault="00A639BD" w:rsidP="00C94E92">
            <w:pPr>
              <w:rPr>
                <w:rFonts w:eastAsia="Calibri" w:cs="Times New Roman"/>
                <w:color w:val="000000"/>
                <w:szCs w:val="28"/>
                <w:lang w:val="nl-NL"/>
              </w:rPr>
            </w:pPr>
            <w:r w:rsidRPr="00705D7C">
              <w:rPr>
                <w:rFonts w:eastAsia="Calibri" w:cs="Times New Roman"/>
                <w:color w:val="000000"/>
                <w:szCs w:val="28"/>
                <w:lang w:val="nl-NL"/>
              </w:rPr>
              <w:t xml:space="preserve">- GV cho HS luyện tập kĩ năng </w:t>
            </w:r>
            <w:r w:rsidR="002D2C2A" w:rsidRPr="00705D7C">
              <w:rPr>
                <w:rFonts w:eastAsia="Calibri" w:cs="Times New Roman"/>
                <w:color w:val="000000"/>
                <w:szCs w:val="28"/>
                <w:lang w:val="nl-NL"/>
              </w:rPr>
              <w:t xml:space="preserve">chia đa thức cho đa thức (không dư) </w:t>
            </w:r>
            <w:r w:rsidRPr="00705D7C">
              <w:rPr>
                <w:rFonts w:eastAsia="Calibri" w:cs="Times New Roman"/>
                <w:color w:val="000000"/>
                <w:szCs w:val="28"/>
                <w:lang w:val="nl-NL"/>
              </w:rPr>
              <w:t xml:space="preserve">bằng việc yêu cầu HS hoàn thành </w:t>
            </w:r>
            <w:r w:rsidR="002D2C2A" w:rsidRPr="00705D7C">
              <w:rPr>
                <w:rFonts w:eastAsia="Calibri" w:cs="Times New Roman"/>
                <w:b/>
                <w:color w:val="000000"/>
                <w:szCs w:val="28"/>
                <w:lang w:val="nl-NL"/>
              </w:rPr>
              <w:t xml:space="preserve">Vận dụng </w:t>
            </w:r>
            <w:r w:rsidRPr="00705D7C">
              <w:rPr>
                <w:rFonts w:eastAsia="Calibri" w:cs="Times New Roman"/>
                <w:b/>
                <w:color w:val="000000"/>
                <w:szCs w:val="28"/>
                <w:lang w:val="nl-NL"/>
              </w:rPr>
              <w:t xml:space="preserve">2 </w:t>
            </w:r>
          </w:p>
          <w:p w14:paraId="0FF7CD9E" w14:textId="0DAF2FDD" w:rsidR="00A639BD" w:rsidRPr="00705D7C" w:rsidRDefault="00A639BD" w:rsidP="00C94E92">
            <w:pPr>
              <w:rPr>
                <w:rFonts w:eastAsia="Calibri" w:cs="Times New Roman"/>
                <w:color w:val="000000"/>
                <w:szCs w:val="28"/>
                <w:lang w:val="nl-NL"/>
              </w:rPr>
            </w:pPr>
            <w:r w:rsidRPr="00705D7C">
              <w:rPr>
                <w:rFonts w:eastAsia="Calibri" w:cs="Times New Roman"/>
                <w:color w:val="000000"/>
                <w:szCs w:val="28"/>
                <w:lang w:val="nl-NL"/>
              </w:rPr>
              <w:t xml:space="preserve">- </w:t>
            </w:r>
            <w:r w:rsidR="002D2C2A" w:rsidRPr="00705D7C">
              <w:rPr>
                <w:rFonts w:eastAsia="Calibri" w:cs="Times New Roman"/>
                <w:color w:val="000000"/>
                <w:szCs w:val="28"/>
                <w:lang w:val="nl-NL"/>
              </w:rPr>
              <w:t xml:space="preserve">GV giới thiệu </w:t>
            </w:r>
            <w:r w:rsidR="002D2C2A" w:rsidRPr="00705D7C">
              <w:rPr>
                <w:rFonts w:eastAsia="Calibri" w:cs="Times New Roman"/>
                <w:i/>
                <w:iCs/>
                <w:color w:val="000000"/>
                <w:szCs w:val="28"/>
                <w:lang w:val="nl-NL"/>
              </w:rPr>
              <w:t xml:space="preserve">Ví dụ 5 </w:t>
            </w:r>
            <w:r w:rsidR="002D2C2A" w:rsidRPr="00705D7C">
              <w:rPr>
                <w:rFonts w:eastAsia="Calibri" w:cs="Times New Roman"/>
                <w:color w:val="000000"/>
                <w:szCs w:val="28"/>
                <w:lang w:val="nl-NL"/>
              </w:rPr>
              <w:t xml:space="preserve">về cách chia đa thức cho đa thức có dư. </w:t>
            </w:r>
          </w:p>
          <w:p w14:paraId="14CBF6AC" w14:textId="1C2F9170" w:rsidR="002D2C2A" w:rsidRPr="00705D7C" w:rsidRDefault="002D2C2A" w:rsidP="00C94E92">
            <w:pPr>
              <w:rPr>
                <w:rFonts w:eastAsia="Calibri" w:cs="Times New Roman"/>
                <w:color w:val="000000"/>
                <w:szCs w:val="28"/>
                <w:lang w:val="nl-NL"/>
              </w:rPr>
            </w:pPr>
            <w:r w:rsidRPr="00705D7C">
              <w:rPr>
                <w:rFonts w:eastAsia="Calibri" w:cs="Times New Roman"/>
                <w:color w:val="000000"/>
                <w:szCs w:val="28"/>
                <w:lang w:val="nl-NL"/>
              </w:rPr>
              <w:t>- GV đưa ra nhận xét về phép chia đa thức cho đa thức (chia có dư)</w:t>
            </w:r>
          </w:p>
          <w:p w14:paraId="67EB4915" w14:textId="201B1D18" w:rsidR="002D2C2A" w:rsidRPr="00705D7C" w:rsidRDefault="002D2C2A" w:rsidP="00C94E92">
            <w:pPr>
              <w:rPr>
                <w:rFonts w:eastAsia="Calibri" w:cs="Times New Roman"/>
                <w:color w:val="000000"/>
                <w:szCs w:val="28"/>
                <w:lang w:val="nl-NL"/>
              </w:rPr>
            </w:pPr>
            <w:r w:rsidRPr="00705D7C">
              <w:rPr>
                <w:rFonts w:eastAsia="Calibri" w:cs="Times New Roman"/>
                <w:color w:val="000000"/>
                <w:szCs w:val="28"/>
                <w:lang w:val="nl-NL"/>
              </w:rPr>
              <w:t>- GV tổ chức cho HS thảo luận nhóm rèn luyện kĩ năng chia đa thức cho đa thức (chia có dư)</w:t>
            </w:r>
            <w:r w:rsidR="005F74E5" w:rsidRPr="00705D7C">
              <w:rPr>
                <w:rFonts w:eastAsia="Calibri" w:cs="Times New Roman"/>
                <w:color w:val="000000"/>
                <w:szCs w:val="28"/>
                <w:lang w:val="nl-NL"/>
              </w:rPr>
              <w:t xml:space="preserve"> thông qua việc thực hiện </w:t>
            </w:r>
            <w:r w:rsidR="005F74E5" w:rsidRPr="00705D7C">
              <w:rPr>
                <w:rFonts w:eastAsia="Calibri" w:cs="Times New Roman"/>
                <w:b/>
                <w:bCs/>
                <w:color w:val="000000"/>
                <w:szCs w:val="28"/>
                <w:lang w:val="nl-NL"/>
              </w:rPr>
              <w:t xml:space="preserve">Thực hành 3, Vận dụng 3. </w:t>
            </w:r>
          </w:p>
          <w:p w14:paraId="3097EDE2" w14:textId="77777777" w:rsidR="00A639BD" w:rsidRPr="00705D7C" w:rsidRDefault="00A639BD" w:rsidP="00C94E92">
            <w:pPr>
              <w:spacing w:before="120"/>
              <w:rPr>
                <w:rFonts w:eastAsia="Calibri" w:cs="Times New Roman"/>
                <w:szCs w:val="28"/>
              </w:rPr>
            </w:pPr>
            <w:r w:rsidRPr="00705D7C">
              <w:rPr>
                <w:rFonts w:eastAsia="Calibri" w:cs="Times New Roman"/>
                <w:b/>
                <w:color w:val="000000"/>
                <w:szCs w:val="28"/>
              </w:rPr>
              <w:t xml:space="preserve">Bước 2: Thực hiện nhiệm vụ: </w:t>
            </w:r>
          </w:p>
          <w:p w14:paraId="4F8DB584" w14:textId="77777777" w:rsidR="00A639BD" w:rsidRPr="00705D7C" w:rsidRDefault="00A639BD" w:rsidP="00C94E92">
            <w:pPr>
              <w:spacing w:before="120"/>
              <w:rPr>
                <w:rFonts w:eastAsia="Calibri" w:cs="Times New Roman"/>
                <w:color w:val="000000"/>
                <w:szCs w:val="28"/>
              </w:rPr>
            </w:pPr>
            <w:r w:rsidRPr="00705D7C">
              <w:rPr>
                <w:rFonts w:eastAsia="Calibri" w:cs="Times New Roman"/>
                <w:color w:val="000000"/>
                <w:szCs w:val="28"/>
              </w:rPr>
              <w:t>- HS theo dõi SGK, chú ý nghe, tiếp nhận kiến thức, thực hiện lần lượt các yêu cầu, hoạt động cặp đôi, kiểm tra chéo đáp án.</w:t>
            </w:r>
          </w:p>
          <w:p w14:paraId="0A796E8F" w14:textId="77777777" w:rsidR="00A639BD" w:rsidRPr="00705D7C" w:rsidRDefault="00A639BD" w:rsidP="00C94E92">
            <w:pPr>
              <w:spacing w:before="120"/>
              <w:rPr>
                <w:rFonts w:eastAsia="Calibri" w:cs="Times New Roman"/>
                <w:color w:val="000000"/>
                <w:szCs w:val="28"/>
              </w:rPr>
            </w:pPr>
            <w:r w:rsidRPr="00705D7C">
              <w:rPr>
                <w:rFonts w:eastAsia="Calibri" w:cs="Times New Roman"/>
                <w:color w:val="000000"/>
                <w:szCs w:val="28"/>
              </w:rPr>
              <w:t>- GV: dẫn dắt, gợi ý và giúp đỡ HS.</w:t>
            </w:r>
          </w:p>
          <w:p w14:paraId="6F93231C" w14:textId="77777777" w:rsidR="00A639BD" w:rsidRPr="00705D7C" w:rsidRDefault="00A639BD" w:rsidP="00C94E92">
            <w:pPr>
              <w:spacing w:before="120"/>
              <w:rPr>
                <w:rFonts w:eastAsia="Calibri" w:cs="Times New Roman"/>
                <w:szCs w:val="28"/>
              </w:rPr>
            </w:pPr>
            <w:r w:rsidRPr="00705D7C">
              <w:rPr>
                <w:rFonts w:eastAsia="Calibri" w:cs="Times New Roman"/>
                <w:b/>
                <w:color w:val="000000"/>
                <w:szCs w:val="28"/>
              </w:rPr>
              <w:t xml:space="preserve">Bước 3: Báo cáo, thảo luận: </w:t>
            </w:r>
          </w:p>
          <w:p w14:paraId="7AB6EE17" w14:textId="77777777" w:rsidR="00A639BD" w:rsidRPr="00705D7C" w:rsidRDefault="00A639BD" w:rsidP="00C94E92">
            <w:pPr>
              <w:rPr>
                <w:rFonts w:eastAsia="Calibri" w:cs="Times New Roman"/>
                <w:color w:val="000000"/>
                <w:szCs w:val="28"/>
              </w:rPr>
            </w:pPr>
            <w:r w:rsidRPr="00705D7C">
              <w:rPr>
                <w:rFonts w:eastAsia="Calibri" w:cs="Times New Roman"/>
                <w:color w:val="000000"/>
                <w:szCs w:val="28"/>
              </w:rPr>
              <w:t xml:space="preserve">- Đại diện HS trình bày phần trả lời (trình bày miệng, trình bày </w:t>
            </w:r>
            <w:r w:rsidRPr="00705D7C">
              <w:rPr>
                <w:rFonts w:eastAsia="Calibri" w:cs="Times New Roman"/>
                <w:color w:val="000000"/>
                <w:szCs w:val="28"/>
              </w:rPr>
              <w:lastRenderedPageBreak/>
              <w:t>bảng).</w:t>
            </w:r>
          </w:p>
          <w:p w14:paraId="56D8F18C" w14:textId="77777777" w:rsidR="00A639BD" w:rsidRPr="00705D7C" w:rsidRDefault="00A639BD" w:rsidP="00C94E92">
            <w:pPr>
              <w:rPr>
                <w:rFonts w:eastAsia="Calibri" w:cs="Times New Roman"/>
                <w:color w:val="000000"/>
                <w:szCs w:val="28"/>
              </w:rPr>
            </w:pPr>
            <w:r w:rsidRPr="00705D7C">
              <w:rPr>
                <w:rFonts w:eastAsia="Calibri" w:cs="Times New Roman"/>
                <w:color w:val="000000"/>
                <w:szCs w:val="28"/>
              </w:rPr>
              <w:t>- Lớp chú ý, nhận xét. GV đánh giá.</w:t>
            </w:r>
          </w:p>
          <w:p w14:paraId="5BB7782D" w14:textId="477432A2" w:rsidR="00A639BD" w:rsidRPr="00705D7C" w:rsidRDefault="00A639BD" w:rsidP="00C94E92">
            <w:pPr>
              <w:rPr>
                <w:rFonts w:eastAsia="Calibri" w:cs="Times New Roman"/>
                <w:b/>
                <w:color w:val="000000"/>
                <w:szCs w:val="28"/>
              </w:rPr>
            </w:pPr>
            <w:r w:rsidRPr="00705D7C">
              <w:rPr>
                <w:rFonts w:eastAsia="Calibri" w:cs="Times New Roman"/>
                <w:b/>
                <w:color w:val="000000"/>
                <w:szCs w:val="28"/>
              </w:rPr>
              <w:t xml:space="preserve">Bước 4: Kết luận, nhận định: </w:t>
            </w:r>
            <w:r w:rsidRPr="00705D7C">
              <w:rPr>
                <w:rFonts w:eastAsia="Calibri" w:cs="Times New Roman"/>
                <w:color w:val="000000"/>
                <w:szCs w:val="28"/>
              </w:rPr>
              <w:t xml:space="preserve">GV đánh giá quá trình thảo luận cặp đôi của các nhóm HS. GV tổng quát lưu ý về </w:t>
            </w:r>
            <w:r w:rsidR="005F74E5" w:rsidRPr="00705D7C">
              <w:rPr>
                <w:rFonts w:eastAsia="Calibri" w:cs="Times New Roman"/>
                <w:color w:val="000000"/>
                <w:szCs w:val="28"/>
              </w:rPr>
              <w:t>phép chia đa thức cho đa thức có dư và không dư ;</w:t>
            </w:r>
            <w:r w:rsidRPr="00705D7C">
              <w:rPr>
                <w:rFonts w:eastAsia="Calibri" w:cs="Times New Roman"/>
                <w:color w:val="000000"/>
                <w:szCs w:val="28"/>
              </w:rPr>
              <w:t xml:space="preserve"> yêu cầu HS ghi chép đầy đủ vào vở.</w:t>
            </w:r>
          </w:p>
        </w:tc>
        <w:tc>
          <w:tcPr>
            <w:tcW w:w="5263" w:type="dxa"/>
          </w:tcPr>
          <w:p w14:paraId="288A3AE7" w14:textId="5DB4FA8A" w:rsidR="00A639BD" w:rsidRPr="00705D7C" w:rsidRDefault="00A639BD" w:rsidP="00C94E92">
            <w:pPr>
              <w:rPr>
                <w:rFonts w:eastAsia="Calibri" w:cs="Times New Roman"/>
                <w:b/>
                <w:color w:val="000000"/>
                <w:szCs w:val="28"/>
                <w:lang w:val="nl-NL"/>
              </w:rPr>
            </w:pPr>
            <w:r w:rsidRPr="00705D7C">
              <w:rPr>
                <w:rFonts w:eastAsia="Calibri" w:cs="Times New Roman"/>
                <w:b/>
                <w:color w:val="000000"/>
                <w:szCs w:val="28"/>
                <w:lang w:val="nl-NL"/>
              </w:rPr>
              <w:lastRenderedPageBreak/>
              <w:t xml:space="preserve">2. </w:t>
            </w:r>
            <w:r w:rsidR="004A3C3E" w:rsidRPr="00705D7C">
              <w:rPr>
                <w:rFonts w:eastAsia="Calibri" w:cs="Times New Roman"/>
                <w:b/>
                <w:color w:val="000000"/>
                <w:szCs w:val="28"/>
                <w:lang w:val="nl-NL"/>
              </w:rPr>
              <w:t>Phép chia đa thức một biến</w:t>
            </w:r>
          </w:p>
          <w:p w14:paraId="02FC5661" w14:textId="5151F911" w:rsidR="004A3C3E" w:rsidRPr="00705D7C" w:rsidRDefault="004A3C3E" w:rsidP="00C94E92">
            <w:pPr>
              <w:rPr>
                <w:rFonts w:eastAsia="Calibri" w:cs="Times New Roman"/>
                <w:b/>
                <w:i/>
                <w:color w:val="000000"/>
                <w:szCs w:val="28"/>
                <w:lang w:val="nl-NL"/>
              </w:rPr>
            </w:pPr>
            <w:r w:rsidRPr="00705D7C">
              <w:rPr>
                <w:rFonts w:eastAsia="Calibri" w:cs="Times New Roman"/>
                <w:b/>
                <w:i/>
                <w:color w:val="000000"/>
                <w:szCs w:val="28"/>
                <w:lang w:val="nl-NL"/>
              </w:rPr>
              <w:t>Chia đa thức cho đa thức (chia hết)</w:t>
            </w:r>
          </w:p>
          <w:p w14:paraId="5A02809D" w14:textId="77777777" w:rsidR="00A639BD" w:rsidRPr="00705D7C" w:rsidRDefault="00A639BD" w:rsidP="00C94E92">
            <w:pPr>
              <w:rPr>
                <w:rFonts w:eastAsia="Calibri" w:cs="Times New Roman"/>
                <w:b/>
                <w:color w:val="000000"/>
                <w:szCs w:val="28"/>
                <w:lang w:val="nl-NL"/>
              </w:rPr>
            </w:pPr>
            <w:r w:rsidRPr="00705D7C">
              <w:rPr>
                <w:rFonts w:eastAsia="Calibri" w:cs="Times New Roman"/>
                <w:b/>
                <w:color w:val="000000"/>
                <w:szCs w:val="28"/>
                <w:lang w:val="nl-NL"/>
              </w:rPr>
              <w:t>HĐKP2:</w:t>
            </w:r>
          </w:p>
          <w:p w14:paraId="10E52F0F" w14:textId="77777777" w:rsidR="003F252D" w:rsidRPr="00705D7C" w:rsidRDefault="003F252D" w:rsidP="00C94E92">
            <w:pPr>
              <w:rPr>
                <w:rFonts w:eastAsiaTheme="minorEastAsia" w:cs="Times New Roman"/>
                <w:szCs w:val="28"/>
              </w:rPr>
            </w:pPr>
            <w:r w:rsidRPr="00705D7C">
              <w:rPr>
                <w:rFonts w:cs="Times New Roman"/>
                <w:szCs w:val="28"/>
              </w:rPr>
              <w:t xml:space="preserve">+) </w:t>
            </w:r>
            <m:oMath>
              <m:d>
                <m:dPr>
                  <m:ctrlPr>
                    <w:rPr>
                      <w:rFonts w:ascii="Cambria Math" w:hAnsi="Cambria Math" w:cs="Times New Roman"/>
                      <w:i/>
                      <w:szCs w:val="28"/>
                    </w:rPr>
                  </m:ctrlPr>
                </m:dPr>
                <m:e>
                  <m:r>
                    <w:rPr>
                      <w:rFonts w:ascii="Cambria Math" w:hAnsi="Cambria Math" w:cs="Times New Roman"/>
                      <w:szCs w:val="28"/>
                    </w:rPr>
                    <m:t>3x+1</m:t>
                  </m:r>
                </m:e>
              </m:d>
              <m:d>
                <m:dPr>
                  <m:ctrlPr>
                    <w:rPr>
                      <w:rFonts w:ascii="Cambria Math" w:hAnsi="Cambria Math" w:cs="Times New Roman"/>
                      <w:i/>
                      <w:szCs w:val="28"/>
                    </w:rPr>
                  </m:ctrlPr>
                </m:dPr>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-2x+1</m:t>
                  </m:r>
                </m:e>
              </m:d>
            </m:oMath>
          </w:p>
          <w:p w14:paraId="6D0F52DC" w14:textId="7FEABEAD" w:rsidR="003F252D" w:rsidRPr="00705D7C" w:rsidRDefault="003F252D" w:rsidP="00C94E92">
            <w:pPr>
              <w:rPr>
                <w:rFonts w:eastAsiaTheme="minorEastAsia" w:cs="Times New Roman"/>
                <w:szCs w:val="28"/>
              </w:rPr>
            </w:pPr>
            <m:oMath>
              <m:r>
                <w:rPr>
                  <w:rFonts w:ascii="Cambria Math" w:hAnsi="Cambria Math" w:cs="Times New Roman"/>
                  <w:szCs w:val="28"/>
                </w:rPr>
                <m:t>=3x.</m:t>
              </m:r>
              <m:d>
                <m:dPr>
                  <m:ctrlPr>
                    <w:rPr>
                      <w:rFonts w:ascii="Cambria Math" w:hAnsi="Cambria Math" w:cs="Times New Roman"/>
                      <w:i/>
                      <w:szCs w:val="28"/>
                    </w:rPr>
                  </m:ctrlPr>
                </m:dPr>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-2x+1</m:t>
                  </m:r>
                </m:e>
              </m:d>
              <m:r>
                <w:rPr>
                  <w:rFonts w:ascii="Cambria Math" w:hAnsi="Cambria Math" w:cs="Times New Roman"/>
                  <w:szCs w:val="28"/>
                </w:rPr>
                <m:t>+1.</m:t>
              </m:r>
              <m:d>
                <m:dPr>
                  <m:ctrlPr>
                    <w:rPr>
                      <w:rFonts w:ascii="Cambria Math" w:hAnsi="Cambria Math" w:cs="Times New Roman"/>
                      <w:i/>
                      <w:szCs w:val="28"/>
                    </w:rPr>
                  </m:ctrlPr>
                </m:dPr>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-2x+1</m:t>
                  </m:r>
                </m:e>
              </m:d>
            </m:oMath>
            <w:r w:rsidRPr="00705D7C">
              <w:rPr>
                <w:rFonts w:eastAsiaTheme="minorEastAsia" w:cs="Times New Roman"/>
                <w:szCs w:val="28"/>
              </w:rPr>
              <w:t xml:space="preserve"> </w:t>
            </w:r>
          </w:p>
          <w:p w14:paraId="2AAB2768" w14:textId="6BA1DD52" w:rsidR="003F252D" w:rsidRPr="00705D7C" w:rsidRDefault="003F252D" w:rsidP="00C94E92">
            <w:pPr>
              <w:rPr>
                <w:rFonts w:cs="Times New Roman"/>
                <w:szCs w:val="28"/>
              </w:rPr>
            </w:pP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+x+1)</m:t>
              </m:r>
            </m:oMath>
            <w:r w:rsidRPr="00705D7C">
              <w:rPr>
                <w:rFonts w:eastAsiaTheme="minorEastAsia" w:cs="Times New Roman"/>
                <w:szCs w:val="28"/>
              </w:rPr>
              <w:t xml:space="preserve"> </w:t>
            </w:r>
          </w:p>
          <w:p w14:paraId="0F7A0C48" w14:textId="77777777" w:rsidR="003F252D" w:rsidRPr="00705D7C" w:rsidRDefault="003F252D" w:rsidP="00C94E92">
            <w:pPr>
              <w:rPr>
                <w:rFonts w:eastAsiaTheme="minorEastAsia" w:cs="Times New Roman"/>
                <w:szCs w:val="28"/>
              </w:rPr>
            </w:pPr>
            <w:r w:rsidRPr="00705D7C">
              <w:rPr>
                <w:rFonts w:cs="Times New Roman"/>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+x+1)</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3x+1) </m:t>
              </m:r>
            </m:oMath>
          </w:p>
          <w:p w14:paraId="0A3B38FF" w14:textId="5136FF37" w:rsidR="003F252D" w:rsidRPr="00705D7C" w:rsidRDefault="003F252D" w:rsidP="00C94E92">
            <w:pPr>
              <w:rPr>
                <w:rFonts w:eastAsiaTheme="minorEastAsia" w:cs="Times New Roman"/>
                <w:szCs w:val="28"/>
              </w:rPr>
            </w:pPr>
            <m:oMath>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3x+1</m:t>
                  </m:r>
                </m:e>
              </m:d>
              <m:d>
                <m:dPr>
                  <m:ctrlPr>
                    <w:rPr>
                      <w:rFonts w:ascii="Cambria Math" w:hAnsi="Cambria Math" w:cs="Times New Roman"/>
                      <w:i/>
                      <w:szCs w:val="28"/>
                    </w:rPr>
                  </m:ctrlPr>
                </m:dPr>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-2x+1</m:t>
                  </m:r>
                </m:e>
              </m:d>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3x+1</m:t>
              </m:r>
            </m:oMath>
            <w:r w:rsidRPr="00705D7C">
              <w:rPr>
                <w:rFonts w:eastAsiaTheme="minorEastAsia" w:cs="Times New Roman"/>
                <w:szCs w:val="28"/>
              </w:rPr>
              <w:t xml:space="preserve"> </w:t>
            </w:r>
          </w:p>
          <w:p w14:paraId="03139587" w14:textId="1D063EAB" w:rsidR="003F252D" w:rsidRPr="00705D7C" w:rsidRDefault="003F252D" w:rsidP="00C94E92">
            <w:pPr>
              <w:rPr>
                <w:rFonts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-2x+1</m:t>
              </m:r>
            </m:oMath>
            <w:r w:rsidRPr="00705D7C">
              <w:rPr>
                <w:rFonts w:eastAsiaTheme="minorEastAsia" w:cs="Times New Roman"/>
                <w:szCs w:val="28"/>
              </w:rPr>
              <w:t xml:space="preserve">  </w:t>
            </w:r>
          </w:p>
          <w:p w14:paraId="5CAD8920" w14:textId="34245803" w:rsidR="004A3C3E" w:rsidRPr="00705D7C" w:rsidRDefault="004A3C3E" w:rsidP="00C94E92">
            <w:pPr>
              <w:rPr>
                <w:rFonts w:eastAsia="Times New Roman" w:cs="Times New Roman"/>
                <w:color w:val="000000"/>
                <w:szCs w:val="28"/>
              </w:rPr>
            </w:pPr>
          </w:p>
          <w:p w14:paraId="6D39D75D" w14:textId="50CCD253" w:rsidR="00A639BD" w:rsidRPr="00705D7C" w:rsidRDefault="00A639BD" w:rsidP="00C94E92">
            <w:pPr>
              <w:rPr>
                <w:rFonts w:eastAsia="Calibri" w:cs="Times New Roman"/>
                <w:szCs w:val="28"/>
                <w:u w:val="single"/>
              </w:rPr>
            </w:pPr>
            <m:oMath>
              <m:r>
                <w:rPr>
                  <w:rFonts w:ascii="Cambria Math" w:hAnsi="Cambria Math" w:cs="Times New Roman"/>
                  <w:szCs w:val="28"/>
                </w:rPr>
                <m:t>⇒</m:t>
              </m:r>
            </m:oMath>
            <w:r w:rsidRPr="00705D7C">
              <w:rPr>
                <w:rFonts w:eastAsia="Calibri" w:cs="Times New Roman"/>
                <w:b/>
                <w:szCs w:val="28"/>
                <w:u w:val="single"/>
              </w:rPr>
              <w:t>Kết luận:</w:t>
            </w:r>
          </w:p>
          <w:p w14:paraId="2DF7C165" w14:textId="25A460B8" w:rsidR="003A3574" w:rsidRPr="00705D7C" w:rsidRDefault="003A3574" w:rsidP="00C94E92">
            <w:pPr>
              <w:rPr>
                <w:rFonts w:eastAsia="Calibri" w:cs="Times New Roman"/>
                <w:i/>
                <w:color w:val="000000"/>
                <w:szCs w:val="28"/>
                <w:lang w:val="nl-NL"/>
              </w:rPr>
            </w:pPr>
            <w:r w:rsidRPr="00705D7C">
              <w:rPr>
                <w:rFonts w:eastAsia="Calibri" w:cs="Times New Roman"/>
                <w:i/>
                <w:color w:val="000000"/>
                <w:szCs w:val="28"/>
                <w:lang w:val="nl-NL"/>
              </w:rPr>
              <w:t xml:space="preserve">Cho hai đa thức P và Q (với Q </w:t>
            </w:r>
            <m:oMath>
              <m:r>
                <w:rPr>
                  <w:rFonts w:ascii="Cambria Math" w:eastAsia="Calibri" w:hAnsi="Cambria Math" w:cs="Times New Roman"/>
                  <w:color w:val="000000"/>
                  <w:szCs w:val="28"/>
                  <w:lang w:val="nl-NL"/>
                </w:rPr>
                <m:t xml:space="preserve">≠ </m:t>
              </m:r>
            </m:oMath>
            <w:r w:rsidRPr="00705D7C">
              <w:rPr>
                <w:rFonts w:eastAsia="Calibri" w:cs="Times New Roman"/>
                <w:i/>
                <w:color w:val="000000"/>
                <w:szCs w:val="28"/>
                <w:lang w:val="nl-NL"/>
              </w:rPr>
              <w:t>0). Ta nói đa thức P chia hết cho đa thức Q nếu có đa thức M sao cho P = Q .M</w:t>
            </w:r>
          </w:p>
          <w:p w14:paraId="016DBBCF" w14:textId="170D7FB1" w:rsidR="00924C1C" w:rsidRPr="00705D7C" w:rsidRDefault="00924C1C" w:rsidP="00C94E92">
            <w:pPr>
              <w:rPr>
                <w:rFonts w:eastAsia="Calibri" w:cs="Times New Roman"/>
                <w:color w:val="000000"/>
                <w:szCs w:val="28"/>
                <w:lang w:val="nl-NL"/>
              </w:rPr>
            </w:pPr>
            <w:r w:rsidRPr="00705D7C">
              <w:rPr>
                <w:rFonts w:eastAsia="Calibri" w:cs="Times New Roman"/>
                <w:color w:val="000000"/>
                <w:szCs w:val="28"/>
                <w:lang w:val="nl-NL"/>
              </w:rPr>
              <w:t>P là đa thức bị chia, Q là đa thức chia và M là đa thức thương (thương).</w:t>
            </w:r>
          </w:p>
          <w:p w14:paraId="495EE2D8" w14:textId="0647895F" w:rsidR="00A639BD" w:rsidRPr="00705D7C" w:rsidRDefault="00A639BD" w:rsidP="00C94E92">
            <w:pPr>
              <w:rPr>
                <w:rFonts w:eastAsia="Calibri" w:cs="Times New Roman"/>
                <w:b/>
                <w:color w:val="000000"/>
                <w:szCs w:val="28"/>
                <w:lang w:val="nl-NL"/>
              </w:rPr>
            </w:pPr>
            <w:r w:rsidRPr="00705D7C">
              <w:rPr>
                <w:rFonts w:eastAsia="Calibri" w:cs="Times New Roman"/>
                <w:b/>
                <w:color w:val="000000"/>
                <w:szCs w:val="28"/>
                <w:lang w:val="nl-NL"/>
              </w:rPr>
              <w:t>Thực hành 2:</w:t>
            </w:r>
          </w:p>
          <w:p w14:paraId="1CE88835" w14:textId="52377694" w:rsidR="00924C1C" w:rsidRPr="00705D7C" w:rsidRDefault="00772C1B" w:rsidP="00C94E92">
            <w:pPr>
              <w:rPr>
                <w:rFonts w:cs="Times New Roman"/>
                <w:szCs w:val="28"/>
              </w:rPr>
            </w:pPr>
            <w:r w:rsidRPr="00705D7C">
              <w:rPr>
                <w:rFonts w:cs="Times New Roman"/>
                <w:position w:val="-12"/>
                <w:szCs w:val="28"/>
              </w:rPr>
              <w:object w:dxaOrig="5080" w:dyaOrig="400" w14:anchorId="65EFE998">
                <v:shape id="_x0000_i1086" type="#_x0000_t75" style="width:254.25pt;height:20.25pt" o:ole="">
                  <v:imagedata r:id="rId135" o:title=""/>
                </v:shape>
                <o:OLEObject Type="Embed" ProgID="Equation.DSMT4" ShapeID="_x0000_i1086" DrawAspect="Content" ObjectID="_1727287015" r:id="rId136"/>
              </w:object>
            </w:r>
          </w:p>
          <w:p w14:paraId="3CD8835C" w14:textId="271FFD34" w:rsidR="00A639BD" w:rsidRPr="00705D7C" w:rsidRDefault="00A639BD" w:rsidP="00C94E92">
            <w:pPr>
              <w:rPr>
                <w:rFonts w:eastAsia="Calibri" w:cs="Times New Roman"/>
                <w:b/>
                <w:szCs w:val="28"/>
              </w:rPr>
            </w:pPr>
            <w:r w:rsidRPr="00705D7C">
              <w:rPr>
                <w:rFonts w:eastAsia="Calibri" w:cs="Times New Roman"/>
                <w:b/>
                <w:szCs w:val="28"/>
              </w:rPr>
              <w:t xml:space="preserve">Vận dụng 2. </w:t>
            </w:r>
          </w:p>
          <w:p w14:paraId="1665CE29" w14:textId="77777777" w:rsidR="00FC16AA" w:rsidRPr="00705D7C" w:rsidRDefault="00FC16AA" w:rsidP="00C94E92">
            <w:pPr>
              <w:rPr>
                <w:rFonts w:cs="Times New Roman"/>
                <w:szCs w:val="28"/>
              </w:rPr>
            </w:pPr>
            <w:r w:rsidRPr="00705D7C">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+5x+x</m:t>
                  </m:r>
                </m:num>
                <m:den>
                  <m:r>
                    <w:rPr>
                      <w:rFonts w:ascii="Cambria Math" w:hAnsi="Cambria Math" w:cs="Times New Roman"/>
                      <w:szCs w:val="28"/>
                    </w:rPr>
                    <m:t>3x</m:t>
                  </m:r>
                </m:den>
              </m:f>
            </m:oMath>
            <w:r w:rsidRPr="00705D7C">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+6x</m:t>
                  </m:r>
                </m:num>
                <m:den>
                  <m:r>
                    <w:rPr>
                      <w:rFonts w:ascii="Cambria Math" w:hAnsi="Cambria Math" w:cs="Times New Roman"/>
                      <w:szCs w:val="28"/>
                    </w:rPr>
                    <m:t>3x</m:t>
                  </m:r>
                </m:den>
              </m:f>
            </m:oMath>
            <w:r w:rsidRPr="00705D7C">
              <w:rPr>
                <w:rFonts w:cs="Times New Roman"/>
                <w:szCs w:val="28"/>
              </w:rPr>
              <w:t xml:space="preserve"> </w:t>
            </w:r>
          </w:p>
          <w:p w14:paraId="23418312" w14:textId="5AA2C406" w:rsidR="00FC16AA" w:rsidRPr="00705D7C" w:rsidRDefault="00FC16AA" w:rsidP="00C94E92">
            <w:pPr>
              <w:rPr>
                <w:rFonts w:cs="Times New Roman"/>
                <w:i/>
                <w:szCs w:val="28"/>
              </w:rPr>
            </w:pPr>
            <w:r w:rsidRPr="00705D7C">
              <w:rPr>
                <w:rFonts w:cs="Times New Roman"/>
                <w:szCs w:val="28"/>
              </w:rPr>
              <w:t xml:space="preserve">= </w:t>
            </w:r>
            <m:oMath>
              <m:d>
                <m:dPr>
                  <m:ctrlPr>
                    <w:rPr>
                      <w:rFonts w:ascii="Cambria Math" w:hAnsi="Cambria Math" w:cs="Times New Roman"/>
                      <w:i/>
                      <w:szCs w:val="28"/>
                    </w:rPr>
                  </m:ctrlPr>
                </m:dPr>
                <m:e>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3</m:t>
                      </m:r>
                    </m:e>
                  </m:func>
                  <m:r>
                    <w:rPr>
                      <w:rFonts w:ascii="Cambria Math" w:hAnsi="Cambria Math" w:cs="Times New Roman"/>
                      <w:szCs w:val="28"/>
                    </w:rPr>
                    <m:t>x</m:t>
                  </m:r>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6x</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3</m:t>
                      </m:r>
                    </m:e>
                  </m:func>
                  <m:r>
                    <w:rPr>
                      <w:rFonts w:ascii="Cambria Math" w:hAnsi="Cambria Math" w:cs="Times New Roman"/>
                      <w:szCs w:val="28"/>
                    </w:rPr>
                    <m:t>x</m:t>
                  </m:r>
                </m:e>
              </m:d>
              <m:r>
                <w:rPr>
                  <w:rFonts w:ascii="Cambria Math" w:hAnsi="Cambria Math" w:cs="Times New Roman"/>
                  <w:szCs w:val="28"/>
                </w:rPr>
                <m:t>=3x+2</m:t>
              </m:r>
            </m:oMath>
            <w:r w:rsidRPr="00705D7C">
              <w:rPr>
                <w:rFonts w:eastAsiaTheme="minorEastAsia" w:cs="Times New Roman"/>
                <w:szCs w:val="28"/>
              </w:rPr>
              <w:t xml:space="preserve"> </w:t>
            </w:r>
          </w:p>
          <w:p w14:paraId="234E09FB" w14:textId="08D8C357" w:rsidR="00FC16AA" w:rsidRPr="00705D7C" w:rsidRDefault="00FC16AA" w:rsidP="00C94E92">
            <w:pPr>
              <w:rPr>
                <w:rFonts w:cs="Times New Roman"/>
                <w:szCs w:val="28"/>
              </w:rPr>
            </w:pPr>
            <w:r w:rsidRPr="00705D7C">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-3x-2</m:t>
                  </m:r>
                </m:num>
                <m:den>
                  <m:r>
                    <w:rPr>
                      <w:rFonts w:ascii="Cambria Math" w:hAnsi="Cambria Math" w:cs="Times New Roman"/>
                      <w:szCs w:val="28"/>
                    </w:rPr>
                    <m:t>2-x</m:t>
                  </m:r>
                </m:den>
              </m:f>
            </m:oMath>
            <w:r w:rsidRPr="00705D7C">
              <w:rPr>
                <w:rFonts w:cs="Times New Roman"/>
                <w:szCs w:val="28"/>
              </w:rPr>
              <w:t>, ta đặt phép tính:</w:t>
            </w:r>
          </w:p>
          <w:p w14:paraId="083B86E0" w14:textId="70767197" w:rsidR="00694053" w:rsidRPr="00705D7C" w:rsidRDefault="00B86C7E" w:rsidP="00C94E92">
            <w:pPr>
              <w:spacing w:before="240" w:after="240"/>
              <w:jc w:val="left"/>
              <w:textAlignment w:val="baseline"/>
              <w:rPr>
                <w:rFonts w:eastAsia="Times New Roman" w:cs="Times New Roman"/>
                <w:b/>
                <w:i/>
                <w:color w:val="000000"/>
                <w:szCs w:val="28"/>
              </w:rPr>
            </w:pPr>
            <w:r w:rsidRPr="00705D7C">
              <w:rPr>
                <w:rFonts w:cs="Times New Roman"/>
                <w:noProof/>
                <w:szCs w:val="28"/>
              </w:rPr>
              <mc:AlternateContent>
                <mc:Choice Requires="wpg">
                  <w:drawing>
                    <wp:anchor distT="0" distB="0" distL="114300" distR="114300" simplePos="0" relativeHeight="251670528" behindDoc="0" locked="0" layoutInCell="1" allowOverlap="1" wp14:anchorId="0AF0B03C" wp14:editId="4EA5A35F">
                      <wp:simplePos x="0" y="0"/>
                      <wp:positionH relativeFrom="column">
                        <wp:posOffset>-6350</wp:posOffset>
                      </wp:positionH>
                      <wp:positionV relativeFrom="paragraph">
                        <wp:posOffset>9525</wp:posOffset>
                      </wp:positionV>
                      <wp:extent cx="1957787" cy="1353244"/>
                      <wp:effectExtent l="0" t="0" r="23495" b="0"/>
                      <wp:wrapNone/>
                      <wp:docPr id="165" name="Group 25"/>
                      <wp:cNvGraphicFramePr/>
                      <a:graphic xmlns:a="http://schemas.openxmlformats.org/drawingml/2006/main">
                        <a:graphicData uri="http://schemas.microsoft.com/office/word/2010/wordprocessingGroup">
                          <wpg:wgp>
                            <wpg:cNvGrpSpPr/>
                            <wpg:grpSpPr>
                              <a:xfrm>
                                <a:off x="0" y="0"/>
                                <a:ext cx="1957787" cy="1353244"/>
                                <a:chOff x="0" y="0"/>
                                <a:chExt cx="1957787" cy="1353244"/>
                              </a:xfrm>
                            </wpg:grpSpPr>
                            <wps:wsp>
                              <wps:cNvPr id="166" name="TextBox 12"/>
                              <wps:cNvSpPr txBox="1"/>
                              <wps:spPr>
                                <a:xfrm>
                                  <a:off x="0" y="310729"/>
                                  <a:ext cx="915035" cy="346710"/>
                                </a:xfrm>
                                <a:prstGeom prst="rect">
                                  <a:avLst/>
                                </a:prstGeom>
                                <a:noFill/>
                              </wps:spPr>
                              <wps:txbx>
                                <w:txbxContent>
                                  <w:p w14:paraId="264A4B0E" w14:textId="77777777" w:rsidR="00931FCD" w:rsidRDefault="00931FCD" w:rsidP="00B86C7E">
                                    <w:pPr>
                                      <w:pStyle w:val="NormalWeb"/>
                                      <w:spacing w:before="0" w:beforeAutospacing="0" w:after="0" w:afterAutospacing="0"/>
                                    </w:pPr>
                                    <w:r>
                                      <w:rPr>
                                        <w:color w:val="000000" w:themeColor="text1"/>
                                        <w:kern w:val="24"/>
                                        <w:sz w:val="28"/>
                                        <w:szCs w:val="28"/>
                                      </w:rPr>
                                      <w:t>-2x</w:t>
                                    </w:r>
                                    <w:r>
                                      <w:rPr>
                                        <w:color w:val="000000" w:themeColor="text1"/>
                                        <w:kern w:val="24"/>
                                        <w:position w:val="8"/>
                                        <w:sz w:val="28"/>
                                        <w:szCs w:val="28"/>
                                        <w:vertAlign w:val="superscript"/>
                                      </w:rPr>
                                      <w:t>2</w:t>
                                    </w:r>
                                    <w:r>
                                      <w:rPr>
                                        <w:color w:val="000000" w:themeColor="text1"/>
                                        <w:kern w:val="24"/>
                                        <w:sz w:val="28"/>
                                        <w:szCs w:val="28"/>
                                      </w:rPr>
                                      <w:t xml:space="preserve"> - 4x</w:t>
                                    </w:r>
                                  </w:p>
                                </w:txbxContent>
                              </wps:txbx>
                              <wps:bodyPr wrap="square" rtlCol="0">
                                <a:spAutoFit/>
                              </wps:bodyPr>
                            </wps:wsp>
                            <wpg:grpSp>
                              <wpg:cNvPr id="167" name="Group 167"/>
                              <wpg:cNvGrpSpPr/>
                              <wpg:grpSpPr>
                                <a:xfrm>
                                  <a:off x="55271" y="0"/>
                                  <a:ext cx="1902516" cy="1353244"/>
                                  <a:chOff x="55271" y="0"/>
                                  <a:chExt cx="1902516" cy="1353244"/>
                                </a:xfrm>
                              </wpg:grpSpPr>
                              <wpg:grpSp>
                                <wpg:cNvPr id="168" name="Group 168"/>
                                <wpg:cNvGrpSpPr/>
                                <wpg:grpSpPr>
                                  <a:xfrm>
                                    <a:off x="55271" y="0"/>
                                    <a:ext cx="1902516" cy="1296437"/>
                                    <a:chOff x="55271" y="0"/>
                                    <a:chExt cx="1902516" cy="1296437"/>
                                  </a:xfrm>
                                </wpg:grpSpPr>
                                <wps:wsp>
                                  <wps:cNvPr id="169" name="TextBox 4"/>
                                  <wps:cNvSpPr txBox="1"/>
                                  <wps:spPr>
                                    <a:xfrm>
                                      <a:off x="1094791" y="0"/>
                                      <a:ext cx="862965" cy="295910"/>
                                    </a:xfrm>
                                    <a:prstGeom prst="rect">
                                      <a:avLst/>
                                    </a:prstGeom>
                                    <a:noFill/>
                                  </wps:spPr>
                                  <wps:txbx>
                                    <w:txbxContent>
                                      <w:p w14:paraId="0B2E2EA2" w14:textId="77777777" w:rsidR="00931FCD" w:rsidRDefault="00931FCD" w:rsidP="00B86C7E">
                                        <w:pPr>
                                          <w:pStyle w:val="NormalWeb"/>
                                          <w:spacing w:before="0" w:beforeAutospacing="0" w:after="0" w:afterAutospacing="0"/>
                                        </w:pPr>
                                        <w:r>
                                          <w:rPr>
                                            <w:color w:val="000000" w:themeColor="text1"/>
                                            <w:kern w:val="24"/>
                                            <w:sz w:val="28"/>
                                            <w:szCs w:val="28"/>
                                          </w:rPr>
                                          <w:t>-x + 2</w:t>
                                        </w:r>
                                      </w:p>
                                    </w:txbxContent>
                                  </wps:txbx>
                                  <wps:bodyPr wrap="square" rtlCol="0">
                                    <a:spAutoFit/>
                                  </wps:bodyPr>
                                </wps:wsp>
                                <wpg:grpSp>
                                  <wpg:cNvPr id="170" name="Group 170"/>
                                  <wpg:cNvGrpSpPr/>
                                  <wpg:grpSpPr>
                                    <a:xfrm>
                                      <a:off x="1069145" y="16277"/>
                                      <a:ext cx="888642" cy="1280160"/>
                                      <a:chOff x="1069145" y="16277"/>
                                      <a:chExt cx="888642" cy="1280160"/>
                                    </a:xfrm>
                                  </wpg:grpSpPr>
                                  <wps:wsp>
                                    <wps:cNvPr id="171" name="Straight Connector 171"/>
                                    <wps:cNvCnPr/>
                                    <wps:spPr>
                                      <a:xfrm flipH="1">
                                        <a:off x="1069145" y="16277"/>
                                        <a:ext cx="0" cy="1280160"/>
                                      </a:xfrm>
                                      <a:prstGeom prst="line">
                                        <a:avLst/>
                                      </a:prstGeom>
                                    </wps:spPr>
                                    <wps:style>
                                      <a:lnRef idx="2">
                                        <a:schemeClr val="dk1"/>
                                      </a:lnRef>
                                      <a:fillRef idx="0">
                                        <a:schemeClr val="dk1"/>
                                      </a:fillRef>
                                      <a:effectRef idx="1">
                                        <a:schemeClr val="dk1"/>
                                      </a:effectRef>
                                      <a:fontRef idx="minor">
                                        <a:schemeClr val="tx1"/>
                                      </a:fontRef>
                                    </wps:style>
                                    <wps:bodyPr/>
                                  </wps:wsp>
                                  <wps:wsp>
                                    <wps:cNvPr id="172" name="Straight Connector 172"/>
                                    <wps:cNvCnPr/>
                                    <wps:spPr>
                                      <a:xfrm>
                                        <a:off x="1069145" y="340034"/>
                                        <a:ext cx="888642" cy="0"/>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173" name="TextBox 6"/>
                                  <wps:cNvSpPr txBox="1"/>
                                  <wps:spPr>
                                    <a:xfrm>
                                      <a:off x="55271" y="17811"/>
                                      <a:ext cx="988060" cy="346710"/>
                                    </a:xfrm>
                                    <a:prstGeom prst="rect">
                                      <a:avLst/>
                                    </a:prstGeom>
                                    <a:noFill/>
                                  </wps:spPr>
                                  <wps:txbx>
                                    <w:txbxContent>
                                      <w:p w14:paraId="05BFA877" w14:textId="77777777" w:rsidR="00931FCD" w:rsidRDefault="00931FCD" w:rsidP="00B86C7E">
                                        <w:pPr>
                                          <w:pStyle w:val="NormalWeb"/>
                                          <w:spacing w:before="0" w:beforeAutospacing="0" w:after="0" w:afterAutospacing="0"/>
                                        </w:pPr>
                                        <w:r>
                                          <w:rPr>
                                            <w:color w:val="000000" w:themeColor="text1"/>
                                            <w:kern w:val="24"/>
                                            <w:sz w:val="28"/>
                                            <w:szCs w:val="28"/>
                                          </w:rPr>
                                          <w:t>2x</w:t>
                                        </w:r>
                                        <w:r>
                                          <w:rPr>
                                            <w:color w:val="000000" w:themeColor="text1"/>
                                            <w:kern w:val="24"/>
                                            <w:position w:val="8"/>
                                            <w:sz w:val="28"/>
                                            <w:szCs w:val="28"/>
                                            <w:vertAlign w:val="superscript"/>
                                          </w:rPr>
                                          <w:t>2</w:t>
                                        </w:r>
                                        <w:r>
                                          <w:rPr>
                                            <w:color w:val="000000" w:themeColor="text1"/>
                                            <w:kern w:val="24"/>
                                            <w:sz w:val="28"/>
                                            <w:szCs w:val="28"/>
                                          </w:rPr>
                                          <w:t xml:space="preserve"> - 3x - 2</w:t>
                                        </w:r>
                                      </w:p>
                                    </w:txbxContent>
                                  </wps:txbx>
                                  <wps:bodyPr wrap="square" rtlCol="0">
                                    <a:spAutoFit/>
                                  </wps:bodyPr>
                                </wps:wsp>
                              </wpg:grpSp>
                              <wps:wsp>
                                <wps:cNvPr id="174" name="TextBox 9"/>
                                <wps:cNvSpPr txBox="1"/>
                                <wps:spPr>
                                  <a:xfrm>
                                    <a:off x="1055756" y="357777"/>
                                    <a:ext cx="888365" cy="295910"/>
                                  </a:xfrm>
                                  <a:prstGeom prst="rect">
                                    <a:avLst/>
                                  </a:prstGeom>
                                  <a:noFill/>
                                </wps:spPr>
                                <wps:txbx>
                                  <w:txbxContent>
                                    <w:p w14:paraId="24AE85C5" w14:textId="77777777" w:rsidR="00931FCD" w:rsidRDefault="00931FCD" w:rsidP="00B86C7E">
                                      <w:pPr>
                                        <w:pStyle w:val="NormalWeb"/>
                                        <w:spacing w:before="0" w:beforeAutospacing="0" w:after="0" w:afterAutospacing="0"/>
                                      </w:pPr>
                                      <w:r>
                                        <w:rPr>
                                          <w:color w:val="FF0000"/>
                                          <w:kern w:val="24"/>
                                          <w:sz w:val="28"/>
                                          <w:szCs w:val="28"/>
                                        </w:rPr>
                                        <w:t>-2x - 1</w:t>
                                      </w:r>
                                    </w:p>
                                  </w:txbxContent>
                                </wps:txbx>
                                <wps:bodyPr wrap="square" rtlCol="0">
                                  <a:spAutoFit/>
                                </wps:bodyPr>
                              </wps:wsp>
                              <wps:wsp>
                                <wps:cNvPr id="175" name="TextBox 14"/>
                                <wps:cNvSpPr txBox="1"/>
                                <wps:spPr>
                                  <a:xfrm>
                                    <a:off x="529573" y="597085"/>
                                    <a:ext cx="561340" cy="295910"/>
                                  </a:xfrm>
                                  <a:prstGeom prst="rect">
                                    <a:avLst/>
                                  </a:prstGeom>
                                  <a:noFill/>
                                </wps:spPr>
                                <wps:txbx>
                                  <w:txbxContent>
                                    <w:p w14:paraId="564E944E" w14:textId="77777777" w:rsidR="00931FCD" w:rsidRDefault="00931FCD" w:rsidP="00B86C7E">
                                      <w:pPr>
                                        <w:pStyle w:val="NormalWeb"/>
                                        <w:spacing w:before="0" w:beforeAutospacing="0" w:after="0" w:afterAutospacing="0"/>
                                      </w:pPr>
                                      <w:r>
                                        <w:rPr>
                                          <w:color w:val="000000" w:themeColor="text1"/>
                                          <w:kern w:val="24"/>
                                          <w:sz w:val="28"/>
                                          <w:szCs w:val="28"/>
                                        </w:rPr>
                                        <w:t>x - 2</w:t>
                                      </w:r>
                                    </w:p>
                                  </w:txbxContent>
                                </wps:txbx>
                                <wps:bodyPr wrap="square" rtlCol="0">
                                  <a:spAutoFit/>
                                </wps:bodyPr>
                              </wps:wsp>
                              <wps:wsp>
                                <wps:cNvPr id="176" name="Straight Connector 176"/>
                                <wps:cNvCnPr/>
                                <wps:spPr>
                                  <a:xfrm>
                                    <a:off x="85305" y="618570"/>
                                    <a:ext cx="888642" cy="0"/>
                                  </a:xfrm>
                                  <a:prstGeom prst="line">
                                    <a:avLst/>
                                  </a:prstGeom>
                                </wps:spPr>
                                <wps:style>
                                  <a:lnRef idx="2">
                                    <a:schemeClr val="dk1"/>
                                  </a:lnRef>
                                  <a:fillRef idx="0">
                                    <a:schemeClr val="dk1"/>
                                  </a:fillRef>
                                  <a:effectRef idx="1">
                                    <a:schemeClr val="dk1"/>
                                  </a:effectRef>
                                  <a:fontRef idx="minor">
                                    <a:schemeClr val="tx1"/>
                                  </a:fontRef>
                                </wps:style>
                                <wps:bodyPr/>
                              </wps:wsp>
                              <wps:wsp>
                                <wps:cNvPr id="177" name="TextBox 22"/>
                                <wps:cNvSpPr txBox="1"/>
                                <wps:spPr>
                                  <a:xfrm>
                                    <a:off x="529753" y="818496"/>
                                    <a:ext cx="561975" cy="295910"/>
                                  </a:xfrm>
                                  <a:prstGeom prst="rect">
                                    <a:avLst/>
                                  </a:prstGeom>
                                  <a:noFill/>
                                </wps:spPr>
                                <wps:txbx>
                                  <w:txbxContent>
                                    <w:p w14:paraId="1F9C67F4" w14:textId="77777777" w:rsidR="00931FCD" w:rsidRDefault="00931FCD" w:rsidP="00B86C7E">
                                      <w:pPr>
                                        <w:pStyle w:val="NormalWeb"/>
                                        <w:spacing w:before="0" w:beforeAutospacing="0" w:after="0" w:afterAutospacing="0"/>
                                      </w:pPr>
                                      <w:r>
                                        <w:rPr>
                                          <w:color w:val="000000" w:themeColor="text1"/>
                                          <w:kern w:val="24"/>
                                          <w:sz w:val="28"/>
                                          <w:szCs w:val="28"/>
                                        </w:rPr>
                                        <w:t>x - 2</w:t>
                                      </w:r>
                                    </w:p>
                                  </w:txbxContent>
                                </wps:txbx>
                                <wps:bodyPr wrap="square" rtlCol="0">
                                  <a:spAutoFit/>
                                </wps:bodyPr>
                              </wps:wsp>
                              <wps:wsp>
                                <wps:cNvPr id="178" name="TextBox 23"/>
                                <wps:cNvSpPr txBox="1"/>
                                <wps:spPr>
                                  <a:xfrm>
                                    <a:off x="758695" y="1057334"/>
                                    <a:ext cx="294640" cy="295910"/>
                                  </a:xfrm>
                                  <a:prstGeom prst="rect">
                                    <a:avLst/>
                                  </a:prstGeom>
                                  <a:noFill/>
                                </wps:spPr>
                                <wps:txbx>
                                  <w:txbxContent>
                                    <w:p w14:paraId="4E4CB988" w14:textId="77777777" w:rsidR="00931FCD" w:rsidRDefault="00931FCD" w:rsidP="00B86C7E">
                                      <w:pPr>
                                        <w:pStyle w:val="NormalWeb"/>
                                        <w:spacing w:before="0" w:beforeAutospacing="0" w:after="0" w:afterAutospacing="0"/>
                                      </w:pPr>
                                      <w:r>
                                        <w:rPr>
                                          <w:color w:val="000000" w:themeColor="text1"/>
                                          <w:kern w:val="24"/>
                                          <w:sz w:val="28"/>
                                          <w:szCs w:val="28"/>
                                        </w:rPr>
                                        <w:t>0</w:t>
                                      </w:r>
                                    </w:p>
                                  </w:txbxContent>
                                </wps:txbx>
                                <wps:bodyPr wrap="square" rtlCol="0">
                                  <a:spAutoFit/>
                                </wps:bodyPr>
                              </wps:wsp>
                            </wpg:grpSp>
                          </wpg:wgp>
                        </a:graphicData>
                      </a:graphic>
                    </wp:anchor>
                  </w:drawing>
                </mc:Choice>
                <mc:Fallback>
                  <w:pict>
                    <v:group w14:anchorId="0AF0B03C" id="Group 25" o:spid="_x0000_s1030" style="position:absolute;margin-left:-.5pt;margin-top:.75pt;width:154.15pt;height:106.55pt;z-index:251670528" coordsize="19577,13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">
                      <v:shape id="TextBox 12" o:spid="_x0000_s1031" type="#_x0000_t202" style="position:absolute;top:3107;width:9150;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" filled="f" stroked="f">
                        <v:textbox style="mso-fit-shape-to-text:t">
                          <w:txbxContent>
                            <w:p w14:paraId="264A4B0E" w14:textId="77777777" w:rsidR="00931FCD" w:rsidRDefault="00931FCD" w:rsidP="00B86C7E">
                              <w:pPr>
                                <w:pStyle w:val="NormalWeb"/>
                                <w:spacing w:before="0" w:beforeAutospacing="0" w:after="0" w:afterAutospacing="0"/>
                              </w:pPr>
                              <w:r>
                                <w:rPr>
                                  <w:color w:val="000000" w:themeColor="text1"/>
                                  <w:kern w:val="24"/>
                                  <w:sz w:val="28"/>
                                  <w:szCs w:val="28"/>
                                </w:rPr>
                                <w:t>-2x</w:t>
                              </w:r>
                              <w:r>
                                <w:rPr>
                                  <w:color w:val="000000" w:themeColor="text1"/>
                                  <w:kern w:val="24"/>
                                  <w:position w:val="8"/>
                                  <w:sz w:val="28"/>
                                  <w:szCs w:val="28"/>
                                  <w:vertAlign w:val="superscript"/>
                                </w:rPr>
                                <w:t>2</w:t>
                              </w:r>
                              <w:r>
                                <w:rPr>
                                  <w:color w:val="000000" w:themeColor="text1"/>
                                  <w:kern w:val="24"/>
                                  <w:sz w:val="28"/>
                                  <w:szCs w:val="28"/>
                                </w:rPr>
                                <w:t xml:space="preserve"> - 4x</w:t>
                              </w:r>
                            </w:p>
                          </w:txbxContent>
                        </v:textbox>
                      </v:shape>
                      <v:group id="Group 167" o:spid="_x0000_s1032" style="position:absolute;left:552;width:19025;height:13532" coordorigin="552" coordsize="19025,1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group id="Group 168" o:spid="_x0000_s1033" style="position:absolute;left:552;width:19025;height:12964" coordorigin="552" coordsize="19025,1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TextBox 4" o:spid="_x0000_s1034" type="#_x0000_t202" style="position:absolute;left:10947;width:8630;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" filled="f" stroked="f">
                            <v:textbox style="mso-fit-shape-to-text:t">
                              <w:txbxContent>
                                <w:p w14:paraId="0B2E2EA2" w14:textId="77777777" w:rsidR="00931FCD" w:rsidRDefault="00931FCD" w:rsidP="00B86C7E">
                                  <w:pPr>
                                    <w:pStyle w:val="NormalWeb"/>
                                    <w:spacing w:before="0" w:beforeAutospacing="0" w:after="0" w:afterAutospacing="0"/>
                                  </w:pPr>
                                  <w:r>
                                    <w:rPr>
                                      <w:color w:val="000000" w:themeColor="text1"/>
                                      <w:kern w:val="24"/>
                                      <w:sz w:val="28"/>
                                      <w:szCs w:val="28"/>
                                    </w:rPr>
                                    <w:t>-x + 2</w:t>
                                  </w:r>
                                </w:p>
                              </w:txbxContent>
                            </v:textbox>
                          </v:shape>
                          <v:group id="Group 170" o:spid="_x0000_s1035" style="position:absolute;left:10691;top:162;width:8886;height:12802" coordorigin="10691,162" coordsize="8886,12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line id="Straight Connector 171" o:spid="_x0000_s1036" style="position:absolute;flip:x;visibility:visible;mso-wrap-style:square" from="10691,162" to="10691,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" strokecolor="black [3200]" strokeweight="1pt">
                              <v:stroke joinstyle="miter"/>
                            </v:line>
                            <v:line id="Straight Connector 172" o:spid="_x0000_s1037" style="position:absolute;visibility:visible;mso-wrap-style:square" from="10691,3400" to="19577,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" strokecolor="black [3200]" strokeweight="1pt">
                              <v:stroke joinstyle="miter"/>
                            </v:line>
                          </v:group>
                          <v:shape id="TextBox 6" o:spid="_x0000_s1038" type="#_x0000_t202" style="position:absolute;left:552;top:178;width:9881;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" filled="f" stroked="f">
                            <v:textbox style="mso-fit-shape-to-text:t">
                              <w:txbxContent>
                                <w:p w14:paraId="05BFA877" w14:textId="77777777" w:rsidR="00931FCD" w:rsidRDefault="00931FCD" w:rsidP="00B86C7E">
                                  <w:pPr>
                                    <w:pStyle w:val="NormalWeb"/>
                                    <w:spacing w:before="0" w:beforeAutospacing="0" w:after="0" w:afterAutospacing="0"/>
                                  </w:pPr>
                                  <w:r>
                                    <w:rPr>
                                      <w:color w:val="000000" w:themeColor="text1"/>
                                      <w:kern w:val="24"/>
                                      <w:sz w:val="28"/>
                                      <w:szCs w:val="28"/>
                                    </w:rPr>
                                    <w:t>2x</w:t>
                                  </w:r>
                                  <w:r>
                                    <w:rPr>
                                      <w:color w:val="000000" w:themeColor="text1"/>
                                      <w:kern w:val="24"/>
                                      <w:position w:val="8"/>
                                      <w:sz w:val="28"/>
                                      <w:szCs w:val="28"/>
                                      <w:vertAlign w:val="superscript"/>
                                    </w:rPr>
                                    <w:t>2</w:t>
                                  </w:r>
                                  <w:r>
                                    <w:rPr>
                                      <w:color w:val="000000" w:themeColor="text1"/>
                                      <w:kern w:val="24"/>
                                      <w:sz w:val="28"/>
                                      <w:szCs w:val="28"/>
                                    </w:rPr>
                                    <w:t xml:space="preserve"> - 3x - 2</w:t>
                                  </w:r>
                                </w:p>
                              </w:txbxContent>
                            </v:textbox>
                          </v:shape>
                        </v:group>
                        <v:shape id="_x0000_s1039" type="#_x0000_t202" style="position:absolute;left:10557;top:3577;width:8884;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" filled="f" stroked="f">
                          <v:textbox style="mso-fit-shape-to-text:t">
                            <w:txbxContent>
                              <w:p w14:paraId="24AE85C5" w14:textId="77777777" w:rsidR="00931FCD" w:rsidRDefault="00931FCD" w:rsidP="00B86C7E">
                                <w:pPr>
                                  <w:pStyle w:val="NormalWeb"/>
                                  <w:spacing w:before="0" w:beforeAutospacing="0" w:after="0" w:afterAutospacing="0"/>
                                </w:pPr>
                                <w:r>
                                  <w:rPr>
                                    <w:color w:val="FF0000"/>
                                    <w:kern w:val="24"/>
                                    <w:sz w:val="28"/>
                                    <w:szCs w:val="28"/>
                                  </w:rPr>
                                  <w:t>-2x - 1</w:t>
                                </w:r>
                              </w:p>
                            </w:txbxContent>
                          </v:textbox>
                        </v:shape>
                        <v:shape id="TextBox 14" o:spid="_x0000_s1040" type="#_x0000_t202" style="position:absolute;left:5295;top:5970;width:5614;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" filled="f" stroked="f">
                          <v:textbox style="mso-fit-shape-to-text:t">
                            <w:txbxContent>
                              <w:p w14:paraId="564E944E" w14:textId="77777777" w:rsidR="00931FCD" w:rsidRDefault="00931FCD" w:rsidP="00B86C7E">
                                <w:pPr>
                                  <w:pStyle w:val="NormalWeb"/>
                                  <w:spacing w:before="0" w:beforeAutospacing="0" w:after="0" w:afterAutospacing="0"/>
                                </w:pPr>
                                <w:r>
                                  <w:rPr>
                                    <w:color w:val="000000" w:themeColor="text1"/>
                                    <w:kern w:val="24"/>
                                    <w:sz w:val="28"/>
                                    <w:szCs w:val="28"/>
                                  </w:rPr>
                                  <w:t>x - 2</w:t>
                                </w:r>
                              </w:p>
                            </w:txbxContent>
                          </v:textbox>
                        </v:shape>
                        <v:line id="Straight Connector 176" o:spid="_x0000_s1041" style="position:absolute;visibility:visible;mso-wrap-style:square" from="853,6185" to="9739,6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" strokecolor="black [3200]" strokeweight="1pt">
                          <v:stroke joinstyle="miter"/>
                        </v:line>
                        <v:shape id="TextBox 22" o:spid="_x0000_s1042" type="#_x0000_t202" style="position:absolute;left:5297;top:8184;width:5620;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" filled="f" stroked="f">
                          <v:textbox style="mso-fit-shape-to-text:t">
                            <w:txbxContent>
                              <w:p w14:paraId="1F9C67F4" w14:textId="77777777" w:rsidR="00931FCD" w:rsidRDefault="00931FCD" w:rsidP="00B86C7E">
                                <w:pPr>
                                  <w:pStyle w:val="NormalWeb"/>
                                  <w:spacing w:before="0" w:beforeAutospacing="0" w:after="0" w:afterAutospacing="0"/>
                                </w:pPr>
                                <w:r>
                                  <w:rPr>
                                    <w:color w:val="000000" w:themeColor="text1"/>
                                    <w:kern w:val="24"/>
                                    <w:sz w:val="28"/>
                                    <w:szCs w:val="28"/>
                                  </w:rPr>
                                  <w:t>x - 2</w:t>
                                </w:r>
                              </w:p>
                            </w:txbxContent>
                          </v:textbox>
                        </v:shape>
                        <v:shape id="TextBox 23" o:spid="_x0000_s1043" type="#_x0000_t202" style="position:absolute;left:7586;top:10573;width:2947;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" filled="f" stroked="f">
                          <v:textbox style="mso-fit-shape-to-text:t">
                            <w:txbxContent>
                              <w:p w14:paraId="4E4CB988" w14:textId="77777777" w:rsidR="00931FCD" w:rsidRDefault="00931FCD" w:rsidP="00B86C7E">
                                <w:pPr>
                                  <w:pStyle w:val="NormalWeb"/>
                                  <w:spacing w:before="0" w:beforeAutospacing="0" w:after="0" w:afterAutospacing="0"/>
                                </w:pPr>
                                <w:r>
                                  <w:rPr>
                                    <w:color w:val="000000" w:themeColor="text1"/>
                                    <w:kern w:val="24"/>
                                    <w:sz w:val="28"/>
                                    <w:szCs w:val="28"/>
                                  </w:rPr>
                                  <w:t>0</w:t>
                                </w:r>
                              </w:p>
                            </w:txbxContent>
                          </v:textbox>
                        </v:shape>
                      </v:group>
                    </v:group>
                  </w:pict>
                </mc:Fallback>
              </mc:AlternateContent>
            </w:r>
          </w:p>
          <w:p w14:paraId="39740140" w14:textId="4379487B" w:rsidR="00694053" w:rsidRPr="00705D7C" w:rsidRDefault="00694053" w:rsidP="00C94E92">
            <w:pPr>
              <w:spacing w:before="240" w:after="240"/>
              <w:jc w:val="left"/>
              <w:textAlignment w:val="baseline"/>
              <w:rPr>
                <w:rFonts w:eastAsia="Times New Roman" w:cs="Times New Roman"/>
                <w:b/>
                <w:i/>
                <w:color w:val="000000"/>
                <w:szCs w:val="28"/>
              </w:rPr>
            </w:pPr>
          </w:p>
          <w:p w14:paraId="1EDE6FC7" w14:textId="77777777" w:rsidR="00B86C7E" w:rsidRPr="00705D7C" w:rsidRDefault="00B86C7E" w:rsidP="00C94E92">
            <w:pPr>
              <w:spacing w:before="240" w:after="240"/>
              <w:jc w:val="left"/>
              <w:textAlignment w:val="baseline"/>
              <w:rPr>
                <w:rFonts w:eastAsia="Times New Roman" w:cs="Times New Roman"/>
                <w:b/>
                <w:i/>
                <w:color w:val="000000"/>
                <w:szCs w:val="28"/>
              </w:rPr>
            </w:pPr>
          </w:p>
          <w:p w14:paraId="3B8A730F" w14:textId="6EB1E390" w:rsidR="00996F92" w:rsidRPr="00705D7C" w:rsidRDefault="00996F92" w:rsidP="00C94E92">
            <w:pPr>
              <w:spacing w:before="240" w:after="240"/>
              <w:jc w:val="left"/>
              <w:textAlignment w:val="baseline"/>
              <w:rPr>
                <w:rFonts w:eastAsia="Times New Roman" w:cs="Times New Roman"/>
                <w:b/>
                <w:i/>
                <w:color w:val="000000"/>
                <w:szCs w:val="28"/>
              </w:rPr>
            </w:pPr>
            <w:r w:rsidRPr="00705D7C">
              <w:rPr>
                <w:rFonts w:eastAsia="Times New Roman" w:cs="Times New Roman"/>
                <w:b/>
                <w:i/>
                <w:color w:val="000000"/>
                <w:szCs w:val="28"/>
              </w:rPr>
              <w:lastRenderedPageBreak/>
              <w:t>Chia đa thức cho đa thức (chia có dư)</w:t>
            </w:r>
          </w:p>
          <w:p w14:paraId="19FA6095" w14:textId="438D4B2E" w:rsidR="00996F92" w:rsidRPr="00705D7C" w:rsidRDefault="00996F92" w:rsidP="00C94E92">
            <w:pPr>
              <w:spacing w:before="240" w:after="240"/>
              <w:jc w:val="left"/>
              <w:textAlignment w:val="baseline"/>
              <w:rPr>
                <w:rFonts w:eastAsia="Times New Roman" w:cs="Times New Roman"/>
                <w:i/>
                <w:color w:val="000000"/>
                <w:szCs w:val="28"/>
                <w:u w:val="single"/>
              </w:rPr>
            </w:pPr>
            <w:r w:rsidRPr="00705D7C">
              <w:rPr>
                <w:rFonts w:eastAsia="Times New Roman" w:cs="Times New Roman"/>
                <w:i/>
                <w:color w:val="000000"/>
                <w:szCs w:val="28"/>
                <w:u w:val="single"/>
              </w:rPr>
              <w:t>Nhận xét:</w:t>
            </w:r>
          </w:p>
          <w:p w14:paraId="4D0F2617" w14:textId="59C763C9" w:rsidR="0029270D" w:rsidRPr="00705D7C" w:rsidRDefault="00996F92" w:rsidP="00C94E92">
            <w:pPr>
              <w:spacing w:before="240" w:after="240"/>
              <w:jc w:val="left"/>
              <w:textAlignment w:val="baseline"/>
              <w:rPr>
                <w:rFonts w:eastAsia="Times New Roman" w:cs="Times New Roman"/>
                <w:color w:val="000000"/>
                <w:szCs w:val="28"/>
              </w:rPr>
            </w:pPr>
            <w:r w:rsidRPr="00705D7C">
              <w:rPr>
                <w:rFonts w:eastAsia="Times New Roman" w:cs="Times New Roman"/>
                <w:color w:val="000000"/>
                <w:szCs w:val="28"/>
              </w:rPr>
              <w:t>Khi chia đa thức A cho đa thức B với thương là Q, dư là R thì A = B.Q + R</w:t>
            </w:r>
            <w:r w:rsidR="0029270D" w:rsidRPr="00705D7C">
              <w:rPr>
                <w:rFonts w:eastAsia="Times New Roman" w:cs="Times New Roman"/>
                <w:color w:val="000000"/>
                <w:szCs w:val="28"/>
              </w:rPr>
              <w:t>, trong đó bậc của R nhỏ hơn bậc của B.</w:t>
            </w:r>
          </w:p>
          <w:p w14:paraId="665FF4A5" w14:textId="514C013E" w:rsidR="0029270D" w:rsidRPr="00705D7C" w:rsidRDefault="0029270D" w:rsidP="00C94E92">
            <w:pPr>
              <w:spacing w:before="240" w:after="240"/>
              <w:jc w:val="left"/>
              <w:textAlignment w:val="baseline"/>
              <w:rPr>
                <w:rFonts w:eastAsia="Times New Roman" w:cs="Times New Roman"/>
                <w:b/>
                <w:color w:val="000000"/>
                <w:szCs w:val="28"/>
              </w:rPr>
            </w:pPr>
            <w:r w:rsidRPr="00705D7C">
              <w:rPr>
                <w:rFonts w:eastAsia="Times New Roman" w:cs="Times New Roman"/>
                <w:b/>
                <w:color w:val="000000"/>
                <w:szCs w:val="28"/>
              </w:rPr>
              <w:t>Thực hành 3:</w:t>
            </w:r>
          </w:p>
          <w:p w14:paraId="6BD87E96" w14:textId="61E5BEA6" w:rsidR="00AA7900" w:rsidRPr="00705D7C" w:rsidRDefault="00AA7900" w:rsidP="00C94E92">
            <w:pPr>
              <w:rPr>
                <w:rFonts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+5x+9)</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x+2)</m:t>
              </m:r>
            </m:oMath>
            <w:r w:rsidRPr="00705D7C">
              <w:rPr>
                <w:rFonts w:cs="Times New Roman"/>
                <w:szCs w:val="28"/>
              </w:rPr>
              <w:t xml:space="preserve"> = x + 3 dư 3.</w:t>
            </w:r>
          </w:p>
          <w:p w14:paraId="1196EED3" w14:textId="16333255" w:rsidR="0029270D" w:rsidRPr="00705D7C" w:rsidRDefault="0029270D" w:rsidP="00C94E92">
            <w:pPr>
              <w:spacing w:before="240" w:after="240"/>
              <w:jc w:val="left"/>
              <w:textAlignment w:val="baseline"/>
              <w:rPr>
                <w:rFonts w:eastAsia="Times New Roman" w:cs="Times New Roman"/>
                <w:b/>
                <w:color w:val="000000"/>
                <w:szCs w:val="28"/>
              </w:rPr>
            </w:pPr>
            <w:r w:rsidRPr="00705D7C">
              <w:rPr>
                <w:rFonts w:eastAsia="Times New Roman" w:cs="Times New Roman"/>
                <w:b/>
                <w:color w:val="000000"/>
                <w:szCs w:val="28"/>
              </w:rPr>
              <w:t>Vận dụng 3:</w:t>
            </w:r>
          </w:p>
          <w:p w14:paraId="4C4E3499" w14:textId="77777777" w:rsidR="00D83E1E" w:rsidRPr="00705D7C" w:rsidRDefault="00D83E1E" w:rsidP="00C94E92">
            <w:pPr>
              <w:rPr>
                <w:rFonts w:cs="Times New Roman"/>
                <w:szCs w:val="28"/>
              </w:rPr>
            </w:pPr>
            <w:r w:rsidRPr="00705D7C">
              <w:rPr>
                <w:rFonts w:cs="Times New Roman"/>
                <w:szCs w:val="28"/>
              </w:rPr>
              <w:t>Diện tích đáy của hình hộp chữ nhật là:  </w:t>
            </w:r>
          </w:p>
          <w:p w14:paraId="51EEFC3C" w14:textId="2939E8A7" w:rsidR="0029270D" w:rsidRPr="00705D7C" w:rsidRDefault="00D83E1E" w:rsidP="00C94E92">
            <w:pPr>
              <w:rPr>
                <w:rFonts w:cs="Times New Roman"/>
                <w:szCs w:val="28"/>
              </w:rPr>
            </w:pPr>
            <w:r w:rsidRPr="00705D7C">
              <w:rPr>
                <w:rFonts w:cs="Times New Roman"/>
                <w:szCs w:val="28"/>
              </w:rPr>
              <w:t>(x</w:t>
            </w:r>
            <w:r w:rsidRPr="00705D7C">
              <w:rPr>
                <w:rFonts w:cs="Times New Roman"/>
                <w:szCs w:val="28"/>
                <w:vertAlign w:val="superscript"/>
              </w:rPr>
              <w:t>3</w:t>
            </w:r>
            <w:r w:rsidRPr="00705D7C">
              <w:rPr>
                <w:rFonts w:cs="Times New Roman"/>
                <w:szCs w:val="28"/>
              </w:rPr>
              <w:t> + 8x</w:t>
            </w:r>
            <w:r w:rsidRPr="00705D7C">
              <w:rPr>
                <w:rFonts w:cs="Times New Roman"/>
                <w:szCs w:val="28"/>
                <w:vertAlign w:val="superscript"/>
              </w:rPr>
              <w:t>2</w:t>
            </w:r>
            <w:r w:rsidRPr="00705D7C">
              <w:rPr>
                <w:rFonts w:cs="Times New Roman"/>
                <w:szCs w:val="28"/>
              </w:rPr>
              <w:t> + 19x+ 12)</w:t>
            </w:r>
            <w:r w:rsidR="00942492" w:rsidRPr="00705D7C">
              <w:rPr>
                <w:rFonts w:cs="Times New Roman"/>
                <w:szCs w:val="28"/>
              </w:rPr>
              <w:t>:</w:t>
            </w:r>
            <w:r w:rsidRPr="00705D7C">
              <w:rPr>
                <w:rFonts w:cs="Times New Roman"/>
                <w:szCs w:val="28"/>
              </w:rPr>
              <w:t xml:space="preserve"> (x + 3) = x</w:t>
            </w:r>
            <w:r w:rsidRPr="00705D7C">
              <w:rPr>
                <w:rFonts w:cs="Times New Roman"/>
                <w:szCs w:val="28"/>
                <w:vertAlign w:val="superscript"/>
              </w:rPr>
              <w:t>2</w:t>
            </w:r>
            <w:r w:rsidRPr="00705D7C">
              <w:rPr>
                <w:rFonts w:cs="Times New Roman"/>
                <w:szCs w:val="28"/>
              </w:rPr>
              <w:t> + 5x + 4.</w:t>
            </w:r>
          </w:p>
          <w:p w14:paraId="0AEFB6EA" w14:textId="2CA390E5" w:rsidR="00996F92" w:rsidRPr="00705D7C" w:rsidRDefault="00996F92" w:rsidP="00C94E92">
            <w:pPr>
              <w:spacing w:before="240" w:after="240"/>
              <w:jc w:val="left"/>
              <w:textAlignment w:val="baseline"/>
              <w:rPr>
                <w:rFonts w:eastAsia="Times New Roman" w:cs="Times New Roman"/>
                <w:i/>
                <w:color w:val="000000"/>
                <w:szCs w:val="28"/>
                <w:u w:val="single"/>
              </w:rPr>
            </w:pPr>
          </w:p>
        </w:tc>
      </w:tr>
    </w:tbl>
    <w:p w14:paraId="6A091908" w14:textId="77777777" w:rsidR="00A639BD" w:rsidRPr="00705D7C" w:rsidRDefault="00A639BD" w:rsidP="00C94E92">
      <w:pPr>
        <w:spacing w:before="120"/>
        <w:rPr>
          <w:rFonts w:eastAsia="Calibri" w:cs="Times New Roman"/>
          <w:b/>
          <w:color w:val="000000"/>
          <w:szCs w:val="28"/>
          <w:lang w:val="fr-FR"/>
        </w:rPr>
      </w:pPr>
    </w:p>
    <w:p w14:paraId="7A1228C9" w14:textId="278875AE" w:rsidR="00A639BD" w:rsidRPr="00705D7C" w:rsidRDefault="00A639BD"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3: </w:t>
      </w:r>
      <w:r w:rsidR="005F74E5" w:rsidRPr="00705D7C">
        <w:rPr>
          <w:rFonts w:eastAsia="Calibri" w:cs="Times New Roman"/>
          <w:b/>
          <w:color w:val="000000"/>
          <w:szCs w:val="28"/>
          <w:lang w:val="nl-NL"/>
        </w:rPr>
        <w:t xml:space="preserve">Tính chất của phép nhân đa thức một biến </w:t>
      </w:r>
    </w:p>
    <w:p w14:paraId="25B3A1E7" w14:textId="77777777" w:rsidR="00A639BD" w:rsidRPr="00705D7C" w:rsidRDefault="00A639BD"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7756F08F" w14:textId="027B4B57" w:rsidR="00A639BD" w:rsidRPr="00705D7C" w:rsidRDefault="00A639BD" w:rsidP="00C94E92">
      <w:pPr>
        <w:rPr>
          <w:rFonts w:eastAsia="Calibri" w:cs="Times New Roman"/>
          <w:color w:val="000000"/>
          <w:szCs w:val="28"/>
        </w:rPr>
      </w:pPr>
      <w:r w:rsidRPr="00705D7C">
        <w:rPr>
          <w:rFonts w:eastAsia="Calibri" w:cs="Times New Roman"/>
          <w:color w:val="000000"/>
          <w:szCs w:val="28"/>
        </w:rPr>
        <w:t xml:space="preserve">- HS </w:t>
      </w:r>
      <w:r w:rsidR="005F74E5" w:rsidRPr="00705D7C">
        <w:rPr>
          <w:rFonts w:eastAsia="Calibri" w:cs="Times New Roman"/>
          <w:color w:val="000000"/>
          <w:szCs w:val="28"/>
        </w:rPr>
        <w:t xml:space="preserve">ghi nhớ tính chất giao hoán và kết hợp của phép nhân đa thức một biến </w:t>
      </w:r>
    </w:p>
    <w:p w14:paraId="5D578F64" w14:textId="6DAF9B11" w:rsidR="00A639BD" w:rsidRPr="00705D7C" w:rsidRDefault="00A639BD" w:rsidP="00C94E92">
      <w:pPr>
        <w:rPr>
          <w:rFonts w:eastAsia="Calibri" w:cs="Times New Roman"/>
          <w:color w:val="000000"/>
          <w:szCs w:val="28"/>
        </w:rPr>
      </w:pPr>
      <w:r w:rsidRPr="00705D7C">
        <w:rPr>
          <w:rFonts w:eastAsia="Calibri" w:cs="Times New Roman"/>
          <w:color w:val="000000"/>
          <w:szCs w:val="28"/>
        </w:rPr>
        <w:t xml:space="preserve">- HS biết </w:t>
      </w:r>
      <w:r w:rsidR="005F74E5" w:rsidRPr="00705D7C">
        <w:rPr>
          <w:rFonts w:eastAsia="Calibri" w:cs="Times New Roman"/>
          <w:color w:val="000000"/>
          <w:szCs w:val="28"/>
        </w:rPr>
        <w:t xml:space="preserve">vận dụng linh hoạt tính chất của phép nhân đa thức một biến để giải các bài tập. </w:t>
      </w:r>
    </w:p>
    <w:p w14:paraId="0324C979" w14:textId="0F2EFEEE" w:rsidR="00A639BD" w:rsidRPr="00705D7C" w:rsidRDefault="00A639BD" w:rsidP="00C94E92">
      <w:pPr>
        <w:rPr>
          <w:rFonts w:eastAsia="Calibri" w:cs="Times New Roman"/>
          <w:b/>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 xml:space="preserve">HS quan sát SGK và thực hiện các yêu cầu của GV để tìm hiểu kiến thức về </w:t>
      </w:r>
      <w:r w:rsidR="005F74E5" w:rsidRPr="00705D7C">
        <w:rPr>
          <w:rFonts w:eastAsia="Calibri" w:cs="Times New Roman"/>
          <w:color w:val="000000"/>
          <w:szCs w:val="28"/>
          <w:lang w:val="nl-NL"/>
        </w:rPr>
        <w:t xml:space="preserve">tính chất của phép nhân đa thức một biến </w:t>
      </w:r>
    </w:p>
    <w:p w14:paraId="3551C7C7" w14:textId="17932EA2" w:rsidR="00A639BD" w:rsidRPr="00705D7C" w:rsidRDefault="00A639BD" w:rsidP="00C94E92">
      <w:pPr>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thực hiện được các bài tập </w:t>
      </w:r>
      <w:r w:rsidR="005F74E5" w:rsidRPr="00705D7C">
        <w:rPr>
          <w:rFonts w:eastAsia="Calibri" w:cs="Times New Roman"/>
          <w:b/>
          <w:bCs/>
          <w:color w:val="000000"/>
          <w:szCs w:val="28"/>
          <w:lang w:val="nl-NL"/>
        </w:rPr>
        <w:t>Ví dụ 6</w:t>
      </w:r>
      <w:r w:rsidR="00DC3173" w:rsidRPr="00705D7C">
        <w:rPr>
          <w:rFonts w:eastAsia="Calibri" w:cs="Times New Roman"/>
          <w:b/>
          <w:bCs/>
          <w:color w:val="000000"/>
          <w:szCs w:val="28"/>
          <w:lang w:val="nl-NL"/>
        </w:rPr>
        <w:t>,</w:t>
      </w:r>
      <w:r w:rsidR="00DC3173" w:rsidRPr="00705D7C">
        <w:rPr>
          <w:rFonts w:eastAsia="Calibri" w:cs="Times New Roman"/>
          <w:color w:val="000000"/>
          <w:szCs w:val="28"/>
          <w:lang w:val="nl-NL"/>
        </w:rPr>
        <w:t xml:space="preserve"> </w:t>
      </w:r>
      <w:r w:rsidRPr="00705D7C">
        <w:rPr>
          <w:rFonts w:eastAsia="Calibri" w:cs="Times New Roman"/>
          <w:b/>
          <w:color w:val="000000"/>
          <w:szCs w:val="28"/>
          <w:lang w:val="nl-NL"/>
        </w:rPr>
        <w:t xml:space="preserve">Thực hành </w:t>
      </w:r>
      <w:r w:rsidR="005F74E5" w:rsidRPr="00705D7C">
        <w:rPr>
          <w:rFonts w:eastAsia="Calibri" w:cs="Times New Roman"/>
          <w:b/>
          <w:color w:val="000000"/>
          <w:szCs w:val="28"/>
          <w:lang w:val="nl-NL"/>
        </w:rPr>
        <w:t>4</w:t>
      </w:r>
      <w:r w:rsidRPr="00705D7C">
        <w:rPr>
          <w:rFonts w:eastAsia="Calibri" w:cs="Times New Roman"/>
          <w:color w:val="000000"/>
          <w:szCs w:val="28"/>
          <w:lang w:val="nl-NL"/>
        </w:rPr>
        <w:t xml:space="preserve">, và các bài tập liên quan </w:t>
      </w:r>
    </w:p>
    <w:p w14:paraId="1D69E634" w14:textId="77777777" w:rsidR="00A639BD" w:rsidRPr="00705D7C" w:rsidRDefault="00A639BD" w:rsidP="00C94E92">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38"/>
        <w:gridCol w:w="4003"/>
      </w:tblGrid>
      <w:tr w:rsidR="00A639BD" w:rsidRPr="00705D7C" w14:paraId="5069CDE0" w14:textId="77777777" w:rsidTr="000061C7">
        <w:tc>
          <w:tcPr>
            <w:tcW w:w="5238" w:type="dxa"/>
          </w:tcPr>
          <w:p w14:paraId="02B11942" w14:textId="77777777" w:rsidR="00A639BD" w:rsidRPr="00705D7C" w:rsidRDefault="00A639BD" w:rsidP="00C94E92">
            <w:pPr>
              <w:tabs>
                <w:tab w:val="left" w:pos="495"/>
              </w:tabs>
              <w:spacing w:before="120"/>
              <w:jc w:val="center"/>
              <w:rPr>
                <w:rFonts w:eastAsia="Calibri" w:cs="Times New Roman"/>
                <w:b/>
                <w:color w:val="000000"/>
                <w:szCs w:val="28"/>
              </w:rPr>
            </w:pPr>
            <w:r w:rsidRPr="00705D7C">
              <w:rPr>
                <w:rFonts w:eastAsia="Calibri" w:cs="Times New Roman"/>
                <w:b/>
                <w:color w:val="000000"/>
                <w:szCs w:val="28"/>
              </w:rPr>
              <w:t>HOẠT ĐỘNG CỦA GV VÀ HS</w:t>
            </w:r>
          </w:p>
        </w:tc>
        <w:tc>
          <w:tcPr>
            <w:tcW w:w="4003" w:type="dxa"/>
          </w:tcPr>
          <w:p w14:paraId="5F22AD93" w14:textId="77777777" w:rsidR="00A639BD" w:rsidRPr="00705D7C" w:rsidRDefault="00A639BD" w:rsidP="00C94E92">
            <w:pPr>
              <w:spacing w:before="120"/>
              <w:jc w:val="center"/>
              <w:rPr>
                <w:rFonts w:eastAsia="Calibri" w:cs="Times New Roman"/>
                <w:b/>
                <w:color w:val="000000"/>
                <w:szCs w:val="28"/>
              </w:rPr>
            </w:pPr>
            <w:r w:rsidRPr="00705D7C">
              <w:rPr>
                <w:rFonts w:eastAsia="Calibri" w:cs="Times New Roman"/>
                <w:b/>
                <w:color w:val="000000"/>
                <w:szCs w:val="28"/>
              </w:rPr>
              <w:t>SẢN PHẨM DỰ KIẾN</w:t>
            </w:r>
          </w:p>
        </w:tc>
      </w:tr>
      <w:tr w:rsidR="00A639BD" w:rsidRPr="00705D7C" w14:paraId="4BE62A3B" w14:textId="77777777" w:rsidTr="000061C7">
        <w:tc>
          <w:tcPr>
            <w:tcW w:w="5238" w:type="dxa"/>
          </w:tcPr>
          <w:p w14:paraId="060BE352" w14:textId="77777777" w:rsidR="00A639BD" w:rsidRPr="00705D7C" w:rsidRDefault="00A639BD" w:rsidP="00C94E92">
            <w:pPr>
              <w:spacing w:before="120"/>
              <w:rPr>
                <w:rFonts w:eastAsia="Calibri" w:cs="Times New Roman"/>
                <w:b/>
                <w:color w:val="000000"/>
                <w:szCs w:val="28"/>
              </w:rPr>
            </w:pPr>
            <w:r w:rsidRPr="00705D7C">
              <w:rPr>
                <w:rFonts w:eastAsia="Calibri" w:cs="Times New Roman"/>
                <w:b/>
                <w:color w:val="000000"/>
                <w:szCs w:val="28"/>
              </w:rPr>
              <w:t>Bước 1: Chuyển giao nhiệm vụ:</w:t>
            </w:r>
          </w:p>
          <w:p w14:paraId="111C6535" w14:textId="486CE0AF" w:rsidR="00A639BD" w:rsidRPr="00705D7C" w:rsidRDefault="00A639BD" w:rsidP="00C94E92">
            <w:pPr>
              <w:rPr>
                <w:rFonts w:eastAsia="Calibri" w:cs="Times New Roman"/>
                <w:b/>
                <w:color w:val="000000"/>
                <w:szCs w:val="28"/>
              </w:rPr>
            </w:pPr>
            <w:r w:rsidRPr="00705D7C">
              <w:rPr>
                <w:rFonts w:eastAsia="Calibri" w:cs="Times New Roman"/>
                <w:color w:val="000000"/>
                <w:szCs w:val="28"/>
              </w:rPr>
              <w:t xml:space="preserve">- GV yêu cầu HS </w:t>
            </w:r>
            <w:r w:rsidR="00DC3173" w:rsidRPr="00705D7C">
              <w:rPr>
                <w:rFonts w:eastAsia="Calibri" w:cs="Times New Roman"/>
                <w:color w:val="000000"/>
                <w:szCs w:val="28"/>
              </w:rPr>
              <w:t xml:space="preserve">nhắc lại tính chất của phép nhân các số thực </w:t>
            </w:r>
          </w:p>
          <w:p w14:paraId="09636060" w14:textId="7FCC05D9" w:rsidR="00A639BD" w:rsidRPr="00705D7C" w:rsidRDefault="00A639BD" w:rsidP="00C94E92">
            <w:pPr>
              <w:rPr>
                <w:rFonts w:eastAsia="Calibri" w:cs="Times New Roman"/>
                <w:color w:val="000000"/>
                <w:szCs w:val="28"/>
                <w:lang w:val="nl-NL"/>
              </w:rPr>
            </w:pPr>
            <m:oMath>
              <m:r>
                <w:rPr>
                  <w:rFonts w:ascii="Cambria Math" w:hAnsi="Cambria Math" w:cs="Times New Roman"/>
                  <w:noProof/>
                  <w:szCs w:val="28"/>
                </w:rPr>
                <m:t>→</m:t>
              </m:r>
            </m:oMath>
            <w:r w:rsidRPr="00705D7C">
              <w:rPr>
                <w:rFonts w:eastAsia="Calibri" w:cs="Times New Roman"/>
                <w:color w:val="000000"/>
                <w:szCs w:val="28"/>
                <w:lang w:val="nl-NL"/>
              </w:rPr>
              <w:t>HS trả lời, lớp nhận xét, GV đánh giá.</w:t>
            </w:r>
          </w:p>
          <w:p w14:paraId="51096026" w14:textId="39607608" w:rsidR="00DC3173" w:rsidRPr="00705D7C" w:rsidRDefault="00DC3173" w:rsidP="00C94E92">
            <w:pPr>
              <w:rPr>
                <w:rFonts w:eastAsia="Calibri" w:cs="Times New Roman"/>
                <w:color w:val="000000"/>
                <w:szCs w:val="28"/>
                <w:lang w:val="nl-NL"/>
              </w:rPr>
            </w:pPr>
            <w:r w:rsidRPr="00705D7C">
              <w:rPr>
                <w:rFonts w:eastAsia="Calibri" w:cs="Times New Roman"/>
                <w:color w:val="000000"/>
                <w:szCs w:val="28"/>
                <w:lang w:val="nl-NL"/>
              </w:rPr>
              <w:lastRenderedPageBreak/>
              <w:t xml:space="preserve">- GV giới thiệu tính chất giao hoán và tính chất kết hợp của phép nhân các đa thức một biến </w:t>
            </w:r>
          </w:p>
          <w:p w14:paraId="449CE86C" w14:textId="36655195" w:rsidR="00DC3173" w:rsidRPr="00705D7C" w:rsidRDefault="00DC3173" w:rsidP="00C94E92">
            <w:pPr>
              <w:rPr>
                <w:rFonts w:eastAsia="Calibri" w:cs="Times New Roman"/>
                <w:color w:val="000000"/>
                <w:szCs w:val="28"/>
                <w:lang w:val="nl-NL"/>
              </w:rPr>
            </w:pPr>
            <w:r w:rsidRPr="00705D7C">
              <w:rPr>
                <w:rFonts w:eastAsia="Calibri" w:cs="Times New Roman"/>
                <w:color w:val="000000"/>
                <w:szCs w:val="28"/>
                <w:lang w:val="nl-NL"/>
              </w:rPr>
              <w:t xml:space="preserve">- GV yêu cầu </w:t>
            </w:r>
            <w:r w:rsidR="00D16AAA" w:rsidRPr="00705D7C">
              <w:rPr>
                <w:rFonts w:eastAsia="Calibri" w:cs="Times New Roman"/>
                <w:color w:val="000000"/>
                <w:szCs w:val="28"/>
                <w:lang w:val="nl-NL"/>
              </w:rPr>
              <w:t xml:space="preserve">HS đọc, phân tích và hoàn thành </w:t>
            </w:r>
            <w:r w:rsidR="00D16AAA" w:rsidRPr="00705D7C">
              <w:rPr>
                <w:rFonts w:eastAsia="Calibri" w:cs="Times New Roman"/>
                <w:i/>
                <w:iCs/>
                <w:color w:val="000000"/>
                <w:szCs w:val="28"/>
                <w:lang w:val="nl-NL"/>
              </w:rPr>
              <w:t xml:space="preserve">Ví dụ 6 </w:t>
            </w:r>
            <w:r w:rsidR="00D16AAA" w:rsidRPr="00705D7C">
              <w:rPr>
                <w:rFonts w:eastAsia="Calibri" w:cs="Times New Roman"/>
                <w:color w:val="000000"/>
                <w:szCs w:val="28"/>
                <w:lang w:val="nl-NL"/>
              </w:rPr>
              <w:t>để hiểu hơn về cách áp dụn tính chất của phép nhân đa thức một biến để thực hiện phép tính.</w:t>
            </w:r>
            <w:r w:rsidR="00D16AAA" w:rsidRPr="00705D7C">
              <w:rPr>
                <w:rFonts w:eastAsia="Calibri" w:cs="Times New Roman"/>
                <w:i/>
                <w:iCs/>
                <w:color w:val="000000"/>
                <w:szCs w:val="28"/>
                <w:lang w:val="nl-NL"/>
              </w:rPr>
              <w:t xml:space="preserve"> </w:t>
            </w:r>
          </w:p>
          <w:p w14:paraId="39BCD5D4" w14:textId="2DA5CB29" w:rsidR="00A639BD" w:rsidRPr="00705D7C" w:rsidRDefault="00A639BD" w:rsidP="00913B8E">
            <w:pPr>
              <w:rPr>
                <w:rFonts w:eastAsia="Calibri" w:cs="Times New Roman"/>
                <w:color w:val="000000"/>
                <w:szCs w:val="28"/>
              </w:rPr>
            </w:pPr>
            <w:r w:rsidRPr="00705D7C">
              <w:rPr>
                <w:rFonts w:eastAsia="Calibri" w:cs="Times New Roman"/>
                <w:color w:val="000000"/>
                <w:szCs w:val="28"/>
              </w:rPr>
              <w:t xml:space="preserve">- GV yêu cầu HS </w:t>
            </w:r>
            <w:r w:rsidR="00913B8E" w:rsidRPr="00705D7C">
              <w:rPr>
                <w:rFonts w:eastAsia="Calibri" w:cs="Times New Roman"/>
                <w:color w:val="000000"/>
                <w:szCs w:val="28"/>
              </w:rPr>
              <w:t xml:space="preserve">vận dụng tính chất giao hoán và kết hợp để hoàn thành </w:t>
            </w:r>
            <w:r w:rsidRPr="00705D7C">
              <w:rPr>
                <w:rFonts w:eastAsia="Calibri" w:cs="Times New Roman"/>
                <w:b/>
                <w:color w:val="000000"/>
                <w:szCs w:val="28"/>
              </w:rPr>
              <w:t xml:space="preserve">Thực hành </w:t>
            </w:r>
            <w:r w:rsidR="00D16AAA" w:rsidRPr="00705D7C">
              <w:rPr>
                <w:rFonts w:eastAsia="Calibri" w:cs="Times New Roman"/>
                <w:b/>
                <w:color w:val="000000"/>
                <w:szCs w:val="28"/>
              </w:rPr>
              <w:t>4</w:t>
            </w:r>
            <w:r w:rsidRPr="00705D7C">
              <w:rPr>
                <w:rFonts w:eastAsia="Calibri" w:cs="Times New Roman"/>
                <w:b/>
                <w:color w:val="000000"/>
                <w:szCs w:val="28"/>
              </w:rPr>
              <w:t xml:space="preserve"> </w:t>
            </w:r>
            <w:r w:rsidRPr="00705D7C">
              <w:rPr>
                <w:rFonts w:eastAsia="Calibri" w:cs="Times New Roman"/>
                <w:color w:val="000000"/>
                <w:szCs w:val="28"/>
              </w:rPr>
              <w:t>vào vở</w:t>
            </w:r>
            <w:r w:rsidR="00913B8E" w:rsidRPr="00705D7C">
              <w:rPr>
                <w:rFonts w:eastAsia="Calibri" w:cs="Times New Roman"/>
                <w:color w:val="000000"/>
                <w:szCs w:val="28"/>
              </w:rPr>
              <w:t xml:space="preserve">. </w:t>
            </w:r>
          </w:p>
          <w:p w14:paraId="1C63EE53" w14:textId="77777777" w:rsidR="00A639BD" w:rsidRPr="00705D7C" w:rsidRDefault="00A639BD" w:rsidP="00C94E92">
            <w:pPr>
              <w:spacing w:before="120"/>
              <w:rPr>
                <w:rFonts w:eastAsia="Calibri" w:cs="Times New Roman"/>
                <w:szCs w:val="28"/>
              </w:rPr>
            </w:pPr>
            <w:r w:rsidRPr="00705D7C">
              <w:rPr>
                <w:rFonts w:eastAsia="Calibri" w:cs="Times New Roman"/>
                <w:b/>
                <w:color w:val="000000"/>
                <w:szCs w:val="28"/>
              </w:rPr>
              <w:t xml:space="preserve">Bước 2: Thực hiện nhiệm vụ: </w:t>
            </w:r>
          </w:p>
          <w:p w14:paraId="40BAA47E" w14:textId="77777777" w:rsidR="00A639BD" w:rsidRPr="00705D7C" w:rsidRDefault="00A639BD" w:rsidP="00C94E92">
            <w:pPr>
              <w:spacing w:before="120"/>
              <w:rPr>
                <w:rFonts w:eastAsia="Calibri" w:cs="Times New Roman"/>
                <w:color w:val="000000"/>
                <w:szCs w:val="28"/>
              </w:rPr>
            </w:pPr>
            <w:r w:rsidRPr="00705D7C">
              <w:rPr>
                <w:rFonts w:eastAsia="Calibri" w:cs="Times New Roman"/>
                <w:color w:val="000000"/>
                <w:szCs w:val="28"/>
              </w:rPr>
              <w:t>- HS chú ý lắng nghe, thực hiện hoàn thành các yêu cầu dưới sự dẫn dắt của GV; hoạt động cặp đôi, kiểm tra chéo đáp án.</w:t>
            </w:r>
          </w:p>
          <w:p w14:paraId="53455468" w14:textId="77777777" w:rsidR="00A639BD" w:rsidRPr="00705D7C" w:rsidRDefault="00A639BD" w:rsidP="00C94E92">
            <w:pPr>
              <w:spacing w:before="120"/>
              <w:rPr>
                <w:rFonts w:eastAsia="Calibri" w:cs="Times New Roman"/>
                <w:color w:val="000000"/>
                <w:szCs w:val="28"/>
              </w:rPr>
            </w:pPr>
            <w:r w:rsidRPr="00705D7C">
              <w:rPr>
                <w:rFonts w:eastAsia="Calibri" w:cs="Times New Roman"/>
                <w:color w:val="000000"/>
                <w:szCs w:val="28"/>
              </w:rPr>
              <w:t>- GV: giảng, dẫn dắt, gợi ý.</w:t>
            </w:r>
          </w:p>
          <w:p w14:paraId="25C4036F" w14:textId="77777777" w:rsidR="00A639BD" w:rsidRPr="00705D7C" w:rsidRDefault="00A639BD" w:rsidP="00C94E92">
            <w:pPr>
              <w:spacing w:before="120"/>
              <w:rPr>
                <w:rFonts w:eastAsia="Calibri" w:cs="Times New Roman"/>
                <w:szCs w:val="28"/>
              </w:rPr>
            </w:pPr>
            <w:r w:rsidRPr="00705D7C">
              <w:rPr>
                <w:rFonts w:eastAsia="Calibri" w:cs="Times New Roman"/>
                <w:b/>
                <w:color w:val="000000"/>
                <w:szCs w:val="28"/>
              </w:rPr>
              <w:t xml:space="preserve">Bước 3: Báo cáo, thảo luận: </w:t>
            </w:r>
          </w:p>
          <w:p w14:paraId="6BC47125" w14:textId="77777777" w:rsidR="00A639BD" w:rsidRPr="00705D7C" w:rsidRDefault="00A639BD" w:rsidP="00C94E92">
            <w:pPr>
              <w:rPr>
                <w:rFonts w:eastAsia="Calibri" w:cs="Times New Roman"/>
                <w:color w:val="000000"/>
                <w:szCs w:val="28"/>
              </w:rPr>
            </w:pPr>
            <w:r w:rsidRPr="00705D7C">
              <w:rPr>
                <w:rFonts w:eastAsia="Calibri" w:cs="Times New Roman"/>
                <w:color w:val="000000"/>
                <w:szCs w:val="28"/>
              </w:rPr>
              <w:t>- HS giơ tay phát biểu, trả lời, trình bày bảng.</w:t>
            </w:r>
          </w:p>
          <w:p w14:paraId="6A357EA4" w14:textId="77777777" w:rsidR="00A639BD" w:rsidRPr="00705D7C" w:rsidRDefault="00A639BD" w:rsidP="00C94E92">
            <w:pPr>
              <w:rPr>
                <w:rFonts w:eastAsia="Calibri" w:cs="Times New Roman"/>
                <w:color w:val="000000"/>
                <w:szCs w:val="28"/>
              </w:rPr>
            </w:pPr>
            <w:r w:rsidRPr="00705D7C">
              <w:rPr>
                <w:rFonts w:eastAsia="Calibri" w:cs="Times New Roman"/>
                <w:color w:val="000000"/>
                <w:szCs w:val="28"/>
              </w:rPr>
              <w:t xml:space="preserve">- Lớp nhận xét, GV đánh giá.  </w:t>
            </w:r>
          </w:p>
          <w:p w14:paraId="2148507E" w14:textId="77777777" w:rsidR="00A639BD" w:rsidRPr="00705D7C" w:rsidRDefault="00A639BD" w:rsidP="00C94E92">
            <w:pPr>
              <w:rPr>
                <w:rFonts w:eastAsia="Calibri" w:cs="Times New Roman"/>
                <w:b/>
                <w:color w:val="000000"/>
                <w:szCs w:val="28"/>
              </w:rPr>
            </w:pPr>
            <w:r w:rsidRPr="00705D7C">
              <w:rPr>
                <w:rFonts w:eastAsia="Calibri" w:cs="Times New Roman"/>
                <w:b/>
                <w:color w:val="000000"/>
                <w:szCs w:val="28"/>
              </w:rPr>
              <w:t xml:space="preserve">Bước 4: Kết luận, nhận định: </w:t>
            </w:r>
            <w:r w:rsidRPr="00705D7C">
              <w:rPr>
                <w:rFonts w:eastAsia="Calibri" w:cs="Times New Roman"/>
                <w:color w:val="000000"/>
                <w:szCs w:val="28"/>
              </w:rPr>
              <w:t xml:space="preserve">GV tổng kết, cho HS nhắc lại biểu diễn số thực trên trục số và hoàn thành ghi vở đầy đủ. </w:t>
            </w:r>
          </w:p>
        </w:tc>
        <w:tc>
          <w:tcPr>
            <w:tcW w:w="4003" w:type="dxa"/>
          </w:tcPr>
          <w:p w14:paraId="6E44AF5D" w14:textId="0820DE82" w:rsidR="00A639BD" w:rsidRPr="00705D7C" w:rsidRDefault="00A639BD" w:rsidP="00C94E92">
            <w:pPr>
              <w:rPr>
                <w:rFonts w:eastAsia="Calibri" w:cs="Times New Roman"/>
                <w:b/>
                <w:color w:val="000000"/>
                <w:szCs w:val="28"/>
                <w:lang w:val="nl-NL"/>
              </w:rPr>
            </w:pPr>
            <w:r w:rsidRPr="00705D7C">
              <w:rPr>
                <w:rFonts w:eastAsia="Calibri" w:cs="Times New Roman"/>
                <w:b/>
                <w:color w:val="000000"/>
                <w:szCs w:val="28"/>
                <w:lang w:val="nl-NL"/>
              </w:rPr>
              <w:lastRenderedPageBreak/>
              <w:t xml:space="preserve">3. </w:t>
            </w:r>
            <w:r w:rsidR="003E280C" w:rsidRPr="00705D7C">
              <w:rPr>
                <w:rFonts w:eastAsia="Calibri" w:cs="Times New Roman"/>
                <w:b/>
                <w:color w:val="000000"/>
                <w:szCs w:val="28"/>
                <w:lang w:val="nl-NL"/>
              </w:rPr>
              <w:t>Tính chất củ phép nhân đa thức môt biến</w:t>
            </w:r>
          </w:p>
          <w:p w14:paraId="5240AEEC" w14:textId="2ECB5CF3" w:rsidR="00A639BD" w:rsidRPr="00705D7C" w:rsidRDefault="003D40E5" w:rsidP="00C94E92">
            <w:pPr>
              <w:rPr>
                <w:rFonts w:eastAsia="Calibri" w:cs="Times New Roman"/>
                <w:color w:val="000000"/>
                <w:szCs w:val="28"/>
                <w:lang w:val="nl-NL"/>
              </w:rPr>
            </w:pPr>
            <m:oMath>
              <m:r>
                <m:rPr>
                  <m:sty m:val="p"/>
                </m:rPr>
                <w:rPr>
                  <w:rFonts w:ascii="Cambria Math" w:eastAsia="Calibri" w:hAnsi="Cambria Math" w:cs="Times New Roman"/>
                  <w:color w:val="000000"/>
                  <w:szCs w:val="28"/>
                  <w:lang w:val="nl-NL"/>
                </w:rPr>
                <m:t>⇒</m:t>
              </m:r>
            </m:oMath>
            <w:r w:rsidRPr="00705D7C">
              <w:rPr>
                <w:rFonts w:eastAsia="Calibri" w:cs="Times New Roman"/>
                <w:color w:val="000000"/>
                <w:szCs w:val="28"/>
                <w:lang w:val="nl-NL"/>
              </w:rPr>
              <w:t xml:space="preserve"> </w:t>
            </w:r>
            <w:r w:rsidRPr="00705D7C">
              <w:rPr>
                <w:rFonts w:eastAsia="Calibri" w:cs="Times New Roman"/>
                <w:i/>
                <w:color w:val="000000"/>
                <w:szCs w:val="28"/>
                <w:u w:val="single"/>
                <w:lang w:val="nl-NL"/>
              </w:rPr>
              <w:t>Kết luận:</w:t>
            </w:r>
          </w:p>
          <w:p w14:paraId="4AB9B3A3" w14:textId="75146BBE" w:rsidR="003D40E5" w:rsidRPr="00705D7C" w:rsidRDefault="003D40E5" w:rsidP="00C94E92">
            <w:pPr>
              <w:rPr>
                <w:rFonts w:eastAsia="Calibri" w:cs="Times New Roman"/>
                <w:color w:val="000000"/>
                <w:szCs w:val="28"/>
                <w:lang w:val="nl-NL"/>
              </w:rPr>
            </w:pPr>
            <w:r w:rsidRPr="00705D7C">
              <w:rPr>
                <w:rFonts w:eastAsia="Calibri" w:cs="Times New Roman"/>
                <w:color w:val="000000"/>
                <w:szCs w:val="28"/>
                <w:lang w:val="nl-NL"/>
              </w:rPr>
              <w:t xml:space="preserve">Cho A, B, C là các đa thức một </w:t>
            </w:r>
            <w:r w:rsidRPr="00705D7C">
              <w:rPr>
                <w:rFonts w:eastAsia="Calibri" w:cs="Times New Roman"/>
                <w:color w:val="000000"/>
                <w:szCs w:val="28"/>
                <w:lang w:val="nl-NL"/>
              </w:rPr>
              <w:lastRenderedPageBreak/>
              <w:t>biến với cùng một biến số. Ta có:</w:t>
            </w:r>
          </w:p>
          <w:p w14:paraId="2B764E56" w14:textId="31430E41" w:rsidR="003D40E5" w:rsidRPr="00705D7C" w:rsidRDefault="00AD5F51" w:rsidP="00E53B6A">
            <w:pPr>
              <w:pStyle w:val="ListParagraph"/>
              <w:numPr>
                <w:ilvl w:val="0"/>
                <w:numId w:val="5"/>
              </w:numPr>
              <w:rPr>
                <w:rFonts w:eastAsia="Calibri" w:cs="Times New Roman"/>
                <w:color w:val="000000"/>
                <w:szCs w:val="28"/>
                <w:lang w:val="nl-NL"/>
              </w:rPr>
            </w:pPr>
            <w:r w:rsidRPr="00705D7C">
              <w:rPr>
                <w:rFonts w:eastAsia="Calibri" w:cs="Times New Roman"/>
                <w:color w:val="000000"/>
                <w:szCs w:val="28"/>
                <w:lang w:val="nl-NL"/>
              </w:rPr>
              <w:t>A . B = B . A</w:t>
            </w:r>
          </w:p>
          <w:p w14:paraId="74869612" w14:textId="0B12F023" w:rsidR="00AD5F51" w:rsidRPr="00705D7C" w:rsidRDefault="00AD5F51" w:rsidP="00E53B6A">
            <w:pPr>
              <w:pStyle w:val="ListParagraph"/>
              <w:numPr>
                <w:ilvl w:val="0"/>
                <w:numId w:val="5"/>
              </w:numPr>
              <w:rPr>
                <w:rFonts w:eastAsia="Calibri" w:cs="Times New Roman"/>
                <w:color w:val="000000"/>
                <w:szCs w:val="28"/>
                <w:lang w:val="nl-NL"/>
              </w:rPr>
            </w:pPr>
            <w:r w:rsidRPr="00705D7C">
              <w:rPr>
                <w:rFonts w:eastAsia="Calibri" w:cs="Times New Roman"/>
                <w:color w:val="000000"/>
                <w:szCs w:val="28"/>
                <w:lang w:val="nl-NL"/>
              </w:rPr>
              <w:t>A. (B . C) = (A . B) . C</w:t>
            </w:r>
          </w:p>
          <w:p w14:paraId="1C681BC4" w14:textId="77777777" w:rsidR="00A44092" w:rsidRPr="00705D7C" w:rsidRDefault="00A44092" w:rsidP="00C94E92">
            <w:pPr>
              <w:rPr>
                <w:rFonts w:eastAsia="Calibri" w:cs="Times New Roman"/>
                <w:szCs w:val="28"/>
              </w:rPr>
            </w:pPr>
          </w:p>
          <w:p w14:paraId="16837478" w14:textId="71255687" w:rsidR="00A639BD" w:rsidRPr="00705D7C" w:rsidRDefault="00511243" w:rsidP="00C94E92">
            <w:pPr>
              <w:rPr>
                <w:rFonts w:eastAsia="Calibri" w:cs="Times New Roman"/>
                <w:b/>
                <w:szCs w:val="28"/>
              </w:rPr>
            </w:pPr>
            <w:r w:rsidRPr="00705D7C">
              <w:rPr>
                <w:rFonts w:eastAsia="Calibri" w:cs="Times New Roman"/>
                <w:b/>
                <w:szCs w:val="28"/>
              </w:rPr>
              <w:t>Thực hành</w:t>
            </w:r>
            <w:r w:rsidR="00A639BD" w:rsidRPr="00705D7C">
              <w:rPr>
                <w:rFonts w:eastAsia="Calibri" w:cs="Times New Roman"/>
                <w:b/>
                <w:szCs w:val="28"/>
              </w:rPr>
              <w:t xml:space="preserve"> 4.</w:t>
            </w:r>
          </w:p>
          <w:p w14:paraId="32C44AB0" w14:textId="2F720CCB" w:rsidR="007A1BA2" w:rsidRPr="00705D7C" w:rsidRDefault="00FB39F4" w:rsidP="00C94E92">
            <w:pPr>
              <w:rPr>
                <w:rFonts w:eastAsia="Calibri" w:cs="Times New Roman"/>
                <w:szCs w:val="28"/>
              </w:rPr>
            </w:pP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5</m:t>
                  </m:r>
                </m:den>
              </m:f>
              <m:d>
                <m:dPr>
                  <m:ctrlPr>
                    <w:rPr>
                      <w:rFonts w:ascii="Cambria Math" w:hAnsi="Cambria Math" w:cs="Times New Roman"/>
                      <w:i/>
                      <w:szCs w:val="28"/>
                    </w:rPr>
                  </m:ctrlPr>
                </m:dPr>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m:t>
                  </m:r>
                </m:e>
              </m:d>
              <m:r>
                <w:rPr>
                  <w:rFonts w:ascii="Cambria Math" w:hAnsi="Cambria Math" w:cs="Times New Roman"/>
                  <w:szCs w:val="28"/>
                </w:rPr>
                <m:t>.5</m:t>
              </m:r>
            </m:oMath>
            <w:r w:rsidR="007A1BA2" w:rsidRPr="00705D7C">
              <w:rPr>
                <w:rFonts w:eastAsia="Calibri" w:cs="Times New Roman"/>
                <w:szCs w:val="28"/>
              </w:rPr>
              <w:t xml:space="preserve"> </w:t>
            </w:r>
          </w:p>
          <w:p w14:paraId="72FFB586" w14:textId="56E3D714" w:rsidR="007A1BA2" w:rsidRPr="00705D7C" w:rsidRDefault="007A1BA2" w:rsidP="00C94E92">
            <w:pPr>
              <w:rPr>
                <w:rFonts w:eastAsia="Calibri" w:cs="Times New Roman"/>
                <w:szCs w:val="28"/>
              </w:rPr>
            </w:pP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5</m:t>
                  </m:r>
                </m:den>
              </m:f>
              <m:r>
                <w:rPr>
                  <w:rFonts w:ascii="Cambria Math" w:hAnsi="Cambria Math" w:cs="Times New Roman"/>
                  <w:szCs w:val="28"/>
                </w:rPr>
                <m:t>.5.</m:t>
              </m:r>
              <m:d>
                <m:dPr>
                  <m:ctrlPr>
                    <w:rPr>
                      <w:rFonts w:ascii="Cambria Math" w:hAnsi="Cambria Math" w:cs="Times New Roman"/>
                      <w:i/>
                      <w:szCs w:val="28"/>
                    </w:rPr>
                  </m:ctrlPr>
                </m:dPr>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m:t>
                  </m:r>
                </m:e>
              </m:d>
            </m:oMath>
            <w:r w:rsidRPr="00705D7C">
              <w:rPr>
                <w:rFonts w:eastAsia="Calibri" w:cs="Times New Roman"/>
                <w:szCs w:val="28"/>
              </w:rPr>
              <w:t xml:space="preserve"> </w:t>
            </w:r>
          </w:p>
          <w:p w14:paraId="7C8F7119" w14:textId="77777777" w:rsidR="00A639BD" w:rsidRPr="00705D7C" w:rsidRDefault="007A1BA2" w:rsidP="00C94E92">
            <w:pPr>
              <w:rPr>
                <w:rFonts w:cs="Times New Roman"/>
                <w:szCs w:val="28"/>
                <w:shd w:val="clear" w:color="auto" w:fill="F9F9F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m:t>
              </m:r>
            </m:oMath>
            <w:r w:rsidR="004D24DE" w:rsidRPr="00705D7C">
              <w:rPr>
                <w:rFonts w:cs="Times New Roman"/>
                <w:szCs w:val="28"/>
                <w:shd w:val="clear" w:color="auto" w:fill="F9F9F8"/>
              </w:rPr>
              <w:t>.</w:t>
            </w:r>
          </w:p>
          <w:p w14:paraId="4C17E62D" w14:textId="25F2B49C" w:rsidR="007A1BA2" w:rsidRPr="00705D7C" w:rsidRDefault="007A1BA2" w:rsidP="00C94E92">
            <w:pPr>
              <w:rPr>
                <w:rFonts w:eastAsia="Calibri" w:cs="Times New Roman"/>
                <w:b/>
                <w:szCs w:val="28"/>
              </w:rPr>
            </w:pPr>
          </w:p>
        </w:tc>
      </w:tr>
    </w:tbl>
    <w:p w14:paraId="57EF0A20" w14:textId="77777777" w:rsidR="00A639BD" w:rsidRPr="00705D7C" w:rsidRDefault="00A639BD" w:rsidP="00C94E92">
      <w:pPr>
        <w:spacing w:before="120"/>
        <w:rPr>
          <w:rFonts w:eastAsia="Calibri" w:cs="Times New Roman"/>
          <w:b/>
          <w:color w:val="000000"/>
          <w:szCs w:val="28"/>
          <w:lang w:val="fr-FR"/>
        </w:rPr>
      </w:pPr>
    </w:p>
    <w:p w14:paraId="08644EA9" w14:textId="77777777" w:rsidR="00A639BD" w:rsidRPr="00705D7C" w:rsidRDefault="00A639BD" w:rsidP="00C94E92">
      <w:pPr>
        <w:spacing w:before="120"/>
        <w:rPr>
          <w:rFonts w:eastAsia="Calibri" w:cs="Times New Roman"/>
          <w:b/>
          <w:color w:val="000000"/>
          <w:szCs w:val="28"/>
          <w:lang w:val="fr-FR"/>
        </w:rPr>
      </w:pPr>
      <w:r w:rsidRPr="00705D7C">
        <w:rPr>
          <w:rFonts w:eastAsia="Calibri" w:cs="Times New Roman"/>
          <w:b/>
          <w:color w:val="000000"/>
          <w:szCs w:val="28"/>
          <w:lang w:val="fr-FR"/>
        </w:rPr>
        <w:t>C. HOẠT ĐỘNG LUYỆN TẬP</w:t>
      </w:r>
    </w:p>
    <w:p w14:paraId="63FF0A98" w14:textId="10EE2922" w:rsidR="00913B8E" w:rsidRPr="00705D7C" w:rsidRDefault="00913B8E" w:rsidP="00913B8E">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Học sinh củng cố lại kiến thức đã học về phép nhân và phép chia đa thức một biến ; tính chất của phép nhân các đa thức một biến. </w:t>
      </w:r>
    </w:p>
    <w:p w14:paraId="4A46521E" w14:textId="77777777" w:rsidR="00913B8E" w:rsidRPr="00705D7C" w:rsidRDefault="00913B8E" w:rsidP="00913B8E">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lastRenderedPageBreak/>
        <w:t xml:space="preserve">b) Nội dung: </w:t>
      </w:r>
      <w:r w:rsidRPr="00705D7C">
        <w:rPr>
          <w:rFonts w:eastAsia="Calibri" w:cs="Times New Roman"/>
          <w:color w:val="000000"/>
          <w:szCs w:val="28"/>
          <w:lang w:val="fr-FR"/>
        </w:rPr>
        <w:t>HS vận dụng các kiến thức đã học ở trên trao đổi và thảo luận nhóm hoàn thành các tập theo yêu cầu của GV.</w:t>
      </w:r>
    </w:p>
    <w:p w14:paraId="06C92E21" w14:textId="3075C4D0" w:rsidR="00913B8E" w:rsidRPr="00705D7C" w:rsidRDefault="00913B8E" w:rsidP="00913B8E">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học tập: </w:t>
      </w:r>
      <w:r w:rsidRPr="00705D7C">
        <w:rPr>
          <w:rFonts w:eastAsia="Calibri" w:cs="Times New Roman"/>
          <w:color w:val="000000"/>
          <w:szCs w:val="28"/>
          <w:lang w:val="fr-FR"/>
        </w:rPr>
        <w:t xml:space="preserve">HS giải quyết được các bài tập liên quan đến kiến thức về phép nhân và phép chia đa thức một biến.   </w:t>
      </w:r>
    </w:p>
    <w:p w14:paraId="21A44B47" w14:textId="77777777" w:rsidR="00A639BD" w:rsidRPr="00705D7C" w:rsidRDefault="00A639BD"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36E89931" w14:textId="77777777" w:rsidR="00A639BD" w:rsidRPr="00705D7C" w:rsidRDefault="00A639BD"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1449C1B3" w14:textId="5D45F569" w:rsidR="00A639BD" w:rsidRPr="00705D7C" w:rsidRDefault="00A639BD" w:rsidP="00C94E92">
      <w:pPr>
        <w:spacing w:before="120"/>
        <w:rPr>
          <w:rFonts w:eastAsia="Calibri" w:cs="Times New Roman"/>
          <w:color w:val="000000"/>
          <w:szCs w:val="28"/>
          <w:lang w:val="fr-FR"/>
        </w:rPr>
      </w:pPr>
      <w:r w:rsidRPr="00705D7C">
        <w:rPr>
          <w:rFonts w:eastAsia="Calibri" w:cs="Times New Roman"/>
          <w:color w:val="000000"/>
          <w:szCs w:val="28"/>
          <w:lang w:val="fr-FR"/>
        </w:rPr>
        <w:t xml:space="preserve">- GV tổ chức cho HS hoàn thành cá nhân </w:t>
      </w:r>
      <w:r w:rsidRPr="00705D7C">
        <w:rPr>
          <w:rFonts w:eastAsia="Calibri" w:cs="Times New Roman"/>
          <w:b/>
          <w:color w:val="000000"/>
          <w:szCs w:val="28"/>
          <w:lang w:val="fr-FR"/>
        </w:rPr>
        <w:t>BT1</w:t>
      </w:r>
      <w:r w:rsidR="00433F13" w:rsidRPr="00705D7C">
        <w:rPr>
          <w:rFonts w:eastAsia="Calibri" w:cs="Times New Roman"/>
          <w:b/>
          <w:color w:val="000000"/>
          <w:szCs w:val="28"/>
          <w:lang w:val="fr-FR"/>
        </w:rPr>
        <w:t>;</w:t>
      </w:r>
      <w:r w:rsidRPr="00705D7C">
        <w:rPr>
          <w:rFonts w:eastAsia="Calibri" w:cs="Times New Roman"/>
          <w:b/>
          <w:color w:val="000000"/>
          <w:szCs w:val="28"/>
          <w:lang w:val="fr-FR"/>
        </w:rPr>
        <w:t xml:space="preserve"> BT2</w:t>
      </w:r>
      <w:r w:rsidR="00433F13" w:rsidRPr="00705D7C">
        <w:rPr>
          <w:rFonts w:eastAsia="Calibri" w:cs="Times New Roman"/>
          <w:b/>
          <w:color w:val="000000"/>
          <w:szCs w:val="28"/>
          <w:lang w:val="fr-FR"/>
        </w:rPr>
        <w:t>;</w:t>
      </w:r>
      <w:r w:rsidRPr="00705D7C">
        <w:rPr>
          <w:rFonts w:eastAsia="Calibri" w:cs="Times New Roman"/>
          <w:b/>
          <w:color w:val="000000"/>
          <w:szCs w:val="28"/>
          <w:lang w:val="fr-FR"/>
        </w:rPr>
        <w:t xml:space="preserve"> BT3  </w:t>
      </w:r>
      <w:r w:rsidRPr="00705D7C">
        <w:rPr>
          <w:rFonts w:eastAsia="Calibri" w:cs="Times New Roman"/>
          <w:color w:val="000000"/>
          <w:szCs w:val="28"/>
          <w:lang w:val="fr-FR"/>
        </w:rPr>
        <w:t>(SGK – tr</w:t>
      </w:r>
      <w:r w:rsidR="00913B8E" w:rsidRPr="00705D7C">
        <w:rPr>
          <w:rFonts w:eastAsia="Calibri" w:cs="Times New Roman"/>
          <w:color w:val="000000"/>
          <w:szCs w:val="28"/>
          <w:lang w:val="fr-FR"/>
        </w:rPr>
        <w:t>40</w:t>
      </w:r>
      <w:r w:rsidRPr="00705D7C">
        <w:rPr>
          <w:rFonts w:eastAsia="Calibri" w:cs="Times New Roman"/>
          <w:color w:val="000000"/>
          <w:szCs w:val="28"/>
          <w:lang w:val="fr-FR"/>
        </w:rPr>
        <w:t>)</w:t>
      </w:r>
      <w:r w:rsidRPr="00705D7C">
        <w:rPr>
          <w:rFonts w:eastAsia="Calibri" w:cs="Times New Roman"/>
          <w:b/>
          <w:color w:val="000000"/>
          <w:szCs w:val="28"/>
          <w:lang w:val="fr-FR"/>
        </w:rPr>
        <w:t xml:space="preserve">. </w:t>
      </w:r>
    </w:p>
    <w:p w14:paraId="6C989BC8" w14:textId="77777777" w:rsidR="00A639BD" w:rsidRPr="00705D7C" w:rsidRDefault="00A639BD" w:rsidP="00C94E92">
      <w:pPr>
        <w:spacing w:before="120"/>
        <w:rPr>
          <w:rFonts w:eastAsia="Calibri" w:cs="Times New Roman"/>
          <w:color w:val="000000"/>
          <w:szCs w:val="28"/>
          <w:lang w:val="fr-FR"/>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HS quan sát và chú ý lắng nghe, có thể hoàn thành cá nhân, thảo luận nhóm đôi, thảo luận nhóm 4 hoàn thành các bài tập GV yêu cầu vào vở.</w:t>
      </w:r>
    </w:p>
    <w:p w14:paraId="359D4ADB" w14:textId="77777777" w:rsidR="00A639BD" w:rsidRPr="00705D7C" w:rsidRDefault="00A639BD"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fr-FR"/>
        </w:rPr>
        <w:t>Mỗi BT GV mời đại diện một vài HS trình bày bảng. Lớp chú ý theo dõi nhận xét bài các bạn trên bảng.</w:t>
      </w:r>
    </w:p>
    <w:p w14:paraId="6E4D8F7E" w14:textId="4DED5461" w:rsidR="00A639BD" w:rsidRPr="00705D7C" w:rsidRDefault="00A639BD" w:rsidP="00C94E92">
      <w:pPr>
        <w:tabs>
          <w:tab w:val="left" w:pos="567"/>
          <w:tab w:val="left" w:pos="1134"/>
        </w:tabs>
        <w:spacing w:before="120"/>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r w:rsidR="00942492" w:rsidRPr="00705D7C">
        <w:rPr>
          <w:rFonts w:eastAsia="Calibri" w:cs="Times New Roman"/>
          <w:b/>
          <w:color w:val="000000"/>
          <w:szCs w:val="28"/>
          <w:u w:val="single"/>
          <w:lang w:val="fr-FR"/>
        </w:rPr>
        <w:t>:</w:t>
      </w:r>
    </w:p>
    <w:p w14:paraId="3086D01B" w14:textId="41D04410" w:rsidR="00A639BD" w:rsidRPr="00705D7C" w:rsidRDefault="00A639BD"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Bài 1:</w:t>
      </w:r>
    </w:p>
    <w:p w14:paraId="46E02DF9" w14:textId="5EC0C882" w:rsidR="007A1BA2" w:rsidRPr="00705D7C" w:rsidRDefault="007A1BA2" w:rsidP="00C94E92">
      <w:pPr>
        <w:rPr>
          <w:rFonts w:cs="Times New Roman"/>
          <w:szCs w:val="28"/>
        </w:rPr>
      </w:pPr>
      <w:r w:rsidRPr="00705D7C">
        <w:rPr>
          <w:rFonts w:cs="Times New Roman"/>
          <w:szCs w:val="28"/>
        </w:rPr>
        <w:t>a) (4x - 3)(x + 2) = 4x(x + 2) - 3(x + 2) = </w:t>
      </w:r>
      <w:r w:rsidRPr="00705D7C">
        <w:rPr>
          <w:rFonts w:cs="Times New Roman"/>
          <w:position w:val="-6"/>
          <w:szCs w:val="28"/>
        </w:rPr>
        <w:object w:dxaOrig="1400" w:dyaOrig="340" w14:anchorId="4B037FB6">
          <v:shape id="_x0000_i1087" type="#_x0000_t75" style="width:69.7pt;height:17.25pt" o:ole="">
            <v:imagedata r:id="rId137" o:title=""/>
          </v:shape>
          <o:OLEObject Type="Embed" ProgID="Equation.DSMT4" ShapeID="_x0000_i1087" DrawAspect="Content" ObjectID="_1727287016" r:id="rId138"/>
        </w:object>
      </w:r>
      <w:r w:rsidRPr="00705D7C">
        <w:rPr>
          <w:rFonts w:cs="Times New Roman"/>
          <w:szCs w:val="28"/>
        </w:rPr>
        <w:t>.</w:t>
      </w:r>
    </w:p>
    <w:p w14:paraId="3E91D7CD" w14:textId="77777777" w:rsidR="007A1BA2" w:rsidRPr="00705D7C" w:rsidRDefault="007A1BA2" w:rsidP="00C94E92">
      <w:pPr>
        <w:rPr>
          <w:rFonts w:cs="Times New Roman"/>
          <w:szCs w:val="28"/>
        </w:rPr>
      </w:pPr>
      <w:r w:rsidRPr="00705D7C">
        <w:rPr>
          <w:rFonts w:cs="Times New Roman"/>
          <w:szCs w:val="28"/>
        </w:rPr>
        <w:t>b) </w:t>
      </w:r>
      <m:oMath>
        <m:r>
          <w:rPr>
            <w:rFonts w:ascii="Cambria Math" w:hAnsi="Cambria Math" w:cs="Times New Roman"/>
            <w:szCs w:val="28"/>
          </w:rPr>
          <m:t>(5x+2)(-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+3x+1)</m:t>
        </m:r>
      </m:oMath>
      <w:r w:rsidRPr="00705D7C">
        <w:rPr>
          <w:rFonts w:cs="Times New Roman"/>
          <w:szCs w:val="28"/>
        </w:rPr>
        <w:t xml:space="preserve"> </w:t>
      </w:r>
    </w:p>
    <w:p w14:paraId="25E96413" w14:textId="7B6EDBF2" w:rsidR="007A1BA2" w:rsidRPr="00705D7C" w:rsidRDefault="007A1BA2" w:rsidP="00C94E92">
      <w:pPr>
        <w:rPr>
          <w:rFonts w:cs="Times New Roman"/>
          <w:szCs w:val="28"/>
        </w:rPr>
      </w:pPr>
      <w:r w:rsidRPr="00705D7C">
        <w:rPr>
          <w:rFonts w:cs="Times New Roman"/>
          <w:szCs w:val="28"/>
        </w:rPr>
        <w:t xml:space="preserve">= </w:t>
      </w:r>
      <m:oMath>
        <m:r>
          <w:rPr>
            <w:rFonts w:ascii="Cambria Math" w:hAnsi="Cambria Math" w:cs="Times New Roman"/>
            <w:szCs w:val="28"/>
          </w:rPr>
          <m:t>5x.(-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+3x+1)</m:t>
        </m:r>
      </m:oMath>
      <w:r w:rsidRPr="00705D7C">
        <w:rPr>
          <w:rFonts w:cs="Times New Roman"/>
          <w:szCs w:val="28"/>
        </w:rPr>
        <w:t xml:space="preserve"> </w:t>
      </w:r>
    </w:p>
    <w:p w14:paraId="215079B5" w14:textId="427A464B" w:rsidR="007A1BA2" w:rsidRPr="00705D7C" w:rsidRDefault="007A1BA2" w:rsidP="00C94E92">
      <w:pPr>
        <w:rPr>
          <w:rFonts w:cs="Times New Roman"/>
          <w:szCs w:val="28"/>
        </w:rPr>
      </w:pPr>
      <w:r w:rsidRPr="00705D7C">
        <w:rPr>
          <w:rFonts w:cs="Times New Roman"/>
          <w:szCs w:val="28"/>
        </w:rPr>
        <w:t>= </w:t>
      </w: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+13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+11x+2</m:t>
        </m:r>
      </m:oMath>
      <w:r w:rsidRPr="00705D7C">
        <w:rPr>
          <w:rFonts w:cs="Times New Roman"/>
          <w:szCs w:val="28"/>
        </w:rPr>
        <w:t>.</w:t>
      </w:r>
    </w:p>
    <w:p w14:paraId="19886F0E" w14:textId="16E3251D" w:rsidR="00696105" w:rsidRPr="00705D7C" w:rsidRDefault="007A1BA2" w:rsidP="00C94E92">
      <w:pPr>
        <w:rPr>
          <w:rFonts w:eastAsiaTheme="minorEastAsia" w:cs="Times New Roman"/>
          <w:szCs w:val="28"/>
        </w:rPr>
      </w:pPr>
      <w:r w:rsidRPr="00705D7C">
        <w:rPr>
          <w:rFonts w:cs="Times New Roman"/>
          <w:szCs w:val="28"/>
        </w:rPr>
        <w:t xml:space="preserve">c) </w:t>
      </w:r>
      <m:oMath>
        <m:d>
          <m:dPr>
            <m:ctrlPr>
              <w:rPr>
                <w:rFonts w:ascii="Cambria Math" w:hAnsi="Cambria Math" w:cs="Times New Roman"/>
                <w:i/>
                <w:szCs w:val="28"/>
              </w:rPr>
            </m:ctrlPr>
          </m:dPr>
          <m:e>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-7x+4</m:t>
            </m:r>
          </m:e>
        </m:d>
        <m:d>
          <m:dPr>
            <m:ctrlPr>
              <w:rPr>
                <w:rFonts w:ascii="Cambria Math" w:hAnsi="Cambria Math" w:cs="Times New Roman"/>
                <w:i/>
                <w:szCs w:val="28"/>
              </w:rPr>
            </m:ctrlPr>
          </m:dPr>
          <m:e>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+6x+5</m:t>
            </m:r>
          </m:e>
        </m:d>
      </m:oMath>
    </w:p>
    <w:p w14:paraId="7C2D4DC3" w14:textId="710D2514" w:rsidR="00696105" w:rsidRPr="00705D7C" w:rsidRDefault="00696105" w:rsidP="00C94E92">
      <w:pPr>
        <w:rPr>
          <w:rFonts w:eastAsiaTheme="minorEastAsia" w:cs="Times New Roman"/>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d>
          <m:dPr>
            <m:ctrlPr>
              <w:rPr>
                <w:rFonts w:ascii="Cambria Math" w:hAnsi="Cambria Math" w:cs="Times New Roman"/>
                <w:i/>
                <w:szCs w:val="28"/>
              </w:rPr>
            </m:ctrlPr>
          </m:dPr>
          <m:e>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+6x+5</m:t>
            </m:r>
          </m:e>
        </m:d>
        <m:r>
          <w:rPr>
            <w:rFonts w:ascii="Cambria Math" w:hAnsi="Cambria Math" w:cs="Times New Roman"/>
            <w:szCs w:val="28"/>
          </w:rPr>
          <m:t>-7x</m:t>
        </m:r>
        <m:d>
          <m:dPr>
            <m:ctrlPr>
              <w:rPr>
                <w:rFonts w:ascii="Cambria Math" w:hAnsi="Cambria Math" w:cs="Times New Roman"/>
                <w:i/>
                <w:szCs w:val="28"/>
              </w:rPr>
            </m:ctrlPr>
          </m:dPr>
          <m:e>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+6x+5</m:t>
            </m:r>
          </m:e>
        </m:d>
        <m:r>
          <w:rPr>
            <w:rFonts w:ascii="Cambria Math" w:hAnsi="Cambria Math" w:cs="Times New Roman"/>
            <w:szCs w:val="28"/>
          </w:rPr>
          <m:t>+4</m:t>
        </m:r>
        <m:d>
          <m:dPr>
            <m:ctrlPr>
              <w:rPr>
                <w:rFonts w:ascii="Cambria Math" w:hAnsi="Cambria Math" w:cs="Times New Roman"/>
                <w:i/>
                <w:szCs w:val="28"/>
              </w:rPr>
            </m:ctrlPr>
          </m:dPr>
          <m:e>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+6x+5</m:t>
            </m:r>
          </m:e>
        </m:d>
      </m:oMath>
      <w:r w:rsidRPr="00705D7C">
        <w:rPr>
          <w:rFonts w:eastAsiaTheme="minorEastAsia" w:cs="Times New Roman"/>
          <w:szCs w:val="28"/>
        </w:rPr>
        <w:t xml:space="preserve"> </w:t>
      </w:r>
    </w:p>
    <w:p w14:paraId="2FEEEC29" w14:textId="20545832" w:rsidR="00121D90" w:rsidRPr="00705D7C" w:rsidRDefault="007A1BA2" w:rsidP="00C94E92">
      <w:pPr>
        <w:rPr>
          <w:rFonts w:cs="Times New Roman"/>
          <w:szCs w:val="28"/>
        </w:rPr>
      </w:pP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-11x+20</m:t>
        </m:r>
      </m:oMath>
      <w:r w:rsidR="00696105" w:rsidRPr="00705D7C">
        <w:rPr>
          <w:rFonts w:eastAsiaTheme="minorEastAsia" w:cs="Times New Roman"/>
          <w:szCs w:val="28"/>
        </w:rPr>
        <w:t xml:space="preserve"> </w:t>
      </w:r>
    </w:p>
    <w:p w14:paraId="676D2B15" w14:textId="1A45D6F4" w:rsidR="00A639BD" w:rsidRPr="00705D7C" w:rsidRDefault="00A639BD" w:rsidP="00C94E92">
      <w:pPr>
        <w:rPr>
          <w:rFonts w:eastAsia="Calibri" w:cs="Times New Roman"/>
          <w:b/>
          <w:color w:val="000000"/>
          <w:szCs w:val="28"/>
          <w:lang w:val="fr-FR"/>
        </w:rPr>
      </w:pPr>
      <w:r w:rsidRPr="00705D7C">
        <w:rPr>
          <w:rFonts w:eastAsia="Calibri" w:cs="Times New Roman"/>
          <w:b/>
          <w:color w:val="000000"/>
          <w:szCs w:val="28"/>
          <w:lang w:val="fr-FR"/>
        </w:rPr>
        <w:t>Bài 2</w:t>
      </w:r>
      <w:r w:rsidR="00942492" w:rsidRPr="00705D7C">
        <w:rPr>
          <w:rFonts w:eastAsia="Calibri" w:cs="Times New Roman"/>
          <w:b/>
          <w:color w:val="000000"/>
          <w:szCs w:val="28"/>
          <w:lang w:val="fr-FR"/>
        </w:rPr>
        <w:t>:</w:t>
      </w:r>
    </w:p>
    <w:p w14:paraId="3CCAA500" w14:textId="5D97196A" w:rsidR="00696105" w:rsidRPr="00705D7C" w:rsidRDefault="00696105" w:rsidP="00C94E92">
      <w:pPr>
        <w:rPr>
          <w:rFonts w:cs="Times New Roman"/>
          <w:szCs w:val="28"/>
        </w:rPr>
      </w:pPr>
      <w:r w:rsidRPr="00705D7C">
        <w:rPr>
          <w:rFonts w:cs="Times New Roman"/>
          <w:szCs w:val="28"/>
        </w:rPr>
        <w:t>Diện tích hình chữ nhật lớn là: (2x + 4)(3x + 2)</w:t>
      </w:r>
    </w:p>
    <w:p w14:paraId="4528C179" w14:textId="66319A5A" w:rsidR="00696105" w:rsidRPr="00705D7C" w:rsidRDefault="00696105" w:rsidP="00C94E92">
      <w:pPr>
        <w:rPr>
          <w:rFonts w:cs="Times New Roman"/>
          <w:szCs w:val="28"/>
        </w:rPr>
      </w:pPr>
      <w:r w:rsidRPr="00705D7C">
        <w:rPr>
          <w:rFonts w:cs="Times New Roman"/>
          <w:szCs w:val="28"/>
        </w:rPr>
        <w:t>Diện tích hình chữ nhật bé là: x.(x + 1)</w:t>
      </w:r>
    </w:p>
    <w:p w14:paraId="47931BF1" w14:textId="13CBB439" w:rsidR="00696105" w:rsidRPr="00705D7C" w:rsidRDefault="00696105" w:rsidP="00C94E92">
      <w:pPr>
        <w:rPr>
          <w:rFonts w:cs="Times New Roman"/>
          <w:szCs w:val="28"/>
        </w:rPr>
      </w:pPr>
      <w:r w:rsidRPr="00705D7C">
        <w:rPr>
          <w:rFonts w:cs="Times New Roman"/>
          <w:szCs w:val="28"/>
        </w:rPr>
        <w:lastRenderedPageBreak/>
        <w:t>Diện tích phần được tô xanh là: </w:t>
      </w:r>
    </w:p>
    <w:p w14:paraId="3F964E64" w14:textId="2F0DAC5A" w:rsidR="00696105" w:rsidRPr="00705D7C" w:rsidRDefault="00696105" w:rsidP="00C94E92">
      <w:pPr>
        <w:rPr>
          <w:rFonts w:cs="Times New Roman"/>
          <w:szCs w:val="28"/>
        </w:rPr>
      </w:pPr>
      <w:r w:rsidRPr="00705D7C">
        <w:rPr>
          <w:rFonts w:cs="Times New Roman"/>
          <w:szCs w:val="28"/>
        </w:rPr>
        <w:t xml:space="preserve">(2x+4)(3x+2) - x(x+1) = 2x(3x +2) + 4(3x + 2) - x(x+1) = </w:t>
      </w: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+15x+8</m:t>
        </m:r>
      </m:oMath>
      <w:r w:rsidRPr="00705D7C">
        <w:rPr>
          <w:rFonts w:cs="Times New Roman"/>
          <w:szCs w:val="28"/>
        </w:rPr>
        <w:t>.</w:t>
      </w:r>
    </w:p>
    <w:p w14:paraId="2472B06F" w14:textId="68F65E57" w:rsidR="00A639BD" w:rsidRPr="00705D7C" w:rsidRDefault="00A639BD" w:rsidP="00C94E92">
      <w:pPr>
        <w:rPr>
          <w:rFonts w:eastAsia="Calibri" w:cs="Times New Roman"/>
          <w:b/>
          <w:color w:val="000000"/>
          <w:szCs w:val="28"/>
          <w:lang w:val="fr-FR"/>
        </w:rPr>
      </w:pPr>
      <w:r w:rsidRPr="00705D7C">
        <w:rPr>
          <w:rFonts w:eastAsia="Calibri" w:cs="Times New Roman"/>
          <w:b/>
          <w:color w:val="000000"/>
          <w:szCs w:val="28"/>
          <w:lang w:val="fr-FR"/>
        </w:rPr>
        <w:t xml:space="preserve">Bài 3. </w:t>
      </w:r>
    </w:p>
    <w:p w14:paraId="24C53FD8" w14:textId="776B8479" w:rsidR="0048553A" w:rsidRPr="00705D7C" w:rsidRDefault="00696105"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a) </w:t>
      </w:r>
      <m:oMath>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4</m:t>
            </m:r>
          </m:e>
        </m:func>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r w:rsidRPr="00705D7C">
        <w:rPr>
          <w:rFonts w:eastAsia="Times New Roman" w:cs="Times New Roman"/>
          <w:color w:val="333333"/>
          <w:szCs w:val="28"/>
        </w:rPr>
        <w:t xml:space="preserve"> </w:t>
      </w:r>
    </w:p>
    <w:p w14:paraId="6D083E7D" w14:textId="539BBF9D" w:rsidR="0048553A" w:rsidRPr="00705D7C" w:rsidRDefault="0048553A" w:rsidP="00C94E92">
      <w:pPr>
        <w:spacing w:after="100" w:afterAutospacing="1"/>
        <w:jc w:val="left"/>
        <w:rPr>
          <w:rFonts w:eastAsia="Times New Roman" w:cs="Times New Roman"/>
          <w:szCs w:val="28"/>
        </w:rPr>
      </w:pPr>
      <w:r w:rsidRPr="00705D7C">
        <w:rPr>
          <w:rFonts w:cs="Times New Roman"/>
          <w:noProof/>
          <w:szCs w:val="28"/>
        </w:rPr>
        <mc:AlternateContent>
          <mc:Choice Requires="wpg">
            <w:drawing>
              <wp:anchor distT="0" distB="0" distL="114300" distR="114300" simplePos="0" relativeHeight="251672576" behindDoc="0" locked="0" layoutInCell="1" allowOverlap="1" wp14:anchorId="70DC2B6A" wp14:editId="00A931C6">
                <wp:simplePos x="0" y="0"/>
                <wp:positionH relativeFrom="column">
                  <wp:posOffset>161925</wp:posOffset>
                </wp:positionH>
                <wp:positionV relativeFrom="paragraph">
                  <wp:posOffset>1088007</wp:posOffset>
                </wp:positionV>
                <wp:extent cx="2039561" cy="1337273"/>
                <wp:effectExtent l="0" t="0" r="0" b="0"/>
                <wp:wrapNone/>
                <wp:docPr id="194" name="Group 25"/>
                <wp:cNvGraphicFramePr/>
                <a:graphic xmlns:a="http://schemas.openxmlformats.org/drawingml/2006/main">
                  <a:graphicData uri="http://schemas.microsoft.com/office/word/2010/wordprocessingGroup">
                    <wpg:wgp>
                      <wpg:cNvGrpSpPr/>
                      <wpg:grpSpPr>
                        <a:xfrm>
                          <a:off x="0" y="0"/>
                          <a:ext cx="2039561" cy="1337273"/>
                          <a:chOff x="0" y="16127"/>
                          <a:chExt cx="2039561" cy="1337273"/>
                        </a:xfrm>
                      </wpg:grpSpPr>
                      <wps:wsp>
                        <wps:cNvPr id="195" name="TextBox 12"/>
                        <wps:cNvSpPr txBox="1"/>
                        <wps:spPr>
                          <a:xfrm>
                            <a:off x="0" y="310775"/>
                            <a:ext cx="914400" cy="346710"/>
                          </a:xfrm>
                          <a:prstGeom prst="rect">
                            <a:avLst/>
                          </a:prstGeom>
                          <a:noFill/>
                        </wps:spPr>
                        <wps:txbx>
                          <w:txbxContent>
                            <w:p w14:paraId="43D88B14" w14:textId="77777777" w:rsidR="00931FCD" w:rsidRDefault="00931FCD" w:rsidP="0048553A">
                              <w:pPr>
                                <w:pStyle w:val="NormalWeb"/>
                                <w:spacing w:before="0" w:beforeAutospacing="0" w:after="0" w:afterAutospacing="0"/>
                              </w:pPr>
                              <w:r>
                                <w:rPr>
                                  <w:color w:val="000000" w:themeColor="text1"/>
                                  <w:kern w:val="24"/>
                                  <w:sz w:val="28"/>
                                  <w:szCs w:val="28"/>
                                </w:rPr>
                                <w:t>2x</w:t>
                              </w:r>
                              <w:r>
                                <w:rPr>
                                  <w:color w:val="000000" w:themeColor="text1"/>
                                  <w:kern w:val="24"/>
                                  <w:position w:val="8"/>
                                  <w:sz w:val="28"/>
                                  <w:szCs w:val="28"/>
                                  <w:vertAlign w:val="superscript"/>
                                </w:rPr>
                                <w:t>2</w:t>
                              </w:r>
                              <w:r>
                                <w:rPr>
                                  <w:color w:val="000000" w:themeColor="text1"/>
                                  <w:kern w:val="24"/>
                                  <w:sz w:val="28"/>
                                  <w:szCs w:val="28"/>
                                </w:rPr>
                                <w:t xml:space="preserve"> - 4x</w:t>
                              </w:r>
                            </w:p>
                          </w:txbxContent>
                        </wps:txbx>
                        <wps:bodyPr wrap="square" rtlCol="0">
                          <a:spAutoFit/>
                        </wps:bodyPr>
                      </wps:wsp>
                      <wpg:grpSp>
                        <wpg:cNvPr id="196" name="Group 196"/>
                        <wpg:cNvGrpSpPr/>
                        <wpg:grpSpPr>
                          <a:xfrm>
                            <a:off x="13633" y="16127"/>
                            <a:ext cx="2025928" cy="1337273"/>
                            <a:chOff x="13633" y="16127"/>
                            <a:chExt cx="2025928" cy="1337273"/>
                          </a:xfrm>
                        </wpg:grpSpPr>
                        <wpg:grpSp>
                          <wpg:cNvPr id="197" name="Group 197"/>
                          <wpg:cNvGrpSpPr/>
                          <wpg:grpSpPr>
                            <a:xfrm>
                              <a:off x="13633" y="16127"/>
                              <a:ext cx="1930905" cy="1280310"/>
                              <a:chOff x="13633" y="16127"/>
                              <a:chExt cx="1930905" cy="1280310"/>
                            </a:xfrm>
                          </wpg:grpSpPr>
                          <wps:wsp>
                            <wps:cNvPr id="198" name="TextBox 4"/>
                            <wps:cNvSpPr txBox="1"/>
                            <wps:spPr>
                              <a:xfrm>
                                <a:off x="1081573" y="66916"/>
                                <a:ext cx="862965" cy="295910"/>
                              </a:xfrm>
                              <a:prstGeom prst="rect">
                                <a:avLst/>
                              </a:prstGeom>
                              <a:noFill/>
                            </wps:spPr>
                            <wps:txbx>
                              <w:txbxContent>
                                <w:p w14:paraId="655C4440" w14:textId="77777777" w:rsidR="00931FCD" w:rsidRDefault="00931FCD" w:rsidP="0048553A">
                                  <w:pPr>
                                    <w:pStyle w:val="NormalWeb"/>
                                    <w:spacing w:before="0" w:beforeAutospacing="0" w:after="0" w:afterAutospacing="0"/>
                                  </w:pPr>
                                  <w:r>
                                    <w:rPr>
                                      <w:color w:val="000000" w:themeColor="text1"/>
                                      <w:kern w:val="24"/>
                                      <w:sz w:val="28"/>
                                      <w:szCs w:val="28"/>
                                    </w:rPr>
                                    <w:t>2x - 3</w:t>
                                  </w:r>
                                </w:p>
                              </w:txbxContent>
                            </wps:txbx>
                            <wps:bodyPr wrap="square" rtlCol="0">
                              <a:spAutoFit/>
                            </wps:bodyPr>
                          </wps:wsp>
                          <wpg:grpSp>
                            <wpg:cNvPr id="199" name="Group 199"/>
                            <wpg:cNvGrpSpPr/>
                            <wpg:grpSpPr>
                              <a:xfrm>
                                <a:off x="1044144" y="16277"/>
                                <a:ext cx="888642" cy="1280160"/>
                                <a:chOff x="1044144" y="16277"/>
                                <a:chExt cx="888642" cy="1280160"/>
                              </a:xfrm>
                            </wpg:grpSpPr>
                            <wps:wsp>
                              <wps:cNvPr id="200" name="Straight Connector 200"/>
                              <wps:cNvCnPr/>
                              <wps:spPr>
                                <a:xfrm flipH="1">
                                  <a:off x="1044144" y="16277"/>
                                  <a:ext cx="0" cy="1280160"/>
                                </a:xfrm>
                                <a:prstGeom prst="line">
                                  <a:avLst/>
                                </a:prstGeom>
                              </wps:spPr>
                              <wps:style>
                                <a:lnRef idx="2">
                                  <a:schemeClr val="dk1"/>
                                </a:lnRef>
                                <a:fillRef idx="0">
                                  <a:schemeClr val="dk1"/>
                                </a:fillRef>
                                <a:effectRef idx="1">
                                  <a:schemeClr val="dk1"/>
                                </a:effectRef>
                                <a:fontRef idx="minor">
                                  <a:schemeClr val="tx1"/>
                                </a:fontRef>
                              </wps:style>
                              <wps:bodyPr/>
                            </wps:wsp>
                            <wps:wsp>
                              <wps:cNvPr id="201" name="Straight Connector 201"/>
                              <wps:cNvCnPr/>
                              <wps:spPr>
                                <a:xfrm>
                                  <a:off x="1044144" y="340034"/>
                                  <a:ext cx="888642" cy="0"/>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202" name="TextBox 6"/>
                            <wps:cNvSpPr txBox="1"/>
                            <wps:spPr>
                              <a:xfrm>
                                <a:off x="13633" y="16127"/>
                                <a:ext cx="1043305" cy="346710"/>
                              </a:xfrm>
                              <a:prstGeom prst="rect">
                                <a:avLst/>
                              </a:prstGeom>
                              <a:noFill/>
                            </wps:spPr>
                            <wps:txbx>
                              <w:txbxContent>
                                <w:p w14:paraId="1FB32EC2" w14:textId="77777777" w:rsidR="00931FCD" w:rsidRDefault="00931FCD" w:rsidP="0048553A">
                                  <w:pPr>
                                    <w:pStyle w:val="NormalWeb"/>
                                    <w:spacing w:before="0" w:beforeAutospacing="0" w:after="0" w:afterAutospacing="0"/>
                                  </w:pPr>
                                  <w:r>
                                    <w:rPr>
                                      <w:color w:val="000000" w:themeColor="text1"/>
                                      <w:kern w:val="24"/>
                                      <w:sz w:val="28"/>
                                      <w:szCs w:val="28"/>
                                    </w:rPr>
                                    <w:t>2x</w:t>
                                  </w:r>
                                  <w:r>
                                    <w:rPr>
                                      <w:color w:val="000000" w:themeColor="text1"/>
                                      <w:kern w:val="24"/>
                                      <w:position w:val="8"/>
                                      <w:sz w:val="28"/>
                                      <w:szCs w:val="28"/>
                                      <w:vertAlign w:val="superscript"/>
                                    </w:rPr>
                                    <w:t>2</w:t>
                                  </w:r>
                                  <w:r>
                                    <w:rPr>
                                      <w:color w:val="000000" w:themeColor="text1"/>
                                      <w:kern w:val="24"/>
                                      <w:sz w:val="28"/>
                                      <w:szCs w:val="28"/>
                                    </w:rPr>
                                    <w:t xml:space="preserve"> - 5x + 9</w:t>
                                  </w:r>
                                </w:p>
                              </w:txbxContent>
                            </wps:txbx>
                            <wps:bodyPr wrap="square" rtlCol="0">
                              <a:spAutoFit/>
                            </wps:bodyPr>
                          </wps:wsp>
                        </wpg:grpSp>
                        <wps:wsp>
                          <wps:cNvPr id="203" name="TextBox 9"/>
                          <wps:cNvSpPr txBox="1"/>
                          <wps:spPr>
                            <a:xfrm>
                              <a:off x="1151196" y="323887"/>
                              <a:ext cx="888365" cy="295910"/>
                            </a:xfrm>
                            <a:prstGeom prst="rect">
                              <a:avLst/>
                            </a:prstGeom>
                            <a:noFill/>
                          </wps:spPr>
                          <wps:txbx>
                            <w:txbxContent>
                              <w:p w14:paraId="38158458" w14:textId="77777777" w:rsidR="00931FCD" w:rsidRDefault="00931FCD" w:rsidP="0048553A">
                                <w:pPr>
                                  <w:pStyle w:val="NormalWeb"/>
                                  <w:spacing w:before="0" w:beforeAutospacing="0" w:after="0" w:afterAutospacing="0"/>
                                </w:pPr>
                                <w:r>
                                  <w:rPr>
                                    <w:color w:val="FF0000"/>
                                    <w:kern w:val="24"/>
                                    <w:sz w:val="28"/>
                                    <w:szCs w:val="28"/>
                                  </w:rPr>
                                  <w:t>x - 1</w:t>
                                </w:r>
                              </w:p>
                            </w:txbxContent>
                          </wps:txbx>
                          <wps:bodyPr wrap="square" rtlCol="0">
                            <a:spAutoFit/>
                          </wps:bodyPr>
                        </wps:wsp>
                        <wps:wsp>
                          <wps:cNvPr id="204" name="TextBox 14"/>
                          <wps:cNvSpPr txBox="1"/>
                          <wps:spPr>
                            <a:xfrm>
                              <a:off x="319576" y="598182"/>
                              <a:ext cx="762000" cy="295910"/>
                            </a:xfrm>
                            <a:prstGeom prst="rect">
                              <a:avLst/>
                            </a:prstGeom>
                            <a:noFill/>
                          </wps:spPr>
                          <wps:txbx>
                            <w:txbxContent>
                              <w:p w14:paraId="2C8302D4" w14:textId="77777777" w:rsidR="00931FCD" w:rsidRDefault="00931FCD" w:rsidP="0048553A">
                                <w:pPr>
                                  <w:pStyle w:val="NormalWeb"/>
                                  <w:spacing w:before="0" w:beforeAutospacing="0" w:after="0" w:afterAutospacing="0"/>
                                </w:pPr>
                                <w:r>
                                  <w:rPr>
                                    <w:color w:val="000000" w:themeColor="text1"/>
                                    <w:kern w:val="24"/>
                                    <w:sz w:val="28"/>
                                    <w:szCs w:val="28"/>
                                  </w:rPr>
                                  <w:t>-2x + 3</w:t>
                                </w:r>
                              </w:p>
                            </w:txbxContent>
                          </wps:txbx>
                          <wps:bodyPr wrap="square" rtlCol="0">
                            <a:spAutoFit/>
                          </wps:bodyPr>
                        </wps:wsp>
                        <wps:wsp>
                          <wps:cNvPr id="205" name="Straight Connector 205"/>
                          <wps:cNvCnPr/>
                          <wps:spPr>
                            <a:xfrm>
                              <a:off x="60304" y="618570"/>
                              <a:ext cx="888642" cy="0"/>
                            </a:xfrm>
                            <a:prstGeom prst="line">
                              <a:avLst/>
                            </a:prstGeom>
                          </wps:spPr>
                          <wps:style>
                            <a:lnRef idx="2">
                              <a:schemeClr val="dk1"/>
                            </a:lnRef>
                            <a:fillRef idx="0">
                              <a:schemeClr val="dk1"/>
                            </a:fillRef>
                            <a:effectRef idx="1">
                              <a:schemeClr val="dk1"/>
                            </a:effectRef>
                            <a:fontRef idx="minor">
                              <a:schemeClr val="tx1"/>
                            </a:fontRef>
                          </wps:style>
                          <wps:bodyPr/>
                        </wps:wsp>
                        <wps:wsp>
                          <wps:cNvPr id="206" name="TextBox 22"/>
                          <wps:cNvSpPr txBox="1"/>
                          <wps:spPr>
                            <a:xfrm>
                              <a:off x="303719" y="827836"/>
                              <a:ext cx="724535" cy="295910"/>
                            </a:xfrm>
                            <a:prstGeom prst="rect">
                              <a:avLst/>
                            </a:prstGeom>
                            <a:noFill/>
                          </wps:spPr>
                          <wps:txbx>
                            <w:txbxContent>
                              <w:p w14:paraId="39105735" w14:textId="77777777" w:rsidR="00931FCD" w:rsidRDefault="00931FCD" w:rsidP="0048553A">
                                <w:pPr>
                                  <w:pStyle w:val="NormalWeb"/>
                                  <w:spacing w:before="0" w:beforeAutospacing="0" w:after="0" w:afterAutospacing="0"/>
                                </w:pPr>
                                <w:r>
                                  <w:rPr>
                                    <w:color w:val="000000" w:themeColor="text1"/>
                                    <w:kern w:val="24"/>
                                    <w:sz w:val="28"/>
                                    <w:szCs w:val="28"/>
                                  </w:rPr>
                                  <w:t>-2x + 3</w:t>
                                </w:r>
                              </w:p>
                            </w:txbxContent>
                          </wps:txbx>
                          <wps:bodyPr wrap="square" rtlCol="0">
                            <a:spAutoFit/>
                          </wps:bodyPr>
                        </wps:wsp>
                        <wps:wsp>
                          <wps:cNvPr id="207" name="TextBox 23"/>
                          <wps:cNvSpPr txBox="1"/>
                          <wps:spPr>
                            <a:xfrm>
                              <a:off x="733564" y="1057490"/>
                              <a:ext cx="294640" cy="295910"/>
                            </a:xfrm>
                            <a:prstGeom prst="rect">
                              <a:avLst/>
                            </a:prstGeom>
                            <a:noFill/>
                          </wps:spPr>
                          <wps:txbx>
                            <w:txbxContent>
                              <w:p w14:paraId="42EE5E13" w14:textId="77777777" w:rsidR="00931FCD" w:rsidRDefault="00931FCD" w:rsidP="0048553A">
                                <w:pPr>
                                  <w:pStyle w:val="NormalWeb"/>
                                  <w:spacing w:before="0" w:beforeAutospacing="0" w:after="0" w:afterAutospacing="0"/>
                                </w:pPr>
                                <w:r>
                                  <w:rPr>
                                    <w:color w:val="000000" w:themeColor="text1"/>
                                    <w:kern w:val="24"/>
                                    <w:sz w:val="28"/>
                                    <w:szCs w:val="28"/>
                                  </w:rPr>
                                  <w:t>0</w:t>
                                </w:r>
                              </w:p>
                            </w:txbxContent>
                          </wps:txbx>
                          <wps:bodyPr wrap="square" rtlCol="0">
                            <a:spAutoFit/>
                          </wps:bodyPr>
                        </wps:wsp>
                        <wps:wsp>
                          <wps:cNvPr id="208" name="Straight Connector 208"/>
                          <wps:cNvCnPr/>
                          <wps:spPr>
                            <a:xfrm>
                              <a:off x="56857" y="1125619"/>
                              <a:ext cx="888642" cy="0"/>
                            </a:xfrm>
                            <a:prstGeom prst="line">
                              <a:avLst/>
                            </a:prstGeom>
                          </wps:spPr>
                          <wps:style>
                            <a:lnRef idx="2">
                              <a:schemeClr val="dk1"/>
                            </a:lnRef>
                            <a:fillRef idx="0">
                              <a:schemeClr val="dk1"/>
                            </a:fillRef>
                            <a:effectRef idx="1">
                              <a:schemeClr val="dk1"/>
                            </a:effectRef>
                            <a:fontRef idx="minor">
                              <a:schemeClr val="tx1"/>
                            </a:fontRef>
                          </wps:style>
                          <wps:bodyPr/>
                        </wps:wsp>
                      </wpg:grpSp>
                    </wpg:wgp>
                  </a:graphicData>
                </a:graphic>
                <wp14:sizeRelV relativeFrom="margin">
                  <wp14:pctHeight>0</wp14:pctHeight>
                </wp14:sizeRelV>
              </wp:anchor>
            </w:drawing>
          </mc:Choice>
          <mc:Fallback>
            <w:pict>
              <v:group w14:anchorId="70DC2B6A" id="_x0000_s1044" style="position:absolute;margin-left:12.75pt;margin-top:85.65pt;width:160.6pt;height:105.3pt;z-index:251672576;mso-height-relative:margin" coordorigin=",161" coordsize="20395,1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">
                <v:shape id="TextBox 12" o:spid="_x0000_s1045" type="#_x0000_t202" style="position:absolute;top:3107;width:9144;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" filled="f" stroked="f">
                  <v:textbox style="mso-fit-shape-to-text:t">
                    <w:txbxContent>
                      <w:p w14:paraId="43D88B14" w14:textId="77777777" w:rsidR="00931FCD" w:rsidRDefault="00931FCD" w:rsidP="0048553A">
                        <w:pPr>
                          <w:pStyle w:val="NormalWeb"/>
                          <w:spacing w:before="0" w:beforeAutospacing="0" w:after="0" w:afterAutospacing="0"/>
                        </w:pPr>
                        <w:r>
                          <w:rPr>
                            <w:color w:val="000000" w:themeColor="text1"/>
                            <w:kern w:val="24"/>
                            <w:sz w:val="28"/>
                            <w:szCs w:val="28"/>
                          </w:rPr>
                          <w:t>2x</w:t>
                        </w:r>
                        <w:r>
                          <w:rPr>
                            <w:color w:val="000000" w:themeColor="text1"/>
                            <w:kern w:val="24"/>
                            <w:position w:val="8"/>
                            <w:sz w:val="28"/>
                            <w:szCs w:val="28"/>
                            <w:vertAlign w:val="superscript"/>
                          </w:rPr>
                          <w:t>2</w:t>
                        </w:r>
                        <w:r>
                          <w:rPr>
                            <w:color w:val="000000" w:themeColor="text1"/>
                            <w:kern w:val="24"/>
                            <w:sz w:val="28"/>
                            <w:szCs w:val="28"/>
                          </w:rPr>
                          <w:t xml:space="preserve"> - 4x</w:t>
                        </w:r>
                      </w:p>
                    </w:txbxContent>
                  </v:textbox>
                </v:shape>
                <v:group id="Group 196" o:spid="_x0000_s1046" style="position:absolute;left:136;top:161;width:20259;height:13373" coordorigin="136,161" coordsize="20259,1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group id="Group 197" o:spid="_x0000_s1047" style="position:absolute;left:136;top:161;width:19309;height:12803" coordorigin="136,161" coordsize="19309,1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TextBox 4" o:spid="_x0000_s1048" type="#_x0000_t202" style="position:absolute;left:10815;top:669;width:8630;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" filled="f" stroked="f">
                      <v:textbox style="mso-fit-shape-to-text:t">
                        <w:txbxContent>
                          <w:p w14:paraId="655C4440" w14:textId="77777777" w:rsidR="00931FCD" w:rsidRDefault="00931FCD" w:rsidP="0048553A">
                            <w:pPr>
                              <w:pStyle w:val="NormalWeb"/>
                              <w:spacing w:before="0" w:beforeAutospacing="0" w:after="0" w:afterAutospacing="0"/>
                            </w:pPr>
                            <w:r>
                              <w:rPr>
                                <w:color w:val="000000" w:themeColor="text1"/>
                                <w:kern w:val="24"/>
                                <w:sz w:val="28"/>
                                <w:szCs w:val="28"/>
                              </w:rPr>
                              <w:t>2x - 3</w:t>
                            </w:r>
                          </w:p>
                        </w:txbxContent>
                      </v:textbox>
                    </v:shape>
                    <v:group id="Group 199" o:spid="_x0000_s1049" style="position:absolute;left:10441;top:162;width:8886;height:12802" coordorigin="10441,162" coordsize="8886,12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line id="Straight Connector 200" o:spid="_x0000_s1050" style="position:absolute;flip:x;visibility:visible;mso-wrap-style:square" from="10441,162" to="10441,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" strokecolor="black [3200]" strokeweight="1pt">
                        <v:stroke joinstyle="miter"/>
                      </v:line>
                      <v:line id="Straight Connector 201" o:spid="_x0000_s1051" style="position:absolute;visibility:visible;mso-wrap-style:square" from="10441,3400" to="19327,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" strokecolor="black [3200]" strokeweight="1pt">
                        <v:stroke joinstyle="miter"/>
                      </v:line>
                    </v:group>
                    <v:shape id="TextBox 6" o:spid="_x0000_s1052" type="#_x0000_t202" style="position:absolute;left:136;top:161;width:10433;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" filled="f" stroked="f">
                      <v:textbox style="mso-fit-shape-to-text:t">
                        <w:txbxContent>
                          <w:p w14:paraId="1FB32EC2" w14:textId="77777777" w:rsidR="00931FCD" w:rsidRDefault="00931FCD" w:rsidP="0048553A">
                            <w:pPr>
                              <w:pStyle w:val="NormalWeb"/>
                              <w:spacing w:before="0" w:beforeAutospacing="0" w:after="0" w:afterAutospacing="0"/>
                            </w:pPr>
                            <w:r>
                              <w:rPr>
                                <w:color w:val="000000" w:themeColor="text1"/>
                                <w:kern w:val="24"/>
                                <w:sz w:val="28"/>
                                <w:szCs w:val="28"/>
                              </w:rPr>
                              <w:t>2x</w:t>
                            </w:r>
                            <w:r>
                              <w:rPr>
                                <w:color w:val="000000" w:themeColor="text1"/>
                                <w:kern w:val="24"/>
                                <w:position w:val="8"/>
                                <w:sz w:val="28"/>
                                <w:szCs w:val="28"/>
                                <w:vertAlign w:val="superscript"/>
                              </w:rPr>
                              <w:t>2</w:t>
                            </w:r>
                            <w:r>
                              <w:rPr>
                                <w:color w:val="000000" w:themeColor="text1"/>
                                <w:kern w:val="24"/>
                                <w:sz w:val="28"/>
                                <w:szCs w:val="28"/>
                              </w:rPr>
                              <w:t xml:space="preserve"> - 5x + 9</w:t>
                            </w:r>
                          </w:p>
                        </w:txbxContent>
                      </v:textbox>
                    </v:shape>
                  </v:group>
                  <v:shape id="_x0000_s1053" type="#_x0000_t202" style="position:absolute;left:11511;top:3238;width:8884;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" filled="f" stroked="f">
                    <v:textbox style="mso-fit-shape-to-text:t">
                      <w:txbxContent>
                        <w:p w14:paraId="38158458" w14:textId="77777777" w:rsidR="00931FCD" w:rsidRDefault="00931FCD" w:rsidP="0048553A">
                          <w:pPr>
                            <w:pStyle w:val="NormalWeb"/>
                            <w:spacing w:before="0" w:beforeAutospacing="0" w:after="0" w:afterAutospacing="0"/>
                          </w:pPr>
                          <w:r>
                            <w:rPr>
                              <w:color w:val="FF0000"/>
                              <w:kern w:val="24"/>
                              <w:sz w:val="28"/>
                              <w:szCs w:val="28"/>
                            </w:rPr>
                            <w:t>x - 1</w:t>
                          </w:r>
                        </w:p>
                      </w:txbxContent>
                    </v:textbox>
                  </v:shape>
                  <v:shape id="TextBox 14" o:spid="_x0000_s1054" type="#_x0000_t202" style="position:absolute;left:3195;top:5981;width:7620;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" filled="f" stroked="f">
                    <v:textbox style="mso-fit-shape-to-text:t">
                      <w:txbxContent>
                        <w:p w14:paraId="2C8302D4" w14:textId="77777777" w:rsidR="00931FCD" w:rsidRDefault="00931FCD" w:rsidP="0048553A">
                          <w:pPr>
                            <w:pStyle w:val="NormalWeb"/>
                            <w:spacing w:before="0" w:beforeAutospacing="0" w:after="0" w:afterAutospacing="0"/>
                          </w:pPr>
                          <w:r>
                            <w:rPr>
                              <w:color w:val="000000" w:themeColor="text1"/>
                              <w:kern w:val="24"/>
                              <w:sz w:val="28"/>
                              <w:szCs w:val="28"/>
                            </w:rPr>
                            <w:t>-2x + 3</w:t>
                          </w:r>
                        </w:p>
                      </w:txbxContent>
                    </v:textbox>
                  </v:shape>
                  <v:line id="Straight Connector 205" o:spid="_x0000_s1055" style="position:absolute;visibility:visible;mso-wrap-style:square" from="603,6185" to="9489,6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" strokecolor="black [3200]" strokeweight="1pt">
                    <v:stroke joinstyle="miter"/>
                  </v:line>
                  <v:shape id="TextBox 22" o:spid="_x0000_s1056" type="#_x0000_t202" style="position:absolute;left:3037;top:8278;width:7245;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" filled="f" stroked="f">
                    <v:textbox style="mso-fit-shape-to-text:t">
                      <w:txbxContent>
                        <w:p w14:paraId="39105735" w14:textId="77777777" w:rsidR="00931FCD" w:rsidRDefault="00931FCD" w:rsidP="0048553A">
                          <w:pPr>
                            <w:pStyle w:val="NormalWeb"/>
                            <w:spacing w:before="0" w:beforeAutospacing="0" w:after="0" w:afterAutospacing="0"/>
                          </w:pPr>
                          <w:r>
                            <w:rPr>
                              <w:color w:val="000000" w:themeColor="text1"/>
                              <w:kern w:val="24"/>
                              <w:sz w:val="28"/>
                              <w:szCs w:val="28"/>
                            </w:rPr>
                            <w:t>-2x + 3</w:t>
                          </w:r>
                        </w:p>
                      </w:txbxContent>
                    </v:textbox>
                  </v:shape>
                  <v:shape id="TextBox 23" o:spid="_x0000_s1057" type="#_x0000_t202" style="position:absolute;left:7335;top:10574;width:2947;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" filled="f" stroked="f">
                    <v:textbox style="mso-fit-shape-to-text:t">
                      <w:txbxContent>
                        <w:p w14:paraId="42EE5E13" w14:textId="77777777" w:rsidR="00931FCD" w:rsidRDefault="00931FCD" w:rsidP="0048553A">
                          <w:pPr>
                            <w:pStyle w:val="NormalWeb"/>
                            <w:spacing w:before="0" w:beforeAutospacing="0" w:after="0" w:afterAutospacing="0"/>
                          </w:pPr>
                          <w:r>
                            <w:rPr>
                              <w:color w:val="000000" w:themeColor="text1"/>
                              <w:kern w:val="24"/>
                              <w:sz w:val="28"/>
                              <w:szCs w:val="28"/>
                            </w:rPr>
                            <w:t>0</w:t>
                          </w:r>
                        </w:p>
                      </w:txbxContent>
                    </v:textbox>
                  </v:shape>
                  <v:line id="Straight Connector 208" o:spid="_x0000_s1058" style="position:absolute;visibility:visible;mso-wrap-style:square" from="568,11256" to="9454,1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" strokecolor="black [3200]" strokeweight="1pt">
                    <v:stroke joinstyle="miter"/>
                  </v:line>
                </v:group>
              </v:group>
            </w:pict>
          </mc:Fallback>
        </mc:AlternateContent>
      </w:r>
      <w:r w:rsidRPr="00705D7C">
        <w:rPr>
          <w:rFonts w:eastAsia="Times New Roman" w:cs="Times New Roman"/>
          <w:color w:val="333333"/>
          <w:szCs w:val="28"/>
        </w:rPr>
        <w:t xml:space="preserve">= </w:t>
      </w:r>
      <m:oMath>
        <m:d>
          <m:dPr>
            <m:ctrlPr>
              <w:rPr>
                <w:rFonts w:ascii="Cambria Math" w:hAnsi="Cambria Math" w:cs="Times New Roman"/>
                <w:i/>
                <w:szCs w:val="28"/>
              </w:rPr>
            </m:ctrlPr>
          </m:dPr>
          <m:e>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e>
        </m:d>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4</m:t>
            </m:r>
          </m:e>
        </m:func>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p>
    <w:p w14:paraId="06585AE4" w14:textId="06A39AA6" w:rsidR="0048553A" w:rsidRPr="00705D7C" w:rsidRDefault="0048553A" w:rsidP="00C94E92">
      <w:pPr>
        <w:spacing w:after="100" w:afterAutospacing="1"/>
        <w:jc w:val="left"/>
        <w:rPr>
          <w:rFonts w:eastAsia="Times New Roman" w:cs="Times New Roman"/>
          <w:szCs w:val="28"/>
        </w:rPr>
      </w:pPr>
      <m:oMath>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4</m:t>
                </m:r>
              </m:e>
            </m:func>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4</m:t>
                </m:r>
              </m:e>
            </m:func>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4</m:t>
                </m:r>
              </m:e>
            </m:func>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20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4</m:t>
                </m:r>
              </m:e>
            </m:func>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e>
        </m:d>
      </m:oMath>
      <w:r w:rsidRPr="00705D7C">
        <w:rPr>
          <w:rFonts w:eastAsia="Times New Roman" w:cs="Times New Roman"/>
          <w:szCs w:val="28"/>
        </w:rPr>
        <w:t xml:space="preserve"> </w:t>
      </w:r>
    </w:p>
    <w:p w14:paraId="3618F2C2" w14:textId="4D708029" w:rsidR="00696105" w:rsidRPr="00705D7C" w:rsidRDefault="0048553A" w:rsidP="00C94E92">
      <w:pPr>
        <w:spacing w:after="100" w:afterAutospacing="1"/>
        <w:jc w:val="left"/>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+3x-5</m:t>
        </m:r>
      </m:oMath>
      <w:r w:rsidRPr="00705D7C">
        <w:rPr>
          <w:rFonts w:eastAsia="Times New Roman" w:cs="Times New Roman"/>
          <w:szCs w:val="28"/>
        </w:rPr>
        <w:t xml:space="preserve"> </w:t>
      </w:r>
    </w:p>
    <w:p w14:paraId="58B31470" w14:textId="085BB169" w:rsidR="00696105" w:rsidRPr="00705D7C" w:rsidRDefault="00696105"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b) </w:t>
      </w:r>
    </w:p>
    <w:p w14:paraId="6EB13EFE" w14:textId="4F54C822" w:rsidR="0048553A" w:rsidRPr="00705D7C" w:rsidRDefault="0048553A" w:rsidP="00C94E92">
      <w:pPr>
        <w:spacing w:after="100" w:afterAutospacing="1"/>
        <w:jc w:val="left"/>
        <w:rPr>
          <w:rFonts w:eastAsia="Times New Roman" w:cs="Times New Roman"/>
          <w:color w:val="333333"/>
          <w:szCs w:val="28"/>
        </w:rPr>
      </w:pPr>
    </w:p>
    <w:p w14:paraId="0FF54B2B" w14:textId="6275016C" w:rsidR="0048553A" w:rsidRPr="00705D7C" w:rsidRDefault="007646B6" w:rsidP="00C94E92">
      <w:pPr>
        <w:rPr>
          <w:rFonts w:cs="Times New Roman"/>
          <w:szCs w:val="28"/>
        </w:rPr>
      </w:pPr>
      <w:r w:rsidRPr="00705D7C">
        <w:rPr>
          <w:rFonts w:cs="Times New Roman"/>
          <w:szCs w:val="28"/>
        </w:rPr>
        <w:t>Vậy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-5x+3)</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2x-3)</m:t>
        </m:r>
      </m:oMath>
      <w:r w:rsidRPr="00705D7C">
        <w:rPr>
          <w:rFonts w:cs="Times New Roman"/>
          <w:szCs w:val="28"/>
        </w:rPr>
        <w:t xml:space="preserve"> = x - 1</w:t>
      </w:r>
    </w:p>
    <w:p w14:paraId="68696AB6" w14:textId="77777777" w:rsidR="00A877FC" w:rsidRPr="00705D7C" w:rsidRDefault="00A877FC" w:rsidP="00A877FC">
      <w:pPr>
        <w:spacing w:before="120"/>
        <w:rPr>
          <w:rFonts w:eastAsia="Times New Roman" w:cs="Times New Roman"/>
          <w:b/>
          <w:color w:val="000000"/>
          <w:szCs w:val="28"/>
        </w:rPr>
      </w:pPr>
      <w:r w:rsidRPr="00705D7C">
        <w:rPr>
          <w:rFonts w:eastAsia="Times New Roman" w:cs="Times New Roman"/>
          <w:b/>
          <w:color w:val="000000"/>
          <w:szCs w:val="28"/>
        </w:rPr>
        <w:t xml:space="preserve">Bài 4. </w:t>
      </w:r>
    </w:p>
    <w:p w14:paraId="2F2FA508" w14:textId="77777777" w:rsidR="00A877FC" w:rsidRPr="00705D7C" w:rsidRDefault="00A877FC" w:rsidP="00A877FC">
      <w:pPr>
        <w:spacing w:before="120"/>
        <w:rPr>
          <w:rFonts w:eastAsia="Times New Roman" w:cs="Times New Roman"/>
          <w:color w:val="000000"/>
          <w:szCs w:val="28"/>
        </w:rPr>
      </w:pPr>
      <w:r w:rsidRPr="00705D7C">
        <w:rPr>
          <w:rFonts w:eastAsia="Times New Roman" w:cs="Times New Roman"/>
          <w:color w:val="000000"/>
          <w:szCs w:val="28"/>
        </w:rPr>
        <w:t xml:space="preserve">a) </w:t>
      </w:r>
    </w:p>
    <w:p w14:paraId="51DAE05F" w14:textId="77777777" w:rsidR="00A877FC" w:rsidRPr="00705D7C" w:rsidRDefault="00A877FC" w:rsidP="00A877FC">
      <w:pPr>
        <w:spacing w:before="120"/>
        <w:rPr>
          <w:rFonts w:eastAsia="Times New Roman" w:cs="Times New Roman"/>
          <w:b/>
          <w:color w:val="000000"/>
          <w:szCs w:val="28"/>
        </w:rPr>
      </w:pPr>
      <w:r w:rsidRPr="00705D7C">
        <w:rPr>
          <w:rFonts w:cs="Times New Roman"/>
          <w:noProof/>
          <w:szCs w:val="28"/>
        </w:rPr>
        <w:drawing>
          <wp:inline distT="0" distB="0" distL="0" distR="0" wp14:anchorId="2BB42538" wp14:editId="3904A0CC">
            <wp:extent cx="2152650" cy="1381125"/>
            <wp:effectExtent l="0" t="0" r="0" b="9525"/>
            <wp:docPr id="224" name="Picture 2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Table&#10;&#10;Description automatically generated"/>
                    <pic:cNvPicPr/>
                  </pic:nvPicPr>
                  <pic:blipFill>
                    <a:blip r:embed="rId139"/>
                    <a:stretch>
                      <a:fillRect/>
                    </a:stretch>
                  </pic:blipFill>
                  <pic:spPr>
                    <a:xfrm>
                      <a:off x="0" y="0"/>
                      <a:ext cx="2152650" cy="1381125"/>
                    </a:xfrm>
                    <a:prstGeom prst="rect">
                      <a:avLst/>
                    </a:prstGeom>
                  </pic:spPr>
                </pic:pic>
              </a:graphicData>
            </a:graphic>
          </wp:inline>
        </w:drawing>
      </w:r>
    </w:p>
    <w:p w14:paraId="54DE8CC1" w14:textId="77777777" w:rsidR="00A877FC" w:rsidRPr="00705D7C" w:rsidRDefault="00A877FC" w:rsidP="00A877FC">
      <w:pPr>
        <w:rPr>
          <w:rFonts w:cs="Times New Roman"/>
          <w:szCs w:val="28"/>
        </w:rPr>
      </w:pPr>
      <w:r w:rsidRPr="00705D7C">
        <w:rPr>
          <w:rFonts w:cs="Times New Roman"/>
          <w:szCs w:val="28"/>
        </w:rPr>
        <w:t>Vậy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x-2)</m:t>
        </m:r>
      </m:oMath>
      <w:r w:rsidRPr="00705D7C">
        <w:rPr>
          <w:rFonts w:cs="Times New Roman"/>
          <w:szCs w:val="28"/>
        </w:rPr>
        <w:t xml:space="preserve"> = 4x+8 dư 11.</w:t>
      </w:r>
    </w:p>
    <w:p w14:paraId="78CAA5B2" w14:textId="77777777" w:rsidR="00A877FC" w:rsidRPr="00705D7C" w:rsidRDefault="00A877FC" w:rsidP="00A877FC">
      <w:pPr>
        <w:rPr>
          <w:rFonts w:cs="Times New Roman"/>
          <w:szCs w:val="28"/>
        </w:rPr>
      </w:pPr>
      <w:r w:rsidRPr="00705D7C">
        <w:rPr>
          <w:rFonts w:cs="Times New Roman"/>
          <w:noProof/>
          <w:szCs w:val="28"/>
        </w:rPr>
        <mc:AlternateContent>
          <mc:Choice Requires="wpg">
            <w:drawing>
              <wp:anchor distT="0" distB="0" distL="114300" distR="114300" simplePos="0" relativeHeight="251678720" behindDoc="0" locked="0" layoutInCell="1" allowOverlap="1" wp14:anchorId="01998895" wp14:editId="7A1960C4">
                <wp:simplePos x="0" y="0"/>
                <wp:positionH relativeFrom="column">
                  <wp:posOffset>80939</wp:posOffset>
                </wp:positionH>
                <wp:positionV relativeFrom="paragraph">
                  <wp:posOffset>336709</wp:posOffset>
                </wp:positionV>
                <wp:extent cx="2085340" cy="1271006"/>
                <wp:effectExtent l="0" t="0" r="0" b="0"/>
                <wp:wrapNone/>
                <wp:docPr id="237" name="Group 25"/>
                <wp:cNvGraphicFramePr/>
                <a:graphic xmlns:a="http://schemas.openxmlformats.org/drawingml/2006/main">
                  <a:graphicData uri="http://schemas.microsoft.com/office/word/2010/wordprocessingGroup">
                    <wpg:wgp>
                      <wpg:cNvGrpSpPr/>
                      <wpg:grpSpPr>
                        <a:xfrm>
                          <a:off x="0" y="0"/>
                          <a:ext cx="2085340" cy="1271006"/>
                          <a:chOff x="0" y="0"/>
                          <a:chExt cx="2085882" cy="1271689"/>
                        </a:xfrm>
                      </wpg:grpSpPr>
                      <wps:wsp>
                        <wps:cNvPr id="238" name="TextBox 12"/>
                        <wps:cNvSpPr txBox="1"/>
                        <wps:spPr>
                          <a:xfrm>
                            <a:off x="0" y="302730"/>
                            <a:ext cx="914799" cy="396968"/>
                          </a:xfrm>
                          <a:prstGeom prst="rect">
                            <a:avLst/>
                          </a:prstGeom>
                          <a:noFill/>
                        </wps:spPr>
                        <wps:txbx>
                          <w:txbxContent>
                            <w:p w14:paraId="77DE0BB9" w14:textId="77777777" w:rsidR="00931FCD" w:rsidRDefault="00931FCD" w:rsidP="00A877FC">
                              <w:pPr>
                                <w:pStyle w:val="NormalWeb"/>
                                <w:spacing w:before="0" w:beforeAutospacing="0" w:after="0" w:afterAutospacing="0"/>
                              </w:pPr>
                              <w:r>
                                <w:rPr>
                                  <w:color w:val="000000" w:themeColor="text1"/>
                                  <w:kern w:val="24"/>
                                  <w:sz w:val="28"/>
                                  <w:szCs w:val="28"/>
                                </w:rPr>
                                <w:t>3x</w:t>
                              </w:r>
                              <w:r>
                                <w:rPr>
                                  <w:color w:val="000000" w:themeColor="text1"/>
                                  <w:kern w:val="24"/>
                                  <w:position w:val="8"/>
                                  <w:sz w:val="28"/>
                                  <w:szCs w:val="28"/>
                                  <w:vertAlign w:val="superscript"/>
                                </w:rPr>
                                <w:t>2</w:t>
                              </w:r>
                              <w:r>
                                <w:rPr>
                                  <w:color w:val="000000" w:themeColor="text1"/>
                                  <w:kern w:val="24"/>
                                  <w:sz w:val="28"/>
                                  <w:szCs w:val="28"/>
                                </w:rPr>
                                <w:t xml:space="preserve"> -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9</m:t>
                                    </m:r>
                                  </m:num>
                                  <m:den>
                                    <m:r>
                                      <w:rPr>
                                        <w:rFonts w:ascii="Cambria Math" w:hAnsi="Cambria Math"/>
                                        <w:color w:val="000000" w:themeColor="text1"/>
                                        <w:kern w:val="24"/>
                                        <w:sz w:val="28"/>
                                        <w:szCs w:val="28"/>
                                      </w:rPr>
                                      <m:t>2</m:t>
                                    </m:r>
                                  </m:den>
                                </m:f>
                              </m:oMath>
                              <w:r>
                                <w:rPr>
                                  <w:color w:val="000000" w:themeColor="text1"/>
                                  <w:kern w:val="24"/>
                                  <w:sz w:val="28"/>
                                  <w:szCs w:val="28"/>
                                </w:rPr>
                                <w:t>x</w:t>
                              </w:r>
                            </w:p>
                          </w:txbxContent>
                        </wps:txbx>
                        <wps:bodyPr wrap="square" rtlCol="0">
                          <a:spAutoFit/>
                        </wps:bodyPr>
                      </wps:wsp>
                      <wpg:grpSp>
                        <wpg:cNvPr id="239" name="Group 239"/>
                        <wpg:cNvGrpSpPr/>
                        <wpg:grpSpPr>
                          <a:xfrm>
                            <a:off x="13633" y="0"/>
                            <a:ext cx="2072249" cy="1271689"/>
                            <a:chOff x="13633" y="0"/>
                            <a:chExt cx="2072249" cy="1271689"/>
                          </a:xfrm>
                        </wpg:grpSpPr>
                        <wpg:grpSp>
                          <wpg:cNvPr id="240" name="Group 240"/>
                          <wpg:cNvGrpSpPr/>
                          <wpg:grpSpPr>
                            <a:xfrm>
                              <a:off x="13633" y="0"/>
                              <a:ext cx="1976786" cy="1105494"/>
                              <a:chOff x="13633" y="0"/>
                              <a:chExt cx="1976786" cy="1105494"/>
                            </a:xfrm>
                          </wpg:grpSpPr>
                          <wps:wsp>
                            <wps:cNvPr id="241" name="TextBox 4"/>
                            <wps:cNvSpPr txBox="1"/>
                            <wps:spPr>
                              <a:xfrm>
                                <a:off x="1128089" y="0"/>
                                <a:ext cx="862330" cy="295910"/>
                              </a:xfrm>
                              <a:prstGeom prst="rect">
                                <a:avLst/>
                              </a:prstGeom>
                              <a:noFill/>
                            </wps:spPr>
                            <wps:txbx>
                              <w:txbxContent>
                                <w:p w14:paraId="1C74A588" w14:textId="77777777" w:rsidR="00931FCD" w:rsidRDefault="00931FCD" w:rsidP="00A877FC">
                                  <w:pPr>
                                    <w:pStyle w:val="NormalWeb"/>
                                    <w:spacing w:before="0" w:beforeAutospacing="0" w:after="0" w:afterAutospacing="0"/>
                                  </w:pPr>
                                  <w:r>
                                    <w:rPr>
                                      <w:color w:val="000000" w:themeColor="text1"/>
                                      <w:kern w:val="24"/>
                                      <w:sz w:val="28"/>
                                      <w:szCs w:val="28"/>
                                    </w:rPr>
                                    <w:t>x - 2</w:t>
                                  </w:r>
                                </w:p>
                              </w:txbxContent>
                            </wps:txbx>
                            <wps:bodyPr wrap="square" rtlCol="0">
                              <a:spAutoFit/>
                            </wps:bodyPr>
                          </wps:wsp>
                          <wpg:grpSp>
                            <wpg:cNvPr id="242" name="Group 242"/>
                            <wpg:cNvGrpSpPr/>
                            <wpg:grpSpPr>
                              <a:xfrm>
                                <a:off x="1044144" y="8214"/>
                                <a:ext cx="888642" cy="1097280"/>
                                <a:chOff x="1044144" y="8214"/>
                                <a:chExt cx="888642" cy="1097280"/>
                              </a:xfrm>
                            </wpg:grpSpPr>
                            <wps:wsp>
                              <wps:cNvPr id="243" name="Straight Connector 243"/>
                              <wps:cNvCnPr/>
                              <wps:spPr>
                                <a:xfrm flipH="1">
                                  <a:off x="1044144" y="8214"/>
                                  <a:ext cx="0" cy="1097280"/>
                                </a:xfrm>
                                <a:prstGeom prst="line">
                                  <a:avLst/>
                                </a:prstGeom>
                              </wps:spPr>
                              <wps:style>
                                <a:lnRef idx="2">
                                  <a:schemeClr val="dk1"/>
                                </a:lnRef>
                                <a:fillRef idx="0">
                                  <a:schemeClr val="dk1"/>
                                </a:fillRef>
                                <a:effectRef idx="1">
                                  <a:schemeClr val="dk1"/>
                                </a:effectRef>
                                <a:fontRef idx="minor">
                                  <a:schemeClr val="tx1"/>
                                </a:fontRef>
                              </wps:style>
                              <wps:bodyPr/>
                            </wps:wsp>
                            <wps:wsp>
                              <wps:cNvPr id="244" name="Straight Connector 244"/>
                              <wps:cNvCnPr/>
                              <wps:spPr>
                                <a:xfrm>
                                  <a:off x="1044144" y="331971"/>
                                  <a:ext cx="888642" cy="0"/>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245" name="TextBox 6"/>
                            <wps:cNvSpPr txBox="1"/>
                            <wps:spPr>
                              <a:xfrm>
                                <a:off x="13633" y="8061"/>
                                <a:ext cx="1304925" cy="346710"/>
                              </a:xfrm>
                              <a:prstGeom prst="rect">
                                <a:avLst/>
                              </a:prstGeom>
                              <a:noFill/>
                            </wps:spPr>
                            <wps:txbx>
                              <w:txbxContent>
                                <w:p w14:paraId="41FF067B" w14:textId="77777777" w:rsidR="00931FCD" w:rsidRDefault="00931FCD" w:rsidP="00A877FC">
                                  <w:pPr>
                                    <w:pStyle w:val="NormalWeb"/>
                                    <w:spacing w:before="0" w:beforeAutospacing="0" w:after="0" w:afterAutospacing="0"/>
                                  </w:pPr>
                                  <w:r>
                                    <w:rPr>
                                      <w:color w:val="000000" w:themeColor="text1"/>
                                      <w:kern w:val="24"/>
                                      <w:sz w:val="28"/>
                                      <w:szCs w:val="28"/>
                                    </w:rPr>
                                    <w:t>3x</w:t>
                                  </w:r>
                                  <w:r>
                                    <w:rPr>
                                      <w:color w:val="000000" w:themeColor="text1"/>
                                      <w:kern w:val="24"/>
                                      <w:position w:val="8"/>
                                      <w:sz w:val="28"/>
                                      <w:szCs w:val="28"/>
                                      <w:vertAlign w:val="superscript"/>
                                    </w:rPr>
                                    <w:t xml:space="preserve">3 </w:t>
                                  </w:r>
                                  <w:r>
                                    <w:rPr>
                                      <w:color w:val="000000" w:themeColor="text1"/>
                                      <w:kern w:val="24"/>
                                      <w:sz w:val="28"/>
                                      <w:szCs w:val="28"/>
                                    </w:rPr>
                                    <w:t>-7x  + 2</w:t>
                                  </w:r>
                                </w:p>
                              </w:txbxContent>
                            </wps:txbx>
                            <wps:bodyPr wrap="square" rtlCol="0">
                              <a:spAutoFit/>
                            </wps:bodyPr>
                          </wps:wsp>
                        </wpg:grpSp>
                        <wps:wsp>
                          <wps:cNvPr id="246" name="TextBox 9"/>
                          <wps:cNvSpPr txBox="1"/>
                          <wps:spPr>
                            <a:xfrm>
                              <a:off x="1197517" y="323733"/>
                              <a:ext cx="888365" cy="391160"/>
                            </a:xfrm>
                            <a:prstGeom prst="rect">
                              <a:avLst/>
                            </a:prstGeom>
                            <a:noFill/>
                          </wps:spPr>
                          <wps:txbx>
                            <w:txbxContent>
                              <w:p w14:paraId="6FA87FBC" w14:textId="77777777" w:rsidR="00931FCD" w:rsidRDefault="00FB39F4" w:rsidP="00A877FC">
                                <w:pPr>
                                  <w:pStyle w:val="NormalWeb"/>
                                  <w:spacing w:before="0" w:beforeAutospacing="0" w:after="0" w:afterAutospacing="0"/>
                                </w:pP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3</m:t>
                                      </m:r>
                                    </m:num>
                                    <m:den>
                                      <m:r>
                                        <w:rPr>
                                          <w:rFonts w:ascii="Cambria Math" w:hAnsi="Cambria Math"/>
                                          <w:color w:val="000000" w:themeColor="text1"/>
                                          <w:kern w:val="24"/>
                                          <w:sz w:val="28"/>
                                          <w:szCs w:val="28"/>
                                        </w:rPr>
                                        <m:t>2</m:t>
                                      </m:r>
                                    </m:den>
                                  </m:f>
                                  <m:r>
                                    <w:rPr>
                                      <w:rFonts w:ascii="Cambria Math" w:hAnsi="Cambria Math"/>
                                      <w:color w:val="000000" w:themeColor="text1"/>
                                      <w:kern w:val="24"/>
                                      <w:sz w:val="28"/>
                                      <w:szCs w:val="28"/>
                                    </w:rPr>
                                    <m:t> </m:t>
                                  </m:r>
                                </m:oMath>
                                <w:r w:rsidR="00931FCD">
                                  <w:rPr>
                                    <w:color w:val="000000" w:themeColor="text1"/>
                                    <w:kern w:val="24"/>
                                    <w:sz w:val="28"/>
                                    <w:szCs w:val="28"/>
                                  </w:rPr>
                                  <w:t>x</w:t>
                                </w:r>
                              </w:p>
                            </w:txbxContent>
                          </wps:txbx>
                          <wps:bodyPr wrap="square" rtlCol="0">
                            <a:spAutoFit/>
                          </wps:bodyPr>
                        </wps:wsp>
                        <wps:wsp>
                          <wps:cNvPr id="247" name="TextBox 14"/>
                          <wps:cNvSpPr txBox="1"/>
                          <wps:spPr>
                            <a:xfrm>
                              <a:off x="265548" y="672562"/>
                              <a:ext cx="791415" cy="599127"/>
                            </a:xfrm>
                            <a:prstGeom prst="rect">
                              <a:avLst/>
                            </a:prstGeom>
                            <a:noFill/>
                          </wps:spPr>
                          <wps:txbx>
                            <w:txbxContent>
                              <w:p w14:paraId="2E395472" w14:textId="77777777" w:rsidR="00931FCD" w:rsidRDefault="00931FCD" w:rsidP="00A877FC">
                                <w:pPr>
                                  <w:pStyle w:val="NormalWeb"/>
                                  <w:spacing w:before="0" w:beforeAutospacing="0" w:after="0" w:afterAutospacing="0"/>
                                </w:pPr>
                                <w:r>
                                  <w:rPr>
                                    <w:color w:val="000000" w:themeColor="text1"/>
                                    <w:kern w:val="24"/>
                                    <w:sz w:val="28"/>
                                    <w:szCs w:val="28"/>
                                  </w:rPr>
                                  <w:t xml:space="preserve">-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5</m:t>
                                      </m:r>
                                    </m:num>
                                    <m:den>
                                      <m:r>
                                        <w:rPr>
                                          <w:rFonts w:ascii="Cambria Math" w:hAnsi="Cambria Math"/>
                                          <w:color w:val="000000" w:themeColor="text1"/>
                                          <w:kern w:val="24"/>
                                          <w:sz w:val="28"/>
                                          <w:szCs w:val="28"/>
                                        </w:rPr>
                                        <m:t>2</m:t>
                                      </m:r>
                                    </m:den>
                                  </m:f>
                                  <m:r>
                                    <w:rPr>
                                      <w:rFonts w:ascii="Cambria Math" w:hAnsi="Cambria Math"/>
                                      <w:color w:val="000000" w:themeColor="text1"/>
                                      <w:kern w:val="24"/>
                                      <w:sz w:val="28"/>
                                      <w:szCs w:val="28"/>
                                    </w:rPr>
                                    <m:t> </m:t>
                                  </m:r>
                                </m:oMath>
                                <w:r>
                                  <w:rPr>
                                    <w:color w:val="000000" w:themeColor="text1"/>
                                    <w:kern w:val="24"/>
                                    <w:sz w:val="28"/>
                                    <w:szCs w:val="28"/>
                                  </w:rPr>
                                  <w:t>x + 2</w:t>
                                </w:r>
                              </w:p>
                            </w:txbxContent>
                          </wps:txbx>
                          <wps:bodyPr wrap="square" rtlCol="0">
                            <a:spAutoFit/>
                          </wps:bodyPr>
                        </wps:wsp>
                        <wps:wsp>
                          <wps:cNvPr id="248" name="Straight Connector 248"/>
                          <wps:cNvCnPr/>
                          <wps:spPr>
                            <a:xfrm>
                              <a:off x="56857" y="694420"/>
                              <a:ext cx="888642" cy="0"/>
                            </a:xfrm>
                            <a:prstGeom prst="line">
                              <a:avLst/>
                            </a:prstGeom>
                          </wps:spPr>
                          <wps:style>
                            <a:lnRef idx="2">
                              <a:schemeClr val="dk1"/>
                            </a:lnRef>
                            <a:fillRef idx="0">
                              <a:schemeClr val="dk1"/>
                            </a:fillRef>
                            <a:effectRef idx="1">
                              <a:schemeClr val="dk1"/>
                            </a:effectRef>
                            <a:fontRef idx="minor">
                              <a:schemeClr val="tx1"/>
                            </a:fontRef>
                          </wps:style>
                          <wps:bodyPr/>
                        </wps:wsp>
                      </wpg:grpSp>
                    </wpg:wgp>
                  </a:graphicData>
                </a:graphic>
              </wp:anchor>
            </w:drawing>
          </mc:Choice>
          <mc:Fallback>
            <w:pict>
              <v:group w14:anchorId="01998895" id="_x0000_s1059" style="position:absolute;left:0;text-align:left;margin-left:6.35pt;margin-top:26.5pt;width:164.2pt;height:100.1pt;z-index:251678720" coordsize="20858,12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">
                <v:shape id="TextBox 12" o:spid="_x0000_s1060" type="#_x0000_t202" style="position:absolute;top:3027;width:9147;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" filled="f" stroked="f">
                  <v:textbox style="mso-fit-shape-to-text:t">
                    <w:txbxContent>
                      <w:p w14:paraId="77DE0BB9" w14:textId="77777777" w:rsidR="00931FCD" w:rsidRDefault="00931FCD" w:rsidP="00A877FC">
                        <w:pPr>
                          <w:pStyle w:val="NormalWeb"/>
                          <w:spacing w:before="0" w:beforeAutospacing="0" w:after="0" w:afterAutospacing="0"/>
                        </w:pPr>
                        <w:r>
                          <w:rPr>
                            <w:color w:val="000000" w:themeColor="text1"/>
                            <w:kern w:val="24"/>
                            <w:sz w:val="28"/>
                            <w:szCs w:val="28"/>
                          </w:rPr>
                          <w:t>3x</w:t>
                        </w:r>
                        <w:r>
                          <w:rPr>
                            <w:color w:val="000000" w:themeColor="text1"/>
                            <w:kern w:val="24"/>
                            <w:position w:val="8"/>
                            <w:sz w:val="28"/>
                            <w:szCs w:val="28"/>
                            <w:vertAlign w:val="superscript"/>
                          </w:rPr>
                          <w:t>2</w:t>
                        </w:r>
                        <w:r>
                          <w:rPr>
                            <w:color w:val="000000" w:themeColor="text1"/>
                            <w:kern w:val="24"/>
                            <w:sz w:val="28"/>
                            <w:szCs w:val="28"/>
                          </w:rPr>
                          <w:t xml:space="preserve"> -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9</m:t>
                              </m:r>
                            </m:num>
                            <m:den>
                              <m:r>
                                <w:rPr>
                                  <w:rFonts w:ascii="Cambria Math" w:hAnsi="Cambria Math"/>
                                  <w:color w:val="000000" w:themeColor="text1"/>
                                  <w:kern w:val="24"/>
                                  <w:sz w:val="28"/>
                                  <w:szCs w:val="28"/>
                                </w:rPr>
                                <m:t>2</m:t>
                              </m:r>
                            </m:den>
                          </m:f>
                        </m:oMath>
                        <w:r>
                          <w:rPr>
                            <w:color w:val="000000" w:themeColor="text1"/>
                            <w:kern w:val="24"/>
                            <w:sz w:val="28"/>
                            <w:szCs w:val="28"/>
                          </w:rPr>
                          <w:t>x</w:t>
                        </w:r>
                      </w:p>
                    </w:txbxContent>
                  </v:textbox>
                </v:shape>
                <v:group id="Group 239" o:spid="_x0000_s1061" style="position:absolute;left:136;width:20722;height:12716" coordorigin="136" coordsize="20722,12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group id="Group 240" o:spid="_x0000_s1062" style="position:absolute;left:136;width:19768;height:11054" coordorigin="136" coordsize="19767,1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TextBox 4" o:spid="_x0000_s1063" type="#_x0000_t202" style="position:absolute;left:11280;width:8624;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" filled="f" stroked="f">
                      <v:textbox style="mso-fit-shape-to-text:t">
                        <w:txbxContent>
                          <w:p w14:paraId="1C74A588" w14:textId="77777777" w:rsidR="00931FCD" w:rsidRDefault="00931FCD" w:rsidP="00A877FC">
                            <w:pPr>
                              <w:pStyle w:val="NormalWeb"/>
                              <w:spacing w:before="0" w:beforeAutospacing="0" w:after="0" w:afterAutospacing="0"/>
                            </w:pPr>
                            <w:r>
                              <w:rPr>
                                <w:color w:val="000000" w:themeColor="text1"/>
                                <w:kern w:val="24"/>
                                <w:sz w:val="28"/>
                                <w:szCs w:val="28"/>
                              </w:rPr>
                              <w:t>x - 2</w:t>
                            </w:r>
                          </w:p>
                        </w:txbxContent>
                      </v:textbox>
                    </v:shape>
                    <v:group id="Group 242" o:spid="_x0000_s1064" style="position:absolute;left:10441;top:82;width:8886;height:10972" coordorigin="10441,82" coordsize="8886,1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line id="Straight Connector 243" o:spid="_x0000_s1065" style="position:absolute;flip:x;visibility:visible;mso-wrap-style:square" from="10441,82" to="10441,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" strokecolor="black [3200]" strokeweight="1pt">
                        <v:stroke joinstyle="miter"/>
                      </v:line>
                      <v:line id="Straight Connector 244" o:spid="_x0000_s1066" style="position:absolute;visibility:visible;mso-wrap-style:square" from="10441,3319" to="19327,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" strokecolor="black [3200]" strokeweight="1pt">
                        <v:stroke joinstyle="miter"/>
                      </v:line>
                    </v:group>
                    <v:shape id="TextBox 6" o:spid="_x0000_s1067" type="#_x0000_t202" style="position:absolute;left:136;top:80;width:13049;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" filled="f" stroked="f">
                      <v:textbox style="mso-fit-shape-to-text:t">
                        <w:txbxContent>
                          <w:p w14:paraId="41FF067B" w14:textId="77777777" w:rsidR="00931FCD" w:rsidRDefault="00931FCD" w:rsidP="00A877FC">
                            <w:pPr>
                              <w:pStyle w:val="NormalWeb"/>
                              <w:spacing w:before="0" w:beforeAutospacing="0" w:after="0" w:afterAutospacing="0"/>
                            </w:pPr>
                            <w:r>
                              <w:rPr>
                                <w:color w:val="000000" w:themeColor="text1"/>
                                <w:kern w:val="24"/>
                                <w:sz w:val="28"/>
                                <w:szCs w:val="28"/>
                              </w:rPr>
                              <w:t>3x</w:t>
                            </w:r>
                            <w:r>
                              <w:rPr>
                                <w:color w:val="000000" w:themeColor="text1"/>
                                <w:kern w:val="24"/>
                                <w:position w:val="8"/>
                                <w:sz w:val="28"/>
                                <w:szCs w:val="28"/>
                                <w:vertAlign w:val="superscript"/>
                              </w:rPr>
                              <w:t xml:space="preserve">3 </w:t>
                            </w:r>
                            <w:r>
                              <w:rPr>
                                <w:color w:val="000000" w:themeColor="text1"/>
                                <w:kern w:val="24"/>
                                <w:sz w:val="28"/>
                                <w:szCs w:val="28"/>
                              </w:rPr>
                              <w:t>-7x  + 2</w:t>
                            </w:r>
                          </w:p>
                        </w:txbxContent>
                      </v:textbox>
                    </v:shape>
                  </v:group>
                  <v:shape id="_x0000_s1068" type="#_x0000_t202" style="position:absolute;left:11975;top:3237;width:8883;height:3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" filled="f" stroked="f">
                    <v:textbox style="mso-fit-shape-to-text:t">
                      <w:txbxContent>
                        <w:p w14:paraId="6FA87FBC" w14:textId="77777777" w:rsidR="00931FCD" w:rsidRDefault="00FB39F4" w:rsidP="00A877FC">
                          <w:pPr>
                            <w:pStyle w:val="NormalWeb"/>
                            <w:spacing w:before="0" w:beforeAutospacing="0" w:after="0" w:afterAutospacing="0"/>
                          </w:pP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3</m:t>
                                </m:r>
                              </m:num>
                              <m:den>
                                <m:r>
                                  <w:rPr>
                                    <w:rFonts w:ascii="Cambria Math" w:hAnsi="Cambria Math"/>
                                    <w:color w:val="000000" w:themeColor="text1"/>
                                    <w:kern w:val="24"/>
                                    <w:sz w:val="28"/>
                                    <w:szCs w:val="28"/>
                                  </w:rPr>
                                  <m:t>2</m:t>
                                </m:r>
                              </m:den>
                            </m:f>
                            <m:r>
                              <w:rPr>
                                <w:rFonts w:ascii="Cambria Math" w:hAnsi="Cambria Math"/>
                                <w:color w:val="000000" w:themeColor="text1"/>
                                <w:kern w:val="24"/>
                                <w:sz w:val="28"/>
                                <w:szCs w:val="28"/>
                              </w:rPr>
                              <m:t> </m:t>
                            </m:r>
                          </m:oMath>
                          <w:r w:rsidR="00931FCD">
                            <w:rPr>
                              <w:color w:val="000000" w:themeColor="text1"/>
                              <w:kern w:val="24"/>
                              <w:sz w:val="28"/>
                              <w:szCs w:val="28"/>
                            </w:rPr>
                            <w:t>x</w:t>
                          </w:r>
                        </w:p>
                      </w:txbxContent>
                    </v:textbox>
                  </v:shape>
                  <v:shape id="TextBox 14" o:spid="_x0000_s1069" type="#_x0000_t202" style="position:absolute;left:2655;top:6725;width:7914;height:5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" filled="f" stroked="f">
                    <v:textbox style="mso-fit-shape-to-text:t">
                      <w:txbxContent>
                        <w:p w14:paraId="2E395472" w14:textId="77777777" w:rsidR="00931FCD" w:rsidRDefault="00931FCD" w:rsidP="00A877FC">
                          <w:pPr>
                            <w:pStyle w:val="NormalWeb"/>
                            <w:spacing w:before="0" w:beforeAutospacing="0" w:after="0" w:afterAutospacing="0"/>
                          </w:pPr>
                          <w:r>
                            <w:rPr>
                              <w:color w:val="000000" w:themeColor="text1"/>
                              <w:kern w:val="24"/>
                              <w:sz w:val="28"/>
                              <w:szCs w:val="28"/>
                            </w:rPr>
                            <w:t xml:space="preserve">-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5</m:t>
                                </m:r>
                              </m:num>
                              <m:den>
                                <m:r>
                                  <w:rPr>
                                    <w:rFonts w:ascii="Cambria Math" w:hAnsi="Cambria Math"/>
                                    <w:color w:val="000000" w:themeColor="text1"/>
                                    <w:kern w:val="24"/>
                                    <w:sz w:val="28"/>
                                    <w:szCs w:val="28"/>
                                  </w:rPr>
                                  <m:t>2</m:t>
                                </m:r>
                              </m:den>
                            </m:f>
                            <m:r>
                              <w:rPr>
                                <w:rFonts w:ascii="Cambria Math" w:hAnsi="Cambria Math"/>
                                <w:color w:val="000000" w:themeColor="text1"/>
                                <w:kern w:val="24"/>
                                <w:sz w:val="28"/>
                                <w:szCs w:val="28"/>
                              </w:rPr>
                              <m:t> </m:t>
                            </m:r>
                          </m:oMath>
                          <w:r>
                            <w:rPr>
                              <w:color w:val="000000" w:themeColor="text1"/>
                              <w:kern w:val="24"/>
                              <w:sz w:val="28"/>
                              <w:szCs w:val="28"/>
                            </w:rPr>
                            <w:t>x + 2</w:t>
                          </w:r>
                        </w:p>
                      </w:txbxContent>
                    </v:textbox>
                  </v:shape>
                  <v:line id="Straight Connector 248" o:spid="_x0000_s1070" style="position:absolute;visibility:visible;mso-wrap-style:square" from="568,6944" to="9454,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" strokecolor="black [3200]" strokeweight="1pt">
                    <v:stroke joinstyle="miter"/>
                  </v:line>
                </v:group>
              </v:group>
            </w:pict>
          </mc:Fallback>
        </mc:AlternateContent>
      </w:r>
      <w:r w:rsidRPr="00705D7C">
        <w:rPr>
          <w:rFonts w:cs="Times New Roman"/>
          <w:szCs w:val="28"/>
        </w:rPr>
        <w:t xml:space="preserve">b)  </w:t>
      </w:r>
    </w:p>
    <w:p w14:paraId="114398D9" w14:textId="77777777" w:rsidR="00A877FC" w:rsidRPr="00705D7C" w:rsidRDefault="00A877FC" w:rsidP="00A877FC">
      <w:pPr>
        <w:rPr>
          <w:rFonts w:cs="Times New Roman"/>
          <w:szCs w:val="28"/>
        </w:rPr>
      </w:pPr>
    </w:p>
    <w:p w14:paraId="694B87FC" w14:textId="77777777" w:rsidR="00A877FC" w:rsidRPr="00705D7C" w:rsidRDefault="00A877FC" w:rsidP="00A877FC">
      <w:pPr>
        <w:rPr>
          <w:rFonts w:cs="Times New Roman"/>
          <w:szCs w:val="28"/>
        </w:rPr>
      </w:pPr>
    </w:p>
    <w:p w14:paraId="11ACAF82" w14:textId="77777777" w:rsidR="00A877FC" w:rsidRPr="00705D7C" w:rsidRDefault="00A877FC" w:rsidP="00A877FC">
      <w:pPr>
        <w:rPr>
          <w:rFonts w:cs="Times New Roman"/>
          <w:szCs w:val="28"/>
        </w:rPr>
      </w:pPr>
    </w:p>
    <w:p w14:paraId="28D5C35A" w14:textId="77777777" w:rsidR="00A877FC" w:rsidRPr="00705D7C" w:rsidRDefault="00A877FC" w:rsidP="00A877FC">
      <w:pPr>
        <w:rPr>
          <w:rFonts w:cs="Times New Roman"/>
          <w:szCs w:val="28"/>
        </w:rPr>
      </w:pPr>
      <w:r w:rsidRPr="00705D7C">
        <w:rPr>
          <w:rFonts w:cs="Times New Roman"/>
          <w:szCs w:val="28"/>
          <w:shd w:val="clear" w:color="auto" w:fill="F9F9F8"/>
        </w:rPr>
        <w:lastRenderedPageBreak/>
        <w:t>Vậy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-7x+2)</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r>
          <w:rPr>
            <w:rFonts w:ascii="Cambria Math" w:hAnsi="Cambria Math" w:cs="Times New Roman"/>
            <w:szCs w:val="28"/>
          </w:rPr>
          <m:t>x</m:t>
        </m:r>
      </m:oMath>
      <w:r w:rsidRPr="00705D7C">
        <w:rPr>
          <w:rFonts w:cs="Times New Roman"/>
          <w:szCs w:val="28"/>
          <w:shd w:val="clear" w:color="auto" w:fill="F9F9F8"/>
        </w:rPr>
        <w:t xml:space="preserve"> dư </w:t>
      </w: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m:t>
            </m:r>
          </m:den>
        </m:f>
        <m:r>
          <w:rPr>
            <w:rFonts w:ascii="Cambria Math" w:hAnsi="Cambria Math" w:cs="Times New Roman"/>
            <w:szCs w:val="28"/>
          </w:rPr>
          <m:t>x+2</m:t>
        </m:r>
      </m:oMath>
    </w:p>
    <w:p w14:paraId="1091A371" w14:textId="5D5E50D3" w:rsidR="00A639BD" w:rsidRPr="00705D7C" w:rsidRDefault="00A639BD"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3E37F301" w14:textId="77777777" w:rsidR="00A639BD" w:rsidRPr="00705D7C" w:rsidRDefault="00A639BD" w:rsidP="00C94E92">
      <w:pPr>
        <w:spacing w:before="120"/>
        <w:rPr>
          <w:rFonts w:eastAsia="Calibri" w:cs="Times New Roman"/>
          <w:color w:val="000000"/>
          <w:szCs w:val="28"/>
          <w:lang w:val="fr-FR"/>
        </w:rPr>
      </w:pPr>
      <w:r w:rsidRPr="00705D7C">
        <w:rPr>
          <w:rFonts w:eastAsia="Calibri" w:cs="Times New Roman"/>
          <w:color w:val="000000"/>
          <w:szCs w:val="28"/>
          <w:lang w:val="fr-FR"/>
        </w:rPr>
        <w:t>- GV chữa bài, chốt đáp án, tuyên dương các bạn ra kết quả chính xác.</w:t>
      </w:r>
    </w:p>
    <w:p w14:paraId="037235BF" w14:textId="77777777" w:rsidR="00A639BD" w:rsidRPr="00705D7C" w:rsidRDefault="00A639BD" w:rsidP="00C94E92">
      <w:pPr>
        <w:spacing w:before="120"/>
        <w:rPr>
          <w:rFonts w:eastAsia="Calibri" w:cs="Times New Roman"/>
          <w:color w:val="000000"/>
          <w:szCs w:val="28"/>
          <w:lang w:val="nl-NL"/>
        </w:rPr>
      </w:pPr>
      <w:r w:rsidRPr="00705D7C">
        <w:rPr>
          <w:rFonts w:eastAsia="Calibri" w:cs="Times New Roman"/>
          <w:color w:val="000000"/>
          <w:szCs w:val="28"/>
          <w:lang w:val="fr-FR"/>
        </w:rPr>
        <w:t>- GV chú ý cho HS các lỗi sai hay mắc phải khi thực hiện các bài tập liên quan đến số thực.</w:t>
      </w:r>
    </w:p>
    <w:p w14:paraId="4F84A5B2" w14:textId="77777777" w:rsidR="00A639BD" w:rsidRPr="00705D7C" w:rsidRDefault="00A639BD" w:rsidP="00C94E92">
      <w:pPr>
        <w:spacing w:before="120"/>
        <w:rPr>
          <w:rFonts w:eastAsia="Calibri" w:cs="Times New Roman"/>
          <w:b/>
          <w:color w:val="000000"/>
          <w:szCs w:val="28"/>
          <w:lang w:val="fr-FR"/>
        </w:rPr>
      </w:pPr>
      <w:r w:rsidRPr="00705D7C">
        <w:rPr>
          <w:rFonts w:eastAsia="Calibri" w:cs="Times New Roman"/>
          <w:b/>
          <w:color w:val="000000"/>
          <w:szCs w:val="28"/>
          <w:lang w:val="fr-FR"/>
        </w:rPr>
        <w:t>D. HOẠT ĐỘNG VẬN DỤNG</w:t>
      </w:r>
    </w:p>
    <w:p w14:paraId="2ED5782E" w14:textId="77777777" w:rsidR="00A639BD" w:rsidRPr="00705D7C" w:rsidRDefault="00A639BD"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4E70405F" w14:textId="77777777" w:rsidR="00A639BD" w:rsidRPr="00705D7C" w:rsidRDefault="00A639BD"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Học sinh thực hiện làm bài tập vận dụng để nắm vững kiến thức.</w:t>
      </w:r>
    </w:p>
    <w:p w14:paraId="4362572D" w14:textId="77777777" w:rsidR="00A639BD" w:rsidRPr="00705D7C" w:rsidRDefault="00A639BD"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2EB72AF2" w14:textId="1FDFCE43" w:rsidR="00A639BD" w:rsidRPr="00705D7C" w:rsidRDefault="00A639BD"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 xml:space="preserve">HS </w:t>
      </w:r>
      <w:r w:rsidR="00913B8E" w:rsidRPr="00705D7C">
        <w:rPr>
          <w:rFonts w:eastAsia="Calibri" w:cs="Times New Roman"/>
          <w:color w:val="000000"/>
          <w:szCs w:val="28"/>
          <w:lang w:val="fr-FR"/>
        </w:rPr>
        <w:t>suy nghĩ, trả lời các câu hỏi GV đưa ra</w:t>
      </w:r>
    </w:p>
    <w:p w14:paraId="43F75856" w14:textId="1460735E" w:rsidR="00A639BD" w:rsidRPr="00705D7C" w:rsidRDefault="00A639BD"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w:t>
      </w:r>
      <w:r w:rsidRPr="00705D7C">
        <w:rPr>
          <w:rFonts w:eastAsia="Calibri" w:cs="Times New Roman"/>
          <w:color w:val="000000"/>
          <w:szCs w:val="28"/>
          <w:lang w:val="fr-FR"/>
        </w:rPr>
        <w:t xml:space="preserve">HS biết cách vận dụng các kiến thức </w:t>
      </w:r>
      <w:r w:rsidR="00913B8E" w:rsidRPr="00705D7C">
        <w:rPr>
          <w:rFonts w:eastAsia="Calibri" w:cs="Times New Roman"/>
          <w:color w:val="000000"/>
          <w:szCs w:val="28"/>
          <w:lang w:val="fr-FR"/>
        </w:rPr>
        <w:t xml:space="preserve">về phép nhân và phép chia các đa thức một biến vào bài tập cụ thể. </w:t>
      </w:r>
    </w:p>
    <w:p w14:paraId="0304AD98" w14:textId="77777777" w:rsidR="00A639BD" w:rsidRPr="00705D7C" w:rsidRDefault="00A639BD"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6584453B" w14:textId="77777777" w:rsidR="00A639BD" w:rsidRPr="00705D7C" w:rsidRDefault="00A639BD"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053CEFBE" w14:textId="1D4DFF43" w:rsidR="00A639BD" w:rsidRPr="00705D7C" w:rsidRDefault="00913B8E" w:rsidP="00C94E92">
      <w:pPr>
        <w:spacing w:before="120"/>
        <w:rPr>
          <w:rFonts w:eastAsia="Calibri" w:cs="Times New Roman"/>
          <w:color w:val="000000"/>
          <w:szCs w:val="28"/>
          <w:lang w:val="fr-FR"/>
        </w:rPr>
      </w:pPr>
      <w:r w:rsidRPr="00705D7C">
        <w:rPr>
          <w:rFonts w:eastAsia="Calibri" w:cs="Times New Roman"/>
          <w:color w:val="000000"/>
          <w:szCs w:val="28"/>
          <w:lang w:val="fr-FR"/>
        </w:rPr>
        <w:t xml:space="preserve">- GV tổ chức cho HS hoàn thành cá nhân </w:t>
      </w:r>
      <w:r w:rsidRPr="00705D7C">
        <w:rPr>
          <w:rFonts w:eastAsia="Calibri" w:cs="Times New Roman"/>
          <w:b/>
          <w:color w:val="000000"/>
          <w:szCs w:val="28"/>
          <w:lang w:val="fr-FR"/>
        </w:rPr>
        <w:t>BT5</w:t>
      </w:r>
      <w:r w:rsidRPr="00705D7C">
        <w:rPr>
          <w:rFonts w:eastAsia="Calibri" w:cs="Times New Roman"/>
          <w:color w:val="000000"/>
          <w:szCs w:val="28"/>
          <w:lang w:val="fr-FR"/>
        </w:rPr>
        <w:t xml:space="preserve">; </w:t>
      </w:r>
      <w:r w:rsidRPr="00705D7C">
        <w:rPr>
          <w:rFonts w:eastAsia="Calibri" w:cs="Times New Roman"/>
          <w:b/>
          <w:color w:val="000000"/>
          <w:szCs w:val="28"/>
          <w:lang w:val="fr-FR"/>
        </w:rPr>
        <w:t>BT6</w:t>
      </w:r>
      <w:r w:rsidRPr="00705D7C">
        <w:rPr>
          <w:rFonts w:eastAsia="Calibri" w:cs="Times New Roman"/>
          <w:color w:val="000000"/>
          <w:szCs w:val="28"/>
          <w:lang w:val="fr-FR"/>
        </w:rPr>
        <w:t>. (SGK – tr40)</w:t>
      </w:r>
      <w:r w:rsidRPr="00705D7C">
        <w:rPr>
          <w:rFonts w:eastAsia="Calibri" w:cs="Times New Roman"/>
          <w:b/>
          <w:color w:val="000000"/>
          <w:szCs w:val="28"/>
          <w:lang w:val="fr-FR"/>
        </w:rPr>
        <w:t xml:space="preserve">. </w:t>
      </w:r>
    </w:p>
    <w:p w14:paraId="0DC5EF3E" w14:textId="77777777" w:rsidR="00A639BD" w:rsidRPr="00705D7C" w:rsidRDefault="00A639BD"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HS quan sát và chú ý lắng nghe, thảo luận nhóm hoàn thành yêu cầu.</w:t>
      </w:r>
    </w:p>
    <w:p w14:paraId="7D77DF3B" w14:textId="77777777" w:rsidR="00A639BD" w:rsidRPr="00705D7C" w:rsidRDefault="00A639BD" w:rsidP="00C94E92">
      <w:pPr>
        <w:spacing w:before="120"/>
        <w:rPr>
          <w:rFonts w:eastAsia="Calibri" w:cs="Times New Roman"/>
          <w:color w:val="000000"/>
          <w:szCs w:val="28"/>
          <w:lang w:val="fr-FR"/>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fr-FR"/>
        </w:rPr>
        <w:t>Với mỗi câu hỏi, HS giơ tay phát biểu, trả lời câu hỏi. Lớp chú ý nhận xét, chỉnh sửa.</w:t>
      </w:r>
    </w:p>
    <w:p w14:paraId="7ABBE619" w14:textId="2768F8FC" w:rsidR="00A639BD" w:rsidRPr="00705D7C" w:rsidRDefault="00A639BD" w:rsidP="00C94E92">
      <w:pPr>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r w:rsidR="00942492" w:rsidRPr="00705D7C">
        <w:rPr>
          <w:rFonts w:eastAsia="Calibri" w:cs="Times New Roman"/>
          <w:b/>
          <w:color w:val="000000"/>
          <w:szCs w:val="28"/>
          <w:u w:val="single"/>
          <w:lang w:val="fr-FR"/>
        </w:rPr>
        <w:t>:</w:t>
      </w:r>
    </w:p>
    <w:p w14:paraId="04ED8CDB" w14:textId="77777777" w:rsidR="00913B8E" w:rsidRPr="00705D7C" w:rsidRDefault="00913B8E" w:rsidP="00913B8E">
      <w:pPr>
        <w:spacing w:before="120"/>
        <w:rPr>
          <w:rFonts w:eastAsia="Times New Roman" w:cs="Times New Roman"/>
          <w:b/>
          <w:color w:val="000000"/>
          <w:szCs w:val="28"/>
        </w:rPr>
      </w:pPr>
      <w:r w:rsidRPr="00705D7C">
        <w:rPr>
          <w:rFonts w:eastAsia="Times New Roman" w:cs="Times New Roman"/>
          <w:b/>
          <w:color w:val="000000"/>
          <w:szCs w:val="28"/>
        </w:rPr>
        <w:t xml:space="preserve">Bài 5. </w:t>
      </w:r>
    </w:p>
    <w:p w14:paraId="284161EF" w14:textId="77777777" w:rsidR="00913B8E" w:rsidRPr="00705D7C" w:rsidRDefault="00913B8E" w:rsidP="00913B8E">
      <w:pPr>
        <w:rPr>
          <w:rFonts w:cs="Times New Roman"/>
          <w:szCs w:val="28"/>
        </w:rPr>
      </w:pPr>
      <w:r w:rsidRPr="00705D7C">
        <w:rPr>
          <w:rFonts w:cs="Times New Roman"/>
          <w:szCs w:val="28"/>
        </w:rPr>
        <w:t xml:space="preserve">Chiều rộng của hình chữ nhật là: </w:t>
      </w:r>
      <w:r w:rsidRPr="00705D7C">
        <w:rPr>
          <w:rFonts w:cs="Times New Roman"/>
          <w:position w:val="-10"/>
          <w:szCs w:val="28"/>
        </w:rPr>
        <w:object w:dxaOrig="2240" w:dyaOrig="360" w14:anchorId="07D8F406">
          <v:shape id="_x0000_i1088" type="#_x0000_t75" style="width:111.8pt;height:18pt" o:ole="">
            <v:imagedata r:id="rId140" o:title=""/>
          </v:shape>
          <o:OLEObject Type="Embed" ProgID="Equation.DSMT4" ShapeID="_x0000_i1088" DrawAspect="Content" ObjectID="_1727287017" r:id="rId141"/>
        </w:object>
      </w:r>
      <w:r w:rsidRPr="00705D7C">
        <w:rPr>
          <w:rFonts w:cs="Times New Roman"/>
          <w:szCs w:val="28"/>
        </w:rPr>
        <w:t xml:space="preserve"> = (2y + 3) cm.</w:t>
      </w:r>
    </w:p>
    <w:p w14:paraId="6F56E663" w14:textId="77777777" w:rsidR="00913B8E" w:rsidRPr="00705D7C" w:rsidRDefault="00913B8E" w:rsidP="00913B8E">
      <w:pPr>
        <w:spacing w:before="120"/>
        <w:rPr>
          <w:rFonts w:eastAsia="Times New Roman" w:cs="Times New Roman"/>
          <w:b/>
          <w:color w:val="000000"/>
          <w:szCs w:val="28"/>
        </w:rPr>
      </w:pPr>
      <w:r w:rsidRPr="00705D7C">
        <w:rPr>
          <w:rFonts w:eastAsia="Times New Roman" w:cs="Times New Roman"/>
          <w:b/>
          <w:color w:val="000000"/>
          <w:szCs w:val="28"/>
        </w:rPr>
        <w:t xml:space="preserve">Bài 6. </w:t>
      </w:r>
    </w:p>
    <w:p w14:paraId="73D158A0" w14:textId="77777777" w:rsidR="00913B8E" w:rsidRPr="00705D7C" w:rsidRDefault="00913B8E" w:rsidP="00913B8E">
      <w:pPr>
        <w:rPr>
          <w:rFonts w:cs="Times New Roman"/>
          <w:szCs w:val="28"/>
        </w:rPr>
      </w:pPr>
      <w:r w:rsidRPr="00705D7C">
        <w:rPr>
          <w:rFonts w:cs="Times New Roman"/>
          <w:szCs w:val="28"/>
        </w:rPr>
        <w:lastRenderedPageBreak/>
        <w:t>Chiều rộng của hình hộp chữ nhật là: </w:t>
      </w:r>
    </w:p>
    <w:p w14:paraId="4141EB49" w14:textId="77777777" w:rsidR="00913B8E" w:rsidRPr="00705D7C" w:rsidRDefault="00FB39F4" w:rsidP="00913B8E">
      <w:pPr>
        <w:rPr>
          <w:rFonts w:eastAsiaTheme="minorEastAsia" w:cs="Times New Roman"/>
          <w:szCs w:val="28"/>
        </w:rPr>
      </w:pPr>
      <m:oMath>
        <m:d>
          <m:dPr>
            <m:ctrlPr>
              <w:rPr>
                <w:rFonts w:ascii="Cambria Math" w:hAnsi="Cambria Math" w:cs="Times New Roman"/>
                <w:i/>
                <w:szCs w:val="28"/>
              </w:rPr>
            </m:ctrlPr>
          </m:dPr>
          <m:e>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-45x-50</m:t>
            </m:r>
          </m:e>
        </m:d>
        <m:func>
          <m:funcPr>
            <m:ctrlPr>
              <w:rPr>
                <w:rFonts w:ascii="Cambria Math" w:hAnsi="Cambria Math" w:cs="Times New Roman"/>
                <w:i/>
                <w:szCs w:val="28"/>
              </w:rPr>
            </m:ctrlPr>
          </m:funcPr>
          <m:fName>
            <m:r>
              <w:rPr>
                <w:rFonts w:ascii="Cambria Math" w:hAnsi="Cambria Math" w:cs="Times New Roman"/>
                <w:szCs w:val="28"/>
              </w:rPr>
              <m:t>:</m:t>
            </m:r>
          </m:fName>
          <m:e>
            <m:d>
              <m:dPr>
                <m:begChr m:val="["/>
                <m:endChr m:val="]"/>
                <m:ctrlPr>
                  <w:rPr>
                    <w:rFonts w:ascii="Cambria Math" w:hAnsi="Cambria Math" w:cs="Times New Roman"/>
                    <w:i/>
                    <w:szCs w:val="28"/>
                  </w:rPr>
                </m:ctrlPr>
              </m:dPr>
              <m:e>
                <m:d>
                  <m:dPr>
                    <m:ctrlPr>
                      <w:rPr>
                        <w:rFonts w:ascii="Cambria Math" w:hAnsi="Cambria Math" w:cs="Times New Roman"/>
                        <w:i/>
                        <w:szCs w:val="28"/>
                      </w:rPr>
                    </m:ctrlPr>
                  </m:dPr>
                  <m:e>
                    <m:r>
                      <w:rPr>
                        <w:rFonts w:ascii="Cambria Math" w:hAnsi="Cambria Math" w:cs="Times New Roman"/>
                        <w:szCs w:val="28"/>
                      </w:rPr>
                      <m:t>x+5</m:t>
                    </m:r>
                  </m:e>
                </m:d>
                <m:d>
                  <m:dPr>
                    <m:ctrlPr>
                      <w:rPr>
                        <w:rFonts w:ascii="Cambria Math" w:hAnsi="Cambria Math" w:cs="Times New Roman"/>
                        <w:i/>
                        <w:szCs w:val="28"/>
                      </w:rPr>
                    </m:ctrlPr>
                  </m:dPr>
                  <m:e>
                    <m:r>
                      <w:rPr>
                        <w:rFonts w:ascii="Cambria Math" w:hAnsi="Cambria Math" w:cs="Times New Roman"/>
                        <w:szCs w:val="28"/>
                      </w:rPr>
                      <m:t>x+1</m:t>
                    </m:r>
                  </m:e>
                </m:d>
              </m:e>
            </m:d>
          </m:e>
        </m:func>
      </m:oMath>
      <w:r w:rsidR="00913B8E" w:rsidRPr="00705D7C">
        <w:rPr>
          <w:rFonts w:eastAsiaTheme="minorEastAsia" w:cs="Times New Roman"/>
          <w:szCs w:val="28"/>
        </w:rPr>
        <w:t xml:space="preserve"> </w:t>
      </w:r>
    </w:p>
    <w:p w14:paraId="18EC1E6C" w14:textId="77777777" w:rsidR="00913B8E" w:rsidRPr="00705D7C" w:rsidRDefault="00913B8E" w:rsidP="00913B8E">
      <w:pPr>
        <w:rPr>
          <w:rFonts w:eastAsiaTheme="minorEastAsia" w:cs="Times New Roman"/>
          <w:szCs w:val="28"/>
        </w:rPr>
      </w:pP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-45x-50)</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+6x+5)</m:t>
        </m:r>
      </m:oMath>
      <w:r w:rsidRPr="00705D7C">
        <w:rPr>
          <w:rFonts w:eastAsiaTheme="minorEastAsia" w:cs="Times New Roman"/>
          <w:szCs w:val="28"/>
        </w:rPr>
        <w:t xml:space="preserve"> </w:t>
      </w:r>
    </w:p>
    <w:p w14:paraId="3557D2FA" w14:textId="77777777" w:rsidR="00913B8E" w:rsidRPr="00705D7C" w:rsidRDefault="00913B8E" w:rsidP="00913B8E">
      <w:pPr>
        <w:rPr>
          <w:rFonts w:cs="Times New Roman"/>
          <w:szCs w:val="28"/>
        </w:rPr>
      </w:pPr>
      <m:oMath>
        <m:r>
          <w:rPr>
            <w:rFonts w:ascii="Cambria Math" w:hAnsi="Cambria Math" w:cs="Times New Roman"/>
            <w:szCs w:val="28"/>
          </w:rPr>
          <m:t>=3x-10</m:t>
        </m:r>
      </m:oMath>
      <w:r w:rsidRPr="00705D7C">
        <w:rPr>
          <w:rFonts w:cs="Times New Roman"/>
          <w:szCs w:val="28"/>
        </w:rPr>
        <w:t xml:space="preserve">. </w:t>
      </w:r>
    </w:p>
    <w:p w14:paraId="21EFE695" w14:textId="77777777" w:rsidR="00A639BD" w:rsidRPr="00705D7C" w:rsidRDefault="00A639BD"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0B6DAC16" w14:textId="77777777" w:rsidR="00A639BD" w:rsidRPr="00705D7C" w:rsidRDefault="00A639BD" w:rsidP="00C94E92">
      <w:pPr>
        <w:rPr>
          <w:rFonts w:eastAsia="Calibri" w:cs="Times New Roman"/>
          <w:color w:val="000000"/>
          <w:szCs w:val="28"/>
          <w:lang w:val="fr-FR"/>
        </w:rPr>
      </w:pPr>
      <w:r w:rsidRPr="00705D7C">
        <w:rPr>
          <w:rFonts w:eastAsia="Calibri" w:cs="Times New Roman"/>
          <w:color w:val="000000"/>
          <w:szCs w:val="28"/>
          <w:lang w:val="fr-FR"/>
        </w:rPr>
        <w:t>- GV nhận xét, đánh giá, chuẩn kiến thức và lưu ý thái độ tích cực, khi tham gia trò chơi và lưu ý lại một lần nữa các lỗi sai hay mắc phải cho lớp.</w:t>
      </w:r>
    </w:p>
    <w:p w14:paraId="096F8630" w14:textId="77777777" w:rsidR="00A639BD" w:rsidRPr="00705D7C" w:rsidRDefault="00A639BD" w:rsidP="00C94E92">
      <w:pPr>
        <w:spacing w:before="120"/>
        <w:rPr>
          <w:rFonts w:eastAsia="Calibri" w:cs="Times New Roman"/>
          <w:b/>
          <w:color w:val="000000"/>
          <w:szCs w:val="28"/>
          <w:lang w:val="fr-FR"/>
        </w:rPr>
      </w:pPr>
      <w:r w:rsidRPr="00705D7C">
        <w:rPr>
          <w:rFonts w:eastAsia="Calibri" w:cs="Times New Roman"/>
          <w:b/>
          <w:color w:val="000000"/>
          <w:szCs w:val="28"/>
          <w:lang w:val="fr-FR"/>
        </w:rPr>
        <w:t>* HƯỚNG DẪN VỀ NHÀ</w:t>
      </w:r>
    </w:p>
    <w:p w14:paraId="167B89C6" w14:textId="77777777" w:rsidR="00A639BD" w:rsidRPr="00705D7C" w:rsidRDefault="00A639BD" w:rsidP="00C94E92">
      <w:pPr>
        <w:spacing w:before="120"/>
        <w:rPr>
          <w:rFonts w:eastAsia="Calibri" w:cs="Times New Roman"/>
          <w:color w:val="000000"/>
          <w:szCs w:val="28"/>
          <w:lang w:val="pt-BR"/>
        </w:rPr>
      </w:pPr>
      <w:r w:rsidRPr="00705D7C">
        <w:rPr>
          <w:rFonts w:eastAsia="Calibri" w:cs="Times New Roman"/>
          <w:color w:val="000000"/>
          <w:szCs w:val="28"/>
          <w:lang w:val="pt-BR"/>
        </w:rPr>
        <w:t xml:space="preserve">- Ghi nhớ kiến thức đã học trong bài. </w:t>
      </w:r>
    </w:p>
    <w:p w14:paraId="1C613C76" w14:textId="77777777" w:rsidR="00A639BD" w:rsidRPr="00705D7C" w:rsidRDefault="00A639BD" w:rsidP="00C94E92">
      <w:pPr>
        <w:spacing w:before="120"/>
        <w:rPr>
          <w:rFonts w:eastAsia="Calibri" w:cs="Times New Roman"/>
          <w:color w:val="000000"/>
          <w:szCs w:val="28"/>
          <w:lang w:val="pt-BR"/>
        </w:rPr>
      </w:pPr>
      <w:r w:rsidRPr="00705D7C">
        <w:rPr>
          <w:rFonts w:eastAsia="Calibri" w:cs="Times New Roman"/>
          <w:color w:val="000000"/>
          <w:szCs w:val="28"/>
          <w:lang w:val="pt-BR"/>
        </w:rPr>
        <w:t>- Hoàn thành các bài tập trong SBT.</w:t>
      </w:r>
    </w:p>
    <w:p w14:paraId="595931F0" w14:textId="623A64E7" w:rsidR="00A639BD" w:rsidRPr="00705D7C" w:rsidRDefault="00A639BD" w:rsidP="00C94E92">
      <w:pPr>
        <w:spacing w:before="120"/>
        <w:rPr>
          <w:rFonts w:eastAsia="Calibri" w:cs="Times New Roman"/>
          <w:color w:val="000000"/>
          <w:szCs w:val="28"/>
        </w:rPr>
      </w:pPr>
      <w:r w:rsidRPr="00705D7C">
        <w:rPr>
          <w:rFonts w:eastAsia="Calibri" w:cs="Times New Roman"/>
          <w:color w:val="000000"/>
          <w:szCs w:val="28"/>
        </w:rPr>
        <w:t xml:space="preserve">- Chuẩn bị bài mới “ </w:t>
      </w:r>
      <w:r w:rsidRPr="00705D7C">
        <w:rPr>
          <w:rFonts w:eastAsia="Calibri" w:cs="Times New Roman"/>
          <w:b/>
          <w:color w:val="000000"/>
          <w:szCs w:val="28"/>
        </w:rPr>
        <w:t xml:space="preserve">Bài </w:t>
      </w:r>
      <w:r w:rsidR="00A877FC" w:rsidRPr="00705D7C">
        <w:rPr>
          <w:rFonts w:eastAsia="Calibri" w:cs="Times New Roman"/>
          <w:b/>
          <w:color w:val="000000"/>
          <w:szCs w:val="28"/>
        </w:rPr>
        <w:t>5</w:t>
      </w:r>
      <w:r w:rsidRPr="00705D7C">
        <w:rPr>
          <w:rFonts w:eastAsia="Calibri" w:cs="Times New Roman"/>
          <w:b/>
          <w:color w:val="000000"/>
          <w:szCs w:val="28"/>
        </w:rPr>
        <w:t xml:space="preserve">. Hoạt động thực hành </w:t>
      </w:r>
      <w:r w:rsidR="00A877FC" w:rsidRPr="00705D7C">
        <w:rPr>
          <w:rFonts w:eastAsia="Calibri" w:cs="Times New Roman"/>
          <w:b/>
          <w:color w:val="000000"/>
          <w:szCs w:val="28"/>
        </w:rPr>
        <w:t xml:space="preserve">và </w:t>
      </w:r>
      <w:r w:rsidRPr="00705D7C">
        <w:rPr>
          <w:rFonts w:eastAsia="Calibri" w:cs="Times New Roman"/>
          <w:b/>
          <w:color w:val="000000"/>
          <w:szCs w:val="28"/>
        </w:rPr>
        <w:t>trải nghiệm.</w:t>
      </w:r>
      <w:r w:rsidRPr="00705D7C">
        <w:rPr>
          <w:rFonts w:eastAsia="Calibri" w:cs="Times New Roman"/>
          <w:color w:val="000000"/>
          <w:szCs w:val="28"/>
        </w:rPr>
        <w:t>”.</w:t>
      </w:r>
    </w:p>
    <w:p w14:paraId="7EED61CD" w14:textId="7F44BAC8" w:rsidR="00EB7804" w:rsidRPr="00705D7C" w:rsidRDefault="00EB7804" w:rsidP="00C94E92">
      <w:pPr>
        <w:jc w:val="left"/>
        <w:rPr>
          <w:rFonts w:eastAsia="Calibri" w:cs="Times New Roman"/>
          <w:color w:val="000000"/>
          <w:szCs w:val="28"/>
          <w:lang w:val="vi-VN"/>
        </w:rPr>
      </w:pPr>
      <w:r w:rsidRPr="00705D7C">
        <w:rPr>
          <w:rFonts w:eastAsia="Calibri" w:cs="Times New Roman"/>
          <w:color w:val="000000"/>
          <w:szCs w:val="28"/>
          <w:lang w:val="vi-VN"/>
        </w:rPr>
        <w:br w:type="page"/>
      </w:r>
    </w:p>
    <w:p w14:paraId="73CDEEB4" w14:textId="77777777" w:rsidR="008A6B99" w:rsidRPr="00705D7C" w:rsidRDefault="008A6B99" w:rsidP="00C94E92">
      <w:pPr>
        <w:jc w:val="left"/>
        <w:rPr>
          <w:rFonts w:eastAsia="Calibri" w:cs="Times New Roman"/>
          <w:color w:val="000000"/>
          <w:szCs w:val="28"/>
          <w:lang w:val="vi-VN"/>
        </w:rPr>
      </w:pPr>
      <w:r w:rsidRPr="00705D7C">
        <w:rPr>
          <w:rFonts w:eastAsia="Calibri" w:cs="Times New Roman"/>
          <w:color w:val="000000"/>
          <w:szCs w:val="28"/>
          <w:lang w:val="vi-VN"/>
        </w:rPr>
        <w:lastRenderedPageBreak/>
        <w:t>Ngày soạn:…/…./…</w:t>
      </w:r>
    </w:p>
    <w:p w14:paraId="3E4B6BB2" w14:textId="77777777" w:rsidR="008A6B99" w:rsidRPr="00705D7C" w:rsidRDefault="008A6B99" w:rsidP="00C94E92">
      <w:pPr>
        <w:jc w:val="left"/>
        <w:rPr>
          <w:rFonts w:eastAsia="Calibri" w:cs="Times New Roman"/>
          <w:color w:val="000000"/>
          <w:szCs w:val="28"/>
          <w:lang w:val="vi-VN"/>
        </w:rPr>
      </w:pPr>
      <w:r w:rsidRPr="00705D7C">
        <w:rPr>
          <w:rFonts w:eastAsia="Calibri" w:cs="Times New Roman"/>
          <w:color w:val="000000"/>
          <w:szCs w:val="28"/>
          <w:lang w:val="vi-VN"/>
        </w:rPr>
        <w:t>Ngày dạy: …/…/…</w:t>
      </w:r>
    </w:p>
    <w:p w14:paraId="448FC0C6" w14:textId="0756B016" w:rsidR="008A6B99" w:rsidRPr="00705D7C" w:rsidRDefault="008A6B99" w:rsidP="005457DD">
      <w:pPr>
        <w:pStyle w:val="Heading2"/>
        <w:jc w:val="center"/>
        <w:rPr>
          <w:rFonts w:ascii="Times New Roman" w:eastAsia="Calibri" w:hAnsi="Times New Roman" w:cs="Times New Roman"/>
          <w:sz w:val="28"/>
          <w:szCs w:val="28"/>
        </w:rPr>
      </w:pPr>
      <w:r w:rsidRPr="00705D7C">
        <w:rPr>
          <w:rFonts w:ascii="Times New Roman" w:eastAsia="Calibri" w:hAnsi="Times New Roman" w:cs="Times New Roman"/>
          <w:sz w:val="28"/>
          <w:szCs w:val="28"/>
        </w:rPr>
        <w:t xml:space="preserve">BÀI </w:t>
      </w:r>
      <w:r w:rsidR="00C14DF8" w:rsidRPr="00705D7C">
        <w:rPr>
          <w:rFonts w:ascii="Times New Roman" w:eastAsia="Calibri" w:hAnsi="Times New Roman" w:cs="Times New Roman"/>
          <w:sz w:val="28"/>
          <w:szCs w:val="28"/>
        </w:rPr>
        <w:t>5</w:t>
      </w:r>
      <w:r w:rsidRPr="00705D7C">
        <w:rPr>
          <w:rFonts w:ascii="Times New Roman" w:eastAsia="Calibri" w:hAnsi="Times New Roman" w:cs="Times New Roman"/>
          <w:sz w:val="28"/>
          <w:szCs w:val="28"/>
        </w:rPr>
        <w:t>: HOẠT ĐỘNG THỰC HÀNH VÀ TRẢI NGHIỆM:</w:t>
      </w:r>
      <w:r w:rsidR="005457DD" w:rsidRPr="00705D7C">
        <w:rPr>
          <w:rFonts w:ascii="Times New Roman" w:eastAsia="Calibri" w:hAnsi="Times New Roman" w:cs="Times New Roman"/>
          <w:sz w:val="28"/>
          <w:szCs w:val="28"/>
        </w:rPr>
        <w:t xml:space="preserve"> </w:t>
      </w:r>
      <w:r w:rsidR="00D97F4F" w:rsidRPr="00705D7C">
        <w:rPr>
          <w:rFonts w:ascii="Times New Roman" w:hAnsi="Times New Roman" w:cs="Times New Roman"/>
          <w:sz w:val="28"/>
          <w:szCs w:val="28"/>
        </w:rPr>
        <w:t>CÁC</w:t>
      </w:r>
      <w:r w:rsidR="00D03042" w:rsidRPr="00705D7C">
        <w:rPr>
          <w:rFonts w:ascii="Times New Roman" w:hAnsi="Times New Roman" w:cs="Times New Roman"/>
          <w:sz w:val="28"/>
          <w:szCs w:val="28"/>
        </w:rPr>
        <w:t>H</w:t>
      </w:r>
      <w:r w:rsidR="00D97F4F" w:rsidRPr="00705D7C">
        <w:rPr>
          <w:rFonts w:ascii="Times New Roman" w:hAnsi="Times New Roman" w:cs="Times New Roman"/>
          <w:sz w:val="28"/>
          <w:szCs w:val="28"/>
        </w:rPr>
        <w:t xml:space="preserve"> TÍNH ĐIỂM TRUNG BÌNH MÔN HỌC KÌ</w:t>
      </w:r>
      <w:r w:rsidRPr="00705D7C">
        <w:rPr>
          <w:rFonts w:ascii="Times New Roman" w:eastAsia="Calibri" w:hAnsi="Times New Roman" w:cs="Times New Roman"/>
          <w:sz w:val="28"/>
          <w:szCs w:val="28"/>
        </w:rPr>
        <w:t xml:space="preserve"> ( 1 TIẾT)</w:t>
      </w:r>
    </w:p>
    <w:p w14:paraId="59E34910" w14:textId="77777777" w:rsidR="008A6B99" w:rsidRPr="00705D7C" w:rsidRDefault="008A6B99" w:rsidP="00C94E92">
      <w:pPr>
        <w:jc w:val="left"/>
        <w:rPr>
          <w:rFonts w:eastAsia="Calibri" w:cs="Times New Roman"/>
          <w:color w:val="000000"/>
          <w:szCs w:val="28"/>
          <w:lang w:val="nl-NL"/>
        </w:rPr>
      </w:pPr>
      <w:r w:rsidRPr="00705D7C">
        <w:rPr>
          <w:rFonts w:eastAsia="Calibri" w:cs="Times New Roman"/>
          <w:b/>
          <w:color w:val="000000"/>
          <w:szCs w:val="28"/>
          <w:lang w:val="nl-NL"/>
        </w:rPr>
        <w:t>I.</w:t>
      </w:r>
      <w:r w:rsidRPr="00705D7C">
        <w:rPr>
          <w:rFonts w:eastAsia="Calibri" w:cs="Times New Roman"/>
          <w:color w:val="000000"/>
          <w:szCs w:val="28"/>
          <w:lang w:val="nl-NL"/>
        </w:rPr>
        <w:t xml:space="preserve"> </w:t>
      </w:r>
      <w:r w:rsidRPr="00705D7C">
        <w:rPr>
          <w:rFonts w:eastAsia="Calibri" w:cs="Times New Roman"/>
          <w:b/>
          <w:color w:val="000000"/>
          <w:szCs w:val="28"/>
          <w:lang w:val="nl-NL"/>
        </w:rPr>
        <w:t>MỤC TIÊU</w:t>
      </w:r>
      <w:r w:rsidRPr="00705D7C">
        <w:rPr>
          <w:rFonts w:eastAsia="Calibri" w:cs="Times New Roman"/>
          <w:color w:val="000000"/>
          <w:szCs w:val="28"/>
          <w:lang w:val="nl-NL"/>
        </w:rPr>
        <w:t>:</w:t>
      </w:r>
    </w:p>
    <w:p w14:paraId="7F76E28B" w14:textId="40966707" w:rsidR="008A6B99" w:rsidRPr="00705D7C" w:rsidRDefault="008A6B99" w:rsidP="00C94E92">
      <w:pPr>
        <w:jc w:val="left"/>
        <w:rPr>
          <w:rFonts w:eastAsia="Calibri" w:cs="Times New Roman"/>
          <w:color w:val="000000"/>
          <w:szCs w:val="28"/>
          <w:lang w:val="nl-NL"/>
        </w:rPr>
      </w:pPr>
      <w:r w:rsidRPr="00705D7C">
        <w:rPr>
          <w:rFonts w:eastAsia="Calibri" w:cs="Times New Roman"/>
          <w:b/>
          <w:color w:val="000000"/>
          <w:szCs w:val="28"/>
          <w:lang w:val="nl-NL"/>
        </w:rPr>
        <w:t>1. Kiến thức:</w:t>
      </w:r>
      <w:r w:rsidRPr="00705D7C">
        <w:rPr>
          <w:rFonts w:eastAsia="Calibri" w:cs="Times New Roman"/>
          <w:b/>
          <w:i/>
          <w:color w:val="000000"/>
          <w:szCs w:val="28"/>
          <w:lang w:val="nl-NL"/>
        </w:rPr>
        <w:t xml:space="preserve">  </w:t>
      </w:r>
      <w:r w:rsidRPr="00705D7C">
        <w:rPr>
          <w:rFonts w:eastAsia="Calibri" w:cs="Times New Roman"/>
          <w:color w:val="000000"/>
          <w:szCs w:val="28"/>
          <w:lang w:val="nl-NL"/>
        </w:rPr>
        <w:t>Học xong bài này, HS đạt các yêu cầu sau:</w:t>
      </w:r>
    </w:p>
    <w:p w14:paraId="64FB3B47" w14:textId="6A7C018A" w:rsidR="009C0D00" w:rsidRPr="00705D7C" w:rsidRDefault="009C0D00" w:rsidP="00C94E92">
      <w:pPr>
        <w:jc w:val="left"/>
        <w:rPr>
          <w:rFonts w:eastAsia="Calibri" w:cs="Times New Roman"/>
          <w:color w:val="000000"/>
          <w:szCs w:val="28"/>
          <w:lang w:val="nl-NL"/>
        </w:rPr>
      </w:pPr>
      <w:r w:rsidRPr="00705D7C">
        <w:rPr>
          <w:rFonts w:eastAsia="Calibri" w:cs="Times New Roman"/>
          <w:color w:val="000000"/>
          <w:szCs w:val="28"/>
          <w:lang w:val="nl-NL"/>
        </w:rPr>
        <w:t>- HS đọc hiểu ý nghĩa của một biểu thức đại số và biết cách sử dụng chúng để tính điểm trung bình môn học kì.</w:t>
      </w:r>
    </w:p>
    <w:p w14:paraId="38EF418D" w14:textId="77777777" w:rsidR="008A6B99" w:rsidRPr="00705D7C" w:rsidRDefault="008A6B99" w:rsidP="00C94E92">
      <w:pPr>
        <w:jc w:val="left"/>
        <w:rPr>
          <w:rFonts w:eastAsia="Calibri" w:cs="Times New Roman"/>
          <w:b/>
          <w:color w:val="000000"/>
          <w:szCs w:val="28"/>
          <w:lang w:val="nl-NL"/>
        </w:rPr>
      </w:pPr>
      <w:r w:rsidRPr="00705D7C">
        <w:rPr>
          <w:rFonts w:eastAsia="Calibri" w:cs="Times New Roman"/>
          <w:b/>
          <w:color w:val="000000"/>
          <w:szCs w:val="28"/>
          <w:lang w:val="nl-NL"/>
        </w:rPr>
        <w:t xml:space="preserve">2. Năng lực </w:t>
      </w:r>
    </w:p>
    <w:p w14:paraId="4DB29F55" w14:textId="77777777" w:rsidR="008A6B99" w:rsidRPr="00705D7C" w:rsidRDefault="008A6B99" w:rsidP="00C94E92">
      <w:pPr>
        <w:jc w:val="left"/>
        <w:rPr>
          <w:rFonts w:eastAsia="Calibri" w:cs="Times New Roman"/>
          <w:b/>
          <w:color w:val="000000"/>
          <w:szCs w:val="28"/>
          <w:lang w:val="nl-NL"/>
        </w:rPr>
      </w:pPr>
      <w:r w:rsidRPr="00705D7C">
        <w:rPr>
          <w:rFonts w:eastAsia="Calibri" w:cs="Times New Roman"/>
          <w:b/>
          <w:color w:val="000000"/>
          <w:szCs w:val="28"/>
          <w:lang w:val="nl-NL"/>
        </w:rPr>
        <w:t>Năng lực chung:</w:t>
      </w:r>
    </w:p>
    <w:p w14:paraId="589759F1" w14:textId="77777777" w:rsidR="008A6B99" w:rsidRPr="00705D7C" w:rsidRDefault="008A6B99" w:rsidP="00C94E92">
      <w:pPr>
        <w:jc w:val="left"/>
        <w:rPr>
          <w:rFonts w:eastAsia="Calibri" w:cs="Times New Roman"/>
          <w:color w:val="000000"/>
          <w:szCs w:val="28"/>
          <w:lang w:val="nl-NL"/>
        </w:rPr>
      </w:pPr>
      <w:r w:rsidRPr="00705D7C">
        <w:rPr>
          <w:rFonts w:eastAsia="Calibri" w:cs="Times New Roman"/>
          <w:color w:val="000000"/>
          <w:szCs w:val="28"/>
          <w:lang w:val="nl-NL"/>
        </w:rPr>
        <w:t>- Năng lực tự chủ và tự học trong tìm tòi khám phá</w:t>
      </w:r>
    </w:p>
    <w:p w14:paraId="41625921" w14:textId="77777777" w:rsidR="008A6B99" w:rsidRPr="00705D7C" w:rsidRDefault="008A6B99" w:rsidP="00C94E92">
      <w:pPr>
        <w:jc w:val="left"/>
        <w:rPr>
          <w:rFonts w:eastAsia="Calibri" w:cs="Times New Roman"/>
          <w:color w:val="000000"/>
          <w:szCs w:val="28"/>
          <w:lang w:val="nl-NL"/>
        </w:rPr>
      </w:pPr>
      <w:r w:rsidRPr="00705D7C">
        <w:rPr>
          <w:rFonts w:eastAsia="Calibri" w:cs="Times New Roman"/>
          <w:color w:val="000000"/>
          <w:szCs w:val="28"/>
          <w:lang w:val="nl-NL"/>
        </w:rPr>
        <w:t>- Năng lực giao tiếp và hợp tác trong trình bày, thảo luận và làm việc nhóm</w:t>
      </w:r>
    </w:p>
    <w:p w14:paraId="75021403" w14:textId="77777777" w:rsidR="008A6B99" w:rsidRPr="00705D7C" w:rsidRDefault="008A6B99" w:rsidP="00C94E92">
      <w:pPr>
        <w:jc w:val="left"/>
        <w:rPr>
          <w:rFonts w:eastAsia="Calibri" w:cs="Times New Roman"/>
          <w:color w:val="000000"/>
          <w:szCs w:val="28"/>
          <w:lang w:val="nl-NL"/>
        </w:rPr>
      </w:pPr>
      <w:r w:rsidRPr="00705D7C">
        <w:rPr>
          <w:rFonts w:eastAsia="Calibri" w:cs="Times New Roman"/>
          <w:color w:val="000000"/>
          <w:szCs w:val="28"/>
          <w:lang w:val="nl-NL"/>
        </w:rPr>
        <w:t>- Năng lực giải quyết vấn đề và sáng tạo trong thực hành, vận dụng.</w:t>
      </w:r>
    </w:p>
    <w:p w14:paraId="6BC6ACCD" w14:textId="70F394B3" w:rsidR="008A6B99" w:rsidRPr="00705D7C" w:rsidRDefault="008A6B99" w:rsidP="00C94E92">
      <w:pPr>
        <w:jc w:val="left"/>
        <w:rPr>
          <w:rFonts w:eastAsia="Calibri" w:cs="Times New Roman"/>
          <w:color w:val="000000"/>
          <w:szCs w:val="28"/>
          <w:lang w:val="nl-NL"/>
        </w:rPr>
      </w:pPr>
      <w:r w:rsidRPr="00705D7C">
        <w:rPr>
          <w:rFonts w:eastAsia="Calibri" w:cs="Times New Roman"/>
          <w:b/>
          <w:color w:val="000000"/>
          <w:szCs w:val="28"/>
          <w:lang w:val="nl-NL"/>
        </w:rPr>
        <w:t xml:space="preserve">Năng lực riêng: </w:t>
      </w:r>
      <w:r w:rsidRPr="00705D7C">
        <w:rPr>
          <w:rFonts w:eastAsia="Calibri" w:cs="Times New Roman"/>
          <w:color w:val="000000"/>
          <w:szCs w:val="28"/>
          <w:lang w:val="nl-NL"/>
        </w:rPr>
        <w:t>tư duy và lập luận toán học, mô hình hóa toán học, sử dụng công cụ, phương tiện học toán, giải quyết vấn đề.</w:t>
      </w:r>
    </w:p>
    <w:p w14:paraId="4B9C7BA8" w14:textId="463D814E" w:rsidR="009C0D00" w:rsidRPr="00705D7C" w:rsidRDefault="009C0D00" w:rsidP="00C94E92">
      <w:pPr>
        <w:jc w:val="left"/>
        <w:rPr>
          <w:rFonts w:eastAsia="Calibri" w:cs="Times New Roman"/>
          <w:color w:val="000000"/>
          <w:szCs w:val="28"/>
        </w:rPr>
      </w:pPr>
      <w:r w:rsidRPr="00705D7C">
        <w:rPr>
          <w:rFonts w:eastAsia="Calibri" w:cs="Times New Roman"/>
          <w:color w:val="000000"/>
          <w:szCs w:val="28"/>
        </w:rPr>
        <w:t>- HS biết cách dùng kiến thức đã học về biểu thức đại số để tự tính điểm trung bình môn học kì của mình theo quy định của Bộ Giáo dục và Đào tạo.</w:t>
      </w:r>
    </w:p>
    <w:p w14:paraId="3FE01C19" w14:textId="77777777" w:rsidR="008A6B99" w:rsidRPr="00705D7C" w:rsidRDefault="008A6B99" w:rsidP="00C94E92">
      <w:pPr>
        <w:jc w:val="left"/>
        <w:rPr>
          <w:rFonts w:eastAsia="Calibri" w:cs="Times New Roman"/>
          <w:color w:val="000000"/>
          <w:szCs w:val="28"/>
          <w:lang w:val="nl-NL"/>
        </w:rPr>
      </w:pPr>
      <w:r w:rsidRPr="00705D7C">
        <w:rPr>
          <w:rFonts w:eastAsia="Calibri" w:cs="Times New Roman"/>
          <w:b/>
          <w:color w:val="000000"/>
          <w:szCs w:val="28"/>
          <w:lang w:val="nl-NL"/>
        </w:rPr>
        <w:t>3. Phẩm chất</w:t>
      </w:r>
    </w:p>
    <w:p w14:paraId="13A2CD04" w14:textId="77777777" w:rsidR="008A6B99" w:rsidRPr="00705D7C" w:rsidRDefault="008A6B99" w:rsidP="00C94E92">
      <w:pPr>
        <w:jc w:val="left"/>
        <w:rPr>
          <w:rFonts w:eastAsia="Calibri" w:cs="Times New Roman"/>
          <w:color w:val="000000"/>
          <w:szCs w:val="28"/>
        </w:rPr>
      </w:pPr>
      <w:r w:rsidRPr="00705D7C">
        <w:rPr>
          <w:rFonts w:eastAsia="Calibri" w:cs="Times New Roman"/>
          <w:color w:val="000000"/>
          <w:szCs w:val="28"/>
        </w:rPr>
        <w:t xml:space="preserve">- </w:t>
      </w:r>
      <w:r w:rsidRPr="00705D7C">
        <w:rPr>
          <w:rFonts w:eastAsia="Calibri" w:cs="Times New Roman"/>
          <w:color w:val="000000"/>
          <w:szCs w:val="28"/>
          <w:lang w:val="da-DK"/>
        </w:rPr>
        <w:t>Có</w:t>
      </w:r>
      <w:r w:rsidRPr="00705D7C">
        <w:rPr>
          <w:rFonts w:eastAsia="Calibri" w:cs="Times New Roman"/>
          <w:i/>
          <w:color w:val="000000"/>
          <w:szCs w:val="28"/>
          <w:lang w:val="da-DK"/>
        </w:rPr>
        <w:t xml:space="preserve"> </w:t>
      </w:r>
      <w:r w:rsidRPr="00705D7C">
        <w:rPr>
          <w:rFonts w:eastAsia="Calibri" w:cs="Times New Roman"/>
          <w:color w:val="000000"/>
          <w:szCs w:val="28"/>
          <w:lang w:val="vi-VN"/>
        </w:rPr>
        <w:t xml:space="preserve">ý thức </w:t>
      </w:r>
      <w:r w:rsidRPr="00705D7C">
        <w:rPr>
          <w:rFonts w:eastAsia="Calibri" w:cs="Times New Roman"/>
          <w:color w:val="000000"/>
          <w:szCs w:val="28"/>
        </w:rPr>
        <w:t>học tập</w:t>
      </w:r>
      <w:r w:rsidRPr="00705D7C">
        <w:rPr>
          <w:rFonts w:eastAsia="Calibri" w:cs="Times New Roman"/>
          <w:color w:val="000000"/>
          <w:szCs w:val="28"/>
          <w:lang w:val="vi-VN"/>
        </w:rPr>
        <w:t>, ý thức tìm tòi, khám phá và sáng tạ</w:t>
      </w:r>
      <w:r w:rsidRPr="00705D7C">
        <w:rPr>
          <w:rFonts w:eastAsia="Calibri" w:cs="Times New Roman"/>
          <w:color w:val="000000"/>
          <w:szCs w:val="28"/>
        </w:rPr>
        <w:t>o, có ý thức làm việc nhóm.</w:t>
      </w:r>
    </w:p>
    <w:p w14:paraId="679FD570" w14:textId="77777777" w:rsidR="008A6B99" w:rsidRPr="00705D7C" w:rsidRDefault="008A6B99" w:rsidP="00C94E92">
      <w:pPr>
        <w:jc w:val="left"/>
        <w:rPr>
          <w:rFonts w:eastAsia="Calibri" w:cs="Times New Roman"/>
          <w:color w:val="000000"/>
          <w:szCs w:val="28"/>
        </w:rPr>
      </w:pPr>
      <w:r w:rsidRPr="00705D7C">
        <w:rPr>
          <w:rFonts w:eastAsia="Calibri" w:cs="Times New Roman"/>
          <w:color w:val="000000"/>
          <w:szCs w:val="28"/>
        </w:rPr>
        <w:t>- Chăm chỉ tích cực xây dựng bài, có trách nhiệm, chủ động chiếm lĩnh kiến thức theo sự hướng dẫn của GV.</w:t>
      </w:r>
    </w:p>
    <w:p w14:paraId="79CC125C" w14:textId="77777777" w:rsidR="008A6B99" w:rsidRPr="00705D7C" w:rsidRDefault="008A6B99" w:rsidP="00C94E92">
      <w:pPr>
        <w:jc w:val="left"/>
        <w:rPr>
          <w:rFonts w:eastAsia="Calibri" w:cs="Times New Roman"/>
          <w:color w:val="000000"/>
          <w:szCs w:val="28"/>
        </w:rPr>
      </w:pPr>
      <w:r w:rsidRPr="00705D7C">
        <w:rPr>
          <w:rFonts w:eastAsia="Calibri" w:cs="Times New Roman"/>
          <w:color w:val="000000"/>
          <w:szCs w:val="28"/>
        </w:rPr>
        <w:t>- Hình thành tư duy logic, lập luận chặt chẽ, và linh hoạt trong quá trình suy nghĩ; biết tích hợp toán học và cuộc sống.</w:t>
      </w:r>
    </w:p>
    <w:p w14:paraId="24E94A1C" w14:textId="77777777" w:rsidR="008A6B99" w:rsidRPr="00705D7C" w:rsidRDefault="008A6B99" w:rsidP="00C94E92">
      <w:pPr>
        <w:jc w:val="left"/>
        <w:rPr>
          <w:rFonts w:eastAsia="Calibri" w:cs="Times New Roman"/>
          <w:color w:val="000000"/>
          <w:szCs w:val="28"/>
          <w:lang w:val="nl-NL"/>
        </w:rPr>
      </w:pPr>
      <w:r w:rsidRPr="00705D7C">
        <w:rPr>
          <w:rFonts w:eastAsia="Calibri" w:cs="Times New Roman"/>
          <w:b/>
          <w:color w:val="000000"/>
          <w:szCs w:val="28"/>
          <w:lang w:val="nl-NL"/>
        </w:rPr>
        <w:t>II. THIẾT BỊ DẠY HỌC VÀ HỌC LIỆU</w:t>
      </w:r>
      <w:r w:rsidRPr="00705D7C">
        <w:rPr>
          <w:rFonts w:eastAsia="Calibri" w:cs="Times New Roman"/>
          <w:color w:val="000000"/>
          <w:szCs w:val="28"/>
          <w:lang w:val="nl-NL"/>
        </w:rPr>
        <w:t xml:space="preserve"> </w:t>
      </w:r>
    </w:p>
    <w:p w14:paraId="24CCE339" w14:textId="77777777" w:rsidR="008A6B99" w:rsidRPr="00705D7C" w:rsidRDefault="008A6B99" w:rsidP="00C94E92">
      <w:pPr>
        <w:jc w:val="left"/>
        <w:rPr>
          <w:rFonts w:eastAsia="Calibri" w:cs="Times New Roman"/>
          <w:color w:val="000000"/>
          <w:szCs w:val="28"/>
          <w:lang w:val="nl-NL"/>
        </w:rPr>
      </w:pPr>
      <w:r w:rsidRPr="00705D7C">
        <w:rPr>
          <w:rFonts w:eastAsia="Calibri" w:cs="Times New Roman"/>
          <w:b/>
          <w:color w:val="000000"/>
          <w:szCs w:val="28"/>
          <w:lang w:val="nl-NL"/>
        </w:rPr>
        <w:lastRenderedPageBreak/>
        <w:t xml:space="preserve">1 - GV:  </w:t>
      </w:r>
      <w:r w:rsidRPr="00705D7C">
        <w:rPr>
          <w:rFonts w:eastAsia="Calibri" w:cs="Times New Roman"/>
          <w:color w:val="000000"/>
          <w:szCs w:val="28"/>
          <w:lang w:val="nl-NL"/>
        </w:rPr>
        <w:t xml:space="preserve">SGK, SGV, Tài liệu giảng dạy, giáo án PPT, </w:t>
      </w:r>
      <w:r w:rsidR="00AE2A50" w:rsidRPr="00705D7C">
        <w:rPr>
          <w:rFonts w:eastAsia="Calibri" w:cs="Times New Roman"/>
          <w:color w:val="000000"/>
          <w:szCs w:val="28"/>
          <w:lang w:val="nl-NL"/>
        </w:rPr>
        <w:t>cân điện tử,.</w:t>
      </w:r>
    </w:p>
    <w:p w14:paraId="08CE54E8" w14:textId="41329054" w:rsidR="009C0D00" w:rsidRPr="00705D7C" w:rsidRDefault="008A6B99" w:rsidP="00C94E92">
      <w:pPr>
        <w:jc w:val="left"/>
        <w:rPr>
          <w:rFonts w:eastAsia="Calibri" w:cs="Times New Roman"/>
          <w:color w:val="000000"/>
          <w:szCs w:val="28"/>
          <w:lang w:val="nl-NL"/>
        </w:rPr>
      </w:pPr>
      <w:r w:rsidRPr="00705D7C">
        <w:rPr>
          <w:rFonts w:eastAsia="Calibri" w:cs="Times New Roman"/>
          <w:b/>
          <w:color w:val="000000"/>
          <w:szCs w:val="28"/>
          <w:lang w:val="nl-NL"/>
        </w:rPr>
        <w:t>2 - HS</w:t>
      </w:r>
      <w:r w:rsidR="00942492" w:rsidRPr="00705D7C">
        <w:rPr>
          <w:rFonts w:eastAsia="Calibri" w:cs="Times New Roman"/>
          <w:color w:val="000000"/>
          <w:szCs w:val="28"/>
          <w:lang w:val="nl-NL"/>
        </w:rPr>
        <w:t>:</w:t>
      </w:r>
      <w:r w:rsidRPr="00705D7C">
        <w:rPr>
          <w:rFonts w:eastAsia="Calibri" w:cs="Times New Roman"/>
          <w:color w:val="000000"/>
          <w:szCs w:val="28"/>
          <w:lang w:val="nl-NL"/>
        </w:rPr>
        <w:t xml:space="preserve"> SGK, SBT, vở ghi, giấy nháp, đồ dùng học tập (bút, thước...), bảng nhóm, bút viết bảng nhóm</w:t>
      </w:r>
      <w:r w:rsidR="000E2A39" w:rsidRPr="00705D7C">
        <w:rPr>
          <w:rFonts w:eastAsia="Calibri" w:cs="Times New Roman"/>
          <w:color w:val="000000"/>
          <w:szCs w:val="28"/>
          <w:lang w:val="nl-NL"/>
        </w:rPr>
        <w:t xml:space="preserve">, </w:t>
      </w:r>
      <w:r w:rsidR="00FB1C8A" w:rsidRPr="00705D7C">
        <w:rPr>
          <w:rFonts w:eastAsia="Calibri" w:cs="Times New Roman"/>
          <w:color w:val="000000"/>
          <w:szCs w:val="28"/>
          <w:lang w:val="nl-NL"/>
        </w:rPr>
        <w:t>thu thập tất cả kết quả kiểm tra (của một môn nào đó) của mình bao gồm điểm kiểm tra thường xuyên, điểm kiểm tra giữa kì, điểm kiểm tra cuối học kì 1.</w:t>
      </w:r>
    </w:p>
    <w:p w14:paraId="221513FA" w14:textId="77777777" w:rsidR="008A6B99" w:rsidRPr="00705D7C" w:rsidRDefault="008A6B99" w:rsidP="00C94E92">
      <w:pPr>
        <w:jc w:val="left"/>
        <w:rPr>
          <w:rFonts w:eastAsia="Calibri" w:cs="Times New Roman"/>
          <w:b/>
          <w:color w:val="000000"/>
          <w:szCs w:val="28"/>
          <w:lang w:val="vi-VN"/>
        </w:rPr>
      </w:pPr>
      <w:r w:rsidRPr="00705D7C">
        <w:rPr>
          <w:rFonts w:eastAsia="Calibri" w:cs="Times New Roman"/>
          <w:b/>
          <w:color w:val="000000"/>
          <w:szCs w:val="28"/>
          <w:lang w:val="vi-VN"/>
        </w:rPr>
        <w:t>III. TIẾN TRÌNH DẠY HỌC</w:t>
      </w:r>
    </w:p>
    <w:p w14:paraId="1DAC1C76" w14:textId="77777777" w:rsidR="008A6B99" w:rsidRPr="00705D7C" w:rsidRDefault="008A6B99" w:rsidP="00C94E92">
      <w:pPr>
        <w:jc w:val="left"/>
        <w:rPr>
          <w:rFonts w:eastAsia="Calibri" w:cs="Times New Roman"/>
          <w:b/>
          <w:color w:val="000000"/>
          <w:szCs w:val="28"/>
          <w:lang w:val="vi-VN"/>
        </w:rPr>
      </w:pPr>
      <w:r w:rsidRPr="00705D7C">
        <w:rPr>
          <w:rFonts w:eastAsia="Calibri" w:cs="Times New Roman"/>
          <w:b/>
          <w:color w:val="000000"/>
          <w:szCs w:val="28"/>
          <w:lang w:val="vi-VN"/>
        </w:rPr>
        <w:t>A. HOẠT ĐỘNG KHỞI ĐỘNG (MỞ ĐẦU)</w:t>
      </w:r>
    </w:p>
    <w:p w14:paraId="6ECCAF02" w14:textId="7723D130" w:rsidR="008A6B99" w:rsidRPr="00705D7C" w:rsidRDefault="008A6B99" w:rsidP="00C94E92">
      <w:pPr>
        <w:jc w:val="left"/>
        <w:rPr>
          <w:rFonts w:eastAsia="Calibri" w:cs="Times New Roman"/>
          <w:color w:val="000000"/>
          <w:szCs w:val="28"/>
        </w:rPr>
      </w:pPr>
      <w:r w:rsidRPr="00705D7C">
        <w:rPr>
          <w:rFonts w:eastAsia="Calibri" w:cs="Times New Roman"/>
          <w:b/>
          <w:color w:val="000000"/>
          <w:szCs w:val="28"/>
          <w:lang w:val="vi-VN"/>
        </w:rPr>
        <w:t>a) Mục tiêu:</w:t>
      </w:r>
      <w:r w:rsidRPr="00705D7C">
        <w:rPr>
          <w:rFonts w:eastAsia="Calibri" w:cs="Times New Roman"/>
          <w:color w:val="000000"/>
          <w:szCs w:val="28"/>
          <w:lang w:val="vi-VN"/>
        </w:rPr>
        <w:t xml:space="preserve"> </w:t>
      </w:r>
      <w:r w:rsidR="00045453" w:rsidRPr="00705D7C">
        <w:rPr>
          <w:rFonts w:eastAsia="Calibri" w:cs="Times New Roman"/>
          <w:color w:val="000000"/>
          <w:szCs w:val="28"/>
        </w:rPr>
        <w:t xml:space="preserve">HS củng cố, nhớ lại các kiến thức về biểu thức </w:t>
      </w:r>
      <w:r w:rsidR="00271321" w:rsidRPr="00705D7C">
        <w:rPr>
          <w:rFonts w:eastAsia="Calibri" w:cs="Times New Roman"/>
          <w:color w:val="000000"/>
          <w:szCs w:val="28"/>
        </w:rPr>
        <w:t>đại số.</w:t>
      </w:r>
    </w:p>
    <w:p w14:paraId="3D62DF41" w14:textId="341D23F6" w:rsidR="008A6B99" w:rsidRPr="00705D7C" w:rsidRDefault="008A6B99" w:rsidP="00C94E92">
      <w:pPr>
        <w:jc w:val="left"/>
        <w:rPr>
          <w:rFonts w:eastAsia="Calibri" w:cs="Times New Roman"/>
          <w:color w:val="000000"/>
          <w:szCs w:val="28"/>
        </w:rPr>
      </w:pPr>
      <w:r w:rsidRPr="00705D7C">
        <w:rPr>
          <w:rFonts w:eastAsia="Calibri" w:cs="Times New Roman"/>
          <w:b/>
          <w:color w:val="000000"/>
          <w:szCs w:val="28"/>
          <w:lang w:val="vi-VN"/>
        </w:rPr>
        <w:t xml:space="preserve">b) Nội dung: </w:t>
      </w:r>
      <w:r w:rsidRPr="00705D7C">
        <w:rPr>
          <w:rFonts w:eastAsia="Calibri" w:cs="Times New Roman"/>
          <w:color w:val="000000"/>
          <w:szCs w:val="28"/>
          <w:lang w:val="vi-VN"/>
        </w:rPr>
        <w:t xml:space="preserve">HS </w:t>
      </w:r>
      <w:r w:rsidR="00A63F31" w:rsidRPr="00705D7C">
        <w:rPr>
          <w:rFonts w:eastAsia="Calibri" w:cs="Times New Roman"/>
          <w:color w:val="000000"/>
          <w:szCs w:val="28"/>
        </w:rPr>
        <w:t>suy nghĩ, thảo luận trả lời câu hỏi của GV.</w:t>
      </w:r>
    </w:p>
    <w:p w14:paraId="151BA073" w14:textId="71448050" w:rsidR="008A6B99" w:rsidRPr="00705D7C" w:rsidRDefault="008A6B99" w:rsidP="00C94E92">
      <w:pPr>
        <w:jc w:val="left"/>
        <w:rPr>
          <w:rFonts w:eastAsia="Calibri" w:cs="Times New Roman"/>
          <w:color w:val="000000"/>
          <w:szCs w:val="28"/>
        </w:rPr>
      </w:pPr>
      <w:r w:rsidRPr="00705D7C">
        <w:rPr>
          <w:rFonts w:eastAsia="Calibri" w:cs="Times New Roman"/>
          <w:b/>
          <w:color w:val="000000"/>
          <w:szCs w:val="28"/>
          <w:lang w:val="vi-VN"/>
        </w:rPr>
        <w:t xml:space="preserve">c) Sản phẩm: </w:t>
      </w:r>
      <w:r w:rsidRPr="00705D7C">
        <w:rPr>
          <w:rFonts w:eastAsia="Calibri" w:cs="Times New Roman"/>
          <w:color w:val="000000"/>
          <w:szCs w:val="28"/>
          <w:lang w:val="vi-VN"/>
        </w:rPr>
        <w:t xml:space="preserve">HS trả lời được câu hỏi </w:t>
      </w:r>
      <w:r w:rsidR="00271321" w:rsidRPr="00705D7C">
        <w:rPr>
          <w:rFonts w:eastAsia="Calibri" w:cs="Times New Roman"/>
          <w:color w:val="000000"/>
          <w:szCs w:val="28"/>
        </w:rPr>
        <w:t>và hoàn thành các câu hỏi trắc nghiệm.</w:t>
      </w:r>
    </w:p>
    <w:p w14:paraId="5FE71B77" w14:textId="77777777" w:rsidR="008A6B99" w:rsidRPr="00705D7C" w:rsidRDefault="008A6B99" w:rsidP="00C94E92">
      <w:pPr>
        <w:jc w:val="left"/>
        <w:rPr>
          <w:rFonts w:eastAsia="Calibri" w:cs="Times New Roman"/>
          <w:b/>
          <w:color w:val="000000"/>
          <w:szCs w:val="28"/>
          <w:lang w:val="vi-VN"/>
        </w:rPr>
      </w:pPr>
      <w:r w:rsidRPr="00705D7C">
        <w:rPr>
          <w:rFonts w:eastAsia="Calibri" w:cs="Times New Roman"/>
          <w:b/>
          <w:color w:val="000000"/>
          <w:szCs w:val="28"/>
          <w:lang w:val="vi-VN"/>
        </w:rPr>
        <w:t xml:space="preserve">d) Tổ chức thực hiện: </w:t>
      </w:r>
    </w:p>
    <w:p w14:paraId="40158D35" w14:textId="77777777" w:rsidR="008A6B99" w:rsidRPr="00705D7C" w:rsidRDefault="008A6B99" w:rsidP="00C94E92">
      <w:pPr>
        <w:jc w:val="left"/>
        <w:rPr>
          <w:rFonts w:eastAsia="Calibri" w:cs="Times New Roman"/>
          <w:color w:val="000000"/>
          <w:szCs w:val="28"/>
          <w:lang w:val="vi-VN"/>
        </w:rPr>
      </w:pPr>
      <w:r w:rsidRPr="00705D7C">
        <w:rPr>
          <w:rFonts w:eastAsia="Calibri" w:cs="Times New Roman"/>
          <w:b/>
          <w:color w:val="000000"/>
          <w:szCs w:val="28"/>
          <w:lang w:val="vi-VN"/>
        </w:rPr>
        <w:t>Bước 1: Chuyển giao nhiệm vụ:</w:t>
      </w:r>
      <w:r w:rsidRPr="00705D7C">
        <w:rPr>
          <w:rFonts w:eastAsia="Calibri" w:cs="Times New Roman"/>
          <w:color w:val="000000"/>
          <w:szCs w:val="28"/>
          <w:lang w:val="vi-VN"/>
        </w:rPr>
        <w:t xml:space="preserve"> </w:t>
      </w:r>
    </w:p>
    <w:p w14:paraId="15D6F017" w14:textId="6C6E57D9" w:rsidR="00607E16" w:rsidRPr="00705D7C" w:rsidRDefault="008A6B99" w:rsidP="00C94E92">
      <w:pPr>
        <w:jc w:val="left"/>
        <w:rPr>
          <w:rFonts w:eastAsia="Calibri" w:cs="Times New Roman"/>
          <w:color w:val="000000"/>
          <w:szCs w:val="28"/>
        </w:rPr>
      </w:pPr>
      <w:r w:rsidRPr="00705D7C">
        <w:rPr>
          <w:rFonts w:eastAsia="Calibri" w:cs="Times New Roman"/>
          <w:color w:val="000000"/>
          <w:szCs w:val="28"/>
        </w:rPr>
        <w:t>- GV</w:t>
      </w:r>
      <w:r w:rsidR="00607E16" w:rsidRPr="00705D7C">
        <w:rPr>
          <w:rFonts w:eastAsia="Calibri" w:cs="Times New Roman"/>
          <w:color w:val="000000"/>
          <w:szCs w:val="28"/>
        </w:rPr>
        <w:t xml:space="preserve"> </w:t>
      </w:r>
      <w:r w:rsidR="00271321" w:rsidRPr="00705D7C">
        <w:rPr>
          <w:rFonts w:eastAsia="Calibri" w:cs="Times New Roman"/>
          <w:color w:val="000000"/>
          <w:szCs w:val="28"/>
        </w:rPr>
        <w:t>đặt câu hỏi kiểm tra kiến thức cũ:</w:t>
      </w:r>
    </w:p>
    <w:p w14:paraId="71C560EB" w14:textId="1827F395" w:rsidR="008A6B99" w:rsidRPr="00705D7C" w:rsidRDefault="005D637E" w:rsidP="00C94E92">
      <w:pPr>
        <w:jc w:val="left"/>
        <w:rPr>
          <w:rFonts w:eastAsia="Calibri" w:cs="Times New Roman"/>
          <w:i/>
          <w:color w:val="000000"/>
          <w:szCs w:val="28"/>
        </w:rPr>
      </w:pPr>
      <w:r w:rsidRPr="00705D7C">
        <w:rPr>
          <w:rFonts w:eastAsia="Calibri" w:cs="Times New Roman"/>
          <w:i/>
          <w:color w:val="000000"/>
          <w:szCs w:val="28"/>
        </w:rPr>
        <w:t>“</w:t>
      </w:r>
      <w:r w:rsidR="008A6B99" w:rsidRPr="00705D7C">
        <w:rPr>
          <w:rFonts w:eastAsia="Calibri" w:cs="Times New Roman"/>
          <w:i/>
          <w:color w:val="000000"/>
          <w:szCs w:val="28"/>
        </w:rPr>
        <w:t xml:space="preserve"> </w:t>
      </w:r>
      <w:r w:rsidR="00271321" w:rsidRPr="00705D7C">
        <w:rPr>
          <w:rFonts w:eastAsia="Calibri" w:cs="Times New Roman"/>
          <w:i/>
          <w:color w:val="000000"/>
          <w:szCs w:val="28"/>
        </w:rPr>
        <w:t>Thế nào là một biểu thức đại số</w:t>
      </w:r>
      <w:r w:rsidRPr="00705D7C">
        <w:rPr>
          <w:rFonts w:eastAsia="Calibri" w:cs="Times New Roman"/>
          <w:i/>
          <w:color w:val="000000"/>
          <w:szCs w:val="28"/>
        </w:rPr>
        <w:t>?</w:t>
      </w:r>
      <w:r w:rsidR="00CA0CA8" w:rsidRPr="00705D7C">
        <w:rPr>
          <w:rFonts w:eastAsia="Calibri" w:cs="Times New Roman"/>
          <w:i/>
          <w:color w:val="000000"/>
          <w:szCs w:val="28"/>
        </w:rPr>
        <w:t>Cách tính giá trị của một biểu thức đại số</w:t>
      </w:r>
      <w:r w:rsidRPr="00705D7C">
        <w:rPr>
          <w:rFonts w:eastAsia="Calibri" w:cs="Times New Roman"/>
          <w:i/>
          <w:color w:val="000000"/>
          <w:szCs w:val="28"/>
        </w:rPr>
        <w:t>”</w:t>
      </w:r>
    </w:p>
    <w:p w14:paraId="3C240AE9" w14:textId="77777777" w:rsidR="008A6B99" w:rsidRPr="00705D7C" w:rsidRDefault="008A6B99" w:rsidP="00C94E92">
      <w:pPr>
        <w:jc w:val="left"/>
        <w:rPr>
          <w:rFonts w:eastAsia="Calibri" w:cs="Times New Roman"/>
          <w:color w:val="000000"/>
          <w:szCs w:val="28"/>
        </w:rPr>
      </w:pPr>
      <w:r w:rsidRPr="00705D7C">
        <w:rPr>
          <w:rFonts w:eastAsia="Calibri" w:cs="Times New Roman"/>
          <w:b/>
          <w:color w:val="000000"/>
          <w:szCs w:val="28"/>
          <w:lang w:val="vi-VN"/>
        </w:rPr>
        <w:t xml:space="preserve">Bước 2: Thực hiện nhiệm vụ: </w:t>
      </w:r>
      <w:r w:rsidR="005D637E" w:rsidRPr="00705D7C">
        <w:rPr>
          <w:rFonts w:eastAsia="Calibri" w:cs="Times New Roman"/>
          <w:color w:val="000000"/>
          <w:szCs w:val="28"/>
        </w:rPr>
        <w:t>HS suy nghĩ, trao</w:t>
      </w:r>
      <w:r w:rsidR="004555FF" w:rsidRPr="00705D7C">
        <w:rPr>
          <w:rFonts w:eastAsia="Calibri" w:cs="Times New Roman"/>
          <w:color w:val="000000"/>
          <w:szCs w:val="28"/>
        </w:rPr>
        <w:t xml:space="preserve"> đổi trả lời câu hỏ của GV.</w:t>
      </w:r>
    </w:p>
    <w:p w14:paraId="4DC36A14" w14:textId="77777777" w:rsidR="008A6B99" w:rsidRPr="00705D7C" w:rsidRDefault="008A6B99" w:rsidP="00C94E92">
      <w:pPr>
        <w:jc w:val="left"/>
        <w:rPr>
          <w:rFonts w:eastAsia="Calibri" w:cs="Times New Roman"/>
          <w:b/>
          <w:color w:val="000000"/>
          <w:szCs w:val="28"/>
          <w:lang w:val="vi-VN"/>
        </w:rPr>
      </w:pPr>
      <w:r w:rsidRPr="00705D7C">
        <w:rPr>
          <w:rFonts w:eastAsia="Calibri" w:cs="Times New Roman"/>
          <w:b/>
          <w:color w:val="000000"/>
          <w:szCs w:val="28"/>
          <w:lang w:val="vi-VN"/>
        </w:rPr>
        <w:t xml:space="preserve">Bước 3: Báo cáo, thảo luận: </w:t>
      </w:r>
    </w:p>
    <w:p w14:paraId="5CC96E82" w14:textId="25C5D89E" w:rsidR="008A6B99" w:rsidRPr="00705D7C" w:rsidRDefault="008A6B99" w:rsidP="00C94E92">
      <w:pPr>
        <w:jc w:val="left"/>
        <w:rPr>
          <w:rFonts w:eastAsia="Calibri" w:cs="Times New Roman"/>
          <w:color w:val="000000"/>
          <w:szCs w:val="28"/>
        </w:rPr>
      </w:pPr>
      <w:r w:rsidRPr="00705D7C">
        <w:rPr>
          <w:rFonts w:eastAsia="Calibri" w:cs="Times New Roman"/>
          <w:color w:val="000000"/>
          <w:szCs w:val="28"/>
        </w:rPr>
        <w:t xml:space="preserve">- HS giơ tay, trả lời </w:t>
      </w:r>
      <w:r w:rsidR="004555FF" w:rsidRPr="00705D7C">
        <w:rPr>
          <w:rFonts w:eastAsia="Calibri" w:cs="Times New Roman"/>
          <w:color w:val="000000"/>
          <w:szCs w:val="28"/>
        </w:rPr>
        <w:t xml:space="preserve">câu hỏi </w:t>
      </w:r>
      <w:r w:rsidR="00271321" w:rsidRPr="00705D7C">
        <w:rPr>
          <w:rFonts w:eastAsia="Calibri" w:cs="Times New Roman"/>
          <w:color w:val="000000"/>
          <w:szCs w:val="28"/>
        </w:rPr>
        <w:t>.</w:t>
      </w:r>
    </w:p>
    <w:p w14:paraId="36A16AFC" w14:textId="3F68300E" w:rsidR="008A6B99" w:rsidRPr="00705D7C" w:rsidRDefault="008A6B99" w:rsidP="00C94E92">
      <w:pPr>
        <w:jc w:val="left"/>
        <w:rPr>
          <w:rFonts w:eastAsia="Calibri" w:cs="Times New Roman"/>
          <w:color w:val="000000"/>
          <w:szCs w:val="28"/>
        </w:rPr>
      </w:pPr>
      <w:r w:rsidRPr="00705D7C">
        <w:rPr>
          <w:rFonts w:eastAsia="Calibri" w:cs="Times New Roman"/>
          <w:color w:val="000000"/>
          <w:szCs w:val="28"/>
        </w:rPr>
        <w:t xml:space="preserve">- GV mời một vài HS </w:t>
      </w:r>
      <w:r w:rsidR="004555FF" w:rsidRPr="00705D7C">
        <w:rPr>
          <w:rFonts w:eastAsia="Calibri" w:cs="Times New Roman"/>
          <w:color w:val="000000"/>
          <w:szCs w:val="28"/>
        </w:rPr>
        <w:t>phát biểu, cho ý kiến</w:t>
      </w:r>
      <w:r w:rsidR="00271321" w:rsidRPr="00705D7C">
        <w:rPr>
          <w:rFonts w:eastAsia="Calibri" w:cs="Times New Roman"/>
          <w:color w:val="000000"/>
          <w:szCs w:val="28"/>
        </w:rPr>
        <w:t>.</w:t>
      </w:r>
    </w:p>
    <w:p w14:paraId="1B085D75" w14:textId="33D21E38" w:rsidR="00271321" w:rsidRPr="00705D7C" w:rsidRDefault="00271321" w:rsidP="00C94E92">
      <w:pPr>
        <w:jc w:val="left"/>
        <w:rPr>
          <w:rFonts w:eastAsia="Calibri" w:cs="Times New Roman"/>
          <w:b/>
          <w:color w:val="000000"/>
          <w:szCs w:val="28"/>
          <w:u w:val="single"/>
        </w:rPr>
      </w:pPr>
      <w:r w:rsidRPr="00705D7C">
        <w:rPr>
          <w:rFonts w:eastAsia="Calibri" w:cs="Times New Roman"/>
          <w:b/>
          <w:color w:val="000000"/>
          <w:szCs w:val="28"/>
          <w:u w:val="single"/>
        </w:rPr>
        <w:t>Kết quả:</w:t>
      </w:r>
    </w:p>
    <w:p w14:paraId="2A844E2C" w14:textId="77777777" w:rsidR="00CA0CA8" w:rsidRPr="00705D7C" w:rsidRDefault="00CA0CA8" w:rsidP="00CA0CA8">
      <w:pPr>
        <w:rPr>
          <w:rFonts w:eastAsia="Calibri" w:cs="Times New Roman"/>
          <w:i/>
          <w:color w:val="000000"/>
          <w:szCs w:val="28"/>
          <w:lang w:val="nl-NL"/>
        </w:rPr>
      </w:pPr>
      <w:r w:rsidRPr="00705D7C">
        <w:rPr>
          <w:rFonts w:eastAsia="Calibri" w:cs="Times New Roman"/>
          <w:i/>
          <w:color w:val="000000"/>
          <w:szCs w:val="28"/>
        </w:rPr>
        <w:t xml:space="preserve">- </w:t>
      </w:r>
      <w:r w:rsidRPr="00705D7C">
        <w:rPr>
          <w:rFonts w:eastAsia="Calibri" w:cs="Times New Roman"/>
          <w:i/>
          <w:color w:val="000000"/>
          <w:szCs w:val="28"/>
          <w:lang w:val="nl-NL"/>
        </w:rPr>
        <w:t xml:space="preserve">Biểu thức gồm các số và chữ (đại diện cho số) được nối với nhau bởi các kí hiệu phép toán cộng, trừ, nhân, chia, nâng lên lũy thừa được gọi là </w:t>
      </w:r>
      <w:r w:rsidRPr="00705D7C">
        <w:rPr>
          <w:rFonts w:eastAsia="Calibri" w:cs="Times New Roman"/>
          <w:b/>
          <w:i/>
          <w:color w:val="000000"/>
          <w:szCs w:val="28"/>
          <w:lang w:val="nl-NL"/>
        </w:rPr>
        <w:t>biểu thức đại số</w:t>
      </w:r>
      <w:r w:rsidRPr="00705D7C">
        <w:rPr>
          <w:rFonts w:eastAsia="Calibri" w:cs="Times New Roman"/>
          <w:i/>
          <w:color w:val="000000"/>
          <w:szCs w:val="28"/>
          <w:lang w:val="nl-NL"/>
        </w:rPr>
        <w:t>.</w:t>
      </w:r>
    </w:p>
    <w:p w14:paraId="1EDE1619" w14:textId="134C146B" w:rsidR="00CA0CA8" w:rsidRPr="00705D7C" w:rsidRDefault="00CA0CA8" w:rsidP="00CA0CA8">
      <w:pPr>
        <w:rPr>
          <w:rFonts w:eastAsia="Calibri" w:cs="Times New Roman"/>
          <w:i/>
          <w:color w:val="000000"/>
          <w:szCs w:val="28"/>
          <w:lang w:val="nl-NL"/>
        </w:rPr>
      </w:pPr>
      <w:r w:rsidRPr="00705D7C">
        <w:rPr>
          <w:rFonts w:eastAsia="Calibri" w:cs="Times New Roman"/>
          <w:i/>
          <w:color w:val="000000"/>
          <w:szCs w:val="28"/>
          <w:lang w:val="nl-NL"/>
        </w:rPr>
        <w:t xml:space="preserve">Các chữ trong biểu thức đại số được gọi là biến số (hay gọi tắt là </w:t>
      </w:r>
      <w:r w:rsidRPr="00705D7C">
        <w:rPr>
          <w:rFonts w:eastAsia="Calibri" w:cs="Times New Roman"/>
          <w:b/>
          <w:i/>
          <w:color w:val="000000"/>
          <w:szCs w:val="28"/>
          <w:lang w:val="nl-NL"/>
        </w:rPr>
        <w:t>biến</w:t>
      </w:r>
      <w:r w:rsidRPr="00705D7C">
        <w:rPr>
          <w:rFonts w:eastAsia="Calibri" w:cs="Times New Roman"/>
          <w:i/>
          <w:color w:val="000000"/>
          <w:szCs w:val="28"/>
          <w:lang w:val="nl-NL"/>
        </w:rPr>
        <w:t>)</w:t>
      </w:r>
    </w:p>
    <w:p w14:paraId="7F322008" w14:textId="3321D416" w:rsidR="00271321" w:rsidRPr="00705D7C" w:rsidRDefault="00CA0CA8" w:rsidP="00C94E92">
      <w:pPr>
        <w:jc w:val="left"/>
        <w:rPr>
          <w:rFonts w:eastAsia="Calibri" w:cs="Times New Roman"/>
          <w:color w:val="000000"/>
          <w:szCs w:val="28"/>
        </w:rPr>
      </w:pPr>
      <w:r w:rsidRPr="00705D7C">
        <w:rPr>
          <w:rFonts w:eastAsia="Calibri" w:cs="Times New Roman"/>
          <w:i/>
          <w:color w:val="000000"/>
          <w:szCs w:val="28"/>
        </w:rPr>
        <w:lastRenderedPageBreak/>
        <w:t xml:space="preserve">- </w:t>
      </w:r>
      <w:r w:rsidR="00271321" w:rsidRPr="00705D7C">
        <w:rPr>
          <w:rFonts w:eastAsia="Calibri" w:cs="Times New Roman"/>
          <w:i/>
          <w:color w:val="000000"/>
          <w:szCs w:val="28"/>
        </w:rPr>
        <w:t xml:space="preserve">Để tính giá trị </w:t>
      </w:r>
      <w:r w:rsidR="00271321" w:rsidRPr="00705D7C">
        <w:rPr>
          <w:rFonts w:eastAsia="Calibri" w:cs="Times New Roman"/>
          <w:b/>
          <w:i/>
          <w:color w:val="000000"/>
          <w:szCs w:val="28"/>
        </w:rPr>
        <w:t>của một biểu thức đại số</w:t>
      </w:r>
      <w:r w:rsidR="00271321" w:rsidRPr="00705D7C">
        <w:rPr>
          <w:rFonts w:eastAsia="Calibri" w:cs="Times New Roman"/>
          <w:i/>
          <w:color w:val="000000"/>
          <w:szCs w:val="28"/>
        </w:rPr>
        <w:t xml:space="preserve"> tại những giá trị cho trước của các biến, ta thay các giá trị cho trước đó vào biểu thức rồi thực hiện các phép tính.</w:t>
      </w:r>
    </w:p>
    <w:p w14:paraId="699225C1" w14:textId="59212936" w:rsidR="008A6B99" w:rsidRPr="00705D7C" w:rsidRDefault="008A6B99" w:rsidP="00C94E92">
      <w:pPr>
        <w:jc w:val="left"/>
        <w:rPr>
          <w:rFonts w:eastAsia="Calibri" w:cs="Times New Roman"/>
          <w:color w:val="000000"/>
          <w:szCs w:val="28"/>
        </w:rPr>
      </w:pPr>
      <w:r w:rsidRPr="00705D7C">
        <w:rPr>
          <w:rFonts w:eastAsia="Calibri" w:cs="Times New Roman"/>
          <w:b/>
          <w:color w:val="000000"/>
          <w:szCs w:val="28"/>
          <w:lang w:val="vi-VN"/>
        </w:rPr>
        <w:t xml:space="preserve">Bước 4: Kết luận, nhận định: </w:t>
      </w:r>
      <w:r w:rsidRPr="00705D7C">
        <w:rPr>
          <w:rFonts w:eastAsia="Calibri" w:cs="Times New Roman"/>
          <w:color w:val="000000"/>
          <w:szCs w:val="28"/>
          <w:lang w:val="vi-VN"/>
        </w:rPr>
        <w:t>GV nhận xét</w:t>
      </w:r>
      <w:r w:rsidR="00CA0CA8" w:rsidRPr="00705D7C">
        <w:rPr>
          <w:rFonts w:eastAsia="Calibri" w:cs="Times New Roman"/>
          <w:color w:val="000000"/>
          <w:szCs w:val="28"/>
        </w:rPr>
        <w:t xml:space="preserve">, </w:t>
      </w:r>
      <w:r w:rsidRPr="00705D7C">
        <w:rPr>
          <w:rFonts w:eastAsia="Calibri" w:cs="Times New Roman"/>
          <w:color w:val="000000"/>
          <w:szCs w:val="28"/>
          <w:lang w:val="vi-VN"/>
        </w:rPr>
        <w:t xml:space="preserve">đánh giá </w:t>
      </w:r>
      <w:r w:rsidR="00CA0CA8" w:rsidRPr="00705D7C">
        <w:rPr>
          <w:rFonts w:eastAsia="Calibri" w:cs="Times New Roman"/>
          <w:color w:val="000000"/>
          <w:szCs w:val="28"/>
        </w:rPr>
        <w:t>câu trả lời</w:t>
      </w:r>
      <w:r w:rsidRPr="00705D7C">
        <w:rPr>
          <w:rFonts w:eastAsia="Calibri" w:cs="Times New Roman"/>
          <w:color w:val="000000"/>
          <w:szCs w:val="28"/>
          <w:lang w:val="vi-VN"/>
        </w:rPr>
        <w:t xml:space="preserve"> của HS, trên cơ sở đó dẫn dắt</w:t>
      </w:r>
      <w:r w:rsidRPr="00705D7C">
        <w:rPr>
          <w:rFonts w:eastAsia="Calibri" w:cs="Times New Roman"/>
          <w:color w:val="000000"/>
          <w:szCs w:val="28"/>
        </w:rPr>
        <w:t>, kết nối HS</w:t>
      </w:r>
      <w:r w:rsidRPr="00705D7C">
        <w:rPr>
          <w:rFonts w:eastAsia="Calibri" w:cs="Times New Roman"/>
          <w:color w:val="000000"/>
          <w:szCs w:val="28"/>
          <w:lang w:val="vi-VN"/>
        </w:rPr>
        <w:t xml:space="preserve"> vào bài </w:t>
      </w:r>
      <w:r w:rsidRPr="00705D7C">
        <w:rPr>
          <w:rFonts w:eastAsia="Calibri" w:cs="Times New Roman"/>
          <w:color w:val="000000"/>
          <w:szCs w:val="28"/>
        </w:rPr>
        <w:t>thực hành</w:t>
      </w:r>
      <w:r w:rsidR="00CA0CA8" w:rsidRPr="00705D7C">
        <w:rPr>
          <w:rFonts w:eastAsia="Calibri" w:cs="Times New Roman"/>
          <w:color w:val="000000"/>
          <w:szCs w:val="28"/>
        </w:rPr>
        <w:t>.</w:t>
      </w:r>
    </w:p>
    <w:p w14:paraId="16C38AAD" w14:textId="5596CC60" w:rsidR="00D03042" w:rsidRPr="00705D7C" w:rsidRDefault="00D03042" w:rsidP="00D03042">
      <w:pPr>
        <w:rPr>
          <w:rFonts w:cs="Times New Roman"/>
          <w:b/>
          <w:i/>
          <w:szCs w:val="28"/>
        </w:rPr>
      </w:pPr>
      <m:oMath>
        <m:r>
          <m:rPr>
            <m:sty m:val="bi"/>
          </m:rPr>
          <w:rPr>
            <w:rFonts w:ascii="Cambria Math" w:eastAsia="Calibri" w:hAnsi="Cambria Math" w:cs="Times New Roman"/>
            <w:szCs w:val="28"/>
          </w:rPr>
          <m:t xml:space="preserve">⇒ </m:t>
        </m:r>
      </m:oMath>
      <w:r w:rsidR="00353A82" w:rsidRPr="00705D7C">
        <w:rPr>
          <w:rFonts w:eastAsia="Calibri" w:cs="Times New Roman"/>
          <w:b/>
          <w:i/>
          <w:szCs w:val="28"/>
        </w:rPr>
        <w:t xml:space="preserve">Bài 4: </w:t>
      </w:r>
      <w:r w:rsidR="00413C45" w:rsidRPr="00705D7C">
        <w:rPr>
          <w:rFonts w:eastAsia="Calibri" w:cs="Times New Roman"/>
          <w:b/>
          <w:i/>
          <w:szCs w:val="28"/>
        </w:rPr>
        <w:t>HĐTN</w:t>
      </w:r>
      <w:r w:rsidR="00942492" w:rsidRPr="00705D7C">
        <w:rPr>
          <w:rFonts w:eastAsia="Calibri" w:cs="Times New Roman"/>
          <w:b/>
          <w:i/>
          <w:szCs w:val="28"/>
        </w:rPr>
        <w:t>:</w:t>
      </w:r>
      <w:r w:rsidR="00353A82" w:rsidRPr="00705D7C">
        <w:rPr>
          <w:rFonts w:eastAsia="Calibri" w:cs="Times New Roman"/>
          <w:b/>
          <w:i/>
          <w:szCs w:val="28"/>
        </w:rPr>
        <w:t xml:space="preserve"> </w:t>
      </w:r>
      <w:r w:rsidRPr="00705D7C">
        <w:rPr>
          <w:rFonts w:cs="Times New Roman"/>
          <w:b/>
          <w:i/>
          <w:szCs w:val="28"/>
        </w:rPr>
        <w:t>Cách tính điểm trung bình môn học kì</w:t>
      </w:r>
    </w:p>
    <w:p w14:paraId="26BF3FA5" w14:textId="5B20DCCD" w:rsidR="00676D4B" w:rsidRPr="00705D7C" w:rsidRDefault="00E52205" w:rsidP="00C94E92">
      <w:pPr>
        <w:rPr>
          <w:rFonts w:eastAsia="Calibri" w:cs="Times New Roman"/>
          <w:color w:val="FFFFFF" w:themeColor="background1"/>
          <w:szCs w:val="28"/>
        </w:rPr>
      </w:pPr>
      <w:r w:rsidRPr="00705D7C">
        <w:rPr>
          <w:rFonts w:eastAsia="Calibri" w:cs="Times New Roman"/>
          <w:b/>
          <w:color w:val="FFFFFF" w:themeColor="background1"/>
          <w:szCs w:val="28"/>
        </w:rPr>
        <w:t>HĐTN: TÍNH</w:t>
      </w:r>
      <w:r w:rsidRPr="00705D7C">
        <w:rPr>
          <w:rFonts w:eastAsia="Calibri" w:cs="Times New Roman"/>
          <w:color w:val="FFFFFF" w:themeColor="background1"/>
          <w:szCs w:val="28"/>
        </w:rPr>
        <w:t xml:space="preserve"> CHỈ SỐ ĐÁNH GIÁ THỂ TRẠNG BMI (BODY MASS INDE</w:t>
      </w:r>
    </w:p>
    <w:p w14:paraId="11F97150" w14:textId="77777777" w:rsidR="008A6B99" w:rsidRPr="00705D7C" w:rsidRDefault="008A6B99" w:rsidP="00C94E92">
      <w:pPr>
        <w:jc w:val="left"/>
        <w:rPr>
          <w:rFonts w:eastAsia="Calibri" w:cs="Times New Roman"/>
          <w:b/>
          <w:color w:val="000000"/>
          <w:szCs w:val="28"/>
          <w:lang w:val="vi-VN"/>
        </w:rPr>
      </w:pPr>
      <w:r w:rsidRPr="00705D7C">
        <w:rPr>
          <w:rFonts w:eastAsia="Calibri" w:cs="Times New Roman"/>
          <w:b/>
          <w:color w:val="000000"/>
          <w:szCs w:val="28"/>
          <w:lang w:val="vi-VN"/>
        </w:rPr>
        <w:t>B.</w:t>
      </w:r>
      <w:r w:rsidRPr="00705D7C">
        <w:rPr>
          <w:rFonts w:eastAsia="Calibri" w:cs="Times New Roman"/>
          <w:color w:val="000000"/>
          <w:szCs w:val="28"/>
          <w:lang w:val="vi-VN"/>
        </w:rPr>
        <w:t xml:space="preserve"> </w:t>
      </w:r>
      <w:r w:rsidRPr="00705D7C">
        <w:rPr>
          <w:rFonts w:eastAsia="Calibri" w:cs="Times New Roman"/>
          <w:b/>
          <w:color w:val="000000"/>
          <w:szCs w:val="28"/>
          <w:lang w:val="vi-VN"/>
        </w:rPr>
        <w:t>HÌNH THÀNH KIẾN THỨC MỚI</w:t>
      </w:r>
    </w:p>
    <w:p w14:paraId="297CD1C5" w14:textId="5F836C30" w:rsidR="008A6B99" w:rsidRPr="00705D7C" w:rsidRDefault="008A6B99" w:rsidP="00C94E92">
      <w:pPr>
        <w:jc w:val="left"/>
        <w:rPr>
          <w:rFonts w:eastAsia="Calibri" w:cs="Times New Roman"/>
          <w:b/>
          <w:color w:val="000000"/>
          <w:szCs w:val="28"/>
        </w:rPr>
      </w:pPr>
      <w:r w:rsidRPr="00705D7C">
        <w:rPr>
          <w:rFonts w:eastAsia="Calibri" w:cs="Times New Roman"/>
          <w:b/>
          <w:color w:val="000000"/>
          <w:szCs w:val="28"/>
          <w:lang w:val="vi-VN"/>
        </w:rPr>
        <w:t>Hoạt động</w:t>
      </w:r>
      <w:r w:rsidR="00942492" w:rsidRPr="00705D7C">
        <w:rPr>
          <w:rFonts w:eastAsia="Calibri" w:cs="Times New Roman"/>
          <w:b/>
          <w:color w:val="000000"/>
          <w:szCs w:val="28"/>
          <w:lang w:val="vi-VN"/>
        </w:rPr>
        <w:t>:</w:t>
      </w:r>
      <w:r w:rsidRPr="00705D7C">
        <w:rPr>
          <w:rFonts w:eastAsia="Calibri" w:cs="Times New Roman"/>
          <w:b/>
          <w:color w:val="000000"/>
          <w:szCs w:val="28"/>
          <w:lang w:val="vi-VN"/>
        </w:rPr>
        <w:t xml:space="preserve"> </w:t>
      </w:r>
      <w:r w:rsidR="00011842" w:rsidRPr="00705D7C">
        <w:rPr>
          <w:rFonts w:eastAsia="Calibri" w:cs="Times New Roman"/>
          <w:b/>
          <w:color w:val="000000"/>
          <w:szCs w:val="28"/>
        </w:rPr>
        <w:t xml:space="preserve">Tính </w:t>
      </w:r>
      <w:r w:rsidR="00D03042" w:rsidRPr="00705D7C">
        <w:rPr>
          <w:rFonts w:eastAsia="Calibri" w:cs="Times New Roman"/>
          <w:b/>
          <w:color w:val="000000"/>
          <w:szCs w:val="28"/>
        </w:rPr>
        <w:t>điểm trung bình môn học kì</w:t>
      </w:r>
    </w:p>
    <w:p w14:paraId="348845E3" w14:textId="77777777" w:rsidR="008A6B99" w:rsidRPr="00705D7C" w:rsidRDefault="008A6B99" w:rsidP="00C94E92">
      <w:pPr>
        <w:jc w:val="left"/>
        <w:rPr>
          <w:rFonts w:eastAsia="Calibri" w:cs="Times New Roman"/>
          <w:color w:val="000000"/>
          <w:szCs w:val="28"/>
          <w:lang w:val="vi-VN"/>
        </w:rPr>
      </w:pPr>
      <w:r w:rsidRPr="00705D7C">
        <w:rPr>
          <w:rFonts w:eastAsia="Calibri" w:cs="Times New Roman"/>
          <w:b/>
          <w:color w:val="000000"/>
          <w:szCs w:val="28"/>
          <w:lang w:val="vi-VN"/>
        </w:rPr>
        <w:t>a) Mục tiêu:</w:t>
      </w:r>
      <w:r w:rsidRPr="00705D7C">
        <w:rPr>
          <w:rFonts w:eastAsia="Calibri" w:cs="Times New Roman"/>
          <w:color w:val="000000"/>
          <w:szCs w:val="28"/>
          <w:lang w:val="vi-VN"/>
        </w:rPr>
        <w:t xml:space="preserve"> </w:t>
      </w:r>
    </w:p>
    <w:p w14:paraId="6AEDEEB4" w14:textId="20F14AF9" w:rsidR="008A6B99" w:rsidRPr="00705D7C" w:rsidRDefault="008A6B99" w:rsidP="00C94E92">
      <w:pPr>
        <w:jc w:val="left"/>
        <w:rPr>
          <w:rFonts w:eastAsia="Calibri" w:cs="Times New Roman"/>
          <w:color w:val="000000"/>
          <w:szCs w:val="28"/>
        </w:rPr>
      </w:pPr>
      <w:r w:rsidRPr="00705D7C">
        <w:rPr>
          <w:rFonts w:cs="Times New Roman"/>
          <w:szCs w:val="28"/>
        </w:rPr>
        <w:t>-</w:t>
      </w:r>
      <w:r w:rsidRPr="00705D7C">
        <w:rPr>
          <w:rFonts w:eastAsia="Calibri" w:cs="Times New Roman"/>
          <w:color w:val="000000"/>
          <w:szCs w:val="28"/>
          <w:lang w:val="vi-VN"/>
        </w:rPr>
        <w:t xml:space="preserve"> </w:t>
      </w:r>
      <w:r w:rsidRPr="00705D7C">
        <w:rPr>
          <w:rFonts w:eastAsia="Calibri" w:cs="Times New Roman"/>
          <w:color w:val="000000"/>
          <w:szCs w:val="28"/>
        </w:rPr>
        <w:t xml:space="preserve">HS biết công thức tính </w:t>
      </w:r>
      <w:r w:rsidR="00D03042" w:rsidRPr="00705D7C">
        <w:rPr>
          <w:rFonts w:eastAsia="Calibri" w:cs="Times New Roman"/>
          <w:color w:val="000000"/>
          <w:szCs w:val="28"/>
        </w:rPr>
        <w:t xml:space="preserve">điểm trung bình môn học </w:t>
      </w:r>
      <w:r w:rsidR="0015693D" w:rsidRPr="00705D7C">
        <w:rPr>
          <w:rFonts w:eastAsia="Calibri" w:cs="Times New Roman"/>
          <w:color w:val="000000"/>
          <w:szCs w:val="28"/>
        </w:rPr>
        <w:t>kì</w:t>
      </w:r>
      <w:r w:rsidR="00D03042" w:rsidRPr="00705D7C">
        <w:rPr>
          <w:rFonts w:eastAsia="Calibri" w:cs="Times New Roman"/>
          <w:color w:val="000000"/>
          <w:szCs w:val="28"/>
        </w:rPr>
        <w:t>.</w:t>
      </w:r>
    </w:p>
    <w:p w14:paraId="44EB560B" w14:textId="59BFDCD2" w:rsidR="00E44C27" w:rsidRPr="00705D7C" w:rsidRDefault="00E44C27" w:rsidP="00C94E92">
      <w:pPr>
        <w:jc w:val="left"/>
        <w:rPr>
          <w:rFonts w:eastAsia="Calibri" w:cs="Times New Roman"/>
          <w:color w:val="000000"/>
          <w:szCs w:val="28"/>
        </w:rPr>
      </w:pPr>
      <w:r w:rsidRPr="00705D7C">
        <w:rPr>
          <w:rFonts w:eastAsia="Calibri" w:cs="Times New Roman"/>
          <w:color w:val="000000"/>
          <w:szCs w:val="28"/>
        </w:rPr>
        <w:t xml:space="preserve">- </w:t>
      </w:r>
      <w:r w:rsidR="00987329" w:rsidRPr="00705D7C">
        <w:rPr>
          <w:rFonts w:eastAsia="Calibri" w:cs="Times New Roman"/>
          <w:color w:val="000000"/>
          <w:szCs w:val="28"/>
        </w:rPr>
        <w:t xml:space="preserve">HS trải nghiệm tìm </w:t>
      </w:r>
      <w:r w:rsidR="00D03042" w:rsidRPr="00705D7C">
        <w:rPr>
          <w:rFonts w:eastAsia="Calibri" w:cs="Times New Roman"/>
          <w:color w:val="000000"/>
          <w:szCs w:val="28"/>
        </w:rPr>
        <w:t>điểm trung bình môn học kì</w:t>
      </w:r>
      <w:r w:rsidR="005B408D" w:rsidRPr="00705D7C">
        <w:rPr>
          <w:rFonts w:eastAsia="Calibri" w:cs="Times New Roman"/>
          <w:color w:val="000000"/>
          <w:szCs w:val="28"/>
        </w:rPr>
        <w:t xml:space="preserve"> và nhớ lại cách làm tròn số thập phân đến hàng phần mười</w:t>
      </w:r>
      <w:r w:rsidR="00D03042" w:rsidRPr="00705D7C">
        <w:rPr>
          <w:rFonts w:eastAsia="Calibri" w:cs="Times New Roman"/>
          <w:color w:val="000000"/>
          <w:szCs w:val="28"/>
        </w:rPr>
        <w:t>.</w:t>
      </w:r>
    </w:p>
    <w:p w14:paraId="1350B825" w14:textId="63D5FA9C" w:rsidR="00987329" w:rsidRPr="00705D7C" w:rsidRDefault="00987329" w:rsidP="00C94E92">
      <w:pPr>
        <w:jc w:val="left"/>
        <w:rPr>
          <w:rFonts w:eastAsia="Calibri" w:cs="Times New Roman"/>
          <w:color w:val="000000"/>
          <w:szCs w:val="28"/>
        </w:rPr>
      </w:pPr>
      <w:r w:rsidRPr="00705D7C">
        <w:rPr>
          <w:rFonts w:eastAsia="Calibri" w:cs="Times New Roman"/>
          <w:color w:val="000000"/>
          <w:szCs w:val="28"/>
        </w:rPr>
        <w:t>- Phát triển năng lực tính toàn của HS.</w:t>
      </w:r>
    </w:p>
    <w:p w14:paraId="1AB5163F" w14:textId="77777777" w:rsidR="008A6B99" w:rsidRPr="00705D7C" w:rsidRDefault="008A6B99" w:rsidP="00C94E92">
      <w:pPr>
        <w:jc w:val="left"/>
        <w:rPr>
          <w:rFonts w:eastAsia="Calibri" w:cs="Times New Roman"/>
          <w:b/>
          <w:color w:val="000000"/>
          <w:szCs w:val="28"/>
          <w:lang w:val="vi-VN"/>
        </w:rPr>
      </w:pPr>
      <w:r w:rsidRPr="00705D7C">
        <w:rPr>
          <w:rFonts w:eastAsia="Calibri" w:cs="Times New Roman"/>
          <w:b/>
          <w:color w:val="000000"/>
          <w:szCs w:val="28"/>
          <w:lang w:val="vi-VN"/>
        </w:rPr>
        <w:t xml:space="preserve">b) Nội dung: </w:t>
      </w:r>
    </w:p>
    <w:p w14:paraId="30232835" w14:textId="7A9164ED" w:rsidR="008A6B99" w:rsidRPr="00705D7C" w:rsidRDefault="00090E12" w:rsidP="00C94E92">
      <w:pPr>
        <w:jc w:val="left"/>
        <w:rPr>
          <w:rFonts w:eastAsia="Calibri" w:cs="Times New Roman"/>
          <w:color w:val="000000"/>
          <w:szCs w:val="28"/>
        </w:rPr>
      </w:pPr>
      <w:r w:rsidRPr="00705D7C">
        <w:rPr>
          <w:rFonts w:eastAsia="Calibri" w:cs="Times New Roman"/>
          <w:color w:val="000000"/>
          <w:szCs w:val="28"/>
        </w:rPr>
        <w:t xml:space="preserve">HS thực hiện lần lượt các yêu cầu </w:t>
      </w:r>
      <w:r w:rsidR="001703C3" w:rsidRPr="00705D7C">
        <w:rPr>
          <w:rFonts w:eastAsia="Calibri" w:cs="Times New Roman"/>
          <w:color w:val="000000"/>
          <w:szCs w:val="28"/>
        </w:rPr>
        <w:t xml:space="preserve">của GV để </w:t>
      </w:r>
      <w:r w:rsidR="0015693D" w:rsidRPr="00705D7C">
        <w:rPr>
          <w:rFonts w:eastAsia="Calibri" w:cs="Times New Roman"/>
          <w:color w:val="000000"/>
          <w:szCs w:val="28"/>
        </w:rPr>
        <w:t>khám phá và ghi nhớ cách tính điểm trung bình môn học ki</w:t>
      </w:r>
      <w:r w:rsidR="00BD3C92" w:rsidRPr="00705D7C">
        <w:rPr>
          <w:rFonts w:eastAsia="Calibri" w:cs="Times New Roman"/>
          <w:color w:val="000000"/>
          <w:szCs w:val="28"/>
        </w:rPr>
        <w:t>.</w:t>
      </w:r>
    </w:p>
    <w:p w14:paraId="4FCA515E" w14:textId="77777777" w:rsidR="008A6B99" w:rsidRPr="00705D7C" w:rsidRDefault="008A6B99" w:rsidP="00C94E92">
      <w:pPr>
        <w:jc w:val="left"/>
        <w:rPr>
          <w:rFonts w:eastAsia="Calibri" w:cs="Times New Roman"/>
          <w:b/>
          <w:color w:val="000000"/>
          <w:szCs w:val="28"/>
          <w:lang w:val="vi-VN"/>
        </w:rPr>
      </w:pPr>
      <w:r w:rsidRPr="00705D7C">
        <w:rPr>
          <w:rFonts w:eastAsia="Calibri" w:cs="Times New Roman"/>
          <w:b/>
          <w:color w:val="000000"/>
          <w:szCs w:val="28"/>
          <w:lang w:val="vi-VN"/>
        </w:rPr>
        <w:t xml:space="preserve">c) Sản phẩm: </w:t>
      </w:r>
    </w:p>
    <w:p w14:paraId="1FA0745E" w14:textId="6C92D567" w:rsidR="00D151BF" w:rsidRPr="00705D7C" w:rsidRDefault="00D151BF" w:rsidP="00C94E92">
      <w:pPr>
        <w:jc w:val="left"/>
        <w:rPr>
          <w:rFonts w:eastAsia="Calibri" w:cs="Times New Roman"/>
          <w:color w:val="000000"/>
          <w:szCs w:val="28"/>
        </w:rPr>
      </w:pPr>
      <w:r w:rsidRPr="00705D7C">
        <w:rPr>
          <w:rFonts w:eastAsia="Calibri" w:cs="Times New Roman"/>
          <w:color w:val="000000"/>
          <w:szCs w:val="28"/>
        </w:rPr>
        <w:t xml:space="preserve">- HS ghi nhớ công thức tính </w:t>
      </w:r>
      <w:r w:rsidR="00BD3C92" w:rsidRPr="00705D7C">
        <w:rPr>
          <w:rFonts w:eastAsia="Calibri" w:cs="Times New Roman"/>
          <w:color w:val="000000"/>
          <w:szCs w:val="28"/>
        </w:rPr>
        <w:t>điểm trung bình môn học kì</w:t>
      </w:r>
      <w:r w:rsidRPr="00705D7C">
        <w:rPr>
          <w:rFonts w:eastAsia="Calibri" w:cs="Times New Roman"/>
          <w:color w:val="000000"/>
          <w:szCs w:val="28"/>
        </w:rPr>
        <w:t xml:space="preserve"> và giải được các bài tập tính </w:t>
      </w:r>
      <w:r w:rsidR="00BD3C92" w:rsidRPr="00705D7C">
        <w:rPr>
          <w:rFonts w:eastAsia="Calibri" w:cs="Times New Roman"/>
          <w:color w:val="000000"/>
          <w:szCs w:val="28"/>
        </w:rPr>
        <w:t>điểm trung bình môn học</w:t>
      </w:r>
      <w:r w:rsidRPr="00705D7C">
        <w:rPr>
          <w:rFonts w:eastAsia="Calibri" w:cs="Times New Roman"/>
          <w:color w:val="000000"/>
          <w:szCs w:val="28"/>
        </w:rPr>
        <w:t xml:space="preserve">, đánh giá </w:t>
      </w:r>
      <w:r w:rsidR="00BD3C92" w:rsidRPr="00705D7C">
        <w:rPr>
          <w:rFonts w:eastAsia="Calibri" w:cs="Times New Roman"/>
          <w:color w:val="000000"/>
          <w:szCs w:val="28"/>
        </w:rPr>
        <w:t>thành tích của môn học đó.</w:t>
      </w:r>
    </w:p>
    <w:p w14:paraId="699CFF3B" w14:textId="77777777" w:rsidR="008A6B99" w:rsidRPr="00705D7C" w:rsidRDefault="008A6B99" w:rsidP="00C94E92">
      <w:pPr>
        <w:jc w:val="left"/>
        <w:rPr>
          <w:rFonts w:eastAsia="Calibri" w:cs="Times New Roman"/>
          <w:b/>
          <w:color w:val="000000"/>
          <w:szCs w:val="28"/>
          <w:lang w:val="vi-VN"/>
        </w:rPr>
      </w:pPr>
      <w:r w:rsidRPr="00705D7C">
        <w:rPr>
          <w:rFonts w:eastAsia="Calibri" w:cs="Times New Roman"/>
          <w:b/>
          <w:color w:val="000000"/>
          <w:szCs w:val="28"/>
          <w:lang w:val="vi-VN"/>
        </w:rPr>
        <w:t xml:space="preserve">d) Tổ chức thực hiện: </w:t>
      </w:r>
    </w:p>
    <w:tbl>
      <w:tblPr>
        <w:tblStyle w:val="TableGrid"/>
        <w:tblW w:w="0" w:type="auto"/>
        <w:tblLook w:val="04A0" w:firstRow="1" w:lastRow="0" w:firstColumn="1" w:lastColumn="0" w:noHBand="0" w:noVBand="1"/>
      </w:tblPr>
      <w:tblGrid>
        <w:gridCol w:w="4855"/>
        <w:gridCol w:w="4161"/>
      </w:tblGrid>
      <w:tr w:rsidR="008A6B99" w:rsidRPr="00705D7C" w14:paraId="61D07F60" w14:textId="77777777" w:rsidTr="00546829">
        <w:tc>
          <w:tcPr>
            <w:tcW w:w="4855" w:type="dxa"/>
            <w:tcBorders>
              <w:top w:val="single" w:sz="4" w:space="0" w:color="auto"/>
              <w:left w:val="single" w:sz="4" w:space="0" w:color="auto"/>
              <w:bottom w:val="single" w:sz="4" w:space="0" w:color="auto"/>
              <w:right w:val="single" w:sz="4" w:space="0" w:color="auto"/>
            </w:tcBorders>
            <w:hideMark/>
          </w:tcPr>
          <w:p w14:paraId="46F86668" w14:textId="77777777" w:rsidR="008A6B99" w:rsidRPr="00705D7C" w:rsidRDefault="008A6B99" w:rsidP="00C94E92">
            <w:pPr>
              <w:spacing w:after="120"/>
              <w:jc w:val="center"/>
              <w:rPr>
                <w:rFonts w:eastAsia="Calibri" w:cs="Times New Roman"/>
                <w:b/>
                <w:color w:val="000000"/>
                <w:szCs w:val="28"/>
                <w:lang w:val="vi-VN"/>
              </w:rPr>
            </w:pPr>
            <w:r w:rsidRPr="00705D7C">
              <w:rPr>
                <w:rFonts w:eastAsia="Calibri" w:cs="Times New Roman"/>
                <w:b/>
                <w:color w:val="000000"/>
                <w:szCs w:val="28"/>
                <w:lang w:val="vi-VN"/>
              </w:rPr>
              <w:t>HOẠT ĐỘNG CỦA GV VÀ HS</w:t>
            </w:r>
          </w:p>
        </w:tc>
        <w:tc>
          <w:tcPr>
            <w:tcW w:w="4161" w:type="dxa"/>
            <w:tcBorders>
              <w:top w:val="single" w:sz="4" w:space="0" w:color="auto"/>
              <w:left w:val="single" w:sz="4" w:space="0" w:color="auto"/>
              <w:bottom w:val="single" w:sz="4" w:space="0" w:color="auto"/>
              <w:right w:val="single" w:sz="4" w:space="0" w:color="auto"/>
            </w:tcBorders>
            <w:hideMark/>
          </w:tcPr>
          <w:p w14:paraId="427D73CE" w14:textId="77777777" w:rsidR="008A6B99" w:rsidRPr="00705D7C" w:rsidRDefault="008A6B99" w:rsidP="00C94E92">
            <w:pPr>
              <w:spacing w:after="120"/>
              <w:jc w:val="center"/>
              <w:rPr>
                <w:rFonts w:eastAsia="Calibri" w:cs="Times New Roman"/>
                <w:b/>
                <w:color w:val="000000"/>
                <w:szCs w:val="28"/>
                <w:lang w:val="vi-VN"/>
              </w:rPr>
            </w:pPr>
            <w:r w:rsidRPr="00705D7C">
              <w:rPr>
                <w:rFonts w:eastAsia="Calibri" w:cs="Times New Roman"/>
                <w:b/>
                <w:color w:val="000000"/>
                <w:szCs w:val="28"/>
                <w:lang w:val="vi-VN"/>
              </w:rPr>
              <w:t>SẢN PHẨM DỰ KIẾN</w:t>
            </w:r>
          </w:p>
        </w:tc>
      </w:tr>
      <w:tr w:rsidR="008A6B99" w:rsidRPr="00705D7C" w14:paraId="3B591026" w14:textId="77777777" w:rsidTr="00546829">
        <w:tc>
          <w:tcPr>
            <w:tcW w:w="4855" w:type="dxa"/>
            <w:tcBorders>
              <w:top w:val="single" w:sz="4" w:space="0" w:color="auto"/>
              <w:left w:val="single" w:sz="4" w:space="0" w:color="auto"/>
              <w:bottom w:val="single" w:sz="4" w:space="0" w:color="auto"/>
              <w:right w:val="single" w:sz="4" w:space="0" w:color="auto"/>
            </w:tcBorders>
            <w:hideMark/>
          </w:tcPr>
          <w:p w14:paraId="16B3620A" w14:textId="77777777" w:rsidR="008A6B99" w:rsidRPr="00705D7C" w:rsidRDefault="008A6B99" w:rsidP="00C94E92">
            <w:pPr>
              <w:spacing w:after="120"/>
              <w:jc w:val="left"/>
              <w:rPr>
                <w:rFonts w:eastAsia="Calibri" w:cs="Times New Roman"/>
                <w:b/>
                <w:color w:val="000000"/>
                <w:szCs w:val="28"/>
                <w:lang w:val="vi-VN"/>
              </w:rPr>
            </w:pPr>
            <w:r w:rsidRPr="00705D7C">
              <w:rPr>
                <w:rFonts w:eastAsia="Calibri" w:cs="Times New Roman"/>
                <w:b/>
                <w:color w:val="000000"/>
                <w:szCs w:val="28"/>
                <w:lang w:val="vi-VN"/>
              </w:rPr>
              <w:t>Bước 1: Chuyển giao nhiệm vụ:</w:t>
            </w:r>
          </w:p>
          <w:p w14:paraId="7AC4DD24" w14:textId="13517FF3" w:rsidR="008A6B99" w:rsidRPr="00705D7C" w:rsidRDefault="008A6B99" w:rsidP="00C94E92">
            <w:pPr>
              <w:spacing w:after="120"/>
              <w:jc w:val="left"/>
              <w:rPr>
                <w:rFonts w:eastAsia="Calibri" w:cs="Times New Roman"/>
                <w:color w:val="000000"/>
                <w:szCs w:val="28"/>
              </w:rPr>
            </w:pPr>
            <w:r w:rsidRPr="00705D7C">
              <w:rPr>
                <w:rFonts w:eastAsia="Calibri" w:cs="Times New Roman"/>
                <w:color w:val="000000"/>
                <w:szCs w:val="28"/>
              </w:rPr>
              <w:t xml:space="preserve">- </w:t>
            </w:r>
            <w:r w:rsidR="002B6153" w:rsidRPr="00705D7C">
              <w:rPr>
                <w:rFonts w:eastAsia="Calibri" w:cs="Times New Roman"/>
                <w:color w:val="000000"/>
                <w:szCs w:val="28"/>
              </w:rPr>
              <w:t xml:space="preserve">GV </w:t>
            </w:r>
            <w:r w:rsidR="00BD3C92" w:rsidRPr="00705D7C">
              <w:rPr>
                <w:rFonts w:eastAsia="Calibri" w:cs="Times New Roman"/>
                <w:color w:val="000000"/>
                <w:szCs w:val="28"/>
              </w:rPr>
              <w:t>đặt câu hỏi</w:t>
            </w:r>
            <w:r w:rsidR="00F1565B" w:rsidRPr="00705D7C">
              <w:rPr>
                <w:rFonts w:eastAsia="Calibri" w:cs="Times New Roman"/>
                <w:color w:val="000000"/>
                <w:szCs w:val="28"/>
              </w:rPr>
              <w:t>:</w:t>
            </w:r>
          </w:p>
          <w:p w14:paraId="3403DAD6" w14:textId="28C396CA" w:rsidR="00F1565B" w:rsidRPr="00705D7C" w:rsidRDefault="00F1565B" w:rsidP="00C94E92">
            <w:pPr>
              <w:spacing w:after="120"/>
              <w:jc w:val="left"/>
              <w:rPr>
                <w:rFonts w:eastAsia="Calibri" w:cs="Times New Roman"/>
                <w:i/>
                <w:color w:val="000000"/>
                <w:szCs w:val="28"/>
              </w:rPr>
            </w:pPr>
            <w:r w:rsidRPr="00705D7C">
              <w:rPr>
                <w:rFonts w:eastAsia="Calibri" w:cs="Times New Roman"/>
                <w:i/>
                <w:color w:val="000000"/>
                <w:szCs w:val="28"/>
              </w:rPr>
              <w:t xml:space="preserve">Mỗi môn học, chúng ta có mấy đầu </w:t>
            </w:r>
            <w:r w:rsidRPr="00705D7C">
              <w:rPr>
                <w:rFonts w:eastAsia="Calibri" w:cs="Times New Roman"/>
                <w:i/>
                <w:color w:val="000000"/>
                <w:szCs w:val="28"/>
              </w:rPr>
              <w:lastRenderedPageBreak/>
              <w:t>điểm?</w:t>
            </w:r>
          </w:p>
          <w:p w14:paraId="6ED3B5BB" w14:textId="5EA1A47F" w:rsidR="00F1565B" w:rsidRPr="00705D7C" w:rsidRDefault="00F1565B" w:rsidP="00C94E92">
            <w:pPr>
              <w:spacing w:after="120"/>
              <w:rPr>
                <w:rFonts w:eastAsia="Calibri" w:cs="Times New Roman"/>
                <w:i/>
                <w:color w:val="000000"/>
                <w:szCs w:val="28"/>
              </w:rPr>
            </w:pPr>
            <w:r w:rsidRPr="00705D7C">
              <w:rPr>
                <w:rFonts w:eastAsia="Calibri" w:cs="Times New Roman"/>
                <w:i/>
                <w:color w:val="000000"/>
                <w:szCs w:val="28"/>
              </w:rPr>
              <w:t>Đó là các đầu điểm hệ số mấy?</w:t>
            </w:r>
          </w:p>
          <w:p w14:paraId="6002FBC5" w14:textId="35157630" w:rsidR="00F1565B" w:rsidRPr="00705D7C" w:rsidRDefault="00F1565B" w:rsidP="00C94E92">
            <w:pPr>
              <w:spacing w:after="120"/>
              <w:rPr>
                <w:rFonts w:eastAsia="Calibri" w:cs="Times New Roman"/>
                <w:color w:val="000000"/>
                <w:szCs w:val="28"/>
              </w:rPr>
            </w:pPr>
            <w:r w:rsidRPr="00705D7C">
              <w:rPr>
                <w:rFonts w:eastAsia="Calibri" w:cs="Times New Roman"/>
                <w:color w:val="000000"/>
                <w:szCs w:val="28"/>
              </w:rPr>
              <w:t>- GV dẫn dắt, giới thiệu công thức tính điểm trung bình môn học kì:</w:t>
            </w:r>
          </w:p>
          <w:p w14:paraId="691B525D" w14:textId="77777777" w:rsidR="004C6CD9" w:rsidRPr="00705D7C" w:rsidRDefault="004C6CD9" w:rsidP="004C6CD9">
            <w:pPr>
              <w:rPr>
                <w:rFonts w:cs="Times New Roman"/>
                <w:b/>
                <w:szCs w:val="28"/>
              </w:rPr>
            </w:pPr>
            <w:r w:rsidRPr="00705D7C">
              <w:rPr>
                <w:rFonts w:cs="Times New Roman"/>
                <w:b/>
                <w:szCs w:val="28"/>
              </w:rPr>
              <w:t>ĐTB</w:t>
            </w:r>
            <w:r w:rsidRPr="00705D7C">
              <w:rPr>
                <w:rFonts w:cs="Times New Roman"/>
                <w:b/>
                <w:szCs w:val="28"/>
                <w:vertAlign w:val="subscript"/>
              </w:rPr>
              <w:t xml:space="preserve">mhk </w:t>
            </w:r>
            <w:r w:rsidRPr="00705D7C">
              <w:rPr>
                <w:rFonts w:cs="Times New Roman"/>
                <w:b/>
                <w:szCs w:val="28"/>
              </w:rPr>
              <w:t>= (TĐĐG</w:t>
            </w:r>
            <w:r w:rsidRPr="00705D7C">
              <w:rPr>
                <w:rFonts w:cs="Times New Roman"/>
                <w:b/>
                <w:szCs w:val="28"/>
                <w:vertAlign w:val="subscript"/>
              </w:rPr>
              <w:t>tx</w:t>
            </w:r>
            <w:r w:rsidRPr="00705D7C">
              <w:rPr>
                <w:rFonts w:cs="Times New Roman"/>
                <w:b/>
                <w:szCs w:val="28"/>
              </w:rPr>
              <w:t>+ 2. ĐĐG</w:t>
            </w:r>
            <w:r w:rsidRPr="00705D7C">
              <w:rPr>
                <w:rFonts w:cs="Times New Roman"/>
                <w:b/>
                <w:szCs w:val="28"/>
                <w:vertAlign w:val="subscript"/>
              </w:rPr>
              <w:t>gk</w:t>
            </w:r>
            <w:r w:rsidRPr="00705D7C">
              <w:rPr>
                <w:rFonts w:cs="Times New Roman"/>
                <w:b/>
                <w:szCs w:val="28"/>
              </w:rPr>
              <w:t xml:space="preserve"> + 3. ĐĐG</w:t>
            </w:r>
            <w:r w:rsidRPr="00705D7C">
              <w:rPr>
                <w:rFonts w:cs="Times New Roman"/>
                <w:b/>
                <w:szCs w:val="28"/>
                <w:vertAlign w:val="subscript"/>
              </w:rPr>
              <w:t>ck</w:t>
            </w:r>
            <w:r w:rsidRPr="00705D7C">
              <w:rPr>
                <w:rFonts w:cs="Times New Roman"/>
                <w:b/>
                <w:szCs w:val="28"/>
              </w:rPr>
              <w:t xml:space="preserve"> : (Số ĐĐG</w:t>
            </w:r>
            <w:r w:rsidRPr="00705D7C">
              <w:rPr>
                <w:rFonts w:cs="Times New Roman"/>
                <w:b/>
                <w:szCs w:val="28"/>
                <w:vertAlign w:val="subscript"/>
              </w:rPr>
              <w:t xml:space="preserve">tx </w:t>
            </w:r>
            <w:r w:rsidRPr="00705D7C">
              <w:rPr>
                <w:rFonts w:cs="Times New Roman"/>
                <w:b/>
                <w:szCs w:val="28"/>
              </w:rPr>
              <w:t>+ 5).</w:t>
            </w:r>
          </w:p>
          <w:p w14:paraId="5833A2E9" w14:textId="77777777" w:rsidR="004C6CD9" w:rsidRPr="00705D7C" w:rsidRDefault="004C6CD9" w:rsidP="004C6CD9">
            <w:pPr>
              <w:rPr>
                <w:rFonts w:cs="Times New Roman"/>
                <w:szCs w:val="28"/>
              </w:rPr>
            </w:pPr>
            <w:r w:rsidRPr="00705D7C">
              <w:rPr>
                <w:rFonts w:cs="Times New Roman"/>
                <w:szCs w:val="28"/>
              </w:rPr>
              <w:t>Trong đó:</w:t>
            </w:r>
          </w:p>
          <w:p w14:paraId="4FFD986A" w14:textId="77777777" w:rsidR="004C6CD9" w:rsidRPr="00705D7C" w:rsidRDefault="004C6CD9" w:rsidP="004C6CD9">
            <w:pPr>
              <w:rPr>
                <w:rFonts w:cs="Times New Roman"/>
                <w:i/>
                <w:szCs w:val="28"/>
              </w:rPr>
            </w:pPr>
            <w:r w:rsidRPr="00705D7C">
              <w:rPr>
                <w:rFonts w:cs="Times New Roman"/>
                <w:b/>
                <w:szCs w:val="28"/>
              </w:rPr>
              <w:t>ĐTB</w:t>
            </w:r>
            <w:r w:rsidRPr="00705D7C">
              <w:rPr>
                <w:rFonts w:cs="Times New Roman"/>
                <w:b/>
                <w:szCs w:val="28"/>
                <w:vertAlign w:val="subscript"/>
              </w:rPr>
              <w:t xml:space="preserve">mhk </w:t>
            </w:r>
            <w:r w:rsidRPr="00705D7C">
              <w:rPr>
                <w:rFonts w:cs="Times New Roman"/>
                <w:b/>
                <w:szCs w:val="28"/>
              </w:rPr>
              <w:t xml:space="preserve">: </w:t>
            </w:r>
            <w:r w:rsidRPr="00705D7C">
              <w:rPr>
                <w:rFonts w:cs="Times New Roman"/>
                <w:i/>
                <w:szCs w:val="28"/>
              </w:rPr>
              <w:t>Điểm trung bình môn học kì.</w:t>
            </w:r>
          </w:p>
          <w:p w14:paraId="4ECCF732" w14:textId="77777777" w:rsidR="004C6CD9" w:rsidRPr="00705D7C" w:rsidRDefault="004C6CD9" w:rsidP="004C6CD9">
            <w:pPr>
              <w:rPr>
                <w:rFonts w:cs="Times New Roman"/>
                <w:i/>
                <w:szCs w:val="28"/>
              </w:rPr>
            </w:pPr>
            <w:r w:rsidRPr="00705D7C">
              <w:rPr>
                <w:rFonts w:cs="Times New Roman"/>
                <w:b/>
                <w:szCs w:val="28"/>
              </w:rPr>
              <w:t>TĐĐG</w:t>
            </w:r>
            <w:r w:rsidRPr="00705D7C">
              <w:rPr>
                <w:rFonts w:cs="Times New Roman"/>
                <w:b/>
                <w:szCs w:val="28"/>
                <w:vertAlign w:val="subscript"/>
              </w:rPr>
              <w:t xml:space="preserve">tx </w:t>
            </w:r>
            <w:r w:rsidRPr="00705D7C">
              <w:rPr>
                <w:rFonts w:cs="Times New Roman"/>
                <w:b/>
                <w:szCs w:val="28"/>
              </w:rPr>
              <w:t xml:space="preserve">: </w:t>
            </w:r>
            <w:r w:rsidRPr="00705D7C">
              <w:rPr>
                <w:rFonts w:cs="Times New Roman"/>
                <w:i/>
                <w:szCs w:val="28"/>
              </w:rPr>
              <w:t>Tổng điểm kiểm tra, đánh giá thường xuyên.</w:t>
            </w:r>
          </w:p>
          <w:p w14:paraId="28340717" w14:textId="77777777" w:rsidR="004C6CD9" w:rsidRPr="00705D7C" w:rsidRDefault="004C6CD9" w:rsidP="004C6CD9">
            <w:pPr>
              <w:rPr>
                <w:rFonts w:cs="Times New Roman"/>
                <w:i/>
                <w:szCs w:val="28"/>
              </w:rPr>
            </w:pPr>
            <w:r w:rsidRPr="00705D7C">
              <w:rPr>
                <w:rFonts w:cs="Times New Roman"/>
                <w:b/>
                <w:szCs w:val="28"/>
              </w:rPr>
              <w:t>ĐĐG</w:t>
            </w:r>
            <w:r w:rsidRPr="00705D7C">
              <w:rPr>
                <w:rFonts w:cs="Times New Roman"/>
                <w:b/>
                <w:szCs w:val="28"/>
                <w:vertAlign w:val="subscript"/>
              </w:rPr>
              <w:t xml:space="preserve">gk </w:t>
            </w:r>
            <w:r w:rsidRPr="00705D7C">
              <w:rPr>
                <w:rFonts w:cs="Times New Roman"/>
                <w:b/>
                <w:szCs w:val="28"/>
              </w:rPr>
              <w:t xml:space="preserve">: </w:t>
            </w:r>
            <w:r w:rsidRPr="00705D7C">
              <w:rPr>
                <w:rFonts w:cs="Times New Roman"/>
                <w:i/>
                <w:szCs w:val="28"/>
              </w:rPr>
              <w:t>Điểm kiểm tra, đánh giá giữa kì</w:t>
            </w:r>
          </w:p>
          <w:p w14:paraId="6F00D398" w14:textId="77777777" w:rsidR="004C6CD9" w:rsidRPr="00705D7C" w:rsidRDefault="004C6CD9" w:rsidP="004C6CD9">
            <w:pPr>
              <w:rPr>
                <w:rFonts w:cs="Times New Roman"/>
                <w:i/>
                <w:szCs w:val="28"/>
              </w:rPr>
            </w:pPr>
            <w:r w:rsidRPr="00705D7C">
              <w:rPr>
                <w:rFonts w:cs="Times New Roman"/>
                <w:b/>
                <w:szCs w:val="28"/>
              </w:rPr>
              <w:t>ĐĐG</w:t>
            </w:r>
            <w:r w:rsidRPr="00705D7C">
              <w:rPr>
                <w:rFonts w:cs="Times New Roman"/>
                <w:b/>
                <w:szCs w:val="28"/>
                <w:vertAlign w:val="subscript"/>
              </w:rPr>
              <w:t>ck</w:t>
            </w:r>
            <w:r w:rsidRPr="00705D7C">
              <w:rPr>
                <w:rFonts w:cs="Times New Roman"/>
                <w:b/>
                <w:szCs w:val="28"/>
              </w:rPr>
              <w:t xml:space="preserve">: </w:t>
            </w:r>
            <w:r w:rsidRPr="00705D7C">
              <w:rPr>
                <w:rFonts w:cs="Times New Roman"/>
                <w:i/>
                <w:szCs w:val="28"/>
              </w:rPr>
              <w:t>Điểm kiểm tra, đánh giá cuối kì.</w:t>
            </w:r>
          </w:p>
          <w:p w14:paraId="0DC2710C" w14:textId="77777777" w:rsidR="004C6CD9" w:rsidRPr="00705D7C" w:rsidRDefault="004C6CD9" w:rsidP="004C6CD9">
            <w:pPr>
              <w:rPr>
                <w:rFonts w:cs="Times New Roman"/>
                <w:i/>
                <w:szCs w:val="28"/>
              </w:rPr>
            </w:pPr>
            <w:r w:rsidRPr="00705D7C">
              <w:rPr>
                <w:rFonts w:cs="Times New Roman"/>
                <w:b/>
                <w:szCs w:val="28"/>
              </w:rPr>
              <w:t>ĐĐG</w:t>
            </w:r>
            <w:r w:rsidRPr="00705D7C">
              <w:rPr>
                <w:rFonts w:cs="Times New Roman"/>
                <w:b/>
                <w:szCs w:val="28"/>
                <w:vertAlign w:val="subscript"/>
              </w:rPr>
              <w:t>tx</w:t>
            </w:r>
            <w:r w:rsidRPr="00705D7C">
              <w:rPr>
                <w:rFonts w:cs="Times New Roman"/>
                <w:b/>
                <w:szCs w:val="28"/>
              </w:rPr>
              <w:t xml:space="preserve">: </w:t>
            </w:r>
            <w:r w:rsidRPr="00705D7C">
              <w:rPr>
                <w:rFonts w:cs="Times New Roman"/>
                <w:i/>
                <w:szCs w:val="28"/>
              </w:rPr>
              <w:t>Điểm kiểm tra, đánh giá thường xuyên.</w:t>
            </w:r>
          </w:p>
          <w:p w14:paraId="413D3596" w14:textId="2E1E9B81" w:rsidR="004C6CD9" w:rsidRPr="00705D7C" w:rsidRDefault="004C6CD9" w:rsidP="004C6CD9">
            <w:pPr>
              <w:spacing w:after="120"/>
              <w:rPr>
                <w:rFonts w:cs="Times New Roman"/>
                <w:noProof/>
                <w:szCs w:val="28"/>
              </w:rPr>
            </w:pPr>
            <w:r w:rsidRPr="00705D7C">
              <w:rPr>
                <w:rFonts w:cs="Times New Roman"/>
                <w:noProof/>
                <w:szCs w:val="28"/>
              </w:rPr>
              <w:t>- GV lưu ý cho HS điểm các bài kiểm tra, đánh giá là số nguyên hoặc số thập phân được làm tròn đến hàng phần mười.</w:t>
            </w:r>
          </w:p>
          <w:p w14:paraId="67407D1A" w14:textId="0CFF503A" w:rsidR="004C6CD9" w:rsidRPr="00705D7C" w:rsidRDefault="004C6CD9" w:rsidP="004C6CD9">
            <w:pPr>
              <w:spacing w:after="120"/>
              <w:rPr>
                <w:rFonts w:cs="Times New Roman"/>
                <w:noProof/>
                <w:szCs w:val="28"/>
              </w:rPr>
            </w:pPr>
            <w:r w:rsidRPr="00705D7C">
              <w:rPr>
                <w:rFonts w:cs="Times New Roman"/>
                <w:noProof/>
                <w:szCs w:val="28"/>
              </w:rPr>
              <w:t>- GV yêu cầu HS đọc hiểu, trao đổi</w:t>
            </w:r>
            <w:r w:rsidR="00546829" w:rsidRPr="00705D7C">
              <w:rPr>
                <w:rFonts w:cs="Times New Roman"/>
                <w:noProof/>
                <w:szCs w:val="28"/>
              </w:rPr>
              <w:t xml:space="preserve"> </w:t>
            </w:r>
            <w:r w:rsidR="00546829" w:rsidRPr="00705D7C">
              <w:rPr>
                <w:rFonts w:cs="Times New Roman"/>
                <w:noProof/>
                <w:szCs w:val="28"/>
                <w:u w:val="single"/>
              </w:rPr>
              <w:t>Ví dụ</w:t>
            </w:r>
            <w:r w:rsidR="00546829" w:rsidRPr="00705D7C">
              <w:rPr>
                <w:rFonts w:cs="Times New Roman"/>
                <w:noProof/>
                <w:szCs w:val="28"/>
              </w:rPr>
              <w:t xml:space="preserve"> (SGK -tr41) để hiểu cách tính điểm trung bình môn trong 1 học kì. (GV giảng, phân tích rõ cho HS).</w:t>
            </w:r>
          </w:p>
          <w:p w14:paraId="71D3114B" w14:textId="77777777" w:rsidR="00F72BD5" w:rsidRPr="00705D7C" w:rsidRDefault="00F72BD5" w:rsidP="00C94E92">
            <w:pPr>
              <w:spacing w:after="120"/>
              <w:rPr>
                <w:rFonts w:eastAsia="Calibri" w:cs="Times New Roman"/>
                <w:color w:val="000000"/>
                <w:szCs w:val="28"/>
              </w:rPr>
            </w:pPr>
          </w:p>
          <w:p w14:paraId="72C3AAC9" w14:textId="091AED43" w:rsidR="00F72BD5" w:rsidRPr="00705D7C" w:rsidRDefault="00596FDB" w:rsidP="00F72BD5">
            <w:pPr>
              <w:rPr>
                <w:rFonts w:eastAsia="Times New Roman" w:cs="Times New Roman"/>
                <w:color w:val="333333"/>
                <w:szCs w:val="28"/>
              </w:rPr>
            </w:pPr>
            <w:r w:rsidRPr="00705D7C">
              <w:rPr>
                <w:rFonts w:eastAsia="Calibri" w:cs="Times New Roman"/>
                <w:b/>
                <w:i/>
                <w:color w:val="000000"/>
                <w:szCs w:val="28"/>
                <w:u w:val="single"/>
              </w:rPr>
              <w:t>BTT:</w:t>
            </w:r>
            <w:r w:rsidRPr="00705D7C">
              <w:rPr>
                <w:rFonts w:eastAsia="Calibri" w:cs="Times New Roman"/>
                <w:color w:val="000000"/>
                <w:szCs w:val="28"/>
              </w:rPr>
              <w:t xml:space="preserve"> </w:t>
            </w:r>
            <w:r w:rsidR="00F72BD5" w:rsidRPr="00705D7C">
              <w:rPr>
                <w:rFonts w:eastAsia="Times New Roman" w:cs="Times New Roman"/>
                <w:color w:val="333333"/>
                <w:szCs w:val="28"/>
              </w:rPr>
              <w:t xml:space="preserve">Ví dụ điểm kiểm tra môn Toán học kì 2 của </w:t>
            </w:r>
            <w:r w:rsidR="00FF6AAD" w:rsidRPr="00705D7C">
              <w:rPr>
                <w:rFonts w:eastAsia="Times New Roman" w:cs="Times New Roman"/>
                <w:color w:val="333333"/>
                <w:szCs w:val="28"/>
              </w:rPr>
              <w:t>Mai</w:t>
            </w:r>
            <w:r w:rsidR="00F72BD5" w:rsidRPr="00705D7C">
              <w:rPr>
                <w:rFonts w:eastAsia="Times New Roman" w:cs="Times New Roman"/>
                <w:color w:val="333333"/>
                <w:szCs w:val="28"/>
              </w:rPr>
              <w:t xml:space="preserve"> như sau:</w:t>
            </w:r>
          </w:p>
          <w:tbl>
            <w:tblPr>
              <w:tblW w:w="3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52"/>
              <w:gridCol w:w="960"/>
              <w:gridCol w:w="1020"/>
            </w:tblGrid>
            <w:tr w:rsidR="00F72BD5" w:rsidRPr="00705D7C" w14:paraId="686609D5" w14:textId="77777777" w:rsidTr="00931FCD">
              <w:trPr>
                <w:jc w:val="center"/>
              </w:trPr>
              <w:tc>
                <w:tcPr>
                  <w:tcW w:w="1852" w:type="dxa"/>
                  <w:tcMar>
                    <w:top w:w="75" w:type="dxa"/>
                    <w:left w:w="75" w:type="dxa"/>
                    <w:bottom w:w="75" w:type="dxa"/>
                    <w:right w:w="75" w:type="dxa"/>
                  </w:tcMar>
                  <w:hideMark/>
                </w:tcPr>
                <w:p w14:paraId="577BD1C9" w14:textId="77777777" w:rsidR="00F72BD5" w:rsidRPr="00705D7C" w:rsidRDefault="00F72BD5" w:rsidP="00F72BD5">
                  <w:pPr>
                    <w:jc w:val="center"/>
                    <w:rPr>
                      <w:rFonts w:eastAsia="Times New Roman" w:cs="Times New Roman"/>
                      <w:szCs w:val="28"/>
                    </w:rPr>
                  </w:pPr>
                  <w:r w:rsidRPr="00705D7C">
                    <w:rPr>
                      <w:rFonts w:eastAsia="Times New Roman" w:cs="Times New Roman"/>
                      <w:szCs w:val="28"/>
                    </w:rPr>
                    <w:t>Điểm đánh giá thường xuyên</w:t>
                  </w:r>
                </w:p>
              </w:tc>
              <w:tc>
                <w:tcPr>
                  <w:tcW w:w="960" w:type="dxa"/>
                  <w:tcMar>
                    <w:top w:w="75" w:type="dxa"/>
                    <w:left w:w="75" w:type="dxa"/>
                    <w:bottom w:w="75" w:type="dxa"/>
                    <w:right w:w="75" w:type="dxa"/>
                  </w:tcMar>
                  <w:hideMark/>
                </w:tcPr>
                <w:p w14:paraId="442BF418" w14:textId="77777777" w:rsidR="00F72BD5" w:rsidRPr="00705D7C" w:rsidRDefault="00F72BD5" w:rsidP="00F72BD5">
                  <w:pPr>
                    <w:jc w:val="center"/>
                    <w:rPr>
                      <w:rFonts w:eastAsia="Times New Roman" w:cs="Times New Roman"/>
                      <w:szCs w:val="28"/>
                    </w:rPr>
                  </w:pPr>
                  <w:r w:rsidRPr="00705D7C">
                    <w:rPr>
                      <w:rFonts w:eastAsia="Times New Roman" w:cs="Times New Roman"/>
                      <w:szCs w:val="28"/>
                    </w:rPr>
                    <w:t>Điểm giữa kì</w:t>
                  </w:r>
                </w:p>
              </w:tc>
              <w:tc>
                <w:tcPr>
                  <w:tcW w:w="1020" w:type="dxa"/>
                  <w:tcMar>
                    <w:top w:w="75" w:type="dxa"/>
                    <w:left w:w="75" w:type="dxa"/>
                    <w:bottom w:w="75" w:type="dxa"/>
                    <w:right w:w="75" w:type="dxa"/>
                  </w:tcMar>
                  <w:hideMark/>
                </w:tcPr>
                <w:p w14:paraId="65402205" w14:textId="77777777" w:rsidR="00F72BD5" w:rsidRPr="00705D7C" w:rsidRDefault="00F72BD5" w:rsidP="00F72BD5">
                  <w:pPr>
                    <w:jc w:val="center"/>
                    <w:rPr>
                      <w:rFonts w:eastAsia="Times New Roman" w:cs="Times New Roman"/>
                      <w:szCs w:val="28"/>
                    </w:rPr>
                  </w:pPr>
                  <w:r w:rsidRPr="00705D7C">
                    <w:rPr>
                      <w:rFonts w:eastAsia="Times New Roman" w:cs="Times New Roman"/>
                      <w:szCs w:val="28"/>
                    </w:rPr>
                    <w:t>Điểm cuối kì</w:t>
                  </w:r>
                </w:p>
              </w:tc>
            </w:tr>
            <w:tr w:rsidR="00F72BD5" w:rsidRPr="00705D7C" w14:paraId="1391D814" w14:textId="77777777" w:rsidTr="00931FCD">
              <w:trPr>
                <w:jc w:val="center"/>
              </w:trPr>
              <w:tc>
                <w:tcPr>
                  <w:tcW w:w="1852" w:type="dxa"/>
                  <w:tcMar>
                    <w:top w:w="75" w:type="dxa"/>
                    <w:left w:w="75" w:type="dxa"/>
                    <w:bottom w:w="75" w:type="dxa"/>
                    <w:right w:w="75" w:type="dxa"/>
                  </w:tcMar>
                  <w:hideMark/>
                </w:tcPr>
                <w:p w14:paraId="2D941F6D" w14:textId="77777777" w:rsidR="00F72BD5" w:rsidRPr="00705D7C" w:rsidRDefault="00F72BD5" w:rsidP="00F72BD5">
                  <w:pPr>
                    <w:jc w:val="center"/>
                    <w:rPr>
                      <w:rFonts w:eastAsia="Times New Roman" w:cs="Times New Roman"/>
                      <w:szCs w:val="28"/>
                    </w:rPr>
                  </w:pPr>
                  <w:r w:rsidRPr="00705D7C">
                    <w:rPr>
                      <w:rFonts w:eastAsia="Times New Roman" w:cs="Times New Roman"/>
                      <w:szCs w:val="28"/>
                    </w:rPr>
                    <w:lastRenderedPageBreak/>
                    <w:t>7; 7,5; 8; 9</w:t>
                  </w:r>
                </w:p>
              </w:tc>
              <w:tc>
                <w:tcPr>
                  <w:tcW w:w="960" w:type="dxa"/>
                  <w:tcMar>
                    <w:top w:w="75" w:type="dxa"/>
                    <w:left w:w="75" w:type="dxa"/>
                    <w:bottom w:w="75" w:type="dxa"/>
                    <w:right w:w="75" w:type="dxa"/>
                  </w:tcMar>
                  <w:hideMark/>
                </w:tcPr>
                <w:p w14:paraId="2686536B" w14:textId="77777777" w:rsidR="00F72BD5" w:rsidRPr="00705D7C" w:rsidRDefault="00F72BD5" w:rsidP="00F72BD5">
                  <w:pPr>
                    <w:jc w:val="center"/>
                    <w:rPr>
                      <w:rFonts w:eastAsia="Times New Roman" w:cs="Times New Roman"/>
                      <w:szCs w:val="28"/>
                    </w:rPr>
                  </w:pPr>
                  <w:r w:rsidRPr="00705D7C">
                    <w:rPr>
                      <w:rFonts w:eastAsia="Times New Roman" w:cs="Times New Roman"/>
                      <w:szCs w:val="28"/>
                    </w:rPr>
                    <w:t>8</w:t>
                  </w:r>
                </w:p>
              </w:tc>
              <w:tc>
                <w:tcPr>
                  <w:tcW w:w="1020" w:type="dxa"/>
                  <w:tcMar>
                    <w:top w:w="75" w:type="dxa"/>
                    <w:left w:w="75" w:type="dxa"/>
                    <w:bottom w:w="75" w:type="dxa"/>
                    <w:right w:w="75" w:type="dxa"/>
                  </w:tcMar>
                  <w:hideMark/>
                </w:tcPr>
                <w:p w14:paraId="0A3AF9E7" w14:textId="77777777" w:rsidR="00F72BD5" w:rsidRPr="00705D7C" w:rsidRDefault="00F72BD5" w:rsidP="00F72BD5">
                  <w:pPr>
                    <w:jc w:val="center"/>
                    <w:rPr>
                      <w:rFonts w:eastAsia="Times New Roman" w:cs="Times New Roman"/>
                      <w:szCs w:val="28"/>
                    </w:rPr>
                  </w:pPr>
                  <w:r w:rsidRPr="00705D7C">
                    <w:rPr>
                      <w:rFonts w:eastAsia="Times New Roman" w:cs="Times New Roman"/>
                      <w:szCs w:val="28"/>
                    </w:rPr>
                    <w:t>7,7</w:t>
                  </w:r>
                </w:p>
              </w:tc>
            </w:tr>
          </w:tbl>
          <w:p w14:paraId="7A06815E" w14:textId="4966E2FB" w:rsidR="00F72BD5" w:rsidRPr="00705D7C" w:rsidRDefault="00FF6AAD" w:rsidP="00C94E92">
            <w:pPr>
              <w:spacing w:after="120"/>
              <w:jc w:val="left"/>
              <w:rPr>
                <w:rFonts w:eastAsia="Calibri" w:cs="Times New Roman"/>
                <w:i/>
                <w:color w:val="000000"/>
                <w:szCs w:val="28"/>
              </w:rPr>
            </w:pPr>
            <w:r w:rsidRPr="00705D7C">
              <w:rPr>
                <w:rFonts w:eastAsia="Calibri" w:cs="Times New Roman"/>
                <w:i/>
                <w:color w:val="000000"/>
                <w:szCs w:val="28"/>
              </w:rPr>
              <w:t xml:space="preserve">a) </w:t>
            </w:r>
            <w:r w:rsidR="00F72BD5" w:rsidRPr="00705D7C">
              <w:rPr>
                <w:rFonts w:eastAsia="Calibri" w:cs="Times New Roman"/>
                <w:i/>
                <w:color w:val="000000"/>
                <w:szCs w:val="28"/>
              </w:rPr>
              <w:t>Em hãy tính điểm trung bình môn Toán</w:t>
            </w:r>
            <w:r w:rsidRPr="00705D7C">
              <w:rPr>
                <w:rFonts w:eastAsia="Calibri" w:cs="Times New Roman"/>
                <w:i/>
                <w:color w:val="000000"/>
                <w:szCs w:val="28"/>
              </w:rPr>
              <w:t xml:space="preserve"> của bạn Mai</w:t>
            </w:r>
            <w:r w:rsidR="00F72BD5" w:rsidRPr="00705D7C">
              <w:rPr>
                <w:rFonts w:eastAsia="Calibri" w:cs="Times New Roman"/>
                <w:i/>
                <w:color w:val="000000"/>
                <w:szCs w:val="28"/>
              </w:rPr>
              <w:t xml:space="preserve"> trong HK2.</w:t>
            </w:r>
          </w:p>
          <w:p w14:paraId="0F474059" w14:textId="2DE53A5D" w:rsidR="00FF6AAD" w:rsidRPr="00705D7C" w:rsidRDefault="00FF6AAD" w:rsidP="00C94E92">
            <w:pPr>
              <w:spacing w:after="120"/>
              <w:jc w:val="left"/>
              <w:rPr>
                <w:rFonts w:eastAsia="Calibri" w:cs="Times New Roman"/>
                <w:i/>
                <w:color w:val="000000"/>
                <w:szCs w:val="28"/>
              </w:rPr>
            </w:pPr>
            <w:r w:rsidRPr="00705D7C">
              <w:rPr>
                <w:rFonts w:eastAsia="Calibri" w:cs="Times New Roman"/>
                <w:i/>
                <w:color w:val="000000"/>
                <w:szCs w:val="28"/>
              </w:rPr>
              <w:t>b) Em hãy tính điểm trung bình môn Toán cả năm biết</w:t>
            </w:r>
            <w:r w:rsidR="00B25A99" w:rsidRPr="00705D7C">
              <w:rPr>
                <w:rFonts w:eastAsia="Calibri" w:cs="Times New Roman"/>
                <w:i/>
                <w:color w:val="000000"/>
                <w:szCs w:val="28"/>
              </w:rPr>
              <w:t xml:space="preserve"> điểm trung bình môn</w:t>
            </w:r>
            <w:r w:rsidRPr="00705D7C">
              <w:rPr>
                <w:rFonts w:eastAsia="Calibri" w:cs="Times New Roman"/>
                <w:i/>
                <w:color w:val="000000"/>
                <w:szCs w:val="28"/>
              </w:rPr>
              <w:t xml:space="preserve"> </w:t>
            </w:r>
            <w:r w:rsidR="00B25A99" w:rsidRPr="00705D7C">
              <w:rPr>
                <w:rFonts w:eastAsia="Calibri" w:cs="Times New Roman"/>
                <w:i/>
                <w:color w:val="000000"/>
                <w:szCs w:val="28"/>
              </w:rPr>
              <w:t>HKI hệ số 1, điểm trung bình môn HKII hệ số 2.</w:t>
            </w:r>
          </w:p>
          <w:p w14:paraId="62AED34C" w14:textId="5D1B43D7" w:rsidR="008A6B99" w:rsidRPr="00705D7C" w:rsidRDefault="008A6B99" w:rsidP="00C94E92">
            <w:pPr>
              <w:spacing w:after="120"/>
              <w:jc w:val="left"/>
              <w:rPr>
                <w:rFonts w:eastAsia="Calibri" w:cs="Times New Roman"/>
                <w:color w:val="000000"/>
                <w:szCs w:val="28"/>
                <w:lang w:val="vi-VN"/>
              </w:rPr>
            </w:pPr>
            <w:r w:rsidRPr="00705D7C">
              <w:rPr>
                <w:rFonts w:eastAsia="Calibri" w:cs="Times New Roman"/>
                <w:b/>
                <w:color w:val="000000"/>
                <w:szCs w:val="28"/>
                <w:lang w:val="vi-VN"/>
              </w:rPr>
              <w:t xml:space="preserve">Bước 2: Thực hiện nhiệm vụ: </w:t>
            </w:r>
          </w:p>
          <w:p w14:paraId="67ECFFDF" w14:textId="77777777" w:rsidR="008A6B99" w:rsidRPr="00705D7C" w:rsidRDefault="008A6B99" w:rsidP="00C94E92">
            <w:pPr>
              <w:spacing w:after="120"/>
              <w:jc w:val="left"/>
              <w:rPr>
                <w:rFonts w:eastAsia="Calibri" w:cs="Times New Roman"/>
                <w:color w:val="000000"/>
                <w:szCs w:val="28"/>
                <w:lang w:val="vi-VN"/>
              </w:rPr>
            </w:pPr>
            <w:r w:rsidRPr="00705D7C">
              <w:rPr>
                <w:rFonts w:eastAsia="Calibri" w:cs="Times New Roman"/>
                <w:color w:val="000000"/>
                <w:szCs w:val="28"/>
                <w:lang w:val="vi-VN"/>
              </w:rPr>
              <w:t>- HS theo dõi SGK, chú ý nghe, tiếp nhận kiến thức, tiếp nhận nhiệm vụ hoạt động cặp đôi</w:t>
            </w:r>
            <w:r w:rsidR="00633DE5" w:rsidRPr="00705D7C">
              <w:rPr>
                <w:rFonts w:eastAsia="Calibri" w:cs="Times New Roman"/>
                <w:color w:val="000000"/>
                <w:szCs w:val="28"/>
              </w:rPr>
              <w:t>, hoạt động nhóm,</w:t>
            </w:r>
            <w:r w:rsidRPr="00705D7C">
              <w:rPr>
                <w:rFonts w:eastAsia="Calibri" w:cs="Times New Roman"/>
                <w:color w:val="000000"/>
                <w:szCs w:val="28"/>
                <w:lang w:val="vi-VN"/>
              </w:rPr>
              <w:t xml:space="preserve"> hoàn thành các yêu cầu.</w:t>
            </w:r>
          </w:p>
          <w:p w14:paraId="0A20F21F" w14:textId="77777777" w:rsidR="008A6B99" w:rsidRPr="00705D7C" w:rsidRDefault="008A6B99" w:rsidP="00C94E92">
            <w:pPr>
              <w:spacing w:after="120"/>
              <w:jc w:val="left"/>
              <w:rPr>
                <w:rFonts w:eastAsia="Calibri" w:cs="Times New Roman"/>
                <w:color w:val="000000"/>
                <w:szCs w:val="28"/>
              </w:rPr>
            </w:pPr>
            <w:r w:rsidRPr="00705D7C">
              <w:rPr>
                <w:rFonts w:eastAsia="Calibri" w:cs="Times New Roman"/>
                <w:color w:val="000000"/>
                <w:szCs w:val="28"/>
                <w:lang w:val="vi-VN"/>
              </w:rPr>
              <w:t xml:space="preserve">- GV: </w:t>
            </w:r>
            <w:r w:rsidR="004978CF" w:rsidRPr="00705D7C">
              <w:rPr>
                <w:rFonts w:eastAsia="Calibri" w:cs="Times New Roman"/>
                <w:color w:val="000000"/>
                <w:szCs w:val="28"/>
              </w:rPr>
              <w:t>giảng, phân tích, dẫn dắt, trình bày mẫu.</w:t>
            </w:r>
          </w:p>
          <w:p w14:paraId="2CF53627" w14:textId="77777777" w:rsidR="008A6B99" w:rsidRPr="00705D7C" w:rsidRDefault="008A6B99" w:rsidP="00C94E92">
            <w:pPr>
              <w:spacing w:after="120"/>
              <w:jc w:val="left"/>
              <w:rPr>
                <w:rFonts w:eastAsia="Calibri" w:cs="Times New Roman"/>
                <w:color w:val="000000"/>
                <w:szCs w:val="28"/>
                <w:lang w:val="vi-VN"/>
              </w:rPr>
            </w:pPr>
            <w:r w:rsidRPr="00705D7C">
              <w:rPr>
                <w:rFonts w:eastAsia="Calibri" w:cs="Times New Roman"/>
                <w:b/>
                <w:color w:val="000000"/>
                <w:szCs w:val="28"/>
                <w:lang w:val="vi-VN"/>
              </w:rPr>
              <w:t xml:space="preserve">Bước 3: Báo cáo, thảo luận: </w:t>
            </w:r>
          </w:p>
          <w:p w14:paraId="562B340F" w14:textId="77777777" w:rsidR="008A6B99" w:rsidRPr="00705D7C" w:rsidRDefault="008A6B99" w:rsidP="00C94E92">
            <w:pPr>
              <w:spacing w:after="120"/>
              <w:jc w:val="left"/>
              <w:rPr>
                <w:rFonts w:eastAsia="Calibri" w:cs="Times New Roman"/>
                <w:color w:val="000000"/>
                <w:szCs w:val="28"/>
              </w:rPr>
            </w:pPr>
            <w:r w:rsidRPr="00705D7C">
              <w:rPr>
                <w:rFonts w:eastAsia="Calibri" w:cs="Times New Roman"/>
                <w:color w:val="000000"/>
                <w:szCs w:val="28"/>
                <w:lang w:val="vi-VN"/>
              </w:rPr>
              <w:t xml:space="preserve">- </w:t>
            </w:r>
            <w:r w:rsidRPr="00705D7C">
              <w:rPr>
                <w:rFonts w:eastAsia="Calibri" w:cs="Times New Roman"/>
                <w:color w:val="000000"/>
                <w:szCs w:val="28"/>
              </w:rPr>
              <w:t>Cá nhân: HS giơ tay phát biểu</w:t>
            </w:r>
            <w:r w:rsidR="004978CF" w:rsidRPr="00705D7C">
              <w:rPr>
                <w:rFonts w:eastAsia="Calibri" w:cs="Times New Roman"/>
                <w:color w:val="000000"/>
                <w:szCs w:val="28"/>
              </w:rPr>
              <w:t>, trình bày.</w:t>
            </w:r>
          </w:p>
          <w:p w14:paraId="5278FEA3" w14:textId="77777777" w:rsidR="008A6B99" w:rsidRPr="00705D7C" w:rsidRDefault="008A6B99" w:rsidP="00C94E92">
            <w:pPr>
              <w:spacing w:after="120"/>
              <w:jc w:val="left"/>
              <w:rPr>
                <w:rFonts w:eastAsia="Calibri" w:cs="Times New Roman"/>
                <w:color w:val="000000"/>
                <w:szCs w:val="28"/>
              </w:rPr>
            </w:pPr>
            <w:r w:rsidRPr="00705D7C">
              <w:rPr>
                <w:rFonts w:eastAsia="Calibri" w:cs="Times New Roman"/>
                <w:color w:val="000000"/>
                <w:szCs w:val="28"/>
                <w:lang w:val="vi-VN"/>
              </w:rPr>
              <w:t xml:space="preserve">- </w:t>
            </w:r>
            <w:r w:rsidR="004978CF" w:rsidRPr="00705D7C">
              <w:rPr>
                <w:rFonts w:eastAsia="Calibri" w:cs="Times New Roman"/>
                <w:color w:val="000000"/>
                <w:szCs w:val="28"/>
              </w:rPr>
              <w:t>Lớp chú ý nghe,  nhận xét.</w:t>
            </w:r>
          </w:p>
          <w:p w14:paraId="06CD8F3B" w14:textId="77777777" w:rsidR="008A6B99" w:rsidRPr="00705D7C" w:rsidRDefault="008A6B99" w:rsidP="00C94E92">
            <w:pPr>
              <w:spacing w:after="120"/>
              <w:jc w:val="left"/>
              <w:rPr>
                <w:rFonts w:eastAsia="Calibri" w:cs="Times New Roman"/>
                <w:b/>
                <w:color w:val="000000"/>
                <w:szCs w:val="28"/>
                <w:lang w:val="vi-VN"/>
              </w:rPr>
            </w:pPr>
            <w:r w:rsidRPr="00705D7C">
              <w:rPr>
                <w:rFonts w:eastAsia="Calibri" w:cs="Times New Roman"/>
                <w:b/>
                <w:color w:val="000000"/>
                <w:szCs w:val="28"/>
                <w:lang w:val="vi-VN"/>
              </w:rPr>
              <w:t xml:space="preserve">Bước 4: Kết luận, nhận định: </w:t>
            </w:r>
          </w:p>
          <w:p w14:paraId="16FC8003" w14:textId="1D3F3655" w:rsidR="008A6B99" w:rsidRPr="00705D7C" w:rsidRDefault="008A6B99" w:rsidP="00C94E92">
            <w:pPr>
              <w:spacing w:after="120"/>
              <w:jc w:val="left"/>
              <w:rPr>
                <w:rFonts w:eastAsia="Calibri" w:cs="Times New Roman"/>
                <w:color w:val="000000"/>
                <w:szCs w:val="28"/>
              </w:rPr>
            </w:pPr>
            <w:r w:rsidRPr="00705D7C">
              <w:rPr>
                <w:rFonts w:eastAsia="Calibri" w:cs="Times New Roman"/>
                <w:b/>
                <w:color w:val="000000"/>
                <w:szCs w:val="28"/>
                <w:lang w:val="vi-VN"/>
              </w:rPr>
              <w:t xml:space="preserve">- </w:t>
            </w:r>
            <w:r w:rsidRPr="00705D7C">
              <w:rPr>
                <w:rFonts w:eastAsia="Calibri" w:cs="Times New Roman"/>
                <w:color w:val="000000"/>
                <w:szCs w:val="28"/>
                <w:lang w:val="vi-VN"/>
              </w:rPr>
              <w:t>GV chốt lại đáp án</w:t>
            </w:r>
            <w:r w:rsidRPr="00705D7C">
              <w:rPr>
                <w:rFonts w:eastAsia="Calibri" w:cs="Times New Roman"/>
                <w:color w:val="000000"/>
                <w:szCs w:val="28"/>
              </w:rPr>
              <w:t>, lưu ý lại</w:t>
            </w:r>
            <w:r w:rsidRPr="00705D7C">
              <w:rPr>
                <w:rFonts w:eastAsia="Calibri" w:cs="Times New Roman"/>
                <w:color w:val="000000"/>
                <w:szCs w:val="28"/>
                <w:lang w:val="vi-VN"/>
              </w:rPr>
              <w:t xml:space="preserve"> </w:t>
            </w:r>
            <w:r w:rsidRPr="00705D7C">
              <w:rPr>
                <w:rFonts w:eastAsia="Calibri" w:cs="Times New Roman"/>
                <w:color w:val="000000"/>
                <w:szCs w:val="28"/>
              </w:rPr>
              <w:t xml:space="preserve">lỗi sai dễ mắc phải và cho một vài HS nhắc lại công thức tính </w:t>
            </w:r>
            <w:r w:rsidR="006A55F2" w:rsidRPr="00705D7C">
              <w:rPr>
                <w:rFonts w:eastAsia="Calibri" w:cs="Times New Roman"/>
                <w:color w:val="000000"/>
                <w:szCs w:val="28"/>
              </w:rPr>
              <w:t>điểm trung bình môn học trong 1 học kì và cả năm.</w:t>
            </w:r>
          </w:p>
        </w:tc>
        <w:tc>
          <w:tcPr>
            <w:tcW w:w="4161" w:type="dxa"/>
            <w:tcBorders>
              <w:top w:val="single" w:sz="4" w:space="0" w:color="auto"/>
              <w:left w:val="single" w:sz="4" w:space="0" w:color="auto"/>
              <w:bottom w:val="single" w:sz="4" w:space="0" w:color="auto"/>
              <w:right w:val="single" w:sz="4" w:space="0" w:color="auto"/>
            </w:tcBorders>
            <w:hideMark/>
          </w:tcPr>
          <w:p w14:paraId="381B9767" w14:textId="0FD79721" w:rsidR="0015146B" w:rsidRPr="00705D7C" w:rsidRDefault="0015146B" w:rsidP="00C94E92">
            <w:pPr>
              <w:rPr>
                <w:rFonts w:cs="Times New Roman"/>
                <w:i/>
                <w:szCs w:val="28"/>
              </w:rPr>
            </w:pPr>
            <w:r w:rsidRPr="00705D7C">
              <w:rPr>
                <w:rFonts w:cs="Times New Roman"/>
                <w:i/>
                <w:szCs w:val="28"/>
              </w:rPr>
              <w:lastRenderedPageBreak/>
              <w:t>Cách tính điểm trung bình môn học kì:</w:t>
            </w:r>
          </w:p>
          <w:p w14:paraId="3D6BBD3C" w14:textId="3A346660" w:rsidR="0015146B" w:rsidRPr="00705D7C" w:rsidRDefault="0015146B" w:rsidP="00C94E92">
            <w:pPr>
              <w:rPr>
                <w:rFonts w:cs="Times New Roman"/>
                <w:b/>
                <w:szCs w:val="28"/>
              </w:rPr>
            </w:pPr>
            <w:r w:rsidRPr="00705D7C">
              <w:rPr>
                <w:rFonts w:cs="Times New Roman"/>
                <w:b/>
                <w:szCs w:val="28"/>
              </w:rPr>
              <w:t>ĐTB</w:t>
            </w:r>
            <w:r w:rsidRPr="00705D7C">
              <w:rPr>
                <w:rFonts w:cs="Times New Roman"/>
                <w:b/>
                <w:szCs w:val="28"/>
                <w:vertAlign w:val="subscript"/>
              </w:rPr>
              <w:t xml:space="preserve">mhk </w:t>
            </w:r>
            <w:r w:rsidRPr="00705D7C">
              <w:rPr>
                <w:rFonts w:cs="Times New Roman"/>
                <w:b/>
                <w:szCs w:val="28"/>
              </w:rPr>
              <w:t>= (TĐĐG</w:t>
            </w:r>
            <w:r w:rsidRPr="00705D7C">
              <w:rPr>
                <w:rFonts w:cs="Times New Roman"/>
                <w:b/>
                <w:szCs w:val="28"/>
                <w:vertAlign w:val="subscript"/>
              </w:rPr>
              <w:t>tx</w:t>
            </w:r>
            <w:r w:rsidRPr="00705D7C">
              <w:rPr>
                <w:rFonts w:cs="Times New Roman"/>
                <w:b/>
                <w:szCs w:val="28"/>
              </w:rPr>
              <w:t>+ 2.</w:t>
            </w:r>
            <w:r w:rsidR="00600509" w:rsidRPr="00705D7C">
              <w:rPr>
                <w:rFonts w:cs="Times New Roman"/>
                <w:b/>
                <w:szCs w:val="28"/>
              </w:rPr>
              <w:t xml:space="preserve"> ĐĐG</w:t>
            </w:r>
            <w:r w:rsidRPr="00705D7C">
              <w:rPr>
                <w:rFonts w:cs="Times New Roman"/>
                <w:b/>
                <w:szCs w:val="28"/>
                <w:vertAlign w:val="subscript"/>
              </w:rPr>
              <w:t>gk</w:t>
            </w:r>
            <w:r w:rsidRPr="00705D7C">
              <w:rPr>
                <w:rFonts w:cs="Times New Roman"/>
                <w:b/>
                <w:szCs w:val="28"/>
              </w:rPr>
              <w:t xml:space="preserve"> + </w:t>
            </w:r>
            <w:r w:rsidRPr="00705D7C">
              <w:rPr>
                <w:rFonts w:cs="Times New Roman"/>
                <w:b/>
                <w:szCs w:val="28"/>
              </w:rPr>
              <w:lastRenderedPageBreak/>
              <w:t>3. ĐĐG</w:t>
            </w:r>
            <w:r w:rsidR="00600509" w:rsidRPr="00705D7C">
              <w:rPr>
                <w:rFonts w:cs="Times New Roman"/>
                <w:b/>
                <w:szCs w:val="28"/>
                <w:vertAlign w:val="subscript"/>
              </w:rPr>
              <w:t>ck</w:t>
            </w:r>
            <w:r w:rsidR="006C3DC4" w:rsidRPr="00705D7C">
              <w:rPr>
                <w:rFonts w:cs="Times New Roman"/>
                <w:b/>
                <w:szCs w:val="28"/>
              </w:rPr>
              <w:t xml:space="preserve"> : (Số ĐĐG</w:t>
            </w:r>
            <w:r w:rsidR="006C3DC4" w:rsidRPr="00705D7C">
              <w:rPr>
                <w:rFonts w:cs="Times New Roman"/>
                <w:b/>
                <w:szCs w:val="28"/>
                <w:vertAlign w:val="subscript"/>
              </w:rPr>
              <w:t xml:space="preserve">tx </w:t>
            </w:r>
            <w:r w:rsidR="006C3DC4" w:rsidRPr="00705D7C">
              <w:rPr>
                <w:rFonts w:cs="Times New Roman"/>
                <w:b/>
                <w:szCs w:val="28"/>
              </w:rPr>
              <w:t>+ 5).</w:t>
            </w:r>
          </w:p>
          <w:p w14:paraId="7EF49573" w14:textId="4F0B3D1F" w:rsidR="006C3DC4" w:rsidRPr="00705D7C" w:rsidRDefault="006C3DC4" w:rsidP="00C94E92">
            <w:pPr>
              <w:rPr>
                <w:rFonts w:cs="Times New Roman"/>
                <w:szCs w:val="28"/>
              </w:rPr>
            </w:pPr>
            <w:r w:rsidRPr="00705D7C">
              <w:rPr>
                <w:rFonts w:cs="Times New Roman"/>
                <w:szCs w:val="28"/>
              </w:rPr>
              <w:t>Trong đó:</w:t>
            </w:r>
          </w:p>
          <w:p w14:paraId="7D34C000" w14:textId="79EB75B8" w:rsidR="006C3DC4" w:rsidRPr="00705D7C" w:rsidRDefault="006C3DC4" w:rsidP="00C94E92">
            <w:pPr>
              <w:rPr>
                <w:rFonts w:cs="Times New Roman"/>
                <w:i/>
                <w:szCs w:val="28"/>
              </w:rPr>
            </w:pPr>
            <w:r w:rsidRPr="00705D7C">
              <w:rPr>
                <w:rFonts w:cs="Times New Roman"/>
                <w:b/>
                <w:szCs w:val="28"/>
              </w:rPr>
              <w:t>ĐTB</w:t>
            </w:r>
            <w:r w:rsidRPr="00705D7C">
              <w:rPr>
                <w:rFonts w:cs="Times New Roman"/>
                <w:b/>
                <w:szCs w:val="28"/>
                <w:vertAlign w:val="subscript"/>
              </w:rPr>
              <w:t xml:space="preserve">mhk </w:t>
            </w:r>
            <w:r w:rsidRPr="00705D7C">
              <w:rPr>
                <w:rFonts w:cs="Times New Roman"/>
                <w:b/>
                <w:szCs w:val="28"/>
              </w:rPr>
              <w:t xml:space="preserve">: </w:t>
            </w:r>
            <w:r w:rsidRPr="00705D7C">
              <w:rPr>
                <w:rFonts w:cs="Times New Roman"/>
                <w:i/>
                <w:szCs w:val="28"/>
              </w:rPr>
              <w:t>Điểm trung bình môn học kì.</w:t>
            </w:r>
          </w:p>
          <w:p w14:paraId="59100F8D" w14:textId="5512845D" w:rsidR="006C3DC4" w:rsidRPr="00705D7C" w:rsidRDefault="006C3DC4" w:rsidP="00C94E92">
            <w:pPr>
              <w:rPr>
                <w:rFonts w:cs="Times New Roman"/>
                <w:i/>
                <w:szCs w:val="28"/>
              </w:rPr>
            </w:pPr>
            <w:r w:rsidRPr="00705D7C">
              <w:rPr>
                <w:rFonts w:cs="Times New Roman"/>
                <w:b/>
                <w:szCs w:val="28"/>
              </w:rPr>
              <w:t>TĐĐG</w:t>
            </w:r>
            <w:r w:rsidRPr="00705D7C">
              <w:rPr>
                <w:rFonts w:cs="Times New Roman"/>
                <w:b/>
                <w:szCs w:val="28"/>
                <w:vertAlign w:val="subscript"/>
              </w:rPr>
              <w:t xml:space="preserve">tx </w:t>
            </w:r>
            <w:r w:rsidRPr="00705D7C">
              <w:rPr>
                <w:rFonts w:cs="Times New Roman"/>
                <w:b/>
                <w:szCs w:val="28"/>
              </w:rPr>
              <w:t xml:space="preserve">: </w:t>
            </w:r>
            <w:r w:rsidR="00600509" w:rsidRPr="00705D7C">
              <w:rPr>
                <w:rFonts w:cs="Times New Roman"/>
                <w:i/>
                <w:szCs w:val="28"/>
              </w:rPr>
              <w:t>Tổng điểm kiểm tra, đánh giá thường xuyên.</w:t>
            </w:r>
          </w:p>
          <w:p w14:paraId="42634606" w14:textId="69F90E9F" w:rsidR="00600509" w:rsidRPr="00705D7C" w:rsidRDefault="00600509" w:rsidP="00600509">
            <w:pPr>
              <w:rPr>
                <w:rFonts w:cs="Times New Roman"/>
                <w:i/>
                <w:szCs w:val="28"/>
              </w:rPr>
            </w:pPr>
            <w:r w:rsidRPr="00705D7C">
              <w:rPr>
                <w:rFonts w:cs="Times New Roman"/>
                <w:b/>
                <w:szCs w:val="28"/>
              </w:rPr>
              <w:t>ĐĐG</w:t>
            </w:r>
            <w:r w:rsidRPr="00705D7C">
              <w:rPr>
                <w:rFonts w:cs="Times New Roman"/>
                <w:b/>
                <w:szCs w:val="28"/>
                <w:vertAlign w:val="subscript"/>
              </w:rPr>
              <w:t xml:space="preserve">gk </w:t>
            </w:r>
            <w:r w:rsidRPr="00705D7C">
              <w:rPr>
                <w:rFonts w:cs="Times New Roman"/>
                <w:b/>
                <w:szCs w:val="28"/>
              </w:rPr>
              <w:t xml:space="preserve">: </w:t>
            </w:r>
            <w:r w:rsidRPr="00705D7C">
              <w:rPr>
                <w:rFonts w:cs="Times New Roman"/>
                <w:i/>
                <w:szCs w:val="28"/>
              </w:rPr>
              <w:t>Điểm kiểm tra, đánh giá giữa kì</w:t>
            </w:r>
          </w:p>
          <w:p w14:paraId="44B567AC" w14:textId="2D7969D6" w:rsidR="00600509" w:rsidRPr="00705D7C" w:rsidRDefault="00600509" w:rsidP="00600509">
            <w:pPr>
              <w:rPr>
                <w:rFonts w:cs="Times New Roman"/>
                <w:i/>
                <w:szCs w:val="28"/>
              </w:rPr>
            </w:pPr>
            <w:r w:rsidRPr="00705D7C">
              <w:rPr>
                <w:rFonts w:cs="Times New Roman"/>
                <w:b/>
                <w:szCs w:val="28"/>
              </w:rPr>
              <w:t>ĐĐG</w:t>
            </w:r>
            <w:r w:rsidRPr="00705D7C">
              <w:rPr>
                <w:rFonts w:cs="Times New Roman"/>
                <w:b/>
                <w:szCs w:val="28"/>
                <w:vertAlign w:val="subscript"/>
              </w:rPr>
              <w:t>ck</w:t>
            </w:r>
            <w:r w:rsidRPr="00705D7C">
              <w:rPr>
                <w:rFonts w:cs="Times New Roman"/>
                <w:b/>
                <w:szCs w:val="28"/>
              </w:rPr>
              <w:t xml:space="preserve">: </w:t>
            </w:r>
            <w:r w:rsidRPr="00705D7C">
              <w:rPr>
                <w:rFonts w:cs="Times New Roman"/>
                <w:i/>
                <w:szCs w:val="28"/>
              </w:rPr>
              <w:t>Điểm kiểm tra, đánh giá cuối kì.</w:t>
            </w:r>
          </w:p>
          <w:p w14:paraId="7C67C61A" w14:textId="0FA51DE6" w:rsidR="005B408D" w:rsidRPr="00705D7C" w:rsidRDefault="005B408D" w:rsidP="005B408D">
            <w:pPr>
              <w:rPr>
                <w:rFonts w:cs="Times New Roman"/>
                <w:i/>
                <w:szCs w:val="28"/>
              </w:rPr>
            </w:pPr>
            <w:r w:rsidRPr="00705D7C">
              <w:rPr>
                <w:rFonts w:cs="Times New Roman"/>
                <w:b/>
                <w:szCs w:val="28"/>
              </w:rPr>
              <w:t>ĐĐG</w:t>
            </w:r>
            <w:r w:rsidRPr="00705D7C">
              <w:rPr>
                <w:rFonts w:cs="Times New Roman"/>
                <w:b/>
                <w:szCs w:val="28"/>
                <w:vertAlign w:val="subscript"/>
              </w:rPr>
              <w:t>tx</w:t>
            </w:r>
            <w:r w:rsidRPr="00705D7C">
              <w:rPr>
                <w:rFonts w:cs="Times New Roman"/>
                <w:b/>
                <w:szCs w:val="28"/>
              </w:rPr>
              <w:t xml:space="preserve">: </w:t>
            </w:r>
            <w:r w:rsidRPr="00705D7C">
              <w:rPr>
                <w:rFonts w:cs="Times New Roman"/>
                <w:i/>
                <w:szCs w:val="28"/>
              </w:rPr>
              <w:t>Điểm kiểm tra, đánh giá thường xuyên.</w:t>
            </w:r>
          </w:p>
          <w:p w14:paraId="16FB2B76" w14:textId="371AA4C3" w:rsidR="00600509" w:rsidRPr="00705D7C" w:rsidRDefault="00600509" w:rsidP="00600509">
            <w:pPr>
              <w:rPr>
                <w:rFonts w:cs="Times New Roman"/>
                <w:i/>
                <w:szCs w:val="28"/>
              </w:rPr>
            </w:pPr>
          </w:p>
          <w:p w14:paraId="4C7A122D" w14:textId="789E4039" w:rsidR="006C3DC4" w:rsidRPr="00705D7C" w:rsidRDefault="006C3DC4" w:rsidP="00C94E92">
            <w:pPr>
              <w:rPr>
                <w:rFonts w:cs="Times New Roman"/>
                <w:b/>
                <w:szCs w:val="28"/>
              </w:rPr>
            </w:pPr>
          </w:p>
          <w:p w14:paraId="749780B3" w14:textId="77777777" w:rsidR="00F72BD5" w:rsidRPr="00705D7C" w:rsidRDefault="00F72BD5" w:rsidP="00C94E92">
            <w:pPr>
              <w:rPr>
                <w:rFonts w:cs="Times New Roman"/>
                <w:i/>
                <w:szCs w:val="28"/>
              </w:rPr>
            </w:pPr>
          </w:p>
          <w:p w14:paraId="43A0EF38" w14:textId="77777777" w:rsidR="00F72BD5" w:rsidRPr="00705D7C" w:rsidRDefault="00F72BD5" w:rsidP="00C94E92">
            <w:pPr>
              <w:rPr>
                <w:rFonts w:cs="Times New Roman"/>
                <w:i/>
                <w:szCs w:val="28"/>
              </w:rPr>
            </w:pPr>
          </w:p>
          <w:p w14:paraId="72DE9D5D" w14:textId="7331413E" w:rsidR="006C3DC4" w:rsidRPr="00705D7C" w:rsidRDefault="00F72BD5" w:rsidP="00C94E92">
            <w:pPr>
              <w:rPr>
                <w:rFonts w:cs="Times New Roman"/>
                <w:i/>
                <w:szCs w:val="28"/>
              </w:rPr>
            </w:pPr>
            <w:r w:rsidRPr="00705D7C">
              <w:rPr>
                <w:rFonts w:cs="Times New Roman"/>
                <w:i/>
                <w:szCs w:val="28"/>
              </w:rPr>
              <w:t>Ví dụ: SGK-tr41</w:t>
            </w:r>
          </w:p>
          <w:p w14:paraId="53890CD9" w14:textId="77777777" w:rsidR="00F72BD5" w:rsidRPr="00705D7C" w:rsidRDefault="00F72BD5" w:rsidP="00C94E92">
            <w:pPr>
              <w:rPr>
                <w:rFonts w:cs="Times New Roman"/>
                <w:b/>
                <w:i/>
                <w:szCs w:val="28"/>
                <w:u w:val="single"/>
              </w:rPr>
            </w:pPr>
          </w:p>
          <w:p w14:paraId="724DC4A6" w14:textId="77777777" w:rsidR="00F72BD5" w:rsidRPr="00705D7C" w:rsidRDefault="00F72BD5" w:rsidP="00C94E92">
            <w:pPr>
              <w:rPr>
                <w:rFonts w:cs="Times New Roman"/>
                <w:b/>
                <w:i/>
                <w:szCs w:val="28"/>
                <w:u w:val="single"/>
              </w:rPr>
            </w:pPr>
          </w:p>
          <w:p w14:paraId="7AF41BD5" w14:textId="77777777" w:rsidR="00F72BD5" w:rsidRPr="00705D7C" w:rsidRDefault="00F72BD5" w:rsidP="00C94E92">
            <w:pPr>
              <w:rPr>
                <w:rFonts w:cs="Times New Roman"/>
                <w:b/>
                <w:i/>
                <w:szCs w:val="28"/>
                <w:u w:val="single"/>
              </w:rPr>
            </w:pPr>
          </w:p>
          <w:p w14:paraId="0D0B4B27" w14:textId="77777777" w:rsidR="00F72BD5" w:rsidRPr="00705D7C" w:rsidRDefault="00F72BD5" w:rsidP="00C94E92">
            <w:pPr>
              <w:rPr>
                <w:rFonts w:cs="Times New Roman"/>
                <w:b/>
                <w:i/>
                <w:szCs w:val="28"/>
                <w:u w:val="single"/>
              </w:rPr>
            </w:pPr>
          </w:p>
          <w:p w14:paraId="3920375C" w14:textId="77777777" w:rsidR="00F72BD5" w:rsidRPr="00705D7C" w:rsidRDefault="00F72BD5" w:rsidP="00C94E92">
            <w:pPr>
              <w:rPr>
                <w:rFonts w:cs="Times New Roman"/>
                <w:b/>
                <w:i/>
                <w:szCs w:val="28"/>
                <w:u w:val="single"/>
              </w:rPr>
            </w:pPr>
          </w:p>
          <w:p w14:paraId="1375DAA2" w14:textId="77777777" w:rsidR="00F72BD5" w:rsidRPr="00705D7C" w:rsidRDefault="00F72BD5" w:rsidP="00C94E92">
            <w:pPr>
              <w:rPr>
                <w:rFonts w:cs="Times New Roman"/>
                <w:b/>
                <w:i/>
                <w:szCs w:val="28"/>
                <w:u w:val="single"/>
              </w:rPr>
            </w:pPr>
          </w:p>
          <w:p w14:paraId="46FAD4EC" w14:textId="23F89B98" w:rsidR="00A14F3D" w:rsidRPr="00705D7C" w:rsidRDefault="00F72BD5" w:rsidP="00C94E92">
            <w:pPr>
              <w:rPr>
                <w:rFonts w:cs="Times New Roman"/>
                <w:b/>
                <w:i/>
                <w:szCs w:val="28"/>
                <w:u w:val="single"/>
              </w:rPr>
            </w:pPr>
            <w:r w:rsidRPr="00705D7C">
              <w:rPr>
                <w:rFonts w:cs="Times New Roman"/>
                <w:b/>
                <w:i/>
                <w:szCs w:val="28"/>
                <w:u w:val="single"/>
              </w:rPr>
              <w:t>BTT</w:t>
            </w:r>
            <w:r w:rsidR="00DE4222" w:rsidRPr="00705D7C">
              <w:rPr>
                <w:rFonts w:cs="Times New Roman"/>
                <w:b/>
                <w:i/>
                <w:szCs w:val="28"/>
                <w:u w:val="single"/>
              </w:rPr>
              <w:t xml:space="preserve">:  </w:t>
            </w:r>
          </w:p>
          <w:p w14:paraId="632FCEEB" w14:textId="77777777" w:rsidR="00F72BD5" w:rsidRPr="00705D7C" w:rsidRDefault="00F72BD5" w:rsidP="00C94E92">
            <w:pPr>
              <w:rPr>
                <w:rFonts w:eastAsia="Times New Roman" w:cs="Times New Roman"/>
                <w:color w:val="333333"/>
                <w:szCs w:val="28"/>
              </w:rPr>
            </w:pPr>
          </w:p>
          <w:p w14:paraId="42ED8A00" w14:textId="338DD51B" w:rsidR="00C13557" w:rsidRPr="00705D7C" w:rsidRDefault="00FF6AAD" w:rsidP="00C94E92">
            <w:pPr>
              <w:rPr>
                <w:rFonts w:eastAsia="Times New Roman" w:cs="Times New Roman"/>
                <w:color w:val="333333"/>
                <w:szCs w:val="28"/>
              </w:rPr>
            </w:pPr>
            <w:r w:rsidRPr="00705D7C">
              <w:rPr>
                <w:rFonts w:eastAsia="Times New Roman" w:cs="Times New Roman"/>
                <w:color w:val="333333"/>
                <w:szCs w:val="28"/>
              </w:rPr>
              <w:t xml:space="preserve">a) </w:t>
            </w:r>
            <w:r w:rsidR="00DE4222" w:rsidRPr="00705D7C">
              <w:rPr>
                <w:rFonts w:eastAsia="Times New Roman" w:cs="Times New Roman"/>
                <w:color w:val="333333"/>
                <w:szCs w:val="28"/>
              </w:rPr>
              <w:t xml:space="preserve">Điểm trung bình môn </w:t>
            </w:r>
            <w:r w:rsidRPr="00705D7C">
              <w:rPr>
                <w:rFonts w:eastAsia="Times New Roman" w:cs="Times New Roman"/>
                <w:color w:val="333333"/>
                <w:szCs w:val="28"/>
              </w:rPr>
              <w:t>Toán của Mai trong HK2</w:t>
            </w:r>
            <w:r w:rsidR="00DE4222" w:rsidRPr="00705D7C">
              <w:rPr>
                <w:rFonts w:eastAsia="Times New Roman" w:cs="Times New Roman"/>
                <w:color w:val="333333"/>
                <w:szCs w:val="28"/>
              </w:rPr>
              <w:t xml:space="preserve"> là: </w:t>
            </w:r>
          </w:p>
          <w:p w14:paraId="56DC02E2" w14:textId="63C706C6" w:rsidR="00DE4222" w:rsidRPr="00705D7C" w:rsidRDefault="00DE4222" w:rsidP="00C94E92">
            <w:pPr>
              <w:rPr>
                <w:rFonts w:eastAsia="Times New Roman" w:cs="Times New Roman"/>
                <w:color w:val="333333"/>
                <w:szCs w:val="28"/>
              </w:rPr>
            </w:pPr>
            <w:r w:rsidRPr="00705D7C">
              <w:rPr>
                <w:rFonts w:eastAsia="Times New Roman" w:cs="Times New Roman"/>
                <w:color w:val="333333"/>
                <w:szCs w:val="28"/>
              </w:rPr>
              <w:t>(7 + 7,5 + 8 + 9 + 8. 2 + 7,7. 3)</w:t>
            </w:r>
            <w:r w:rsidR="00942492" w:rsidRPr="00705D7C">
              <w:rPr>
                <w:rFonts w:eastAsia="Times New Roman" w:cs="Times New Roman"/>
                <w:color w:val="333333"/>
                <w:szCs w:val="28"/>
              </w:rPr>
              <w:t>:</w:t>
            </w:r>
            <w:r w:rsidRPr="00705D7C">
              <w:rPr>
                <w:rFonts w:eastAsia="Times New Roman" w:cs="Times New Roman"/>
                <w:color w:val="333333"/>
                <w:szCs w:val="28"/>
              </w:rPr>
              <w:t xml:space="preserve"> (4 + 5) </w:t>
            </w:r>
            <m:oMath>
              <m:r>
                <w:rPr>
                  <w:rFonts w:ascii="Cambria Math" w:hAnsi="Cambria Math" w:cs="Times New Roman"/>
                  <w:szCs w:val="28"/>
                </w:rPr>
                <m:t>≈</m:t>
              </m:r>
            </m:oMath>
            <w:r w:rsidRPr="00705D7C">
              <w:rPr>
                <w:rFonts w:eastAsia="Times New Roman" w:cs="Times New Roman"/>
                <w:color w:val="333333"/>
                <w:szCs w:val="28"/>
              </w:rPr>
              <w:t xml:space="preserve"> 7,8.</w:t>
            </w:r>
          </w:p>
          <w:p w14:paraId="7E0A9985" w14:textId="4E96B372" w:rsidR="00DE4222" w:rsidRPr="00705D7C" w:rsidRDefault="00FF6AAD" w:rsidP="00C94E92">
            <w:pPr>
              <w:rPr>
                <w:rFonts w:eastAsia="Times New Roman" w:cs="Times New Roman"/>
                <w:color w:val="333333"/>
                <w:szCs w:val="28"/>
              </w:rPr>
            </w:pPr>
            <w:r w:rsidRPr="00705D7C">
              <w:rPr>
                <w:rFonts w:eastAsia="Calibri" w:cs="Times New Roman"/>
                <w:color w:val="000000"/>
                <w:szCs w:val="28"/>
              </w:rPr>
              <w:lastRenderedPageBreak/>
              <w:t xml:space="preserve">b)  </w:t>
            </w:r>
            <w:r w:rsidR="00B25A99" w:rsidRPr="00705D7C">
              <w:rPr>
                <w:rFonts w:eastAsia="Times New Roman" w:cs="Times New Roman"/>
                <w:color w:val="333333"/>
                <w:szCs w:val="28"/>
              </w:rPr>
              <w:t>Điểm trung bình môn Toán của Mai cả năm là:</w:t>
            </w:r>
          </w:p>
          <w:p w14:paraId="066EE94B" w14:textId="1F6EDFA4" w:rsidR="00B25A99" w:rsidRPr="00705D7C" w:rsidRDefault="00B25A99" w:rsidP="00C94E92">
            <w:pPr>
              <w:rPr>
                <w:rFonts w:eastAsia="Calibri" w:cs="Times New Roman"/>
                <w:color w:val="000000"/>
                <w:szCs w:val="28"/>
              </w:rPr>
            </w:pPr>
            <w:r w:rsidRPr="00705D7C">
              <w:rPr>
                <w:rFonts w:eastAsia="Calibri" w:cs="Times New Roman"/>
                <w:color w:val="000000"/>
                <w:szCs w:val="28"/>
              </w:rPr>
              <w:t xml:space="preserve"> (7,3 + </w:t>
            </w:r>
            <w:r w:rsidRPr="00705D7C">
              <w:rPr>
                <w:rFonts w:eastAsia="Times New Roman" w:cs="Times New Roman"/>
                <w:color w:val="333333"/>
                <w:szCs w:val="28"/>
              </w:rPr>
              <w:t xml:space="preserve">7,8 . 2) : 3 = 7,6(3) </w:t>
            </w:r>
            <m:oMath>
              <m:r>
                <w:rPr>
                  <w:rFonts w:ascii="Cambria Math" w:hAnsi="Cambria Math" w:cs="Times New Roman"/>
                  <w:szCs w:val="28"/>
                </w:rPr>
                <m:t>≈</m:t>
              </m:r>
            </m:oMath>
            <w:r w:rsidRPr="00705D7C">
              <w:rPr>
                <w:rFonts w:eastAsia="Times New Roman" w:cs="Times New Roman"/>
                <w:szCs w:val="28"/>
              </w:rPr>
              <w:t xml:space="preserve"> 7,6</w:t>
            </w:r>
          </w:p>
          <w:p w14:paraId="1FC74970" w14:textId="77777777" w:rsidR="00432831" w:rsidRPr="00705D7C" w:rsidRDefault="00432831" w:rsidP="00C94E92">
            <w:pPr>
              <w:jc w:val="center"/>
              <w:rPr>
                <w:rFonts w:eastAsia="Calibri" w:cs="Times New Roman"/>
                <w:b/>
                <w:color w:val="000000"/>
                <w:szCs w:val="28"/>
              </w:rPr>
            </w:pPr>
          </w:p>
        </w:tc>
      </w:tr>
    </w:tbl>
    <w:p w14:paraId="62CD6010" w14:textId="77777777" w:rsidR="008A6B99" w:rsidRPr="00705D7C" w:rsidRDefault="008A6B99" w:rsidP="00C94E92">
      <w:pPr>
        <w:jc w:val="left"/>
        <w:rPr>
          <w:rFonts w:eastAsia="Calibri" w:cs="Times New Roman"/>
          <w:i/>
          <w:color w:val="000000"/>
          <w:szCs w:val="28"/>
          <w:lang w:val="vi-VN"/>
        </w:rPr>
      </w:pPr>
    </w:p>
    <w:p w14:paraId="7BEB32FB" w14:textId="77777777" w:rsidR="008A6B99" w:rsidRPr="00705D7C" w:rsidRDefault="008A6B99" w:rsidP="00C94E92">
      <w:pPr>
        <w:jc w:val="left"/>
        <w:rPr>
          <w:rFonts w:eastAsia="Calibri" w:cs="Times New Roman"/>
          <w:b/>
          <w:color w:val="000000"/>
          <w:szCs w:val="28"/>
          <w:lang w:val="fr-FR"/>
        </w:rPr>
      </w:pPr>
      <w:r w:rsidRPr="00705D7C">
        <w:rPr>
          <w:rFonts w:eastAsia="Calibri" w:cs="Times New Roman"/>
          <w:b/>
          <w:color w:val="000000"/>
          <w:szCs w:val="28"/>
          <w:lang w:val="fr-FR"/>
        </w:rPr>
        <w:t>C. HOẠT ĐỘNG LUYỆN TẬP</w:t>
      </w:r>
      <w:r w:rsidR="00BC06A5" w:rsidRPr="00705D7C">
        <w:rPr>
          <w:rFonts w:eastAsia="Calibri" w:cs="Times New Roman"/>
          <w:b/>
          <w:color w:val="000000"/>
          <w:szCs w:val="28"/>
          <w:lang w:val="fr-FR"/>
        </w:rPr>
        <w:t xml:space="preserve"> – VẬN DỤNG</w:t>
      </w:r>
    </w:p>
    <w:p w14:paraId="090FB9FA" w14:textId="337E8F90" w:rsidR="008A6B99" w:rsidRPr="00705D7C" w:rsidRDefault="008A6B99" w:rsidP="00C94E92">
      <w:pPr>
        <w:jc w:val="left"/>
        <w:rPr>
          <w:rFonts w:eastAsia="Calibri" w:cs="Times New Roman"/>
          <w:color w:val="000000"/>
          <w:szCs w:val="28"/>
          <w:lang w:val="fr-FR"/>
        </w:rPr>
      </w:pPr>
      <w:r w:rsidRPr="00705D7C">
        <w:rPr>
          <w:rFonts w:eastAsia="Calibri" w:cs="Times New Roman"/>
          <w:b/>
          <w:color w:val="000000"/>
          <w:szCs w:val="28"/>
          <w:lang w:val="fr-FR"/>
        </w:rPr>
        <w:lastRenderedPageBreak/>
        <w:t>a) Mục tiêu:</w:t>
      </w:r>
      <w:r w:rsidRPr="00705D7C">
        <w:rPr>
          <w:rFonts w:eastAsia="Calibri" w:cs="Times New Roman"/>
          <w:color w:val="000000"/>
          <w:szCs w:val="28"/>
          <w:lang w:val="fr-FR"/>
        </w:rPr>
        <w:t xml:space="preserve"> Học sinh </w:t>
      </w:r>
      <w:r w:rsidR="00D151BF" w:rsidRPr="00705D7C">
        <w:rPr>
          <w:rFonts w:eastAsia="Calibri" w:cs="Times New Roman"/>
          <w:color w:val="000000"/>
          <w:szCs w:val="28"/>
          <w:lang w:val="fr-FR"/>
        </w:rPr>
        <w:t>luyện</w:t>
      </w:r>
      <w:r w:rsidRPr="00705D7C">
        <w:rPr>
          <w:rFonts w:eastAsia="Calibri" w:cs="Times New Roman"/>
          <w:color w:val="000000"/>
          <w:szCs w:val="28"/>
          <w:lang w:val="fr-FR"/>
        </w:rPr>
        <w:t xml:space="preserve"> tính toán được công thức tính </w:t>
      </w:r>
      <w:r w:rsidR="00671E02" w:rsidRPr="00705D7C">
        <w:rPr>
          <w:rFonts w:eastAsia="Calibri" w:cs="Times New Roman"/>
          <w:color w:val="000000"/>
          <w:szCs w:val="28"/>
          <w:lang w:val="fr-FR"/>
        </w:rPr>
        <w:t>điểm trung bình môn học</w:t>
      </w:r>
      <w:r w:rsidR="000C21F9" w:rsidRPr="00705D7C">
        <w:rPr>
          <w:rFonts w:eastAsia="Calibri" w:cs="Times New Roman"/>
          <w:color w:val="000000"/>
          <w:szCs w:val="28"/>
          <w:lang w:val="fr-FR"/>
        </w:rPr>
        <w:t xml:space="preserve"> </w:t>
      </w:r>
      <w:r w:rsidRPr="00705D7C">
        <w:rPr>
          <w:rFonts w:eastAsia="Calibri" w:cs="Times New Roman"/>
          <w:color w:val="000000"/>
          <w:szCs w:val="28"/>
          <w:lang w:val="fr-FR"/>
        </w:rPr>
        <w:t xml:space="preserve">và </w:t>
      </w:r>
      <w:r w:rsidR="000C21F9" w:rsidRPr="00705D7C">
        <w:rPr>
          <w:rFonts w:eastAsia="Calibri" w:cs="Times New Roman"/>
          <w:color w:val="000000"/>
          <w:szCs w:val="28"/>
          <w:lang w:val="fr-FR"/>
        </w:rPr>
        <w:t xml:space="preserve">dựa vào </w:t>
      </w:r>
      <w:r w:rsidR="00671E02" w:rsidRPr="00705D7C">
        <w:rPr>
          <w:rFonts w:eastAsia="Calibri" w:cs="Times New Roman"/>
          <w:color w:val="000000"/>
          <w:szCs w:val="28"/>
          <w:lang w:val="fr-FR"/>
        </w:rPr>
        <w:t>đó đánh giá học lực môn học đó</w:t>
      </w:r>
      <w:r w:rsidR="000B421F" w:rsidRPr="00705D7C">
        <w:rPr>
          <w:rFonts w:eastAsia="Calibri" w:cs="Times New Roman"/>
          <w:color w:val="000000"/>
          <w:szCs w:val="28"/>
          <w:lang w:val="fr-FR"/>
        </w:rPr>
        <w:t>.</w:t>
      </w:r>
      <w:r w:rsidR="00D151BF" w:rsidRPr="00705D7C">
        <w:rPr>
          <w:rFonts w:eastAsia="Calibri" w:cs="Times New Roman"/>
          <w:color w:val="000000"/>
          <w:szCs w:val="28"/>
          <w:lang w:val="fr-FR"/>
        </w:rPr>
        <w:t xml:space="preserve"> </w:t>
      </w:r>
    </w:p>
    <w:p w14:paraId="3B5E69C9" w14:textId="77777777" w:rsidR="00AE2A50" w:rsidRPr="00705D7C" w:rsidRDefault="008A6B99" w:rsidP="00C94E92">
      <w:pPr>
        <w:jc w:val="left"/>
        <w:rPr>
          <w:rFonts w:eastAsia="Calibri" w:cs="Times New Roman"/>
          <w:b/>
          <w:color w:val="000000"/>
          <w:szCs w:val="28"/>
          <w:lang w:val="fr-FR"/>
        </w:rPr>
      </w:pPr>
      <w:r w:rsidRPr="00705D7C">
        <w:rPr>
          <w:rFonts w:eastAsia="Calibri" w:cs="Times New Roman"/>
          <w:b/>
          <w:color w:val="000000"/>
          <w:szCs w:val="28"/>
          <w:lang w:val="fr-FR"/>
        </w:rPr>
        <w:t xml:space="preserve">b) Nội dung: </w:t>
      </w:r>
    </w:p>
    <w:p w14:paraId="300D262D" w14:textId="1E5C0611" w:rsidR="00AE2A50" w:rsidRPr="00705D7C" w:rsidRDefault="00AE2A50" w:rsidP="00C94E92">
      <w:pPr>
        <w:jc w:val="left"/>
        <w:rPr>
          <w:rFonts w:eastAsia="Calibri" w:cs="Times New Roman"/>
          <w:color w:val="000000"/>
          <w:szCs w:val="28"/>
          <w:lang w:val="fr-FR"/>
        </w:rPr>
      </w:pPr>
      <w:r w:rsidRPr="00705D7C">
        <w:rPr>
          <w:rFonts w:eastAsia="Calibri" w:cs="Times New Roman"/>
          <w:color w:val="000000"/>
          <w:szCs w:val="28"/>
          <w:lang w:val="fr-FR"/>
        </w:rPr>
        <w:t xml:space="preserve">- </w:t>
      </w:r>
      <w:r w:rsidR="000B421F" w:rsidRPr="00705D7C">
        <w:rPr>
          <w:rFonts w:eastAsia="Calibri" w:cs="Times New Roman"/>
          <w:color w:val="000000"/>
          <w:szCs w:val="28"/>
          <w:lang w:val="fr-FR"/>
        </w:rPr>
        <w:t>GV</w:t>
      </w:r>
      <w:r w:rsidR="000B421F" w:rsidRPr="00705D7C">
        <w:rPr>
          <w:rFonts w:eastAsia="Calibri" w:cs="Times New Roman"/>
          <w:b/>
          <w:color w:val="000000"/>
          <w:szCs w:val="28"/>
          <w:lang w:val="fr-FR"/>
        </w:rPr>
        <w:t xml:space="preserve"> </w:t>
      </w:r>
      <w:r w:rsidR="000B421F" w:rsidRPr="00705D7C">
        <w:rPr>
          <w:rFonts w:eastAsia="Calibri" w:cs="Times New Roman"/>
          <w:color w:val="000000"/>
          <w:szCs w:val="28"/>
          <w:lang w:val="fr-FR"/>
        </w:rPr>
        <w:t>trình bày cụ thể nội d</w:t>
      </w:r>
      <w:r w:rsidR="00671E02" w:rsidRPr="00705D7C">
        <w:rPr>
          <w:rFonts w:eastAsia="Calibri" w:cs="Times New Roman"/>
          <w:color w:val="000000"/>
          <w:szCs w:val="28"/>
          <w:lang w:val="fr-FR"/>
        </w:rPr>
        <w:t>u</w:t>
      </w:r>
      <w:r w:rsidR="000B421F" w:rsidRPr="00705D7C">
        <w:rPr>
          <w:rFonts w:eastAsia="Calibri" w:cs="Times New Roman"/>
          <w:color w:val="000000"/>
          <w:szCs w:val="28"/>
          <w:lang w:val="fr-FR"/>
        </w:rPr>
        <w:t>ng nhiệm vụ được giao cho HS</w:t>
      </w:r>
      <w:r w:rsidRPr="00705D7C">
        <w:rPr>
          <w:rFonts w:eastAsia="Calibri" w:cs="Times New Roman"/>
          <w:color w:val="000000"/>
          <w:szCs w:val="28"/>
          <w:lang w:val="fr-FR"/>
        </w:rPr>
        <w:t> </w:t>
      </w:r>
    </w:p>
    <w:p w14:paraId="037E643E" w14:textId="77777777" w:rsidR="008A6B99" w:rsidRPr="00705D7C" w:rsidRDefault="00AE2A50" w:rsidP="00C94E92">
      <w:pPr>
        <w:jc w:val="left"/>
        <w:rPr>
          <w:rFonts w:eastAsia="Calibri" w:cs="Times New Roman"/>
          <w:color w:val="000000"/>
          <w:szCs w:val="28"/>
          <w:lang w:val="fr-FR"/>
        </w:rPr>
      </w:pPr>
      <w:r w:rsidRPr="00705D7C">
        <w:rPr>
          <w:rFonts w:eastAsia="Calibri" w:cs="Times New Roman"/>
          <w:color w:val="000000"/>
          <w:szCs w:val="28"/>
          <w:lang w:val="fr-FR"/>
        </w:rPr>
        <w:t>-</w:t>
      </w:r>
      <w:r w:rsidR="000B421F" w:rsidRPr="00705D7C">
        <w:rPr>
          <w:rFonts w:eastAsia="Calibri" w:cs="Times New Roman"/>
          <w:color w:val="000000"/>
          <w:szCs w:val="28"/>
          <w:lang w:val="fr-FR"/>
        </w:rPr>
        <w:t xml:space="preserve"> </w:t>
      </w:r>
      <w:r w:rsidR="008A6B99" w:rsidRPr="00705D7C">
        <w:rPr>
          <w:rFonts w:eastAsia="Calibri" w:cs="Times New Roman"/>
          <w:color w:val="000000"/>
          <w:szCs w:val="28"/>
          <w:lang w:val="fr-FR"/>
        </w:rPr>
        <w:t>HS</w:t>
      </w:r>
      <w:r w:rsidRPr="00705D7C">
        <w:rPr>
          <w:rFonts w:eastAsia="Calibri" w:cs="Times New Roman"/>
          <w:color w:val="000000"/>
          <w:szCs w:val="28"/>
          <w:lang w:val="fr-FR"/>
        </w:rPr>
        <w:t xml:space="preserve"> đọc/nghe/nhìn/làm</w:t>
      </w:r>
      <w:r w:rsidR="008A6B99" w:rsidRPr="00705D7C">
        <w:rPr>
          <w:rFonts w:eastAsia="Calibri" w:cs="Times New Roman"/>
          <w:color w:val="000000"/>
          <w:szCs w:val="28"/>
          <w:lang w:val="fr-FR"/>
        </w:rPr>
        <w:t xml:space="preserve"> thực hiện </w:t>
      </w:r>
      <w:r w:rsidR="000B421F" w:rsidRPr="00705D7C">
        <w:rPr>
          <w:rFonts w:eastAsia="Calibri" w:cs="Times New Roman"/>
          <w:color w:val="000000"/>
          <w:szCs w:val="28"/>
          <w:lang w:val="fr-FR"/>
        </w:rPr>
        <w:t xml:space="preserve">hoạt động theo nhóm hoàn thành các </w:t>
      </w:r>
      <w:r w:rsidRPr="00705D7C">
        <w:rPr>
          <w:rFonts w:eastAsia="Calibri" w:cs="Times New Roman"/>
          <w:color w:val="000000"/>
          <w:szCs w:val="28"/>
          <w:lang w:val="fr-FR"/>
        </w:rPr>
        <w:t>nhiệm vụ GV phân công.</w:t>
      </w:r>
    </w:p>
    <w:p w14:paraId="22D85479" w14:textId="77777777" w:rsidR="008A6B99" w:rsidRPr="00705D7C" w:rsidRDefault="008A6B99" w:rsidP="00C94E92">
      <w:pPr>
        <w:jc w:val="left"/>
        <w:rPr>
          <w:rFonts w:eastAsia="Calibri" w:cs="Times New Roman"/>
          <w:color w:val="000000"/>
          <w:szCs w:val="28"/>
          <w:lang w:val="fr-FR"/>
        </w:rPr>
      </w:pPr>
      <w:r w:rsidRPr="00705D7C">
        <w:rPr>
          <w:rFonts w:eastAsia="Calibri" w:cs="Times New Roman"/>
          <w:b/>
          <w:color w:val="000000"/>
          <w:szCs w:val="28"/>
          <w:lang w:val="fr-FR"/>
        </w:rPr>
        <w:t xml:space="preserve">c) Sản phẩm học tập: </w:t>
      </w:r>
    </w:p>
    <w:p w14:paraId="602D7767" w14:textId="5ED2C479" w:rsidR="00AE2A50" w:rsidRPr="00705D7C" w:rsidRDefault="00AE2A50" w:rsidP="00C94E92">
      <w:pPr>
        <w:jc w:val="left"/>
        <w:rPr>
          <w:rFonts w:eastAsia="Calibri" w:cs="Times New Roman"/>
          <w:color w:val="000000"/>
          <w:szCs w:val="28"/>
        </w:rPr>
      </w:pPr>
      <w:r w:rsidRPr="00705D7C">
        <w:rPr>
          <w:rFonts w:eastAsia="Calibri" w:cs="Times New Roman"/>
          <w:color w:val="000000"/>
          <w:szCs w:val="28"/>
        </w:rPr>
        <w:t xml:space="preserve">- </w:t>
      </w:r>
      <w:r w:rsidR="00671E02" w:rsidRPr="00705D7C">
        <w:rPr>
          <w:rFonts w:eastAsia="Calibri" w:cs="Times New Roman"/>
          <w:color w:val="000000"/>
          <w:szCs w:val="28"/>
        </w:rPr>
        <w:t>Điểm trung bình môn học của cá nhân.</w:t>
      </w:r>
    </w:p>
    <w:p w14:paraId="4B4A9544" w14:textId="3007C4C1" w:rsidR="00AE2A50" w:rsidRPr="00705D7C" w:rsidRDefault="00AE2A50" w:rsidP="00C94E92">
      <w:pPr>
        <w:jc w:val="left"/>
        <w:rPr>
          <w:rFonts w:eastAsia="Calibri" w:cs="Times New Roman"/>
          <w:color w:val="000000"/>
          <w:szCs w:val="28"/>
        </w:rPr>
      </w:pPr>
      <w:r w:rsidRPr="00705D7C">
        <w:rPr>
          <w:rFonts w:eastAsia="Calibri" w:cs="Times New Roman"/>
          <w:color w:val="000000"/>
          <w:szCs w:val="28"/>
        </w:rPr>
        <w:t xml:space="preserve">- Báo cáo thống kê về </w:t>
      </w:r>
      <w:r w:rsidR="00671E02" w:rsidRPr="00705D7C">
        <w:rPr>
          <w:rFonts w:eastAsia="Calibri" w:cs="Times New Roman"/>
          <w:color w:val="000000"/>
          <w:szCs w:val="28"/>
        </w:rPr>
        <w:t>điểm trung bình môn học</w:t>
      </w:r>
      <w:r w:rsidRPr="00705D7C">
        <w:rPr>
          <w:rFonts w:eastAsia="Calibri" w:cs="Times New Roman"/>
          <w:color w:val="000000"/>
          <w:szCs w:val="28"/>
        </w:rPr>
        <w:t xml:space="preserve"> của tổ, nhóm.</w:t>
      </w:r>
    </w:p>
    <w:p w14:paraId="074D2C4C" w14:textId="77777777" w:rsidR="008A6B99" w:rsidRPr="00705D7C" w:rsidRDefault="008A6B99" w:rsidP="00C94E92">
      <w:pPr>
        <w:jc w:val="left"/>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36A903E0" w14:textId="77777777" w:rsidR="008A6B99" w:rsidRPr="00705D7C" w:rsidRDefault="008A6B99" w:rsidP="00C94E92">
      <w:pPr>
        <w:jc w:val="left"/>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0D067EEC" w14:textId="0AA5BCAF" w:rsidR="008A6B99" w:rsidRPr="00705D7C" w:rsidRDefault="008A6B99" w:rsidP="00C94E92">
      <w:pPr>
        <w:jc w:val="left"/>
        <w:rPr>
          <w:rFonts w:eastAsia="Calibri" w:cs="Times New Roman"/>
          <w:color w:val="000000"/>
          <w:szCs w:val="28"/>
          <w:lang w:val="fr-FR"/>
        </w:rPr>
      </w:pPr>
      <w:r w:rsidRPr="00705D7C">
        <w:rPr>
          <w:rFonts w:eastAsia="Calibri" w:cs="Times New Roman"/>
          <w:color w:val="000000"/>
          <w:szCs w:val="28"/>
          <w:lang w:val="fr-FR"/>
        </w:rPr>
        <w:t>- GV tổ chức hoạt động nhóm</w:t>
      </w:r>
      <w:r w:rsidR="00942492" w:rsidRPr="00705D7C">
        <w:rPr>
          <w:rFonts w:eastAsia="Calibri" w:cs="Times New Roman"/>
          <w:color w:val="000000"/>
          <w:szCs w:val="28"/>
          <w:lang w:val="fr-FR"/>
        </w:rPr>
        <w:t>:</w:t>
      </w:r>
      <w:r w:rsidRPr="00705D7C">
        <w:rPr>
          <w:rFonts w:eastAsia="Calibri" w:cs="Times New Roman"/>
          <w:color w:val="000000"/>
          <w:szCs w:val="28"/>
          <w:lang w:val="fr-FR"/>
        </w:rPr>
        <w:t xml:space="preserve"> </w:t>
      </w:r>
      <w:r w:rsidR="00AE2A50" w:rsidRPr="00705D7C">
        <w:rPr>
          <w:rFonts w:eastAsia="Calibri" w:cs="Times New Roman"/>
          <w:color w:val="000000"/>
          <w:szCs w:val="28"/>
          <w:lang w:val="fr-FR"/>
        </w:rPr>
        <w:t xml:space="preserve">GV chia lớp thành </w:t>
      </w:r>
      <w:r w:rsidR="00FA2EC3" w:rsidRPr="00705D7C">
        <w:rPr>
          <w:rFonts w:eastAsia="Calibri" w:cs="Times New Roman"/>
          <w:color w:val="000000"/>
          <w:szCs w:val="28"/>
          <w:lang w:val="fr-FR"/>
        </w:rPr>
        <w:t>4</w:t>
      </w:r>
      <w:r w:rsidR="00AE2A50" w:rsidRPr="00705D7C">
        <w:rPr>
          <w:rFonts w:eastAsia="Calibri" w:cs="Times New Roman"/>
          <w:color w:val="000000"/>
          <w:szCs w:val="28"/>
          <w:lang w:val="fr-FR"/>
        </w:rPr>
        <w:t xml:space="preserve"> nhóm</w:t>
      </w:r>
      <w:r w:rsidR="00FA2EC3" w:rsidRPr="00705D7C">
        <w:rPr>
          <w:rFonts w:eastAsia="Calibri" w:cs="Times New Roman"/>
          <w:color w:val="000000"/>
          <w:szCs w:val="28"/>
          <w:lang w:val="fr-FR"/>
        </w:rPr>
        <w:t>:</w:t>
      </w:r>
    </w:p>
    <w:p w14:paraId="134445C8" w14:textId="6DB7E552" w:rsidR="00FA2EC3" w:rsidRPr="00705D7C" w:rsidRDefault="00FA2EC3" w:rsidP="00C94E92">
      <w:pPr>
        <w:jc w:val="left"/>
        <w:rPr>
          <w:rFonts w:eastAsia="Calibri" w:cs="Times New Roman"/>
          <w:color w:val="000000"/>
          <w:szCs w:val="28"/>
          <w:lang w:val="fr-FR"/>
        </w:rPr>
      </w:pPr>
      <w:r w:rsidRPr="00705D7C">
        <w:rPr>
          <w:rFonts w:eastAsia="Calibri" w:cs="Times New Roman"/>
          <w:color w:val="000000"/>
          <w:szCs w:val="28"/>
          <w:lang w:val="fr-FR"/>
        </w:rPr>
        <w:t xml:space="preserve">+ Yêu cầu các thành viên trong nhóm tự tính điểm trung bình môn Toán học kì 1 của mình </w:t>
      </w:r>
      <m:oMath>
        <m:r>
          <w:rPr>
            <w:rFonts w:ascii="Cambria Math" w:eastAsia="Calibri" w:hAnsi="Cambria Math" w:cs="Times New Roman"/>
            <w:color w:val="000000"/>
            <w:szCs w:val="28"/>
            <w:lang w:val="fr-FR"/>
          </w:rPr>
          <m:t>→</m:t>
        </m:r>
      </m:oMath>
      <w:r w:rsidRPr="00705D7C">
        <w:rPr>
          <w:rFonts w:eastAsia="Calibri" w:cs="Times New Roman"/>
          <w:color w:val="000000"/>
          <w:szCs w:val="28"/>
          <w:lang w:val="fr-FR"/>
        </w:rPr>
        <w:t xml:space="preserve"> tự đánh giá học lực môn Toán trong HK đó.</w:t>
      </w:r>
    </w:p>
    <w:p w14:paraId="47C3BA5D" w14:textId="2628CDD6" w:rsidR="00AA072A" w:rsidRPr="00705D7C" w:rsidRDefault="00AA072A" w:rsidP="00C94E92">
      <w:pPr>
        <w:jc w:val="left"/>
        <w:rPr>
          <w:rFonts w:eastAsia="Calibri" w:cs="Times New Roman"/>
          <w:color w:val="000000"/>
          <w:szCs w:val="28"/>
          <w:lang w:val="fr-FR"/>
        </w:rPr>
      </w:pPr>
      <w:r w:rsidRPr="00705D7C">
        <w:rPr>
          <w:rFonts w:eastAsia="Calibri" w:cs="Times New Roman"/>
          <w:color w:val="000000"/>
          <w:szCs w:val="28"/>
          <w:lang w:val="fr-FR"/>
        </w:rPr>
        <w:t>- Các thành viên trong nhóm thảo luận</w:t>
      </w:r>
      <w:r w:rsidR="00593884" w:rsidRPr="00705D7C">
        <w:rPr>
          <w:rFonts w:eastAsia="Calibri" w:cs="Times New Roman"/>
          <w:color w:val="000000"/>
          <w:szCs w:val="28"/>
          <w:lang w:val="fr-FR"/>
        </w:rPr>
        <w:t xml:space="preserve"> </w:t>
      </w:r>
      <w:r w:rsidR="00D034AE" w:rsidRPr="00705D7C">
        <w:rPr>
          <w:rFonts w:eastAsia="Calibri" w:cs="Times New Roman"/>
          <w:color w:val="000000"/>
          <w:szCs w:val="28"/>
          <w:lang w:val="fr-FR"/>
        </w:rPr>
        <w:t>đề xuất các biện pháp để các bạn có thể cải thiện và học tập môn Toán tốt hơn.</w:t>
      </w:r>
    </w:p>
    <w:p w14:paraId="3AD1660B" w14:textId="77777777" w:rsidR="008A6B99" w:rsidRPr="00705D7C" w:rsidRDefault="008A6B99" w:rsidP="00C94E92">
      <w:pPr>
        <w:jc w:val="left"/>
        <w:rPr>
          <w:rFonts w:eastAsia="Calibri" w:cs="Times New Roman"/>
          <w:b/>
          <w:color w:val="000000"/>
          <w:szCs w:val="28"/>
          <w:lang w:val="nl-NL"/>
        </w:rPr>
      </w:pPr>
      <w:r w:rsidRPr="00705D7C">
        <w:rPr>
          <w:rFonts w:eastAsia="Calibri" w:cs="Times New Roman"/>
          <w:b/>
          <w:color w:val="000000"/>
          <w:szCs w:val="28"/>
          <w:lang w:val="nl-NL"/>
        </w:rPr>
        <w:t xml:space="preserve">Bước 2: Thực hiện nhiệm vụ: </w:t>
      </w:r>
    </w:p>
    <w:p w14:paraId="0E447FD4" w14:textId="77777777" w:rsidR="008A6B99" w:rsidRPr="00705D7C" w:rsidRDefault="00593884" w:rsidP="00C94E92">
      <w:pPr>
        <w:jc w:val="left"/>
        <w:rPr>
          <w:rFonts w:eastAsia="Calibri" w:cs="Times New Roman"/>
          <w:color w:val="000000"/>
          <w:szCs w:val="28"/>
          <w:lang w:val="nl-NL"/>
        </w:rPr>
      </w:pPr>
      <w:r w:rsidRPr="00705D7C">
        <w:rPr>
          <w:rFonts w:eastAsia="Calibri" w:cs="Times New Roman"/>
          <w:color w:val="000000"/>
          <w:szCs w:val="28"/>
          <w:lang w:val="nl-NL"/>
        </w:rPr>
        <w:t xml:space="preserve">- </w:t>
      </w:r>
      <w:r w:rsidR="008A6B99" w:rsidRPr="00705D7C">
        <w:rPr>
          <w:rFonts w:eastAsia="Calibri" w:cs="Times New Roman"/>
          <w:color w:val="000000"/>
          <w:szCs w:val="28"/>
          <w:lang w:val="nl-NL"/>
        </w:rPr>
        <w:t>HS thực hiện hoạt động</w:t>
      </w:r>
      <w:r w:rsidR="000E2A39" w:rsidRPr="00705D7C">
        <w:rPr>
          <w:rFonts w:eastAsia="Calibri" w:cs="Times New Roman"/>
          <w:color w:val="000000"/>
          <w:szCs w:val="28"/>
          <w:lang w:val="nl-NL"/>
        </w:rPr>
        <w:t xml:space="preserve"> (đọc, nghe, nhìn, làm) </w:t>
      </w:r>
      <w:r w:rsidR="008A6B99" w:rsidRPr="00705D7C">
        <w:rPr>
          <w:rFonts w:eastAsia="Calibri" w:cs="Times New Roman"/>
          <w:color w:val="000000"/>
          <w:szCs w:val="28"/>
          <w:lang w:val="nl-NL"/>
        </w:rPr>
        <w:t>theo yêu cầu và chỉ dẫn của GV</w:t>
      </w:r>
      <w:r w:rsidR="00E342EA" w:rsidRPr="00705D7C">
        <w:rPr>
          <w:rFonts w:eastAsia="Calibri" w:cs="Times New Roman"/>
          <w:color w:val="000000"/>
          <w:szCs w:val="28"/>
          <w:lang w:val="nl-NL"/>
        </w:rPr>
        <w:t>; dự k</w:t>
      </w:r>
      <w:r w:rsidR="0095730F" w:rsidRPr="00705D7C">
        <w:rPr>
          <w:rFonts w:eastAsia="Calibri" w:cs="Times New Roman"/>
          <w:color w:val="000000"/>
          <w:szCs w:val="28"/>
          <w:lang w:val="nl-NL"/>
        </w:rPr>
        <w:t>iến các mức độ cần phải hoàn thành nhiệm vụ theo yêu cầu.</w:t>
      </w:r>
    </w:p>
    <w:p w14:paraId="74E89498" w14:textId="77777777" w:rsidR="00593884" w:rsidRPr="00705D7C" w:rsidRDefault="00593884" w:rsidP="00C94E92">
      <w:pPr>
        <w:jc w:val="left"/>
        <w:rPr>
          <w:rFonts w:eastAsia="Calibri" w:cs="Times New Roman"/>
          <w:color w:val="000000"/>
          <w:szCs w:val="28"/>
          <w:lang w:val="fr-FR"/>
        </w:rPr>
      </w:pPr>
      <w:r w:rsidRPr="00705D7C">
        <w:rPr>
          <w:rFonts w:eastAsia="Calibri" w:cs="Times New Roman"/>
          <w:color w:val="000000"/>
          <w:szCs w:val="28"/>
          <w:lang w:val="fr-FR"/>
        </w:rPr>
        <w:t>- GV dự kiến những khó khăn mà HS có thể gặp phải kèm theo biện pháp hỗ trợ</w:t>
      </w:r>
    </w:p>
    <w:p w14:paraId="19998E59" w14:textId="77777777" w:rsidR="008A6B99" w:rsidRPr="00705D7C" w:rsidRDefault="008A6B99" w:rsidP="00C94E92">
      <w:pPr>
        <w:jc w:val="left"/>
        <w:rPr>
          <w:rFonts w:eastAsia="Calibri" w:cs="Times New Roman"/>
          <w:color w:val="000000"/>
          <w:szCs w:val="28"/>
          <w:lang w:val="fr-FR"/>
        </w:rPr>
      </w:pPr>
      <w:r w:rsidRPr="00705D7C">
        <w:rPr>
          <w:rFonts w:eastAsia="Calibri" w:cs="Times New Roman"/>
          <w:b/>
          <w:color w:val="000000"/>
          <w:szCs w:val="28"/>
          <w:lang w:val="nl-NL"/>
        </w:rPr>
        <w:t xml:space="preserve">Bước 3: Báo cáo, thảo luận: </w:t>
      </w:r>
    </w:p>
    <w:p w14:paraId="32F69B03" w14:textId="77777777" w:rsidR="008A6B99" w:rsidRPr="00705D7C" w:rsidRDefault="008A6B99" w:rsidP="00C94E92">
      <w:pPr>
        <w:jc w:val="left"/>
        <w:rPr>
          <w:rFonts w:eastAsia="Calibri" w:cs="Times New Roman"/>
          <w:color w:val="000000"/>
          <w:szCs w:val="28"/>
          <w:lang w:val="nl-NL"/>
        </w:rPr>
      </w:pPr>
      <w:r w:rsidRPr="00705D7C">
        <w:rPr>
          <w:rFonts w:eastAsia="Calibri" w:cs="Times New Roman"/>
          <w:color w:val="000000"/>
          <w:szCs w:val="28"/>
          <w:lang w:val="nl-NL"/>
        </w:rPr>
        <w:t xml:space="preserve">- Hoạt động nhóm: Các thành viên tham gia thảo luận và hoàn thành </w:t>
      </w:r>
      <w:r w:rsidR="0095730F" w:rsidRPr="00705D7C">
        <w:rPr>
          <w:rFonts w:eastAsia="Calibri" w:cs="Times New Roman"/>
          <w:color w:val="000000"/>
          <w:szCs w:val="28"/>
          <w:lang w:val="nl-NL"/>
        </w:rPr>
        <w:t xml:space="preserve">các yêu cầu và lập bảng thống kê </w:t>
      </w:r>
      <w:r w:rsidRPr="00705D7C">
        <w:rPr>
          <w:rFonts w:eastAsia="Calibri" w:cs="Times New Roman"/>
          <w:color w:val="000000"/>
          <w:szCs w:val="28"/>
          <w:lang w:val="nl-NL"/>
        </w:rPr>
        <w:t xml:space="preserve">vào phiếu bài tập nhóm, GV mời đại diện các nhóm </w:t>
      </w:r>
      <w:r w:rsidR="0095730F" w:rsidRPr="00705D7C">
        <w:rPr>
          <w:rFonts w:eastAsia="Calibri" w:cs="Times New Roman"/>
          <w:color w:val="000000"/>
          <w:szCs w:val="28"/>
          <w:lang w:val="nl-NL"/>
        </w:rPr>
        <w:t>báo cáo, t</w:t>
      </w:r>
      <w:r w:rsidR="008E4DC3" w:rsidRPr="00705D7C">
        <w:rPr>
          <w:rFonts w:eastAsia="Calibri" w:cs="Times New Roman"/>
          <w:color w:val="000000"/>
          <w:szCs w:val="28"/>
          <w:lang w:val="nl-NL"/>
        </w:rPr>
        <w:t>hảo luận</w:t>
      </w:r>
      <w:r w:rsidR="0095730F" w:rsidRPr="00705D7C">
        <w:rPr>
          <w:rFonts w:eastAsia="Calibri" w:cs="Times New Roman"/>
          <w:color w:val="000000"/>
          <w:szCs w:val="28"/>
          <w:lang w:val="nl-NL"/>
        </w:rPr>
        <w:t>.</w:t>
      </w:r>
      <w:r w:rsidR="008E4DC3" w:rsidRPr="00705D7C">
        <w:rPr>
          <w:rFonts w:eastAsia="Calibri" w:cs="Times New Roman"/>
          <w:color w:val="000000"/>
          <w:szCs w:val="28"/>
          <w:lang w:val="nl-NL"/>
        </w:rPr>
        <w:t xml:space="preserve"> </w:t>
      </w:r>
    </w:p>
    <w:p w14:paraId="39A5A226" w14:textId="77777777" w:rsidR="0095730F" w:rsidRPr="00705D7C" w:rsidRDefault="0095730F" w:rsidP="00C94E92">
      <w:pPr>
        <w:jc w:val="left"/>
        <w:rPr>
          <w:rFonts w:eastAsia="Calibri" w:cs="Times New Roman"/>
          <w:color w:val="000000"/>
          <w:szCs w:val="28"/>
          <w:lang w:val="nl-NL"/>
        </w:rPr>
      </w:pPr>
      <w:r w:rsidRPr="00705D7C">
        <w:rPr>
          <w:rFonts w:eastAsia="Calibri" w:cs="Times New Roman"/>
          <w:color w:val="000000"/>
          <w:szCs w:val="28"/>
          <w:lang w:val="nl-NL"/>
        </w:rPr>
        <w:lastRenderedPageBreak/>
        <w:t>- GV tổ chức, điều hành</w:t>
      </w:r>
      <w:r w:rsidR="008E4DC3" w:rsidRPr="00705D7C">
        <w:rPr>
          <w:rFonts w:eastAsia="Calibri" w:cs="Times New Roman"/>
          <w:color w:val="000000"/>
          <w:szCs w:val="28"/>
          <w:lang w:val="nl-NL"/>
        </w:rPr>
        <w:t xml:space="preserve"> (GV có thể chỉ chọn một số nhóm trình bày, báo cáo theo giải pháp sư phạm của GV).</w:t>
      </w:r>
    </w:p>
    <w:p w14:paraId="224A6067" w14:textId="77777777" w:rsidR="0095730F" w:rsidRPr="00705D7C" w:rsidRDefault="0095730F" w:rsidP="00C94E92">
      <w:pPr>
        <w:jc w:val="left"/>
        <w:rPr>
          <w:rFonts w:eastAsia="Calibri" w:cs="Times New Roman"/>
          <w:b/>
          <w:color w:val="000000"/>
          <w:szCs w:val="28"/>
          <w:lang w:val="nl-NL"/>
        </w:rPr>
      </w:pPr>
      <w:r w:rsidRPr="00705D7C">
        <w:rPr>
          <w:rFonts w:eastAsia="Calibri" w:cs="Times New Roman"/>
          <w:b/>
          <w:color w:val="000000"/>
          <w:szCs w:val="28"/>
          <w:lang w:val="nl-NL"/>
        </w:rPr>
        <w:t>Bước 4: Kết luận, nhận định:</w:t>
      </w:r>
    </w:p>
    <w:p w14:paraId="1A6105AB" w14:textId="77777777" w:rsidR="0095730F" w:rsidRPr="00705D7C" w:rsidRDefault="0095730F" w:rsidP="00C94E92">
      <w:pPr>
        <w:jc w:val="left"/>
        <w:rPr>
          <w:rFonts w:eastAsia="Calibri" w:cs="Times New Roman"/>
          <w:color w:val="000000"/>
          <w:szCs w:val="28"/>
          <w:lang w:val="nl-NL"/>
        </w:rPr>
      </w:pPr>
      <w:r w:rsidRPr="00705D7C">
        <w:rPr>
          <w:rFonts w:eastAsia="Calibri" w:cs="Times New Roman"/>
          <w:color w:val="000000"/>
          <w:szCs w:val="28"/>
          <w:lang w:val="nl-NL"/>
        </w:rPr>
        <w:t>- GV phân tích cụ thể về sản phẩm học tập mà HS phải hoàn thành theo yêu cầu (làm c</w:t>
      </w:r>
      <w:r w:rsidR="004877E6" w:rsidRPr="00705D7C">
        <w:rPr>
          <w:rFonts w:eastAsia="Calibri" w:cs="Times New Roman"/>
          <w:color w:val="000000"/>
          <w:szCs w:val="28"/>
          <w:lang w:val="nl-NL"/>
        </w:rPr>
        <w:t>ă</w:t>
      </w:r>
      <w:r w:rsidRPr="00705D7C">
        <w:rPr>
          <w:rFonts w:eastAsia="Calibri" w:cs="Times New Roman"/>
          <w:color w:val="000000"/>
          <w:szCs w:val="28"/>
          <w:lang w:val="nl-NL"/>
        </w:rPr>
        <w:t xml:space="preserve">n cứ để nhận xét, </w:t>
      </w:r>
      <w:r w:rsidR="004877E6" w:rsidRPr="00705D7C">
        <w:rPr>
          <w:rFonts w:eastAsia="Calibri" w:cs="Times New Roman"/>
          <w:color w:val="000000"/>
          <w:szCs w:val="28"/>
          <w:lang w:val="nl-NL"/>
        </w:rPr>
        <w:t>đánh giá các mức độ hoàn thành của HS trên thực tế tổ chức dạy học).</w:t>
      </w:r>
    </w:p>
    <w:p w14:paraId="17233815" w14:textId="77777777" w:rsidR="004877E6" w:rsidRPr="00705D7C" w:rsidRDefault="004877E6" w:rsidP="00C94E92">
      <w:pPr>
        <w:jc w:val="left"/>
        <w:rPr>
          <w:rFonts w:eastAsia="Calibri" w:cs="Times New Roman"/>
          <w:color w:val="000000"/>
          <w:szCs w:val="28"/>
          <w:lang w:val="nl-NL"/>
        </w:rPr>
      </w:pPr>
      <w:r w:rsidRPr="00705D7C">
        <w:rPr>
          <w:rFonts w:eastAsia="Calibri" w:cs="Times New Roman"/>
          <w:color w:val="000000"/>
          <w:szCs w:val="28"/>
          <w:lang w:val="nl-NL"/>
        </w:rPr>
        <w:t>- Làm rõ những nội dung/ yêu cầu về kiến thức, kĩ năng để HS ghi nhận, thực hiện.</w:t>
      </w:r>
    </w:p>
    <w:p w14:paraId="3D2B31A1" w14:textId="77777777" w:rsidR="008E4DC3" w:rsidRPr="00705D7C" w:rsidRDefault="005951AF" w:rsidP="00C94E92">
      <w:pPr>
        <w:jc w:val="left"/>
        <w:rPr>
          <w:rFonts w:eastAsia="Calibri" w:cs="Times New Roman"/>
          <w:color w:val="000000"/>
          <w:szCs w:val="28"/>
          <w:lang w:val="nl-NL"/>
        </w:rPr>
      </w:pPr>
      <w:r w:rsidRPr="00705D7C">
        <w:rPr>
          <w:rFonts w:eastAsia="Calibri" w:cs="Times New Roman"/>
          <w:color w:val="000000"/>
          <w:szCs w:val="28"/>
          <w:lang w:val="nl-NL"/>
        </w:rPr>
        <w:t>- GV lưu ý các yêu càu về đơn vị đo lường trong công thức tính BMI</w:t>
      </w:r>
    </w:p>
    <w:p w14:paraId="3D1BC993" w14:textId="77777777" w:rsidR="00BC06A5" w:rsidRPr="00705D7C" w:rsidRDefault="00BC06A5" w:rsidP="00C94E92">
      <w:pPr>
        <w:jc w:val="left"/>
        <w:rPr>
          <w:rFonts w:eastAsia="Calibri" w:cs="Times New Roman"/>
          <w:b/>
          <w:color w:val="000000"/>
          <w:szCs w:val="28"/>
          <w:u w:val="single"/>
          <w:lang w:val="fr-FR"/>
        </w:rPr>
      </w:pPr>
    </w:p>
    <w:p w14:paraId="6E10EF4E" w14:textId="77777777" w:rsidR="008A6B99" w:rsidRPr="00705D7C" w:rsidRDefault="008A6B99" w:rsidP="00C94E92">
      <w:pPr>
        <w:jc w:val="left"/>
        <w:rPr>
          <w:rFonts w:eastAsia="Calibri" w:cs="Times New Roman"/>
          <w:b/>
          <w:color w:val="000000"/>
          <w:szCs w:val="28"/>
          <w:lang w:val="fr-FR"/>
        </w:rPr>
      </w:pPr>
      <w:r w:rsidRPr="00705D7C">
        <w:rPr>
          <w:rFonts w:eastAsia="Calibri" w:cs="Times New Roman"/>
          <w:b/>
          <w:color w:val="000000"/>
          <w:szCs w:val="28"/>
          <w:lang w:val="fr-FR"/>
        </w:rPr>
        <w:t>* HƯỚNG DẪN VỀ NHÀ</w:t>
      </w:r>
    </w:p>
    <w:p w14:paraId="1AB97A8D" w14:textId="77777777" w:rsidR="00BC06A5" w:rsidRPr="00705D7C" w:rsidRDefault="00BC06A5" w:rsidP="00C94E92">
      <w:pPr>
        <w:jc w:val="left"/>
        <w:rPr>
          <w:rFonts w:eastAsia="Calibri" w:cs="Times New Roman"/>
          <w:color w:val="000000"/>
          <w:szCs w:val="28"/>
          <w:lang w:val="fr-FR"/>
        </w:rPr>
      </w:pPr>
      <w:r w:rsidRPr="00705D7C">
        <w:rPr>
          <w:rFonts w:eastAsia="Calibri" w:cs="Times New Roman"/>
          <w:color w:val="000000"/>
          <w:szCs w:val="28"/>
          <w:lang w:val="fr-FR"/>
        </w:rPr>
        <w:t xml:space="preserve">- </w:t>
      </w:r>
      <w:r w:rsidR="00F50BBE" w:rsidRPr="00705D7C">
        <w:rPr>
          <w:rFonts w:eastAsia="Calibri" w:cs="Times New Roman"/>
          <w:color w:val="000000"/>
          <w:szCs w:val="28"/>
          <w:lang w:val="fr-FR"/>
        </w:rPr>
        <w:t>Tính chỉ số bmi và lập bảng thống kê thể trạng của các thành viên trong gia đình em.</w:t>
      </w:r>
    </w:p>
    <w:p w14:paraId="589F2666" w14:textId="77777777" w:rsidR="008A6B99" w:rsidRPr="00705D7C" w:rsidRDefault="008A6B99" w:rsidP="00C94E92">
      <w:pPr>
        <w:jc w:val="left"/>
        <w:rPr>
          <w:rFonts w:eastAsia="Calibri" w:cs="Times New Roman"/>
          <w:color w:val="000000"/>
          <w:szCs w:val="28"/>
        </w:rPr>
      </w:pPr>
      <w:r w:rsidRPr="00705D7C">
        <w:rPr>
          <w:rFonts w:eastAsia="Calibri" w:cs="Times New Roman"/>
          <w:color w:val="000000"/>
          <w:szCs w:val="28"/>
          <w:lang w:val="vi-VN"/>
        </w:rPr>
        <w:t>- Ôn và ghi nhớ lại các kiến thức đã học trong chương.</w:t>
      </w:r>
    </w:p>
    <w:p w14:paraId="6C90F337" w14:textId="59238BDF" w:rsidR="008A6B99" w:rsidRPr="00705D7C" w:rsidRDefault="008A6B99" w:rsidP="00C94E92">
      <w:pPr>
        <w:jc w:val="left"/>
        <w:rPr>
          <w:rFonts w:eastAsia="Calibri" w:cs="Times New Roman"/>
          <w:color w:val="000000"/>
          <w:szCs w:val="28"/>
          <w:lang w:val="pt-BR"/>
        </w:rPr>
      </w:pPr>
      <w:r w:rsidRPr="00705D7C">
        <w:rPr>
          <w:rFonts w:eastAsia="Calibri" w:cs="Times New Roman"/>
          <w:color w:val="000000"/>
          <w:szCs w:val="28"/>
          <w:lang w:val="vi-VN"/>
        </w:rPr>
        <w:t xml:space="preserve">- </w:t>
      </w:r>
      <w:r w:rsidRPr="00705D7C">
        <w:rPr>
          <w:rFonts w:eastAsia="Calibri" w:cs="Times New Roman"/>
          <w:color w:val="000000"/>
          <w:szCs w:val="28"/>
        </w:rPr>
        <w:t>Xem trước các bài tập trong bài “</w:t>
      </w:r>
      <w:r w:rsidRPr="00705D7C">
        <w:rPr>
          <w:rFonts w:eastAsia="Calibri" w:cs="Times New Roman"/>
          <w:b/>
          <w:color w:val="000000"/>
          <w:szCs w:val="28"/>
        </w:rPr>
        <w:t xml:space="preserve">Bài tập cuối chương </w:t>
      </w:r>
      <w:r w:rsidR="00D034AE" w:rsidRPr="00705D7C">
        <w:rPr>
          <w:rFonts w:eastAsia="Calibri" w:cs="Times New Roman"/>
          <w:b/>
          <w:color w:val="000000"/>
          <w:szCs w:val="28"/>
        </w:rPr>
        <w:t>7</w:t>
      </w:r>
      <w:r w:rsidRPr="00705D7C">
        <w:rPr>
          <w:rFonts w:eastAsia="Calibri" w:cs="Times New Roman"/>
          <w:color w:val="000000"/>
          <w:szCs w:val="28"/>
        </w:rPr>
        <w:t xml:space="preserve">”, </w:t>
      </w:r>
      <w:r w:rsidR="00F50BBE" w:rsidRPr="00705D7C">
        <w:rPr>
          <w:rFonts w:eastAsia="Calibri" w:cs="Times New Roman"/>
          <w:color w:val="000000"/>
          <w:szCs w:val="28"/>
        </w:rPr>
        <w:t>chuẩn bị</w:t>
      </w:r>
      <w:r w:rsidRPr="00705D7C">
        <w:rPr>
          <w:rFonts w:eastAsia="Calibri" w:cs="Times New Roman"/>
          <w:color w:val="000000"/>
          <w:szCs w:val="28"/>
        </w:rPr>
        <w:t xml:space="preserve"> trước các bài tập 1, </w:t>
      </w:r>
      <w:r w:rsidR="00F50BBE" w:rsidRPr="00705D7C">
        <w:rPr>
          <w:rFonts w:eastAsia="Calibri" w:cs="Times New Roman"/>
          <w:color w:val="000000"/>
          <w:szCs w:val="28"/>
        </w:rPr>
        <w:t>2</w:t>
      </w:r>
      <w:r w:rsidRPr="00705D7C">
        <w:rPr>
          <w:rFonts w:eastAsia="Calibri" w:cs="Times New Roman"/>
          <w:color w:val="000000"/>
          <w:szCs w:val="28"/>
        </w:rPr>
        <w:t xml:space="preserve">, </w:t>
      </w:r>
      <w:r w:rsidR="00F50BBE" w:rsidRPr="00705D7C">
        <w:rPr>
          <w:rFonts w:eastAsia="Calibri" w:cs="Times New Roman"/>
          <w:color w:val="000000"/>
          <w:szCs w:val="28"/>
        </w:rPr>
        <w:t>3</w:t>
      </w:r>
      <w:r w:rsidRPr="00705D7C">
        <w:rPr>
          <w:rFonts w:eastAsia="Calibri" w:cs="Times New Roman"/>
          <w:color w:val="000000"/>
          <w:szCs w:val="28"/>
        </w:rPr>
        <w:t xml:space="preserve">, </w:t>
      </w:r>
      <w:r w:rsidR="00F50BBE" w:rsidRPr="00705D7C">
        <w:rPr>
          <w:rFonts w:eastAsia="Calibri" w:cs="Times New Roman"/>
          <w:color w:val="000000"/>
          <w:szCs w:val="28"/>
        </w:rPr>
        <w:t>4</w:t>
      </w:r>
      <w:r w:rsidRPr="00705D7C">
        <w:rPr>
          <w:rFonts w:eastAsia="Calibri" w:cs="Times New Roman"/>
          <w:color w:val="000000"/>
          <w:szCs w:val="28"/>
        </w:rPr>
        <w:t xml:space="preserve">, </w:t>
      </w:r>
      <w:r w:rsidR="00F50BBE" w:rsidRPr="00705D7C">
        <w:rPr>
          <w:rFonts w:eastAsia="Calibri" w:cs="Times New Roman"/>
          <w:color w:val="000000"/>
          <w:szCs w:val="28"/>
        </w:rPr>
        <w:t>5</w:t>
      </w:r>
      <w:r w:rsidRPr="00705D7C">
        <w:rPr>
          <w:rFonts w:eastAsia="Calibri" w:cs="Times New Roman"/>
          <w:color w:val="000000"/>
          <w:szCs w:val="28"/>
        </w:rPr>
        <w:t xml:space="preserve"> (SGK –</w:t>
      </w:r>
      <w:r w:rsidR="00F50BBE" w:rsidRPr="00705D7C">
        <w:rPr>
          <w:rFonts w:eastAsia="Calibri" w:cs="Times New Roman"/>
          <w:color w:val="000000"/>
          <w:szCs w:val="28"/>
        </w:rPr>
        <w:t>tr4</w:t>
      </w:r>
      <w:r w:rsidR="00D034AE" w:rsidRPr="00705D7C">
        <w:rPr>
          <w:rFonts w:eastAsia="Calibri" w:cs="Times New Roman"/>
          <w:color w:val="000000"/>
          <w:szCs w:val="28"/>
        </w:rPr>
        <w:t>2</w:t>
      </w:r>
      <w:r w:rsidRPr="00705D7C">
        <w:rPr>
          <w:rFonts w:eastAsia="Calibri" w:cs="Times New Roman"/>
          <w:color w:val="000000"/>
          <w:szCs w:val="28"/>
        </w:rPr>
        <w:t xml:space="preserve">)  và </w:t>
      </w:r>
      <w:r w:rsidRPr="00705D7C">
        <w:rPr>
          <w:rFonts w:eastAsia="Calibri" w:cs="Times New Roman"/>
          <w:color w:val="000000"/>
          <w:szCs w:val="28"/>
          <w:lang w:val="pt-BR"/>
        </w:rPr>
        <w:t xml:space="preserve">chuẩn bị sản phẩm sơ đồ tư duy tổng kết nội dung chương </w:t>
      </w:r>
      <w:r w:rsidR="00F50BBE" w:rsidRPr="00705D7C">
        <w:rPr>
          <w:rFonts w:eastAsia="Calibri" w:cs="Times New Roman"/>
          <w:color w:val="000000"/>
          <w:szCs w:val="28"/>
          <w:lang w:val="pt-BR"/>
        </w:rPr>
        <w:t>2</w:t>
      </w:r>
      <w:r w:rsidRPr="00705D7C">
        <w:rPr>
          <w:rFonts w:eastAsia="Calibri" w:cs="Times New Roman"/>
          <w:color w:val="000000"/>
          <w:szCs w:val="28"/>
          <w:lang w:val="pt-BR"/>
        </w:rPr>
        <w:t xml:space="preserve"> ra giấy A</w:t>
      </w:r>
      <w:r w:rsidRPr="00705D7C">
        <w:rPr>
          <w:rFonts w:eastAsia="Calibri" w:cs="Times New Roman"/>
          <w:color w:val="000000"/>
          <w:szCs w:val="28"/>
          <w:vertAlign w:val="subscript"/>
          <w:lang w:val="pt-BR"/>
        </w:rPr>
        <w:t>1</w:t>
      </w:r>
      <w:r w:rsidRPr="00705D7C">
        <w:rPr>
          <w:rFonts w:eastAsia="Calibri" w:cs="Times New Roman"/>
          <w:color w:val="000000"/>
          <w:szCs w:val="28"/>
          <w:lang w:val="pt-BR"/>
        </w:rPr>
        <w:t xml:space="preserve"> theo tổ. (GV hướng dẫn cụ thể)</w:t>
      </w:r>
    </w:p>
    <w:p w14:paraId="0FCF6EDB" w14:textId="77777777" w:rsidR="003F25FB" w:rsidRPr="00705D7C" w:rsidRDefault="003F25FB" w:rsidP="00C94E92">
      <w:pPr>
        <w:jc w:val="left"/>
        <w:rPr>
          <w:rFonts w:eastAsia="Calibri" w:cs="Times New Roman"/>
          <w:color w:val="000000"/>
          <w:szCs w:val="28"/>
        </w:rPr>
      </w:pPr>
      <w:r w:rsidRPr="00705D7C">
        <w:rPr>
          <w:rFonts w:eastAsia="Calibri" w:cs="Times New Roman"/>
          <w:color w:val="000000"/>
          <w:szCs w:val="28"/>
        </w:rPr>
        <w:br w:type="page"/>
      </w:r>
    </w:p>
    <w:p w14:paraId="23DC945D" w14:textId="76EEF08C" w:rsidR="00765A9E" w:rsidRPr="00705D7C" w:rsidRDefault="00FB566E" w:rsidP="00C94E92">
      <w:pPr>
        <w:spacing w:before="120"/>
        <w:rPr>
          <w:rFonts w:eastAsia="Calibri" w:cs="Times New Roman"/>
          <w:color w:val="000000"/>
          <w:szCs w:val="28"/>
        </w:rPr>
      </w:pPr>
      <w:r w:rsidRPr="00705D7C">
        <w:rPr>
          <w:rFonts w:eastAsia="Calibri" w:cs="Times New Roman"/>
          <w:color w:val="000000"/>
          <w:szCs w:val="28"/>
        </w:rPr>
        <w:lastRenderedPageBreak/>
        <w:t>Ngày soạn: …/…/…</w:t>
      </w:r>
    </w:p>
    <w:p w14:paraId="6D5D58E1" w14:textId="7B27B1F8" w:rsidR="00FB566E" w:rsidRPr="00705D7C" w:rsidRDefault="00FB566E" w:rsidP="00C94E92">
      <w:pPr>
        <w:spacing w:before="120"/>
        <w:rPr>
          <w:rFonts w:eastAsia="Calibri" w:cs="Times New Roman"/>
          <w:color w:val="000000"/>
          <w:szCs w:val="28"/>
        </w:rPr>
      </w:pPr>
      <w:r w:rsidRPr="00705D7C">
        <w:rPr>
          <w:rFonts w:eastAsia="Calibri" w:cs="Times New Roman"/>
          <w:color w:val="000000"/>
          <w:szCs w:val="28"/>
        </w:rPr>
        <w:t>Ngày dạy: …/…/…</w:t>
      </w:r>
    </w:p>
    <w:p w14:paraId="60346E3A" w14:textId="4838919B" w:rsidR="00A52BCB" w:rsidRPr="00705D7C" w:rsidRDefault="00A52BCB" w:rsidP="005457DD">
      <w:pPr>
        <w:pStyle w:val="Heading2"/>
        <w:jc w:val="center"/>
        <w:rPr>
          <w:rFonts w:ascii="Times New Roman" w:eastAsia="Times New Roman" w:hAnsi="Times New Roman" w:cs="Times New Roman"/>
          <w:sz w:val="28"/>
          <w:szCs w:val="28"/>
          <w:lang w:val="nl-NL"/>
        </w:rPr>
      </w:pPr>
      <w:r w:rsidRPr="00705D7C">
        <w:rPr>
          <w:rFonts w:ascii="Times New Roman" w:eastAsia="Times New Roman" w:hAnsi="Times New Roman" w:cs="Times New Roman"/>
          <w:sz w:val="28"/>
          <w:szCs w:val="28"/>
          <w:lang w:val="nl-NL"/>
        </w:rPr>
        <w:t xml:space="preserve">BÀI TẬP CUỐI CHƯƠNG </w:t>
      </w:r>
      <w:r w:rsidR="00C14DF8" w:rsidRPr="00705D7C">
        <w:rPr>
          <w:rFonts w:ascii="Times New Roman" w:eastAsia="Times New Roman" w:hAnsi="Times New Roman" w:cs="Times New Roman"/>
          <w:sz w:val="28"/>
          <w:szCs w:val="28"/>
          <w:lang w:val="nl-NL"/>
        </w:rPr>
        <w:t>7</w:t>
      </w:r>
      <w:r w:rsidRPr="00705D7C">
        <w:rPr>
          <w:rFonts w:ascii="Times New Roman" w:eastAsia="Times New Roman" w:hAnsi="Times New Roman" w:cs="Times New Roman"/>
          <w:sz w:val="28"/>
          <w:szCs w:val="28"/>
          <w:lang w:val="nl-NL"/>
        </w:rPr>
        <w:t xml:space="preserve"> (</w:t>
      </w:r>
      <w:r w:rsidR="00C14DF8" w:rsidRPr="00705D7C">
        <w:rPr>
          <w:rFonts w:ascii="Times New Roman" w:eastAsia="Times New Roman" w:hAnsi="Times New Roman" w:cs="Times New Roman"/>
          <w:sz w:val="28"/>
          <w:szCs w:val="28"/>
          <w:lang w:val="nl-NL"/>
        </w:rPr>
        <w:t>2</w:t>
      </w:r>
      <w:r w:rsidRPr="00705D7C">
        <w:rPr>
          <w:rFonts w:ascii="Times New Roman" w:eastAsia="Times New Roman" w:hAnsi="Times New Roman" w:cs="Times New Roman"/>
          <w:sz w:val="28"/>
          <w:szCs w:val="28"/>
          <w:lang w:val="nl-NL"/>
        </w:rPr>
        <w:t xml:space="preserve"> tiết)</w:t>
      </w:r>
    </w:p>
    <w:p w14:paraId="56759AFC" w14:textId="77777777" w:rsidR="00A52BCB" w:rsidRPr="00705D7C" w:rsidRDefault="00A52BCB" w:rsidP="00C94E92">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w:t>
      </w:r>
      <w:r w:rsidRPr="00705D7C">
        <w:rPr>
          <w:rFonts w:eastAsia="Calibri" w:cs="Times New Roman"/>
          <w:color w:val="000000"/>
          <w:szCs w:val="28"/>
          <w:lang w:val="nl-NL"/>
        </w:rPr>
        <w:t xml:space="preserve"> </w:t>
      </w:r>
      <w:r w:rsidRPr="00705D7C">
        <w:rPr>
          <w:rFonts w:eastAsia="Calibri" w:cs="Times New Roman"/>
          <w:b/>
          <w:color w:val="000000"/>
          <w:szCs w:val="28"/>
          <w:lang w:val="nl-NL"/>
        </w:rPr>
        <w:t>MỤC TIÊU</w:t>
      </w:r>
      <w:r w:rsidRPr="00705D7C">
        <w:rPr>
          <w:rFonts w:eastAsia="Calibri" w:cs="Times New Roman"/>
          <w:color w:val="000000"/>
          <w:szCs w:val="28"/>
          <w:lang w:val="nl-NL"/>
        </w:rPr>
        <w:t>:</w:t>
      </w:r>
    </w:p>
    <w:p w14:paraId="78C78F4F" w14:textId="66A17594" w:rsidR="00A52BCB" w:rsidRPr="00705D7C" w:rsidRDefault="00A52BCB" w:rsidP="00C94E92">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1. Kiến thức:</w:t>
      </w:r>
      <w:r w:rsidRPr="00705D7C">
        <w:rPr>
          <w:rFonts w:eastAsia="Calibri" w:cs="Times New Roman"/>
          <w:b/>
          <w:i/>
          <w:color w:val="000000"/>
          <w:szCs w:val="28"/>
          <w:lang w:val="nl-NL"/>
        </w:rPr>
        <w:t xml:space="preserve">  </w:t>
      </w:r>
      <w:r w:rsidRPr="00705D7C">
        <w:rPr>
          <w:rFonts w:eastAsia="Calibri" w:cs="Times New Roman"/>
          <w:color w:val="000000"/>
          <w:szCs w:val="28"/>
          <w:lang w:val="nl-NL"/>
        </w:rPr>
        <w:t xml:space="preserve">Học </w:t>
      </w:r>
      <w:r w:rsidR="00907601" w:rsidRPr="00705D7C">
        <w:rPr>
          <w:rFonts w:eastAsia="Calibri" w:cs="Times New Roman"/>
          <w:color w:val="000000"/>
          <w:szCs w:val="28"/>
          <w:lang w:val="nl-NL"/>
        </w:rPr>
        <w:t>ôn tập, củng cố lại:</w:t>
      </w:r>
    </w:p>
    <w:p w14:paraId="5B289B69" w14:textId="0922DB57" w:rsidR="00907601" w:rsidRPr="00705D7C" w:rsidRDefault="00907601" w:rsidP="00C94E92">
      <w:pPr>
        <w:tabs>
          <w:tab w:val="center" w:pos="5400"/>
          <w:tab w:val="left" w:pos="7169"/>
        </w:tabs>
        <w:spacing w:before="120"/>
        <w:rPr>
          <w:rFonts w:eastAsia="Calibri" w:cs="Times New Roman"/>
          <w:color w:val="000000"/>
          <w:szCs w:val="28"/>
          <w:lang w:val="nl-NL"/>
        </w:rPr>
      </w:pPr>
      <w:r w:rsidRPr="00705D7C">
        <w:rPr>
          <w:rFonts w:eastAsia="Calibri" w:cs="Times New Roman"/>
          <w:color w:val="000000"/>
          <w:szCs w:val="28"/>
          <w:lang w:val="nl-NL"/>
        </w:rPr>
        <w:t>- Biểu thức số, biểu thức đại số.</w:t>
      </w:r>
    </w:p>
    <w:p w14:paraId="1945584C" w14:textId="214C5EEB" w:rsidR="00907601" w:rsidRPr="00705D7C" w:rsidRDefault="00907601" w:rsidP="00C94E92">
      <w:pPr>
        <w:tabs>
          <w:tab w:val="center" w:pos="5400"/>
          <w:tab w:val="left" w:pos="7169"/>
        </w:tabs>
        <w:spacing w:before="120"/>
        <w:rPr>
          <w:rFonts w:eastAsia="Calibri" w:cs="Times New Roman"/>
          <w:color w:val="000000"/>
          <w:szCs w:val="28"/>
          <w:lang w:val="nl-NL"/>
        </w:rPr>
      </w:pPr>
      <w:r w:rsidRPr="00705D7C">
        <w:rPr>
          <w:rFonts w:eastAsia="Calibri" w:cs="Times New Roman"/>
          <w:color w:val="000000"/>
          <w:szCs w:val="28"/>
          <w:lang w:val="nl-NL"/>
        </w:rPr>
        <w:t>- Đa thức một biến</w:t>
      </w:r>
      <w:r w:rsidR="00B61D95" w:rsidRPr="00705D7C">
        <w:rPr>
          <w:rFonts w:eastAsia="Calibri" w:cs="Times New Roman"/>
          <w:color w:val="000000"/>
          <w:szCs w:val="28"/>
          <w:lang w:val="nl-NL"/>
        </w:rPr>
        <w:t>.</w:t>
      </w:r>
    </w:p>
    <w:p w14:paraId="20A9FA76" w14:textId="33FA383E" w:rsidR="00B61D95" w:rsidRPr="00705D7C" w:rsidRDefault="00907601" w:rsidP="00B61D95">
      <w:pPr>
        <w:tabs>
          <w:tab w:val="center" w:pos="5400"/>
          <w:tab w:val="left" w:pos="7169"/>
        </w:tabs>
        <w:spacing w:before="120"/>
        <w:rPr>
          <w:rFonts w:eastAsia="Calibri" w:cs="Times New Roman"/>
          <w:color w:val="000000"/>
          <w:szCs w:val="28"/>
          <w:lang w:val="nl-NL"/>
        </w:rPr>
      </w:pPr>
      <w:r w:rsidRPr="00705D7C">
        <w:rPr>
          <w:rFonts w:eastAsia="Calibri" w:cs="Times New Roman"/>
          <w:color w:val="000000"/>
          <w:szCs w:val="28"/>
          <w:lang w:val="nl-NL"/>
        </w:rPr>
        <w:t xml:space="preserve">- </w:t>
      </w:r>
      <w:r w:rsidR="00B61D95" w:rsidRPr="00705D7C">
        <w:rPr>
          <w:rFonts w:eastAsia="Calibri" w:cs="Times New Roman"/>
          <w:color w:val="000000"/>
          <w:szCs w:val="28"/>
          <w:lang w:val="nl-NL"/>
        </w:rPr>
        <w:t>Các phép tính cộng, trừ, nhân, chia với đa thức một biến.</w:t>
      </w:r>
    </w:p>
    <w:p w14:paraId="61651382" w14:textId="77777777" w:rsidR="00A52BCB" w:rsidRPr="00705D7C" w:rsidRDefault="00A52BCB" w:rsidP="00C94E92">
      <w:pPr>
        <w:tabs>
          <w:tab w:val="center" w:pos="5400"/>
          <w:tab w:val="left" w:pos="7169"/>
        </w:tabs>
        <w:spacing w:before="120"/>
        <w:rPr>
          <w:rFonts w:eastAsia="Calibri" w:cs="Times New Roman"/>
          <w:b/>
          <w:color w:val="000000"/>
          <w:szCs w:val="28"/>
          <w:lang w:val="nl-NL"/>
        </w:rPr>
      </w:pPr>
      <w:r w:rsidRPr="00705D7C">
        <w:rPr>
          <w:rFonts w:eastAsia="Calibri" w:cs="Times New Roman"/>
          <w:b/>
          <w:color w:val="000000"/>
          <w:szCs w:val="28"/>
          <w:lang w:val="nl-NL"/>
        </w:rPr>
        <w:t xml:space="preserve">2. Năng lực </w:t>
      </w:r>
    </w:p>
    <w:p w14:paraId="7DAA540A" w14:textId="77777777" w:rsidR="00A52BCB" w:rsidRPr="00705D7C" w:rsidRDefault="00A52BCB" w:rsidP="00C94E92">
      <w:pPr>
        <w:rPr>
          <w:rFonts w:eastAsia="Calibri" w:cs="Times New Roman"/>
          <w:b/>
          <w:color w:val="000000"/>
          <w:szCs w:val="28"/>
          <w:lang w:val="nl-NL"/>
        </w:rPr>
      </w:pPr>
      <w:r w:rsidRPr="00705D7C">
        <w:rPr>
          <w:rFonts w:eastAsia="Calibri" w:cs="Times New Roman"/>
          <w:b/>
          <w:color w:val="000000"/>
          <w:szCs w:val="28"/>
          <w:lang w:val="nl-NL"/>
        </w:rPr>
        <w:t>Năng lực chung:</w:t>
      </w:r>
    </w:p>
    <w:p w14:paraId="0A670078" w14:textId="77777777" w:rsidR="00A52BCB" w:rsidRPr="00705D7C" w:rsidRDefault="00A52BCB"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tự chủ và tự học trong tìm tòi khám phá</w:t>
      </w:r>
    </w:p>
    <w:p w14:paraId="2C89A063" w14:textId="77777777" w:rsidR="00A52BCB" w:rsidRPr="00705D7C" w:rsidRDefault="00A52BCB"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giao tiếp và hợp tác trong trình bày, thảo luận và làm việc nhóm</w:t>
      </w:r>
    </w:p>
    <w:p w14:paraId="36DAB08F" w14:textId="77777777" w:rsidR="00A52BCB" w:rsidRPr="00705D7C" w:rsidRDefault="00A52BCB"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giải quyết vấn đề và sáng tạo trong thực hành, vận dụng.</w:t>
      </w:r>
    </w:p>
    <w:p w14:paraId="7EB4396F" w14:textId="338B4011" w:rsidR="00A52BCB" w:rsidRPr="00705D7C" w:rsidRDefault="00A52BCB" w:rsidP="00C94E92">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 xml:space="preserve">Năng lực riêng: </w:t>
      </w:r>
      <w:r w:rsidRPr="00705D7C">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3B7C25DF" w14:textId="77777777" w:rsidR="00907601" w:rsidRPr="00705D7C" w:rsidRDefault="00907601" w:rsidP="00907601">
      <w:pPr>
        <w:tabs>
          <w:tab w:val="center" w:pos="5400"/>
          <w:tab w:val="left" w:pos="7169"/>
        </w:tabs>
        <w:spacing w:before="120"/>
        <w:rPr>
          <w:rFonts w:cs="Times New Roman"/>
          <w:szCs w:val="28"/>
          <w:lang w:val="nl-NL"/>
        </w:rPr>
      </w:pPr>
      <w:r w:rsidRPr="00705D7C">
        <w:rPr>
          <w:rFonts w:cs="Times New Roman"/>
          <w:b/>
          <w:i/>
          <w:szCs w:val="28"/>
          <w:lang w:val="nl-NL"/>
        </w:rPr>
        <w:t xml:space="preserve">- </w:t>
      </w:r>
      <w:r w:rsidRPr="00705D7C">
        <w:rPr>
          <w:rFonts w:cs="Times New Roman"/>
          <w:szCs w:val="28"/>
          <w:lang w:val="nl-NL"/>
        </w:rPr>
        <w:t>Tổng hợp, kết nối các kiến thức của nhiều bài học nhằm giúp HS ôn tập toàn bộ kiến thức của chương.</w:t>
      </w:r>
    </w:p>
    <w:p w14:paraId="00258C18" w14:textId="50C441E8" w:rsidR="00907601" w:rsidRPr="00705D7C" w:rsidRDefault="00907601" w:rsidP="00907601">
      <w:pPr>
        <w:tabs>
          <w:tab w:val="center" w:pos="5400"/>
          <w:tab w:val="left" w:pos="7169"/>
        </w:tabs>
        <w:spacing w:before="120"/>
        <w:rPr>
          <w:rFonts w:cs="Times New Roman"/>
          <w:szCs w:val="28"/>
          <w:lang w:val="nl-NL"/>
        </w:rPr>
      </w:pPr>
      <m:oMath>
        <m:r>
          <w:rPr>
            <w:rFonts w:ascii="Cambria Math" w:hAnsi="Cambria Math" w:cs="Times New Roman"/>
            <w:szCs w:val="28"/>
            <w:lang w:val="nl-NL"/>
          </w:rPr>
          <m:t>→</m:t>
        </m:r>
      </m:oMath>
      <w:r w:rsidRPr="00705D7C">
        <w:rPr>
          <w:rFonts w:eastAsiaTheme="minorEastAsia" w:cs="Times New Roman"/>
          <w:szCs w:val="28"/>
          <w:lang w:val="nl-NL"/>
        </w:rPr>
        <w:t xml:space="preserve"> </w:t>
      </w:r>
      <w:r w:rsidRPr="00705D7C">
        <w:rPr>
          <w:rFonts w:cs="Times New Roman"/>
          <w:szCs w:val="28"/>
          <w:lang w:val="nl-NL"/>
        </w:rPr>
        <w:t>củng cố, khắc sâu những kiến thức đã học.</w:t>
      </w:r>
    </w:p>
    <w:p w14:paraId="630C4F35" w14:textId="77777777" w:rsidR="00A52BCB" w:rsidRPr="00705D7C" w:rsidRDefault="00A52BCB" w:rsidP="00C94E92">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3. Phẩm chất</w:t>
      </w:r>
    </w:p>
    <w:p w14:paraId="6A479611" w14:textId="77777777" w:rsidR="00A52BCB" w:rsidRPr="00705D7C" w:rsidRDefault="00A52BCB" w:rsidP="00C94E92">
      <w:pPr>
        <w:rPr>
          <w:rFonts w:eastAsia="Calibri" w:cs="Times New Roman"/>
          <w:color w:val="000000"/>
          <w:szCs w:val="28"/>
        </w:rPr>
      </w:pPr>
      <w:r w:rsidRPr="00705D7C">
        <w:rPr>
          <w:rFonts w:eastAsia="Calibri" w:cs="Times New Roman"/>
          <w:color w:val="000000"/>
          <w:szCs w:val="28"/>
        </w:rPr>
        <w:t xml:space="preserve">- </w:t>
      </w:r>
      <w:r w:rsidRPr="00705D7C">
        <w:rPr>
          <w:rFonts w:eastAsia="Calibri" w:cs="Times New Roman"/>
          <w:color w:val="000000"/>
          <w:szCs w:val="28"/>
          <w:lang w:val="da-DK"/>
        </w:rPr>
        <w:t>Có</w:t>
      </w:r>
      <w:r w:rsidRPr="00705D7C">
        <w:rPr>
          <w:rFonts w:eastAsia="Calibri" w:cs="Times New Roman"/>
          <w:i/>
          <w:color w:val="000000"/>
          <w:szCs w:val="28"/>
          <w:lang w:val="da-DK"/>
        </w:rPr>
        <w:t xml:space="preserve"> </w:t>
      </w:r>
      <w:r w:rsidRPr="00705D7C">
        <w:rPr>
          <w:rFonts w:eastAsia="Calibri" w:cs="Times New Roman"/>
          <w:color w:val="000000"/>
          <w:szCs w:val="28"/>
          <w:lang w:val="vi-VN"/>
        </w:rPr>
        <w:t xml:space="preserve">ý thức </w:t>
      </w:r>
      <w:r w:rsidRPr="00705D7C">
        <w:rPr>
          <w:rFonts w:eastAsia="Calibri" w:cs="Times New Roman"/>
          <w:color w:val="000000"/>
          <w:szCs w:val="28"/>
        </w:rPr>
        <w:t>học tập</w:t>
      </w:r>
      <w:r w:rsidRPr="00705D7C">
        <w:rPr>
          <w:rFonts w:eastAsia="Calibri" w:cs="Times New Roman"/>
          <w:color w:val="000000"/>
          <w:szCs w:val="28"/>
          <w:lang w:val="vi-VN"/>
        </w:rPr>
        <w:t>, ý thức tìm tòi, khám phá và sáng tạ</w:t>
      </w:r>
      <w:r w:rsidRPr="00705D7C">
        <w:rPr>
          <w:rFonts w:eastAsia="Calibri" w:cs="Times New Roman"/>
          <w:color w:val="000000"/>
          <w:szCs w:val="28"/>
        </w:rPr>
        <w:t>o, có ý thức làm việc nhóm.</w:t>
      </w:r>
    </w:p>
    <w:p w14:paraId="57550701" w14:textId="77777777" w:rsidR="00A52BCB" w:rsidRPr="00705D7C" w:rsidRDefault="00A52BCB" w:rsidP="00C94E92">
      <w:pPr>
        <w:rPr>
          <w:rFonts w:eastAsia="Calibri" w:cs="Times New Roman"/>
          <w:color w:val="000000"/>
          <w:szCs w:val="28"/>
        </w:rPr>
      </w:pPr>
      <w:r w:rsidRPr="00705D7C">
        <w:rPr>
          <w:rFonts w:eastAsia="Calibri" w:cs="Times New Roman"/>
          <w:color w:val="000000"/>
          <w:szCs w:val="28"/>
        </w:rPr>
        <w:t>- Chăm chỉ tích cực xây dựng bài, có trách nhiệm, chủ động chiếm lĩnh kiến thức theo sự hướng dẫn của GV.</w:t>
      </w:r>
    </w:p>
    <w:p w14:paraId="73FAA2BA" w14:textId="77777777" w:rsidR="00A52BCB" w:rsidRPr="00705D7C" w:rsidRDefault="00A52BCB" w:rsidP="00C94E92">
      <w:pPr>
        <w:rPr>
          <w:rFonts w:eastAsia="Calibri" w:cs="Times New Roman"/>
          <w:color w:val="000000"/>
          <w:szCs w:val="28"/>
        </w:rPr>
      </w:pPr>
      <w:r w:rsidRPr="00705D7C">
        <w:rPr>
          <w:rFonts w:eastAsia="Calibri" w:cs="Times New Roman"/>
          <w:color w:val="000000"/>
          <w:szCs w:val="28"/>
        </w:rPr>
        <w:lastRenderedPageBreak/>
        <w:t>- Hình thành tư duy logic, lập luận chặt chẽ, và linh hoạt trong quá trình suy nghĩ; biết tích hợp toán học và cuộc sống.</w:t>
      </w:r>
    </w:p>
    <w:p w14:paraId="7141B2F4" w14:textId="77777777" w:rsidR="00A52BCB" w:rsidRPr="00705D7C" w:rsidRDefault="00A52BCB" w:rsidP="00C94E92">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II. THIẾT BỊ DẠY HỌC VÀ HỌC LIỆU</w:t>
      </w:r>
      <w:r w:rsidRPr="00705D7C">
        <w:rPr>
          <w:rFonts w:eastAsia="Calibri" w:cs="Times New Roman"/>
          <w:color w:val="000000"/>
          <w:szCs w:val="28"/>
          <w:lang w:val="nl-NL"/>
        </w:rPr>
        <w:t xml:space="preserve"> </w:t>
      </w:r>
    </w:p>
    <w:p w14:paraId="007B1E60" w14:textId="035C1436" w:rsidR="00A52BCB" w:rsidRPr="00705D7C" w:rsidRDefault="00A52BCB" w:rsidP="00C94E92">
      <w:pPr>
        <w:rPr>
          <w:rFonts w:eastAsia="Calibri" w:cs="Times New Roman"/>
          <w:color w:val="000000"/>
          <w:szCs w:val="28"/>
          <w:lang w:val="nl-NL"/>
        </w:rPr>
      </w:pPr>
      <w:r w:rsidRPr="00705D7C">
        <w:rPr>
          <w:rFonts w:eastAsia="Calibri" w:cs="Times New Roman"/>
          <w:b/>
          <w:color w:val="000000"/>
          <w:szCs w:val="28"/>
          <w:lang w:val="nl-NL"/>
        </w:rPr>
        <w:t xml:space="preserve">1 - GV:  </w:t>
      </w:r>
      <w:r w:rsidRPr="00705D7C">
        <w:rPr>
          <w:rFonts w:eastAsia="Calibri" w:cs="Times New Roman"/>
          <w:color w:val="000000"/>
          <w:szCs w:val="28"/>
          <w:lang w:val="nl-NL"/>
        </w:rPr>
        <w:t>SGK, SGV, Tài liệu giảng dạy, giáo án PPT,..</w:t>
      </w:r>
    </w:p>
    <w:p w14:paraId="0E48F35D" w14:textId="7C3FF941" w:rsidR="00A52BCB" w:rsidRPr="00705D7C" w:rsidRDefault="00A52BCB" w:rsidP="00C94E92">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2 - HS</w:t>
      </w:r>
      <w:r w:rsidR="00942492" w:rsidRPr="00705D7C">
        <w:rPr>
          <w:rFonts w:eastAsia="Calibri" w:cs="Times New Roman"/>
          <w:color w:val="000000"/>
          <w:szCs w:val="28"/>
          <w:lang w:val="nl-NL"/>
        </w:rPr>
        <w:t>:</w:t>
      </w:r>
      <w:r w:rsidRPr="00705D7C">
        <w:rPr>
          <w:rFonts w:eastAsia="Calibri" w:cs="Times New Roman"/>
          <w:color w:val="000000"/>
          <w:szCs w:val="28"/>
          <w:lang w:val="nl-NL"/>
        </w:rPr>
        <w:t xml:space="preserve"> SGK, SBT, vở ghi, giấy nháp, đồ dùng học tập (bút, thước...), bảng nhóm, bút viết bảng nhóm</w:t>
      </w:r>
      <w:r w:rsidR="006A6B78" w:rsidRPr="00705D7C">
        <w:rPr>
          <w:rFonts w:eastAsia="Calibri" w:cs="Times New Roman"/>
          <w:color w:val="000000"/>
          <w:szCs w:val="28"/>
          <w:lang w:val="nl-NL"/>
        </w:rPr>
        <w:t>, ôn lại các kiến thức đã học trong chương</w:t>
      </w:r>
    </w:p>
    <w:p w14:paraId="1FACE9E4" w14:textId="77777777" w:rsidR="00A52BCB" w:rsidRPr="00705D7C" w:rsidRDefault="00A52BCB"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III. TIẾN TRÌNH DẠY HỌC</w:t>
      </w:r>
    </w:p>
    <w:p w14:paraId="47958A29" w14:textId="77777777" w:rsidR="00A52BCB" w:rsidRPr="00705D7C" w:rsidRDefault="00A52BCB" w:rsidP="00C94E92">
      <w:pPr>
        <w:spacing w:before="120"/>
        <w:rPr>
          <w:rFonts w:eastAsia="Calibri" w:cs="Times New Roman"/>
          <w:b/>
          <w:color w:val="000000"/>
          <w:szCs w:val="28"/>
          <w:lang w:val="nl-NL"/>
        </w:rPr>
      </w:pPr>
      <w:r w:rsidRPr="00705D7C">
        <w:rPr>
          <w:rFonts w:eastAsia="Calibri" w:cs="Times New Roman"/>
          <w:b/>
          <w:color w:val="000000"/>
          <w:szCs w:val="28"/>
          <w:lang w:val="nl-NL"/>
        </w:rPr>
        <w:t>A. HOẠT ĐỘNG KHỞI ĐỘNG (MỞ ĐẦU)</w:t>
      </w:r>
    </w:p>
    <w:p w14:paraId="4EE21D2D" w14:textId="1A4A1BFF" w:rsidR="00A52BCB" w:rsidRPr="00705D7C" w:rsidRDefault="00A52BCB" w:rsidP="00C94E92">
      <w:pPr>
        <w:tabs>
          <w:tab w:val="left" w:pos="567"/>
          <w:tab w:val="left" w:pos="1134"/>
        </w:tabs>
        <w:rPr>
          <w:rFonts w:cs="Times New Roman"/>
          <w:szCs w:val="28"/>
        </w:rPr>
      </w:pPr>
      <w:r w:rsidRPr="00705D7C">
        <w:rPr>
          <w:rFonts w:cs="Times New Roman"/>
          <w:b/>
          <w:szCs w:val="28"/>
          <w:lang w:val="vi-VN"/>
        </w:rPr>
        <w:t>a) Mục tiêu:</w:t>
      </w:r>
      <w:r w:rsidRPr="00705D7C">
        <w:rPr>
          <w:rFonts w:cs="Times New Roman"/>
          <w:szCs w:val="28"/>
          <w:lang w:val="vi-VN"/>
        </w:rPr>
        <w:t xml:space="preserve"> Giúp HS củng cố</w:t>
      </w:r>
      <w:r w:rsidR="004B3FB1" w:rsidRPr="00705D7C">
        <w:rPr>
          <w:rFonts w:cs="Times New Roman"/>
          <w:szCs w:val="28"/>
        </w:rPr>
        <w:t>, nhớ lại các kiến thức đã học trong chương.</w:t>
      </w:r>
    </w:p>
    <w:p w14:paraId="53861413" w14:textId="77777777" w:rsidR="00A52BCB" w:rsidRPr="00705D7C" w:rsidRDefault="00A52BCB" w:rsidP="00C94E92">
      <w:pPr>
        <w:tabs>
          <w:tab w:val="left" w:pos="567"/>
          <w:tab w:val="left" w:pos="1134"/>
        </w:tabs>
        <w:rPr>
          <w:rFonts w:cs="Times New Roman"/>
          <w:b/>
          <w:szCs w:val="28"/>
        </w:rPr>
      </w:pPr>
      <w:r w:rsidRPr="00705D7C">
        <w:rPr>
          <w:rFonts w:cs="Times New Roman"/>
          <w:b/>
          <w:szCs w:val="28"/>
          <w:lang w:val="vi-VN"/>
        </w:rPr>
        <w:t xml:space="preserve">b) Nội dung: </w:t>
      </w:r>
      <w:r w:rsidRPr="00705D7C">
        <w:rPr>
          <w:rFonts w:cs="Times New Roman"/>
          <w:szCs w:val="28"/>
          <w:lang w:val="vi-VN"/>
        </w:rPr>
        <w:t>HS chú ý lắng nghe</w:t>
      </w:r>
      <w:r w:rsidR="006A6B78" w:rsidRPr="00705D7C">
        <w:rPr>
          <w:rFonts w:cs="Times New Roman"/>
          <w:szCs w:val="28"/>
        </w:rPr>
        <w:t>,</w:t>
      </w:r>
      <w:r w:rsidRPr="00705D7C">
        <w:rPr>
          <w:rFonts w:cs="Times New Roman"/>
          <w:szCs w:val="28"/>
          <w:lang w:val="vi-VN"/>
        </w:rPr>
        <w:t xml:space="preserve"> </w:t>
      </w:r>
      <w:r w:rsidR="006A6B78" w:rsidRPr="00705D7C">
        <w:rPr>
          <w:rFonts w:cs="Times New Roman"/>
          <w:szCs w:val="28"/>
        </w:rPr>
        <w:t>hoạt động nhóm tiến hành thực hiện các yêu cầu của GV</w:t>
      </w:r>
    </w:p>
    <w:p w14:paraId="59BCF6BD" w14:textId="06866E90" w:rsidR="00A52BCB" w:rsidRPr="00705D7C" w:rsidRDefault="00A52BCB" w:rsidP="00C94E92">
      <w:pPr>
        <w:tabs>
          <w:tab w:val="left" w:pos="567"/>
          <w:tab w:val="left" w:pos="1134"/>
        </w:tabs>
        <w:rPr>
          <w:rFonts w:cs="Times New Roman"/>
          <w:szCs w:val="28"/>
        </w:rPr>
      </w:pPr>
      <w:r w:rsidRPr="00705D7C">
        <w:rPr>
          <w:rFonts w:cs="Times New Roman"/>
          <w:b/>
          <w:szCs w:val="28"/>
          <w:lang w:val="vi-VN"/>
        </w:rPr>
        <w:t xml:space="preserve">c) Sản phẩm: </w:t>
      </w:r>
      <w:r w:rsidR="004B3FB1" w:rsidRPr="00705D7C">
        <w:rPr>
          <w:rFonts w:cs="Times New Roman"/>
          <w:szCs w:val="28"/>
        </w:rPr>
        <w:t>Sơ đồ tư duy tổng kết kiến thức chương 7.</w:t>
      </w:r>
    </w:p>
    <w:p w14:paraId="4152A8B2" w14:textId="77777777" w:rsidR="00A52BCB" w:rsidRPr="00705D7C" w:rsidRDefault="00A52BCB" w:rsidP="00C94E92">
      <w:pPr>
        <w:tabs>
          <w:tab w:val="left" w:pos="567"/>
          <w:tab w:val="left" w:pos="1134"/>
        </w:tabs>
        <w:rPr>
          <w:rFonts w:cs="Times New Roman"/>
          <w:b/>
          <w:szCs w:val="28"/>
          <w:lang w:val="vi-VN"/>
        </w:rPr>
      </w:pPr>
      <w:r w:rsidRPr="00705D7C">
        <w:rPr>
          <w:rFonts w:cs="Times New Roman"/>
          <w:b/>
          <w:szCs w:val="28"/>
          <w:lang w:val="vi-VN"/>
        </w:rPr>
        <w:t xml:space="preserve">d) Tổ chức thực hiện: </w:t>
      </w:r>
    </w:p>
    <w:p w14:paraId="1B1E8E0E" w14:textId="77777777" w:rsidR="00A52BCB" w:rsidRPr="00705D7C" w:rsidRDefault="00A52BCB" w:rsidP="00C94E92">
      <w:pPr>
        <w:rPr>
          <w:rFonts w:cs="Times New Roman"/>
          <w:szCs w:val="28"/>
          <w:lang w:val="vi-VN"/>
        </w:rPr>
      </w:pPr>
      <w:r w:rsidRPr="00705D7C">
        <w:rPr>
          <w:rFonts w:cs="Times New Roman"/>
          <w:b/>
          <w:szCs w:val="28"/>
          <w:lang w:val="vi-VN"/>
        </w:rPr>
        <w:t>Bước 1: Chuyển giao nhiệm vụ:</w:t>
      </w:r>
      <w:r w:rsidRPr="00705D7C">
        <w:rPr>
          <w:rFonts w:cs="Times New Roman"/>
          <w:szCs w:val="28"/>
          <w:lang w:val="vi-VN"/>
        </w:rPr>
        <w:t xml:space="preserve"> </w:t>
      </w:r>
    </w:p>
    <w:p w14:paraId="0B8132AA" w14:textId="77777777" w:rsidR="004B3FB1" w:rsidRPr="00705D7C" w:rsidRDefault="004B3FB1" w:rsidP="004B3FB1">
      <w:pPr>
        <w:rPr>
          <w:rFonts w:eastAsia="Calibri" w:cs="Times New Roman"/>
          <w:szCs w:val="28"/>
        </w:rPr>
      </w:pPr>
      <w:bookmarkStart w:id="4" w:name="_Hlk110308542"/>
      <w:r w:rsidRPr="00705D7C">
        <w:rPr>
          <w:rFonts w:eastAsia="Calibri" w:cs="Times New Roman"/>
          <w:szCs w:val="28"/>
          <w:lang w:val="vi-VN"/>
        </w:rPr>
        <w:t xml:space="preserve">- GV chia lớp thành 4 nhóm hoạt động theo kĩ thuật khăn trải bàn </w:t>
      </w:r>
      <w:r w:rsidRPr="00705D7C">
        <w:rPr>
          <w:rFonts w:eastAsia="Calibri" w:cs="Times New Roman"/>
          <w:szCs w:val="28"/>
        </w:rPr>
        <w:t xml:space="preserve">hệ thống lại kiến thức đã học của chương </w:t>
      </w:r>
      <w:r w:rsidRPr="00705D7C">
        <w:rPr>
          <w:rFonts w:eastAsia="Calibri" w:cs="Times New Roman"/>
          <w:szCs w:val="28"/>
          <w:lang w:val="vi-VN"/>
        </w:rPr>
        <w:t>và tổng hợp ý kiến vào giấy A1 thành sơ đồ tư duy</w:t>
      </w:r>
      <w:r w:rsidRPr="00705D7C">
        <w:rPr>
          <w:rFonts w:eastAsia="Calibri" w:cs="Times New Roman"/>
          <w:szCs w:val="28"/>
        </w:rPr>
        <w:t xml:space="preserve"> và yêu cầu các nhóm trình bày rõ các nội dung sau</w:t>
      </w:r>
      <w:r w:rsidRPr="00705D7C">
        <w:rPr>
          <w:rFonts w:eastAsia="Calibri" w:cs="Times New Roman"/>
          <w:szCs w:val="28"/>
          <w:lang w:val="vi-VN"/>
        </w:rPr>
        <w:t>:</w:t>
      </w:r>
    </w:p>
    <w:bookmarkEnd w:id="4"/>
    <w:p w14:paraId="2910DAA6" w14:textId="51AFACDB" w:rsidR="004B3FB1" w:rsidRPr="00705D7C" w:rsidRDefault="004B3FB1" w:rsidP="004B3FB1">
      <w:pPr>
        <w:tabs>
          <w:tab w:val="center" w:pos="5400"/>
          <w:tab w:val="left" w:pos="7169"/>
        </w:tabs>
        <w:spacing w:before="120"/>
        <w:rPr>
          <w:rFonts w:eastAsia="Calibri" w:cs="Times New Roman"/>
          <w:i/>
          <w:color w:val="000000"/>
          <w:szCs w:val="28"/>
          <w:lang w:val="nl-NL"/>
        </w:rPr>
      </w:pPr>
      <w:r w:rsidRPr="00705D7C">
        <w:rPr>
          <w:rFonts w:eastAsia="Calibri" w:cs="Times New Roman"/>
          <w:i/>
          <w:color w:val="000000"/>
          <w:szCs w:val="28"/>
          <w:lang w:val="nl-NL"/>
        </w:rPr>
        <w:t>+ Biểu thức số, biểu thức đại số.</w:t>
      </w:r>
    </w:p>
    <w:p w14:paraId="06A0E4F4" w14:textId="6D8EA83D" w:rsidR="004B3FB1" w:rsidRPr="00705D7C" w:rsidRDefault="004B3FB1" w:rsidP="004B3FB1">
      <w:pPr>
        <w:tabs>
          <w:tab w:val="center" w:pos="5400"/>
          <w:tab w:val="left" w:pos="7169"/>
        </w:tabs>
        <w:spacing w:before="120"/>
        <w:rPr>
          <w:rFonts w:eastAsia="Calibri" w:cs="Times New Roman"/>
          <w:i/>
          <w:color w:val="000000"/>
          <w:szCs w:val="28"/>
          <w:lang w:val="nl-NL"/>
        </w:rPr>
      </w:pPr>
      <w:r w:rsidRPr="00705D7C">
        <w:rPr>
          <w:rFonts w:eastAsia="Calibri" w:cs="Times New Roman"/>
          <w:i/>
          <w:color w:val="000000"/>
          <w:szCs w:val="28"/>
          <w:lang w:val="nl-NL"/>
        </w:rPr>
        <w:t>+ Đa thức một biến.</w:t>
      </w:r>
    </w:p>
    <w:p w14:paraId="57600001" w14:textId="0FE68BC0" w:rsidR="00C95396" w:rsidRPr="00705D7C" w:rsidRDefault="004B3FB1" w:rsidP="00C63B71">
      <w:pPr>
        <w:tabs>
          <w:tab w:val="center" w:pos="5400"/>
          <w:tab w:val="left" w:pos="7169"/>
        </w:tabs>
        <w:spacing w:before="120"/>
        <w:rPr>
          <w:rFonts w:eastAsia="Calibri" w:cs="Times New Roman"/>
          <w:i/>
          <w:color w:val="000000"/>
          <w:szCs w:val="28"/>
          <w:lang w:val="nl-NL"/>
        </w:rPr>
      </w:pPr>
      <w:r w:rsidRPr="00705D7C">
        <w:rPr>
          <w:rFonts w:eastAsia="Calibri" w:cs="Times New Roman"/>
          <w:i/>
          <w:color w:val="000000"/>
          <w:szCs w:val="28"/>
          <w:lang w:val="nl-NL"/>
        </w:rPr>
        <w:t>+ Các phép tính cộng, trừ, nhân, chia với đa thức một biến.</w:t>
      </w:r>
    </w:p>
    <w:p w14:paraId="409FE250" w14:textId="77777777" w:rsidR="00A52BCB" w:rsidRPr="00705D7C" w:rsidRDefault="00A52BCB" w:rsidP="00C94E92">
      <w:pPr>
        <w:rPr>
          <w:rFonts w:cs="Times New Roman"/>
          <w:b/>
          <w:szCs w:val="28"/>
          <w:lang w:val="vi-VN"/>
        </w:rPr>
      </w:pPr>
      <w:r w:rsidRPr="00705D7C">
        <w:rPr>
          <w:rFonts w:cs="Times New Roman"/>
          <w:b/>
          <w:szCs w:val="28"/>
          <w:lang w:val="vi-VN"/>
        </w:rPr>
        <w:t xml:space="preserve">Bước 2: Thực hiện nhiệm vụ: </w:t>
      </w:r>
      <w:r w:rsidRPr="00705D7C">
        <w:rPr>
          <w:rFonts w:cs="Times New Roman"/>
          <w:szCs w:val="28"/>
          <w:lang w:val="vi-VN"/>
        </w:rPr>
        <w:t>HS chú ý, thảo luận nhóm hoàn thành yêu cầu.</w:t>
      </w:r>
    </w:p>
    <w:p w14:paraId="50B9FB77" w14:textId="77777777" w:rsidR="00A52BCB" w:rsidRPr="00705D7C" w:rsidRDefault="00A52BCB" w:rsidP="00C94E92">
      <w:pPr>
        <w:rPr>
          <w:rFonts w:cs="Times New Roman"/>
          <w:szCs w:val="28"/>
          <w:lang w:val="vi-VN"/>
        </w:rPr>
      </w:pPr>
      <w:r w:rsidRPr="00705D7C">
        <w:rPr>
          <w:rFonts w:cs="Times New Roman"/>
          <w:b/>
          <w:szCs w:val="28"/>
          <w:lang w:val="vi-VN"/>
        </w:rPr>
        <w:t xml:space="preserve">Bước 3: Báo cáo, thảo luận: </w:t>
      </w:r>
      <w:r w:rsidRPr="00705D7C">
        <w:rPr>
          <w:rFonts w:cs="Times New Roman"/>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09F0ED5C" w14:textId="77777777" w:rsidR="00A52BCB" w:rsidRPr="00705D7C" w:rsidRDefault="00A52BCB" w:rsidP="00C94E92">
      <w:pPr>
        <w:rPr>
          <w:rFonts w:cs="Times New Roman"/>
          <w:szCs w:val="28"/>
          <w:lang w:val="vi-VN"/>
        </w:rPr>
      </w:pPr>
      <w:r w:rsidRPr="00705D7C">
        <w:rPr>
          <w:rFonts w:cs="Times New Roman"/>
          <w:b/>
          <w:szCs w:val="28"/>
          <w:lang w:val="vi-VN"/>
        </w:rPr>
        <w:lastRenderedPageBreak/>
        <w:t xml:space="preserve">Bước 4: Kết luận, nhận định: </w:t>
      </w:r>
      <w:r w:rsidRPr="00705D7C">
        <w:rPr>
          <w:rFonts w:cs="Times New Roman"/>
          <w:szCs w:val="28"/>
          <w:lang w:val="vi-VN"/>
        </w:rPr>
        <w:t>GV đánh giá kết quả của các nhóm HS, trên cơ sở đó cho các em hoàn thành bài tập.</w:t>
      </w:r>
    </w:p>
    <w:p w14:paraId="7ACE8FD3" w14:textId="77777777" w:rsidR="00A52BCB" w:rsidRPr="00705D7C" w:rsidRDefault="00A52BCB" w:rsidP="00C94E92">
      <w:pPr>
        <w:spacing w:before="120"/>
        <w:rPr>
          <w:rFonts w:eastAsia="Calibri" w:cs="Times New Roman"/>
          <w:b/>
          <w:color w:val="000000"/>
          <w:szCs w:val="28"/>
          <w:lang w:val="nl-NL"/>
        </w:rPr>
      </w:pPr>
      <w:r w:rsidRPr="00705D7C">
        <w:rPr>
          <w:rFonts w:eastAsia="Calibri" w:cs="Times New Roman"/>
          <w:b/>
          <w:color w:val="000000"/>
          <w:szCs w:val="28"/>
          <w:lang w:val="nl-NL"/>
        </w:rPr>
        <w:t>B.</w:t>
      </w:r>
      <w:r w:rsidRPr="00705D7C">
        <w:rPr>
          <w:rFonts w:eastAsia="Calibri" w:cs="Times New Roman"/>
          <w:color w:val="000000"/>
          <w:szCs w:val="28"/>
          <w:lang w:val="nl-NL"/>
        </w:rPr>
        <w:t xml:space="preserve"> </w:t>
      </w:r>
      <w:r w:rsidRPr="00705D7C">
        <w:rPr>
          <w:rFonts w:eastAsia="Calibri" w:cs="Times New Roman"/>
          <w:b/>
          <w:color w:val="000000"/>
          <w:szCs w:val="28"/>
          <w:lang w:val="nl-NL"/>
        </w:rPr>
        <w:t>HÌNH THÀNH KIẾN THỨC MỚI</w:t>
      </w:r>
    </w:p>
    <w:p w14:paraId="617094B3" w14:textId="77777777" w:rsidR="00A52BCB" w:rsidRPr="00705D7C" w:rsidRDefault="00A52BCB" w:rsidP="00C94E92">
      <w:pPr>
        <w:spacing w:before="120"/>
        <w:rPr>
          <w:rFonts w:eastAsia="Calibri" w:cs="Times New Roman"/>
          <w:b/>
          <w:color w:val="000000"/>
          <w:szCs w:val="28"/>
          <w:lang w:val="fr-FR"/>
        </w:rPr>
      </w:pPr>
      <w:r w:rsidRPr="00705D7C">
        <w:rPr>
          <w:rFonts w:eastAsia="Calibri" w:cs="Times New Roman"/>
          <w:b/>
          <w:color w:val="000000"/>
          <w:szCs w:val="28"/>
          <w:lang w:val="fr-FR"/>
        </w:rPr>
        <w:t>C. HOẠT ĐỘNG LUYỆN TẬP</w:t>
      </w:r>
    </w:p>
    <w:p w14:paraId="37058B64" w14:textId="77777777" w:rsidR="00A52BCB" w:rsidRPr="00705D7C" w:rsidRDefault="00A52BCB"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6AC15889" w14:textId="77777777" w:rsidR="00A52BCB" w:rsidRPr="00705D7C" w:rsidRDefault="00A52BCB"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b) Nội dung: </w:t>
      </w:r>
    </w:p>
    <w:p w14:paraId="166E7E7A" w14:textId="77777777" w:rsidR="00A52BCB" w:rsidRPr="00705D7C" w:rsidRDefault="00A52BCB"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học tập: </w:t>
      </w:r>
    </w:p>
    <w:p w14:paraId="27F6C7B8" w14:textId="77777777" w:rsidR="00A52BCB" w:rsidRPr="00705D7C" w:rsidRDefault="00A52BCB"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41589691" w14:textId="77777777" w:rsidR="00A52BCB" w:rsidRPr="00705D7C" w:rsidRDefault="00A52BCB"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7E94FF68" w14:textId="1917BA87" w:rsidR="00A52BCB" w:rsidRPr="00705D7C" w:rsidRDefault="00A52BCB" w:rsidP="00C94E92">
      <w:pPr>
        <w:tabs>
          <w:tab w:val="left" w:pos="567"/>
          <w:tab w:val="left" w:pos="1134"/>
        </w:tabs>
        <w:rPr>
          <w:rFonts w:cs="Times New Roman"/>
          <w:i/>
          <w:szCs w:val="28"/>
        </w:rPr>
      </w:pPr>
      <w:r w:rsidRPr="00705D7C">
        <w:rPr>
          <w:rFonts w:cs="Times New Roman"/>
          <w:i/>
          <w:szCs w:val="28"/>
        </w:rPr>
        <w:t xml:space="preserve">- GV yêu cầu HS chữa bài tập </w:t>
      </w:r>
      <w:r w:rsidRPr="00705D7C">
        <w:rPr>
          <w:rFonts w:cs="Times New Roman"/>
          <w:b/>
          <w:i/>
          <w:szCs w:val="28"/>
        </w:rPr>
        <w:t xml:space="preserve">1, </w:t>
      </w:r>
      <w:r w:rsidR="007E2228" w:rsidRPr="00705D7C">
        <w:rPr>
          <w:rFonts w:cs="Times New Roman"/>
          <w:b/>
          <w:i/>
          <w:szCs w:val="28"/>
        </w:rPr>
        <w:t>2</w:t>
      </w:r>
      <w:r w:rsidRPr="00705D7C">
        <w:rPr>
          <w:rFonts w:cs="Times New Roman"/>
          <w:b/>
          <w:i/>
          <w:szCs w:val="28"/>
        </w:rPr>
        <w:t xml:space="preserve">, </w:t>
      </w:r>
      <w:r w:rsidR="007E2228" w:rsidRPr="00705D7C">
        <w:rPr>
          <w:rFonts w:cs="Times New Roman"/>
          <w:b/>
          <w:i/>
          <w:szCs w:val="28"/>
        </w:rPr>
        <w:t xml:space="preserve">3, 4, </w:t>
      </w:r>
      <w:r w:rsidRPr="00705D7C">
        <w:rPr>
          <w:rFonts w:cs="Times New Roman"/>
          <w:b/>
          <w:i/>
          <w:szCs w:val="28"/>
        </w:rPr>
        <w:t>5</w:t>
      </w:r>
      <w:r w:rsidR="007E2228" w:rsidRPr="00705D7C">
        <w:rPr>
          <w:rFonts w:cs="Times New Roman"/>
          <w:b/>
          <w:i/>
          <w:szCs w:val="28"/>
        </w:rPr>
        <w:t xml:space="preserve"> (SGK  - tr 4</w:t>
      </w:r>
      <w:r w:rsidR="00820C85" w:rsidRPr="00705D7C">
        <w:rPr>
          <w:rFonts w:cs="Times New Roman"/>
          <w:b/>
          <w:i/>
          <w:szCs w:val="28"/>
        </w:rPr>
        <w:t>2</w:t>
      </w:r>
      <w:r w:rsidR="007E2228" w:rsidRPr="00705D7C">
        <w:rPr>
          <w:rFonts w:cs="Times New Roman"/>
          <w:b/>
          <w:i/>
          <w:szCs w:val="28"/>
        </w:rPr>
        <w:t>)</w:t>
      </w:r>
      <w:r w:rsidRPr="00705D7C">
        <w:rPr>
          <w:rFonts w:cs="Times New Roman"/>
          <w:i/>
          <w:szCs w:val="28"/>
        </w:rPr>
        <w:t xml:space="preserve"> ( đã giao về nhà từ buổi trước)</w:t>
      </w:r>
    </w:p>
    <w:p w14:paraId="3517249B" w14:textId="77777777" w:rsidR="00A52BCB" w:rsidRPr="00705D7C" w:rsidRDefault="00A52BCB" w:rsidP="00C94E92">
      <w:pPr>
        <w:tabs>
          <w:tab w:val="left" w:pos="567"/>
          <w:tab w:val="left" w:pos="1134"/>
        </w:tabs>
        <w:rPr>
          <w:rFonts w:cs="Times New Roman"/>
          <w:i/>
          <w:szCs w:val="28"/>
          <w:lang w:val="vi-VN"/>
        </w:rPr>
      </w:pPr>
      <w:r w:rsidRPr="00705D7C">
        <w:rPr>
          <w:rFonts w:cs="Times New Roman"/>
          <w:i/>
          <w:szCs w:val="28"/>
          <w:lang w:val="vi-VN"/>
        </w:rPr>
        <w:t>- HS tiếp nhận nhiệm vụ, hoàn thành yêu cầu.</w:t>
      </w:r>
    </w:p>
    <w:p w14:paraId="53E41078" w14:textId="77777777" w:rsidR="00A52BCB" w:rsidRPr="00705D7C" w:rsidRDefault="00A52BCB"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p>
    <w:p w14:paraId="6F58B457" w14:textId="77777777" w:rsidR="00672CDE" w:rsidRPr="00705D7C" w:rsidRDefault="00672CDE" w:rsidP="00C94E92">
      <w:pPr>
        <w:spacing w:before="120"/>
        <w:rPr>
          <w:rFonts w:eastAsia="Calibri" w:cs="Times New Roman"/>
          <w:color w:val="000000"/>
          <w:szCs w:val="28"/>
          <w:lang w:val="nl-NL"/>
        </w:rPr>
      </w:pPr>
      <w:r w:rsidRPr="00705D7C">
        <w:rPr>
          <w:rFonts w:eastAsia="Calibri" w:cs="Times New Roman"/>
          <w:color w:val="000000"/>
          <w:szCs w:val="28"/>
          <w:lang w:val="nl-NL"/>
        </w:rPr>
        <w:t>- HS thực hiện hoàn thành các bài tập theo yêu cầu của GV.</w:t>
      </w:r>
    </w:p>
    <w:p w14:paraId="390B6B43" w14:textId="77777777" w:rsidR="00672CDE" w:rsidRPr="00705D7C" w:rsidRDefault="00672CDE" w:rsidP="00C94E92">
      <w:pPr>
        <w:spacing w:before="120"/>
        <w:rPr>
          <w:rFonts w:eastAsia="Calibri" w:cs="Times New Roman"/>
          <w:color w:val="000000"/>
          <w:szCs w:val="28"/>
          <w:lang w:val="nl-NL"/>
        </w:rPr>
      </w:pPr>
      <w:r w:rsidRPr="00705D7C">
        <w:rPr>
          <w:rFonts w:eastAsia="Calibri" w:cs="Times New Roman"/>
          <w:color w:val="000000"/>
          <w:szCs w:val="28"/>
          <w:lang w:val="nl-NL"/>
        </w:rPr>
        <w:t>- GV quan sát, hỗ trợ HS hoàn thành các bài tập vảo vở.</w:t>
      </w:r>
    </w:p>
    <w:p w14:paraId="061EB459" w14:textId="77777777" w:rsidR="00672CDE" w:rsidRPr="00705D7C" w:rsidRDefault="00A52BCB"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p>
    <w:p w14:paraId="62F966FD" w14:textId="77777777" w:rsidR="00672CDE" w:rsidRPr="00705D7C" w:rsidRDefault="00672CDE" w:rsidP="00C94E92">
      <w:pPr>
        <w:spacing w:before="120"/>
        <w:rPr>
          <w:rFonts w:eastAsia="Calibri" w:cs="Times New Roman"/>
          <w:color w:val="000000"/>
          <w:szCs w:val="28"/>
          <w:lang w:val="fr-FR"/>
        </w:rPr>
      </w:pPr>
      <w:r w:rsidRPr="00705D7C">
        <w:rPr>
          <w:rFonts w:eastAsia="Calibri" w:cs="Times New Roman"/>
          <w:color w:val="000000"/>
          <w:szCs w:val="28"/>
          <w:lang w:val="fr-FR"/>
        </w:rPr>
        <w:t xml:space="preserve">- Đại diện 1 -2 HS/ bài tập </w:t>
      </w:r>
      <w:r w:rsidR="00977C09" w:rsidRPr="00705D7C">
        <w:rPr>
          <w:rFonts w:eastAsia="Calibri" w:cs="Times New Roman"/>
          <w:color w:val="000000"/>
          <w:szCs w:val="28"/>
          <w:lang w:val="fr-FR"/>
        </w:rPr>
        <w:t>trình bày bảng.</w:t>
      </w:r>
    </w:p>
    <w:p w14:paraId="14F0DBA5" w14:textId="77777777" w:rsidR="00A52BCB" w:rsidRPr="00705D7C" w:rsidRDefault="00672CDE" w:rsidP="00C94E92">
      <w:pPr>
        <w:spacing w:before="120"/>
        <w:rPr>
          <w:rFonts w:eastAsia="Calibri" w:cs="Times New Roman"/>
          <w:b/>
          <w:color w:val="000000"/>
          <w:szCs w:val="28"/>
          <w:lang w:val="nl-NL"/>
        </w:rPr>
      </w:pPr>
      <w:r w:rsidRPr="00705D7C">
        <w:rPr>
          <w:rFonts w:eastAsia="Calibri" w:cs="Times New Roman"/>
          <w:color w:val="000000"/>
          <w:szCs w:val="28"/>
          <w:lang w:val="fr-FR"/>
        </w:rPr>
        <w:t xml:space="preserve">- </w:t>
      </w:r>
      <w:r w:rsidR="00A52BCB" w:rsidRPr="00705D7C">
        <w:rPr>
          <w:rFonts w:eastAsia="Calibri" w:cs="Times New Roman"/>
          <w:color w:val="000000"/>
          <w:szCs w:val="28"/>
          <w:lang w:val="fr-FR"/>
        </w:rPr>
        <w:t>Các HS khác chú ý hoàn thành bài, theo dõi nhận xét bài các bạn trên bảng.</w:t>
      </w:r>
    </w:p>
    <w:p w14:paraId="7726F359" w14:textId="73B44D1C" w:rsidR="00A52BCB" w:rsidRPr="00705D7C" w:rsidRDefault="00A52BCB" w:rsidP="00C94E92">
      <w:pPr>
        <w:tabs>
          <w:tab w:val="left" w:pos="567"/>
          <w:tab w:val="left" w:pos="1134"/>
        </w:tabs>
        <w:spacing w:before="120"/>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r w:rsidR="00942492" w:rsidRPr="00705D7C">
        <w:rPr>
          <w:rFonts w:eastAsia="Calibri" w:cs="Times New Roman"/>
          <w:b/>
          <w:color w:val="000000"/>
          <w:szCs w:val="28"/>
          <w:u w:val="single"/>
          <w:lang w:val="fr-FR"/>
        </w:rPr>
        <w:t>:</w:t>
      </w:r>
    </w:p>
    <w:p w14:paraId="2C529631" w14:textId="660A7560" w:rsidR="00A52BCB" w:rsidRPr="00705D7C" w:rsidRDefault="00A52BCB"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Bài 1</w:t>
      </w:r>
      <w:r w:rsidR="00942492" w:rsidRPr="00705D7C">
        <w:rPr>
          <w:rFonts w:eastAsia="Calibri" w:cs="Times New Roman"/>
          <w:b/>
          <w:color w:val="000000"/>
          <w:szCs w:val="28"/>
          <w:lang w:val="fr-FR"/>
        </w:rPr>
        <w:t>:</w:t>
      </w:r>
    </w:p>
    <w:p w14:paraId="32321C94" w14:textId="17DA1C11" w:rsidR="00BF2933" w:rsidRPr="00705D7C" w:rsidRDefault="00BF2933" w:rsidP="00C94E92">
      <w:pPr>
        <w:rPr>
          <w:rFonts w:cs="Times New Roman"/>
          <w:szCs w:val="28"/>
        </w:rPr>
      </w:pPr>
      <w:r w:rsidRPr="00705D7C">
        <w:rPr>
          <w:rFonts w:cs="Times New Roman"/>
          <w:szCs w:val="28"/>
        </w:rPr>
        <w:t xml:space="preserve">Với x = -2, y = 3, ta có: A =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.3+2(-2).3-3.</m:t>
        </m:r>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r>
          <w:rPr>
            <w:rFonts w:ascii="Cambria Math" w:hAnsi="Cambria Math" w:cs="Times New Roman"/>
            <w:szCs w:val="28"/>
          </w:rPr>
          <m:t>+4</m:t>
        </m:r>
      </m:oMath>
      <w:r w:rsidRPr="00705D7C">
        <w:rPr>
          <w:rFonts w:cs="Times New Roman"/>
          <w:szCs w:val="28"/>
        </w:rPr>
        <w:t xml:space="preserve"> = -23.</w:t>
      </w:r>
    </w:p>
    <w:p w14:paraId="2DD80D4C" w14:textId="28445B66" w:rsidR="00A52BCB" w:rsidRPr="00705D7C" w:rsidRDefault="00A52BCB" w:rsidP="00C94E92">
      <w:pPr>
        <w:rPr>
          <w:rFonts w:cs="Times New Roman"/>
          <w:b/>
          <w:szCs w:val="28"/>
        </w:rPr>
      </w:pPr>
      <w:r w:rsidRPr="00705D7C">
        <w:rPr>
          <w:rFonts w:cs="Times New Roman"/>
          <w:b/>
          <w:szCs w:val="28"/>
        </w:rPr>
        <w:t xml:space="preserve">Bài </w:t>
      </w:r>
      <w:r w:rsidR="005D3F76" w:rsidRPr="00705D7C">
        <w:rPr>
          <w:rFonts w:cs="Times New Roman"/>
          <w:b/>
          <w:szCs w:val="28"/>
        </w:rPr>
        <w:t>2</w:t>
      </w:r>
      <w:r w:rsidRPr="00705D7C">
        <w:rPr>
          <w:rFonts w:cs="Times New Roman"/>
          <w:b/>
          <w:szCs w:val="28"/>
        </w:rPr>
        <w:t xml:space="preserve">. </w:t>
      </w:r>
    </w:p>
    <w:p w14:paraId="48CDB59D" w14:textId="77777777" w:rsidR="00DD2267" w:rsidRPr="00705D7C" w:rsidRDefault="00DD2267" w:rsidP="00C94E92">
      <w:pPr>
        <w:rPr>
          <w:rFonts w:cs="Times New Roman"/>
          <w:szCs w:val="28"/>
        </w:rPr>
      </w:pPr>
      <w:r w:rsidRPr="00705D7C">
        <w:rPr>
          <w:rFonts w:cs="Times New Roman"/>
          <w:szCs w:val="28"/>
        </w:rPr>
        <w:t>Biểu thức là đơn thức một biến là: </w:t>
      </w:r>
    </w:p>
    <w:p w14:paraId="16BD32BD" w14:textId="77777777" w:rsidR="00DD2267" w:rsidRPr="00705D7C" w:rsidRDefault="00DD2267" w:rsidP="00C94E92">
      <w:pPr>
        <w:rPr>
          <w:rFonts w:cs="Times New Roman"/>
          <w:szCs w:val="28"/>
        </w:rPr>
      </w:pPr>
      <w:r w:rsidRPr="00705D7C">
        <w:rPr>
          <w:rFonts w:cs="Times New Roman"/>
          <w:szCs w:val="28"/>
        </w:rPr>
        <w:lastRenderedPageBreak/>
        <w:t>a) 2y</w:t>
      </w:r>
    </w:p>
    <w:p w14:paraId="735039F3" w14:textId="77777777" w:rsidR="00DD2267" w:rsidRPr="00705D7C" w:rsidRDefault="00DD2267" w:rsidP="00C94E92">
      <w:pPr>
        <w:rPr>
          <w:rFonts w:cs="Times New Roman"/>
          <w:szCs w:val="28"/>
        </w:rPr>
      </w:pPr>
      <w:r w:rsidRPr="00705D7C">
        <w:rPr>
          <w:rFonts w:cs="Times New Roman"/>
          <w:szCs w:val="28"/>
        </w:rPr>
        <w:t>c) 8</w:t>
      </w:r>
    </w:p>
    <w:p w14:paraId="61730E14" w14:textId="12A439B5" w:rsidR="00DD2267" w:rsidRPr="00705D7C" w:rsidRDefault="00DD2267" w:rsidP="0092620F">
      <w:pPr>
        <w:rPr>
          <w:rFonts w:cs="Times New Roman"/>
          <w:szCs w:val="28"/>
        </w:rPr>
      </w:pPr>
      <w:r w:rsidRPr="00705D7C">
        <w:rPr>
          <w:rFonts w:cs="Times New Roman"/>
          <w:szCs w:val="28"/>
        </w:rPr>
        <w:t xml:space="preserve">d) </w:t>
      </w:r>
      <m:oMath>
        <m:r>
          <w:rPr>
            <w:rFonts w:ascii="Cambria Math" w:hAnsi="Cambria Math" w:cs="Times New Roman"/>
            <w:szCs w:val="28"/>
          </w:rPr>
          <m:t>21</m:t>
        </m:r>
        <m:sSup>
          <m:sSupPr>
            <m:ctrlPr>
              <w:rPr>
                <w:rFonts w:ascii="Cambria Math" w:hAnsi="Cambria Math" w:cs="Times New Roman"/>
                <w:i/>
                <w:szCs w:val="28"/>
              </w:rPr>
            </m:ctrlPr>
          </m:sSupPr>
          <m:e>
            <m:r>
              <w:rPr>
                <w:rFonts w:ascii="Cambria Math" w:hAnsi="Cambria Math" w:cs="Times New Roman"/>
                <w:szCs w:val="28"/>
              </w:rPr>
              <m:t>t</m:t>
            </m:r>
          </m:e>
          <m:sup>
            <m:r>
              <w:rPr>
                <w:rFonts w:ascii="Cambria Math" w:hAnsi="Cambria Math" w:cs="Times New Roman"/>
                <w:szCs w:val="28"/>
              </w:rPr>
              <m:t>12</m:t>
            </m:r>
          </m:sup>
        </m:sSup>
      </m:oMath>
    </w:p>
    <w:p w14:paraId="560C2452" w14:textId="77777777" w:rsidR="00A52BCB" w:rsidRPr="00705D7C" w:rsidRDefault="00A52BCB" w:rsidP="00C94E92">
      <w:pPr>
        <w:rPr>
          <w:rFonts w:cs="Times New Roman"/>
          <w:b/>
          <w:szCs w:val="28"/>
        </w:rPr>
      </w:pPr>
      <w:r w:rsidRPr="00705D7C">
        <w:rPr>
          <w:rFonts w:cs="Times New Roman"/>
          <w:b/>
          <w:szCs w:val="28"/>
        </w:rPr>
        <w:t xml:space="preserve">Bài </w:t>
      </w:r>
      <w:r w:rsidR="001E1488" w:rsidRPr="00705D7C">
        <w:rPr>
          <w:rFonts w:cs="Times New Roman"/>
          <w:b/>
          <w:szCs w:val="28"/>
        </w:rPr>
        <w:t>3</w:t>
      </w:r>
      <w:r w:rsidRPr="00705D7C">
        <w:rPr>
          <w:rFonts w:cs="Times New Roman"/>
          <w:b/>
          <w:szCs w:val="28"/>
        </w:rPr>
        <w:t xml:space="preserve">. </w:t>
      </w:r>
    </w:p>
    <w:p w14:paraId="4ED91BB1" w14:textId="77777777" w:rsidR="00DD2267" w:rsidRPr="00705D7C" w:rsidRDefault="00DD2267" w:rsidP="00C94E92">
      <w:pPr>
        <w:rPr>
          <w:rFonts w:cs="Times New Roman"/>
          <w:szCs w:val="28"/>
        </w:rPr>
      </w:pPr>
      <w:r w:rsidRPr="00705D7C">
        <w:rPr>
          <w:rFonts w:cs="Times New Roman"/>
          <w:szCs w:val="28"/>
        </w:rPr>
        <w:t>Biểu thức là đa thức một biến:</w:t>
      </w:r>
    </w:p>
    <w:p w14:paraId="7A083774" w14:textId="45A70CED" w:rsidR="00DD2267" w:rsidRPr="00705D7C" w:rsidRDefault="00DD2267" w:rsidP="00C94E92">
      <w:pPr>
        <w:rPr>
          <w:rFonts w:cs="Times New Roman"/>
          <w:szCs w:val="28"/>
        </w:rPr>
      </w:pPr>
      <w:r w:rsidRPr="00705D7C">
        <w:rPr>
          <w:rFonts w:cs="Times New Roman"/>
          <w:szCs w:val="28"/>
        </w:rPr>
        <w:t xml:space="preserve">3 + 6y;                              </w:t>
      </w:r>
      <m:oMath>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+1</m:t>
        </m:r>
      </m:oMath>
      <w:r w:rsidRPr="00705D7C">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r>
          <w:rPr>
            <w:rFonts w:ascii="Cambria Math" w:hAnsi="Cambria Math" w:cs="Times New Roman"/>
            <w:szCs w:val="28"/>
          </w:rPr>
          <m:t>x-5</m:t>
        </m:r>
      </m:oMath>
    </w:p>
    <w:p w14:paraId="7574BED8" w14:textId="4E098C9C" w:rsidR="00A52BCB" w:rsidRPr="00705D7C" w:rsidRDefault="00A52BCB" w:rsidP="00C94E92">
      <w:pPr>
        <w:rPr>
          <w:rFonts w:cs="Times New Roman"/>
          <w:b/>
          <w:szCs w:val="28"/>
        </w:rPr>
      </w:pPr>
      <w:r w:rsidRPr="00705D7C">
        <w:rPr>
          <w:rFonts w:cs="Times New Roman"/>
          <w:b/>
          <w:szCs w:val="28"/>
        </w:rPr>
        <w:t xml:space="preserve">Bài </w:t>
      </w:r>
      <w:r w:rsidR="001E1488" w:rsidRPr="00705D7C">
        <w:rPr>
          <w:rFonts w:cs="Times New Roman"/>
          <w:b/>
          <w:szCs w:val="28"/>
        </w:rPr>
        <w:t>4</w:t>
      </w:r>
      <w:r w:rsidRPr="00705D7C">
        <w:rPr>
          <w:rFonts w:cs="Times New Roman"/>
          <w:b/>
          <w:szCs w:val="28"/>
        </w:rPr>
        <w:t xml:space="preserve">. </w:t>
      </w:r>
    </w:p>
    <w:p w14:paraId="389E4F80" w14:textId="124484A7" w:rsidR="00DD2267" w:rsidRPr="00705D7C" w:rsidRDefault="00FB39F4" w:rsidP="00C94E92">
      <w:pPr>
        <w:rPr>
          <w:rFonts w:cs="Times New Roman"/>
          <w:szCs w:val="28"/>
        </w:rPr>
      </w:pP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y+xy</m:t>
        </m:r>
      </m:oMath>
      <w:r w:rsidR="00DD2267" w:rsidRPr="00705D7C">
        <w:rPr>
          <w:rFonts w:cs="Times New Roman"/>
          <w:szCs w:val="28"/>
        </w:rPr>
        <w:t>.</w:t>
      </w:r>
    </w:p>
    <w:p w14:paraId="7AC0204D" w14:textId="27468E57" w:rsidR="00A52BCB" w:rsidRPr="00705D7C" w:rsidRDefault="00A52BCB"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Bài </w:t>
      </w:r>
      <w:r w:rsidR="001E1488" w:rsidRPr="00705D7C">
        <w:rPr>
          <w:rFonts w:eastAsia="Calibri" w:cs="Times New Roman"/>
          <w:b/>
          <w:color w:val="000000"/>
          <w:szCs w:val="28"/>
          <w:lang w:val="nl-NL"/>
        </w:rPr>
        <w:t>5</w:t>
      </w:r>
      <w:r w:rsidRPr="00705D7C">
        <w:rPr>
          <w:rFonts w:eastAsia="Calibri" w:cs="Times New Roman"/>
          <w:b/>
          <w:color w:val="000000"/>
          <w:szCs w:val="28"/>
          <w:lang w:val="nl-NL"/>
        </w:rPr>
        <w:t xml:space="preserve">. </w:t>
      </w:r>
    </w:p>
    <w:p w14:paraId="02A9E85E" w14:textId="77777777" w:rsidR="00DD2267" w:rsidRPr="00705D7C" w:rsidRDefault="00DD2267"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Đa thức A bậc 2.</w:t>
      </w:r>
    </w:p>
    <w:p w14:paraId="4B441F30" w14:textId="77777777" w:rsidR="00DD2267" w:rsidRPr="00705D7C" w:rsidRDefault="00DD2267"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Đa thức B bậc 0.</w:t>
      </w:r>
    </w:p>
    <w:p w14:paraId="0F6D4165" w14:textId="77777777" w:rsidR="00DD2267" w:rsidRPr="00705D7C" w:rsidRDefault="00DD2267"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Đa thức M bậc 4.</w:t>
      </w:r>
    </w:p>
    <w:p w14:paraId="297F18AF" w14:textId="77777777" w:rsidR="00A52BCB" w:rsidRPr="00705D7C" w:rsidRDefault="00A52BCB"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0BE2C0ED" w14:textId="77777777" w:rsidR="00A52BCB" w:rsidRPr="00705D7C" w:rsidRDefault="00A52BCB" w:rsidP="00C94E92">
      <w:pPr>
        <w:spacing w:before="120"/>
        <w:rPr>
          <w:rFonts w:eastAsia="Calibri" w:cs="Times New Roman"/>
          <w:color w:val="000000"/>
          <w:szCs w:val="28"/>
          <w:lang w:val="fr-FR"/>
        </w:rPr>
      </w:pPr>
      <w:r w:rsidRPr="00705D7C">
        <w:rPr>
          <w:rFonts w:eastAsia="Calibri" w:cs="Times New Roman"/>
          <w:color w:val="000000"/>
          <w:szCs w:val="28"/>
          <w:lang w:val="fr-FR"/>
        </w:rPr>
        <w:t>- GV chữa bài, chốt đáp án, tuyên dương các bạn ra hoàn thành bài nhanh và đúng.</w:t>
      </w:r>
    </w:p>
    <w:p w14:paraId="1510054A" w14:textId="77777777" w:rsidR="00A52BCB" w:rsidRPr="00705D7C" w:rsidRDefault="00A52BCB" w:rsidP="00C94E92">
      <w:pPr>
        <w:spacing w:before="120"/>
        <w:rPr>
          <w:rFonts w:eastAsia="Calibri" w:cs="Times New Roman"/>
          <w:b/>
          <w:color w:val="000000"/>
          <w:szCs w:val="28"/>
          <w:lang w:val="fr-FR"/>
        </w:rPr>
      </w:pPr>
      <w:r w:rsidRPr="00705D7C">
        <w:rPr>
          <w:rFonts w:eastAsia="Calibri" w:cs="Times New Roman"/>
          <w:b/>
          <w:color w:val="000000"/>
          <w:szCs w:val="28"/>
          <w:lang w:val="fr-FR"/>
        </w:rPr>
        <w:t>D. HOẠT ĐỘNG VẬN DỤNG</w:t>
      </w:r>
    </w:p>
    <w:p w14:paraId="22A79C69" w14:textId="77777777" w:rsidR="00A52BCB" w:rsidRPr="00705D7C" w:rsidRDefault="00A52BCB"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13282849" w14:textId="77777777" w:rsidR="00A52BCB" w:rsidRPr="00705D7C" w:rsidRDefault="00A52BCB"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xml:space="preserve">- Học sinh thực hiện làm bài tập vận dụng để </w:t>
      </w:r>
      <w:r w:rsidR="00672CDE" w:rsidRPr="00705D7C">
        <w:rPr>
          <w:rFonts w:eastAsia="Calibri" w:cs="Times New Roman"/>
          <w:color w:val="000000"/>
          <w:szCs w:val="28"/>
          <w:lang w:val="fr-FR"/>
        </w:rPr>
        <w:t>củng cố lại kiến thức.</w:t>
      </w:r>
    </w:p>
    <w:p w14:paraId="069E3E95" w14:textId="77777777" w:rsidR="00A52BCB" w:rsidRPr="00705D7C" w:rsidRDefault="00A52BCB"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HS thấy sự gần gũi toán học trong cuộc sống, vận dụng các kiến thức đã học vào thực tế, rèn luyện tư duy toán học qua việc giải quyết vấn đề toán học</w:t>
      </w:r>
    </w:p>
    <w:p w14:paraId="7FD3873B" w14:textId="77777777" w:rsidR="00A52BCB" w:rsidRPr="00705D7C" w:rsidRDefault="00A52BCB"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 xml:space="preserve">HS vận dụng linh hoạt các kiến thức đã học trong chương thực hiện các bài tập GV giao. </w:t>
      </w:r>
    </w:p>
    <w:p w14:paraId="70F7EFF8" w14:textId="77777777" w:rsidR="00A52BCB" w:rsidRPr="00705D7C" w:rsidRDefault="00A52BCB"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w:t>
      </w:r>
      <w:r w:rsidRPr="00705D7C">
        <w:rPr>
          <w:rFonts w:eastAsia="Calibri" w:cs="Times New Roman"/>
          <w:color w:val="000000"/>
          <w:szCs w:val="28"/>
          <w:lang w:val="fr-FR"/>
        </w:rPr>
        <w:t>HS thực hiện hoàn thành đúng kết quả các bài tập được giao.</w:t>
      </w:r>
    </w:p>
    <w:p w14:paraId="72BE01F0" w14:textId="77777777" w:rsidR="00A52BCB" w:rsidRPr="00705D7C" w:rsidRDefault="00A52BCB"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lastRenderedPageBreak/>
        <w:t xml:space="preserve">d) Tổ chức thực hiện: </w:t>
      </w:r>
    </w:p>
    <w:p w14:paraId="7E5D5656" w14:textId="77777777" w:rsidR="00A52BCB" w:rsidRPr="00705D7C" w:rsidRDefault="00A52BCB"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5DC60EB6" w14:textId="2DC795F9" w:rsidR="007E2228" w:rsidRPr="00705D7C" w:rsidRDefault="007E2228" w:rsidP="00C94E92">
      <w:pPr>
        <w:tabs>
          <w:tab w:val="left" w:pos="567"/>
          <w:tab w:val="left" w:pos="1134"/>
        </w:tabs>
        <w:rPr>
          <w:rFonts w:cs="Times New Roman"/>
          <w:szCs w:val="28"/>
          <w:lang w:val="vi-VN"/>
        </w:rPr>
      </w:pPr>
      <w:r w:rsidRPr="00705D7C">
        <w:rPr>
          <w:rFonts w:cs="Times New Roman"/>
          <w:szCs w:val="28"/>
          <w:lang w:val="vi-VN"/>
        </w:rPr>
        <w:t xml:space="preserve">- GV yêu cầu HS </w:t>
      </w:r>
      <w:r w:rsidR="00977C09" w:rsidRPr="00705D7C">
        <w:rPr>
          <w:rFonts w:cs="Times New Roman"/>
          <w:szCs w:val="28"/>
        </w:rPr>
        <w:t>hoạt động nhóm hoàn thành</w:t>
      </w:r>
      <w:r w:rsidRPr="00705D7C">
        <w:rPr>
          <w:rFonts w:cs="Times New Roman"/>
          <w:szCs w:val="28"/>
          <w:lang w:val="vi-VN"/>
        </w:rPr>
        <w:t xml:space="preserve"> các bài tập </w:t>
      </w:r>
      <w:r w:rsidR="00977C09" w:rsidRPr="00705D7C">
        <w:rPr>
          <w:rFonts w:cs="Times New Roman"/>
          <w:b/>
          <w:szCs w:val="28"/>
        </w:rPr>
        <w:t xml:space="preserve">6, 7, 8 </w:t>
      </w:r>
      <w:r w:rsidR="004F5596" w:rsidRPr="00705D7C">
        <w:rPr>
          <w:rFonts w:cs="Times New Roman"/>
          <w:b/>
          <w:szCs w:val="28"/>
        </w:rPr>
        <w:t xml:space="preserve"> </w:t>
      </w:r>
      <w:r w:rsidR="004F5596" w:rsidRPr="00705D7C">
        <w:rPr>
          <w:rFonts w:cs="Times New Roman"/>
          <w:szCs w:val="28"/>
        </w:rPr>
        <w:t>(SGK – tr4</w:t>
      </w:r>
      <w:r w:rsidR="002C1431" w:rsidRPr="00705D7C">
        <w:rPr>
          <w:rFonts w:cs="Times New Roman"/>
          <w:szCs w:val="28"/>
        </w:rPr>
        <w:t>2</w:t>
      </w:r>
      <w:r w:rsidR="004F5596" w:rsidRPr="00705D7C">
        <w:rPr>
          <w:rFonts w:cs="Times New Roman"/>
          <w:szCs w:val="28"/>
        </w:rPr>
        <w:t>)</w:t>
      </w:r>
      <w:r w:rsidRPr="00705D7C">
        <w:rPr>
          <w:rFonts w:cs="Times New Roman"/>
          <w:b/>
          <w:szCs w:val="28"/>
          <w:lang w:val="vi-VN"/>
        </w:rPr>
        <w:t xml:space="preserve"> </w:t>
      </w:r>
      <w:r w:rsidRPr="00705D7C">
        <w:rPr>
          <w:rFonts w:cs="Times New Roman"/>
          <w:szCs w:val="28"/>
          <w:lang w:val="vi-VN"/>
        </w:rPr>
        <w:t xml:space="preserve">vào </w:t>
      </w:r>
      <w:r w:rsidR="00977C09" w:rsidRPr="00705D7C">
        <w:rPr>
          <w:rFonts w:cs="Times New Roman"/>
          <w:szCs w:val="28"/>
        </w:rPr>
        <w:t>bảng nhóm.</w:t>
      </w:r>
      <w:r w:rsidRPr="00705D7C">
        <w:rPr>
          <w:rFonts w:cs="Times New Roman"/>
          <w:szCs w:val="28"/>
          <w:lang w:val="vi-VN"/>
        </w:rPr>
        <w:t xml:space="preserve"> </w:t>
      </w:r>
    </w:p>
    <w:p w14:paraId="5CD13950" w14:textId="484625CB" w:rsidR="00820C85" w:rsidRPr="00705D7C" w:rsidRDefault="00820C85" w:rsidP="00C94E92">
      <w:pPr>
        <w:tabs>
          <w:tab w:val="left" w:pos="567"/>
          <w:tab w:val="left" w:pos="1134"/>
        </w:tabs>
        <w:rPr>
          <w:rFonts w:cs="Times New Roman"/>
          <w:szCs w:val="28"/>
        </w:rPr>
      </w:pPr>
      <w:r w:rsidRPr="00705D7C">
        <w:rPr>
          <w:rFonts w:cs="Times New Roman"/>
          <w:szCs w:val="28"/>
        </w:rPr>
        <w:t xml:space="preserve">- GV yêu cầu HS tự thực hiện các bài tập </w:t>
      </w:r>
      <w:r w:rsidR="009C06CB" w:rsidRPr="00705D7C">
        <w:rPr>
          <w:rFonts w:cs="Times New Roman"/>
          <w:b/>
          <w:szCs w:val="28"/>
        </w:rPr>
        <w:t>9, 10, 11</w:t>
      </w:r>
      <w:r w:rsidR="009C06CB" w:rsidRPr="00705D7C">
        <w:rPr>
          <w:rFonts w:cs="Times New Roman"/>
          <w:szCs w:val="28"/>
        </w:rPr>
        <w:t xml:space="preserve"> (SGK-tr42) vào vở cá nhân, sau đó đổi vở kiểm tra chéo bài cho bạn và sửa lỗi.</w:t>
      </w:r>
    </w:p>
    <w:p w14:paraId="122F447F" w14:textId="77777777" w:rsidR="00A52BCB" w:rsidRPr="00705D7C" w:rsidRDefault="00A52BCB"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2: Thực hiện nhiệm vụ: </w:t>
      </w:r>
    </w:p>
    <w:p w14:paraId="3A637096" w14:textId="77777777" w:rsidR="00A52BCB" w:rsidRPr="00705D7C" w:rsidRDefault="00A52BCB" w:rsidP="00C94E92">
      <w:pPr>
        <w:spacing w:before="120"/>
        <w:rPr>
          <w:rFonts w:eastAsia="Calibri" w:cs="Times New Roman"/>
          <w:color w:val="000000"/>
          <w:szCs w:val="28"/>
          <w:lang w:val="nl-NL"/>
        </w:rPr>
      </w:pPr>
      <w:r w:rsidRPr="00705D7C">
        <w:rPr>
          <w:rFonts w:eastAsia="Calibri" w:cs="Times New Roman"/>
          <w:color w:val="000000"/>
          <w:szCs w:val="28"/>
          <w:lang w:val="nl-NL"/>
        </w:rPr>
        <w:t xml:space="preserve">- </w:t>
      </w:r>
      <w:r w:rsidR="00977C09" w:rsidRPr="00705D7C">
        <w:rPr>
          <w:rFonts w:eastAsia="Calibri" w:cs="Times New Roman"/>
          <w:color w:val="000000"/>
          <w:szCs w:val="28"/>
          <w:lang w:val="nl-NL"/>
        </w:rPr>
        <w:t xml:space="preserve">Các thành viên trong nhóm tích cực </w:t>
      </w:r>
      <w:r w:rsidR="00EB1821" w:rsidRPr="00705D7C">
        <w:rPr>
          <w:rFonts w:eastAsia="Calibri" w:cs="Times New Roman"/>
          <w:color w:val="000000"/>
          <w:szCs w:val="28"/>
          <w:lang w:val="nl-NL"/>
        </w:rPr>
        <w:t>trao đổi hoàn thành các bài tập được giao.</w:t>
      </w:r>
    </w:p>
    <w:p w14:paraId="13E30A07" w14:textId="77777777" w:rsidR="00A52BCB" w:rsidRPr="00705D7C" w:rsidRDefault="00A52BCB" w:rsidP="00C94E92">
      <w:pPr>
        <w:spacing w:before="120"/>
        <w:rPr>
          <w:rFonts w:eastAsia="Calibri" w:cs="Times New Roman"/>
          <w:color w:val="000000"/>
          <w:szCs w:val="28"/>
          <w:lang w:val="nl-NL"/>
        </w:rPr>
      </w:pPr>
      <w:r w:rsidRPr="00705D7C">
        <w:rPr>
          <w:rFonts w:eastAsia="Calibri" w:cs="Times New Roman"/>
          <w:color w:val="000000"/>
          <w:szCs w:val="28"/>
          <w:lang w:val="nl-NL"/>
        </w:rPr>
        <w:t xml:space="preserve">- GV </w:t>
      </w:r>
      <w:r w:rsidR="00471BA4" w:rsidRPr="00705D7C">
        <w:rPr>
          <w:rFonts w:eastAsia="Calibri" w:cs="Times New Roman"/>
          <w:color w:val="000000"/>
          <w:szCs w:val="28"/>
          <w:lang w:val="nl-NL"/>
        </w:rPr>
        <w:t xml:space="preserve">quan sát, hỗ trợ </w:t>
      </w:r>
      <w:r w:rsidR="00EB1821" w:rsidRPr="00705D7C">
        <w:rPr>
          <w:rFonts w:eastAsia="Calibri" w:cs="Times New Roman"/>
          <w:color w:val="000000"/>
          <w:szCs w:val="28"/>
          <w:lang w:val="nl-NL"/>
        </w:rPr>
        <w:t>các nhóm.</w:t>
      </w:r>
    </w:p>
    <w:p w14:paraId="080478BA" w14:textId="77777777" w:rsidR="00A52BCB" w:rsidRPr="00705D7C" w:rsidRDefault="00A52BCB" w:rsidP="00C94E92">
      <w:pPr>
        <w:spacing w:before="120"/>
        <w:rPr>
          <w:rFonts w:eastAsia="Calibri" w:cs="Times New Roman"/>
          <w:color w:val="000000"/>
          <w:szCs w:val="28"/>
          <w:lang w:val="fr-FR"/>
        </w:rPr>
      </w:pPr>
      <w:r w:rsidRPr="00705D7C">
        <w:rPr>
          <w:rFonts w:eastAsia="Calibri" w:cs="Times New Roman"/>
          <w:b/>
          <w:color w:val="000000"/>
          <w:szCs w:val="28"/>
          <w:lang w:val="nl-NL"/>
        </w:rPr>
        <w:t>Bước 3: Báo cáo, thảo luận:</w:t>
      </w:r>
    </w:p>
    <w:p w14:paraId="2E98244E" w14:textId="77777777" w:rsidR="00A52BCB" w:rsidRPr="00705D7C" w:rsidRDefault="00A52BCB" w:rsidP="00C94E92">
      <w:pPr>
        <w:spacing w:before="120"/>
        <w:rPr>
          <w:rFonts w:eastAsia="Calibri" w:cs="Times New Roman"/>
          <w:color w:val="000000"/>
          <w:szCs w:val="28"/>
          <w:lang w:val="fr-FR"/>
        </w:rPr>
      </w:pPr>
      <w:r w:rsidRPr="00705D7C">
        <w:rPr>
          <w:rFonts w:eastAsia="Calibri" w:cs="Times New Roman"/>
          <w:color w:val="000000"/>
          <w:szCs w:val="28"/>
          <w:lang w:val="fr-FR"/>
        </w:rPr>
        <w:t xml:space="preserve">- </w:t>
      </w:r>
      <w:r w:rsidR="00EB1821" w:rsidRPr="00705D7C">
        <w:rPr>
          <w:rFonts w:eastAsia="Calibri" w:cs="Times New Roman"/>
          <w:color w:val="000000"/>
          <w:szCs w:val="28"/>
          <w:lang w:val="fr-FR"/>
        </w:rPr>
        <w:t>Đại diện các nhóm trình bày</w:t>
      </w:r>
      <w:r w:rsidR="004D6486" w:rsidRPr="00705D7C">
        <w:rPr>
          <w:rFonts w:eastAsia="Calibri" w:cs="Times New Roman"/>
          <w:color w:val="000000"/>
          <w:szCs w:val="28"/>
          <w:lang w:val="fr-FR"/>
        </w:rPr>
        <w:t>.</w:t>
      </w:r>
    </w:p>
    <w:p w14:paraId="1DB588AC" w14:textId="77777777" w:rsidR="00A52BCB" w:rsidRPr="00705D7C" w:rsidRDefault="008C732F" w:rsidP="00C94E92">
      <w:pPr>
        <w:spacing w:before="120"/>
        <w:rPr>
          <w:rFonts w:eastAsia="Calibri" w:cs="Times New Roman"/>
          <w:color w:val="000000"/>
          <w:szCs w:val="28"/>
          <w:lang w:val="nl-NL"/>
        </w:rPr>
      </w:pPr>
      <w:r w:rsidRPr="00705D7C">
        <w:rPr>
          <w:rFonts w:eastAsia="Calibri" w:cs="Times New Roman"/>
          <w:color w:val="000000"/>
          <w:szCs w:val="28"/>
          <w:lang w:val="nl-NL"/>
        </w:rPr>
        <w:t xml:space="preserve">- </w:t>
      </w:r>
      <w:r w:rsidR="00EB1821" w:rsidRPr="00705D7C">
        <w:rPr>
          <w:rFonts w:eastAsia="Calibri" w:cs="Times New Roman"/>
          <w:color w:val="000000"/>
          <w:szCs w:val="28"/>
          <w:lang w:val="nl-NL"/>
        </w:rPr>
        <w:t xml:space="preserve">Các nhóm khác </w:t>
      </w:r>
      <w:r w:rsidRPr="00705D7C">
        <w:rPr>
          <w:rFonts w:eastAsia="Calibri" w:cs="Times New Roman"/>
          <w:color w:val="000000"/>
          <w:szCs w:val="28"/>
          <w:lang w:val="nl-NL"/>
        </w:rPr>
        <w:t>chú ý nhận xét, bổ sung</w:t>
      </w:r>
    </w:p>
    <w:p w14:paraId="5848FB23" w14:textId="24D8D59F" w:rsidR="00A52BCB" w:rsidRPr="00705D7C" w:rsidRDefault="00A52BCB" w:rsidP="00C94E92">
      <w:pPr>
        <w:rPr>
          <w:rFonts w:eastAsia="Calibri" w:cs="Times New Roman"/>
          <w:b/>
          <w:color w:val="000000" w:themeColor="text1"/>
          <w:szCs w:val="28"/>
          <w:u w:val="single"/>
          <w:lang w:val="fr-FR"/>
        </w:rPr>
      </w:pPr>
      <w:r w:rsidRPr="00705D7C">
        <w:rPr>
          <w:rFonts w:eastAsia="Calibri" w:cs="Times New Roman"/>
          <w:b/>
          <w:color w:val="000000" w:themeColor="text1"/>
          <w:szCs w:val="28"/>
          <w:u w:val="single"/>
          <w:lang w:val="fr-FR"/>
        </w:rPr>
        <w:t>Kết quả</w:t>
      </w:r>
      <w:r w:rsidR="00942492" w:rsidRPr="00705D7C">
        <w:rPr>
          <w:rFonts w:eastAsia="Calibri" w:cs="Times New Roman"/>
          <w:b/>
          <w:color w:val="000000" w:themeColor="text1"/>
          <w:szCs w:val="28"/>
          <w:u w:val="single"/>
          <w:lang w:val="fr-FR"/>
        </w:rPr>
        <w:t>:</w:t>
      </w:r>
    </w:p>
    <w:p w14:paraId="02D74097" w14:textId="3E5B8A43" w:rsidR="00A52BCB" w:rsidRPr="00705D7C" w:rsidRDefault="00A52BCB" w:rsidP="00C94E92">
      <w:pPr>
        <w:rPr>
          <w:rFonts w:eastAsia="Calibri" w:cs="Times New Roman"/>
          <w:b/>
          <w:color w:val="000000" w:themeColor="text1"/>
          <w:szCs w:val="28"/>
          <w:lang w:val="fr-FR"/>
        </w:rPr>
      </w:pPr>
      <w:r w:rsidRPr="00705D7C">
        <w:rPr>
          <w:rFonts w:eastAsia="Calibri" w:cs="Times New Roman"/>
          <w:b/>
          <w:color w:val="000000" w:themeColor="text1"/>
          <w:szCs w:val="28"/>
          <w:lang w:val="fr-FR"/>
        </w:rPr>
        <w:t>Bài 6.</w:t>
      </w:r>
    </w:p>
    <w:p w14:paraId="38DAF3E2" w14:textId="699ADE17" w:rsidR="006D7545" w:rsidRPr="00705D7C" w:rsidRDefault="006D7545"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Với x = 0, P(0) = </w:t>
      </w:r>
      <m:oMath>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3</m:t>
            </m:r>
          </m:sup>
        </m:sSup>
        <m:r>
          <w:rPr>
            <w:rFonts w:ascii="Cambria Math" w:hAnsi="Cambria Math" w:cs="Times New Roman"/>
            <w:szCs w:val="28"/>
          </w:rPr>
          <m:t>+27</m:t>
        </m:r>
      </m:oMath>
      <w:r w:rsidRPr="00705D7C">
        <w:rPr>
          <w:rFonts w:eastAsia="Times New Roman" w:cs="Times New Roman"/>
          <w:color w:val="333333"/>
          <w:szCs w:val="28"/>
        </w:rPr>
        <w:t xml:space="preserve"> = 27.</w:t>
      </w:r>
    </w:p>
    <w:p w14:paraId="42CAFD38" w14:textId="112B20DF" w:rsidR="006D7545" w:rsidRPr="00705D7C" w:rsidRDefault="006D7545"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Với x = -3, P(-3) =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3</m:t>
            </m:r>
          </m:sup>
        </m:sSup>
        <m:r>
          <w:rPr>
            <w:rFonts w:ascii="Cambria Math" w:hAnsi="Cambria Math" w:cs="Times New Roman"/>
            <w:szCs w:val="28"/>
          </w:rPr>
          <m:t>+27</m:t>
        </m:r>
      </m:oMath>
      <w:r w:rsidRPr="00705D7C">
        <w:rPr>
          <w:rFonts w:eastAsia="Times New Roman" w:cs="Times New Roman"/>
          <w:color w:val="333333"/>
          <w:szCs w:val="28"/>
        </w:rPr>
        <w:t xml:space="preserve"> = 0.</w:t>
      </w:r>
    </w:p>
    <w:p w14:paraId="00611834" w14:textId="65D32B30" w:rsidR="006D7545" w:rsidRPr="00705D7C" w:rsidRDefault="006D7545"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Với x = 3, P(3) =  </w:t>
      </w:r>
      <m:oMath>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3</m:t>
            </m:r>
          </m:sup>
        </m:sSup>
        <m:r>
          <w:rPr>
            <w:rFonts w:ascii="Cambria Math" w:hAnsi="Cambria Math" w:cs="Times New Roman"/>
            <w:szCs w:val="28"/>
          </w:rPr>
          <m:t>+27</m:t>
        </m:r>
      </m:oMath>
      <w:r w:rsidRPr="00705D7C">
        <w:rPr>
          <w:rFonts w:eastAsia="Times New Roman" w:cs="Times New Roman"/>
          <w:color w:val="333333"/>
          <w:szCs w:val="28"/>
        </w:rPr>
        <w:t xml:space="preserve"> = 54.</w:t>
      </w:r>
    </w:p>
    <w:p w14:paraId="7D3D751B" w14:textId="5C1849A5" w:rsidR="00E27477" w:rsidRPr="00705D7C" w:rsidRDefault="006D7545"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Vậy x = -3 là nghiệm của đa thức P(x).</w:t>
      </w:r>
    </w:p>
    <w:p w14:paraId="1A0D198A" w14:textId="77D564D2" w:rsidR="00A52BCB" w:rsidRPr="00705D7C" w:rsidRDefault="00A52BCB" w:rsidP="00C94E92">
      <w:pPr>
        <w:rPr>
          <w:rFonts w:eastAsia="Calibri" w:cs="Times New Roman"/>
          <w:b/>
          <w:color w:val="000000" w:themeColor="text1"/>
          <w:szCs w:val="28"/>
          <w:lang w:val="fr-FR"/>
        </w:rPr>
      </w:pPr>
      <w:r w:rsidRPr="00705D7C">
        <w:rPr>
          <w:rFonts w:eastAsia="Calibri" w:cs="Times New Roman"/>
          <w:b/>
          <w:color w:val="000000" w:themeColor="text1"/>
          <w:szCs w:val="28"/>
          <w:lang w:val="fr-FR"/>
        </w:rPr>
        <w:t xml:space="preserve">Bài 7. </w:t>
      </w:r>
    </w:p>
    <w:p w14:paraId="2D6EE755" w14:textId="77777777" w:rsidR="006D7545" w:rsidRPr="00705D7C" w:rsidRDefault="006D7545" w:rsidP="00C94E92">
      <w:pPr>
        <w:rPr>
          <w:rFonts w:cs="Times New Roman"/>
          <w:szCs w:val="28"/>
        </w:rPr>
      </w:pPr>
      <w:r w:rsidRPr="00705D7C">
        <w:rPr>
          <w:rFonts w:cs="Times New Roman"/>
          <w:szCs w:val="28"/>
        </w:rPr>
        <w:t xml:space="preserve">Cạnh chưa biết của tam giác đó là: </w:t>
      </w:r>
    </w:p>
    <w:p w14:paraId="4048DA71" w14:textId="623BDBDF" w:rsidR="006D7545" w:rsidRPr="00705D7C" w:rsidRDefault="006D7545" w:rsidP="00C94E92">
      <w:pPr>
        <w:jc w:val="center"/>
        <w:rPr>
          <w:rFonts w:cs="Times New Roman"/>
          <w:szCs w:val="28"/>
        </w:rPr>
      </w:pPr>
      <w:r w:rsidRPr="00705D7C">
        <w:rPr>
          <w:rFonts w:cs="Times New Roman"/>
          <w:szCs w:val="28"/>
        </w:rPr>
        <w:t>(25y - 8) - [(5y + 3) + (7y -4)] =  (25y - 8) - (12y - 1) = 13y -7.</w:t>
      </w:r>
    </w:p>
    <w:p w14:paraId="37DE527D" w14:textId="12AD823F" w:rsidR="00A52BCB" w:rsidRPr="00705D7C" w:rsidRDefault="00A52BCB" w:rsidP="00C94E92">
      <w:pPr>
        <w:rPr>
          <w:rFonts w:eastAsia="Calibri" w:cs="Times New Roman"/>
          <w:b/>
          <w:color w:val="000000" w:themeColor="text1"/>
          <w:szCs w:val="28"/>
          <w:lang w:val="fr-FR"/>
        </w:rPr>
      </w:pPr>
      <w:r w:rsidRPr="00705D7C">
        <w:rPr>
          <w:rFonts w:eastAsia="Calibri" w:cs="Times New Roman"/>
          <w:b/>
          <w:color w:val="000000" w:themeColor="text1"/>
          <w:szCs w:val="28"/>
          <w:lang w:val="fr-FR"/>
        </w:rPr>
        <w:t xml:space="preserve">Bài 8. </w:t>
      </w:r>
    </w:p>
    <w:p w14:paraId="65FE3352" w14:textId="77777777" w:rsidR="006D7545" w:rsidRPr="00705D7C" w:rsidRDefault="006D7545" w:rsidP="00C94E92">
      <w:pPr>
        <w:rPr>
          <w:rFonts w:cs="Times New Roman"/>
          <w:szCs w:val="28"/>
        </w:rPr>
      </w:pPr>
      <w:r w:rsidRPr="00705D7C">
        <w:rPr>
          <w:rFonts w:cs="Times New Roman"/>
          <w:szCs w:val="28"/>
        </w:rPr>
        <w:lastRenderedPageBreak/>
        <w:t xml:space="preserve">+) N(x) = M(x) +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+7</m:t>
        </m:r>
      </m:oMath>
      <w:r w:rsidRPr="00705D7C">
        <w:rPr>
          <w:rFonts w:cs="Times New Roman"/>
          <w:szCs w:val="28"/>
        </w:rPr>
        <w:t xml:space="preserve"> </w:t>
      </w:r>
    </w:p>
    <w:p w14:paraId="7732321C" w14:textId="77777777" w:rsidR="006D7545" w:rsidRPr="00705D7C" w:rsidRDefault="006D7545" w:rsidP="00C94E92">
      <w:pPr>
        <w:rPr>
          <w:rFonts w:eastAsiaTheme="minorEastAsia" w:cs="Times New Roman"/>
          <w:szCs w:val="28"/>
        </w:rPr>
      </w:pPr>
      <w:r w:rsidRPr="00705D7C">
        <w:rPr>
          <w:rFonts w:cs="Times New Roman"/>
          <w:szCs w:val="28"/>
        </w:rPr>
        <w:t>=</w:t>
      </w:r>
      <m:oMath>
        <m:r>
          <w:rPr>
            <w:rFonts w:ascii="Cambria Math" w:hAnsi="Cambria Math" w:cs="Times New Roman"/>
            <w:szCs w:val="28"/>
          </w:rPr>
          <m:t xml:space="preserve"> 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+7</m:t>
        </m:r>
      </m:oMath>
    </w:p>
    <w:p w14:paraId="58732FA5" w14:textId="5D3C8E76" w:rsidR="006D7545" w:rsidRPr="00705D7C" w:rsidRDefault="006D7545" w:rsidP="00C94E92">
      <w:pPr>
        <w:rPr>
          <w:rFonts w:cs="Times New Roman"/>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+13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+3x+7</m:t>
        </m:r>
      </m:oMath>
      <w:r w:rsidRPr="00705D7C">
        <w:rPr>
          <w:rFonts w:cs="Times New Roman"/>
          <w:szCs w:val="28"/>
        </w:rPr>
        <w:t>.</w:t>
      </w:r>
    </w:p>
    <w:p w14:paraId="70226BBE" w14:textId="77777777" w:rsidR="006D7545" w:rsidRPr="00705D7C" w:rsidRDefault="006D7545" w:rsidP="00C94E92">
      <w:pPr>
        <w:rPr>
          <w:rFonts w:cs="Times New Roman"/>
          <w:szCs w:val="28"/>
        </w:rPr>
      </w:pPr>
      <w:r w:rsidRPr="00705D7C">
        <w:rPr>
          <w:rFonts w:cs="Times New Roman"/>
          <w:szCs w:val="28"/>
        </w:rPr>
        <w:t xml:space="preserve">+) Q(x) =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oMath>
      <w:r w:rsidRPr="00705D7C">
        <w:rPr>
          <w:rFonts w:cs="Times New Roman"/>
          <w:szCs w:val="28"/>
        </w:rPr>
        <w:t xml:space="preserve"> - M(x) </w:t>
      </w:r>
    </w:p>
    <w:p w14:paraId="6FF9FC87" w14:textId="77777777" w:rsidR="006D7545" w:rsidRPr="00705D7C" w:rsidRDefault="006D7545" w:rsidP="00C94E92">
      <w:pPr>
        <w:rPr>
          <w:rFonts w:eastAsiaTheme="minorEastAsia" w:cs="Times New Roman"/>
          <w:szCs w:val="28"/>
        </w:rPr>
      </w:pPr>
      <w:r w:rsidRPr="00705D7C">
        <w:rPr>
          <w:rFonts w:cs="Times New Roman"/>
          <w:szCs w:val="28"/>
        </w:rPr>
        <w:t xml:space="preserve">= </w:t>
      </w:r>
      <m:oMath>
        <m:d>
          <m:dPr>
            <m:ctrlPr>
              <w:rPr>
                <w:rFonts w:ascii="Cambria Math" w:hAnsi="Cambria Math" w:cs="Times New Roman"/>
                <w:i/>
                <w:szCs w:val="28"/>
              </w:rPr>
            </m:ctrlPr>
          </m:dPr>
          <m:e>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m:t>
            </m:r>
          </m:e>
        </m:d>
      </m:oMath>
    </w:p>
    <w:p w14:paraId="00D1C726" w14:textId="0AD1B408" w:rsidR="006D7545" w:rsidRPr="00705D7C" w:rsidRDefault="006D7545" w:rsidP="00C94E92">
      <w:pPr>
        <w:rPr>
          <w:rFonts w:eastAsiaTheme="minorEastAsia" w:cs="Times New Roman"/>
          <w:szCs w:val="28"/>
        </w:rPr>
      </w:pP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m:t>
        </m:r>
      </m:oMath>
      <w:r w:rsidRPr="00705D7C">
        <w:rPr>
          <w:rFonts w:eastAsiaTheme="minorEastAsia" w:cs="Times New Roman"/>
          <w:szCs w:val="28"/>
        </w:rPr>
        <w:t xml:space="preserve"> </w:t>
      </w:r>
    </w:p>
    <w:p w14:paraId="256A609D" w14:textId="2B14C026" w:rsidR="006D7545" w:rsidRPr="00705D7C" w:rsidRDefault="006D7545" w:rsidP="00C94E92">
      <w:pPr>
        <w:rPr>
          <w:rFonts w:cs="Times New Roman"/>
          <w:szCs w:val="28"/>
        </w:rPr>
      </w:pP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-3x-2</m:t>
        </m:r>
      </m:oMath>
      <w:r w:rsidRPr="00705D7C">
        <w:rPr>
          <w:rFonts w:eastAsiaTheme="minorEastAsia" w:cs="Times New Roman"/>
          <w:szCs w:val="28"/>
        </w:rPr>
        <w:t xml:space="preserve"> </w:t>
      </w:r>
    </w:p>
    <w:p w14:paraId="561C301B" w14:textId="47BCDDC6" w:rsidR="006D7545" w:rsidRPr="00705D7C" w:rsidRDefault="006D7545" w:rsidP="00C94E92">
      <w:pPr>
        <w:rPr>
          <w:rFonts w:cs="Times New Roman"/>
          <w:b/>
          <w:szCs w:val="28"/>
        </w:rPr>
      </w:pPr>
      <w:r w:rsidRPr="00705D7C">
        <w:rPr>
          <w:rFonts w:cs="Times New Roman"/>
          <w:b/>
          <w:szCs w:val="28"/>
        </w:rPr>
        <w:t>Bài 9.</w:t>
      </w:r>
    </w:p>
    <w:p w14:paraId="4137434D" w14:textId="77777777" w:rsidR="00360C8F" w:rsidRPr="00705D7C" w:rsidRDefault="00360C8F" w:rsidP="00C94E92">
      <w:pPr>
        <w:rPr>
          <w:rFonts w:eastAsiaTheme="minorEastAsia" w:cs="Times New Roman"/>
          <w:szCs w:val="28"/>
        </w:rPr>
      </w:pPr>
      <w:r w:rsidRPr="00705D7C">
        <w:rPr>
          <w:rFonts w:cs="Times New Roman"/>
          <w:szCs w:val="28"/>
        </w:rPr>
        <w:t xml:space="preserve">a) </w:t>
      </w:r>
      <m:oMath>
        <m:d>
          <m:dPr>
            <m:ctrlPr>
              <w:rPr>
                <w:rFonts w:ascii="Cambria Math" w:hAnsi="Cambria Math" w:cs="Times New Roman"/>
                <w:i/>
                <w:szCs w:val="28"/>
              </w:rPr>
            </m:ctrlPr>
          </m:dPr>
          <m:e>
            <m:r>
              <w:rPr>
                <w:rFonts w:ascii="Cambria Math" w:hAnsi="Cambria Math" w:cs="Times New Roman"/>
                <w:szCs w:val="28"/>
              </w:rPr>
              <m:t>3x-2</m:t>
            </m:r>
          </m:e>
        </m:d>
        <m:d>
          <m:dPr>
            <m:ctrlPr>
              <w:rPr>
                <w:rFonts w:ascii="Cambria Math" w:hAnsi="Cambria Math" w:cs="Times New Roman"/>
                <w:i/>
                <w:szCs w:val="28"/>
              </w:rPr>
            </m:ctrlPr>
          </m:dPr>
          <m:e>
            <m:r>
              <w:rPr>
                <w:rFonts w:ascii="Cambria Math" w:hAnsi="Cambria Math" w:cs="Times New Roman"/>
                <w:szCs w:val="28"/>
              </w:rPr>
              <m:t>4x+5</m:t>
            </m:r>
          </m:e>
        </m:d>
      </m:oMath>
    </w:p>
    <w:p w14:paraId="20AF1BAA" w14:textId="001DC0F6" w:rsidR="00360C8F" w:rsidRPr="00705D7C" w:rsidRDefault="00360C8F" w:rsidP="00C94E92">
      <w:pPr>
        <w:rPr>
          <w:rFonts w:eastAsiaTheme="minorEastAsia" w:cs="Times New Roman"/>
          <w:szCs w:val="28"/>
        </w:rPr>
      </w:pPr>
      <m:oMath>
        <m:r>
          <w:rPr>
            <w:rFonts w:ascii="Cambria Math" w:hAnsi="Cambria Math" w:cs="Times New Roman"/>
            <w:szCs w:val="28"/>
          </w:rPr>
          <m:t>=3x</m:t>
        </m:r>
        <m:d>
          <m:dPr>
            <m:ctrlPr>
              <w:rPr>
                <w:rFonts w:ascii="Cambria Math" w:hAnsi="Cambria Math" w:cs="Times New Roman"/>
                <w:i/>
                <w:szCs w:val="28"/>
              </w:rPr>
            </m:ctrlPr>
          </m:dPr>
          <m:e>
            <m:r>
              <w:rPr>
                <w:rFonts w:ascii="Cambria Math" w:hAnsi="Cambria Math" w:cs="Times New Roman"/>
                <w:szCs w:val="28"/>
              </w:rPr>
              <m:t>4x+5</m:t>
            </m:r>
          </m:e>
        </m:d>
        <m:r>
          <w:rPr>
            <w:rFonts w:ascii="Cambria Math" w:hAnsi="Cambria Math" w:cs="Times New Roman"/>
            <w:szCs w:val="28"/>
          </w:rPr>
          <m:t>-2</m:t>
        </m:r>
        <m:d>
          <m:dPr>
            <m:ctrlPr>
              <w:rPr>
                <w:rFonts w:ascii="Cambria Math" w:hAnsi="Cambria Math" w:cs="Times New Roman"/>
                <w:i/>
                <w:szCs w:val="28"/>
              </w:rPr>
            </m:ctrlPr>
          </m:dPr>
          <m:e>
            <m:r>
              <w:rPr>
                <w:rFonts w:ascii="Cambria Math" w:hAnsi="Cambria Math" w:cs="Times New Roman"/>
                <w:szCs w:val="28"/>
              </w:rPr>
              <m:t>4x+5</m:t>
            </m:r>
          </m:e>
        </m:d>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+15x-8x-10</m:t>
        </m:r>
      </m:oMath>
      <w:r w:rsidRPr="00705D7C">
        <w:rPr>
          <w:rFonts w:eastAsiaTheme="minorEastAsia" w:cs="Times New Roman"/>
          <w:szCs w:val="28"/>
        </w:rPr>
        <w:t xml:space="preserve"> </w:t>
      </w:r>
    </w:p>
    <w:p w14:paraId="6E54976F" w14:textId="53DEAD67" w:rsidR="00360C8F" w:rsidRPr="00705D7C" w:rsidRDefault="00360C8F" w:rsidP="00C94E92">
      <w:pPr>
        <w:rPr>
          <w:rFonts w:cs="Times New Roman"/>
          <w:szCs w:val="28"/>
        </w:rPr>
      </w:pPr>
      <m:oMath>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+7x-10</m:t>
        </m:r>
      </m:oMath>
      <w:r w:rsidRPr="00705D7C">
        <w:rPr>
          <w:rFonts w:cs="Times New Roman"/>
          <w:szCs w:val="28"/>
        </w:rPr>
        <w:t>.</w:t>
      </w:r>
    </w:p>
    <w:p w14:paraId="70B4EE52" w14:textId="108CAD35" w:rsidR="00360C8F" w:rsidRPr="00705D7C" w:rsidRDefault="00360C8F" w:rsidP="00C94E92">
      <w:pPr>
        <w:rPr>
          <w:rFonts w:eastAsiaTheme="minorEastAsia" w:cs="Times New Roman"/>
          <w:szCs w:val="28"/>
        </w:rPr>
      </w:pPr>
      <w:r w:rsidRPr="00705D7C">
        <w:rPr>
          <w:rFonts w:cs="Times New Roman"/>
          <w:szCs w:val="28"/>
        </w:rPr>
        <w:t xml:space="preserve">b) </w:t>
      </w:r>
      <m:oMath>
        <m:d>
          <m:dPr>
            <m:ctrlPr>
              <w:rPr>
                <w:rFonts w:ascii="Cambria Math" w:hAnsi="Cambria Math" w:cs="Times New Roman"/>
                <w:i/>
                <w:szCs w:val="28"/>
              </w:rPr>
            </m:ctrlPr>
          </m:dPr>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-5x+4</m:t>
            </m:r>
          </m:e>
        </m:d>
        <m:d>
          <m:dPr>
            <m:ctrlPr>
              <w:rPr>
                <w:rFonts w:ascii="Cambria Math" w:hAnsi="Cambria Math" w:cs="Times New Roman"/>
                <w:i/>
                <w:szCs w:val="28"/>
              </w:rPr>
            </m:ctrlPr>
          </m:dPr>
          <m:e>
            <m:r>
              <w:rPr>
                <w:rFonts w:ascii="Cambria Math" w:hAnsi="Cambria Math" w:cs="Times New Roman"/>
                <w:szCs w:val="28"/>
              </w:rPr>
              <m:t>6x+1</m:t>
            </m:r>
          </m:e>
        </m:d>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d>
          <m:dPr>
            <m:ctrlPr>
              <w:rPr>
                <w:rFonts w:ascii="Cambria Math" w:hAnsi="Cambria Math" w:cs="Times New Roman"/>
                <w:i/>
                <w:szCs w:val="28"/>
              </w:rPr>
            </m:ctrlPr>
          </m:dPr>
          <m:e>
            <m:r>
              <w:rPr>
                <w:rFonts w:ascii="Cambria Math" w:hAnsi="Cambria Math" w:cs="Times New Roman"/>
                <w:szCs w:val="28"/>
              </w:rPr>
              <m:t>6x+1</m:t>
            </m:r>
          </m:e>
        </m:d>
        <m:r>
          <w:rPr>
            <w:rFonts w:ascii="Cambria Math" w:hAnsi="Cambria Math" w:cs="Times New Roman"/>
            <w:szCs w:val="28"/>
          </w:rPr>
          <m:t>-5x</m:t>
        </m:r>
        <m:d>
          <m:dPr>
            <m:ctrlPr>
              <w:rPr>
                <w:rFonts w:ascii="Cambria Math" w:hAnsi="Cambria Math" w:cs="Times New Roman"/>
                <w:i/>
                <w:szCs w:val="28"/>
              </w:rPr>
            </m:ctrlPr>
          </m:dPr>
          <m:e>
            <m:r>
              <w:rPr>
                <w:rFonts w:ascii="Cambria Math" w:hAnsi="Cambria Math" w:cs="Times New Roman"/>
                <w:szCs w:val="28"/>
              </w:rPr>
              <m:t>6x+1</m:t>
            </m:r>
          </m:e>
        </m:d>
        <m:r>
          <w:rPr>
            <w:rFonts w:ascii="Cambria Math" w:hAnsi="Cambria Math" w:cs="Times New Roman"/>
            <w:szCs w:val="28"/>
          </w:rPr>
          <m:t>+4</m:t>
        </m:r>
        <m:d>
          <m:dPr>
            <m:ctrlPr>
              <w:rPr>
                <w:rFonts w:ascii="Cambria Math" w:hAnsi="Cambria Math" w:cs="Times New Roman"/>
                <w:i/>
                <w:szCs w:val="28"/>
              </w:rPr>
            </m:ctrlPr>
          </m:dPr>
          <m:e>
            <m:r>
              <w:rPr>
                <w:rFonts w:ascii="Cambria Math" w:hAnsi="Cambria Math" w:cs="Times New Roman"/>
                <w:szCs w:val="28"/>
              </w:rPr>
              <m:t>6x+1</m:t>
            </m:r>
          </m:e>
        </m:d>
      </m:oMath>
    </w:p>
    <w:p w14:paraId="1E67E844" w14:textId="13463972" w:rsidR="00360C8F" w:rsidRPr="00705D7C" w:rsidRDefault="00360C8F" w:rsidP="00C94E92">
      <w:pPr>
        <w:rPr>
          <w:rFonts w:eastAsiaTheme="minorEastAsia" w:cs="Times New Roman"/>
          <w:szCs w:val="28"/>
        </w:rPr>
      </w:pP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-5x+24x+4</m:t>
        </m:r>
      </m:oMath>
      <w:r w:rsidRPr="00705D7C">
        <w:rPr>
          <w:rFonts w:eastAsiaTheme="minorEastAsia" w:cs="Times New Roman"/>
          <w:szCs w:val="28"/>
        </w:rPr>
        <w:t xml:space="preserve"> </w:t>
      </w:r>
    </w:p>
    <w:p w14:paraId="3E426A45" w14:textId="618C69A3" w:rsidR="00360C8F" w:rsidRPr="00705D7C" w:rsidRDefault="00360C8F" w:rsidP="00C94E92">
      <w:pPr>
        <w:rPr>
          <w:rFonts w:cs="Times New Roman"/>
          <w:szCs w:val="28"/>
        </w:rPr>
      </w:pP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-29</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+19x+4</m:t>
        </m:r>
      </m:oMath>
      <w:r w:rsidRPr="00705D7C">
        <w:rPr>
          <w:rFonts w:eastAsiaTheme="minorEastAsia" w:cs="Times New Roman"/>
          <w:szCs w:val="28"/>
        </w:rPr>
        <w:t xml:space="preserve">  </w:t>
      </w:r>
    </w:p>
    <w:p w14:paraId="1A59CA91" w14:textId="0B83B2CC" w:rsidR="00360C8F" w:rsidRPr="00705D7C" w:rsidRDefault="00360C8F" w:rsidP="00C94E92">
      <w:pPr>
        <w:rPr>
          <w:rFonts w:cs="Times New Roman"/>
          <w:b/>
          <w:szCs w:val="28"/>
        </w:rPr>
      </w:pPr>
      <w:r w:rsidRPr="00705D7C">
        <w:rPr>
          <w:rFonts w:cs="Times New Roman"/>
          <w:b/>
          <w:szCs w:val="28"/>
        </w:rPr>
        <w:t>Bài 10:</w:t>
      </w:r>
    </w:p>
    <w:p w14:paraId="411DC5DF" w14:textId="4C9DB85A" w:rsidR="00360C8F" w:rsidRPr="00705D7C" w:rsidRDefault="00360C8F" w:rsidP="00C94E92">
      <w:pPr>
        <w:rPr>
          <w:rFonts w:eastAsiaTheme="minorEastAsia" w:cs="Times New Roman"/>
          <w:szCs w:val="28"/>
        </w:rPr>
      </w:pPr>
      <w:r w:rsidRPr="00705D7C">
        <w:rPr>
          <w:rFonts w:cs="Times New Roman"/>
          <w:szCs w:val="28"/>
        </w:rPr>
        <w:t xml:space="preserve">a) </w:t>
      </w:r>
      <m:oMath>
        <m:d>
          <m:dPr>
            <m:ctrlPr>
              <w:rPr>
                <w:rFonts w:ascii="Cambria Math" w:hAnsi="Cambria Math" w:cs="Times New Roman"/>
                <w:i/>
                <w:szCs w:val="28"/>
              </w:rPr>
            </m:ctrlPr>
          </m:dPr>
          <m:e>
            <m:r>
              <w:rPr>
                <w:rFonts w:ascii="Cambria Math" w:hAnsi="Cambria Math" w:cs="Times New Roman"/>
                <w:szCs w:val="28"/>
              </w:rPr>
              <m:t>45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e>
        </m:d>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5</m:t>
            </m:r>
          </m:e>
        </m:func>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p>
    <w:p w14:paraId="4174BF73" w14:textId="032ACA96" w:rsidR="00681641" w:rsidRPr="00705D7C" w:rsidRDefault="00681641" w:rsidP="00C94E92">
      <w:pPr>
        <w:rPr>
          <w:rFonts w:eastAsiaTheme="minorEastAsia" w:cs="Times New Roman"/>
          <w:szCs w:val="28"/>
        </w:rPr>
      </w:pPr>
      <m:oMath>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45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5</m:t>
                </m:r>
              </m:e>
            </m:func>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5</m:t>
                </m:r>
              </m:e>
            </m:func>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5</m:t>
                </m:r>
              </m:e>
            </m:func>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e>
        </m:d>
      </m:oMath>
      <w:r w:rsidRPr="00705D7C">
        <w:rPr>
          <w:rFonts w:eastAsiaTheme="minorEastAsia" w:cs="Times New Roman"/>
          <w:szCs w:val="28"/>
        </w:rPr>
        <w:t xml:space="preserve"> </w:t>
      </w:r>
    </w:p>
    <w:p w14:paraId="30F341DE" w14:textId="36E17AA5" w:rsidR="00360C8F" w:rsidRPr="00705D7C" w:rsidRDefault="00360C8F" w:rsidP="00C94E92">
      <w:pPr>
        <w:rPr>
          <w:rFonts w:cs="Times New Roman"/>
          <w:szCs w:val="28"/>
        </w:rPr>
      </w:pPr>
      <m:oMath>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oMath>
      <w:r w:rsidR="00681641" w:rsidRPr="00705D7C">
        <w:rPr>
          <w:rFonts w:eastAsiaTheme="minorEastAsia" w:cs="Times New Roman"/>
          <w:szCs w:val="28"/>
        </w:rPr>
        <w:t xml:space="preserve"> </w:t>
      </w:r>
    </w:p>
    <w:p w14:paraId="6352F4D4" w14:textId="7ADA48AC" w:rsidR="00681641" w:rsidRPr="00705D7C" w:rsidRDefault="00360C8F" w:rsidP="00C94E92">
      <w:pPr>
        <w:rPr>
          <w:rFonts w:eastAsiaTheme="minorEastAsia" w:cs="Times New Roman"/>
          <w:szCs w:val="28"/>
        </w:rPr>
      </w:pPr>
      <w:r w:rsidRPr="00705D7C">
        <w:rPr>
          <w:rFonts w:cs="Times New Roman"/>
          <w:szCs w:val="28"/>
        </w:rPr>
        <w:t xml:space="preserve">b) </w:t>
      </w:r>
      <m:oMath>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t</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t</m:t>
            </m:r>
          </m:e>
          <m:sup>
            <m:r>
              <w:rPr>
                <w:rFonts w:ascii="Cambria Math" w:hAnsi="Cambria Math" w:cs="Times New Roman"/>
                <w:szCs w:val="28"/>
              </w:rPr>
              <m:t>4</m:t>
            </m:r>
          </m:sup>
        </m:sSup>
        <m:r>
          <w:rPr>
            <w:rFonts w:ascii="Cambria Math" w:hAnsi="Cambria Math" w:cs="Times New Roman"/>
            <w:szCs w:val="28"/>
          </w:rPr>
          <m:t>+27</m:t>
        </m:r>
        <m:sSup>
          <m:sSupPr>
            <m:ctrlPr>
              <w:rPr>
                <w:rFonts w:ascii="Cambria Math" w:hAnsi="Cambria Math" w:cs="Times New Roman"/>
                <w:i/>
                <w:szCs w:val="28"/>
              </w:rPr>
            </m:ctrlPr>
          </m:sSupPr>
          <m:e>
            <m:r>
              <w:rPr>
                <w:rFonts w:ascii="Cambria Math" w:hAnsi="Cambria Math" w:cs="Times New Roman"/>
                <w:szCs w:val="28"/>
              </w:rPr>
              <m:t>t</m:t>
            </m:r>
          </m:e>
          <m:sup>
            <m:r>
              <w:rPr>
                <w:rFonts w:ascii="Cambria Math" w:hAnsi="Cambria Math" w:cs="Times New Roman"/>
                <w:szCs w:val="28"/>
              </w:rPr>
              <m:t>5</m:t>
            </m:r>
          </m:sup>
        </m:sSup>
        <m:r>
          <w:rPr>
            <w:rFonts w:ascii="Cambria Math" w:hAnsi="Cambria Math" w:cs="Times New Roman"/>
            <w:szCs w:val="28"/>
          </w:rPr>
          <m:t>)</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3t)</m:t>
        </m:r>
      </m:oMath>
    </w:p>
    <w:p w14:paraId="01CCC001" w14:textId="26EE9FE9" w:rsidR="00681641" w:rsidRPr="00705D7C" w:rsidRDefault="00681641" w:rsidP="00C94E92">
      <w:pPr>
        <w:rPr>
          <w:rFonts w:eastAsiaTheme="minorEastAsia" w:cs="Times New Roman"/>
          <w:szCs w:val="28"/>
        </w:rPr>
      </w:pPr>
      <m:oMath>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t</m:t>
                </m:r>
              </m:e>
              <m:sup>
                <m:r>
                  <w:rPr>
                    <w:rFonts w:ascii="Cambria Math" w:hAnsi="Cambria Math" w:cs="Times New Roman"/>
                    <w:szCs w:val="28"/>
                  </w:rPr>
                  <m:t>2</m:t>
                </m:r>
              </m:sup>
            </m:sSup>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3</m:t>
                </m:r>
              </m:e>
            </m:func>
            <m:r>
              <w:rPr>
                <w:rFonts w:ascii="Cambria Math" w:hAnsi="Cambria Math" w:cs="Times New Roman"/>
                <w:szCs w:val="28"/>
              </w:rPr>
              <m:t>t</m:t>
            </m:r>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t</m:t>
                </m:r>
              </m:e>
              <m:sup>
                <m:r>
                  <w:rPr>
                    <w:rFonts w:ascii="Cambria Math" w:hAnsi="Cambria Math" w:cs="Times New Roman"/>
                    <w:szCs w:val="28"/>
                  </w:rPr>
                  <m:t>4</m:t>
                </m:r>
              </m:sup>
            </m:sSup>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3</m:t>
                </m:r>
              </m:e>
            </m:func>
            <m:r>
              <w:rPr>
                <w:rFonts w:ascii="Cambria Math" w:hAnsi="Cambria Math" w:cs="Times New Roman"/>
                <w:szCs w:val="28"/>
              </w:rPr>
              <m:t>t</m:t>
            </m:r>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27</m:t>
            </m:r>
            <m:sSup>
              <m:sSupPr>
                <m:ctrlPr>
                  <w:rPr>
                    <w:rFonts w:ascii="Cambria Math" w:hAnsi="Cambria Math" w:cs="Times New Roman"/>
                    <w:i/>
                    <w:szCs w:val="28"/>
                  </w:rPr>
                </m:ctrlPr>
              </m:sSupPr>
              <m:e>
                <m:r>
                  <w:rPr>
                    <w:rFonts w:ascii="Cambria Math" w:hAnsi="Cambria Math" w:cs="Times New Roman"/>
                    <w:szCs w:val="28"/>
                  </w:rPr>
                  <m:t>t</m:t>
                </m:r>
              </m:e>
              <m:sup>
                <m:r>
                  <w:rPr>
                    <w:rFonts w:ascii="Cambria Math" w:hAnsi="Cambria Math" w:cs="Times New Roman"/>
                    <w:szCs w:val="28"/>
                  </w:rPr>
                  <m:t>5</m:t>
                </m:r>
              </m:sup>
            </m:sSup>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3</m:t>
                </m:r>
              </m:e>
            </m:func>
            <m:r>
              <w:rPr>
                <w:rFonts w:ascii="Cambria Math" w:hAnsi="Cambria Math" w:cs="Times New Roman"/>
                <w:szCs w:val="28"/>
              </w:rPr>
              <m:t>t</m:t>
            </m:r>
          </m:e>
        </m:d>
      </m:oMath>
      <w:r w:rsidRPr="00705D7C">
        <w:rPr>
          <w:rFonts w:eastAsiaTheme="minorEastAsia" w:cs="Times New Roman"/>
          <w:szCs w:val="28"/>
        </w:rPr>
        <w:t xml:space="preserve"> </w:t>
      </w:r>
    </w:p>
    <w:p w14:paraId="08B9F2F6" w14:textId="1500F417" w:rsidR="009C06CB" w:rsidRPr="00705D7C" w:rsidRDefault="00681641" w:rsidP="00C94E92">
      <w:pPr>
        <w:rPr>
          <w:rFonts w:cs="Times New Roman"/>
          <w:szCs w:val="28"/>
        </w:rPr>
      </w:pPr>
      <m:oMath>
        <m:r>
          <w:rPr>
            <w:rFonts w:ascii="Cambria Math" w:hAnsi="Cambria Math" w:cs="Times New Roman"/>
            <w:szCs w:val="28"/>
          </w:rPr>
          <m:t>=3t-</m:t>
        </m:r>
        <m:sSup>
          <m:sSupPr>
            <m:ctrlPr>
              <w:rPr>
                <w:rFonts w:ascii="Cambria Math" w:hAnsi="Cambria Math" w:cs="Times New Roman"/>
                <w:i/>
                <w:szCs w:val="28"/>
              </w:rPr>
            </m:ctrlPr>
          </m:sSupPr>
          <m:e>
            <m:r>
              <w:rPr>
                <w:rFonts w:ascii="Cambria Math" w:hAnsi="Cambria Math" w:cs="Times New Roman"/>
                <w:szCs w:val="28"/>
              </w:rPr>
              <m:t>t</m:t>
            </m:r>
          </m:e>
          <m:sup>
            <m:r>
              <w:rPr>
                <w:rFonts w:ascii="Cambria Math" w:hAnsi="Cambria Math" w:cs="Times New Roman"/>
                <w:szCs w:val="28"/>
              </w:rPr>
              <m:t>3</m:t>
            </m:r>
          </m:sup>
        </m:sSup>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t</m:t>
            </m:r>
          </m:e>
          <m:sup>
            <m:r>
              <w:rPr>
                <w:rFonts w:ascii="Cambria Math" w:hAnsi="Cambria Math" w:cs="Times New Roman"/>
                <w:szCs w:val="28"/>
              </w:rPr>
              <m:t>4</m:t>
            </m:r>
          </m:sup>
        </m:sSup>
      </m:oMath>
      <w:r w:rsidRPr="00705D7C">
        <w:rPr>
          <w:rFonts w:eastAsiaTheme="minorEastAsia" w:cs="Times New Roman"/>
          <w:szCs w:val="28"/>
        </w:rPr>
        <w:t xml:space="preserve"> </w:t>
      </w:r>
    </w:p>
    <w:p w14:paraId="60A0DDFC" w14:textId="77777777" w:rsidR="009C06CB" w:rsidRPr="00705D7C" w:rsidRDefault="009C06CB" w:rsidP="00C94E92">
      <w:pPr>
        <w:rPr>
          <w:rFonts w:cs="Times New Roman"/>
          <w:szCs w:val="28"/>
        </w:rPr>
      </w:pPr>
    </w:p>
    <w:p w14:paraId="08E6AEBF" w14:textId="77777777" w:rsidR="009C06CB" w:rsidRPr="00705D7C" w:rsidRDefault="009C06CB" w:rsidP="00C94E92">
      <w:pPr>
        <w:rPr>
          <w:rFonts w:cs="Times New Roman"/>
          <w:b/>
          <w:szCs w:val="28"/>
        </w:rPr>
      </w:pPr>
    </w:p>
    <w:p w14:paraId="599F5A53" w14:textId="60AA8615" w:rsidR="00360C8F" w:rsidRPr="00705D7C" w:rsidRDefault="00733A48" w:rsidP="00C94E92">
      <w:pPr>
        <w:rPr>
          <w:rFonts w:cs="Times New Roman"/>
          <w:b/>
          <w:szCs w:val="28"/>
        </w:rPr>
      </w:pPr>
      <w:r w:rsidRPr="00705D7C">
        <w:rPr>
          <w:rFonts w:cs="Times New Roman"/>
          <w:noProof/>
          <w:szCs w:val="28"/>
        </w:rPr>
        <w:lastRenderedPageBreak/>
        <mc:AlternateContent>
          <mc:Choice Requires="wpg">
            <w:drawing>
              <wp:anchor distT="0" distB="0" distL="114300" distR="114300" simplePos="0" relativeHeight="251676672" behindDoc="0" locked="0" layoutInCell="1" allowOverlap="1" wp14:anchorId="4F3AE2C0" wp14:editId="7875FB20">
                <wp:simplePos x="0" y="0"/>
                <wp:positionH relativeFrom="column">
                  <wp:posOffset>254171</wp:posOffset>
                </wp:positionH>
                <wp:positionV relativeFrom="paragraph">
                  <wp:posOffset>246380</wp:posOffset>
                </wp:positionV>
                <wp:extent cx="3145905" cy="2262084"/>
                <wp:effectExtent l="0" t="0" r="0" b="5080"/>
                <wp:wrapNone/>
                <wp:docPr id="249" name="Group 25"/>
                <wp:cNvGraphicFramePr/>
                <a:graphic xmlns:a="http://schemas.openxmlformats.org/drawingml/2006/main">
                  <a:graphicData uri="http://schemas.microsoft.com/office/word/2010/wordprocessingGroup">
                    <wpg:wgp>
                      <wpg:cNvGrpSpPr/>
                      <wpg:grpSpPr>
                        <a:xfrm>
                          <a:off x="0" y="0"/>
                          <a:ext cx="3145905" cy="2262084"/>
                          <a:chOff x="0" y="0"/>
                          <a:chExt cx="3145905" cy="2262084"/>
                        </a:xfrm>
                      </wpg:grpSpPr>
                      <wps:wsp>
                        <wps:cNvPr id="250" name="TextBox 12"/>
                        <wps:cNvSpPr txBox="1"/>
                        <wps:spPr>
                          <a:xfrm>
                            <a:off x="0" y="302715"/>
                            <a:ext cx="1974215" cy="346710"/>
                          </a:xfrm>
                          <a:prstGeom prst="rect">
                            <a:avLst/>
                          </a:prstGeom>
                          <a:noFill/>
                        </wps:spPr>
                        <wps:txbx>
                          <w:txbxContent>
                            <w:p w14:paraId="194CB85C" w14:textId="77777777" w:rsidR="00931FCD" w:rsidRDefault="00931FCD" w:rsidP="00733A48">
                              <w:pPr>
                                <w:pStyle w:val="NormalWeb"/>
                                <w:spacing w:before="0" w:beforeAutospacing="0" w:after="0" w:afterAutospacing="0"/>
                              </w:pPr>
                              <w:r>
                                <w:rPr>
                                  <w:color w:val="000000" w:themeColor="text1"/>
                                  <w:kern w:val="24"/>
                                  <w:sz w:val="28"/>
                                  <w:szCs w:val="28"/>
                                </w:rPr>
                                <w:t>2y</w:t>
                              </w:r>
                              <w:r>
                                <w:rPr>
                                  <w:color w:val="000000" w:themeColor="text1"/>
                                  <w:kern w:val="24"/>
                                  <w:position w:val="8"/>
                                  <w:sz w:val="28"/>
                                  <w:szCs w:val="28"/>
                                  <w:vertAlign w:val="superscript"/>
                                </w:rPr>
                                <w:t xml:space="preserve">4 </w:t>
                              </w:r>
                              <w:r>
                                <w:rPr>
                                  <w:color w:val="000000" w:themeColor="text1"/>
                                  <w:kern w:val="24"/>
                                  <w:sz w:val="28"/>
                                  <w:szCs w:val="28"/>
                                </w:rPr>
                                <w:t>-13y</w:t>
                              </w:r>
                              <w:r>
                                <w:rPr>
                                  <w:color w:val="000000" w:themeColor="text1"/>
                                  <w:kern w:val="24"/>
                                  <w:position w:val="8"/>
                                  <w:sz w:val="28"/>
                                  <w:szCs w:val="28"/>
                                  <w:vertAlign w:val="superscript"/>
                                </w:rPr>
                                <w:t>3</w:t>
                              </w:r>
                              <w:r>
                                <w:rPr>
                                  <w:color w:val="000000" w:themeColor="text1"/>
                                  <w:kern w:val="24"/>
                                  <w:sz w:val="28"/>
                                  <w:szCs w:val="28"/>
                                </w:rPr>
                                <w:t xml:space="preserve"> - 6y</w:t>
                              </w:r>
                              <w:r>
                                <w:rPr>
                                  <w:color w:val="000000" w:themeColor="text1"/>
                                  <w:kern w:val="24"/>
                                  <w:position w:val="8"/>
                                  <w:sz w:val="28"/>
                                  <w:szCs w:val="28"/>
                                  <w:vertAlign w:val="superscript"/>
                                </w:rPr>
                                <w:t>2</w:t>
                              </w:r>
                            </w:p>
                          </w:txbxContent>
                        </wps:txbx>
                        <wps:bodyPr wrap="square" rtlCol="0">
                          <a:spAutoFit/>
                        </wps:bodyPr>
                      </wps:wsp>
                      <wpg:grpSp>
                        <wpg:cNvPr id="251" name="Group 251"/>
                        <wpg:cNvGrpSpPr/>
                        <wpg:grpSpPr>
                          <a:xfrm>
                            <a:off x="0" y="0"/>
                            <a:ext cx="3145905" cy="2262084"/>
                            <a:chOff x="0" y="0"/>
                            <a:chExt cx="3145905" cy="2262084"/>
                          </a:xfrm>
                        </wpg:grpSpPr>
                        <wpg:grpSp>
                          <wpg:cNvPr id="252" name="Group 252"/>
                          <wpg:cNvGrpSpPr/>
                          <wpg:grpSpPr>
                            <a:xfrm>
                              <a:off x="0" y="0"/>
                              <a:ext cx="3133376" cy="2202774"/>
                              <a:chOff x="0" y="0"/>
                              <a:chExt cx="3133376" cy="2202774"/>
                            </a:xfrm>
                          </wpg:grpSpPr>
                          <wps:wsp>
                            <wps:cNvPr id="253" name="TextBox 4"/>
                            <wps:cNvSpPr txBox="1"/>
                            <wps:spPr>
                              <a:xfrm>
                                <a:off x="2187861" y="0"/>
                                <a:ext cx="945515" cy="346710"/>
                              </a:xfrm>
                              <a:prstGeom prst="rect">
                                <a:avLst/>
                              </a:prstGeom>
                              <a:noFill/>
                            </wps:spPr>
                            <wps:txbx>
                              <w:txbxContent>
                                <w:p w14:paraId="2F495FB0" w14:textId="77777777" w:rsidR="00931FCD" w:rsidRDefault="00931FCD" w:rsidP="00733A48">
                                  <w:pPr>
                                    <w:pStyle w:val="NormalWeb"/>
                                    <w:spacing w:before="0" w:beforeAutospacing="0" w:after="0" w:afterAutospacing="0"/>
                                  </w:pPr>
                                  <w:r>
                                    <w:rPr>
                                      <w:color w:val="000000" w:themeColor="text1"/>
                                      <w:kern w:val="24"/>
                                      <w:sz w:val="28"/>
                                      <w:szCs w:val="28"/>
                                    </w:rPr>
                                    <w:t>y</w:t>
                                  </w:r>
                                  <w:r>
                                    <w:rPr>
                                      <w:color w:val="000000" w:themeColor="text1"/>
                                      <w:kern w:val="24"/>
                                      <w:position w:val="8"/>
                                      <w:sz w:val="28"/>
                                      <w:szCs w:val="28"/>
                                      <w:vertAlign w:val="superscript"/>
                                    </w:rPr>
                                    <w:t>2</w:t>
                                  </w:r>
                                  <w:r>
                                    <w:rPr>
                                      <w:color w:val="000000" w:themeColor="text1"/>
                                      <w:kern w:val="24"/>
                                      <w:sz w:val="28"/>
                                      <w:szCs w:val="28"/>
                                    </w:rPr>
                                    <w:t xml:space="preserve"> - 4y - 3</w:t>
                                  </w:r>
                                </w:p>
                              </w:txbxContent>
                            </wps:txbx>
                            <wps:bodyPr wrap="square" rtlCol="0">
                              <a:spAutoFit/>
                            </wps:bodyPr>
                          </wps:wsp>
                          <wpg:grpSp>
                            <wpg:cNvPr id="254" name="Group 254"/>
                            <wpg:cNvGrpSpPr/>
                            <wpg:grpSpPr>
                              <a:xfrm>
                                <a:off x="2104034" y="8214"/>
                                <a:ext cx="888642" cy="2194560"/>
                                <a:chOff x="2104034" y="8214"/>
                                <a:chExt cx="888642" cy="2194560"/>
                              </a:xfrm>
                            </wpg:grpSpPr>
                            <wps:wsp>
                              <wps:cNvPr id="255" name="Straight Connector 255"/>
                              <wps:cNvCnPr/>
                              <wps:spPr>
                                <a:xfrm flipH="1">
                                  <a:off x="2104034" y="8214"/>
                                  <a:ext cx="0" cy="2194560"/>
                                </a:xfrm>
                                <a:prstGeom prst="line">
                                  <a:avLst/>
                                </a:prstGeom>
                              </wps:spPr>
                              <wps:style>
                                <a:lnRef idx="2">
                                  <a:schemeClr val="dk1"/>
                                </a:lnRef>
                                <a:fillRef idx="0">
                                  <a:schemeClr val="dk1"/>
                                </a:fillRef>
                                <a:effectRef idx="1">
                                  <a:schemeClr val="dk1"/>
                                </a:effectRef>
                                <a:fontRef idx="minor">
                                  <a:schemeClr val="tx1"/>
                                </a:fontRef>
                              </wps:style>
                              <wps:bodyPr/>
                            </wps:wsp>
                            <wps:wsp>
                              <wps:cNvPr id="256" name="Straight Connector 256"/>
                              <wps:cNvCnPr/>
                              <wps:spPr>
                                <a:xfrm>
                                  <a:off x="2104034" y="331971"/>
                                  <a:ext cx="888642" cy="0"/>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257" name="TextBox 6"/>
                            <wps:cNvSpPr txBox="1"/>
                            <wps:spPr>
                              <a:xfrm>
                                <a:off x="0" y="19999"/>
                                <a:ext cx="2145665" cy="346710"/>
                              </a:xfrm>
                              <a:prstGeom prst="rect">
                                <a:avLst/>
                              </a:prstGeom>
                              <a:noFill/>
                            </wps:spPr>
                            <wps:txbx>
                              <w:txbxContent>
                                <w:p w14:paraId="2CE8BA9B" w14:textId="77777777" w:rsidR="00931FCD" w:rsidRDefault="00931FCD" w:rsidP="00733A48">
                                  <w:pPr>
                                    <w:pStyle w:val="NormalWeb"/>
                                    <w:spacing w:before="0" w:beforeAutospacing="0" w:after="0" w:afterAutospacing="0"/>
                                  </w:pPr>
                                  <w:r>
                                    <w:rPr>
                                      <w:color w:val="000000" w:themeColor="text1"/>
                                      <w:kern w:val="24"/>
                                      <w:sz w:val="28"/>
                                      <w:szCs w:val="28"/>
                                    </w:rPr>
                                    <w:t>2y</w:t>
                                  </w:r>
                                  <w:r>
                                    <w:rPr>
                                      <w:color w:val="000000" w:themeColor="text1"/>
                                      <w:kern w:val="24"/>
                                      <w:position w:val="8"/>
                                      <w:sz w:val="28"/>
                                      <w:szCs w:val="28"/>
                                      <w:vertAlign w:val="superscript"/>
                                    </w:rPr>
                                    <w:t xml:space="preserve">4 </w:t>
                                  </w:r>
                                  <w:r>
                                    <w:rPr>
                                      <w:color w:val="000000" w:themeColor="text1"/>
                                      <w:kern w:val="24"/>
                                      <w:sz w:val="28"/>
                                      <w:szCs w:val="28"/>
                                    </w:rPr>
                                    <w:t>-13y</w:t>
                                  </w:r>
                                  <w:r>
                                    <w:rPr>
                                      <w:color w:val="000000" w:themeColor="text1"/>
                                      <w:kern w:val="24"/>
                                      <w:position w:val="8"/>
                                      <w:sz w:val="28"/>
                                      <w:szCs w:val="28"/>
                                      <w:vertAlign w:val="superscript"/>
                                    </w:rPr>
                                    <w:t>3</w:t>
                                  </w:r>
                                  <w:r>
                                    <w:rPr>
                                      <w:color w:val="000000" w:themeColor="text1"/>
                                      <w:kern w:val="24"/>
                                      <w:sz w:val="28"/>
                                      <w:szCs w:val="28"/>
                                    </w:rPr>
                                    <w:t xml:space="preserve"> + 15y</w:t>
                                  </w:r>
                                  <w:r>
                                    <w:rPr>
                                      <w:color w:val="000000" w:themeColor="text1"/>
                                      <w:kern w:val="24"/>
                                      <w:position w:val="8"/>
                                      <w:sz w:val="28"/>
                                      <w:szCs w:val="28"/>
                                      <w:vertAlign w:val="superscript"/>
                                    </w:rPr>
                                    <w:t xml:space="preserve">2  </w:t>
                                  </w:r>
                                  <w:r>
                                    <w:rPr>
                                      <w:color w:val="000000" w:themeColor="text1"/>
                                      <w:kern w:val="24"/>
                                      <w:sz w:val="28"/>
                                      <w:szCs w:val="28"/>
                                    </w:rPr>
                                    <w:t>+ 11y - 3</w:t>
                                  </w:r>
                                </w:p>
                              </w:txbxContent>
                            </wps:txbx>
                            <wps:bodyPr wrap="square" rtlCol="0">
                              <a:spAutoFit/>
                            </wps:bodyPr>
                          </wps:wsp>
                        </wpg:grpSp>
                        <wps:wsp>
                          <wps:cNvPr id="258" name="TextBox 9"/>
                          <wps:cNvSpPr txBox="1"/>
                          <wps:spPr>
                            <a:xfrm>
                              <a:off x="2145780" y="323891"/>
                              <a:ext cx="1000125" cy="346710"/>
                            </a:xfrm>
                            <a:prstGeom prst="rect">
                              <a:avLst/>
                            </a:prstGeom>
                            <a:noFill/>
                          </wps:spPr>
                          <wps:txbx>
                            <w:txbxContent>
                              <w:p w14:paraId="296EB14B" w14:textId="77777777" w:rsidR="00931FCD" w:rsidRDefault="00931FCD" w:rsidP="00733A48">
                                <w:pPr>
                                  <w:pStyle w:val="NormalWeb"/>
                                  <w:spacing w:before="0" w:beforeAutospacing="0" w:after="0" w:afterAutospacing="0"/>
                                </w:pPr>
                                <w:r>
                                  <w:rPr>
                                    <w:color w:val="000000" w:themeColor="text1"/>
                                    <w:kern w:val="24"/>
                                    <w:sz w:val="28"/>
                                    <w:szCs w:val="28"/>
                                  </w:rPr>
                                  <w:t>2y</w:t>
                                </w:r>
                                <w:r>
                                  <w:rPr>
                                    <w:color w:val="000000" w:themeColor="text1"/>
                                    <w:kern w:val="24"/>
                                    <w:position w:val="8"/>
                                    <w:sz w:val="28"/>
                                    <w:szCs w:val="28"/>
                                    <w:vertAlign w:val="superscript"/>
                                  </w:rPr>
                                  <w:t>2</w:t>
                                </w:r>
                                <w:r>
                                  <w:rPr>
                                    <w:color w:val="000000" w:themeColor="text1"/>
                                    <w:kern w:val="24"/>
                                    <w:sz w:val="28"/>
                                    <w:szCs w:val="28"/>
                                  </w:rPr>
                                  <w:t xml:space="preserve"> - 5y +1</w:t>
                                </w:r>
                              </w:p>
                            </w:txbxContent>
                          </wps:txbx>
                          <wps:bodyPr wrap="square" rtlCol="0">
                            <a:spAutoFit/>
                          </wps:bodyPr>
                        </wps:wsp>
                        <wps:wsp>
                          <wps:cNvPr id="259" name="TextBox 14"/>
                          <wps:cNvSpPr txBox="1"/>
                          <wps:spPr>
                            <a:xfrm>
                              <a:off x="244526" y="672890"/>
                              <a:ext cx="1872615" cy="346710"/>
                            </a:xfrm>
                            <a:prstGeom prst="rect">
                              <a:avLst/>
                            </a:prstGeom>
                            <a:noFill/>
                          </wps:spPr>
                          <wps:txbx>
                            <w:txbxContent>
                              <w:p w14:paraId="52721876" w14:textId="77777777" w:rsidR="00931FCD" w:rsidRDefault="00931FCD" w:rsidP="00733A48">
                                <w:pPr>
                                  <w:pStyle w:val="NormalWeb"/>
                                  <w:spacing w:before="0" w:beforeAutospacing="0" w:after="0" w:afterAutospacing="0"/>
                                </w:pPr>
                                <w:r>
                                  <w:rPr>
                                    <w:color w:val="000000" w:themeColor="text1"/>
                                    <w:kern w:val="24"/>
                                    <w:sz w:val="28"/>
                                    <w:szCs w:val="28"/>
                                  </w:rPr>
                                  <w:t>- 5y</w:t>
                                </w:r>
                                <w:r>
                                  <w:rPr>
                                    <w:color w:val="000000" w:themeColor="text1"/>
                                    <w:kern w:val="24"/>
                                    <w:position w:val="8"/>
                                    <w:sz w:val="28"/>
                                    <w:szCs w:val="28"/>
                                    <w:vertAlign w:val="superscript"/>
                                  </w:rPr>
                                  <w:t>3</w:t>
                                </w:r>
                                <w:r>
                                  <w:rPr>
                                    <w:color w:val="000000" w:themeColor="text1"/>
                                    <w:kern w:val="24"/>
                                    <w:sz w:val="28"/>
                                    <w:szCs w:val="28"/>
                                  </w:rPr>
                                  <w:t xml:space="preserve"> + 21y</w:t>
                                </w:r>
                                <w:r>
                                  <w:rPr>
                                    <w:color w:val="000000" w:themeColor="text1"/>
                                    <w:kern w:val="24"/>
                                    <w:position w:val="8"/>
                                    <w:sz w:val="28"/>
                                    <w:szCs w:val="28"/>
                                    <w:vertAlign w:val="superscript"/>
                                  </w:rPr>
                                  <w:t>2</w:t>
                                </w:r>
                                <w:r>
                                  <w:rPr>
                                    <w:color w:val="000000" w:themeColor="text1"/>
                                    <w:kern w:val="24"/>
                                    <w:sz w:val="28"/>
                                    <w:szCs w:val="28"/>
                                  </w:rPr>
                                  <w:t xml:space="preserve"> + 11y - 3</w:t>
                                </w:r>
                              </w:p>
                            </w:txbxContent>
                          </wps:txbx>
                          <wps:bodyPr wrap="square" rtlCol="0">
                            <a:spAutoFit/>
                          </wps:bodyPr>
                        </wps:wsp>
                        <wps:wsp>
                          <wps:cNvPr id="260" name="Straight Connector 260"/>
                          <wps:cNvCnPr/>
                          <wps:spPr>
                            <a:xfrm>
                              <a:off x="54449" y="610507"/>
                              <a:ext cx="1920240" cy="0"/>
                            </a:xfrm>
                            <a:prstGeom prst="line">
                              <a:avLst/>
                            </a:prstGeom>
                          </wps:spPr>
                          <wps:style>
                            <a:lnRef idx="2">
                              <a:schemeClr val="dk1"/>
                            </a:lnRef>
                            <a:fillRef idx="0">
                              <a:schemeClr val="dk1"/>
                            </a:fillRef>
                            <a:effectRef idx="1">
                              <a:schemeClr val="dk1"/>
                            </a:effectRef>
                            <a:fontRef idx="minor">
                              <a:schemeClr val="tx1"/>
                            </a:fontRef>
                          </wps:style>
                          <wps:bodyPr/>
                        </wps:wsp>
                        <wps:wsp>
                          <wps:cNvPr id="261" name="TextBox 28"/>
                          <wps:cNvSpPr txBox="1"/>
                          <wps:spPr>
                            <a:xfrm>
                              <a:off x="231624" y="993657"/>
                              <a:ext cx="1871980" cy="346710"/>
                            </a:xfrm>
                            <a:prstGeom prst="rect">
                              <a:avLst/>
                            </a:prstGeom>
                            <a:noFill/>
                          </wps:spPr>
                          <wps:txbx>
                            <w:txbxContent>
                              <w:p w14:paraId="5DF86333" w14:textId="77777777" w:rsidR="00931FCD" w:rsidRDefault="00931FCD" w:rsidP="00733A48">
                                <w:pPr>
                                  <w:pStyle w:val="NormalWeb"/>
                                  <w:spacing w:before="0" w:beforeAutospacing="0" w:after="0" w:afterAutospacing="0"/>
                                </w:pPr>
                                <w:r>
                                  <w:rPr>
                                    <w:color w:val="000000" w:themeColor="text1"/>
                                    <w:kern w:val="24"/>
                                    <w:sz w:val="28"/>
                                    <w:szCs w:val="28"/>
                                  </w:rPr>
                                  <w:t>- 5y</w:t>
                                </w:r>
                                <w:r>
                                  <w:rPr>
                                    <w:color w:val="000000" w:themeColor="text1"/>
                                    <w:kern w:val="24"/>
                                    <w:position w:val="8"/>
                                    <w:sz w:val="28"/>
                                    <w:szCs w:val="28"/>
                                    <w:vertAlign w:val="superscript"/>
                                  </w:rPr>
                                  <w:t>3</w:t>
                                </w:r>
                                <w:r>
                                  <w:rPr>
                                    <w:color w:val="000000" w:themeColor="text1"/>
                                    <w:kern w:val="24"/>
                                    <w:sz w:val="28"/>
                                    <w:szCs w:val="28"/>
                                  </w:rPr>
                                  <w:t xml:space="preserve"> + 21y</w:t>
                                </w:r>
                                <w:r>
                                  <w:rPr>
                                    <w:color w:val="000000" w:themeColor="text1"/>
                                    <w:kern w:val="24"/>
                                    <w:position w:val="8"/>
                                    <w:sz w:val="28"/>
                                    <w:szCs w:val="28"/>
                                    <w:vertAlign w:val="superscript"/>
                                  </w:rPr>
                                  <w:t>2</w:t>
                                </w:r>
                                <w:r>
                                  <w:rPr>
                                    <w:color w:val="000000" w:themeColor="text1"/>
                                    <w:kern w:val="24"/>
                                    <w:sz w:val="28"/>
                                    <w:szCs w:val="28"/>
                                  </w:rPr>
                                  <w:t xml:space="preserve"> + 11y - 3</w:t>
                                </w:r>
                              </w:p>
                            </w:txbxContent>
                          </wps:txbx>
                          <wps:bodyPr wrap="square" rtlCol="0">
                            <a:spAutoFit/>
                          </wps:bodyPr>
                        </wps:wsp>
                        <wps:wsp>
                          <wps:cNvPr id="262" name="Straight Connector 262"/>
                          <wps:cNvCnPr/>
                          <wps:spPr>
                            <a:xfrm>
                              <a:off x="27224" y="1301484"/>
                              <a:ext cx="1920240" cy="0"/>
                            </a:xfrm>
                            <a:prstGeom prst="line">
                              <a:avLst/>
                            </a:prstGeom>
                          </wps:spPr>
                          <wps:style>
                            <a:lnRef idx="2">
                              <a:schemeClr val="dk1"/>
                            </a:lnRef>
                            <a:fillRef idx="0">
                              <a:schemeClr val="dk1"/>
                            </a:fillRef>
                            <a:effectRef idx="1">
                              <a:schemeClr val="dk1"/>
                            </a:effectRef>
                            <a:fontRef idx="minor">
                              <a:schemeClr val="tx1"/>
                            </a:fontRef>
                          </wps:style>
                          <wps:bodyPr/>
                        </wps:wsp>
                        <wps:wsp>
                          <wps:cNvPr id="263" name="TextBox 30"/>
                          <wps:cNvSpPr txBox="1"/>
                          <wps:spPr>
                            <a:xfrm>
                              <a:off x="987308" y="1328258"/>
                              <a:ext cx="1005205" cy="346710"/>
                            </a:xfrm>
                            <a:prstGeom prst="rect">
                              <a:avLst/>
                            </a:prstGeom>
                            <a:noFill/>
                          </wps:spPr>
                          <wps:txbx>
                            <w:txbxContent>
                              <w:p w14:paraId="035A5D72" w14:textId="77777777" w:rsidR="00931FCD" w:rsidRDefault="00931FCD" w:rsidP="00733A48">
                                <w:pPr>
                                  <w:pStyle w:val="NormalWeb"/>
                                  <w:spacing w:before="0" w:beforeAutospacing="0" w:after="0" w:afterAutospacing="0"/>
                                </w:pPr>
                                <w:r>
                                  <w:rPr>
                                    <w:color w:val="000000" w:themeColor="text1"/>
                                    <w:kern w:val="24"/>
                                    <w:sz w:val="28"/>
                                    <w:szCs w:val="28"/>
                                  </w:rPr>
                                  <w:t>y</w:t>
                                </w:r>
                                <w:r>
                                  <w:rPr>
                                    <w:color w:val="000000" w:themeColor="text1"/>
                                    <w:kern w:val="24"/>
                                    <w:position w:val="8"/>
                                    <w:sz w:val="28"/>
                                    <w:szCs w:val="28"/>
                                    <w:vertAlign w:val="superscript"/>
                                  </w:rPr>
                                  <w:t>2</w:t>
                                </w:r>
                                <w:r>
                                  <w:rPr>
                                    <w:color w:val="000000" w:themeColor="text1"/>
                                    <w:kern w:val="24"/>
                                    <w:sz w:val="28"/>
                                    <w:szCs w:val="28"/>
                                  </w:rPr>
                                  <w:t xml:space="preserve"> - 4y - 3</w:t>
                                </w:r>
                              </w:p>
                            </w:txbxContent>
                          </wps:txbx>
                          <wps:bodyPr wrap="square" rtlCol="0">
                            <a:spAutoFit/>
                          </wps:bodyPr>
                        </wps:wsp>
                        <wps:wsp>
                          <wps:cNvPr id="264" name="TextBox 31"/>
                          <wps:cNvSpPr txBox="1"/>
                          <wps:spPr>
                            <a:xfrm>
                              <a:off x="987308" y="1636019"/>
                              <a:ext cx="1005205" cy="346710"/>
                            </a:xfrm>
                            <a:prstGeom prst="rect">
                              <a:avLst/>
                            </a:prstGeom>
                            <a:noFill/>
                          </wps:spPr>
                          <wps:txbx>
                            <w:txbxContent>
                              <w:p w14:paraId="19A08848" w14:textId="77777777" w:rsidR="00931FCD" w:rsidRDefault="00931FCD" w:rsidP="00733A48">
                                <w:pPr>
                                  <w:pStyle w:val="NormalWeb"/>
                                  <w:spacing w:before="0" w:beforeAutospacing="0" w:after="0" w:afterAutospacing="0"/>
                                </w:pPr>
                                <w:r>
                                  <w:rPr>
                                    <w:color w:val="000000" w:themeColor="text1"/>
                                    <w:kern w:val="24"/>
                                    <w:sz w:val="28"/>
                                    <w:szCs w:val="28"/>
                                  </w:rPr>
                                  <w:t>y</w:t>
                                </w:r>
                                <w:r>
                                  <w:rPr>
                                    <w:color w:val="000000" w:themeColor="text1"/>
                                    <w:kern w:val="24"/>
                                    <w:position w:val="8"/>
                                    <w:sz w:val="28"/>
                                    <w:szCs w:val="28"/>
                                    <w:vertAlign w:val="superscript"/>
                                  </w:rPr>
                                  <w:t>2</w:t>
                                </w:r>
                                <w:r>
                                  <w:rPr>
                                    <w:color w:val="000000" w:themeColor="text1"/>
                                    <w:kern w:val="24"/>
                                    <w:sz w:val="28"/>
                                    <w:szCs w:val="28"/>
                                  </w:rPr>
                                  <w:t xml:space="preserve"> - 4y - 3</w:t>
                                </w:r>
                              </w:p>
                            </w:txbxContent>
                          </wps:txbx>
                          <wps:bodyPr wrap="square" rtlCol="0">
                            <a:spAutoFit/>
                          </wps:bodyPr>
                        </wps:wsp>
                        <wps:wsp>
                          <wps:cNvPr id="265" name="Straight Connector 265"/>
                          <wps:cNvCnPr/>
                          <wps:spPr>
                            <a:xfrm>
                              <a:off x="54449" y="1928454"/>
                              <a:ext cx="1920240" cy="0"/>
                            </a:xfrm>
                            <a:prstGeom prst="line">
                              <a:avLst/>
                            </a:prstGeom>
                          </wps:spPr>
                          <wps:style>
                            <a:lnRef idx="2">
                              <a:schemeClr val="dk1"/>
                            </a:lnRef>
                            <a:fillRef idx="0">
                              <a:schemeClr val="dk1"/>
                            </a:fillRef>
                            <a:effectRef idx="1">
                              <a:schemeClr val="dk1"/>
                            </a:effectRef>
                            <a:fontRef idx="minor">
                              <a:schemeClr val="tx1"/>
                            </a:fontRef>
                          </wps:style>
                          <wps:bodyPr/>
                        </wps:wsp>
                        <wps:wsp>
                          <wps:cNvPr id="266" name="TextBox 33"/>
                          <wps:cNvSpPr txBox="1"/>
                          <wps:spPr>
                            <a:xfrm>
                              <a:off x="1604549" y="1966174"/>
                              <a:ext cx="457200" cy="295910"/>
                            </a:xfrm>
                            <a:prstGeom prst="rect">
                              <a:avLst/>
                            </a:prstGeom>
                            <a:noFill/>
                          </wps:spPr>
                          <wps:txbx>
                            <w:txbxContent>
                              <w:p w14:paraId="0DDEA4CC" w14:textId="77777777" w:rsidR="00931FCD" w:rsidRDefault="00931FCD" w:rsidP="00733A48">
                                <w:pPr>
                                  <w:pStyle w:val="NormalWeb"/>
                                  <w:spacing w:before="0" w:beforeAutospacing="0" w:after="0" w:afterAutospacing="0"/>
                                </w:pPr>
                                <w:r>
                                  <w:rPr>
                                    <w:color w:val="000000" w:themeColor="text1"/>
                                    <w:kern w:val="24"/>
                                    <w:sz w:val="28"/>
                                    <w:szCs w:val="28"/>
                                  </w:rPr>
                                  <w:t>0</w:t>
                                </w:r>
                              </w:p>
                            </w:txbxContent>
                          </wps:txbx>
                          <wps:bodyPr wrap="square" rtlCol="0">
                            <a:spAutoFit/>
                          </wps:bodyPr>
                        </wps:wsp>
                      </wpg:grpSp>
                    </wpg:wgp>
                  </a:graphicData>
                </a:graphic>
              </wp:anchor>
            </w:drawing>
          </mc:Choice>
          <mc:Fallback>
            <w:pict>
              <v:group w14:anchorId="4F3AE2C0" id="_x0000_s1071" style="position:absolute;left:0;text-align:left;margin-left:20pt;margin-top:19.4pt;width:247.7pt;height:178.1pt;z-index:251676672" coordsize="31459,2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">
                <v:shape id="TextBox 12" o:spid="_x0000_s1072" type="#_x0000_t202" style="position:absolute;top:3027;width:19742;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" filled="f" stroked="f">
                  <v:textbox style="mso-fit-shape-to-text:t">
                    <w:txbxContent>
                      <w:p w14:paraId="194CB85C" w14:textId="77777777" w:rsidR="00931FCD" w:rsidRDefault="00931FCD" w:rsidP="00733A48">
                        <w:pPr>
                          <w:pStyle w:val="NormalWeb"/>
                          <w:spacing w:before="0" w:beforeAutospacing="0" w:after="0" w:afterAutospacing="0"/>
                        </w:pPr>
                        <w:r>
                          <w:rPr>
                            <w:color w:val="000000" w:themeColor="text1"/>
                            <w:kern w:val="24"/>
                            <w:sz w:val="28"/>
                            <w:szCs w:val="28"/>
                          </w:rPr>
                          <w:t>2y</w:t>
                        </w:r>
                        <w:r>
                          <w:rPr>
                            <w:color w:val="000000" w:themeColor="text1"/>
                            <w:kern w:val="24"/>
                            <w:position w:val="8"/>
                            <w:sz w:val="28"/>
                            <w:szCs w:val="28"/>
                            <w:vertAlign w:val="superscript"/>
                          </w:rPr>
                          <w:t xml:space="preserve">4 </w:t>
                        </w:r>
                        <w:r>
                          <w:rPr>
                            <w:color w:val="000000" w:themeColor="text1"/>
                            <w:kern w:val="24"/>
                            <w:sz w:val="28"/>
                            <w:szCs w:val="28"/>
                          </w:rPr>
                          <w:t>-13y</w:t>
                        </w:r>
                        <w:r>
                          <w:rPr>
                            <w:color w:val="000000" w:themeColor="text1"/>
                            <w:kern w:val="24"/>
                            <w:position w:val="8"/>
                            <w:sz w:val="28"/>
                            <w:szCs w:val="28"/>
                            <w:vertAlign w:val="superscript"/>
                          </w:rPr>
                          <w:t>3</w:t>
                        </w:r>
                        <w:r>
                          <w:rPr>
                            <w:color w:val="000000" w:themeColor="text1"/>
                            <w:kern w:val="24"/>
                            <w:sz w:val="28"/>
                            <w:szCs w:val="28"/>
                          </w:rPr>
                          <w:t xml:space="preserve"> - 6y</w:t>
                        </w:r>
                        <w:r>
                          <w:rPr>
                            <w:color w:val="000000" w:themeColor="text1"/>
                            <w:kern w:val="24"/>
                            <w:position w:val="8"/>
                            <w:sz w:val="28"/>
                            <w:szCs w:val="28"/>
                            <w:vertAlign w:val="superscript"/>
                          </w:rPr>
                          <w:t>2</w:t>
                        </w:r>
                      </w:p>
                    </w:txbxContent>
                  </v:textbox>
                </v:shape>
                <v:group id="Group 251" o:spid="_x0000_s1073" style="position:absolute;width:31459;height:22620" coordsize="31459,2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group id="Group 252" o:spid="_x0000_s1074" style="position:absolute;width:31333;height:22027" coordsize="31333,2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TextBox 4" o:spid="_x0000_s1075" type="#_x0000_t202" style="position:absolute;left:21878;width:9455;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" filled="f" stroked="f">
                      <v:textbox style="mso-fit-shape-to-text:t">
                        <w:txbxContent>
                          <w:p w14:paraId="2F495FB0" w14:textId="77777777" w:rsidR="00931FCD" w:rsidRDefault="00931FCD" w:rsidP="00733A48">
                            <w:pPr>
                              <w:pStyle w:val="NormalWeb"/>
                              <w:spacing w:before="0" w:beforeAutospacing="0" w:after="0" w:afterAutospacing="0"/>
                            </w:pPr>
                            <w:r>
                              <w:rPr>
                                <w:color w:val="000000" w:themeColor="text1"/>
                                <w:kern w:val="24"/>
                                <w:sz w:val="28"/>
                                <w:szCs w:val="28"/>
                              </w:rPr>
                              <w:t>y</w:t>
                            </w:r>
                            <w:r>
                              <w:rPr>
                                <w:color w:val="000000" w:themeColor="text1"/>
                                <w:kern w:val="24"/>
                                <w:position w:val="8"/>
                                <w:sz w:val="28"/>
                                <w:szCs w:val="28"/>
                                <w:vertAlign w:val="superscript"/>
                              </w:rPr>
                              <w:t>2</w:t>
                            </w:r>
                            <w:r>
                              <w:rPr>
                                <w:color w:val="000000" w:themeColor="text1"/>
                                <w:kern w:val="24"/>
                                <w:sz w:val="28"/>
                                <w:szCs w:val="28"/>
                              </w:rPr>
                              <w:t xml:space="preserve"> - 4y - 3</w:t>
                            </w:r>
                          </w:p>
                        </w:txbxContent>
                      </v:textbox>
                    </v:shape>
                    <v:group id="Group 254" o:spid="_x0000_s1076" style="position:absolute;left:21040;top:82;width:8886;height:21945" coordorigin="21040,82" coordsize="8886,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line id="Straight Connector 255" o:spid="_x0000_s1077" style="position:absolute;flip:x;visibility:visible;mso-wrap-style:square" from="21040,82" to="21040,2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" strokecolor="black [3200]" strokeweight="1pt">
                        <v:stroke joinstyle="miter"/>
                      </v:line>
                      <v:line id="Straight Connector 256" o:spid="_x0000_s1078" style="position:absolute;visibility:visible;mso-wrap-style:square" from="21040,3319" to="29926,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" strokecolor="black [3200]" strokeweight="1pt">
                        <v:stroke joinstyle="miter"/>
                      </v:line>
                    </v:group>
                    <v:shape id="TextBox 6" o:spid="_x0000_s1079" type="#_x0000_t202" style="position:absolute;top:199;width:21456;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" filled="f" stroked="f">
                      <v:textbox style="mso-fit-shape-to-text:t">
                        <w:txbxContent>
                          <w:p w14:paraId="2CE8BA9B" w14:textId="77777777" w:rsidR="00931FCD" w:rsidRDefault="00931FCD" w:rsidP="00733A48">
                            <w:pPr>
                              <w:pStyle w:val="NormalWeb"/>
                              <w:spacing w:before="0" w:beforeAutospacing="0" w:after="0" w:afterAutospacing="0"/>
                            </w:pPr>
                            <w:r>
                              <w:rPr>
                                <w:color w:val="000000" w:themeColor="text1"/>
                                <w:kern w:val="24"/>
                                <w:sz w:val="28"/>
                                <w:szCs w:val="28"/>
                              </w:rPr>
                              <w:t>2y</w:t>
                            </w:r>
                            <w:r>
                              <w:rPr>
                                <w:color w:val="000000" w:themeColor="text1"/>
                                <w:kern w:val="24"/>
                                <w:position w:val="8"/>
                                <w:sz w:val="28"/>
                                <w:szCs w:val="28"/>
                                <w:vertAlign w:val="superscript"/>
                              </w:rPr>
                              <w:t xml:space="preserve">4 </w:t>
                            </w:r>
                            <w:r>
                              <w:rPr>
                                <w:color w:val="000000" w:themeColor="text1"/>
                                <w:kern w:val="24"/>
                                <w:sz w:val="28"/>
                                <w:szCs w:val="28"/>
                              </w:rPr>
                              <w:t>-13y</w:t>
                            </w:r>
                            <w:r>
                              <w:rPr>
                                <w:color w:val="000000" w:themeColor="text1"/>
                                <w:kern w:val="24"/>
                                <w:position w:val="8"/>
                                <w:sz w:val="28"/>
                                <w:szCs w:val="28"/>
                                <w:vertAlign w:val="superscript"/>
                              </w:rPr>
                              <w:t>3</w:t>
                            </w:r>
                            <w:r>
                              <w:rPr>
                                <w:color w:val="000000" w:themeColor="text1"/>
                                <w:kern w:val="24"/>
                                <w:sz w:val="28"/>
                                <w:szCs w:val="28"/>
                              </w:rPr>
                              <w:t xml:space="preserve"> + 15y</w:t>
                            </w:r>
                            <w:r>
                              <w:rPr>
                                <w:color w:val="000000" w:themeColor="text1"/>
                                <w:kern w:val="24"/>
                                <w:position w:val="8"/>
                                <w:sz w:val="28"/>
                                <w:szCs w:val="28"/>
                                <w:vertAlign w:val="superscript"/>
                              </w:rPr>
                              <w:t xml:space="preserve">2  </w:t>
                            </w:r>
                            <w:r>
                              <w:rPr>
                                <w:color w:val="000000" w:themeColor="text1"/>
                                <w:kern w:val="24"/>
                                <w:sz w:val="28"/>
                                <w:szCs w:val="28"/>
                              </w:rPr>
                              <w:t>+ 11y - 3</w:t>
                            </w:r>
                          </w:p>
                        </w:txbxContent>
                      </v:textbox>
                    </v:shape>
                  </v:group>
                  <v:shape id="_x0000_s1080" type="#_x0000_t202" style="position:absolute;left:21457;top:3238;width:10002;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" filled="f" stroked="f">
                    <v:textbox style="mso-fit-shape-to-text:t">
                      <w:txbxContent>
                        <w:p w14:paraId="296EB14B" w14:textId="77777777" w:rsidR="00931FCD" w:rsidRDefault="00931FCD" w:rsidP="00733A48">
                          <w:pPr>
                            <w:pStyle w:val="NormalWeb"/>
                            <w:spacing w:before="0" w:beforeAutospacing="0" w:after="0" w:afterAutospacing="0"/>
                          </w:pPr>
                          <w:r>
                            <w:rPr>
                              <w:color w:val="000000" w:themeColor="text1"/>
                              <w:kern w:val="24"/>
                              <w:sz w:val="28"/>
                              <w:szCs w:val="28"/>
                            </w:rPr>
                            <w:t>2y</w:t>
                          </w:r>
                          <w:r>
                            <w:rPr>
                              <w:color w:val="000000" w:themeColor="text1"/>
                              <w:kern w:val="24"/>
                              <w:position w:val="8"/>
                              <w:sz w:val="28"/>
                              <w:szCs w:val="28"/>
                              <w:vertAlign w:val="superscript"/>
                            </w:rPr>
                            <w:t>2</w:t>
                          </w:r>
                          <w:r>
                            <w:rPr>
                              <w:color w:val="000000" w:themeColor="text1"/>
                              <w:kern w:val="24"/>
                              <w:sz w:val="28"/>
                              <w:szCs w:val="28"/>
                            </w:rPr>
                            <w:t xml:space="preserve"> - 5y +1</w:t>
                          </w:r>
                        </w:p>
                      </w:txbxContent>
                    </v:textbox>
                  </v:shape>
                  <v:shape id="TextBox 14" o:spid="_x0000_s1081" type="#_x0000_t202" style="position:absolute;left:2445;top:6728;width:18726;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" filled="f" stroked="f">
                    <v:textbox style="mso-fit-shape-to-text:t">
                      <w:txbxContent>
                        <w:p w14:paraId="52721876" w14:textId="77777777" w:rsidR="00931FCD" w:rsidRDefault="00931FCD" w:rsidP="00733A48">
                          <w:pPr>
                            <w:pStyle w:val="NormalWeb"/>
                            <w:spacing w:before="0" w:beforeAutospacing="0" w:after="0" w:afterAutospacing="0"/>
                          </w:pPr>
                          <w:r>
                            <w:rPr>
                              <w:color w:val="000000" w:themeColor="text1"/>
                              <w:kern w:val="24"/>
                              <w:sz w:val="28"/>
                              <w:szCs w:val="28"/>
                            </w:rPr>
                            <w:t>- 5y</w:t>
                          </w:r>
                          <w:r>
                            <w:rPr>
                              <w:color w:val="000000" w:themeColor="text1"/>
                              <w:kern w:val="24"/>
                              <w:position w:val="8"/>
                              <w:sz w:val="28"/>
                              <w:szCs w:val="28"/>
                              <w:vertAlign w:val="superscript"/>
                            </w:rPr>
                            <w:t>3</w:t>
                          </w:r>
                          <w:r>
                            <w:rPr>
                              <w:color w:val="000000" w:themeColor="text1"/>
                              <w:kern w:val="24"/>
                              <w:sz w:val="28"/>
                              <w:szCs w:val="28"/>
                            </w:rPr>
                            <w:t xml:space="preserve"> + 21y</w:t>
                          </w:r>
                          <w:r>
                            <w:rPr>
                              <w:color w:val="000000" w:themeColor="text1"/>
                              <w:kern w:val="24"/>
                              <w:position w:val="8"/>
                              <w:sz w:val="28"/>
                              <w:szCs w:val="28"/>
                              <w:vertAlign w:val="superscript"/>
                            </w:rPr>
                            <w:t>2</w:t>
                          </w:r>
                          <w:r>
                            <w:rPr>
                              <w:color w:val="000000" w:themeColor="text1"/>
                              <w:kern w:val="24"/>
                              <w:sz w:val="28"/>
                              <w:szCs w:val="28"/>
                            </w:rPr>
                            <w:t xml:space="preserve"> + 11y - 3</w:t>
                          </w:r>
                        </w:p>
                      </w:txbxContent>
                    </v:textbox>
                  </v:shape>
                  <v:line id="Straight Connector 260" o:spid="_x0000_s1082" style="position:absolute;visibility:visible;mso-wrap-style:square" from="544,6105" to="19746,6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" strokecolor="black [3200]" strokeweight="1pt">
                    <v:stroke joinstyle="miter"/>
                  </v:line>
                  <v:shape id="TextBox 28" o:spid="_x0000_s1083" type="#_x0000_t202" style="position:absolute;left:2316;top:9936;width:18720;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" filled="f" stroked="f">
                    <v:textbox style="mso-fit-shape-to-text:t">
                      <w:txbxContent>
                        <w:p w14:paraId="5DF86333" w14:textId="77777777" w:rsidR="00931FCD" w:rsidRDefault="00931FCD" w:rsidP="00733A48">
                          <w:pPr>
                            <w:pStyle w:val="NormalWeb"/>
                            <w:spacing w:before="0" w:beforeAutospacing="0" w:after="0" w:afterAutospacing="0"/>
                          </w:pPr>
                          <w:r>
                            <w:rPr>
                              <w:color w:val="000000" w:themeColor="text1"/>
                              <w:kern w:val="24"/>
                              <w:sz w:val="28"/>
                              <w:szCs w:val="28"/>
                            </w:rPr>
                            <w:t>- 5y</w:t>
                          </w:r>
                          <w:r>
                            <w:rPr>
                              <w:color w:val="000000" w:themeColor="text1"/>
                              <w:kern w:val="24"/>
                              <w:position w:val="8"/>
                              <w:sz w:val="28"/>
                              <w:szCs w:val="28"/>
                              <w:vertAlign w:val="superscript"/>
                            </w:rPr>
                            <w:t>3</w:t>
                          </w:r>
                          <w:r>
                            <w:rPr>
                              <w:color w:val="000000" w:themeColor="text1"/>
                              <w:kern w:val="24"/>
                              <w:sz w:val="28"/>
                              <w:szCs w:val="28"/>
                            </w:rPr>
                            <w:t xml:space="preserve"> + 21y</w:t>
                          </w:r>
                          <w:r>
                            <w:rPr>
                              <w:color w:val="000000" w:themeColor="text1"/>
                              <w:kern w:val="24"/>
                              <w:position w:val="8"/>
                              <w:sz w:val="28"/>
                              <w:szCs w:val="28"/>
                              <w:vertAlign w:val="superscript"/>
                            </w:rPr>
                            <w:t>2</w:t>
                          </w:r>
                          <w:r>
                            <w:rPr>
                              <w:color w:val="000000" w:themeColor="text1"/>
                              <w:kern w:val="24"/>
                              <w:sz w:val="28"/>
                              <w:szCs w:val="28"/>
                            </w:rPr>
                            <w:t xml:space="preserve"> + 11y - 3</w:t>
                          </w:r>
                        </w:p>
                      </w:txbxContent>
                    </v:textbox>
                  </v:shape>
                  <v:line id="Straight Connector 262" o:spid="_x0000_s1084" style="position:absolute;visibility:visible;mso-wrap-style:square" from="272,13014" to="19474,13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" strokecolor="black [3200]" strokeweight="1pt">
                    <v:stroke joinstyle="miter"/>
                  </v:line>
                  <v:shape id="TextBox 30" o:spid="_x0000_s1085" type="#_x0000_t202" style="position:absolute;left:9873;top:13282;width:10052;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" filled="f" stroked="f">
                    <v:textbox style="mso-fit-shape-to-text:t">
                      <w:txbxContent>
                        <w:p w14:paraId="035A5D72" w14:textId="77777777" w:rsidR="00931FCD" w:rsidRDefault="00931FCD" w:rsidP="00733A48">
                          <w:pPr>
                            <w:pStyle w:val="NormalWeb"/>
                            <w:spacing w:before="0" w:beforeAutospacing="0" w:after="0" w:afterAutospacing="0"/>
                          </w:pPr>
                          <w:r>
                            <w:rPr>
                              <w:color w:val="000000" w:themeColor="text1"/>
                              <w:kern w:val="24"/>
                              <w:sz w:val="28"/>
                              <w:szCs w:val="28"/>
                            </w:rPr>
                            <w:t>y</w:t>
                          </w:r>
                          <w:r>
                            <w:rPr>
                              <w:color w:val="000000" w:themeColor="text1"/>
                              <w:kern w:val="24"/>
                              <w:position w:val="8"/>
                              <w:sz w:val="28"/>
                              <w:szCs w:val="28"/>
                              <w:vertAlign w:val="superscript"/>
                            </w:rPr>
                            <w:t>2</w:t>
                          </w:r>
                          <w:r>
                            <w:rPr>
                              <w:color w:val="000000" w:themeColor="text1"/>
                              <w:kern w:val="24"/>
                              <w:sz w:val="28"/>
                              <w:szCs w:val="28"/>
                            </w:rPr>
                            <w:t xml:space="preserve"> - 4y - 3</w:t>
                          </w:r>
                        </w:p>
                      </w:txbxContent>
                    </v:textbox>
                  </v:shape>
                  <v:shape id="TextBox 31" o:spid="_x0000_s1086" type="#_x0000_t202" style="position:absolute;left:9873;top:16360;width:10052;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" filled="f" stroked="f">
                    <v:textbox style="mso-fit-shape-to-text:t">
                      <w:txbxContent>
                        <w:p w14:paraId="19A08848" w14:textId="77777777" w:rsidR="00931FCD" w:rsidRDefault="00931FCD" w:rsidP="00733A48">
                          <w:pPr>
                            <w:pStyle w:val="NormalWeb"/>
                            <w:spacing w:before="0" w:beforeAutospacing="0" w:after="0" w:afterAutospacing="0"/>
                          </w:pPr>
                          <w:r>
                            <w:rPr>
                              <w:color w:val="000000" w:themeColor="text1"/>
                              <w:kern w:val="24"/>
                              <w:sz w:val="28"/>
                              <w:szCs w:val="28"/>
                            </w:rPr>
                            <w:t>y</w:t>
                          </w:r>
                          <w:r>
                            <w:rPr>
                              <w:color w:val="000000" w:themeColor="text1"/>
                              <w:kern w:val="24"/>
                              <w:position w:val="8"/>
                              <w:sz w:val="28"/>
                              <w:szCs w:val="28"/>
                              <w:vertAlign w:val="superscript"/>
                            </w:rPr>
                            <w:t>2</w:t>
                          </w:r>
                          <w:r>
                            <w:rPr>
                              <w:color w:val="000000" w:themeColor="text1"/>
                              <w:kern w:val="24"/>
                              <w:sz w:val="28"/>
                              <w:szCs w:val="28"/>
                            </w:rPr>
                            <w:t xml:space="preserve"> - 4y - 3</w:t>
                          </w:r>
                        </w:p>
                      </w:txbxContent>
                    </v:textbox>
                  </v:shape>
                  <v:line id="Straight Connector 265" o:spid="_x0000_s1087" style="position:absolute;visibility:visible;mso-wrap-style:square" from="544,19284" to="19746,19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" strokecolor="black [3200]" strokeweight="1pt">
                    <v:stroke joinstyle="miter"/>
                  </v:line>
                  <v:shape id="TextBox 33" o:spid="_x0000_s1088" type="#_x0000_t202" style="position:absolute;left:16045;top:19661;width:4572;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" filled="f" stroked="f">
                    <v:textbox style="mso-fit-shape-to-text:t">
                      <w:txbxContent>
                        <w:p w14:paraId="0DDEA4CC" w14:textId="77777777" w:rsidR="00931FCD" w:rsidRDefault="00931FCD" w:rsidP="00733A48">
                          <w:pPr>
                            <w:pStyle w:val="NormalWeb"/>
                            <w:spacing w:before="0" w:beforeAutospacing="0" w:after="0" w:afterAutospacing="0"/>
                          </w:pPr>
                          <w:r>
                            <w:rPr>
                              <w:color w:val="000000" w:themeColor="text1"/>
                              <w:kern w:val="24"/>
                              <w:sz w:val="28"/>
                              <w:szCs w:val="28"/>
                            </w:rPr>
                            <w:t>0</w:t>
                          </w:r>
                        </w:p>
                      </w:txbxContent>
                    </v:textbox>
                  </v:shape>
                </v:group>
              </v:group>
            </w:pict>
          </mc:Fallback>
        </mc:AlternateContent>
      </w:r>
      <w:r w:rsidR="00681641" w:rsidRPr="00705D7C">
        <w:rPr>
          <w:rFonts w:cs="Times New Roman"/>
          <w:b/>
          <w:szCs w:val="28"/>
        </w:rPr>
        <w:t xml:space="preserve">Bài 11. </w:t>
      </w:r>
    </w:p>
    <w:p w14:paraId="7CE5996E" w14:textId="0F935D82" w:rsidR="00681641" w:rsidRPr="00705D7C" w:rsidRDefault="00733A48" w:rsidP="00C94E92">
      <w:pPr>
        <w:rPr>
          <w:rFonts w:cs="Times New Roman"/>
          <w:szCs w:val="28"/>
        </w:rPr>
      </w:pPr>
      <w:r w:rsidRPr="00705D7C">
        <w:rPr>
          <w:rFonts w:cs="Times New Roman"/>
          <w:szCs w:val="28"/>
        </w:rPr>
        <w:t xml:space="preserve">a) </w:t>
      </w:r>
    </w:p>
    <w:p w14:paraId="2376F4C8" w14:textId="3C3B3EAD" w:rsidR="00733A48" w:rsidRPr="00705D7C" w:rsidRDefault="00733A48" w:rsidP="00C94E92">
      <w:pPr>
        <w:rPr>
          <w:rFonts w:cs="Times New Roman"/>
          <w:szCs w:val="28"/>
        </w:rPr>
      </w:pPr>
    </w:p>
    <w:p w14:paraId="343DE772" w14:textId="42EF5E65" w:rsidR="00733A48" w:rsidRPr="00705D7C" w:rsidRDefault="00733A48" w:rsidP="00C94E92">
      <w:pPr>
        <w:rPr>
          <w:rFonts w:cs="Times New Roman"/>
          <w:szCs w:val="28"/>
        </w:rPr>
      </w:pPr>
    </w:p>
    <w:p w14:paraId="774B04A5" w14:textId="492B192A" w:rsidR="00733A48" w:rsidRPr="00705D7C" w:rsidRDefault="00733A48" w:rsidP="00C94E92">
      <w:pPr>
        <w:rPr>
          <w:rFonts w:cs="Times New Roman"/>
          <w:szCs w:val="28"/>
        </w:rPr>
      </w:pPr>
    </w:p>
    <w:p w14:paraId="45B50F7A" w14:textId="668B9F85" w:rsidR="00733A48" w:rsidRPr="00705D7C" w:rsidRDefault="00733A48" w:rsidP="00C94E92">
      <w:pPr>
        <w:rPr>
          <w:rFonts w:cs="Times New Roman"/>
          <w:szCs w:val="28"/>
        </w:rPr>
      </w:pPr>
    </w:p>
    <w:p w14:paraId="1E3ADC70" w14:textId="4DE10314" w:rsidR="00733A48" w:rsidRPr="00705D7C" w:rsidRDefault="00733A48" w:rsidP="00C94E92">
      <w:pPr>
        <w:rPr>
          <w:rFonts w:cs="Times New Roman"/>
          <w:szCs w:val="28"/>
        </w:rPr>
      </w:pPr>
    </w:p>
    <w:p w14:paraId="2A46DFC2" w14:textId="43EC5ECA" w:rsidR="00733A48" w:rsidRPr="00705D7C" w:rsidRDefault="007C252A" w:rsidP="00C94E92">
      <w:pPr>
        <w:rPr>
          <w:rFonts w:cs="Times New Roman"/>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4</m:t>
            </m:r>
          </m:sup>
        </m:sSup>
        <m:r>
          <w:rPr>
            <w:rFonts w:ascii="Cambria Math" w:hAnsi="Cambria Math" w:cs="Times New Roman"/>
            <w:szCs w:val="28"/>
          </w:rPr>
          <m:t>-13</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3</m:t>
            </m:r>
          </m:sup>
        </m:sSup>
        <m:r>
          <w:rPr>
            <w:rFonts w:ascii="Cambria Math" w:hAnsi="Cambria Math" w:cs="Times New Roman"/>
            <w:szCs w:val="28"/>
          </w:rPr>
          <m:t>+15</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+11y-3)</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-4y-3)=2</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-y+1</m:t>
        </m:r>
      </m:oMath>
      <w:r w:rsidR="004878EC" w:rsidRPr="00705D7C">
        <w:rPr>
          <w:rFonts w:cs="Times New Roman"/>
          <w:szCs w:val="28"/>
        </w:rPr>
        <w:t>.</w:t>
      </w:r>
    </w:p>
    <w:p w14:paraId="628C3129" w14:textId="1670FF44" w:rsidR="004559BB" w:rsidRPr="00705D7C" w:rsidRDefault="007C252A" w:rsidP="00C94E92">
      <w:pPr>
        <w:rPr>
          <w:rFonts w:cs="Times New Roman"/>
          <w:szCs w:val="28"/>
        </w:rPr>
      </w:pPr>
      <w:r w:rsidRPr="00705D7C">
        <w:rPr>
          <w:rFonts w:cs="Times New Roman"/>
          <w:szCs w:val="28"/>
        </w:rPr>
        <w:t xml:space="preserve">b)  </w:t>
      </w:r>
    </w:p>
    <w:p w14:paraId="5690EC54" w14:textId="4A351730" w:rsidR="008916FA" w:rsidRPr="00705D7C" w:rsidRDefault="004559BB" w:rsidP="00C94E92">
      <w:pPr>
        <w:rPr>
          <w:rFonts w:cs="Times New Roman"/>
          <w:szCs w:val="28"/>
        </w:rPr>
      </w:pPr>
      <w:r w:rsidRPr="00705D7C">
        <w:rPr>
          <w:rFonts w:cs="Times New Roman"/>
          <w:noProof/>
          <w:szCs w:val="28"/>
        </w:rPr>
        <w:drawing>
          <wp:inline distT="0" distB="0" distL="0" distR="0" wp14:anchorId="71C7721D" wp14:editId="0B71AF09">
            <wp:extent cx="3581400" cy="17907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581400" cy="1790700"/>
                    </a:xfrm>
                    <a:prstGeom prst="rect">
                      <a:avLst/>
                    </a:prstGeom>
                  </pic:spPr>
                </pic:pic>
              </a:graphicData>
            </a:graphic>
          </wp:inline>
        </w:drawing>
      </w:r>
    </w:p>
    <w:p w14:paraId="2C19C753" w14:textId="7ECF971E" w:rsidR="008916FA" w:rsidRPr="00705D7C" w:rsidRDefault="00BA4459" w:rsidP="00C94E92">
      <w:pPr>
        <w:rPr>
          <w:rFonts w:cs="Times New Roman"/>
          <w:szCs w:val="28"/>
        </w:rPr>
      </w:pPr>
      <w:r w:rsidRPr="00705D7C">
        <w:rPr>
          <w:rFonts w:cs="Times New Roman"/>
          <w:position w:val="-12"/>
          <w:szCs w:val="28"/>
        </w:rPr>
        <w:object w:dxaOrig="3660" w:dyaOrig="400" w14:anchorId="408D1173">
          <v:shape id="_x0000_i1089" type="#_x0000_t75" style="width:183pt;height:20.25pt" o:ole="">
            <v:imagedata r:id="rId143" o:title=""/>
          </v:shape>
          <o:OLEObject Type="Embed" ProgID="Equation.DSMT4" ShapeID="_x0000_i1089" DrawAspect="Content" ObjectID="_1727287018" r:id="rId144"/>
        </w:object>
      </w:r>
      <w:r w:rsidR="00707916" w:rsidRPr="00705D7C">
        <w:rPr>
          <w:rFonts w:cs="Times New Roman"/>
          <w:color w:val="333333"/>
          <w:szCs w:val="28"/>
          <w:shd w:val="clear" w:color="auto" w:fill="F9F9F8"/>
        </w:rPr>
        <w:t xml:space="preserve"> </w:t>
      </w:r>
      <w:r w:rsidRPr="00705D7C">
        <w:rPr>
          <w:rFonts w:cs="Times New Roman"/>
          <w:szCs w:val="28"/>
        </w:rPr>
        <w:t>dư -5x + 3</w:t>
      </w:r>
    </w:p>
    <w:p w14:paraId="5BAEE0A7" w14:textId="1847B5CE" w:rsidR="008916FA" w:rsidRPr="00705D7C" w:rsidRDefault="008916FA" w:rsidP="00C94E92">
      <w:pPr>
        <w:rPr>
          <w:rFonts w:cs="Times New Roman"/>
          <w:szCs w:val="28"/>
        </w:rPr>
      </w:pPr>
    </w:p>
    <w:p w14:paraId="00DD4BB0" w14:textId="1418C26E" w:rsidR="00A52BCB" w:rsidRPr="00705D7C" w:rsidRDefault="00A52BCB"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44AD3EB5" w14:textId="77777777" w:rsidR="00A52BCB" w:rsidRPr="00705D7C" w:rsidRDefault="00A52BCB" w:rsidP="00C94E92">
      <w:pPr>
        <w:rPr>
          <w:rFonts w:eastAsia="Calibri" w:cs="Times New Roman"/>
          <w:color w:val="000000"/>
          <w:szCs w:val="28"/>
          <w:lang w:val="fr-FR"/>
        </w:rPr>
      </w:pPr>
      <w:r w:rsidRPr="00705D7C">
        <w:rPr>
          <w:rFonts w:eastAsia="Calibri" w:cs="Times New Roman"/>
          <w:color w:val="000000"/>
          <w:szCs w:val="28"/>
          <w:lang w:val="fr-FR"/>
        </w:rPr>
        <w:t>- GV nhận xét, đánh giá, chuẩn kiến thức và đánh giá mức độ tích cực tham gia hoạt động nhóm của HS.</w:t>
      </w:r>
    </w:p>
    <w:p w14:paraId="454B8032" w14:textId="77777777" w:rsidR="00A52BCB" w:rsidRPr="00705D7C" w:rsidRDefault="00A52BCB" w:rsidP="00C94E92">
      <w:pPr>
        <w:spacing w:before="120"/>
        <w:rPr>
          <w:rFonts w:eastAsia="Calibri" w:cs="Times New Roman"/>
          <w:b/>
          <w:color w:val="000000"/>
          <w:szCs w:val="28"/>
          <w:lang w:val="fr-FR"/>
        </w:rPr>
      </w:pPr>
      <w:r w:rsidRPr="00705D7C">
        <w:rPr>
          <w:rFonts w:eastAsia="Calibri" w:cs="Times New Roman"/>
          <w:b/>
          <w:color w:val="000000"/>
          <w:szCs w:val="28"/>
          <w:lang w:val="fr-FR"/>
        </w:rPr>
        <w:t>* HƯỚNG DẪN VỀ NHÀ</w:t>
      </w:r>
    </w:p>
    <w:p w14:paraId="17F54DD1" w14:textId="7689FCFC" w:rsidR="0092620F" w:rsidRPr="00705D7C" w:rsidRDefault="0092620F" w:rsidP="00C94E92">
      <w:pPr>
        <w:spacing w:before="120"/>
        <w:rPr>
          <w:rFonts w:eastAsia="Calibri" w:cs="Times New Roman"/>
          <w:color w:val="000000"/>
          <w:szCs w:val="28"/>
          <w:lang w:val="pt-BR"/>
        </w:rPr>
      </w:pPr>
      <w:r w:rsidRPr="00705D7C">
        <w:rPr>
          <w:rFonts w:eastAsia="Calibri" w:cs="Times New Roman"/>
          <w:color w:val="000000"/>
          <w:szCs w:val="28"/>
          <w:lang w:val="pt-BR"/>
        </w:rPr>
        <w:t>- Ôn tập, khắc sâu lại các kiến thức đã học trong chương.</w:t>
      </w:r>
    </w:p>
    <w:p w14:paraId="7C81C651" w14:textId="2F277662" w:rsidR="00A52BCB" w:rsidRPr="00705D7C" w:rsidRDefault="00A52BCB" w:rsidP="00C94E92">
      <w:pPr>
        <w:spacing w:before="120"/>
        <w:rPr>
          <w:rFonts w:eastAsia="Calibri" w:cs="Times New Roman"/>
          <w:color w:val="000000"/>
          <w:szCs w:val="28"/>
          <w:lang w:val="pt-BR"/>
        </w:rPr>
      </w:pPr>
      <w:r w:rsidRPr="00705D7C">
        <w:rPr>
          <w:rFonts w:eastAsia="Calibri" w:cs="Times New Roman"/>
          <w:color w:val="000000"/>
          <w:szCs w:val="28"/>
          <w:lang w:val="pt-BR"/>
        </w:rPr>
        <w:t>- Hoàn thành các bài tập SBT.</w:t>
      </w:r>
    </w:p>
    <w:p w14:paraId="7915449C" w14:textId="48F016DA" w:rsidR="00A0037F" w:rsidRPr="00705D7C" w:rsidRDefault="00A52BCB" w:rsidP="009C06CB">
      <w:pPr>
        <w:spacing w:before="120"/>
        <w:rPr>
          <w:rFonts w:eastAsia="Calibri" w:cs="Times New Roman"/>
          <w:color w:val="000000"/>
          <w:szCs w:val="28"/>
        </w:rPr>
      </w:pPr>
      <w:r w:rsidRPr="00705D7C">
        <w:rPr>
          <w:rFonts w:eastAsia="Calibri" w:cs="Times New Roman"/>
          <w:color w:val="000000"/>
          <w:szCs w:val="28"/>
        </w:rPr>
        <w:t xml:space="preserve">- Chuẩn bị bài mới, chương </w:t>
      </w:r>
      <w:r w:rsidR="006C28C4" w:rsidRPr="00705D7C">
        <w:rPr>
          <w:rFonts w:eastAsia="Calibri" w:cs="Times New Roman"/>
          <w:color w:val="000000"/>
          <w:szCs w:val="28"/>
        </w:rPr>
        <w:t>3</w:t>
      </w:r>
      <w:r w:rsidRPr="00705D7C">
        <w:rPr>
          <w:rFonts w:eastAsia="Calibri" w:cs="Times New Roman"/>
          <w:color w:val="000000"/>
          <w:szCs w:val="28"/>
        </w:rPr>
        <w:t xml:space="preserve"> </w:t>
      </w:r>
      <w:r w:rsidR="006C28C4" w:rsidRPr="00705D7C">
        <w:rPr>
          <w:rFonts w:eastAsia="Calibri" w:cs="Times New Roman"/>
          <w:color w:val="000000"/>
          <w:szCs w:val="28"/>
        </w:rPr>
        <w:t>-</w:t>
      </w:r>
      <w:r w:rsidRPr="00705D7C">
        <w:rPr>
          <w:rFonts w:eastAsia="Calibri" w:cs="Times New Roman"/>
          <w:color w:val="000000"/>
          <w:szCs w:val="28"/>
        </w:rPr>
        <w:t xml:space="preserve"> </w:t>
      </w:r>
      <w:r w:rsidRPr="00705D7C">
        <w:rPr>
          <w:rFonts w:eastAsia="Calibri" w:cs="Times New Roman"/>
          <w:b/>
          <w:color w:val="000000"/>
          <w:szCs w:val="28"/>
        </w:rPr>
        <w:t xml:space="preserve">Bài 1. </w:t>
      </w:r>
      <w:r w:rsidR="0092620F" w:rsidRPr="00705D7C">
        <w:rPr>
          <w:rFonts w:eastAsia="Calibri" w:cs="Times New Roman"/>
          <w:b/>
          <w:color w:val="000000"/>
          <w:szCs w:val="28"/>
        </w:rPr>
        <w:t>Góc và cạnh của một tam giác</w:t>
      </w:r>
      <w:r w:rsidRPr="00705D7C">
        <w:rPr>
          <w:rFonts w:eastAsia="Calibri" w:cs="Times New Roman"/>
          <w:color w:val="000000"/>
          <w:szCs w:val="28"/>
        </w:rPr>
        <w:t>”.</w:t>
      </w:r>
    </w:p>
    <w:p w14:paraId="3DA98907" w14:textId="32B11B55" w:rsidR="009C06CB" w:rsidRPr="00705D7C" w:rsidRDefault="009C06CB" w:rsidP="009C06CB">
      <w:pPr>
        <w:spacing w:before="120"/>
        <w:rPr>
          <w:rFonts w:eastAsia="Calibri" w:cs="Times New Roman"/>
          <w:color w:val="000000"/>
          <w:szCs w:val="28"/>
        </w:rPr>
      </w:pPr>
      <w:r w:rsidRPr="00705D7C">
        <w:rPr>
          <w:rFonts w:eastAsia="Calibri" w:cs="Times New Roman"/>
          <w:color w:val="000000"/>
          <w:szCs w:val="28"/>
        </w:rPr>
        <w:lastRenderedPageBreak/>
        <w:t>Ngày soạn: …/…/….</w:t>
      </w:r>
    </w:p>
    <w:p w14:paraId="4F724CD7" w14:textId="42FDC07E" w:rsidR="009C06CB" w:rsidRPr="00705D7C" w:rsidRDefault="009C06CB" w:rsidP="009C06CB">
      <w:pPr>
        <w:spacing w:before="120"/>
        <w:rPr>
          <w:rFonts w:eastAsia="Calibri" w:cs="Times New Roman"/>
          <w:color w:val="000000"/>
          <w:szCs w:val="28"/>
        </w:rPr>
      </w:pPr>
      <w:r w:rsidRPr="00705D7C">
        <w:rPr>
          <w:rFonts w:eastAsia="Calibri" w:cs="Times New Roman"/>
          <w:color w:val="000000"/>
          <w:szCs w:val="28"/>
        </w:rPr>
        <w:t>Ngày dạy: …/…/….</w:t>
      </w:r>
    </w:p>
    <w:p w14:paraId="5D24575C" w14:textId="5BAE702E" w:rsidR="00A0037F" w:rsidRPr="00705D7C" w:rsidRDefault="00A0037F" w:rsidP="00C94E92">
      <w:pPr>
        <w:keepNext/>
        <w:keepLines/>
        <w:spacing w:before="240" w:after="0"/>
        <w:jc w:val="center"/>
        <w:outlineLvl w:val="0"/>
        <w:rPr>
          <w:rFonts w:eastAsia="Times New Roman" w:cs="Times New Roman"/>
          <w:b/>
          <w:color w:val="000000" w:themeColor="text1"/>
          <w:szCs w:val="28"/>
          <w:lang w:val="nl-NL"/>
        </w:rPr>
      </w:pPr>
      <w:r w:rsidRPr="00705D7C">
        <w:rPr>
          <w:rFonts w:eastAsia="Times New Roman" w:cs="Times New Roman"/>
          <w:b/>
          <w:color w:val="000000" w:themeColor="text1"/>
          <w:szCs w:val="28"/>
          <w:lang w:val="nl-NL"/>
        </w:rPr>
        <w:t xml:space="preserve">CHƯƠNG </w:t>
      </w:r>
      <w:r w:rsidR="008C09CC" w:rsidRPr="00705D7C">
        <w:rPr>
          <w:rFonts w:eastAsia="Times New Roman" w:cs="Times New Roman"/>
          <w:b/>
          <w:color w:val="000000" w:themeColor="text1"/>
          <w:szCs w:val="28"/>
          <w:lang w:val="nl-NL"/>
        </w:rPr>
        <w:t>8</w:t>
      </w:r>
      <w:r w:rsidRPr="00705D7C">
        <w:rPr>
          <w:rFonts w:eastAsia="Times New Roman" w:cs="Times New Roman"/>
          <w:b/>
          <w:color w:val="000000" w:themeColor="text1"/>
          <w:szCs w:val="28"/>
          <w:lang w:val="nl-NL"/>
        </w:rPr>
        <w:t xml:space="preserve">. HÌNH HỌC </w:t>
      </w:r>
      <w:r w:rsidR="008C09CC" w:rsidRPr="00705D7C">
        <w:rPr>
          <w:rFonts w:eastAsia="Times New Roman" w:cs="Times New Roman"/>
          <w:b/>
          <w:color w:val="000000" w:themeColor="text1"/>
          <w:szCs w:val="28"/>
          <w:lang w:val="nl-NL"/>
        </w:rPr>
        <w:t>PHẲNG</w:t>
      </w:r>
    </w:p>
    <w:p w14:paraId="29805A4A" w14:textId="77777777" w:rsidR="002951F4" w:rsidRPr="00705D7C" w:rsidRDefault="002951F4" w:rsidP="005457DD">
      <w:pPr>
        <w:pStyle w:val="Heading2"/>
        <w:jc w:val="center"/>
        <w:rPr>
          <w:rFonts w:ascii="Times New Roman" w:eastAsia="Times New Roman" w:hAnsi="Times New Roman" w:cs="Times New Roman"/>
          <w:sz w:val="28"/>
          <w:szCs w:val="28"/>
          <w:lang w:val="nl-NL"/>
        </w:rPr>
      </w:pPr>
      <w:r w:rsidRPr="00705D7C">
        <w:rPr>
          <w:rFonts w:ascii="Times New Roman" w:eastAsia="Times New Roman" w:hAnsi="Times New Roman" w:cs="Times New Roman"/>
          <w:sz w:val="28"/>
          <w:szCs w:val="28"/>
          <w:lang w:val="nl-NL"/>
        </w:rPr>
        <w:t>BÀI 1: GÓC VÀ CẠNH CỦA MỘT TAM GIÁC (2 tiết)</w:t>
      </w:r>
    </w:p>
    <w:p w14:paraId="3C149336" w14:textId="77777777" w:rsidR="002951F4" w:rsidRPr="00705D7C" w:rsidRDefault="002951F4" w:rsidP="00C94E92">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w:t>
      </w:r>
      <w:r w:rsidRPr="00705D7C">
        <w:rPr>
          <w:rFonts w:eastAsia="Calibri" w:cs="Times New Roman"/>
          <w:color w:val="000000"/>
          <w:szCs w:val="28"/>
          <w:lang w:val="nl-NL"/>
        </w:rPr>
        <w:t xml:space="preserve"> </w:t>
      </w:r>
      <w:r w:rsidRPr="00705D7C">
        <w:rPr>
          <w:rFonts w:eastAsia="Calibri" w:cs="Times New Roman"/>
          <w:b/>
          <w:color w:val="000000"/>
          <w:szCs w:val="28"/>
          <w:lang w:val="nl-NL"/>
        </w:rPr>
        <w:t>MỤC TIÊU</w:t>
      </w:r>
      <w:r w:rsidRPr="00705D7C">
        <w:rPr>
          <w:rFonts w:eastAsia="Calibri" w:cs="Times New Roman"/>
          <w:color w:val="000000"/>
          <w:szCs w:val="28"/>
          <w:lang w:val="nl-NL"/>
        </w:rPr>
        <w:t>:</w:t>
      </w:r>
    </w:p>
    <w:p w14:paraId="7C605FA5" w14:textId="77777777" w:rsidR="002951F4" w:rsidRPr="00705D7C" w:rsidRDefault="002951F4" w:rsidP="00C94E92">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1. Kiến thức:</w:t>
      </w:r>
      <w:r w:rsidRPr="00705D7C">
        <w:rPr>
          <w:rFonts w:eastAsia="Calibri" w:cs="Times New Roman"/>
          <w:b/>
          <w:i/>
          <w:color w:val="000000"/>
          <w:szCs w:val="28"/>
          <w:lang w:val="nl-NL"/>
        </w:rPr>
        <w:t xml:space="preserve">  </w:t>
      </w:r>
      <w:r w:rsidRPr="00705D7C">
        <w:rPr>
          <w:rFonts w:eastAsia="Calibri" w:cs="Times New Roman"/>
          <w:color w:val="000000"/>
          <w:szCs w:val="28"/>
          <w:lang w:val="nl-NL"/>
        </w:rPr>
        <w:t>Học xong bài này, HS đạt các yêu cầu sau:</w:t>
      </w:r>
    </w:p>
    <w:p w14:paraId="184245C3" w14:textId="2EF1836C" w:rsidR="002951F4" w:rsidRPr="00705D7C" w:rsidRDefault="002951F4" w:rsidP="00C94E92">
      <w:pPr>
        <w:rPr>
          <w:rFonts w:eastAsia="Calibri" w:cs="Times New Roman"/>
          <w:color w:val="000000"/>
          <w:szCs w:val="28"/>
        </w:rPr>
      </w:pPr>
      <w:r w:rsidRPr="00705D7C">
        <w:rPr>
          <w:rFonts w:eastAsia="Calibri" w:cs="Times New Roman"/>
          <w:color w:val="000000"/>
          <w:szCs w:val="28"/>
        </w:rPr>
        <w:t xml:space="preserve">- </w:t>
      </w:r>
      <w:r w:rsidR="000C1995" w:rsidRPr="00705D7C">
        <w:rPr>
          <w:rFonts w:eastAsia="Calibri" w:cs="Times New Roman"/>
          <w:color w:val="000000"/>
          <w:szCs w:val="28"/>
        </w:rPr>
        <w:t>Giải thích được định lí về tổng số đo ba góc trong một tam giác bằng 180</w:t>
      </w:r>
      <w:r w:rsidR="005D55DB" w:rsidRPr="00705D7C">
        <w:rPr>
          <w:rFonts w:eastAsia="Calibri" w:cs="Times New Roman"/>
          <w:color w:val="000000"/>
          <w:szCs w:val="28"/>
          <w:vertAlign w:val="superscript"/>
        </w:rPr>
        <w:t>o</w:t>
      </w:r>
      <w:r w:rsidR="005D55DB" w:rsidRPr="00705D7C">
        <w:rPr>
          <w:rFonts w:eastAsia="Calibri" w:cs="Times New Roman"/>
          <w:color w:val="000000"/>
          <w:szCs w:val="28"/>
        </w:rPr>
        <w:t>.</w:t>
      </w:r>
    </w:p>
    <w:p w14:paraId="024B7FC9" w14:textId="1A9938A8" w:rsidR="005D55DB" w:rsidRPr="00705D7C" w:rsidRDefault="005D55DB" w:rsidP="00C94E92">
      <w:pPr>
        <w:rPr>
          <w:rFonts w:eastAsia="Calibri" w:cs="Times New Roman"/>
          <w:color w:val="000000"/>
          <w:szCs w:val="28"/>
        </w:rPr>
      </w:pPr>
      <w:r w:rsidRPr="00705D7C">
        <w:rPr>
          <w:rFonts w:eastAsia="Calibri" w:cs="Times New Roman"/>
          <w:color w:val="000000"/>
          <w:szCs w:val="28"/>
        </w:rPr>
        <w:t>- Nhận biết được liên hệ về độ dài của ba cạnh trong một tam giác.</w:t>
      </w:r>
    </w:p>
    <w:p w14:paraId="417B1764" w14:textId="77777777" w:rsidR="002951F4" w:rsidRPr="00705D7C" w:rsidRDefault="002951F4" w:rsidP="00C94E92">
      <w:pPr>
        <w:tabs>
          <w:tab w:val="center" w:pos="5400"/>
          <w:tab w:val="left" w:pos="7169"/>
        </w:tabs>
        <w:spacing w:before="120"/>
        <w:rPr>
          <w:rFonts w:eastAsia="Calibri" w:cs="Times New Roman"/>
          <w:b/>
          <w:color w:val="000000"/>
          <w:szCs w:val="28"/>
          <w:lang w:val="nl-NL"/>
        </w:rPr>
      </w:pPr>
      <w:r w:rsidRPr="00705D7C">
        <w:rPr>
          <w:rFonts w:eastAsia="Calibri" w:cs="Times New Roman"/>
          <w:b/>
          <w:color w:val="000000"/>
          <w:szCs w:val="28"/>
          <w:lang w:val="nl-NL"/>
        </w:rPr>
        <w:t xml:space="preserve">2. Năng lực </w:t>
      </w:r>
    </w:p>
    <w:p w14:paraId="2A3D3118" w14:textId="77777777" w:rsidR="002951F4" w:rsidRPr="00705D7C" w:rsidRDefault="002951F4" w:rsidP="00C94E92">
      <w:pPr>
        <w:rPr>
          <w:rFonts w:eastAsia="Calibri" w:cs="Times New Roman"/>
          <w:b/>
          <w:color w:val="000000"/>
          <w:szCs w:val="28"/>
          <w:lang w:val="nl-NL"/>
        </w:rPr>
      </w:pPr>
      <w:r w:rsidRPr="00705D7C">
        <w:rPr>
          <w:rFonts w:eastAsia="Calibri" w:cs="Times New Roman"/>
          <w:b/>
          <w:color w:val="000000"/>
          <w:szCs w:val="28"/>
          <w:lang w:val="nl-NL"/>
        </w:rPr>
        <w:t>Năng lực chung:</w:t>
      </w:r>
    </w:p>
    <w:p w14:paraId="0891306D" w14:textId="77777777" w:rsidR="002951F4" w:rsidRPr="00705D7C" w:rsidRDefault="002951F4"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tự chủ và tự học trong tìm tòi khám phá</w:t>
      </w:r>
    </w:p>
    <w:p w14:paraId="44FB7CBF" w14:textId="77777777" w:rsidR="002951F4" w:rsidRPr="00705D7C" w:rsidRDefault="002951F4"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giao tiếp và hợp tác trong trình bày, thảo luận và làm việc nhóm</w:t>
      </w:r>
    </w:p>
    <w:p w14:paraId="7EED793C" w14:textId="77777777" w:rsidR="002951F4" w:rsidRPr="00705D7C" w:rsidRDefault="002951F4"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giải quyết vấn đề và sáng tạo trong thực hành, vận dụng.</w:t>
      </w:r>
    </w:p>
    <w:p w14:paraId="7750E86E" w14:textId="7B911E9D" w:rsidR="002951F4" w:rsidRPr="00705D7C" w:rsidRDefault="002951F4" w:rsidP="00C94E92">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 xml:space="preserve">Năng lực riêng: </w:t>
      </w:r>
      <w:r w:rsidRPr="00705D7C">
        <w:rPr>
          <w:rFonts w:eastAsia="Times New Roman" w:cs="Times New Roman"/>
          <w:color w:val="000000"/>
          <w:szCs w:val="28"/>
          <w:lang w:val="nl-NL"/>
        </w:rPr>
        <w:t>tư duy và lập luận toán học, mô hình hóa toán học, giao tiếp toán học, sử dụng công cụ, phương tiện học toán.</w:t>
      </w:r>
    </w:p>
    <w:p w14:paraId="359DC618" w14:textId="5701DF68" w:rsidR="001B1728" w:rsidRPr="00705D7C" w:rsidRDefault="009217F2"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w:t>
      </w:r>
      <w:r w:rsidR="001B1728" w:rsidRPr="00705D7C">
        <w:rPr>
          <w:rFonts w:eastAsia="Times New Roman" w:cs="Times New Roman"/>
          <w:color w:val="000000"/>
          <w:szCs w:val="28"/>
          <w:lang w:val="nl-NL"/>
        </w:rPr>
        <w:t xml:space="preserve"> Tính được một góc của tam giác khi biết hai góc còn lại.</w:t>
      </w:r>
    </w:p>
    <w:p w14:paraId="7DE46F79" w14:textId="7724F63C" w:rsidR="004202B7" w:rsidRPr="00705D7C" w:rsidRDefault="004202B7"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xml:space="preserve">- Tính được một góc nhọn </w:t>
      </w:r>
      <w:r w:rsidR="00DF1589" w:rsidRPr="00705D7C">
        <w:rPr>
          <w:rFonts w:eastAsia="Times New Roman" w:cs="Times New Roman"/>
          <w:color w:val="000000"/>
          <w:szCs w:val="28"/>
          <w:lang w:val="nl-NL"/>
        </w:rPr>
        <w:t>của tam giác vuông khi biết góc nhọn còn lại.</w:t>
      </w:r>
    </w:p>
    <w:p w14:paraId="40D11EE3" w14:textId="0FBDFD97" w:rsidR="001B1728" w:rsidRPr="00705D7C" w:rsidRDefault="009217F2"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w:t>
      </w:r>
      <w:r w:rsidR="001B1728" w:rsidRPr="00705D7C">
        <w:rPr>
          <w:rFonts w:eastAsia="Times New Roman" w:cs="Times New Roman"/>
          <w:color w:val="000000"/>
          <w:szCs w:val="28"/>
          <w:lang w:val="nl-NL"/>
        </w:rPr>
        <w:t xml:space="preserve"> Nhận biết được tam giác nhọn, vuông và tù.</w:t>
      </w:r>
    </w:p>
    <w:p w14:paraId="5F0C9314" w14:textId="23C71D5E" w:rsidR="00774FDC" w:rsidRPr="00705D7C" w:rsidRDefault="00774FDC"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xml:space="preserve">- </w:t>
      </w:r>
      <w:r w:rsidR="00E570AF" w:rsidRPr="00705D7C">
        <w:rPr>
          <w:rFonts w:eastAsia="Times New Roman" w:cs="Times New Roman"/>
          <w:color w:val="000000"/>
          <w:szCs w:val="28"/>
          <w:lang w:val="nl-NL"/>
        </w:rPr>
        <w:t>Vận dụng mối liên hệ về độ dài ba cạnh của tam giác vào những tình huống đơn giản.</w:t>
      </w:r>
    </w:p>
    <w:p w14:paraId="5807C51B" w14:textId="77777777" w:rsidR="002951F4" w:rsidRPr="00705D7C" w:rsidRDefault="002951F4" w:rsidP="00C94E92">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3. Phẩm chất</w:t>
      </w:r>
    </w:p>
    <w:p w14:paraId="3D2181BD" w14:textId="77777777" w:rsidR="002951F4" w:rsidRPr="00705D7C" w:rsidRDefault="002951F4" w:rsidP="00C94E92">
      <w:pPr>
        <w:rPr>
          <w:rFonts w:eastAsia="Calibri" w:cs="Times New Roman"/>
          <w:color w:val="000000"/>
          <w:szCs w:val="28"/>
        </w:rPr>
      </w:pPr>
      <w:r w:rsidRPr="00705D7C">
        <w:rPr>
          <w:rFonts w:eastAsia="Calibri" w:cs="Times New Roman"/>
          <w:color w:val="000000"/>
          <w:szCs w:val="28"/>
        </w:rPr>
        <w:t xml:space="preserve">- </w:t>
      </w:r>
      <w:r w:rsidRPr="00705D7C">
        <w:rPr>
          <w:rFonts w:eastAsia="Calibri" w:cs="Times New Roman"/>
          <w:color w:val="000000"/>
          <w:szCs w:val="28"/>
          <w:lang w:val="da-DK"/>
        </w:rPr>
        <w:t>Có</w:t>
      </w:r>
      <w:r w:rsidRPr="00705D7C">
        <w:rPr>
          <w:rFonts w:eastAsia="Calibri" w:cs="Times New Roman"/>
          <w:i/>
          <w:color w:val="000000"/>
          <w:szCs w:val="28"/>
          <w:lang w:val="da-DK"/>
        </w:rPr>
        <w:t xml:space="preserve"> </w:t>
      </w:r>
      <w:r w:rsidRPr="00705D7C">
        <w:rPr>
          <w:rFonts w:eastAsia="Calibri" w:cs="Times New Roman"/>
          <w:color w:val="000000"/>
          <w:szCs w:val="28"/>
          <w:lang w:val="vi-VN"/>
        </w:rPr>
        <w:t xml:space="preserve">ý thức </w:t>
      </w:r>
      <w:r w:rsidRPr="00705D7C">
        <w:rPr>
          <w:rFonts w:eastAsia="Calibri" w:cs="Times New Roman"/>
          <w:color w:val="000000"/>
          <w:szCs w:val="28"/>
        </w:rPr>
        <w:t>học tập</w:t>
      </w:r>
      <w:r w:rsidRPr="00705D7C">
        <w:rPr>
          <w:rFonts w:eastAsia="Calibri" w:cs="Times New Roman"/>
          <w:color w:val="000000"/>
          <w:szCs w:val="28"/>
          <w:lang w:val="vi-VN"/>
        </w:rPr>
        <w:t>, ý thức tìm tòi, khám phá và sáng tạ</w:t>
      </w:r>
      <w:r w:rsidRPr="00705D7C">
        <w:rPr>
          <w:rFonts w:eastAsia="Calibri" w:cs="Times New Roman"/>
          <w:color w:val="000000"/>
          <w:szCs w:val="28"/>
        </w:rPr>
        <w:t>o, có ý thức làm việc nhóm.</w:t>
      </w:r>
    </w:p>
    <w:p w14:paraId="497AFCD6" w14:textId="77777777" w:rsidR="002951F4" w:rsidRPr="00705D7C" w:rsidRDefault="002951F4" w:rsidP="00C94E92">
      <w:pPr>
        <w:rPr>
          <w:rFonts w:eastAsia="Calibri" w:cs="Times New Roman"/>
          <w:color w:val="000000"/>
          <w:szCs w:val="28"/>
        </w:rPr>
      </w:pPr>
      <w:r w:rsidRPr="00705D7C">
        <w:rPr>
          <w:rFonts w:eastAsia="Calibri" w:cs="Times New Roman"/>
          <w:color w:val="000000"/>
          <w:szCs w:val="28"/>
        </w:rPr>
        <w:lastRenderedPageBreak/>
        <w:t>- Chăm chỉ tích cực xây dựng bài, có trách nhiệm, chủ động chiếm lĩnh kiến thức theo sự hướng dẫn của GV.</w:t>
      </w:r>
    </w:p>
    <w:p w14:paraId="0E427B08" w14:textId="77777777" w:rsidR="002951F4" w:rsidRPr="00705D7C" w:rsidRDefault="002951F4" w:rsidP="00C94E92">
      <w:pPr>
        <w:rPr>
          <w:rFonts w:eastAsia="Calibri" w:cs="Times New Roman"/>
          <w:color w:val="000000"/>
          <w:szCs w:val="28"/>
        </w:rPr>
      </w:pPr>
      <w:r w:rsidRPr="00705D7C">
        <w:rPr>
          <w:rFonts w:eastAsia="Calibri" w:cs="Times New Roman"/>
          <w:color w:val="000000"/>
          <w:szCs w:val="28"/>
        </w:rPr>
        <w:t>- Hình thành tư duy logic, lập luận chặt chẽ, và linh hoạt trong quá trình suy nghĩ.</w:t>
      </w:r>
    </w:p>
    <w:p w14:paraId="27769ADB" w14:textId="77777777" w:rsidR="002951F4" w:rsidRPr="00705D7C" w:rsidRDefault="002951F4" w:rsidP="00C94E92">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II. THIẾT BỊ DẠY HỌC VÀ HỌC LIỆU</w:t>
      </w:r>
      <w:r w:rsidRPr="00705D7C">
        <w:rPr>
          <w:rFonts w:eastAsia="Calibri" w:cs="Times New Roman"/>
          <w:color w:val="000000"/>
          <w:szCs w:val="28"/>
          <w:lang w:val="nl-NL"/>
        </w:rPr>
        <w:t xml:space="preserve"> </w:t>
      </w:r>
    </w:p>
    <w:p w14:paraId="0C1F78D6" w14:textId="77777777" w:rsidR="002951F4" w:rsidRPr="00705D7C" w:rsidRDefault="002951F4" w:rsidP="00C94E92">
      <w:pPr>
        <w:rPr>
          <w:rFonts w:eastAsia="Calibri" w:cs="Times New Roman"/>
          <w:color w:val="000000"/>
          <w:szCs w:val="28"/>
          <w:lang w:val="nl-NL"/>
        </w:rPr>
      </w:pPr>
      <w:r w:rsidRPr="00705D7C">
        <w:rPr>
          <w:rFonts w:eastAsia="Calibri" w:cs="Times New Roman"/>
          <w:b/>
          <w:color w:val="000000"/>
          <w:szCs w:val="28"/>
          <w:lang w:val="nl-NL"/>
        </w:rPr>
        <w:t xml:space="preserve">1 - GV:  </w:t>
      </w:r>
      <w:r w:rsidRPr="00705D7C">
        <w:rPr>
          <w:rFonts w:eastAsia="Calibri" w:cs="Times New Roman"/>
          <w:color w:val="000000"/>
          <w:szCs w:val="28"/>
          <w:lang w:val="nl-NL"/>
        </w:rPr>
        <w:t>SGK, Tài liệu giảng dạy, giáo án PPT,</w:t>
      </w:r>
      <w:r w:rsidRPr="00705D7C">
        <w:rPr>
          <w:rFonts w:eastAsia="Calibri" w:cs="Times New Roman"/>
          <w:b/>
          <w:color w:val="000000"/>
          <w:szCs w:val="28"/>
          <w:lang w:val="nl-NL"/>
        </w:rPr>
        <w:t xml:space="preserve"> </w:t>
      </w:r>
      <w:r w:rsidRPr="00705D7C">
        <w:rPr>
          <w:rFonts w:eastAsia="Calibri" w:cs="Times New Roman"/>
          <w:color w:val="000000"/>
          <w:szCs w:val="28"/>
          <w:lang w:val="nl-NL"/>
        </w:rPr>
        <w:t>đồ dùng dạy học.</w:t>
      </w:r>
    </w:p>
    <w:p w14:paraId="4DF9A859" w14:textId="5F5AC9FC" w:rsidR="001B1728" w:rsidRPr="00705D7C" w:rsidRDefault="002951F4" w:rsidP="00C94E92">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2 - HS</w:t>
      </w:r>
      <w:r w:rsidR="00942492" w:rsidRPr="00705D7C">
        <w:rPr>
          <w:rFonts w:eastAsia="Calibri" w:cs="Times New Roman"/>
          <w:color w:val="000000"/>
          <w:szCs w:val="28"/>
          <w:lang w:val="nl-NL"/>
        </w:rPr>
        <w:t>:</w:t>
      </w:r>
      <w:r w:rsidRPr="00705D7C">
        <w:rPr>
          <w:rFonts w:eastAsia="Calibri" w:cs="Times New Roman"/>
          <w:color w:val="000000"/>
          <w:szCs w:val="28"/>
          <w:lang w:val="nl-NL"/>
        </w:rPr>
        <w:t xml:space="preserve"> SGK, SBT, vở ghi, giấy nháp, đồ dùng học tập (bút, thước</w:t>
      </w:r>
      <w:r w:rsidR="00D6356B" w:rsidRPr="00705D7C">
        <w:rPr>
          <w:rFonts w:eastAsia="Calibri" w:cs="Times New Roman"/>
          <w:color w:val="000000"/>
          <w:szCs w:val="28"/>
          <w:lang w:val="nl-NL"/>
        </w:rPr>
        <w:t>, màu</w:t>
      </w:r>
      <w:r w:rsidRPr="00705D7C">
        <w:rPr>
          <w:rFonts w:eastAsia="Calibri" w:cs="Times New Roman"/>
          <w:color w:val="000000"/>
          <w:szCs w:val="28"/>
          <w:lang w:val="nl-NL"/>
        </w:rPr>
        <w:t>...</w:t>
      </w:r>
      <w:r w:rsidR="007033EA" w:rsidRPr="00705D7C">
        <w:rPr>
          <w:rFonts w:eastAsia="Calibri" w:cs="Times New Roman"/>
          <w:color w:val="000000"/>
          <w:szCs w:val="28"/>
          <w:lang w:val="nl-NL"/>
        </w:rPr>
        <w:t>,</w:t>
      </w:r>
      <w:r w:rsidR="001B1728" w:rsidRPr="00705D7C">
        <w:rPr>
          <w:rFonts w:eastAsia="Calibri" w:cs="Times New Roman"/>
          <w:color w:val="000000"/>
          <w:szCs w:val="28"/>
          <w:lang w:val="nl-NL"/>
        </w:rPr>
        <w:t xml:space="preserve">) </w:t>
      </w:r>
      <w:r w:rsidR="007033EA" w:rsidRPr="00705D7C">
        <w:rPr>
          <w:rFonts w:eastAsia="Calibri" w:cs="Times New Roman"/>
          <w:color w:val="000000"/>
          <w:szCs w:val="28"/>
          <w:lang w:val="nl-NL"/>
        </w:rPr>
        <w:t>bảng nhóm, bút viết bảng nhóm</w:t>
      </w:r>
      <w:r w:rsidR="001B1728" w:rsidRPr="00705D7C">
        <w:rPr>
          <w:rFonts w:eastAsia="Calibri" w:cs="Times New Roman"/>
          <w:color w:val="000000"/>
          <w:szCs w:val="28"/>
          <w:lang w:val="nl-NL"/>
        </w:rPr>
        <w:t xml:space="preserve">, </w:t>
      </w:r>
      <w:r w:rsidR="00D6356B" w:rsidRPr="00705D7C">
        <w:rPr>
          <w:rFonts w:eastAsia="Calibri" w:cs="Times New Roman"/>
          <w:color w:val="000000"/>
          <w:szCs w:val="28"/>
          <w:lang w:val="nl-NL"/>
        </w:rPr>
        <w:t xml:space="preserve">tấm bìa hình tam giác, kéo, </w:t>
      </w:r>
      <w:r w:rsidR="00FC7F10" w:rsidRPr="00705D7C">
        <w:rPr>
          <w:rFonts w:eastAsia="Calibri" w:cs="Times New Roman"/>
          <w:color w:val="000000"/>
          <w:szCs w:val="28"/>
          <w:lang w:val="nl-NL"/>
        </w:rPr>
        <w:t>..</w:t>
      </w:r>
    </w:p>
    <w:p w14:paraId="68BB9550" w14:textId="77777777" w:rsidR="002951F4" w:rsidRPr="00705D7C" w:rsidRDefault="002951F4"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III. TIẾN TRÌNH DẠY HỌC</w:t>
      </w:r>
    </w:p>
    <w:p w14:paraId="7F5C1BA4" w14:textId="77777777" w:rsidR="002951F4" w:rsidRPr="00705D7C" w:rsidRDefault="002951F4" w:rsidP="00C94E92">
      <w:pPr>
        <w:spacing w:before="120"/>
        <w:rPr>
          <w:rFonts w:eastAsia="Calibri" w:cs="Times New Roman"/>
          <w:b/>
          <w:color w:val="000000"/>
          <w:szCs w:val="28"/>
          <w:lang w:val="nl-NL"/>
        </w:rPr>
      </w:pPr>
      <w:r w:rsidRPr="00705D7C">
        <w:rPr>
          <w:rFonts w:eastAsia="Calibri" w:cs="Times New Roman"/>
          <w:b/>
          <w:color w:val="000000"/>
          <w:szCs w:val="28"/>
          <w:lang w:val="nl-NL"/>
        </w:rPr>
        <w:t>A. HOẠT ĐỘNG KHỞI ĐỘNG (MỞ ĐẦU)</w:t>
      </w:r>
    </w:p>
    <w:p w14:paraId="0B9D4CE8" w14:textId="77777777" w:rsidR="002951F4" w:rsidRPr="00705D7C" w:rsidRDefault="002951F4"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2C9C0A2B" w14:textId="680C3112" w:rsidR="002951F4" w:rsidRPr="00705D7C" w:rsidRDefault="002951F4" w:rsidP="00C94E92">
      <w:pPr>
        <w:tabs>
          <w:tab w:val="left" w:pos="567"/>
          <w:tab w:val="left" w:pos="1134"/>
        </w:tabs>
        <w:spacing w:before="120"/>
        <w:rPr>
          <w:rFonts w:eastAsia="Calibri" w:cs="Times New Roman"/>
          <w:color w:val="000000"/>
          <w:szCs w:val="28"/>
        </w:rPr>
      </w:pPr>
      <w:r w:rsidRPr="00705D7C">
        <w:rPr>
          <w:rFonts w:eastAsia="Calibri" w:cs="Times New Roman"/>
          <w:color w:val="000000"/>
          <w:szCs w:val="28"/>
        </w:rPr>
        <w:t xml:space="preserve">- HS </w:t>
      </w:r>
      <w:r w:rsidR="00AE3F78" w:rsidRPr="00705D7C">
        <w:rPr>
          <w:rFonts w:eastAsia="Calibri" w:cs="Times New Roman"/>
          <w:color w:val="000000"/>
          <w:szCs w:val="28"/>
        </w:rPr>
        <w:t>có cơ hội thảo luận về tổng các góc và mối liên hệ về độ dài c</w:t>
      </w:r>
      <w:r w:rsidR="00544248" w:rsidRPr="00705D7C">
        <w:rPr>
          <w:rFonts w:eastAsia="Calibri" w:cs="Times New Roman"/>
          <w:color w:val="000000"/>
          <w:szCs w:val="28"/>
        </w:rPr>
        <w:t xml:space="preserve">ủa </w:t>
      </w:r>
      <w:r w:rsidR="00AE3F78" w:rsidRPr="00705D7C">
        <w:rPr>
          <w:rFonts w:eastAsia="Calibri" w:cs="Times New Roman"/>
          <w:color w:val="000000"/>
          <w:szCs w:val="28"/>
        </w:rPr>
        <w:t>ba cạnh trong một tam giác giác thông qua trải nghiệm đo đạc và quan sát</w:t>
      </w:r>
      <w:r w:rsidR="00544248" w:rsidRPr="00705D7C">
        <w:rPr>
          <w:rFonts w:eastAsia="Calibri" w:cs="Times New Roman"/>
          <w:color w:val="000000"/>
          <w:szCs w:val="28"/>
        </w:rPr>
        <w:t xml:space="preserve"> </w:t>
      </w:r>
      <m:oMath>
        <m:r>
          <w:rPr>
            <w:rFonts w:ascii="Cambria Math" w:eastAsia="Calibri" w:hAnsi="Cambria Math" w:cs="Times New Roman"/>
            <w:color w:val="000000"/>
            <w:szCs w:val="28"/>
          </w:rPr>
          <m:t xml:space="preserve">→ </m:t>
        </m:r>
      </m:oMath>
      <w:r w:rsidR="00544248" w:rsidRPr="00705D7C">
        <w:rPr>
          <w:rFonts w:eastAsia="Calibri" w:cs="Times New Roman"/>
          <w:color w:val="000000"/>
          <w:szCs w:val="28"/>
        </w:rPr>
        <w:t xml:space="preserve">HS </w:t>
      </w:r>
      <w:r w:rsidR="00200BE1" w:rsidRPr="00705D7C">
        <w:rPr>
          <w:rFonts w:eastAsia="Calibri" w:cs="Times New Roman"/>
          <w:color w:val="000000"/>
          <w:szCs w:val="28"/>
        </w:rPr>
        <w:t>h</w:t>
      </w:r>
      <w:r w:rsidR="00544248" w:rsidRPr="00705D7C">
        <w:rPr>
          <w:rFonts w:eastAsia="Calibri" w:cs="Times New Roman"/>
          <w:color w:val="000000"/>
          <w:szCs w:val="28"/>
        </w:rPr>
        <w:t>ình thành niềm tin về tổng ba góc của một tam giác và quan hệ độ dài của ba cạnh trong một tam giác.</w:t>
      </w:r>
    </w:p>
    <w:p w14:paraId="793EDBB3" w14:textId="77777777" w:rsidR="002951F4" w:rsidRPr="00705D7C" w:rsidRDefault="002951F4"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rPr>
        <w:t>- Gợi tâm thế, tạo hứng thú học tập.</w:t>
      </w:r>
    </w:p>
    <w:p w14:paraId="7B7F5830" w14:textId="58503927" w:rsidR="002951F4" w:rsidRPr="00705D7C" w:rsidRDefault="002951F4" w:rsidP="00C94E92">
      <w:pPr>
        <w:rPr>
          <w:rFonts w:eastAsia="Calibri" w:cs="Times New Roman"/>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 xml:space="preserve">HS </w:t>
      </w:r>
      <w:r w:rsidR="00CC746E" w:rsidRPr="00705D7C">
        <w:rPr>
          <w:rFonts w:eastAsia="Calibri" w:cs="Times New Roman"/>
          <w:color w:val="000000"/>
          <w:szCs w:val="28"/>
          <w:lang w:val="nl-NL"/>
        </w:rPr>
        <w:t xml:space="preserve">quan sát hình </w:t>
      </w:r>
      <w:r w:rsidRPr="00705D7C">
        <w:rPr>
          <w:rFonts w:eastAsia="Calibri" w:cs="Times New Roman"/>
          <w:color w:val="000000"/>
          <w:szCs w:val="28"/>
          <w:lang w:val="nl-NL"/>
        </w:rPr>
        <w:t xml:space="preserve">và thực hiện trả lời </w:t>
      </w:r>
      <w:r w:rsidR="005C7018" w:rsidRPr="00705D7C">
        <w:rPr>
          <w:rFonts w:eastAsia="Calibri" w:cs="Times New Roman"/>
          <w:color w:val="000000"/>
          <w:szCs w:val="28"/>
          <w:lang w:val="nl-NL"/>
        </w:rPr>
        <w:t xml:space="preserve">các </w:t>
      </w:r>
      <w:r w:rsidRPr="00705D7C">
        <w:rPr>
          <w:rFonts w:eastAsia="Calibri" w:cs="Times New Roman"/>
          <w:color w:val="000000"/>
          <w:szCs w:val="28"/>
          <w:lang w:val="nl-NL"/>
        </w:rPr>
        <w:t>câu hỏi khởi động.</w:t>
      </w:r>
    </w:p>
    <w:p w14:paraId="5F671482" w14:textId="0A474F64" w:rsidR="002951F4" w:rsidRPr="00705D7C" w:rsidRDefault="002951F4" w:rsidP="00C94E92">
      <w:pPr>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w:t>
      </w:r>
      <w:r w:rsidR="005C7018" w:rsidRPr="00705D7C">
        <w:rPr>
          <w:rFonts w:eastAsia="Calibri" w:cs="Times New Roman"/>
          <w:color w:val="000000"/>
          <w:szCs w:val="28"/>
          <w:lang w:val="nl-NL"/>
        </w:rPr>
        <w:t xml:space="preserve">nhớ lại </w:t>
      </w:r>
      <w:r w:rsidR="000D7987" w:rsidRPr="00705D7C">
        <w:rPr>
          <w:rFonts w:eastAsia="Calibri" w:cs="Times New Roman"/>
          <w:color w:val="000000"/>
          <w:szCs w:val="28"/>
          <w:lang w:val="nl-NL"/>
        </w:rPr>
        <w:t xml:space="preserve">các kiến thức về góc và cạnh đã học, </w:t>
      </w:r>
    </w:p>
    <w:p w14:paraId="108AAECC" w14:textId="77777777" w:rsidR="002951F4" w:rsidRPr="00705D7C" w:rsidRDefault="002951F4"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 xml:space="preserve">d) Tổ chức thực hiện: </w:t>
      </w:r>
    </w:p>
    <w:p w14:paraId="33608D58" w14:textId="77777777" w:rsidR="002951F4" w:rsidRPr="00705D7C" w:rsidRDefault="002951F4"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1A1B3C84" w14:textId="7BD6F3D4" w:rsidR="002951F4" w:rsidRPr="00705D7C" w:rsidRDefault="002951F4" w:rsidP="00C94E92">
      <w:pPr>
        <w:spacing w:before="120"/>
        <w:rPr>
          <w:rFonts w:eastAsia="Calibri" w:cs="Times New Roman"/>
          <w:color w:val="000000"/>
          <w:szCs w:val="28"/>
          <w:lang w:val="nl-NL"/>
        </w:rPr>
      </w:pPr>
      <w:r w:rsidRPr="00705D7C">
        <w:rPr>
          <w:rFonts w:eastAsia="Calibri" w:cs="Times New Roman"/>
          <w:color w:val="000000"/>
          <w:szCs w:val="28"/>
          <w:lang w:val="nl-NL"/>
        </w:rPr>
        <w:t xml:space="preserve">- GV chiếu Slide </w:t>
      </w:r>
      <w:r w:rsidR="002B48BE" w:rsidRPr="00705D7C">
        <w:rPr>
          <w:rFonts w:eastAsia="Calibri" w:cs="Times New Roman"/>
          <w:color w:val="000000"/>
          <w:szCs w:val="28"/>
          <w:lang w:val="nl-NL"/>
        </w:rPr>
        <w:t xml:space="preserve">hình ảnh tam giác và yêu cầu HS thảo luận nhóm </w:t>
      </w:r>
      <w:r w:rsidR="00E40891" w:rsidRPr="00705D7C">
        <w:rPr>
          <w:rFonts w:eastAsia="Calibri" w:cs="Times New Roman"/>
          <w:color w:val="000000"/>
          <w:szCs w:val="28"/>
          <w:lang w:val="nl-NL"/>
        </w:rPr>
        <w:t>4 thực hiện các yêu cầu sau:</w:t>
      </w:r>
    </w:p>
    <w:p w14:paraId="5CBA8D98" w14:textId="77777777" w:rsidR="00E40891" w:rsidRPr="00705D7C" w:rsidRDefault="00E40891" w:rsidP="00C94E92">
      <w:pPr>
        <w:spacing w:before="120"/>
        <w:jc w:val="center"/>
        <w:rPr>
          <w:rFonts w:eastAsia="Calibri" w:cs="Times New Roman"/>
          <w:color w:val="000000"/>
          <w:szCs w:val="28"/>
          <w:lang w:val="nl-NL"/>
        </w:rPr>
      </w:pPr>
      <w:r w:rsidRPr="00705D7C">
        <w:rPr>
          <w:rFonts w:cs="Times New Roman"/>
          <w:noProof/>
          <w:szCs w:val="28"/>
        </w:rPr>
        <w:lastRenderedPageBreak/>
        <w:drawing>
          <wp:inline distT="0" distB="0" distL="0" distR="0" wp14:anchorId="4424D602" wp14:editId="57B926F9">
            <wp:extent cx="2200275" cy="1438275"/>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clrChange>
                        <a:clrFrom>
                          <a:srgbClr val="FDDDC6"/>
                        </a:clrFrom>
                        <a:clrTo>
                          <a:srgbClr val="FDDDC6">
                            <a:alpha val="0"/>
                          </a:srgbClr>
                        </a:clrTo>
                      </a:clrChange>
                    </a:blip>
                    <a:stretch>
                      <a:fillRect/>
                    </a:stretch>
                  </pic:blipFill>
                  <pic:spPr>
                    <a:xfrm>
                      <a:off x="0" y="0"/>
                      <a:ext cx="2200275" cy="1438275"/>
                    </a:xfrm>
                    <a:prstGeom prst="rect">
                      <a:avLst/>
                    </a:prstGeom>
                  </pic:spPr>
                </pic:pic>
              </a:graphicData>
            </a:graphic>
          </wp:inline>
        </w:drawing>
      </w:r>
    </w:p>
    <w:p w14:paraId="21ED5BBD" w14:textId="3958C53B" w:rsidR="002951F4" w:rsidRPr="00705D7C" w:rsidRDefault="002951F4" w:rsidP="00C94E92">
      <w:pPr>
        <w:rPr>
          <w:rFonts w:cs="Times New Roman"/>
          <w:szCs w:val="28"/>
          <w:lang w:val="nl-NL"/>
        </w:rPr>
      </w:pPr>
      <w:r w:rsidRPr="00705D7C">
        <w:rPr>
          <w:rFonts w:cs="Times New Roman"/>
          <w:szCs w:val="28"/>
          <w:lang w:val="nl-NL"/>
        </w:rPr>
        <w:t xml:space="preserve">+ </w:t>
      </w:r>
      <w:r w:rsidR="002B48BE" w:rsidRPr="00705D7C">
        <w:rPr>
          <w:rFonts w:cs="Times New Roman"/>
          <w:i/>
          <w:szCs w:val="28"/>
          <w:lang w:val="nl-NL"/>
        </w:rPr>
        <w:t>Hãy đo ba góc và ba cạnh của tam giác trong hình bên</w:t>
      </w:r>
      <w:r w:rsidR="006219C9" w:rsidRPr="00705D7C">
        <w:rPr>
          <w:rFonts w:cs="Times New Roman"/>
          <w:i/>
          <w:iCs/>
          <w:szCs w:val="28"/>
          <w:shd w:val="clear" w:color="auto" w:fill="FFFFFF"/>
        </w:rPr>
        <w:t xml:space="preserve"> </w:t>
      </w:r>
    </w:p>
    <w:p w14:paraId="117D0D10" w14:textId="34A2E7E5" w:rsidR="00E40891" w:rsidRPr="00705D7C" w:rsidRDefault="00E40891" w:rsidP="00C94E92">
      <w:pPr>
        <w:rPr>
          <w:rFonts w:cs="Times New Roman"/>
          <w:i/>
          <w:szCs w:val="28"/>
          <w:lang w:val="nl-NL"/>
        </w:rPr>
      </w:pPr>
      <w:r w:rsidRPr="00705D7C">
        <w:rPr>
          <w:rFonts w:cs="Times New Roman"/>
          <w:i/>
          <w:szCs w:val="28"/>
          <w:lang w:val="nl-NL"/>
        </w:rPr>
        <w:t>+ Em có nhận xét gì về tổng số đo của ba góc trong tam giác này?</w:t>
      </w:r>
    </w:p>
    <w:p w14:paraId="68A7143B" w14:textId="791910DF" w:rsidR="00E40891" w:rsidRPr="00705D7C" w:rsidRDefault="00783C67" w:rsidP="00C94E92">
      <w:pPr>
        <w:rPr>
          <w:rFonts w:cs="Times New Roman"/>
          <w:i/>
          <w:szCs w:val="28"/>
          <w:lang w:val="nl-NL"/>
        </w:rPr>
      </w:pPr>
      <w:r w:rsidRPr="00705D7C">
        <w:rPr>
          <w:rFonts w:cs="Times New Roman"/>
          <w:i/>
          <w:szCs w:val="28"/>
          <w:lang w:val="nl-NL"/>
        </w:rPr>
        <w:t>+</w:t>
      </w:r>
      <w:r w:rsidR="00E40891" w:rsidRPr="00705D7C">
        <w:rPr>
          <w:rFonts w:cs="Times New Roman"/>
          <w:i/>
          <w:szCs w:val="28"/>
          <w:lang w:val="nl-NL"/>
        </w:rPr>
        <w:t xml:space="preserve"> Hãy so sánh tổng độ dài của hai cạnh với dộ dài cạnh còn lại?</w:t>
      </w:r>
    </w:p>
    <w:p w14:paraId="5479F09C" w14:textId="77777777" w:rsidR="002951F4" w:rsidRPr="00705D7C" w:rsidRDefault="002951F4" w:rsidP="00C94E92">
      <w:pPr>
        <w:spacing w:before="120"/>
        <w:rPr>
          <w:rFonts w:eastAsia="Calibri" w:cs="Times New Roman"/>
          <w:color w:val="000000"/>
          <w:szCs w:val="28"/>
          <w:lang w:val="nl-NL"/>
        </w:rPr>
      </w:pPr>
      <m:oMath>
        <m:r>
          <w:rPr>
            <w:rFonts w:ascii="Cambria Math" w:eastAsia="Calibri" w:hAnsi="Cambria Math" w:cs="Times New Roman"/>
            <w:noProof/>
            <w:szCs w:val="28"/>
          </w:rPr>
          <m:t>→</m:t>
        </m:r>
      </m:oMath>
      <w:r w:rsidRPr="00705D7C">
        <w:rPr>
          <w:rFonts w:eastAsia="Calibri" w:cs="Times New Roman"/>
          <w:color w:val="000000"/>
          <w:szCs w:val="28"/>
          <w:lang w:val="nl-NL"/>
        </w:rPr>
        <w:t>HS quan sát màn chiếu, trao đổi, thảo luận và trả lời câu hỏi.</w:t>
      </w:r>
    </w:p>
    <w:p w14:paraId="651077B2" w14:textId="4C29C1A3" w:rsidR="002951F4" w:rsidRPr="00705D7C" w:rsidRDefault="002951F4"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 xml:space="preserve">HS quan sát và chú ý lắng nghe, thảo luận nhóm </w:t>
      </w:r>
      <w:r w:rsidR="00CD1021" w:rsidRPr="00705D7C">
        <w:rPr>
          <w:rFonts w:eastAsia="Calibri" w:cs="Times New Roman"/>
          <w:color w:val="000000"/>
          <w:szCs w:val="28"/>
          <w:lang w:val="nl-NL"/>
        </w:rPr>
        <w:t>4 hoàn thành yêu cầu vào bảng nhóm.</w:t>
      </w:r>
    </w:p>
    <w:p w14:paraId="55E32860" w14:textId="77777777" w:rsidR="00A64387" w:rsidRPr="00705D7C" w:rsidRDefault="002951F4"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p>
    <w:p w14:paraId="63533559" w14:textId="3D430BAD" w:rsidR="00A64387" w:rsidRPr="00705D7C" w:rsidRDefault="00A64387" w:rsidP="00C94E92">
      <w:pPr>
        <w:spacing w:before="120"/>
        <w:rPr>
          <w:rFonts w:eastAsia="Calibri" w:cs="Times New Roman"/>
          <w:color w:val="000000"/>
          <w:szCs w:val="28"/>
          <w:lang w:val="nl-NL"/>
        </w:rPr>
      </w:pPr>
      <w:r w:rsidRPr="00705D7C">
        <w:rPr>
          <w:rFonts w:eastAsia="Calibri" w:cs="Times New Roman"/>
          <w:color w:val="000000"/>
          <w:szCs w:val="28"/>
          <w:lang w:val="nl-NL"/>
        </w:rPr>
        <w:t xml:space="preserve">- </w:t>
      </w:r>
      <w:r w:rsidR="002951F4" w:rsidRPr="00705D7C">
        <w:rPr>
          <w:rFonts w:eastAsia="Calibri" w:cs="Times New Roman"/>
          <w:color w:val="000000"/>
          <w:szCs w:val="28"/>
          <w:lang w:val="nl-NL"/>
        </w:rPr>
        <w:t>GV gọi một số HS trả lời</w:t>
      </w:r>
      <w:r w:rsidRPr="00705D7C">
        <w:rPr>
          <w:rFonts w:eastAsia="Calibri" w:cs="Times New Roman"/>
          <w:color w:val="000000"/>
          <w:szCs w:val="28"/>
          <w:lang w:val="nl-NL"/>
        </w:rPr>
        <w:t xml:space="preserve"> (HS chỉ phát biểu dự đoán của</w:t>
      </w:r>
      <w:r w:rsidR="00544248" w:rsidRPr="00705D7C">
        <w:rPr>
          <w:rFonts w:eastAsia="Calibri" w:cs="Times New Roman"/>
          <w:color w:val="000000"/>
          <w:szCs w:val="28"/>
          <w:lang w:val="nl-NL"/>
        </w:rPr>
        <w:t xml:space="preserve"> mình, GV không yêu cầu HS giải thích)</w:t>
      </w:r>
    </w:p>
    <w:p w14:paraId="43CCDE80" w14:textId="505CA66B" w:rsidR="002951F4" w:rsidRPr="00705D7C" w:rsidRDefault="00A64387" w:rsidP="00C94E92">
      <w:pPr>
        <w:spacing w:before="120"/>
        <w:rPr>
          <w:rFonts w:eastAsia="Calibri" w:cs="Times New Roman"/>
          <w:color w:val="000000"/>
          <w:szCs w:val="28"/>
          <w:lang w:val="nl-NL"/>
        </w:rPr>
      </w:pPr>
      <w:r w:rsidRPr="00705D7C">
        <w:rPr>
          <w:rFonts w:eastAsia="Calibri" w:cs="Times New Roman"/>
          <w:color w:val="000000"/>
          <w:szCs w:val="28"/>
          <w:lang w:val="nl-NL"/>
        </w:rPr>
        <w:t xml:space="preserve">- </w:t>
      </w:r>
      <w:r w:rsidR="002951F4" w:rsidRPr="00705D7C">
        <w:rPr>
          <w:rFonts w:eastAsia="Calibri" w:cs="Times New Roman"/>
          <w:color w:val="000000"/>
          <w:szCs w:val="28"/>
          <w:lang w:val="nl-NL"/>
        </w:rPr>
        <w:t>HS khác nhận xét, bổ sung.</w:t>
      </w:r>
    </w:p>
    <w:p w14:paraId="2580B17D" w14:textId="09D47BBD" w:rsidR="002951F4" w:rsidRPr="00705D7C" w:rsidRDefault="002951F4"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r w:rsidRPr="00705D7C">
        <w:rPr>
          <w:rFonts w:eastAsia="Calibri" w:cs="Times New Roman"/>
          <w:color w:val="000000"/>
          <w:szCs w:val="28"/>
          <w:lang w:val="nl-NL"/>
        </w:rPr>
        <w:t>GV đánh giá kết quả của HS, trên cơ sở đó dẫn dắt HS vào bài học mới: “</w:t>
      </w:r>
      <w:r w:rsidR="0001394A" w:rsidRPr="00705D7C">
        <w:rPr>
          <w:rFonts w:eastAsia="Calibri" w:cs="Times New Roman"/>
          <w:i/>
          <w:color w:val="000000"/>
          <w:szCs w:val="28"/>
          <w:lang w:val="nl-NL"/>
        </w:rPr>
        <w:t>Để kiểm tra các kết quả trên có chính xác không, chúng ta sẽ cùng tìm hiểu và nghiên cứu trong bài hôm nay</w:t>
      </w:r>
      <w:r w:rsidRPr="00705D7C">
        <w:rPr>
          <w:rFonts w:eastAsia="Calibri" w:cs="Times New Roman"/>
          <w:i/>
          <w:color w:val="000000"/>
          <w:szCs w:val="28"/>
          <w:lang w:val="nl-NL"/>
        </w:rPr>
        <w:t>.</w:t>
      </w:r>
      <w:r w:rsidRPr="00705D7C">
        <w:rPr>
          <w:rFonts w:eastAsia="Calibri" w:cs="Times New Roman"/>
          <w:color w:val="000000"/>
          <w:szCs w:val="28"/>
          <w:lang w:val="nl-NL"/>
        </w:rPr>
        <w:t>”.</w:t>
      </w:r>
    </w:p>
    <w:p w14:paraId="5525CBD8" w14:textId="2A87CD58" w:rsidR="002951F4" w:rsidRPr="00705D7C" w:rsidRDefault="00FC7F10" w:rsidP="00C94E92">
      <w:pPr>
        <w:spacing w:before="120"/>
        <w:rPr>
          <w:rFonts w:eastAsia="Calibri" w:cs="Times New Roman"/>
          <w:b/>
          <w:color w:val="000000"/>
          <w:szCs w:val="28"/>
          <w:lang w:val="nl-NL"/>
        </w:rPr>
      </w:pPr>
      <m:oMath>
        <m:r>
          <m:rPr>
            <m:sty m:val="p"/>
          </m:rPr>
          <w:rPr>
            <w:rFonts w:ascii="Cambria Math" w:eastAsia="Calibri" w:hAnsi="Cambria Math" w:cs="Times New Roman"/>
            <w:noProof/>
            <w:szCs w:val="28"/>
          </w:rPr>
          <m:t xml:space="preserve">⇒ </m:t>
        </m:r>
      </m:oMath>
      <w:r w:rsidR="002951F4" w:rsidRPr="00705D7C">
        <w:rPr>
          <w:rFonts w:eastAsia="Calibri" w:cs="Times New Roman"/>
          <w:b/>
          <w:color w:val="000000"/>
          <w:szCs w:val="28"/>
          <w:lang w:val="nl-NL"/>
        </w:rPr>
        <w:t xml:space="preserve">Bài 1: </w:t>
      </w:r>
      <w:r w:rsidR="00072322" w:rsidRPr="00705D7C">
        <w:rPr>
          <w:rFonts w:eastAsia="Calibri" w:cs="Times New Roman"/>
          <w:b/>
          <w:color w:val="000000"/>
          <w:szCs w:val="28"/>
          <w:lang w:val="nl-NL"/>
        </w:rPr>
        <w:t>Góc và cạnh của một tam giác</w:t>
      </w:r>
    </w:p>
    <w:p w14:paraId="260A0998" w14:textId="77777777" w:rsidR="002951F4" w:rsidRPr="00705D7C" w:rsidRDefault="002951F4" w:rsidP="00C94E92">
      <w:pPr>
        <w:spacing w:before="120"/>
        <w:rPr>
          <w:rFonts w:eastAsia="Calibri" w:cs="Times New Roman"/>
          <w:b/>
          <w:color w:val="000000"/>
          <w:szCs w:val="28"/>
          <w:lang w:val="nl-NL"/>
        </w:rPr>
      </w:pPr>
      <w:r w:rsidRPr="00705D7C">
        <w:rPr>
          <w:rFonts w:eastAsia="Calibri" w:cs="Times New Roman"/>
          <w:b/>
          <w:color w:val="000000"/>
          <w:szCs w:val="28"/>
          <w:lang w:val="nl-NL"/>
        </w:rPr>
        <w:t>B.</w:t>
      </w:r>
      <w:r w:rsidRPr="00705D7C">
        <w:rPr>
          <w:rFonts w:eastAsia="Calibri" w:cs="Times New Roman"/>
          <w:color w:val="000000"/>
          <w:szCs w:val="28"/>
          <w:lang w:val="nl-NL"/>
        </w:rPr>
        <w:t xml:space="preserve"> </w:t>
      </w:r>
      <w:r w:rsidRPr="00705D7C">
        <w:rPr>
          <w:rFonts w:eastAsia="Calibri" w:cs="Times New Roman"/>
          <w:b/>
          <w:color w:val="000000"/>
          <w:szCs w:val="28"/>
          <w:lang w:val="nl-NL"/>
        </w:rPr>
        <w:t>HÌNH THÀNH KIẾN THỨC MỚI</w:t>
      </w:r>
    </w:p>
    <w:p w14:paraId="6A1EC3D0" w14:textId="7C5C112A" w:rsidR="002951F4" w:rsidRPr="00705D7C" w:rsidRDefault="002951F4"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1: </w:t>
      </w:r>
      <w:r w:rsidR="00642149" w:rsidRPr="00705D7C">
        <w:rPr>
          <w:rFonts w:eastAsia="Calibri" w:cs="Times New Roman"/>
          <w:b/>
          <w:color w:val="000000"/>
          <w:szCs w:val="28"/>
          <w:lang w:val="nl-NL"/>
        </w:rPr>
        <w:t>Tổng số đo ba góc của một tam giác</w:t>
      </w:r>
    </w:p>
    <w:p w14:paraId="394AFA39" w14:textId="77777777" w:rsidR="002951F4" w:rsidRPr="00705D7C" w:rsidRDefault="002951F4"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0E5DB251" w14:textId="77AF729D" w:rsidR="002951F4" w:rsidRPr="00705D7C" w:rsidRDefault="00642149" w:rsidP="00C94E92">
      <w:pPr>
        <w:tabs>
          <w:tab w:val="left" w:pos="567"/>
          <w:tab w:val="left" w:pos="1134"/>
        </w:tabs>
        <w:spacing w:before="120"/>
        <w:rPr>
          <w:rFonts w:eastAsia="Calibri" w:cs="Times New Roman"/>
          <w:color w:val="000000"/>
          <w:szCs w:val="28"/>
          <w:lang w:val="nl-NL"/>
        </w:rPr>
      </w:pPr>
      <w:bookmarkStart w:id="5" w:name="_Hlk104534744"/>
      <w:r w:rsidRPr="00705D7C">
        <w:rPr>
          <w:rFonts w:eastAsia="Calibri" w:cs="Times New Roman"/>
          <w:color w:val="000000"/>
          <w:szCs w:val="28"/>
          <w:lang w:val="nl-NL"/>
        </w:rPr>
        <w:t>- HS có cơ hội khám phá giá trị tổng số đo ba góc trong một tam giác bằng phương pháp của hình học trực quan khi so sánh tổng số đo ba góc trong một tam giác với giá trị của một góc bẹt.</w:t>
      </w:r>
    </w:p>
    <w:p w14:paraId="20CCEA45" w14:textId="2C859CCC" w:rsidR="00642149" w:rsidRPr="00705D7C" w:rsidRDefault="00256EF1" w:rsidP="00C94E92">
      <w:pPr>
        <w:tabs>
          <w:tab w:val="left" w:pos="567"/>
          <w:tab w:val="left" w:pos="1134"/>
        </w:tabs>
        <w:spacing w:before="120"/>
        <w:rPr>
          <w:rFonts w:eastAsia="Calibri" w:cs="Times New Roman"/>
          <w:color w:val="000000"/>
          <w:szCs w:val="28"/>
        </w:rPr>
      </w:pPr>
      <w:r w:rsidRPr="00705D7C">
        <w:rPr>
          <w:rFonts w:eastAsia="Calibri" w:cs="Times New Roman"/>
          <w:color w:val="000000"/>
          <w:szCs w:val="28"/>
        </w:rPr>
        <w:lastRenderedPageBreak/>
        <w:t xml:space="preserve">- </w:t>
      </w:r>
      <w:r w:rsidR="000C03FA" w:rsidRPr="00705D7C">
        <w:rPr>
          <w:rFonts w:eastAsia="Calibri" w:cs="Times New Roman"/>
          <w:color w:val="000000"/>
          <w:szCs w:val="28"/>
        </w:rPr>
        <w:t xml:space="preserve">HS ghi nhớ </w:t>
      </w:r>
      <w:r w:rsidR="00B25EC6" w:rsidRPr="00705D7C">
        <w:rPr>
          <w:rFonts w:eastAsia="Calibri" w:cs="Times New Roman"/>
          <w:color w:val="000000"/>
          <w:szCs w:val="28"/>
        </w:rPr>
        <w:t>tính chất</w:t>
      </w:r>
      <w:r w:rsidR="000C03FA" w:rsidRPr="00705D7C">
        <w:rPr>
          <w:rFonts w:eastAsia="Calibri" w:cs="Times New Roman"/>
          <w:color w:val="000000"/>
          <w:szCs w:val="28"/>
        </w:rPr>
        <w:t xml:space="preserve"> tổng ba góc trong một tam giác và áp dụng để tính và xác định các góc còn lại.</w:t>
      </w:r>
    </w:p>
    <w:bookmarkEnd w:id="5"/>
    <w:p w14:paraId="3B8E84CC" w14:textId="77777777" w:rsidR="002951F4" w:rsidRPr="00705D7C" w:rsidRDefault="002951F4"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b) Nội dung:</w:t>
      </w:r>
    </w:p>
    <w:p w14:paraId="658968DD" w14:textId="77777777" w:rsidR="002951F4" w:rsidRPr="00705D7C" w:rsidRDefault="002951F4"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 </w:t>
      </w:r>
      <w:r w:rsidRPr="00705D7C">
        <w:rPr>
          <w:rFonts w:eastAsia="Calibri" w:cs="Times New Roman"/>
          <w:color w:val="000000"/>
          <w:szCs w:val="28"/>
          <w:lang w:val="nl-NL"/>
        </w:rPr>
        <w:t>HS thực hiện tìm hiểu các đặc điểm của hình hộp chữ nhật thông quan các hoạt động giáo viên yêu cầu.</w:t>
      </w:r>
    </w:p>
    <w:p w14:paraId="6388CF8F" w14:textId="77777777" w:rsidR="002951F4" w:rsidRPr="00705D7C" w:rsidRDefault="002951F4"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tự mô tả được các đặc điểm của hình hộp chữ nhật và làm được các bài tập </w:t>
      </w:r>
      <w:r w:rsidRPr="00705D7C">
        <w:rPr>
          <w:rFonts w:eastAsia="Calibri" w:cs="Times New Roman"/>
          <w:b/>
          <w:color w:val="000000"/>
          <w:szCs w:val="28"/>
          <w:lang w:val="nl-NL"/>
        </w:rPr>
        <w:t>Thực hành 1</w:t>
      </w:r>
      <w:r w:rsidRPr="00705D7C">
        <w:rPr>
          <w:rFonts w:eastAsia="Calibri" w:cs="Times New Roman"/>
          <w:color w:val="000000"/>
          <w:szCs w:val="28"/>
          <w:lang w:val="nl-NL"/>
        </w:rPr>
        <w:t xml:space="preserve">, </w:t>
      </w:r>
      <w:r w:rsidRPr="00705D7C">
        <w:rPr>
          <w:rFonts w:eastAsia="Calibri" w:cs="Times New Roman"/>
          <w:b/>
          <w:color w:val="000000"/>
          <w:szCs w:val="28"/>
          <w:lang w:val="nl-NL"/>
        </w:rPr>
        <w:t>Thực hành 2</w:t>
      </w:r>
      <w:r w:rsidRPr="00705D7C">
        <w:rPr>
          <w:rFonts w:eastAsia="Calibri" w:cs="Times New Roman"/>
          <w:color w:val="000000"/>
          <w:szCs w:val="28"/>
          <w:lang w:val="nl-NL"/>
        </w:rPr>
        <w:t xml:space="preserve"> và các bài tập liên quan.</w:t>
      </w:r>
    </w:p>
    <w:p w14:paraId="128F82A9" w14:textId="77777777" w:rsidR="002951F4" w:rsidRPr="00705D7C" w:rsidRDefault="002951F4"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d) Tổ chức thực hiện:</w:t>
      </w:r>
    </w:p>
    <w:tbl>
      <w:tblPr>
        <w:tblStyle w:val="TableGrid11"/>
        <w:tblW w:w="9974" w:type="dxa"/>
        <w:tblLook w:val="04A0" w:firstRow="1" w:lastRow="0" w:firstColumn="1" w:lastColumn="0" w:noHBand="0" w:noVBand="1"/>
      </w:tblPr>
      <w:tblGrid>
        <w:gridCol w:w="5003"/>
        <w:gridCol w:w="4971"/>
      </w:tblGrid>
      <w:tr w:rsidR="002951F4" w:rsidRPr="00705D7C" w14:paraId="51B356D6" w14:textId="77777777" w:rsidTr="000054D8">
        <w:tc>
          <w:tcPr>
            <w:tcW w:w="8365" w:type="dxa"/>
            <w:tcBorders>
              <w:top w:val="single" w:sz="4" w:space="0" w:color="auto"/>
              <w:left w:val="single" w:sz="4" w:space="0" w:color="auto"/>
              <w:bottom w:val="single" w:sz="4" w:space="0" w:color="auto"/>
              <w:right w:val="single" w:sz="4" w:space="0" w:color="auto"/>
            </w:tcBorders>
            <w:hideMark/>
          </w:tcPr>
          <w:p w14:paraId="26943B7A" w14:textId="77777777" w:rsidR="002951F4" w:rsidRPr="00705D7C" w:rsidRDefault="002951F4" w:rsidP="00C94E92">
            <w:pPr>
              <w:tabs>
                <w:tab w:val="left" w:pos="567"/>
                <w:tab w:val="left" w:pos="1134"/>
              </w:tabs>
              <w:spacing w:before="120"/>
              <w:jc w:val="center"/>
              <w:rPr>
                <w:b/>
                <w:color w:val="000000"/>
                <w:szCs w:val="28"/>
                <w:lang w:val="nl-NL"/>
              </w:rPr>
            </w:pPr>
            <w:r w:rsidRPr="00705D7C">
              <w:rPr>
                <w:b/>
                <w:color w:val="000000"/>
                <w:szCs w:val="28"/>
                <w:lang w:val="nl-NL"/>
              </w:rPr>
              <w:t>HĐ CỦA GV VÀ HS</w:t>
            </w:r>
          </w:p>
        </w:tc>
        <w:tc>
          <w:tcPr>
            <w:tcW w:w="1609" w:type="dxa"/>
            <w:tcBorders>
              <w:top w:val="single" w:sz="4" w:space="0" w:color="auto"/>
              <w:left w:val="single" w:sz="4" w:space="0" w:color="auto"/>
              <w:bottom w:val="single" w:sz="4" w:space="0" w:color="auto"/>
              <w:right w:val="single" w:sz="4" w:space="0" w:color="auto"/>
            </w:tcBorders>
            <w:hideMark/>
          </w:tcPr>
          <w:p w14:paraId="1FBA85FF" w14:textId="77777777" w:rsidR="002951F4" w:rsidRPr="00705D7C" w:rsidRDefault="002951F4" w:rsidP="00C94E92">
            <w:pPr>
              <w:tabs>
                <w:tab w:val="left" w:pos="567"/>
                <w:tab w:val="left" w:pos="1134"/>
              </w:tabs>
              <w:spacing w:before="120"/>
              <w:jc w:val="center"/>
              <w:rPr>
                <w:b/>
                <w:color w:val="000000"/>
                <w:szCs w:val="28"/>
                <w:lang w:val="nl-NL"/>
              </w:rPr>
            </w:pPr>
            <w:r w:rsidRPr="00705D7C">
              <w:rPr>
                <w:b/>
                <w:color w:val="000000"/>
                <w:szCs w:val="28"/>
                <w:lang w:val="nl-NL"/>
              </w:rPr>
              <w:t>SẢN PHẨM DỰ KIẾN</w:t>
            </w:r>
          </w:p>
        </w:tc>
      </w:tr>
      <w:tr w:rsidR="002951F4" w:rsidRPr="00705D7C" w14:paraId="3B9EC285" w14:textId="77777777" w:rsidTr="000054D8">
        <w:tc>
          <w:tcPr>
            <w:tcW w:w="8365" w:type="dxa"/>
            <w:tcBorders>
              <w:top w:val="single" w:sz="4" w:space="0" w:color="auto"/>
              <w:left w:val="single" w:sz="4" w:space="0" w:color="auto"/>
              <w:bottom w:val="single" w:sz="4" w:space="0" w:color="auto"/>
              <w:right w:val="single" w:sz="4" w:space="0" w:color="auto"/>
            </w:tcBorders>
            <w:hideMark/>
          </w:tcPr>
          <w:p w14:paraId="6817295B" w14:textId="77777777" w:rsidR="002951F4" w:rsidRPr="00705D7C" w:rsidRDefault="002951F4" w:rsidP="00C94E92">
            <w:pPr>
              <w:spacing w:before="120"/>
              <w:rPr>
                <w:b/>
                <w:color w:val="000000"/>
                <w:szCs w:val="28"/>
              </w:rPr>
            </w:pPr>
            <w:r w:rsidRPr="00705D7C">
              <w:rPr>
                <w:b/>
                <w:color w:val="000000"/>
                <w:szCs w:val="28"/>
              </w:rPr>
              <w:t>Bước 1: Chuyển giao nhiệm vụ:</w:t>
            </w:r>
          </w:p>
          <w:p w14:paraId="5B9A6B30" w14:textId="5EB9208D" w:rsidR="002951F4" w:rsidRPr="00705D7C" w:rsidRDefault="002951F4" w:rsidP="00C94E92">
            <w:pPr>
              <w:rPr>
                <w:color w:val="000000"/>
                <w:szCs w:val="28"/>
              </w:rPr>
            </w:pPr>
            <w:r w:rsidRPr="00705D7C">
              <w:rPr>
                <w:color w:val="000000"/>
                <w:szCs w:val="28"/>
                <w:lang w:val="nl-NL"/>
              </w:rPr>
              <w:t xml:space="preserve">- </w:t>
            </w:r>
            <w:r w:rsidRPr="00705D7C">
              <w:rPr>
                <w:color w:val="000000"/>
                <w:szCs w:val="28"/>
              </w:rPr>
              <w:t xml:space="preserve">GV cho HS quan sát Hình 1, </w:t>
            </w:r>
            <w:r w:rsidR="00F1219C" w:rsidRPr="00705D7C">
              <w:rPr>
                <w:color w:val="000000"/>
                <w:szCs w:val="28"/>
              </w:rPr>
              <w:t xml:space="preserve">hướng dẫn và </w:t>
            </w:r>
            <w:r w:rsidRPr="00705D7C">
              <w:rPr>
                <w:color w:val="000000"/>
                <w:szCs w:val="28"/>
              </w:rPr>
              <w:t xml:space="preserve">yêu cầu HS thực hiện </w:t>
            </w:r>
            <w:r w:rsidRPr="00705D7C">
              <w:rPr>
                <w:b/>
                <w:i/>
                <w:color w:val="000000"/>
                <w:szCs w:val="28"/>
              </w:rPr>
              <w:t>HĐKP1</w:t>
            </w:r>
            <w:r w:rsidR="00F1219C" w:rsidRPr="00705D7C">
              <w:rPr>
                <w:b/>
                <w:i/>
                <w:color w:val="000000"/>
                <w:szCs w:val="28"/>
              </w:rPr>
              <w:t xml:space="preserve"> </w:t>
            </w:r>
            <w:r w:rsidR="00F1219C" w:rsidRPr="00705D7C">
              <w:rPr>
                <w:color w:val="000000"/>
                <w:szCs w:val="28"/>
              </w:rPr>
              <w:t>theo nhóm 3</w:t>
            </w:r>
            <w:r w:rsidR="00FC3B29" w:rsidRPr="00705D7C">
              <w:rPr>
                <w:color w:val="000000"/>
                <w:szCs w:val="28"/>
              </w:rPr>
              <w:t>.</w:t>
            </w:r>
          </w:p>
          <w:p w14:paraId="7F22B4AF" w14:textId="42B50B53" w:rsidR="00A17499" w:rsidRPr="00705D7C" w:rsidRDefault="00A17499" w:rsidP="00C94E92">
            <w:pPr>
              <w:jc w:val="center"/>
              <w:rPr>
                <w:color w:val="000000"/>
                <w:szCs w:val="28"/>
              </w:rPr>
            </w:pPr>
            <w:r w:rsidRPr="00705D7C">
              <w:rPr>
                <w:noProof/>
                <w:szCs w:val="28"/>
              </w:rPr>
              <w:drawing>
                <wp:inline distT="0" distB="0" distL="0" distR="0" wp14:anchorId="3680561B" wp14:editId="44EBF68D">
                  <wp:extent cx="1771650" cy="2051753"/>
                  <wp:effectExtent l="0" t="0" r="0" b="571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773519" cy="2053917"/>
                          </a:xfrm>
                          <a:prstGeom prst="rect">
                            <a:avLst/>
                          </a:prstGeom>
                        </pic:spPr>
                      </pic:pic>
                    </a:graphicData>
                  </a:graphic>
                </wp:inline>
              </w:drawing>
            </w:r>
          </w:p>
          <w:p w14:paraId="5F601767" w14:textId="2D929190" w:rsidR="00A17499" w:rsidRPr="00705D7C" w:rsidRDefault="004E32D7" w:rsidP="00C94E92">
            <w:pPr>
              <w:rPr>
                <w:i/>
                <w:szCs w:val="28"/>
                <w:shd w:val="clear" w:color="auto" w:fill="FFFFFF"/>
              </w:rPr>
            </w:pPr>
            <w:r w:rsidRPr="00705D7C">
              <w:rPr>
                <w:i/>
                <w:color w:val="000000"/>
                <w:szCs w:val="28"/>
              </w:rPr>
              <w:t xml:space="preserve">+ </w:t>
            </w:r>
            <w:r w:rsidRPr="00705D7C">
              <w:rPr>
                <w:szCs w:val="28"/>
                <w:shd w:val="clear" w:color="auto" w:fill="FFFFFF"/>
              </w:rPr>
              <w:t>Cắt một tấm bìa hình tam giác và tô màu ba góc của nó (</w:t>
            </w:r>
            <w:r w:rsidR="003D5E02" w:rsidRPr="00705D7C">
              <w:rPr>
                <w:szCs w:val="28"/>
                <w:shd w:val="clear" w:color="auto" w:fill="FFFFFF"/>
              </w:rPr>
              <w:t>H</w:t>
            </w:r>
            <w:r w:rsidRPr="00705D7C">
              <w:rPr>
                <w:szCs w:val="28"/>
                <w:shd w:val="clear" w:color="auto" w:fill="FFFFFF"/>
              </w:rPr>
              <w:t>1a)</w:t>
            </w:r>
            <w:r w:rsidR="003D5E02" w:rsidRPr="00705D7C">
              <w:rPr>
                <w:szCs w:val="28"/>
                <w:shd w:val="clear" w:color="auto" w:fill="FFFFFF"/>
              </w:rPr>
              <w:t xml:space="preserve"> </w:t>
            </w:r>
            <m:oMath>
              <m:r>
                <m:rPr>
                  <m:sty m:val="p"/>
                </m:rPr>
                <w:rPr>
                  <w:rFonts w:ascii="Cambria Math" w:hAnsi="Cambria Math"/>
                  <w:szCs w:val="28"/>
                  <w:shd w:val="clear" w:color="auto" w:fill="FFFFFF"/>
                </w:rPr>
                <m:t>→</m:t>
              </m:r>
            </m:oMath>
            <w:r w:rsidR="003D5E02" w:rsidRPr="00705D7C">
              <w:rPr>
                <w:szCs w:val="28"/>
                <w:shd w:val="clear" w:color="auto" w:fill="FFFFFF"/>
              </w:rPr>
              <w:t xml:space="preserve"> </w:t>
            </w:r>
            <w:r w:rsidRPr="00705D7C">
              <w:rPr>
                <w:szCs w:val="28"/>
                <w:shd w:val="clear" w:color="auto" w:fill="FFFFFF"/>
              </w:rPr>
              <w:t xml:space="preserve"> Cắt rời ba góc ra khỏi tam giác rồi đặt ba góc kề nhau (H1b).</w:t>
            </w:r>
            <w:r w:rsidRPr="00705D7C">
              <w:rPr>
                <w:i/>
                <w:szCs w:val="28"/>
                <w:shd w:val="clear" w:color="auto" w:fill="FFFFFF"/>
              </w:rPr>
              <w:t xml:space="preserve"> </w:t>
            </w:r>
          </w:p>
          <w:p w14:paraId="71F7C36C" w14:textId="3EC8DE99" w:rsidR="00F1219C" w:rsidRPr="00705D7C" w:rsidRDefault="004E32D7" w:rsidP="00C94E92">
            <w:pPr>
              <w:rPr>
                <w:i/>
                <w:szCs w:val="28"/>
                <w:shd w:val="clear" w:color="auto" w:fill="FFFFFF"/>
              </w:rPr>
            </w:pPr>
            <w:r w:rsidRPr="00705D7C">
              <w:rPr>
                <w:i/>
                <w:szCs w:val="28"/>
                <w:shd w:val="clear" w:color="auto" w:fill="FFFFFF"/>
              </w:rPr>
              <w:t>Em hãy dự đoán tổng số đo của ba góc trong hình 1b</w:t>
            </w:r>
            <w:r w:rsidR="003D5E02" w:rsidRPr="00705D7C">
              <w:rPr>
                <w:i/>
                <w:szCs w:val="28"/>
                <w:shd w:val="clear" w:color="auto" w:fill="FFFFFF"/>
              </w:rPr>
              <w:t>?</w:t>
            </w:r>
          </w:p>
          <w:p w14:paraId="3B106D6C" w14:textId="58150D6E" w:rsidR="00536D3E" w:rsidRPr="00705D7C" w:rsidRDefault="00536D3E" w:rsidP="00C94E92">
            <w:pPr>
              <w:rPr>
                <w:i/>
                <w:szCs w:val="28"/>
                <w:shd w:val="clear" w:color="auto" w:fill="FFFFFF"/>
              </w:rPr>
            </w:pPr>
            <m:oMath>
              <m:r>
                <w:rPr>
                  <w:rFonts w:ascii="Cambria Math" w:hAnsi="Cambria Math"/>
                  <w:szCs w:val="28"/>
                  <w:shd w:val="clear" w:color="auto" w:fill="FFFFFF"/>
                </w:rPr>
                <m:t>→</m:t>
              </m:r>
            </m:oMath>
            <w:r w:rsidRPr="00705D7C">
              <w:rPr>
                <w:i/>
                <w:szCs w:val="28"/>
                <w:shd w:val="clear" w:color="auto" w:fill="FFFFFF"/>
              </w:rPr>
              <w:t xml:space="preserve"> </w:t>
            </w:r>
            <w:r w:rsidRPr="00705D7C">
              <w:rPr>
                <w:szCs w:val="28"/>
                <w:shd w:val="clear" w:color="auto" w:fill="FFFFFF"/>
              </w:rPr>
              <w:t xml:space="preserve">HS thấy được ba góc của tam giác ghép </w:t>
            </w:r>
            <w:r w:rsidRPr="00705D7C">
              <w:rPr>
                <w:szCs w:val="28"/>
                <w:shd w:val="clear" w:color="auto" w:fill="FFFFFF"/>
              </w:rPr>
              <w:lastRenderedPageBreak/>
              <w:t>lại thành góc bẹt và có tổng bằng 180</w:t>
            </w:r>
            <w:r w:rsidRPr="00705D7C">
              <w:rPr>
                <w:szCs w:val="28"/>
                <w:shd w:val="clear" w:color="auto" w:fill="FFFFFF"/>
                <w:vertAlign w:val="superscript"/>
              </w:rPr>
              <w:t>o</w:t>
            </w:r>
            <w:r w:rsidRPr="00705D7C">
              <w:rPr>
                <w:szCs w:val="28"/>
                <w:shd w:val="clear" w:color="auto" w:fill="FFFFFF"/>
              </w:rPr>
              <w:t>.</w:t>
            </w:r>
          </w:p>
          <w:p w14:paraId="266089F7" w14:textId="600746DE" w:rsidR="00A17499" w:rsidRPr="00705D7C" w:rsidRDefault="0023393C" w:rsidP="00C94E92">
            <w:pPr>
              <w:rPr>
                <w:color w:val="000000"/>
                <w:szCs w:val="28"/>
              </w:rPr>
            </w:pPr>
            <w:r w:rsidRPr="00705D7C">
              <w:rPr>
                <w:i/>
                <w:color w:val="000000"/>
                <w:szCs w:val="28"/>
              </w:rPr>
              <w:t xml:space="preserve">+ </w:t>
            </w:r>
            <w:r w:rsidRPr="00705D7C">
              <w:rPr>
                <w:color w:val="000000"/>
                <w:szCs w:val="28"/>
              </w:rPr>
              <w:t xml:space="preserve">GV dẫn dắt, hướng dẫn cho HS thực hiện </w:t>
            </w:r>
            <w:r w:rsidRPr="00705D7C">
              <w:rPr>
                <w:b/>
                <w:color w:val="000000"/>
                <w:szCs w:val="28"/>
              </w:rPr>
              <w:t>HĐKP1b</w:t>
            </w:r>
            <w:r w:rsidR="00306ED0" w:rsidRPr="00705D7C">
              <w:rPr>
                <w:b/>
                <w:color w:val="000000"/>
                <w:szCs w:val="28"/>
              </w:rPr>
              <w:t>:</w:t>
            </w:r>
            <w:r w:rsidR="00306ED0" w:rsidRPr="00705D7C">
              <w:rPr>
                <w:b/>
                <w:i/>
                <w:color w:val="000000"/>
                <w:szCs w:val="28"/>
              </w:rPr>
              <w:t xml:space="preserve"> </w:t>
            </w:r>
            <w:r w:rsidR="00020A75" w:rsidRPr="00705D7C">
              <w:rPr>
                <w:color w:val="000000"/>
                <w:szCs w:val="28"/>
              </w:rPr>
              <w:t>Yêu</w:t>
            </w:r>
            <w:r w:rsidR="00306ED0" w:rsidRPr="00705D7C">
              <w:rPr>
                <w:color w:val="000000"/>
                <w:szCs w:val="28"/>
              </w:rPr>
              <w:t xml:space="preserve"> cầu </w:t>
            </w:r>
            <w:r w:rsidR="006C5B0C" w:rsidRPr="00705D7C">
              <w:rPr>
                <w:color w:val="000000"/>
                <w:szCs w:val="28"/>
              </w:rPr>
              <w:t xml:space="preserve">các nhóm </w:t>
            </w:r>
            <w:r w:rsidR="00306ED0" w:rsidRPr="00705D7C">
              <w:rPr>
                <w:color w:val="000000"/>
                <w:szCs w:val="28"/>
              </w:rPr>
              <w:t>HS vẽ hình</w:t>
            </w:r>
            <w:r w:rsidR="00BE0CDF" w:rsidRPr="00705D7C">
              <w:rPr>
                <w:color w:val="000000"/>
                <w:szCs w:val="28"/>
              </w:rPr>
              <w:t xml:space="preserve">, ghi giả  thiết, kết luận và chứng minh định lí vào </w:t>
            </w:r>
            <w:r w:rsidR="006C5B0C" w:rsidRPr="00705D7C">
              <w:rPr>
                <w:color w:val="000000"/>
                <w:szCs w:val="28"/>
              </w:rPr>
              <w:t>bảng nhóm</w:t>
            </w:r>
            <w:r w:rsidR="00BE0CDF" w:rsidRPr="00705D7C">
              <w:rPr>
                <w:color w:val="000000"/>
                <w:szCs w:val="28"/>
              </w:rPr>
              <w:t xml:space="preserve"> và yêu cầu H</w:t>
            </w:r>
            <w:r w:rsidR="000917B4" w:rsidRPr="00705D7C">
              <w:rPr>
                <w:color w:val="000000"/>
                <w:szCs w:val="28"/>
              </w:rPr>
              <w:t>S</w:t>
            </w:r>
            <w:r w:rsidR="00BE0CDF" w:rsidRPr="00705D7C">
              <w:rPr>
                <w:color w:val="000000"/>
                <w:szCs w:val="28"/>
              </w:rPr>
              <w:t xml:space="preserve"> nhận ra các góc so le trong bằng nhau</w:t>
            </w:r>
            <w:r w:rsidR="003D5E02" w:rsidRPr="00705D7C">
              <w:rPr>
                <w:color w:val="000000"/>
                <w:szCs w:val="28"/>
              </w:rPr>
              <w:t xml:space="preserve"> bằng cách điền vào dấu ? dựa vào gợi ý SGK</w:t>
            </w:r>
            <w:r w:rsidR="00DF1589" w:rsidRPr="00705D7C">
              <w:rPr>
                <w:color w:val="000000"/>
                <w:szCs w:val="28"/>
              </w:rPr>
              <w:t>.</w:t>
            </w:r>
          </w:p>
          <w:p w14:paraId="2CEBCB8A" w14:textId="65692C34" w:rsidR="00F1219C" w:rsidRPr="00705D7C" w:rsidRDefault="006C5B0C" w:rsidP="00C94E92">
            <w:pPr>
              <w:rPr>
                <w:color w:val="000000"/>
                <w:szCs w:val="28"/>
              </w:rPr>
            </w:pPr>
            <m:oMath>
              <m:r>
                <w:rPr>
                  <w:rFonts w:ascii="Cambria Math" w:hAnsi="Cambria Math"/>
                  <w:color w:val="000000"/>
                  <w:szCs w:val="28"/>
                </w:rPr>
                <m:t>→</m:t>
              </m:r>
            </m:oMath>
            <w:r w:rsidRPr="00705D7C">
              <w:rPr>
                <w:color w:val="000000"/>
                <w:szCs w:val="28"/>
              </w:rPr>
              <w:t xml:space="preserve"> GV cho các nhóm trình bày, chữa bài sau đó dẫn dắt, rút ra kết luận về</w:t>
            </w:r>
            <w:r w:rsidR="007979B6" w:rsidRPr="00705D7C">
              <w:rPr>
                <w:color w:val="000000"/>
                <w:szCs w:val="28"/>
              </w:rPr>
              <w:t xml:space="preserve"> </w:t>
            </w:r>
            <w:r w:rsidR="004749C2" w:rsidRPr="00705D7C">
              <w:rPr>
                <w:color w:val="000000"/>
                <w:szCs w:val="28"/>
              </w:rPr>
              <w:t>tính chất tổng ba góc trong một tam giác:</w:t>
            </w:r>
          </w:p>
          <w:p w14:paraId="00A20278" w14:textId="77777777" w:rsidR="006C5B0C" w:rsidRPr="00705D7C" w:rsidRDefault="006C5B0C" w:rsidP="00C94E92">
            <w:pPr>
              <w:rPr>
                <w:i/>
                <w:szCs w:val="28"/>
                <w:u w:val="single"/>
              </w:rPr>
            </w:pPr>
            <w:r w:rsidRPr="00705D7C">
              <w:rPr>
                <w:b/>
                <w:i/>
                <w:szCs w:val="28"/>
                <w:u w:val="single"/>
              </w:rPr>
              <w:t>Định lí:</w:t>
            </w:r>
          </w:p>
          <w:p w14:paraId="62456971" w14:textId="77777777" w:rsidR="006C5B0C" w:rsidRPr="00705D7C" w:rsidRDefault="006C5B0C" w:rsidP="00C94E92">
            <w:pPr>
              <w:rPr>
                <w:i/>
                <w:color w:val="000000"/>
                <w:szCs w:val="28"/>
                <w:lang w:val="nl-NL"/>
              </w:rPr>
            </w:pPr>
            <w:r w:rsidRPr="00705D7C">
              <w:rPr>
                <w:i/>
                <w:color w:val="000000"/>
                <w:szCs w:val="28"/>
                <w:lang w:val="nl-NL"/>
              </w:rPr>
              <w:t>Tổng số đo ba góc của một tam giác bằng 180</w:t>
            </w:r>
            <w:r w:rsidRPr="00705D7C">
              <w:rPr>
                <w:i/>
                <w:color w:val="000000"/>
                <w:szCs w:val="28"/>
                <w:vertAlign w:val="superscript"/>
                <w:lang w:val="nl-NL"/>
              </w:rPr>
              <w:t>o.</w:t>
            </w:r>
          </w:p>
          <w:p w14:paraId="185F149E" w14:textId="3D91AC54" w:rsidR="00025238" w:rsidRPr="00705D7C" w:rsidRDefault="00BE2F9E" w:rsidP="00C94E92">
            <w:pPr>
              <w:rPr>
                <w:color w:val="000000"/>
                <w:szCs w:val="28"/>
              </w:rPr>
            </w:pPr>
            <w:r w:rsidRPr="00705D7C">
              <w:rPr>
                <w:color w:val="000000"/>
                <w:szCs w:val="28"/>
              </w:rPr>
              <w:t>-</w:t>
            </w:r>
            <w:r w:rsidR="00025238" w:rsidRPr="00705D7C">
              <w:rPr>
                <w:color w:val="000000"/>
                <w:szCs w:val="28"/>
              </w:rPr>
              <w:t xml:space="preserve"> GV cho lớp đọc và ghi nhớ định lí.</w:t>
            </w:r>
          </w:p>
          <w:p w14:paraId="188CDF05" w14:textId="5D058782" w:rsidR="00025238" w:rsidRPr="00705D7C" w:rsidRDefault="00025238" w:rsidP="00C94E92">
            <w:pPr>
              <w:rPr>
                <w:color w:val="000000"/>
                <w:szCs w:val="28"/>
              </w:rPr>
            </w:pPr>
            <w:r w:rsidRPr="00705D7C">
              <w:rPr>
                <w:color w:val="000000"/>
                <w:szCs w:val="28"/>
              </w:rPr>
              <w:t>- GV yêu cầu HS áp dụng đọc hiểu Ví dụ 1 và tự trình bày lại vào vở cá nhân.</w:t>
            </w:r>
          </w:p>
          <w:p w14:paraId="382C7F3D" w14:textId="0DE6AA51" w:rsidR="00025238" w:rsidRPr="00705D7C" w:rsidRDefault="00025238" w:rsidP="00C94E92">
            <w:pPr>
              <w:rPr>
                <w:color w:val="000000"/>
                <w:szCs w:val="28"/>
              </w:rPr>
            </w:pPr>
            <m:oMath>
              <m:r>
                <w:rPr>
                  <w:rFonts w:ascii="Cambria Math" w:hAnsi="Cambria Math"/>
                  <w:color w:val="000000"/>
                  <w:szCs w:val="28"/>
                </w:rPr>
                <m:t>→</m:t>
              </m:r>
            </m:oMath>
            <w:r w:rsidRPr="00705D7C">
              <w:rPr>
                <w:color w:val="000000"/>
                <w:szCs w:val="28"/>
              </w:rPr>
              <w:t xml:space="preserve"> GV chữa và hướng dẫn cách trình bày cho HS.</w:t>
            </w:r>
          </w:p>
          <w:p w14:paraId="65209C59" w14:textId="7FC57419" w:rsidR="003C332A" w:rsidRPr="00705D7C" w:rsidRDefault="003C332A" w:rsidP="00C94E92">
            <w:pPr>
              <w:rPr>
                <w:color w:val="000000"/>
                <w:szCs w:val="28"/>
              </w:rPr>
            </w:pPr>
            <w:r w:rsidRPr="00705D7C">
              <w:rPr>
                <w:color w:val="000000"/>
                <w:szCs w:val="28"/>
              </w:rPr>
              <w:t xml:space="preserve">- GV lưu ý cho HS phần </w:t>
            </w:r>
            <w:r w:rsidRPr="00705D7C">
              <w:rPr>
                <w:i/>
                <w:color w:val="000000"/>
                <w:szCs w:val="28"/>
                <w:u w:val="single"/>
              </w:rPr>
              <w:t>Chú ý</w:t>
            </w:r>
            <w:r w:rsidRPr="00705D7C">
              <w:rPr>
                <w:color w:val="000000"/>
                <w:szCs w:val="28"/>
              </w:rPr>
              <w:t xml:space="preserve"> (SGK-</w:t>
            </w:r>
            <w:r w:rsidR="00020A75" w:rsidRPr="00705D7C">
              <w:rPr>
                <w:color w:val="000000"/>
                <w:szCs w:val="28"/>
              </w:rPr>
              <w:t>tr45):</w:t>
            </w:r>
          </w:p>
          <w:p w14:paraId="52A9BF63" w14:textId="140CF7C8" w:rsidR="00F43525" w:rsidRPr="00705D7C" w:rsidRDefault="00F43525" w:rsidP="00C94E92">
            <w:pPr>
              <w:rPr>
                <w:i/>
                <w:color w:val="000000"/>
                <w:szCs w:val="28"/>
                <w:lang w:val="nl-NL"/>
              </w:rPr>
            </w:pPr>
            <w:r w:rsidRPr="00705D7C">
              <w:rPr>
                <w:i/>
                <w:color w:val="000000"/>
                <w:szCs w:val="28"/>
                <w:lang w:val="nl-NL"/>
              </w:rPr>
              <w:t>+ Tam giác có 3 góc nhọn được gọi là tam giác nhọn.</w:t>
            </w:r>
          </w:p>
          <w:p w14:paraId="55200C36" w14:textId="2E9A42FE" w:rsidR="00F43525" w:rsidRPr="00705D7C" w:rsidRDefault="00FB22C6" w:rsidP="00C94E92">
            <w:pPr>
              <w:rPr>
                <w:i/>
                <w:color w:val="000000"/>
                <w:szCs w:val="28"/>
                <w:lang w:val="nl-NL"/>
              </w:rPr>
            </w:pPr>
            <w:r w:rsidRPr="00705D7C">
              <w:rPr>
                <w:i/>
                <w:color w:val="000000"/>
                <w:szCs w:val="28"/>
                <w:lang w:val="nl-NL"/>
              </w:rPr>
              <w:t>+</w:t>
            </w:r>
            <w:r w:rsidR="00F43525" w:rsidRPr="00705D7C">
              <w:rPr>
                <w:i/>
                <w:color w:val="000000"/>
                <w:szCs w:val="28"/>
                <w:lang w:val="nl-NL"/>
              </w:rPr>
              <w:t xml:space="preserve"> Tam giác có 1 góc vuông được gọi là tam giác vuông, cạnh đối diện góc vuông gọi là cạnh huyền, hai cạnh còn lại gọi là hai cạnh góc vuông.</w:t>
            </w:r>
          </w:p>
          <w:p w14:paraId="498145E3" w14:textId="41695220" w:rsidR="00F43525" w:rsidRPr="00705D7C" w:rsidRDefault="00FB22C6" w:rsidP="00C94E92">
            <w:pPr>
              <w:rPr>
                <w:i/>
                <w:color w:val="000000"/>
                <w:szCs w:val="28"/>
                <w:lang w:val="nl-NL"/>
              </w:rPr>
            </w:pPr>
            <w:r w:rsidRPr="00705D7C">
              <w:rPr>
                <w:i/>
                <w:color w:val="000000"/>
                <w:szCs w:val="28"/>
                <w:lang w:val="nl-NL"/>
              </w:rPr>
              <w:t>+</w:t>
            </w:r>
            <w:r w:rsidR="00F43525" w:rsidRPr="00705D7C">
              <w:rPr>
                <w:i/>
                <w:color w:val="000000"/>
                <w:szCs w:val="28"/>
                <w:lang w:val="nl-NL"/>
              </w:rPr>
              <w:t xml:space="preserve"> Tam giác có 1 góc tù được gọi là tam </w:t>
            </w:r>
            <w:r w:rsidR="00F43525" w:rsidRPr="00705D7C">
              <w:rPr>
                <w:i/>
                <w:color w:val="000000"/>
                <w:szCs w:val="28"/>
                <w:lang w:val="nl-NL"/>
              </w:rPr>
              <w:lastRenderedPageBreak/>
              <w:t>giác tù.</w:t>
            </w:r>
          </w:p>
          <w:p w14:paraId="5503D0DA" w14:textId="56E31A23" w:rsidR="00020A75" w:rsidRPr="00705D7C" w:rsidRDefault="00F76A81" w:rsidP="00C94E92">
            <w:pPr>
              <w:rPr>
                <w:color w:val="000000"/>
                <w:szCs w:val="28"/>
              </w:rPr>
            </w:pPr>
            <w:r w:rsidRPr="00705D7C">
              <w:rPr>
                <w:color w:val="000000"/>
                <w:szCs w:val="28"/>
              </w:rPr>
              <w:t xml:space="preserve">- GV yêu cầu HS vận dụng tính chất tổng ba góc trong một tam giác giải </w:t>
            </w:r>
            <w:r w:rsidRPr="00705D7C">
              <w:rPr>
                <w:b/>
                <w:color w:val="000000"/>
                <w:szCs w:val="28"/>
              </w:rPr>
              <w:t xml:space="preserve">Thực hành </w:t>
            </w:r>
            <w:r w:rsidR="004705BE" w:rsidRPr="00705D7C">
              <w:rPr>
                <w:b/>
                <w:color w:val="000000"/>
                <w:szCs w:val="28"/>
              </w:rPr>
              <w:t xml:space="preserve">1 </w:t>
            </w:r>
            <w:r w:rsidR="004705BE" w:rsidRPr="00705D7C">
              <w:rPr>
                <w:color w:val="000000"/>
                <w:szCs w:val="28"/>
              </w:rPr>
              <w:t>và nhận biết tam giác nhọn, vuông, tù.</w:t>
            </w:r>
          </w:p>
          <w:p w14:paraId="616E9651" w14:textId="67D92A40" w:rsidR="00522B89" w:rsidRPr="00705D7C" w:rsidRDefault="00522B89" w:rsidP="00C94E92">
            <w:pPr>
              <w:rPr>
                <w:color w:val="000000"/>
                <w:szCs w:val="28"/>
              </w:rPr>
            </w:pPr>
            <w:r w:rsidRPr="00705D7C">
              <w:rPr>
                <w:color w:val="000000"/>
                <w:szCs w:val="28"/>
              </w:rPr>
              <w:t xml:space="preserve">- GV chú ý cho HS phần </w:t>
            </w:r>
            <w:r w:rsidRPr="00705D7C">
              <w:rPr>
                <w:i/>
                <w:color w:val="000000"/>
                <w:szCs w:val="28"/>
              </w:rPr>
              <w:t>Nhận xét</w:t>
            </w:r>
            <w:r w:rsidRPr="00705D7C">
              <w:rPr>
                <w:color w:val="000000"/>
                <w:szCs w:val="28"/>
              </w:rPr>
              <w:t xml:space="preserve"> (SGK-tr45)</w:t>
            </w:r>
          </w:p>
          <w:p w14:paraId="4F125D56" w14:textId="7945CEA3" w:rsidR="002951F4" w:rsidRPr="00705D7C" w:rsidRDefault="002951F4" w:rsidP="00C94E92">
            <w:pPr>
              <w:tabs>
                <w:tab w:val="left" w:pos="567"/>
                <w:tab w:val="left" w:pos="1134"/>
              </w:tabs>
              <w:spacing w:before="120"/>
              <w:rPr>
                <w:b/>
                <w:color w:val="000000"/>
                <w:szCs w:val="28"/>
              </w:rPr>
            </w:pPr>
            <w:r w:rsidRPr="00705D7C">
              <w:rPr>
                <w:b/>
                <w:color w:val="000000"/>
                <w:szCs w:val="28"/>
              </w:rPr>
              <w:t xml:space="preserve">Bước 2: Thực hiện nhiệm vụ: </w:t>
            </w:r>
          </w:p>
          <w:p w14:paraId="06153FAD" w14:textId="01AAB7F1" w:rsidR="004B3B28" w:rsidRPr="00705D7C" w:rsidRDefault="004B3B28" w:rsidP="00C94E92">
            <w:pPr>
              <w:spacing w:before="120"/>
              <w:rPr>
                <w:color w:val="000000"/>
                <w:szCs w:val="28"/>
              </w:rPr>
            </w:pPr>
            <w:r w:rsidRPr="00705D7C">
              <w:rPr>
                <w:color w:val="000000"/>
                <w:szCs w:val="28"/>
              </w:rPr>
              <w:t xml:space="preserve">- GV: giảng, hướng dẫn, phân tích và trợ giúp HS.  </w:t>
            </w:r>
          </w:p>
          <w:p w14:paraId="0E938FAD" w14:textId="107B3E07" w:rsidR="002951F4" w:rsidRPr="00705D7C" w:rsidRDefault="002951F4" w:rsidP="00C94E92">
            <w:pPr>
              <w:spacing w:before="120"/>
              <w:rPr>
                <w:color w:val="000000"/>
                <w:szCs w:val="28"/>
              </w:rPr>
            </w:pPr>
            <w:r w:rsidRPr="00705D7C">
              <w:rPr>
                <w:color w:val="000000"/>
                <w:szCs w:val="28"/>
              </w:rPr>
              <w:t xml:space="preserve">- HS </w:t>
            </w:r>
            <w:r w:rsidR="004979BA" w:rsidRPr="00705D7C">
              <w:rPr>
                <w:color w:val="000000"/>
                <w:szCs w:val="28"/>
              </w:rPr>
              <w:t>quan sát</w:t>
            </w:r>
            <w:r w:rsidRPr="00705D7C">
              <w:rPr>
                <w:color w:val="000000"/>
                <w:szCs w:val="28"/>
              </w:rPr>
              <w:t xml:space="preserve"> SGK, chú ý nghe, hiểu, thảo luận, trao đổi và hoàn thành các yêu cầu.</w:t>
            </w:r>
          </w:p>
          <w:p w14:paraId="4786465E" w14:textId="77777777" w:rsidR="002951F4" w:rsidRPr="00705D7C" w:rsidRDefault="002951F4" w:rsidP="00C94E92">
            <w:pPr>
              <w:spacing w:before="120"/>
              <w:rPr>
                <w:color w:val="000000"/>
                <w:szCs w:val="28"/>
              </w:rPr>
            </w:pPr>
            <w:r w:rsidRPr="00705D7C">
              <w:rPr>
                <w:b/>
                <w:color w:val="000000"/>
                <w:szCs w:val="28"/>
              </w:rPr>
              <w:t xml:space="preserve">Bước 3: Báo cáo, thảo luận: </w:t>
            </w:r>
          </w:p>
          <w:p w14:paraId="05465BF8" w14:textId="630741F9" w:rsidR="002951F4" w:rsidRPr="00705D7C" w:rsidRDefault="002951F4" w:rsidP="00C94E92">
            <w:pPr>
              <w:spacing w:before="120"/>
              <w:rPr>
                <w:color w:val="000000"/>
                <w:szCs w:val="28"/>
              </w:rPr>
            </w:pPr>
            <w:r w:rsidRPr="00705D7C">
              <w:rPr>
                <w:color w:val="000000"/>
                <w:szCs w:val="28"/>
              </w:rPr>
              <w:t>- Hoạt động nhóm đôi, hoạt động nhóm 4: Đại diện HS giơ tay trình bày câu trả lời.</w:t>
            </w:r>
          </w:p>
          <w:p w14:paraId="287AC679" w14:textId="29C58953" w:rsidR="004979BA" w:rsidRPr="00705D7C" w:rsidRDefault="004979BA" w:rsidP="00C94E92">
            <w:pPr>
              <w:spacing w:before="120"/>
              <w:rPr>
                <w:color w:val="000000"/>
                <w:szCs w:val="28"/>
              </w:rPr>
            </w:pPr>
            <w:r w:rsidRPr="00705D7C">
              <w:rPr>
                <w:color w:val="000000"/>
                <w:szCs w:val="28"/>
              </w:rPr>
              <w:t>- Các HS khác chú ý nghe, nhận xét.</w:t>
            </w:r>
          </w:p>
          <w:p w14:paraId="7742E812" w14:textId="26646943" w:rsidR="002951F4" w:rsidRPr="00705D7C" w:rsidRDefault="002951F4" w:rsidP="00C94E92">
            <w:pPr>
              <w:spacing w:before="120"/>
              <w:rPr>
                <w:color w:val="000000"/>
                <w:szCs w:val="28"/>
              </w:rPr>
            </w:pPr>
            <w:r w:rsidRPr="00705D7C">
              <w:rPr>
                <w:color w:val="000000"/>
                <w:szCs w:val="28"/>
              </w:rPr>
              <w:t xml:space="preserve">- </w:t>
            </w:r>
            <w:r w:rsidRPr="00705D7C">
              <w:rPr>
                <w:b/>
                <w:color w:val="000000"/>
                <w:szCs w:val="28"/>
              </w:rPr>
              <w:t>Thực hành 1</w:t>
            </w:r>
            <w:r w:rsidRPr="00705D7C">
              <w:rPr>
                <w:color w:val="000000"/>
                <w:szCs w:val="28"/>
              </w:rPr>
              <w:t xml:space="preserve">:  </w:t>
            </w:r>
            <w:r w:rsidR="00522B89" w:rsidRPr="00705D7C">
              <w:rPr>
                <w:color w:val="000000"/>
                <w:szCs w:val="28"/>
              </w:rPr>
              <w:t>3</w:t>
            </w:r>
            <w:r w:rsidRPr="00705D7C">
              <w:rPr>
                <w:color w:val="000000"/>
                <w:szCs w:val="28"/>
              </w:rPr>
              <w:t xml:space="preserve"> HS trình bày bảng</w:t>
            </w:r>
          </w:p>
          <w:p w14:paraId="5CCDF678" w14:textId="77777777" w:rsidR="002951F4" w:rsidRPr="00705D7C" w:rsidRDefault="002951F4" w:rsidP="00C94E92">
            <w:pPr>
              <w:spacing w:before="120"/>
              <w:rPr>
                <w:color w:val="000000"/>
                <w:szCs w:val="28"/>
              </w:rPr>
            </w:pPr>
            <w:r w:rsidRPr="00705D7C">
              <w:rPr>
                <w:color w:val="000000"/>
                <w:szCs w:val="28"/>
              </w:rPr>
              <w:t xml:space="preserve">- Lớp chú ý nhận xét, bổ sung. </w:t>
            </w:r>
          </w:p>
          <w:p w14:paraId="64754437" w14:textId="1D50310B" w:rsidR="002951F4" w:rsidRPr="00705D7C" w:rsidRDefault="002951F4" w:rsidP="00C94E92">
            <w:pPr>
              <w:spacing w:before="120"/>
              <w:rPr>
                <w:color w:val="000000"/>
                <w:szCs w:val="28"/>
              </w:rPr>
            </w:pPr>
            <w:r w:rsidRPr="00705D7C">
              <w:rPr>
                <w:b/>
                <w:color w:val="000000"/>
                <w:szCs w:val="28"/>
              </w:rPr>
              <w:t xml:space="preserve">Bước 4: Kết luận, nhận định: </w:t>
            </w:r>
            <w:r w:rsidRPr="00705D7C">
              <w:rPr>
                <w:color w:val="000000"/>
                <w:szCs w:val="28"/>
              </w:rPr>
              <w:t xml:space="preserve">GV tổng quát, nhận xét quá trình hoạt động của các HS, cho HS </w:t>
            </w:r>
            <w:r w:rsidR="0068707D" w:rsidRPr="00705D7C">
              <w:rPr>
                <w:color w:val="000000"/>
                <w:szCs w:val="28"/>
              </w:rPr>
              <w:t xml:space="preserve">phát biểu lại định lí tổng ba góc trong một tam giác và </w:t>
            </w:r>
            <w:r w:rsidR="00316EEA" w:rsidRPr="00705D7C">
              <w:rPr>
                <w:color w:val="000000"/>
                <w:szCs w:val="28"/>
              </w:rPr>
              <w:t xml:space="preserve">các dấu hiệu nhận biết tam giác nhọn, tam giác vuông, </w:t>
            </w:r>
          </w:p>
        </w:tc>
        <w:tc>
          <w:tcPr>
            <w:tcW w:w="1609" w:type="dxa"/>
            <w:tcBorders>
              <w:top w:val="single" w:sz="4" w:space="0" w:color="auto"/>
              <w:left w:val="single" w:sz="4" w:space="0" w:color="auto"/>
              <w:bottom w:val="single" w:sz="4" w:space="0" w:color="auto"/>
              <w:right w:val="single" w:sz="4" w:space="0" w:color="auto"/>
            </w:tcBorders>
          </w:tcPr>
          <w:p w14:paraId="01C6DE08" w14:textId="477F78F3" w:rsidR="002951F4" w:rsidRPr="00705D7C" w:rsidRDefault="002951F4" w:rsidP="00C94E92">
            <w:pPr>
              <w:rPr>
                <w:b/>
                <w:color w:val="000000"/>
                <w:szCs w:val="28"/>
                <w:lang w:val="nl-NL"/>
              </w:rPr>
            </w:pPr>
            <w:r w:rsidRPr="00705D7C">
              <w:rPr>
                <w:b/>
                <w:color w:val="000000"/>
                <w:szCs w:val="28"/>
                <w:lang w:val="nl-NL"/>
              </w:rPr>
              <w:lastRenderedPageBreak/>
              <w:t xml:space="preserve">1. </w:t>
            </w:r>
            <w:r w:rsidR="00783C67" w:rsidRPr="00705D7C">
              <w:rPr>
                <w:b/>
                <w:color w:val="000000"/>
                <w:szCs w:val="28"/>
                <w:lang w:val="nl-NL"/>
              </w:rPr>
              <w:t>Tổng số đo ba góc củ một tam giác</w:t>
            </w:r>
          </w:p>
          <w:p w14:paraId="45408989" w14:textId="77777777" w:rsidR="002951F4" w:rsidRPr="00705D7C" w:rsidRDefault="002951F4" w:rsidP="00C94E92">
            <w:pPr>
              <w:rPr>
                <w:b/>
                <w:color w:val="000000"/>
                <w:szCs w:val="28"/>
                <w:lang w:val="nl-NL"/>
              </w:rPr>
            </w:pPr>
            <w:r w:rsidRPr="00705D7C">
              <w:rPr>
                <w:b/>
                <w:color w:val="000000"/>
                <w:szCs w:val="28"/>
                <w:lang w:val="nl-NL"/>
              </w:rPr>
              <w:t>HĐKP1:</w:t>
            </w:r>
          </w:p>
          <w:p w14:paraId="57E92230" w14:textId="47EC0F3D" w:rsidR="002951F4" w:rsidRPr="00705D7C" w:rsidRDefault="000054D8" w:rsidP="00C94E92">
            <w:pPr>
              <w:rPr>
                <w:noProof/>
                <w:szCs w:val="28"/>
              </w:rPr>
            </w:pPr>
            <w:r w:rsidRPr="00705D7C">
              <w:rPr>
                <w:noProof/>
                <w:szCs w:val="28"/>
              </w:rPr>
              <w:drawing>
                <wp:inline distT="0" distB="0" distL="0" distR="0" wp14:anchorId="46117B6A" wp14:editId="423BFCC9">
                  <wp:extent cx="2771775" cy="1495425"/>
                  <wp:effectExtent l="0" t="0" r="0"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clrChange>
                              <a:clrFrom>
                                <a:srgbClr val="C6E8F9"/>
                              </a:clrFrom>
                              <a:clrTo>
                                <a:srgbClr val="C6E8F9">
                                  <a:alpha val="0"/>
                                </a:srgbClr>
                              </a:clrTo>
                            </a:clrChange>
                          </a:blip>
                          <a:stretch>
                            <a:fillRect/>
                          </a:stretch>
                        </pic:blipFill>
                        <pic:spPr>
                          <a:xfrm>
                            <a:off x="0" y="0"/>
                            <a:ext cx="2771775" cy="1495425"/>
                          </a:xfrm>
                          <a:prstGeom prst="rect">
                            <a:avLst/>
                          </a:prstGeom>
                        </pic:spPr>
                      </pic:pic>
                    </a:graphicData>
                  </a:graphic>
                </wp:inline>
              </w:drawing>
            </w:r>
          </w:p>
          <w:p w14:paraId="4582CE32" w14:textId="77777777" w:rsidR="000054D8" w:rsidRPr="00705D7C" w:rsidRDefault="000054D8" w:rsidP="00C94E92">
            <w:pPr>
              <w:rPr>
                <w:b/>
                <w:i/>
                <w:color w:val="000000"/>
                <w:szCs w:val="28"/>
                <w:u w:val="single"/>
                <w:lang w:val="nl-NL"/>
              </w:rPr>
            </w:pPr>
          </w:p>
          <w:p w14:paraId="6D117F35" w14:textId="65FC69E7" w:rsidR="0008757C" w:rsidRPr="00705D7C" w:rsidRDefault="0008757C" w:rsidP="00C94E92">
            <w:pPr>
              <w:shd w:val="clear" w:color="auto" w:fill="FFFFFF"/>
              <w:spacing w:after="100" w:afterAutospacing="1"/>
              <w:jc w:val="left"/>
              <w:rPr>
                <w:rFonts w:eastAsia="Times New Roman"/>
                <w:color w:val="333333"/>
                <w:szCs w:val="28"/>
              </w:rPr>
            </w:pPr>
            <w:r w:rsidRPr="00705D7C">
              <w:rPr>
                <w:rFonts w:eastAsia="Times New Roman"/>
                <w:color w:val="333333"/>
                <w:szCs w:val="28"/>
              </w:rPr>
              <w:t>a</w:t>
            </w:r>
            <w:r w:rsidR="00FC7F10" w:rsidRPr="00705D7C">
              <w:rPr>
                <w:rFonts w:eastAsia="Times New Roman"/>
                <w:color w:val="333333"/>
                <w:szCs w:val="28"/>
              </w:rPr>
              <w:t>)</w:t>
            </w:r>
            <w:r w:rsidRPr="00705D7C">
              <w:rPr>
                <w:rFonts w:eastAsia="Times New Roman"/>
                <w:color w:val="333333"/>
                <w:szCs w:val="28"/>
              </w:rPr>
              <w:t xml:space="preserve"> Tổng số đo 3 góc bằng 180</w:t>
            </w:r>
            <w:r w:rsidRPr="00705D7C">
              <w:rPr>
                <w:rFonts w:eastAsia="Times New Roman"/>
                <w:color w:val="333333"/>
                <w:szCs w:val="28"/>
                <w:vertAlign w:val="superscript"/>
              </w:rPr>
              <w:t>o</w:t>
            </w:r>
            <w:r w:rsidR="005D452C" w:rsidRPr="00705D7C">
              <w:rPr>
                <w:rFonts w:eastAsia="Times New Roman"/>
                <w:color w:val="333333"/>
                <w:szCs w:val="28"/>
                <w:vertAlign w:val="superscript"/>
              </w:rPr>
              <w:t xml:space="preserve"> </w:t>
            </w:r>
          </w:p>
          <w:p w14:paraId="534A08FE" w14:textId="4CD95839" w:rsidR="0008757C" w:rsidRPr="00705D7C" w:rsidRDefault="0008757C" w:rsidP="00C94E92">
            <w:pPr>
              <w:shd w:val="clear" w:color="auto" w:fill="FFFFFF"/>
              <w:spacing w:after="100" w:afterAutospacing="1"/>
              <w:jc w:val="left"/>
              <w:rPr>
                <w:rFonts w:eastAsia="Times New Roman"/>
                <w:color w:val="333333"/>
                <w:szCs w:val="28"/>
              </w:rPr>
            </w:pPr>
            <w:r w:rsidRPr="00705D7C">
              <w:rPr>
                <w:rFonts w:eastAsia="Times New Roman"/>
                <w:color w:val="333333"/>
                <w:szCs w:val="28"/>
              </w:rPr>
              <w:t>b</w:t>
            </w:r>
            <w:r w:rsidR="00FC7F10" w:rsidRPr="00705D7C">
              <w:rPr>
                <w:rFonts w:eastAsia="Times New Roman"/>
                <w:color w:val="333333"/>
                <w:szCs w:val="28"/>
              </w:rPr>
              <w:t>)</w:t>
            </w:r>
            <w:r w:rsidRPr="00705D7C">
              <w:rPr>
                <w:rFonts w:eastAsia="Times New Roman"/>
                <w:color w:val="333333"/>
                <w:szCs w:val="28"/>
              </w:rPr>
              <w:t xml:space="preserve"> Qua A kẻ đường thẳng xy song song với BC như hình 1c.</w:t>
            </w:r>
          </w:p>
          <w:p w14:paraId="5A47D21C" w14:textId="224E50F7" w:rsidR="0008757C" w:rsidRPr="00705D7C" w:rsidRDefault="0008757C" w:rsidP="00C94E92">
            <w:pPr>
              <w:shd w:val="clear" w:color="auto" w:fill="FFFFFF"/>
              <w:spacing w:afterAutospacing="1"/>
              <w:jc w:val="left"/>
              <w:rPr>
                <w:rFonts w:eastAsia="Times New Roman"/>
                <w:color w:val="333333"/>
                <w:szCs w:val="28"/>
              </w:rPr>
            </w:pPr>
            <w:r w:rsidRPr="00705D7C">
              <w:rPr>
                <w:rFonts w:eastAsia="Times New Roman"/>
                <w:color w:val="333333"/>
                <w:szCs w:val="28"/>
              </w:rPr>
              <w:t xml:space="preserve">Ta có xy // BC </w:t>
            </w:r>
            <m:oMath>
              <m:r>
                <w:rPr>
                  <w:rFonts w:ascii="Cambria Math" w:eastAsia="Times New Roman" w:hAnsi="Cambria Math"/>
                  <w:color w:val="333333"/>
                  <w:szCs w:val="28"/>
                </w:rPr>
                <m:t>⇒</m:t>
              </m:r>
              <m:acc>
                <m:accPr>
                  <m:ctrlPr>
                    <w:rPr>
                      <w:rFonts w:ascii="Cambria Math" w:eastAsia="Times New Roman" w:hAnsi="Cambria Math"/>
                      <w:i/>
                      <w:color w:val="333333"/>
                      <w:szCs w:val="28"/>
                    </w:rPr>
                  </m:ctrlPr>
                </m:accPr>
                <m:e>
                  <m:r>
                    <w:rPr>
                      <w:rFonts w:ascii="Cambria Math" w:eastAsia="Times New Roman" w:hAnsi="Cambria Math"/>
                      <w:color w:val="333333"/>
                      <w:szCs w:val="28"/>
                    </w:rPr>
                    <m:t xml:space="preserve">B </m:t>
                  </m:r>
                </m:e>
              </m:acc>
              <m:r>
                <w:rPr>
                  <w:rFonts w:ascii="Cambria Math" w:eastAsia="Times New Roman" w:hAnsi="Cambria Math"/>
                  <w:color w:val="333333"/>
                  <w:szCs w:val="28"/>
                </w:rPr>
                <m:t>=</m:t>
              </m:r>
              <m:acc>
                <m:accPr>
                  <m:ctrlPr>
                    <w:rPr>
                      <w:rFonts w:ascii="Cambria Math" w:eastAsia="Times New Roman" w:hAnsi="Cambria Math"/>
                      <w:i/>
                      <w:color w:val="333333"/>
                      <w:szCs w:val="28"/>
                    </w:rPr>
                  </m:ctrlPr>
                </m:accPr>
                <m:e>
                  <m:r>
                    <w:rPr>
                      <w:rFonts w:ascii="Cambria Math" w:eastAsia="Times New Roman" w:hAnsi="Cambria Math"/>
                      <w:color w:val="333333"/>
                      <w:szCs w:val="28"/>
                    </w:rPr>
                    <m:t>xAb</m:t>
                  </m:r>
                </m:e>
              </m:acc>
            </m:oMath>
            <w:r w:rsidR="00EF0CC1" w:rsidRPr="00705D7C">
              <w:rPr>
                <w:rFonts w:eastAsia="Times New Roman"/>
                <w:color w:val="333333"/>
                <w:szCs w:val="28"/>
              </w:rPr>
              <w:t xml:space="preserve"> </w:t>
            </w:r>
            <w:r w:rsidRPr="00705D7C">
              <w:rPr>
                <w:rFonts w:eastAsia="Times New Roman"/>
                <w:color w:val="333333"/>
                <w:szCs w:val="28"/>
              </w:rPr>
              <w:t>(so le trong) (1)</w:t>
            </w:r>
          </w:p>
          <w:p w14:paraId="10547436" w14:textId="56D2A722" w:rsidR="0008757C" w:rsidRPr="00705D7C" w:rsidRDefault="0008757C" w:rsidP="00C94E92">
            <w:pPr>
              <w:shd w:val="clear" w:color="auto" w:fill="FFFFFF"/>
              <w:spacing w:afterAutospacing="1"/>
              <w:jc w:val="left"/>
              <w:rPr>
                <w:rFonts w:eastAsia="Times New Roman"/>
                <w:color w:val="333333"/>
                <w:szCs w:val="28"/>
              </w:rPr>
            </w:pPr>
            <w:r w:rsidRPr="00705D7C">
              <w:rPr>
                <w:rFonts w:eastAsia="Times New Roman"/>
                <w:color w:val="333333"/>
                <w:szCs w:val="28"/>
              </w:rPr>
              <w:t>và </w:t>
            </w:r>
            <m:oMath>
              <m:acc>
                <m:accPr>
                  <m:ctrlPr>
                    <w:rPr>
                      <w:rFonts w:ascii="Cambria Math" w:eastAsia="Times New Roman" w:hAnsi="Cambria Math"/>
                      <w:color w:val="333333"/>
                      <w:szCs w:val="28"/>
                    </w:rPr>
                  </m:ctrlPr>
                </m:accPr>
                <m:e>
                  <m:r>
                    <m:rPr>
                      <m:sty m:val="p"/>
                    </m:rPr>
                    <w:rPr>
                      <w:rFonts w:ascii="Cambria Math" w:eastAsia="Times New Roman" w:hAnsi="Cambria Math"/>
                      <w:color w:val="333333"/>
                      <w:szCs w:val="28"/>
                    </w:rPr>
                    <m:t xml:space="preserve">C </m:t>
                  </m:r>
                </m:e>
              </m:acc>
              <m:r>
                <m:rPr>
                  <m:sty m:val="p"/>
                </m:rPr>
                <w:rPr>
                  <w:rFonts w:ascii="Cambria Math" w:eastAsia="Times New Roman" w:hAnsi="Cambria Math"/>
                  <w:color w:val="333333"/>
                  <w:szCs w:val="28"/>
                </w:rPr>
                <m:t>=</m:t>
              </m:r>
              <m:acc>
                <m:accPr>
                  <m:ctrlPr>
                    <w:rPr>
                      <w:rFonts w:ascii="Cambria Math" w:eastAsia="Times New Roman" w:hAnsi="Cambria Math"/>
                      <w:color w:val="333333"/>
                      <w:szCs w:val="28"/>
                    </w:rPr>
                  </m:ctrlPr>
                </m:accPr>
                <m:e>
                  <m:r>
                    <m:rPr>
                      <m:sty m:val="p"/>
                    </m:rPr>
                    <w:rPr>
                      <w:rFonts w:ascii="Cambria Math" w:eastAsia="Times New Roman" w:hAnsi="Cambria Math"/>
                      <w:color w:val="333333"/>
                      <w:szCs w:val="28"/>
                    </w:rPr>
                    <m:t>yAC</m:t>
                  </m:r>
                </m:e>
              </m:acc>
            </m:oMath>
            <w:r w:rsidRPr="00705D7C">
              <w:rPr>
                <w:rFonts w:eastAsia="Times New Roman"/>
                <w:color w:val="333333"/>
                <w:szCs w:val="28"/>
              </w:rPr>
              <w:t> (so le trong ) (2)</w:t>
            </w:r>
          </w:p>
          <w:p w14:paraId="035B5D9D" w14:textId="77777777" w:rsidR="00C878BF" w:rsidRPr="00705D7C" w:rsidRDefault="0008757C" w:rsidP="00C94E92">
            <w:pPr>
              <w:shd w:val="clear" w:color="auto" w:fill="FFFFFF"/>
              <w:spacing w:afterAutospacing="1"/>
              <w:jc w:val="left"/>
              <w:rPr>
                <w:rFonts w:eastAsia="Times New Roman"/>
                <w:color w:val="333333"/>
                <w:szCs w:val="28"/>
              </w:rPr>
            </w:pPr>
            <w:r w:rsidRPr="00705D7C">
              <w:rPr>
                <w:rFonts w:eastAsia="Times New Roman"/>
                <w:color w:val="333333"/>
                <w:szCs w:val="28"/>
              </w:rPr>
              <w:t>Từ (1) và (2) suy ra:</w:t>
            </w:r>
          </w:p>
          <w:p w14:paraId="12FAEEA5" w14:textId="3184D991" w:rsidR="0008757C" w:rsidRPr="00705D7C" w:rsidRDefault="0008757C" w:rsidP="00C94E92">
            <w:pPr>
              <w:shd w:val="clear" w:color="auto" w:fill="FFFFFF"/>
              <w:spacing w:afterAutospacing="1"/>
              <w:jc w:val="left"/>
              <w:rPr>
                <w:rFonts w:eastAsia="Times New Roman"/>
                <w:color w:val="333333"/>
                <w:szCs w:val="28"/>
              </w:rPr>
            </w:pPr>
            <w:r w:rsidRPr="00705D7C">
              <w:rPr>
                <w:rFonts w:eastAsia="Times New Roman"/>
                <w:color w:val="333333"/>
                <w:szCs w:val="28"/>
              </w:rPr>
              <w:lastRenderedPageBreak/>
              <w:t> </w:t>
            </w:r>
            <m:oMath>
              <m:acc>
                <m:accPr>
                  <m:ctrlPr>
                    <w:rPr>
                      <w:rFonts w:ascii="Cambria Math" w:eastAsia="Times New Roman" w:hAnsi="Cambria Math"/>
                      <w:i/>
                      <w:color w:val="333333"/>
                      <w:szCs w:val="28"/>
                    </w:rPr>
                  </m:ctrlPr>
                </m:accPr>
                <m:e>
                  <m:r>
                    <w:rPr>
                      <w:rFonts w:ascii="Cambria Math" w:eastAsia="Times New Roman" w:hAnsi="Cambria Math"/>
                      <w:color w:val="333333"/>
                      <w:szCs w:val="28"/>
                    </w:rPr>
                    <m:t xml:space="preserve">B </m:t>
                  </m:r>
                </m:e>
              </m:acc>
            </m:oMath>
            <w:r w:rsidRPr="00705D7C">
              <w:rPr>
                <w:rFonts w:eastAsia="Times New Roman"/>
                <w:color w:val="333333"/>
                <w:szCs w:val="28"/>
                <w:bdr w:val="none" w:sz="0" w:space="0" w:color="auto" w:frame="1"/>
              </w:rPr>
              <w:t>+</w:t>
            </w:r>
            <w:r w:rsidR="00C878BF" w:rsidRPr="00705D7C">
              <w:rPr>
                <w:rFonts w:eastAsia="Times New Roman"/>
                <w:color w:val="333333"/>
                <w:szCs w:val="28"/>
                <w:bdr w:val="none" w:sz="0" w:space="0" w:color="auto" w:frame="1"/>
              </w:rPr>
              <w:t xml:space="preserve"> </w:t>
            </w:r>
            <m:oMath>
              <m:acc>
                <m:accPr>
                  <m:ctrlPr>
                    <w:rPr>
                      <w:rFonts w:ascii="Cambria Math" w:eastAsia="Times New Roman" w:hAnsi="Cambria Math"/>
                      <w:i/>
                      <w:color w:val="333333"/>
                      <w:szCs w:val="28"/>
                      <w:bdr w:val="none" w:sz="0" w:space="0" w:color="auto" w:frame="1"/>
                    </w:rPr>
                  </m:ctrlPr>
                </m:accPr>
                <m:e>
                  <m:r>
                    <w:rPr>
                      <w:rFonts w:ascii="Cambria Math" w:eastAsia="Times New Roman" w:hAnsi="Cambria Math"/>
                      <w:color w:val="333333"/>
                      <w:szCs w:val="28"/>
                      <w:bdr w:val="none" w:sz="0" w:space="0" w:color="auto" w:frame="1"/>
                    </w:rPr>
                    <m:t>BAC</m:t>
                  </m:r>
                </m:e>
              </m:acc>
            </m:oMath>
            <w:r w:rsidR="00C878BF" w:rsidRPr="00705D7C">
              <w:rPr>
                <w:rFonts w:eastAsia="Times New Roman"/>
                <w:color w:val="333333"/>
                <w:szCs w:val="28"/>
                <w:bdr w:val="none" w:sz="0" w:space="0" w:color="auto" w:frame="1"/>
              </w:rPr>
              <w:t xml:space="preserve"> </w:t>
            </w:r>
            <w:r w:rsidRPr="00705D7C">
              <w:rPr>
                <w:rFonts w:eastAsia="Times New Roman"/>
                <w:color w:val="333333"/>
                <w:szCs w:val="28"/>
                <w:bdr w:val="none" w:sz="0" w:space="0" w:color="auto" w:frame="1"/>
              </w:rPr>
              <w:t>+</w:t>
            </w:r>
            <w:r w:rsidR="00C878BF" w:rsidRPr="00705D7C">
              <w:rPr>
                <w:rFonts w:eastAsia="Times New Roman"/>
                <w:color w:val="333333"/>
                <w:szCs w:val="28"/>
                <w:bdr w:val="none" w:sz="0" w:space="0" w:color="auto" w:frame="1"/>
              </w:rPr>
              <w:t xml:space="preserve"> </w:t>
            </w:r>
            <m:oMath>
              <m:acc>
                <m:accPr>
                  <m:ctrlPr>
                    <w:rPr>
                      <w:rFonts w:ascii="Cambria Math" w:eastAsia="Times New Roman" w:hAnsi="Cambria Math"/>
                      <w:i/>
                      <w:color w:val="333333"/>
                      <w:szCs w:val="28"/>
                      <w:bdr w:val="none" w:sz="0" w:space="0" w:color="auto" w:frame="1"/>
                    </w:rPr>
                  </m:ctrlPr>
                </m:accPr>
                <m:e>
                  <m:r>
                    <w:rPr>
                      <w:rFonts w:ascii="Cambria Math" w:eastAsia="Times New Roman" w:hAnsi="Cambria Math"/>
                      <w:color w:val="333333"/>
                      <w:szCs w:val="28"/>
                      <w:bdr w:val="none" w:sz="0" w:space="0" w:color="auto" w:frame="1"/>
                    </w:rPr>
                    <m:t>C</m:t>
                  </m:r>
                </m:e>
              </m:acc>
            </m:oMath>
            <w:r w:rsidR="0023393C" w:rsidRPr="00705D7C">
              <w:rPr>
                <w:rFonts w:eastAsia="Times New Roman"/>
                <w:color w:val="333333"/>
                <w:szCs w:val="28"/>
                <w:bdr w:val="none" w:sz="0" w:space="0" w:color="auto" w:frame="1"/>
              </w:rPr>
              <w:t xml:space="preserve"> </w:t>
            </w:r>
            <w:r w:rsidRPr="00705D7C">
              <w:rPr>
                <w:rFonts w:eastAsia="Times New Roman"/>
                <w:color w:val="333333"/>
                <w:szCs w:val="28"/>
                <w:bdr w:val="none" w:sz="0" w:space="0" w:color="auto" w:frame="1"/>
              </w:rPr>
              <w:t>=</w:t>
            </w:r>
            <w:r w:rsidR="006C17DC" w:rsidRPr="00705D7C">
              <w:rPr>
                <w:rFonts w:eastAsia="Times New Roman"/>
                <w:color w:val="333333"/>
                <w:szCs w:val="28"/>
                <w:bdr w:val="none" w:sz="0" w:space="0" w:color="auto" w:frame="1"/>
              </w:rPr>
              <w:t xml:space="preserve"> </w:t>
            </w:r>
            <m:oMath>
              <m:acc>
                <m:accPr>
                  <m:ctrlPr>
                    <w:rPr>
                      <w:rFonts w:ascii="Cambria Math" w:eastAsia="Times New Roman" w:hAnsi="Cambria Math"/>
                      <w:i/>
                      <w:color w:val="333333"/>
                      <w:szCs w:val="28"/>
                      <w:bdr w:val="none" w:sz="0" w:space="0" w:color="auto" w:frame="1"/>
                    </w:rPr>
                  </m:ctrlPr>
                </m:accPr>
                <m:e>
                  <m:sSub>
                    <m:sSubPr>
                      <m:ctrlPr>
                        <w:rPr>
                          <w:rFonts w:ascii="Cambria Math" w:eastAsia="Times New Roman" w:hAnsi="Cambria Math"/>
                          <w:i/>
                          <w:color w:val="333333"/>
                          <w:szCs w:val="28"/>
                          <w:bdr w:val="none" w:sz="0" w:space="0" w:color="auto" w:frame="1"/>
                        </w:rPr>
                      </m:ctrlPr>
                    </m:sSubPr>
                    <m:e>
                      <m:r>
                        <w:rPr>
                          <w:rFonts w:ascii="Cambria Math" w:eastAsia="Times New Roman" w:hAnsi="Cambria Math"/>
                          <w:color w:val="333333"/>
                          <w:szCs w:val="28"/>
                          <w:bdr w:val="none" w:sz="0" w:space="0" w:color="auto" w:frame="1"/>
                        </w:rPr>
                        <m:t>A</m:t>
                      </m:r>
                    </m:e>
                    <m:sub>
                      <m:r>
                        <w:rPr>
                          <w:rFonts w:ascii="Cambria Math" w:eastAsia="Times New Roman" w:hAnsi="Cambria Math"/>
                          <w:color w:val="333333"/>
                          <w:szCs w:val="28"/>
                          <w:bdr w:val="none" w:sz="0" w:space="0" w:color="auto" w:frame="1"/>
                        </w:rPr>
                        <m:t>1</m:t>
                      </m:r>
                    </m:sub>
                  </m:sSub>
                </m:e>
              </m:acc>
              <m:r>
                <w:rPr>
                  <w:rFonts w:ascii="Cambria Math" w:eastAsia="Times New Roman" w:hAnsi="Cambria Math"/>
                  <w:color w:val="333333"/>
                  <w:szCs w:val="28"/>
                  <w:bdr w:val="none" w:sz="0" w:space="0" w:color="auto" w:frame="1"/>
                </w:rPr>
                <m:t>+</m:t>
              </m:r>
              <m:acc>
                <m:accPr>
                  <m:ctrlPr>
                    <w:rPr>
                      <w:rFonts w:ascii="Cambria Math" w:eastAsia="Times New Roman" w:hAnsi="Cambria Math"/>
                      <w:i/>
                      <w:color w:val="333333"/>
                      <w:szCs w:val="28"/>
                      <w:bdr w:val="none" w:sz="0" w:space="0" w:color="auto" w:frame="1"/>
                    </w:rPr>
                  </m:ctrlPr>
                </m:accPr>
                <m:e>
                  <m:r>
                    <w:rPr>
                      <w:rFonts w:ascii="Cambria Math" w:eastAsia="Times New Roman" w:hAnsi="Cambria Math"/>
                      <w:color w:val="333333"/>
                      <w:szCs w:val="28"/>
                      <w:bdr w:val="none" w:sz="0" w:space="0" w:color="auto" w:frame="1"/>
                    </w:rPr>
                    <m:t>BAC</m:t>
                  </m:r>
                </m:e>
              </m:acc>
              <m:r>
                <w:rPr>
                  <w:rFonts w:ascii="Cambria Math" w:eastAsia="Times New Roman" w:hAnsi="Cambria Math"/>
                  <w:color w:val="333333"/>
                  <w:szCs w:val="28"/>
                  <w:bdr w:val="none" w:sz="0" w:space="0" w:color="auto" w:frame="1"/>
                </w:rPr>
                <m:t>+</m:t>
              </m:r>
              <m:acc>
                <m:accPr>
                  <m:ctrlPr>
                    <w:rPr>
                      <w:rFonts w:ascii="Cambria Math" w:eastAsia="Times New Roman" w:hAnsi="Cambria Math"/>
                      <w:i/>
                      <w:color w:val="333333"/>
                      <w:szCs w:val="28"/>
                      <w:bdr w:val="none" w:sz="0" w:space="0" w:color="auto" w:frame="1"/>
                    </w:rPr>
                  </m:ctrlPr>
                </m:accPr>
                <m:e>
                  <m:sSub>
                    <m:sSubPr>
                      <m:ctrlPr>
                        <w:rPr>
                          <w:rFonts w:ascii="Cambria Math" w:eastAsia="Times New Roman" w:hAnsi="Cambria Math"/>
                          <w:i/>
                          <w:color w:val="333333"/>
                          <w:szCs w:val="28"/>
                          <w:bdr w:val="none" w:sz="0" w:space="0" w:color="auto" w:frame="1"/>
                        </w:rPr>
                      </m:ctrlPr>
                    </m:sSubPr>
                    <m:e>
                      <m:r>
                        <w:rPr>
                          <w:rFonts w:ascii="Cambria Math" w:eastAsia="Times New Roman" w:hAnsi="Cambria Math"/>
                          <w:color w:val="333333"/>
                          <w:szCs w:val="28"/>
                          <w:bdr w:val="none" w:sz="0" w:space="0" w:color="auto" w:frame="1"/>
                        </w:rPr>
                        <m:t>A</m:t>
                      </m:r>
                    </m:e>
                    <m:sub>
                      <m:r>
                        <w:rPr>
                          <w:rFonts w:ascii="Cambria Math" w:eastAsia="Times New Roman" w:hAnsi="Cambria Math"/>
                          <w:color w:val="333333"/>
                          <w:szCs w:val="28"/>
                          <w:bdr w:val="none" w:sz="0" w:space="0" w:color="auto" w:frame="1"/>
                        </w:rPr>
                        <m:t>2</m:t>
                      </m:r>
                    </m:sub>
                  </m:sSub>
                </m:e>
              </m:acc>
              <m:r>
                <w:rPr>
                  <w:rFonts w:ascii="Cambria Math" w:eastAsia="Times New Roman" w:hAnsi="Cambria Math"/>
                  <w:color w:val="333333"/>
                  <w:szCs w:val="28"/>
                  <w:bdr w:val="none" w:sz="0" w:space="0" w:color="auto" w:frame="1"/>
                </w:rPr>
                <m:t>=</m:t>
              </m:r>
              <m:acc>
                <m:accPr>
                  <m:ctrlPr>
                    <w:rPr>
                      <w:rFonts w:ascii="Cambria Math" w:eastAsia="Times New Roman" w:hAnsi="Cambria Math"/>
                      <w:i/>
                      <w:color w:val="333333"/>
                      <w:szCs w:val="28"/>
                      <w:bdr w:val="none" w:sz="0" w:space="0" w:color="auto" w:frame="1"/>
                    </w:rPr>
                  </m:ctrlPr>
                </m:accPr>
                <m:e>
                  <m:r>
                    <w:rPr>
                      <w:rFonts w:ascii="Cambria Math" w:eastAsia="Times New Roman" w:hAnsi="Cambria Math"/>
                      <w:color w:val="333333"/>
                      <w:szCs w:val="28"/>
                      <w:bdr w:val="none" w:sz="0" w:space="0" w:color="auto" w:frame="1"/>
                    </w:rPr>
                    <m:t>xAy</m:t>
                  </m:r>
                </m:e>
              </m:acc>
              <m:r>
                <w:rPr>
                  <w:rFonts w:ascii="Cambria Math" w:eastAsia="Times New Roman" w:hAnsi="Cambria Math"/>
                  <w:color w:val="333333"/>
                  <w:szCs w:val="28"/>
                  <w:bdr w:val="none" w:sz="0" w:space="0" w:color="auto" w:frame="1"/>
                </w:rPr>
                <m:t>=18</m:t>
              </m:r>
              <m:sSup>
                <m:sSupPr>
                  <m:ctrlPr>
                    <w:rPr>
                      <w:rFonts w:ascii="Cambria Math" w:eastAsia="Times New Roman" w:hAnsi="Cambria Math"/>
                      <w:i/>
                      <w:color w:val="333333"/>
                      <w:szCs w:val="28"/>
                      <w:bdr w:val="none" w:sz="0" w:space="0" w:color="auto" w:frame="1"/>
                    </w:rPr>
                  </m:ctrlPr>
                </m:sSupPr>
                <m:e>
                  <m:r>
                    <w:rPr>
                      <w:rFonts w:ascii="Cambria Math" w:eastAsia="Times New Roman" w:hAnsi="Cambria Math"/>
                      <w:color w:val="333333"/>
                      <w:szCs w:val="28"/>
                      <w:bdr w:val="none" w:sz="0" w:space="0" w:color="auto" w:frame="1"/>
                    </w:rPr>
                    <m:t>0</m:t>
                  </m:r>
                </m:e>
                <m:sup>
                  <m:r>
                    <w:rPr>
                      <w:rFonts w:ascii="Cambria Math" w:eastAsia="Times New Roman" w:hAnsi="Cambria Math"/>
                      <w:color w:val="333333"/>
                      <w:szCs w:val="28"/>
                      <w:bdr w:val="none" w:sz="0" w:space="0" w:color="auto" w:frame="1"/>
                    </w:rPr>
                    <m:t>o</m:t>
                  </m:r>
                </m:sup>
              </m:sSup>
            </m:oMath>
            <w:r w:rsidR="00C878BF" w:rsidRPr="00705D7C">
              <w:rPr>
                <w:rFonts w:eastAsia="Times New Roman"/>
                <w:color w:val="333333"/>
                <w:szCs w:val="28"/>
                <w:bdr w:val="none" w:sz="0" w:space="0" w:color="auto" w:frame="1"/>
              </w:rPr>
              <w:t xml:space="preserve"> </w:t>
            </w:r>
          </w:p>
          <w:p w14:paraId="0750BCAA" w14:textId="1DF9B248" w:rsidR="000054D8" w:rsidRPr="00705D7C" w:rsidRDefault="000054D8" w:rsidP="00C94E92">
            <w:pPr>
              <w:rPr>
                <w:color w:val="000000"/>
                <w:szCs w:val="28"/>
                <w:shd w:val="clear" w:color="auto" w:fill="FFFFFF"/>
              </w:rPr>
            </w:pPr>
          </w:p>
          <w:p w14:paraId="13E4ABEE" w14:textId="2357145D" w:rsidR="000054D8" w:rsidRPr="00705D7C" w:rsidRDefault="002951F4" w:rsidP="00C94E92">
            <w:pPr>
              <w:rPr>
                <w:i/>
                <w:szCs w:val="28"/>
                <w:u w:val="single"/>
              </w:rPr>
            </w:pPr>
            <m:oMath>
              <m:r>
                <w:rPr>
                  <w:rFonts w:ascii="Cambria Math" w:hAnsi="Cambria Math"/>
                  <w:noProof/>
                  <w:szCs w:val="28"/>
                </w:rPr>
                <m:t xml:space="preserve">⇒ </m:t>
              </m:r>
            </m:oMath>
            <w:r w:rsidR="000054D8" w:rsidRPr="00705D7C">
              <w:rPr>
                <w:i/>
                <w:szCs w:val="28"/>
              </w:rPr>
              <w:t xml:space="preserve"> </w:t>
            </w:r>
            <w:r w:rsidR="000054D8" w:rsidRPr="00705D7C">
              <w:rPr>
                <w:b/>
                <w:i/>
                <w:szCs w:val="28"/>
                <w:u w:val="single"/>
              </w:rPr>
              <w:t>Định lí:</w:t>
            </w:r>
          </w:p>
          <w:p w14:paraId="52535D1E" w14:textId="5220EFD0" w:rsidR="002951F4" w:rsidRPr="00705D7C" w:rsidRDefault="00734976" w:rsidP="00C94E92">
            <w:pPr>
              <w:rPr>
                <w:i/>
                <w:color w:val="000000"/>
                <w:szCs w:val="28"/>
                <w:lang w:val="nl-NL"/>
              </w:rPr>
            </w:pPr>
            <w:r w:rsidRPr="00705D7C">
              <w:rPr>
                <w:i/>
                <w:color w:val="000000"/>
                <w:szCs w:val="28"/>
                <w:lang w:val="nl-NL"/>
              </w:rPr>
              <w:t>Tổng số đo ba góc của một tam giác bằng 180</w:t>
            </w:r>
            <w:r w:rsidRPr="00705D7C">
              <w:rPr>
                <w:i/>
                <w:color w:val="000000"/>
                <w:szCs w:val="28"/>
                <w:vertAlign w:val="superscript"/>
                <w:lang w:val="nl-NL"/>
              </w:rPr>
              <w:t>o.</w:t>
            </w:r>
          </w:p>
          <w:p w14:paraId="15E81E3B" w14:textId="0E701915" w:rsidR="002951F4" w:rsidRPr="00705D7C" w:rsidRDefault="002951F4" w:rsidP="00C94E92">
            <w:pPr>
              <w:rPr>
                <w:color w:val="000000"/>
                <w:szCs w:val="28"/>
                <w:lang w:val="nl-NL"/>
              </w:rPr>
            </w:pPr>
          </w:p>
          <w:p w14:paraId="7D7F04F4" w14:textId="200499DF" w:rsidR="00020A75" w:rsidRPr="00705D7C" w:rsidRDefault="00020A75" w:rsidP="00C94E92">
            <w:pPr>
              <w:rPr>
                <w:i/>
                <w:color w:val="000000"/>
                <w:szCs w:val="28"/>
                <w:lang w:val="nl-NL"/>
              </w:rPr>
            </w:pPr>
            <w:r w:rsidRPr="00705D7C">
              <w:rPr>
                <w:i/>
                <w:color w:val="000000"/>
                <w:szCs w:val="28"/>
                <w:lang w:val="nl-NL"/>
              </w:rPr>
              <w:t xml:space="preserve">Ví dụ 1: SGK – tr </w:t>
            </w:r>
            <w:r w:rsidR="00291353" w:rsidRPr="00705D7C">
              <w:rPr>
                <w:i/>
                <w:color w:val="000000"/>
                <w:szCs w:val="28"/>
                <w:lang w:val="nl-NL"/>
              </w:rPr>
              <w:t xml:space="preserve">44, </w:t>
            </w:r>
            <w:r w:rsidRPr="00705D7C">
              <w:rPr>
                <w:i/>
                <w:color w:val="000000"/>
                <w:szCs w:val="28"/>
                <w:lang w:val="nl-NL"/>
              </w:rPr>
              <w:t>45</w:t>
            </w:r>
          </w:p>
          <w:p w14:paraId="1EBDCE50" w14:textId="3807E6AE" w:rsidR="00020A75" w:rsidRPr="00705D7C" w:rsidRDefault="00291353" w:rsidP="00C94E92">
            <w:pPr>
              <w:rPr>
                <w:i/>
                <w:color w:val="000000"/>
                <w:szCs w:val="28"/>
                <w:u w:val="single"/>
                <w:lang w:val="nl-NL"/>
              </w:rPr>
            </w:pPr>
            <w:r w:rsidRPr="00705D7C">
              <w:rPr>
                <w:i/>
                <w:color w:val="000000"/>
                <w:szCs w:val="28"/>
                <w:u w:val="single"/>
                <w:lang w:val="nl-NL"/>
              </w:rPr>
              <w:t xml:space="preserve">Chú ý: </w:t>
            </w:r>
          </w:p>
          <w:p w14:paraId="22296120" w14:textId="4A048EE7" w:rsidR="00291353" w:rsidRPr="00705D7C" w:rsidRDefault="00291353" w:rsidP="00C94E92">
            <w:pPr>
              <w:rPr>
                <w:color w:val="000000"/>
                <w:szCs w:val="28"/>
                <w:lang w:val="nl-NL"/>
              </w:rPr>
            </w:pPr>
            <w:r w:rsidRPr="00705D7C">
              <w:rPr>
                <w:color w:val="000000"/>
                <w:szCs w:val="28"/>
                <w:lang w:val="nl-NL"/>
              </w:rPr>
              <w:t>- Tam giác có 3 góc nhọn được gọi là tam giác nhọn.</w:t>
            </w:r>
          </w:p>
          <w:p w14:paraId="0A72391D" w14:textId="11BD3F55" w:rsidR="00291353" w:rsidRPr="00705D7C" w:rsidRDefault="00291353" w:rsidP="00C94E92">
            <w:pPr>
              <w:rPr>
                <w:color w:val="000000"/>
                <w:szCs w:val="28"/>
                <w:lang w:val="nl-NL"/>
              </w:rPr>
            </w:pPr>
            <w:r w:rsidRPr="00705D7C">
              <w:rPr>
                <w:color w:val="000000"/>
                <w:szCs w:val="28"/>
                <w:lang w:val="nl-NL"/>
              </w:rPr>
              <w:t>- Tam giác có 1 góc vuông được gọi là tam giác vuông, cạnh đối diện góc vuông gọi là cạnh huyền, hai cạnh còn lại gọi là hai cạnh góc vuông.</w:t>
            </w:r>
          </w:p>
          <w:p w14:paraId="24335C46" w14:textId="231993B0" w:rsidR="00291353" w:rsidRPr="00705D7C" w:rsidRDefault="00291353" w:rsidP="00C94E92">
            <w:pPr>
              <w:rPr>
                <w:color w:val="000000"/>
                <w:szCs w:val="28"/>
                <w:lang w:val="nl-NL"/>
              </w:rPr>
            </w:pPr>
            <w:r w:rsidRPr="00705D7C">
              <w:rPr>
                <w:color w:val="000000"/>
                <w:szCs w:val="28"/>
                <w:lang w:val="nl-NL"/>
              </w:rPr>
              <w:t>- Tam giác có 1 góc tù được gọi là tam giác tù.</w:t>
            </w:r>
          </w:p>
          <w:p w14:paraId="274380DC" w14:textId="77777777" w:rsidR="00291353" w:rsidRPr="00705D7C" w:rsidRDefault="00291353" w:rsidP="00C94E92">
            <w:pPr>
              <w:rPr>
                <w:color w:val="000000"/>
                <w:szCs w:val="28"/>
                <w:lang w:val="nl-NL"/>
              </w:rPr>
            </w:pPr>
          </w:p>
          <w:p w14:paraId="0D29FF70" w14:textId="71267E91" w:rsidR="002951F4" w:rsidRPr="00705D7C" w:rsidRDefault="002951F4" w:rsidP="00C94E92">
            <w:pPr>
              <w:rPr>
                <w:b/>
                <w:color w:val="000000" w:themeColor="text1"/>
                <w:szCs w:val="28"/>
                <w:lang w:val="nl-NL"/>
              </w:rPr>
            </w:pPr>
            <w:r w:rsidRPr="00705D7C">
              <w:rPr>
                <w:b/>
                <w:color w:val="000000" w:themeColor="text1"/>
                <w:szCs w:val="28"/>
                <w:lang w:val="nl-NL"/>
              </w:rPr>
              <w:t xml:space="preserve">Thực hành 1: </w:t>
            </w:r>
          </w:p>
          <w:p w14:paraId="1B095D94" w14:textId="3641E9FA" w:rsidR="00EB01FA" w:rsidRPr="00705D7C" w:rsidRDefault="00E063F0" w:rsidP="00C94E92">
            <w:pPr>
              <w:rPr>
                <w:szCs w:val="28"/>
              </w:rPr>
            </w:pPr>
            <w:r w:rsidRPr="00705D7C">
              <w:rPr>
                <w:noProof/>
                <w:szCs w:val="28"/>
              </w:rPr>
              <w:drawing>
                <wp:inline distT="0" distB="0" distL="0" distR="0" wp14:anchorId="6AA95240" wp14:editId="60BABAA4">
                  <wp:extent cx="3019425" cy="987007"/>
                  <wp:effectExtent l="0" t="0" r="0" b="381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3033880" cy="991732"/>
                          </a:xfrm>
                          <a:prstGeom prst="rect">
                            <a:avLst/>
                          </a:prstGeom>
                        </pic:spPr>
                      </pic:pic>
                    </a:graphicData>
                  </a:graphic>
                </wp:inline>
              </w:drawing>
            </w:r>
            <w:r w:rsidRPr="00705D7C">
              <w:rPr>
                <w:szCs w:val="28"/>
              </w:rPr>
              <w:t xml:space="preserve"> </w:t>
            </w:r>
            <w:r w:rsidR="006C17DC" w:rsidRPr="00705D7C">
              <w:rPr>
                <w:szCs w:val="28"/>
              </w:rPr>
              <w:t>a</w:t>
            </w:r>
            <w:r w:rsidR="004A7F74" w:rsidRPr="00705D7C">
              <w:rPr>
                <w:szCs w:val="28"/>
              </w:rPr>
              <w:t>)</w:t>
            </w:r>
            <w:r w:rsidR="006C17DC" w:rsidRPr="00705D7C">
              <w:rPr>
                <w:szCs w:val="28"/>
              </w:rPr>
              <w:t xml:space="preserve"> Xét tam giác CDE có:</w:t>
            </w:r>
          </w:p>
          <w:p w14:paraId="5B9720B5" w14:textId="2A04DEAF" w:rsidR="006C17DC" w:rsidRPr="00705D7C" w:rsidRDefault="006C17DC" w:rsidP="00C94E92">
            <w:pPr>
              <w:rPr>
                <w:szCs w:val="28"/>
              </w:rPr>
            </w:pPr>
            <w:r w:rsidRPr="00705D7C">
              <w:rPr>
                <w:szCs w:val="28"/>
              </w:rPr>
              <w:t xml:space="preserve"> </w:t>
            </w:r>
            <m:oMath>
              <m:acc>
                <m:accPr>
                  <m:ctrlPr>
                    <w:rPr>
                      <w:rFonts w:ascii="Cambria Math" w:hAnsi="Cambria Math"/>
                      <w:i/>
                      <w:szCs w:val="28"/>
                    </w:rPr>
                  </m:ctrlPr>
                </m:accPr>
                <m:e>
                  <m:r>
                    <w:rPr>
                      <w:rFonts w:ascii="Cambria Math" w:hAnsi="Cambria Math"/>
                      <w:szCs w:val="28"/>
                    </w:rPr>
                    <m:t>C</m:t>
                  </m:r>
                </m:e>
              </m:acc>
              <m:r>
                <w:rPr>
                  <w:rFonts w:ascii="Cambria Math" w:hAnsi="Cambria Math"/>
                  <w:szCs w:val="28"/>
                </w:rPr>
                <m:t>+</m:t>
              </m:r>
              <m:acc>
                <m:accPr>
                  <m:ctrlPr>
                    <w:rPr>
                      <w:rFonts w:ascii="Cambria Math" w:hAnsi="Cambria Math"/>
                      <w:i/>
                      <w:szCs w:val="28"/>
                    </w:rPr>
                  </m:ctrlPr>
                </m:accPr>
                <m:e>
                  <m:r>
                    <w:rPr>
                      <w:rFonts w:ascii="Cambria Math" w:hAnsi="Cambria Math"/>
                      <w:szCs w:val="28"/>
                    </w:rPr>
                    <m:t>D</m:t>
                  </m:r>
                </m:e>
              </m:acc>
              <m:r>
                <w:rPr>
                  <w:rFonts w:ascii="Cambria Math" w:hAnsi="Cambria Math"/>
                  <w:szCs w:val="28"/>
                </w:rPr>
                <m:t>+</m:t>
              </m:r>
              <m:acc>
                <m:accPr>
                  <m:ctrlPr>
                    <w:rPr>
                      <w:rFonts w:ascii="Cambria Math" w:hAnsi="Cambria Math"/>
                      <w:i/>
                      <w:szCs w:val="28"/>
                    </w:rPr>
                  </m:ctrlPr>
                </m:accPr>
                <m:e>
                  <m:r>
                    <w:rPr>
                      <w:rFonts w:ascii="Cambria Math" w:hAnsi="Cambria Math"/>
                      <w:szCs w:val="28"/>
                    </w:rPr>
                    <m:t>E</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oMath>
            <w:r w:rsidR="00EB01FA" w:rsidRPr="00705D7C">
              <w:rPr>
                <w:szCs w:val="28"/>
              </w:rPr>
              <w:t>(ĐL tổng 3 góc trong 1 tam giác)</w:t>
            </w:r>
          </w:p>
          <w:p w14:paraId="4FCE952C" w14:textId="3CF6111C" w:rsidR="006C17DC" w:rsidRPr="00705D7C" w:rsidRDefault="00C227F7" w:rsidP="00C94E92">
            <w:pPr>
              <w:rPr>
                <w:szCs w:val="28"/>
              </w:rPr>
            </w:pPr>
            <m:oMath>
              <m:r>
                <w:rPr>
                  <w:rFonts w:ascii="Cambria Math" w:hAnsi="Cambria Math"/>
                  <w:szCs w:val="28"/>
                </w:rPr>
                <m:t>⇒</m:t>
              </m:r>
              <m:acc>
                <m:accPr>
                  <m:ctrlPr>
                    <w:rPr>
                      <w:rFonts w:ascii="Cambria Math" w:hAnsi="Cambria Math"/>
                      <w:i/>
                      <w:szCs w:val="28"/>
                    </w:rPr>
                  </m:ctrlPr>
                </m:accPr>
                <m:e>
                  <m:r>
                    <w:rPr>
                      <w:rFonts w:ascii="Cambria Math" w:hAnsi="Cambria Math"/>
                      <w:szCs w:val="28"/>
                    </w:rPr>
                    <m:t>C</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m:t>
              </m:r>
              <m:acc>
                <m:accPr>
                  <m:ctrlPr>
                    <w:rPr>
                      <w:rFonts w:ascii="Cambria Math" w:hAnsi="Cambria Math"/>
                      <w:i/>
                      <w:szCs w:val="28"/>
                    </w:rPr>
                  </m:ctrlPr>
                </m:accPr>
                <m:e>
                  <m:r>
                    <w:rPr>
                      <w:rFonts w:ascii="Cambria Math" w:hAnsi="Cambria Math"/>
                      <w:szCs w:val="28"/>
                    </w:rPr>
                    <m:t>D</m:t>
                  </m:r>
                </m:e>
              </m:acc>
              <m:r>
                <w:rPr>
                  <w:rFonts w:ascii="Cambria Math" w:hAnsi="Cambria Math"/>
                  <w:szCs w:val="28"/>
                </w:rPr>
                <m:t>-</m:t>
              </m:r>
              <m:acc>
                <m:accPr>
                  <m:ctrlPr>
                    <w:rPr>
                      <w:rFonts w:ascii="Cambria Math" w:hAnsi="Cambria Math"/>
                      <w:i/>
                      <w:szCs w:val="28"/>
                    </w:rPr>
                  </m:ctrlPr>
                </m:accPr>
                <m:e>
                  <m:r>
                    <w:rPr>
                      <w:rFonts w:ascii="Cambria Math" w:hAnsi="Cambria Math"/>
                      <w:szCs w:val="28"/>
                    </w:rPr>
                    <m:t>E</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-5</m:t>
              </m:r>
              <m:sSup>
                <m:sSupPr>
                  <m:ctrlPr>
                    <w:rPr>
                      <w:rFonts w:ascii="Cambria Math" w:hAnsi="Cambria Math"/>
                      <w:i/>
                      <w:szCs w:val="28"/>
                    </w:rPr>
                  </m:ctrlPr>
                </m:sSupPr>
                <m:e>
                  <m:r>
                    <w:rPr>
                      <w:rFonts w:ascii="Cambria Math" w:hAnsi="Cambria Math"/>
                      <w:szCs w:val="28"/>
                    </w:rPr>
                    <m:t>8</m:t>
                  </m:r>
                </m:e>
                <m:sup>
                  <m:r>
                    <w:rPr>
                      <w:rFonts w:ascii="Cambria Math" w:hAnsi="Cambria Math"/>
                      <w:szCs w:val="28"/>
                    </w:rPr>
                    <m:t>o</m:t>
                  </m:r>
                </m:sup>
              </m:sSup>
              <m:r>
                <w:rPr>
                  <w:rFonts w:ascii="Cambria Math" w:hAnsi="Cambria Math"/>
                  <w:szCs w:val="28"/>
                </w:rPr>
                <m:t>-3</m:t>
              </m:r>
              <m:sSup>
                <m:sSupPr>
                  <m:ctrlPr>
                    <w:rPr>
                      <w:rFonts w:ascii="Cambria Math" w:hAnsi="Cambria Math"/>
                      <w:i/>
                      <w:szCs w:val="28"/>
                    </w:rPr>
                  </m:ctrlPr>
                </m:sSupPr>
                <m:e>
                  <m:r>
                    <w:rPr>
                      <w:rFonts w:ascii="Cambria Math" w:hAnsi="Cambria Math"/>
                      <w:szCs w:val="28"/>
                    </w:rPr>
                    <m:t>2</m:t>
                  </m:r>
                </m:e>
                <m:sup>
                  <m:r>
                    <w:rPr>
                      <w:rFonts w:ascii="Cambria Math" w:hAnsi="Cambria Math"/>
                      <w:szCs w:val="28"/>
                    </w:rPr>
                    <m:t>o</m:t>
                  </m:r>
                </m:sup>
              </m:sSup>
              <m:r>
                <w:rPr>
                  <w:rFonts w:ascii="Cambria Math" w:hAnsi="Cambria Math"/>
                  <w:szCs w:val="28"/>
                </w:rPr>
                <m:t>=9</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oMath>
            <w:r w:rsidR="006C17DC" w:rsidRPr="00705D7C">
              <w:rPr>
                <w:szCs w:val="28"/>
              </w:rPr>
              <w:t>.</w:t>
            </w:r>
          </w:p>
          <w:p w14:paraId="433D9585" w14:textId="77777777" w:rsidR="006C17DC" w:rsidRPr="00705D7C" w:rsidRDefault="006C17DC" w:rsidP="00C94E92">
            <w:pPr>
              <w:rPr>
                <w:szCs w:val="28"/>
              </w:rPr>
            </w:pPr>
            <w:r w:rsidRPr="00705D7C">
              <w:rPr>
                <w:szCs w:val="28"/>
              </w:rPr>
              <w:lastRenderedPageBreak/>
              <w:t>Tam giác CDE là tam giác vuông.</w:t>
            </w:r>
          </w:p>
          <w:p w14:paraId="77A6050E" w14:textId="18382CD6" w:rsidR="00EB01FA" w:rsidRPr="00705D7C" w:rsidRDefault="006C17DC" w:rsidP="00C94E92">
            <w:pPr>
              <w:rPr>
                <w:szCs w:val="28"/>
              </w:rPr>
            </w:pPr>
            <w:r w:rsidRPr="00705D7C">
              <w:rPr>
                <w:szCs w:val="28"/>
              </w:rPr>
              <w:t>b</w:t>
            </w:r>
            <w:r w:rsidR="004A7F74" w:rsidRPr="00705D7C">
              <w:rPr>
                <w:szCs w:val="28"/>
              </w:rPr>
              <w:t>)</w:t>
            </w:r>
            <w:r w:rsidRPr="00705D7C">
              <w:rPr>
                <w:szCs w:val="28"/>
              </w:rPr>
              <w:t xml:space="preserve"> Xét tam giác GHF có: </w:t>
            </w:r>
          </w:p>
          <w:p w14:paraId="2C9DF5AC" w14:textId="17DF96B9" w:rsidR="006C17DC" w:rsidRPr="00705D7C" w:rsidRDefault="00FB39F4" w:rsidP="00C94E92">
            <w:pPr>
              <w:rPr>
                <w:szCs w:val="28"/>
              </w:rPr>
            </w:pPr>
            <m:oMathPara>
              <m:oMath>
                <m:acc>
                  <m:accPr>
                    <m:ctrlPr>
                      <w:rPr>
                        <w:rFonts w:ascii="Cambria Math" w:hAnsi="Cambria Math"/>
                        <w:i/>
                        <w:szCs w:val="28"/>
                      </w:rPr>
                    </m:ctrlPr>
                  </m:accPr>
                  <m:e>
                    <m:r>
                      <w:rPr>
                        <w:rFonts w:ascii="Cambria Math" w:hAnsi="Cambria Math"/>
                        <w:szCs w:val="28"/>
                      </w:rPr>
                      <m:t>F</m:t>
                    </m:r>
                  </m:e>
                </m:acc>
                <m:r>
                  <w:rPr>
                    <w:rFonts w:ascii="Cambria Math" w:hAnsi="Cambria Math"/>
                    <w:szCs w:val="28"/>
                  </w:rPr>
                  <m:t>+</m:t>
                </m:r>
                <m:acc>
                  <m:accPr>
                    <m:ctrlPr>
                      <w:rPr>
                        <w:rFonts w:ascii="Cambria Math" w:hAnsi="Cambria Math"/>
                        <w:i/>
                        <w:szCs w:val="28"/>
                      </w:rPr>
                    </m:ctrlPr>
                  </m:accPr>
                  <m:e>
                    <m:r>
                      <w:rPr>
                        <w:rFonts w:ascii="Cambria Math" w:hAnsi="Cambria Math"/>
                        <w:szCs w:val="28"/>
                      </w:rPr>
                      <m:t>G</m:t>
                    </m:r>
                  </m:e>
                </m:acc>
                <m:r>
                  <w:rPr>
                    <w:rFonts w:ascii="Cambria Math" w:hAnsi="Cambria Math"/>
                    <w:szCs w:val="28"/>
                  </w:rPr>
                  <m:t>+</m:t>
                </m:r>
                <m:acc>
                  <m:accPr>
                    <m:ctrlPr>
                      <w:rPr>
                        <w:rFonts w:ascii="Cambria Math" w:hAnsi="Cambria Math"/>
                        <w:i/>
                        <w:szCs w:val="28"/>
                      </w:rPr>
                    </m:ctrlPr>
                  </m:accPr>
                  <m:e>
                    <m:r>
                      <w:rPr>
                        <w:rFonts w:ascii="Cambria Math" w:hAnsi="Cambria Math"/>
                        <w:szCs w:val="28"/>
                      </w:rPr>
                      <m:t>H</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oMath>
            </m:oMathPara>
          </w:p>
          <w:p w14:paraId="42E67F9B" w14:textId="5587F896" w:rsidR="006C17DC" w:rsidRPr="00705D7C" w:rsidRDefault="00C227F7" w:rsidP="00C94E92">
            <w:pPr>
              <w:rPr>
                <w:szCs w:val="28"/>
              </w:rPr>
            </w:pPr>
            <m:oMath>
              <m:r>
                <w:rPr>
                  <w:rFonts w:ascii="Cambria Math" w:hAnsi="Cambria Math"/>
                  <w:szCs w:val="28"/>
                </w:rPr>
                <m:t>⇒</m:t>
              </m:r>
              <m:acc>
                <m:accPr>
                  <m:ctrlPr>
                    <w:rPr>
                      <w:rFonts w:ascii="Cambria Math" w:hAnsi="Cambria Math"/>
                      <w:i/>
                      <w:szCs w:val="28"/>
                    </w:rPr>
                  </m:ctrlPr>
                </m:accPr>
                <m:e>
                  <m:r>
                    <w:rPr>
                      <w:rFonts w:ascii="Cambria Math" w:hAnsi="Cambria Math"/>
                      <w:szCs w:val="28"/>
                    </w:rPr>
                    <m:t>F</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m:t>
              </m:r>
              <m:acc>
                <m:accPr>
                  <m:ctrlPr>
                    <w:rPr>
                      <w:rFonts w:ascii="Cambria Math" w:hAnsi="Cambria Math"/>
                      <w:i/>
                      <w:szCs w:val="28"/>
                    </w:rPr>
                  </m:ctrlPr>
                </m:accPr>
                <m:e>
                  <m:r>
                    <w:rPr>
                      <w:rFonts w:ascii="Cambria Math" w:hAnsi="Cambria Math"/>
                      <w:szCs w:val="28"/>
                    </w:rPr>
                    <m:t>G</m:t>
                  </m:r>
                </m:e>
              </m:acc>
              <m:r>
                <w:rPr>
                  <w:rFonts w:ascii="Cambria Math" w:hAnsi="Cambria Math"/>
                  <w:szCs w:val="28"/>
                </w:rPr>
                <m:t>-</m:t>
              </m:r>
              <m:acc>
                <m:accPr>
                  <m:ctrlPr>
                    <w:rPr>
                      <w:rFonts w:ascii="Cambria Math" w:hAnsi="Cambria Math"/>
                      <w:i/>
                      <w:szCs w:val="28"/>
                    </w:rPr>
                  </m:ctrlPr>
                </m:accPr>
                <m:e>
                  <m:r>
                    <w:rPr>
                      <w:rFonts w:ascii="Cambria Math" w:hAnsi="Cambria Math"/>
                      <w:szCs w:val="28"/>
                    </w:rPr>
                    <m:t>H</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-6</m:t>
              </m:r>
              <m:sSup>
                <m:sSupPr>
                  <m:ctrlPr>
                    <w:rPr>
                      <w:rFonts w:ascii="Cambria Math" w:hAnsi="Cambria Math"/>
                      <w:i/>
                      <w:szCs w:val="28"/>
                    </w:rPr>
                  </m:ctrlPr>
                </m:sSupPr>
                <m:e>
                  <m:r>
                    <w:rPr>
                      <w:rFonts w:ascii="Cambria Math" w:hAnsi="Cambria Math"/>
                      <w:szCs w:val="28"/>
                    </w:rPr>
                    <m:t>8</m:t>
                  </m:r>
                </m:e>
                <m:sup>
                  <m:r>
                    <w:rPr>
                      <w:rFonts w:ascii="Cambria Math" w:hAnsi="Cambria Math"/>
                      <w:szCs w:val="28"/>
                    </w:rPr>
                    <m:t>o</m:t>
                  </m:r>
                </m:sup>
              </m:sSup>
              <m:r>
                <w:rPr>
                  <w:rFonts w:ascii="Cambria Math" w:hAnsi="Cambria Math"/>
                  <w:szCs w:val="28"/>
                </w:rPr>
                <m:t>-4</m:t>
              </m:r>
              <m:sSup>
                <m:sSupPr>
                  <m:ctrlPr>
                    <w:rPr>
                      <w:rFonts w:ascii="Cambria Math" w:hAnsi="Cambria Math"/>
                      <w:i/>
                      <w:szCs w:val="28"/>
                    </w:rPr>
                  </m:ctrlPr>
                </m:sSupPr>
                <m:e>
                  <m:r>
                    <w:rPr>
                      <w:rFonts w:ascii="Cambria Math" w:hAnsi="Cambria Math"/>
                      <w:szCs w:val="28"/>
                    </w:rPr>
                    <m:t>2</m:t>
                  </m:r>
                </m:e>
                <m:sup>
                  <m:r>
                    <w:rPr>
                      <w:rFonts w:ascii="Cambria Math" w:hAnsi="Cambria Math"/>
                      <w:szCs w:val="28"/>
                    </w:rPr>
                    <m:t>o</m:t>
                  </m:r>
                </m:sup>
              </m:sSup>
              <m:r>
                <w:rPr>
                  <w:rFonts w:ascii="Cambria Math" w:hAnsi="Cambria Math"/>
                  <w:szCs w:val="28"/>
                </w:rPr>
                <m:t>=7</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oMath>
            <w:r w:rsidR="006C17DC" w:rsidRPr="00705D7C">
              <w:rPr>
                <w:szCs w:val="28"/>
              </w:rPr>
              <w:t>.</w:t>
            </w:r>
          </w:p>
          <w:p w14:paraId="1FBA3906" w14:textId="77777777" w:rsidR="006C17DC" w:rsidRPr="00705D7C" w:rsidRDefault="006C17DC" w:rsidP="00C94E92">
            <w:pPr>
              <w:rPr>
                <w:szCs w:val="28"/>
              </w:rPr>
            </w:pPr>
            <w:r w:rsidRPr="00705D7C">
              <w:rPr>
                <w:szCs w:val="28"/>
              </w:rPr>
              <w:t>Tam giác FGH là tam giác nhọn.</w:t>
            </w:r>
          </w:p>
          <w:p w14:paraId="462A5B3E" w14:textId="28C5A90E" w:rsidR="006C17DC" w:rsidRPr="00705D7C" w:rsidRDefault="006C17DC" w:rsidP="00C94E92">
            <w:pPr>
              <w:rPr>
                <w:szCs w:val="28"/>
              </w:rPr>
            </w:pPr>
            <w:r w:rsidRPr="00705D7C">
              <w:rPr>
                <w:szCs w:val="28"/>
              </w:rPr>
              <w:t xml:space="preserve">c. Xét tam giác IJK có: </w:t>
            </w:r>
            <m:oMath>
              <m:acc>
                <m:accPr>
                  <m:ctrlPr>
                    <w:rPr>
                      <w:rFonts w:ascii="Cambria Math" w:hAnsi="Cambria Math"/>
                      <w:i/>
                      <w:szCs w:val="28"/>
                    </w:rPr>
                  </m:ctrlPr>
                </m:accPr>
                <m:e>
                  <m:r>
                    <w:rPr>
                      <w:rFonts w:ascii="Cambria Math" w:hAnsi="Cambria Math"/>
                      <w:szCs w:val="28"/>
                    </w:rPr>
                    <m:t>I</m:t>
                  </m:r>
                </m:e>
              </m:acc>
              <m:r>
                <w:rPr>
                  <w:rFonts w:ascii="Cambria Math" w:hAnsi="Cambria Math"/>
                  <w:szCs w:val="28"/>
                </w:rPr>
                <m:t>+</m:t>
              </m:r>
              <m:acc>
                <m:accPr>
                  <m:ctrlPr>
                    <w:rPr>
                      <w:rFonts w:ascii="Cambria Math" w:hAnsi="Cambria Math"/>
                      <w:i/>
                      <w:szCs w:val="28"/>
                    </w:rPr>
                  </m:ctrlPr>
                </m:accPr>
                <m:e>
                  <m:r>
                    <w:rPr>
                      <w:rFonts w:ascii="Cambria Math" w:hAnsi="Cambria Math"/>
                      <w:szCs w:val="28"/>
                    </w:rPr>
                    <m:t>J</m:t>
                  </m:r>
                </m:e>
              </m:acc>
              <m:r>
                <w:rPr>
                  <w:rFonts w:ascii="Cambria Math" w:hAnsi="Cambria Math"/>
                  <w:szCs w:val="28"/>
                </w:rPr>
                <m:t>+</m:t>
              </m:r>
              <m:acc>
                <m:accPr>
                  <m:ctrlPr>
                    <w:rPr>
                      <w:rFonts w:ascii="Cambria Math" w:hAnsi="Cambria Math"/>
                      <w:i/>
                      <w:szCs w:val="28"/>
                    </w:rPr>
                  </m:ctrlPr>
                </m:accPr>
                <m:e>
                  <m:r>
                    <w:rPr>
                      <w:rFonts w:ascii="Cambria Math" w:hAnsi="Cambria Math"/>
                      <w:szCs w:val="28"/>
                    </w:rPr>
                    <m:t>K</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oMath>
          </w:p>
          <w:p w14:paraId="61FB3EF9" w14:textId="56CE461A" w:rsidR="006C17DC" w:rsidRPr="00705D7C" w:rsidRDefault="00C227F7" w:rsidP="00C94E92">
            <w:pPr>
              <w:rPr>
                <w:szCs w:val="28"/>
              </w:rPr>
            </w:pPr>
            <m:oMath>
              <m:r>
                <w:rPr>
                  <w:rFonts w:ascii="Cambria Math" w:hAnsi="Cambria Math"/>
                  <w:szCs w:val="28"/>
                </w:rPr>
                <m:t>⇒</m:t>
              </m:r>
              <m:acc>
                <m:accPr>
                  <m:ctrlPr>
                    <w:rPr>
                      <w:rFonts w:ascii="Cambria Math" w:hAnsi="Cambria Math"/>
                      <w:i/>
                      <w:szCs w:val="28"/>
                    </w:rPr>
                  </m:ctrlPr>
                </m:accPr>
                <m:e>
                  <m:r>
                    <w:rPr>
                      <w:rFonts w:ascii="Cambria Math" w:hAnsi="Cambria Math"/>
                      <w:szCs w:val="28"/>
                    </w:rPr>
                    <m:t>I</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m:t>
              </m:r>
              <m:acc>
                <m:accPr>
                  <m:ctrlPr>
                    <w:rPr>
                      <w:rFonts w:ascii="Cambria Math" w:hAnsi="Cambria Math"/>
                      <w:i/>
                      <w:szCs w:val="28"/>
                    </w:rPr>
                  </m:ctrlPr>
                </m:accPr>
                <m:e>
                  <m:r>
                    <w:rPr>
                      <w:rFonts w:ascii="Cambria Math" w:hAnsi="Cambria Math"/>
                      <w:szCs w:val="28"/>
                    </w:rPr>
                    <m:t>J</m:t>
                  </m:r>
                </m:e>
              </m:acc>
              <m:r>
                <w:rPr>
                  <w:rFonts w:ascii="Cambria Math" w:hAnsi="Cambria Math"/>
                  <w:szCs w:val="28"/>
                </w:rPr>
                <m:t>-</m:t>
              </m:r>
              <m:acc>
                <m:accPr>
                  <m:ctrlPr>
                    <w:rPr>
                      <w:rFonts w:ascii="Cambria Math" w:hAnsi="Cambria Math"/>
                      <w:i/>
                      <w:szCs w:val="28"/>
                    </w:rPr>
                  </m:ctrlPr>
                </m:accPr>
                <m:e>
                  <m:r>
                    <w:rPr>
                      <w:rFonts w:ascii="Cambria Math" w:hAnsi="Cambria Math"/>
                      <w:szCs w:val="28"/>
                    </w:rPr>
                    <m:t>K</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-2</m:t>
              </m:r>
              <m:sSup>
                <m:sSupPr>
                  <m:ctrlPr>
                    <w:rPr>
                      <w:rFonts w:ascii="Cambria Math" w:hAnsi="Cambria Math"/>
                      <w:i/>
                      <w:szCs w:val="28"/>
                    </w:rPr>
                  </m:ctrlPr>
                </m:sSupPr>
                <m:e>
                  <m:r>
                    <w:rPr>
                      <w:rFonts w:ascii="Cambria Math" w:hAnsi="Cambria Math"/>
                      <w:szCs w:val="28"/>
                    </w:rPr>
                    <m:t>7</m:t>
                  </m:r>
                </m:e>
                <m:sup>
                  <m:r>
                    <w:rPr>
                      <w:rFonts w:ascii="Cambria Math" w:hAnsi="Cambria Math"/>
                      <w:szCs w:val="28"/>
                    </w:rPr>
                    <m:t>o</m:t>
                  </m:r>
                </m:sup>
              </m:sSup>
              <m:r>
                <w:rPr>
                  <w:rFonts w:ascii="Cambria Math" w:hAnsi="Cambria Math"/>
                  <w:szCs w:val="28"/>
                </w:rPr>
                <m:t>-5</m:t>
              </m:r>
              <m:sSup>
                <m:sSupPr>
                  <m:ctrlPr>
                    <w:rPr>
                      <w:rFonts w:ascii="Cambria Math" w:hAnsi="Cambria Math"/>
                      <w:i/>
                      <w:szCs w:val="28"/>
                    </w:rPr>
                  </m:ctrlPr>
                </m:sSupPr>
                <m:e>
                  <m:r>
                    <w:rPr>
                      <w:rFonts w:ascii="Cambria Math" w:hAnsi="Cambria Math"/>
                      <w:szCs w:val="28"/>
                    </w:rPr>
                    <m:t>6</m:t>
                  </m:r>
                </m:e>
                <m:sup>
                  <m:r>
                    <w:rPr>
                      <w:rFonts w:ascii="Cambria Math" w:hAnsi="Cambria Math"/>
                      <w:szCs w:val="28"/>
                    </w:rPr>
                    <m:t>o</m:t>
                  </m:r>
                </m:sup>
              </m:sSup>
              <m:r>
                <w:rPr>
                  <w:rFonts w:ascii="Cambria Math" w:hAnsi="Cambria Math"/>
                  <w:szCs w:val="28"/>
                </w:rPr>
                <m:t>=9</m:t>
              </m:r>
              <m:sSup>
                <m:sSupPr>
                  <m:ctrlPr>
                    <w:rPr>
                      <w:rFonts w:ascii="Cambria Math" w:hAnsi="Cambria Math"/>
                      <w:i/>
                      <w:szCs w:val="28"/>
                    </w:rPr>
                  </m:ctrlPr>
                </m:sSupPr>
                <m:e>
                  <m:r>
                    <w:rPr>
                      <w:rFonts w:ascii="Cambria Math" w:hAnsi="Cambria Math"/>
                      <w:szCs w:val="28"/>
                    </w:rPr>
                    <m:t>7</m:t>
                  </m:r>
                </m:e>
                <m:sup>
                  <m:r>
                    <w:rPr>
                      <w:rFonts w:ascii="Cambria Math" w:hAnsi="Cambria Math"/>
                      <w:szCs w:val="28"/>
                    </w:rPr>
                    <m:t>o</m:t>
                  </m:r>
                </m:sup>
              </m:sSup>
            </m:oMath>
            <w:r w:rsidR="006C17DC" w:rsidRPr="00705D7C">
              <w:rPr>
                <w:szCs w:val="28"/>
              </w:rPr>
              <w:t>.</w:t>
            </w:r>
          </w:p>
          <w:p w14:paraId="7EABD468" w14:textId="77777777" w:rsidR="006C17DC" w:rsidRPr="00705D7C" w:rsidRDefault="006C17DC" w:rsidP="00C94E92">
            <w:pPr>
              <w:rPr>
                <w:szCs w:val="28"/>
              </w:rPr>
            </w:pPr>
            <w:r w:rsidRPr="00705D7C">
              <w:rPr>
                <w:szCs w:val="28"/>
              </w:rPr>
              <w:t>Tam giác IJK là tam giác tù.</w:t>
            </w:r>
          </w:p>
          <w:p w14:paraId="5FA6FF37" w14:textId="77777777" w:rsidR="00122207" w:rsidRPr="00705D7C" w:rsidRDefault="00122207" w:rsidP="00C94E92">
            <w:pPr>
              <w:jc w:val="left"/>
              <w:textAlignment w:val="baseline"/>
              <w:rPr>
                <w:b/>
                <w:color w:val="000000" w:themeColor="text1"/>
                <w:szCs w:val="28"/>
                <w:lang w:val="nl-NL"/>
              </w:rPr>
            </w:pPr>
          </w:p>
          <w:p w14:paraId="78E66CA4" w14:textId="77777777" w:rsidR="0074428B" w:rsidRPr="00705D7C" w:rsidRDefault="0074428B" w:rsidP="00C94E92">
            <w:pPr>
              <w:jc w:val="left"/>
              <w:textAlignment w:val="baseline"/>
              <w:rPr>
                <w:i/>
                <w:color w:val="000000"/>
                <w:szCs w:val="28"/>
                <w:lang w:val="nl-NL"/>
              </w:rPr>
            </w:pPr>
            <w:r w:rsidRPr="00705D7C">
              <w:rPr>
                <w:i/>
                <w:color w:val="000000"/>
                <w:szCs w:val="28"/>
                <w:lang w:val="nl-NL"/>
              </w:rPr>
              <w:t xml:space="preserve">Nhận xét: </w:t>
            </w:r>
          </w:p>
          <w:p w14:paraId="2C149B7B" w14:textId="77777777" w:rsidR="0074428B" w:rsidRPr="00705D7C" w:rsidRDefault="0074428B" w:rsidP="00C94E92">
            <w:pPr>
              <w:jc w:val="left"/>
              <w:textAlignment w:val="baseline"/>
              <w:rPr>
                <w:color w:val="000000"/>
                <w:szCs w:val="28"/>
                <w:lang w:val="nl-NL"/>
              </w:rPr>
            </w:pPr>
            <w:r w:rsidRPr="00705D7C">
              <w:rPr>
                <w:color w:val="000000"/>
                <w:szCs w:val="28"/>
                <w:lang w:val="nl-NL"/>
              </w:rPr>
              <w:t>Trong một tam giác vuông, tổng hai góc nhọn bằng 90</w:t>
            </w:r>
            <w:r w:rsidRPr="00705D7C">
              <w:rPr>
                <w:color w:val="000000"/>
                <w:szCs w:val="28"/>
                <w:vertAlign w:val="superscript"/>
                <w:lang w:val="nl-NL"/>
              </w:rPr>
              <w:t>o</w:t>
            </w:r>
            <w:r w:rsidRPr="00705D7C">
              <w:rPr>
                <w:color w:val="000000"/>
                <w:szCs w:val="28"/>
                <w:lang w:val="nl-NL"/>
              </w:rPr>
              <w:t>.</w:t>
            </w:r>
          </w:p>
          <w:p w14:paraId="20536D8F" w14:textId="0085E7A7" w:rsidR="0074428B" w:rsidRPr="00705D7C" w:rsidRDefault="0074428B" w:rsidP="00C94E92">
            <w:pPr>
              <w:jc w:val="left"/>
              <w:textAlignment w:val="baseline"/>
              <w:rPr>
                <w:color w:val="000000"/>
                <w:szCs w:val="28"/>
                <w:lang w:val="nl-NL"/>
              </w:rPr>
            </w:pPr>
          </w:p>
        </w:tc>
      </w:tr>
    </w:tbl>
    <w:p w14:paraId="54992B4D" w14:textId="77777777" w:rsidR="002951F4" w:rsidRPr="00705D7C" w:rsidRDefault="002951F4" w:rsidP="00C94E92">
      <w:pPr>
        <w:spacing w:before="120"/>
        <w:rPr>
          <w:rFonts w:eastAsia="Calibri" w:cs="Times New Roman"/>
          <w:b/>
          <w:color w:val="000000"/>
          <w:szCs w:val="28"/>
          <w:lang w:val="nl-NL"/>
        </w:rPr>
      </w:pPr>
    </w:p>
    <w:p w14:paraId="131F11A7" w14:textId="0E2DA2E5" w:rsidR="002951F4" w:rsidRPr="00705D7C" w:rsidRDefault="002951F4"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2: </w:t>
      </w:r>
      <w:r w:rsidR="00522B89" w:rsidRPr="00705D7C">
        <w:rPr>
          <w:rFonts w:eastAsia="Calibri" w:cs="Times New Roman"/>
          <w:b/>
          <w:color w:val="000000"/>
          <w:szCs w:val="28"/>
          <w:lang w:val="nl-NL"/>
        </w:rPr>
        <w:t xml:space="preserve">Quan hệ </w:t>
      </w:r>
      <w:r w:rsidR="00D552CA" w:rsidRPr="00705D7C">
        <w:rPr>
          <w:rFonts w:eastAsia="Calibri" w:cs="Times New Roman"/>
          <w:b/>
          <w:color w:val="000000"/>
          <w:szCs w:val="28"/>
          <w:lang w:val="nl-NL"/>
        </w:rPr>
        <w:t>giữa ba cạnh của một tam giác</w:t>
      </w:r>
    </w:p>
    <w:p w14:paraId="29F4DDA1" w14:textId="65622462" w:rsidR="002951F4" w:rsidRPr="00705D7C" w:rsidRDefault="002951F4"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011AB9EB" w14:textId="6C72E028" w:rsidR="00D80542" w:rsidRPr="00705D7C" w:rsidRDefault="00845ED9"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lastRenderedPageBreak/>
        <w:t>- Nhận biết</w:t>
      </w:r>
      <w:r w:rsidR="007967CE" w:rsidRPr="00705D7C">
        <w:rPr>
          <w:rFonts w:eastAsia="Calibri" w:cs="Times New Roman"/>
          <w:color w:val="000000"/>
          <w:szCs w:val="28"/>
          <w:lang w:val="nl-NL"/>
        </w:rPr>
        <w:t xml:space="preserve">, khám </w:t>
      </w:r>
      <w:r w:rsidR="0033343C" w:rsidRPr="00705D7C">
        <w:rPr>
          <w:rFonts w:eastAsia="Calibri" w:cs="Times New Roman"/>
          <w:color w:val="000000"/>
          <w:szCs w:val="28"/>
          <w:lang w:val="nl-NL"/>
        </w:rPr>
        <w:t>phá bất đẳng thức</w:t>
      </w:r>
      <w:r w:rsidRPr="00705D7C">
        <w:rPr>
          <w:rFonts w:eastAsia="Calibri" w:cs="Times New Roman"/>
          <w:color w:val="000000"/>
          <w:szCs w:val="28"/>
          <w:lang w:val="nl-NL"/>
        </w:rPr>
        <w:t xml:space="preserve"> tam giác và vận dụng </w:t>
      </w:r>
      <w:r w:rsidR="00BB18F3" w:rsidRPr="00705D7C">
        <w:rPr>
          <w:rFonts w:eastAsia="Calibri" w:cs="Times New Roman"/>
          <w:color w:val="000000"/>
          <w:szCs w:val="28"/>
          <w:lang w:val="nl-NL"/>
        </w:rPr>
        <w:t>kiểm tra tính hợp lí của ba đoạn thẳng có thể là ba cạnh của một tam giác.</w:t>
      </w:r>
    </w:p>
    <w:p w14:paraId="219B0B5A" w14:textId="2507E64D" w:rsidR="00BB18F3" w:rsidRPr="00705D7C" w:rsidRDefault="00BB18F3" w:rsidP="00C94E92">
      <w:pPr>
        <w:tabs>
          <w:tab w:val="left" w:pos="567"/>
          <w:tab w:val="left" w:pos="1134"/>
        </w:tabs>
        <w:spacing w:before="120"/>
        <w:rPr>
          <w:rFonts w:eastAsia="Calibri" w:cs="Times New Roman"/>
          <w:color w:val="000000"/>
          <w:szCs w:val="28"/>
          <w:lang w:val="nl-NL"/>
        </w:rPr>
      </w:pPr>
      <m:oMath>
        <m:r>
          <w:rPr>
            <w:rFonts w:ascii="Cambria Math" w:eastAsia="Calibri" w:hAnsi="Cambria Math" w:cs="Times New Roman"/>
            <w:color w:val="000000"/>
            <w:szCs w:val="28"/>
            <w:lang w:val="nl-NL"/>
          </w:rPr>
          <m:t>→</m:t>
        </m:r>
      </m:oMath>
      <w:r w:rsidRPr="00705D7C">
        <w:rPr>
          <w:rFonts w:eastAsia="Calibri" w:cs="Times New Roman"/>
          <w:color w:val="000000"/>
          <w:szCs w:val="28"/>
          <w:lang w:val="nl-NL"/>
        </w:rPr>
        <w:t xml:space="preserve"> Xác định được độ dài </w:t>
      </w:r>
      <w:r w:rsidR="0033343C" w:rsidRPr="00705D7C">
        <w:rPr>
          <w:rFonts w:eastAsia="Calibri" w:cs="Times New Roman"/>
          <w:color w:val="000000"/>
          <w:szCs w:val="28"/>
          <w:lang w:val="nl-NL"/>
        </w:rPr>
        <w:t>cạnh còn lại của một tam giác khi biết hai cạnh cho trước.</w:t>
      </w:r>
    </w:p>
    <w:p w14:paraId="192DDD93" w14:textId="3FB55F80" w:rsidR="002951F4" w:rsidRPr="00705D7C" w:rsidRDefault="002951F4" w:rsidP="00C94E92">
      <w:pPr>
        <w:rPr>
          <w:rFonts w:eastAsia="Calibri" w:cs="Times New Roman"/>
          <w:b/>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 xml:space="preserve">HS quan sát SGK, tìm hiểu </w:t>
      </w:r>
      <w:r w:rsidR="0033343C" w:rsidRPr="00705D7C">
        <w:rPr>
          <w:rFonts w:eastAsia="Calibri" w:cs="Times New Roman"/>
          <w:color w:val="000000"/>
          <w:szCs w:val="28"/>
          <w:lang w:val="nl-NL"/>
        </w:rPr>
        <w:t>kiến thức về quan hệ giữa ba cạnh của một tam giác</w:t>
      </w:r>
      <w:r w:rsidRPr="00705D7C">
        <w:rPr>
          <w:rFonts w:eastAsia="Calibri" w:cs="Times New Roman"/>
          <w:color w:val="000000"/>
          <w:szCs w:val="28"/>
          <w:lang w:val="nl-NL"/>
        </w:rPr>
        <w:t xml:space="preserve"> thông qua việc thực hiện lần lượt các yêu cầu của GV.</w:t>
      </w:r>
    </w:p>
    <w:p w14:paraId="0F9A0F0C" w14:textId="16ADC917" w:rsidR="002951F4" w:rsidRPr="00705D7C" w:rsidRDefault="002951F4" w:rsidP="00C94E92">
      <w:pPr>
        <w:rPr>
          <w:rFonts w:eastAsia="Calibri" w:cs="Times New Roman"/>
          <w:b/>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w:t>
      </w:r>
      <w:r w:rsidR="00DB39E6" w:rsidRPr="00705D7C">
        <w:rPr>
          <w:rFonts w:eastAsia="Calibri" w:cs="Times New Roman"/>
          <w:color w:val="000000"/>
          <w:szCs w:val="28"/>
          <w:lang w:val="nl-NL"/>
        </w:rPr>
        <w:t xml:space="preserve">ghi nhớ </w:t>
      </w:r>
      <w:r w:rsidR="00EE1154" w:rsidRPr="00705D7C">
        <w:rPr>
          <w:rFonts w:eastAsia="Calibri" w:cs="Times New Roman"/>
          <w:color w:val="000000"/>
          <w:szCs w:val="28"/>
          <w:lang w:val="nl-NL"/>
        </w:rPr>
        <w:t xml:space="preserve">định lí mối quan hệ giữa ba cạnh của một tam giác và giải được các bài tập </w:t>
      </w:r>
      <w:r w:rsidR="00365393" w:rsidRPr="00705D7C">
        <w:rPr>
          <w:rFonts w:eastAsia="Calibri" w:cs="Times New Roman"/>
          <w:i/>
          <w:color w:val="000000"/>
          <w:szCs w:val="28"/>
          <w:lang w:val="nl-NL"/>
        </w:rPr>
        <w:t>Ví dụ 2</w:t>
      </w:r>
      <w:r w:rsidR="00365393" w:rsidRPr="00705D7C">
        <w:rPr>
          <w:rFonts w:eastAsia="Calibri" w:cs="Times New Roman"/>
          <w:color w:val="000000"/>
          <w:szCs w:val="28"/>
          <w:lang w:val="nl-NL"/>
        </w:rPr>
        <w:t xml:space="preserve">; </w:t>
      </w:r>
      <w:r w:rsidR="00365393" w:rsidRPr="00705D7C">
        <w:rPr>
          <w:rFonts w:eastAsia="Calibri" w:cs="Times New Roman"/>
          <w:b/>
          <w:color w:val="000000"/>
          <w:szCs w:val="28"/>
          <w:lang w:val="nl-NL"/>
        </w:rPr>
        <w:t>Thực hành 2</w:t>
      </w:r>
      <w:r w:rsidR="00365393" w:rsidRPr="00705D7C">
        <w:rPr>
          <w:rFonts w:eastAsia="Calibri" w:cs="Times New Roman"/>
          <w:color w:val="000000"/>
          <w:szCs w:val="28"/>
          <w:lang w:val="nl-NL"/>
        </w:rPr>
        <w:t xml:space="preserve">; </w:t>
      </w:r>
      <w:r w:rsidR="00365393" w:rsidRPr="00705D7C">
        <w:rPr>
          <w:rFonts w:eastAsia="Calibri" w:cs="Times New Roman"/>
          <w:b/>
          <w:color w:val="000000"/>
          <w:szCs w:val="28"/>
          <w:lang w:val="nl-NL"/>
        </w:rPr>
        <w:t>Vận dụng</w:t>
      </w:r>
      <w:r w:rsidR="00365393" w:rsidRPr="00705D7C">
        <w:rPr>
          <w:rFonts w:eastAsia="Calibri" w:cs="Times New Roman"/>
          <w:color w:val="000000"/>
          <w:szCs w:val="28"/>
          <w:lang w:val="nl-NL"/>
        </w:rPr>
        <w:t>.</w:t>
      </w:r>
    </w:p>
    <w:p w14:paraId="243FED25" w14:textId="77777777" w:rsidR="002951F4" w:rsidRPr="00705D7C" w:rsidRDefault="002951F4" w:rsidP="00C94E92">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1"/>
        <w:tblW w:w="9241" w:type="dxa"/>
        <w:tblLook w:val="04A0" w:firstRow="1" w:lastRow="0" w:firstColumn="1" w:lastColumn="0" w:noHBand="0" w:noVBand="1"/>
      </w:tblPr>
      <w:tblGrid>
        <w:gridCol w:w="4495"/>
        <w:gridCol w:w="4746"/>
      </w:tblGrid>
      <w:tr w:rsidR="002951F4" w:rsidRPr="00705D7C" w14:paraId="34DE5A5F" w14:textId="77777777" w:rsidTr="0064519F">
        <w:tc>
          <w:tcPr>
            <w:tcW w:w="4495" w:type="dxa"/>
            <w:tcBorders>
              <w:top w:val="single" w:sz="4" w:space="0" w:color="auto"/>
              <w:left w:val="single" w:sz="4" w:space="0" w:color="auto"/>
              <w:bottom w:val="single" w:sz="4" w:space="0" w:color="auto"/>
              <w:right w:val="single" w:sz="4" w:space="0" w:color="auto"/>
            </w:tcBorders>
            <w:hideMark/>
          </w:tcPr>
          <w:p w14:paraId="4379573E" w14:textId="77777777" w:rsidR="002951F4" w:rsidRPr="00705D7C" w:rsidRDefault="002951F4" w:rsidP="00C94E92">
            <w:pPr>
              <w:tabs>
                <w:tab w:val="left" w:pos="495"/>
              </w:tabs>
              <w:spacing w:before="120"/>
              <w:jc w:val="center"/>
              <w:rPr>
                <w:b/>
                <w:color w:val="000000"/>
                <w:szCs w:val="28"/>
              </w:rPr>
            </w:pPr>
            <w:r w:rsidRPr="00705D7C">
              <w:rPr>
                <w:b/>
                <w:color w:val="000000"/>
                <w:szCs w:val="28"/>
              </w:rPr>
              <w:t>HOẠT ĐỘNG CỦA GV VÀ HS</w:t>
            </w:r>
          </w:p>
        </w:tc>
        <w:tc>
          <w:tcPr>
            <w:tcW w:w="4746" w:type="dxa"/>
            <w:tcBorders>
              <w:top w:val="single" w:sz="4" w:space="0" w:color="auto"/>
              <w:left w:val="single" w:sz="4" w:space="0" w:color="auto"/>
              <w:bottom w:val="single" w:sz="4" w:space="0" w:color="auto"/>
              <w:right w:val="single" w:sz="4" w:space="0" w:color="auto"/>
            </w:tcBorders>
            <w:hideMark/>
          </w:tcPr>
          <w:p w14:paraId="2114C536" w14:textId="77777777" w:rsidR="002951F4" w:rsidRPr="00705D7C" w:rsidRDefault="002951F4" w:rsidP="00C94E92">
            <w:pPr>
              <w:spacing w:before="120"/>
              <w:jc w:val="center"/>
              <w:rPr>
                <w:b/>
                <w:color w:val="000000"/>
                <w:szCs w:val="28"/>
              </w:rPr>
            </w:pPr>
            <w:r w:rsidRPr="00705D7C">
              <w:rPr>
                <w:b/>
                <w:color w:val="000000"/>
                <w:szCs w:val="28"/>
              </w:rPr>
              <w:t>SẢN PHẨM DỰ KIẾN</w:t>
            </w:r>
          </w:p>
        </w:tc>
      </w:tr>
      <w:tr w:rsidR="002951F4" w:rsidRPr="00705D7C" w14:paraId="6B84567E" w14:textId="77777777" w:rsidTr="0064519F">
        <w:tc>
          <w:tcPr>
            <w:tcW w:w="4495" w:type="dxa"/>
            <w:tcBorders>
              <w:top w:val="single" w:sz="4" w:space="0" w:color="auto"/>
              <w:left w:val="single" w:sz="4" w:space="0" w:color="auto"/>
              <w:bottom w:val="single" w:sz="4" w:space="0" w:color="auto"/>
              <w:right w:val="single" w:sz="4" w:space="0" w:color="auto"/>
            </w:tcBorders>
            <w:hideMark/>
          </w:tcPr>
          <w:p w14:paraId="22C13569" w14:textId="77777777" w:rsidR="00A348F8" w:rsidRPr="00705D7C" w:rsidRDefault="002951F4" w:rsidP="00C94E92">
            <w:pPr>
              <w:spacing w:before="120"/>
              <w:rPr>
                <w:b/>
                <w:color w:val="000000"/>
                <w:szCs w:val="28"/>
              </w:rPr>
            </w:pPr>
            <w:r w:rsidRPr="00705D7C">
              <w:rPr>
                <w:b/>
                <w:color w:val="000000"/>
                <w:szCs w:val="28"/>
              </w:rPr>
              <w:t>Bước 1: Chuyển giao nhiệm vụ:</w:t>
            </w:r>
          </w:p>
          <w:p w14:paraId="47FD103B" w14:textId="19AD2716" w:rsidR="002951F4" w:rsidRPr="00705D7C" w:rsidRDefault="002951F4" w:rsidP="00C94E92">
            <w:pPr>
              <w:spacing w:before="120"/>
              <w:rPr>
                <w:b/>
                <w:color w:val="000000"/>
                <w:szCs w:val="28"/>
              </w:rPr>
            </w:pPr>
            <w:r w:rsidRPr="00705D7C">
              <w:rPr>
                <w:color w:val="000000"/>
                <w:szCs w:val="28"/>
              </w:rPr>
              <w:t xml:space="preserve">- GV yêu cầu HS hoàn thành </w:t>
            </w:r>
            <w:r w:rsidRPr="00705D7C">
              <w:rPr>
                <w:b/>
                <w:color w:val="000000"/>
                <w:szCs w:val="28"/>
              </w:rPr>
              <w:t xml:space="preserve">HĐKP2 </w:t>
            </w:r>
            <w:r w:rsidRPr="00705D7C">
              <w:rPr>
                <w:color w:val="000000"/>
                <w:szCs w:val="28"/>
              </w:rPr>
              <w:t>sử dụng kĩ thuật chia sẻ nhóm đôi.</w:t>
            </w:r>
          </w:p>
          <w:p w14:paraId="02913464" w14:textId="4285A07E" w:rsidR="007C6FE9" w:rsidRPr="00705D7C" w:rsidRDefault="00CB76BC" w:rsidP="00C94E92">
            <w:pPr>
              <w:rPr>
                <w:szCs w:val="28"/>
              </w:rPr>
            </w:pPr>
            <w:r w:rsidRPr="00705D7C">
              <w:rPr>
                <w:szCs w:val="28"/>
              </w:rPr>
              <w:t xml:space="preserve">- </w:t>
            </w:r>
            <w:r w:rsidR="007243CC" w:rsidRPr="00705D7C">
              <w:rPr>
                <w:szCs w:val="28"/>
              </w:rPr>
              <w:t xml:space="preserve">GV dẫn dắt, </w:t>
            </w:r>
            <w:r w:rsidR="00E8107B" w:rsidRPr="00705D7C">
              <w:rPr>
                <w:szCs w:val="28"/>
              </w:rPr>
              <w:t>giới thiệu</w:t>
            </w:r>
            <w:r w:rsidR="007C6FE9" w:rsidRPr="00705D7C">
              <w:rPr>
                <w:szCs w:val="28"/>
              </w:rPr>
              <w:t xml:space="preserve"> </w:t>
            </w:r>
            <w:r w:rsidR="007C6FE9" w:rsidRPr="00705D7C">
              <w:rPr>
                <w:b/>
                <w:i/>
                <w:szCs w:val="28"/>
                <w:u w:val="single"/>
              </w:rPr>
              <w:t>Định lí</w:t>
            </w:r>
            <w:r w:rsidR="007C6FE9" w:rsidRPr="00705D7C">
              <w:rPr>
                <w:szCs w:val="28"/>
              </w:rPr>
              <w:t xml:space="preserve"> về bất đẳng thức tam giác cùng với </w:t>
            </w:r>
            <w:r w:rsidR="00B63628" w:rsidRPr="00705D7C">
              <w:rPr>
                <w:szCs w:val="28"/>
              </w:rPr>
              <w:t>kí hiệu</w:t>
            </w:r>
            <w:r w:rsidR="00FB5900" w:rsidRPr="00705D7C">
              <w:rPr>
                <w:szCs w:val="28"/>
              </w:rPr>
              <w:t>:</w:t>
            </w:r>
          </w:p>
          <w:p w14:paraId="1B6AE821" w14:textId="07A0FD91" w:rsidR="00FB5900" w:rsidRPr="00705D7C" w:rsidRDefault="00FB5900" w:rsidP="00C94E92">
            <w:pPr>
              <w:rPr>
                <w:i/>
                <w:szCs w:val="28"/>
              </w:rPr>
            </w:pPr>
            <w:r w:rsidRPr="00705D7C">
              <w:rPr>
                <w:i/>
                <w:szCs w:val="28"/>
              </w:rPr>
              <w:t>Xét tam giác ABC bất kì, ta luôn có các bất đẳng thức sau:</w:t>
            </w:r>
          </w:p>
          <w:p w14:paraId="462C6A42" w14:textId="5DB15EEF" w:rsidR="00FB5900" w:rsidRPr="00705D7C" w:rsidRDefault="00E56197" w:rsidP="00C94E92">
            <w:pPr>
              <w:jc w:val="center"/>
              <w:rPr>
                <w:i/>
                <w:szCs w:val="28"/>
              </w:rPr>
            </w:pPr>
            <w:r w:rsidRPr="00705D7C">
              <w:rPr>
                <w:i/>
                <w:szCs w:val="28"/>
              </w:rPr>
              <w:t>AB + AC &gt; BC</w:t>
            </w:r>
          </w:p>
          <w:p w14:paraId="7893DC93" w14:textId="551E3322" w:rsidR="00E56197" w:rsidRPr="00705D7C" w:rsidRDefault="00E56197" w:rsidP="00C94E92">
            <w:pPr>
              <w:jc w:val="center"/>
              <w:rPr>
                <w:i/>
                <w:szCs w:val="28"/>
              </w:rPr>
            </w:pPr>
            <w:r w:rsidRPr="00705D7C">
              <w:rPr>
                <w:i/>
                <w:szCs w:val="28"/>
              </w:rPr>
              <w:t>AB + BC &gt;AC</w:t>
            </w:r>
          </w:p>
          <w:p w14:paraId="029C75AC" w14:textId="782ABC50" w:rsidR="00E56197" w:rsidRPr="00705D7C" w:rsidRDefault="00E56197" w:rsidP="00C94E92">
            <w:pPr>
              <w:jc w:val="center"/>
              <w:rPr>
                <w:i/>
                <w:szCs w:val="28"/>
              </w:rPr>
            </w:pPr>
            <w:r w:rsidRPr="00705D7C">
              <w:rPr>
                <w:i/>
                <w:szCs w:val="28"/>
              </w:rPr>
              <w:t>AC + BC &gt; AB</w:t>
            </w:r>
          </w:p>
          <w:p w14:paraId="5C7B103C" w14:textId="0F1043C8" w:rsidR="00E56197" w:rsidRPr="00705D7C" w:rsidRDefault="00E56197" w:rsidP="00C94E92">
            <w:pPr>
              <w:rPr>
                <w:i/>
                <w:szCs w:val="28"/>
              </w:rPr>
            </w:pPr>
            <m:oMath>
              <m:r>
                <w:rPr>
                  <w:rFonts w:ascii="Cambria Math" w:hAnsi="Cambria Math"/>
                  <w:szCs w:val="28"/>
                </w:rPr>
                <m:t xml:space="preserve">→ </m:t>
              </m:r>
            </m:oMath>
            <w:r w:rsidRPr="00705D7C">
              <w:rPr>
                <w:i/>
                <w:szCs w:val="28"/>
              </w:rPr>
              <w:t>Các bất đẳng thức tam giác.</w:t>
            </w:r>
          </w:p>
          <w:p w14:paraId="74B6B307" w14:textId="480B3143" w:rsidR="00CB76BC" w:rsidRPr="00705D7C" w:rsidRDefault="00B63628" w:rsidP="00C94E92">
            <w:pPr>
              <w:rPr>
                <w:szCs w:val="28"/>
              </w:rPr>
            </w:pPr>
            <w:r w:rsidRPr="00705D7C">
              <w:rPr>
                <w:szCs w:val="28"/>
              </w:rPr>
              <w:t>- GV</w:t>
            </w:r>
            <w:r w:rsidR="00E8107B" w:rsidRPr="00705D7C">
              <w:rPr>
                <w:szCs w:val="28"/>
              </w:rPr>
              <w:t xml:space="preserve"> </w:t>
            </w:r>
            <w:r w:rsidR="007243CC" w:rsidRPr="00705D7C">
              <w:rPr>
                <w:szCs w:val="28"/>
              </w:rPr>
              <w:t xml:space="preserve">cho HS đọc </w:t>
            </w:r>
            <w:r w:rsidR="00E8107B" w:rsidRPr="00705D7C">
              <w:rPr>
                <w:b/>
                <w:i/>
                <w:szCs w:val="28"/>
                <w:u w:val="single"/>
              </w:rPr>
              <w:t>Đ</w:t>
            </w:r>
            <w:r w:rsidR="007243CC" w:rsidRPr="00705D7C">
              <w:rPr>
                <w:b/>
                <w:i/>
                <w:szCs w:val="28"/>
                <w:u w:val="single"/>
              </w:rPr>
              <w:t>ịnh lí</w:t>
            </w:r>
            <w:r w:rsidR="007243CC" w:rsidRPr="00705D7C">
              <w:rPr>
                <w:b/>
                <w:szCs w:val="28"/>
              </w:rPr>
              <w:t xml:space="preserve"> </w:t>
            </w:r>
            <w:r w:rsidR="007243CC" w:rsidRPr="00705D7C">
              <w:rPr>
                <w:szCs w:val="28"/>
              </w:rPr>
              <w:t>(SGK-tr45)</w:t>
            </w:r>
            <w:r w:rsidR="00FB5900" w:rsidRPr="00705D7C">
              <w:rPr>
                <w:szCs w:val="28"/>
              </w:rPr>
              <w:t xml:space="preserve"> và ghi vở.</w:t>
            </w:r>
          </w:p>
          <w:p w14:paraId="6352C3DA" w14:textId="2B3FE1F6" w:rsidR="00FB5900" w:rsidRPr="00705D7C" w:rsidRDefault="00FB5900" w:rsidP="00C94E92">
            <w:pPr>
              <w:rPr>
                <w:szCs w:val="28"/>
              </w:rPr>
            </w:pPr>
            <w:r w:rsidRPr="00705D7C">
              <w:rPr>
                <w:szCs w:val="28"/>
              </w:rPr>
              <w:t>-</w:t>
            </w:r>
            <w:r w:rsidR="00043CB4" w:rsidRPr="00705D7C">
              <w:rPr>
                <w:szCs w:val="28"/>
              </w:rPr>
              <w:t xml:space="preserve"> GV dẫn dắt, cho HS rút ra nhận xét: </w:t>
            </w:r>
          </w:p>
          <w:p w14:paraId="58B89C43" w14:textId="77777777" w:rsidR="00043CB4" w:rsidRPr="00705D7C" w:rsidRDefault="00043CB4" w:rsidP="00C94E92">
            <w:pPr>
              <w:rPr>
                <w:i/>
                <w:color w:val="000000"/>
                <w:szCs w:val="28"/>
                <w:lang w:val="nl-NL"/>
              </w:rPr>
            </w:pPr>
            <w:r w:rsidRPr="00705D7C">
              <w:rPr>
                <w:i/>
                <w:color w:val="000000"/>
                <w:szCs w:val="28"/>
                <w:lang w:val="nl-NL"/>
              </w:rPr>
              <w:t xml:space="preserve">Trong một tam giác độ dài một cạnh </w:t>
            </w:r>
            <w:r w:rsidRPr="00705D7C">
              <w:rPr>
                <w:i/>
                <w:color w:val="000000"/>
                <w:szCs w:val="28"/>
                <w:lang w:val="nl-NL"/>
              </w:rPr>
              <w:lastRenderedPageBreak/>
              <w:t>bao giờ cũng lớn hơn hiệu và nhỏ hơn tổng độ dài hai cạnh còn lại.</w:t>
            </w:r>
          </w:p>
          <w:p w14:paraId="4CCC67D8" w14:textId="74F79C70" w:rsidR="00043CB4" w:rsidRPr="00705D7C" w:rsidRDefault="00043CB4" w:rsidP="00C94E92">
            <w:pPr>
              <w:rPr>
                <w:szCs w:val="28"/>
              </w:rPr>
            </w:pPr>
            <w:r w:rsidRPr="00705D7C">
              <w:rPr>
                <w:szCs w:val="28"/>
              </w:rPr>
              <w:t xml:space="preserve">VD:  </w:t>
            </w:r>
          </w:p>
          <w:p w14:paraId="5A39751D" w14:textId="0741B20E" w:rsidR="00043CB4" w:rsidRPr="00705D7C" w:rsidRDefault="00043CB4" w:rsidP="00C94E92">
            <w:pPr>
              <w:rPr>
                <w:i/>
                <w:szCs w:val="28"/>
              </w:rPr>
            </w:pPr>
            <w:r w:rsidRPr="00705D7C">
              <w:rPr>
                <w:i/>
                <w:szCs w:val="28"/>
              </w:rPr>
              <w:t>AC – BC &lt; AB &lt; AC + BC</w:t>
            </w:r>
            <w:r w:rsidRPr="00705D7C">
              <w:rPr>
                <w:szCs w:val="28"/>
              </w:rPr>
              <w:t xml:space="preserve"> hay </w:t>
            </w:r>
            <w:r w:rsidRPr="00705D7C">
              <w:rPr>
                <w:i/>
                <w:szCs w:val="28"/>
              </w:rPr>
              <w:t>BC – AC &lt; AB &lt; AC + BC.</w:t>
            </w:r>
          </w:p>
          <w:p w14:paraId="777FA5E6" w14:textId="36122733" w:rsidR="004C08C3" w:rsidRPr="00705D7C" w:rsidRDefault="00DA07DE" w:rsidP="00C94E92">
            <w:pPr>
              <w:rPr>
                <w:szCs w:val="28"/>
              </w:rPr>
            </w:pPr>
            <w:r w:rsidRPr="00705D7C">
              <w:rPr>
                <w:szCs w:val="28"/>
              </w:rPr>
              <w:t>- GV cho HS đọc hiểu Ví dụ 2, sau đó tự trình bày lại vào vở cá nhân.</w:t>
            </w:r>
          </w:p>
          <w:p w14:paraId="71768E9D" w14:textId="011179B5" w:rsidR="00DA07DE" w:rsidRPr="00705D7C" w:rsidRDefault="00DA07DE" w:rsidP="00C94E92">
            <w:pPr>
              <w:rPr>
                <w:szCs w:val="28"/>
              </w:rPr>
            </w:pPr>
            <m:oMath>
              <m:r>
                <w:rPr>
                  <w:rFonts w:ascii="Cambria Math" w:hAnsi="Cambria Math"/>
                  <w:szCs w:val="28"/>
                </w:rPr>
                <m:t>→</m:t>
              </m:r>
            </m:oMath>
            <w:r w:rsidRPr="00705D7C">
              <w:rPr>
                <w:szCs w:val="28"/>
              </w:rPr>
              <w:t xml:space="preserve"> Sau khi hoàn thành và chữa </w:t>
            </w:r>
            <w:r w:rsidRPr="00705D7C">
              <w:rPr>
                <w:i/>
                <w:szCs w:val="28"/>
              </w:rPr>
              <w:t>Ví dụ 2</w:t>
            </w:r>
            <w:r w:rsidRPr="00705D7C">
              <w:rPr>
                <w:szCs w:val="28"/>
              </w:rPr>
              <w:t>, GV lưu ý cho HS:</w:t>
            </w:r>
          </w:p>
          <w:p w14:paraId="1676B3B4" w14:textId="5999A161" w:rsidR="00DA07DE" w:rsidRPr="00705D7C" w:rsidRDefault="00DA07DE" w:rsidP="00C94E92">
            <w:pPr>
              <w:rPr>
                <w:i/>
                <w:szCs w:val="28"/>
              </w:rPr>
            </w:pPr>
            <w:r w:rsidRPr="00705D7C">
              <w:rPr>
                <w:i/>
                <w:szCs w:val="28"/>
              </w:rPr>
              <w:t>Khi xét độ dài ba đoạn thẳng có thỏa mãn các bất đẳng thức tam giác hay không, ta chỉ cần so sánh độ dài lớn nhất với tổng của hai độ dài còn lại, hoặc so sánh độ dài nhỏ nhất với hiệu của hai độ dài còn lại.</w:t>
            </w:r>
          </w:p>
          <w:p w14:paraId="31105854" w14:textId="4E6BF785" w:rsidR="004C08C3" w:rsidRPr="00705D7C" w:rsidRDefault="003F730A" w:rsidP="00C94E92">
            <w:pPr>
              <w:rPr>
                <w:color w:val="000000"/>
                <w:szCs w:val="28"/>
              </w:rPr>
            </w:pPr>
            <w:r w:rsidRPr="00705D7C">
              <w:rPr>
                <w:color w:val="000000"/>
                <w:szCs w:val="28"/>
              </w:rPr>
              <w:t xml:space="preserve">- GV yêu cầu HS áp dụng </w:t>
            </w:r>
            <w:r w:rsidR="00FC7214" w:rsidRPr="00705D7C">
              <w:rPr>
                <w:color w:val="000000"/>
                <w:szCs w:val="28"/>
              </w:rPr>
              <w:t xml:space="preserve">kiến thức về quan hệ giữa ba cạnh của một tam giác </w:t>
            </w:r>
            <w:r w:rsidRPr="00705D7C">
              <w:rPr>
                <w:color w:val="000000"/>
                <w:szCs w:val="28"/>
              </w:rPr>
              <w:t xml:space="preserve">thực hiện </w:t>
            </w:r>
            <w:r w:rsidRPr="00705D7C">
              <w:rPr>
                <w:b/>
                <w:color w:val="000000"/>
                <w:szCs w:val="28"/>
              </w:rPr>
              <w:t>Thực hành 2</w:t>
            </w:r>
            <w:r w:rsidRPr="00705D7C">
              <w:rPr>
                <w:color w:val="000000"/>
                <w:szCs w:val="28"/>
              </w:rPr>
              <w:t xml:space="preserve">. </w:t>
            </w:r>
          </w:p>
          <w:p w14:paraId="789CEF58" w14:textId="41E639FE" w:rsidR="003F730A" w:rsidRPr="00705D7C" w:rsidRDefault="0064519F" w:rsidP="00C94E92">
            <w:pPr>
              <w:rPr>
                <w:color w:val="000000"/>
                <w:szCs w:val="28"/>
              </w:rPr>
            </w:pPr>
            <w:r w:rsidRPr="00705D7C">
              <w:rPr>
                <w:color w:val="000000"/>
                <w:szCs w:val="28"/>
              </w:rPr>
              <w:t xml:space="preserve">- GV cho HS hoàn thành bài </w:t>
            </w:r>
            <w:r w:rsidRPr="00705D7C">
              <w:rPr>
                <w:b/>
                <w:color w:val="000000"/>
                <w:szCs w:val="28"/>
              </w:rPr>
              <w:t>Vận dụng</w:t>
            </w:r>
            <w:r w:rsidRPr="00705D7C">
              <w:rPr>
                <w:color w:val="000000"/>
                <w:szCs w:val="28"/>
              </w:rPr>
              <w:t xml:space="preserve"> vào vở cá nhân, sau đó trao đổi, thảo luận nhóm đôi kiểm tra chéo đáp án.</w:t>
            </w:r>
          </w:p>
          <w:p w14:paraId="0D08B353" w14:textId="77777777" w:rsidR="002951F4" w:rsidRPr="00705D7C" w:rsidRDefault="002951F4" w:rsidP="00C94E92">
            <w:pPr>
              <w:spacing w:before="120"/>
              <w:rPr>
                <w:szCs w:val="28"/>
              </w:rPr>
            </w:pPr>
            <w:r w:rsidRPr="00705D7C">
              <w:rPr>
                <w:b/>
                <w:color w:val="000000"/>
                <w:szCs w:val="28"/>
              </w:rPr>
              <w:t xml:space="preserve">Bước 2: Thực hiện nhiệm vụ: </w:t>
            </w:r>
          </w:p>
          <w:p w14:paraId="21D433C6" w14:textId="77777777" w:rsidR="002951F4" w:rsidRPr="00705D7C" w:rsidRDefault="002951F4" w:rsidP="00C94E92">
            <w:pPr>
              <w:spacing w:before="120"/>
              <w:rPr>
                <w:color w:val="000000"/>
                <w:szCs w:val="28"/>
              </w:rPr>
            </w:pPr>
            <w:r w:rsidRPr="00705D7C">
              <w:rPr>
                <w:color w:val="000000"/>
                <w:szCs w:val="28"/>
              </w:rPr>
              <w:t>- HS theo dõi SGK, chú ý nghe, tiếp nhận kiến thức, hoàn thành các yêu cầu, hoạt động cặp đôi, kiểm tra chéo đáp án.</w:t>
            </w:r>
          </w:p>
          <w:p w14:paraId="64D2E461" w14:textId="77777777" w:rsidR="002951F4" w:rsidRPr="00705D7C" w:rsidRDefault="002951F4" w:rsidP="00C94E92">
            <w:pPr>
              <w:spacing w:before="120"/>
              <w:rPr>
                <w:color w:val="000000"/>
                <w:szCs w:val="28"/>
              </w:rPr>
            </w:pPr>
            <w:r w:rsidRPr="00705D7C">
              <w:rPr>
                <w:color w:val="000000"/>
                <w:szCs w:val="28"/>
              </w:rPr>
              <w:t xml:space="preserve">- GV: giảng, phân tích, dẫn dắt. gợi </w:t>
            </w:r>
            <w:r w:rsidRPr="00705D7C">
              <w:rPr>
                <w:color w:val="000000"/>
                <w:szCs w:val="28"/>
              </w:rPr>
              <w:lastRenderedPageBreak/>
              <w:t xml:space="preserve">ý,, quan sát và trợ giúp HS. </w:t>
            </w:r>
          </w:p>
          <w:p w14:paraId="099058F3" w14:textId="77777777" w:rsidR="002951F4" w:rsidRPr="00705D7C" w:rsidRDefault="002951F4" w:rsidP="00C94E92">
            <w:pPr>
              <w:spacing w:before="120"/>
              <w:rPr>
                <w:szCs w:val="28"/>
              </w:rPr>
            </w:pPr>
            <w:r w:rsidRPr="00705D7C">
              <w:rPr>
                <w:b/>
                <w:color w:val="000000"/>
                <w:szCs w:val="28"/>
              </w:rPr>
              <w:t xml:space="preserve">Bước 3: Báo cáo, thảo luận: </w:t>
            </w:r>
          </w:p>
          <w:p w14:paraId="01B1117C" w14:textId="77777777" w:rsidR="002951F4" w:rsidRPr="00705D7C" w:rsidRDefault="002951F4" w:rsidP="00C94E92">
            <w:pPr>
              <w:rPr>
                <w:color w:val="000000"/>
                <w:szCs w:val="28"/>
              </w:rPr>
            </w:pPr>
            <w:r w:rsidRPr="00705D7C">
              <w:rPr>
                <w:color w:val="000000"/>
                <w:szCs w:val="28"/>
              </w:rPr>
              <w:t xml:space="preserve">- HS giơ tay phát biểu, trình bày miệng, trình bày bảng. </w:t>
            </w:r>
          </w:p>
          <w:p w14:paraId="00F88629" w14:textId="77777777" w:rsidR="002951F4" w:rsidRPr="00705D7C" w:rsidRDefault="002951F4" w:rsidP="00C94E92">
            <w:pPr>
              <w:rPr>
                <w:color w:val="000000"/>
                <w:szCs w:val="28"/>
              </w:rPr>
            </w:pPr>
            <w:r w:rsidRPr="00705D7C">
              <w:rPr>
                <w:color w:val="000000"/>
                <w:szCs w:val="28"/>
              </w:rPr>
              <w:t>- Lớp chú ý nhận xét, bổ sung.</w:t>
            </w:r>
          </w:p>
          <w:p w14:paraId="593F8AA4" w14:textId="77777777" w:rsidR="002951F4" w:rsidRPr="00705D7C" w:rsidRDefault="002951F4" w:rsidP="00C94E92">
            <w:pPr>
              <w:rPr>
                <w:color w:val="000000"/>
                <w:szCs w:val="28"/>
              </w:rPr>
            </w:pPr>
            <w:r w:rsidRPr="00705D7C">
              <w:rPr>
                <w:color w:val="000000"/>
                <w:szCs w:val="28"/>
              </w:rPr>
              <w:t xml:space="preserve">- HĐ nhóm: các thành viên trao đổi, hoàn thành yêu cầu, đại diện trình bày, phát biểu. </w:t>
            </w:r>
          </w:p>
          <w:p w14:paraId="75B6ABCE" w14:textId="0D8B7B54" w:rsidR="002951F4" w:rsidRPr="00705D7C" w:rsidRDefault="002951F4" w:rsidP="00C94E92">
            <w:pPr>
              <w:rPr>
                <w:b/>
                <w:color w:val="000000"/>
                <w:szCs w:val="28"/>
              </w:rPr>
            </w:pPr>
            <w:r w:rsidRPr="00705D7C">
              <w:rPr>
                <w:b/>
                <w:color w:val="000000"/>
                <w:szCs w:val="28"/>
              </w:rPr>
              <w:t xml:space="preserve">Bước 4: Kết luận, nhận định: </w:t>
            </w:r>
            <w:r w:rsidRPr="00705D7C">
              <w:rPr>
                <w:color w:val="000000"/>
                <w:szCs w:val="28"/>
              </w:rPr>
              <w:t xml:space="preserve">GV đánh giá quá trình hoạt động, tiếp thu kiến thức của HS và cho một vài HS </w:t>
            </w:r>
            <w:r w:rsidR="0064519F" w:rsidRPr="00705D7C">
              <w:rPr>
                <w:color w:val="000000"/>
                <w:szCs w:val="28"/>
              </w:rPr>
              <w:t>phát biểu lại các kiến thức liên quan đến bất đẳng thức tam giác được học trong bài.</w:t>
            </w:r>
          </w:p>
        </w:tc>
        <w:tc>
          <w:tcPr>
            <w:tcW w:w="4746" w:type="dxa"/>
            <w:tcBorders>
              <w:top w:val="single" w:sz="4" w:space="0" w:color="auto"/>
              <w:left w:val="single" w:sz="4" w:space="0" w:color="auto"/>
              <w:bottom w:val="single" w:sz="4" w:space="0" w:color="auto"/>
              <w:right w:val="single" w:sz="4" w:space="0" w:color="auto"/>
            </w:tcBorders>
          </w:tcPr>
          <w:p w14:paraId="7BEA030E" w14:textId="2F76785A" w:rsidR="002951F4" w:rsidRPr="00705D7C" w:rsidRDefault="002951F4" w:rsidP="00C94E92">
            <w:pPr>
              <w:rPr>
                <w:b/>
                <w:color w:val="000000"/>
                <w:szCs w:val="28"/>
                <w:lang w:val="nl-NL"/>
              </w:rPr>
            </w:pPr>
            <w:r w:rsidRPr="00705D7C">
              <w:rPr>
                <w:b/>
                <w:color w:val="000000"/>
                <w:szCs w:val="28"/>
                <w:lang w:val="nl-NL"/>
              </w:rPr>
              <w:lastRenderedPageBreak/>
              <w:t xml:space="preserve">2. </w:t>
            </w:r>
            <w:r w:rsidR="0074428B" w:rsidRPr="00705D7C">
              <w:rPr>
                <w:b/>
                <w:color w:val="000000"/>
                <w:szCs w:val="28"/>
                <w:lang w:val="nl-NL"/>
              </w:rPr>
              <w:t>Quan hệ giữa ba cạnh của một tam giác</w:t>
            </w:r>
          </w:p>
          <w:p w14:paraId="5B842ECA" w14:textId="484E6D1D" w:rsidR="002951F4" w:rsidRPr="00705D7C" w:rsidRDefault="002951F4" w:rsidP="00C94E92">
            <w:pPr>
              <w:rPr>
                <w:b/>
                <w:color w:val="000000"/>
                <w:szCs w:val="28"/>
                <w:lang w:val="nl-NL"/>
              </w:rPr>
            </w:pPr>
            <w:r w:rsidRPr="00705D7C">
              <w:rPr>
                <w:b/>
                <w:color w:val="000000"/>
                <w:szCs w:val="28"/>
                <w:lang w:val="nl-NL"/>
              </w:rPr>
              <w:t>HĐKP2:</w:t>
            </w:r>
          </w:p>
          <w:p w14:paraId="03BCC156" w14:textId="6F85A5CB" w:rsidR="00AF1F52" w:rsidRPr="00705D7C" w:rsidRDefault="00AF1F52" w:rsidP="00C94E92">
            <w:pPr>
              <w:jc w:val="center"/>
              <w:rPr>
                <w:b/>
                <w:color w:val="000000"/>
                <w:szCs w:val="28"/>
                <w:lang w:val="nl-NL"/>
              </w:rPr>
            </w:pPr>
            <w:r w:rsidRPr="00705D7C">
              <w:rPr>
                <w:noProof/>
                <w:szCs w:val="28"/>
              </w:rPr>
              <w:drawing>
                <wp:inline distT="0" distB="0" distL="0" distR="0" wp14:anchorId="75365AFF" wp14:editId="4036FA15">
                  <wp:extent cx="1859650" cy="120967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biLevel thresh="75000"/>
                          </a:blip>
                          <a:stretch>
                            <a:fillRect/>
                          </a:stretch>
                        </pic:blipFill>
                        <pic:spPr>
                          <a:xfrm>
                            <a:off x="0" y="0"/>
                            <a:ext cx="1861105" cy="1210622"/>
                          </a:xfrm>
                          <a:prstGeom prst="rect">
                            <a:avLst/>
                          </a:prstGeom>
                        </pic:spPr>
                      </pic:pic>
                    </a:graphicData>
                  </a:graphic>
                </wp:inline>
              </w:drawing>
            </w:r>
          </w:p>
          <w:p w14:paraId="0E1DAD16" w14:textId="77777777" w:rsidR="000022BE" w:rsidRPr="00705D7C" w:rsidRDefault="000022BE" w:rsidP="00C94E92">
            <w:pPr>
              <w:rPr>
                <w:szCs w:val="28"/>
              </w:rPr>
            </w:pPr>
            <w:r w:rsidRPr="00705D7C">
              <w:rPr>
                <w:szCs w:val="28"/>
              </w:rPr>
              <w:t>Ta có: AB + BC = 9 + 12 = 21, </w:t>
            </w:r>
            <w:r w:rsidRPr="00705D7C">
              <w:rPr>
                <w:rFonts w:ascii="Cambria Math" w:hAnsi="Cambria Math" w:cs="Cambria Math"/>
                <w:szCs w:val="28"/>
                <w:bdr w:val="none" w:sz="0" w:space="0" w:color="auto" w:frame="1"/>
              </w:rPr>
              <w:t>⇒</w:t>
            </w:r>
            <w:r w:rsidRPr="00705D7C">
              <w:rPr>
                <w:szCs w:val="28"/>
              </w:rPr>
              <w:t> AB + BC &gt; AC.</w:t>
            </w:r>
          </w:p>
          <w:p w14:paraId="2385E37C" w14:textId="77777777" w:rsidR="000022BE" w:rsidRPr="00705D7C" w:rsidRDefault="000022BE" w:rsidP="00C94E92">
            <w:pPr>
              <w:rPr>
                <w:szCs w:val="28"/>
              </w:rPr>
            </w:pPr>
            <w:r w:rsidRPr="00705D7C">
              <w:rPr>
                <w:szCs w:val="28"/>
              </w:rPr>
              <w:t>Tương tự, AB + AC &gt; BC; AC + BC &gt; AB.</w:t>
            </w:r>
          </w:p>
          <w:p w14:paraId="6274D241" w14:textId="77777777" w:rsidR="000022BE" w:rsidRPr="00705D7C" w:rsidRDefault="000022BE" w:rsidP="00C94E92">
            <w:pPr>
              <w:rPr>
                <w:szCs w:val="28"/>
              </w:rPr>
            </w:pPr>
            <w:r w:rsidRPr="00705D7C">
              <w:rPr>
                <w:szCs w:val="28"/>
              </w:rPr>
              <w:t>Vậy tổng độ dài hai cạnh bất kì lớn hơn độ dài cạnh còn lại.</w:t>
            </w:r>
          </w:p>
          <w:p w14:paraId="7903DB37" w14:textId="6EF3CE63" w:rsidR="002951F4" w:rsidRPr="00705D7C" w:rsidRDefault="002951F4" w:rsidP="00C94E92">
            <w:pPr>
              <w:rPr>
                <w:b/>
                <w:color w:val="000000"/>
                <w:szCs w:val="28"/>
                <w:lang w:val="nl-NL"/>
              </w:rPr>
            </w:pPr>
          </w:p>
          <w:p w14:paraId="26BA8A58" w14:textId="4DFCFF6B" w:rsidR="0074428B" w:rsidRPr="00705D7C" w:rsidRDefault="002951F4" w:rsidP="00C94E92">
            <w:pPr>
              <w:rPr>
                <w:b/>
                <w:color w:val="000000"/>
                <w:szCs w:val="28"/>
                <w:lang w:val="nl-NL"/>
              </w:rPr>
            </w:pPr>
            <m:oMath>
              <m:r>
                <w:rPr>
                  <w:rFonts w:ascii="Cambria Math" w:hAnsi="Cambria Math"/>
                  <w:color w:val="000000"/>
                  <w:szCs w:val="28"/>
                  <w:lang w:val="nl-NL"/>
                </w:rPr>
                <m:t>⇒</m:t>
              </m:r>
            </m:oMath>
            <w:r w:rsidRPr="00705D7C">
              <w:rPr>
                <w:color w:val="000000"/>
                <w:szCs w:val="28"/>
                <w:lang w:val="nl-NL"/>
              </w:rPr>
              <w:t xml:space="preserve"> </w:t>
            </w:r>
            <w:r w:rsidR="0074428B" w:rsidRPr="00705D7C">
              <w:rPr>
                <w:b/>
                <w:color w:val="000000"/>
                <w:szCs w:val="28"/>
                <w:lang w:val="nl-NL"/>
              </w:rPr>
              <w:t>Định lí:</w:t>
            </w:r>
          </w:p>
          <w:p w14:paraId="7DDF8A0D" w14:textId="48AF18F5" w:rsidR="00A803B4" w:rsidRPr="00705D7C" w:rsidRDefault="00A803B4" w:rsidP="00C94E92">
            <w:pPr>
              <w:rPr>
                <w:i/>
                <w:color w:val="000000"/>
                <w:szCs w:val="28"/>
                <w:lang w:val="nl-NL"/>
              </w:rPr>
            </w:pPr>
            <w:r w:rsidRPr="00705D7C">
              <w:rPr>
                <w:i/>
                <w:color w:val="000000"/>
                <w:szCs w:val="28"/>
                <w:lang w:val="nl-NL"/>
              </w:rPr>
              <w:t xml:space="preserve">Trong một tam giác, tổng độ dài hai cạnh bất kì bao giờ cũng lớn hơn độ dài </w:t>
            </w:r>
            <w:r w:rsidRPr="00705D7C">
              <w:rPr>
                <w:i/>
                <w:color w:val="000000"/>
                <w:szCs w:val="28"/>
                <w:lang w:val="nl-NL"/>
              </w:rPr>
              <w:lastRenderedPageBreak/>
              <w:t>cạnh còn lại.</w:t>
            </w:r>
          </w:p>
          <w:p w14:paraId="005D4B3F" w14:textId="58441845" w:rsidR="00A803B4" w:rsidRPr="00705D7C" w:rsidRDefault="00A803B4" w:rsidP="00C94E92">
            <w:pPr>
              <w:rPr>
                <w:color w:val="000000"/>
                <w:szCs w:val="28"/>
                <w:lang w:val="nl-NL"/>
              </w:rPr>
            </w:pPr>
          </w:p>
          <w:p w14:paraId="32FFFD09" w14:textId="77777777" w:rsidR="00A803B4" w:rsidRPr="00705D7C" w:rsidRDefault="00A803B4" w:rsidP="00C94E92">
            <w:pPr>
              <w:rPr>
                <w:color w:val="000000"/>
                <w:szCs w:val="28"/>
                <w:u w:val="single"/>
                <w:lang w:val="nl-NL"/>
              </w:rPr>
            </w:pPr>
            <w:r w:rsidRPr="00705D7C">
              <w:rPr>
                <w:i/>
                <w:color w:val="000000"/>
                <w:szCs w:val="28"/>
                <w:u w:val="single"/>
                <w:lang w:val="nl-NL"/>
              </w:rPr>
              <w:t>Nhận xét:</w:t>
            </w:r>
            <w:r w:rsidRPr="00705D7C">
              <w:rPr>
                <w:color w:val="000000"/>
                <w:szCs w:val="28"/>
                <w:u w:val="single"/>
                <w:lang w:val="nl-NL"/>
              </w:rPr>
              <w:t xml:space="preserve"> </w:t>
            </w:r>
          </w:p>
          <w:p w14:paraId="4763EFB9" w14:textId="05629BCF" w:rsidR="00A803B4" w:rsidRPr="00705D7C" w:rsidRDefault="00A803B4" w:rsidP="00C94E92">
            <w:pPr>
              <w:rPr>
                <w:color w:val="000000"/>
                <w:szCs w:val="28"/>
                <w:lang w:val="nl-NL"/>
              </w:rPr>
            </w:pPr>
            <w:r w:rsidRPr="00705D7C">
              <w:rPr>
                <w:color w:val="000000"/>
                <w:szCs w:val="28"/>
                <w:lang w:val="nl-NL"/>
              </w:rPr>
              <w:t>Trong một tam giác độ dài một cạnh bao giờ cũng lớn hơn hiệu và nhỏ hơn tổng độ dài hai cạnh còn lại.</w:t>
            </w:r>
          </w:p>
          <w:p w14:paraId="52D5130A" w14:textId="77777777" w:rsidR="002951F4" w:rsidRPr="00705D7C" w:rsidRDefault="002951F4" w:rsidP="00C94E92">
            <w:pPr>
              <w:rPr>
                <w:b/>
                <w:szCs w:val="28"/>
              </w:rPr>
            </w:pPr>
          </w:p>
          <w:p w14:paraId="09F2B671" w14:textId="77777777" w:rsidR="00407EDA" w:rsidRPr="00705D7C" w:rsidRDefault="00407EDA" w:rsidP="00C94E92">
            <w:pPr>
              <w:rPr>
                <w:i/>
                <w:szCs w:val="28"/>
              </w:rPr>
            </w:pPr>
            <w:r w:rsidRPr="00705D7C">
              <w:rPr>
                <w:i/>
                <w:szCs w:val="28"/>
              </w:rPr>
              <w:t xml:space="preserve">Lưu ý: </w:t>
            </w:r>
          </w:p>
          <w:p w14:paraId="02F4F0EA" w14:textId="20D7F027" w:rsidR="00407EDA" w:rsidRPr="00705D7C" w:rsidRDefault="00407EDA" w:rsidP="00C94E92">
            <w:pPr>
              <w:rPr>
                <w:szCs w:val="28"/>
              </w:rPr>
            </w:pPr>
            <w:r w:rsidRPr="00705D7C">
              <w:rPr>
                <w:szCs w:val="28"/>
              </w:rPr>
              <w:t xml:space="preserve">Khi xét độ dài ba đoạn thẳng có thỏa mãn các bất đẳng thức tam giác hay không, </w:t>
            </w:r>
            <w:r w:rsidR="00C52FE3" w:rsidRPr="00705D7C">
              <w:rPr>
                <w:szCs w:val="28"/>
              </w:rPr>
              <w:t>ta chỉ cần so sánh độ dài lớn nhất với tổng của hai độ dài còn lại, hoặc so sánh độ dài nhỏ nhất với hiệu của hai độ dài còn lại.</w:t>
            </w:r>
          </w:p>
          <w:p w14:paraId="1724CA2F" w14:textId="77777777" w:rsidR="00C52FE3" w:rsidRPr="00705D7C" w:rsidRDefault="00C52FE3" w:rsidP="00C94E92">
            <w:pPr>
              <w:rPr>
                <w:szCs w:val="28"/>
              </w:rPr>
            </w:pPr>
          </w:p>
          <w:p w14:paraId="34B1B776" w14:textId="4264377A" w:rsidR="00C52FE3" w:rsidRPr="00705D7C" w:rsidRDefault="00C52FE3" w:rsidP="00C94E92">
            <w:pPr>
              <w:rPr>
                <w:b/>
                <w:szCs w:val="28"/>
              </w:rPr>
            </w:pPr>
            <w:r w:rsidRPr="00705D7C">
              <w:rPr>
                <w:b/>
                <w:szCs w:val="28"/>
              </w:rPr>
              <w:t>Thực hành 2.</w:t>
            </w:r>
          </w:p>
          <w:p w14:paraId="3940FA55" w14:textId="77777777" w:rsidR="00880A42" w:rsidRPr="00705D7C" w:rsidRDefault="00880A42" w:rsidP="00C94E92">
            <w:pPr>
              <w:rPr>
                <w:szCs w:val="28"/>
              </w:rPr>
            </w:pPr>
            <w:r w:rsidRPr="00705D7C">
              <w:rPr>
                <w:szCs w:val="28"/>
              </w:rPr>
              <w:t>Ta có: </w:t>
            </w:r>
          </w:p>
          <w:p w14:paraId="0CD06739" w14:textId="77777777" w:rsidR="00880A42" w:rsidRPr="00705D7C" w:rsidRDefault="00880A42" w:rsidP="00C94E92">
            <w:pPr>
              <w:rPr>
                <w:szCs w:val="28"/>
              </w:rPr>
            </w:pPr>
            <w:r w:rsidRPr="00705D7C">
              <w:rPr>
                <w:szCs w:val="28"/>
              </w:rPr>
              <w:t>a. 8 - 7 &lt; 11 &lt; 7 + 8.</w:t>
            </w:r>
          </w:p>
          <w:p w14:paraId="3214AF1A" w14:textId="77777777" w:rsidR="00880A42" w:rsidRPr="00705D7C" w:rsidRDefault="00880A42" w:rsidP="00C94E92">
            <w:pPr>
              <w:rPr>
                <w:szCs w:val="28"/>
              </w:rPr>
            </w:pPr>
            <w:r w:rsidRPr="00705D7C">
              <w:rPr>
                <w:szCs w:val="28"/>
              </w:rPr>
              <w:t>b. 16 = 7 + 9.</w:t>
            </w:r>
          </w:p>
          <w:p w14:paraId="5E8E5787" w14:textId="77777777" w:rsidR="00880A42" w:rsidRPr="00705D7C" w:rsidRDefault="00880A42" w:rsidP="00C94E92">
            <w:pPr>
              <w:rPr>
                <w:szCs w:val="28"/>
              </w:rPr>
            </w:pPr>
            <w:r w:rsidRPr="00705D7C">
              <w:rPr>
                <w:szCs w:val="28"/>
              </w:rPr>
              <w:t>c. 9 - 8 &lt; 16 &lt; 8 + 9.</w:t>
            </w:r>
          </w:p>
          <w:p w14:paraId="15C0C324" w14:textId="77777777" w:rsidR="00880A42" w:rsidRPr="00705D7C" w:rsidRDefault="00880A42" w:rsidP="00C94E92">
            <w:pPr>
              <w:rPr>
                <w:szCs w:val="28"/>
              </w:rPr>
            </w:pPr>
            <w:r w:rsidRPr="00705D7C">
              <w:rPr>
                <w:szCs w:val="28"/>
              </w:rPr>
              <w:t>Có hai bộ ba có thể là độ dài ba cạnh của một tam giác là: a và c.</w:t>
            </w:r>
          </w:p>
          <w:p w14:paraId="19B1099B" w14:textId="77777777" w:rsidR="00C227F7" w:rsidRPr="00705D7C" w:rsidRDefault="00C227F7" w:rsidP="00C94E92">
            <w:pPr>
              <w:rPr>
                <w:b/>
                <w:szCs w:val="28"/>
              </w:rPr>
            </w:pPr>
          </w:p>
          <w:p w14:paraId="6AABF136" w14:textId="54BEB8B0" w:rsidR="00C52FE3" w:rsidRPr="00705D7C" w:rsidRDefault="00C52FE3" w:rsidP="00C94E92">
            <w:pPr>
              <w:rPr>
                <w:b/>
                <w:szCs w:val="28"/>
              </w:rPr>
            </w:pPr>
            <w:r w:rsidRPr="00705D7C">
              <w:rPr>
                <w:b/>
                <w:szCs w:val="28"/>
              </w:rPr>
              <w:t>Vận dụng:</w:t>
            </w:r>
          </w:p>
          <w:p w14:paraId="5EEEDFBB" w14:textId="77777777" w:rsidR="001F1E2D" w:rsidRPr="00705D7C" w:rsidRDefault="001F1E2D" w:rsidP="00C94E92">
            <w:pPr>
              <w:rPr>
                <w:szCs w:val="28"/>
              </w:rPr>
            </w:pPr>
            <w:r w:rsidRPr="00705D7C">
              <w:rPr>
                <w:szCs w:val="28"/>
              </w:rPr>
              <w:t>Theo định lí về quan hệ giữa độ dài 3 cạnh của một tam giác ta có:</w:t>
            </w:r>
          </w:p>
          <w:p w14:paraId="0D09F057" w14:textId="77777777" w:rsidR="001F1E2D" w:rsidRPr="00705D7C" w:rsidRDefault="001F1E2D" w:rsidP="00C94E92">
            <w:pPr>
              <w:rPr>
                <w:szCs w:val="28"/>
              </w:rPr>
            </w:pPr>
            <w:r w:rsidRPr="00705D7C">
              <w:rPr>
                <w:szCs w:val="28"/>
              </w:rPr>
              <w:t>5 - 3 &lt; BC &lt; 5 + 3, hay 2 &lt; BC &lt; 8.</w:t>
            </w:r>
          </w:p>
          <w:p w14:paraId="5155E031" w14:textId="77777777" w:rsidR="001F1E2D" w:rsidRPr="00705D7C" w:rsidRDefault="001F1E2D" w:rsidP="00C94E92">
            <w:pPr>
              <w:rPr>
                <w:szCs w:val="28"/>
              </w:rPr>
            </w:pPr>
            <w:r w:rsidRPr="00705D7C">
              <w:rPr>
                <w:szCs w:val="28"/>
              </w:rPr>
              <w:t xml:space="preserve">Mà độ dài cạnh BC là một số nguyên, </w:t>
            </w:r>
            <w:r w:rsidRPr="00705D7C">
              <w:rPr>
                <w:szCs w:val="28"/>
              </w:rPr>
              <w:lastRenderedPageBreak/>
              <w:t>nên độ dài cạnh BC có thể là: 3; 4; 5; 6; 7.</w:t>
            </w:r>
          </w:p>
          <w:p w14:paraId="6686A68B" w14:textId="77777777" w:rsidR="001F1E2D" w:rsidRPr="00705D7C" w:rsidRDefault="001F1E2D" w:rsidP="00C94E92">
            <w:pPr>
              <w:rPr>
                <w:szCs w:val="28"/>
              </w:rPr>
            </w:pPr>
            <w:r w:rsidRPr="00705D7C">
              <w:rPr>
                <w:szCs w:val="28"/>
              </w:rPr>
              <w:t>Thử lại các giá trị cạnh BC vừa tìm được ở trên (ta so sánh độ dài cạnh lớn nhất với tổng hai độ dài còn lại hoặc độ dài cạnh nhỏ nhất với hiệu độ dài hai cạnh còn lại) thì thấy thỏa mãn.</w:t>
            </w:r>
          </w:p>
          <w:p w14:paraId="56B00E2B" w14:textId="77777777" w:rsidR="001F1E2D" w:rsidRPr="00705D7C" w:rsidRDefault="001F1E2D" w:rsidP="00C94E92">
            <w:pPr>
              <w:rPr>
                <w:szCs w:val="28"/>
              </w:rPr>
            </w:pPr>
            <w:r w:rsidRPr="00705D7C">
              <w:rPr>
                <w:szCs w:val="28"/>
              </w:rPr>
              <w:t>Vậy độ dài cạnh BC có thể là: 3 cm, 4 cm, 5 cm, 6 cm, 7 cm.</w:t>
            </w:r>
          </w:p>
          <w:p w14:paraId="33C00DCE" w14:textId="77777777" w:rsidR="00C52FE3" w:rsidRPr="00705D7C" w:rsidRDefault="00C52FE3" w:rsidP="00C94E92">
            <w:pPr>
              <w:rPr>
                <w:b/>
                <w:szCs w:val="28"/>
              </w:rPr>
            </w:pPr>
          </w:p>
          <w:p w14:paraId="53F7FBD1" w14:textId="52F24E46" w:rsidR="00C52FE3" w:rsidRPr="00705D7C" w:rsidRDefault="00C52FE3" w:rsidP="00C94E92">
            <w:pPr>
              <w:rPr>
                <w:szCs w:val="28"/>
              </w:rPr>
            </w:pPr>
          </w:p>
        </w:tc>
      </w:tr>
    </w:tbl>
    <w:p w14:paraId="4EF70A3F" w14:textId="77777777" w:rsidR="002951F4" w:rsidRPr="00705D7C" w:rsidRDefault="002951F4" w:rsidP="00C94E92">
      <w:pPr>
        <w:spacing w:before="120"/>
        <w:rPr>
          <w:rFonts w:eastAsia="Calibri" w:cs="Times New Roman"/>
          <w:b/>
          <w:color w:val="000000"/>
          <w:szCs w:val="28"/>
          <w:lang w:val="fr-FR"/>
        </w:rPr>
      </w:pPr>
    </w:p>
    <w:p w14:paraId="7650F112" w14:textId="77777777" w:rsidR="002951F4" w:rsidRPr="00705D7C" w:rsidRDefault="002951F4" w:rsidP="00C94E92">
      <w:pPr>
        <w:spacing w:before="120"/>
        <w:rPr>
          <w:rFonts w:eastAsia="Calibri" w:cs="Times New Roman"/>
          <w:b/>
          <w:color w:val="000000"/>
          <w:szCs w:val="28"/>
          <w:lang w:val="fr-FR"/>
        </w:rPr>
      </w:pPr>
      <w:r w:rsidRPr="00705D7C">
        <w:rPr>
          <w:rFonts w:eastAsia="Calibri" w:cs="Times New Roman"/>
          <w:b/>
          <w:color w:val="000000"/>
          <w:szCs w:val="28"/>
          <w:lang w:val="fr-FR"/>
        </w:rPr>
        <w:t>C. HOẠT ĐỘNG LUYỆN TẬP</w:t>
      </w:r>
    </w:p>
    <w:p w14:paraId="1A3D25BE" w14:textId="3A224794" w:rsidR="002951F4" w:rsidRPr="00705D7C" w:rsidRDefault="002951F4"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Học sinh củng cố lại kiến thức về </w:t>
      </w:r>
      <w:r w:rsidR="00E847E8" w:rsidRPr="00705D7C">
        <w:rPr>
          <w:rFonts w:eastAsia="Calibri" w:cs="Times New Roman"/>
          <w:color w:val="000000"/>
          <w:szCs w:val="28"/>
          <w:lang w:val="fr-FR"/>
        </w:rPr>
        <w:t xml:space="preserve">định lý tổng ba góc trong tam giác và định lý </w:t>
      </w:r>
      <w:r w:rsidR="00166712" w:rsidRPr="00705D7C">
        <w:rPr>
          <w:rFonts w:eastAsia="Calibri" w:cs="Times New Roman"/>
          <w:color w:val="000000"/>
          <w:szCs w:val="28"/>
          <w:lang w:val="fr-FR"/>
        </w:rPr>
        <w:t>quan hệ giữa ba cạnh của một tam giác.</w:t>
      </w:r>
    </w:p>
    <w:p w14:paraId="36DDBA92" w14:textId="6C577344" w:rsidR="002951F4" w:rsidRPr="00705D7C" w:rsidRDefault="002951F4"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 xml:space="preserve">HS dựa vào kiến thức đã học vận dụng làm các bài tập </w:t>
      </w:r>
      <w:r w:rsidR="00166712" w:rsidRPr="00705D7C">
        <w:rPr>
          <w:rFonts w:eastAsia="Calibri" w:cs="Times New Roman"/>
          <w:color w:val="000000"/>
          <w:szCs w:val="28"/>
          <w:lang w:val="fr-FR"/>
        </w:rPr>
        <w:t>tính góc, cạnh và các bài tập liên quan.</w:t>
      </w:r>
    </w:p>
    <w:p w14:paraId="734B56FE" w14:textId="33F75B99" w:rsidR="002951F4" w:rsidRPr="00705D7C" w:rsidRDefault="002951F4"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w:t>
      </w:r>
      <w:r w:rsidRPr="00705D7C">
        <w:rPr>
          <w:rFonts w:eastAsia="Calibri" w:cs="Times New Roman"/>
          <w:color w:val="000000"/>
          <w:szCs w:val="28"/>
          <w:lang w:val="fr-FR"/>
        </w:rPr>
        <w:t xml:space="preserve">HS hoàn thành được các bài tập được giao </w:t>
      </w:r>
      <w:r w:rsidR="0065634F" w:rsidRPr="00705D7C">
        <w:rPr>
          <w:rFonts w:eastAsia="Calibri" w:cs="Times New Roman"/>
          <w:color w:val="000000"/>
          <w:szCs w:val="28"/>
          <w:lang w:val="fr-FR"/>
        </w:rPr>
        <w:t>.</w:t>
      </w:r>
    </w:p>
    <w:p w14:paraId="2C5533F4" w14:textId="77777777" w:rsidR="002951F4" w:rsidRPr="00705D7C" w:rsidRDefault="002951F4"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5BB6DDD9" w14:textId="77777777" w:rsidR="002951F4" w:rsidRPr="00705D7C" w:rsidRDefault="002951F4"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1169AF3E" w14:textId="20F3B315" w:rsidR="002951F4" w:rsidRPr="00705D7C" w:rsidRDefault="002951F4" w:rsidP="00C94E92">
      <w:pPr>
        <w:spacing w:before="120"/>
        <w:rPr>
          <w:rFonts w:eastAsia="Calibri" w:cs="Times New Roman"/>
          <w:color w:val="000000"/>
          <w:szCs w:val="28"/>
          <w:lang w:val="fr-FR"/>
        </w:rPr>
      </w:pPr>
      <w:r w:rsidRPr="00705D7C">
        <w:rPr>
          <w:rFonts w:eastAsia="Calibri" w:cs="Times New Roman"/>
          <w:color w:val="000000"/>
          <w:szCs w:val="28"/>
          <w:lang w:val="fr-FR"/>
        </w:rPr>
        <w:t xml:space="preserve">- GV tổ chức cho HS hoàn thành cá nhân </w:t>
      </w:r>
      <w:r w:rsidRPr="00705D7C">
        <w:rPr>
          <w:rFonts w:eastAsia="Calibri" w:cs="Times New Roman"/>
          <w:b/>
          <w:color w:val="000000"/>
          <w:szCs w:val="28"/>
          <w:lang w:val="fr-FR"/>
        </w:rPr>
        <w:t>BT1</w:t>
      </w:r>
      <w:r w:rsidR="00433F13" w:rsidRPr="00705D7C">
        <w:rPr>
          <w:rFonts w:eastAsia="Calibri" w:cs="Times New Roman"/>
          <w:b/>
          <w:color w:val="000000"/>
          <w:szCs w:val="28"/>
          <w:lang w:val="fr-FR"/>
        </w:rPr>
        <w:t>;</w:t>
      </w:r>
      <w:r w:rsidRPr="00705D7C">
        <w:rPr>
          <w:rFonts w:eastAsia="Calibri" w:cs="Times New Roman"/>
          <w:b/>
          <w:color w:val="000000"/>
          <w:szCs w:val="28"/>
          <w:lang w:val="fr-FR"/>
        </w:rPr>
        <w:t xml:space="preserve"> BT2</w:t>
      </w:r>
      <w:r w:rsidR="00433F13" w:rsidRPr="00705D7C">
        <w:rPr>
          <w:rFonts w:eastAsia="Calibri" w:cs="Times New Roman"/>
          <w:b/>
          <w:color w:val="000000"/>
          <w:szCs w:val="28"/>
          <w:lang w:val="fr-FR"/>
        </w:rPr>
        <w:t>;</w:t>
      </w:r>
      <w:r w:rsidRPr="00705D7C">
        <w:rPr>
          <w:rFonts w:eastAsia="Calibri" w:cs="Times New Roman"/>
          <w:b/>
          <w:color w:val="000000"/>
          <w:szCs w:val="28"/>
          <w:lang w:val="fr-FR"/>
        </w:rPr>
        <w:t xml:space="preserve"> BT</w:t>
      </w:r>
      <w:r w:rsidR="00AA3E2D" w:rsidRPr="00705D7C">
        <w:rPr>
          <w:rFonts w:eastAsia="Calibri" w:cs="Times New Roman"/>
          <w:b/>
          <w:color w:val="000000"/>
          <w:szCs w:val="28"/>
          <w:lang w:val="fr-FR"/>
        </w:rPr>
        <w:t>4</w:t>
      </w:r>
      <w:r w:rsidRPr="00705D7C">
        <w:rPr>
          <w:rFonts w:eastAsia="Calibri" w:cs="Times New Roman"/>
          <w:b/>
          <w:color w:val="000000"/>
          <w:szCs w:val="28"/>
          <w:lang w:val="fr-FR"/>
        </w:rPr>
        <w:t xml:space="preserve">  </w:t>
      </w:r>
      <w:r w:rsidRPr="00705D7C">
        <w:rPr>
          <w:rFonts w:eastAsia="Calibri" w:cs="Times New Roman"/>
          <w:color w:val="000000"/>
          <w:szCs w:val="28"/>
          <w:lang w:val="fr-FR"/>
        </w:rPr>
        <w:t>(SGK – tr4</w:t>
      </w:r>
      <w:r w:rsidR="00AA3E2D" w:rsidRPr="00705D7C">
        <w:rPr>
          <w:rFonts w:eastAsia="Calibri" w:cs="Times New Roman"/>
          <w:color w:val="000000"/>
          <w:szCs w:val="28"/>
          <w:lang w:val="fr-FR"/>
        </w:rPr>
        <w:t>6</w:t>
      </w:r>
      <w:r w:rsidRPr="00705D7C">
        <w:rPr>
          <w:rFonts w:eastAsia="Calibri" w:cs="Times New Roman"/>
          <w:color w:val="000000"/>
          <w:szCs w:val="28"/>
          <w:lang w:val="fr-FR"/>
        </w:rPr>
        <w:t>,</w:t>
      </w:r>
      <w:r w:rsidR="00AA3E2D" w:rsidRPr="00705D7C">
        <w:rPr>
          <w:rFonts w:eastAsia="Calibri" w:cs="Times New Roman"/>
          <w:color w:val="000000"/>
          <w:szCs w:val="28"/>
          <w:lang w:val="fr-FR"/>
        </w:rPr>
        <w:t>4</w:t>
      </w:r>
      <w:r w:rsidR="00DB717F" w:rsidRPr="00705D7C">
        <w:rPr>
          <w:rFonts w:eastAsia="Calibri" w:cs="Times New Roman"/>
          <w:color w:val="000000"/>
          <w:szCs w:val="28"/>
          <w:lang w:val="fr-FR"/>
        </w:rPr>
        <w:t>7)</w:t>
      </w:r>
      <w:r w:rsidRPr="00705D7C">
        <w:rPr>
          <w:rFonts w:eastAsia="Calibri" w:cs="Times New Roman"/>
          <w:b/>
          <w:color w:val="000000"/>
          <w:szCs w:val="28"/>
          <w:lang w:val="fr-FR"/>
        </w:rPr>
        <w:t xml:space="preserve">, </w:t>
      </w:r>
      <w:r w:rsidRPr="00705D7C">
        <w:rPr>
          <w:rFonts w:eastAsia="Calibri" w:cs="Times New Roman"/>
          <w:color w:val="000000"/>
          <w:szCs w:val="28"/>
          <w:lang w:val="fr-FR"/>
        </w:rPr>
        <w:t xml:space="preserve">sau đó trao đổi, kiểm tra chéo đáp án. </w:t>
      </w:r>
    </w:p>
    <w:p w14:paraId="79AEF5E0" w14:textId="77777777" w:rsidR="002951F4" w:rsidRPr="00705D7C" w:rsidRDefault="002951F4" w:rsidP="00C94E92">
      <w:pPr>
        <w:spacing w:before="120"/>
        <w:rPr>
          <w:rFonts w:eastAsia="Calibri" w:cs="Times New Roman"/>
          <w:color w:val="000000"/>
          <w:szCs w:val="28"/>
          <w:lang w:val="nl-NL"/>
        </w:rPr>
      </w:pPr>
      <w:r w:rsidRPr="00705D7C">
        <w:rPr>
          <w:rFonts w:eastAsia="Calibri" w:cs="Times New Roman"/>
          <w:b/>
          <w:color w:val="000000"/>
          <w:szCs w:val="28"/>
          <w:lang w:val="nl-NL"/>
        </w:rPr>
        <w:lastRenderedPageBreak/>
        <w:t xml:space="preserve">Bước 2: Thực hiện nhiệm vụ: </w:t>
      </w:r>
      <w:r w:rsidRPr="00705D7C">
        <w:rPr>
          <w:rFonts w:eastAsia="Calibri" w:cs="Times New Roman"/>
          <w:color w:val="000000"/>
          <w:szCs w:val="28"/>
          <w:lang w:val="nl-NL"/>
        </w:rPr>
        <w:t>HS quan sát và chú ý lắng nghe, thảo luận nhóm hoàn thành các bài tập.</w:t>
      </w:r>
    </w:p>
    <w:p w14:paraId="481B8670" w14:textId="76C4E9D0" w:rsidR="002951F4" w:rsidRPr="00705D7C" w:rsidRDefault="002951F4"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fr-FR"/>
        </w:rPr>
        <w:t xml:space="preserve">Mỗi BT mời đại diện </w:t>
      </w:r>
      <w:r w:rsidR="00985BC4" w:rsidRPr="00705D7C">
        <w:rPr>
          <w:rFonts w:eastAsia="Calibri" w:cs="Times New Roman"/>
          <w:color w:val="000000"/>
          <w:szCs w:val="28"/>
          <w:lang w:val="fr-FR"/>
        </w:rPr>
        <w:t xml:space="preserve">1 vài </w:t>
      </w:r>
      <w:r w:rsidRPr="00705D7C">
        <w:rPr>
          <w:rFonts w:eastAsia="Calibri" w:cs="Times New Roman"/>
          <w:color w:val="000000"/>
          <w:szCs w:val="28"/>
          <w:lang w:val="fr-FR"/>
        </w:rPr>
        <w:t xml:space="preserve">HS trình bày bảng </w:t>
      </w:r>
      <w:r w:rsidR="004A2A3A" w:rsidRPr="00705D7C">
        <w:rPr>
          <w:rFonts w:eastAsia="Calibri" w:cs="Times New Roman"/>
          <w:color w:val="000000"/>
          <w:szCs w:val="28"/>
          <w:lang w:val="fr-FR"/>
        </w:rPr>
        <w:t xml:space="preserve">. </w:t>
      </w:r>
      <w:r w:rsidRPr="00705D7C">
        <w:rPr>
          <w:rFonts w:eastAsia="Calibri" w:cs="Times New Roman"/>
          <w:color w:val="000000"/>
          <w:szCs w:val="28"/>
          <w:lang w:val="fr-FR"/>
        </w:rPr>
        <w:t>Các HS khác chú ý nhận xét bài các bạn và hoàn thành vở.</w:t>
      </w:r>
    </w:p>
    <w:p w14:paraId="63015E76" w14:textId="419F1497" w:rsidR="002951F4" w:rsidRPr="00705D7C" w:rsidRDefault="002951F4" w:rsidP="00C94E92">
      <w:pPr>
        <w:tabs>
          <w:tab w:val="left" w:pos="567"/>
          <w:tab w:val="left" w:pos="1134"/>
        </w:tabs>
        <w:spacing w:before="120"/>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r w:rsidR="00942492" w:rsidRPr="00705D7C">
        <w:rPr>
          <w:rFonts w:eastAsia="Calibri" w:cs="Times New Roman"/>
          <w:b/>
          <w:color w:val="000000"/>
          <w:szCs w:val="28"/>
          <w:u w:val="single"/>
          <w:lang w:val="fr-FR"/>
        </w:rPr>
        <w:t>:</w:t>
      </w:r>
    </w:p>
    <w:p w14:paraId="4691C4A9" w14:textId="089C8814" w:rsidR="002951F4" w:rsidRPr="00705D7C" w:rsidRDefault="002951F4"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Bài 1</w:t>
      </w:r>
      <w:r w:rsidR="00942492" w:rsidRPr="00705D7C">
        <w:rPr>
          <w:rFonts w:eastAsia="Calibri" w:cs="Times New Roman"/>
          <w:b/>
          <w:color w:val="000000"/>
          <w:szCs w:val="28"/>
          <w:lang w:val="fr-FR"/>
        </w:rPr>
        <w:t>:</w:t>
      </w:r>
    </w:p>
    <w:p w14:paraId="781D11E6" w14:textId="16A4C2EE" w:rsidR="00AA3E2D" w:rsidRPr="00705D7C" w:rsidRDefault="00AA3E2D" w:rsidP="00C94E92">
      <w:pPr>
        <w:tabs>
          <w:tab w:val="left" w:pos="567"/>
          <w:tab w:val="left" w:pos="1134"/>
        </w:tabs>
        <w:spacing w:before="120"/>
        <w:rPr>
          <w:rFonts w:eastAsia="Calibri" w:cs="Times New Roman"/>
          <w:b/>
          <w:color w:val="000000"/>
          <w:szCs w:val="28"/>
          <w:lang w:val="fr-FR"/>
        </w:rPr>
      </w:pPr>
      <w:r w:rsidRPr="00705D7C">
        <w:rPr>
          <w:rFonts w:cs="Times New Roman"/>
          <w:noProof/>
          <w:szCs w:val="28"/>
        </w:rPr>
        <w:drawing>
          <wp:inline distT="0" distB="0" distL="0" distR="0" wp14:anchorId="49D6D072" wp14:editId="627AEED5">
            <wp:extent cx="5457825" cy="15491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470705" cy="1552841"/>
                    </a:xfrm>
                    <a:prstGeom prst="rect">
                      <a:avLst/>
                    </a:prstGeom>
                  </pic:spPr>
                </pic:pic>
              </a:graphicData>
            </a:graphic>
          </wp:inline>
        </w:drawing>
      </w:r>
    </w:p>
    <w:p w14:paraId="74952801" w14:textId="3A47ED05" w:rsidR="001F1E2D" w:rsidRPr="00705D7C" w:rsidRDefault="001F1E2D" w:rsidP="00C94E92">
      <w:pPr>
        <w:rPr>
          <w:rFonts w:cs="Times New Roman"/>
          <w:szCs w:val="28"/>
        </w:rPr>
      </w:pPr>
      <w:r w:rsidRPr="00705D7C">
        <w:rPr>
          <w:rFonts w:cs="Times New Roman"/>
          <w:szCs w:val="28"/>
        </w:rPr>
        <w:t>a</w:t>
      </w:r>
      <w:r w:rsidR="004F363F" w:rsidRPr="00705D7C">
        <w:rPr>
          <w:rFonts w:cs="Times New Roman"/>
          <w:szCs w:val="28"/>
        </w:rPr>
        <w:t>)</w:t>
      </w:r>
      <w:r w:rsidRPr="00705D7C">
        <w:rPr>
          <w:rFonts w:cs="Times New Roman"/>
          <w:szCs w:val="28"/>
        </w:rPr>
        <w:t> </w:t>
      </w:r>
      <m:oMath>
        <m:acc>
          <m:accPr>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o</m:t>
            </m:r>
          </m:sup>
        </m:sSup>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C</m:t>
            </m:r>
          </m:e>
        </m:acc>
        <m:r>
          <w:rPr>
            <w:rFonts w:ascii="Cambria Math" w:hAnsi="Cambria Math" w:cs="Times New Roman"/>
            <w:szCs w:val="28"/>
          </w:rPr>
          <m:t>= 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0</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0</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4</m:t>
            </m:r>
          </m:e>
          <m:sup>
            <m:r>
              <w:rPr>
                <w:rFonts w:ascii="Cambria Math" w:hAnsi="Cambria Math" w:cs="Times New Roman"/>
                <w:szCs w:val="28"/>
              </w:rPr>
              <m:t>0</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4</m:t>
            </m:r>
          </m:e>
          <m:sup>
            <m:r>
              <w:rPr>
                <w:rFonts w:ascii="Cambria Math" w:hAnsi="Cambria Math" w:cs="Times New Roman"/>
                <w:szCs w:val="28"/>
              </w:rPr>
              <m:t>0</m:t>
            </m:r>
          </m:sup>
        </m:sSup>
      </m:oMath>
      <w:r w:rsidRPr="00705D7C">
        <w:rPr>
          <w:rFonts w:cs="Times New Roman"/>
          <w:szCs w:val="28"/>
        </w:rPr>
        <w:t>.</w:t>
      </w:r>
    </w:p>
    <w:p w14:paraId="192C958B" w14:textId="2189BC5D" w:rsidR="001F1E2D" w:rsidRPr="00705D7C" w:rsidRDefault="001F1E2D" w:rsidP="00C94E92">
      <w:pPr>
        <w:rPr>
          <w:rFonts w:cs="Times New Roman"/>
          <w:szCs w:val="28"/>
        </w:rPr>
      </w:pPr>
      <w:r w:rsidRPr="00705D7C">
        <w:rPr>
          <w:rFonts w:cs="Times New Roman"/>
          <w:szCs w:val="28"/>
        </w:rPr>
        <w:t>b</w:t>
      </w:r>
      <w:r w:rsidR="004F363F" w:rsidRPr="00705D7C">
        <w:rPr>
          <w:rFonts w:cs="Times New Roman"/>
          <w:szCs w:val="28"/>
        </w:rPr>
        <w:t>)</w:t>
      </w:r>
      <w:r w:rsidRPr="00705D7C">
        <w:rPr>
          <w:rFonts w:cs="Times New Roman"/>
          <w:szCs w:val="28"/>
        </w:rPr>
        <w:t> </w:t>
      </w:r>
      <m:oMath>
        <m:acc>
          <m:accPr>
            <m:ctrlPr>
              <w:rPr>
                <w:rFonts w:ascii="Cambria Math" w:hAnsi="Cambria Math" w:cs="Times New Roman"/>
                <w:i/>
                <w:szCs w:val="28"/>
              </w:rPr>
            </m:ctrlPr>
          </m:accPr>
          <m:e>
            <m:r>
              <w:rPr>
                <w:rFonts w:ascii="Cambria Math" w:hAnsi="Cambria Math" w:cs="Times New Roman"/>
                <w:szCs w:val="28"/>
              </w:rPr>
              <m:t>D</m:t>
            </m:r>
          </m:e>
        </m:acc>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o</m:t>
            </m:r>
          </m:sup>
        </m:sSup>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E</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F</m:t>
            </m:r>
          </m:e>
        </m:acc>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0</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9</m:t>
            </m:r>
          </m:e>
          <m:sup>
            <m:r>
              <w:rPr>
                <w:rFonts w:ascii="Cambria Math" w:hAnsi="Cambria Math" w:cs="Times New Roman"/>
                <w:szCs w:val="28"/>
              </w:rPr>
              <m:t>0</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0</m:t>
            </m:r>
          </m:sup>
        </m:sSup>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0</m:t>
            </m:r>
          </m:sup>
        </m:sSup>
      </m:oMath>
      <w:r w:rsidRPr="00705D7C">
        <w:rPr>
          <w:rFonts w:cs="Times New Roman"/>
          <w:szCs w:val="28"/>
        </w:rPr>
        <w:t>.</w:t>
      </w:r>
    </w:p>
    <w:p w14:paraId="61326188" w14:textId="32BE19CE" w:rsidR="002951F4" w:rsidRPr="00705D7C" w:rsidRDefault="001F1E2D" w:rsidP="00C94E92">
      <w:pPr>
        <w:rPr>
          <w:rFonts w:cs="Times New Roman"/>
          <w:szCs w:val="28"/>
        </w:rPr>
      </w:pPr>
      <w:r w:rsidRPr="00705D7C">
        <w:rPr>
          <w:rFonts w:cs="Times New Roman"/>
          <w:szCs w:val="28"/>
        </w:rPr>
        <w:t>c</w:t>
      </w:r>
      <w:r w:rsidR="004F363F" w:rsidRPr="00705D7C">
        <w:rPr>
          <w:rFonts w:cs="Times New Roman"/>
          <w:szCs w:val="28"/>
        </w:rPr>
        <w:t>)</w:t>
      </w:r>
      <w:r w:rsidRPr="00705D7C">
        <w:rPr>
          <w:rFonts w:cs="Times New Roman"/>
          <w:szCs w:val="28"/>
        </w:rPr>
        <w:t> </w:t>
      </w:r>
      <m:oMath>
        <m:acc>
          <m:accPr>
            <m:ctrlPr>
              <w:rPr>
                <w:rFonts w:ascii="Cambria Math" w:hAnsi="Cambria Math" w:cs="Times New Roman"/>
                <w:i/>
                <w:szCs w:val="28"/>
              </w:rPr>
            </m:ctrlPr>
          </m:accPr>
          <m:e>
            <m:r>
              <w:rPr>
                <w:rFonts w:ascii="Cambria Math" w:hAnsi="Cambria Math" w:cs="Times New Roman"/>
                <w:szCs w:val="28"/>
              </w:rPr>
              <m:t>P</m:t>
            </m:r>
          </m:e>
        </m:acc>
        <m:r>
          <w:rPr>
            <w:rFonts w:ascii="Cambria Math" w:hAnsi="Cambria Math" w:cs="Times New Roman"/>
            <w:szCs w:val="28"/>
          </w:rPr>
          <m:t>= 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o</m:t>
            </m:r>
          </m:sup>
        </m:sSup>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M</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N</m:t>
            </m:r>
          </m:e>
        </m:acc>
        <m:r>
          <w:rPr>
            <w:rFonts w:ascii="Cambria Math" w:hAnsi="Cambria Math" w:cs="Times New Roman"/>
            <w:szCs w:val="28"/>
          </w:rPr>
          <m:t>= 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0</m:t>
            </m:r>
          </m:sup>
        </m:sSup>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0</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0</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7</m:t>
            </m:r>
          </m:e>
          <m:sup>
            <m:r>
              <w:rPr>
                <w:rFonts w:ascii="Cambria Math" w:hAnsi="Cambria Math" w:cs="Times New Roman"/>
                <w:szCs w:val="28"/>
              </w:rPr>
              <m:t>0</m:t>
            </m:r>
          </m:sup>
        </m:sSup>
      </m:oMath>
      <w:r w:rsidRPr="00705D7C">
        <w:rPr>
          <w:rFonts w:cs="Times New Roman"/>
          <w:szCs w:val="28"/>
        </w:rPr>
        <w:t>.</w:t>
      </w:r>
    </w:p>
    <w:p w14:paraId="1376A0E1" w14:textId="5FC4891D" w:rsidR="002951F4" w:rsidRPr="00705D7C" w:rsidRDefault="002951F4"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Bài 2</w:t>
      </w:r>
      <w:r w:rsidR="00942492" w:rsidRPr="00705D7C">
        <w:rPr>
          <w:rFonts w:eastAsia="Calibri" w:cs="Times New Roman"/>
          <w:b/>
          <w:color w:val="000000"/>
          <w:szCs w:val="28"/>
          <w:lang w:val="fr-FR"/>
        </w:rPr>
        <w:t>:</w:t>
      </w:r>
    </w:p>
    <w:p w14:paraId="2F4B085C" w14:textId="77777777" w:rsidR="00D21999" w:rsidRPr="00705D7C" w:rsidRDefault="00D21999" w:rsidP="00C94E92">
      <w:pPr>
        <w:rPr>
          <w:rFonts w:cs="Times New Roman"/>
          <w:szCs w:val="28"/>
        </w:rPr>
      </w:pPr>
      <w:r w:rsidRPr="00705D7C">
        <w:rPr>
          <w:rFonts w:cs="Times New Roman"/>
          <w:szCs w:val="28"/>
        </w:rPr>
        <w:t>a) Gọi H là chân vuông góc kẻ từ M xuống cạnh NL.</w:t>
      </w:r>
    </w:p>
    <w:p w14:paraId="6C8C74EE" w14:textId="39DF0654" w:rsidR="00D21999" w:rsidRPr="00705D7C" w:rsidRDefault="00D21999" w:rsidP="00C94E92">
      <w:pPr>
        <w:rPr>
          <w:rFonts w:cs="Times New Roman"/>
          <w:szCs w:val="28"/>
        </w:rPr>
      </w:pPr>
      <w:r w:rsidRPr="00705D7C">
        <w:rPr>
          <w:rFonts w:cs="Times New Roman"/>
          <w:szCs w:val="28"/>
        </w:rPr>
        <w:t xml:space="preserve">Xét tam giác NML vuông tại M có: </w:t>
      </w:r>
      <m:oMath>
        <m:acc>
          <m:accPr>
            <m:ctrlPr>
              <w:rPr>
                <w:rFonts w:ascii="Cambria Math" w:hAnsi="Cambria Math" w:cs="Times New Roman"/>
                <w:i/>
                <w:szCs w:val="28"/>
              </w:rPr>
            </m:ctrlPr>
          </m:accPr>
          <m:e>
            <m:r>
              <w:rPr>
                <w:rFonts w:ascii="Cambria Math" w:hAnsi="Cambria Math" w:cs="Times New Roman"/>
                <w:szCs w:val="28"/>
              </w:rPr>
              <m:t>L</m:t>
            </m:r>
          </m:e>
        </m:acc>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0</m:t>
            </m:r>
          </m:sup>
        </m:sSup>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0</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0</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8</m:t>
            </m:r>
          </m:e>
          <m:sup>
            <m:r>
              <w:rPr>
                <w:rFonts w:ascii="Cambria Math" w:hAnsi="Cambria Math" w:cs="Times New Roman"/>
                <w:szCs w:val="28"/>
              </w:rPr>
              <m:t>0</m:t>
            </m:r>
          </m:sup>
        </m:sSup>
      </m:oMath>
      <w:r w:rsidRPr="00705D7C">
        <w:rPr>
          <w:rFonts w:cs="Times New Roman"/>
          <w:szCs w:val="28"/>
        </w:rPr>
        <w:t>.</w:t>
      </w:r>
    </w:p>
    <w:p w14:paraId="636EC18D" w14:textId="755014A7" w:rsidR="00D21999" w:rsidRPr="00705D7C" w:rsidRDefault="00D21999" w:rsidP="00C94E92">
      <w:pPr>
        <w:rPr>
          <w:rFonts w:cs="Times New Roman"/>
          <w:szCs w:val="28"/>
        </w:rPr>
      </w:pPr>
      <w:r w:rsidRPr="00705D7C">
        <w:rPr>
          <w:rFonts w:cs="Times New Roman"/>
          <w:szCs w:val="28"/>
        </w:rPr>
        <w:t xml:space="preserve">Xét tam giác MLH vuông tại H có: </w:t>
      </w:r>
      <m:oMath>
        <m:acc>
          <m:accPr>
            <m:ctrlPr>
              <w:rPr>
                <w:rFonts w:ascii="Cambria Math" w:hAnsi="Cambria Math" w:cs="Times New Roman"/>
                <w:i/>
                <w:szCs w:val="28"/>
              </w:rPr>
            </m:ctrlPr>
          </m:accPr>
          <m:e>
            <m:r>
              <w:rPr>
                <w:rFonts w:ascii="Cambria Math" w:hAnsi="Cambria Math" w:cs="Times New Roman"/>
                <w:szCs w:val="28"/>
              </w:rPr>
              <m:t>M</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L</m:t>
            </m:r>
          </m:e>
        </m:acc>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o</m:t>
            </m:r>
          </m:sup>
        </m:sSup>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0</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0</m:t>
            </m:r>
          </m:sup>
        </m:sSup>
      </m:oMath>
      <w:r w:rsidRPr="00705D7C">
        <w:rPr>
          <w:rFonts w:cs="Times New Roman"/>
          <w:szCs w:val="28"/>
        </w:rPr>
        <w:t>.</w:t>
      </w:r>
    </w:p>
    <w:p w14:paraId="2B041810" w14:textId="6D397452" w:rsidR="00D21999" w:rsidRPr="00705D7C" w:rsidRDefault="00D21999" w:rsidP="00C94E92">
      <w:pPr>
        <w:rPr>
          <w:rFonts w:cs="Times New Roman"/>
          <w:szCs w:val="28"/>
        </w:rPr>
      </w:pPr>
      <w:r w:rsidRPr="00705D7C">
        <w:rPr>
          <w:rFonts w:cs="Times New Roman"/>
          <w:szCs w:val="28"/>
        </w:rPr>
        <w:t xml:space="preserve">Vậy x =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0</m:t>
            </m:r>
          </m:sup>
        </m:sSup>
      </m:oMath>
      <w:r w:rsidRPr="00705D7C">
        <w:rPr>
          <w:rFonts w:cs="Times New Roman"/>
          <w:szCs w:val="28"/>
        </w:rPr>
        <w:t>.</w:t>
      </w:r>
    </w:p>
    <w:p w14:paraId="571BEF7C" w14:textId="77777777" w:rsidR="00D21999" w:rsidRPr="00705D7C" w:rsidRDefault="00D21999" w:rsidP="00C94E92">
      <w:pPr>
        <w:rPr>
          <w:rFonts w:cs="Times New Roman"/>
          <w:szCs w:val="28"/>
        </w:rPr>
      </w:pPr>
      <w:r w:rsidRPr="00705D7C">
        <w:rPr>
          <w:rFonts w:cs="Times New Roman"/>
          <w:szCs w:val="28"/>
        </w:rPr>
        <w:t>b) Gọi K là chân đường vuông góc kẻ từ Q xuống cạnh RP.</w:t>
      </w:r>
    </w:p>
    <w:p w14:paraId="65BF416F" w14:textId="27D8CFEA" w:rsidR="00D21999" w:rsidRPr="00705D7C" w:rsidRDefault="00D21999" w:rsidP="00C94E92">
      <w:pPr>
        <w:rPr>
          <w:rFonts w:cs="Times New Roman"/>
          <w:szCs w:val="28"/>
        </w:rPr>
      </w:pPr>
      <w:r w:rsidRPr="00705D7C">
        <w:rPr>
          <w:rFonts w:cs="Times New Roman"/>
          <w:szCs w:val="28"/>
        </w:rPr>
        <w:t xml:space="preserve">Xét tam giác QRK có </w:t>
      </w:r>
      <m:oMath>
        <m:acc>
          <m:accPr>
            <m:ctrlPr>
              <w:rPr>
                <w:rFonts w:ascii="Cambria Math" w:hAnsi="Cambria Math" w:cs="Times New Roman"/>
                <w:i/>
                <w:szCs w:val="28"/>
              </w:rPr>
            </m:ctrlPr>
          </m:accPr>
          <m:e>
            <m:r>
              <w:rPr>
                <w:rFonts w:ascii="Cambria Math" w:hAnsi="Cambria Math" w:cs="Times New Roman"/>
                <w:szCs w:val="28"/>
              </w:rPr>
              <m:t>QHR</m:t>
            </m:r>
          </m:e>
        </m:acc>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0</m:t>
            </m:r>
          </m:sup>
        </m:sSup>
      </m:oMath>
    </w:p>
    <w:p w14:paraId="753E33E9" w14:textId="24FE24D2" w:rsidR="00D21999" w:rsidRPr="00705D7C" w:rsidRDefault="00D21999" w:rsidP="00C94E92">
      <w:pPr>
        <w:rPr>
          <w:rFonts w:cs="Times New Roman"/>
          <w:szCs w:val="28"/>
        </w:rPr>
      </w:pPr>
      <w:r w:rsidRPr="00705D7C">
        <w:rPr>
          <w:rFonts w:cs="Times New Roman"/>
          <w:szCs w:val="28"/>
        </w:rPr>
        <w:t xml:space="preserve">nên </w:t>
      </w:r>
      <m:oMath>
        <m:acc>
          <m:accPr>
            <m:ctrlPr>
              <w:rPr>
                <w:rFonts w:ascii="Cambria Math" w:hAnsi="Cambria Math" w:cs="Times New Roman"/>
                <w:i/>
                <w:szCs w:val="28"/>
              </w:rPr>
            </m:ctrlPr>
          </m:accPr>
          <m:e>
            <m:r>
              <w:rPr>
                <w:rFonts w:ascii="Cambria Math" w:hAnsi="Cambria Math" w:cs="Times New Roman"/>
                <w:szCs w:val="28"/>
              </w:rPr>
              <m:t>RQK</m:t>
            </m:r>
          </m:e>
        </m:acc>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0</m:t>
            </m:r>
          </m:sup>
        </m:sSup>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R</m:t>
            </m:r>
          </m:e>
        </m:acc>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0</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0</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8</m:t>
            </m:r>
          </m:e>
          <m:sup>
            <m:r>
              <w:rPr>
                <w:rFonts w:ascii="Cambria Math" w:hAnsi="Cambria Math" w:cs="Times New Roman"/>
                <w:szCs w:val="28"/>
              </w:rPr>
              <m:t>0</m:t>
            </m:r>
          </m:sup>
        </m:sSup>
      </m:oMath>
    </w:p>
    <w:p w14:paraId="6E5A63C2" w14:textId="33DEE1D2" w:rsidR="00D21999" w:rsidRPr="00705D7C" w:rsidRDefault="00D21999" w:rsidP="00C94E92">
      <w:pPr>
        <w:rPr>
          <w:rFonts w:cs="Times New Roman"/>
          <w:szCs w:val="28"/>
        </w:rPr>
      </w:pPr>
      <w:r w:rsidRPr="00705D7C">
        <w:rPr>
          <w:rFonts w:cs="Times New Roman"/>
          <w:szCs w:val="28"/>
        </w:rPr>
        <w:t xml:space="preserve">Vì </w:t>
      </w:r>
      <m:oMath>
        <m:acc>
          <m:accPr>
            <m:ctrlPr>
              <w:rPr>
                <w:rFonts w:ascii="Cambria Math" w:hAnsi="Cambria Math" w:cs="Times New Roman"/>
                <w:i/>
                <w:szCs w:val="28"/>
              </w:rPr>
            </m:ctrlPr>
          </m:accPr>
          <m:e>
            <m:r>
              <w:rPr>
                <w:rFonts w:ascii="Cambria Math" w:hAnsi="Cambria Math" w:cs="Times New Roman"/>
                <w:szCs w:val="28"/>
              </w:rPr>
              <m:t>RQP</m:t>
            </m:r>
          </m:e>
        </m:acc>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0</m:t>
            </m:r>
          </m:sup>
        </m:sSup>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RQK</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KQP</m:t>
            </m:r>
          </m:e>
        </m:acc>
      </m:oMath>
      <w:r w:rsidRPr="00705D7C">
        <w:rPr>
          <w:rFonts w:cs="Times New Roman"/>
          <w:szCs w:val="28"/>
        </w:rPr>
        <w:t>,</w:t>
      </w:r>
    </w:p>
    <w:p w14:paraId="1CB1FBE5" w14:textId="3A21CD07" w:rsidR="00D21999" w:rsidRPr="00705D7C" w:rsidRDefault="00D9519F" w:rsidP="00C94E92">
      <w:pPr>
        <w:rPr>
          <w:rFonts w:cs="Times New Roman"/>
          <w:szCs w:val="28"/>
        </w:rPr>
      </w:pPr>
      <m:oMath>
        <m:r>
          <w:rPr>
            <w:rFonts w:ascii="Cambria Math" w:hAnsi="Cambria Math" w:cs="Times New Roman"/>
            <w:szCs w:val="28"/>
          </w:rPr>
          <m:t>⇒x=9</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0</m:t>
            </m:r>
          </m:sup>
        </m:sSup>
        <m:r>
          <w:rPr>
            <w:rFonts w:ascii="Cambria Math" w:hAnsi="Cambria Math" w:cs="Times New Roman"/>
            <w:szCs w:val="28"/>
          </w:rPr>
          <m:t>- </m:t>
        </m:r>
        <m:acc>
          <m:accPr>
            <m:ctrlPr>
              <w:rPr>
                <w:rFonts w:ascii="Cambria Math" w:hAnsi="Cambria Math" w:cs="Times New Roman"/>
                <w:i/>
                <w:szCs w:val="28"/>
              </w:rPr>
            </m:ctrlPr>
          </m:accPr>
          <m:e>
            <m:r>
              <w:rPr>
                <w:rFonts w:ascii="Cambria Math" w:hAnsi="Cambria Math" w:cs="Times New Roman"/>
                <w:szCs w:val="28"/>
              </w:rPr>
              <m:t>RQK</m:t>
            </m:r>
          </m:e>
        </m:acc>
        <m:r>
          <w:rPr>
            <w:rFonts w:ascii="Cambria Math" w:hAnsi="Cambria Math" w:cs="Times New Roman"/>
            <w:szCs w:val="28"/>
          </w:rPr>
          <m:t> =9</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0</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8</m:t>
            </m:r>
          </m:e>
          <m:sup>
            <m:r>
              <w:rPr>
                <w:rFonts w:ascii="Cambria Math" w:hAnsi="Cambria Math" w:cs="Times New Roman"/>
                <w:szCs w:val="28"/>
              </w:rPr>
              <m:t>0</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0</m:t>
            </m:r>
          </m:sup>
        </m:sSup>
      </m:oMath>
      <w:r w:rsidR="00D21999" w:rsidRPr="00705D7C">
        <w:rPr>
          <w:rFonts w:cs="Times New Roman"/>
          <w:szCs w:val="28"/>
        </w:rPr>
        <w:t>.</w:t>
      </w:r>
    </w:p>
    <w:p w14:paraId="49068478" w14:textId="1D212046" w:rsidR="002951F4" w:rsidRPr="00705D7C" w:rsidRDefault="00D21999" w:rsidP="00C94E92">
      <w:pPr>
        <w:rPr>
          <w:rFonts w:cs="Times New Roman"/>
          <w:szCs w:val="28"/>
          <w:vertAlign w:val="superscript"/>
        </w:rPr>
      </w:pPr>
      <w:r w:rsidRPr="00705D7C">
        <w:rPr>
          <w:rFonts w:cs="Times New Roman"/>
          <w:szCs w:val="28"/>
        </w:rPr>
        <w:lastRenderedPageBreak/>
        <w:t xml:space="preserve">Vậy x = </w:t>
      </w:r>
      <w:r w:rsidR="008E2A2B" w:rsidRPr="00705D7C">
        <w:rPr>
          <w:rFonts w:cs="Times New Roman"/>
          <w:szCs w:val="28"/>
        </w:rPr>
        <w:t>52</w:t>
      </w:r>
      <w:r w:rsidR="005436E8" w:rsidRPr="00705D7C">
        <w:rPr>
          <w:rFonts w:cs="Times New Roman"/>
          <w:szCs w:val="28"/>
          <w:vertAlign w:val="superscript"/>
        </w:rPr>
        <w:t>0</w:t>
      </w:r>
    </w:p>
    <w:p w14:paraId="636CC6D6" w14:textId="7713A9D5" w:rsidR="002951F4" w:rsidRPr="00705D7C" w:rsidRDefault="00DB62FD" w:rsidP="00C94E92">
      <w:pPr>
        <w:rPr>
          <w:rFonts w:cs="Times New Roman"/>
          <w:b/>
          <w:szCs w:val="28"/>
          <w:lang w:val="fr-FR"/>
        </w:rPr>
      </w:pPr>
      <w:r w:rsidRPr="00705D7C">
        <w:rPr>
          <w:rFonts w:cs="Times New Roman"/>
          <w:b/>
          <w:szCs w:val="28"/>
          <w:lang w:val="fr-FR"/>
        </w:rPr>
        <w:t xml:space="preserve">Bài 4. </w:t>
      </w:r>
    </w:p>
    <w:p w14:paraId="267D8A63" w14:textId="77777777" w:rsidR="00DB62FD" w:rsidRPr="00705D7C" w:rsidRDefault="00DB62FD" w:rsidP="00C94E92">
      <w:pPr>
        <w:rPr>
          <w:rFonts w:cs="Times New Roman"/>
          <w:szCs w:val="28"/>
        </w:rPr>
      </w:pPr>
      <w:r w:rsidRPr="00705D7C">
        <w:rPr>
          <w:rFonts w:cs="Times New Roman"/>
          <w:szCs w:val="28"/>
        </w:rPr>
        <w:t>a) 5 - 4 &lt; 7 &lt; 4 + 5.</w:t>
      </w:r>
    </w:p>
    <w:p w14:paraId="3932C9F0" w14:textId="1ADFD7BA" w:rsidR="00DB62FD" w:rsidRPr="00705D7C" w:rsidRDefault="00DB62FD" w:rsidP="00C94E92">
      <w:pPr>
        <w:rPr>
          <w:rFonts w:cs="Times New Roman"/>
          <w:szCs w:val="28"/>
        </w:rPr>
      </w:pPr>
      <w:r w:rsidRPr="00705D7C">
        <w:rPr>
          <w:rFonts w:cs="Times New Roman"/>
          <w:szCs w:val="28"/>
        </w:rPr>
        <w:t>b) 2</w:t>
      </w:r>
      <w:r w:rsidR="005436E8" w:rsidRPr="00705D7C">
        <w:rPr>
          <w:rFonts w:cs="Times New Roman"/>
          <w:szCs w:val="28"/>
        </w:rPr>
        <w:t xml:space="preserve"> </w:t>
      </w:r>
      <w:r w:rsidRPr="00705D7C">
        <w:rPr>
          <w:rFonts w:cs="Times New Roman"/>
          <w:szCs w:val="28"/>
        </w:rPr>
        <w:t>+ 4 = 6.</w:t>
      </w:r>
    </w:p>
    <w:p w14:paraId="6C79CB16" w14:textId="77777777" w:rsidR="00DB62FD" w:rsidRPr="00705D7C" w:rsidRDefault="00DB62FD" w:rsidP="00C94E92">
      <w:pPr>
        <w:rPr>
          <w:rFonts w:cs="Times New Roman"/>
          <w:szCs w:val="28"/>
        </w:rPr>
      </w:pPr>
      <w:r w:rsidRPr="00705D7C">
        <w:rPr>
          <w:rFonts w:cs="Times New Roman"/>
          <w:szCs w:val="28"/>
        </w:rPr>
        <w:t>c) 3 + 4 &lt; 8.</w:t>
      </w:r>
    </w:p>
    <w:p w14:paraId="635EE4CD" w14:textId="7B4ACC31" w:rsidR="002951F4" w:rsidRPr="00705D7C" w:rsidRDefault="00DB62FD" w:rsidP="00C94E92">
      <w:pPr>
        <w:rPr>
          <w:rFonts w:cs="Times New Roman"/>
          <w:szCs w:val="28"/>
        </w:rPr>
      </w:pPr>
      <w:r w:rsidRPr="00705D7C">
        <w:rPr>
          <w:rFonts w:cs="Times New Roman"/>
          <w:szCs w:val="28"/>
        </w:rPr>
        <w:t>Trong các bộ ba độ dài đoạn thẳng dưới đây, bộ ba câu a) 4cm, 5cm, 7cm có thể là độ dài ba cạnh của một tam giác.</w:t>
      </w:r>
    </w:p>
    <w:p w14:paraId="592FD809" w14:textId="77777777" w:rsidR="002951F4" w:rsidRPr="00705D7C" w:rsidRDefault="002951F4"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1B7FC350" w14:textId="77777777" w:rsidR="002951F4" w:rsidRPr="00705D7C" w:rsidRDefault="002951F4" w:rsidP="00C94E92">
      <w:pPr>
        <w:spacing w:before="120"/>
        <w:rPr>
          <w:rFonts w:eastAsia="Calibri" w:cs="Times New Roman"/>
          <w:color w:val="000000"/>
          <w:szCs w:val="28"/>
          <w:lang w:val="fr-FR"/>
        </w:rPr>
      </w:pPr>
      <w:r w:rsidRPr="00705D7C">
        <w:rPr>
          <w:rFonts w:eastAsia="Calibri" w:cs="Times New Roman"/>
          <w:color w:val="000000"/>
          <w:szCs w:val="28"/>
          <w:lang w:val="fr-FR"/>
        </w:rPr>
        <w:t>- GV chữa bài, chốt đáp án, tuyên dương các bạn ra kết quả chính xác.</w:t>
      </w:r>
    </w:p>
    <w:p w14:paraId="0F749913" w14:textId="24FFC55B" w:rsidR="002951F4" w:rsidRPr="00705D7C" w:rsidRDefault="002951F4" w:rsidP="00C94E92">
      <w:pPr>
        <w:spacing w:before="120"/>
        <w:rPr>
          <w:rFonts w:eastAsia="Calibri" w:cs="Times New Roman"/>
          <w:color w:val="000000"/>
          <w:szCs w:val="28"/>
          <w:lang w:val="fr-FR"/>
        </w:rPr>
      </w:pPr>
      <w:r w:rsidRPr="00705D7C">
        <w:rPr>
          <w:rFonts w:eastAsia="Calibri" w:cs="Times New Roman"/>
          <w:color w:val="000000"/>
          <w:szCs w:val="28"/>
          <w:lang w:val="fr-FR"/>
        </w:rPr>
        <w:t xml:space="preserve">- GV lưu ý lại cho HS kiến thức về </w:t>
      </w:r>
      <w:r w:rsidR="004A2A3A" w:rsidRPr="00705D7C">
        <w:rPr>
          <w:rFonts w:eastAsia="Calibri" w:cs="Times New Roman"/>
          <w:color w:val="000000"/>
          <w:szCs w:val="28"/>
          <w:lang w:val="fr-FR"/>
        </w:rPr>
        <w:t>dịnh lí tổng 3 góc trong tam giác và định lý bát đăng thức trong tam giác.</w:t>
      </w:r>
    </w:p>
    <w:p w14:paraId="07212C8C" w14:textId="77777777" w:rsidR="002951F4" w:rsidRPr="00705D7C" w:rsidRDefault="002951F4" w:rsidP="00C94E92">
      <w:pPr>
        <w:spacing w:before="120"/>
        <w:rPr>
          <w:rFonts w:eastAsia="Calibri" w:cs="Times New Roman"/>
          <w:b/>
          <w:color w:val="000000"/>
          <w:szCs w:val="28"/>
          <w:lang w:val="fr-FR"/>
        </w:rPr>
      </w:pPr>
      <w:r w:rsidRPr="00705D7C">
        <w:rPr>
          <w:rFonts w:eastAsia="Calibri" w:cs="Times New Roman"/>
          <w:b/>
          <w:color w:val="000000"/>
          <w:szCs w:val="28"/>
          <w:lang w:val="fr-FR"/>
        </w:rPr>
        <w:t>D. HOẠT ĐỘNG VẬN DỤNG</w:t>
      </w:r>
    </w:p>
    <w:p w14:paraId="1EB6A4A5" w14:textId="77777777" w:rsidR="002951F4" w:rsidRPr="00705D7C" w:rsidRDefault="002951F4"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5FD700BE" w14:textId="5213A4C7" w:rsidR="002951F4" w:rsidRPr="00705D7C" w:rsidRDefault="002951F4"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HS thấy sự gần gũi toán học trong cuộc sống</w:t>
      </w:r>
      <w:r w:rsidR="00D67902" w:rsidRPr="00705D7C">
        <w:rPr>
          <w:rFonts w:eastAsia="Calibri" w:cs="Times New Roman"/>
          <w:color w:val="000000"/>
          <w:szCs w:val="28"/>
          <w:lang w:val="fr-FR"/>
        </w:rPr>
        <w:t xml:space="preserve">; có cơ hội vận dụng kiến thức vừa học vào thực tế, áp dụng kiến thức liên môn vận dụng tổng hợp các kĩ năng thông qua </w:t>
      </w:r>
      <w:r w:rsidR="00F83FF8" w:rsidRPr="00705D7C">
        <w:rPr>
          <w:rFonts w:eastAsia="Calibri" w:cs="Times New Roman"/>
          <w:color w:val="000000"/>
          <w:szCs w:val="28"/>
          <w:lang w:val="fr-FR"/>
        </w:rPr>
        <w:t>việc hoàn thành các bài tập.</w:t>
      </w:r>
    </w:p>
    <w:p w14:paraId="564458B5" w14:textId="1868718B" w:rsidR="002951F4" w:rsidRPr="00705D7C" w:rsidRDefault="002951F4"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 xml:space="preserve">HS vận dụng kiến thức thực hiện </w:t>
      </w:r>
      <w:r w:rsidR="00F83FF8" w:rsidRPr="00705D7C">
        <w:rPr>
          <w:rFonts w:eastAsia="Calibri" w:cs="Times New Roman"/>
          <w:color w:val="000000"/>
          <w:szCs w:val="28"/>
          <w:lang w:val="fr-FR"/>
        </w:rPr>
        <w:t>hoàn thành bài tập GV yêu cầu.</w:t>
      </w:r>
    </w:p>
    <w:p w14:paraId="170BEFDF" w14:textId="3CA276C8" w:rsidR="002951F4" w:rsidRPr="00705D7C" w:rsidRDefault="002951F4"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w:t>
      </w:r>
      <w:r w:rsidRPr="00705D7C">
        <w:rPr>
          <w:rFonts w:eastAsia="Calibri" w:cs="Times New Roman"/>
          <w:color w:val="000000"/>
          <w:szCs w:val="28"/>
          <w:lang w:val="fr-FR"/>
        </w:rPr>
        <w:t xml:space="preserve">HS hoàn thành được </w:t>
      </w:r>
      <w:r w:rsidR="00F83FF8" w:rsidRPr="00705D7C">
        <w:rPr>
          <w:rFonts w:eastAsia="Calibri" w:cs="Times New Roman"/>
          <w:color w:val="000000"/>
          <w:szCs w:val="28"/>
          <w:lang w:val="fr-FR"/>
        </w:rPr>
        <w:t>các bài tập được giao.</w:t>
      </w:r>
    </w:p>
    <w:p w14:paraId="3FFE08DE" w14:textId="77777777" w:rsidR="002951F4" w:rsidRPr="00705D7C" w:rsidRDefault="002951F4"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0FA6F1BC" w14:textId="77777777" w:rsidR="002951F4" w:rsidRPr="00705D7C" w:rsidRDefault="002951F4"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7DD8939F" w14:textId="738C4D27" w:rsidR="00680152" w:rsidRPr="00705D7C" w:rsidRDefault="002951F4" w:rsidP="00C94E92">
      <w:pPr>
        <w:rPr>
          <w:rFonts w:eastAsia="Calibri" w:cs="Times New Roman"/>
          <w:color w:val="000000"/>
          <w:szCs w:val="28"/>
          <w:lang w:val="fr-FR"/>
        </w:rPr>
      </w:pPr>
      <w:r w:rsidRPr="00705D7C">
        <w:rPr>
          <w:rFonts w:eastAsia="Calibri" w:cs="Times New Roman"/>
          <w:color w:val="000000"/>
          <w:szCs w:val="28"/>
          <w:lang w:val="fr-FR"/>
        </w:rPr>
        <w:t xml:space="preserve">- GV </w:t>
      </w:r>
      <w:r w:rsidR="00820830" w:rsidRPr="00705D7C">
        <w:rPr>
          <w:rFonts w:eastAsia="Calibri" w:cs="Times New Roman"/>
          <w:color w:val="000000"/>
          <w:szCs w:val="28"/>
          <w:lang w:val="fr-FR"/>
        </w:rPr>
        <w:t>yêu cầu HS trao đổi, thảo luận vận dụng kiến thức đã họ trong bài về định lí tổng ba góc trong một tam giác và định lí bất đẳng thức trong tam giác</w:t>
      </w:r>
      <w:r w:rsidR="00FF3477" w:rsidRPr="00705D7C">
        <w:rPr>
          <w:rFonts w:eastAsia="Calibri" w:cs="Times New Roman"/>
          <w:color w:val="000000"/>
          <w:szCs w:val="28"/>
          <w:lang w:val="fr-FR"/>
        </w:rPr>
        <w:t xml:space="preserve"> hoàn thành các bài: </w:t>
      </w:r>
      <w:r w:rsidR="00FF3477" w:rsidRPr="00705D7C">
        <w:rPr>
          <w:rFonts w:eastAsia="Calibri" w:cs="Times New Roman"/>
          <w:b/>
          <w:color w:val="000000"/>
          <w:szCs w:val="28"/>
          <w:lang w:val="fr-FR"/>
        </w:rPr>
        <w:t xml:space="preserve">BT3+ BT5 + BT6 </w:t>
      </w:r>
      <w:r w:rsidR="00FF3477" w:rsidRPr="00705D7C">
        <w:rPr>
          <w:rFonts w:eastAsia="Calibri" w:cs="Times New Roman"/>
          <w:color w:val="000000"/>
          <w:szCs w:val="28"/>
          <w:lang w:val="fr-FR"/>
        </w:rPr>
        <w:t>(SGK-tr47)</w:t>
      </w:r>
    </w:p>
    <w:p w14:paraId="276A0419" w14:textId="77777777" w:rsidR="002951F4" w:rsidRPr="00705D7C" w:rsidRDefault="002951F4"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HS thực hiện hoàn thành phiếu bài tập theo yêu cầu của GV để củng cố bài tập.</w:t>
      </w:r>
    </w:p>
    <w:p w14:paraId="292C09C7" w14:textId="77777777" w:rsidR="002951F4" w:rsidRPr="00705D7C" w:rsidRDefault="002951F4" w:rsidP="00C94E92">
      <w:pPr>
        <w:spacing w:before="120"/>
        <w:rPr>
          <w:rFonts w:eastAsia="Calibri" w:cs="Times New Roman"/>
          <w:b/>
          <w:color w:val="000000"/>
          <w:szCs w:val="28"/>
          <w:lang w:val="nl-NL"/>
        </w:rPr>
      </w:pPr>
      <w:r w:rsidRPr="00705D7C">
        <w:rPr>
          <w:rFonts w:eastAsia="Calibri" w:cs="Times New Roman"/>
          <w:b/>
          <w:color w:val="000000"/>
          <w:szCs w:val="28"/>
          <w:lang w:val="nl-NL"/>
        </w:rPr>
        <w:lastRenderedPageBreak/>
        <w:t xml:space="preserve">Bước 3: Báo cáo, thảo luận: </w:t>
      </w:r>
      <w:r w:rsidRPr="00705D7C">
        <w:rPr>
          <w:rFonts w:eastAsia="Calibri" w:cs="Times New Roman"/>
          <w:color w:val="000000"/>
          <w:szCs w:val="28"/>
          <w:lang w:val="fr-FR"/>
        </w:rPr>
        <w:t>GV trình chiếu các bài tập của một số HS trên máy chiếu và chữa bài.</w:t>
      </w:r>
    </w:p>
    <w:p w14:paraId="197FDC58" w14:textId="4CCDA634" w:rsidR="002951F4" w:rsidRPr="00705D7C" w:rsidRDefault="002951F4" w:rsidP="00C94E92">
      <w:pPr>
        <w:rPr>
          <w:rFonts w:eastAsia="Calibri" w:cs="Times New Roman"/>
          <w:b/>
          <w:color w:val="000000" w:themeColor="text1"/>
          <w:szCs w:val="28"/>
          <w:u w:val="single"/>
          <w:lang w:val="fr-FR"/>
        </w:rPr>
      </w:pPr>
      <w:r w:rsidRPr="00705D7C">
        <w:rPr>
          <w:rFonts w:eastAsia="Calibri" w:cs="Times New Roman"/>
          <w:b/>
          <w:color w:val="000000" w:themeColor="text1"/>
          <w:szCs w:val="28"/>
          <w:u w:val="single"/>
          <w:lang w:val="fr-FR"/>
        </w:rPr>
        <w:t>Kết quả</w:t>
      </w:r>
      <w:r w:rsidR="00942492" w:rsidRPr="00705D7C">
        <w:rPr>
          <w:rFonts w:eastAsia="Calibri" w:cs="Times New Roman"/>
          <w:b/>
          <w:color w:val="000000" w:themeColor="text1"/>
          <w:szCs w:val="28"/>
          <w:u w:val="single"/>
          <w:lang w:val="fr-FR"/>
        </w:rPr>
        <w:t>:</w:t>
      </w:r>
    </w:p>
    <w:p w14:paraId="06797B33" w14:textId="77777777" w:rsidR="00680152" w:rsidRPr="00705D7C" w:rsidRDefault="00680152" w:rsidP="00C94E92">
      <w:pPr>
        <w:rPr>
          <w:rFonts w:eastAsia="Calibri" w:cs="Times New Roman"/>
          <w:b/>
          <w:color w:val="000000"/>
          <w:szCs w:val="28"/>
          <w:lang w:val="fr-FR"/>
        </w:rPr>
      </w:pPr>
      <w:r w:rsidRPr="00705D7C">
        <w:rPr>
          <w:rFonts w:eastAsia="Calibri" w:cs="Times New Roman"/>
          <w:b/>
          <w:color w:val="000000"/>
          <w:szCs w:val="28"/>
          <w:lang w:val="fr-FR"/>
        </w:rPr>
        <w:t>Bài 3:</w:t>
      </w:r>
    </w:p>
    <w:p w14:paraId="7D77FDDC" w14:textId="77777777" w:rsidR="00680152" w:rsidRPr="00705D7C" w:rsidRDefault="00680152" w:rsidP="00C94E92">
      <w:pPr>
        <w:spacing w:after="100" w:afterAutospacing="1"/>
        <w:jc w:val="left"/>
        <w:rPr>
          <w:rFonts w:eastAsia="Times New Roman" w:cs="Times New Roman"/>
          <w:color w:val="333333"/>
          <w:szCs w:val="28"/>
        </w:rPr>
      </w:pPr>
      <w:r w:rsidRPr="00705D7C">
        <w:rPr>
          <w:rFonts w:eastAsia="Times New Roman" w:cs="Times New Roman"/>
          <w:noProof/>
          <w:color w:val="333333"/>
          <w:szCs w:val="28"/>
        </w:rPr>
        <w:drawing>
          <wp:inline distT="0" distB="0" distL="0" distR="0" wp14:anchorId="274AF7CC" wp14:editId="021103BC">
            <wp:extent cx="2143125" cy="1914525"/>
            <wp:effectExtent l="0" t="0" r="9525" b="9525"/>
            <wp:docPr id="326" name="Picture 326" descr="Giải bài 3 trang 47 toán 7 tập 2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descr="Giải bài 3 trang 47 toán 7 tập 2 chân trời sáng tạo"/>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143125" cy="1914525"/>
                    </a:xfrm>
                    <a:prstGeom prst="rect">
                      <a:avLst/>
                    </a:prstGeom>
                    <a:noFill/>
                    <a:ln>
                      <a:noFill/>
                    </a:ln>
                  </pic:spPr>
                </pic:pic>
              </a:graphicData>
            </a:graphic>
          </wp:inline>
        </w:drawing>
      </w:r>
    </w:p>
    <w:p w14:paraId="7F52D2CF" w14:textId="77777777" w:rsidR="00680152" w:rsidRPr="00705D7C" w:rsidRDefault="00680152"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Nối đoạn thẳng BD.</w:t>
      </w:r>
    </w:p>
    <w:p w14:paraId="276E5300" w14:textId="77777777" w:rsidR="00680152" w:rsidRPr="00705D7C" w:rsidRDefault="00680152"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Xét tam giác ABD có: </w:t>
      </w:r>
      <m:oMath>
        <m:acc>
          <m:accPr>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ABD</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ADB</m:t>
            </m:r>
          </m:e>
        </m:acc>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o</m:t>
            </m:r>
          </m:sup>
        </m:sSup>
      </m:oMath>
      <w:r w:rsidRPr="00705D7C">
        <w:rPr>
          <w:rFonts w:eastAsia="Times New Roman" w:cs="Times New Roman"/>
          <w:color w:val="333333"/>
          <w:szCs w:val="28"/>
        </w:rPr>
        <w:t>.</w:t>
      </w:r>
    </w:p>
    <w:p w14:paraId="4E72EDF5" w14:textId="77777777" w:rsidR="00680152" w:rsidRPr="00705D7C" w:rsidRDefault="00680152"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Xét tam giác BDC có: </w:t>
      </w:r>
      <m:oMath>
        <m:acc>
          <m:accPr>
            <m:ctrlPr>
              <w:rPr>
                <w:rFonts w:ascii="Cambria Math" w:hAnsi="Cambria Math" w:cs="Times New Roman"/>
                <w:i/>
                <w:szCs w:val="28"/>
              </w:rPr>
            </m:ctrlPr>
          </m:accPr>
          <m:e>
            <m:r>
              <w:rPr>
                <w:rFonts w:ascii="Cambria Math" w:hAnsi="Cambria Math" w:cs="Times New Roman"/>
                <w:szCs w:val="28"/>
              </w:rPr>
              <m:t>C</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CBD</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CDB</m:t>
            </m:r>
          </m:e>
        </m:acc>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o</m:t>
            </m:r>
          </m:sup>
        </m:sSup>
      </m:oMath>
      <w:r w:rsidRPr="00705D7C">
        <w:rPr>
          <w:rFonts w:eastAsia="Times New Roman" w:cs="Times New Roman"/>
          <w:color w:val="333333"/>
          <w:szCs w:val="28"/>
        </w:rPr>
        <w:t>.</w:t>
      </w:r>
    </w:p>
    <w:p w14:paraId="2A1FAA5E" w14:textId="77777777" w:rsidR="00680152" w:rsidRPr="00705D7C" w:rsidRDefault="00680152" w:rsidP="00C94E92">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7BF1CE04">
          <v:shape id="_x0000_i1090" type="#_x0000_t75" style="width:17.2pt;height:12.8pt" o:ole="">
            <v:imagedata r:id="rId152" o:title=""/>
          </v:shape>
          <o:OLEObject Type="Embed" ProgID="Equation.DSMT4" ShapeID="_x0000_i1090" DrawAspect="Content" ObjectID="_1727287019" r:id="rId153"/>
        </w:object>
      </w:r>
      <w:r w:rsidRPr="00705D7C">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C</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D</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ABD</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CBD</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ADB</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CDB</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C</m:t>
            </m:r>
          </m:e>
        </m:acc>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o</m:t>
            </m:r>
          </m:sup>
        </m:sSup>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o</m:t>
            </m:r>
          </m:sup>
        </m:sSup>
        <m:r>
          <w:rPr>
            <w:rFonts w:ascii="Cambria Math" w:hAnsi="Cambria Math" w:cs="Times New Roman"/>
            <w:szCs w:val="28"/>
          </w:rPr>
          <m:t>=36</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o</m:t>
            </m:r>
          </m:sup>
        </m:sSup>
      </m:oMath>
      <w:r w:rsidRPr="00705D7C">
        <w:rPr>
          <w:rFonts w:eastAsia="Times New Roman" w:cs="Times New Roman"/>
          <w:color w:val="333333"/>
          <w:szCs w:val="28"/>
        </w:rPr>
        <w:t>.</w:t>
      </w:r>
    </w:p>
    <w:p w14:paraId="1BD7B43D" w14:textId="77777777" w:rsidR="00680152" w:rsidRPr="00705D7C" w:rsidRDefault="00680152"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Vậy </w:t>
      </w:r>
      <m:oMath>
        <m:acc>
          <m:accPr>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C</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D</m:t>
            </m:r>
          </m:e>
        </m:acc>
        <m:r>
          <w:rPr>
            <w:rFonts w:ascii="Cambria Math" w:hAnsi="Cambria Math" w:cs="Times New Roman"/>
            <w:szCs w:val="28"/>
          </w:rPr>
          <m:t>= 36</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o</m:t>
            </m:r>
          </m:sup>
        </m:sSup>
      </m:oMath>
      <w:r w:rsidRPr="00705D7C">
        <w:rPr>
          <w:rFonts w:eastAsia="Times New Roman" w:cs="Times New Roman"/>
          <w:color w:val="333333"/>
          <w:szCs w:val="28"/>
        </w:rPr>
        <w:t>.</w:t>
      </w:r>
    </w:p>
    <w:p w14:paraId="3D2A44B4" w14:textId="77777777" w:rsidR="00680152" w:rsidRPr="00705D7C" w:rsidRDefault="00680152" w:rsidP="00C94E92">
      <w:pPr>
        <w:rPr>
          <w:rFonts w:cs="Times New Roman"/>
          <w:b/>
          <w:szCs w:val="28"/>
          <w:lang w:val="fr-FR"/>
        </w:rPr>
      </w:pPr>
      <w:r w:rsidRPr="00705D7C">
        <w:rPr>
          <w:rFonts w:cs="Times New Roman"/>
          <w:b/>
          <w:szCs w:val="28"/>
          <w:lang w:val="fr-FR"/>
        </w:rPr>
        <w:t xml:space="preserve">Bài 5. </w:t>
      </w:r>
    </w:p>
    <w:p w14:paraId="199A7E3E" w14:textId="77777777" w:rsidR="00680152" w:rsidRPr="00705D7C" w:rsidRDefault="00680152" w:rsidP="00C94E92">
      <w:pPr>
        <w:shd w:val="clear" w:color="auto" w:fill="FFFFFF"/>
        <w:spacing w:after="100" w:afterAutospacing="1"/>
        <w:jc w:val="left"/>
        <w:rPr>
          <w:rFonts w:eastAsia="Times New Roman" w:cs="Times New Roman"/>
          <w:color w:val="333333"/>
          <w:szCs w:val="28"/>
        </w:rPr>
      </w:pPr>
      <w:r w:rsidRPr="00705D7C">
        <w:rPr>
          <w:rFonts w:eastAsia="Times New Roman" w:cs="Times New Roman"/>
          <w:color w:val="333333"/>
          <w:szCs w:val="28"/>
        </w:rPr>
        <w:t>Áp dụng đính lí về độ dài 3 cạnh của một tam giác ta có: 4 - 1 &lt; AC &lt;  4 + 1, hay 3 &lt; AC &lt; 5.</w:t>
      </w:r>
    </w:p>
    <w:p w14:paraId="56E9C3A0" w14:textId="77777777" w:rsidR="00680152" w:rsidRPr="00705D7C" w:rsidRDefault="00680152" w:rsidP="00C94E92">
      <w:pPr>
        <w:shd w:val="clear" w:color="auto" w:fill="FFFFFF"/>
        <w:spacing w:after="100" w:afterAutospacing="1"/>
        <w:jc w:val="left"/>
        <w:rPr>
          <w:rFonts w:eastAsia="Times New Roman" w:cs="Times New Roman"/>
          <w:color w:val="333333"/>
          <w:szCs w:val="28"/>
        </w:rPr>
      </w:pPr>
      <w:r w:rsidRPr="00705D7C">
        <w:rPr>
          <w:rFonts w:eastAsia="Times New Roman" w:cs="Times New Roman"/>
          <w:color w:val="333333"/>
          <w:szCs w:val="28"/>
        </w:rPr>
        <w:t>Vì độ đài AC là một số nguyên, nên độ dài AC có thể là: 4.</w:t>
      </w:r>
    </w:p>
    <w:p w14:paraId="6102A651" w14:textId="77777777" w:rsidR="00680152" w:rsidRPr="00705D7C" w:rsidRDefault="00680152" w:rsidP="00C94E92">
      <w:pPr>
        <w:shd w:val="clear" w:color="auto" w:fill="FFFFFF"/>
        <w:spacing w:after="100" w:afterAutospacing="1"/>
        <w:jc w:val="left"/>
        <w:rPr>
          <w:rFonts w:eastAsia="Times New Roman" w:cs="Times New Roman"/>
          <w:color w:val="333333"/>
          <w:szCs w:val="28"/>
        </w:rPr>
      </w:pPr>
      <w:r w:rsidRPr="00705D7C">
        <w:rPr>
          <w:rFonts w:eastAsia="Times New Roman" w:cs="Times New Roman"/>
          <w:color w:val="333333"/>
          <w:szCs w:val="28"/>
        </w:rPr>
        <w:t>Thử lại giá trị vừa tìm được 5 &lt; 3 + 4 thỏa mãn định lí.</w:t>
      </w:r>
    </w:p>
    <w:p w14:paraId="3DB35F6C" w14:textId="77777777" w:rsidR="00680152" w:rsidRPr="00705D7C" w:rsidRDefault="00680152" w:rsidP="00C94E92">
      <w:pPr>
        <w:shd w:val="clear" w:color="auto" w:fill="FFFFFF"/>
        <w:spacing w:after="100" w:afterAutospacing="1"/>
        <w:jc w:val="left"/>
        <w:rPr>
          <w:rFonts w:eastAsia="Times New Roman" w:cs="Times New Roman"/>
          <w:color w:val="333333"/>
          <w:szCs w:val="28"/>
        </w:rPr>
      </w:pPr>
      <w:r w:rsidRPr="00705D7C">
        <w:rPr>
          <w:rFonts w:eastAsia="Times New Roman" w:cs="Times New Roman"/>
          <w:color w:val="333333"/>
          <w:szCs w:val="28"/>
        </w:rPr>
        <w:t>Vậy độ dài AC = 4cm.</w:t>
      </w:r>
    </w:p>
    <w:p w14:paraId="25607E97" w14:textId="77777777" w:rsidR="00680152" w:rsidRPr="00705D7C" w:rsidRDefault="00680152" w:rsidP="00C94E92">
      <w:pPr>
        <w:rPr>
          <w:rFonts w:cs="Times New Roman"/>
          <w:b/>
          <w:szCs w:val="28"/>
          <w:lang w:val="fr-FR"/>
        </w:rPr>
      </w:pPr>
      <w:r w:rsidRPr="00705D7C">
        <w:rPr>
          <w:rFonts w:cs="Times New Roman"/>
          <w:b/>
          <w:szCs w:val="28"/>
          <w:lang w:val="fr-FR"/>
        </w:rPr>
        <w:lastRenderedPageBreak/>
        <w:t xml:space="preserve">Bài 6. </w:t>
      </w:r>
    </w:p>
    <w:p w14:paraId="01E51DDB" w14:textId="77777777" w:rsidR="00680152" w:rsidRPr="00705D7C" w:rsidRDefault="00680152"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Áp dụng định lí về độ dài 3 cạnh của một tam giác có: 45 - 15 &lt; BC &lt; 45 + 15, hay 30 &lt; BC &lt; 60.</w:t>
      </w:r>
    </w:p>
    <w:p w14:paraId="4DB71A79" w14:textId="77777777" w:rsidR="00680152" w:rsidRPr="00705D7C" w:rsidRDefault="00680152"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a) Nếu đặt ở khu vực C một thiết bị phát wifi có bán kính hoạt động 30 m thì khu vực B không nhận được tín hiệu vì BC &gt; 30 m.</w:t>
      </w:r>
    </w:p>
    <w:p w14:paraId="086DEB8A" w14:textId="4FB3333A" w:rsidR="00680152" w:rsidRPr="00705D7C" w:rsidRDefault="00680152"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b) Nếu đặt ở C một thiết bị phát wifi có bán kính hoạt động 60 m thì khu vực B nhận được tín hiệu vì BC &lt; 60 m.</w:t>
      </w:r>
    </w:p>
    <w:p w14:paraId="73B17169" w14:textId="77777777" w:rsidR="002951F4" w:rsidRPr="00705D7C" w:rsidRDefault="002951F4"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7958AD2C" w14:textId="77777777" w:rsidR="002951F4" w:rsidRPr="00705D7C" w:rsidRDefault="002951F4" w:rsidP="00C94E92">
      <w:pPr>
        <w:rPr>
          <w:rFonts w:eastAsia="Calibri" w:cs="Times New Roman"/>
          <w:color w:val="000000"/>
          <w:szCs w:val="28"/>
          <w:lang w:val="fr-FR"/>
        </w:rPr>
      </w:pPr>
      <w:r w:rsidRPr="00705D7C">
        <w:rPr>
          <w:rFonts w:eastAsia="Calibri" w:cs="Times New Roman"/>
          <w:color w:val="000000"/>
          <w:szCs w:val="28"/>
          <w:lang w:val="fr-FR"/>
        </w:rPr>
        <w:t>- GV nhận xét, đánh giá, chuẩn kiến thức và lưu ý thái độ tích cực, khi tham gia trò chơi.</w:t>
      </w:r>
    </w:p>
    <w:p w14:paraId="59F85DB4" w14:textId="77777777" w:rsidR="002951F4" w:rsidRPr="00705D7C" w:rsidRDefault="002951F4" w:rsidP="00C94E92">
      <w:pPr>
        <w:spacing w:before="120"/>
        <w:rPr>
          <w:rFonts w:eastAsia="Calibri" w:cs="Times New Roman"/>
          <w:b/>
          <w:color w:val="000000"/>
          <w:szCs w:val="28"/>
          <w:lang w:val="fr-FR"/>
        </w:rPr>
      </w:pPr>
      <w:r w:rsidRPr="00705D7C">
        <w:rPr>
          <w:rFonts w:eastAsia="Calibri" w:cs="Times New Roman"/>
          <w:b/>
          <w:color w:val="000000"/>
          <w:szCs w:val="28"/>
          <w:lang w:val="fr-FR"/>
        </w:rPr>
        <w:t>* HƯỚNG DẪN VỀ NHÀ</w:t>
      </w:r>
    </w:p>
    <w:p w14:paraId="282FB1D0" w14:textId="46A35C52" w:rsidR="002951F4" w:rsidRPr="00705D7C" w:rsidRDefault="002951F4" w:rsidP="00C94E92">
      <w:pPr>
        <w:spacing w:before="120"/>
        <w:rPr>
          <w:rFonts w:eastAsia="Calibri" w:cs="Times New Roman"/>
          <w:color w:val="000000"/>
          <w:szCs w:val="28"/>
          <w:lang w:val="pt-BR"/>
        </w:rPr>
      </w:pPr>
      <w:r w:rsidRPr="00705D7C">
        <w:rPr>
          <w:rFonts w:eastAsia="Calibri" w:cs="Times New Roman"/>
          <w:color w:val="000000"/>
          <w:szCs w:val="28"/>
          <w:lang w:val="pt-BR"/>
        </w:rPr>
        <w:t>- Ghi nhớ kiến thức trong bài</w:t>
      </w:r>
      <w:r w:rsidR="00E2183A" w:rsidRPr="00705D7C">
        <w:rPr>
          <w:rFonts w:eastAsia="Calibri" w:cs="Times New Roman"/>
          <w:color w:val="000000"/>
          <w:szCs w:val="28"/>
          <w:lang w:val="pt-BR"/>
        </w:rPr>
        <w:t>.</w:t>
      </w:r>
    </w:p>
    <w:p w14:paraId="4FC9E6B5" w14:textId="77777777" w:rsidR="002951F4" w:rsidRPr="00705D7C" w:rsidRDefault="002951F4" w:rsidP="00C94E92">
      <w:pPr>
        <w:spacing w:before="120"/>
        <w:rPr>
          <w:rFonts w:eastAsia="Calibri" w:cs="Times New Roman"/>
          <w:color w:val="000000"/>
          <w:szCs w:val="28"/>
          <w:lang w:val="pt-BR"/>
        </w:rPr>
      </w:pPr>
      <w:r w:rsidRPr="00705D7C">
        <w:rPr>
          <w:rFonts w:eastAsia="Calibri" w:cs="Times New Roman"/>
          <w:color w:val="000000"/>
          <w:szCs w:val="28"/>
          <w:lang w:val="pt-BR"/>
        </w:rPr>
        <w:t>- Hoàn thành các bài tập trong SBT.</w:t>
      </w:r>
    </w:p>
    <w:p w14:paraId="0FA49B27" w14:textId="4AFA17DF" w:rsidR="002951F4" w:rsidRPr="00705D7C" w:rsidRDefault="002951F4" w:rsidP="00C94E92">
      <w:pPr>
        <w:spacing w:before="120"/>
        <w:rPr>
          <w:rFonts w:eastAsia="Calibri" w:cs="Times New Roman"/>
          <w:color w:val="000000"/>
          <w:szCs w:val="28"/>
        </w:rPr>
      </w:pPr>
      <w:r w:rsidRPr="00705D7C">
        <w:rPr>
          <w:rFonts w:eastAsia="Calibri" w:cs="Times New Roman"/>
          <w:color w:val="000000"/>
          <w:szCs w:val="28"/>
        </w:rPr>
        <w:t xml:space="preserve">- Chuẩn bị bài mới “ </w:t>
      </w:r>
      <w:r w:rsidRPr="00705D7C">
        <w:rPr>
          <w:rFonts w:eastAsia="Calibri" w:cs="Times New Roman"/>
          <w:b/>
          <w:color w:val="000000"/>
          <w:szCs w:val="28"/>
        </w:rPr>
        <w:t xml:space="preserve">Bài 2. </w:t>
      </w:r>
      <w:r w:rsidR="002037CD" w:rsidRPr="00705D7C">
        <w:rPr>
          <w:rFonts w:eastAsia="Times New Roman" w:cs="Times New Roman"/>
          <w:b/>
          <w:color w:val="000000"/>
          <w:szCs w:val="28"/>
          <w:lang w:val="nl-NL"/>
        </w:rPr>
        <w:t>Tam giác bằng nhau</w:t>
      </w:r>
      <w:r w:rsidRPr="00705D7C">
        <w:rPr>
          <w:rFonts w:eastAsia="Calibri" w:cs="Times New Roman"/>
          <w:color w:val="000000"/>
          <w:szCs w:val="28"/>
        </w:rPr>
        <w:t>”.</w:t>
      </w:r>
    </w:p>
    <w:p w14:paraId="38E0E223" w14:textId="77777777" w:rsidR="002951F4" w:rsidRPr="00705D7C" w:rsidRDefault="002951F4" w:rsidP="00C94E92">
      <w:pPr>
        <w:rPr>
          <w:rFonts w:eastAsia="Calibri" w:cs="Times New Roman"/>
          <w:color w:val="000000"/>
          <w:szCs w:val="28"/>
        </w:rPr>
      </w:pPr>
      <w:r w:rsidRPr="00705D7C">
        <w:rPr>
          <w:rFonts w:eastAsia="Calibri" w:cs="Times New Roman"/>
          <w:color w:val="000000"/>
          <w:szCs w:val="28"/>
        </w:rPr>
        <w:br w:type="page"/>
      </w:r>
    </w:p>
    <w:p w14:paraId="265030AF" w14:textId="77777777" w:rsidR="002951F4" w:rsidRPr="00705D7C" w:rsidRDefault="002951F4" w:rsidP="00C94E92">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lastRenderedPageBreak/>
        <w:t>Ngày soạn: .../.../...</w:t>
      </w:r>
    </w:p>
    <w:p w14:paraId="6D68667D" w14:textId="77777777" w:rsidR="002951F4" w:rsidRPr="00705D7C" w:rsidRDefault="002951F4" w:rsidP="00C94E92">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Ngày dạy: .../.../...</w:t>
      </w:r>
    </w:p>
    <w:p w14:paraId="11C78985" w14:textId="77777777" w:rsidR="00294CB9" w:rsidRPr="00705D7C" w:rsidRDefault="00294CB9" w:rsidP="005457DD">
      <w:pPr>
        <w:pStyle w:val="Heading2"/>
        <w:jc w:val="center"/>
        <w:rPr>
          <w:rFonts w:ascii="Times New Roman" w:eastAsia="Times New Roman" w:hAnsi="Times New Roman" w:cs="Times New Roman"/>
          <w:sz w:val="28"/>
          <w:szCs w:val="28"/>
          <w:lang w:val="nl-NL"/>
        </w:rPr>
      </w:pPr>
      <w:r w:rsidRPr="00705D7C">
        <w:rPr>
          <w:rFonts w:ascii="Times New Roman" w:eastAsia="Times New Roman" w:hAnsi="Times New Roman" w:cs="Times New Roman"/>
          <w:sz w:val="28"/>
          <w:szCs w:val="28"/>
          <w:lang w:val="nl-NL"/>
        </w:rPr>
        <w:t>BÀI 2: TAM GIÁC BẰNG NHAU (6 tiết)</w:t>
      </w:r>
    </w:p>
    <w:p w14:paraId="2EF37089" w14:textId="77777777" w:rsidR="00294CB9" w:rsidRPr="00705D7C" w:rsidRDefault="00294CB9" w:rsidP="00C94E92">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w:t>
      </w:r>
      <w:r w:rsidRPr="00705D7C">
        <w:rPr>
          <w:rFonts w:eastAsia="Calibri" w:cs="Times New Roman"/>
          <w:color w:val="000000"/>
          <w:szCs w:val="28"/>
          <w:lang w:val="nl-NL"/>
        </w:rPr>
        <w:t xml:space="preserve"> </w:t>
      </w:r>
      <w:r w:rsidRPr="00705D7C">
        <w:rPr>
          <w:rFonts w:eastAsia="Calibri" w:cs="Times New Roman"/>
          <w:b/>
          <w:color w:val="000000"/>
          <w:szCs w:val="28"/>
          <w:lang w:val="nl-NL"/>
        </w:rPr>
        <w:t>MỤC TIÊU</w:t>
      </w:r>
      <w:r w:rsidRPr="00705D7C">
        <w:rPr>
          <w:rFonts w:eastAsia="Calibri" w:cs="Times New Roman"/>
          <w:color w:val="000000"/>
          <w:szCs w:val="28"/>
          <w:lang w:val="nl-NL"/>
        </w:rPr>
        <w:t>:</w:t>
      </w:r>
    </w:p>
    <w:p w14:paraId="4C30FA9B" w14:textId="77777777" w:rsidR="00294CB9" w:rsidRPr="00705D7C" w:rsidRDefault="00294CB9" w:rsidP="00C94E92">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1. Kiến thức:</w:t>
      </w:r>
      <w:r w:rsidRPr="00705D7C">
        <w:rPr>
          <w:rFonts w:eastAsia="Calibri" w:cs="Times New Roman"/>
          <w:b/>
          <w:i/>
          <w:color w:val="000000"/>
          <w:szCs w:val="28"/>
          <w:lang w:val="nl-NL"/>
        </w:rPr>
        <w:t xml:space="preserve">  </w:t>
      </w:r>
      <w:r w:rsidRPr="00705D7C">
        <w:rPr>
          <w:rFonts w:eastAsia="Calibri" w:cs="Times New Roman"/>
          <w:color w:val="000000"/>
          <w:szCs w:val="28"/>
          <w:lang w:val="nl-NL"/>
        </w:rPr>
        <w:t>Học xong bài này, HS đạt các yêu cầu sau:</w:t>
      </w:r>
    </w:p>
    <w:p w14:paraId="548DE4D6" w14:textId="62A15F88" w:rsidR="00F133AA" w:rsidRPr="00705D7C" w:rsidRDefault="00F133AA" w:rsidP="00C94E92">
      <w:pPr>
        <w:rPr>
          <w:rFonts w:eastAsia="Calibri" w:cs="Times New Roman"/>
          <w:color w:val="000000"/>
          <w:szCs w:val="28"/>
        </w:rPr>
      </w:pPr>
      <w:r w:rsidRPr="00705D7C">
        <w:rPr>
          <w:rFonts w:eastAsia="Calibri" w:cs="Times New Roman"/>
          <w:color w:val="000000"/>
          <w:szCs w:val="28"/>
        </w:rPr>
        <w:t>- Nhận biết được khái niệm hai tam giác bằng nhau.</w:t>
      </w:r>
    </w:p>
    <w:p w14:paraId="0E0AE70D" w14:textId="53212483" w:rsidR="00294CB9" w:rsidRPr="00705D7C" w:rsidRDefault="00294CB9" w:rsidP="00C94E92">
      <w:pPr>
        <w:rPr>
          <w:rFonts w:eastAsia="Calibri" w:cs="Times New Roman"/>
          <w:color w:val="000000"/>
          <w:szCs w:val="28"/>
        </w:rPr>
      </w:pPr>
      <w:r w:rsidRPr="00705D7C">
        <w:rPr>
          <w:rFonts w:eastAsia="Calibri" w:cs="Times New Roman"/>
          <w:color w:val="000000"/>
          <w:szCs w:val="28"/>
        </w:rPr>
        <w:t xml:space="preserve">- </w:t>
      </w:r>
      <w:r w:rsidR="00E2183A" w:rsidRPr="00705D7C">
        <w:rPr>
          <w:rFonts w:eastAsia="Calibri" w:cs="Times New Roman"/>
          <w:color w:val="000000"/>
          <w:szCs w:val="28"/>
        </w:rPr>
        <w:t>Giải thích được các trường hợp bằn</w:t>
      </w:r>
      <w:r w:rsidR="00D2623F" w:rsidRPr="00705D7C">
        <w:rPr>
          <w:rFonts w:eastAsia="Calibri" w:cs="Times New Roman"/>
          <w:color w:val="000000"/>
          <w:szCs w:val="28"/>
        </w:rPr>
        <w:t>g</w:t>
      </w:r>
      <w:r w:rsidR="00E2183A" w:rsidRPr="00705D7C">
        <w:rPr>
          <w:rFonts w:eastAsia="Calibri" w:cs="Times New Roman"/>
          <w:color w:val="000000"/>
          <w:szCs w:val="28"/>
        </w:rPr>
        <w:t xml:space="preserve"> nha</w:t>
      </w:r>
      <w:r w:rsidR="00F133AA" w:rsidRPr="00705D7C">
        <w:rPr>
          <w:rFonts w:eastAsia="Calibri" w:cs="Times New Roman"/>
          <w:color w:val="000000"/>
          <w:szCs w:val="28"/>
        </w:rPr>
        <w:t>u của hai tam giác.</w:t>
      </w:r>
    </w:p>
    <w:p w14:paraId="12DAED24" w14:textId="0389A514" w:rsidR="00F133AA" w:rsidRPr="00705D7C" w:rsidRDefault="00F133AA" w:rsidP="00C94E92">
      <w:pPr>
        <w:rPr>
          <w:rFonts w:eastAsia="Calibri" w:cs="Times New Roman"/>
          <w:color w:val="000000"/>
          <w:szCs w:val="28"/>
        </w:rPr>
      </w:pPr>
      <w:r w:rsidRPr="00705D7C">
        <w:rPr>
          <w:rFonts w:eastAsia="Calibri" w:cs="Times New Roman"/>
          <w:color w:val="000000"/>
          <w:szCs w:val="28"/>
        </w:rPr>
        <w:t>- Giải thích được các trường hợp bằng nhau của hai tam giác vuông.</w:t>
      </w:r>
    </w:p>
    <w:p w14:paraId="534E8FEC" w14:textId="77777777" w:rsidR="00294CB9" w:rsidRPr="00705D7C" w:rsidRDefault="00294CB9" w:rsidP="00C94E92">
      <w:pPr>
        <w:tabs>
          <w:tab w:val="center" w:pos="5400"/>
          <w:tab w:val="left" w:pos="7169"/>
        </w:tabs>
        <w:spacing w:before="120"/>
        <w:rPr>
          <w:rFonts w:eastAsia="Calibri" w:cs="Times New Roman"/>
          <w:b/>
          <w:color w:val="000000"/>
          <w:szCs w:val="28"/>
          <w:lang w:val="nl-NL"/>
        </w:rPr>
      </w:pPr>
      <w:r w:rsidRPr="00705D7C">
        <w:rPr>
          <w:rFonts w:eastAsia="Calibri" w:cs="Times New Roman"/>
          <w:b/>
          <w:color w:val="000000"/>
          <w:szCs w:val="28"/>
          <w:lang w:val="nl-NL"/>
        </w:rPr>
        <w:t xml:space="preserve">2. Năng lực </w:t>
      </w:r>
    </w:p>
    <w:p w14:paraId="07F44567" w14:textId="77777777" w:rsidR="00294CB9" w:rsidRPr="00705D7C" w:rsidRDefault="00294CB9" w:rsidP="00C94E92">
      <w:pPr>
        <w:rPr>
          <w:rFonts w:eastAsia="Calibri" w:cs="Times New Roman"/>
          <w:b/>
          <w:color w:val="000000"/>
          <w:szCs w:val="28"/>
          <w:lang w:val="nl-NL"/>
        </w:rPr>
      </w:pPr>
      <w:r w:rsidRPr="00705D7C">
        <w:rPr>
          <w:rFonts w:eastAsia="Calibri" w:cs="Times New Roman"/>
          <w:b/>
          <w:color w:val="000000"/>
          <w:szCs w:val="28"/>
          <w:lang w:val="nl-NL"/>
        </w:rPr>
        <w:t>Năng lực chung:</w:t>
      </w:r>
    </w:p>
    <w:p w14:paraId="41172CC7" w14:textId="77777777" w:rsidR="00294CB9" w:rsidRPr="00705D7C" w:rsidRDefault="00294CB9"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tự chủ và tự học trong tìm tòi khám phá</w:t>
      </w:r>
    </w:p>
    <w:p w14:paraId="311D9627" w14:textId="77777777" w:rsidR="00294CB9" w:rsidRPr="00705D7C" w:rsidRDefault="00294CB9"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giao tiếp và hợp tác trong trình bày, thảo luận và làm việc nhóm</w:t>
      </w:r>
    </w:p>
    <w:p w14:paraId="5716110F" w14:textId="77777777" w:rsidR="00294CB9" w:rsidRPr="00705D7C" w:rsidRDefault="00294CB9"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giải quyết vấn đề và sáng tạo trong thực hành, vận dụng.</w:t>
      </w:r>
    </w:p>
    <w:p w14:paraId="049963D0" w14:textId="77777777" w:rsidR="00294CB9" w:rsidRPr="00705D7C" w:rsidRDefault="00294CB9" w:rsidP="00C94E92">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 xml:space="preserve">Năng lực riêng: </w:t>
      </w:r>
      <w:r w:rsidRPr="00705D7C">
        <w:rPr>
          <w:rFonts w:eastAsia="Times New Roman" w:cs="Times New Roman"/>
          <w:color w:val="000000"/>
          <w:szCs w:val="28"/>
          <w:lang w:val="nl-NL"/>
        </w:rPr>
        <w:t>tư duy và lập luận toán học, giải quyết vấn đề toán học.</w:t>
      </w:r>
    </w:p>
    <w:p w14:paraId="0B96E39B" w14:textId="21EFAA57" w:rsidR="00294CB9" w:rsidRPr="00705D7C" w:rsidRDefault="00294CB9" w:rsidP="00C94E92">
      <w:pPr>
        <w:rPr>
          <w:rFonts w:eastAsia="Calibri" w:cs="Times New Roman"/>
          <w:color w:val="000000"/>
          <w:szCs w:val="28"/>
        </w:rPr>
      </w:pPr>
      <w:r w:rsidRPr="00705D7C">
        <w:rPr>
          <w:rFonts w:eastAsia="Calibri" w:cs="Times New Roman"/>
          <w:color w:val="000000"/>
          <w:szCs w:val="28"/>
        </w:rPr>
        <w:t xml:space="preserve">- </w:t>
      </w:r>
      <w:r w:rsidR="006F0A30" w:rsidRPr="00705D7C">
        <w:rPr>
          <w:rFonts w:eastAsia="Calibri" w:cs="Times New Roman"/>
          <w:color w:val="000000"/>
          <w:szCs w:val="28"/>
        </w:rPr>
        <w:t>Chứng minh được hai tam giác bằng nhau</w:t>
      </w:r>
      <w:r w:rsidR="001B0182" w:rsidRPr="00705D7C">
        <w:rPr>
          <w:rFonts w:eastAsia="Calibri" w:cs="Times New Roman"/>
          <w:color w:val="000000"/>
          <w:szCs w:val="28"/>
        </w:rPr>
        <w:t xml:space="preserve"> theo </w:t>
      </w:r>
      <w:r w:rsidR="00990A81" w:rsidRPr="00705D7C">
        <w:rPr>
          <w:rFonts w:eastAsia="Calibri" w:cs="Times New Roman"/>
          <w:color w:val="000000"/>
          <w:szCs w:val="28"/>
        </w:rPr>
        <w:t xml:space="preserve">ba </w:t>
      </w:r>
      <w:r w:rsidR="001B0182" w:rsidRPr="00705D7C">
        <w:rPr>
          <w:rFonts w:eastAsia="Calibri" w:cs="Times New Roman"/>
          <w:color w:val="000000"/>
          <w:szCs w:val="28"/>
        </w:rPr>
        <w:t xml:space="preserve">trường hợp </w:t>
      </w:r>
      <w:r w:rsidR="00990A81" w:rsidRPr="00705D7C">
        <w:rPr>
          <w:rFonts w:eastAsia="Calibri" w:cs="Times New Roman"/>
          <w:color w:val="000000"/>
          <w:szCs w:val="28"/>
        </w:rPr>
        <w:t>(</w:t>
      </w:r>
      <w:r w:rsidR="001B0182" w:rsidRPr="00705D7C">
        <w:rPr>
          <w:rFonts w:eastAsia="Calibri" w:cs="Times New Roman"/>
          <w:color w:val="000000"/>
          <w:szCs w:val="28"/>
        </w:rPr>
        <w:t>cạnh – cạnh – cạnh</w:t>
      </w:r>
      <w:r w:rsidR="00990A81" w:rsidRPr="00705D7C">
        <w:rPr>
          <w:rFonts w:eastAsia="Calibri" w:cs="Times New Roman"/>
          <w:color w:val="000000"/>
          <w:szCs w:val="28"/>
        </w:rPr>
        <w:t xml:space="preserve"> ; cạnh – góc – cạnh ; góc – cạnh – góc)</w:t>
      </w:r>
    </w:p>
    <w:p w14:paraId="4C791650" w14:textId="21D2DF63" w:rsidR="006A6315" w:rsidRPr="00705D7C" w:rsidRDefault="006A6315" w:rsidP="00C94E92">
      <w:pPr>
        <w:rPr>
          <w:rFonts w:eastAsia="Calibri" w:cs="Times New Roman"/>
          <w:color w:val="000000"/>
          <w:szCs w:val="28"/>
        </w:rPr>
      </w:pPr>
      <w:r w:rsidRPr="00705D7C">
        <w:rPr>
          <w:rFonts w:eastAsia="Calibri" w:cs="Times New Roman"/>
          <w:color w:val="000000"/>
          <w:szCs w:val="28"/>
        </w:rPr>
        <w:t xml:space="preserve">- </w:t>
      </w:r>
      <w:r w:rsidR="00990A81" w:rsidRPr="00705D7C">
        <w:rPr>
          <w:rFonts w:eastAsia="Calibri" w:cs="Times New Roman"/>
          <w:color w:val="000000"/>
          <w:szCs w:val="28"/>
        </w:rPr>
        <w:t>Chứng minh hai tam giác vuông bằng nhau theo bốn trường hợp.</w:t>
      </w:r>
    </w:p>
    <w:p w14:paraId="67643622" w14:textId="0A7DAD0B" w:rsidR="00990A81" w:rsidRPr="00705D7C" w:rsidRDefault="00990A81" w:rsidP="00C94E92">
      <w:pPr>
        <w:rPr>
          <w:rFonts w:eastAsia="Calibri" w:cs="Times New Roman"/>
          <w:color w:val="000000"/>
          <w:szCs w:val="28"/>
        </w:rPr>
      </w:pPr>
      <w:r w:rsidRPr="00705D7C">
        <w:rPr>
          <w:rFonts w:eastAsia="Calibri" w:cs="Times New Roman"/>
          <w:color w:val="000000"/>
          <w:szCs w:val="28"/>
        </w:rPr>
        <w:t>- Mô hình hóa được các bài toán đơn giản về tam giác vuông.</w:t>
      </w:r>
    </w:p>
    <w:p w14:paraId="4B96F9E8" w14:textId="02667E1D" w:rsidR="001B0182" w:rsidRPr="00705D7C" w:rsidRDefault="001B0182" w:rsidP="00C94E92">
      <w:pPr>
        <w:rPr>
          <w:rFonts w:eastAsia="Calibri" w:cs="Times New Roman"/>
          <w:color w:val="000000"/>
          <w:szCs w:val="28"/>
        </w:rPr>
      </w:pPr>
      <w:r w:rsidRPr="00705D7C">
        <w:rPr>
          <w:rFonts w:eastAsia="Calibri" w:cs="Times New Roman"/>
          <w:color w:val="000000"/>
          <w:szCs w:val="28"/>
        </w:rPr>
        <w:t>-  Lập luận và chứng minh hình học trong những trường hợp đơn giản.</w:t>
      </w:r>
    </w:p>
    <w:p w14:paraId="36A657E6" w14:textId="77777777" w:rsidR="00294CB9" w:rsidRPr="00705D7C" w:rsidRDefault="00294CB9" w:rsidP="00C94E92">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3. Phẩm chất</w:t>
      </w:r>
    </w:p>
    <w:p w14:paraId="2686DAF0" w14:textId="77777777" w:rsidR="00294CB9" w:rsidRPr="00705D7C" w:rsidRDefault="00294CB9" w:rsidP="00C94E92">
      <w:pPr>
        <w:rPr>
          <w:rFonts w:eastAsia="Calibri" w:cs="Times New Roman"/>
          <w:color w:val="000000"/>
          <w:szCs w:val="28"/>
        </w:rPr>
      </w:pPr>
      <w:r w:rsidRPr="00705D7C">
        <w:rPr>
          <w:rFonts w:eastAsia="Calibri" w:cs="Times New Roman"/>
          <w:color w:val="000000"/>
          <w:szCs w:val="28"/>
        </w:rPr>
        <w:t xml:space="preserve">- </w:t>
      </w:r>
      <w:r w:rsidRPr="00705D7C">
        <w:rPr>
          <w:rFonts w:eastAsia="Calibri" w:cs="Times New Roman"/>
          <w:color w:val="000000"/>
          <w:szCs w:val="28"/>
          <w:lang w:val="da-DK"/>
        </w:rPr>
        <w:t>Có</w:t>
      </w:r>
      <w:r w:rsidRPr="00705D7C">
        <w:rPr>
          <w:rFonts w:eastAsia="Calibri" w:cs="Times New Roman"/>
          <w:i/>
          <w:color w:val="000000"/>
          <w:szCs w:val="28"/>
          <w:lang w:val="da-DK"/>
        </w:rPr>
        <w:t xml:space="preserve"> </w:t>
      </w:r>
      <w:r w:rsidRPr="00705D7C">
        <w:rPr>
          <w:rFonts w:eastAsia="Calibri" w:cs="Times New Roman"/>
          <w:color w:val="000000"/>
          <w:szCs w:val="28"/>
          <w:lang w:val="vi-VN"/>
        </w:rPr>
        <w:t xml:space="preserve">ý thức </w:t>
      </w:r>
      <w:r w:rsidRPr="00705D7C">
        <w:rPr>
          <w:rFonts w:eastAsia="Calibri" w:cs="Times New Roman"/>
          <w:color w:val="000000"/>
          <w:szCs w:val="28"/>
        </w:rPr>
        <w:t>học tập</w:t>
      </w:r>
      <w:r w:rsidRPr="00705D7C">
        <w:rPr>
          <w:rFonts w:eastAsia="Calibri" w:cs="Times New Roman"/>
          <w:color w:val="000000"/>
          <w:szCs w:val="28"/>
          <w:lang w:val="vi-VN"/>
        </w:rPr>
        <w:t>, ý thức tìm tòi, khám phá và sáng tạ</w:t>
      </w:r>
      <w:r w:rsidRPr="00705D7C">
        <w:rPr>
          <w:rFonts w:eastAsia="Calibri" w:cs="Times New Roman"/>
          <w:color w:val="000000"/>
          <w:szCs w:val="28"/>
        </w:rPr>
        <w:t>o, có ý thức làm việc nhóm.</w:t>
      </w:r>
    </w:p>
    <w:p w14:paraId="1E89EE80" w14:textId="77777777" w:rsidR="00294CB9" w:rsidRPr="00705D7C" w:rsidRDefault="00294CB9" w:rsidP="00C94E92">
      <w:pPr>
        <w:rPr>
          <w:rFonts w:eastAsia="Calibri" w:cs="Times New Roman"/>
          <w:color w:val="000000"/>
          <w:szCs w:val="28"/>
        </w:rPr>
      </w:pPr>
      <w:r w:rsidRPr="00705D7C">
        <w:rPr>
          <w:rFonts w:eastAsia="Calibri" w:cs="Times New Roman"/>
          <w:color w:val="000000"/>
          <w:szCs w:val="28"/>
        </w:rPr>
        <w:t>- Chăm chỉ tích cực xây dựng bài, có trách nhiệm, chủ động chiếm lĩnh kiến thức theo sự hướng dẫn của GV.</w:t>
      </w:r>
    </w:p>
    <w:p w14:paraId="2C8F58A7" w14:textId="77777777" w:rsidR="00294CB9" w:rsidRPr="00705D7C" w:rsidRDefault="00294CB9" w:rsidP="00C94E92">
      <w:pPr>
        <w:rPr>
          <w:rFonts w:eastAsia="Calibri" w:cs="Times New Roman"/>
          <w:color w:val="000000"/>
          <w:szCs w:val="28"/>
        </w:rPr>
      </w:pPr>
      <w:r w:rsidRPr="00705D7C">
        <w:rPr>
          <w:rFonts w:eastAsia="Calibri" w:cs="Times New Roman"/>
          <w:color w:val="000000"/>
          <w:szCs w:val="28"/>
        </w:rPr>
        <w:lastRenderedPageBreak/>
        <w:t>- Hình thành tư duy logic, lập luận chặt chẽ, và linh hoạt trong quá trình suy nghĩ; biết tích hợp toán học và cuộc sống.</w:t>
      </w:r>
    </w:p>
    <w:p w14:paraId="1248C255" w14:textId="77777777" w:rsidR="00294CB9" w:rsidRPr="00705D7C" w:rsidRDefault="00294CB9" w:rsidP="00C94E92">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II. THIẾT BỊ DẠY HỌC VÀ HỌC LIỆU</w:t>
      </w:r>
      <w:r w:rsidRPr="00705D7C">
        <w:rPr>
          <w:rFonts w:eastAsia="Calibri" w:cs="Times New Roman"/>
          <w:color w:val="000000"/>
          <w:szCs w:val="28"/>
          <w:lang w:val="nl-NL"/>
        </w:rPr>
        <w:t xml:space="preserve"> </w:t>
      </w:r>
    </w:p>
    <w:p w14:paraId="0C53EB2F" w14:textId="611CE26B" w:rsidR="00294CB9" w:rsidRPr="00705D7C" w:rsidRDefault="00294CB9" w:rsidP="00C94E92">
      <w:pPr>
        <w:rPr>
          <w:rFonts w:eastAsia="Calibri" w:cs="Times New Roman"/>
          <w:color w:val="000000"/>
          <w:szCs w:val="28"/>
          <w:lang w:val="nl-NL"/>
        </w:rPr>
      </w:pPr>
      <w:r w:rsidRPr="00705D7C">
        <w:rPr>
          <w:rFonts w:eastAsia="Calibri" w:cs="Times New Roman"/>
          <w:b/>
          <w:color w:val="000000"/>
          <w:szCs w:val="28"/>
          <w:lang w:val="nl-NL"/>
        </w:rPr>
        <w:t xml:space="preserve">1 - GV:  </w:t>
      </w:r>
      <w:r w:rsidRPr="00705D7C">
        <w:rPr>
          <w:rFonts w:eastAsia="Calibri" w:cs="Times New Roman"/>
          <w:color w:val="000000"/>
          <w:szCs w:val="28"/>
          <w:lang w:val="nl-NL"/>
        </w:rPr>
        <w:t>SGK, SGV, Tài liệu giảng dạy, giáo án PPT,..</w:t>
      </w:r>
    </w:p>
    <w:p w14:paraId="0A721550" w14:textId="76067C39" w:rsidR="00294CB9" w:rsidRPr="00705D7C" w:rsidRDefault="00294CB9" w:rsidP="00C94E92">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2 - HS</w:t>
      </w:r>
      <w:r w:rsidR="00942492" w:rsidRPr="00705D7C">
        <w:rPr>
          <w:rFonts w:eastAsia="Calibri" w:cs="Times New Roman"/>
          <w:color w:val="000000"/>
          <w:szCs w:val="28"/>
          <w:lang w:val="nl-NL"/>
        </w:rPr>
        <w:t>:</w:t>
      </w:r>
      <w:r w:rsidRPr="00705D7C">
        <w:rPr>
          <w:rFonts w:eastAsia="Calibri" w:cs="Times New Roman"/>
          <w:color w:val="000000"/>
          <w:szCs w:val="28"/>
          <w:lang w:val="nl-NL"/>
        </w:rPr>
        <w:t xml:space="preserve"> SGK, SBT, vở ghi, giấy nháp, đồ dùng học tập (bút, thước...), bảng nhóm, bút viết bảng nhóm</w:t>
      </w:r>
      <w:r w:rsidR="00CC1B89" w:rsidRPr="00705D7C">
        <w:rPr>
          <w:rFonts w:eastAsia="Calibri" w:cs="Times New Roman"/>
          <w:color w:val="000000"/>
          <w:szCs w:val="28"/>
          <w:lang w:val="nl-NL"/>
        </w:rPr>
        <w:t>, giấy màu hoặc bìa cứng, kéo, keo dán.</w:t>
      </w:r>
    </w:p>
    <w:p w14:paraId="55A84A1F" w14:textId="77777777" w:rsidR="00294CB9" w:rsidRPr="00705D7C" w:rsidRDefault="00294CB9"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III. TIẾN TRÌNH DẠY HỌC</w:t>
      </w:r>
    </w:p>
    <w:p w14:paraId="3430599C" w14:textId="77777777" w:rsidR="00294CB9" w:rsidRPr="00705D7C" w:rsidRDefault="00294CB9" w:rsidP="00C94E92">
      <w:pPr>
        <w:spacing w:before="120"/>
        <w:rPr>
          <w:rFonts w:eastAsia="Calibri" w:cs="Times New Roman"/>
          <w:b/>
          <w:color w:val="000000"/>
          <w:szCs w:val="28"/>
          <w:lang w:val="nl-NL"/>
        </w:rPr>
      </w:pPr>
      <w:r w:rsidRPr="00705D7C">
        <w:rPr>
          <w:rFonts w:eastAsia="Calibri" w:cs="Times New Roman"/>
          <w:b/>
          <w:color w:val="000000"/>
          <w:szCs w:val="28"/>
          <w:lang w:val="nl-NL"/>
        </w:rPr>
        <w:t>A. HOẠT ĐỘNG KHỞI ĐỘNG (MỞ ĐẦU)</w:t>
      </w:r>
    </w:p>
    <w:p w14:paraId="3DEA810D" w14:textId="77777777" w:rsidR="00294CB9" w:rsidRPr="00705D7C" w:rsidRDefault="00294CB9"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68659F38" w14:textId="51B169E5" w:rsidR="00294CB9" w:rsidRPr="00705D7C" w:rsidRDefault="00294CB9" w:rsidP="00C94E92">
      <w:pPr>
        <w:tabs>
          <w:tab w:val="left" w:pos="567"/>
          <w:tab w:val="left" w:pos="1134"/>
        </w:tabs>
        <w:spacing w:before="120"/>
        <w:rPr>
          <w:rFonts w:eastAsia="Calibri" w:cs="Times New Roman"/>
          <w:color w:val="000000"/>
          <w:szCs w:val="28"/>
        </w:rPr>
      </w:pPr>
      <w:r w:rsidRPr="00705D7C">
        <w:rPr>
          <w:rFonts w:eastAsia="Calibri" w:cs="Times New Roman"/>
          <w:color w:val="000000"/>
          <w:szCs w:val="28"/>
        </w:rPr>
        <w:t xml:space="preserve">- HS </w:t>
      </w:r>
      <w:r w:rsidR="00A625C0" w:rsidRPr="00705D7C">
        <w:rPr>
          <w:rFonts w:eastAsia="Calibri" w:cs="Times New Roman"/>
          <w:color w:val="000000"/>
          <w:szCs w:val="28"/>
        </w:rPr>
        <w:t>nhớ lại khái niệm hai đoạn thẳng bằng nhau, hai góc bằng nhau.</w:t>
      </w:r>
    </w:p>
    <w:p w14:paraId="1D9A1CD5" w14:textId="77777777" w:rsidR="00294CB9" w:rsidRPr="00705D7C" w:rsidRDefault="00294CB9"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rPr>
        <w:t>- Gợi động cơ, tạo hứng thú học tập.</w:t>
      </w:r>
    </w:p>
    <w:p w14:paraId="3C50EA06" w14:textId="77777777" w:rsidR="00294CB9" w:rsidRPr="00705D7C" w:rsidRDefault="00294CB9" w:rsidP="00C94E92">
      <w:pPr>
        <w:rPr>
          <w:rFonts w:eastAsia="Calibri" w:cs="Times New Roman"/>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HS nhớ lại công thức tính diện tích xung quanh, suy nghĩ, thảo luận trả lời bài toán mở đầu</w:t>
      </w:r>
    </w:p>
    <w:p w14:paraId="072ECF6F" w14:textId="77777777" w:rsidR="00294CB9" w:rsidRPr="00705D7C" w:rsidRDefault="00294CB9" w:rsidP="00C94E92">
      <w:pPr>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HS trả lời được câu hỏi mở đầu.</w:t>
      </w:r>
    </w:p>
    <w:p w14:paraId="29D89457" w14:textId="77777777" w:rsidR="00294CB9" w:rsidRPr="00705D7C" w:rsidRDefault="00294CB9"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 xml:space="preserve">d) Tổ chức thực hiện: </w:t>
      </w:r>
    </w:p>
    <w:p w14:paraId="74BF9E3A" w14:textId="77777777" w:rsidR="00294CB9" w:rsidRPr="00705D7C" w:rsidRDefault="00294CB9"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762601FD" w14:textId="0D9AC3A0" w:rsidR="00294CB9" w:rsidRPr="00705D7C" w:rsidRDefault="00294CB9" w:rsidP="00C94E92">
      <w:pPr>
        <w:spacing w:before="120"/>
        <w:rPr>
          <w:rFonts w:eastAsia="Calibri" w:cs="Times New Roman"/>
          <w:color w:val="000000"/>
          <w:szCs w:val="28"/>
          <w:lang w:val="nl-NL"/>
        </w:rPr>
      </w:pPr>
      <w:r w:rsidRPr="00705D7C">
        <w:rPr>
          <w:rFonts w:eastAsia="Calibri" w:cs="Times New Roman"/>
          <w:color w:val="000000"/>
          <w:szCs w:val="28"/>
          <w:lang w:val="nl-NL"/>
        </w:rPr>
        <w:t>- GV chiếu Slide</w:t>
      </w:r>
      <w:r w:rsidR="00433F13" w:rsidRPr="00705D7C">
        <w:rPr>
          <w:rFonts w:eastAsia="Calibri" w:cs="Times New Roman"/>
          <w:color w:val="000000"/>
          <w:szCs w:val="28"/>
          <w:lang w:val="nl-NL"/>
        </w:rPr>
        <w:t>;</w:t>
      </w:r>
      <w:r w:rsidRPr="00705D7C">
        <w:rPr>
          <w:rFonts w:eastAsia="Calibri" w:cs="Times New Roman"/>
          <w:color w:val="000000"/>
          <w:szCs w:val="28"/>
          <w:lang w:val="nl-NL"/>
        </w:rPr>
        <w:t xml:space="preserve"> dẫn dắt, đặt vấn đề qua </w:t>
      </w:r>
      <w:r w:rsidR="00903F47" w:rsidRPr="00705D7C">
        <w:rPr>
          <w:rFonts w:eastAsia="Calibri" w:cs="Times New Roman"/>
          <w:color w:val="000000"/>
          <w:szCs w:val="28"/>
          <w:lang w:val="nl-NL"/>
        </w:rPr>
        <w:t>câu hỏi</w:t>
      </w:r>
      <w:r w:rsidRPr="00705D7C">
        <w:rPr>
          <w:rFonts w:eastAsia="Calibri" w:cs="Times New Roman"/>
          <w:color w:val="000000"/>
          <w:szCs w:val="28"/>
          <w:lang w:val="nl-NL"/>
        </w:rPr>
        <w:t xml:space="preserve"> mở đầu: </w:t>
      </w:r>
    </w:p>
    <w:p w14:paraId="57DC0F64" w14:textId="30A5B39F" w:rsidR="008E2E8F" w:rsidRPr="00705D7C" w:rsidRDefault="00294CB9" w:rsidP="00C94E92">
      <w:pPr>
        <w:spacing w:before="120"/>
        <w:rPr>
          <w:rFonts w:eastAsia="Calibri" w:cs="Times New Roman"/>
          <w:i/>
          <w:color w:val="000000"/>
          <w:szCs w:val="28"/>
          <w:lang w:val="nl-NL"/>
        </w:rPr>
      </w:pPr>
      <w:r w:rsidRPr="00705D7C">
        <w:rPr>
          <w:rFonts w:eastAsia="Calibri" w:cs="Times New Roman"/>
          <w:i/>
          <w:color w:val="000000"/>
          <w:szCs w:val="28"/>
          <w:lang w:val="nl-NL"/>
        </w:rPr>
        <w:t>+ “</w:t>
      </w:r>
      <w:r w:rsidR="008E2E8F" w:rsidRPr="00705D7C">
        <w:rPr>
          <w:rFonts w:eastAsia="Calibri" w:cs="Times New Roman"/>
          <w:i/>
          <w:color w:val="000000"/>
          <w:szCs w:val="28"/>
          <w:lang w:val="nl-NL"/>
        </w:rPr>
        <w:t xml:space="preserve"> Th</w:t>
      </w:r>
      <w:r w:rsidR="00813276" w:rsidRPr="00705D7C">
        <w:rPr>
          <w:rFonts w:eastAsia="Calibri" w:cs="Times New Roman"/>
          <w:i/>
          <w:color w:val="000000"/>
          <w:szCs w:val="28"/>
          <w:lang w:val="nl-NL"/>
        </w:rPr>
        <w:t>ế</w:t>
      </w:r>
      <w:r w:rsidR="008E2E8F" w:rsidRPr="00705D7C">
        <w:rPr>
          <w:rFonts w:eastAsia="Calibri" w:cs="Times New Roman"/>
          <w:i/>
          <w:color w:val="000000"/>
          <w:szCs w:val="28"/>
          <w:lang w:val="nl-NL"/>
        </w:rPr>
        <w:t xml:space="preserve"> nào là hai đoạn thẳng bằng nhau?"</w:t>
      </w:r>
    </w:p>
    <w:p w14:paraId="0CE48CA5" w14:textId="5FE8B6EC" w:rsidR="008E2E8F" w:rsidRPr="00705D7C" w:rsidRDefault="008E2E8F" w:rsidP="00C94E92">
      <w:pPr>
        <w:spacing w:before="120"/>
        <w:rPr>
          <w:rFonts w:eastAsia="Calibri" w:cs="Times New Roman"/>
          <w:i/>
          <w:color w:val="000000"/>
          <w:szCs w:val="28"/>
          <w:lang w:val="nl-NL"/>
        </w:rPr>
      </w:pPr>
      <w:r w:rsidRPr="00705D7C">
        <w:rPr>
          <w:rFonts w:eastAsia="Calibri" w:cs="Times New Roman"/>
          <w:i/>
          <w:color w:val="000000"/>
          <w:szCs w:val="28"/>
          <w:lang w:val="nl-NL"/>
        </w:rPr>
        <w:t>+ "Thế nào là hai góc bằng nhau?"</w:t>
      </w:r>
    </w:p>
    <w:p w14:paraId="09B3D951" w14:textId="45D46724" w:rsidR="00813276" w:rsidRPr="00705D7C" w:rsidRDefault="00813276" w:rsidP="00C94E92">
      <w:pPr>
        <w:spacing w:before="120"/>
        <w:rPr>
          <w:rFonts w:eastAsia="Calibri" w:cs="Times New Roman"/>
          <w:i/>
          <w:iCs/>
          <w:color w:val="000000"/>
          <w:szCs w:val="28"/>
          <w:shd w:val="clear" w:color="auto" w:fill="FFFFFF"/>
        </w:rPr>
      </w:pPr>
      <w:r w:rsidRPr="00705D7C">
        <w:rPr>
          <w:rFonts w:eastAsia="Calibri" w:cs="Times New Roman"/>
          <w:color w:val="000000"/>
          <w:szCs w:val="28"/>
          <w:lang w:val="nl-NL"/>
        </w:rPr>
        <w:t xml:space="preserve">Vậy </w:t>
      </w:r>
      <w:r w:rsidRPr="00705D7C">
        <w:rPr>
          <w:rFonts w:eastAsia="Calibri" w:cs="Times New Roman"/>
          <w:i/>
          <w:iCs/>
          <w:color w:val="000000"/>
          <w:szCs w:val="28"/>
          <w:shd w:val="clear" w:color="auto" w:fill="FFFFFF"/>
        </w:rPr>
        <w:t>hai tam giác như thế nào thì được gọi là bằng nhau?"</w:t>
      </w:r>
    </w:p>
    <w:p w14:paraId="22534528" w14:textId="794F4114" w:rsidR="00813276" w:rsidRPr="00705D7C" w:rsidRDefault="00F75C4D" w:rsidP="00C94E92">
      <w:pPr>
        <w:spacing w:before="120"/>
        <w:jc w:val="center"/>
        <w:rPr>
          <w:rFonts w:eastAsia="Calibri" w:cs="Times New Roman"/>
          <w:i/>
          <w:iCs/>
          <w:color w:val="000000"/>
          <w:szCs w:val="28"/>
          <w:shd w:val="clear" w:color="auto" w:fill="FFFFFF"/>
        </w:rPr>
      </w:pPr>
      <w:r w:rsidRPr="00705D7C">
        <w:rPr>
          <w:rFonts w:cs="Times New Roman"/>
          <w:noProof/>
          <w:szCs w:val="28"/>
        </w:rPr>
        <w:drawing>
          <wp:inline distT="0" distB="0" distL="0" distR="0" wp14:anchorId="6AE6F12E" wp14:editId="711F7BED">
            <wp:extent cx="3924300" cy="141098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3927621" cy="1412178"/>
                    </a:xfrm>
                    <a:prstGeom prst="rect">
                      <a:avLst/>
                    </a:prstGeom>
                  </pic:spPr>
                </pic:pic>
              </a:graphicData>
            </a:graphic>
          </wp:inline>
        </w:drawing>
      </w:r>
    </w:p>
    <w:p w14:paraId="1BAE4626" w14:textId="77777777" w:rsidR="00294CB9" w:rsidRPr="00705D7C" w:rsidRDefault="00294CB9" w:rsidP="00C94E92">
      <w:pPr>
        <w:spacing w:before="120"/>
        <w:rPr>
          <w:rFonts w:eastAsia="Calibri" w:cs="Times New Roman"/>
          <w:i/>
          <w:iCs/>
          <w:color w:val="000000"/>
          <w:szCs w:val="28"/>
          <w:shd w:val="clear" w:color="auto" w:fill="FFFFFF"/>
        </w:rPr>
      </w:pPr>
      <w:r w:rsidRPr="00705D7C">
        <w:rPr>
          <w:rFonts w:eastAsia="Calibri" w:cs="Times New Roman"/>
          <w:b/>
          <w:color w:val="000000"/>
          <w:szCs w:val="28"/>
          <w:lang w:val="nl-NL"/>
        </w:rPr>
        <w:lastRenderedPageBreak/>
        <w:t xml:space="preserve">Bước 2: Thực hiện nhiệm vụ: </w:t>
      </w:r>
      <w:r w:rsidRPr="00705D7C">
        <w:rPr>
          <w:rFonts w:eastAsia="Calibri" w:cs="Times New Roman"/>
          <w:color w:val="000000"/>
          <w:szCs w:val="28"/>
          <w:lang w:val="nl-NL"/>
        </w:rPr>
        <w:t>HS quan sát và chú ý lắng nghe, thảo luận nhóm hoàn thành yêu cầu.</w:t>
      </w:r>
    </w:p>
    <w:p w14:paraId="07C5D6F5" w14:textId="5594481E" w:rsidR="00294CB9" w:rsidRPr="00705D7C" w:rsidRDefault="00294CB9"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nl-NL"/>
        </w:rPr>
        <w:t>GV gọi đại diện các nhóm phát biểu, các nhóm khác chú ý nghe, nhận xét, bổ sung</w:t>
      </w:r>
    </w:p>
    <w:p w14:paraId="6B0CC6E2" w14:textId="037F0CF0" w:rsidR="00813276" w:rsidRPr="00705D7C" w:rsidRDefault="00813276" w:rsidP="00C94E92">
      <w:pPr>
        <w:spacing w:before="120"/>
        <w:rPr>
          <w:rFonts w:eastAsia="Calibri" w:cs="Times New Roman"/>
          <w:b/>
          <w:color w:val="000000"/>
          <w:szCs w:val="28"/>
          <w:u w:val="single"/>
          <w:lang w:val="nl-NL"/>
        </w:rPr>
      </w:pPr>
      <w:r w:rsidRPr="00705D7C">
        <w:rPr>
          <w:rFonts w:eastAsia="Calibri" w:cs="Times New Roman"/>
          <w:b/>
          <w:color w:val="000000"/>
          <w:szCs w:val="28"/>
          <w:u w:val="single"/>
          <w:lang w:val="nl-NL"/>
        </w:rPr>
        <w:t>Kết quả:</w:t>
      </w:r>
    </w:p>
    <w:p w14:paraId="349F8097" w14:textId="3C1FF68E" w:rsidR="00813276" w:rsidRPr="00705D7C" w:rsidRDefault="00813276" w:rsidP="00C94E92">
      <w:pPr>
        <w:spacing w:before="120"/>
        <w:rPr>
          <w:rFonts w:eastAsia="Calibri" w:cs="Times New Roman"/>
          <w:color w:val="000000"/>
          <w:szCs w:val="28"/>
          <w:lang w:val="nl-NL"/>
        </w:rPr>
      </w:pPr>
      <w:r w:rsidRPr="00705D7C">
        <w:rPr>
          <w:rFonts w:eastAsia="Calibri" w:cs="Times New Roman"/>
          <w:i/>
          <w:color w:val="000000"/>
          <w:szCs w:val="28"/>
          <w:lang w:val="nl-NL"/>
        </w:rPr>
        <w:t>Ta nói hai đoạn thẳng bằng nhau nếu chúng có cùng độ dài, hai góc bằng nhau nếu chúng có cùng số đo góc.</w:t>
      </w:r>
      <w:r w:rsidRPr="00705D7C">
        <w:rPr>
          <w:rFonts w:eastAsia="Calibri" w:cs="Times New Roman"/>
          <w:color w:val="000000"/>
          <w:szCs w:val="28"/>
          <w:lang w:val="nl-NL"/>
        </w:rPr>
        <w:t xml:space="preserve"> </w:t>
      </w:r>
    </w:p>
    <w:p w14:paraId="4B67B421" w14:textId="2177517E" w:rsidR="00A625C0" w:rsidRPr="00705D7C" w:rsidRDefault="00294CB9"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r w:rsidRPr="00705D7C">
        <w:rPr>
          <w:rFonts w:eastAsia="Calibri" w:cs="Times New Roman"/>
          <w:color w:val="000000"/>
          <w:szCs w:val="28"/>
          <w:lang w:val="nl-NL"/>
        </w:rPr>
        <w:t>GV đánh giá kết quả của HS, trên cơ sở đó dẫn dắt HS vào bài học mới: “</w:t>
      </w:r>
      <w:r w:rsidRPr="00705D7C">
        <w:rPr>
          <w:rFonts w:eastAsia="Calibri" w:cs="Times New Roman"/>
          <w:i/>
          <w:color w:val="000000"/>
          <w:szCs w:val="28"/>
          <w:lang w:val="nl-NL"/>
        </w:rPr>
        <w:t>Để biết câu trả lời của các em có chính xác không</w:t>
      </w:r>
      <w:r w:rsidR="00A625C0" w:rsidRPr="00705D7C">
        <w:rPr>
          <w:rFonts w:eastAsia="Calibri" w:cs="Times New Roman"/>
          <w:color w:val="000000"/>
          <w:szCs w:val="28"/>
          <w:lang w:val="nl-NL"/>
        </w:rPr>
        <w:t xml:space="preserve"> </w:t>
      </w:r>
      <w:r w:rsidR="00A625C0" w:rsidRPr="00705D7C">
        <w:rPr>
          <w:rFonts w:eastAsia="Calibri" w:cs="Times New Roman"/>
          <w:i/>
          <w:iCs/>
          <w:color w:val="000000"/>
          <w:szCs w:val="28"/>
          <w:shd w:val="clear" w:color="auto" w:fill="FFFFFF"/>
        </w:rPr>
        <w:t>và làm thế nào để kiểm tra được hai tam giác đó bằng nhau? Chúng ta sẽ tìm hiểu và trả lời được câu hỏi đó trong bài ngày hôm nay."</w:t>
      </w:r>
    </w:p>
    <w:p w14:paraId="2355DD0D" w14:textId="7A796A13" w:rsidR="00294CB9" w:rsidRPr="00705D7C" w:rsidRDefault="00294CB9" w:rsidP="00C94E92">
      <w:pPr>
        <w:spacing w:before="120"/>
        <w:rPr>
          <w:rFonts w:eastAsia="Calibri" w:cs="Times New Roman"/>
          <w:b/>
          <w:color w:val="000000"/>
          <w:szCs w:val="28"/>
          <w:lang w:val="nl-NL"/>
        </w:rPr>
      </w:pPr>
      <m:oMath>
        <m:r>
          <w:rPr>
            <w:rFonts w:ascii="Cambria Math" w:eastAsia="Calibri" w:hAnsi="Cambria Math" w:cs="Times New Roman"/>
            <w:noProof/>
            <w:szCs w:val="28"/>
          </w:rPr>
          <m:t>⇒</m:t>
        </m:r>
      </m:oMath>
      <w:r w:rsidR="00A625C0" w:rsidRPr="00705D7C">
        <w:rPr>
          <w:rFonts w:eastAsia="Calibri" w:cs="Times New Roman"/>
          <w:szCs w:val="28"/>
        </w:rPr>
        <w:t xml:space="preserve"> </w:t>
      </w:r>
      <w:r w:rsidRPr="00705D7C">
        <w:rPr>
          <w:rFonts w:eastAsia="Calibri" w:cs="Times New Roman"/>
          <w:b/>
          <w:color w:val="000000"/>
          <w:szCs w:val="28"/>
          <w:lang w:val="nl-NL"/>
        </w:rPr>
        <w:t xml:space="preserve">Bài 2: </w:t>
      </w:r>
      <w:r w:rsidR="00A625C0" w:rsidRPr="00705D7C">
        <w:rPr>
          <w:rFonts w:eastAsia="Calibri" w:cs="Times New Roman"/>
          <w:b/>
          <w:color w:val="000000"/>
          <w:szCs w:val="28"/>
          <w:lang w:val="nl-NL"/>
        </w:rPr>
        <w:t>Tam giác bằng nhau</w:t>
      </w:r>
    </w:p>
    <w:p w14:paraId="300DF5F1" w14:textId="77777777" w:rsidR="00294CB9" w:rsidRPr="00705D7C" w:rsidRDefault="00294CB9" w:rsidP="00C94E92">
      <w:pPr>
        <w:spacing w:before="120"/>
        <w:rPr>
          <w:rFonts w:eastAsia="Calibri" w:cs="Times New Roman"/>
          <w:b/>
          <w:color w:val="000000"/>
          <w:szCs w:val="28"/>
          <w:lang w:val="nl-NL"/>
        </w:rPr>
      </w:pPr>
      <w:r w:rsidRPr="00705D7C">
        <w:rPr>
          <w:rFonts w:eastAsia="Calibri" w:cs="Times New Roman"/>
          <w:b/>
          <w:color w:val="000000"/>
          <w:szCs w:val="28"/>
          <w:lang w:val="nl-NL"/>
        </w:rPr>
        <w:t>B.</w:t>
      </w:r>
      <w:r w:rsidRPr="00705D7C">
        <w:rPr>
          <w:rFonts w:eastAsia="Calibri" w:cs="Times New Roman"/>
          <w:color w:val="000000"/>
          <w:szCs w:val="28"/>
          <w:lang w:val="nl-NL"/>
        </w:rPr>
        <w:t xml:space="preserve"> </w:t>
      </w:r>
      <w:r w:rsidRPr="00705D7C">
        <w:rPr>
          <w:rFonts w:eastAsia="Calibri" w:cs="Times New Roman"/>
          <w:b/>
          <w:color w:val="000000"/>
          <w:szCs w:val="28"/>
          <w:lang w:val="nl-NL"/>
        </w:rPr>
        <w:t>HÌNH THÀNH KIẾN THỨC MỚI</w:t>
      </w:r>
    </w:p>
    <w:p w14:paraId="22A0FD90" w14:textId="52134CBD" w:rsidR="00294CB9" w:rsidRPr="00705D7C" w:rsidRDefault="00294CB9"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1: </w:t>
      </w:r>
      <w:r w:rsidR="00486424" w:rsidRPr="00705D7C">
        <w:rPr>
          <w:rFonts w:eastAsia="Calibri" w:cs="Times New Roman"/>
          <w:b/>
          <w:color w:val="000000"/>
          <w:szCs w:val="28"/>
          <w:lang w:val="nl-NL"/>
        </w:rPr>
        <w:t>Hai tam giác bằng nhau</w:t>
      </w:r>
    </w:p>
    <w:p w14:paraId="152C3D14" w14:textId="77777777" w:rsidR="00294CB9" w:rsidRPr="00705D7C" w:rsidRDefault="00294CB9"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09C14358" w14:textId="77777777" w:rsidR="00A659C9" w:rsidRPr="00705D7C" w:rsidRDefault="00294CB9"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t xml:space="preserve">- </w:t>
      </w:r>
      <w:r w:rsidR="002C68DE" w:rsidRPr="00705D7C">
        <w:rPr>
          <w:rFonts w:eastAsia="Calibri" w:cs="Times New Roman"/>
          <w:color w:val="000000"/>
          <w:szCs w:val="28"/>
          <w:lang w:val="nl-NL"/>
        </w:rPr>
        <w:t xml:space="preserve">Giúp HS có cơ hội trải nghiệm, thảo luận về cách tạo lập bản sao của một tam giác để dẫn đến khái niệm tam giác bằng nhau. </w:t>
      </w:r>
    </w:p>
    <w:p w14:paraId="5D2FF1D8" w14:textId="39239344" w:rsidR="00294CB9" w:rsidRPr="00705D7C" w:rsidRDefault="00A659C9" w:rsidP="00C94E92">
      <w:pPr>
        <w:tabs>
          <w:tab w:val="left" w:pos="567"/>
          <w:tab w:val="left" w:pos="1134"/>
        </w:tabs>
        <w:spacing w:before="120"/>
        <w:rPr>
          <w:rFonts w:eastAsia="Calibri" w:cs="Times New Roman"/>
          <w:color w:val="000000"/>
          <w:szCs w:val="28"/>
        </w:rPr>
      </w:pPr>
      <w:r w:rsidRPr="00705D7C">
        <w:rPr>
          <w:rFonts w:eastAsia="Calibri" w:cs="Times New Roman"/>
          <w:color w:val="000000"/>
          <w:szCs w:val="28"/>
          <w:lang w:val="nl-NL"/>
        </w:rPr>
        <w:t xml:space="preserve">- Nhận biết và ghi nhớ định nghĩa hai tam giác bằng nhau và các yếu tố tương ứng bằng nhau </w:t>
      </w:r>
      <m:oMath>
        <m:r>
          <w:rPr>
            <w:rFonts w:ascii="Cambria Math" w:eastAsia="Calibri" w:hAnsi="Cambria Math" w:cs="Times New Roman"/>
            <w:color w:val="000000"/>
            <w:szCs w:val="28"/>
            <w:lang w:val="nl-NL"/>
          </w:rPr>
          <m:t xml:space="preserve">→ </m:t>
        </m:r>
      </m:oMath>
      <w:r w:rsidRPr="00705D7C">
        <w:rPr>
          <w:rFonts w:eastAsia="Calibri" w:cs="Times New Roman"/>
          <w:color w:val="000000"/>
          <w:szCs w:val="28"/>
          <w:lang w:val="nl-NL"/>
        </w:rPr>
        <w:t>vận dụng kiến thức vừa học vào thực tế sử dụng tam giác bằng nhau để tìm cạnh và góc chưa biết.</w:t>
      </w:r>
      <w:r w:rsidR="002C68DE" w:rsidRPr="00705D7C">
        <w:rPr>
          <w:rFonts w:eastAsia="Calibri" w:cs="Times New Roman"/>
          <w:color w:val="000000"/>
          <w:szCs w:val="28"/>
          <w:lang w:val="nl-NL"/>
        </w:rPr>
        <w:t xml:space="preserve"> </w:t>
      </w:r>
    </w:p>
    <w:p w14:paraId="135DD38C" w14:textId="77777777" w:rsidR="00294CB9" w:rsidRPr="00705D7C" w:rsidRDefault="00294CB9"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b) Nội dung:</w:t>
      </w:r>
    </w:p>
    <w:p w14:paraId="118960CD" w14:textId="3BCE0046" w:rsidR="00294CB9" w:rsidRPr="00705D7C" w:rsidRDefault="00294CB9" w:rsidP="00C94E92">
      <w:pPr>
        <w:tabs>
          <w:tab w:val="left" w:pos="567"/>
          <w:tab w:val="left" w:pos="1134"/>
        </w:tabs>
        <w:spacing w:before="120"/>
        <w:rPr>
          <w:rFonts w:eastAsia="Calibri" w:cs="Times New Roman"/>
          <w:color w:val="000000"/>
          <w:szCs w:val="28"/>
        </w:rPr>
      </w:pPr>
      <w:r w:rsidRPr="00705D7C">
        <w:rPr>
          <w:rFonts w:eastAsia="Calibri" w:cs="Times New Roman"/>
          <w:b/>
          <w:color w:val="000000"/>
          <w:szCs w:val="28"/>
          <w:lang w:val="nl-NL"/>
        </w:rPr>
        <w:t xml:space="preserve"> </w:t>
      </w:r>
      <w:r w:rsidRPr="00705D7C">
        <w:rPr>
          <w:rFonts w:eastAsia="Calibri" w:cs="Times New Roman"/>
          <w:color w:val="000000"/>
          <w:szCs w:val="28"/>
          <w:lang w:val="nl-NL"/>
        </w:rPr>
        <w:t>HS thực hiện các yêu cầu của GV</w:t>
      </w:r>
      <w:r w:rsidR="00015C9C" w:rsidRPr="00705D7C">
        <w:rPr>
          <w:rFonts w:eastAsia="Calibri" w:cs="Times New Roman"/>
          <w:color w:val="000000"/>
          <w:szCs w:val="28"/>
          <w:lang w:val="nl-NL"/>
        </w:rPr>
        <w:t xml:space="preserve"> để tìm hiểu các kiến thức về hai tam giác bằng nhau.</w:t>
      </w:r>
    </w:p>
    <w:p w14:paraId="5E536220" w14:textId="04B05051" w:rsidR="00294CB9" w:rsidRPr="00705D7C" w:rsidRDefault="00294CB9" w:rsidP="00C94E92">
      <w:pPr>
        <w:tabs>
          <w:tab w:val="left" w:pos="567"/>
          <w:tab w:val="left" w:pos="1134"/>
        </w:tabs>
        <w:spacing w:before="120"/>
        <w:rPr>
          <w:rFonts w:eastAsia="Calibri" w:cs="Times New Roman"/>
          <w:color w:val="000000"/>
          <w:szCs w:val="28"/>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w:t>
      </w:r>
      <w:r w:rsidR="00815BBC" w:rsidRPr="00705D7C">
        <w:rPr>
          <w:rFonts w:eastAsia="Calibri" w:cs="Times New Roman"/>
          <w:color w:val="000000"/>
          <w:szCs w:val="28"/>
          <w:lang w:val="nl-NL"/>
        </w:rPr>
        <w:t xml:space="preserve">ghi nhớ định nghĩa hai tam giác bằng nhau, hoàn thành </w:t>
      </w:r>
      <w:r w:rsidR="00815BBC" w:rsidRPr="00705D7C">
        <w:rPr>
          <w:rFonts w:eastAsia="Calibri" w:cs="Times New Roman"/>
          <w:b/>
          <w:color w:val="000000"/>
          <w:szCs w:val="28"/>
          <w:lang w:val="nl-NL"/>
        </w:rPr>
        <w:t>HĐKP1</w:t>
      </w:r>
      <w:r w:rsidR="00815BBC" w:rsidRPr="00705D7C">
        <w:rPr>
          <w:rFonts w:eastAsia="Calibri" w:cs="Times New Roman"/>
          <w:color w:val="000000"/>
          <w:szCs w:val="28"/>
          <w:lang w:val="nl-NL"/>
        </w:rPr>
        <w:t xml:space="preserve">, </w:t>
      </w:r>
      <w:r w:rsidR="00815BBC" w:rsidRPr="00705D7C">
        <w:rPr>
          <w:rFonts w:eastAsia="Calibri" w:cs="Times New Roman"/>
          <w:b/>
          <w:color w:val="000000"/>
          <w:szCs w:val="28"/>
          <w:lang w:val="nl-NL"/>
        </w:rPr>
        <w:t>Thực hành 1</w:t>
      </w:r>
      <w:r w:rsidR="00815BBC" w:rsidRPr="00705D7C">
        <w:rPr>
          <w:rFonts w:eastAsia="Calibri" w:cs="Times New Roman"/>
          <w:color w:val="000000"/>
          <w:szCs w:val="28"/>
          <w:lang w:val="nl-NL"/>
        </w:rPr>
        <w:t xml:space="preserve">, </w:t>
      </w:r>
      <w:r w:rsidR="00815BBC" w:rsidRPr="00705D7C">
        <w:rPr>
          <w:rFonts w:eastAsia="Calibri" w:cs="Times New Roman"/>
          <w:b/>
          <w:color w:val="000000"/>
          <w:szCs w:val="28"/>
          <w:lang w:val="nl-NL"/>
        </w:rPr>
        <w:t>Vận dụng 1</w:t>
      </w:r>
      <w:r w:rsidR="00815BBC" w:rsidRPr="00705D7C">
        <w:rPr>
          <w:rFonts w:eastAsia="Calibri" w:cs="Times New Roman"/>
          <w:color w:val="000000"/>
          <w:szCs w:val="28"/>
          <w:lang w:val="nl-NL"/>
        </w:rPr>
        <w:t>.</w:t>
      </w:r>
    </w:p>
    <w:p w14:paraId="3FE854AB" w14:textId="77777777" w:rsidR="00294CB9" w:rsidRPr="00705D7C" w:rsidRDefault="00294CB9"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lastRenderedPageBreak/>
        <w:t>d) Tổ chức thực hiện:</w:t>
      </w:r>
    </w:p>
    <w:tbl>
      <w:tblPr>
        <w:tblStyle w:val="TableGrid11"/>
        <w:tblW w:w="9355" w:type="dxa"/>
        <w:tblLook w:val="04A0" w:firstRow="1" w:lastRow="0" w:firstColumn="1" w:lastColumn="0" w:noHBand="0" w:noVBand="1"/>
      </w:tblPr>
      <w:tblGrid>
        <w:gridCol w:w="4639"/>
        <w:gridCol w:w="4716"/>
      </w:tblGrid>
      <w:tr w:rsidR="00294CB9" w:rsidRPr="00705D7C" w14:paraId="0FBD1A4F" w14:textId="77777777" w:rsidTr="0008757C">
        <w:tc>
          <w:tcPr>
            <w:tcW w:w="6205" w:type="dxa"/>
            <w:tcBorders>
              <w:top w:val="single" w:sz="4" w:space="0" w:color="auto"/>
              <w:left w:val="single" w:sz="4" w:space="0" w:color="auto"/>
              <w:bottom w:val="single" w:sz="4" w:space="0" w:color="auto"/>
              <w:right w:val="single" w:sz="4" w:space="0" w:color="auto"/>
            </w:tcBorders>
            <w:hideMark/>
          </w:tcPr>
          <w:p w14:paraId="4F05054D" w14:textId="77777777" w:rsidR="00294CB9" w:rsidRPr="00705D7C" w:rsidRDefault="00294CB9" w:rsidP="00C94E92">
            <w:pPr>
              <w:tabs>
                <w:tab w:val="left" w:pos="567"/>
                <w:tab w:val="left" w:pos="1134"/>
              </w:tabs>
              <w:spacing w:before="120"/>
              <w:jc w:val="center"/>
              <w:rPr>
                <w:b/>
                <w:color w:val="000000"/>
                <w:szCs w:val="28"/>
                <w:lang w:val="nl-NL"/>
              </w:rPr>
            </w:pPr>
            <w:r w:rsidRPr="00705D7C">
              <w:rPr>
                <w:b/>
                <w:color w:val="000000"/>
                <w:szCs w:val="28"/>
                <w:lang w:val="nl-NL"/>
              </w:rPr>
              <w:t>HĐ CỦA GV VÀ HS</w:t>
            </w:r>
          </w:p>
        </w:tc>
        <w:tc>
          <w:tcPr>
            <w:tcW w:w="3150" w:type="dxa"/>
            <w:tcBorders>
              <w:top w:val="single" w:sz="4" w:space="0" w:color="auto"/>
              <w:left w:val="single" w:sz="4" w:space="0" w:color="auto"/>
              <w:bottom w:val="single" w:sz="4" w:space="0" w:color="auto"/>
              <w:right w:val="single" w:sz="4" w:space="0" w:color="auto"/>
            </w:tcBorders>
            <w:hideMark/>
          </w:tcPr>
          <w:p w14:paraId="0EA94B5E" w14:textId="77777777" w:rsidR="00294CB9" w:rsidRPr="00705D7C" w:rsidRDefault="00294CB9" w:rsidP="00C94E92">
            <w:pPr>
              <w:tabs>
                <w:tab w:val="left" w:pos="567"/>
                <w:tab w:val="left" w:pos="1134"/>
              </w:tabs>
              <w:spacing w:before="120"/>
              <w:jc w:val="center"/>
              <w:rPr>
                <w:b/>
                <w:color w:val="000000"/>
                <w:szCs w:val="28"/>
                <w:lang w:val="nl-NL"/>
              </w:rPr>
            </w:pPr>
            <w:r w:rsidRPr="00705D7C">
              <w:rPr>
                <w:b/>
                <w:color w:val="000000"/>
                <w:szCs w:val="28"/>
                <w:lang w:val="nl-NL"/>
              </w:rPr>
              <w:t>SẢN PHẨM DỰ KIẾN</w:t>
            </w:r>
          </w:p>
        </w:tc>
      </w:tr>
      <w:tr w:rsidR="00294CB9" w:rsidRPr="00705D7C" w14:paraId="59BAA035" w14:textId="77777777" w:rsidTr="0008757C">
        <w:tc>
          <w:tcPr>
            <w:tcW w:w="6205" w:type="dxa"/>
            <w:tcBorders>
              <w:top w:val="single" w:sz="4" w:space="0" w:color="auto"/>
              <w:left w:val="single" w:sz="4" w:space="0" w:color="auto"/>
              <w:bottom w:val="single" w:sz="4" w:space="0" w:color="auto"/>
              <w:right w:val="single" w:sz="4" w:space="0" w:color="auto"/>
            </w:tcBorders>
            <w:hideMark/>
          </w:tcPr>
          <w:p w14:paraId="64A71546" w14:textId="77777777" w:rsidR="00294CB9" w:rsidRPr="00705D7C" w:rsidRDefault="00294CB9" w:rsidP="00C94E92">
            <w:pPr>
              <w:spacing w:before="120"/>
              <w:rPr>
                <w:b/>
                <w:color w:val="000000"/>
                <w:szCs w:val="28"/>
              </w:rPr>
            </w:pPr>
            <w:r w:rsidRPr="00705D7C">
              <w:rPr>
                <w:b/>
                <w:color w:val="000000"/>
                <w:szCs w:val="28"/>
              </w:rPr>
              <w:t>Bước 1: Chuyển giao nhiệm vụ:</w:t>
            </w:r>
          </w:p>
          <w:p w14:paraId="0AD5166D" w14:textId="7A341A1C" w:rsidR="00294CB9" w:rsidRPr="00705D7C" w:rsidRDefault="00294CB9" w:rsidP="00C94E92">
            <w:pPr>
              <w:rPr>
                <w:b/>
                <w:color w:val="000000"/>
                <w:szCs w:val="28"/>
                <w:lang w:val="nl-NL"/>
              </w:rPr>
            </w:pPr>
            <w:r w:rsidRPr="00705D7C">
              <w:rPr>
                <w:color w:val="000000"/>
                <w:szCs w:val="28"/>
                <w:lang w:val="nl-NL"/>
              </w:rPr>
              <w:t xml:space="preserve">- GV </w:t>
            </w:r>
            <w:r w:rsidR="00F406C3" w:rsidRPr="00705D7C">
              <w:rPr>
                <w:color w:val="000000"/>
                <w:szCs w:val="28"/>
                <w:lang w:val="nl-NL"/>
              </w:rPr>
              <w:t xml:space="preserve">hướng dẫn và </w:t>
            </w:r>
            <w:r w:rsidRPr="00705D7C">
              <w:rPr>
                <w:color w:val="000000"/>
                <w:szCs w:val="28"/>
                <w:lang w:val="nl-NL"/>
              </w:rPr>
              <w:t xml:space="preserve">yêu cầu HS hoạt động cặp đôi </w:t>
            </w:r>
            <w:r w:rsidR="00295502" w:rsidRPr="00705D7C">
              <w:rPr>
                <w:color w:val="000000"/>
                <w:szCs w:val="28"/>
                <w:lang w:val="nl-NL"/>
              </w:rPr>
              <w:t xml:space="preserve">thực hiện </w:t>
            </w:r>
            <w:r w:rsidR="00295502" w:rsidRPr="00705D7C">
              <w:rPr>
                <w:b/>
                <w:color w:val="000000"/>
                <w:szCs w:val="28"/>
                <w:lang w:val="nl-NL"/>
              </w:rPr>
              <w:t>HĐKP1</w:t>
            </w:r>
            <w:r w:rsidR="00F406C3" w:rsidRPr="00705D7C">
              <w:rPr>
                <w:b/>
                <w:color w:val="000000"/>
                <w:szCs w:val="28"/>
                <w:lang w:val="nl-NL"/>
              </w:rPr>
              <w:t>.</w:t>
            </w:r>
          </w:p>
          <w:p w14:paraId="3BDA8F9F" w14:textId="701DA037" w:rsidR="00F406C3" w:rsidRPr="00705D7C" w:rsidRDefault="00F406C3" w:rsidP="00C94E92">
            <w:pPr>
              <w:rPr>
                <w:color w:val="000000"/>
                <w:szCs w:val="28"/>
                <w:lang w:val="nl-NL"/>
              </w:rPr>
            </w:pPr>
            <m:oMath>
              <m:r>
                <w:rPr>
                  <w:rFonts w:ascii="Cambria Math" w:hAnsi="Cambria Math"/>
                  <w:color w:val="000000"/>
                  <w:szCs w:val="28"/>
                  <w:lang w:val="nl-NL"/>
                </w:rPr>
                <m:t>→</m:t>
              </m:r>
            </m:oMath>
            <w:r w:rsidRPr="00705D7C">
              <w:rPr>
                <w:color w:val="000000"/>
                <w:szCs w:val="28"/>
                <w:lang w:val="nl-NL"/>
              </w:rPr>
              <w:t xml:space="preserve"> GV quan sát, chữa bài, dẫn dắt, đặt câu hỏi cho HS</w:t>
            </w:r>
            <w:r w:rsidR="00267154" w:rsidRPr="00705D7C">
              <w:rPr>
                <w:color w:val="000000"/>
                <w:szCs w:val="28"/>
                <w:lang w:val="nl-NL"/>
              </w:rPr>
              <w:t>:</w:t>
            </w:r>
          </w:p>
          <w:p w14:paraId="3B986348" w14:textId="260BB994" w:rsidR="00267154" w:rsidRPr="00705D7C" w:rsidRDefault="00267154" w:rsidP="00C94E92">
            <w:pPr>
              <w:rPr>
                <w:color w:val="000000"/>
                <w:szCs w:val="28"/>
                <w:lang w:val="nl-NL"/>
              </w:rPr>
            </w:pPr>
            <w:r w:rsidRPr="00705D7C">
              <w:rPr>
                <w:color w:val="000000"/>
                <w:szCs w:val="28"/>
                <w:lang w:val="nl-NL"/>
              </w:rPr>
              <w:t>"</w:t>
            </w:r>
            <w:r w:rsidRPr="00705D7C">
              <w:rPr>
                <w:i/>
                <w:color w:val="000000"/>
                <w:szCs w:val="28"/>
                <w:lang w:val="nl-NL"/>
              </w:rPr>
              <w:t xml:space="preserve">Từ kết quả của </w:t>
            </w:r>
            <w:r w:rsidRPr="00705D7C">
              <w:rPr>
                <w:b/>
                <w:i/>
                <w:color w:val="000000"/>
                <w:szCs w:val="28"/>
                <w:lang w:val="nl-NL"/>
              </w:rPr>
              <w:t>HĐKP1</w:t>
            </w:r>
            <w:r w:rsidRPr="00705D7C">
              <w:rPr>
                <w:i/>
                <w:color w:val="000000"/>
                <w:szCs w:val="28"/>
                <w:lang w:val="nl-NL"/>
              </w:rPr>
              <w:t>, em hãy cho biết hai tam giác bằng nhau là gì?</w:t>
            </w:r>
            <w:r w:rsidRPr="00705D7C">
              <w:rPr>
                <w:color w:val="000000"/>
                <w:szCs w:val="28"/>
                <w:lang w:val="nl-NL"/>
              </w:rPr>
              <w:t>"</w:t>
            </w:r>
          </w:p>
          <w:p w14:paraId="2ADB1AAA" w14:textId="0474DC37" w:rsidR="00267154" w:rsidRPr="00705D7C" w:rsidRDefault="00267154" w:rsidP="00C94E92">
            <w:pPr>
              <w:rPr>
                <w:color w:val="000000"/>
                <w:szCs w:val="28"/>
                <w:lang w:val="nl-NL"/>
              </w:rPr>
            </w:pPr>
            <w:r w:rsidRPr="00705D7C">
              <w:rPr>
                <w:color w:val="000000"/>
                <w:szCs w:val="28"/>
                <w:lang w:val="nl-NL"/>
              </w:rPr>
              <w:t>- GV chốt kiến thức và cho HS đọc khái niệm hai tam giác bằng nhau trong khung kiến thức trọng tâm</w:t>
            </w:r>
            <w:r w:rsidR="0071138D" w:rsidRPr="00705D7C">
              <w:rPr>
                <w:color w:val="000000"/>
                <w:szCs w:val="28"/>
                <w:lang w:val="nl-NL"/>
              </w:rPr>
              <w:t>:</w:t>
            </w:r>
          </w:p>
          <w:p w14:paraId="1230DEF5" w14:textId="68048A57" w:rsidR="0071138D" w:rsidRPr="00705D7C" w:rsidRDefault="0071138D" w:rsidP="00C94E92">
            <w:pPr>
              <w:shd w:val="clear" w:color="auto" w:fill="FFFFFF"/>
              <w:rPr>
                <w:b/>
                <w:i/>
                <w:color w:val="000000"/>
                <w:szCs w:val="28"/>
                <w:lang w:val="nl-NL"/>
              </w:rPr>
            </w:pPr>
            <w:r w:rsidRPr="00705D7C">
              <w:rPr>
                <w:b/>
                <w:i/>
                <w:color w:val="000000"/>
                <w:szCs w:val="28"/>
                <w:lang w:val="nl-NL"/>
              </w:rPr>
              <w:t>Hai tam giác bằng nhau là hai tam giác có các cạnh tương ứng bằng nhau, các góc tương ứng bằng nhau.</w:t>
            </w:r>
          </w:p>
          <w:p w14:paraId="075A4B1D" w14:textId="364EAEFC" w:rsidR="007D18A4" w:rsidRPr="00705D7C" w:rsidRDefault="00A94A2A" w:rsidP="00C94E92">
            <w:pPr>
              <w:shd w:val="clear" w:color="auto" w:fill="FFFFFF"/>
              <w:rPr>
                <w:color w:val="000000"/>
                <w:szCs w:val="28"/>
                <w:lang w:val="nl-NL"/>
              </w:rPr>
            </w:pPr>
            <w:r w:rsidRPr="00705D7C">
              <w:rPr>
                <w:color w:val="000000"/>
                <w:szCs w:val="28"/>
                <w:lang w:val="nl-NL"/>
              </w:rPr>
              <w:t>- GV</w:t>
            </w:r>
            <w:r w:rsidR="003609E6" w:rsidRPr="00705D7C">
              <w:rPr>
                <w:color w:val="000000"/>
                <w:szCs w:val="28"/>
                <w:lang w:val="nl-NL"/>
              </w:rPr>
              <w:t xml:space="preserve"> lưu ý cho HS </w:t>
            </w:r>
            <w:r w:rsidR="007D18A4" w:rsidRPr="00705D7C">
              <w:rPr>
                <w:color w:val="000000"/>
                <w:szCs w:val="28"/>
                <w:lang w:val="nl-NL"/>
              </w:rPr>
              <w:t>cách kí hiệu hai tam giác bằng nhau, kí hiệu các cạnh, các góc bằng nhau</w:t>
            </w:r>
            <w:r w:rsidR="007B1E2F" w:rsidRPr="00705D7C">
              <w:rPr>
                <w:color w:val="000000"/>
                <w:szCs w:val="28"/>
                <w:lang w:val="nl-NL"/>
              </w:rPr>
              <w:t xml:space="preserve"> (Chú ý - SGK- tr48)</w:t>
            </w:r>
            <w:r w:rsidR="007D18A4" w:rsidRPr="00705D7C">
              <w:rPr>
                <w:color w:val="000000"/>
                <w:szCs w:val="28"/>
                <w:lang w:val="nl-NL"/>
              </w:rPr>
              <w:t xml:space="preserve"> trên hình vẽ:</w:t>
            </w:r>
          </w:p>
          <w:p w14:paraId="2FE0FCD8" w14:textId="77777777" w:rsidR="008E02E0" w:rsidRPr="00705D7C" w:rsidRDefault="008E02E0" w:rsidP="00C94E92">
            <w:pPr>
              <w:shd w:val="clear" w:color="auto" w:fill="FFFFFF"/>
              <w:rPr>
                <w:i/>
                <w:color w:val="000000"/>
                <w:szCs w:val="28"/>
                <w:lang w:val="nl-NL"/>
              </w:rPr>
            </w:pPr>
            <w:r w:rsidRPr="00705D7C">
              <w:rPr>
                <w:i/>
                <w:color w:val="000000"/>
                <w:szCs w:val="28"/>
                <w:lang w:val="nl-NL"/>
              </w:rPr>
              <w:t xml:space="preserve">Hai tam giác ABC và DEF bằng nhau được kí hiệu là </w:t>
            </w:r>
            <m:oMath>
              <m:r>
                <w:rPr>
                  <w:rFonts w:ascii="Cambria Math" w:hAnsi="Cambria Math"/>
                  <w:szCs w:val="28"/>
                </w:rPr>
                <m:t>△ABC=△DEF</m:t>
              </m:r>
            </m:oMath>
            <w:r w:rsidRPr="00705D7C">
              <w:rPr>
                <w:i/>
                <w:szCs w:val="28"/>
              </w:rPr>
              <w:t>.</w:t>
            </w:r>
          </w:p>
          <w:p w14:paraId="6550A835" w14:textId="77777777" w:rsidR="008E02E0" w:rsidRPr="00705D7C" w:rsidRDefault="008E02E0" w:rsidP="00C94E92">
            <w:pPr>
              <w:shd w:val="clear" w:color="auto" w:fill="FFFFFF"/>
              <w:rPr>
                <w:i/>
                <w:color w:val="000000"/>
                <w:szCs w:val="28"/>
                <w:lang w:val="nl-NL"/>
              </w:rPr>
            </w:pPr>
            <w:r w:rsidRPr="00705D7C">
              <w:rPr>
                <w:i/>
                <w:color w:val="000000"/>
                <w:szCs w:val="28"/>
                <w:lang w:val="nl-NL"/>
              </w:rPr>
              <w:t xml:space="preserve">* </w:t>
            </w:r>
            <w:r w:rsidRPr="00705D7C">
              <w:rPr>
                <w:i/>
                <w:color w:val="000000"/>
                <w:szCs w:val="28"/>
                <w:u w:val="single"/>
                <w:lang w:val="nl-NL"/>
              </w:rPr>
              <w:t>Chú ý:</w:t>
            </w:r>
          </w:p>
          <w:p w14:paraId="6251ECDE" w14:textId="77777777" w:rsidR="008E02E0" w:rsidRPr="00705D7C" w:rsidRDefault="008E02E0" w:rsidP="00C94E92">
            <w:pPr>
              <w:shd w:val="clear" w:color="auto" w:fill="FFFFFF"/>
              <w:rPr>
                <w:i/>
                <w:color w:val="000000"/>
                <w:szCs w:val="28"/>
                <w:lang w:val="nl-NL"/>
              </w:rPr>
            </w:pPr>
            <w:r w:rsidRPr="00705D7C">
              <w:rPr>
                <w:i/>
                <w:color w:val="000000"/>
                <w:szCs w:val="28"/>
                <w:lang w:val="nl-NL"/>
              </w:rPr>
              <w:t>- Khi vẽ hình hai tam giác bằng nhau, các cạnh hoặc các góc bằng nhau được đánh dấu bởi những kí hiệu giống nhau.</w:t>
            </w:r>
          </w:p>
          <w:p w14:paraId="295B9005" w14:textId="13F44A4F" w:rsidR="007D18A4" w:rsidRPr="00705D7C" w:rsidRDefault="007B1E2F" w:rsidP="00C94E92">
            <w:pPr>
              <w:shd w:val="clear" w:color="auto" w:fill="FFFFFF"/>
              <w:rPr>
                <w:color w:val="000000"/>
                <w:szCs w:val="28"/>
                <w:lang w:val="nl-NL"/>
              </w:rPr>
            </w:pPr>
            <w:r w:rsidRPr="00705D7C">
              <w:rPr>
                <w:color w:val="000000"/>
                <w:szCs w:val="28"/>
                <w:lang w:val="nl-NL"/>
              </w:rPr>
              <w:t>- GV cho HS đọc, hiểu và thực hiện thảo luận Ví dụ 1.</w:t>
            </w:r>
          </w:p>
          <w:p w14:paraId="1DD36BBA" w14:textId="0D590025" w:rsidR="007B1E2F" w:rsidRPr="00705D7C" w:rsidRDefault="007B1E2F" w:rsidP="00C94E92">
            <w:pPr>
              <w:shd w:val="clear" w:color="auto" w:fill="FFFFFF"/>
              <w:rPr>
                <w:color w:val="000000"/>
                <w:szCs w:val="28"/>
                <w:lang w:val="nl-NL"/>
              </w:rPr>
            </w:pPr>
            <w:r w:rsidRPr="00705D7C">
              <w:rPr>
                <w:color w:val="000000"/>
                <w:szCs w:val="28"/>
                <w:lang w:val="nl-NL"/>
              </w:rPr>
              <w:lastRenderedPageBreak/>
              <w:t xml:space="preserve">- GV lưu ý HS </w:t>
            </w:r>
            <w:r w:rsidR="00AC0474" w:rsidRPr="00705D7C">
              <w:rPr>
                <w:color w:val="000000"/>
                <w:szCs w:val="28"/>
                <w:lang w:val="nl-NL"/>
              </w:rPr>
              <w:t>thứ tự viết các đỉnh tương ứng của hai tam giác bằng nhau</w:t>
            </w:r>
            <w:r w:rsidR="003877E8" w:rsidRPr="00705D7C">
              <w:rPr>
                <w:color w:val="000000"/>
                <w:szCs w:val="28"/>
                <w:lang w:val="nl-NL"/>
              </w:rPr>
              <w:t>:</w:t>
            </w:r>
          </w:p>
          <w:p w14:paraId="0789EC34" w14:textId="1E4D5D93" w:rsidR="003A3C40" w:rsidRPr="00705D7C" w:rsidRDefault="003A3C40" w:rsidP="00C94E92">
            <w:pPr>
              <w:shd w:val="clear" w:color="auto" w:fill="FFFFFF"/>
              <w:rPr>
                <w:i/>
                <w:color w:val="000000"/>
                <w:szCs w:val="28"/>
                <w:lang w:val="nl-NL"/>
              </w:rPr>
            </w:pPr>
            <w:r w:rsidRPr="00705D7C">
              <w:rPr>
                <w:i/>
                <w:color w:val="000000"/>
                <w:szCs w:val="28"/>
                <w:lang w:val="nl-NL"/>
              </w:rPr>
              <w:t xml:space="preserve">* </w:t>
            </w:r>
            <w:r w:rsidRPr="00705D7C">
              <w:rPr>
                <w:i/>
                <w:color w:val="000000"/>
                <w:szCs w:val="28"/>
                <w:u w:val="single"/>
                <w:lang w:val="nl-NL"/>
              </w:rPr>
              <w:t>Chú ý: SGK-tr49</w:t>
            </w:r>
          </w:p>
          <w:p w14:paraId="513731AD" w14:textId="77777777" w:rsidR="003A3C40" w:rsidRPr="00705D7C" w:rsidRDefault="003A3C40" w:rsidP="00C94E92">
            <w:pPr>
              <w:shd w:val="clear" w:color="auto" w:fill="FFFFFF"/>
              <w:rPr>
                <w:i/>
                <w:color w:val="000000"/>
                <w:szCs w:val="28"/>
                <w:lang w:val="nl-NL"/>
              </w:rPr>
            </w:pPr>
            <w:r w:rsidRPr="00705D7C">
              <w:rPr>
                <w:i/>
                <w:color w:val="000000"/>
                <w:szCs w:val="28"/>
                <w:lang w:val="nl-NL"/>
              </w:rPr>
              <w:t xml:space="preserve">- Khi dùng kí hiệu hai tam giác bằng nhau, ta phải viết các đỉnh tương ứng theo cùng thứ tự. </w:t>
            </w:r>
          </w:p>
          <w:p w14:paraId="71879E88" w14:textId="4D8B92FE" w:rsidR="00AC0474" w:rsidRPr="00705D7C" w:rsidRDefault="000B4432" w:rsidP="00C94E92">
            <w:pPr>
              <w:shd w:val="clear" w:color="auto" w:fill="FFFFFF"/>
              <w:rPr>
                <w:color w:val="000000"/>
                <w:szCs w:val="28"/>
                <w:lang w:val="nl-NL"/>
              </w:rPr>
            </w:pPr>
            <w:r w:rsidRPr="00705D7C">
              <w:rPr>
                <w:color w:val="000000"/>
                <w:szCs w:val="28"/>
                <w:lang w:val="nl-NL"/>
              </w:rPr>
              <w:t xml:space="preserve">- GV cho HS thực hành nhận biết tam giác bằng nhau và các yếu tố tương ứng </w:t>
            </w:r>
            <w:r w:rsidR="008F7431" w:rsidRPr="00705D7C">
              <w:rPr>
                <w:color w:val="000000"/>
                <w:szCs w:val="28"/>
                <w:lang w:val="nl-NL"/>
              </w:rPr>
              <w:t xml:space="preserve">bằng nhau thông qua việc hoàn thành </w:t>
            </w:r>
            <w:r w:rsidR="008F7431" w:rsidRPr="00705D7C">
              <w:rPr>
                <w:b/>
                <w:color w:val="000000"/>
                <w:szCs w:val="28"/>
                <w:lang w:val="nl-NL"/>
              </w:rPr>
              <w:t>Thực hành 1</w:t>
            </w:r>
            <w:r w:rsidR="008F7431" w:rsidRPr="00705D7C">
              <w:rPr>
                <w:color w:val="000000"/>
                <w:szCs w:val="28"/>
                <w:lang w:val="nl-NL"/>
              </w:rPr>
              <w:t>, sau đó chia sẻ cặp đôi kiểm tra chéo đáp án.</w:t>
            </w:r>
          </w:p>
          <w:p w14:paraId="7E92F130" w14:textId="15BFA1C2" w:rsidR="004D36DC" w:rsidRPr="00705D7C" w:rsidRDefault="004D36DC" w:rsidP="00C94E92">
            <w:pPr>
              <w:shd w:val="clear" w:color="auto" w:fill="FFFFFF"/>
              <w:rPr>
                <w:color w:val="000000"/>
                <w:szCs w:val="28"/>
                <w:lang w:val="nl-NL"/>
              </w:rPr>
            </w:pPr>
            <w:r w:rsidRPr="00705D7C">
              <w:rPr>
                <w:color w:val="000000"/>
                <w:szCs w:val="28"/>
                <w:lang w:val="nl-NL"/>
              </w:rPr>
              <w:t xml:space="preserve">- GV yêu cầu HS </w:t>
            </w:r>
            <w:r w:rsidR="00C57735" w:rsidRPr="00705D7C">
              <w:rPr>
                <w:color w:val="000000"/>
                <w:szCs w:val="28"/>
                <w:lang w:val="nl-NL"/>
              </w:rPr>
              <w:t>vận dụng kiến thức vừa học để tính toán trả lời c</w:t>
            </w:r>
            <w:r w:rsidR="001A11E9" w:rsidRPr="00705D7C">
              <w:rPr>
                <w:color w:val="000000"/>
                <w:szCs w:val="28"/>
                <w:lang w:val="nl-NL"/>
              </w:rPr>
              <w:t xml:space="preserve">âu hỏi của </w:t>
            </w:r>
            <w:r w:rsidR="001A11E9" w:rsidRPr="00705D7C">
              <w:rPr>
                <w:b/>
                <w:color w:val="000000"/>
                <w:szCs w:val="28"/>
                <w:lang w:val="nl-NL"/>
              </w:rPr>
              <w:t>Vận dụng 1</w:t>
            </w:r>
            <w:r w:rsidR="001A11E9" w:rsidRPr="00705D7C">
              <w:rPr>
                <w:color w:val="000000"/>
                <w:szCs w:val="28"/>
                <w:lang w:val="nl-NL"/>
              </w:rPr>
              <w:t xml:space="preserve"> vào vở. </w:t>
            </w:r>
          </w:p>
          <w:p w14:paraId="2BCA1948" w14:textId="77777777" w:rsidR="00294CB9" w:rsidRPr="00705D7C" w:rsidRDefault="00294CB9" w:rsidP="00C94E92">
            <w:pPr>
              <w:tabs>
                <w:tab w:val="left" w:pos="567"/>
                <w:tab w:val="left" w:pos="1134"/>
              </w:tabs>
              <w:spacing w:before="120"/>
              <w:rPr>
                <w:b/>
                <w:color w:val="000000"/>
                <w:szCs w:val="28"/>
                <w:lang w:val="nl-NL"/>
              </w:rPr>
            </w:pPr>
            <w:r w:rsidRPr="00705D7C">
              <w:rPr>
                <w:b/>
                <w:color w:val="000000"/>
                <w:szCs w:val="28"/>
              </w:rPr>
              <w:t xml:space="preserve">Bước 2: Thực hiện nhiệm vụ: </w:t>
            </w:r>
          </w:p>
          <w:p w14:paraId="4302038E" w14:textId="542664A0" w:rsidR="001A11E9" w:rsidRPr="00705D7C" w:rsidRDefault="001A11E9" w:rsidP="00C94E92">
            <w:pPr>
              <w:spacing w:before="120"/>
              <w:rPr>
                <w:color w:val="000000"/>
                <w:szCs w:val="28"/>
              </w:rPr>
            </w:pPr>
            <w:r w:rsidRPr="00705D7C">
              <w:rPr>
                <w:color w:val="000000"/>
                <w:szCs w:val="28"/>
              </w:rPr>
              <w:t xml:space="preserve">- GV: giảng, dẫn dắt gợi ý, quan sát và trợ giúp HS.  </w:t>
            </w:r>
          </w:p>
          <w:p w14:paraId="5FEF3B72" w14:textId="5CE8D461" w:rsidR="001A11E9" w:rsidRPr="00705D7C" w:rsidRDefault="001A11E9" w:rsidP="00C94E92">
            <w:pPr>
              <w:spacing w:before="120"/>
              <w:rPr>
                <w:color w:val="000000"/>
                <w:szCs w:val="28"/>
              </w:rPr>
            </w:pPr>
            <w:r w:rsidRPr="00705D7C">
              <w:rPr>
                <w:color w:val="000000"/>
                <w:szCs w:val="28"/>
              </w:rPr>
              <w:t>- HĐ cá nhân: HS hoàn thành theo yêu cầu và dẫn dắt của GV.</w:t>
            </w:r>
          </w:p>
          <w:p w14:paraId="0338B627" w14:textId="5A764C6C" w:rsidR="00294CB9" w:rsidRPr="00705D7C" w:rsidRDefault="00294CB9" w:rsidP="00C94E92">
            <w:pPr>
              <w:spacing w:before="120"/>
              <w:rPr>
                <w:color w:val="000000"/>
                <w:szCs w:val="28"/>
              </w:rPr>
            </w:pPr>
            <w:r w:rsidRPr="00705D7C">
              <w:rPr>
                <w:color w:val="000000"/>
                <w:szCs w:val="28"/>
              </w:rPr>
              <w:t xml:space="preserve">- HS hoạt động nhóm đôi: theo dõi SGK, chú ý nghe, hiểu, thảo luận, trao đổi và </w:t>
            </w:r>
            <w:r w:rsidR="001A11E9" w:rsidRPr="00705D7C">
              <w:rPr>
                <w:color w:val="000000"/>
                <w:szCs w:val="28"/>
              </w:rPr>
              <w:t>thực hiện</w:t>
            </w:r>
            <w:r w:rsidRPr="00705D7C">
              <w:rPr>
                <w:color w:val="000000"/>
                <w:szCs w:val="28"/>
              </w:rPr>
              <w:t xml:space="preserve"> các yêu cầu.</w:t>
            </w:r>
          </w:p>
          <w:p w14:paraId="27A93FE1" w14:textId="77777777" w:rsidR="00294CB9" w:rsidRPr="00705D7C" w:rsidRDefault="00294CB9" w:rsidP="00C94E92">
            <w:pPr>
              <w:spacing w:before="120"/>
              <w:rPr>
                <w:b/>
                <w:color w:val="000000"/>
                <w:szCs w:val="28"/>
              </w:rPr>
            </w:pPr>
            <w:r w:rsidRPr="00705D7C">
              <w:rPr>
                <w:b/>
                <w:color w:val="000000"/>
                <w:szCs w:val="28"/>
              </w:rPr>
              <w:t xml:space="preserve">Bước 3: Báo cáo, thảo luận: </w:t>
            </w:r>
          </w:p>
          <w:p w14:paraId="23047029" w14:textId="77777777" w:rsidR="00294CB9" w:rsidRPr="00705D7C" w:rsidRDefault="00294CB9" w:rsidP="00C94E92">
            <w:pPr>
              <w:rPr>
                <w:color w:val="000000"/>
                <w:szCs w:val="28"/>
              </w:rPr>
            </w:pPr>
            <w:r w:rsidRPr="00705D7C">
              <w:rPr>
                <w:color w:val="000000"/>
                <w:szCs w:val="28"/>
              </w:rPr>
              <w:t>- HS trả lời trình bày miệng/ trình bày bảng</w:t>
            </w:r>
          </w:p>
          <w:p w14:paraId="7C4F8B10" w14:textId="77777777" w:rsidR="00294CB9" w:rsidRPr="00705D7C" w:rsidRDefault="00294CB9" w:rsidP="00C94E92">
            <w:pPr>
              <w:rPr>
                <w:color w:val="000000"/>
                <w:szCs w:val="28"/>
              </w:rPr>
            </w:pPr>
            <w:r w:rsidRPr="00705D7C">
              <w:rPr>
                <w:color w:val="000000"/>
                <w:szCs w:val="28"/>
              </w:rPr>
              <w:t>- Lớp nhận xét, bổ sung.</w:t>
            </w:r>
          </w:p>
          <w:p w14:paraId="1296F188" w14:textId="50CE5B6B" w:rsidR="00294CB9" w:rsidRPr="00705D7C" w:rsidRDefault="00294CB9" w:rsidP="00C94E92">
            <w:pPr>
              <w:rPr>
                <w:color w:val="000000"/>
                <w:szCs w:val="28"/>
              </w:rPr>
            </w:pPr>
            <w:r w:rsidRPr="00705D7C">
              <w:rPr>
                <w:b/>
                <w:color w:val="000000"/>
                <w:szCs w:val="28"/>
              </w:rPr>
              <w:t xml:space="preserve">Bước 4: Kết luận, nhận định: </w:t>
            </w:r>
            <w:r w:rsidRPr="00705D7C">
              <w:rPr>
                <w:color w:val="000000"/>
                <w:szCs w:val="28"/>
              </w:rPr>
              <w:t xml:space="preserve">GV </w:t>
            </w:r>
            <w:r w:rsidRPr="00705D7C">
              <w:rPr>
                <w:color w:val="000000"/>
                <w:szCs w:val="28"/>
              </w:rPr>
              <w:lastRenderedPageBreak/>
              <w:t xml:space="preserve">tổng quát, nhận xét quá trình hoạt động của các HS, cho HS nhắc lại </w:t>
            </w:r>
            <w:r w:rsidR="00C91BCF" w:rsidRPr="00705D7C">
              <w:rPr>
                <w:color w:val="000000"/>
                <w:szCs w:val="28"/>
              </w:rPr>
              <w:t>định nghĩa hai tam giác bằng nhau, ghi vở đầy đủ.</w:t>
            </w:r>
          </w:p>
        </w:tc>
        <w:tc>
          <w:tcPr>
            <w:tcW w:w="3150" w:type="dxa"/>
            <w:tcBorders>
              <w:top w:val="single" w:sz="4" w:space="0" w:color="auto"/>
              <w:left w:val="single" w:sz="4" w:space="0" w:color="auto"/>
              <w:bottom w:val="single" w:sz="4" w:space="0" w:color="auto"/>
              <w:right w:val="single" w:sz="4" w:space="0" w:color="auto"/>
            </w:tcBorders>
          </w:tcPr>
          <w:p w14:paraId="43BCA6AD" w14:textId="42820B32" w:rsidR="00294CB9" w:rsidRPr="00705D7C" w:rsidRDefault="00294CB9" w:rsidP="00C94E92">
            <w:pPr>
              <w:rPr>
                <w:b/>
                <w:color w:val="000000"/>
                <w:szCs w:val="28"/>
                <w:lang w:val="nl-NL"/>
              </w:rPr>
            </w:pPr>
            <w:r w:rsidRPr="00705D7C">
              <w:rPr>
                <w:b/>
                <w:color w:val="000000"/>
                <w:szCs w:val="28"/>
                <w:lang w:val="nl-NL"/>
              </w:rPr>
              <w:lastRenderedPageBreak/>
              <w:t xml:space="preserve">1. </w:t>
            </w:r>
            <w:r w:rsidR="003774FC" w:rsidRPr="00705D7C">
              <w:rPr>
                <w:b/>
                <w:color w:val="000000"/>
                <w:szCs w:val="28"/>
                <w:lang w:val="nl-NL"/>
              </w:rPr>
              <w:t>Hai tam giác bằng nhau</w:t>
            </w:r>
          </w:p>
          <w:p w14:paraId="3753247F" w14:textId="1D9C362C" w:rsidR="00294CB9" w:rsidRPr="00705D7C" w:rsidRDefault="003774FC" w:rsidP="00C94E92">
            <w:pPr>
              <w:rPr>
                <w:b/>
                <w:color w:val="000000"/>
                <w:szCs w:val="28"/>
                <w:lang w:val="nl-NL"/>
              </w:rPr>
            </w:pPr>
            <w:r w:rsidRPr="00705D7C">
              <w:rPr>
                <w:b/>
                <w:color w:val="000000"/>
                <w:szCs w:val="28"/>
                <w:lang w:val="nl-NL"/>
              </w:rPr>
              <w:t>HĐKP1:</w:t>
            </w:r>
          </w:p>
          <w:p w14:paraId="0CD6E98A" w14:textId="5BCE42C0" w:rsidR="00B733C0" w:rsidRPr="00705D7C" w:rsidRDefault="00B733C0" w:rsidP="00C94E92">
            <w:pPr>
              <w:jc w:val="center"/>
              <w:rPr>
                <w:b/>
                <w:color w:val="000000"/>
                <w:szCs w:val="28"/>
                <w:lang w:val="nl-NL"/>
              </w:rPr>
            </w:pPr>
            <w:r w:rsidRPr="00705D7C">
              <w:rPr>
                <w:noProof/>
                <w:szCs w:val="28"/>
              </w:rPr>
              <w:drawing>
                <wp:inline distT="0" distB="0" distL="0" distR="0" wp14:anchorId="12E39DCA" wp14:editId="1AAD121D">
                  <wp:extent cx="2857500" cy="174257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2865632" cy="1747538"/>
                          </a:xfrm>
                          <a:prstGeom prst="rect">
                            <a:avLst/>
                          </a:prstGeom>
                        </pic:spPr>
                      </pic:pic>
                    </a:graphicData>
                  </a:graphic>
                </wp:inline>
              </w:drawing>
            </w:r>
          </w:p>
          <w:p w14:paraId="01BD0BD5" w14:textId="77777777" w:rsidR="00F34B29" w:rsidRPr="00705D7C" w:rsidRDefault="00F34B29" w:rsidP="00C94E92">
            <w:pPr>
              <w:rPr>
                <w:szCs w:val="28"/>
              </w:rPr>
            </w:pPr>
            <w:r w:rsidRPr="00705D7C">
              <w:rPr>
                <w:szCs w:val="28"/>
              </w:rPr>
              <w:t>AB = A'B'; AC = A'C'; BC = B'C'</w:t>
            </w:r>
          </w:p>
          <w:p w14:paraId="4C7B9563" w14:textId="4D0BAC87" w:rsidR="00F34B29" w:rsidRPr="00705D7C" w:rsidRDefault="00FB39F4" w:rsidP="00C94E92">
            <w:pPr>
              <w:rPr>
                <w:szCs w:val="28"/>
              </w:rPr>
            </w:pPr>
            <m:oMathPara>
              <m:oMath>
                <m:acc>
                  <m:accPr>
                    <m:ctrlPr>
                      <w:rPr>
                        <w:rFonts w:ascii="Cambria Math" w:hAnsi="Cambria Math"/>
                        <w:i/>
                        <w:szCs w:val="28"/>
                      </w:rPr>
                    </m:ctrlPr>
                  </m:accPr>
                  <m:e>
                    <m:r>
                      <w:rPr>
                        <w:rFonts w:ascii="Cambria Math" w:hAnsi="Cambria Math"/>
                        <w:szCs w:val="28"/>
                      </w:rPr>
                      <m:t>A</m:t>
                    </m:r>
                  </m:e>
                </m:acc>
                <m:r>
                  <w:rPr>
                    <w:rFonts w:ascii="Cambria Math" w:hAnsi="Cambria Math"/>
                    <w:szCs w:val="28"/>
                  </w:rPr>
                  <m:t>=</m:t>
                </m:r>
                <m:acc>
                  <m:accPr>
                    <m:ctrlPr>
                      <w:rPr>
                        <w:rFonts w:ascii="Cambria Math" w:hAnsi="Cambria Math"/>
                        <w:i/>
                        <w:szCs w:val="28"/>
                      </w:rPr>
                    </m:ctrlPr>
                  </m:accPr>
                  <m:e>
                    <m:sSup>
                      <m:sSupPr>
                        <m:ctrlPr>
                          <w:rPr>
                            <w:rFonts w:ascii="Cambria Math" w:hAnsi="Cambria Math"/>
                            <w:i/>
                            <w:szCs w:val="28"/>
                          </w:rPr>
                        </m:ctrlPr>
                      </m:sSupPr>
                      <m:e>
                        <m:r>
                          <w:rPr>
                            <w:rFonts w:ascii="Cambria Math" w:hAnsi="Cambria Math"/>
                            <w:szCs w:val="28"/>
                          </w:rPr>
                          <m:t>A</m:t>
                        </m:r>
                      </m:e>
                      <m:sup>
                        <m:r>
                          <w:rPr>
                            <w:rFonts w:ascii="Cambria Math" w:hAnsi="Cambria Math"/>
                            <w:szCs w:val="28"/>
                          </w:rPr>
                          <m:t>'</m:t>
                        </m:r>
                      </m:sup>
                    </m:sSup>
                  </m:e>
                </m:acc>
                <m:r>
                  <w:rPr>
                    <w:rFonts w:ascii="Cambria Math" w:hAnsi="Cambria Math"/>
                    <w:szCs w:val="28"/>
                  </w:rPr>
                  <m:t xml:space="preserve"> </m:t>
                </m:r>
              </m:oMath>
            </m:oMathPara>
          </w:p>
          <w:p w14:paraId="3C1EDAD9" w14:textId="0863994D" w:rsidR="00F34B29" w:rsidRPr="00705D7C" w:rsidRDefault="00FB39F4" w:rsidP="00C94E92">
            <w:pPr>
              <w:rPr>
                <w:szCs w:val="28"/>
              </w:rPr>
            </w:pPr>
            <m:oMathPara>
              <m:oMath>
                <m:acc>
                  <m:accPr>
                    <m:ctrlPr>
                      <w:rPr>
                        <w:rFonts w:ascii="Cambria Math" w:hAnsi="Cambria Math"/>
                        <w:i/>
                        <w:szCs w:val="28"/>
                      </w:rPr>
                    </m:ctrlPr>
                  </m:accPr>
                  <m:e>
                    <m:r>
                      <w:rPr>
                        <w:rFonts w:ascii="Cambria Math" w:hAnsi="Cambria Math"/>
                        <w:szCs w:val="28"/>
                      </w:rPr>
                      <m:t>B</m:t>
                    </m:r>
                  </m:e>
                </m:acc>
                <m:r>
                  <w:rPr>
                    <w:rFonts w:ascii="Cambria Math" w:hAnsi="Cambria Math"/>
                    <w:szCs w:val="28"/>
                  </w:rPr>
                  <m:t>=</m:t>
                </m:r>
                <m:acc>
                  <m:accPr>
                    <m:ctrlPr>
                      <w:rPr>
                        <w:rFonts w:ascii="Cambria Math" w:hAnsi="Cambria Math"/>
                        <w:i/>
                        <w:szCs w:val="28"/>
                      </w:rPr>
                    </m:ctrlPr>
                  </m:accPr>
                  <m:e>
                    <m:sSup>
                      <m:sSupPr>
                        <m:ctrlPr>
                          <w:rPr>
                            <w:rFonts w:ascii="Cambria Math" w:hAnsi="Cambria Math"/>
                            <w:i/>
                            <w:szCs w:val="28"/>
                          </w:rPr>
                        </m:ctrlPr>
                      </m:sSupPr>
                      <m:e>
                        <m:r>
                          <w:rPr>
                            <w:rFonts w:ascii="Cambria Math" w:hAnsi="Cambria Math"/>
                            <w:szCs w:val="28"/>
                          </w:rPr>
                          <m:t>B</m:t>
                        </m:r>
                      </m:e>
                      <m:sup>
                        <m:r>
                          <w:rPr>
                            <w:rFonts w:ascii="Cambria Math" w:hAnsi="Cambria Math"/>
                            <w:szCs w:val="28"/>
                          </w:rPr>
                          <m:t>'</m:t>
                        </m:r>
                      </m:sup>
                    </m:sSup>
                  </m:e>
                </m:acc>
                <m:r>
                  <w:rPr>
                    <w:rFonts w:ascii="Cambria Math" w:hAnsi="Cambria Math"/>
                    <w:szCs w:val="28"/>
                  </w:rPr>
                  <m:t xml:space="preserve"> </m:t>
                </m:r>
              </m:oMath>
            </m:oMathPara>
          </w:p>
          <w:p w14:paraId="71711168" w14:textId="2382DFAF" w:rsidR="00294CB9" w:rsidRPr="00705D7C" w:rsidRDefault="00FB39F4" w:rsidP="00C94E92">
            <w:pPr>
              <w:jc w:val="center"/>
              <w:rPr>
                <w:szCs w:val="28"/>
              </w:rPr>
            </w:pPr>
            <m:oMath>
              <m:acc>
                <m:accPr>
                  <m:ctrlPr>
                    <w:rPr>
                      <w:rFonts w:ascii="Cambria Math" w:hAnsi="Cambria Math"/>
                      <w:i/>
                      <w:szCs w:val="28"/>
                    </w:rPr>
                  </m:ctrlPr>
                </m:accPr>
                <m:e>
                  <m:r>
                    <w:rPr>
                      <w:rFonts w:ascii="Cambria Math" w:hAnsi="Cambria Math"/>
                      <w:szCs w:val="28"/>
                    </w:rPr>
                    <m:t>C</m:t>
                  </m:r>
                </m:e>
              </m:acc>
              <m:r>
                <w:rPr>
                  <w:rFonts w:ascii="Cambria Math" w:hAnsi="Cambria Math"/>
                  <w:szCs w:val="28"/>
                </w:rPr>
                <m:t>=</m:t>
              </m:r>
              <m:acc>
                <m:accPr>
                  <m:ctrlPr>
                    <w:rPr>
                      <w:rFonts w:ascii="Cambria Math" w:hAnsi="Cambria Math"/>
                      <w:i/>
                      <w:szCs w:val="28"/>
                    </w:rPr>
                  </m:ctrlPr>
                </m:accPr>
                <m:e>
                  <m:sSup>
                    <m:sSupPr>
                      <m:ctrlPr>
                        <w:rPr>
                          <w:rFonts w:ascii="Cambria Math" w:hAnsi="Cambria Math"/>
                          <w:i/>
                          <w:szCs w:val="28"/>
                        </w:rPr>
                      </m:ctrlPr>
                    </m:sSupPr>
                    <m:e>
                      <m:r>
                        <w:rPr>
                          <w:rFonts w:ascii="Cambria Math" w:hAnsi="Cambria Math"/>
                          <w:szCs w:val="28"/>
                        </w:rPr>
                        <m:t>C</m:t>
                      </m:r>
                    </m:e>
                    <m:sup>
                      <m:r>
                        <w:rPr>
                          <w:rFonts w:ascii="Cambria Math" w:hAnsi="Cambria Math"/>
                          <w:szCs w:val="28"/>
                        </w:rPr>
                        <m:t>'</m:t>
                      </m:r>
                    </m:sup>
                  </m:sSup>
                </m:e>
              </m:acc>
              <m:r>
                <w:rPr>
                  <w:rFonts w:ascii="Cambria Math" w:hAnsi="Cambria Math"/>
                  <w:szCs w:val="28"/>
                </w:rPr>
                <m:t xml:space="preserve"> </m:t>
              </m:r>
            </m:oMath>
            <w:r w:rsidR="00F34B29" w:rsidRPr="00705D7C">
              <w:rPr>
                <w:szCs w:val="28"/>
              </w:rPr>
              <w:t>.</w:t>
            </w:r>
          </w:p>
          <w:p w14:paraId="5AF665B9" w14:textId="5547655E" w:rsidR="00B40808" w:rsidRPr="00705D7C" w:rsidRDefault="00B40808" w:rsidP="00C94E92">
            <w:pPr>
              <w:shd w:val="clear" w:color="auto" w:fill="FFFFFF"/>
              <w:rPr>
                <w:color w:val="000000"/>
                <w:szCs w:val="28"/>
                <w:lang w:val="nl-NL"/>
              </w:rPr>
            </w:pPr>
            <m:oMath>
              <m:r>
                <w:rPr>
                  <w:rFonts w:ascii="Cambria Math" w:hAnsi="Cambria Math"/>
                  <w:color w:val="000000"/>
                  <w:szCs w:val="28"/>
                  <w:lang w:val="nl-NL"/>
                </w:rPr>
                <m:t>⇒</m:t>
              </m:r>
            </m:oMath>
            <w:r w:rsidRPr="00705D7C">
              <w:rPr>
                <w:color w:val="000000"/>
                <w:szCs w:val="28"/>
                <w:lang w:val="nl-NL"/>
              </w:rPr>
              <w:t xml:space="preserve"> </w:t>
            </w:r>
            <w:r w:rsidRPr="00705D7C">
              <w:rPr>
                <w:b/>
                <w:color w:val="000000"/>
                <w:szCs w:val="28"/>
                <w:u w:val="single"/>
                <w:lang w:val="nl-NL"/>
              </w:rPr>
              <w:t>Kết luận:</w:t>
            </w:r>
          </w:p>
          <w:p w14:paraId="7BC26149" w14:textId="77777777" w:rsidR="00B40808" w:rsidRPr="00705D7C" w:rsidRDefault="00B40808" w:rsidP="00C94E92">
            <w:pPr>
              <w:shd w:val="clear" w:color="auto" w:fill="FFFFFF"/>
              <w:rPr>
                <w:b/>
                <w:i/>
                <w:color w:val="000000"/>
                <w:szCs w:val="28"/>
                <w:lang w:val="nl-NL"/>
              </w:rPr>
            </w:pPr>
            <w:r w:rsidRPr="00705D7C">
              <w:rPr>
                <w:b/>
                <w:i/>
                <w:color w:val="000000"/>
                <w:szCs w:val="28"/>
                <w:lang w:val="nl-NL"/>
              </w:rPr>
              <w:t>Hai tam giác bằng nhau là hai tam giác có các cạnh tương ứng bằng nhau, các góc tương ứng bằng nhau.</w:t>
            </w:r>
          </w:p>
          <w:p w14:paraId="09350C4F" w14:textId="677E3D94" w:rsidR="00A130F0" w:rsidRPr="00705D7C" w:rsidRDefault="007D18A4" w:rsidP="00C94E92">
            <w:pPr>
              <w:shd w:val="clear" w:color="auto" w:fill="FFFFFF"/>
              <w:rPr>
                <w:i/>
                <w:color w:val="000000"/>
                <w:szCs w:val="28"/>
                <w:lang w:val="nl-NL"/>
              </w:rPr>
            </w:pPr>
            <w:r w:rsidRPr="00705D7C">
              <w:rPr>
                <w:i/>
                <w:color w:val="000000"/>
                <w:szCs w:val="28"/>
                <w:lang w:val="nl-NL"/>
              </w:rPr>
              <w:t xml:space="preserve">Hai tam giác ABC và DEF bằng nhau được kí hiệu là </w:t>
            </w:r>
            <m:oMath>
              <m:r>
                <w:rPr>
                  <w:rFonts w:ascii="Cambria Math" w:hAnsi="Cambria Math"/>
                  <w:szCs w:val="28"/>
                </w:rPr>
                <m:t>△ABC=△DEF</m:t>
              </m:r>
            </m:oMath>
            <w:r w:rsidRPr="00705D7C">
              <w:rPr>
                <w:i/>
                <w:szCs w:val="28"/>
              </w:rPr>
              <w:t>.</w:t>
            </w:r>
          </w:p>
          <w:p w14:paraId="11B97587" w14:textId="77777777" w:rsidR="00AC0474" w:rsidRPr="00705D7C" w:rsidRDefault="00AC0474" w:rsidP="00C94E92">
            <w:pPr>
              <w:shd w:val="clear" w:color="auto" w:fill="FFFFFF"/>
              <w:rPr>
                <w:i/>
                <w:color w:val="000000"/>
                <w:szCs w:val="28"/>
                <w:lang w:val="nl-NL"/>
              </w:rPr>
            </w:pPr>
            <w:r w:rsidRPr="00705D7C">
              <w:rPr>
                <w:i/>
                <w:color w:val="000000"/>
                <w:szCs w:val="28"/>
                <w:lang w:val="nl-NL"/>
              </w:rPr>
              <w:t xml:space="preserve">* </w:t>
            </w:r>
            <w:r w:rsidRPr="00705D7C">
              <w:rPr>
                <w:i/>
                <w:color w:val="000000"/>
                <w:szCs w:val="28"/>
                <w:u w:val="single"/>
                <w:lang w:val="nl-NL"/>
              </w:rPr>
              <w:t>Chú ý:</w:t>
            </w:r>
          </w:p>
          <w:p w14:paraId="0EE8BE8C" w14:textId="48D3DF70" w:rsidR="00A130F0" w:rsidRPr="00705D7C" w:rsidRDefault="00F27A52" w:rsidP="00C94E92">
            <w:pPr>
              <w:shd w:val="clear" w:color="auto" w:fill="FFFFFF"/>
              <w:rPr>
                <w:i/>
                <w:color w:val="000000"/>
                <w:szCs w:val="28"/>
                <w:lang w:val="nl-NL"/>
              </w:rPr>
            </w:pPr>
            <w:r w:rsidRPr="00705D7C">
              <w:rPr>
                <w:i/>
                <w:color w:val="000000"/>
                <w:szCs w:val="28"/>
                <w:lang w:val="nl-NL"/>
              </w:rPr>
              <w:t xml:space="preserve">- </w:t>
            </w:r>
            <w:r w:rsidR="00A130F0" w:rsidRPr="00705D7C">
              <w:rPr>
                <w:i/>
                <w:color w:val="000000"/>
                <w:szCs w:val="28"/>
                <w:lang w:val="nl-NL"/>
              </w:rPr>
              <w:t>Khi vẽ hình hai tam giác bằng nhau, các cạnh hoặc các góc bằng nhau được đánh dấu bởi những kí hiệu giống nhau.</w:t>
            </w:r>
          </w:p>
          <w:p w14:paraId="66B1E287" w14:textId="77777777" w:rsidR="00A130F0" w:rsidRPr="00705D7C" w:rsidRDefault="00A130F0" w:rsidP="00C94E92">
            <w:pPr>
              <w:shd w:val="clear" w:color="auto" w:fill="FFFFFF"/>
              <w:jc w:val="center"/>
              <w:rPr>
                <w:i/>
                <w:color w:val="000000"/>
                <w:szCs w:val="28"/>
                <w:lang w:val="nl-NL"/>
              </w:rPr>
            </w:pPr>
            <w:r w:rsidRPr="00705D7C">
              <w:rPr>
                <w:i/>
                <w:noProof/>
                <w:szCs w:val="28"/>
              </w:rPr>
              <w:lastRenderedPageBreak/>
              <w:drawing>
                <wp:inline distT="0" distB="0" distL="0" distR="0" wp14:anchorId="65E6D13C" wp14:editId="1E9CD982">
                  <wp:extent cx="2684810" cy="1076550"/>
                  <wp:effectExtent l="0" t="0" r="1270"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712558" cy="1087676"/>
                          </a:xfrm>
                          <a:prstGeom prst="rect">
                            <a:avLst/>
                          </a:prstGeom>
                        </pic:spPr>
                      </pic:pic>
                    </a:graphicData>
                  </a:graphic>
                </wp:inline>
              </w:drawing>
            </w:r>
          </w:p>
          <w:p w14:paraId="4677B00A" w14:textId="77777777" w:rsidR="00AC0474" w:rsidRPr="00705D7C" w:rsidRDefault="00AC0474" w:rsidP="00C94E92">
            <w:pPr>
              <w:shd w:val="clear" w:color="auto" w:fill="FFFFFF"/>
              <w:rPr>
                <w:i/>
                <w:color w:val="000000"/>
                <w:szCs w:val="28"/>
                <w:lang w:val="nl-NL"/>
              </w:rPr>
            </w:pPr>
            <w:r w:rsidRPr="00705D7C">
              <w:rPr>
                <w:i/>
                <w:color w:val="000000"/>
                <w:szCs w:val="28"/>
                <w:lang w:val="nl-NL"/>
              </w:rPr>
              <w:t>Ví dụ 1: SGK-tr49</w:t>
            </w:r>
          </w:p>
          <w:p w14:paraId="58C631F7" w14:textId="7E59FE1E" w:rsidR="00AC0474" w:rsidRPr="00705D7C" w:rsidRDefault="00AC0474" w:rsidP="00C94E92">
            <w:pPr>
              <w:shd w:val="clear" w:color="auto" w:fill="FFFFFF"/>
              <w:rPr>
                <w:i/>
                <w:color w:val="000000"/>
                <w:szCs w:val="28"/>
                <w:lang w:val="nl-NL"/>
              </w:rPr>
            </w:pPr>
            <w:r w:rsidRPr="00705D7C">
              <w:rPr>
                <w:i/>
                <w:color w:val="000000"/>
                <w:szCs w:val="28"/>
                <w:lang w:val="nl-NL"/>
              </w:rPr>
              <w:t xml:space="preserve">* </w:t>
            </w:r>
            <w:r w:rsidRPr="00705D7C">
              <w:rPr>
                <w:i/>
                <w:color w:val="000000"/>
                <w:szCs w:val="28"/>
                <w:u w:val="single"/>
                <w:lang w:val="nl-NL"/>
              </w:rPr>
              <w:t>Chú ý:</w:t>
            </w:r>
          </w:p>
          <w:p w14:paraId="66D1B91F" w14:textId="61DA7305" w:rsidR="00A130F0" w:rsidRPr="00705D7C" w:rsidRDefault="00A130F0" w:rsidP="00C94E92">
            <w:pPr>
              <w:shd w:val="clear" w:color="auto" w:fill="FFFFFF"/>
              <w:rPr>
                <w:i/>
                <w:color w:val="000000"/>
                <w:szCs w:val="28"/>
                <w:lang w:val="nl-NL"/>
              </w:rPr>
            </w:pPr>
            <w:r w:rsidRPr="00705D7C">
              <w:rPr>
                <w:i/>
                <w:color w:val="000000"/>
                <w:szCs w:val="28"/>
                <w:lang w:val="nl-NL"/>
              </w:rPr>
              <w:t xml:space="preserve">- Khi dùng kí hiệu hai tam giác bằng nhau, ta phải viết các đỉnh tương ứng theo cùng thứ tự. </w:t>
            </w:r>
          </w:p>
          <w:p w14:paraId="147B677A" w14:textId="77777777" w:rsidR="000B4432" w:rsidRPr="00705D7C" w:rsidRDefault="000B4432" w:rsidP="00C94E92">
            <w:pPr>
              <w:shd w:val="clear" w:color="auto" w:fill="FFFFFF"/>
              <w:rPr>
                <w:i/>
                <w:color w:val="000000"/>
                <w:szCs w:val="28"/>
                <w:lang w:val="nl-NL"/>
              </w:rPr>
            </w:pPr>
          </w:p>
          <w:p w14:paraId="52FFC894" w14:textId="775BC899" w:rsidR="00F27A52" w:rsidRPr="00705D7C" w:rsidRDefault="00F27A52" w:rsidP="00C94E92">
            <w:pPr>
              <w:shd w:val="clear" w:color="auto" w:fill="FFFFFF"/>
              <w:rPr>
                <w:b/>
                <w:color w:val="000000"/>
                <w:szCs w:val="28"/>
                <w:lang w:val="nl-NL"/>
              </w:rPr>
            </w:pPr>
            <w:r w:rsidRPr="00705D7C">
              <w:rPr>
                <w:b/>
                <w:color w:val="000000"/>
                <w:szCs w:val="28"/>
                <w:lang w:val="nl-NL"/>
              </w:rPr>
              <w:t>Thực hành 1.</w:t>
            </w:r>
          </w:p>
          <w:p w14:paraId="4541F820" w14:textId="114AE0FB" w:rsidR="002516DC" w:rsidRPr="00705D7C" w:rsidRDefault="00B15678" w:rsidP="00C94E92">
            <w:pPr>
              <w:spacing w:after="100" w:afterAutospacing="1"/>
              <w:jc w:val="left"/>
              <w:rPr>
                <w:rFonts w:eastAsia="Times New Roman"/>
                <w:color w:val="333333"/>
                <w:szCs w:val="28"/>
              </w:rPr>
            </w:pPr>
            <m:oMath>
              <m:r>
                <w:rPr>
                  <w:rFonts w:ascii="Cambria Math" w:hAnsi="Cambria Math"/>
                  <w:szCs w:val="28"/>
                </w:rPr>
                <m:t> △ABC=△MNP</m:t>
              </m:r>
            </m:oMath>
            <w:r w:rsidR="002516DC" w:rsidRPr="00705D7C">
              <w:rPr>
                <w:rFonts w:eastAsia="Times New Roman"/>
                <w:color w:val="333333"/>
                <w:szCs w:val="28"/>
              </w:rPr>
              <w:t xml:space="preserve"> vì có các cạnh tương ứng bằng nhau, các góc tương ứng bằng nhau.</w:t>
            </w:r>
          </w:p>
          <w:p w14:paraId="0ED8C44A" w14:textId="77777777" w:rsidR="002516DC" w:rsidRPr="00705D7C" w:rsidRDefault="002516DC" w:rsidP="00C94E92">
            <w:pPr>
              <w:spacing w:after="100" w:afterAutospacing="1"/>
              <w:jc w:val="center"/>
              <w:rPr>
                <w:rFonts w:eastAsia="Times New Roman"/>
                <w:color w:val="333333"/>
                <w:szCs w:val="28"/>
              </w:rPr>
            </w:pPr>
            <w:r w:rsidRPr="00705D7C">
              <w:rPr>
                <w:rFonts w:eastAsia="Times New Roman"/>
                <w:color w:val="333333"/>
                <w:szCs w:val="28"/>
              </w:rPr>
              <w:t>AB = MN; AC = MP; BC = NP.</w:t>
            </w:r>
          </w:p>
          <w:p w14:paraId="2CEEFB23" w14:textId="6DCC9636" w:rsidR="002516DC" w:rsidRPr="00705D7C" w:rsidRDefault="00FB39F4" w:rsidP="00C94E92">
            <w:pPr>
              <w:spacing w:after="100" w:afterAutospacing="1"/>
              <w:jc w:val="center"/>
              <w:rPr>
                <w:rFonts w:eastAsia="Times New Roman"/>
                <w:color w:val="333333"/>
                <w:szCs w:val="28"/>
              </w:rPr>
            </w:pPr>
            <m:oMathPara>
              <m:oMath>
                <m:acc>
                  <m:accPr>
                    <m:ctrlPr>
                      <w:rPr>
                        <w:rFonts w:ascii="Cambria Math" w:hAnsi="Cambria Math"/>
                        <w:i/>
                        <w:szCs w:val="28"/>
                      </w:rPr>
                    </m:ctrlPr>
                  </m:accPr>
                  <m:e>
                    <m:r>
                      <w:rPr>
                        <w:rFonts w:ascii="Cambria Math" w:hAnsi="Cambria Math"/>
                        <w:szCs w:val="28"/>
                      </w:rPr>
                      <m:t>A</m:t>
                    </m:r>
                  </m:e>
                </m:acc>
                <m:r>
                  <w:rPr>
                    <w:rFonts w:ascii="Cambria Math" w:hAnsi="Cambria Math"/>
                    <w:szCs w:val="28"/>
                  </w:rPr>
                  <m:t>=</m:t>
                </m:r>
                <m:acc>
                  <m:accPr>
                    <m:ctrlPr>
                      <w:rPr>
                        <w:rFonts w:ascii="Cambria Math" w:hAnsi="Cambria Math"/>
                        <w:i/>
                        <w:szCs w:val="28"/>
                      </w:rPr>
                    </m:ctrlPr>
                  </m:accPr>
                  <m:e>
                    <m:r>
                      <w:rPr>
                        <w:rFonts w:ascii="Cambria Math" w:hAnsi="Cambria Math"/>
                        <w:szCs w:val="28"/>
                      </w:rPr>
                      <m:t>M</m:t>
                    </m:r>
                  </m:e>
                </m:acc>
              </m:oMath>
            </m:oMathPara>
          </w:p>
          <w:p w14:paraId="672546A7" w14:textId="5CAB760C" w:rsidR="002516DC" w:rsidRPr="00705D7C" w:rsidRDefault="00FB39F4" w:rsidP="00C94E92">
            <w:pPr>
              <w:spacing w:after="100" w:afterAutospacing="1"/>
              <w:jc w:val="center"/>
              <w:rPr>
                <w:rFonts w:eastAsia="Times New Roman"/>
                <w:color w:val="333333"/>
                <w:szCs w:val="28"/>
              </w:rPr>
            </w:pPr>
            <m:oMathPara>
              <m:oMath>
                <m:acc>
                  <m:accPr>
                    <m:ctrlPr>
                      <w:rPr>
                        <w:rFonts w:ascii="Cambria Math" w:hAnsi="Cambria Math"/>
                        <w:i/>
                        <w:szCs w:val="28"/>
                      </w:rPr>
                    </m:ctrlPr>
                  </m:accPr>
                  <m:e>
                    <m:r>
                      <w:rPr>
                        <w:rFonts w:ascii="Cambria Math" w:hAnsi="Cambria Math"/>
                        <w:szCs w:val="28"/>
                      </w:rPr>
                      <m:t>B</m:t>
                    </m:r>
                  </m:e>
                </m:acc>
                <m:r>
                  <w:rPr>
                    <w:rFonts w:ascii="Cambria Math" w:hAnsi="Cambria Math"/>
                    <w:szCs w:val="28"/>
                  </w:rPr>
                  <m:t>=</m:t>
                </m:r>
                <m:acc>
                  <m:accPr>
                    <m:ctrlPr>
                      <w:rPr>
                        <w:rFonts w:ascii="Cambria Math" w:hAnsi="Cambria Math"/>
                        <w:i/>
                        <w:szCs w:val="28"/>
                      </w:rPr>
                    </m:ctrlPr>
                  </m:accPr>
                  <m:e>
                    <m:r>
                      <w:rPr>
                        <w:rFonts w:ascii="Cambria Math" w:hAnsi="Cambria Math"/>
                        <w:szCs w:val="28"/>
                      </w:rPr>
                      <m:t>N</m:t>
                    </m:r>
                  </m:e>
                </m:acc>
              </m:oMath>
            </m:oMathPara>
          </w:p>
          <w:p w14:paraId="1C1465D0" w14:textId="38DCA1DF" w:rsidR="002516DC" w:rsidRPr="00705D7C" w:rsidRDefault="00FB39F4" w:rsidP="00C94E92">
            <w:pPr>
              <w:spacing w:after="100" w:afterAutospacing="1"/>
              <w:jc w:val="center"/>
              <w:rPr>
                <w:rFonts w:eastAsia="Times New Roman"/>
                <w:color w:val="333333"/>
                <w:szCs w:val="28"/>
              </w:rPr>
            </w:pPr>
            <m:oMathPara>
              <m:oMath>
                <m:acc>
                  <m:accPr>
                    <m:ctrlPr>
                      <w:rPr>
                        <w:rFonts w:ascii="Cambria Math" w:hAnsi="Cambria Math"/>
                        <w:i/>
                        <w:szCs w:val="28"/>
                      </w:rPr>
                    </m:ctrlPr>
                  </m:accPr>
                  <m:e>
                    <m:r>
                      <w:rPr>
                        <w:rFonts w:ascii="Cambria Math" w:hAnsi="Cambria Math"/>
                        <w:szCs w:val="28"/>
                      </w:rPr>
                      <m:t>C</m:t>
                    </m:r>
                  </m:e>
                </m:acc>
                <m:r>
                  <w:rPr>
                    <w:rFonts w:ascii="Cambria Math" w:hAnsi="Cambria Math"/>
                    <w:szCs w:val="28"/>
                  </w:rPr>
                  <m:t>=</m:t>
                </m:r>
                <m:acc>
                  <m:accPr>
                    <m:ctrlPr>
                      <w:rPr>
                        <w:rFonts w:ascii="Cambria Math" w:hAnsi="Cambria Math"/>
                        <w:i/>
                        <w:szCs w:val="28"/>
                      </w:rPr>
                    </m:ctrlPr>
                  </m:accPr>
                  <m:e>
                    <m:r>
                      <w:rPr>
                        <w:rFonts w:ascii="Cambria Math" w:hAnsi="Cambria Math"/>
                        <w:szCs w:val="28"/>
                      </w:rPr>
                      <m:t>P</m:t>
                    </m:r>
                  </m:e>
                </m:acc>
              </m:oMath>
            </m:oMathPara>
          </w:p>
          <w:p w14:paraId="44C70A4B" w14:textId="77777777" w:rsidR="00AB4E6D" w:rsidRPr="00705D7C" w:rsidRDefault="002516DC" w:rsidP="00C94E92">
            <w:pPr>
              <w:spacing w:after="100" w:afterAutospacing="1"/>
              <w:jc w:val="center"/>
              <w:rPr>
                <w:rFonts w:eastAsia="Times New Roman"/>
                <w:szCs w:val="28"/>
              </w:rPr>
            </w:pPr>
            <w:r w:rsidRPr="00705D7C">
              <w:rPr>
                <w:rFonts w:eastAsia="Times New Roman"/>
                <w:color w:val="333333"/>
                <w:szCs w:val="28"/>
              </w:rPr>
              <w:t>(</w:t>
            </w:r>
            <w:r w:rsidR="005E7BB7" w:rsidRPr="00705D7C">
              <w:rPr>
                <w:rFonts w:eastAsia="Times New Roman"/>
                <w:color w:val="333333"/>
                <w:szCs w:val="28"/>
              </w:rPr>
              <w:t xml:space="preserve"> </w:t>
            </w:r>
            <w:r w:rsidRPr="00705D7C">
              <w:rPr>
                <w:rFonts w:eastAsia="Times New Roman"/>
                <w:color w:val="333333"/>
                <w:szCs w:val="28"/>
              </w:rPr>
              <w:t xml:space="preserve">Vì </w:t>
            </w:r>
            <m:oMath>
              <m:acc>
                <m:accPr>
                  <m:ctrlPr>
                    <w:rPr>
                      <w:rFonts w:ascii="Cambria Math" w:hAnsi="Cambria Math"/>
                      <w:i/>
                      <w:szCs w:val="28"/>
                    </w:rPr>
                  </m:ctrlPr>
                </m:accPr>
                <m:e>
                  <m:r>
                    <w:rPr>
                      <w:rFonts w:ascii="Cambria Math" w:hAnsi="Cambria Math"/>
                      <w:szCs w:val="28"/>
                    </w:rPr>
                    <m:t>C</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m:t>
              </m:r>
              <m:acc>
                <m:accPr>
                  <m:ctrlPr>
                    <w:rPr>
                      <w:rFonts w:ascii="Cambria Math" w:hAnsi="Cambria Math"/>
                      <w:i/>
                      <w:szCs w:val="28"/>
                    </w:rPr>
                  </m:ctrlPr>
                </m:accPr>
                <m:e>
                  <m:r>
                    <w:rPr>
                      <w:rFonts w:ascii="Cambria Math" w:hAnsi="Cambria Math"/>
                      <w:szCs w:val="28"/>
                    </w:rPr>
                    <m:t>A</m:t>
                  </m:r>
                </m:e>
              </m:acc>
              <m:r>
                <w:rPr>
                  <w:rFonts w:ascii="Cambria Math" w:hAnsi="Cambria Math"/>
                  <w:szCs w:val="28"/>
                </w:rPr>
                <m:t>-</m:t>
              </m:r>
              <m:acc>
                <m:accPr>
                  <m:ctrlPr>
                    <w:rPr>
                      <w:rFonts w:ascii="Cambria Math" w:hAnsi="Cambria Math"/>
                      <w:i/>
                      <w:szCs w:val="28"/>
                    </w:rPr>
                  </m:ctrlPr>
                </m:accPr>
                <m:e>
                  <m:r>
                    <w:rPr>
                      <w:rFonts w:ascii="Cambria Math" w:hAnsi="Cambria Math"/>
                      <w:szCs w:val="28"/>
                    </w:rPr>
                    <m:t>B</m:t>
                  </m:r>
                </m:e>
              </m:acc>
              <m:func>
                <m:funcPr>
                  <m:ctrlPr>
                    <w:rPr>
                      <w:rFonts w:ascii="Cambria Math" w:hAnsi="Cambria Math"/>
                      <w:i/>
                      <w:szCs w:val="28"/>
                    </w:rPr>
                  </m:ctrlPr>
                </m:funcPr>
                <m:fName>
                  <m:r>
                    <w:rPr>
                      <w:rFonts w:ascii="Cambria Math" w:hAnsi="Cambria Math"/>
                      <w:szCs w:val="28"/>
                    </w:rPr>
                    <m:t>;</m:t>
                  </m:r>
                </m:fName>
                <m:e>
                  <m:r>
                    <m:rPr>
                      <m:nor/>
                    </m:rPr>
                    <w:rPr>
                      <w:szCs w:val="28"/>
                    </w:rPr>
                    <m:t> </m:t>
                  </m:r>
                  <m:ctrlPr>
                    <w:rPr>
                      <w:rFonts w:ascii="Cambria Math" w:hAnsi="Cambria Math"/>
                      <w:szCs w:val="28"/>
                    </w:rPr>
                  </m:ctrlPr>
                </m:e>
              </m:func>
            </m:oMath>
          </w:p>
          <w:p w14:paraId="172B8EF8" w14:textId="22E2B1D2" w:rsidR="002516DC" w:rsidRPr="00705D7C" w:rsidRDefault="00FB39F4" w:rsidP="00C94E92">
            <w:pPr>
              <w:spacing w:after="100" w:afterAutospacing="1"/>
              <w:jc w:val="center"/>
              <w:rPr>
                <w:rFonts w:eastAsia="Times New Roman"/>
                <w:color w:val="333333"/>
                <w:szCs w:val="28"/>
              </w:rPr>
            </w:pPr>
            <m:oMath>
              <m:acc>
                <m:accPr>
                  <m:ctrlPr>
                    <w:rPr>
                      <w:rFonts w:ascii="Cambria Math" w:hAnsi="Cambria Math"/>
                      <w:i/>
                      <w:szCs w:val="28"/>
                    </w:rPr>
                  </m:ctrlPr>
                </m:accPr>
                <m:e>
                  <m:r>
                    <w:rPr>
                      <w:rFonts w:ascii="Cambria Math" w:hAnsi="Cambria Math"/>
                      <w:szCs w:val="28"/>
                    </w:rPr>
                    <m:t>P</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m:t>
              </m:r>
              <m:acc>
                <m:accPr>
                  <m:ctrlPr>
                    <w:rPr>
                      <w:rFonts w:ascii="Cambria Math" w:hAnsi="Cambria Math"/>
                      <w:i/>
                      <w:szCs w:val="28"/>
                    </w:rPr>
                  </m:ctrlPr>
                </m:accPr>
                <m:e>
                  <m:r>
                    <w:rPr>
                      <w:rFonts w:ascii="Cambria Math" w:hAnsi="Cambria Math"/>
                      <w:szCs w:val="28"/>
                    </w:rPr>
                    <m:t>M</m:t>
                  </m:r>
                </m:e>
              </m:acc>
              <m:r>
                <w:rPr>
                  <w:rFonts w:ascii="Cambria Math" w:hAnsi="Cambria Math"/>
                  <w:szCs w:val="28"/>
                </w:rPr>
                <m:t>-</m:t>
              </m:r>
              <m:acc>
                <m:accPr>
                  <m:ctrlPr>
                    <w:rPr>
                      <w:rFonts w:ascii="Cambria Math" w:hAnsi="Cambria Math"/>
                      <w:i/>
                      <w:szCs w:val="28"/>
                    </w:rPr>
                  </m:ctrlPr>
                </m:accPr>
                <m:e>
                  <m:r>
                    <w:rPr>
                      <w:rFonts w:ascii="Cambria Math" w:hAnsi="Cambria Math"/>
                      <w:szCs w:val="28"/>
                    </w:rPr>
                    <m:t>N</m:t>
                  </m:r>
                </m:e>
              </m:acc>
            </m:oMath>
            <w:r w:rsidR="005E7BB7" w:rsidRPr="00705D7C">
              <w:rPr>
                <w:rFonts w:eastAsia="Times New Roman"/>
                <w:szCs w:val="28"/>
              </w:rPr>
              <w:t xml:space="preserve"> </w:t>
            </w:r>
            <w:r w:rsidR="002516DC" w:rsidRPr="00705D7C">
              <w:rPr>
                <w:rFonts w:eastAsia="Times New Roman"/>
                <w:color w:val="333333"/>
                <w:szCs w:val="28"/>
              </w:rPr>
              <w:t>)</w:t>
            </w:r>
          </w:p>
          <w:p w14:paraId="192FCB0C" w14:textId="06FEC86E" w:rsidR="00F27A52" w:rsidRPr="00705D7C" w:rsidRDefault="00F27A52" w:rsidP="00C94E92">
            <w:pPr>
              <w:shd w:val="clear" w:color="auto" w:fill="FFFFFF"/>
              <w:rPr>
                <w:b/>
                <w:color w:val="000000"/>
                <w:szCs w:val="28"/>
                <w:lang w:val="nl-NL"/>
              </w:rPr>
            </w:pPr>
            <w:r w:rsidRPr="00705D7C">
              <w:rPr>
                <w:b/>
                <w:color w:val="000000"/>
                <w:szCs w:val="28"/>
                <w:lang w:val="nl-NL"/>
              </w:rPr>
              <w:t>Vận dụng 1.</w:t>
            </w:r>
          </w:p>
          <w:p w14:paraId="09E73B04" w14:textId="77777777" w:rsidR="00B15678" w:rsidRPr="00705D7C" w:rsidRDefault="002516DC" w:rsidP="00C94E92">
            <w:pPr>
              <w:jc w:val="left"/>
              <w:rPr>
                <w:rFonts w:eastAsia="Times New Roman"/>
                <w:color w:val="333333"/>
                <w:szCs w:val="28"/>
              </w:rPr>
            </w:pPr>
            <w:r w:rsidRPr="00705D7C">
              <w:rPr>
                <w:rFonts w:eastAsia="Times New Roman"/>
                <w:color w:val="333333"/>
                <w:szCs w:val="28"/>
              </w:rPr>
              <w:t xml:space="preserve">+) Xét tam giác GHI có: </w:t>
            </w:r>
          </w:p>
          <w:p w14:paraId="3BCC910A" w14:textId="73D9E9B2" w:rsidR="002516DC" w:rsidRPr="00705D7C" w:rsidRDefault="00FB39F4" w:rsidP="00C94E92">
            <w:pPr>
              <w:jc w:val="left"/>
              <w:rPr>
                <w:rFonts w:eastAsia="Times New Roman"/>
                <w:color w:val="333333"/>
                <w:szCs w:val="28"/>
              </w:rPr>
            </w:pPr>
            <m:oMath>
              <m:acc>
                <m:accPr>
                  <m:ctrlPr>
                    <w:rPr>
                      <w:rFonts w:ascii="Cambria Math" w:hAnsi="Cambria Math"/>
                      <w:i/>
                      <w:szCs w:val="28"/>
                    </w:rPr>
                  </m:ctrlPr>
                </m:accPr>
                <m:e>
                  <m:r>
                    <w:rPr>
                      <w:rFonts w:ascii="Cambria Math" w:hAnsi="Cambria Math"/>
                      <w:szCs w:val="28"/>
                    </w:rPr>
                    <m:t>G</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-6</m:t>
              </m:r>
              <m:sSup>
                <m:sSupPr>
                  <m:ctrlPr>
                    <w:rPr>
                      <w:rFonts w:ascii="Cambria Math" w:hAnsi="Cambria Math"/>
                      <w:i/>
                      <w:szCs w:val="28"/>
                    </w:rPr>
                  </m:ctrlPr>
                </m:sSupPr>
                <m:e>
                  <m:r>
                    <w:rPr>
                      <w:rFonts w:ascii="Cambria Math" w:hAnsi="Cambria Math"/>
                      <w:szCs w:val="28"/>
                    </w:rPr>
                    <m:t>2</m:t>
                  </m:r>
                </m:e>
                <m:sup>
                  <m:r>
                    <w:rPr>
                      <w:rFonts w:ascii="Cambria Math" w:hAnsi="Cambria Math"/>
                      <w:szCs w:val="28"/>
                    </w:rPr>
                    <m:t>o</m:t>
                  </m:r>
                </m:sup>
              </m:sSup>
              <m:r>
                <w:rPr>
                  <w:rFonts w:ascii="Cambria Math" w:hAnsi="Cambria Math"/>
                  <w:szCs w:val="28"/>
                </w:rPr>
                <m:t>-4</m:t>
              </m:r>
              <m:sSup>
                <m:sSupPr>
                  <m:ctrlPr>
                    <w:rPr>
                      <w:rFonts w:ascii="Cambria Math" w:hAnsi="Cambria Math"/>
                      <w:i/>
                      <w:szCs w:val="28"/>
                    </w:rPr>
                  </m:ctrlPr>
                </m:sSupPr>
                <m:e>
                  <m:r>
                    <w:rPr>
                      <w:rFonts w:ascii="Cambria Math" w:hAnsi="Cambria Math"/>
                      <w:szCs w:val="28"/>
                    </w:rPr>
                    <m:t>3</m:t>
                  </m:r>
                </m:e>
                <m:sup>
                  <m:r>
                    <w:rPr>
                      <w:rFonts w:ascii="Cambria Math" w:hAnsi="Cambria Math"/>
                      <w:szCs w:val="28"/>
                    </w:rPr>
                    <m:t>o</m:t>
                  </m:r>
                </m:sup>
              </m:sSup>
              <m:r>
                <w:rPr>
                  <w:rFonts w:ascii="Cambria Math" w:hAnsi="Cambria Math"/>
                  <w:szCs w:val="28"/>
                </w:rPr>
                <m:t>=7</m:t>
              </m:r>
              <m:sSup>
                <m:sSupPr>
                  <m:ctrlPr>
                    <w:rPr>
                      <w:rFonts w:ascii="Cambria Math" w:hAnsi="Cambria Math"/>
                      <w:i/>
                      <w:szCs w:val="28"/>
                    </w:rPr>
                  </m:ctrlPr>
                </m:sSupPr>
                <m:e>
                  <m:r>
                    <w:rPr>
                      <w:rFonts w:ascii="Cambria Math" w:hAnsi="Cambria Math"/>
                      <w:szCs w:val="28"/>
                    </w:rPr>
                    <m:t>5</m:t>
                  </m:r>
                </m:e>
                <m:sup>
                  <m:r>
                    <w:rPr>
                      <w:rFonts w:ascii="Cambria Math" w:hAnsi="Cambria Math"/>
                      <w:szCs w:val="28"/>
                    </w:rPr>
                    <m:t>o</m:t>
                  </m:r>
                </m:sup>
              </m:sSup>
            </m:oMath>
            <w:r w:rsidR="002516DC" w:rsidRPr="00705D7C">
              <w:rPr>
                <w:rFonts w:eastAsia="Times New Roman"/>
                <w:color w:val="333333"/>
                <w:szCs w:val="28"/>
              </w:rPr>
              <w:t>.</w:t>
            </w:r>
          </w:p>
          <w:p w14:paraId="31E5081F" w14:textId="1B1FB988" w:rsidR="002516DC" w:rsidRPr="00705D7C" w:rsidRDefault="002516DC" w:rsidP="00C94E92">
            <w:pPr>
              <w:jc w:val="left"/>
              <w:rPr>
                <w:rFonts w:eastAsia="Times New Roman"/>
                <w:color w:val="333333"/>
                <w:szCs w:val="28"/>
              </w:rPr>
            </w:pPr>
            <w:r w:rsidRPr="00705D7C">
              <w:rPr>
                <w:rFonts w:eastAsia="Times New Roman"/>
                <w:color w:val="333333"/>
                <w:szCs w:val="28"/>
              </w:rPr>
              <w:t xml:space="preserve">+) Vì </w:t>
            </w:r>
            <m:oMath>
              <m:r>
                <w:rPr>
                  <w:rFonts w:ascii="Cambria Math" w:hAnsi="Cambria Math"/>
                  <w:szCs w:val="28"/>
                </w:rPr>
                <m:t>△ GHI=△MNP</m:t>
              </m:r>
            </m:oMath>
            <w:r w:rsidRPr="00705D7C">
              <w:rPr>
                <w:rFonts w:eastAsia="Times New Roman"/>
                <w:color w:val="333333"/>
                <w:szCs w:val="28"/>
              </w:rPr>
              <w:t>, nên</w:t>
            </w:r>
          </w:p>
          <w:p w14:paraId="3A755EC9" w14:textId="5B1A4D98" w:rsidR="002516DC" w:rsidRPr="00705D7C" w:rsidRDefault="00FB39F4" w:rsidP="00C94E92">
            <w:pPr>
              <w:jc w:val="left"/>
              <w:rPr>
                <w:rFonts w:eastAsia="Times New Roman"/>
                <w:color w:val="333333"/>
                <w:szCs w:val="28"/>
              </w:rPr>
            </w:pPr>
            <m:oMath>
              <m:acc>
                <m:accPr>
                  <m:ctrlPr>
                    <w:rPr>
                      <w:rFonts w:ascii="Cambria Math" w:hAnsi="Cambria Math"/>
                      <w:i/>
                      <w:szCs w:val="28"/>
                    </w:rPr>
                  </m:ctrlPr>
                </m:accPr>
                <m:e>
                  <m:r>
                    <w:rPr>
                      <w:rFonts w:ascii="Cambria Math" w:hAnsi="Cambria Math"/>
                      <w:szCs w:val="28"/>
                    </w:rPr>
                    <m:t>G</m:t>
                  </m:r>
                </m:e>
              </m:acc>
              <m:r>
                <w:rPr>
                  <w:rFonts w:ascii="Cambria Math" w:hAnsi="Cambria Math"/>
                  <w:szCs w:val="28"/>
                </w:rPr>
                <m:t>=</m:t>
              </m:r>
              <m:acc>
                <m:accPr>
                  <m:ctrlPr>
                    <w:rPr>
                      <w:rFonts w:ascii="Cambria Math" w:hAnsi="Cambria Math"/>
                      <w:i/>
                      <w:szCs w:val="28"/>
                    </w:rPr>
                  </m:ctrlPr>
                </m:accPr>
                <m:e>
                  <m:r>
                    <w:rPr>
                      <w:rFonts w:ascii="Cambria Math" w:hAnsi="Cambria Math"/>
                      <w:szCs w:val="28"/>
                    </w:rPr>
                    <m:t>M</m:t>
                  </m:r>
                </m:e>
              </m:acc>
              <m:r>
                <w:rPr>
                  <w:rFonts w:ascii="Cambria Math" w:hAnsi="Cambria Math"/>
                  <w:szCs w:val="28"/>
                </w:rPr>
                <m:t>=4</m:t>
              </m:r>
              <m:sSup>
                <m:sSupPr>
                  <m:ctrlPr>
                    <w:rPr>
                      <w:rFonts w:ascii="Cambria Math" w:hAnsi="Cambria Math"/>
                      <w:i/>
                      <w:szCs w:val="28"/>
                    </w:rPr>
                  </m:ctrlPr>
                </m:sSupPr>
                <m:e>
                  <m:r>
                    <w:rPr>
                      <w:rFonts w:ascii="Cambria Math" w:hAnsi="Cambria Math"/>
                      <w:szCs w:val="28"/>
                    </w:rPr>
                    <m:t>5</m:t>
                  </m:r>
                </m:e>
                <m:sup>
                  <m:r>
                    <w:rPr>
                      <w:rFonts w:ascii="Cambria Math" w:hAnsi="Cambria Math"/>
                      <w:szCs w:val="28"/>
                    </w:rPr>
                    <m:t>o</m:t>
                  </m:r>
                </m:sup>
              </m:sSup>
            </m:oMath>
            <w:r w:rsidR="002516DC" w:rsidRPr="00705D7C">
              <w:rPr>
                <w:rFonts w:eastAsia="Times New Roman"/>
                <w:color w:val="333333"/>
                <w:szCs w:val="28"/>
              </w:rPr>
              <w:t>.</w:t>
            </w:r>
          </w:p>
          <w:p w14:paraId="43C21079" w14:textId="77777777" w:rsidR="002516DC" w:rsidRPr="00705D7C" w:rsidRDefault="002516DC" w:rsidP="00C94E92">
            <w:pPr>
              <w:jc w:val="left"/>
              <w:rPr>
                <w:rFonts w:eastAsia="Times New Roman"/>
                <w:color w:val="333333"/>
                <w:szCs w:val="28"/>
              </w:rPr>
            </w:pPr>
            <w:r w:rsidRPr="00705D7C">
              <w:rPr>
                <w:rFonts w:eastAsia="Times New Roman"/>
                <w:color w:val="333333"/>
                <w:szCs w:val="28"/>
              </w:rPr>
              <w:t>GI = MP = 5 cm.</w:t>
            </w:r>
          </w:p>
          <w:p w14:paraId="1D79839B" w14:textId="5A5B7C1D" w:rsidR="00A130F0" w:rsidRPr="00705D7C" w:rsidRDefault="00A130F0" w:rsidP="00C94E92">
            <w:pPr>
              <w:shd w:val="clear" w:color="auto" w:fill="FFFFFF"/>
              <w:rPr>
                <w:color w:val="000000"/>
                <w:szCs w:val="28"/>
                <w:lang w:val="nl-NL"/>
              </w:rPr>
            </w:pPr>
          </w:p>
        </w:tc>
      </w:tr>
    </w:tbl>
    <w:p w14:paraId="67A0F55B" w14:textId="77777777" w:rsidR="00294CB9" w:rsidRPr="00705D7C" w:rsidRDefault="00294CB9" w:rsidP="00C94E92">
      <w:pPr>
        <w:spacing w:before="120"/>
        <w:rPr>
          <w:rFonts w:eastAsia="Calibri" w:cs="Times New Roman"/>
          <w:b/>
          <w:color w:val="000000"/>
          <w:szCs w:val="28"/>
          <w:lang w:val="nl-NL"/>
        </w:rPr>
      </w:pPr>
    </w:p>
    <w:p w14:paraId="24F197AD" w14:textId="6238C848" w:rsidR="00294CB9" w:rsidRPr="00705D7C" w:rsidRDefault="00294CB9"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2: </w:t>
      </w:r>
      <w:r w:rsidR="00E13507" w:rsidRPr="00705D7C">
        <w:rPr>
          <w:rFonts w:eastAsia="Calibri" w:cs="Times New Roman"/>
          <w:b/>
          <w:color w:val="000000"/>
          <w:szCs w:val="28"/>
          <w:lang w:val="nl-NL"/>
        </w:rPr>
        <w:t>Các trường hợp bằng nhau của hai tam giác.</w:t>
      </w:r>
    </w:p>
    <w:p w14:paraId="635485BD" w14:textId="77777777" w:rsidR="00294CB9" w:rsidRPr="00705D7C" w:rsidRDefault="00294CB9"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3C9B7ED9" w14:textId="1CB0A0CD" w:rsidR="00294CB9" w:rsidRPr="00705D7C" w:rsidRDefault="00294CB9" w:rsidP="00C94E92">
      <w:pPr>
        <w:rPr>
          <w:rFonts w:eastAsia="Calibri" w:cs="Times New Roman"/>
          <w:color w:val="000000"/>
          <w:szCs w:val="28"/>
        </w:rPr>
      </w:pPr>
      <w:r w:rsidRPr="00705D7C">
        <w:rPr>
          <w:rFonts w:eastAsia="Calibri" w:cs="Times New Roman"/>
          <w:color w:val="000000"/>
          <w:szCs w:val="28"/>
        </w:rPr>
        <w:t xml:space="preserve">- </w:t>
      </w:r>
      <w:r w:rsidR="00FF7DA0" w:rsidRPr="00705D7C">
        <w:rPr>
          <w:rFonts w:eastAsia="Calibri" w:cs="Times New Roman"/>
          <w:color w:val="000000"/>
          <w:szCs w:val="28"/>
        </w:rPr>
        <w:t>Giúp HS nhận biết ba trường hợp bằng nhau của hai tam giác, phân biệt và ghi nhớ được ba trường hợp bằng nhau của hai tam giác</w:t>
      </w:r>
      <w:r w:rsidR="003D5F50" w:rsidRPr="00705D7C">
        <w:rPr>
          <w:rFonts w:eastAsia="Calibri" w:cs="Times New Roman"/>
          <w:color w:val="000000"/>
          <w:szCs w:val="28"/>
        </w:rPr>
        <w:t xml:space="preserve">, </w:t>
      </w:r>
      <w:r w:rsidR="003924BC" w:rsidRPr="00705D7C">
        <w:rPr>
          <w:rFonts w:eastAsia="Calibri" w:cs="Times New Roman"/>
          <w:color w:val="000000"/>
          <w:szCs w:val="28"/>
        </w:rPr>
        <w:t>cách viết dưới dạng kí hiệu.</w:t>
      </w:r>
    </w:p>
    <w:p w14:paraId="3F159397" w14:textId="71EFB2C9" w:rsidR="003924BC" w:rsidRPr="00705D7C" w:rsidRDefault="003924BC" w:rsidP="00C94E92">
      <w:pPr>
        <w:rPr>
          <w:rFonts w:eastAsia="Calibri" w:cs="Times New Roman"/>
          <w:color w:val="000000"/>
          <w:szCs w:val="28"/>
        </w:rPr>
      </w:pPr>
      <m:oMath>
        <m:r>
          <w:rPr>
            <w:rFonts w:ascii="Cambria Math" w:eastAsia="Calibri" w:hAnsi="Cambria Math" w:cs="Times New Roman"/>
            <w:color w:val="000000"/>
            <w:szCs w:val="28"/>
          </w:rPr>
          <m:t>→</m:t>
        </m:r>
      </m:oMath>
      <w:r w:rsidRPr="00705D7C">
        <w:rPr>
          <w:rFonts w:eastAsia="Calibri" w:cs="Times New Roman"/>
          <w:color w:val="000000"/>
          <w:szCs w:val="28"/>
        </w:rPr>
        <w:t xml:space="preserve"> Vận dụng kiến thức vừa học để chứng minh tam giác bằng nhau.</w:t>
      </w:r>
    </w:p>
    <w:p w14:paraId="345E26D8" w14:textId="06491F03" w:rsidR="00294CB9" w:rsidRPr="00705D7C" w:rsidRDefault="00294CB9" w:rsidP="00C94E92">
      <w:pPr>
        <w:rPr>
          <w:rFonts w:eastAsia="Calibri" w:cs="Times New Roman"/>
          <w:b/>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HS</w:t>
      </w:r>
      <w:r w:rsidR="003924BC" w:rsidRPr="00705D7C">
        <w:rPr>
          <w:rFonts w:eastAsia="Calibri" w:cs="Times New Roman"/>
          <w:color w:val="000000"/>
          <w:szCs w:val="28"/>
          <w:lang w:val="nl-NL"/>
        </w:rPr>
        <w:t xml:space="preserve"> thực hiện giải quyết các </w:t>
      </w:r>
      <w:r w:rsidR="00926590" w:rsidRPr="00705D7C">
        <w:rPr>
          <w:rFonts w:eastAsia="Calibri" w:cs="Times New Roman"/>
          <w:color w:val="000000"/>
          <w:szCs w:val="28"/>
          <w:lang w:val="nl-NL"/>
        </w:rPr>
        <w:t>nhiệm vụ GV yêu cầu để</w:t>
      </w:r>
      <w:r w:rsidRPr="00705D7C">
        <w:rPr>
          <w:rFonts w:eastAsia="Calibri" w:cs="Times New Roman"/>
          <w:color w:val="000000"/>
          <w:szCs w:val="28"/>
          <w:lang w:val="nl-NL"/>
        </w:rPr>
        <w:t xml:space="preserve"> </w:t>
      </w:r>
      <w:r w:rsidR="003924BC" w:rsidRPr="00705D7C">
        <w:rPr>
          <w:rFonts w:eastAsia="Calibri" w:cs="Times New Roman"/>
          <w:color w:val="000000"/>
          <w:szCs w:val="28"/>
          <w:lang w:val="nl-NL"/>
        </w:rPr>
        <w:t>tìm hiểu các trường hợp bằng nhau của tam giác</w:t>
      </w:r>
      <w:r w:rsidR="00FB4971" w:rsidRPr="00705D7C">
        <w:rPr>
          <w:rFonts w:eastAsia="Calibri" w:cs="Times New Roman"/>
          <w:color w:val="000000"/>
          <w:szCs w:val="28"/>
          <w:lang w:val="nl-NL"/>
        </w:rPr>
        <w:t xml:space="preserve">. </w:t>
      </w:r>
    </w:p>
    <w:p w14:paraId="1B050869" w14:textId="6DB13A11" w:rsidR="00294CB9" w:rsidRPr="00705D7C" w:rsidRDefault="00294CB9" w:rsidP="00C94E92">
      <w:pPr>
        <w:rPr>
          <w:rFonts w:eastAsia="Calibri" w:cs="Times New Roman"/>
          <w:b/>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giải quyết được các bài tập </w:t>
      </w:r>
      <w:r w:rsidRPr="00705D7C">
        <w:rPr>
          <w:rFonts w:eastAsia="Calibri" w:cs="Times New Roman"/>
          <w:b/>
          <w:i/>
          <w:color w:val="000000"/>
          <w:szCs w:val="28"/>
          <w:lang w:val="nl-NL"/>
        </w:rPr>
        <w:t>Ví dụ</w:t>
      </w:r>
      <w:r w:rsidRPr="00705D7C">
        <w:rPr>
          <w:rFonts w:eastAsia="Calibri" w:cs="Times New Roman"/>
          <w:color w:val="000000"/>
          <w:szCs w:val="28"/>
          <w:lang w:val="nl-NL"/>
        </w:rPr>
        <w:t xml:space="preserve">, </w:t>
      </w:r>
      <w:r w:rsidRPr="00705D7C">
        <w:rPr>
          <w:rFonts w:eastAsia="Calibri" w:cs="Times New Roman"/>
          <w:b/>
          <w:color w:val="000000"/>
          <w:szCs w:val="28"/>
          <w:lang w:val="nl-NL"/>
        </w:rPr>
        <w:t>Thực hành</w:t>
      </w:r>
      <w:r w:rsidR="00377009" w:rsidRPr="00705D7C">
        <w:rPr>
          <w:rFonts w:eastAsia="Calibri" w:cs="Times New Roman"/>
          <w:b/>
          <w:color w:val="000000"/>
          <w:szCs w:val="28"/>
          <w:lang w:val="nl-NL"/>
        </w:rPr>
        <w:t xml:space="preserve"> 2</w:t>
      </w:r>
      <w:r w:rsidRPr="00705D7C">
        <w:rPr>
          <w:rFonts w:eastAsia="Calibri" w:cs="Times New Roman"/>
          <w:color w:val="000000"/>
          <w:szCs w:val="28"/>
          <w:lang w:val="nl-NL"/>
        </w:rPr>
        <w:t xml:space="preserve">, </w:t>
      </w:r>
      <w:r w:rsidR="00377009" w:rsidRPr="00705D7C">
        <w:rPr>
          <w:rFonts w:eastAsia="Calibri" w:cs="Times New Roman"/>
          <w:b/>
          <w:color w:val="000000"/>
          <w:szCs w:val="28"/>
          <w:lang w:val="nl-NL"/>
        </w:rPr>
        <w:t>Thực hành 3</w:t>
      </w:r>
      <w:r w:rsidR="00377009" w:rsidRPr="00705D7C">
        <w:rPr>
          <w:rFonts w:eastAsia="Calibri" w:cs="Times New Roman"/>
          <w:color w:val="000000"/>
          <w:szCs w:val="28"/>
          <w:lang w:val="nl-NL"/>
        </w:rPr>
        <w:t xml:space="preserve">, </w:t>
      </w:r>
      <w:r w:rsidRPr="00705D7C">
        <w:rPr>
          <w:rFonts w:eastAsia="Calibri" w:cs="Times New Roman"/>
          <w:b/>
          <w:color w:val="000000"/>
          <w:szCs w:val="28"/>
          <w:lang w:val="nl-NL"/>
        </w:rPr>
        <w:t>Vận dụng</w:t>
      </w:r>
      <w:r w:rsidR="00377009" w:rsidRPr="00705D7C">
        <w:rPr>
          <w:rFonts w:eastAsia="Calibri" w:cs="Times New Roman"/>
          <w:b/>
          <w:color w:val="000000"/>
          <w:szCs w:val="28"/>
          <w:lang w:val="nl-NL"/>
        </w:rPr>
        <w:t xml:space="preserve"> 2</w:t>
      </w:r>
      <w:r w:rsidR="00377009" w:rsidRPr="00705D7C">
        <w:rPr>
          <w:rFonts w:eastAsia="Calibri" w:cs="Times New Roman"/>
          <w:color w:val="000000"/>
          <w:szCs w:val="28"/>
          <w:lang w:val="nl-NL"/>
        </w:rPr>
        <w:t xml:space="preserve">, </w:t>
      </w:r>
      <w:r w:rsidR="00377009" w:rsidRPr="00705D7C">
        <w:rPr>
          <w:rFonts w:eastAsia="Calibri" w:cs="Times New Roman"/>
          <w:b/>
          <w:color w:val="000000"/>
          <w:szCs w:val="28"/>
          <w:lang w:val="nl-NL"/>
        </w:rPr>
        <w:t>Vận dụng 3</w:t>
      </w:r>
      <w:r w:rsidR="00377009" w:rsidRPr="00705D7C">
        <w:rPr>
          <w:rFonts w:eastAsia="Calibri" w:cs="Times New Roman"/>
          <w:color w:val="000000"/>
          <w:szCs w:val="28"/>
          <w:lang w:val="nl-NL"/>
        </w:rPr>
        <w:t>.</w:t>
      </w:r>
    </w:p>
    <w:p w14:paraId="2B2052C0" w14:textId="77777777" w:rsidR="00294CB9" w:rsidRPr="00705D7C" w:rsidRDefault="00294CB9" w:rsidP="00C94E92">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1"/>
        <w:tblW w:w="9589" w:type="dxa"/>
        <w:tblLook w:val="04A0" w:firstRow="1" w:lastRow="0" w:firstColumn="1" w:lastColumn="0" w:noHBand="0" w:noVBand="1"/>
      </w:tblPr>
      <w:tblGrid>
        <w:gridCol w:w="4431"/>
        <w:gridCol w:w="5158"/>
      </w:tblGrid>
      <w:tr w:rsidR="005C7804" w:rsidRPr="00705D7C" w14:paraId="47EFCC87" w14:textId="77777777" w:rsidTr="000D5823">
        <w:tc>
          <w:tcPr>
            <w:tcW w:w="4315" w:type="dxa"/>
            <w:tcBorders>
              <w:top w:val="single" w:sz="4" w:space="0" w:color="auto"/>
              <w:left w:val="single" w:sz="4" w:space="0" w:color="auto"/>
              <w:bottom w:val="single" w:sz="4" w:space="0" w:color="auto"/>
              <w:right w:val="single" w:sz="4" w:space="0" w:color="auto"/>
            </w:tcBorders>
            <w:hideMark/>
          </w:tcPr>
          <w:p w14:paraId="121368D8" w14:textId="77777777" w:rsidR="00294CB9" w:rsidRPr="00705D7C" w:rsidRDefault="00294CB9" w:rsidP="00C94E92">
            <w:pPr>
              <w:tabs>
                <w:tab w:val="left" w:pos="495"/>
              </w:tabs>
              <w:spacing w:before="120"/>
              <w:jc w:val="center"/>
              <w:rPr>
                <w:b/>
                <w:color w:val="000000"/>
                <w:szCs w:val="28"/>
              </w:rPr>
            </w:pPr>
            <w:r w:rsidRPr="00705D7C">
              <w:rPr>
                <w:b/>
                <w:color w:val="000000"/>
                <w:szCs w:val="28"/>
              </w:rPr>
              <w:t>HOẠT ĐỘNG CỦA GV VÀ HS</w:t>
            </w:r>
          </w:p>
        </w:tc>
        <w:tc>
          <w:tcPr>
            <w:tcW w:w="5274" w:type="dxa"/>
            <w:tcBorders>
              <w:top w:val="single" w:sz="4" w:space="0" w:color="auto"/>
              <w:left w:val="single" w:sz="4" w:space="0" w:color="auto"/>
              <w:bottom w:val="single" w:sz="4" w:space="0" w:color="auto"/>
              <w:right w:val="single" w:sz="4" w:space="0" w:color="auto"/>
            </w:tcBorders>
            <w:hideMark/>
          </w:tcPr>
          <w:p w14:paraId="0DA9D8D3" w14:textId="77777777" w:rsidR="00294CB9" w:rsidRPr="00705D7C" w:rsidRDefault="00294CB9" w:rsidP="00C94E92">
            <w:pPr>
              <w:spacing w:before="120"/>
              <w:jc w:val="center"/>
              <w:rPr>
                <w:b/>
                <w:color w:val="000000"/>
                <w:szCs w:val="28"/>
              </w:rPr>
            </w:pPr>
            <w:r w:rsidRPr="00705D7C">
              <w:rPr>
                <w:b/>
                <w:color w:val="000000"/>
                <w:szCs w:val="28"/>
              </w:rPr>
              <w:t>SẢN PHẨM DỰ KIẾN</w:t>
            </w:r>
          </w:p>
        </w:tc>
      </w:tr>
      <w:tr w:rsidR="005C7804" w:rsidRPr="00705D7C" w14:paraId="63E03CEB" w14:textId="77777777" w:rsidTr="000D5823">
        <w:trPr>
          <w:trHeight w:val="1538"/>
        </w:trPr>
        <w:tc>
          <w:tcPr>
            <w:tcW w:w="4315" w:type="dxa"/>
            <w:tcBorders>
              <w:top w:val="single" w:sz="4" w:space="0" w:color="auto"/>
              <w:left w:val="single" w:sz="4" w:space="0" w:color="auto"/>
              <w:bottom w:val="single" w:sz="4" w:space="0" w:color="auto"/>
              <w:right w:val="single" w:sz="4" w:space="0" w:color="auto"/>
            </w:tcBorders>
            <w:hideMark/>
          </w:tcPr>
          <w:p w14:paraId="55862185" w14:textId="77777777" w:rsidR="00294CB9" w:rsidRPr="00705D7C" w:rsidRDefault="00294CB9" w:rsidP="00C94E92">
            <w:pPr>
              <w:spacing w:before="120"/>
              <w:rPr>
                <w:b/>
                <w:color w:val="000000"/>
                <w:szCs w:val="28"/>
              </w:rPr>
            </w:pPr>
            <w:r w:rsidRPr="00705D7C">
              <w:rPr>
                <w:b/>
                <w:color w:val="000000"/>
                <w:szCs w:val="28"/>
              </w:rPr>
              <w:t>Bước 1: Chuyển giao nhiệm vụ:</w:t>
            </w:r>
          </w:p>
          <w:p w14:paraId="2282FCBC" w14:textId="1EBE37FB" w:rsidR="00294CB9" w:rsidRPr="00705D7C" w:rsidRDefault="00294CB9" w:rsidP="00C94E92">
            <w:pPr>
              <w:rPr>
                <w:color w:val="000000"/>
                <w:szCs w:val="28"/>
              </w:rPr>
            </w:pPr>
            <w:r w:rsidRPr="00705D7C">
              <w:rPr>
                <w:color w:val="000000"/>
                <w:szCs w:val="28"/>
              </w:rPr>
              <w:t xml:space="preserve">- GV </w:t>
            </w:r>
            <w:r w:rsidR="00C535C2" w:rsidRPr="00705D7C">
              <w:rPr>
                <w:color w:val="000000"/>
                <w:szCs w:val="28"/>
              </w:rPr>
              <w:t>tổ chức chia lớp thành 6 nhóm</w:t>
            </w:r>
            <w:r w:rsidR="00F0286C" w:rsidRPr="00705D7C">
              <w:rPr>
                <w:color w:val="000000"/>
                <w:szCs w:val="28"/>
              </w:rPr>
              <w:t xml:space="preserve">, yêu cầu các nhóm </w:t>
            </w:r>
            <w:r w:rsidR="00C901CD" w:rsidRPr="00705D7C">
              <w:rPr>
                <w:color w:val="000000"/>
                <w:szCs w:val="28"/>
              </w:rPr>
              <w:t xml:space="preserve">hoạt động, </w:t>
            </w:r>
            <w:r w:rsidR="00F0286C" w:rsidRPr="00705D7C">
              <w:rPr>
                <w:color w:val="000000"/>
                <w:szCs w:val="28"/>
              </w:rPr>
              <w:t>đọc, hiểu và thực hiện các nhiệm vụ</w:t>
            </w:r>
            <w:r w:rsidR="00DE1253" w:rsidRPr="00705D7C">
              <w:rPr>
                <w:color w:val="000000"/>
                <w:szCs w:val="28"/>
              </w:rPr>
              <w:t xml:space="preserve"> vào bảng nhóm</w:t>
            </w:r>
            <w:r w:rsidR="00F0286C" w:rsidRPr="00705D7C">
              <w:rPr>
                <w:color w:val="000000"/>
                <w:szCs w:val="28"/>
              </w:rPr>
              <w:t xml:space="preserve"> như sau:</w:t>
            </w:r>
          </w:p>
          <w:p w14:paraId="7B33C21E" w14:textId="1380E477" w:rsidR="00F0286C" w:rsidRPr="00705D7C" w:rsidRDefault="00F0286C" w:rsidP="00C94E92">
            <w:pPr>
              <w:rPr>
                <w:i/>
                <w:color w:val="000000"/>
                <w:szCs w:val="28"/>
              </w:rPr>
            </w:pPr>
            <w:r w:rsidRPr="00705D7C">
              <w:rPr>
                <w:i/>
                <w:color w:val="000000"/>
                <w:szCs w:val="28"/>
              </w:rPr>
              <w:t xml:space="preserve">+ Nhóm 1 + Nhóm 4: </w:t>
            </w:r>
            <w:r w:rsidR="00DE1253" w:rsidRPr="00705D7C">
              <w:rPr>
                <w:i/>
                <w:color w:val="000000"/>
                <w:szCs w:val="28"/>
              </w:rPr>
              <w:t xml:space="preserve"> thực hiện </w:t>
            </w:r>
            <w:r w:rsidRPr="00705D7C">
              <w:rPr>
                <w:b/>
                <w:i/>
                <w:color w:val="000000"/>
                <w:szCs w:val="28"/>
              </w:rPr>
              <w:t>HĐKP2</w:t>
            </w:r>
          </w:p>
          <w:p w14:paraId="0C9E5871" w14:textId="329041B6" w:rsidR="00F0286C" w:rsidRPr="00705D7C" w:rsidRDefault="00F0286C" w:rsidP="00C94E92">
            <w:pPr>
              <w:rPr>
                <w:i/>
                <w:color w:val="000000"/>
                <w:szCs w:val="28"/>
              </w:rPr>
            </w:pPr>
            <w:r w:rsidRPr="00705D7C">
              <w:rPr>
                <w:i/>
                <w:color w:val="000000"/>
                <w:szCs w:val="28"/>
              </w:rPr>
              <w:t xml:space="preserve">+ Nhóm 2 + Nhóm 5: </w:t>
            </w:r>
            <w:r w:rsidR="00DE1253" w:rsidRPr="00705D7C">
              <w:rPr>
                <w:i/>
                <w:color w:val="000000"/>
                <w:szCs w:val="28"/>
              </w:rPr>
              <w:t xml:space="preserve">thực hiện </w:t>
            </w:r>
            <w:r w:rsidRPr="00705D7C">
              <w:rPr>
                <w:b/>
                <w:i/>
                <w:color w:val="000000"/>
                <w:szCs w:val="28"/>
              </w:rPr>
              <w:t>HĐKP3</w:t>
            </w:r>
          </w:p>
          <w:p w14:paraId="5B569910" w14:textId="40F4A254" w:rsidR="00F0286C" w:rsidRPr="00705D7C" w:rsidRDefault="00F0286C" w:rsidP="00C94E92">
            <w:pPr>
              <w:rPr>
                <w:i/>
                <w:color w:val="000000"/>
                <w:szCs w:val="28"/>
              </w:rPr>
            </w:pPr>
            <w:r w:rsidRPr="00705D7C">
              <w:rPr>
                <w:i/>
                <w:color w:val="000000"/>
                <w:szCs w:val="28"/>
              </w:rPr>
              <w:lastRenderedPageBreak/>
              <w:t xml:space="preserve">+ Nhóm 3 + Nhóm 6: </w:t>
            </w:r>
            <w:r w:rsidR="00DE1253" w:rsidRPr="00705D7C">
              <w:rPr>
                <w:i/>
                <w:color w:val="000000"/>
                <w:szCs w:val="28"/>
              </w:rPr>
              <w:t>th</w:t>
            </w:r>
            <w:r w:rsidR="00336620" w:rsidRPr="00705D7C">
              <w:rPr>
                <w:i/>
                <w:color w:val="000000"/>
                <w:szCs w:val="28"/>
              </w:rPr>
              <w:t>ự</w:t>
            </w:r>
            <w:r w:rsidR="00DE1253" w:rsidRPr="00705D7C">
              <w:rPr>
                <w:i/>
                <w:color w:val="000000"/>
                <w:szCs w:val="28"/>
              </w:rPr>
              <w:t xml:space="preserve">c hiện </w:t>
            </w:r>
            <w:r w:rsidRPr="00705D7C">
              <w:rPr>
                <w:b/>
                <w:i/>
                <w:color w:val="000000"/>
                <w:szCs w:val="28"/>
              </w:rPr>
              <w:t>HĐKP4</w:t>
            </w:r>
            <w:r w:rsidR="00137FB9" w:rsidRPr="00705D7C">
              <w:rPr>
                <w:b/>
                <w:i/>
                <w:color w:val="000000"/>
                <w:szCs w:val="28"/>
              </w:rPr>
              <w:t>.</w:t>
            </w:r>
          </w:p>
          <w:p w14:paraId="710B18BC" w14:textId="08E03F82" w:rsidR="007869C4" w:rsidRPr="00705D7C" w:rsidRDefault="00C0646D" w:rsidP="00C94E92">
            <w:pPr>
              <w:spacing w:before="120"/>
              <w:rPr>
                <w:color w:val="000000"/>
                <w:szCs w:val="28"/>
              </w:rPr>
            </w:pPr>
            <w:r w:rsidRPr="00705D7C">
              <w:rPr>
                <w:color w:val="000000"/>
                <w:szCs w:val="28"/>
              </w:rPr>
              <w:t xml:space="preserve">-  </w:t>
            </w:r>
            <w:r w:rsidR="000A625F" w:rsidRPr="00705D7C">
              <w:rPr>
                <w:color w:val="000000"/>
                <w:szCs w:val="28"/>
              </w:rPr>
              <w:t xml:space="preserve">Sau mỗi nhiệm vụ, </w:t>
            </w:r>
            <w:r w:rsidR="008C141B" w:rsidRPr="00705D7C">
              <w:rPr>
                <w:color w:val="000000"/>
                <w:szCs w:val="28"/>
              </w:rPr>
              <w:t xml:space="preserve">GV </w:t>
            </w:r>
            <w:r w:rsidR="000A625F" w:rsidRPr="00705D7C">
              <w:rPr>
                <w:color w:val="000000"/>
                <w:szCs w:val="28"/>
              </w:rPr>
              <w:t xml:space="preserve">chữa, </w:t>
            </w:r>
            <w:r w:rsidR="008C141B" w:rsidRPr="00705D7C">
              <w:rPr>
                <w:color w:val="000000"/>
                <w:szCs w:val="28"/>
              </w:rPr>
              <w:t xml:space="preserve">dẫn dắt, </w:t>
            </w:r>
            <w:r w:rsidR="006E022B" w:rsidRPr="00705D7C">
              <w:rPr>
                <w:color w:val="000000"/>
                <w:szCs w:val="28"/>
              </w:rPr>
              <w:t xml:space="preserve">giới </w:t>
            </w:r>
            <w:r w:rsidR="0096352F" w:rsidRPr="00705D7C">
              <w:rPr>
                <w:color w:val="000000"/>
                <w:szCs w:val="28"/>
              </w:rPr>
              <w:t xml:space="preserve">thiệu các tính chất như trong khung </w:t>
            </w:r>
            <w:r w:rsidR="00FD6A0F" w:rsidRPr="00705D7C">
              <w:rPr>
                <w:color w:val="000000"/>
                <w:szCs w:val="28"/>
              </w:rPr>
              <w:t>trọng tâm</w:t>
            </w:r>
            <w:r w:rsidR="00F27387" w:rsidRPr="00705D7C">
              <w:rPr>
                <w:color w:val="000000"/>
                <w:szCs w:val="28"/>
              </w:rPr>
              <w:t>:</w:t>
            </w:r>
          </w:p>
          <w:p w14:paraId="1136F4A2" w14:textId="636BF247" w:rsidR="00B727C0" w:rsidRPr="00705D7C" w:rsidRDefault="00B727C0" w:rsidP="00C94E92">
            <w:pPr>
              <w:rPr>
                <w:b/>
                <w:i/>
                <w:color w:val="000000"/>
                <w:szCs w:val="28"/>
                <w:lang w:val="nl-NL"/>
              </w:rPr>
            </w:pPr>
            <w:r w:rsidRPr="00705D7C">
              <w:rPr>
                <w:b/>
                <w:i/>
                <w:color w:val="000000"/>
                <w:szCs w:val="28"/>
                <w:lang w:val="nl-NL"/>
              </w:rPr>
              <w:t>Trường hợp bằng nhau thứ nhất: cạnh – cạnh – cạnh (c.c.c)</w:t>
            </w:r>
          </w:p>
          <w:p w14:paraId="0CD12D1B" w14:textId="4DD00C69" w:rsidR="00F27387" w:rsidRPr="00705D7C" w:rsidRDefault="00FD6C4B" w:rsidP="00C94E92">
            <w:pPr>
              <w:spacing w:before="120"/>
              <w:rPr>
                <w:i/>
                <w:color w:val="000000"/>
                <w:szCs w:val="28"/>
              </w:rPr>
            </w:pPr>
            <w:r w:rsidRPr="00705D7C">
              <w:rPr>
                <w:color w:val="000000"/>
                <w:szCs w:val="28"/>
              </w:rPr>
              <w:t xml:space="preserve">+ </w:t>
            </w:r>
            <w:r w:rsidR="00DF1378" w:rsidRPr="00705D7C">
              <w:rPr>
                <w:i/>
                <w:color w:val="000000"/>
                <w:szCs w:val="28"/>
              </w:rPr>
              <w:t>Nếu ba cạnh của tam giác này bằng ba cạnh của tam giác kia thì hai tam giác đó bằng nhau.</w:t>
            </w:r>
          </w:p>
          <w:p w14:paraId="42F0921F" w14:textId="77777777" w:rsidR="00B727C0" w:rsidRPr="00705D7C" w:rsidRDefault="00B727C0" w:rsidP="00C94E92">
            <w:pPr>
              <w:jc w:val="left"/>
              <w:textAlignment w:val="baseline"/>
              <w:rPr>
                <w:b/>
                <w:i/>
                <w:color w:val="000000"/>
                <w:szCs w:val="28"/>
                <w:lang w:val="nl-NL"/>
              </w:rPr>
            </w:pPr>
            <w:r w:rsidRPr="00705D7C">
              <w:rPr>
                <w:b/>
                <w:i/>
                <w:color w:val="000000"/>
                <w:szCs w:val="28"/>
                <w:lang w:val="nl-NL"/>
              </w:rPr>
              <w:t>Trường hợp bằng nhau thứ hai: cạnh – góc – cạnh (c.g.c)</w:t>
            </w:r>
          </w:p>
          <w:p w14:paraId="21AD7F39" w14:textId="77777777" w:rsidR="00B727C0" w:rsidRPr="00705D7C" w:rsidRDefault="00B727C0" w:rsidP="00C94E92">
            <w:pPr>
              <w:textAlignment w:val="baseline"/>
              <w:rPr>
                <w:i/>
                <w:color w:val="000000"/>
                <w:szCs w:val="28"/>
                <w:lang w:val="nl-NL"/>
              </w:rPr>
            </w:pPr>
            <w:r w:rsidRPr="00705D7C">
              <w:rPr>
                <w:i/>
                <w:color w:val="000000"/>
                <w:szCs w:val="28"/>
                <w:lang w:val="nl-NL"/>
              </w:rPr>
              <w:t>Nếu hai cạnh và góc xen giữa của tam giác này bằng hai cạnh và góc xen giữa của tam giác kia thì hai tam giác đó bằng nhau.</w:t>
            </w:r>
          </w:p>
          <w:p w14:paraId="653CB43D" w14:textId="77777777" w:rsidR="00B727C0" w:rsidRPr="00705D7C" w:rsidRDefault="00B727C0" w:rsidP="00C94E92">
            <w:pPr>
              <w:rPr>
                <w:b/>
                <w:i/>
                <w:color w:val="000000"/>
                <w:szCs w:val="28"/>
                <w:lang w:val="nl-NL"/>
              </w:rPr>
            </w:pPr>
            <w:r w:rsidRPr="00705D7C">
              <w:rPr>
                <w:b/>
                <w:i/>
                <w:color w:val="000000"/>
                <w:szCs w:val="28"/>
                <w:lang w:val="nl-NL"/>
              </w:rPr>
              <w:t>Trường hợp bằng nhau thứ hai: cạnh – góc – cạnh (c.c.c)</w:t>
            </w:r>
          </w:p>
          <w:p w14:paraId="3F21540F" w14:textId="7C9C3C61" w:rsidR="00B631BD" w:rsidRPr="00705D7C" w:rsidRDefault="00B727C0" w:rsidP="00C94E92">
            <w:pPr>
              <w:textAlignment w:val="baseline"/>
              <w:rPr>
                <w:i/>
                <w:color w:val="000000"/>
                <w:szCs w:val="28"/>
                <w:lang w:val="nl-NL"/>
              </w:rPr>
            </w:pPr>
            <w:r w:rsidRPr="00705D7C">
              <w:rPr>
                <w:i/>
                <w:color w:val="000000"/>
                <w:szCs w:val="28"/>
                <w:lang w:val="nl-NL"/>
              </w:rPr>
              <w:t>Nếu hai cạnh và góc xen giữa của tam giác này bằng hai cạnh và góc xen giữa của tam giác kia thì hai tam giác đó bằng nhau.</w:t>
            </w:r>
          </w:p>
          <w:p w14:paraId="46F5F67F" w14:textId="0E3B61FE" w:rsidR="00714CEA" w:rsidRPr="00705D7C" w:rsidRDefault="00714CEA" w:rsidP="00C94E92">
            <w:pPr>
              <w:textAlignment w:val="baseline"/>
              <w:rPr>
                <w:i/>
                <w:color w:val="000000"/>
                <w:szCs w:val="28"/>
                <w:lang w:val="nl-NL"/>
              </w:rPr>
            </w:pPr>
            <w:r w:rsidRPr="00705D7C">
              <w:rPr>
                <w:color w:val="000000"/>
                <w:szCs w:val="28"/>
                <w:lang w:val="nl-NL"/>
              </w:rPr>
              <w:t xml:space="preserve">- GV yêu cầu </w:t>
            </w:r>
            <w:r w:rsidR="004F59A0" w:rsidRPr="00705D7C">
              <w:rPr>
                <w:color w:val="000000"/>
                <w:szCs w:val="28"/>
                <w:lang w:val="nl-NL"/>
              </w:rPr>
              <w:t>các nhóm</w:t>
            </w:r>
            <w:r w:rsidRPr="00705D7C">
              <w:rPr>
                <w:color w:val="000000"/>
                <w:szCs w:val="28"/>
                <w:lang w:val="nl-NL"/>
              </w:rPr>
              <w:t xml:space="preserve"> đọc hiểu </w:t>
            </w:r>
            <w:r w:rsidR="00395133" w:rsidRPr="00705D7C">
              <w:rPr>
                <w:color w:val="000000"/>
                <w:szCs w:val="28"/>
                <w:lang w:val="nl-NL"/>
              </w:rPr>
              <w:t xml:space="preserve">và trình bày </w:t>
            </w:r>
            <w:r w:rsidR="00395133" w:rsidRPr="00705D7C">
              <w:rPr>
                <w:i/>
                <w:color w:val="000000"/>
                <w:szCs w:val="28"/>
                <w:lang w:val="nl-NL"/>
              </w:rPr>
              <w:t xml:space="preserve">Ví dụ </w:t>
            </w:r>
            <w:r w:rsidR="004F59A0" w:rsidRPr="00705D7C">
              <w:rPr>
                <w:i/>
                <w:color w:val="000000"/>
                <w:szCs w:val="28"/>
                <w:lang w:val="nl-NL"/>
              </w:rPr>
              <w:t>2, Ví dụ 3, Ví dụ 4:</w:t>
            </w:r>
          </w:p>
          <w:p w14:paraId="11691A5D" w14:textId="5E5DF4FF" w:rsidR="004F59A0" w:rsidRPr="00705D7C" w:rsidRDefault="004F59A0" w:rsidP="00C94E92">
            <w:pPr>
              <w:rPr>
                <w:i/>
                <w:color w:val="000000"/>
                <w:szCs w:val="28"/>
              </w:rPr>
            </w:pPr>
            <w:r w:rsidRPr="00705D7C">
              <w:rPr>
                <w:i/>
                <w:color w:val="000000"/>
                <w:szCs w:val="28"/>
              </w:rPr>
              <w:t xml:space="preserve">+ Nhóm 2 + Nhóm 5: thực hiện </w:t>
            </w:r>
            <w:r w:rsidRPr="00705D7C">
              <w:rPr>
                <w:b/>
                <w:i/>
                <w:color w:val="000000"/>
                <w:szCs w:val="28"/>
              </w:rPr>
              <w:t>Ví dụ 2</w:t>
            </w:r>
            <w:r w:rsidRPr="00705D7C">
              <w:rPr>
                <w:i/>
                <w:color w:val="000000"/>
                <w:szCs w:val="28"/>
              </w:rPr>
              <w:t>.</w:t>
            </w:r>
          </w:p>
          <w:p w14:paraId="4347E366" w14:textId="5AFC0914" w:rsidR="004F59A0" w:rsidRPr="00705D7C" w:rsidRDefault="004F59A0" w:rsidP="00C94E92">
            <w:pPr>
              <w:rPr>
                <w:i/>
                <w:color w:val="000000"/>
                <w:szCs w:val="28"/>
              </w:rPr>
            </w:pPr>
            <w:r w:rsidRPr="00705D7C">
              <w:rPr>
                <w:i/>
                <w:color w:val="000000"/>
                <w:szCs w:val="28"/>
              </w:rPr>
              <w:t xml:space="preserve">+ Nhóm 3 + Nhóm 6: thực hiện </w:t>
            </w:r>
            <w:r w:rsidRPr="00705D7C">
              <w:rPr>
                <w:b/>
                <w:i/>
                <w:color w:val="000000"/>
                <w:szCs w:val="28"/>
              </w:rPr>
              <w:t>Ví dụ 3</w:t>
            </w:r>
          </w:p>
          <w:p w14:paraId="172B0027" w14:textId="5D347817" w:rsidR="004F59A0" w:rsidRPr="00705D7C" w:rsidRDefault="004F59A0" w:rsidP="00C94E92">
            <w:pPr>
              <w:rPr>
                <w:b/>
                <w:i/>
                <w:color w:val="000000"/>
                <w:szCs w:val="28"/>
              </w:rPr>
            </w:pPr>
            <w:r w:rsidRPr="00705D7C">
              <w:rPr>
                <w:i/>
                <w:color w:val="000000"/>
                <w:szCs w:val="28"/>
              </w:rPr>
              <w:lastRenderedPageBreak/>
              <w:t xml:space="preserve">+ Nhóm 1 + Nhóm 4:  thực hiện </w:t>
            </w:r>
            <w:r w:rsidRPr="00705D7C">
              <w:rPr>
                <w:b/>
                <w:i/>
                <w:color w:val="000000"/>
                <w:szCs w:val="28"/>
              </w:rPr>
              <w:t>Ví dụ 4.</w:t>
            </w:r>
          </w:p>
          <w:p w14:paraId="40EFF115" w14:textId="38741BD8" w:rsidR="00EC72D0" w:rsidRPr="00705D7C" w:rsidRDefault="00BB30FA" w:rsidP="00C94E92">
            <w:pPr>
              <w:rPr>
                <w:color w:val="000000"/>
                <w:szCs w:val="28"/>
              </w:rPr>
            </w:pPr>
            <m:oMath>
              <m:r>
                <w:rPr>
                  <w:rFonts w:ascii="Cambria Math" w:hAnsi="Cambria Math"/>
                  <w:color w:val="000000"/>
                  <w:szCs w:val="28"/>
                </w:rPr>
                <m:t>→</m:t>
              </m:r>
            </m:oMath>
            <w:r w:rsidRPr="00705D7C">
              <w:rPr>
                <w:color w:val="000000"/>
                <w:szCs w:val="28"/>
              </w:rPr>
              <w:t xml:space="preserve"> GV cho lớp chữa bài, sau </w:t>
            </w:r>
            <w:r w:rsidR="00A507E0" w:rsidRPr="00705D7C">
              <w:rPr>
                <w:color w:val="000000"/>
                <w:szCs w:val="28"/>
              </w:rPr>
              <w:t>đ</w:t>
            </w:r>
            <w:r w:rsidRPr="00705D7C">
              <w:rPr>
                <w:color w:val="000000"/>
                <w:szCs w:val="28"/>
              </w:rPr>
              <w:t xml:space="preserve">ó </w:t>
            </w:r>
            <w:r w:rsidR="00A507E0" w:rsidRPr="00705D7C">
              <w:rPr>
                <w:color w:val="000000"/>
                <w:szCs w:val="28"/>
              </w:rPr>
              <w:t xml:space="preserve">dẫn dắt, </w:t>
            </w:r>
            <w:r w:rsidRPr="00705D7C">
              <w:rPr>
                <w:color w:val="000000"/>
                <w:szCs w:val="28"/>
              </w:rPr>
              <w:t>tổng kết các trường hợp bằng nhau của hai  tam giác như bảng trong SGK -  tr52 và yêu cầu HS tự vẽ hình, trình bày vào vở:</w:t>
            </w:r>
          </w:p>
          <w:p w14:paraId="3EEE1749" w14:textId="64A41290" w:rsidR="00BB30FA" w:rsidRPr="00705D7C" w:rsidRDefault="00BB30FA" w:rsidP="00C94E92">
            <w:pPr>
              <w:rPr>
                <w:color w:val="000000"/>
                <w:szCs w:val="28"/>
              </w:rPr>
            </w:pPr>
            <w:r w:rsidRPr="00705D7C">
              <w:rPr>
                <w:noProof/>
                <w:szCs w:val="28"/>
              </w:rPr>
              <w:drawing>
                <wp:inline distT="0" distB="0" distL="0" distR="0" wp14:anchorId="05690112" wp14:editId="445094F5">
                  <wp:extent cx="2676525" cy="50025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797389" cy="522844"/>
                          </a:xfrm>
                          <a:prstGeom prst="rect">
                            <a:avLst/>
                          </a:prstGeom>
                        </pic:spPr>
                      </pic:pic>
                    </a:graphicData>
                  </a:graphic>
                </wp:inline>
              </w:drawing>
            </w:r>
          </w:p>
          <w:p w14:paraId="682E0DEA" w14:textId="10CBE554" w:rsidR="00D6308D" w:rsidRPr="00705D7C" w:rsidRDefault="008E21A9" w:rsidP="00C94E92">
            <w:pPr>
              <w:rPr>
                <w:color w:val="000000"/>
                <w:szCs w:val="28"/>
              </w:rPr>
            </w:pPr>
            <w:r w:rsidRPr="00705D7C">
              <w:rPr>
                <w:color w:val="000000"/>
                <w:szCs w:val="28"/>
              </w:rPr>
              <w:t xml:space="preserve">- </w:t>
            </w:r>
            <w:r w:rsidR="00766050" w:rsidRPr="00705D7C">
              <w:rPr>
                <w:color w:val="000000"/>
                <w:szCs w:val="28"/>
              </w:rPr>
              <w:t xml:space="preserve">GV yêu cầu </w:t>
            </w:r>
            <w:r w:rsidR="00823B59" w:rsidRPr="00705D7C">
              <w:rPr>
                <w:color w:val="000000"/>
                <w:szCs w:val="28"/>
              </w:rPr>
              <w:t>lớp làm việc</w:t>
            </w:r>
            <w:r w:rsidR="00766050" w:rsidRPr="00705D7C">
              <w:rPr>
                <w:color w:val="000000"/>
                <w:szCs w:val="28"/>
              </w:rPr>
              <w:t xml:space="preserve"> nhóm vận dụng kiến thức hoàn thành </w:t>
            </w:r>
            <w:r w:rsidR="008E5873" w:rsidRPr="00705D7C">
              <w:rPr>
                <w:b/>
                <w:color w:val="000000"/>
                <w:szCs w:val="28"/>
              </w:rPr>
              <w:t xml:space="preserve">Thực hành </w:t>
            </w:r>
            <w:r w:rsidR="00766050" w:rsidRPr="00705D7C">
              <w:rPr>
                <w:b/>
                <w:color w:val="000000"/>
                <w:szCs w:val="28"/>
              </w:rPr>
              <w:t>2</w:t>
            </w:r>
            <w:r w:rsidR="00766050" w:rsidRPr="00705D7C">
              <w:rPr>
                <w:color w:val="000000"/>
                <w:szCs w:val="28"/>
              </w:rPr>
              <w:t xml:space="preserve">, </w:t>
            </w:r>
            <w:r w:rsidR="008E5873" w:rsidRPr="00705D7C">
              <w:rPr>
                <w:b/>
                <w:color w:val="000000"/>
                <w:szCs w:val="28"/>
              </w:rPr>
              <w:t xml:space="preserve">Thực hành </w:t>
            </w:r>
            <w:r w:rsidR="00766050" w:rsidRPr="00705D7C">
              <w:rPr>
                <w:b/>
                <w:color w:val="000000"/>
                <w:szCs w:val="28"/>
              </w:rPr>
              <w:t>3</w:t>
            </w:r>
            <w:r w:rsidR="008E5873" w:rsidRPr="00705D7C">
              <w:rPr>
                <w:color w:val="000000"/>
                <w:szCs w:val="28"/>
              </w:rPr>
              <w:t xml:space="preserve"> </w:t>
            </w:r>
            <w:r w:rsidR="00823B59" w:rsidRPr="00705D7C">
              <w:rPr>
                <w:color w:val="000000"/>
                <w:szCs w:val="28"/>
              </w:rPr>
              <w:t>giúp HS nhận biết ba trường hợp bằng nhau của h</w:t>
            </w:r>
            <w:r w:rsidR="008E5873" w:rsidRPr="00705D7C">
              <w:rPr>
                <w:color w:val="000000"/>
                <w:szCs w:val="28"/>
              </w:rPr>
              <w:t xml:space="preserve">ai </w:t>
            </w:r>
            <w:r w:rsidR="00823B59" w:rsidRPr="00705D7C">
              <w:rPr>
                <w:color w:val="000000"/>
                <w:szCs w:val="28"/>
              </w:rPr>
              <w:t xml:space="preserve">tam giác </w:t>
            </w:r>
            <w:r w:rsidR="008E5873" w:rsidRPr="00705D7C">
              <w:rPr>
                <w:color w:val="000000"/>
                <w:szCs w:val="28"/>
              </w:rPr>
              <w:t>để rèn luyện kĩ năng theo yêu cầu cần đạt.</w:t>
            </w:r>
          </w:p>
          <w:p w14:paraId="79298BB3" w14:textId="553D5989" w:rsidR="008E5873" w:rsidRPr="00705D7C" w:rsidRDefault="008E5873" w:rsidP="00C94E92">
            <w:pPr>
              <w:rPr>
                <w:color w:val="000000"/>
                <w:szCs w:val="28"/>
              </w:rPr>
            </w:pPr>
            <w:r w:rsidRPr="00705D7C">
              <w:rPr>
                <w:color w:val="000000"/>
                <w:szCs w:val="28"/>
              </w:rPr>
              <w:t xml:space="preserve">- GV yêu cầu HS tự hoàn thành </w:t>
            </w:r>
            <w:r w:rsidRPr="00705D7C">
              <w:rPr>
                <w:b/>
                <w:color w:val="000000"/>
                <w:szCs w:val="28"/>
              </w:rPr>
              <w:t xml:space="preserve">Vận dụng 2 </w:t>
            </w:r>
            <w:r w:rsidRPr="00705D7C">
              <w:rPr>
                <w:color w:val="000000"/>
                <w:szCs w:val="28"/>
              </w:rPr>
              <w:t xml:space="preserve">vào vở cá nhân, sau đó </w:t>
            </w:r>
            <w:r w:rsidR="00591C4F" w:rsidRPr="00705D7C">
              <w:rPr>
                <w:color w:val="000000"/>
                <w:szCs w:val="28"/>
              </w:rPr>
              <w:t>trao đổi cặp đôi kiểm tra chéo đáp án.</w:t>
            </w:r>
          </w:p>
          <w:p w14:paraId="2DA0BFD4" w14:textId="6654222A" w:rsidR="00591C4F" w:rsidRPr="00705D7C" w:rsidRDefault="00591C4F" w:rsidP="00C94E92">
            <w:pPr>
              <w:rPr>
                <w:color w:val="000000"/>
                <w:szCs w:val="28"/>
              </w:rPr>
            </w:pPr>
            <w:r w:rsidRPr="00705D7C">
              <w:rPr>
                <w:color w:val="000000"/>
                <w:szCs w:val="28"/>
              </w:rPr>
              <w:t xml:space="preserve">- </w:t>
            </w:r>
            <w:r w:rsidR="00E70B04" w:rsidRPr="00705D7C">
              <w:rPr>
                <w:color w:val="000000"/>
                <w:szCs w:val="28"/>
              </w:rPr>
              <w:t xml:space="preserve">GV cho HS thảo luận cặp đôi, trao đổi hoàn thành </w:t>
            </w:r>
            <w:r w:rsidR="00E70B04" w:rsidRPr="00705D7C">
              <w:rPr>
                <w:b/>
                <w:color w:val="000000"/>
                <w:szCs w:val="28"/>
              </w:rPr>
              <w:t>Vận dụng 3</w:t>
            </w:r>
            <w:r w:rsidR="00E70B04" w:rsidRPr="00705D7C">
              <w:rPr>
                <w:color w:val="000000"/>
                <w:szCs w:val="28"/>
              </w:rPr>
              <w:t xml:space="preserve"> theo từng bước vào vở cá nhân.</w:t>
            </w:r>
          </w:p>
          <w:p w14:paraId="320E7622" w14:textId="6FD6C852" w:rsidR="005D064C" w:rsidRPr="00705D7C" w:rsidRDefault="005D064C" w:rsidP="00C94E92">
            <w:pPr>
              <w:spacing w:before="120"/>
              <w:jc w:val="center"/>
              <w:rPr>
                <w:b/>
                <w:color w:val="000000"/>
                <w:szCs w:val="28"/>
              </w:rPr>
            </w:pPr>
            <w:r w:rsidRPr="00705D7C">
              <w:rPr>
                <w:noProof/>
                <w:szCs w:val="28"/>
              </w:rPr>
              <w:drawing>
                <wp:inline distT="0" distB="0" distL="0" distR="0" wp14:anchorId="49FEF4D6" wp14:editId="5734BA65">
                  <wp:extent cx="1685925" cy="160734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1690995" cy="1612177"/>
                          </a:xfrm>
                          <a:prstGeom prst="rect">
                            <a:avLst/>
                          </a:prstGeom>
                        </pic:spPr>
                      </pic:pic>
                    </a:graphicData>
                  </a:graphic>
                </wp:inline>
              </w:drawing>
            </w:r>
          </w:p>
          <w:p w14:paraId="4ADC2E14" w14:textId="240A1683" w:rsidR="00294CB9" w:rsidRPr="00705D7C" w:rsidRDefault="00294CB9" w:rsidP="00C94E92">
            <w:pPr>
              <w:spacing w:before="120"/>
              <w:rPr>
                <w:szCs w:val="28"/>
              </w:rPr>
            </w:pPr>
            <w:r w:rsidRPr="00705D7C">
              <w:rPr>
                <w:b/>
                <w:color w:val="000000"/>
                <w:szCs w:val="28"/>
              </w:rPr>
              <w:t>Bước 2: Thực hiện nhiệm vụ:</w:t>
            </w:r>
          </w:p>
          <w:p w14:paraId="7BE08570" w14:textId="0C514F45" w:rsidR="00294CB9" w:rsidRPr="00705D7C" w:rsidRDefault="00294CB9" w:rsidP="00C94E92">
            <w:pPr>
              <w:spacing w:before="120"/>
              <w:rPr>
                <w:color w:val="000000"/>
                <w:szCs w:val="28"/>
              </w:rPr>
            </w:pPr>
            <w:r w:rsidRPr="00705D7C">
              <w:rPr>
                <w:color w:val="000000"/>
                <w:szCs w:val="28"/>
              </w:rPr>
              <w:lastRenderedPageBreak/>
              <w:t xml:space="preserve">- </w:t>
            </w:r>
            <w:r w:rsidR="00E70B04" w:rsidRPr="00705D7C">
              <w:rPr>
                <w:color w:val="000000"/>
                <w:szCs w:val="28"/>
              </w:rPr>
              <w:t xml:space="preserve">Các nhóm HS </w:t>
            </w:r>
            <w:r w:rsidRPr="00705D7C">
              <w:rPr>
                <w:color w:val="000000"/>
                <w:szCs w:val="28"/>
              </w:rPr>
              <w:t>theo dõi SGK, chú ý nghe áp dụng kiến thức thực hiện lần lượt các yêu cầu của GV.</w:t>
            </w:r>
          </w:p>
          <w:p w14:paraId="6F6C0129" w14:textId="1A84EE42" w:rsidR="00294CB9" w:rsidRPr="00705D7C" w:rsidRDefault="00294CB9" w:rsidP="00C94E92">
            <w:pPr>
              <w:spacing w:before="120"/>
              <w:rPr>
                <w:color w:val="000000"/>
                <w:szCs w:val="28"/>
              </w:rPr>
            </w:pPr>
            <w:r w:rsidRPr="00705D7C">
              <w:rPr>
                <w:color w:val="000000"/>
                <w:szCs w:val="28"/>
              </w:rPr>
              <w:t>- GV: phân tích, dẫn dắt, gợi ý và giúp đỡ HS.</w:t>
            </w:r>
            <w:r w:rsidR="00265755" w:rsidRPr="00705D7C">
              <w:rPr>
                <w:color w:val="000000"/>
                <w:szCs w:val="28"/>
              </w:rPr>
              <w:t xml:space="preserve"> </w:t>
            </w:r>
          </w:p>
          <w:p w14:paraId="1D757C41" w14:textId="77777777" w:rsidR="00294CB9" w:rsidRPr="00705D7C" w:rsidRDefault="00294CB9" w:rsidP="00C94E92">
            <w:pPr>
              <w:spacing w:before="120"/>
              <w:rPr>
                <w:szCs w:val="28"/>
              </w:rPr>
            </w:pPr>
            <w:r w:rsidRPr="00705D7C">
              <w:rPr>
                <w:b/>
                <w:color w:val="000000"/>
                <w:szCs w:val="28"/>
              </w:rPr>
              <w:t xml:space="preserve">Bước 3: Báo cáo, thảo luận: </w:t>
            </w:r>
          </w:p>
          <w:p w14:paraId="3E11FA9D" w14:textId="77777777" w:rsidR="00523CA8" w:rsidRPr="00705D7C" w:rsidRDefault="00294CB9" w:rsidP="00C94E92">
            <w:pPr>
              <w:rPr>
                <w:color w:val="000000"/>
                <w:szCs w:val="28"/>
              </w:rPr>
            </w:pPr>
            <w:r w:rsidRPr="00705D7C">
              <w:rPr>
                <w:color w:val="000000"/>
                <w:szCs w:val="28"/>
              </w:rPr>
              <w:t xml:space="preserve">- Đại diện </w:t>
            </w:r>
            <w:r w:rsidR="00523CA8" w:rsidRPr="00705D7C">
              <w:rPr>
                <w:color w:val="000000"/>
                <w:szCs w:val="28"/>
              </w:rPr>
              <w:t>các nhóm HS</w:t>
            </w:r>
            <w:r w:rsidRPr="00705D7C">
              <w:rPr>
                <w:color w:val="000000"/>
                <w:szCs w:val="28"/>
              </w:rPr>
              <w:t xml:space="preserve"> trình bày </w:t>
            </w:r>
            <w:r w:rsidR="00523CA8" w:rsidRPr="00705D7C">
              <w:rPr>
                <w:color w:val="000000"/>
                <w:szCs w:val="28"/>
              </w:rPr>
              <w:t>kết quả của nhóm mình</w:t>
            </w:r>
            <w:r w:rsidRPr="00705D7C">
              <w:rPr>
                <w:color w:val="000000"/>
                <w:szCs w:val="28"/>
              </w:rPr>
              <w:t xml:space="preserve">. </w:t>
            </w:r>
          </w:p>
          <w:p w14:paraId="3F2C94EB" w14:textId="79B8B558" w:rsidR="00294CB9" w:rsidRPr="00705D7C" w:rsidRDefault="00294CB9" w:rsidP="00C94E92">
            <w:pPr>
              <w:rPr>
                <w:color w:val="000000"/>
                <w:szCs w:val="28"/>
              </w:rPr>
            </w:pPr>
            <w:r w:rsidRPr="00705D7C">
              <w:rPr>
                <w:color w:val="000000"/>
                <w:szCs w:val="28"/>
              </w:rPr>
              <w:t xml:space="preserve">Các nhóm khác chú ý theo dõi, bổ sung. </w:t>
            </w:r>
          </w:p>
          <w:p w14:paraId="2C59C3E7" w14:textId="33FFAC1F" w:rsidR="00294CB9" w:rsidRPr="00705D7C" w:rsidRDefault="00294CB9" w:rsidP="00C94E92">
            <w:pPr>
              <w:rPr>
                <w:b/>
                <w:color w:val="000000"/>
                <w:szCs w:val="28"/>
              </w:rPr>
            </w:pPr>
            <w:r w:rsidRPr="00705D7C">
              <w:rPr>
                <w:b/>
                <w:color w:val="000000"/>
                <w:szCs w:val="28"/>
              </w:rPr>
              <w:t xml:space="preserve">Bước 4: Kết luận, nhận định: </w:t>
            </w:r>
            <w:r w:rsidRPr="00705D7C">
              <w:rPr>
                <w:color w:val="000000"/>
                <w:szCs w:val="28"/>
              </w:rPr>
              <w:t xml:space="preserve">GV đánh giá quá trình hoạt động của các nhóm HS. GV tổng quát lưu ý lại </w:t>
            </w:r>
            <w:r w:rsidR="00523CA8" w:rsidRPr="00705D7C">
              <w:rPr>
                <w:color w:val="000000"/>
                <w:szCs w:val="28"/>
              </w:rPr>
              <w:t>ba trường hợp  bằng nhau của tam giác</w:t>
            </w:r>
            <w:r w:rsidRPr="00705D7C">
              <w:rPr>
                <w:color w:val="000000"/>
                <w:szCs w:val="28"/>
              </w:rPr>
              <w:t xml:space="preserve"> và yêu cầu HS ghi chép đầy đủ vào vở.</w:t>
            </w:r>
          </w:p>
        </w:tc>
        <w:tc>
          <w:tcPr>
            <w:tcW w:w="5274" w:type="dxa"/>
            <w:tcBorders>
              <w:top w:val="single" w:sz="4" w:space="0" w:color="auto"/>
              <w:left w:val="single" w:sz="4" w:space="0" w:color="auto"/>
              <w:bottom w:val="single" w:sz="4" w:space="0" w:color="auto"/>
              <w:right w:val="single" w:sz="4" w:space="0" w:color="auto"/>
            </w:tcBorders>
          </w:tcPr>
          <w:p w14:paraId="46D4188F" w14:textId="0DCD50A9" w:rsidR="00451932" w:rsidRPr="00705D7C" w:rsidRDefault="00294CB9" w:rsidP="00C94E92">
            <w:pPr>
              <w:rPr>
                <w:b/>
                <w:color w:val="000000"/>
                <w:szCs w:val="28"/>
                <w:lang w:val="nl-NL"/>
              </w:rPr>
            </w:pPr>
            <w:r w:rsidRPr="00705D7C">
              <w:rPr>
                <w:b/>
                <w:color w:val="000000"/>
                <w:szCs w:val="28"/>
                <w:lang w:val="nl-NL"/>
              </w:rPr>
              <w:lastRenderedPageBreak/>
              <w:t xml:space="preserve">2. </w:t>
            </w:r>
            <w:r w:rsidR="00F27A52" w:rsidRPr="00705D7C">
              <w:rPr>
                <w:b/>
                <w:color w:val="000000"/>
                <w:szCs w:val="28"/>
                <w:lang w:val="nl-NL"/>
              </w:rPr>
              <w:t>Các trường hợp bằng nhau của hai tam giác</w:t>
            </w:r>
          </w:p>
          <w:p w14:paraId="28285164" w14:textId="785B4C9D" w:rsidR="00451932" w:rsidRPr="00705D7C" w:rsidRDefault="00971A5A" w:rsidP="00C94E92">
            <w:pPr>
              <w:rPr>
                <w:b/>
                <w:i/>
                <w:color w:val="000000"/>
                <w:szCs w:val="28"/>
                <w:lang w:val="nl-NL"/>
              </w:rPr>
            </w:pPr>
            <w:r w:rsidRPr="00705D7C">
              <w:rPr>
                <w:b/>
                <w:i/>
                <w:color w:val="000000"/>
                <w:szCs w:val="28"/>
                <w:lang w:val="nl-NL"/>
              </w:rPr>
              <w:t>Trường hợp bằng nhau thứ nhất: cạnh – cạnh – cạnh (c.c.c)</w:t>
            </w:r>
          </w:p>
          <w:p w14:paraId="1A864588" w14:textId="51BF04CF" w:rsidR="00294CB9" w:rsidRPr="00705D7C" w:rsidRDefault="00F27A52" w:rsidP="00C94E92">
            <w:pPr>
              <w:rPr>
                <w:color w:val="000000"/>
                <w:szCs w:val="28"/>
                <w:lang w:val="nl-NL"/>
              </w:rPr>
            </w:pPr>
            <w:r w:rsidRPr="00705D7C">
              <w:rPr>
                <w:b/>
                <w:color w:val="000000"/>
                <w:szCs w:val="28"/>
                <w:lang w:val="nl-NL"/>
              </w:rPr>
              <w:t>HĐKP2</w:t>
            </w:r>
            <w:r w:rsidR="00294CB9" w:rsidRPr="00705D7C">
              <w:rPr>
                <w:b/>
                <w:color w:val="000000"/>
                <w:szCs w:val="28"/>
                <w:lang w:val="nl-NL"/>
              </w:rPr>
              <w:t>:</w:t>
            </w:r>
            <w:r w:rsidR="00EB65F8" w:rsidRPr="00705D7C">
              <w:rPr>
                <w:b/>
                <w:color w:val="000000"/>
                <w:szCs w:val="28"/>
                <w:lang w:val="nl-NL"/>
              </w:rPr>
              <w:t xml:space="preserve"> </w:t>
            </w:r>
            <w:r w:rsidR="00EB65F8" w:rsidRPr="00705D7C">
              <w:rPr>
                <w:color w:val="000000"/>
                <w:szCs w:val="28"/>
                <w:lang w:val="nl-NL"/>
              </w:rPr>
              <w:t>SGK-tr</w:t>
            </w:r>
            <w:r w:rsidR="00451932" w:rsidRPr="00705D7C">
              <w:rPr>
                <w:color w:val="000000"/>
                <w:szCs w:val="28"/>
                <w:lang w:val="nl-NL"/>
              </w:rPr>
              <w:t>50</w:t>
            </w:r>
          </w:p>
          <w:p w14:paraId="749D83E3" w14:textId="45919FC3" w:rsidR="00451932" w:rsidRPr="00705D7C" w:rsidRDefault="00451932" w:rsidP="00C94E92">
            <w:pPr>
              <w:jc w:val="center"/>
              <w:rPr>
                <w:color w:val="000000"/>
                <w:szCs w:val="28"/>
                <w:lang w:val="nl-NL"/>
              </w:rPr>
            </w:pPr>
            <w:r w:rsidRPr="00705D7C">
              <w:rPr>
                <w:noProof/>
                <w:szCs w:val="28"/>
              </w:rPr>
              <w:lastRenderedPageBreak/>
              <w:drawing>
                <wp:inline distT="0" distB="0" distL="0" distR="0" wp14:anchorId="5EA7496D" wp14:editId="4404FC49">
                  <wp:extent cx="1619250" cy="1813969"/>
                  <wp:effectExtent l="0" t="0" r="0" b="0"/>
                  <wp:docPr id="12" name="Picture 12" descr="1. Hai tam giác bằng nhau HĐKP1: Dùng kéo cắt một tờ giấy thành hình tam giác ABC. Đặt tam giác ABC lên tờ giấy thứ hai. Vẽ và cắt theo các cạnh của tam giác ABC thành tam giác A'B'C'. Hãy so sánh các cạnh và các góc của hai tam giác ABC và A'B'C'.    Trả lời:  AB = A'B'; AC = A'C'; BC = B'C'  $\widehat{A} = \widehat{A'}$  $\widehat{B} = \widehat{B'}$  $\widehat{C} = \widehat{C'}$  Thực hành 1: Quan sát hình 4. Hai tam giác ABC và MNP có bằng nhau không? Hãy chỉ ra các cặp góc và các cặp cạnh tương ứng bằ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1. Hai tam giác bằng nhau HĐKP1: Dùng kéo cắt một tờ giấy thành hình tam giác ABC. Đặt tam giác ABC lên tờ giấy thứ hai. Vẽ và cắt theo các cạnh của tam giác ABC thành tam giác A'B'C'. Hãy so sánh các cạnh và các góc của hai tam giác ABC và A'B'C'.    Trả lời:  AB = A'B'; AC = A'C'; BC = B'C'  $\widehat{A} = \widehat{A'}$  $\widehat{B} = \widehat{B'}$  $\widehat{C} = \widehat{C'}$  Thực hành 1: Quan sát hình 4. Hai tam giác ABC và MNP có bằng nhau không? Hãy chỉ ra các cặp góc và các cặp cạnh tương ứng bằ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647188" cy="1845266"/>
                          </a:xfrm>
                          <a:prstGeom prst="rect">
                            <a:avLst/>
                          </a:prstGeom>
                          <a:noFill/>
                          <a:ln>
                            <a:noFill/>
                          </a:ln>
                        </pic:spPr>
                      </pic:pic>
                    </a:graphicData>
                  </a:graphic>
                </wp:inline>
              </w:drawing>
            </w:r>
          </w:p>
          <w:p w14:paraId="5BB147CA" w14:textId="3B1C0366" w:rsidR="00451932" w:rsidRPr="00705D7C" w:rsidRDefault="00451932" w:rsidP="00C94E92">
            <w:pPr>
              <w:rPr>
                <w:szCs w:val="28"/>
              </w:rPr>
            </w:pPr>
            <w:r w:rsidRPr="00705D7C">
              <w:rPr>
                <w:szCs w:val="28"/>
              </w:rPr>
              <w:t>Theo em hai tam giác ABC và A'B'C' trong trường hợp này bằng nhau.</w:t>
            </w:r>
          </w:p>
          <w:p w14:paraId="46E88673" w14:textId="3BC77C06" w:rsidR="00F27A52" w:rsidRPr="00705D7C" w:rsidRDefault="00F27A52" w:rsidP="00C94E92">
            <w:pPr>
              <w:rPr>
                <w:b/>
                <w:color w:val="000000"/>
                <w:szCs w:val="28"/>
                <w:lang w:val="nl-NL"/>
              </w:rPr>
            </w:pPr>
            <m:oMath>
              <m:r>
                <m:rPr>
                  <m:sty m:val="bi"/>
                </m:rPr>
                <w:rPr>
                  <w:rFonts w:ascii="Cambria Math" w:hAnsi="Cambria Math"/>
                  <w:color w:val="000000"/>
                  <w:szCs w:val="28"/>
                  <w:lang w:val="nl-NL"/>
                </w:rPr>
                <m:t>⇒</m:t>
              </m:r>
            </m:oMath>
            <w:r w:rsidRPr="00705D7C">
              <w:rPr>
                <w:b/>
                <w:color w:val="000000"/>
                <w:szCs w:val="28"/>
                <w:lang w:val="nl-NL"/>
              </w:rPr>
              <w:t xml:space="preserve"> </w:t>
            </w:r>
            <w:r w:rsidRPr="00705D7C">
              <w:rPr>
                <w:b/>
                <w:color w:val="000000"/>
                <w:szCs w:val="28"/>
                <w:u w:val="single"/>
                <w:lang w:val="nl-NL"/>
              </w:rPr>
              <w:t>Kết luận:</w:t>
            </w:r>
          </w:p>
          <w:p w14:paraId="6EEDB9A9" w14:textId="75C27C2F" w:rsidR="00F27A52" w:rsidRPr="00705D7C" w:rsidRDefault="00F27A52" w:rsidP="00C94E92">
            <w:pPr>
              <w:rPr>
                <w:i/>
                <w:color w:val="000000"/>
                <w:szCs w:val="28"/>
                <w:lang w:val="nl-NL"/>
              </w:rPr>
            </w:pPr>
            <w:r w:rsidRPr="00705D7C">
              <w:rPr>
                <w:i/>
                <w:color w:val="000000"/>
                <w:szCs w:val="28"/>
                <w:lang w:val="nl-NL"/>
              </w:rPr>
              <w:t>Nếu ba cạnh của tam giác này bằng ba cạnh của tam giác kia thì hai tam giác đó bằng nhau.</w:t>
            </w:r>
          </w:p>
          <w:p w14:paraId="41231075" w14:textId="77777777" w:rsidR="00AA5414" w:rsidRPr="00705D7C" w:rsidRDefault="00AA5414" w:rsidP="00C94E92">
            <w:pPr>
              <w:rPr>
                <w:i/>
                <w:color w:val="000000"/>
                <w:szCs w:val="28"/>
                <w:lang w:val="nl-NL"/>
              </w:rPr>
            </w:pPr>
          </w:p>
          <w:p w14:paraId="5B4BEB06" w14:textId="793B3C3B" w:rsidR="00294CB9" w:rsidRPr="00705D7C" w:rsidRDefault="00AA5414" w:rsidP="00C94E92">
            <w:pPr>
              <w:jc w:val="left"/>
              <w:textAlignment w:val="baseline"/>
              <w:rPr>
                <w:i/>
                <w:color w:val="000000"/>
                <w:szCs w:val="28"/>
                <w:lang w:val="nl-NL"/>
              </w:rPr>
            </w:pPr>
            <w:r w:rsidRPr="00705D7C">
              <w:rPr>
                <w:i/>
                <w:color w:val="000000"/>
                <w:szCs w:val="28"/>
                <w:lang w:val="nl-NL"/>
              </w:rPr>
              <w:t>Ví dụ 2: SGK – tr50</w:t>
            </w:r>
          </w:p>
          <w:p w14:paraId="70829A91" w14:textId="77777777" w:rsidR="00AA5414" w:rsidRPr="00705D7C" w:rsidRDefault="00AA5414" w:rsidP="00C94E92">
            <w:pPr>
              <w:jc w:val="left"/>
              <w:textAlignment w:val="baseline"/>
              <w:rPr>
                <w:i/>
                <w:color w:val="000000"/>
                <w:szCs w:val="28"/>
                <w:lang w:val="nl-NL"/>
              </w:rPr>
            </w:pPr>
          </w:p>
          <w:p w14:paraId="0AB69E7E" w14:textId="77777777" w:rsidR="00971A5A" w:rsidRPr="00705D7C" w:rsidRDefault="00971A5A" w:rsidP="00C94E92">
            <w:pPr>
              <w:jc w:val="left"/>
              <w:textAlignment w:val="baseline"/>
              <w:rPr>
                <w:b/>
                <w:i/>
                <w:color w:val="000000"/>
                <w:szCs w:val="28"/>
                <w:lang w:val="nl-NL"/>
              </w:rPr>
            </w:pPr>
            <w:r w:rsidRPr="00705D7C">
              <w:rPr>
                <w:b/>
                <w:i/>
                <w:color w:val="000000"/>
                <w:szCs w:val="28"/>
                <w:lang w:val="nl-NL"/>
              </w:rPr>
              <w:t>Trường hợp bằng nhau thứ hai: cạnh – góc – cạnh (c.g.c)</w:t>
            </w:r>
          </w:p>
          <w:p w14:paraId="149440A2" w14:textId="51C8C8FD" w:rsidR="00971A5A" w:rsidRPr="00705D7C" w:rsidRDefault="00971A5A" w:rsidP="00C94E92">
            <w:pPr>
              <w:rPr>
                <w:b/>
                <w:color w:val="000000"/>
                <w:szCs w:val="28"/>
                <w:lang w:val="nl-NL"/>
              </w:rPr>
            </w:pPr>
            <w:r w:rsidRPr="00705D7C">
              <w:rPr>
                <w:b/>
                <w:color w:val="000000"/>
                <w:szCs w:val="28"/>
                <w:lang w:val="nl-NL"/>
              </w:rPr>
              <w:t>HĐKP3:</w:t>
            </w:r>
          </w:p>
          <w:p w14:paraId="6163761A" w14:textId="5D92C330" w:rsidR="00971A5A" w:rsidRPr="00705D7C" w:rsidRDefault="00590190" w:rsidP="00C94E92">
            <w:pPr>
              <w:rPr>
                <w:szCs w:val="28"/>
              </w:rPr>
            </w:pPr>
            <w:r w:rsidRPr="00705D7C">
              <w:rPr>
                <w:szCs w:val="28"/>
              </w:rPr>
              <w:t>Theo em, hai tam giác ABC và A'B'C' trong trường hợp này bằng nhau.</w:t>
            </w:r>
          </w:p>
          <w:p w14:paraId="60BED183" w14:textId="77777777" w:rsidR="001F3D28" w:rsidRPr="00705D7C" w:rsidRDefault="001F3D28" w:rsidP="00C94E92">
            <w:pPr>
              <w:rPr>
                <w:b/>
                <w:color w:val="000000"/>
                <w:szCs w:val="28"/>
                <w:lang w:val="nl-NL"/>
              </w:rPr>
            </w:pPr>
            <m:oMath>
              <m:r>
                <m:rPr>
                  <m:sty m:val="bi"/>
                </m:rPr>
                <w:rPr>
                  <w:rFonts w:ascii="Cambria Math" w:hAnsi="Cambria Math"/>
                  <w:color w:val="000000"/>
                  <w:szCs w:val="28"/>
                  <w:lang w:val="nl-NL"/>
                </w:rPr>
                <m:t>⇒</m:t>
              </m:r>
            </m:oMath>
            <w:r w:rsidRPr="00705D7C">
              <w:rPr>
                <w:b/>
                <w:color w:val="000000"/>
                <w:szCs w:val="28"/>
                <w:lang w:val="nl-NL"/>
              </w:rPr>
              <w:t xml:space="preserve"> </w:t>
            </w:r>
            <w:r w:rsidRPr="00705D7C">
              <w:rPr>
                <w:b/>
                <w:color w:val="000000"/>
                <w:szCs w:val="28"/>
                <w:u w:val="single"/>
                <w:lang w:val="nl-NL"/>
              </w:rPr>
              <w:t>Kết luận:</w:t>
            </w:r>
          </w:p>
          <w:p w14:paraId="2EA16600" w14:textId="77777777" w:rsidR="001F3D28" w:rsidRPr="00705D7C" w:rsidRDefault="001F3D28" w:rsidP="00C94E92">
            <w:pPr>
              <w:textAlignment w:val="baseline"/>
              <w:rPr>
                <w:i/>
                <w:color w:val="000000"/>
                <w:szCs w:val="28"/>
                <w:lang w:val="nl-NL"/>
              </w:rPr>
            </w:pPr>
            <w:r w:rsidRPr="00705D7C">
              <w:rPr>
                <w:i/>
                <w:color w:val="000000"/>
                <w:szCs w:val="28"/>
                <w:lang w:val="nl-NL"/>
              </w:rPr>
              <w:t>Nếu hai cạnh và góc xen giữa của tam giác này bằng hai cạnh và góc xen giữa của tam giác kia thì hai tam giác đó bằng nhau.</w:t>
            </w:r>
          </w:p>
          <w:p w14:paraId="39738451" w14:textId="5D70A5AF" w:rsidR="001F3D28" w:rsidRPr="00705D7C" w:rsidRDefault="001F3D28" w:rsidP="00C94E92">
            <w:pPr>
              <w:textAlignment w:val="baseline"/>
              <w:rPr>
                <w:i/>
                <w:color w:val="000000"/>
                <w:szCs w:val="28"/>
                <w:lang w:val="nl-NL"/>
              </w:rPr>
            </w:pPr>
          </w:p>
          <w:p w14:paraId="459111E6" w14:textId="6D2E4019" w:rsidR="00AA5414" w:rsidRPr="00705D7C" w:rsidRDefault="00AA5414" w:rsidP="00C94E92">
            <w:pPr>
              <w:textAlignment w:val="baseline"/>
              <w:rPr>
                <w:i/>
                <w:color w:val="000000"/>
                <w:szCs w:val="28"/>
                <w:lang w:val="nl-NL"/>
              </w:rPr>
            </w:pPr>
            <w:r w:rsidRPr="00705D7C">
              <w:rPr>
                <w:i/>
                <w:color w:val="000000"/>
                <w:szCs w:val="28"/>
                <w:lang w:val="nl-NL"/>
              </w:rPr>
              <w:t>Ví dụ 3: SGK -</w:t>
            </w:r>
            <w:r w:rsidR="00D6715F" w:rsidRPr="00705D7C">
              <w:rPr>
                <w:i/>
                <w:color w:val="000000"/>
                <w:szCs w:val="28"/>
                <w:lang w:val="nl-NL"/>
              </w:rPr>
              <w:t xml:space="preserve"> </w:t>
            </w:r>
            <w:r w:rsidRPr="00705D7C">
              <w:rPr>
                <w:i/>
                <w:color w:val="000000"/>
                <w:szCs w:val="28"/>
                <w:lang w:val="nl-NL"/>
              </w:rPr>
              <w:t>tr</w:t>
            </w:r>
            <w:r w:rsidR="00D6715F" w:rsidRPr="00705D7C">
              <w:rPr>
                <w:i/>
                <w:color w:val="000000"/>
                <w:szCs w:val="28"/>
                <w:lang w:val="nl-NL"/>
              </w:rPr>
              <w:t>51</w:t>
            </w:r>
          </w:p>
          <w:p w14:paraId="05D4926D" w14:textId="189BF968" w:rsidR="00360D9C" w:rsidRPr="00705D7C" w:rsidRDefault="00360D9C" w:rsidP="00C94E92">
            <w:pPr>
              <w:rPr>
                <w:b/>
                <w:i/>
                <w:color w:val="000000"/>
                <w:szCs w:val="28"/>
                <w:lang w:val="nl-NL"/>
              </w:rPr>
            </w:pPr>
            <w:r w:rsidRPr="00705D7C">
              <w:rPr>
                <w:b/>
                <w:i/>
                <w:color w:val="000000"/>
                <w:szCs w:val="28"/>
                <w:lang w:val="nl-NL"/>
              </w:rPr>
              <w:t>Trường hợp bằng nhau thứ hai: cạnh – góc – cạnh (c.c.c)</w:t>
            </w:r>
          </w:p>
          <w:p w14:paraId="24345A54" w14:textId="77777777" w:rsidR="00360D9C" w:rsidRPr="00705D7C" w:rsidRDefault="00360D9C" w:rsidP="00C94E92">
            <w:pPr>
              <w:textAlignment w:val="baseline"/>
              <w:rPr>
                <w:b/>
                <w:color w:val="000000"/>
                <w:szCs w:val="28"/>
                <w:lang w:val="nl-NL"/>
              </w:rPr>
            </w:pPr>
            <w:r w:rsidRPr="00705D7C">
              <w:rPr>
                <w:b/>
                <w:color w:val="000000"/>
                <w:szCs w:val="28"/>
                <w:lang w:val="nl-NL"/>
              </w:rPr>
              <w:lastRenderedPageBreak/>
              <w:t>HĐKP3:</w:t>
            </w:r>
          </w:p>
          <w:p w14:paraId="72CCD701" w14:textId="4E4C9734" w:rsidR="00360D9C" w:rsidRPr="00705D7C" w:rsidRDefault="000029E7" w:rsidP="00C94E92">
            <w:pPr>
              <w:jc w:val="center"/>
              <w:textAlignment w:val="baseline"/>
              <w:rPr>
                <w:b/>
                <w:color w:val="000000"/>
                <w:szCs w:val="28"/>
                <w:lang w:val="nl-NL"/>
              </w:rPr>
            </w:pPr>
            <w:r w:rsidRPr="00705D7C">
              <w:rPr>
                <w:noProof/>
                <w:szCs w:val="28"/>
              </w:rPr>
              <w:drawing>
                <wp:inline distT="0" distB="0" distL="0" distR="0" wp14:anchorId="413D0F4E" wp14:editId="40247069">
                  <wp:extent cx="1685925" cy="233292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692780" cy="2342406"/>
                          </a:xfrm>
                          <a:prstGeom prst="rect">
                            <a:avLst/>
                          </a:prstGeom>
                        </pic:spPr>
                      </pic:pic>
                    </a:graphicData>
                  </a:graphic>
                </wp:inline>
              </w:drawing>
            </w:r>
          </w:p>
          <w:p w14:paraId="6B517BD5" w14:textId="5E6E2C72" w:rsidR="000029E7" w:rsidRPr="00705D7C" w:rsidRDefault="000029E7" w:rsidP="00C94E92">
            <w:pPr>
              <w:rPr>
                <w:szCs w:val="28"/>
              </w:rPr>
            </w:pPr>
            <w:r w:rsidRPr="00705D7C">
              <w:rPr>
                <w:szCs w:val="28"/>
              </w:rPr>
              <w:t>Theo em, hai tam giác ABC và A'B'C' trong trường hợp này bằng nhau.</w:t>
            </w:r>
          </w:p>
          <w:p w14:paraId="440A095E" w14:textId="77777777" w:rsidR="009808C7" w:rsidRPr="00705D7C" w:rsidRDefault="009808C7" w:rsidP="00C94E92">
            <w:pPr>
              <w:textAlignment w:val="baseline"/>
              <w:rPr>
                <w:b/>
                <w:color w:val="000000"/>
                <w:szCs w:val="28"/>
                <w:lang w:val="nl-NL"/>
              </w:rPr>
            </w:pPr>
            <m:oMath>
              <m:r>
                <m:rPr>
                  <m:sty m:val="bi"/>
                </m:rPr>
                <w:rPr>
                  <w:rFonts w:ascii="Cambria Math" w:hAnsi="Cambria Math"/>
                  <w:color w:val="000000"/>
                  <w:szCs w:val="28"/>
                  <w:lang w:val="nl-NL"/>
                </w:rPr>
                <m:t>⇒</m:t>
              </m:r>
            </m:oMath>
            <w:r w:rsidRPr="00705D7C">
              <w:rPr>
                <w:b/>
                <w:color w:val="000000"/>
                <w:szCs w:val="28"/>
                <w:lang w:val="nl-NL"/>
              </w:rPr>
              <w:t xml:space="preserve"> Kết luận:</w:t>
            </w:r>
          </w:p>
          <w:p w14:paraId="08A5C58C" w14:textId="42D83C46" w:rsidR="009808C7" w:rsidRPr="00705D7C" w:rsidRDefault="009808C7" w:rsidP="00C94E92">
            <w:pPr>
              <w:textAlignment w:val="baseline"/>
              <w:rPr>
                <w:i/>
                <w:color w:val="000000"/>
                <w:szCs w:val="28"/>
                <w:lang w:val="nl-NL"/>
              </w:rPr>
            </w:pPr>
            <w:r w:rsidRPr="00705D7C">
              <w:rPr>
                <w:i/>
                <w:color w:val="000000"/>
                <w:szCs w:val="28"/>
                <w:lang w:val="nl-NL"/>
              </w:rPr>
              <w:t>Nếu hai cạnh và góc xen giữa của tam giác này bằng hai cạnh và góc xen giữa của tam giác kia thì hai tam giác đó bằng nhau.</w:t>
            </w:r>
          </w:p>
          <w:p w14:paraId="1DEAD61B" w14:textId="77777777" w:rsidR="009808C7" w:rsidRPr="00705D7C" w:rsidRDefault="009808C7" w:rsidP="00C94E92">
            <w:pPr>
              <w:textAlignment w:val="baseline"/>
              <w:rPr>
                <w:color w:val="000000"/>
                <w:szCs w:val="28"/>
                <w:lang w:val="nl-NL"/>
              </w:rPr>
            </w:pPr>
          </w:p>
          <w:p w14:paraId="69A72035" w14:textId="77777777" w:rsidR="009808C7" w:rsidRPr="00705D7C" w:rsidRDefault="009808C7" w:rsidP="00C94E92">
            <w:pPr>
              <w:textAlignment w:val="baseline"/>
              <w:rPr>
                <w:b/>
                <w:i/>
                <w:color w:val="000000"/>
                <w:szCs w:val="28"/>
                <w:lang w:val="nl-NL"/>
              </w:rPr>
            </w:pPr>
            <w:r w:rsidRPr="00705D7C">
              <w:rPr>
                <w:b/>
                <w:i/>
                <w:color w:val="000000"/>
                <w:szCs w:val="28"/>
                <w:lang w:val="nl-NL"/>
              </w:rPr>
              <w:t>Trường hợp bằng nhau thứ ba: góc - cạnh – góc (g.c.g)</w:t>
            </w:r>
          </w:p>
          <w:p w14:paraId="7C2A8790" w14:textId="77777777" w:rsidR="009808C7" w:rsidRPr="00705D7C" w:rsidRDefault="002F2050" w:rsidP="00C94E92">
            <w:pPr>
              <w:textAlignment w:val="baseline"/>
              <w:rPr>
                <w:b/>
                <w:color w:val="000000"/>
                <w:szCs w:val="28"/>
                <w:lang w:val="nl-NL"/>
              </w:rPr>
            </w:pPr>
            <w:r w:rsidRPr="00705D7C">
              <w:rPr>
                <w:b/>
                <w:color w:val="000000"/>
                <w:szCs w:val="28"/>
                <w:lang w:val="nl-NL"/>
              </w:rPr>
              <w:t>HĐKP4:</w:t>
            </w:r>
          </w:p>
          <w:p w14:paraId="344A3860" w14:textId="0FD2EC41" w:rsidR="002F2050" w:rsidRPr="00705D7C" w:rsidRDefault="00913DEC" w:rsidP="00C94E92">
            <w:pPr>
              <w:jc w:val="center"/>
              <w:textAlignment w:val="baseline"/>
              <w:rPr>
                <w:i/>
                <w:color w:val="000000"/>
                <w:szCs w:val="28"/>
                <w:lang w:val="nl-NL"/>
              </w:rPr>
            </w:pPr>
            <w:r w:rsidRPr="00705D7C">
              <w:rPr>
                <w:noProof/>
                <w:szCs w:val="28"/>
              </w:rPr>
              <w:drawing>
                <wp:inline distT="0" distB="0" distL="0" distR="0" wp14:anchorId="7DEC5E02" wp14:editId="260393E7">
                  <wp:extent cx="1571625" cy="2121179"/>
                  <wp:effectExtent l="0" t="0" r="0" b="0"/>
                  <wp:docPr id="14" name="Picture 14" descr="1. Hai tam giác bằng nhau HĐKP1: Dùng kéo cắt một tờ giấy thành hình tam giác ABC. Đặt tam giác ABC lên tờ giấy thứ hai. Vẽ và cắt theo các cạnh của tam giác ABC thành tam giác A'B'C'. Hãy so sánh các cạnh và các góc của hai tam giác ABC và A'B'C'.    Trả lời:  AB = A'B'; AC = A'C'; BC = B'C'  $\widehat{A} = \widehat{A'}$  $\widehat{B} = \widehat{B'}$  $\widehat{C} = \widehat{C'}$  Thực hành 1: Quan sát hình 4. Hai tam giác ABC và MNP có bằng nhau không? Hãy chỉ ra các cặp góc và các cặp cạnh tương ứng bằ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1. Hai tam giác bằng nhau HĐKP1: Dùng kéo cắt một tờ giấy thành hình tam giác ABC. Đặt tam giác ABC lên tờ giấy thứ hai. Vẽ và cắt theo các cạnh của tam giác ABC thành tam giác A'B'C'. Hãy so sánh các cạnh và các góc của hai tam giác ABC và A'B'C'.    Trả lời:  AB = A'B'; AC = A'C'; BC = B'C'  $\widehat{A} = \widehat{A'}$  $\widehat{B} = \widehat{B'}$  $\widehat{C} = \widehat{C'}$  Thực hành 1: Quan sát hình 4. Hai tam giác ABC và MNP có bằng nhau không? Hãy chỉ ra các cặp góc và các cặp cạnh tương ứng bằ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584724" cy="2138858"/>
                          </a:xfrm>
                          <a:prstGeom prst="rect">
                            <a:avLst/>
                          </a:prstGeom>
                          <a:noFill/>
                          <a:ln>
                            <a:noFill/>
                          </a:ln>
                        </pic:spPr>
                      </pic:pic>
                    </a:graphicData>
                  </a:graphic>
                </wp:inline>
              </w:drawing>
            </w:r>
          </w:p>
          <w:p w14:paraId="29BE2A2B" w14:textId="2B5F23F6" w:rsidR="00913DEC" w:rsidRPr="00705D7C" w:rsidRDefault="00913DEC" w:rsidP="00C94E92">
            <w:pPr>
              <w:textAlignment w:val="baseline"/>
              <w:rPr>
                <w:color w:val="000000"/>
                <w:szCs w:val="28"/>
                <w:lang w:val="nl-NL"/>
              </w:rPr>
            </w:pPr>
            <w:r w:rsidRPr="00705D7C">
              <w:rPr>
                <w:color w:val="333333"/>
                <w:szCs w:val="28"/>
                <w:shd w:val="clear" w:color="auto" w:fill="F9F9F8"/>
              </w:rPr>
              <w:t>Theo em, hai tam giác ABC và A'B'C' trong trường hợp này bằng nhau.</w:t>
            </w:r>
          </w:p>
          <w:p w14:paraId="239D7BE5" w14:textId="77777777" w:rsidR="00DF16A9" w:rsidRPr="00705D7C" w:rsidRDefault="00DF16A9" w:rsidP="00C94E92">
            <w:pPr>
              <w:textAlignment w:val="baseline"/>
              <w:rPr>
                <w:b/>
                <w:color w:val="000000"/>
                <w:szCs w:val="28"/>
                <w:lang w:val="nl-NL"/>
              </w:rPr>
            </w:pPr>
            <m:oMath>
              <m:r>
                <m:rPr>
                  <m:sty m:val="bi"/>
                </m:rPr>
                <w:rPr>
                  <w:rFonts w:ascii="Cambria Math" w:hAnsi="Cambria Math"/>
                  <w:color w:val="000000"/>
                  <w:szCs w:val="28"/>
                  <w:lang w:val="nl-NL"/>
                </w:rPr>
                <w:lastRenderedPageBreak/>
                <m:t>⇒</m:t>
              </m:r>
            </m:oMath>
            <w:r w:rsidRPr="00705D7C">
              <w:rPr>
                <w:b/>
                <w:color w:val="000000"/>
                <w:szCs w:val="28"/>
                <w:lang w:val="nl-NL"/>
              </w:rPr>
              <w:t xml:space="preserve"> Kết luận:</w:t>
            </w:r>
          </w:p>
          <w:p w14:paraId="6BA6D575" w14:textId="353C725D" w:rsidR="00DF16A9" w:rsidRPr="00705D7C" w:rsidRDefault="00DF16A9" w:rsidP="00C94E92">
            <w:pPr>
              <w:textAlignment w:val="baseline"/>
              <w:rPr>
                <w:i/>
                <w:color w:val="000000"/>
                <w:szCs w:val="28"/>
                <w:lang w:val="nl-NL"/>
              </w:rPr>
            </w:pPr>
            <w:r w:rsidRPr="00705D7C">
              <w:rPr>
                <w:i/>
                <w:color w:val="000000"/>
                <w:szCs w:val="28"/>
                <w:lang w:val="nl-NL"/>
              </w:rPr>
              <w:t xml:space="preserve">Nếu </w:t>
            </w:r>
            <w:r w:rsidR="003B7995" w:rsidRPr="00705D7C">
              <w:rPr>
                <w:i/>
                <w:color w:val="000000"/>
                <w:szCs w:val="28"/>
                <w:lang w:val="nl-NL"/>
              </w:rPr>
              <w:t>một cạnh và hai góc kề của tam giác này bằng một cạnh và hai góc kề của tam giác kia thì hai tam giác đó bằng nhau.</w:t>
            </w:r>
          </w:p>
          <w:p w14:paraId="0AAAD051" w14:textId="77777777" w:rsidR="003B7995" w:rsidRPr="00705D7C" w:rsidRDefault="003B7995" w:rsidP="00C94E92">
            <w:pPr>
              <w:textAlignment w:val="baseline"/>
              <w:rPr>
                <w:i/>
                <w:color w:val="000000"/>
                <w:szCs w:val="28"/>
                <w:lang w:val="nl-NL"/>
              </w:rPr>
            </w:pPr>
          </w:p>
          <w:p w14:paraId="727EE821" w14:textId="46643CF1" w:rsidR="00DF16A9" w:rsidRPr="00705D7C" w:rsidRDefault="003B7995" w:rsidP="00C94E92">
            <w:pPr>
              <w:textAlignment w:val="baseline"/>
              <w:rPr>
                <w:b/>
                <w:i/>
                <w:color w:val="000000"/>
                <w:szCs w:val="28"/>
                <w:lang w:val="nl-NL"/>
              </w:rPr>
            </w:pPr>
            <w:r w:rsidRPr="00705D7C">
              <w:rPr>
                <w:b/>
                <w:i/>
                <w:color w:val="000000"/>
                <w:szCs w:val="28"/>
                <w:lang w:val="nl-NL"/>
              </w:rPr>
              <w:t xml:space="preserve">Tóm lại, ta có các trường hợp bằng nhau của </w:t>
            </w:r>
            <w:r w:rsidR="008337AD" w:rsidRPr="00705D7C">
              <w:rPr>
                <w:b/>
                <w:i/>
                <w:color w:val="000000"/>
                <w:szCs w:val="28"/>
                <w:lang w:val="nl-NL"/>
              </w:rPr>
              <w:t>hai tam giác:</w:t>
            </w:r>
          </w:p>
          <w:p w14:paraId="0E82D2C1" w14:textId="54BA52F9" w:rsidR="008337AD" w:rsidRPr="00705D7C" w:rsidRDefault="008337AD" w:rsidP="00C94E92">
            <w:pPr>
              <w:textAlignment w:val="baseline"/>
              <w:rPr>
                <w:b/>
                <w:i/>
                <w:color w:val="000000"/>
                <w:szCs w:val="28"/>
                <w:lang w:val="nl-NL"/>
              </w:rPr>
            </w:pPr>
            <w:r w:rsidRPr="00705D7C">
              <w:rPr>
                <w:b/>
                <w:i/>
                <w:color w:val="000000"/>
                <w:szCs w:val="28"/>
                <w:lang w:val="nl-NL"/>
              </w:rPr>
              <w:t>+ TH1:  Cạnh – cạnh – cạnh (c.c.c):</w:t>
            </w:r>
          </w:p>
          <w:p w14:paraId="0B0DF99F" w14:textId="33D1A12E" w:rsidR="008337AD" w:rsidRPr="00705D7C" w:rsidRDefault="008337AD" w:rsidP="00C94E92">
            <w:pPr>
              <w:jc w:val="center"/>
              <w:textAlignment w:val="baseline"/>
              <w:rPr>
                <w:b/>
                <w:i/>
                <w:color w:val="000000"/>
                <w:szCs w:val="28"/>
                <w:lang w:val="nl-NL"/>
              </w:rPr>
            </w:pPr>
            <w:r w:rsidRPr="00705D7C">
              <w:rPr>
                <w:noProof/>
                <w:szCs w:val="28"/>
              </w:rPr>
              <w:drawing>
                <wp:inline distT="0" distB="0" distL="0" distR="0" wp14:anchorId="0C2143DF" wp14:editId="73357389">
                  <wp:extent cx="2085975" cy="781050"/>
                  <wp:effectExtent l="0" t="0" r="952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085975" cy="781050"/>
                          </a:xfrm>
                          <a:prstGeom prst="rect">
                            <a:avLst/>
                          </a:prstGeom>
                        </pic:spPr>
                      </pic:pic>
                    </a:graphicData>
                  </a:graphic>
                </wp:inline>
              </w:drawing>
            </w:r>
          </w:p>
          <w:p w14:paraId="15DE3DBB" w14:textId="29761A36" w:rsidR="008337AD" w:rsidRPr="00705D7C" w:rsidRDefault="008337AD" w:rsidP="00C94E92">
            <w:pPr>
              <w:textAlignment w:val="baseline"/>
              <w:rPr>
                <w:b/>
                <w:i/>
                <w:color w:val="000000"/>
                <w:szCs w:val="28"/>
                <w:lang w:val="nl-NL"/>
              </w:rPr>
            </w:pPr>
            <w:r w:rsidRPr="00705D7C">
              <w:rPr>
                <w:b/>
                <w:i/>
                <w:color w:val="000000"/>
                <w:szCs w:val="28"/>
                <w:lang w:val="nl-NL"/>
              </w:rPr>
              <w:t>+ TH2: cạnh - góc – cạnh (c.g.c)</w:t>
            </w:r>
          </w:p>
          <w:p w14:paraId="32D855D2" w14:textId="7ED9DF60" w:rsidR="008337AD" w:rsidRPr="00705D7C" w:rsidRDefault="008337AD" w:rsidP="00C94E92">
            <w:pPr>
              <w:jc w:val="center"/>
              <w:textAlignment w:val="baseline"/>
              <w:rPr>
                <w:b/>
                <w:i/>
                <w:color w:val="000000"/>
                <w:szCs w:val="28"/>
                <w:lang w:val="nl-NL"/>
              </w:rPr>
            </w:pPr>
            <w:r w:rsidRPr="00705D7C">
              <w:rPr>
                <w:noProof/>
                <w:szCs w:val="28"/>
              </w:rPr>
              <w:drawing>
                <wp:inline distT="0" distB="0" distL="0" distR="0" wp14:anchorId="4365A025" wp14:editId="2CBD8D13">
                  <wp:extent cx="2105025" cy="771525"/>
                  <wp:effectExtent l="0" t="0" r="9525"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105025" cy="771525"/>
                          </a:xfrm>
                          <a:prstGeom prst="rect">
                            <a:avLst/>
                          </a:prstGeom>
                        </pic:spPr>
                      </pic:pic>
                    </a:graphicData>
                  </a:graphic>
                </wp:inline>
              </w:drawing>
            </w:r>
          </w:p>
          <w:p w14:paraId="075B5F0A" w14:textId="29655B4A" w:rsidR="008337AD" w:rsidRPr="00705D7C" w:rsidRDefault="008337AD" w:rsidP="00C94E92">
            <w:pPr>
              <w:textAlignment w:val="baseline"/>
              <w:rPr>
                <w:b/>
                <w:i/>
                <w:color w:val="000000"/>
                <w:szCs w:val="28"/>
                <w:lang w:val="nl-NL"/>
              </w:rPr>
            </w:pPr>
            <w:r w:rsidRPr="00705D7C">
              <w:rPr>
                <w:b/>
                <w:i/>
                <w:color w:val="000000"/>
                <w:szCs w:val="28"/>
                <w:lang w:val="nl-NL"/>
              </w:rPr>
              <w:t>+ TH3: góc</w:t>
            </w:r>
            <w:r w:rsidR="006E698D" w:rsidRPr="00705D7C">
              <w:rPr>
                <w:b/>
                <w:i/>
                <w:color w:val="000000"/>
                <w:szCs w:val="28"/>
                <w:lang w:val="nl-NL"/>
              </w:rPr>
              <w:t xml:space="preserve"> – cạnh – góc (g.c.g)</w:t>
            </w:r>
          </w:p>
          <w:p w14:paraId="306BEF2A" w14:textId="77777777" w:rsidR="006E698D" w:rsidRPr="00705D7C" w:rsidRDefault="006E698D" w:rsidP="00C94E92">
            <w:pPr>
              <w:textAlignment w:val="baseline"/>
              <w:rPr>
                <w:b/>
                <w:i/>
                <w:color w:val="000000"/>
                <w:szCs w:val="28"/>
                <w:lang w:val="nl-NL"/>
              </w:rPr>
            </w:pPr>
          </w:p>
          <w:p w14:paraId="47B8D290" w14:textId="47D94E74" w:rsidR="008337AD" w:rsidRPr="00705D7C" w:rsidRDefault="006E698D" w:rsidP="00C94E92">
            <w:pPr>
              <w:jc w:val="center"/>
              <w:textAlignment w:val="baseline"/>
              <w:rPr>
                <w:b/>
                <w:i/>
                <w:color w:val="000000"/>
                <w:szCs w:val="28"/>
                <w:lang w:val="nl-NL"/>
              </w:rPr>
            </w:pPr>
            <w:r w:rsidRPr="00705D7C">
              <w:rPr>
                <w:noProof/>
                <w:szCs w:val="28"/>
              </w:rPr>
              <w:drawing>
                <wp:inline distT="0" distB="0" distL="0" distR="0" wp14:anchorId="76A384F0" wp14:editId="7A2FF25B">
                  <wp:extent cx="2047875" cy="752475"/>
                  <wp:effectExtent l="0" t="0" r="9525"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2047875" cy="752475"/>
                          </a:xfrm>
                          <a:prstGeom prst="rect">
                            <a:avLst/>
                          </a:prstGeom>
                        </pic:spPr>
                      </pic:pic>
                    </a:graphicData>
                  </a:graphic>
                </wp:inline>
              </w:drawing>
            </w:r>
          </w:p>
          <w:p w14:paraId="6FEC03F7" w14:textId="2D6842AE" w:rsidR="008337AD" w:rsidRPr="00705D7C" w:rsidRDefault="005C5F00" w:rsidP="00C94E92">
            <w:pPr>
              <w:textAlignment w:val="baseline"/>
              <w:rPr>
                <w:b/>
                <w:color w:val="000000"/>
                <w:szCs w:val="28"/>
                <w:lang w:val="nl-NL"/>
              </w:rPr>
            </w:pPr>
            <w:r w:rsidRPr="00705D7C">
              <w:rPr>
                <w:b/>
                <w:color w:val="000000"/>
                <w:szCs w:val="28"/>
                <w:lang w:val="nl-NL"/>
              </w:rPr>
              <w:t>Thực hành 2:</w:t>
            </w:r>
          </w:p>
          <w:p w14:paraId="13D2CF60" w14:textId="47A15398" w:rsidR="005C7804" w:rsidRPr="00705D7C" w:rsidRDefault="005C7804" w:rsidP="00C94E92">
            <w:pPr>
              <w:jc w:val="center"/>
              <w:textAlignment w:val="baseline"/>
              <w:rPr>
                <w:b/>
                <w:color w:val="000000"/>
                <w:szCs w:val="28"/>
                <w:lang w:val="nl-NL"/>
              </w:rPr>
            </w:pPr>
            <w:r w:rsidRPr="00705D7C">
              <w:rPr>
                <w:noProof/>
                <w:szCs w:val="28"/>
              </w:rPr>
              <w:drawing>
                <wp:inline distT="0" distB="0" distL="0" distR="0" wp14:anchorId="1310D4CC" wp14:editId="7221ECFE">
                  <wp:extent cx="2933700" cy="893367"/>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3007705" cy="915903"/>
                          </a:xfrm>
                          <a:prstGeom prst="rect">
                            <a:avLst/>
                          </a:prstGeom>
                        </pic:spPr>
                      </pic:pic>
                    </a:graphicData>
                  </a:graphic>
                </wp:inline>
              </w:drawing>
            </w:r>
          </w:p>
          <w:p w14:paraId="790396EE" w14:textId="4D2FCC76" w:rsidR="005C7804" w:rsidRPr="00705D7C" w:rsidRDefault="005C7804" w:rsidP="00C94E92">
            <w:pPr>
              <w:spacing w:after="100" w:afterAutospacing="1"/>
              <w:jc w:val="left"/>
              <w:rPr>
                <w:rFonts w:eastAsia="Times New Roman"/>
                <w:color w:val="333333"/>
                <w:szCs w:val="28"/>
              </w:rPr>
            </w:pPr>
            <w:r w:rsidRPr="00705D7C">
              <w:rPr>
                <w:rFonts w:eastAsia="Times New Roman"/>
                <w:color w:val="333333"/>
                <w:szCs w:val="28"/>
              </w:rPr>
              <w:t xml:space="preserve">a) Xét </w:t>
            </w:r>
            <m:oMath>
              <m:r>
                <w:rPr>
                  <w:rFonts w:ascii="Cambria Math" w:hAnsi="Cambria Math"/>
                  <w:szCs w:val="28"/>
                </w:rPr>
                <m:t>△NMQ</m:t>
              </m:r>
            </m:oMath>
            <w:r w:rsidRPr="00705D7C">
              <w:rPr>
                <w:rFonts w:eastAsia="Times New Roman"/>
                <w:color w:val="333333"/>
                <w:szCs w:val="28"/>
              </w:rPr>
              <w:t xml:space="preserve"> và </w:t>
            </w:r>
            <m:oMath>
              <m:r>
                <w:rPr>
                  <w:rFonts w:ascii="Cambria Math" w:hAnsi="Cambria Math"/>
                  <w:szCs w:val="28"/>
                </w:rPr>
                <m:t>△PQM</m:t>
              </m:r>
            </m:oMath>
            <w:r w:rsidRPr="00705D7C">
              <w:rPr>
                <w:rFonts w:eastAsia="Times New Roman"/>
                <w:color w:val="333333"/>
                <w:szCs w:val="28"/>
              </w:rPr>
              <w:t xml:space="preserve"> có:</w:t>
            </w:r>
          </w:p>
          <w:p w14:paraId="19C21AE1" w14:textId="77777777" w:rsidR="005C7804" w:rsidRPr="00705D7C" w:rsidRDefault="005C7804" w:rsidP="00C94E92">
            <w:pPr>
              <w:spacing w:after="100" w:afterAutospacing="1"/>
              <w:jc w:val="center"/>
              <w:rPr>
                <w:rFonts w:eastAsia="Times New Roman"/>
                <w:color w:val="333333"/>
                <w:szCs w:val="28"/>
              </w:rPr>
            </w:pPr>
            <w:r w:rsidRPr="00705D7C">
              <w:rPr>
                <w:rFonts w:eastAsia="Times New Roman"/>
                <w:color w:val="333333"/>
                <w:szCs w:val="28"/>
              </w:rPr>
              <w:t>MN = PQ</w:t>
            </w:r>
          </w:p>
          <w:p w14:paraId="468DEB4D" w14:textId="77777777" w:rsidR="005C7804" w:rsidRPr="00705D7C" w:rsidRDefault="005C7804" w:rsidP="00C94E92">
            <w:pPr>
              <w:spacing w:after="100" w:afterAutospacing="1"/>
              <w:jc w:val="center"/>
              <w:rPr>
                <w:rFonts w:eastAsia="Times New Roman"/>
                <w:color w:val="333333"/>
                <w:szCs w:val="28"/>
              </w:rPr>
            </w:pPr>
            <w:r w:rsidRPr="00705D7C">
              <w:rPr>
                <w:rFonts w:eastAsia="Times New Roman"/>
                <w:color w:val="333333"/>
                <w:szCs w:val="28"/>
              </w:rPr>
              <w:t>NQ = PM</w:t>
            </w:r>
          </w:p>
          <w:p w14:paraId="4D88C057" w14:textId="77777777" w:rsidR="005C7804" w:rsidRPr="00705D7C" w:rsidRDefault="005C7804" w:rsidP="00C94E92">
            <w:pPr>
              <w:spacing w:after="100" w:afterAutospacing="1"/>
              <w:jc w:val="center"/>
              <w:rPr>
                <w:rFonts w:eastAsia="Times New Roman"/>
                <w:color w:val="333333"/>
                <w:szCs w:val="28"/>
              </w:rPr>
            </w:pPr>
            <w:r w:rsidRPr="00705D7C">
              <w:rPr>
                <w:rFonts w:eastAsia="Times New Roman"/>
                <w:color w:val="333333"/>
                <w:szCs w:val="28"/>
              </w:rPr>
              <w:lastRenderedPageBreak/>
              <w:t>MQ chung</w:t>
            </w:r>
          </w:p>
          <w:p w14:paraId="12479B81" w14:textId="39FCC1FC" w:rsidR="005C7804" w:rsidRPr="00705D7C" w:rsidRDefault="005C7804" w:rsidP="00C94E92">
            <w:pPr>
              <w:spacing w:after="100" w:afterAutospacing="1"/>
              <w:jc w:val="left"/>
              <w:rPr>
                <w:rFonts w:eastAsia="Times New Roman"/>
                <w:color w:val="333333"/>
                <w:szCs w:val="28"/>
              </w:rPr>
            </w:pPr>
            <w:r w:rsidRPr="00705D7C">
              <w:rPr>
                <w:rFonts w:eastAsia="Times New Roman"/>
                <w:color w:val="333333"/>
                <w:szCs w:val="28"/>
              </w:rPr>
              <w:t xml:space="preserve">Suy ra </w:t>
            </w:r>
            <m:oMath>
              <m:r>
                <w:rPr>
                  <w:rFonts w:ascii="Cambria Math" w:hAnsi="Cambria Math"/>
                  <w:szCs w:val="28"/>
                </w:rPr>
                <m:t>△NMQ</m:t>
              </m:r>
            </m:oMath>
            <w:r w:rsidRPr="00705D7C">
              <w:rPr>
                <w:rFonts w:eastAsia="Times New Roman"/>
                <w:color w:val="333333"/>
                <w:szCs w:val="28"/>
              </w:rPr>
              <w:t xml:space="preserve"> = </w:t>
            </w:r>
            <m:oMath>
              <m:r>
                <w:rPr>
                  <w:rFonts w:ascii="Cambria Math" w:hAnsi="Cambria Math"/>
                  <w:szCs w:val="28"/>
                </w:rPr>
                <m:t>△PQM</m:t>
              </m:r>
            </m:oMath>
            <w:r w:rsidRPr="00705D7C">
              <w:rPr>
                <w:rFonts w:eastAsia="Times New Roman"/>
                <w:color w:val="333333"/>
                <w:szCs w:val="28"/>
              </w:rPr>
              <w:t xml:space="preserve"> (c.c.c).</w:t>
            </w:r>
          </w:p>
          <w:p w14:paraId="60256BCB" w14:textId="27C1CA11" w:rsidR="005C7804" w:rsidRPr="00705D7C" w:rsidRDefault="005C7804" w:rsidP="00C94E92">
            <w:pPr>
              <w:spacing w:after="100" w:afterAutospacing="1"/>
              <w:jc w:val="left"/>
              <w:rPr>
                <w:rFonts w:eastAsia="Times New Roman"/>
                <w:color w:val="333333"/>
                <w:szCs w:val="28"/>
              </w:rPr>
            </w:pPr>
            <w:r w:rsidRPr="00705D7C">
              <w:rPr>
                <w:rFonts w:eastAsia="Times New Roman"/>
                <w:color w:val="333333"/>
                <w:szCs w:val="28"/>
              </w:rPr>
              <w:t xml:space="preserve">b) Xét </w:t>
            </w:r>
            <m:oMath>
              <m:r>
                <w:rPr>
                  <w:rFonts w:ascii="Cambria Math" w:hAnsi="Cambria Math"/>
                  <w:szCs w:val="28"/>
                </w:rPr>
                <m:t>△GHK</m:t>
              </m:r>
            </m:oMath>
            <w:r w:rsidRPr="00705D7C">
              <w:rPr>
                <w:rFonts w:eastAsia="Times New Roman"/>
                <w:color w:val="333333"/>
                <w:szCs w:val="28"/>
              </w:rPr>
              <w:t xml:space="preserve"> và </w:t>
            </w:r>
            <m:oMath>
              <m:r>
                <w:rPr>
                  <w:rFonts w:ascii="Cambria Math" w:hAnsi="Cambria Math"/>
                  <w:szCs w:val="28"/>
                </w:rPr>
                <m:t>△KIG</m:t>
              </m:r>
            </m:oMath>
            <w:r w:rsidRPr="00705D7C">
              <w:rPr>
                <w:rFonts w:eastAsia="Times New Roman"/>
                <w:color w:val="333333"/>
                <w:szCs w:val="28"/>
              </w:rPr>
              <w:t xml:space="preserve"> có:</w:t>
            </w:r>
          </w:p>
          <w:p w14:paraId="16A532F9" w14:textId="77777777" w:rsidR="005C7804" w:rsidRPr="00705D7C" w:rsidRDefault="005C7804" w:rsidP="00C94E92">
            <w:pPr>
              <w:spacing w:after="100" w:afterAutospacing="1"/>
              <w:jc w:val="center"/>
              <w:rPr>
                <w:rFonts w:eastAsia="Times New Roman"/>
                <w:color w:val="333333"/>
                <w:szCs w:val="28"/>
              </w:rPr>
            </w:pPr>
            <w:r w:rsidRPr="00705D7C">
              <w:rPr>
                <w:rFonts w:eastAsia="Times New Roman"/>
                <w:color w:val="333333"/>
                <w:szCs w:val="28"/>
              </w:rPr>
              <w:t>GH = KI</w:t>
            </w:r>
          </w:p>
          <w:p w14:paraId="5AA14755" w14:textId="6C71FA21" w:rsidR="005C7804" w:rsidRPr="00705D7C" w:rsidRDefault="00FB39F4" w:rsidP="00C94E92">
            <w:pPr>
              <w:spacing w:after="100" w:afterAutospacing="1"/>
              <w:jc w:val="center"/>
              <w:rPr>
                <w:rFonts w:eastAsia="Times New Roman"/>
                <w:color w:val="333333"/>
                <w:szCs w:val="28"/>
              </w:rPr>
            </w:pPr>
            <m:oMathPara>
              <m:oMath>
                <m:acc>
                  <m:accPr>
                    <m:ctrlPr>
                      <w:rPr>
                        <w:rFonts w:ascii="Cambria Math" w:hAnsi="Cambria Math"/>
                        <w:i/>
                        <w:szCs w:val="28"/>
                      </w:rPr>
                    </m:ctrlPr>
                  </m:accPr>
                  <m:e>
                    <m:r>
                      <w:rPr>
                        <w:rFonts w:ascii="Cambria Math" w:hAnsi="Cambria Math"/>
                        <w:szCs w:val="28"/>
                      </w:rPr>
                      <m:t>HGK</m:t>
                    </m:r>
                  </m:e>
                </m:acc>
                <m:r>
                  <w:rPr>
                    <w:rFonts w:ascii="Cambria Math" w:hAnsi="Cambria Math"/>
                    <w:szCs w:val="28"/>
                  </w:rPr>
                  <m:t>= </m:t>
                </m:r>
                <m:acc>
                  <m:accPr>
                    <m:ctrlPr>
                      <w:rPr>
                        <w:rFonts w:ascii="Cambria Math" w:hAnsi="Cambria Math"/>
                        <w:i/>
                        <w:szCs w:val="28"/>
                      </w:rPr>
                    </m:ctrlPr>
                  </m:accPr>
                  <m:e>
                    <m:r>
                      <w:rPr>
                        <w:rFonts w:ascii="Cambria Math" w:hAnsi="Cambria Math"/>
                        <w:szCs w:val="28"/>
                      </w:rPr>
                      <m:t>IKG</m:t>
                    </m:r>
                  </m:e>
                </m:acc>
              </m:oMath>
            </m:oMathPara>
          </w:p>
          <w:p w14:paraId="783A6FA7" w14:textId="77777777" w:rsidR="005C7804" w:rsidRPr="00705D7C" w:rsidRDefault="005C7804" w:rsidP="00C94E92">
            <w:pPr>
              <w:spacing w:after="100" w:afterAutospacing="1"/>
              <w:jc w:val="center"/>
              <w:rPr>
                <w:rFonts w:eastAsia="Times New Roman"/>
                <w:color w:val="333333"/>
                <w:szCs w:val="28"/>
              </w:rPr>
            </w:pPr>
            <w:r w:rsidRPr="00705D7C">
              <w:rPr>
                <w:rFonts w:eastAsia="Times New Roman"/>
                <w:color w:val="333333"/>
                <w:szCs w:val="28"/>
              </w:rPr>
              <w:t>GK chung</w:t>
            </w:r>
          </w:p>
          <w:p w14:paraId="74DA4975" w14:textId="3750C55F" w:rsidR="005C7804" w:rsidRPr="00705D7C" w:rsidRDefault="005C7804" w:rsidP="00C94E92">
            <w:pPr>
              <w:spacing w:after="100" w:afterAutospacing="1"/>
              <w:jc w:val="left"/>
              <w:rPr>
                <w:rFonts w:eastAsia="Times New Roman"/>
                <w:color w:val="333333"/>
                <w:szCs w:val="28"/>
              </w:rPr>
            </w:pPr>
            <w:r w:rsidRPr="00705D7C">
              <w:rPr>
                <w:rFonts w:eastAsia="Times New Roman"/>
                <w:color w:val="333333"/>
                <w:szCs w:val="28"/>
              </w:rPr>
              <w:t xml:space="preserve">Suy ra  </w:t>
            </w:r>
            <m:oMath>
              <m:r>
                <w:rPr>
                  <w:rFonts w:ascii="Cambria Math" w:hAnsi="Cambria Math"/>
                  <w:szCs w:val="28"/>
                </w:rPr>
                <m:t>△GHK</m:t>
              </m:r>
            </m:oMath>
            <w:r w:rsidRPr="00705D7C">
              <w:rPr>
                <w:rFonts w:eastAsia="Times New Roman"/>
                <w:color w:val="333333"/>
                <w:szCs w:val="28"/>
              </w:rPr>
              <w:t xml:space="preserve"> = </w:t>
            </w:r>
            <m:oMath>
              <m:r>
                <w:rPr>
                  <w:rFonts w:ascii="Cambria Math" w:hAnsi="Cambria Math"/>
                  <w:szCs w:val="28"/>
                </w:rPr>
                <m:t>△KIG</m:t>
              </m:r>
            </m:oMath>
            <w:r w:rsidRPr="00705D7C">
              <w:rPr>
                <w:rFonts w:eastAsia="Times New Roman"/>
                <w:color w:val="333333"/>
                <w:szCs w:val="28"/>
              </w:rPr>
              <w:t xml:space="preserve"> (c.g.c).</w:t>
            </w:r>
          </w:p>
          <w:p w14:paraId="75410E01" w14:textId="21FC8D39" w:rsidR="005C7804" w:rsidRPr="00705D7C" w:rsidRDefault="005C7804" w:rsidP="004826CB">
            <w:pPr>
              <w:spacing w:after="100" w:afterAutospacing="1"/>
              <w:jc w:val="left"/>
              <w:rPr>
                <w:rFonts w:eastAsia="Times New Roman"/>
                <w:color w:val="333333"/>
                <w:szCs w:val="28"/>
              </w:rPr>
            </w:pPr>
            <w:r w:rsidRPr="00705D7C">
              <w:rPr>
                <w:rFonts w:eastAsia="Times New Roman"/>
                <w:color w:val="333333"/>
                <w:szCs w:val="28"/>
              </w:rPr>
              <w:t xml:space="preserve">c)  Ta có: </w:t>
            </w:r>
            <m:oMath>
              <m:acc>
                <m:accPr>
                  <m:ctrlPr>
                    <w:rPr>
                      <w:rFonts w:ascii="Cambria Math" w:hAnsi="Cambria Math"/>
                      <w:i/>
                      <w:szCs w:val="28"/>
                    </w:rPr>
                  </m:ctrlPr>
                </m:accPr>
                <m:e>
                  <m:r>
                    <w:rPr>
                      <w:rFonts w:ascii="Cambria Math" w:hAnsi="Cambria Math"/>
                      <w:szCs w:val="28"/>
                    </w:rPr>
                    <m:t>ABD</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m:t>
              </m:r>
              <m:acc>
                <m:accPr>
                  <m:ctrlPr>
                    <w:rPr>
                      <w:rFonts w:ascii="Cambria Math" w:hAnsi="Cambria Math"/>
                      <w:i/>
                      <w:szCs w:val="28"/>
                    </w:rPr>
                  </m:ctrlPr>
                </m:accPr>
                <m:e>
                  <m:r>
                    <w:rPr>
                      <w:rFonts w:ascii="Cambria Math" w:hAnsi="Cambria Math"/>
                      <w:szCs w:val="28"/>
                    </w:rPr>
                    <m:t>ABE</m:t>
                  </m:r>
                </m:e>
              </m:acc>
            </m:oMath>
            <w:r w:rsidRPr="00705D7C">
              <w:rPr>
                <w:rFonts w:eastAsia="Times New Roman"/>
                <w:color w:val="333333"/>
                <w:szCs w:val="28"/>
              </w:rPr>
              <w:t xml:space="preserve"> (hai góc kề bù)</w:t>
            </w:r>
          </w:p>
          <w:p w14:paraId="5BC329FB" w14:textId="339B7A8A" w:rsidR="005C7804" w:rsidRPr="00705D7C" w:rsidRDefault="00FB39F4" w:rsidP="00C94E92">
            <w:pPr>
              <w:spacing w:after="100" w:afterAutospacing="1"/>
              <w:jc w:val="left"/>
              <w:rPr>
                <w:rFonts w:eastAsia="Times New Roman"/>
                <w:color w:val="333333"/>
                <w:szCs w:val="28"/>
              </w:rPr>
            </w:pPr>
            <m:oMath>
              <m:acc>
                <m:accPr>
                  <m:ctrlPr>
                    <w:rPr>
                      <w:rFonts w:ascii="Cambria Math" w:hAnsi="Cambria Math"/>
                      <w:i/>
                      <w:szCs w:val="28"/>
                    </w:rPr>
                  </m:ctrlPr>
                </m:accPr>
                <m:e>
                  <m:r>
                    <w:rPr>
                      <w:rFonts w:ascii="Cambria Math" w:hAnsi="Cambria Math"/>
                      <w:szCs w:val="28"/>
                    </w:rPr>
                    <m:t>ACE</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m:t>
              </m:r>
              <m:acc>
                <m:accPr>
                  <m:ctrlPr>
                    <w:rPr>
                      <w:rFonts w:ascii="Cambria Math" w:hAnsi="Cambria Math"/>
                      <w:i/>
                      <w:szCs w:val="28"/>
                    </w:rPr>
                  </m:ctrlPr>
                </m:accPr>
                <m:e>
                  <m:r>
                    <w:rPr>
                      <w:rFonts w:ascii="Cambria Math" w:hAnsi="Cambria Math"/>
                      <w:szCs w:val="28"/>
                    </w:rPr>
                    <m:t>ACD</m:t>
                  </m:r>
                </m:e>
              </m:acc>
            </m:oMath>
            <w:r w:rsidR="005C7804" w:rsidRPr="00705D7C">
              <w:rPr>
                <w:rFonts w:eastAsia="Times New Roman"/>
                <w:color w:val="333333"/>
                <w:szCs w:val="28"/>
              </w:rPr>
              <w:t xml:space="preserve"> (hai góc kề bù)</w:t>
            </w:r>
          </w:p>
          <w:p w14:paraId="692E787E" w14:textId="491B9CC7" w:rsidR="005C7804" w:rsidRPr="00705D7C" w:rsidRDefault="005C7804" w:rsidP="00C94E92">
            <w:pPr>
              <w:spacing w:after="100" w:afterAutospacing="1"/>
              <w:jc w:val="left"/>
              <w:rPr>
                <w:rFonts w:eastAsia="Times New Roman"/>
                <w:color w:val="333333"/>
                <w:szCs w:val="28"/>
              </w:rPr>
            </w:pPr>
            <w:r w:rsidRPr="00705D7C">
              <w:rPr>
                <w:rFonts w:eastAsia="Times New Roman"/>
                <w:color w:val="333333"/>
                <w:szCs w:val="28"/>
              </w:rPr>
              <w:t xml:space="preserve">Mà </w:t>
            </w:r>
            <m:oMath>
              <m:acc>
                <m:accPr>
                  <m:ctrlPr>
                    <w:rPr>
                      <w:rFonts w:ascii="Cambria Math" w:hAnsi="Cambria Math"/>
                      <w:i/>
                      <w:szCs w:val="28"/>
                    </w:rPr>
                  </m:ctrlPr>
                </m:accPr>
                <m:e>
                  <m:r>
                    <w:rPr>
                      <w:rFonts w:ascii="Cambria Math" w:hAnsi="Cambria Math"/>
                      <w:szCs w:val="28"/>
                    </w:rPr>
                    <m:t>ABE</m:t>
                  </m:r>
                </m:e>
              </m:acc>
              <m:r>
                <w:rPr>
                  <w:rFonts w:ascii="Cambria Math" w:hAnsi="Cambria Math"/>
                  <w:szCs w:val="28"/>
                </w:rPr>
                <m:t>=</m:t>
              </m:r>
              <m:acc>
                <m:accPr>
                  <m:ctrlPr>
                    <w:rPr>
                      <w:rFonts w:ascii="Cambria Math" w:hAnsi="Cambria Math"/>
                      <w:i/>
                      <w:szCs w:val="28"/>
                    </w:rPr>
                  </m:ctrlPr>
                </m:accPr>
                <m:e>
                  <m:r>
                    <w:rPr>
                      <w:rFonts w:ascii="Cambria Math" w:hAnsi="Cambria Math"/>
                      <w:szCs w:val="28"/>
                    </w:rPr>
                    <m:t>ACD</m:t>
                  </m:r>
                </m:e>
              </m:acc>
            </m:oMath>
          </w:p>
          <w:p w14:paraId="36D172B5" w14:textId="1E9E5919" w:rsidR="005C7804" w:rsidRPr="00705D7C" w:rsidRDefault="005C7804" w:rsidP="00C94E92">
            <w:pPr>
              <w:spacing w:after="100" w:afterAutospacing="1"/>
              <w:jc w:val="left"/>
              <w:rPr>
                <w:rFonts w:eastAsia="Times New Roman"/>
                <w:color w:val="333333"/>
                <w:szCs w:val="28"/>
              </w:rPr>
            </w:pPr>
            <w:r w:rsidRPr="00705D7C">
              <w:rPr>
                <w:rFonts w:eastAsia="Times New Roman"/>
                <w:color w:val="333333"/>
                <w:szCs w:val="28"/>
              </w:rPr>
              <w:t xml:space="preserve">Suy ra </w:t>
            </w:r>
            <m:oMath>
              <m:acc>
                <m:accPr>
                  <m:ctrlPr>
                    <w:rPr>
                      <w:rFonts w:ascii="Cambria Math" w:hAnsi="Cambria Math"/>
                      <w:i/>
                      <w:szCs w:val="28"/>
                    </w:rPr>
                  </m:ctrlPr>
                </m:accPr>
                <m:e>
                  <m:r>
                    <w:rPr>
                      <w:rFonts w:ascii="Cambria Math" w:hAnsi="Cambria Math"/>
                      <w:szCs w:val="28"/>
                    </w:rPr>
                    <m:t>ABD</m:t>
                  </m:r>
                </m:e>
              </m:acc>
              <m:r>
                <w:rPr>
                  <w:rFonts w:ascii="Cambria Math" w:hAnsi="Cambria Math"/>
                  <w:szCs w:val="28"/>
                </w:rPr>
                <m:t>=</m:t>
              </m:r>
              <m:acc>
                <m:accPr>
                  <m:ctrlPr>
                    <w:rPr>
                      <w:rFonts w:ascii="Cambria Math" w:hAnsi="Cambria Math"/>
                      <w:i/>
                      <w:szCs w:val="28"/>
                    </w:rPr>
                  </m:ctrlPr>
                </m:accPr>
                <m:e>
                  <m:r>
                    <w:rPr>
                      <w:rFonts w:ascii="Cambria Math" w:hAnsi="Cambria Math"/>
                      <w:szCs w:val="28"/>
                    </w:rPr>
                    <m:t>ACE</m:t>
                  </m:r>
                </m:e>
              </m:acc>
            </m:oMath>
            <w:r w:rsidRPr="00705D7C">
              <w:rPr>
                <w:rFonts w:eastAsia="Times New Roman"/>
                <w:color w:val="333333"/>
                <w:szCs w:val="28"/>
              </w:rPr>
              <w:t>.</w:t>
            </w:r>
          </w:p>
          <w:p w14:paraId="1C2A6A0A" w14:textId="22F797EB" w:rsidR="005C7804" w:rsidRPr="00705D7C" w:rsidRDefault="005C7804" w:rsidP="00C94E92">
            <w:pPr>
              <w:spacing w:after="100" w:afterAutospacing="1"/>
              <w:jc w:val="left"/>
              <w:rPr>
                <w:rFonts w:eastAsia="Times New Roman"/>
                <w:color w:val="333333"/>
                <w:szCs w:val="28"/>
              </w:rPr>
            </w:pPr>
            <w:r w:rsidRPr="00705D7C">
              <w:rPr>
                <w:rFonts w:eastAsia="Times New Roman"/>
                <w:color w:val="333333"/>
                <w:szCs w:val="28"/>
              </w:rPr>
              <w:t xml:space="preserve">+) Xét </w:t>
            </w:r>
            <m:oMath>
              <m:r>
                <w:rPr>
                  <w:rFonts w:ascii="Cambria Math" w:hAnsi="Cambria Math"/>
                  <w:szCs w:val="28"/>
                </w:rPr>
                <m:t>△ABD</m:t>
              </m:r>
            </m:oMath>
            <w:r w:rsidRPr="00705D7C">
              <w:rPr>
                <w:rFonts w:eastAsia="Times New Roman"/>
                <w:color w:val="333333"/>
                <w:szCs w:val="28"/>
              </w:rPr>
              <w:t xml:space="preserve"> và </w:t>
            </w:r>
            <m:oMath>
              <m:r>
                <w:rPr>
                  <w:rFonts w:ascii="Cambria Math" w:hAnsi="Cambria Math"/>
                  <w:szCs w:val="28"/>
                </w:rPr>
                <m:t>△ACE</m:t>
              </m:r>
            </m:oMath>
            <w:r w:rsidRPr="00705D7C">
              <w:rPr>
                <w:rFonts w:eastAsia="Times New Roman"/>
                <w:color w:val="333333"/>
                <w:szCs w:val="28"/>
              </w:rPr>
              <w:t xml:space="preserve"> có:</w:t>
            </w:r>
          </w:p>
          <w:p w14:paraId="2232C4C5" w14:textId="0A8E1482" w:rsidR="005C7804" w:rsidRPr="00705D7C" w:rsidRDefault="00FB39F4" w:rsidP="00C94E92">
            <w:pPr>
              <w:spacing w:after="100" w:afterAutospacing="1"/>
              <w:jc w:val="center"/>
              <w:rPr>
                <w:rFonts w:eastAsia="Times New Roman"/>
                <w:color w:val="333333"/>
                <w:szCs w:val="28"/>
              </w:rPr>
            </w:pPr>
            <m:oMathPara>
              <m:oMath>
                <m:acc>
                  <m:accPr>
                    <m:ctrlPr>
                      <w:rPr>
                        <w:rFonts w:ascii="Cambria Math" w:hAnsi="Cambria Math"/>
                        <w:i/>
                        <w:szCs w:val="28"/>
                      </w:rPr>
                    </m:ctrlPr>
                  </m:accPr>
                  <m:e>
                    <m:r>
                      <w:rPr>
                        <w:rFonts w:ascii="Cambria Math" w:hAnsi="Cambria Math"/>
                        <w:szCs w:val="28"/>
                      </w:rPr>
                      <m:t>ABD</m:t>
                    </m:r>
                  </m:e>
                </m:acc>
                <m:r>
                  <w:rPr>
                    <w:rFonts w:ascii="Cambria Math" w:hAnsi="Cambria Math"/>
                    <w:szCs w:val="28"/>
                  </w:rPr>
                  <m:t>=</m:t>
                </m:r>
                <m:acc>
                  <m:accPr>
                    <m:ctrlPr>
                      <w:rPr>
                        <w:rFonts w:ascii="Cambria Math" w:hAnsi="Cambria Math"/>
                        <w:i/>
                        <w:szCs w:val="28"/>
                      </w:rPr>
                    </m:ctrlPr>
                  </m:accPr>
                  <m:e>
                    <m:r>
                      <w:rPr>
                        <w:rFonts w:ascii="Cambria Math" w:hAnsi="Cambria Math"/>
                        <w:szCs w:val="28"/>
                      </w:rPr>
                      <m:t>ACE</m:t>
                    </m:r>
                  </m:e>
                </m:acc>
              </m:oMath>
            </m:oMathPara>
          </w:p>
          <w:p w14:paraId="10B389D1" w14:textId="77777777" w:rsidR="005C7804" w:rsidRPr="00705D7C" w:rsidRDefault="005C7804" w:rsidP="00C94E92">
            <w:pPr>
              <w:spacing w:after="100" w:afterAutospacing="1"/>
              <w:jc w:val="center"/>
              <w:rPr>
                <w:rFonts w:eastAsia="Times New Roman"/>
                <w:color w:val="333333"/>
                <w:szCs w:val="28"/>
              </w:rPr>
            </w:pPr>
            <w:r w:rsidRPr="00705D7C">
              <w:rPr>
                <w:rFonts w:eastAsia="Times New Roman"/>
                <w:color w:val="333333"/>
                <w:szCs w:val="28"/>
              </w:rPr>
              <w:t>DB = CE</w:t>
            </w:r>
          </w:p>
          <w:p w14:paraId="52BADF02" w14:textId="2168387D" w:rsidR="005C7804" w:rsidRPr="00705D7C" w:rsidRDefault="00FB39F4" w:rsidP="00C94E92">
            <w:pPr>
              <w:spacing w:after="100" w:afterAutospacing="1"/>
              <w:jc w:val="center"/>
              <w:rPr>
                <w:rFonts w:eastAsia="Times New Roman"/>
                <w:color w:val="333333"/>
                <w:szCs w:val="28"/>
              </w:rPr>
            </w:pPr>
            <m:oMathPara>
              <m:oMath>
                <m:acc>
                  <m:accPr>
                    <m:ctrlPr>
                      <w:rPr>
                        <w:rFonts w:ascii="Cambria Math" w:hAnsi="Cambria Math"/>
                        <w:i/>
                        <w:szCs w:val="28"/>
                      </w:rPr>
                    </m:ctrlPr>
                  </m:accPr>
                  <m:e>
                    <m:r>
                      <w:rPr>
                        <w:rFonts w:ascii="Cambria Math" w:hAnsi="Cambria Math"/>
                        <w:szCs w:val="28"/>
                      </w:rPr>
                      <m:t>D</m:t>
                    </m:r>
                  </m:e>
                </m:acc>
                <m:r>
                  <w:rPr>
                    <w:rFonts w:ascii="Cambria Math" w:hAnsi="Cambria Math"/>
                    <w:szCs w:val="28"/>
                  </w:rPr>
                  <m:t>=</m:t>
                </m:r>
                <m:acc>
                  <m:accPr>
                    <m:ctrlPr>
                      <w:rPr>
                        <w:rFonts w:ascii="Cambria Math" w:hAnsi="Cambria Math"/>
                        <w:i/>
                        <w:szCs w:val="28"/>
                      </w:rPr>
                    </m:ctrlPr>
                  </m:accPr>
                  <m:e>
                    <m:r>
                      <w:rPr>
                        <w:rFonts w:ascii="Cambria Math" w:hAnsi="Cambria Math"/>
                        <w:szCs w:val="28"/>
                      </w:rPr>
                      <m:t>E</m:t>
                    </m:r>
                  </m:e>
                </m:acc>
              </m:oMath>
            </m:oMathPara>
          </w:p>
          <w:p w14:paraId="3A454B48" w14:textId="050083BC" w:rsidR="003B7995" w:rsidRPr="00705D7C" w:rsidRDefault="005C7804" w:rsidP="00C94E92">
            <w:pPr>
              <w:spacing w:after="100" w:afterAutospacing="1"/>
              <w:jc w:val="left"/>
              <w:rPr>
                <w:rFonts w:eastAsia="Times New Roman"/>
                <w:color w:val="333333"/>
                <w:szCs w:val="28"/>
              </w:rPr>
            </w:pPr>
            <w:r w:rsidRPr="00705D7C">
              <w:rPr>
                <w:rFonts w:eastAsia="Times New Roman"/>
                <w:color w:val="333333"/>
                <w:szCs w:val="28"/>
              </w:rPr>
              <w:t xml:space="preserve">Suy ra  </w:t>
            </w:r>
            <m:oMath>
              <m:r>
                <w:rPr>
                  <w:rFonts w:ascii="Cambria Math" w:hAnsi="Cambria Math"/>
                  <w:szCs w:val="28"/>
                </w:rPr>
                <m:t>△ABD</m:t>
              </m:r>
            </m:oMath>
            <w:r w:rsidRPr="00705D7C">
              <w:rPr>
                <w:rFonts w:eastAsia="Times New Roman"/>
                <w:color w:val="333333"/>
                <w:szCs w:val="28"/>
              </w:rPr>
              <w:t xml:space="preserve"> = </w:t>
            </w:r>
            <m:oMath>
              <m:r>
                <w:rPr>
                  <w:rFonts w:ascii="Cambria Math" w:hAnsi="Cambria Math"/>
                  <w:szCs w:val="28"/>
                </w:rPr>
                <m:t>△ACE</m:t>
              </m:r>
            </m:oMath>
            <w:r w:rsidRPr="00705D7C">
              <w:rPr>
                <w:rFonts w:eastAsia="Times New Roman"/>
                <w:color w:val="333333"/>
                <w:szCs w:val="28"/>
              </w:rPr>
              <w:t> (g.c.g).</w:t>
            </w:r>
          </w:p>
          <w:p w14:paraId="29A21EB8" w14:textId="77777777" w:rsidR="005C5F00" w:rsidRPr="00705D7C" w:rsidRDefault="005C5F00" w:rsidP="00C94E92">
            <w:pPr>
              <w:textAlignment w:val="baseline"/>
              <w:rPr>
                <w:b/>
                <w:color w:val="000000"/>
                <w:szCs w:val="28"/>
                <w:lang w:val="nl-NL"/>
              </w:rPr>
            </w:pPr>
            <w:r w:rsidRPr="00705D7C">
              <w:rPr>
                <w:b/>
                <w:color w:val="000000"/>
                <w:szCs w:val="28"/>
                <w:lang w:val="nl-NL"/>
              </w:rPr>
              <w:t>Thực hành 3:</w:t>
            </w:r>
          </w:p>
          <w:p w14:paraId="36AAAAA9" w14:textId="354D6341" w:rsidR="005C5F00" w:rsidRPr="00705D7C" w:rsidRDefault="005C7804" w:rsidP="00C94E92">
            <w:pPr>
              <w:jc w:val="center"/>
              <w:textAlignment w:val="baseline"/>
              <w:rPr>
                <w:i/>
                <w:color w:val="000000"/>
                <w:szCs w:val="28"/>
                <w:lang w:val="nl-NL"/>
              </w:rPr>
            </w:pPr>
            <w:r w:rsidRPr="00705D7C">
              <w:rPr>
                <w:noProof/>
                <w:szCs w:val="28"/>
              </w:rPr>
              <w:lastRenderedPageBreak/>
              <w:drawing>
                <wp:inline distT="0" distB="0" distL="0" distR="0" wp14:anchorId="0635D6A0" wp14:editId="5A777EEE">
                  <wp:extent cx="2914650" cy="17430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2914650" cy="1743075"/>
                          </a:xfrm>
                          <a:prstGeom prst="rect">
                            <a:avLst/>
                          </a:prstGeom>
                        </pic:spPr>
                      </pic:pic>
                    </a:graphicData>
                  </a:graphic>
                </wp:inline>
              </w:drawing>
            </w:r>
          </w:p>
          <w:p w14:paraId="58222314" w14:textId="54F44276" w:rsidR="00CE1427" w:rsidRPr="00705D7C" w:rsidRDefault="00CE1427" w:rsidP="00C94E92">
            <w:pPr>
              <w:spacing w:after="100" w:afterAutospacing="1"/>
              <w:jc w:val="left"/>
              <w:rPr>
                <w:rFonts w:eastAsia="Times New Roman"/>
                <w:color w:val="333333"/>
                <w:szCs w:val="28"/>
              </w:rPr>
            </w:pPr>
            <w:r w:rsidRPr="00705D7C">
              <w:rPr>
                <w:rFonts w:eastAsia="Times New Roman"/>
                <w:color w:val="333333"/>
                <w:szCs w:val="28"/>
              </w:rPr>
              <w:t>a</w:t>
            </w:r>
            <w:r w:rsidR="00C522FD" w:rsidRPr="00705D7C">
              <w:rPr>
                <w:rFonts w:eastAsia="Times New Roman"/>
                <w:color w:val="333333"/>
                <w:szCs w:val="28"/>
              </w:rPr>
              <w:t>)</w:t>
            </w:r>
            <w:r w:rsidRPr="00705D7C">
              <w:rPr>
                <w:rFonts w:eastAsia="Times New Roman"/>
                <w:color w:val="333333"/>
                <w:szCs w:val="28"/>
              </w:rPr>
              <w:t xml:space="preserve"> Xét </w:t>
            </w:r>
            <w:r w:rsidRPr="00705D7C">
              <w:rPr>
                <w:rFonts w:eastAsiaTheme="minorHAnsi" w:cstheme="minorBidi"/>
                <w:position w:val="-6"/>
                <w:szCs w:val="28"/>
              </w:rPr>
              <w:object w:dxaOrig="780" w:dyaOrig="300" w14:anchorId="71C148E1">
                <v:shape id="_x0000_i1091" type="#_x0000_t75" style="width:39.2pt;height:15.2pt" o:ole="">
                  <v:imagedata r:id="rId167" o:title=""/>
                </v:shape>
                <o:OLEObject Type="Embed" ProgID="Equation.DSMT4" ShapeID="_x0000_i1091" DrawAspect="Content" ObjectID="_1727287020" r:id="rId168"/>
              </w:object>
            </w:r>
            <w:r w:rsidRPr="00705D7C">
              <w:rPr>
                <w:rFonts w:eastAsia="Times New Roman"/>
                <w:color w:val="333333"/>
                <w:szCs w:val="28"/>
              </w:rPr>
              <w:t xml:space="preserve"> và </w:t>
            </w:r>
            <w:r w:rsidRPr="00705D7C">
              <w:rPr>
                <w:rFonts w:eastAsiaTheme="minorHAnsi" w:cstheme="minorBidi"/>
                <w:position w:val="-6"/>
                <w:szCs w:val="28"/>
              </w:rPr>
              <w:object w:dxaOrig="820" w:dyaOrig="300" w14:anchorId="04C2CA8F">
                <v:shape id="_x0000_i1092" type="#_x0000_t75" style="width:41.2pt;height:15.2pt" o:ole="">
                  <v:imagedata r:id="rId169" o:title=""/>
                </v:shape>
                <o:OLEObject Type="Embed" ProgID="Equation.DSMT4" ShapeID="_x0000_i1092" DrawAspect="Content" ObjectID="_1727287021" r:id="rId170"/>
              </w:object>
            </w:r>
            <w:r w:rsidRPr="00705D7C">
              <w:rPr>
                <w:rFonts w:eastAsia="Times New Roman"/>
                <w:color w:val="333333"/>
                <w:szCs w:val="28"/>
              </w:rPr>
              <w:t xml:space="preserve"> có</w:t>
            </w:r>
          </w:p>
          <w:p w14:paraId="30A8A3D0" w14:textId="77777777" w:rsidR="00CE1427" w:rsidRPr="00705D7C" w:rsidRDefault="00CE1427" w:rsidP="00C94E92">
            <w:pPr>
              <w:spacing w:after="100" w:afterAutospacing="1"/>
              <w:jc w:val="center"/>
              <w:rPr>
                <w:rFonts w:eastAsia="Times New Roman"/>
                <w:color w:val="333333"/>
                <w:szCs w:val="28"/>
              </w:rPr>
            </w:pPr>
            <w:r w:rsidRPr="00705D7C">
              <w:rPr>
                <w:rFonts w:eastAsia="Times New Roman"/>
                <w:color w:val="333333"/>
                <w:szCs w:val="28"/>
              </w:rPr>
              <w:t>AC = EC</w:t>
            </w:r>
          </w:p>
          <w:p w14:paraId="50A12B78" w14:textId="2166BA99" w:rsidR="00CE1427" w:rsidRPr="00705D7C" w:rsidRDefault="00FB39F4" w:rsidP="00C94E92">
            <w:pPr>
              <w:spacing w:after="100" w:afterAutospacing="1"/>
              <w:jc w:val="center"/>
              <w:rPr>
                <w:rFonts w:eastAsia="Times New Roman"/>
                <w:color w:val="333333"/>
                <w:szCs w:val="28"/>
              </w:rPr>
            </w:pPr>
            <m:oMathPara>
              <m:oMath>
                <m:acc>
                  <m:accPr>
                    <m:ctrlPr>
                      <w:rPr>
                        <w:rFonts w:ascii="Cambria Math" w:hAnsi="Cambria Math"/>
                        <w:i/>
                        <w:szCs w:val="28"/>
                      </w:rPr>
                    </m:ctrlPr>
                  </m:accPr>
                  <m:e>
                    <m:r>
                      <w:rPr>
                        <w:rFonts w:ascii="Cambria Math" w:hAnsi="Cambria Math"/>
                        <w:szCs w:val="28"/>
                      </w:rPr>
                      <m:t>ACB</m:t>
                    </m:r>
                  </m:e>
                </m:acc>
                <m:r>
                  <w:rPr>
                    <w:rFonts w:ascii="Cambria Math" w:hAnsi="Cambria Math"/>
                    <w:szCs w:val="28"/>
                  </w:rPr>
                  <m:t>=</m:t>
                </m:r>
                <m:acc>
                  <m:accPr>
                    <m:ctrlPr>
                      <w:rPr>
                        <w:rFonts w:ascii="Cambria Math" w:hAnsi="Cambria Math"/>
                        <w:i/>
                        <w:szCs w:val="28"/>
                      </w:rPr>
                    </m:ctrlPr>
                  </m:accPr>
                  <m:e>
                    <m:r>
                      <w:rPr>
                        <w:rFonts w:ascii="Cambria Math" w:hAnsi="Cambria Math"/>
                        <w:szCs w:val="28"/>
                      </w:rPr>
                      <m:t>ECD</m:t>
                    </m:r>
                  </m:e>
                </m:acc>
              </m:oMath>
            </m:oMathPara>
          </w:p>
          <w:p w14:paraId="520D6A51" w14:textId="77777777" w:rsidR="00CE1427" w:rsidRPr="00705D7C" w:rsidRDefault="00CE1427" w:rsidP="00C94E92">
            <w:pPr>
              <w:spacing w:after="100" w:afterAutospacing="1"/>
              <w:jc w:val="center"/>
              <w:rPr>
                <w:rFonts w:eastAsia="Times New Roman"/>
                <w:color w:val="333333"/>
                <w:szCs w:val="28"/>
              </w:rPr>
            </w:pPr>
            <w:r w:rsidRPr="00705D7C">
              <w:rPr>
                <w:rFonts w:eastAsia="Times New Roman"/>
                <w:color w:val="333333"/>
                <w:szCs w:val="28"/>
              </w:rPr>
              <w:t>BC = CD</w:t>
            </w:r>
          </w:p>
          <w:p w14:paraId="67B48974" w14:textId="13AD1848" w:rsidR="00CE1427" w:rsidRPr="00705D7C" w:rsidRDefault="00CE1427" w:rsidP="00C94E92">
            <w:pPr>
              <w:spacing w:after="100" w:afterAutospacing="1"/>
              <w:jc w:val="left"/>
              <w:rPr>
                <w:rFonts w:eastAsia="Times New Roman"/>
                <w:color w:val="333333"/>
                <w:szCs w:val="28"/>
              </w:rPr>
            </w:pPr>
            <w:r w:rsidRPr="00705D7C">
              <w:rPr>
                <w:rFonts w:eastAsia="Times New Roman"/>
                <w:color w:val="333333"/>
                <w:szCs w:val="28"/>
              </w:rPr>
              <w:t xml:space="preserve">Suy ra </w:t>
            </w:r>
            <w:r w:rsidRPr="00705D7C">
              <w:rPr>
                <w:rFonts w:eastAsiaTheme="minorHAnsi" w:cstheme="minorBidi"/>
                <w:position w:val="-6"/>
                <w:szCs w:val="28"/>
              </w:rPr>
              <w:object w:dxaOrig="1800" w:dyaOrig="300" w14:anchorId="48FAB039">
                <v:shape id="_x0000_i1093" type="#_x0000_t75" style="width:90pt;height:15.2pt" o:ole="">
                  <v:imagedata r:id="rId171" o:title=""/>
                </v:shape>
                <o:OLEObject Type="Embed" ProgID="Equation.DSMT4" ShapeID="_x0000_i1093" DrawAspect="Content" ObjectID="_1727287022" r:id="rId172"/>
              </w:object>
            </w:r>
            <w:r w:rsidRPr="00705D7C">
              <w:rPr>
                <w:rFonts w:eastAsia="Times New Roman"/>
                <w:color w:val="333333"/>
                <w:szCs w:val="28"/>
              </w:rPr>
              <w:t> (c.g.c)</w:t>
            </w:r>
          </w:p>
          <w:p w14:paraId="74E57293" w14:textId="586584E5" w:rsidR="005C7804" w:rsidRPr="00705D7C" w:rsidRDefault="00CE1427" w:rsidP="00C94E92">
            <w:pPr>
              <w:spacing w:after="100" w:afterAutospacing="1"/>
              <w:jc w:val="left"/>
              <w:rPr>
                <w:rFonts w:eastAsia="Times New Roman"/>
                <w:color w:val="333333"/>
                <w:szCs w:val="28"/>
              </w:rPr>
            </w:pPr>
            <w:r w:rsidRPr="00705D7C">
              <w:rPr>
                <w:rFonts w:eastAsia="Times New Roman"/>
                <w:color w:val="333333"/>
                <w:szCs w:val="28"/>
              </w:rPr>
              <w:t>b</w:t>
            </w:r>
            <w:r w:rsidR="00C522FD" w:rsidRPr="00705D7C">
              <w:rPr>
                <w:rFonts w:eastAsia="Times New Roman"/>
                <w:color w:val="333333"/>
                <w:szCs w:val="28"/>
              </w:rPr>
              <w:t>)</w:t>
            </w:r>
            <w:r w:rsidRPr="00705D7C">
              <w:rPr>
                <w:rFonts w:eastAsia="Times New Roman"/>
                <w:color w:val="333333"/>
                <w:szCs w:val="28"/>
              </w:rPr>
              <w:t> Hai tam giác trong mỗi hình 14b không bằng nhau vì các cạnh tương ứng của tam giác không bằng nhau.</w:t>
            </w:r>
          </w:p>
          <w:p w14:paraId="3A2A301A" w14:textId="369D3302" w:rsidR="005C5F00" w:rsidRPr="00705D7C" w:rsidRDefault="005C5F00" w:rsidP="00C94E92">
            <w:pPr>
              <w:textAlignment w:val="baseline"/>
              <w:rPr>
                <w:b/>
                <w:color w:val="000000"/>
                <w:szCs w:val="28"/>
                <w:lang w:val="nl-NL"/>
              </w:rPr>
            </w:pPr>
            <w:r w:rsidRPr="00705D7C">
              <w:rPr>
                <w:b/>
                <w:color w:val="000000"/>
                <w:szCs w:val="28"/>
                <w:lang w:val="nl-NL"/>
              </w:rPr>
              <w:t xml:space="preserve">Vận </w:t>
            </w:r>
            <w:r w:rsidR="00137737" w:rsidRPr="00705D7C">
              <w:rPr>
                <w:b/>
                <w:color w:val="000000"/>
                <w:szCs w:val="28"/>
                <w:lang w:val="nl-NL"/>
              </w:rPr>
              <w:t>dụng 2:</w:t>
            </w:r>
          </w:p>
          <w:p w14:paraId="47BAA6BF" w14:textId="7352A137" w:rsidR="00137737" w:rsidRPr="00705D7C" w:rsidRDefault="00CE1427" w:rsidP="00C94E92">
            <w:pPr>
              <w:jc w:val="center"/>
              <w:textAlignment w:val="baseline"/>
              <w:rPr>
                <w:b/>
                <w:color w:val="000000"/>
                <w:szCs w:val="28"/>
                <w:lang w:val="nl-NL"/>
              </w:rPr>
            </w:pPr>
            <w:r w:rsidRPr="00705D7C">
              <w:rPr>
                <w:noProof/>
                <w:szCs w:val="28"/>
              </w:rPr>
              <w:drawing>
                <wp:inline distT="0" distB="0" distL="0" distR="0" wp14:anchorId="1881799D" wp14:editId="03481E66">
                  <wp:extent cx="2895600" cy="15329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2897053" cy="1533734"/>
                          </a:xfrm>
                          <a:prstGeom prst="rect">
                            <a:avLst/>
                          </a:prstGeom>
                        </pic:spPr>
                      </pic:pic>
                    </a:graphicData>
                  </a:graphic>
                </wp:inline>
              </w:drawing>
            </w:r>
          </w:p>
          <w:p w14:paraId="378478AF" w14:textId="77777777" w:rsidR="00CE1427" w:rsidRPr="00705D7C" w:rsidRDefault="00CE1427" w:rsidP="00C94E92">
            <w:pPr>
              <w:spacing w:after="100" w:afterAutospacing="1"/>
              <w:jc w:val="left"/>
              <w:rPr>
                <w:rFonts w:eastAsia="Times New Roman"/>
                <w:color w:val="333333"/>
                <w:szCs w:val="28"/>
              </w:rPr>
            </w:pPr>
            <w:r w:rsidRPr="00705D7C">
              <w:rPr>
                <w:rFonts w:eastAsia="Times New Roman"/>
                <w:color w:val="333333"/>
                <w:szCs w:val="28"/>
              </w:rPr>
              <w:t>a) Để hai tam giác bằng nhau theo trường hợp c.g.c thì cần thêm yếu tố:</w:t>
            </w:r>
          </w:p>
          <w:p w14:paraId="7016AA70" w14:textId="590CB9A3" w:rsidR="00CE1427" w:rsidRPr="00705D7C" w:rsidRDefault="00CE1427" w:rsidP="00C94E92">
            <w:pPr>
              <w:spacing w:after="100" w:afterAutospacing="1"/>
              <w:jc w:val="left"/>
              <w:rPr>
                <w:rFonts w:eastAsia="Times New Roman"/>
                <w:color w:val="333333"/>
                <w:szCs w:val="28"/>
              </w:rPr>
            </w:pPr>
            <w:r w:rsidRPr="00705D7C">
              <w:rPr>
                <w:rFonts w:eastAsia="Times New Roman"/>
                <w:color w:val="333333"/>
                <w:szCs w:val="28"/>
              </w:rPr>
              <w:t xml:space="preserve">+ Trường hợp 1: </w:t>
            </w:r>
            <m:oMath>
              <m:acc>
                <m:accPr>
                  <m:ctrlPr>
                    <w:rPr>
                      <w:rFonts w:ascii="Cambria Math" w:hAnsi="Cambria Math"/>
                      <w:i/>
                      <w:szCs w:val="28"/>
                    </w:rPr>
                  </m:ctrlPr>
                </m:accPr>
                <m:e>
                  <m:r>
                    <w:rPr>
                      <w:rFonts w:ascii="Cambria Math" w:hAnsi="Cambria Math"/>
                      <w:szCs w:val="28"/>
                    </w:rPr>
                    <m:t>ABD</m:t>
                  </m:r>
                </m:e>
              </m:acc>
              <m:r>
                <w:rPr>
                  <w:rFonts w:ascii="Cambria Math" w:hAnsi="Cambria Math"/>
                  <w:szCs w:val="28"/>
                </w:rPr>
                <m:t>=</m:t>
              </m:r>
              <m:acc>
                <m:accPr>
                  <m:ctrlPr>
                    <w:rPr>
                      <w:rFonts w:ascii="Cambria Math" w:hAnsi="Cambria Math"/>
                      <w:i/>
                      <w:szCs w:val="28"/>
                    </w:rPr>
                  </m:ctrlPr>
                </m:accPr>
                <m:e>
                  <m:r>
                    <w:rPr>
                      <w:rFonts w:ascii="Cambria Math" w:hAnsi="Cambria Math"/>
                      <w:szCs w:val="28"/>
                    </w:rPr>
                    <m:t>CBD</m:t>
                  </m:r>
                </m:e>
              </m:acc>
            </m:oMath>
          </w:p>
          <w:p w14:paraId="309574DD" w14:textId="77777777" w:rsidR="00CE1427" w:rsidRPr="00705D7C" w:rsidRDefault="00CE1427" w:rsidP="00C94E92">
            <w:pPr>
              <w:spacing w:after="100" w:afterAutospacing="1"/>
              <w:jc w:val="left"/>
              <w:rPr>
                <w:rFonts w:eastAsia="Times New Roman"/>
                <w:color w:val="333333"/>
                <w:szCs w:val="28"/>
              </w:rPr>
            </w:pPr>
            <w:r w:rsidRPr="00705D7C">
              <w:rPr>
                <w:rFonts w:eastAsia="Times New Roman"/>
                <w:color w:val="333333"/>
                <w:szCs w:val="28"/>
              </w:rPr>
              <w:lastRenderedPageBreak/>
              <w:t>+ Trường hợp 2: AD = CD.</w:t>
            </w:r>
          </w:p>
          <w:p w14:paraId="43FFB377" w14:textId="520A31E8" w:rsidR="00CE1427" w:rsidRPr="00705D7C" w:rsidRDefault="00CE1427" w:rsidP="00C94E92">
            <w:pPr>
              <w:spacing w:after="100" w:afterAutospacing="1"/>
              <w:jc w:val="left"/>
              <w:rPr>
                <w:rFonts w:eastAsia="Times New Roman"/>
                <w:color w:val="333333"/>
                <w:szCs w:val="28"/>
              </w:rPr>
            </w:pPr>
            <w:r w:rsidRPr="00705D7C">
              <w:rPr>
                <w:rFonts w:eastAsia="Times New Roman"/>
                <w:color w:val="333333"/>
                <w:szCs w:val="28"/>
              </w:rPr>
              <w:t>b) Để hai tam giác bằng nhau theo trường hợp c.g.c thì cần thêm yếu tố: KN = MN.</w:t>
            </w:r>
          </w:p>
          <w:p w14:paraId="46DD65F5" w14:textId="77777777" w:rsidR="00137737" w:rsidRPr="00705D7C" w:rsidRDefault="00137737" w:rsidP="00C94E92">
            <w:pPr>
              <w:textAlignment w:val="baseline"/>
              <w:rPr>
                <w:b/>
                <w:color w:val="000000"/>
                <w:szCs w:val="28"/>
                <w:lang w:val="nl-NL"/>
              </w:rPr>
            </w:pPr>
            <w:r w:rsidRPr="00705D7C">
              <w:rPr>
                <w:b/>
                <w:color w:val="000000"/>
                <w:szCs w:val="28"/>
                <w:lang w:val="nl-NL"/>
              </w:rPr>
              <w:t>Vận dụng 3:</w:t>
            </w:r>
          </w:p>
          <w:p w14:paraId="3EB78D25" w14:textId="77777777" w:rsidR="00CE1427" w:rsidRPr="00705D7C" w:rsidRDefault="00CE1427" w:rsidP="00C94E92">
            <w:pPr>
              <w:spacing w:after="100" w:afterAutospacing="1"/>
              <w:jc w:val="left"/>
              <w:rPr>
                <w:rFonts w:eastAsia="Times New Roman"/>
                <w:color w:val="333333"/>
                <w:szCs w:val="28"/>
              </w:rPr>
            </w:pPr>
            <w:r w:rsidRPr="00705D7C">
              <w:rPr>
                <w:rFonts w:eastAsia="Times New Roman"/>
                <w:color w:val="333333"/>
                <w:szCs w:val="28"/>
              </w:rPr>
              <w:t>Cung tròn tâm O, cắt Ox, Oy theo thứ tự M, N nên OM = ON.</w:t>
            </w:r>
          </w:p>
          <w:p w14:paraId="22AE8DCC" w14:textId="77777777" w:rsidR="00CE1427" w:rsidRPr="00705D7C" w:rsidRDefault="00CE1427" w:rsidP="00C94E92">
            <w:pPr>
              <w:spacing w:after="100" w:afterAutospacing="1"/>
              <w:jc w:val="left"/>
              <w:rPr>
                <w:rFonts w:eastAsia="Times New Roman"/>
                <w:color w:val="333333"/>
                <w:szCs w:val="28"/>
              </w:rPr>
            </w:pPr>
            <w:r w:rsidRPr="00705D7C">
              <w:rPr>
                <w:rFonts w:eastAsia="Times New Roman"/>
                <w:color w:val="333333"/>
                <w:szCs w:val="28"/>
              </w:rPr>
              <w:t>Hai cung tròn tâm M và tâm N có cùng bán kính cắt nhau tại điểm P nên MP = NP.</w:t>
            </w:r>
          </w:p>
          <w:p w14:paraId="1D829E48" w14:textId="71D73D21" w:rsidR="00CE1427" w:rsidRPr="00705D7C" w:rsidRDefault="00CE1427" w:rsidP="00C94E92">
            <w:pPr>
              <w:spacing w:after="100" w:afterAutospacing="1"/>
              <w:jc w:val="left"/>
              <w:rPr>
                <w:rFonts w:eastAsia="Times New Roman"/>
                <w:color w:val="333333"/>
                <w:szCs w:val="28"/>
              </w:rPr>
            </w:pPr>
            <w:r w:rsidRPr="00705D7C">
              <w:rPr>
                <w:rFonts w:eastAsia="Times New Roman"/>
                <w:color w:val="333333"/>
                <w:szCs w:val="28"/>
              </w:rPr>
              <w:t xml:space="preserve">Xét </w:t>
            </w:r>
            <m:oMath>
              <m:r>
                <w:rPr>
                  <w:rFonts w:ascii="Cambria Math" w:hAnsi="Cambria Math"/>
                  <w:szCs w:val="28"/>
                </w:rPr>
                <m:t>ΔOMP</m:t>
              </m:r>
            </m:oMath>
            <w:r w:rsidRPr="00705D7C">
              <w:rPr>
                <w:rFonts w:eastAsia="Times New Roman"/>
                <w:color w:val="333333"/>
                <w:szCs w:val="28"/>
              </w:rPr>
              <w:t xml:space="preserve"> và </w:t>
            </w:r>
            <m:oMath>
              <m:r>
                <w:rPr>
                  <w:rFonts w:ascii="Cambria Math" w:hAnsi="Cambria Math"/>
                  <w:szCs w:val="28"/>
                </w:rPr>
                <m:t>ΔONP</m:t>
              </m:r>
            </m:oMath>
            <w:r w:rsidRPr="00705D7C">
              <w:rPr>
                <w:rFonts w:eastAsia="Times New Roman"/>
                <w:color w:val="333333"/>
                <w:szCs w:val="28"/>
              </w:rPr>
              <w:t xml:space="preserve"> có:</w:t>
            </w:r>
          </w:p>
          <w:p w14:paraId="36FEFB76" w14:textId="77777777" w:rsidR="00CE1427" w:rsidRPr="00705D7C" w:rsidRDefault="00CE1427" w:rsidP="00C94E92">
            <w:pPr>
              <w:spacing w:after="100" w:afterAutospacing="1"/>
              <w:jc w:val="center"/>
              <w:rPr>
                <w:rFonts w:eastAsia="Times New Roman"/>
                <w:color w:val="333333"/>
                <w:szCs w:val="28"/>
              </w:rPr>
            </w:pPr>
            <w:r w:rsidRPr="00705D7C">
              <w:rPr>
                <w:rFonts w:eastAsia="Times New Roman"/>
                <w:color w:val="333333"/>
                <w:szCs w:val="28"/>
              </w:rPr>
              <w:t>OM = ON</w:t>
            </w:r>
          </w:p>
          <w:p w14:paraId="6F01A665" w14:textId="77777777" w:rsidR="00CE1427" w:rsidRPr="00705D7C" w:rsidRDefault="00CE1427" w:rsidP="00C94E92">
            <w:pPr>
              <w:spacing w:after="100" w:afterAutospacing="1"/>
              <w:jc w:val="center"/>
              <w:rPr>
                <w:rFonts w:eastAsia="Times New Roman"/>
                <w:color w:val="333333"/>
                <w:szCs w:val="28"/>
              </w:rPr>
            </w:pPr>
            <w:r w:rsidRPr="00705D7C">
              <w:rPr>
                <w:rFonts w:eastAsia="Times New Roman"/>
                <w:color w:val="333333"/>
                <w:szCs w:val="28"/>
              </w:rPr>
              <w:t>MP = NP</w:t>
            </w:r>
          </w:p>
          <w:p w14:paraId="2D596A4D" w14:textId="77777777" w:rsidR="00CE1427" w:rsidRPr="00705D7C" w:rsidRDefault="00CE1427" w:rsidP="00C94E92">
            <w:pPr>
              <w:spacing w:after="100" w:afterAutospacing="1"/>
              <w:jc w:val="center"/>
              <w:rPr>
                <w:rFonts w:eastAsia="Times New Roman"/>
                <w:color w:val="333333"/>
                <w:szCs w:val="28"/>
              </w:rPr>
            </w:pPr>
            <w:r w:rsidRPr="00705D7C">
              <w:rPr>
                <w:rFonts w:eastAsia="Times New Roman"/>
                <w:color w:val="333333"/>
                <w:szCs w:val="28"/>
              </w:rPr>
              <w:t>OP chung</w:t>
            </w:r>
          </w:p>
          <w:p w14:paraId="5A4FDE51" w14:textId="39E06890" w:rsidR="00CE1427" w:rsidRPr="00705D7C" w:rsidRDefault="00CE1427" w:rsidP="00C94E92">
            <w:pPr>
              <w:spacing w:after="100" w:afterAutospacing="1"/>
              <w:jc w:val="left"/>
              <w:rPr>
                <w:rFonts w:eastAsia="Times New Roman"/>
                <w:color w:val="333333"/>
                <w:szCs w:val="28"/>
              </w:rPr>
            </w:pPr>
            <w:r w:rsidRPr="00705D7C">
              <w:rPr>
                <w:rFonts w:eastAsia="Times New Roman"/>
                <w:color w:val="333333"/>
                <w:szCs w:val="28"/>
              </w:rPr>
              <w:t xml:space="preserve">Suy ra </w:t>
            </w:r>
            <w:r w:rsidRPr="00705D7C">
              <w:rPr>
                <w:rFonts w:eastAsiaTheme="minorHAnsi" w:cstheme="minorBidi"/>
                <w:position w:val="-6"/>
                <w:szCs w:val="28"/>
              </w:rPr>
              <w:object w:dxaOrig="859" w:dyaOrig="300" w14:anchorId="3AF6A93B">
                <v:shape id="_x0000_i1094" type="#_x0000_t75" style="width:42.8pt;height:15.2pt" o:ole="">
                  <v:imagedata r:id="rId174" o:title=""/>
                </v:shape>
                <o:OLEObject Type="Embed" ProgID="Equation.DSMT4" ShapeID="_x0000_i1094" DrawAspect="Content" ObjectID="_1727287023" r:id="rId175"/>
              </w:object>
            </w:r>
            <w:r w:rsidRPr="00705D7C">
              <w:rPr>
                <w:rFonts w:eastAsia="Times New Roman"/>
                <w:color w:val="333333"/>
                <w:szCs w:val="28"/>
              </w:rPr>
              <w:t xml:space="preserve"> = </w:t>
            </w:r>
            <w:r w:rsidRPr="00705D7C">
              <w:rPr>
                <w:rFonts w:eastAsiaTheme="minorHAnsi" w:cstheme="minorBidi"/>
                <w:position w:val="-6"/>
                <w:szCs w:val="28"/>
              </w:rPr>
              <w:object w:dxaOrig="820" w:dyaOrig="300" w14:anchorId="1C22C74D">
                <v:shape id="_x0000_i1095" type="#_x0000_t75" style="width:41.2pt;height:15.2pt" o:ole="">
                  <v:imagedata r:id="rId176" o:title=""/>
                </v:shape>
                <o:OLEObject Type="Embed" ProgID="Equation.DSMT4" ShapeID="_x0000_i1095" DrawAspect="Content" ObjectID="_1727287024" r:id="rId177"/>
              </w:object>
            </w:r>
            <w:r w:rsidRPr="00705D7C">
              <w:rPr>
                <w:rFonts w:eastAsia="Times New Roman"/>
                <w:color w:val="333333"/>
                <w:szCs w:val="28"/>
              </w:rPr>
              <w:t xml:space="preserve"> (c.c.c).</w:t>
            </w:r>
          </w:p>
          <w:p w14:paraId="07A25357" w14:textId="77777777" w:rsidR="00137737" w:rsidRPr="00705D7C" w:rsidRDefault="00CE1427" w:rsidP="00C94E92">
            <w:pPr>
              <w:spacing w:after="100" w:afterAutospacing="1"/>
              <w:jc w:val="left"/>
              <w:rPr>
                <w:rFonts w:eastAsia="Times New Roman"/>
                <w:color w:val="333333"/>
                <w:szCs w:val="28"/>
              </w:rPr>
            </w:pPr>
            <w:r w:rsidRPr="00705D7C">
              <w:rPr>
                <w:rFonts w:eastAsia="Times New Roman"/>
                <w:color w:val="333333"/>
                <w:szCs w:val="28"/>
              </w:rPr>
              <w:t xml:space="preserve">Suy ra: </w:t>
            </w:r>
            <m:oMath>
              <m:acc>
                <m:accPr>
                  <m:ctrlPr>
                    <w:rPr>
                      <w:rFonts w:ascii="Cambria Math" w:hAnsi="Cambria Math"/>
                      <w:i/>
                      <w:szCs w:val="28"/>
                    </w:rPr>
                  </m:ctrlPr>
                </m:accPr>
                <m:e>
                  <m:r>
                    <w:rPr>
                      <w:rFonts w:ascii="Cambria Math" w:hAnsi="Cambria Math"/>
                      <w:szCs w:val="28"/>
                    </w:rPr>
                    <m:t>MOP</m:t>
                  </m:r>
                </m:e>
              </m:acc>
              <m:r>
                <w:rPr>
                  <w:rFonts w:ascii="Cambria Math" w:hAnsi="Cambria Math"/>
                  <w:szCs w:val="28"/>
                </w:rPr>
                <m:t>=</m:t>
              </m:r>
              <m:acc>
                <m:accPr>
                  <m:ctrlPr>
                    <w:rPr>
                      <w:rFonts w:ascii="Cambria Math" w:hAnsi="Cambria Math"/>
                      <w:i/>
                      <w:szCs w:val="28"/>
                    </w:rPr>
                  </m:ctrlPr>
                </m:accPr>
                <m:e>
                  <m:r>
                    <w:rPr>
                      <w:rFonts w:ascii="Cambria Math" w:hAnsi="Cambria Math"/>
                      <w:szCs w:val="28"/>
                    </w:rPr>
                    <m:t>NOP</m:t>
                  </m:r>
                </m:e>
              </m:acc>
            </m:oMath>
            <w:r w:rsidRPr="00705D7C">
              <w:rPr>
                <w:rFonts w:eastAsia="Times New Roman"/>
                <w:color w:val="333333"/>
                <w:szCs w:val="28"/>
              </w:rPr>
              <w:t xml:space="preserve">, từ đó OP là tia phân giác của góc </w:t>
            </w:r>
            <m:oMath>
              <m:acc>
                <m:accPr>
                  <m:ctrlPr>
                    <w:rPr>
                      <w:rFonts w:ascii="Cambria Math" w:hAnsi="Cambria Math"/>
                      <w:i/>
                      <w:szCs w:val="28"/>
                    </w:rPr>
                  </m:ctrlPr>
                </m:accPr>
                <m:e>
                  <m:r>
                    <w:rPr>
                      <w:rFonts w:ascii="Cambria Math" w:hAnsi="Cambria Math"/>
                      <w:szCs w:val="28"/>
                    </w:rPr>
                    <m:t>xOy</m:t>
                  </m:r>
                </m:e>
              </m:acc>
            </m:oMath>
            <w:r w:rsidRPr="00705D7C">
              <w:rPr>
                <w:rFonts w:eastAsia="Times New Roman"/>
                <w:color w:val="333333"/>
                <w:szCs w:val="28"/>
              </w:rPr>
              <w:t>.</w:t>
            </w:r>
          </w:p>
          <w:p w14:paraId="4BB46DAC" w14:textId="50F950EC" w:rsidR="005D064C" w:rsidRPr="00705D7C" w:rsidRDefault="005D064C" w:rsidP="00C94E92">
            <w:pPr>
              <w:spacing w:after="100" w:afterAutospacing="1"/>
              <w:jc w:val="left"/>
              <w:rPr>
                <w:rFonts w:eastAsia="Times New Roman"/>
                <w:color w:val="333333"/>
                <w:szCs w:val="28"/>
              </w:rPr>
            </w:pPr>
          </w:p>
        </w:tc>
      </w:tr>
    </w:tbl>
    <w:p w14:paraId="2C8DF09E" w14:textId="77777777" w:rsidR="00294CB9" w:rsidRPr="00705D7C" w:rsidRDefault="00294CB9" w:rsidP="00C94E92">
      <w:pPr>
        <w:spacing w:before="120"/>
        <w:rPr>
          <w:rFonts w:eastAsia="Calibri" w:cs="Times New Roman"/>
          <w:b/>
          <w:color w:val="000000"/>
          <w:szCs w:val="28"/>
          <w:lang w:val="fr-FR"/>
        </w:rPr>
      </w:pPr>
    </w:p>
    <w:p w14:paraId="066110BA" w14:textId="5AAA1F6B" w:rsidR="00137737" w:rsidRPr="00705D7C" w:rsidRDefault="00137737"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w:t>
      </w:r>
      <w:r w:rsidR="00B72500" w:rsidRPr="00705D7C">
        <w:rPr>
          <w:rFonts w:eastAsia="Calibri" w:cs="Times New Roman"/>
          <w:b/>
          <w:color w:val="000000"/>
          <w:szCs w:val="28"/>
          <w:lang w:val="nl-NL"/>
        </w:rPr>
        <w:t>3</w:t>
      </w:r>
      <w:r w:rsidRPr="00705D7C">
        <w:rPr>
          <w:rFonts w:eastAsia="Calibri" w:cs="Times New Roman"/>
          <w:b/>
          <w:color w:val="000000"/>
          <w:szCs w:val="28"/>
          <w:lang w:val="nl-NL"/>
        </w:rPr>
        <w:t xml:space="preserve">: </w:t>
      </w:r>
      <w:r w:rsidR="00B72500" w:rsidRPr="00705D7C">
        <w:rPr>
          <w:rFonts w:eastAsia="Calibri" w:cs="Times New Roman"/>
          <w:b/>
          <w:color w:val="000000"/>
          <w:szCs w:val="28"/>
          <w:lang w:val="nl-NL"/>
        </w:rPr>
        <w:t>Các trường hợp bằng nhau của hai tam giác vuông</w:t>
      </w:r>
    </w:p>
    <w:p w14:paraId="54CB65BE" w14:textId="77777777" w:rsidR="00137737" w:rsidRPr="00705D7C" w:rsidRDefault="00137737"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21FD7539" w14:textId="60B4EA55" w:rsidR="00682876" w:rsidRPr="00705D7C" w:rsidRDefault="00682876" w:rsidP="00C94E92">
      <w:pPr>
        <w:rPr>
          <w:rFonts w:eastAsia="Calibri" w:cs="Times New Roman"/>
          <w:color w:val="000000"/>
          <w:szCs w:val="28"/>
        </w:rPr>
      </w:pPr>
      <w:r w:rsidRPr="00705D7C">
        <w:rPr>
          <w:rFonts w:eastAsia="Calibri" w:cs="Times New Roman"/>
          <w:color w:val="000000"/>
          <w:szCs w:val="28"/>
        </w:rPr>
        <w:t>- Giúp HS nhận biết ba trường hợp bằng nhau của hai tam giác vuông, phân biệt và ghi nhớ được ba trường hợp bằng nhau của hai tam giác</w:t>
      </w:r>
      <w:r w:rsidR="00467A00" w:rsidRPr="00705D7C">
        <w:rPr>
          <w:rFonts w:eastAsia="Calibri" w:cs="Times New Roman"/>
          <w:color w:val="000000"/>
          <w:szCs w:val="28"/>
        </w:rPr>
        <w:t xml:space="preserve"> vuông</w:t>
      </w:r>
      <w:r w:rsidRPr="00705D7C">
        <w:rPr>
          <w:rFonts w:eastAsia="Calibri" w:cs="Times New Roman"/>
          <w:color w:val="000000"/>
          <w:szCs w:val="28"/>
        </w:rPr>
        <w:t>, cách viết dưới dạng kí hiệu.</w:t>
      </w:r>
    </w:p>
    <w:p w14:paraId="1386CD0C" w14:textId="77777777" w:rsidR="00682876" w:rsidRPr="00705D7C" w:rsidRDefault="00682876" w:rsidP="00C94E92">
      <w:pPr>
        <w:rPr>
          <w:rFonts w:eastAsia="Calibri" w:cs="Times New Roman"/>
          <w:color w:val="000000"/>
          <w:szCs w:val="28"/>
        </w:rPr>
      </w:pPr>
      <m:oMath>
        <m:r>
          <w:rPr>
            <w:rFonts w:ascii="Cambria Math" w:eastAsia="Calibri" w:hAnsi="Cambria Math" w:cs="Times New Roman"/>
            <w:color w:val="000000"/>
            <w:szCs w:val="28"/>
          </w:rPr>
          <w:lastRenderedPageBreak/>
          <m:t>→</m:t>
        </m:r>
      </m:oMath>
      <w:r w:rsidRPr="00705D7C">
        <w:rPr>
          <w:rFonts w:eastAsia="Calibri" w:cs="Times New Roman"/>
          <w:color w:val="000000"/>
          <w:szCs w:val="28"/>
        </w:rPr>
        <w:t xml:space="preserve"> Vận dụng kiến thức vừa học để chứng minh tam giác bằng nhau.</w:t>
      </w:r>
    </w:p>
    <w:p w14:paraId="60ED676E" w14:textId="65360ACB" w:rsidR="00C937FB" w:rsidRPr="00705D7C" w:rsidRDefault="00C937FB" w:rsidP="00C94E92">
      <w:pPr>
        <w:rPr>
          <w:rFonts w:eastAsia="Calibri" w:cs="Times New Roman"/>
          <w:b/>
          <w:color w:val="000000"/>
          <w:szCs w:val="28"/>
          <w:lang w:val="nl-NL"/>
        </w:rPr>
      </w:pPr>
      <w:r w:rsidRPr="00705D7C">
        <w:rPr>
          <w:rFonts w:eastAsia="Calibri" w:cs="Times New Roman"/>
          <w:b/>
          <w:color w:val="000000"/>
          <w:szCs w:val="28"/>
          <w:lang w:val="nl-NL"/>
        </w:rPr>
        <w:t>b) Nội dung:</w:t>
      </w:r>
    </w:p>
    <w:p w14:paraId="5A8A45BB" w14:textId="24BC253D" w:rsidR="00C937FB" w:rsidRPr="00705D7C" w:rsidRDefault="00C937FB" w:rsidP="00C94E92">
      <w:pPr>
        <w:rPr>
          <w:rFonts w:eastAsia="Calibri" w:cs="Times New Roman"/>
          <w:b/>
          <w:color w:val="000000"/>
          <w:szCs w:val="28"/>
          <w:lang w:val="nl-NL"/>
        </w:rPr>
      </w:pPr>
      <w:r w:rsidRPr="00705D7C">
        <w:rPr>
          <w:rFonts w:eastAsia="Calibri" w:cs="Times New Roman"/>
          <w:color w:val="000000"/>
          <w:szCs w:val="28"/>
          <w:lang w:val="nl-NL"/>
        </w:rPr>
        <w:t xml:space="preserve">HS thực hiện giải quyết các nhiệm vụ GV yêu cầu để tìm hiểu các trường hợp bằng nhau của tam giác. </w:t>
      </w:r>
    </w:p>
    <w:p w14:paraId="05A21079" w14:textId="4C18A067" w:rsidR="00C937FB" w:rsidRPr="00705D7C" w:rsidRDefault="00C937FB" w:rsidP="00C94E92">
      <w:pPr>
        <w:rPr>
          <w:rFonts w:eastAsia="Calibri" w:cs="Times New Roman"/>
          <w:b/>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giải quyết được các bài tập </w:t>
      </w:r>
      <w:r w:rsidRPr="00705D7C">
        <w:rPr>
          <w:rFonts w:eastAsia="Calibri" w:cs="Times New Roman"/>
          <w:i/>
          <w:color w:val="000000"/>
          <w:szCs w:val="28"/>
          <w:lang w:val="nl-NL"/>
        </w:rPr>
        <w:t>Ví dụ</w:t>
      </w:r>
      <w:r w:rsidRPr="00705D7C">
        <w:rPr>
          <w:rFonts w:eastAsia="Calibri" w:cs="Times New Roman"/>
          <w:color w:val="000000"/>
          <w:szCs w:val="28"/>
          <w:lang w:val="nl-NL"/>
        </w:rPr>
        <w:t xml:space="preserve">, </w:t>
      </w:r>
      <w:r w:rsidRPr="00705D7C">
        <w:rPr>
          <w:rFonts w:eastAsia="Calibri" w:cs="Times New Roman"/>
          <w:b/>
          <w:color w:val="000000"/>
          <w:szCs w:val="28"/>
          <w:lang w:val="nl-NL"/>
        </w:rPr>
        <w:t xml:space="preserve">Thực hành </w:t>
      </w:r>
      <w:r w:rsidR="00FF4E81" w:rsidRPr="00705D7C">
        <w:rPr>
          <w:rFonts w:eastAsia="Calibri" w:cs="Times New Roman"/>
          <w:b/>
          <w:color w:val="000000"/>
          <w:szCs w:val="28"/>
          <w:lang w:val="nl-NL"/>
        </w:rPr>
        <w:t>4</w:t>
      </w:r>
      <w:r w:rsidRPr="00705D7C">
        <w:rPr>
          <w:rFonts w:eastAsia="Calibri" w:cs="Times New Roman"/>
          <w:color w:val="000000"/>
          <w:szCs w:val="28"/>
          <w:lang w:val="nl-NL"/>
        </w:rPr>
        <w:t xml:space="preserve">, </w:t>
      </w:r>
      <w:r w:rsidRPr="00705D7C">
        <w:rPr>
          <w:rFonts w:eastAsia="Calibri" w:cs="Times New Roman"/>
          <w:b/>
          <w:color w:val="000000"/>
          <w:szCs w:val="28"/>
          <w:lang w:val="nl-NL"/>
        </w:rPr>
        <w:t xml:space="preserve">Thực hành </w:t>
      </w:r>
      <w:r w:rsidR="00FF4E81" w:rsidRPr="00705D7C">
        <w:rPr>
          <w:rFonts w:eastAsia="Calibri" w:cs="Times New Roman"/>
          <w:b/>
          <w:color w:val="000000"/>
          <w:szCs w:val="28"/>
          <w:lang w:val="nl-NL"/>
        </w:rPr>
        <w:t>5</w:t>
      </w:r>
      <w:r w:rsidRPr="00705D7C">
        <w:rPr>
          <w:rFonts w:eastAsia="Calibri" w:cs="Times New Roman"/>
          <w:color w:val="000000"/>
          <w:szCs w:val="28"/>
          <w:lang w:val="nl-NL"/>
        </w:rPr>
        <w:t>.</w:t>
      </w:r>
    </w:p>
    <w:p w14:paraId="255848C8" w14:textId="77777777" w:rsidR="00137737" w:rsidRPr="00705D7C" w:rsidRDefault="00137737" w:rsidP="00C94E92">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1"/>
        <w:tblW w:w="9241" w:type="dxa"/>
        <w:tblLook w:val="04A0" w:firstRow="1" w:lastRow="0" w:firstColumn="1" w:lastColumn="0" w:noHBand="0" w:noVBand="1"/>
      </w:tblPr>
      <w:tblGrid>
        <w:gridCol w:w="4096"/>
        <w:gridCol w:w="5145"/>
      </w:tblGrid>
      <w:tr w:rsidR="00137737" w:rsidRPr="00705D7C" w14:paraId="126452A0" w14:textId="77777777" w:rsidTr="00B81886">
        <w:tc>
          <w:tcPr>
            <w:tcW w:w="3775" w:type="dxa"/>
            <w:tcBorders>
              <w:top w:val="single" w:sz="4" w:space="0" w:color="auto"/>
              <w:left w:val="single" w:sz="4" w:space="0" w:color="auto"/>
              <w:bottom w:val="single" w:sz="4" w:space="0" w:color="auto"/>
              <w:right w:val="single" w:sz="4" w:space="0" w:color="auto"/>
            </w:tcBorders>
            <w:hideMark/>
          </w:tcPr>
          <w:p w14:paraId="46ECDFBF" w14:textId="77777777" w:rsidR="00137737" w:rsidRPr="00705D7C" w:rsidRDefault="00137737" w:rsidP="00C94E92">
            <w:pPr>
              <w:tabs>
                <w:tab w:val="left" w:pos="495"/>
              </w:tabs>
              <w:spacing w:before="120"/>
              <w:jc w:val="center"/>
              <w:rPr>
                <w:b/>
                <w:color w:val="000000"/>
                <w:szCs w:val="28"/>
              </w:rPr>
            </w:pPr>
            <w:r w:rsidRPr="00705D7C">
              <w:rPr>
                <w:b/>
                <w:color w:val="000000"/>
                <w:szCs w:val="28"/>
              </w:rPr>
              <w:t>HOẠT ĐỘNG CỦA GV VÀ HS</w:t>
            </w:r>
          </w:p>
        </w:tc>
        <w:tc>
          <w:tcPr>
            <w:tcW w:w="5466" w:type="dxa"/>
            <w:tcBorders>
              <w:top w:val="single" w:sz="4" w:space="0" w:color="auto"/>
              <w:left w:val="single" w:sz="4" w:space="0" w:color="auto"/>
              <w:bottom w:val="single" w:sz="4" w:space="0" w:color="auto"/>
              <w:right w:val="single" w:sz="4" w:space="0" w:color="auto"/>
            </w:tcBorders>
            <w:hideMark/>
          </w:tcPr>
          <w:p w14:paraId="085079FB" w14:textId="77777777" w:rsidR="00137737" w:rsidRPr="00705D7C" w:rsidRDefault="00137737" w:rsidP="00C94E92">
            <w:pPr>
              <w:spacing w:before="120"/>
              <w:jc w:val="center"/>
              <w:rPr>
                <w:b/>
                <w:color w:val="000000"/>
                <w:szCs w:val="28"/>
              </w:rPr>
            </w:pPr>
            <w:r w:rsidRPr="00705D7C">
              <w:rPr>
                <w:b/>
                <w:color w:val="000000"/>
                <w:szCs w:val="28"/>
              </w:rPr>
              <w:t>SẢN PHẨM DỰ KIẾN</w:t>
            </w:r>
          </w:p>
        </w:tc>
      </w:tr>
      <w:tr w:rsidR="00137737" w:rsidRPr="00705D7C" w14:paraId="2594A781" w14:textId="77777777" w:rsidTr="00B81886">
        <w:tc>
          <w:tcPr>
            <w:tcW w:w="3775" w:type="dxa"/>
            <w:tcBorders>
              <w:top w:val="single" w:sz="4" w:space="0" w:color="auto"/>
              <w:left w:val="single" w:sz="4" w:space="0" w:color="auto"/>
              <w:bottom w:val="single" w:sz="4" w:space="0" w:color="auto"/>
              <w:right w:val="single" w:sz="4" w:space="0" w:color="auto"/>
            </w:tcBorders>
            <w:hideMark/>
          </w:tcPr>
          <w:p w14:paraId="2DC27FB2" w14:textId="77777777" w:rsidR="00137737" w:rsidRPr="00705D7C" w:rsidRDefault="00137737" w:rsidP="00C94E92">
            <w:pPr>
              <w:spacing w:before="120"/>
              <w:rPr>
                <w:b/>
                <w:color w:val="000000"/>
                <w:szCs w:val="28"/>
              </w:rPr>
            </w:pPr>
            <w:r w:rsidRPr="00705D7C">
              <w:rPr>
                <w:b/>
                <w:color w:val="000000"/>
                <w:szCs w:val="28"/>
              </w:rPr>
              <w:t>Bước 1: Chuyển giao nhiệm vụ:</w:t>
            </w:r>
          </w:p>
          <w:p w14:paraId="19A992A7" w14:textId="468DC1A5" w:rsidR="00137737" w:rsidRPr="00705D7C" w:rsidRDefault="00137737" w:rsidP="00C94E92">
            <w:pPr>
              <w:rPr>
                <w:b/>
                <w:color w:val="000000"/>
                <w:szCs w:val="28"/>
              </w:rPr>
            </w:pPr>
            <w:r w:rsidRPr="00705D7C">
              <w:rPr>
                <w:color w:val="000000"/>
                <w:szCs w:val="28"/>
              </w:rPr>
              <w:t xml:space="preserve">- GV cho HS </w:t>
            </w:r>
            <w:r w:rsidR="00BB7953" w:rsidRPr="00705D7C">
              <w:rPr>
                <w:color w:val="000000"/>
                <w:szCs w:val="28"/>
              </w:rPr>
              <w:t xml:space="preserve">thảo luận nhóm 3 thực hiện </w:t>
            </w:r>
            <w:r w:rsidR="00441421" w:rsidRPr="00705D7C">
              <w:rPr>
                <w:b/>
                <w:color w:val="000000"/>
                <w:szCs w:val="28"/>
              </w:rPr>
              <w:t>HĐKP5</w:t>
            </w:r>
            <w:r w:rsidR="00BB7953" w:rsidRPr="00705D7C">
              <w:rPr>
                <w:b/>
                <w:color w:val="000000"/>
                <w:szCs w:val="28"/>
              </w:rPr>
              <w:t>.</w:t>
            </w:r>
          </w:p>
          <w:p w14:paraId="4C91E8BD" w14:textId="57C1A36B" w:rsidR="00C358D5" w:rsidRPr="00705D7C" w:rsidRDefault="00C358D5" w:rsidP="00C94E92">
            <w:pPr>
              <w:rPr>
                <w:color w:val="000000"/>
                <w:szCs w:val="28"/>
              </w:rPr>
            </w:pPr>
            <m:oMath>
              <m:r>
                <w:rPr>
                  <w:rFonts w:ascii="Cambria Math" w:hAnsi="Cambria Math"/>
                  <w:color w:val="000000"/>
                  <w:szCs w:val="28"/>
                </w:rPr>
                <m:t>→</m:t>
              </m:r>
            </m:oMath>
            <w:r w:rsidRPr="00705D7C">
              <w:rPr>
                <w:color w:val="000000"/>
                <w:szCs w:val="28"/>
              </w:rPr>
              <w:t xml:space="preserve"> Từ kết quả của </w:t>
            </w:r>
            <w:r w:rsidR="00441421" w:rsidRPr="00705D7C">
              <w:rPr>
                <w:b/>
                <w:color w:val="000000"/>
                <w:szCs w:val="28"/>
              </w:rPr>
              <w:t>HĐKP5</w:t>
            </w:r>
            <w:r w:rsidR="00441421" w:rsidRPr="00705D7C">
              <w:rPr>
                <w:color w:val="000000"/>
                <w:szCs w:val="28"/>
              </w:rPr>
              <w:t xml:space="preserve">, </w:t>
            </w:r>
            <w:r w:rsidR="006A655E" w:rsidRPr="00705D7C">
              <w:rPr>
                <w:color w:val="000000"/>
                <w:szCs w:val="28"/>
              </w:rPr>
              <w:t>GV dẫn dắt giới thiệu cho HS các trường hợp bằng nhau của tam giác vuông:</w:t>
            </w:r>
          </w:p>
          <w:p w14:paraId="45CAA6F0" w14:textId="77777777" w:rsidR="006A655E" w:rsidRPr="00705D7C" w:rsidRDefault="006A655E" w:rsidP="00C94E92">
            <w:pPr>
              <w:rPr>
                <w:b/>
                <w:color w:val="000000"/>
                <w:szCs w:val="28"/>
                <w:u w:val="single"/>
                <w:lang w:val="nl-NL"/>
              </w:rPr>
            </w:pPr>
            <w:r w:rsidRPr="00705D7C">
              <w:rPr>
                <w:b/>
                <w:i/>
                <w:color w:val="000000"/>
                <w:szCs w:val="28"/>
                <w:lang w:val="nl-NL"/>
              </w:rPr>
              <w:t>Trường hợp hai cạnh góc vuông:</w:t>
            </w:r>
          </w:p>
          <w:p w14:paraId="0A73276C" w14:textId="77777777" w:rsidR="006A655E" w:rsidRPr="00705D7C" w:rsidRDefault="006A655E" w:rsidP="00C94E92">
            <w:pPr>
              <w:rPr>
                <w:i/>
                <w:color w:val="000000"/>
                <w:szCs w:val="28"/>
                <w:lang w:val="nl-NL"/>
              </w:rPr>
            </w:pPr>
            <w:r w:rsidRPr="00705D7C">
              <w:rPr>
                <w:i/>
                <w:color w:val="000000"/>
                <w:szCs w:val="28"/>
                <w:lang w:val="nl-NL"/>
              </w:rPr>
              <w:t>Nếu hai cạnh góc vuông của tam giác vuông này lần lượt bằng hai cạnh góc vuông của tam giác vuông kia thì hai tam giác vuông đó bằng nhau (c.g.c)</w:t>
            </w:r>
          </w:p>
          <w:p w14:paraId="7EBC12BA" w14:textId="77777777" w:rsidR="006A655E" w:rsidRPr="00705D7C" w:rsidRDefault="006A655E" w:rsidP="00C94E92">
            <w:pPr>
              <w:jc w:val="left"/>
              <w:textAlignment w:val="baseline"/>
              <w:rPr>
                <w:color w:val="000000"/>
                <w:szCs w:val="28"/>
                <w:lang w:val="nl-NL"/>
              </w:rPr>
            </w:pPr>
          </w:p>
          <w:p w14:paraId="10276821" w14:textId="77777777" w:rsidR="006A655E" w:rsidRPr="00705D7C" w:rsidRDefault="006A655E" w:rsidP="00C94E92">
            <w:pPr>
              <w:jc w:val="left"/>
              <w:textAlignment w:val="baseline"/>
              <w:rPr>
                <w:b/>
                <w:i/>
                <w:color w:val="000000"/>
                <w:szCs w:val="28"/>
                <w:lang w:val="nl-NL"/>
              </w:rPr>
            </w:pPr>
            <w:r w:rsidRPr="00705D7C">
              <w:rPr>
                <w:b/>
                <w:i/>
                <w:color w:val="000000"/>
                <w:szCs w:val="28"/>
                <w:lang w:val="nl-NL"/>
              </w:rPr>
              <w:t>Trường hợp một cạnh góc vuông và một góc nhọn kề cạnh ấy:</w:t>
            </w:r>
          </w:p>
          <w:p w14:paraId="52D26585" w14:textId="77777777" w:rsidR="006A655E" w:rsidRPr="00705D7C" w:rsidRDefault="006A655E" w:rsidP="00C94E92">
            <w:pPr>
              <w:jc w:val="left"/>
              <w:textAlignment w:val="baseline"/>
              <w:rPr>
                <w:i/>
                <w:color w:val="000000"/>
                <w:szCs w:val="28"/>
                <w:lang w:val="nl-NL"/>
              </w:rPr>
            </w:pPr>
            <w:r w:rsidRPr="00705D7C">
              <w:rPr>
                <w:i/>
                <w:color w:val="000000"/>
                <w:szCs w:val="28"/>
                <w:lang w:val="nl-NL"/>
              </w:rPr>
              <w:t xml:space="preserve">Nếu một cạnh góc vuông và một góc nhọn kề cạnh ấy của tam giác vuông này bằng một cạnh góc </w:t>
            </w:r>
            <w:r w:rsidRPr="00705D7C">
              <w:rPr>
                <w:i/>
                <w:color w:val="000000"/>
                <w:szCs w:val="28"/>
                <w:lang w:val="nl-NL"/>
              </w:rPr>
              <w:lastRenderedPageBreak/>
              <w:t>vuông và một góc nhọn kề cạnh ấy của tam giác vuông kia thì hai tam giác vuông đó bằng nhau (g.c.g).</w:t>
            </w:r>
          </w:p>
          <w:p w14:paraId="6C8D8D9C" w14:textId="77777777" w:rsidR="006A655E" w:rsidRPr="00705D7C" w:rsidRDefault="006A655E" w:rsidP="00C94E92">
            <w:pPr>
              <w:jc w:val="left"/>
              <w:textAlignment w:val="baseline"/>
              <w:rPr>
                <w:i/>
                <w:color w:val="000000"/>
                <w:szCs w:val="28"/>
                <w:lang w:val="nl-NL"/>
              </w:rPr>
            </w:pPr>
          </w:p>
          <w:p w14:paraId="0D7E81E7" w14:textId="77777777" w:rsidR="006A655E" w:rsidRPr="00705D7C" w:rsidRDefault="006A655E" w:rsidP="00C94E92">
            <w:pPr>
              <w:jc w:val="left"/>
              <w:textAlignment w:val="baseline"/>
              <w:rPr>
                <w:b/>
                <w:i/>
                <w:color w:val="000000"/>
                <w:szCs w:val="28"/>
                <w:lang w:val="nl-NL"/>
              </w:rPr>
            </w:pPr>
            <w:r w:rsidRPr="00705D7C">
              <w:rPr>
                <w:b/>
                <w:i/>
                <w:color w:val="000000"/>
                <w:szCs w:val="28"/>
                <w:lang w:val="nl-NL"/>
              </w:rPr>
              <w:t>Trường hợp cạnh huyền và một góc nhọn:</w:t>
            </w:r>
          </w:p>
          <w:p w14:paraId="494A2181" w14:textId="77777777" w:rsidR="006A655E" w:rsidRPr="00705D7C" w:rsidRDefault="006A655E" w:rsidP="00C94E92">
            <w:pPr>
              <w:jc w:val="left"/>
              <w:textAlignment w:val="baseline"/>
              <w:rPr>
                <w:i/>
                <w:color w:val="000000"/>
                <w:szCs w:val="28"/>
                <w:lang w:val="nl-NL"/>
              </w:rPr>
            </w:pPr>
            <w:r w:rsidRPr="00705D7C">
              <w:rPr>
                <w:i/>
                <w:color w:val="000000"/>
                <w:szCs w:val="28"/>
                <w:lang w:val="nl-NL"/>
              </w:rPr>
              <w:t>Nếu cạnh huyền và một góc nhọn của tam giác vuông này bằng cạnh huyền và một góc nhọn của tam giác vuông kia thì hai tam giác vuông đó bằng nhau (g.c.g)</w:t>
            </w:r>
          </w:p>
          <w:p w14:paraId="3AA7130B" w14:textId="603A690D" w:rsidR="006A655E" w:rsidRPr="00705D7C" w:rsidRDefault="006A655E" w:rsidP="00C94E92">
            <w:pPr>
              <w:rPr>
                <w:color w:val="000000"/>
                <w:szCs w:val="28"/>
              </w:rPr>
            </w:pPr>
            <w:r w:rsidRPr="00705D7C">
              <w:rPr>
                <w:color w:val="000000"/>
                <w:szCs w:val="28"/>
              </w:rPr>
              <w:t xml:space="preserve">- GV cho HS áp dụng trả lời câu hỏi </w:t>
            </w:r>
            <w:r w:rsidRPr="00705D7C">
              <w:rPr>
                <w:i/>
                <w:color w:val="000000"/>
                <w:szCs w:val="28"/>
              </w:rPr>
              <w:t>Ví dụ 6</w:t>
            </w:r>
            <w:r w:rsidRPr="00705D7C">
              <w:rPr>
                <w:color w:val="000000"/>
                <w:szCs w:val="28"/>
              </w:rPr>
              <w:t>.</w:t>
            </w:r>
          </w:p>
          <w:p w14:paraId="3BDD0B56" w14:textId="7A44398F" w:rsidR="006A655E" w:rsidRPr="00705D7C" w:rsidRDefault="00F72E0D" w:rsidP="00C94E92">
            <w:pPr>
              <w:rPr>
                <w:color w:val="000000"/>
                <w:szCs w:val="28"/>
              </w:rPr>
            </w:pPr>
            <w:r w:rsidRPr="00705D7C">
              <w:rPr>
                <w:color w:val="000000"/>
                <w:szCs w:val="28"/>
              </w:rPr>
              <w:t>- GV y</w:t>
            </w:r>
            <w:r w:rsidR="00F71213" w:rsidRPr="00705D7C">
              <w:rPr>
                <w:color w:val="000000"/>
                <w:szCs w:val="28"/>
              </w:rPr>
              <w:t>ê</w:t>
            </w:r>
            <w:r w:rsidRPr="00705D7C">
              <w:rPr>
                <w:color w:val="000000"/>
                <w:szCs w:val="28"/>
              </w:rPr>
              <w:t xml:space="preserve">u cầu HS vận dụng kiến thức </w:t>
            </w:r>
            <w:r w:rsidR="00F71213" w:rsidRPr="00705D7C">
              <w:rPr>
                <w:color w:val="000000"/>
                <w:szCs w:val="28"/>
              </w:rPr>
              <w:t xml:space="preserve">trao đổi hoàn thành </w:t>
            </w:r>
            <w:r w:rsidR="00F71213" w:rsidRPr="00705D7C">
              <w:rPr>
                <w:b/>
                <w:color w:val="000000"/>
                <w:szCs w:val="28"/>
              </w:rPr>
              <w:t>Thực hành 4</w:t>
            </w:r>
            <w:r w:rsidR="00F71213" w:rsidRPr="00705D7C">
              <w:rPr>
                <w:color w:val="000000"/>
                <w:szCs w:val="28"/>
              </w:rPr>
              <w:t>.</w:t>
            </w:r>
          </w:p>
          <w:p w14:paraId="4CF72D5B" w14:textId="5BAD118A" w:rsidR="00F71213" w:rsidRPr="00705D7C" w:rsidRDefault="00B81886" w:rsidP="00C94E92">
            <w:pPr>
              <w:rPr>
                <w:color w:val="000000"/>
                <w:szCs w:val="28"/>
              </w:rPr>
            </w:pPr>
            <w:r w:rsidRPr="00705D7C">
              <w:rPr>
                <w:color w:val="000000"/>
                <w:szCs w:val="28"/>
              </w:rPr>
              <w:t xml:space="preserve">- GV </w:t>
            </w:r>
            <w:r w:rsidR="00603636" w:rsidRPr="00705D7C">
              <w:rPr>
                <w:color w:val="000000"/>
                <w:szCs w:val="28"/>
              </w:rPr>
              <w:t xml:space="preserve">cho HS hoạt động nhóm đôi hoàn thành </w:t>
            </w:r>
            <w:r w:rsidR="00603636" w:rsidRPr="00705D7C">
              <w:rPr>
                <w:b/>
                <w:color w:val="000000"/>
                <w:szCs w:val="28"/>
              </w:rPr>
              <w:t xml:space="preserve">HĐKP6 </w:t>
            </w:r>
            <w:r w:rsidR="00603636" w:rsidRPr="00705D7C">
              <w:rPr>
                <w:color w:val="000000"/>
                <w:szCs w:val="28"/>
              </w:rPr>
              <w:t>để tìm hiểu trường hợp cạnh huyền và một cạnh góc vuông.</w:t>
            </w:r>
          </w:p>
          <w:p w14:paraId="645B7CAF" w14:textId="01133744" w:rsidR="00603636" w:rsidRPr="00705D7C" w:rsidRDefault="00603636" w:rsidP="00C94E92">
            <w:pPr>
              <w:rPr>
                <w:color w:val="000000"/>
                <w:szCs w:val="28"/>
              </w:rPr>
            </w:pPr>
            <m:oMath>
              <m:r>
                <w:rPr>
                  <w:rFonts w:ascii="Cambria Math" w:hAnsi="Cambria Math"/>
                  <w:color w:val="000000"/>
                  <w:szCs w:val="28"/>
                </w:rPr>
                <m:t>→</m:t>
              </m:r>
            </m:oMath>
            <w:r w:rsidRPr="00705D7C">
              <w:rPr>
                <w:color w:val="000000"/>
                <w:szCs w:val="28"/>
              </w:rPr>
              <w:t xml:space="preserve"> Từ kết quả của </w:t>
            </w:r>
            <w:r w:rsidRPr="00705D7C">
              <w:rPr>
                <w:b/>
                <w:color w:val="000000"/>
                <w:szCs w:val="28"/>
              </w:rPr>
              <w:t>HĐKP6</w:t>
            </w:r>
            <w:r w:rsidRPr="00705D7C">
              <w:rPr>
                <w:color w:val="000000"/>
                <w:szCs w:val="28"/>
              </w:rPr>
              <w:t>, GV dẫn dắt giới thiệu cho HS</w:t>
            </w:r>
            <w:r w:rsidR="00141914" w:rsidRPr="00705D7C">
              <w:rPr>
                <w:color w:val="000000"/>
                <w:szCs w:val="28"/>
              </w:rPr>
              <w:t xml:space="preserve"> </w:t>
            </w:r>
            <w:r w:rsidRPr="00705D7C">
              <w:rPr>
                <w:color w:val="000000"/>
                <w:szCs w:val="28"/>
              </w:rPr>
              <w:t>trường hợp bằng nhau của tam giác vuông</w:t>
            </w:r>
            <w:r w:rsidR="00141914" w:rsidRPr="00705D7C">
              <w:rPr>
                <w:color w:val="000000"/>
                <w:szCs w:val="28"/>
              </w:rPr>
              <w:t xml:space="preserve"> (trường hợp cạnh huyền và một cạnh góc vuông)</w:t>
            </w:r>
            <w:r w:rsidRPr="00705D7C">
              <w:rPr>
                <w:color w:val="000000"/>
                <w:szCs w:val="28"/>
              </w:rPr>
              <w:t>:</w:t>
            </w:r>
          </w:p>
          <w:p w14:paraId="6AE1E2E1" w14:textId="77777777" w:rsidR="00141914" w:rsidRPr="00705D7C" w:rsidRDefault="00141914" w:rsidP="00C94E92">
            <w:pPr>
              <w:textAlignment w:val="baseline"/>
              <w:rPr>
                <w:i/>
                <w:color w:val="000000"/>
                <w:szCs w:val="28"/>
                <w:lang w:val="nl-NL"/>
              </w:rPr>
            </w:pPr>
            <w:r w:rsidRPr="00705D7C">
              <w:rPr>
                <w:i/>
                <w:color w:val="000000"/>
                <w:szCs w:val="28"/>
                <w:lang w:val="nl-NL"/>
              </w:rPr>
              <w:t xml:space="preserve">Nếu cạnh huyền và một cạnh góc vuông của tam giác vuông này </w:t>
            </w:r>
            <w:r w:rsidRPr="00705D7C">
              <w:rPr>
                <w:i/>
                <w:color w:val="000000"/>
                <w:szCs w:val="28"/>
                <w:lang w:val="nl-NL"/>
              </w:rPr>
              <w:lastRenderedPageBreak/>
              <w:t>bằng cạnh huyền và một cạnh góc vuông của tam giác vuông kia thì hai tam giác vuông đó bằng nhau.</w:t>
            </w:r>
          </w:p>
          <w:p w14:paraId="67C38C26" w14:textId="679D09D2" w:rsidR="00F71213" w:rsidRPr="00705D7C" w:rsidRDefault="00122F68" w:rsidP="00C94E92">
            <w:pPr>
              <w:rPr>
                <w:color w:val="000000"/>
                <w:szCs w:val="28"/>
              </w:rPr>
            </w:pPr>
            <w:r w:rsidRPr="00705D7C">
              <w:rPr>
                <w:color w:val="000000"/>
                <w:szCs w:val="28"/>
              </w:rPr>
              <w:t xml:space="preserve">- GV yêu cầu HS áp dụng, đọc, hiểu </w:t>
            </w:r>
            <w:r w:rsidRPr="00705D7C">
              <w:rPr>
                <w:i/>
                <w:color w:val="000000"/>
                <w:szCs w:val="28"/>
              </w:rPr>
              <w:t>Ví dụ 7</w:t>
            </w:r>
            <w:r w:rsidRPr="00705D7C">
              <w:rPr>
                <w:color w:val="000000"/>
                <w:szCs w:val="28"/>
              </w:rPr>
              <w:t xml:space="preserve"> và trình bày vào vở cá nhân.</w:t>
            </w:r>
          </w:p>
          <w:p w14:paraId="500C23C3" w14:textId="5B5A37D9" w:rsidR="005F0710" w:rsidRPr="00705D7C" w:rsidRDefault="005F0710" w:rsidP="00C94E92">
            <w:pPr>
              <w:rPr>
                <w:color w:val="000000"/>
                <w:szCs w:val="28"/>
              </w:rPr>
            </w:pPr>
            <w:r w:rsidRPr="00705D7C">
              <w:rPr>
                <w:color w:val="000000"/>
                <w:szCs w:val="28"/>
              </w:rPr>
              <w:t>- GV đặt câu hỏi, tổng kết các trường hợp bằng nhau của hai  tam giác như vuông như bảng trong SGK -  tr57 và yêu cầu HS tự vẽ hình, trình bày vào vở:</w:t>
            </w:r>
          </w:p>
          <w:p w14:paraId="25BB78E3" w14:textId="5176B021" w:rsidR="005F0710" w:rsidRPr="00705D7C" w:rsidRDefault="00834EA2" w:rsidP="00C94E92">
            <w:pPr>
              <w:jc w:val="center"/>
              <w:rPr>
                <w:color w:val="000000"/>
                <w:szCs w:val="28"/>
              </w:rPr>
            </w:pPr>
            <w:r w:rsidRPr="00705D7C">
              <w:rPr>
                <w:noProof/>
                <w:szCs w:val="28"/>
              </w:rPr>
              <w:drawing>
                <wp:inline distT="0" distB="0" distL="0" distR="0" wp14:anchorId="514FBCF3" wp14:editId="55BD92F3">
                  <wp:extent cx="2463841" cy="5975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519295" cy="610984"/>
                          </a:xfrm>
                          <a:prstGeom prst="rect">
                            <a:avLst/>
                          </a:prstGeom>
                        </pic:spPr>
                      </pic:pic>
                    </a:graphicData>
                  </a:graphic>
                </wp:inline>
              </w:drawing>
            </w:r>
          </w:p>
          <w:p w14:paraId="5A49AAB7" w14:textId="7C01CD39" w:rsidR="001E2226" w:rsidRPr="00705D7C" w:rsidRDefault="001E2226" w:rsidP="00C94E92">
            <w:pPr>
              <w:spacing w:before="120"/>
              <w:rPr>
                <w:color w:val="000000"/>
                <w:szCs w:val="28"/>
              </w:rPr>
            </w:pPr>
            <w:r w:rsidRPr="00705D7C">
              <w:rPr>
                <w:color w:val="000000"/>
                <w:szCs w:val="28"/>
              </w:rPr>
              <w:t>+ GV hướng dẫn HS nhận biết và giải thích trường hợp bằng nhau của tam giác vuông khi có cạnh huyền và một cạnh góc vuông bằng nhau thông qua vẽ hình bằng thước và compa.</w:t>
            </w:r>
          </w:p>
          <w:p w14:paraId="5889B781" w14:textId="24F807A2" w:rsidR="00137737" w:rsidRPr="00705D7C" w:rsidRDefault="00137737" w:rsidP="00C94E92">
            <w:pPr>
              <w:spacing w:before="120"/>
              <w:rPr>
                <w:color w:val="000000"/>
                <w:szCs w:val="28"/>
              </w:rPr>
            </w:pPr>
            <w:r w:rsidRPr="00705D7C">
              <w:rPr>
                <w:color w:val="000000"/>
                <w:szCs w:val="28"/>
              </w:rPr>
              <w:t>- GV yêu cầu HS hoạt động nhóm</w:t>
            </w:r>
            <w:r w:rsidR="00834EA2" w:rsidRPr="00705D7C">
              <w:rPr>
                <w:color w:val="000000"/>
                <w:szCs w:val="28"/>
              </w:rPr>
              <w:t xml:space="preserve"> đôi vận dụng,</w:t>
            </w:r>
            <w:r w:rsidRPr="00705D7C">
              <w:rPr>
                <w:color w:val="000000"/>
                <w:szCs w:val="28"/>
              </w:rPr>
              <w:t xml:space="preserve"> trao đổi, thảo luận và thực hiện bài </w:t>
            </w:r>
            <w:r w:rsidRPr="00705D7C">
              <w:rPr>
                <w:b/>
                <w:color w:val="000000"/>
                <w:szCs w:val="28"/>
              </w:rPr>
              <w:t>Thực hành</w:t>
            </w:r>
            <w:r w:rsidR="00834EA2" w:rsidRPr="00705D7C">
              <w:rPr>
                <w:b/>
                <w:color w:val="000000"/>
                <w:szCs w:val="28"/>
              </w:rPr>
              <w:t xml:space="preserve"> 5.</w:t>
            </w:r>
          </w:p>
          <w:p w14:paraId="4BFFBE63" w14:textId="77777777" w:rsidR="00137737" w:rsidRPr="00705D7C" w:rsidRDefault="00137737" w:rsidP="00C94E92">
            <w:pPr>
              <w:spacing w:before="120"/>
              <w:rPr>
                <w:szCs w:val="28"/>
              </w:rPr>
            </w:pPr>
            <w:r w:rsidRPr="00705D7C">
              <w:rPr>
                <w:b/>
                <w:color w:val="000000"/>
                <w:szCs w:val="28"/>
              </w:rPr>
              <w:t xml:space="preserve">Bước 2: Thực hiện nhiệm vụ: </w:t>
            </w:r>
          </w:p>
          <w:p w14:paraId="2D37B7FA" w14:textId="77777777" w:rsidR="00137737" w:rsidRPr="00705D7C" w:rsidRDefault="00137737" w:rsidP="00C94E92">
            <w:pPr>
              <w:spacing w:before="120"/>
              <w:rPr>
                <w:color w:val="000000"/>
                <w:szCs w:val="28"/>
              </w:rPr>
            </w:pPr>
            <w:r w:rsidRPr="00705D7C">
              <w:rPr>
                <w:color w:val="000000"/>
                <w:szCs w:val="28"/>
              </w:rPr>
              <w:t>- HS theo dõi SGK, chú ý nghe áp dụng kiến thức thực hiện lần lượt các yêu cầu của GV.</w:t>
            </w:r>
          </w:p>
          <w:p w14:paraId="4D99CDC2" w14:textId="77777777" w:rsidR="00137737" w:rsidRPr="00705D7C" w:rsidRDefault="00137737" w:rsidP="00C94E92">
            <w:pPr>
              <w:spacing w:before="120"/>
              <w:rPr>
                <w:color w:val="000000"/>
                <w:szCs w:val="28"/>
              </w:rPr>
            </w:pPr>
            <w:r w:rsidRPr="00705D7C">
              <w:rPr>
                <w:color w:val="000000"/>
                <w:szCs w:val="28"/>
              </w:rPr>
              <w:t xml:space="preserve">- GV: phân tích, dẫn dắt, gợi ý và </w:t>
            </w:r>
            <w:r w:rsidRPr="00705D7C">
              <w:rPr>
                <w:color w:val="000000"/>
                <w:szCs w:val="28"/>
              </w:rPr>
              <w:lastRenderedPageBreak/>
              <w:t>giúp đỡ HS.</w:t>
            </w:r>
          </w:p>
          <w:p w14:paraId="20776073" w14:textId="77777777" w:rsidR="00137737" w:rsidRPr="00705D7C" w:rsidRDefault="00137737" w:rsidP="00C94E92">
            <w:pPr>
              <w:spacing w:before="120"/>
              <w:rPr>
                <w:szCs w:val="28"/>
              </w:rPr>
            </w:pPr>
            <w:r w:rsidRPr="00705D7C">
              <w:rPr>
                <w:b/>
                <w:color w:val="000000"/>
                <w:szCs w:val="28"/>
              </w:rPr>
              <w:t xml:space="preserve">Bước 3: Báo cáo, thảo luận: </w:t>
            </w:r>
          </w:p>
          <w:p w14:paraId="008A8161" w14:textId="77777777" w:rsidR="006F7BD7" w:rsidRPr="00705D7C" w:rsidRDefault="00137737" w:rsidP="00C94E92">
            <w:pPr>
              <w:rPr>
                <w:color w:val="000000"/>
                <w:szCs w:val="28"/>
              </w:rPr>
            </w:pPr>
            <w:r w:rsidRPr="00705D7C">
              <w:rPr>
                <w:color w:val="000000"/>
                <w:szCs w:val="28"/>
              </w:rPr>
              <w:t>-</w:t>
            </w:r>
            <w:r w:rsidR="006F7BD7" w:rsidRPr="00705D7C">
              <w:rPr>
                <w:color w:val="000000"/>
                <w:szCs w:val="28"/>
              </w:rPr>
              <w:t xml:space="preserve"> HS giơ tay trình bày kết quả.</w:t>
            </w:r>
          </w:p>
          <w:p w14:paraId="44A9750F" w14:textId="762CBB6C" w:rsidR="006F7BD7" w:rsidRPr="00705D7C" w:rsidRDefault="006F7BD7" w:rsidP="00C94E92">
            <w:pPr>
              <w:rPr>
                <w:color w:val="000000"/>
                <w:szCs w:val="28"/>
              </w:rPr>
            </w:pPr>
            <w:r w:rsidRPr="00705D7C">
              <w:rPr>
                <w:color w:val="000000"/>
                <w:szCs w:val="28"/>
              </w:rPr>
              <w:t>Cả lớp chú ý nghe, nhận xét và bổ sung.</w:t>
            </w:r>
            <w:r w:rsidR="00137737" w:rsidRPr="00705D7C">
              <w:rPr>
                <w:color w:val="000000"/>
                <w:szCs w:val="28"/>
              </w:rPr>
              <w:t xml:space="preserve"> </w:t>
            </w:r>
          </w:p>
          <w:p w14:paraId="25EE0395" w14:textId="743BDF3D" w:rsidR="00137737" w:rsidRPr="00705D7C" w:rsidRDefault="006F7BD7" w:rsidP="00C94E92">
            <w:pPr>
              <w:rPr>
                <w:b/>
                <w:color w:val="000000"/>
                <w:szCs w:val="28"/>
              </w:rPr>
            </w:pPr>
            <w:r w:rsidRPr="00705D7C">
              <w:rPr>
                <w:b/>
                <w:color w:val="000000"/>
                <w:szCs w:val="28"/>
              </w:rPr>
              <w:t xml:space="preserve">Bước 4: Kết luận, nhận định: </w:t>
            </w:r>
            <w:r w:rsidRPr="00705D7C">
              <w:rPr>
                <w:color w:val="000000"/>
                <w:szCs w:val="28"/>
              </w:rPr>
              <w:t>GV đánh giá quá trình hoạt động của các nhóm HS. GV tổng quát lưu ý lại các trường hợp  bằng nhau của tam giác vuông và yêu cầu HS ghi chép đầy đủ vào vở.</w:t>
            </w:r>
          </w:p>
        </w:tc>
        <w:tc>
          <w:tcPr>
            <w:tcW w:w="5466" w:type="dxa"/>
            <w:tcBorders>
              <w:top w:val="single" w:sz="4" w:space="0" w:color="auto"/>
              <w:left w:val="single" w:sz="4" w:space="0" w:color="auto"/>
              <w:bottom w:val="single" w:sz="4" w:space="0" w:color="auto"/>
              <w:right w:val="single" w:sz="4" w:space="0" w:color="auto"/>
            </w:tcBorders>
          </w:tcPr>
          <w:p w14:paraId="370C2101" w14:textId="1C95E58C" w:rsidR="00137737" w:rsidRPr="00705D7C" w:rsidRDefault="00137737" w:rsidP="00C94E92">
            <w:pPr>
              <w:rPr>
                <w:b/>
                <w:color w:val="000000"/>
                <w:szCs w:val="28"/>
                <w:lang w:val="nl-NL"/>
              </w:rPr>
            </w:pPr>
            <w:r w:rsidRPr="00705D7C">
              <w:rPr>
                <w:b/>
                <w:color w:val="000000"/>
                <w:szCs w:val="28"/>
                <w:lang w:val="nl-NL"/>
              </w:rPr>
              <w:lastRenderedPageBreak/>
              <w:t>3. Các trường hợp bằng nhau của hai tam giác vuông</w:t>
            </w:r>
          </w:p>
          <w:p w14:paraId="675AEDD7" w14:textId="0F0D1D8C" w:rsidR="00137737" w:rsidRPr="00705D7C" w:rsidRDefault="00137737" w:rsidP="00C94E92">
            <w:pPr>
              <w:rPr>
                <w:b/>
                <w:i/>
                <w:color w:val="000000"/>
                <w:szCs w:val="28"/>
                <w:lang w:val="nl-NL"/>
              </w:rPr>
            </w:pPr>
            <w:r w:rsidRPr="00705D7C">
              <w:rPr>
                <w:b/>
                <w:i/>
                <w:color w:val="000000"/>
                <w:szCs w:val="28"/>
                <w:lang w:val="nl-NL"/>
              </w:rPr>
              <w:t xml:space="preserve">Vận dụng các trường hợp bằng nhau của hai tam giác </w:t>
            </w:r>
          </w:p>
          <w:p w14:paraId="26634013" w14:textId="18EFEF24" w:rsidR="00137737" w:rsidRPr="00705D7C" w:rsidRDefault="00137737" w:rsidP="00C94E92">
            <w:pPr>
              <w:rPr>
                <w:b/>
                <w:color w:val="000000"/>
                <w:szCs w:val="28"/>
                <w:lang w:val="nl-NL"/>
              </w:rPr>
            </w:pPr>
            <w:r w:rsidRPr="00705D7C">
              <w:rPr>
                <w:b/>
                <w:color w:val="000000"/>
                <w:szCs w:val="28"/>
                <w:lang w:val="nl-NL"/>
              </w:rPr>
              <w:t>HĐKP</w:t>
            </w:r>
            <w:r w:rsidR="001367BD" w:rsidRPr="00705D7C">
              <w:rPr>
                <w:b/>
                <w:color w:val="000000"/>
                <w:szCs w:val="28"/>
                <w:lang w:val="nl-NL"/>
              </w:rPr>
              <w:t>5</w:t>
            </w:r>
            <w:r w:rsidRPr="00705D7C">
              <w:rPr>
                <w:b/>
                <w:color w:val="000000"/>
                <w:szCs w:val="28"/>
                <w:lang w:val="nl-NL"/>
              </w:rPr>
              <w:t>:</w:t>
            </w:r>
          </w:p>
          <w:p w14:paraId="489DF31E" w14:textId="0CB6A6A7" w:rsidR="00137737" w:rsidRPr="00705D7C" w:rsidRDefault="00C522FD" w:rsidP="00C94E92">
            <w:pPr>
              <w:jc w:val="center"/>
              <w:rPr>
                <w:noProof/>
                <w:szCs w:val="28"/>
              </w:rPr>
            </w:pPr>
            <w:r w:rsidRPr="00705D7C">
              <w:rPr>
                <w:noProof/>
                <w:szCs w:val="28"/>
              </w:rPr>
              <w:drawing>
                <wp:inline distT="0" distB="0" distL="0" distR="0" wp14:anchorId="6237708F" wp14:editId="1F39EFF1">
                  <wp:extent cx="2748617" cy="753745"/>
                  <wp:effectExtent l="0" t="0" r="0" b="8255"/>
                  <wp:docPr id="18" name="Picture 18" descr="https://tech12h.com/sites/default/files/styles/inbody400/public/8-2-_h5.png?itok=0ngF4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https://tech12h.com/sites/default/files/styles/inbody400/public/8-2-_h5.png?itok=0ngF4e5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777989" cy="761799"/>
                          </a:xfrm>
                          <a:prstGeom prst="rect">
                            <a:avLst/>
                          </a:prstGeom>
                          <a:noFill/>
                          <a:ln>
                            <a:noFill/>
                          </a:ln>
                        </pic:spPr>
                      </pic:pic>
                    </a:graphicData>
                  </a:graphic>
                </wp:inline>
              </w:drawing>
            </w:r>
          </w:p>
          <w:p w14:paraId="7927CB36" w14:textId="06A5A4E6" w:rsidR="00C522FD" w:rsidRPr="00705D7C" w:rsidRDefault="00C522FD" w:rsidP="00C94E92">
            <w:pPr>
              <w:spacing w:after="100" w:afterAutospacing="1"/>
              <w:jc w:val="left"/>
              <w:rPr>
                <w:rFonts w:eastAsia="Times New Roman"/>
                <w:color w:val="333333"/>
                <w:szCs w:val="28"/>
              </w:rPr>
            </w:pPr>
            <w:r w:rsidRPr="00705D7C">
              <w:rPr>
                <w:rFonts w:eastAsia="Times New Roman"/>
                <w:color w:val="333333"/>
                <w:szCs w:val="28"/>
              </w:rPr>
              <w:t xml:space="preserve">a) Xét </w:t>
            </w:r>
            <w:r w:rsidR="008254A0" w:rsidRPr="00705D7C">
              <w:rPr>
                <w:rFonts w:eastAsiaTheme="minorHAnsi" w:cstheme="minorBidi"/>
                <w:position w:val="-6"/>
                <w:szCs w:val="28"/>
              </w:rPr>
              <w:object w:dxaOrig="780" w:dyaOrig="300" w14:anchorId="2F873553">
                <v:shape id="_x0000_i1096" type="#_x0000_t75" style="width:39.2pt;height:15.2pt" o:ole="">
                  <v:imagedata r:id="rId180" o:title=""/>
                </v:shape>
                <o:OLEObject Type="Embed" ProgID="Equation.DSMT4" ShapeID="_x0000_i1096" DrawAspect="Content" ObjectID="_1727287025" r:id="rId181"/>
              </w:object>
            </w:r>
            <w:r w:rsidRPr="00705D7C">
              <w:rPr>
                <w:rFonts w:eastAsia="Times New Roman"/>
                <w:color w:val="333333"/>
                <w:szCs w:val="28"/>
              </w:rPr>
              <w:t xml:space="preserve"> và </w:t>
            </w:r>
            <w:r w:rsidR="008254A0" w:rsidRPr="00705D7C">
              <w:rPr>
                <w:rFonts w:eastAsiaTheme="minorHAnsi" w:cstheme="minorBidi"/>
                <w:position w:val="-4"/>
                <w:szCs w:val="28"/>
              </w:rPr>
              <w:object w:dxaOrig="820" w:dyaOrig="279" w14:anchorId="7307BB76">
                <v:shape id="_x0000_i1097" type="#_x0000_t75" style="width:41.2pt;height:14.4pt" o:ole="">
                  <v:imagedata r:id="rId182" o:title=""/>
                </v:shape>
                <o:OLEObject Type="Embed" ProgID="Equation.DSMT4" ShapeID="_x0000_i1097" DrawAspect="Content" ObjectID="_1727287026" r:id="rId183"/>
              </w:object>
            </w:r>
            <w:r w:rsidRPr="00705D7C">
              <w:rPr>
                <w:rFonts w:eastAsia="Times New Roman"/>
                <w:color w:val="333333"/>
                <w:szCs w:val="28"/>
              </w:rPr>
              <w:t xml:space="preserve"> có:</w:t>
            </w:r>
          </w:p>
          <w:p w14:paraId="06ABDA45" w14:textId="77777777" w:rsidR="00C522FD" w:rsidRPr="00705D7C" w:rsidRDefault="00C522FD" w:rsidP="00C94E92">
            <w:pPr>
              <w:spacing w:after="100" w:afterAutospacing="1"/>
              <w:jc w:val="center"/>
              <w:rPr>
                <w:rFonts w:eastAsia="Times New Roman"/>
                <w:color w:val="333333"/>
                <w:szCs w:val="28"/>
              </w:rPr>
            </w:pPr>
            <w:r w:rsidRPr="00705D7C">
              <w:rPr>
                <w:rFonts w:eastAsia="Times New Roman"/>
                <w:color w:val="333333"/>
                <w:szCs w:val="28"/>
              </w:rPr>
              <w:t>AB = DE</w:t>
            </w:r>
          </w:p>
          <w:p w14:paraId="09E14217" w14:textId="5A51758B" w:rsidR="00C522FD" w:rsidRPr="00705D7C" w:rsidRDefault="00FB39F4" w:rsidP="00C94E92">
            <w:pPr>
              <w:spacing w:after="100" w:afterAutospacing="1"/>
              <w:jc w:val="center"/>
              <w:rPr>
                <w:rFonts w:eastAsia="Times New Roman"/>
                <w:color w:val="333333"/>
                <w:szCs w:val="28"/>
              </w:rPr>
            </w:pPr>
            <m:oMathPara>
              <m:oMath>
                <m:acc>
                  <m:accPr>
                    <m:ctrlPr>
                      <w:rPr>
                        <w:rFonts w:ascii="Cambria Math" w:hAnsi="Cambria Math"/>
                        <w:i/>
                        <w:szCs w:val="28"/>
                      </w:rPr>
                    </m:ctrlPr>
                  </m:accPr>
                  <m:e>
                    <m:r>
                      <w:rPr>
                        <w:rFonts w:ascii="Cambria Math" w:hAnsi="Cambria Math"/>
                        <w:szCs w:val="28"/>
                      </w:rPr>
                      <m:t>A</m:t>
                    </m:r>
                  </m:e>
                </m:acc>
                <m:r>
                  <w:rPr>
                    <w:rFonts w:ascii="Cambria Math" w:hAnsi="Cambria Math"/>
                    <w:szCs w:val="28"/>
                  </w:rPr>
                  <m:t>=</m:t>
                </m:r>
                <m:acc>
                  <m:accPr>
                    <m:ctrlPr>
                      <w:rPr>
                        <w:rFonts w:ascii="Cambria Math" w:hAnsi="Cambria Math"/>
                        <w:i/>
                        <w:szCs w:val="28"/>
                      </w:rPr>
                    </m:ctrlPr>
                  </m:accPr>
                  <m:e>
                    <m:r>
                      <w:rPr>
                        <w:rFonts w:ascii="Cambria Math" w:hAnsi="Cambria Math"/>
                        <w:szCs w:val="28"/>
                      </w:rPr>
                      <m:t>D</m:t>
                    </m:r>
                  </m:e>
                </m:acc>
                <m:r>
                  <w:rPr>
                    <w:rFonts w:ascii="Cambria Math" w:hAnsi="Cambria Math"/>
                    <w:szCs w:val="28"/>
                  </w:rPr>
                  <m:t>=9</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oMath>
            </m:oMathPara>
          </w:p>
          <w:p w14:paraId="21B1289A" w14:textId="77777777" w:rsidR="00C522FD" w:rsidRPr="00705D7C" w:rsidRDefault="00C522FD" w:rsidP="00C94E92">
            <w:pPr>
              <w:spacing w:after="100" w:afterAutospacing="1"/>
              <w:jc w:val="center"/>
              <w:rPr>
                <w:rFonts w:eastAsia="Times New Roman"/>
                <w:color w:val="333333"/>
                <w:szCs w:val="28"/>
              </w:rPr>
            </w:pPr>
            <w:r w:rsidRPr="00705D7C">
              <w:rPr>
                <w:rFonts w:eastAsia="Times New Roman"/>
                <w:color w:val="333333"/>
                <w:szCs w:val="28"/>
              </w:rPr>
              <w:t>AC = DF.</w:t>
            </w:r>
          </w:p>
          <w:p w14:paraId="246F50EC" w14:textId="0E803900" w:rsidR="00C522FD" w:rsidRPr="00705D7C" w:rsidRDefault="00382A31" w:rsidP="00C94E92">
            <w:pPr>
              <w:spacing w:after="100" w:afterAutospacing="1"/>
              <w:rPr>
                <w:rFonts w:eastAsia="Times New Roman"/>
                <w:color w:val="333333"/>
                <w:szCs w:val="28"/>
              </w:rPr>
            </w:pPr>
            <m:oMath>
              <m:r>
                <w:rPr>
                  <w:rFonts w:ascii="Cambria Math" w:hAnsi="Cambria Math"/>
                  <w:szCs w:val="28"/>
                </w:rPr>
                <m:t>⇒</m:t>
              </m:r>
            </m:oMath>
            <w:r w:rsidR="008254A0" w:rsidRPr="00705D7C">
              <w:rPr>
                <w:rFonts w:eastAsiaTheme="minorHAnsi" w:cstheme="minorBidi"/>
                <w:position w:val="-6"/>
                <w:szCs w:val="28"/>
              </w:rPr>
              <w:object w:dxaOrig="780" w:dyaOrig="300" w14:anchorId="3FC2136D">
                <v:shape id="_x0000_i1098" type="#_x0000_t75" style="width:39.2pt;height:15.2pt" o:ole="">
                  <v:imagedata r:id="rId184" o:title=""/>
                </v:shape>
                <o:OLEObject Type="Embed" ProgID="Equation.DSMT4" ShapeID="_x0000_i1098" DrawAspect="Content" ObjectID="_1727287027" r:id="rId185"/>
              </w:object>
            </w:r>
            <w:r w:rsidR="00C522FD" w:rsidRPr="00705D7C">
              <w:rPr>
                <w:rFonts w:eastAsia="Times New Roman"/>
                <w:color w:val="333333"/>
                <w:szCs w:val="28"/>
              </w:rPr>
              <w:t xml:space="preserve"> = </w:t>
            </w:r>
            <w:r w:rsidR="008254A0" w:rsidRPr="00705D7C">
              <w:rPr>
                <w:rFonts w:eastAsiaTheme="minorHAnsi" w:cstheme="minorBidi"/>
                <w:position w:val="-4"/>
                <w:szCs w:val="28"/>
              </w:rPr>
              <w:object w:dxaOrig="820" w:dyaOrig="279" w14:anchorId="4683F510">
                <v:shape id="_x0000_i1099" type="#_x0000_t75" style="width:41.2pt;height:14.4pt" o:ole="">
                  <v:imagedata r:id="rId186" o:title=""/>
                </v:shape>
                <o:OLEObject Type="Embed" ProgID="Equation.DSMT4" ShapeID="_x0000_i1099" DrawAspect="Content" ObjectID="_1727287028" r:id="rId187"/>
              </w:object>
            </w:r>
            <w:r w:rsidR="00C522FD" w:rsidRPr="00705D7C">
              <w:rPr>
                <w:rFonts w:eastAsia="Times New Roman"/>
                <w:color w:val="333333"/>
                <w:szCs w:val="28"/>
              </w:rPr>
              <w:t xml:space="preserve"> (c.g.c).</w:t>
            </w:r>
          </w:p>
          <w:p w14:paraId="5D803151" w14:textId="5DEE8A1E" w:rsidR="00C522FD" w:rsidRPr="00705D7C" w:rsidRDefault="00C522FD" w:rsidP="00C94E92">
            <w:pPr>
              <w:spacing w:after="100" w:afterAutospacing="1"/>
              <w:jc w:val="left"/>
              <w:rPr>
                <w:rFonts w:eastAsia="Times New Roman"/>
                <w:color w:val="333333"/>
                <w:szCs w:val="28"/>
              </w:rPr>
            </w:pPr>
            <w:r w:rsidRPr="00705D7C">
              <w:rPr>
                <w:rFonts w:eastAsia="Times New Roman"/>
                <w:color w:val="333333"/>
                <w:szCs w:val="28"/>
              </w:rPr>
              <w:t xml:space="preserve">b) Xét </w:t>
            </w:r>
            <w:r w:rsidR="008254A0" w:rsidRPr="00705D7C">
              <w:rPr>
                <w:rFonts w:eastAsiaTheme="minorHAnsi" w:cstheme="minorBidi"/>
                <w:position w:val="-6"/>
                <w:szCs w:val="28"/>
              </w:rPr>
              <w:object w:dxaOrig="780" w:dyaOrig="300" w14:anchorId="2E96554E">
                <v:shape id="_x0000_i1100" type="#_x0000_t75" style="width:39.2pt;height:15.2pt" o:ole="">
                  <v:imagedata r:id="rId188" o:title=""/>
                </v:shape>
                <o:OLEObject Type="Embed" ProgID="Equation.DSMT4" ShapeID="_x0000_i1100" DrawAspect="Content" ObjectID="_1727287029" r:id="rId189"/>
              </w:object>
            </w:r>
            <w:r w:rsidRPr="00705D7C">
              <w:rPr>
                <w:rFonts w:eastAsia="Times New Roman"/>
                <w:color w:val="333333"/>
                <w:szCs w:val="28"/>
              </w:rPr>
              <w:t xml:space="preserve"> và </w:t>
            </w:r>
            <w:r w:rsidR="008254A0" w:rsidRPr="00705D7C">
              <w:rPr>
                <w:rFonts w:eastAsiaTheme="minorHAnsi" w:cstheme="minorBidi"/>
                <w:position w:val="-12"/>
                <w:szCs w:val="28"/>
              </w:rPr>
              <w:object w:dxaOrig="800" w:dyaOrig="360" w14:anchorId="24F6E68C">
                <v:shape id="_x0000_i1101" type="#_x0000_t75" style="width:39.6pt;height:18pt" o:ole="">
                  <v:imagedata r:id="rId190" o:title=""/>
                </v:shape>
                <o:OLEObject Type="Embed" ProgID="Equation.DSMT4" ShapeID="_x0000_i1101" DrawAspect="Content" ObjectID="_1727287030" r:id="rId191"/>
              </w:object>
            </w:r>
            <w:r w:rsidRPr="00705D7C">
              <w:rPr>
                <w:rFonts w:eastAsia="Times New Roman"/>
                <w:color w:val="333333"/>
                <w:szCs w:val="28"/>
              </w:rPr>
              <w:t xml:space="preserve"> có:</w:t>
            </w:r>
          </w:p>
          <w:p w14:paraId="19F0EA7D" w14:textId="6817736A" w:rsidR="00C522FD" w:rsidRPr="00705D7C" w:rsidRDefault="00FB39F4" w:rsidP="00C94E92">
            <w:pPr>
              <w:spacing w:after="100" w:afterAutospacing="1"/>
              <w:jc w:val="center"/>
              <w:rPr>
                <w:rFonts w:eastAsia="Times New Roman"/>
                <w:color w:val="333333"/>
                <w:szCs w:val="28"/>
              </w:rPr>
            </w:pPr>
            <m:oMathPara>
              <m:oMath>
                <m:acc>
                  <m:accPr>
                    <m:ctrlPr>
                      <w:rPr>
                        <w:rFonts w:ascii="Cambria Math" w:hAnsi="Cambria Math"/>
                        <w:i/>
                        <w:szCs w:val="28"/>
                      </w:rPr>
                    </m:ctrlPr>
                  </m:accPr>
                  <m:e>
                    <m:r>
                      <w:rPr>
                        <w:rFonts w:ascii="Cambria Math" w:hAnsi="Cambria Math"/>
                        <w:szCs w:val="28"/>
                      </w:rPr>
                      <m:t>B</m:t>
                    </m:r>
                  </m:e>
                </m:acc>
                <m:r>
                  <w:rPr>
                    <w:rFonts w:ascii="Cambria Math" w:hAnsi="Cambria Math"/>
                    <w:szCs w:val="28"/>
                  </w:rPr>
                  <m:t>=</m:t>
                </m:r>
                <m:acc>
                  <m:accPr>
                    <m:ctrlPr>
                      <w:rPr>
                        <w:rFonts w:ascii="Cambria Math" w:hAnsi="Cambria Math"/>
                        <w:i/>
                        <w:szCs w:val="28"/>
                      </w:rPr>
                    </m:ctrlPr>
                  </m:accPr>
                  <m:e>
                    <m:r>
                      <w:rPr>
                        <w:rFonts w:ascii="Cambria Math" w:hAnsi="Cambria Math"/>
                        <w:szCs w:val="28"/>
                      </w:rPr>
                      <m:t>Q</m:t>
                    </m:r>
                  </m:e>
                </m:acc>
              </m:oMath>
            </m:oMathPara>
          </w:p>
          <w:p w14:paraId="4A606CC4" w14:textId="77777777" w:rsidR="00C522FD" w:rsidRPr="00705D7C" w:rsidRDefault="00C522FD" w:rsidP="00C94E92">
            <w:pPr>
              <w:spacing w:after="100" w:afterAutospacing="1"/>
              <w:jc w:val="center"/>
              <w:rPr>
                <w:rFonts w:eastAsia="Times New Roman"/>
                <w:color w:val="333333"/>
                <w:szCs w:val="28"/>
              </w:rPr>
            </w:pPr>
            <w:r w:rsidRPr="00705D7C">
              <w:rPr>
                <w:rFonts w:eastAsia="Times New Roman"/>
                <w:color w:val="333333"/>
                <w:szCs w:val="28"/>
              </w:rPr>
              <w:lastRenderedPageBreak/>
              <w:t>BC = QR</w:t>
            </w:r>
          </w:p>
          <w:p w14:paraId="11860AB4" w14:textId="77777777" w:rsidR="00382A31" w:rsidRPr="00705D7C" w:rsidRDefault="00FB39F4" w:rsidP="00C94E92">
            <w:pPr>
              <w:spacing w:after="100" w:afterAutospacing="1"/>
              <w:jc w:val="center"/>
              <w:rPr>
                <w:rFonts w:eastAsia="Times New Roman"/>
                <w:color w:val="333333"/>
                <w:szCs w:val="28"/>
              </w:rPr>
            </w:pPr>
            <m:oMath>
              <m:acc>
                <m:accPr>
                  <m:ctrlPr>
                    <w:rPr>
                      <w:rFonts w:ascii="Cambria Math" w:hAnsi="Cambria Math"/>
                      <w:i/>
                      <w:szCs w:val="28"/>
                    </w:rPr>
                  </m:ctrlPr>
                </m:accPr>
                <m:e>
                  <m:r>
                    <w:rPr>
                      <w:rFonts w:ascii="Cambria Math" w:hAnsi="Cambria Math"/>
                      <w:szCs w:val="28"/>
                    </w:rPr>
                    <m:t>C</m:t>
                  </m:r>
                </m:e>
              </m:acc>
              <m:r>
                <w:rPr>
                  <w:rFonts w:ascii="Cambria Math" w:hAnsi="Cambria Math"/>
                  <w:szCs w:val="28"/>
                </w:rPr>
                <m:t>=</m:t>
              </m:r>
              <m:acc>
                <m:accPr>
                  <m:ctrlPr>
                    <w:rPr>
                      <w:rFonts w:ascii="Cambria Math" w:hAnsi="Cambria Math"/>
                      <w:i/>
                      <w:szCs w:val="28"/>
                    </w:rPr>
                  </m:ctrlPr>
                </m:accPr>
                <m:e>
                  <m:r>
                    <w:rPr>
                      <w:rFonts w:ascii="Cambria Math" w:hAnsi="Cambria Math"/>
                      <w:szCs w:val="28"/>
                    </w:rPr>
                    <m:t>R</m:t>
                  </m:r>
                </m:e>
              </m:acc>
            </m:oMath>
            <w:r w:rsidR="00C522FD" w:rsidRPr="00705D7C">
              <w:rPr>
                <w:rFonts w:eastAsia="Times New Roman"/>
                <w:color w:val="333333"/>
                <w:szCs w:val="28"/>
              </w:rPr>
              <w:t xml:space="preserve"> </w:t>
            </w:r>
          </w:p>
          <w:p w14:paraId="70396D3F" w14:textId="66B38F1C" w:rsidR="00C522FD" w:rsidRPr="00705D7C" w:rsidRDefault="00C522FD" w:rsidP="00C94E92">
            <w:pPr>
              <w:spacing w:after="100" w:afterAutospacing="1"/>
              <w:jc w:val="center"/>
              <w:rPr>
                <w:rFonts w:eastAsia="Times New Roman"/>
                <w:color w:val="333333"/>
                <w:szCs w:val="28"/>
              </w:rPr>
            </w:pPr>
            <w:r w:rsidRPr="00705D7C">
              <w:rPr>
                <w:rFonts w:eastAsia="Times New Roman"/>
                <w:color w:val="333333"/>
                <w:szCs w:val="28"/>
              </w:rPr>
              <w:t xml:space="preserve">(vì </w:t>
            </w:r>
            <m:oMath>
              <m:acc>
                <m:accPr>
                  <m:ctrlPr>
                    <w:rPr>
                      <w:rFonts w:ascii="Cambria Math" w:hAnsi="Cambria Math"/>
                      <w:i/>
                      <w:szCs w:val="28"/>
                    </w:rPr>
                  </m:ctrlPr>
                </m:accPr>
                <m:e>
                  <m:r>
                    <w:rPr>
                      <w:rFonts w:ascii="Cambria Math" w:hAnsi="Cambria Math"/>
                      <w:szCs w:val="28"/>
                    </w:rPr>
                    <m:t>C</m:t>
                  </m:r>
                </m:e>
              </m:acc>
              <m:r>
                <w:rPr>
                  <w:rFonts w:ascii="Cambria Math" w:hAnsi="Cambria Math"/>
                  <w:szCs w:val="28"/>
                </w:rPr>
                <m:t>=9</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m:t>
              </m:r>
              <m:acc>
                <m:accPr>
                  <m:ctrlPr>
                    <w:rPr>
                      <w:rFonts w:ascii="Cambria Math" w:hAnsi="Cambria Math"/>
                      <w:i/>
                      <w:szCs w:val="28"/>
                    </w:rPr>
                  </m:ctrlPr>
                </m:accPr>
                <m:e>
                  <m:r>
                    <w:rPr>
                      <w:rFonts w:ascii="Cambria Math" w:hAnsi="Cambria Math"/>
                      <w:szCs w:val="28"/>
                    </w:rPr>
                    <m:t>B</m:t>
                  </m:r>
                </m:e>
              </m:acc>
            </m:oMath>
            <w:r w:rsidRPr="00705D7C">
              <w:rPr>
                <w:rFonts w:eastAsia="Times New Roman"/>
                <w:color w:val="333333"/>
                <w:szCs w:val="28"/>
              </w:rPr>
              <w:t xml:space="preserve">; </w:t>
            </w:r>
            <m:oMath>
              <m:acc>
                <m:accPr>
                  <m:ctrlPr>
                    <w:rPr>
                      <w:rFonts w:ascii="Cambria Math" w:hAnsi="Cambria Math"/>
                      <w:i/>
                      <w:szCs w:val="28"/>
                    </w:rPr>
                  </m:ctrlPr>
                </m:accPr>
                <m:e>
                  <m:r>
                    <w:rPr>
                      <w:rFonts w:ascii="Cambria Math" w:hAnsi="Cambria Math"/>
                      <w:szCs w:val="28"/>
                    </w:rPr>
                    <m:t>R</m:t>
                  </m:r>
                </m:e>
              </m:acc>
              <m:r>
                <w:rPr>
                  <w:rFonts w:ascii="Cambria Math" w:hAnsi="Cambria Math"/>
                  <w:szCs w:val="28"/>
                </w:rPr>
                <m:t>=9</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m:t>
              </m:r>
              <m:acc>
                <m:accPr>
                  <m:ctrlPr>
                    <w:rPr>
                      <w:rFonts w:ascii="Cambria Math" w:hAnsi="Cambria Math"/>
                      <w:i/>
                      <w:szCs w:val="28"/>
                    </w:rPr>
                  </m:ctrlPr>
                </m:accPr>
                <m:e>
                  <m:r>
                    <w:rPr>
                      <w:rFonts w:ascii="Cambria Math" w:hAnsi="Cambria Math"/>
                      <w:szCs w:val="28"/>
                    </w:rPr>
                    <m:t>Q</m:t>
                  </m:r>
                </m:e>
              </m:acc>
            </m:oMath>
            <w:r w:rsidRPr="00705D7C">
              <w:rPr>
                <w:rFonts w:eastAsia="Times New Roman"/>
                <w:color w:val="333333"/>
                <w:szCs w:val="28"/>
              </w:rPr>
              <w:t xml:space="preserve">, mà </w:t>
            </w:r>
            <m:oMath>
              <m:acc>
                <m:accPr>
                  <m:ctrlPr>
                    <w:rPr>
                      <w:rFonts w:ascii="Cambria Math" w:hAnsi="Cambria Math"/>
                      <w:i/>
                      <w:szCs w:val="28"/>
                    </w:rPr>
                  </m:ctrlPr>
                </m:accPr>
                <m:e>
                  <m:r>
                    <w:rPr>
                      <w:rFonts w:ascii="Cambria Math" w:hAnsi="Cambria Math"/>
                      <w:szCs w:val="28"/>
                    </w:rPr>
                    <m:t>B</m:t>
                  </m:r>
                </m:e>
              </m:acc>
            </m:oMath>
            <w:r w:rsidRPr="00705D7C">
              <w:rPr>
                <w:rFonts w:eastAsia="Times New Roman"/>
                <w:color w:val="333333"/>
                <w:szCs w:val="28"/>
              </w:rPr>
              <w:t xml:space="preserve"> = </w:t>
            </w:r>
            <m:oMath>
              <m:acc>
                <m:accPr>
                  <m:ctrlPr>
                    <w:rPr>
                      <w:rFonts w:ascii="Cambria Math" w:hAnsi="Cambria Math"/>
                      <w:i/>
                      <w:szCs w:val="28"/>
                    </w:rPr>
                  </m:ctrlPr>
                </m:accPr>
                <m:e>
                  <m:r>
                    <w:rPr>
                      <w:rFonts w:ascii="Cambria Math" w:hAnsi="Cambria Math"/>
                      <w:szCs w:val="28"/>
                    </w:rPr>
                    <m:t>Q</m:t>
                  </m:r>
                </m:e>
              </m:acc>
            </m:oMath>
            <w:r w:rsidRPr="00705D7C">
              <w:rPr>
                <w:rFonts w:eastAsia="Times New Roman"/>
                <w:color w:val="333333"/>
                <w:szCs w:val="28"/>
              </w:rPr>
              <w:t>).</w:t>
            </w:r>
          </w:p>
          <w:p w14:paraId="6621061E" w14:textId="0C36F2B7" w:rsidR="00C522FD" w:rsidRPr="00705D7C" w:rsidRDefault="00382A31" w:rsidP="00C94E92">
            <w:pPr>
              <w:spacing w:after="100" w:afterAutospacing="1"/>
              <w:rPr>
                <w:rFonts w:eastAsia="Times New Roman"/>
                <w:color w:val="333333"/>
                <w:szCs w:val="28"/>
              </w:rPr>
            </w:pPr>
            <m:oMath>
              <m:r>
                <w:rPr>
                  <w:rFonts w:ascii="Cambria Math" w:hAnsi="Cambria Math"/>
                  <w:szCs w:val="28"/>
                </w:rPr>
                <m:t>⇒</m:t>
              </m:r>
            </m:oMath>
            <w:r w:rsidR="008254A0" w:rsidRPr="00705D7C">
              <w:rPr>
                <w:rFonts w:eastAsiaTheme="minorHAnsi" w:cstheme="minorBidi"/>
                <w:position w:val="-6"/>
                <w:szCs w:val="28"/>
              </w:rPr>
              <w:object w:dxaOrig="780" w:dyaOrig="300" w14:anchorId="093B2D56">
                <v:shape id="_x0000_i1102" type="#_x0000_t75" style="width:39.2pt;height:15.2pt" o:ole="">
                  <v:imagedata r:id="rId192" o:title=""/>
                </v:shape>
                <o:OLEObject Type="Embed" ProgID="Equation.DSMT4" ShapeID="_x0000_i1102" DrawAspect="Content" ObjectID="_1727287031" r:id="rId193"/>
              </w:object>
            </w:r>
            <w:r w:rsidR="00C522FD" w:rsidRPr="00705D7C">
              <w:rPr>
                <w:rFonts w:eastAsia="Times New Roman"/>
                <w:color w:val="333333"/>
                <w:szCs w:val="28"/>
              </w:rPr>
              <w:t xml:space="preserve"> = </w:t>
            </w:r>
            <w:r w:rsidR="008254A0" w:rsidRPr="00705D7C">
              <w:rPr>
                <w:rFonts w:eastAsiaTheme="minorHAnsi" w:cstheme="minorBidi"/>
                <w:position w:val="-12"/>
                <w:szCs w:val="28"/>
              </w:rPr>
              <w:object w:dxaOrig="800" w:dyaOrig="360" w14:anchorId="592FF01A">
                <v:shape id="_x0000_i1103" type="#_x0000_t75" style="width:39.6pt;height:18pt" o:ole="">
                  <v:imagedata r:id="rId194" o:title=""/>
                </v:shape>
                <o:OLEObject Type="Embed" ProgID="Equation.DSMT4" ShapeID="_x0000_i1103" DrawAspect="Content" ObjectID="_1727287032" r:id="rId195"/>
              </w:object>
            </w:r>
            <w:r w:rsidR="00C522FD" w:rsidRPr="00705D7C">
              <w:rPr>
                <w:rFonts w:eastAsia="Times New Roman"/>
                <w:color w:val="333333"/>
                <w:szCs w:val="28"/>
              </w:rPr>
              <w:t xml:space="preserve"> (g.c.g)</w:t>
            </w:r>
          </w:p>
          <w:p w14:paraId="1BF48D09" w14:textId="4994D39C" w:rsidR="00C522FD" w:rsidRPr="00705D7C" w:rsidRDefault="00C522FD" w:rsidP="00C94E92">
            <w:pPr>
              <w:spacing w:after="100" w:afterAutospacing="1"/>
              <w:jc w:val="left"/>
              <w:rPr>
                <w:rFonts w:eastAsia="Times New Roman"/>
                <w:color w:val="333333"/>
                <w:szCs w:val="28"/>
              </w:rPr>
            </w:pPr>
            <w:r w:rsidRPr="00705D7C">
              <w:rPr>
                <w:rFonts w:eastAsia="Times New Roman"/>
                <w:color w:val="333333"/>
                <w:szCs w:val="28"/>
              </w:rPr>
              <w:t xml:space="preserve">c) Xét </w:t>
            </w:r>
            <m:oMath>
              <m:r>
                <w:rPr>
                  <w:rFonts w:ascii="Cambria Math" w:hAnsi="Cambria Math"/>
                  <w:szCs w:val="28"/>
                </w:rPr>
                <m:t>ΔABC</m:t>
              </m:r>
            </m:oMath>
            <w:r w:rsidRPr="00705D7C">
              <w:rPr>
                <w:rFonts w:eastAsia="Times New Roman"/>
                <w:color w:val="333333"/>
                <w:szCs w:val="28"/>
              </w:rPr>
              <w:t xml:space="preserve"> và </w:t>
            </w:r>
            <m:oMath>
              <m:r>
                <w:rPr>
                  <w:rFonts w:ascii="Cambria Math" w:hAnsi="Cambria Math"/>
                  <w:szCs w:val="28"/>
                </w:rPr>
                <m:t>ΔHGK</m:t>
              </m:r>
            </m:oMath>
            <w:r w:rsidRPr="00705D7C">
              <w:rPr>
                <w:rFonts w:eastAsia="Times New Roman"/>
                <w:color w:val="333333"/>
                <w:szCs w:val="28"/>
              </w:rPr>
              <w:t xml:space="preserve"> có:</w:t>
            </w:r>
          </w:p>
          <w:p w14:paraId="0FD34779" w14:textId="05575CF7" w:rsidR="00C522FD" w:rsidRPr="00705D7C" w:rsidRDefault="00FB39F4" w:rsidP="00C94E92">
            <w:pPr>
              <w:spacing w:after="100" w:afterAutospacing="1"/>
              <w:jc w:val="center"/>
              <w:rPr>
                <w:rFonts w:eastAsia="Times New Roman"/>
                <w:color w:val="333333"/>
                <w:szCs w:val="28"/>
              </w:rPr>
            </w:pPr>
            <m:oMathPara>
              <m:oMath>
                <m:acc>
                  <m:accPr>
                    <m:ctrlPr>
                      <w:rPr>
                        <w:rFonts w:ascii="Cambria Math" w:hAnsi="Cambria Math"/>
                        <w:i/>
                        <w:szCs w:val="28"/>
                      </w:rPr>
                    </m:ctrlPr>
                  </m:accPr>
                  <m:e>
                    <m:r>
                      <w:rPr>
                        <w:rFonts w:ascii="Cambria Math" w:hAnsi="Cambria Math"/>
                        <w:szCs w:val="28"/>
                      </w:rPr>
                      <m:t>C</m:t>
                    </m:r>
                  </m:e>
                </m:acc>
                <m:r>
                  <w:rPr>
                    <w:rFonts w:ascii="Cambria Math" w:hAnsi="Cambria Math"/>
                    <w:szCs w:val="28"/>
                  </w:rPr>
                  <m:t>=</m:t>
                </m:r>
                <m:acc>
                  <m:accPr>
                    <m:ctrlPr>
                      <w:rPr>
                        <w:rFonts w:ascii="Cambria Math" w:hAnsi="Cambria Math"/>
                        <w:i/>
                        <w:szCs w:val="28"/>
                      </w:rPr>
                    </m:ctrlPr>
                  </m:accPr>
                  <m:e>
                    <m:r>
                      <w:rPr>
                        <w:rFonts w:ascii="Cambria Math" w:hAnsi="Cambria Math"/>
                        <w:szCs w:val="28"/>
                      </w:rPr>
                      <m:t>G</m:t>
                    </m:r>
                  </m:e>
                </m:acc>
              </m:oMath>
            </m:oMathPara>
          </w:p>
          <w:p w14:paraId="37699F16" w14:textId="77777777" w:rsidR="00C522FD" w:rsidRPr="00705D7C" w:rsidRDefault="00C522FD" w:rsidP="00C94E92">
            <w:pPr>
              <w:spacing w:after="100" w:afterAutospacing="1"/>
              <w:jc w:val="center"/>
              <w:rPr>
                <w:rFonts w:eastAsia="Times New Roman"/>
                <w:color w:val="333333"/>
                <w:szCs w:val="28"/>
              </w:rPr>
            </w:pPr>
            <w:r w:rsidRPr="00705D7C">
              <w:rPr>
                <w:rFonts w:eastAsia="Times New Roman"/>
                <w:color w:val="333333"/>
                <w:szCs w:val="28"/>
              </w:rPr>
              <w:t>AC = HG</w:t>
            </w:r>
          </w:p>
          <w:p w14:paraId="6A08D652" w14:textId="03962682" w:rsidR="00C522FD" w:rsidRPr="00705D7C" w:rsidRDefault="00FB39F4" w:rsidP="00C94E92">
            <w:pPr>
              <w:spacing w:after="100" w:afterAutospacing="1"/>
              <w:jc w:val="center"/>
              <w:rPr>
                <w:rFonts w:eastAsia="Times New Roman"/>
                <w:color w:val="333333"/>
                <w:szCs w:val="28"/>
              </w:rPr>
            </w:pPr>
            <m:oMathPara>
              <m:oMath>
                <m:acc>
                  <m:accPr>
                    <m:ctrlPr>
                      <w:rPr>
                        <w:rFonts w:ascii="Cambria Math" w:hAnsi="Cambria Math"/>
                        <w:i/>
                        <w:szCs w:val="28"/>
                      </w:rPr>
                    </m:ctrlPr>
                  </m:accPr>
                  <m:e>
                    <m:r>
                      <w:rPr>
                        <w:rFonts w:ascii="Cambria Math" w:hAnsi="Cambria Math"/>
                        <w:szCs w:val="28"/>
                      </w:rPr>
                      <m:t>A</m:t>
                    </m:r>
                  </m:e>
                </m:acc>
                <m:r>
                  <w:rPr>
                    <w:rFonts w:ascii="Cambria Math" w:hAnsi="Cambria Math"/>
                    <w:szCs w:val="28"/>
                  </w:rPr>
                  <m:t>=</m:t>
                </m:r>
                <m:acc>
                  <m:accPr>
                    <m:ctrlPr>
                      <w:rPr>
                        <w:rFonts w:ascii="Cambria Math" w:hAnsi="Cambria Math"/>
                        <w:i/>
                        <w:szCs w:val="28"/>
                      </w:rPr>
                    </m:ctrlPr>
                  </m:accPr>
                  <m:e>
                    <m:r>
                      <w:rPr>
                        <w:rFonts w:ascii="Cambria Math" w:hAnsi="Cambria Math"/>
                        <w:szCs w:val="28"/>
                      </w:rPr>
                      <m:t>H</m:t>
                    </m:r>
                  </m:e>
                </m:acc>
                <m:r>
                  <w:rPr>
                    <w:rFonts w:ascii="Cambria Math" w:hAnsi="Cambria Math"/>
                    <w:szCs w:val="28"/>
                  </w:rPr>
                  <m:t>=9</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oMath>
            </m:oMathPara>
          </w:p>
          <w:p w14:paraId="701304FE" w14:textId="7F593652" w:rsidR="00C522FD" w:rsidRPr="00705D7C" w:rsidRDefault="00C522FD" w:rsidP="00C94E92">
            <w:pPr>
              <w:spacing w:after="100" w:afterAutospacing="1"/>
              <w:jc w:val="left"/>
              <w:rPr>
                <w:rFonts w:eastAsia="Times New Roman"/>
                <w:color w:val="333333"/>
                <w:szCs w:val="28"/>
              </w:rPr>
            </w:pPr>
            <w:r w:rsidRPr="00705D7C">
              <w:rPr>
                <w:rFonts w:eastAsia="Times New Roman"/>
                <w:color w:val="333333"/>
                <w:szCs w:val="28"/>
              </w:rPr>
              <w:t xml:space="preserve">Suy ra </w:t>
            </w:r>
            <m:oMath>
              <m:r>
                <w:rPr>
                  <w:rFonts w:ascii="Cambria Math" w:hAnsi="Cambria Math"/>
                  <w:szCs w:val="28"/>
                </w:rPr>
                <m:t>ΔABC</m:t>
              </m:r>
            </m:oMath>
            <w:r w:rsidRPr="00705D7C">
              <w:rPr>
                <w:rFonts w:eastAsia="Times New Roman"/>
                <w:color w:val="333333"/>
                <w:szCs w:val="28"/>
              </w:rPr>
              <w:t xml:space="preserve"> = </w:t>
            </w:r>
            <m:oMath>
              <m:r>
                <w:rPr>
                  <w:rFonts w:ascii="Cambria Math" w:hAnsi="Cambria Math"/>
                  <w:szCs w:val="28"/>
                </w:rPr>
                <m:t>ΔHGK</m:t>
              </m:r>
            </m:oMath>
            <w:r w:rsidRPr="00705D7C">
              <w:rPr>
                <w:rFonts w:eastAsia="Times New Roman"/>
                <w:color w:val="333333"/>
                <w:szCs w:val="28"/>
              </w:rPr>
              <w:t xml:space="preserve"> (g.c.g).</w:t>
            </w:r>
          </w:p>
          <w:p w14:paraId="56240DB0" w14:textId="77777777" w:rsidR="00C522FD" w:rsidRPr="00705D7C" w:rsidRDefault="00C522FD" w:rsidP="00C94E92">
            <w:pPr>
              <w:jc w:val="center"/>
              <w:rPr>
                <w:noProof/>
                <w:szCs w:val="28"/>
              </w:rPr>
            </w:pPr>
          </w:p>
          <w:p w14:paraId="251B9FBA" w14:textId="2FCB5F6A" w:rsidR="001367BD" w:rsidRPr="00705D7C" w:rsidRDefault="00137737" w:rsidP="00C94E92">
            <w:pPr>
              <w:rPr>
                <w:b/>
                <w:color w:val="000000"/>
                <w:szCs w:val="28"/>
                <w:u w:val="single"/>
                <w:lang w:val="nl-NL"/>
              </w:rPr>
            </w:pPr>
            <m:oMath>
              <m:r>
                <m:rPr>
                  <m:sty m:val="bi"/>
                </m:rPr>
                <w:rPr>
                  <w:rFonts w:ascii="Cambria Math" w:hAnsi="Cambria Math"/>
                  <w:color w:val="000000"/>
                  <w:szCs w:val="28"/>
                  <w:lang w:val="nl-NL"/>
                </w:rPr>
                <m:t>⇒</m:t>
              </m:r>
            </m:oMath>
            <w:r w:rsidRPr="00705D7C">
              <w:rPr>
                <w:b/>
                <w:color w:val="000000"/>
                <w:szCs w:val="28"/>
                <w:lang w:val="nl-NL"/>
              </w:rPr>
              <w:t xml:space="preserve"> </w:t>
            </w:r>
            <w:r w:rsidR="001367BD" w:rsidRPr="00705D7C">
              <w:rPr>
                <w:b/>
                <w:i/>
                <w:color w:val="000000"/>
                <w:szCs w:val="28"/>
                <w:lang w:val="nl-NL"/>
              </w:rPr>
              <w:t>Trường hợp hai cạnh góc vuông:</w:t>
            </w:r>
          </w:p>
          <w:p w14:paraId="4244B328" w14:textId="6099D494" w:rsidR="00075B4A" w:rsidRPr="00705D7C" w:rsidRDefault="00137737" w:rsidP="00C94E92">
            <w:pPr>
              <w:rPr>
                <w:i/>
                <w:color w:val="000000"/>
                <w:szCs w:val="28"/>
                <w:lang w:val="nl-NL"/>
              </w:rPr>
            </w:pPr>
            <w:r w:rsidRPr="00705D7C">
              <w:rPr>
                <w:i/>
                <w:color w:val="000000"/>
                <w:szCs w:val="28"/>
                <w:lang w:val="nl-NL"/>
              </w:rPr>
              <w:t xml:space="preserve">Nếu </w:t>
            </w:r>
            <w:r w:rsidR="001367BD" w:rsidRPr="00705D7C">
              <w:rPr>
                <w:i/>
                <w:color w:val="000000"/>
                <w:szCs w:val="28"/>
                <w:lang w:val="nl-NL"/>
              </w:rPr>
              <w:t>hai cạnh góc vuông của tam giác vuông này lần lượt bằng hai cạnh góc vuông của tam giác vuông kia thì hai tam giác vuông đó bằng nhau (c.g</w:t>
            </w:r>
            <w:r w:rsidR="00075B4A" w:rsidRPr="00705D7C">
              <w:rPr>
                <w:i/>
                <w:color w:val="000000"/>
                <w:szCs w:val="28"/>
                <w:lang w:val="nl-NL"/>
              </w:rPr>
              <w:t>.c)</w:t>
            </w:r>
          </w:p>
          <w:p w14:paraId="31FEFA7A" w14:textId="77777777" w:rsidR="00137737" w:rsidRPr="00705D7C" w:rsidRDefault="00137737" w:rsidP="00C94E92">
            <w:pPr>
              <w:jc w:val="left"/>
              <w:textAlignment w:val="baseline"/>
              <w:rPr>
                <w:color w:val="000000"/>
                <w:szCs w:val="28"/>
                <w:lang w:val="nl-NL"/>
              </w:rPr>
            </w:pPr>
          </w:p>
          <w:p w14:paraId="1DDBE27B" w14:textId="1A34CF1F" w:rsidR="00137737" w:rsidRPr="00705D7C" w:rsidRDefault="00137737" w:rsidP="00C94E92">
            <w:pPr>
              <w:jc w:val="left"/>
              <w:textAlignment w:val="baseline"/>
              <w:rPr>
                <w:b/>
                <w:i/>
                <w:color w:val="000000"/>
                <w:szCs w:val="28"/>
                <w:lang w:val="nl-NL"/>
              </w:rPr>
            </w:pPr>
            <w:r w:rsidRPr="00705D7C">
              <w:rPr>
                <w:b/>
                <w:i/>
                <w:color w:val="000000"/>
                <w:szCs w:val="28"/>
                <w:lang w:val="nl-NL"/>
              </w:rPr>
              <w:t xml:space="preserve">Trường hợp </w:t>
            </w:r>
            <w:r w:rsidR="00075B4A" w:rsidRPr="00705D7C">
              <w:rPr>
                <w:b/>
                <w:i/>
                <w:color w:val="000000"/>
                <w:szCs w:val="28"/>
                <w:lang w:val="nl-NL"/>
              </w:rPr>
              <w:t>một cạnh góc vuông và một góc nhọn kề cạnh ấy:</w:t>
            </w:r>
          </w:p>
          <w:p w14:paraId="76FAA942" w14:textId="4014546E" w:rsidR="00075B4A" w:rsidRPr="00705D7C" w:rsidRDefault="00075B4A" w:rsidP="00C94E92">
            <w:pPr>
              <w:jc w:val="left"/>
              <w:textAlignment w:val="baseline"/>
              <w:rPr>
                <w:i/>
                <w:color w:val="000000"/>
                <w:szCs w:val="28"/>
                <w:lang w:val="nl-NL"/>
              </w:rPr>
            </w:pPr>
            <w:r w:rsidRPr="00705D7C">
              <w:rPr>
                <w:i/>
                <w:color w:val="000000"/>
                <w:szCs w:val="28"/>
                <w:lang w:val="nl-NL"/>
              </w:rPr>
              <w:t xml:space="preserve">Nếu một cạnh góc vuông và một góc nhọn kề cạnh ấy của tam giác vuông này bằng một cạnh góc vuông và một góc nhọn kề cạnh ấy của tam giác vuông kia thì hai tam </w:t>
            </w:r>
            <w:r w:rsidRPr="00705D7C">
              <w:rPr>
                <w:i/>
                <w:color w:val="000000"/>
                <w:szCs w:val="28"/>
                <w:lang w:val="nl-NL"/>
              </w:rPr>
              <w:lastRenderedPageBreak/>
              <w:t>giác vuông đó bằng nhau (g.c.g)</w:t>
            </w:r>
            <w:r w:rsidR="00955BF9" w:rsidRPr="00705D7C">
              <w:rPr>
                <w:i/>
                <w:color w:val="000000"/>
                <w:szCs w:val="28"/>
                <w:lang w:val="nl-NL"/>
              </w:rPr>
              <w:t>.</w:t>
            </w:r>
          </w:p>
          <w:p w14:paraId="66F7D4A1" w14:textId="4C13C279" w:rsidR="00955BF9" w:rsidRPr="00705D7C" w:rsidRDefault="00955BF9" w:rsidP="00C94E92">
            <w:pPr>
              <w:jc w:val="left"/>
              <w:textAlignment w:val="baseline"/>
              <w:rPr>
                <w:i/>
                <w:color w:val="000000"/>
                <w:szCs w:val="28"/>
                <w:lang w:val="nl-NL"/>
              </w:rPr>
            </w:pPr>
          </w:p>
          <w:p w14:paraId="3040A863" w14:textId="275CD7A3" w:rsidR="00955BF9" w:rsidRPr="00705D7C" w:rsidRDefault="00955BF9" w:rsidP="00C94E92">
            <w:pPr>
              <w:jc w:val="left"/>
              <w:textAlignment w:val="baseline"/>
              <w:rPr>
                <w:b/>
                <w:i/>
                <w:color w:val="000000"/>
                <w:szCs w:val="28"/>
                <w:lang w:val="nl-NL"/>
              </w:rPr>
            </w:pPr>
            <w:r w:rsidRPr="00705D7C">
              <w:rPr>
                <w:b/>
                <w:i/>
                <w:color w:val="000000"/>
                <w:szCs w:val="28"/>
                <w:lang w:val="nl-NL"/>
              </w:rPr>
              <w:t>Trường hợp cạnh huyền và một góc nhọn:</w:t>
            </w:r>
          </w:p>
          <w:p w14:paraId="2FC94C07" w14:textId="40754C5F" w:rsidR="00955BF9" w:rsidRPr="00705D7C" w:rsidRDefault="00955BF9" w:rsidP="00C94E92">
            <w:pPr>
              <w:jc w:val="left"/>
              <w:textAlignment w:val="baseline"/>
              <w:rPr>
                <w:i/>
                <w:color w:val="000000"/>
                <w:szCs w:val="28"/>
                <w:lang w:val="nl-NL"/>
              </w:rPr>
            </w:pPr>
            <w:r w:rsidRPr="00705D7C">
              <w:rPr>
                <w:i/>
                <w:color w:val="000000"/>
                <w:szCs w:val="28"/>
                <w:lang w:val="nl-NL"/>
              </w:rPr>
              <w:t>Nếu cạnh huyền và một góc nhọn của tam giác vuông này bằng cạnh huyền và một góc nhọn của tam giác vuông kia thì hai tam giác vuông đó bằng nhau (g.c.g)</w:t>
            </w:r>
          </w:p>
          <w:p w14:paraId="2D187174" w14:textId="77777777" w:rsidR="00955BF9" w:rsidRPr="00705D7C" w:rsidRDefault="00955BF9" w:rsidP="00C94E92">
            <w:pPr>
              <w:jc w:val="left"/>
              <w:textAlignment w:val="baseline"/>
              <w:rPr>
                <w:i/>
                <w:color w:val="000000"/>
                <w:szCs w:val="28"/>
                <w:lang w:val="nl-NL"/>
              </w:rPr>
            </w:pPr>
          </w:p>
          <w:p w14:paraId="178C3917" w14:textId="4FA5F9F2" w:rsidR="00137737" w:rsidRPr="00705D7C" w:rsidRDefault="00F32731" w:rsidP="00C94E92">
            <w:pPr>
              <w:rPr>
                <w:b/>
                <w:color w:val="000000"/>
                <w:szCs w:val="28"/>
                <w:lang w:val="nl-NL"/>
              </w:rPr>
            </w:pPr>
            <w:r w:rsidRPr="00705D7C">
              <w:rPr>
                <w:b/>
                <w:color w:val="000000"/>
                <w:szCs w:val="28"/>
                <w:lang w:val="nl-NL"/>
              </w:rPr>
              <w:t>Thực hành 4:</w:t>
            </w:r>
          </w:p>
          <w:p w14:paraId="2D728CC3" w14:textId="1499AD43" w:rsidR="00F32731" w:rsidRPr="00705D7C" w:rsidRDefault="003F3C1A" w:rsidP="00C94E92">
            <w:pPr>
              <w:jc w:val="center"/>
              <w:rPr>
                <w:b/>
                <w:color w:val="000000"/>
                <w:szCs w:val="28"/>
                <w:lang w:val="nl-NL"/>
              </w:rPr>
            </w:pPr>
            <w:r w:rsidRPr="00705D7C">
              <w:rPr>
                <w:noProof/>
                <w:szCs w:val="28"/>
              </w:rPr>
              <w:drawing>
                <wp:inline distT="0" distB="0" distL="0" distR="0" wp14:anchorId="1FB70535" wp14:editId="2D5A355E">
                  <wp:extent cx="2733675" cy="1632281"/>
                  <wp:effectExtent l="0" t="0" r="0" b="6350"/>
                  <wp:docPr id="19" name="Picture 19" descr="1. Hai tam giác bằng nhau HĐKP1: Dùng kéo cắt một tờ giấy thành hình tam giác ABC. Đặt tam giác ABC lên tờ giấy thứ hai. Vẽ và cắt theo các cạnh của tam giác ABC thành tam giác A'B'C'. Hãy so sánh các cạnh và các góc của hai tam giác ABC và A'B'C'.    Trả lời:  AB = A'B'; AC = A'C'; BC = B'C'  $\widehat{A} = \widehat{A'}$  $\widehat{B} = \widehat{B'}$  $\widehat{C} = \widehat{C'}$  Thực hành 1: Quan sát hình 4. Hai tam giác ABC và MNP có bằng nhau không? Hãy chỉ ra các cặp góc và các cặp cạnh tương ứng bằ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1. Hai tam giác bằng nhau HĐKP1: Dùng kéo cắt một tờ giấy thành hình tam giác ABC. Đặt tam giác ABC lên tờ giấy thứ hai. Vẽ và cắt theo các cạnh của tam giác ABC thành tam giác A'B'C'. Hãy so sánh các cạnh và các góc của hai tam giác ABC và A'B'C'.    Trả lời:  AB = A'B'; AC = A'C'; BC = B'C'  $\widehat{A} = \widehat{A'}$  $\widehat{B} = \widehat{B'}$  $\widehat{C} = \widehat{C'}$  Thực hành 1: Quan sát hình 4. Hai tam giác ABC và MNP có bằng nhau không? Hãy chỉ ra các cặp góc và các cặp cạnh tương ứng bằn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736469" cy="1633949"/>
                          </a:xfrm>
                          <a:prstGeom prst="rect">
                            <a:avLst/>
                          </a:prstGeom>
                          <a:noFill/>
                          <a:ln>
                            <a:noFill/>
                          </a:ln>
                        </pic:spPr>
                      </pic:pic>
                    </a:graphicData>
                  </a:graphic>
                </wp:inline>
              </w:drawing>
            </w:r>
          </w:p>
          <w:p w14:paraId="4ECA9698" w14:textId="42F01B14" w:rsidR="003F3C1A" w:rsidRPr="00705D7C" w:rsidRDefault="003F3C1A" w:rsidP="00C94E92">
            <w:pPr>
              <w:spacing w:after="100" w:afterAutospacing="1"/>
              <w:jc w:val="left"/>
              <w:rPr>
                <w:rFonts w:eastAsia="Times New Roman"/>
                <w:color w:val="333333"/>
                <w:szCs w:val="28"/>
              </w:rPr>
            </w:pPr>
            <w:r w:rsidRPr="00705D7C">
              <w:rPr>
                <w:rFonts w:eastAsia="Times New Roman"/>
                <w:color w:val="333333"/>
                <w:szCs w:val="28"/>
              </w:rPr>
              <w:t xml:space="preserve">a) Xét </w:t>
            </w:r>
            <m:oMath>
              <m:r>
                <w:rPr>
                  <w:rFonts w:ascii="Cambria Math" w:hAnsi="Cambria Math"/>
                  <w:szCs w:val="28"/>
                </w:rPr>
                <m:t>ΔNMP</m:t>
              </m:r>
            </m:oMath>
            <w:r w:rsidRPr="00705D7C">
              <w:rPr>
                <w:rFonts w:eastAsia="Times New Roman"/>
                <w:color w:val="333333"/>
                <w:szCs w:val="28"/>
              </w:rPr>
              <w:t xml:space="preserve"> vuông tại N và </w:t>
            </w:r>
            <m:oMath>
              <m:r>
                <w:rPr>
                  <w:rFonts w:ascii="Cambria Math" w:hAnsi="Cambria Math"/>
                  <w:szCs w:val="28"/>
                </w:rPr>
                <m:t>ΔPQN</m:t>
              </m:r>
            </m:oMath>
            <w:r w:rsidRPr="00705D7C">
              <w:rPr>
                <w:rFonts w:eastAsia="Times New Roman"/>
                <w:color w:val="333333"/>
                <w:szCs w:val="28"/>
              </w:rPr>
              <w:t xml:space="preserve"> vuông tại P có:</w:t>
            </w:r>
          </w:p>
          <w:p w14:paraId="4D001445" w14:textId="77777777" w:rsidR="003F3C1A" w:rsidRPr="00705D7C" w:rsidRDefault="003F3C1A" w:rsidP="00C94E92">
            <w:pPr>
              <w:spacing w:after="100" w:afterAutospacing="1"/>
              <w:jc w:val="center"/>
              <w:rPr>
                <w:rFonts w:eastAsia="Times New Roman"/>
                <w:color w:val="333333"/>
                <w:szCs w:val="28"/>
              </w:rPr>
            </w:pPr>
            <w:r w:rsidRPr="00705D7C">
              <w:rPr>
                <w:rFonts w:eastAsia="Times New Roman"/>
                <w:color w:val="333333"/>
                <w:szCs w:val="28"/>
              </w:rPr>
              <w:t>NP chung</w:t>
            </w:r>
          </w:p>
          <w:p w14:paraId="171666BF" w14:textId="77777777" w:rsidR="003F3C1A" w:rsidRPr="00705D7C" w:rsidRDefault="003F3C1A" w:rsidP="00C94E92">
            <w:pPr>
              <w:spacing w:after="100" w:afterAutospacing="1"/>
              <w:jc w:val="center"/>
              <w:rPr>
                <w:rFonts w:eastAsia="Times New Roman"/>
                <w:color w:val="333333"/>
                <w:szCs w:val="28"/>
              </w:rPr>
            </w:pPr>
            <w:r w:rsidRPr="00705D7C">
              <w:rPr>
                <w:rFonts w:eastAsia="Times New Roman"/>
                <w:color w:val="333333"/>
                <w:szCs w:val="28"/>
              </w:rPr>
              <w:t>NM = PQ</w:t>
            </w:r>
          </w:p>
          <w:p w14:paraId="51707265" w14:textId="62C8BBD0" w:rsidR="003F3C1A" w:rsidRPr="00705D7C" w:rsidRDefault="00382A31" w:rsidP="00C94E92">
            <w:pPr>
              <w:spacing w:after="100" w:afterAutospacing="1"/>
              <w:jc w:val="left"/>
              <w:rPr>
                <w:rFonts w:eastAsia="Times New Roman"/>
                <w:color w:val="333333"/>
                <w:szCs w:val="28"/>
              </w:rPr>
            </w:pPr>
            <m:oMath>
              <m:r>
                <w:rPr>
                  <w:rFonts w:ascii="Cambria Math" w:hAnsi="Cambria Math"/>
                  <w:szCs w:val="28"/>
                </w:rPr>
                <m:t xml:space="preserve">⇒Δ </m:t>
              </m:r>
            </m:oMath>
            <w:r w:rsidRPr="00705D7C">
              <w:rPr>
                <w:rFonts w:eastAsia="Times New Roman"/>
                <w:szCs w:val="28"/>
              </w:rPr>
              <w:t xml:space="preserve">vuông </w:t>
            </w:r>
            <m:oMath>
              <m:r>
                <w:rPr>
                  <w:rFonts w:ascii="Cambria Math" w:hAnsi="Cambria Math"/>
                  <w:szCs w:val="28"/>
                </w:rPr>
                <m:t>NMP</m:t>
              </m:r>
            </m:oMath>
            <w:r w:rsidR="003F3C1A" w:rsidRPr="00705D7C">
              <w:rPr>
                <w:rFonts w:eastAsia="Times New Roman"/>
                <w:color w:val="333333"/>
                <w:szCs w:val="28"/>
              </w:rPr>
              <w:t xml:space="preserve"> = </w:t>
            </w:r>
            <m:oMath>
              <m:r>
                <w:rPr>
                  <w:rFonts w:ascii="Cambria Math" w:hAnsi="Cambria Math"/>
                  <w:szCs w:val="28"/>
                </w:rPr>
                <m:t xml:space="preserve">Δ </m:t>
              </m:r>
              <m:r>
                <m:rPr>
                  <m:sty m:val="p"/>
                </m:rPr>
                <w:rPr>
                  <w:rFonts w:ascii="Cambria Math" w:eastAsia="Times New Roman" w:hAnsi="Cambria Math"/>
                  <w:szCs w:val="28"/>
                </w:rPr>
                <m:t xml:space="preserve">vuông </m:t>
              </m:r>
              <m:r>
                <w:rPr>
                  <w:rFonts w:ascii="Cambria Math" w:hAnsi="Cambria Math"/>
                  <w:szCs w:val="28"/>
                </w:rPr>
                <m:t>PQN</m:t>
              </m:r>
            </m:oMath>
            <w:r w:rsidR="003F3C1A" w:rsidRPr="00705D7C">
              <w:rPr>
                <w:rFonts w:eastAsia="Times New Roman"/>
                <w:color w:val="333333"/>
                <w:szCs w:val="28"/>
              </w:rPr>
              <w:t xml:space="preserve"> </w:t>
            </w:r>
            <w:r w:rsidRPr="00705D7C">
              <w:rPr>
                <w:rFonts w:eastAsia="Times New Roman"/>
                <w:color w:val="333333"/>
                <w:szCs w:val="28"/>
              </w:rPr>
              <w:t>(cgv-cgv)</w:t>
            </w:r>
          </w:p>
          <w:p w14:paraId="61E171B1" w14:textId="398D983E" w:rsidR="003F3C1A" w:rsidRPr="00705D7C" w:rsidRDefault="003F3C1A" w:rsidP="00C94E92">
            <w:pPr>
              <w:spacing w:after="100" w:afterAutospacing="1"/>
              <w:jc w:val="left"/>
              <w:rPr>
                <w:rFonts w:eastAsia="Times New Roman"/>
                <w:color w:val="333333"/>
                <w:szCs w:val="28"/>
              </w:rPr>
            </w:pPr>
            <w:r w:rsidRPr="00705D7C">
              <w:rPr>
                <w:rFonts w:eastAsia="Times New Roman"/>
                <w:color w:val="333333"/>
                <w:szCs w:val="28"/>
              </w:rPr>
              <w:t xml:space="preserve">b) Xét </w:t>
            </w:r>
            <m:oMath>
              <m:r>
                <w:rPr>
                  <w:rFonts w:ascii="Cambria Math" w:hAnsi="Cambria Math"/>
                  <w:szCs w:val="28"/>
                </w:rPr>
                <m:t>ΔABH</m:t>
              </m:r>
            </m:oMath>
            <w:r w:rsidRPr="00705D7C">
              <w:rPr>
                <w:rFonts w:eastAsia="Times New Roman"/>
                <w:color w:val="333333"/>
                <w:szCs w:val="28"/>
              </w:rPr>
              <w:t xml:space="preserve"> và </w:t>
            </w:r>
            <m:oMath>
              <m:r>
                <w:rPr>
                  <w:rFonts w:ascii="Cambria Math" w:hAnsi="Cambria Math"/>
                  <w:szCs w:val="28"/>
                </w:rPr>
                <m:t>ΔKBH</m:t>
              </m:r>
            </m:oMath>
            <w:r w:rsidRPr="00705D7C">
              <w:rPr>
                <w:rFonts w:eastAsia="Times New Roman"/>
                <w:color w:val="333333"/>
                <w:szCs w:val="28"/>
              </w:rPr>
              <w:t xml:space="preserve"> cùng vuông tại H có:</w:t>
            </w:r>
          </w:p>
          <w:p w14:paraId="20D38DD0" w14:textId="77777777" w:rsidR="003F3C1A" w:rsidRPr="00705D7C" w:rsidRDefault="003F3C1A" w:rsidP="00C94E92">
            <w:pPr>
              <w:spacing w:after="100" w:afterAutospacing="1"/>
              <w:jc w:val="center"/>
              <w:rPr>
                <w:rFonts w:eastAsia="Times New Roman"/>
                <w:color w:val="333333"/>
                <w:szCs w:val="28"/>
              </w:rPr>
            </w:pPr>
            <w:r w:rsidRPr="00705D7C">
              <w:rPr>
                <w:rFonts w:eastAsia="Times New Roman"/>
                <w:color w:val="333333"/>
                <w:szCs w:val="28"/>
              </w:rPr>
              <w:t>BH chung</w:t>
            </w:r>
          </w:p>
          <w:p w14:paraId="6EF4175D" w14:textId="5C5AAAC2" w:rsidR="003F3C1A" w:rsidRPr="00705D7C" w:rsidRDefault="00FB39F4" w:rsidP="00C94E92">
            <w:pPr>
              <w:spacing w:after="100" w:afterAutospacing="1"/>
              <w:jc w:val="center"/>
              <w:rPr>
                <w:rFonts w:eastAsia="Times New Roman"/>
                <w:color w:val="333333"/>
                <w:szCs w:val="28"/>
              </w:rPr>
            </w:pPr>
            <m:oMathPara>
              <m:oMath>
                <m:acc>
                  <m:accPr>
                    <m:ctrlPr>
                      <w:rPr>
                        <w:rFonts w:ascii="Cambria Math" w:hAnsi="Cambria Math"/>
                        <w:i/>
                        <w:szCs w:val="28"/>
                      </w:rPr>
                    </m:ctrlPr>
                  </m:accPr>
                  <m:e>
                    <m:r>
                      <w:rPr>
                        <w:rFonts w:ascii="Cambria Math" w:hAnsi="Cambria Math"/>
                        <w:szCs w:val="28"/>
                      </w:rPr>
                      <m:t>ABH</m:t>
                    </m:r>
                  </m:e>
                </m:acc>
                <m:r>
                  <w:rPr>
                    <w:rFonts w:ascii="Cambria Math" w:hAnsi="Cambria Math"/>
                    <w:szCs w:val="28"/>
                  </w:rPr>
                  <m:t>=</m:t>
                </m:r>
                <m:acc>
                  <m:accPr>
                    <m:ctrlPr>
                      <w:rPr>
                        <w:rFonts w:ascii="Cambria Math" w:hAnsi="Cambria Math"/>
                        <w:i/>
                        <w:szCs w:val="28"/>
                      </w:rPr>
                    </m:ctrlPr>
                  </m:accPr>
                  <m:e>
                    <m:r>
                      <w:rPr>
                        <w:rFonts w:ascii="Cambria Math" w:hAnsi="Cambria Math"/>
                        <w:szCs w:val="28"/>
                      </w:rPr>
                      <m:t>KBH</m:t>
                    </m:r>
                  </m:e>
                </m:acc>
              </m:oMath>
            </m:oMathPara>
          </w:p>
          <w:p w14:paraId="25312A78" w14:textId="5373ED8F" w:rsidR="003F3C1A" w:rsidRPr="00705D7C" w:rsidRDefault="003F3C1A" w:rsidP="00C94E92">
            <w:pPr>
              <w:spacing w:after="100" w:afterAutospacing="1"/>
              <w:jc w:val="left"/>
              <w:rPr>
                <w:rFonts w:eastAsia="Times New Roman"/>
                <w:color w:val="333333"/>
                <w:szCs w:val="28"/>
              </w:rPr>
            </w:pPr>
            <w:r w:rsidRPr="00705D7C">
              <w:rPr>
                <w:rFonts w:eastAsia="Times New Roman"/>
                <w:color w:val="333333"/>
                <w:szCs w:val="28"/>
              </w:rPr>
              <w:lastRenderedPageBreak/>
              <w:t xml:space="preserve">Suy ra </w:t>
            </w:r>
            <m:oMath>
              <m:r>
                <w:rPr>
                  <w:rFonts w:ascii="Cambria Math" w:hAnsi="Cambria Math"/>
                  <w:szCs w:val="28"/>
                </w:rPr>
                <m:t xml:space="preserve">Δ </m:t>
              </m:r>
              <m:r>
                <m:rPr>
                  <m:sty m:val="p"/>
                </m:rPr>
                <w:rPr>
                  <w:rFonts w:ascii="Cambria Math" w:eastAsia="Times New Roman" w:hAnsi="Cambria Math"/>
                  <w:szCs w:val="28"/>
                </w:rPr>
                <m:t xml:space="preserve">vuông </m:t>
              </m:r>
              <m:r>
                <w:rPr>
                  <w:rFonts w:ascii="Cambria Math" w:hAnsi="Cambria Math"/>
                  <w:szCs w:val="28"/>
                </w:rPr>
                <m:t>ABH</m:t>
              </m:r>
            </m:oMath>
            <w:r w:rsidRPr="00705D7C">
              <w:rPr>
                <w:rFonts w:eastAsia="Times New Roman"/>
                <w:color w:val="333333"/>
                <w:szCs w:val="28"/>
              </w:rPr>
              <w:t xml:space="preserve"> = </w:t>
            </w:r>
            <m:oMath>
              <m:r>
                <w:rPr>
                  <w:rFonts w:ascii="Cambria Math" w:hAnsi="Cambria Math"/>
                  <w:szCs w:val="28"/>
                </w:rPr>
                <m:t xml:space="preserve">Δ </m:t>
              </m:r>
              <m:r>
                <m:rPr>
                  <m:sty m:val="p"/>
                </m:rPr>
                <w:rPr>
                  <w:rFonts w:ascii="Cambria Math" w:eastAsia="Times New Roman" w:hAnsi="Cambria Math"/>
                  <w:szCs w:val="28"/>
                </w:rPr>
                <m:t xml:space="preserve">vuông </m:t>
              </m:r>
              <m:r>
                <w:rPr>
                  <w:rFonts w:ascii="Cambria Math" w:hAnsi="Cambria Math"/>
                  <w:szCs w:val="28"/>
                </w:rPr>
                <m:t>KBH</m:t>
              </m:r>
            </m:oMath>
            <w:r w:rsidRPr="00705D7C">
              <w:rPr>
                <w:rFonts w:eastAsia="Times New Roman"/>
                <w:color w:val="333333"/>
                <w:szCs w:val="28"/>
              </w:rPr>
              <w:t xml:space="preserve"> </w:t>
            </w:r>
            <w:r w:rsidR="00C25775" w:rsidRPr="00705D7C">
              <w:rPr>
                <w:rFonts w:eastAsia="Times New Roman"/>
                <w:color w:val="333333"/>
                <w:szCs w:val="28"/>
              </w:rPr>
              <w:t>(</w:t>
            </w:r>
            <w:r w:rsidRPr="00705D7C">
              <w:rPr>
                <w:rFonts w:eastAsia="Times New Roman"/>
                <w:color w:val="333333"/>
                <w:szCs w:val="28"/>
              </w:rPr>
              <w:t>theo trường hợp cạnh góc vuông và góc nhọn kề cạnh ấy</w:t>
            </w:r>
            <w:r w:rsidR="00C25775" w:rsidRPr="00705D7C">
              <w:rPr>
                <w:rFonts w:eastAsia="Times New Roman"/>
                <w:color w:val="333333"/>
                <w:szCs w:val="28"/>
              </w:rPr>
              <w:t>)</w:t>
            </w:r>
          </w:p>
          <w:p w14:paraId="66989BFC" w14:textId="77777777" w:rsidR="003F3C1A" w:rsidRPr="00705D7C" w:rsidRDefault="003F3C1A" w:rsidP="00C94E92">
            <w:pPr>
              <w:rPr>
                <w:b/>
                <w:color w:val="000000"/>
                <w:szCs w:val="28"/>
                <w:lang w:val="nl-NL"/>
              </w:rPr>
            </w:pPr>
          </w:p>
          <w:p w14:paraId="68202C27" w14:textId="36D703CF" w:rsidR="00F32731" w:rsidRPr="00705D7C" w:rsidRDefault="00F32731" w:rsidP="00C94E92">
            <w:pPr>
              <w:rPr>
                <w:b/>
                <w:color w:val="000000"/>
                <w:szCs w:val="28"/>
                <w:lang w:val="nl-NL"/>
              </w:rPr>
            </w:pPr>
            <w:r w:rsidRPr="00705D7C">
              <w:rPr>
                <w:b/>
                <w:color w:val="000000"/>
                <w:szCs w:val="28"/>
                <w:lang w:val="nl-NL"/>
              </w:rPr>
              <w:t>Trường hợp cạnh huyền và một cạnh góc vuông:</w:t>
            </w:r>
          </w:p>
          <w:p w14:paraId="71B9F0DE" w14:textId="03076193" w:rsidR="00F32731" w:rsidRPr="00705D7C" w:rsidRDefault="00F32731" w:rsidP="00C94E92">
            <w:pPr>
              <w:rPr>
                <w:b/>
                <w:color w:val="000000"/>
                <w:szCs w:val="28"/>
                <w:lang w:val="nl-NL"/>
              </w:rPr>
            </w:pPr>
            <w:r w:rsidRPr="00705D7C">
              <w:rPr>
                <w:b/>
                <w:color w:val="000000"/>
                <w:szCs w:val="28"/>
                <w:lang w:val="nl-NL"/>
              </w:rPr>
              <w:t>HĐKP6:</w:t>
            </w:r>
          </w:p>
          <w:p w14:paraId="4D36EB84" w14:textId="47A5D953" w:rsidR="00F32731" w:rsidRPr="00705D7C" w:rsidRDefault="003F3C1A" w:rsidP="00C94E92">
            <w:pPr>
              <w:jc w:val="center"/>
              <w:rPr>
                <w:b/>
                <w:color w:val="000000"/>
                <w:szCs w:val="28"/>
                <w:lang w:val="nl-NL"/>
              </w:rPr>
            </w:pPr>
            <w:r w:rsidRPr="00705D7C">
              <w:rPr>
                <w:noProof/>
                <w:szCs w:val="28"/>
              </w:rPr>
              <w:drawing>
                <wp:inline distT="0" distB="0" distL="0" distR="0" wp14:anchorId="5B20FEB0" wp14:editId="7CC507AB">
                  <wp:extent cx="2628900" cy="1714500"/>
                  <wp:effectExtent l="0" t="0" r="0" b="0"/>
                  <wp:docPr id="27" name="Picture 27" descr="1. Hai tam giác bằng nhau HĐKP1: Dùng kéo cắt một tờ giấy thành hình tam giác ABC. Đặt tam giác ABC lên tờ giấy thứ hai. Vẽ và cắt theo các cạnh của tam giác ABC thành tam giác A'B'C'. Hãy so sánh các cạnh và các góc của hai tam giác ABC và A'B'C'.    Trả lời:  AB = A'B'; AC = A'C'; BC = B'C'  $\widehat{A} = \widehat{A'}$  $\widehat{B} = \widehat{B'}$  $\widehat{C} = \widehat{C'}$  Thực hành 1: Quan sát hình 4. Hai tam giác ABC và MNP có bằng nhau không? Hãy chỉ ra các cặp góc và các cặp cạnh tương ứng bằ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1. Hai tam giác bằng nhau HĐKP1: Dùng kéo cắt một tờ giấy thành hình tam giác ABC. Đặt tam giác ABC lên tờ giấy thứ hai. Vẽ và cắt theo các cạnh của tam giác ABC thành tam giác A'B'C'. Hãy so sánh các cạnh và các góc của hai tam giác ABC và A'B'C'.    Trả lời:  AB = A'B'; AC = A'C'; BC = B'C'  $\widehat{A} = \widehat{A'}$  $\widehat{B} = \widehat{B'}$  $\widehat{C} = \widehat{C'}$  Thực hành 1: Quan sát hình 4. Hai tam giác ABC và MNP có bằng nhau không? Hãy chỉ ra các cặp góc và các cặp cạnh tương ứng bằn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628900" cy="1714500"/>
                          </a:xfrm>
                          <a:prstGeom prst="rect">
                            <a:avLst/>
                          </a:prstGeom>
                          <a:noFill/>
                          <a:ln>
                            <a:noFill/>
                          </a:ln>
                        </pic:spPr>
                      </pic:pic>
                    </a:graphicData>
                  </a:graphic>
                </wp:inline>
              </w:drawing>
            </w:r>
          </w:p>
          <w:p w14:paraId="408F328C" w14:textId="0439672D" w:rsidR="003F3C1A" w:rsidRPr="00705D7C" w:rsidRDefault="003F3C1A" w:rsidP="00C94E92">
            <w:pPr>
              <w:rPr>
                <w:b/>
                <w:color w:val="000000"/>
                <w:szCs w:val="28"/>
                <w:lang w:val="nl-NL"/>
              </w:rPr>
            </w:pPr>
            <w:r w:rsidRPr="00705D7C">
              <w:rPr>
                <w:color w:val="333333"/>
                <w:szCs w:val="28"/>
                <w:shd w:val="clear" w:color="auto" w:fill="F9F9F8"/>
              </w:rPr>
              <w:t>Có thể đặt chồng khít tam giác này lên tam giác kia.</w:t>
            </w:r>
          </w:p>
          <w:p w14:paraId="7976E7DE" w14:textId="77777777" w:rsidR="00137737" w:rsidRPr="00705D7C" w:rsidRDefault="00137737" w:rsidP="00C94E92">
            <w:pPr>
              <w:jc w:val="left"/>
              <w:textAlignment w:val="baseline"/>
              <w:rPr>
                <w:b/>
                <w:i/>
                <w:color w:val="000000"/>
                <w:szCs w:val="28"/>
                <w:lang w:val="nl-NL"/>
              </w:rPr>
            </w:pPr>
          </w:p>
          <w:p w14:paraId="61AA188C" w14:textId="77777777" w:rsidR="00137737" w:rsidRPr="00705D7C" w:rsidRDefault="00137737" w:rsidP="00C94E92">
            <w:pPr>
              <w:rPr>
                <w:b/>
                <w:color w:val="000000"/>
                <w:szCs w:val="28"/>
                <w:lang w:val="nl-NL"/>
              </w:rPr>
            </w:pPr>
            <m:oMath>
              <m:r>
                <m:rPr>
                  <m:sty m:val="bi"/>
                </m:rPr>
                <w:rPr>
                  <w:rFonts w:ascii="Cambria Math" w:hAnsi="Cambria Math"/>
                  <w:color w:val="000000"/>
                  <w:szCs w:val="28"/>
                  <w:lang w:val="nl-NL"/>
                </w:rPr>
                <m:t>⇒</m:t>
              </m:r>
            </m:oMath>
            <w:r w:rsidRPr="00705D7C">
              <w:rPr>
                <w:b/>
                <w:color w:val="000000"/>
                <w:szCs w:val="28"/>
                <w:lang w:val="nl-NL"/>
              </w:rPr>
              <w:t xml:space="preserve"> </w:t>
            </w:r>
            <w:r w:rsidRPr="00705D7C">
              <w:rPr>
                <w:b/>
                <w:color w:val="000000"/>
                <w:szCs w:val="28"/>
                <w:u w:val="single"/>
                <w:lang w:val="nl-NL"/>
              </w:rPr>
              <w:t>Kết luận:</w:t>
            </w:r>
          </w:p>
          <w:p w14:paraId="557C9816" w14:textId="09101012" w:rsidR="00137737" w:rsidRPr="00705D7C" w:rsidRDefault="00137737" w:rsidP="00C94E92">
            <w:pPr>
              <w:textAlignment w:val="baseline"/>
              <w:rPr>
                <w:i/>
                <w:color w:val="000000"/>
                <w:szCs w:val="28"/>
                <w:lang w:val="nl-NL"/>
              </w:rPr>
            </w:pPr>
            <w:r w:rsidRPr="00705D7C">
              <w:rPr>
                <w:i/>
                <w:color w:val="000000"/>
                <w:szCs w:val="28"/>
                <w:lang w:val="nl-NL"/>
              </w:rPr>
              <w:t xml:space="preserve">Nếu </w:t>
            </w:r>
            <w:r w:rsidR="00F32731" w:rsidRPr="00705D7C">
              <w:rPr>
                <w:i/>
                <w:color w:val="000000"/>
                <w:szCs w:val="28"/>
                <w:lang w:val="nl-NL"/>
              </w:rPr>
              <w:t>cạnh huyền và một cạnh góc vuông của tam giác vuông này bằng cạnh huyền và một cạnh góc vuông của tam giác vuông kia thì hai tam giác vuông đó bằng nhau.</w:t>
            </w:r>
          </w:p>
          <w:p w14:paraId="27E36D0B" w14:textId="77777777" w:rsidR="00137737" w:rsidRPr="00705D7C" w:rsidRDefault="00137737" w:rsidP="00C94E92">
            <w:pPr>
              <w:textAlignment w:val="baseline"/>
              <w:rPr>
                <w:i/>
                <w:color w:val="000000"/>
                <w:szCs w:val="28"/>
                <w:lang w:val="nl-NL"/>
              </w:rPr>
            </w:pPr>
          </w:p>
          <w:p w14:paraId="44D3C25F" w14:textId="77777777" w:rsidR="00DA4B9D" w:rsidRPr="00705D7C" w:rsidRDefault="00DA4B9D" w:rsidP="00C94E92">
            <w:pPr>
              <w:textAlignment w:val="baseline"/>
              <w:rPr>
                <w:b/>
                <w:i/>
                <w:color w:val="000000"/>
                <w:szCs w:val="28"/>
                <w:lang w:val="nl-NL"/>
              </w:rPr>
            </w:pPr>
          </w:p>
          <w:p w14:paraId="4F4FBB1F" w14:textId="57A79A2B" w:rsidR="00137737" w:rsidRPr="00705D7C" w:rsidRDefault="00137737" w:rsidP="00C94E92">
            <w:pPr>
              <w:textAlignment w:val="baseline"/>
              <w:rPr>
                <w:b/>
                <w:i/>
                <w:color w:val="000000"/>
                <w:szCs w:val="28"/>
                <w:lang w:val="nl-NL"/>
              </w:rPr>
            </w:pPr>
            <w:r w:rsidRPr="00705D7C">
              <w:rPr>
                <w:b/>
                <w:i/>
                <w:color w:val="000000"/>
                <w:szCs w:val="28"/>
                <w:lang w:val="nl-NL"/>
              </w:rPr>
              <w:t>Tóm lại, ta có các trường hợp bằng nhau của hai tam giác</w:t>
            </w:r>
            <w:r w:rsidR="00DA4B9D" w:rsidRPr="00705D7C">
              <w:rPr>
                <w:b/>
                <w:i/>
                <w:color w:val="000000"/>
                <w:szCs w:val="28"/>
                <w:lang w:val="nl-NL"/>
              </w:rPr>
              <w:t xml:space="preserve"> vuông</w:t>
            </w:r>
            <w:r w:rsidRPr="00705D7C">
              <w:rPr>
                <w:b/>
                <w:i/>
                <w:color w:val="000000"/>
                <w:szCs w:val="28"/>
                <w:lang w:val="nl-NL"/>
              </w:rPr>
              <w:t>:</w:t>
            </w:r>
          </w:p>
          <w:p w14:paraId="40CA8448" w14:textId="5809F55A" w:rsidR="00137737" w:rsidRPr="00705D7C" w:rsidRDefault="00137737" w:rsidP="00C94E92">
            <w:pPr>
              <w:textAlignment w:val="baseline"/>
              <w:rPr>
                <w:b/>
                <w:i/>
                <w:color w:val="000000"/>
                <w:szCs w:val="28"/>
                <w:lang w:val="nl-NL"/>
              </w:rPr>
            </w:pPr>
            <w:r w:rsidRPr="00705D7C">
              <w:rPr>
                <w:b/>
                <w:i/>
                <w:color w:val="000000"/>
                <w:szCs w:val="28"/>
                <w:lang w:val="nl-NL"/>
              </w:rPr>
              <w:t xml:space="preserve">+ TH1:  </w:t>
            </w:r>
            <w:r w:rsidR="00DA4B9D" w:rsidRPr="00705D7C">
              <w:rPr>
                <w:b/>
                <w:i/>
                <w:color w:val="000000"/>
                <w:szCs w:val="28"/>
                <w:lang w:val="nl-NL"/>
              </w:rPr>
              <w:t>Hai cạnh góc vuông</w:t>
            </w:r>
            <w:r w:rsidRPr="00705D7C">
              <w:rPr>
                <w:b/>
                <w:i/>
                <w:color w:val="000000"/>
                <w:szCs w:val="28"/>
                <w:lang w:val="nl-NL"/>
              </w:rPr>
              <w:t xml:space="preserve"> </w:t>
            </w:r>
          </w:p>
          <w:p w14:paraId="344186D6" w14:textId="41F7560D" w:rsidR="00137737" w:rsidRPr="00705D7C" w:rsidRDefault="00DA4B9D" w:rsidP="00C94E92">
            <w:pPr>
              <w:jc w:val="center"/>
              <w:textAlignment w:val="baseline"/>
              <w:rPr>
                <w:b/>
                <w:i/>
                <w:color w:val="000000"/>
                <w:szCs w:val="28"/>
                <w:lang w:val="nl-NL"/>
              </w:rPr>
            </w:pPr>
            <w:r w:rsidRPr="00705D7C">
              <w:rPr>
                <w:noProof/>
                <w:szCs w:val="28"/>
              </w:rPr>
              <w:lastRenderedPageBreak/>
              <w:drawing>
                <wp:inline distT="0" distB="0" distL="0" distR="0" wp14:anchorId="48ACFC8D" wp14:editId="2F61802B">
                  <wp:extent cx="1323975" cy="857250"/>
                  <wp:effectExtent l="0" t="0" r="9525"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1323975" cy="857250"/>
                          </a:xfrm>
                          <a:prstGeom prst="rect">
                            <a:avLst/>
                          </a:prstGeom>
                        </pic:spPr>
                      </pic:pic>
                    </a:graphicData>
                  </a:graphic>
                </wp:inline>
              </w:drawing>
            </w:r>
          </w:p>
          <w:p w14:paraId="50DEA0EC" w14:textId="7A273864" w:rsidR="00137737" w:rsidRPr="00705D7C" w:rsidRDefault="00137737" w:rsidP="00C94E92">
            <w:pPr>
              <w:textAlignment w:val="baseline"/>
              <w:rPr>
                <w:b/>
                <w:i/>
                <w:color w:val="000000"/>
                <w:szCs w:val="28"/>
                <w:lang w:val="nl-NL"/>
              </w:rPr>
            </w:pPr>
            <w:r w:rsidRPr="00705D7C">
              <w:rPr>
                <w:b/>
                <w:i/>
                <w:color w:val="000000"/>
                <w:szCs w:val="28"/>
                <w:lang w:val="nl-NL"/>
              </w:rPr>
              <w:t xml:space="preserve">+ TH2: </w:t>
            </w:r>
            <w:r w:rsidR="00DA4B9D" w:rsidRPr="00705D7C">
              <w:rPr>
                <w:b/>
                <w:i/>
                <w:color w:val="000000"/>
                <w:szCs w:val="28"/>
                <w:lang w:val="nl-NL"/>
              </w:rPr>
              <w:t>Một cạnh góc vuông và một góc nhọn kề cạnh ấy</w:t>
            </w:r>
          </w:p>
          <w:p w14:paraId="07D06E21" w14:textId="7FA14BD2" w:rsidR="00137737" w:rsidRPr="00705D7C" w:rsidRDefault="00DA4B9D" w:rsidP="00C94E92">
            <w:pPr>
              <w:jc w:val="center"/>
              <w:textAlignment w:val="baseline"/>
              <w:rPr>
                <w:b/>
                <w:i/>
                <w:color w:val="000000"/>
                <w:szCs w:val="28"/>
                <w:lang w:val="nl-NL"/>
              </w:rPr>
            </w:pPr>
            <w:r w:rsidRPr="00705D7C">
              <w:rPr>
                <w:noProof/>
                <w:szCs w:val="28"/>
              </w:rPr>
              <w:drawing>
                <wp:inline distT="0" distB="0" distL="0" distR="0" wp14:anchorId="69E6C3B4" wp14:editId="54EEB984">
                  <wp:extent cx="1457325" cy="800100"/>
                  <wp:effectExtent l="0" t="0" r="952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1457325" cy="800100"/>
                          </a:xfrm>
                          <a:prstGeom prst="rect">
                            <a:avLst/>
                          </a:prstGeom>
                        </pic:spPr>
                      </pic:pic>
                    </a:graphicData>
                  </a:graphic>
                </wp:inline>
              </w:drawing>
            </w:r>
          </w:p>
          <w:p w14:paraId="621DAD25" w14:textId="2FDB565D" w:rsidR="00137737" w:rsidRPr="00705D7C" w:rsidRDefault="00137737" w:rsidP="00C94E92">
            <w:pPr>
              <w:textAlignment w:val="baseline"/>
              <w:rPr>
                <w:b/>
                <w:i/>
                <w:color w:val="000000"/>
                <w:szCs w:val="28"/>
                <w:lang w:val="nl-NL"/>
              </w:rPr>
            </w:pPr>
            <w:r w:rsidRPr="00705D7C">
              <w:rPr>
                <w:b/>
                <w:i/>
                <w:color w:val="000000"/>
                <w:szCs w:val="28"/>
                <w:lang w:val="nl-NL"/>
              </w:rPr>
              <w:t xml:space="preserve">+ TH3: </w:t>
            </w:r>
            <w:r w:rsidR="00DA4B9D" w:rsidRPr="00705D7C">
              <w:rPr>
                <w:b/>
                <w:i/>
                <w:color w:val="000000"/>
                <w:szCs w:val="28"/>
                <w:lang w:val="nl-NL"/>
              </w:rPr>
              <w:t>cạnh huyền và một góc nhọn</w:t>
            </w:r>
          </w:p>
          <w:p w14:paraId="27885762" w14:textId="77777777" w:rsidR="00137737" w:rsidRPr="00705D7C" w:rsidRDefault="00137737" w:rsidP="00C94E92">
            <w:pPr>
              <w:textAlignment w:val="baseline"/>
              <w:rPr>
                <w:b/>
                <w:i/>
                <w:color w:val="000000"/>
                <w:szCs w:val="28"/>
                <w:lang w:val="nl-NL"/>
              </w:rPr>
            </w:pPr>
          </w:p>
          <w:p w14:paraId="348D1681" w14:textId="754FBA49" w:rsidR="00137737" w:rsidRPr="00705D7C" w:rsidRDefault="00DA4B9D" w:rsidP="00C94E92">
            <w:pPr>
              <w:jc w:val="center"/>
              <w:textAlignment w:val="baseline"/>
              <w:rPr>
                <w:b/>
                <w:i/>
                <w:color w:val="000000"/>
                <w:szCs w:val="28"/>
                <w:lang w:val="nl-NL"/>
              </w:rPr>
            </w:pPr>
            <w:r w:rsidRPr="00705D7C">
              <w:rPr>
                <w:noProof/>
                <w:szCs w:val="28"/>
              </w:rPr>
              <w:drawing>
                <wp:inline distT="0" distB="0" distL="0" distR="0" wp14:anchorId="0EAA6C79" wp14:editId="3B100B70">
                  <wp:extent cx="1314450" cy="83820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1314450" cy="838200"/>
                          </a:xfrm>
                          <a:prstGeom prst="rect">
                            <a:avLst/>
                          </a:prstGeom>
                        </pic:spPr>
                      </pic:pic>
                    </a:graphicData>
                  </a:graphic>
                </wp:inline>
              </w:drawing>
            </w:r>
          </w:p>
          <w:p w14:paraId="14B8CCDC" w14:textId="6B8D913A" w:rsidR="00DA4B9D" w:rsidRPr="00705D7C" w:rsidRDefault="00DA4B9D" w:rsidP="00C94E92">
            <w:pPr>
              <w:textAlignment w:val="baseline"/>
              <w:rPr>
                <w:b/>
                <w:i/>
                <w:color w:val="000000"/>
                <w:szCs w:val="28"/>
                <w:lang w:val="nl-NL"/>
              </w:rPr>
            </w:pPr>
            <w:r w:rsidRPr="00705D7C">
              <w:rPr>
                <w:b/>
                <w:i/>
                <w:color w:val="000000"/>
                <w:szCs w:val="28"/>
                <w:lang w:val="nl-NL"/>
              </w:rPr>
              <w:t>+ TH4: Cạnh huyền và một cạnh góc vuông</w:t>
            </w:r>
          </w:p>
          <w:p w14:paraId="31096159" w14:textId="4DD0D650" w:rsidR="00DA4B9D" w:rsidRPr="00705D7C" w:rsidRDefault="00DA4B9D" w:rsidP="00C94E92">
            <w:pPr>
              <w:jc w:val="center"/>
              <w:textAlignment w:val="baseline"/>
              <w:rPr>
                <w:b/>
                <w:i/>
                <w:color w:val="000000"/>
                <w:szCs w:val="28"/>
                <w:lang w:val="nl-NL"/>
              </w:rPr>
            </w:pPr>
            <w:r w:rsidRPr="00705D7C">
              <w:rPr>
                <w:noProof/>
                <w:szCs w:val="28"/>
              </w:rPr>
              <w:drawing>
                <wp:inline distT="0" distB="0" distL="0" distR="0" wp14:anchorId="5FBA99FF" wp14:editId="14B2AACC">
                  <wp:extent cx="1466850" cy="866775"/>
                  <wp:effectExtent l="0" t="0" r="0"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1466850" cy="866775"/>
                          </a:xfrm>
                          <a:prstGeom prst="rect">
                            <a:avLst/>
                          </a:prstGeom>
                        </pic:spPr>
                      </pic:pic>
                    </a:graphicData>
                  </a:graphic>
                </wp:inline>
              </w:drawing>
            </w:r>
          </w:p>
          <w:p w14:paraId="7FDF65F9" w14:textId="70086FDE" w:rsidR="00137737" w:rsidRPr="00705D7C" w:rsidRDefault="00137737" w:rsidP="00C94E92">
            <w:pPr>
              <w:textAlignment w:val="baseline"/>
              <w:rPr>
                <w:b/>
                <w:color w:val="000000"/>
                <w:szCs w:val="28"/>
                <w:lang w:val="nl-NL"/>
              </w:rPr>
            </w:pPr>
            <w:r w:rsidRPr="00705D7C">
              <w:rPr>
                <w:b/>
                <w:color w:val="000000"/>
                <w:szCs w:val="28"/>
                <w:lang w:val="nl-NL"/>
              </w:rPr>
              <w:t xml:space="preserve">Thực hành </w:t>
            </w:r>
            <w:r w:rsidR="003F3C1A" w:rsidRPr="00705D7C">
              <w:rPr>
                <w:b/>
                <w:color w:val="000000"/>
                <w:szCs w:val="28"/>
                <w:lang w:val="nl-NL"/>
              </w:rPr>
              <w:t>5:</w:t>
            </w:r>
          </w:p>
          <w:p w14:paraId="0EB87FF4" w14:textId="5BA2979E" w:rsidR="003F3C1A" w:rsidRPr="00705D7C" w:rsidRDefault="008254A0" w:rsidP="00C94E92">
            <w:pPr>
              <w:jc w:val="center"/>
              <w:textAlignment w:val="baseline"/>
              <w:rPr>
                <w:b/>
                <w:color w:val="000000"/>
                <w:szCs w:val="28"/>
                <w:lang w:val="nl-NL"/>
              </w:rPr>
            </w:pPr>
            <w:r w:rsidRPr="00705D7C">
              <w:rPr>
                <w:noProof/>
                <w:szCs w:val="28"/>
              </w:rPr>
              <w:drawing>
                <wp:inline distT="0" distB="0" distL="0" distR="0" wp14:anchorId="2D2A530F" wp14:editId="0C5CB544">
                  <wp:extent cx="1828800" cy="1743075"/>
                  <wp:effectExtent l="0" t="0" r="0" b="9525"/>
                  <wp:docPr id="29" name="Picture 29" descr="1. Hai tam giác bằng nhau HĐKP1: Dùng kéo cắt một tờ giấy thành hình tam giác ABC. Đặt tam giác ABC lên tờ giấy thứ hai. Vẽ và cắt theo các cạnh của tam giác ABC thành tam giác A'B'C'. Hãy so sánh các cạnh và các góc của hai tam giác ABC và A'B'C'.    Trả lời:  AB = A'B'; AC = A'C'; BC = B'C'  $\widehat{A} = \widehat{A'}$  $\widehat{B} = \widehat{B'}$  $\widehat{C} = \widehat{C'}$  Thực hành 1: Quan sát hình 4. Hai tam giác ABC và MNP có bằng nhau không? Hãy chỉ ra các cặp góc và các cặp cạnh tương ứng bằ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1. Hai tam giác bằng nhau HĐKP1: Dùng kéo cắt một tờ giấy thành hình tam giác ABC. Đặt tam giác ABC lên tờ giấy thứ hai. Vẽ và cắt theo các cạnh của tam giác ABC thành tam giác A'B'C'. Hãy so sánh các cạnh và các góc của hai tam giác ABC và A'B'C'.    Trả lời:  AB = A'B'; AC = A'C'; BC = B'C'  $\widehat{A} = \widehat{A'}$  $\widehat{B} = \widehat{B'}$  $\widehat{C} = \widehat{C'}$  Thực hành 1: Quan sát hình 4. Hai tam giác ABC và MNP có bằng nhau không? Hãy chỉ ra các cặp góc và các cặp cạnh tương ứng bằ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828800" cy="1743075"/>
                          </a:xfrm>
                          <a:prstGeom prst="rect">
                            <a:avLst/>
                          </a:prstGeom>
                          <a:noFill/>
                          <a:ln>
                            <a:noFill/>
                          </a:ln>
                        </pic:spPr>
                      </pic:pic>
                    </a:graphicData>
                  </a:graphic>
                </wp:inline>
              </w:drawing>
            </w:r>
          </w:p>
          <w:p w14:paraId="674E9719" w14:textId="77777777" w:rsidR="00C25775" w:rsidRPr="00705D7C" w:rsidRDefault="008254A0" w:rsidP="00C94E92">
            <w:pPr>
              <w:spacing w:after="100" w:afterAutospacing="1"/>
              <w:jc w:val="left"/>
              <w:rPr>
                <w:rFonts w:eastAsia="Times New Roman"/>
                <w:color w:val="333333"/>
                <w:szCs w:val="28"/>
              </w:rPr>
            </w:pPr>
            <w:r w:rsidRPr="00705D7C">
              <w:rPr>
                <w:rFonts w:eastAsia="Times New Roman"/>
                <w:color w:val="333333"/>
                <w:szCs w:val="28"/>
              </w:rPr>
              <w:t xml:space="preserve">+) Xét </w:t>
            </w:r>
            <w:r w:rsidRPr="00705D7C">
              <w:rPr>
                <w:rFonts w:eastAsiaTheme="minorHAnsi" w:cstheme="minorBidi"/>
                <w:position w:val="-4"/>
                <w:szCs w:val="28"/>
              </w:rPr>
              <w:object w:dxaOrig="800" w:dyaOrig="279" w14:anchorId="1DBCD12E">
                <v:shape id="_x0000_i1104" type="#_x0000_t75" style="width:39.6pt;height:14.4pt" o:ole="">
                  <v:imagedata r:id="rId203" o:title=""/>
                </v:shape>
                <o:OLEObject Type="Embed" ProgID="Equation.DSMT4" ShapeID="_x0000_i1104" DrawAspect="Content" ObjectID="_1727287033" r:id="rId204"/>
              </w:object>
            </w:r>
            <w:r w:rsidRPr="00705D7C">
              <w:rPr>
                <w:rFonts w:eastAsia="Times New Roman"/>
                <w:color w:val="333333"/>
                <w:szCs w:val="28"/>
              </w:rPr>
              <w:t xml:space="preserve"> vuông tại B và  </w:t>
            </w:r>
            <w:r w:rsidRPr="00705D7C">
              <w:rPr>
                <w:rFonts w:eastAsiaTheme="minorHAnsi" w:cstheme="minorBidi"/>
                <w:position w:val="-6"/>
                <w:szCs w:val="28"/>
              </w:rPr>
              <w:object w:dxaOrig="820" w:dyaOrig="300" w14:anchorId="074B791C">
                <v:shape id="_x0000_i1105" type="#_x0000_t75" style="width:41.2pt;height:15.2pt" o:ole="">
                  <v:imagedata r:id="rId205" o:title=""/>
                </v:shape>
                <o:OLEObject Type="Embed" ProgID="Equation.DSMT4" ShapeID="_x0000_i1105" DrawAspect="Content" ObjectID="_1727287034" r:id="rId206"/>
              </w:object>
            </w:r>
            <w:r w:rsidRPr="00705D7C">
              <w:rPr>
                <w:rFonts w:eastAsia="Times New Roman"/>
                <w:color w:val="333333"/>
                <w:szCs w:val="28"/>
              </w:rPr>
              <w:t xml:space="preserve"> vuông tại C có</w:t>
            </w:r>
            <w:r w:rsidR="00C25775" w:rsidRPr="00705D7C">
              <w:rPr>
                <w:rFonts w:eastAsia="Times New Roman"/>
                <w:color w:val="333333"/>
                <w:szCs w:val="28"/>
              </w:rPr>
              <w:t>:</w:t>
            </w:r>
          </w:p>
          <w:p w14:paraId="0B4883CB" w14:textId="04DF5947" w:rsidR="00C25775" w:rsidRPr="00705D7C" w:rsidRDefault="008254A0" w:rsidP="00C94E92">
            <w:pPr>
              <w:spacing w:after="100" w:afterAutospacing="1"/>
              <w:jc w:val="center"/>
              <w:rPr>
                <w:rFonts w:eastAsia="Times New Roman"/>
                <w:color w:val="333333"/>
                <w:szCs w:val="28"/>
              </w:rPr>
            </w:pPr>
            <w:r w:rsidRPr="00705D7C">
              <w:rPr>
                <w:rFonts w:eastAsia="Times New Roman"/>
                <w:color w:val="333333"/>
                <w:szCs w:val="28"/>
              </w:rPr>
              <w:lastRenderedPageBreak/>
              <w:t>cạnh huyền AD chung</w:t>
            </w:r>
          </w:p>
          <w:p w14:paraId="7E4D7386" w14:textId="352FF14A" w:rsidR="008254A0" w:rsidRPr="00705D7C" w:rsidRDefault="00FB39F4" w:rsidP="00C94E92">
            <w:pPr>
              <w:spacing w:after="100" w:afterAutospacing="1"/>
              <w:jc w:val="center"/>
              <w:rPr>
                <w:rFonts w:eastAsia="Times New Roman"/>
                <w:color w:val="333333"/>
                <w:szCs w:val="28"/>
              </w:rPr>
            </w:pPr>
            <m:oMath>
              <m:acc>
                <m:accPr>
                  <m:ctrlPr>
                    <w:rPr>
                      <w:rFonts w:ascii="Cambria Math" w:hAnsi="Cambria Math"/>
                      <w:i/>
                      <w:szCs w:val="28"/>
                    </w:rPr>
                  </m:ctrlPr>
                </m:accPr>
                <m:e>
                  <m:r>
                    <w:rPr>
                      <w:rFonts w:ascii="Cambria Math" w:hAnsi="Cambria Math"/>
                      <w:szCs w:val="28"/>
                    </w:rPr>
                    <m:t>BAD</m:t>
                  </m:r>
                </m:e>
              </m:acc>
              <m:r>
                <w:rPr>
                  <w:rFonts w:ascii="Cambria Math" w:hAnsi="Cambria Math"/>
                  <w:szCs w:val="28"/>
                </w:rPr>
                <m:t>=</m:t>
              </m:r>
              <m:acc>
                <m:accPr>
                  <m:ctrlPr>
                    <w:rPr>
                      <w:rFonts w:ascii="Cambria Math" w:hAnsi="Cambria Math"/>
                      <w:i/>
                      <w:szCs w:val="28"/>
                    </w:rPr>
                  </m:ctrlPr>
                </m:accPr>
                <m:e>
                  <m:r>
                    <w:rPr>
                      <w:rFonts w:ascii="Cambria Math" w:hAnsi="Cambria Math"/>
                      <w:szCs w:val="28"/>
                    </w:rPr>
                    <m:t>CAD</m:t>
                  </m:r>
                </m:e>
              </m:acc>
            </m:oMath>
            <w:r w:rsidR="008254A0" w:rsidRPr="00705D7C">
              <w:rPr>
                <w:rFonts w:eastAsia="Times New Roman"/>
                <w:color w:val="333333"/>
                <w:szCs w:val="28"/>
              </w:rPr>
              <w:t>.</w:t>
            </w:r>
          </w:p>
          <w:p w14:paraId="7C55E2B2" w14:textId="012AA3CD" w:rsidR="008254A0" w:rsidRPr="00705D7C" w:rsidRDefault="00C25775" w:rsidP="00C94E92">
            <w:pPr>
              <w:spacing w:after="100" w:afterAutospacing="1"/>
              <w:jc w:val="left"/>
              <w:rPr>
                <w:rFonts w:eastAsia="Times New Roman"/>
                <w:color w:val="333333"/>
                <w:szCs w:val="28"/>
              </w:rPr>
            </w:pPr>
            <m:oMath>
              <m:r>
                <m:rPr>
                  <m:sty m:val="bi"/>
                </m:rPr>
                <w:rPr>
                  <w:rFonts w:ascii="Cambria Math" w:hAnsi="Cambria Math"/>
                  <w:color w:val="000000"/>
                  <w:szCs w:val="28"/>
                  <w:lang w:val="nl-NL"/>
                </w:rPr>
                <m:t>⇒</m:t>
              </m:r>
              <m:r>
                <w:rPr>
                  <w:rFonts w:ascii="Cambria Math" w:hAnsi="Cambria Math"/>
                  <w:szCs w:val="28"/>
                </w:rPr>
                <m:t xml:space="preserve">Δ </m:t>
              </m:r>
              <m:r>
                <m:rPr>
                  <m:sty m:val="p"/>
                </m:rPr>
                <w:rPr>
                  <w:rFonts w:ascii="Cambria Math" w:eastAsia="Times New Roman" w:hAnsi="Cambria Math"/>
                  <w:szCs w:val="28"/>
                </w:rPr>
                <m:t xml:space="preserve">vuông </m:t>
              </m:r>
              <m:r>
                <w:rPr>
                  <w:rFonts w:ascii="Cambria Math" w:hAnsi="Cambria Math"/>
                  <w:szCs w:val="28"/>
                </w:rPr>
                <m:t xml:space="preserve">ABD=Δ </m:t>
              </m:r>
              <m:r>
                <m:rPr>
                  <m:sty m:val="p"/>
                </m:rPr>
                <w:rPr>
                  <w:rFonts w:ascii="Cambria Math" w:eastAsia="Times New Roman" w:hAnsi="Cambria Math"/>
                  <w:szCs w:val="28"/>
                </w:rPr>
                <m:t xml:space="preserve">vuông </m:t>
              </m:r>
              <m:r>
                <w:rPr>
                  <w:rFonts w:ascii="Cambria Math" w:hAnsi="Cambria Math"/>
                  <w:szCs w:val="28"/>
                </w:rPr>
                <m:t>ACD</m:t>
              </m:r>
            </m:oMath>
            <w:r w:rsidR="008254A0" w:rsidRPr="00705D7C">
              <w:rPr>
                <w:rFonts w:eastAsia="Times New Roman"/>
                <w:color w:val="333333"/>
                <w:szCs w:val="28"/>
              </w:rPr>
              <w:t xml:space="preserve"> (</w:t>
            </w:r>
            <w:r w:rsidRPr="00705D7C">
              <w:rPr>
                <w:rFonts w:eastAsia="Times New Roman"/>
                <w:color w:val="333333"/>
                <w:szCs w:val="28"/>
              </w:rPr>
              <w:t>ch-gn</w:t>
            </w:r>
            <w:r w:rsidR="008254A0" w:rsidRPr="00705D7C">
              <w:rPr>
                <w:rFonts w:eastAsia="Times New Roman"/>
                <w:color w:val="333333"/>
                <w:szCs w:val="28"/>
              </w:rPr>
              <w:t>).</w:t>
            </w:r>
          </w:p>
          <w:p w14:paraId="05E6D329" w14:textId="2237668D" w:rsidR="008254A0" w:rsidRPr="00705D7C" w:rsidRDefault="008254A0" w:rsidP="00C94E92">
            <w:pPr>
              <w:spacing w:after="100" w:afterAutospacing="1"/>
              <w:jc w:val="left"/>
              <w:rPr>
                <w:rFonts w:eastAsia="Times New Roman"/>
                <w:color w:val="333333"/>
                <w:szCs w:val="28"/>
              </w:rPr>
            </w:pPr>
            <w:r w:rsidRPr="00705D7C">
              <w:rPr>
                <w:rFonts w:eastAsia="Times New Roman"/>
                <w:color w:val="333333"/>
                <w:szCs w:val="28"/>
              </w:rPr>
              <w:t xml:space="preserve">+) Xét </w:t>
            </w:r>
            <w:r w:rsidRPr="00705D7C">
              <w:rPr>
                <w:rFonts w:eastAsiaTheme="minorHAnsi" w:cstheme="minorBidi"/>
                <w:position w:val="-6"/>
                <w:szCs w:val="28"/>
              </w:rPr>
              <w:object w:dxaOrig="780" w:dyaOrig="300" w14:anchorId="3859A96B">
                <v:shape id="_x0000_i1106" type="#_x0000_t75" style="width:39.2pt;height:15.2pt" o:ole="">
                  <v:imagedata r:id="rId207" o:title=""/>
                </v:shape>
                <o:OLEObject Type="Embed" ProgID="Equation.DSMT4" ShapeID="_x0000_i1106" DrawAspect="Content" ObjectID="_1727287035" r:id="rId208"/>
              </w:object>
            </w:r>
            <w:r w:rsidRPr="00705D7C">
              <w:rPr>
                <w:rFonts w:eastAsia="Times New Roman"/>
                <w:color w:val="333333"/>
                <w:szCs w:val="28"/>
              </w:rPr>
              <w:t xml:space="preserve"> vuông tại C và </w:t>
            </w:r>
            <w:r w:rsidRPr="00705D7C">
              <w:rPr>
                <w:rFonts w:eastAsiaTheme="minorHAnsi" w:cstheme="minorBidi"/>
                <w:position w:val="-4"/>
                <w:szCs w:val="28"/>
              </w:rPr>
              <w:object w:dxaOrig="820" w:dyaOrig="279" w14:anchorId="09DE45D2">
                <v:shape id="_x0000_i1107" type="#_x0000_t75" style="width:41.2pt;height:14.4pt" o:ole="">
                  <v:imagedata r:id="rId209" o:title=""/>
                </v:shape>
                <o:OLEObject Type="Embed" ProgID="Equation.DSMT4" ShapeID="_x0000_i1107" DrawAspect="Content" ObjectID="_1727287036" r:id="rId210"/>
              </w:object>
            </w:r>
            <w:r w:rsidRPr="00705D7C">
              <w:rPr>
                <w:rFonts w:eastAsia="Times New Roman"/>
                <w:color w:val="333333"/>
                <w:szCs w:val="28"/>
              </w:rPr>
              <w:t xml:space="preserve"> vuông tại B có: </w:t>
            </w:r>
          </w:p>
          <w:p w14:paraId="033F6F31" w14:textId="470CA788" w:rsidR="008254A0" w:rsidRPr="00705D7C" w:rsidRDefault="008254A0" w:rsidP="00C94E92">
            <w:pPr>
              <w:spacing w:after="100" w:afterAutospacing="1"/>
              <w:jc w:val="center"/>
              <w:rPr>
                <w:rFonts w:eastAsia="Times New Roman"/>
                <w:color w:val="333333"/>
                <w:szCs w:val="28"/>
              </w:rPr>
            </w:pPr>
            <w:r w:rsidRPr="00705D7C">
              <w:rPr>
                <w:rFonts w:eastAsia="Times New Roman"/>
                <w:color w:val="333333"/>
                <w:szCs w:val="28"/>
              </w:rPr>
              <w:t xml:space="preserve">AB = AC (vì </w:t>
            </w:r>
            <w:r w:rsidRPr="00705D7C">
              <w:rPr>
                <w:rFonts w:eastAsiaTheme="minorHAnsi" w:cstheme="minorBidi"/>
                <w:position w:val="-6"/>
                <w:szCs w:val="28"/>
              </w:rPr>
              <w:object w:dxaOrig="1800" w:dyaOrig="300" w14:anchorId="17ECE229">
                <v:shape id="_x0000_i1108" type="#_x0000_t75" style="width:90pt;height:15.2pt" o:ole="">
                  <v:imagedata r:id="rId211" o:title=""/>
                </v:shape>
                <o:OLEObject Type="Embed" ProgID="Equation.DSMT4" ShapeID="_x0000_i1108" DrawAspect="Content" ObjectID="_1727287037" r:id="rId212"/>
              </w:object>
            </w:r>
            <w:r w:rsidRPr="00705D7C">
              <w:rPr>
                <w:rFonts w:eastAsia="Times New Roman"/>
                <w:color w:val="333333"/>
                <w:szCs w:val="28"/>
              </w:rPr>
              <w:t>)</w:t>
            </w:r>
          </w:p>
          <w:p w14:paraId="33994D1E" w14:textId="35E0F446" w:rsidR="008254A0" w:rsidRPr="00705D7C" w:rsidRDefault="00FB39F4" w:rsidP="00C94E92">
            <w:pPr>
              <w:spacing w:after="100" w:afterAutospacing="1"/>
              <w:jc w:val="center"/>
              <w:rPr>
                <w:rFonts w:eastAsia="Times New Roman"/>
                <w:color w:val="333333"/>
                <w:szCs w:val="28"/>
              </w:rPr>
            </w:pPr>
            <m:oMath>
              <m:acc>
                <m:accPr>
                  <m:ctrlPr>
                    <w:rPr>
                      <w:rFonts w:ascii="Cambria Math" w:hAnsi="Cambria Math"/>
                      <w:i/>
                      <w:szCs w:val="28"/>
                    </w:rPr>
                  </m:ctrlPr>
                </m:accPr>
                <m:e>
                  <m:r>
                    <w:rPr>
                      <w:rFonts w:ascii="Cambria Math" w:hAnsi="Cambria Math"/>
                      <w:szCs w:val="28"/>
                    </w:rPr>
                    <m:t>BAD</m:t>
                  </m:r>
                </m:e>
              </m:acc>
              <m:r>
                <w:rPr>
                  <w:rFonts w:ascii="Cambria Math" w:hAnsi="Cambria Math"/>
                  <w:szCs w:val="28"/>
                </w:rPr>
                <m:t>=</m:t>
              </m:r>
              <m:acc>
                <m:accPr>
                  <m:ctrlPr>
                    <w:rPr>
                      <w:rFonts w:ascii="Cambria Math" w:hAnsi="Cambria Math"/>
                      <w:i/>
                      <w:szCs w:val="28"/>
                    </w:rPr>
                  </m:ctrlPr>
                </m:accPr>
                <m:e>
                  <m:r>
                    <w:rPr>
                      <w:rFonts w:ascii="Cambria Math" w:hAnsi="Cambria Math"/>
                      <w:szCs w:val="28"/>
                    </w:rPr>
                    <m:t>CAD</m:t>
                  </m:r>
                </m:e>
              </m:acc>
            </m:oMath>
            <w:r w:rsidR="008254A0" w:rsidRPr="00705D7C">
              <w:rPr>
                <w:rFonts w:eastAsia="Times New Roman"/>
                <w:color w:val="333333"/>
                <w:szCs w:val="28"/>
              </w:rPr>
              <w:t>.</w:t>
            </w:r>
          </w:p>
          <w:p w14:paraId="1B305916" w14:textId="67D459A2" w:rsidR="008254A0" w:rsidRPr="00705D7C" w:rsidRDefault="008C4B4F" w:rsidP="00C94E92">
            <w:pPr>
              <w:spacing w:after="100" w:afterAutospacing="1"/>
              <w:jc w:val="left"/>
              <w:rPr>
                <w:rFonts w:eastAsia="Times New Roman"/>
                <w:color w:val="333333"/>
                <w:szCs w:val="28"/>
              </w:rPr>
            </w:pPr>
            <m:oMath>
              <m:r>
                <m:rPr>
                  <m:sty m:val="bi"/>
                </m:rPr>
                <w:rPr>
                  <w:rFonts w:ascii="Cambria Math" w:hAnsi="Cambria Math"/>
                  <w:color w:val="000000"/>
                  <w:szCs w:val="28"/>
                  <w:lang w:val="nl-NL"/>
                </w:rPr>
                <m:t>⇒</m:t>
              </m:r>
              <m:r>
                <w:rPr>
                  <w:rFonts w:ascii="Cambria Math" w:hAnsi="Cambria Math"/>
                  <w:szCs w:val="28"/>
                </w:rPr>
                <m:t xml:space="preserve">Δ </m:t>
              </m:r>
              <m:r>
                <m:rPr>
                  <m:sty m:val="p"/>
                </m:rPr>
                <w:rPr>
                  <w:rFonts w:ascii="Cambria Math" w:eastAsia="Times New Roman" w:hAnsi="Cambria Math"/>
                  <w:color w:val="333333"/>
                  <w:szCs w:val="28"/>
                </w:rPr>
                <m:t xml:space="preserve">vuông </m:t>
              </m:r>
              <m:r>
                <w:rPr>
                  <w:rFonts w:ascii="Cambria Math" w:hAnsi="Cambria Math"/>
                  <w:szCs w:val="28"/>
                </w:rPr>
                <m:t xml:space="preserve">ACE=Δ </m:t>
              </m:r>
              <m:r>
                <m:rPr>
                  <m:sty m:val="p"/>
                </m:rPr>
                <w:rPr>
                  <w:rFonts w:ascii="Cambria Math" w:eastAsia="Times New Roman" w:hAnsi="Cambria Math"/>
                  <w:color w:val="333333"/>
                  <w:szCs w:val="28"/>
                </w:rPr>
                <m:t xml:space="preserve">vuông </m:t>
              </m:r>
              <m:r>
                <w:rPr>
                  <w:rFonts w:ascii="Cambria Math" w:hAnsi="Cambria Math"/>
                  <w:szCs w:val="28"/>
                </w:rPr>
                <m:t>ABH</m:t>
              </m:r>
            </m:oMath>
            <w:r w:rsidR="008254A0" w:rsidRPr="00705D7C">
              <w:rPr>
                <w:rFonts w:eastAsia="Times New Roman"/>
                <w:color w:val="333333"/>
                <w:szCs w:val="28"/>
              </w:rPr>
              <w:t xml:space="preserve"> (một cạnh góc vuông và một góc nhọn kề cạnh ấy).</w:t>
            </w:r>
          </w:p>
          <w:p w14:paraId="28D65BAA" w14:textId="6273DB6B" w:rsidR="008254A0" w:rsidRPr="00705D7C" w:rsidRDefault="008254A0" w:rsidP="00C94E92">
            <w:pPr>
              <w:spacing w:after="100" w:afterAutospacing="1"/>
              <w:jc w:val="left"/>
              <w:rPr>
                <w:rFonts w:eastAsia="Times New Roman"/>
                <w:color w:val="333333"/>
                <w:szCs w:val="28"/>
              </w:rPr>
            </w:pPr>
            <w:r w:rsidRPr="00705D7C">
              <w:rPr>
                <w:rFonts w:eastAsia="Times New Roman"/>
                <w:color w:val="333333"/>
                <w:szCs w:val="28"/>
              </w:rPr>
              <w:t xml:space="preserve">+) Xét </w:t>
            </w:r>
            <w:r w:rsidRPr="00705D7C">
              <w:rPr>
                <w:rFonts w:eastAsiaTheme="minorHAnsi" w:cstheme="minorBidi"/>
                <w:position w:val="-4"/>
                <w:szCs w:val="28"/>
              </w:rPr>
              <w:object w:dxaOrig="800" w:dyaOrig="279" w14:anchorId="1037EF61">
                <v:shape id="_x0000_i1109" type="#_x0000_t75" style="width:39.6pt;height:14.4pt" o:ole="">
                  <v:imagedata r:id="rId213" o:title=""/>
                </v:shape>
                <o:OLEObject Type="Embed" ProgID="Equation.DSMT4" ShapeID="_x0000_i1109" DrawAspect="Content" ObjectID="_1727287038" r:id="rId214"/>
              </w:object>
            </w:r>
            <w:r w:rsidRPr="00705D7C">
              <w:rPr>
                <w:rFonts w:eastAsia="Times New Roman"/>
                <w:color w:val="333333"/>
                <w:szCs w:val="28"/>
              </w:rPr>
              <w:t xml:space="preserve"> và </w:t>
            </w:r>
            <w:r w:rsidRPr="00705D7C">
              <w:rPr>
                <w:rFonts w:eastAsiaTheme="minorHAnsi" w:cstheme="minorBidi"/>
                <w:position w:val="-4"/>
                <w:szCs w:val="28"/>
              </w:rPr>
              <w:object w:dxaOrig="859" w:dyaOrig="279" w14:anchorId="58E563DB">
                <v:shape id="_x0000_i1110" type="#_x0000_t75" style="width:42.8pt;height:14.4pt" o:ole="">
                  <v:imagedata r:id="rId215" o:title=""/>
                </v:shape>
                <o:OLEObject Type="Embed" ProgID="Equation.DSMT4" ShapeID="_x0000_i1110" DrawAspect="Content" ObjectID="_1727287039" r:id="rId216"/>
              </w:object>
            </w:r>
            <w:r w:rsidRPr="00705D7C">
              <w:rPr>
                <w:rFonts w:eastAsia="Times New Roman"/>
                <w:color w:val="333333"/>
                <w:szCs w:val="28"/>
              </w:rPr>
              <w:t xml:space="preserve"> có:</w:t>
            </w:r>
          </w:p>
          <w:p w14:paraId="428744DA" w14:textId="5E708EE5" w:rsidR="008254A0" w:rsidRPr="00705D7C" w:rsidRDefault="008254A0" w:rsidP="00C94E92">
            <w:pPr>
              <w:spacing w:after="100" w:afterAutospacing="1"/>
              <w:jc w:val="center"/>
              <w:rPr>
                <w:rFonts w:eastAsia="Times New Roman"/>
                <w:color w:val="333333"/>
                <w:szCs w:val="28"/>
              </w:rPr>
            </w:pPr>
            <w:r w:rsidRPr="00705D7C">
              <w:rPr>
                <w:rFonts w:eastAsia="Times New Roman"/>
                <w:color w:val="333333"/>
                <w:szCs w:val="28"/>
              </w:rPr>
              <w:t xml:space="preserve">AE = AH (vì </w:t>
            </w:r>
            <w:r w:rsidRPr="00705D7C">
              <w:rPr>
                <w:rFonts w:eastAsiaTheme="minorHAnsi" w:cstheme="minorBidi"/>
                <w:position w:val="-6"/>
                <w:szCs w:val="28"/>
              </w:rPr>
              <w:object w:dxaOrig="1820" w:dyaOrig="300" w14:anchorId="4096A15D">
                <v:shape id="_x0000_i1111" type="#_x0000_t75" style="width:90.8pt;height:15.2pt" o:ole="">
                  <v:imagedata r:id="rId217" o:title=""/>
                </v:shape>
                <o:OLEObject Type="Embed" ProgID="Equation.DSMT4" ShapeID="_x0000_i1111" DrawAspect="Content" ObjectID="_1727287040" r:id="rId218"/>
              </w:object>
            </w:r>
            <w:r w:rsidRPr="00705D7C">
              <w:rPr>
                <w:rFonts w:eastAsia="Times New Roman"/>
                <w:color w:val="333333"/>
                <w:szCs w:val="28"/>
              </w:rPr>
              <w:t>)</w:t>
            </w:r>
          </w:p>
          <w:p w14:paraId="5A692C98" w14:textId="430BA5A7" w:rsidR="008254A0" w:rsidRPr="00705D7C" w:rsidRDefault="00FB39F4" w:rsidP="00C94E92">
            <w:pPr>
              <w:spacing w:after="100" w:afterAutospacing="1"/>
              <w:jc w:val="center"/>
              <w:rPr>
                <w:rFonts w:eastAsia="Times New Roman"/>
                <w:color w:val="333333"/>
                <w:szCs w:val="28"/>
              </w:rPr>
            </w:pPr>
            <m:oMathPara>
              <m:oMath>
                <m:acc>
                  <m:accPr>
                    <m:ctrlPr>
                      <w:rPr>
                        <w:rFonts w:ascii="Cambria Math" w:hAnsi="Cambria Math"/>
                        <w:i/>
                        <w:szCs w:val="28"/>
                      </w:rPr>
                    </m:ctrlPr>
                  </m:accPr>
                  <m:e>
                    <m:r>
                      <w:rPr>
                        <w:rFonts w:ascii="Cambria Math" w:hAnsi="Cambria Math"/>
                        <w:szCs w:val="28"/>
                      </w:rPr>
                      <m:t>BAD</m:t>
                    </m:r>
                  </m:e>
                </m:acc>
                <m:r>
                  <w:rPr>
                    <w:rFonts w:ascii="Cambria Math" w:hAnsi="Cambria Math"/>
                    <w:szCs w:val="28"/>
                  </w:rPr>
                  <m:t>=</m:t>
                </m:r>
                <m:acc>
                  <m:accPr>
                    <m:ctrlPr>
                      <w:rPr>
                        <w:rFonts w:ascii="Cambria Math" w:hAnsi="Cambria Math"/>
                        <w:i/>
                        <w:szCs w:val="28"/>
                      </w:rPr>
                    </m:ctrlPr>
                  </m:accPr>
                  <m:e>
                    <m:r>
                      <w:rPr>
                        <w:rFonts w:ascii="Cambria Math" w:hAnsi="Cambria Math"/>
                        <w:szCs w:val="28"/>
                      </w:rPr>
                      <m:t>CAD</m:t>
                    </m:r>
                  </m:e>
                </m:acc>
              </m:oMath>
            </m:oMathPara>
          </w:p>
          <w:p w14:paraId="0FE0B56A" w14:textId="77777777" w:rsidR="008254A0" w:rsidRPr="00705D7C" w:rsidRDefault="008254A0" w:rsidP="00C94E92">
            <w:pPr>
              <w:spacing w:after="100" w:afterAutospacing="1"/>
              <w:jc w:val="center"/>
              <w:rPr>
                <w:rFonts w:eastAsia="Times New Roman"/>
                <w:color w:val="333333"/>
                <w:szCs w:val="28"/>
              </w:rPr>
            </w:pPr>
            <w:r w:rsidRPr="00705D7C">
              <w:rPr>
                <w:rFonts w:eastAsia="Times New Roman"/>
                <w:color w:val="333333"/>
                <w:szCs w:val="28"/>
              </w:rPr>
              <w:t>AD chung</w:t>
            </w:r>
          </w:p>
          <w:p w14:paraId="3A9C5017" w14:textId="6B00DFE7" w:rsidR="008254A0" w:rsidRPr="00705D7C" w:rsidRDefault="008C4B4F" w:rsidP="00C94E92">
            <w:pPr>
              <w:spacing w:after="100" w:afterAutospacing="1"/>
              <w:jc w:val="left"/>
              <w:rPr>
                <w:rFonts w:eastAsia="Times New Roman"/>
                <w:color w:val="333333"/>
                <w:szCs w:val="28"/>
              </w:rPr>
            </w:pPr>
            <m:oMath>
              <m:r>
                <m:rPr>
                  <m:sty m:val="bi"/>
                </m:rPr>
                <w:rPr>
                  <w:rFonts w:ascii="Cambria Math" w:hAnsi="Cambria Math"/>
                  <w:color w:val="000000"/>
                  <w:szCs w:val="28"/>
                  <w:lang w:val="nl-NL"/>
                </w:rPr>
                <m:t>⇒</m:t>
              </m:r>
            </m:oMath>
            <w:r w:rsidR="008254A0" w:rsidRPr="00705D7C">
              <w:rPr>
                <w:rFonts w:eastAsia="Times New Roman"/>
                <w:color w:val="333333"/>
                <w:szCs w:val="28"/>
              </w:rPr>
              <w:t xml:space="preserve">  </w:t>
            </w:r>
            <m:oMath>
              <m:r>
                <w:rPr>
                  <w:rFonts w:ascii="Cambria Math" w:hAnsi="Cambria Math"/>
                  <w:szCs w:val="28"/>
                </w:rPr>
                <m:t>ΔADE</m:t>
              </m:r>
            </m:oMath>
            <w:r w:rsidR="008254A0" w:rsidRPr="00705D7C">
              <w:rPr>
                <w:rFonts w:eastAsia="Times New Roman"/>
                <w:color w:val="333333"/>
                <w:szCs w:val="28"/>
              </w:rPr>
              <w:t xml:space="preserve"> = </w:t>
            </w:r>
            <m:oMath>
              <m:r>
                <w:rPr>
                  <w:rFonts w:ascii="Cambria Math" w:hAnsi="Cambria Math"/>
                  <w:szCs w:val="28"/>
                </w:rPr>
                <m:t>ΔADH</m:t>
              </m:r>
            </m:oMath>
            <w:r w:rsidR="008254A0" w:rsidRPr="00705D7C">
              <w:rPr>
                <w:rFonts w:eastAsia="Times New Roman"/>
                <w:color w:val="333333"/>
                <w:szCs w:val="28"/>
              </w:rPr>
              <w:t xml:space="preserve"> (c.g.c).</w:t>
            </w:r>
          </w:p>
          <w:p w14:paraId="19B95F1F" w14:textId="348C630E" w:rsidR="008254A0" w:rsidRPr="00705D7C" w:rsidRDefault="008254A0" w:rsidP="00C94E92">
            <w:pPr>
              <w:spacing w:after="100" w:afterAutospacing="1"/>
              <w:jc w:val="left"/>
              <w:rPr>
                <w:rFonts w:eastAsia="Times New Roman"/>
                <w:color w:val="333333"/>
                <w:szCs w:val="28"/>
              </w:rPr>
            </w:pPr>
            <w:r w:rsidRPr="00705D7C">
              <w:rPr>
                <w:rFonts w:eastAsia="Times New Roman"/>
                <w:color w:val="333333"/>
                <w:szCs w:val="28"/>
              </w:rPr>
              <w:t xml:space="preserve">+) Xét </w:t>
            </w:r>
            <m:oMath>
              <m:r>
                <w:rPr>
                  <w:rFonts w:ascii="Cambria Math" w:hAnsi="Cambria Math"/>
                  <w:szCs w:val="28"/>
                </w:rPr>
                <m:t>ΔBDE</m:t>
              </m:r>
            </m:oMath>
            <w:r w:rsidRPr="00705D7C">
              <w:rPr>
                <w:rFonts w:eastAsia="Times New Roman"/>
                <w:color w:val="333333"/>
                <w:szCs w:val="28"/>
              </w:rPr>
              <w:t xml:space="preserve"> vuông tại B và </w:t>
            </w:r>
            <m:oMath>
              <m:r>
                <w:rPr>
                  <w:rFonts w:ascii="Cambria Math" w:hAnsi="Cambria Math"/>
                  <w:szCs w:val="28"/>
                </w:rPr>
                <m:t>ΔCDH</m:t>
              </m:r>
            </m:oMath>
            <w:r w:rsidRPr="00705D7C">
              <w:rPr>
                <w:rFonts w:eastAsia="Times New Roman"/>
                <w:color w:val="333333"/>
                <w:szCs w:val="28"/>
              </w:rPr>
              <w:t xml:space="preserve"> vuông tại C có:</w:t>
            </w:r>
          </w:p>
          <w:p w14:paraId="7782D6CA" w14:textId="77777777" w:rsidR="008254A0" w:rsidRPr="00705D7C" w:rsidRDefault="008254A0" w:rsidP="00C94E92">
            <w:pPr>
              <w:spacing w:after="100" w:afterAutospacing="1"/>
              <w:jc w:val="center"/>
              <w:rPr>
                <w:rFonts w:eastAsia="Times New Roman"/>
                <w:color w:val="333333"/>
                <w:szCs w:val="28"/>
              </w:rPr>
            </w:pPr>
            <w:r w:rsidRPr="00705D7C">
              <w:rPr>
                <w:rFonts w:eastAsia="Times New Roman"/>
                <w:color w:val="333333"/>
                <w:szCs w:val="28"/>
              </w:rPr>
              <w:t>BD = DC</w:t>
            </w:r>
          </w:p>
          <w:p w14:paraId="7176FBDD" w14:textId="77777777" w:rsidR="008254A0" w:rsidRPr="00705D7C" w:rsidRDefault="008254A0" w:rsidP="00C94E92">
            <w:pPr>
              <w:spacing w:after="100" w:afterAutospacing="1"/>
              <w:jc w:val="center"/>
              <w:rPr>
                <w:rFonts w:eastAsia="Times New Roman"/>
                <w:color w:val="333333"/>
                <w:szCs w:val="28"/>
              </w:rPr>
            </w:pPr>
            <w:r w:rsidRPr="00705D7C">
              <w:rPr>
                <w:rFonts w:eastAsia="Times New Roman"/>
                <w:color w:val="333333"/>
                <w:szCs w:val="28"/>
              </w:rPr>
              <w:t>DE = DH</w:t>
            </w:r>
          </w:p>
          <w:p w14:paraId="364238EA" w14:textId="39993893" w:rsidR="00137737" w:rsidRPr="00705D7C" w:rsidRDefault="008C4B4F" w:rsidP="00C94E92">
            <w:pPr>
              <w:spacing w:after="100" w:afterAutospacing="1"/>
              <w:jc w:val="left"/>
              <w:rPr>
                <w:rFonts w:eastAsia="Times New Roman"/>
                <w:color w:val="333333"/>
                <w:szCs w:val="28"/>
              </w:rPr>
            </w:pPr>
            <m:oMath>
              <m:r>
                <m:rPr>
                  <m:sty m:val="bi"/>
                </m:rPr>
                <w:rPr>
                  <w:rFonts w:ascii="Cambria Math" w:hAnsi="Cambria Math"/>
                  <w:color w:val="000000"/>
                  <w:szCs w:val="28"/>
                  <w:lang w:val="nl-NL"/>
                </w:rPr>
                <w:lastRenderedPageBreak/>
                <m:t>⇒</m:t>
              </m:r>
              <m:r>
                <w:rPr>
                  <w:rFonts w:ascii="Cambria Math" w:hAnsi="Cambria Math"/>
                  <w:szCs w:val="28"/>
                </w:rPr>
                <m:t xml:space="preserve">Δ </m:t>
              </m:r>
              <m:r>
                <m:rPr>
                  <m:sty m:val="p"/>
                </m:rPr>
                <w:rPr>
                  <w:rFonts w:ascii="Cambria Math" w:eastAsia="Times New Roman" w:hAnsi="Cambria Math"/>
                  <w:color w:val="333333"/>
                  <w:szCs w:val="28"/>
                </w:rPr>
                <m:t xml:space="preserve">vuông </m:t>
              </m:r>
              <m:r>
                <w:rPr>
                  <w:rFonts w:ascii="Cambria Math" w:hAnsi="Cambria Math"/>
                  <w:szCs w:val="28"/>
                </w:rPr>
                <m:t>BDE</m:t>
              </m:r>
            </m:oMath>
            <w:r w:rsidR="008254A0" w:rsidRPr="00705D7C">
              <w:rPr>
                <w:rFonts w:eastAsia="Times New Roman"/>
                <w:color w:val="333333"/>
                <w:szCs w:val="28"/>
              </w:rPr>
              <w:t xml:space="preserve"> = </w:t>
            </w:r>
            <m:oMath>
              <m:r>
                <w:rPr>
                  <w:rFonts w:ascii="Cambria Math" w:hAnsi="Cambria Math"/>
                  <w:szCs w:val="28"/>
                </w:rPr>
                <m:t xml:space="preserve">Δ </m:t>
              </m:r>
              <m:r>
                <m:rPr>
                  <m:sty m:val="p"/>
                </m:rPr>
                <w:rPr>
                  <w:rFonts w:ascii="Cambria Math" w:eastAsia="Times New Roman" w:hAnsi="Cambria Math"/>
                  <w:color w:val="333333"/>
                  <w:szCs w:val="28"/>
                </w:rPr>
                <m:t xml:space="preserve">vuông </m:t>
              </m:r>
              <m:r>
                <w:rPr>
                  <w:rFonts w:ascii="Cambria Math" w:hAnsi="Cambria Math"/>
                  <w:szCs w:val="28"/>
                </w:rPr>
                <m:t>CDH</m:t>
              </m:r>
            </m:oMath>
            <w:r w:rsidR="008254A0" w:rsidRPr="00705D7C">
              <w:rPr>
                <w:rFonts w:eastAsia="Times New Roman"/>
                <w:color w:val="333333"/>
                <w:szCs w:val="28"/>
              </w:rPr>
              <w:t xml:space="preserve"> (</w:t>
            </w:r>
            <w:r w:rsidRPr="00705D7C">
              <w:rPr>
                <w:rFonts w:eastAsia="Times New Roman"/>
                <w:color w:val="333333"/>
                <w:szCs w:val="28"/>
              </w:rPr>
              <w:t>ch-cgv</w:t>
            </w:r>
            <w:r w:rsidR="008254A0" w:rsidRPr="00705D7C">
              <w:rPr>
                <w:rFonts w:eastAsia="Times New Roman"/>
                <w:color w:val="333333"/>
                <w:szCs w:val="28"/>
              </w:rPr>
              <w:t>).</w:t>
            </w:r>
          </w:p>
          <w:p w14:paraId="38581118" w14:textId="43EABBCD" w:rsidR="008254A0" w:rsidRPr="00705D7C" w:rsidRDefault="008254A0" w:rsidP="00C94E92">
            <w:pPr>
              <w:spacing w:after="100" w:afterAutospacing="1"/>
              <w:jc w:val="left"/>
              <w:rPr>
                <w:rFonts w:eastAsia="Times New Roman"/>
                <w:color w:val="333333"/>
                <w:szCs w:val="28"/>
              </w:rPr>
            </w:pPr>
          </w:p>
        </w:tc>
      </w:tr>
    </w:tbl>
    <w:p w14:paraId="2D112910" w14:textId="77777777" w:rsidR="00137737" w:rsidRPr="00705D7C" w:rsidRDefault="00137737" w:rsidP="00C94E92">
      <w:pPr>
        <w:spacing w:before="120"/>
        <w:rPr>
          <w:rFonts w:eastAsia="Calibri" w:cs="Times New Roman"/>
          <w:b/>
          <w:color w:val="000000"/>
          <w:szCs w:val="28"/>
          <w:lang w:val="fr-FR"/>
        </w:rPr>
      </w:pPr>
    </w:p>
    <w:p w14:paraId="5C54B0CB" w14:textId="01E443FE" w:rsidR="00294CB9" w:rsidRPr="00705D7C" w:rsidRDefault="00294CB9" w:rsidP="00C94E92">
      <w:pPr>
        <w:spacing w:before="120"/>
        <w:rPr>
          <w:rFonts w:eastAsia="Calibri" w:cs="Times New Roman"/>
          <w:b/>
          <w:color w:val="000000"/>
          <w:szCs w:val="28"/>
          <w:lang w:val="fr-FR"/>
        </w:rPr>
      </w:pPr>
      <w:r w:rsidRPr="00705D7C">
        <w:rPr>
          <w:rFonts w:eastAsia="Calibri" w:cs="Times New Roman"/>
          <w:b/>
          <w:color w:val="000000"/>
          <w:szCs w:val="28"/>
          <w:lang w:val="fr-FR"/>
        </w:rPr>
        <w:t>C. HOẠT ĐỘNG LUYỆN TẬP</w:t>
      </w:r>
    </w:p>
    <w:p w14:paraId="380F3BF4" w14:textId="22D0150C" w:rsidR="00294CB9" w:rsidRPr="00705D7C" w:rsidRDefault="00294CB9"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Học sinh củng cố lại kiến thức về </w:t>
      </w:r>
      <w:r w:rsidR="00795F9A" w:rsidRPr="00705D7C">
        <w:rPr>
          <w:rFonts w:eastAsia="Calibri" w:cs="Times New Roman"/>
          <w:color w:val="000000"/>
          <w:szCs w:val="28"/>
          <w:lang w:val="fr-FR"/>
        </w:rPr>
        <w:t>hai tam giác bằng nhau, các trường hợp bằng nhau của hai tam giác, hai tam giác vuông</w:t>
      </w:r>
      <w:r w:rsidRPr="00705D7C">
        <w:rPr>
          <w:rFonts w:eastAsia="Calibri" w:cs="Times New Roman"/>
          <w:color w:val="000000"/>
          <w:szCs w:val="28"/>
          <w:lang w:val="fr-FR"/>
        </w:rPr>
        <w:t xml:space="preserve"> thông qua một số bài tập.</w:t>
      </w:r>
    </w:p>
    <w:p w14:paraId="3B7BE22C" w14:textId="23A0493D" w:rsidR="00294CB9" w:rsidRPr="00705D7C" w:rsidRDefault="00294CB9"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 xml:space="preserve">HS </w:t>
      </w:r>
      <w:r w:rsidR="00795F9A" w:rsidRPr="00705D7C">
        <w:rPr>
          <w:rFonts w:eastAsia="Calibri" w:cs="Times New Roman"/>
          <w:color w:val="000000"/>
          <w:szCs w:val="28"/>
          <w:lang w:val="fr-FR"/>
        </w:rPr>
        <w:t>luyện tập các trường h</w:t>
      </w:r>
      <w:r w:rsidR="007118EF" w:rsidRPr="00705D7C">
        <w:rPr>
          <w:rFonts w:eastAsia="Calibri" w:cs="Times New Roman"/>
          <w:color w:val="000000"/>
          <w:szCs w:val="28"/>
          <w:lang w:val="fr-FR"/>
        </w:rPr>
        <w:t>ợ</w:t>
      </w:r>
      <w:r w:rsidR="00795F9A" w:rsidRPr="00705D7C">
        <w:rPr>
          <w:rFonts w:eastAsia="Calibri" w:cs="Times New Roman"/>
          <w:color w:val="000000"/>
          <w:szCs w:val="28"/>
          <w:lang w:val="fr-FR"/>
        </w:rPr>
        <w:t>p bằng nhau của hai tam giác, hai tam giác vuông thông qua giải</w:t>
      </w:r>
      <w:r w:rsidRPr="00705D7C">
        <w:rPr>
          <w:rFonts w:eastAsia="Calibri" w:cs="Times New Roman"/>
          <w:color w:val="000000"/>
          <w:szCs w:val="28"/>
          <w:lang w:val="fr-FR"/>
        </w:rPr>
        <w:t xml:space="preserve"> các bài toán theo yêu cầu của GV.</w:t>
      </w:r>
    </w:p>
    <w:p w14:paraId="1AA0865B" w14:textId="41647A36" w:rsidR="00294CB9" w:rsidRPr="00705D7C" w:rsidRDefault="00294CB9"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học tập: </w:t>
      </w:r>
      <w:r w:rsidR="007118EF" w:rsidRPr="00705D7C">
        <w:rPr>
          <w:rFonts w:eastAsia="Calibri" w:cs="Times New Roman"/>
          <w:color w:val="000000"/>
          <w:szCs w:val="28"/>
          <w:lang w:val="fr-FR"/>
        </w:rPr>
        <w:t>Các BT GV yêu cầu.</w:t>
      </w:r>
    </w:p>
    <w:p w14:paraId="1B4F18C4" w14:textId="77777777" w:rsidR="00294CB9" w:rsidRPr="00705D7C" w:rsidRDefault="00294CB9"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4475EA86" w14:textId="2AD2E371" w:rsidR="00294CB9" w:rsidRPr="00705D7C" w:rsidRDefault="00294CB9"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776C3446" w14:textId="3D00F429" w:rsidR="007118EF" w:rsidRPr="00705D7C" w:rsidRDefault="007118EF"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t>- Gv đặt câu hỏi</w:t>
      </w:r>
      <w:r w:rsidR="001E2226" w:rsidRPr="00705D7C">
        <w:rPr>
          <w:rFonts w:eastAsia="Calibri" w:cs="Times New Roman"/>
          <w:color w:val="000000"/>
          <w:szCs w:val="28"/>
          <w:lang w:val="nl-NL"/>
        </w:rPr>
        <w:t xml:space="preserve"> để HS nêu lại các trường hợp bằng nhau của hai tam giác, hai tam giác vuông.</w:t>
      </w:r>
    </w:p>
    <w:p w14:paraId="7AB2EFEB" w14:textId="31DDA2D3" w:rsidR="00294CB9" w:rsidRPr="00705D7C" w:rsidRDefault="00294CB9" w:rsidP="00C94E92">
      <w:pPr>
        <w:spacing w:before="120"/>
        <w:rPr>
          <w:rFonts w:eastAsia="Calibri" w:cs="Times New Roman"/>
          <w:color w:val="000000"/>
          <w:szCs w:val="28"/>
          <w:lang w:val="fr-FR"/>
        </w:rPr>
      </w:pPr>
      <w:r w:rsidRPr="00705D7C">
        <w:rPr>
          <w:rFonts w:eastAsia="Calibri" w:cs="Times New Roman"/>
          <w:color w:val="000000"/>
          <w:szCs w:val="28"/>
          <w:lang w:val="fr-FR"/>
        </w:rPr>
        <w:t xml:space="preserve">- GV tổ chức cho HS hoàn thành cá nhân </w:t>
      </w:r>
      <w:r w:rsidRPr="00705D7C">
        <w:rPr>
          <w:rFonts w:eastAsia="Calibri" w:cs="Times New Roman"/>
          <w:b/>
          <w:color w:val="000000"/>
          <w:szCs w:val="28"/>
          <w:lang w:val="fr-FR"/>
        </w:rPr>
        <w:t>BT1</w:t>
      </w:r>
      <w:r w:rsidR="00433F13" w:rsidRPr="00705D7C">
        <w:rPr>
          <w:rFonts w:eastAsia="Calibri" w:cs="Times New Roman"/>
          <w:b/>
          <w:color w:val="000000"/>
          <w:szCs w:val="28"/>
          <w:lang w:val="fr-FR"/>
        </w:rPr>
        <w:t>;</w:t>
      </w:r>
      <w:r w:rsidRPr="00705D7C">
        <w:rPr>
          <w:rFonts w:eastAsia="Calibri" w:cs="Times New Roman"/>
          <w:b/>
          <w:color w:val="000000"/>
          <w:szCs w:val="28"/>
          <w:lang w:val="fr-FR"/>
        </w:rPr>
        <w:t xml:space="preserve"> BT2</w:t>
      </w:r>
      <w:r w:rsidR="00433F13" w:rsidRPr="00705D7C">
        <w:rPr>
          <w:rFonts w:eastAsia="Calibri" w:cs="Times New Roman"/>
          <w:b/>
          <w:color w:val="000000"/>
          <w:szCs w:val="28"/>
          <w:lang w:val="fr-FR"/>
        </w:rPr>
        <w:t>;</w:t>
      </w:r>
      <w:r w:rsidRPr="00705D7C">
        <w:rPr>
          <w:rFonts w:eastAsia="Calibri" w:cs="Times New Roman"/>
          <w:b/>
          <w:color w:val="000000"/>
          <w:szCs w:val="28"/>
          <w:lang w:val="fr-FR"/>
        </w:rPr>
        <w:t xml:space="preserve">  BT3  </w:t>
      </w:r>
      <w:r w:rsidRPr="00705D7C">
        <w:rPr>
          <w:rFonts w:eastAsia="Calibri" w:cs="Times New Roman"/>
          <w:color w:val="000000"/>
          <w:szCs w:val="28"/>
          <w:lang w:val="fr-FR"/>
        </w:rPr>
        <w:t>(SGK – tr53)</w:t>
      </w:r>
    </w:p>
    <w:p w14:paraId="3DAAF106" w14:textId="77777777" w:rsidR="00294CB9" w:rsidRPr="00705D7C" w:rsidRDefault="00294CB9"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HS quan sát và chú ý lắng nghe, có thể thảo luận nhóm đôi, thảo luận nhóm 4 hoàn thành các bài tập GV yêu cầu.</w:t>
      </w:r>
    </w:p>
    <w:p w14:paraId="61ED4753" w14:textId="1BA1D772" w:rsidR="00294CB9" w:rsidRPr="00705D7C" w:rsidRDefault="00294CB9"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fr-FR"/>
        </w:rPr>
        <w:t>Mỗi BT GV mời đại diện 1</w:t>
      </w:r>
      <w:r w:rsidR="007118EF" w:rsidRPr="00705D7C">
        <w:rPr>
          <w:rFonts w:eastAsia="Calibri" w:cs="Times New Roman"/>
          <w:color w:val="000000"/>
          <w:szCs w:val="28"/>
          <w:lang w:val="fr-FR"/>
        </w:rPr>
        <w:t xml:space="preserve"> vài</w:t>
      </w:r>
      <w:r w:rsidRPr="00705D7C">
        <w:rPr>
          <w:rFonts w:eastAsia="Calibri" w:cs="Times New Roman"/>
          <w:color w:val="000000"/>
          <w:szCs w:val="28"/>
          <w:lang w:val="fr-FR"/>
        </w:rPr>
        <w:t xml:space="preserve"> HS trình bày bảng. Các HS khác chú ý hoàn thành bài vào vở, theo dõi nhận xét bài các bạn trên bảng.</w:t>
      </w:r>
    </w:p>
    <w:p w14:paraId="66D61451" w14:textId="1587DC8C" w:rsidR="00294CB9" w:rsidRPr="00705D7C" w:rsidRDefault="00294CB9" w:rsidP="00C94E92">
      <w:pPr>
        <w:tabs>
          <w:tab w:val="left" w:pos="567"/>
          <w:tab w:val="left" w:pos="1134"/>
        </w:tabs>
        <w:spacing w:before="120"/>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r w:rsidR="00942492" w:rsidRPr="00705D7C">
        <w:rPr>
          <w:rFonts w:eastAsia="Calibri" w:cs="Times New Roman"/>
          <w:b/>
          <w:color w:val="000000"/>
          <w:szCs w:val="28"/>
          <w:u w:val="single"/>
          <w:lang w:val="fr-FR"/>
        </w:rPr>
        <w:t>:</w:t>
      </w:r>
    </w:p>
    <w:p w14:paraId="3DD6471C" w14:textId="0D1D0373" w:rsidR="00294CB9" w:rsidRPr="00705D7C" w:rsidRDefault="00294CB9"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Bài 1</w:t>
      </w:r>
      <w:r w:rsidR="00942492" w:rsidRPr="00705D7C">
        <w:rPr>
          <w:rFonts w:eastAsia="Calibri" w:cs="Times New Roman"/>
          <w:b/>
          <w:color w:val="000000"/>
          <w:szCs w:val="28"/>
          <w:lang w:val="fr-FR"/>
        </w:rPr>
        <w:t>:</w:t>
      </w:r>
    </w:p>
    <w:p w14:paraId="2D1A1743" w14:textId="66A84F69" w:rsidR="00651BF4" w:rsidRPr="00705D7C" w:rsidRDefault="00651BF4" w:rsidP="00C94E92">
      <w:pPr>
        <w:tabs>
          <w:tab w:val="left" w:pos="567"/>
          <w:tab w:val="left" w:pos="1134"/>
        </w:tabs>
        <w:spacing w:before="120"/>
        <w:jc w:val="center"/>
        <w:rPr>
          <w:rFonts w:eastAsia="Calibri" w:cs="Times New Roman"/>
          <w:b/>
          <w:color w:val="000000"/>
          <w:szCs w:val="28"/>
          <w:lang w:val="fr-FR"/>
        </w:rPr>
      </w:pPr>
      <w:r w:rsidRPr="00705D7C">
        <w:rPr>
          <w:rFonts w:cs="Times New Roman"/>
          <w:noProof/>
          <w:szCs w:val="28"/>
        </w:rPr>
        <w:lastRenderedPageBreak/>
        <w:drawing>
          <wp:inline distT="0" distB="0" distL="0" distR="0" wp14:anchorId="61FB4A55" wp14:editId="005F7AE5">
            <wp:extent cx="2105025" cy="13811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2105025" cy="1381125"/>
                    </a:xfrm>
                    <a:prstGeom prst="rect">
                      <a:avLst/>
                    </a:prstGeom>
                  </pic:spPr>
                </pic:pic>
              </a:graphicData>
            </a:graphic>
          </wp:inline>
        </w:drawing>
      </w:r>
    </w:p>
    <w:p w14:paraId="472A4F66" w14:textId="00FC5231" w:rsidR="00C036A9" w:rsidRPr="00705D7C" w:rsidRDefault="00C036A9"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a. </w:t>
      </w:r>
      <w:r w:rsidR="00651BF4" w:rsidRPr="00705D7C">
        <w:rPr>
          <w:rFonts w:cs="Times New Roman"/>
          <w:position w:val="-6"/>
          <w:szCs w:val="28"/>
        </w:rPr>
        <w:object w:dxaOrig="1800" w:dyaOrig="300" w14:anchorId="7E63E8D0">
          <v:shape id="_x0000_i1112" type="#_x0000_t75" style="width:90pt;height:15.2pt" o:ole="">
            <v:imagedata r:id="rId220" o:title=""/>
          </v:shape>
          <o:OLEObject Type="Embed" ProgID="Equation.DSMT4" ShapeID="_x0000_i1112" DrawAspect="Content" ObjectID="_1727287041" r:id="rId221"/>
        </w:object>
      </w:r>
    </w:p>
    <w:p w14:paraId="3D34C64F" w14:textId="7A9623DD" w:rsidR="00C036A9" w:rsidRPr="00705D7C" w:rsidRDefault="00C036A9"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b. </w:t>
      </w:r>
      <w:r w:rsidR="00651BF4" w:rsidRPr="00705D7C">
        <w:rPr>
          <w:rFonts w:cs="Times New Roman"/>
          <w:position w:val="-6"/>
          <w:szCs w:val="28"/>
        </w:rPr>
        <w:object w:dxaOrig="1780" w:dyaOrig="300" w14:anchorId="3D901CDC">
          <v:shape id="_x0000_i1113" type="#_x0000_t75" style="width:89.2pt;height:15.2pt" o:ole="">
            <v:imagedata r:id="rId222" o:title=""/>
          </v:shape>
          <o:OLEObject Type="Embed" ProgID="Equation.DSMT4" ShapeID="_x0000_i1113" DrawAspect="Content" ObjectID="_1727287042" r:id="rId223"/>
        </w:object>
      </w:r>
    </w:p>
    <w:p w14:paraId="00039200" w14:textId="7F00A1C0" w:rsidR="00294CB9" w:rsidRPr="00705D7C" w:rsidRDefault="00C036A9"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c. </w:t>
      </w:r>
      <w:r w:rsidR="00651BF4" w:rsidRPr="00705D7C">
        <w:rPr>
          <w:rFonts w:cs="Times New Roman"/>
          <w:position w:val="-6"/>
          <w:szCs w:val="28"/>
        </w:rPr>
        <w:object w:dxaOrig="1800" w:dyaOrig="300" w14:anchorId="10D621B1">
          <v:shape id="_x0000_i1114" type="#_x0000_t75" style="width:90pt;height:15.2pt" o:ole="">
            <v:imagedata r:id="rId224" o:title=""/>
          </v:shape>
          <o:OLEObject Type="Embed" ProgID="Equation.DSMT4" ShapeID="_x0000_i1114" DrawAspect="Content" ObjectID="_1727287043" r:id="rId225"/>
        </w:object>
      </w:r>
    </w:p>
    <w:p w14:paraId="3F1FBCA3" w14:textId="24C07C35" w:rsidR="00294CB9" w:rsidRPr="00705D7C" w:rsidRDefault="00294CB9" w:rsidP="00C94E92">
      <w:pPr>
        <w:spacing w:before="240" w:after="240"/>
        <w:textAlignment w:val="baseline"/>
        <w:rPr>
          <w:rFonts w:eastAsia="Calibri" w:cs="Times New Roman"/>
          <w:b/>
          <w:color w:val="000000"/>
          <w:szCs w:val="28"/>
          <w:lang w:val="fr-FR"/>
        </w:rPr>
      </w:pPr>
      <w:r w:rsidRPr="00705D7C">
        <w:rPr>
          <w:rFonts w:eastAsia="Calibri" w:cs="Times New Roman"/>
          <w:b/>
          <w:color w:val="000000"/>
          <w:szCs w:val="28"/>
          <w:lang w:val="fr-FR"/>
        </w:rPr>
        <w:t xml:space="preserve">Bài 3. </w:t>
      </w:r>
    </w:p>
    <w:p w14:paraId="3F3D9A44" w14:textId="1EF8632A" w:rsidR="00C036A9" w:rsidRPr="00705D7C" w:rsidRDefault="00C036A9"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Xếp theo thứ tự tương ứng các đỉnh có: </w:t>
      </w:r>
      <w:r w:rsidR="00651BF4" w:rsidRPr="00705D7C">
        <w:rPr>
          <w:rFonts w:cs="Times New Roman"/>
          <w:position w:val="-6"/>
          <w:szCs w:val="28"/>
        </w:rPr>
        <w:object w:dxaOrig="1780" w:dyaOrig="300" w14:anchorId="275D451D">
          <v:shape id="_x0000_i1115" type="#_x0000_t75" style="width:89.2pt;height:15.2pt" o:ole="">
            <v:imagedata r:id="rId226" o:title=""/>
          </v:shape>
          <o:OLEObject Type="Embed" ProgID="Equation.DSMT4" ShapeID="_x0000_i1115" DrawAspect="Content" ObjectID="_1727287044" r:id="rId227"/>
        </w:object>
      </w:r>
      <w:r w:rsidRPr="00705D7C">
        <w:rPr>
          <w:rFonts w:eastAsia="Times New Roman" w:cs="Times New Roman"/>
          <w:color w:val="333333"/>
          <w:szCs w:val="28"/>
        </w:rPr>
        <w:t>.</w:t>
      </w:r>
    </w:p>
    <w:p w14:paraId="39540B61" w14:textId="392328DB" w:rsidR="00C036A9" w:rsidRPr="00705D7C" w:rsidRDefault="00C036A9" w:rsidP="00931FC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Các cặp góc tương ứng bằng nhau: </w:t>
      </w:r>
      <m:oMath>
        <m:acc>
          <m:accPr>
            <m:ctrlPr>
              <w:rPr>
                <w:rFonts w:ascii="Cambria Math" w:hAnsi="Cambria Math" w:cs="Times New Roman"/>
                <w:i/>
                <w:szCs w:val="28"/>
              </w:rPr>
            </m:ctrlPr>
          </m:accPr>
          <m:e>
            <m:r>
              <w:rPr>
                <w:rFonts w:ascii="Cambria Math" w:hAnsi="Cambria Math" w:cs="Times New Roman"/>
                <w:szCs w:val="28"/>
              </w:rPr>
              <m:t>ABC</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EFD</m:t>
            </m:r>
          </m:e>
        </m:acc>
      </m:oMath>
      <w:r w:rsidRPr="00705D7C">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ACB</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EDF</m:t>
            </m:r>
          </m:e>
        </m:acc>
      </m:oMath>
      <w:r w:rsidRPr="00705D7C">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BCA</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FDE</m:t>
            </m:r>
          </m:e>
        </m:acc>
      </m:oMath>
      <w:r w:rsidRPr="00705D7C">
        <w:rPr>
          <w:rFonts w:eastAsia="Times New Roman" w:cs="Times New Roman"/>
          <w:color w:val="333333"/>
          <w:szCs w:val="28"/>
        </w:rPr>
        <w:t>.</w:t>
      </w:r>
    </w:p>
    <w:p w14:paraId="6845588F" w14:textId="77777777" w:rsidR="00C036A9" w:rsidRPr="00705D7C" w:rsidRDefault="00C036A9"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Các cặp cạnh bằng nhau là: AB = EF, BC = FD, AC = ED.</w:t>
      </w:r>
    </w:p>
    <w:p w14:paraId="23B71C18" w14:textId="727F2700" w:rsidR="001B4489" w:rsidRPr="00705D7C" w:rsidRDefault="001B4489" w:rsidP="00C94E92">
      <w:pPr>
        <w:spacing w:before="240" w:after="240"/>
        <w:textAlignment w:val="baseline"/>
        <w:rPr>
          <w:rFonts w:eastAsia="Calibri" w:cs="Times New Roman"/>
          <w:b/>
          <w:color w:val="000000"/>
          <w:szCs w:val="28"/>
          <w:lang w:val="fr-FR"/>
        </w:rPr>
      </w:pPr>
      <w:r w:rsidRPr="00705D7C">
        <w:rPr>
          <w:rFonts w:eastAsia="Calibri" w:cs="Times New Roman"/>
          <w:b/>
          <w:color w:val="000000"/>
          <w:szCs w:val="28"/>
          <w:lang w:val="fr-FR"/>
        </w:rPr>
        <w:t>Bài 6.</w:t>
      </w:r>
    </w:p>
    <w:p w14:paraId="258BF65C" w14:textId="77777777" w:rsidR="003D5DD1" w:rsidRPr="00705D7C" w:rsidRDefault="003D5DD1" w:rsidP="00C94E92">
      <w:pPr>
        <w:spacing w:after="100" w:afterAutospacing="1"/>
        <w:jc w:val="center"/>
        <w:rPr>
          <w:rFonts w:eastAsia="Times New Roman" w:cs="Times New Roman"/>
          <w:color w:val="333333"/>
          <w:szCs w:val="28"/>
        </w:rPr>
      </w:pPr>
      <w:r w:rsidRPr="00705D7C">
        <w:rPr>
          <w:rFonts w:cs="Times New Roman"/>
          <w:noProof/>
          <w:szCs w:val="28"/>
        </w:rPr>
        <w:drawing>
          <wp:inline distT="0" distB="0" distL="0" distR="0" wp14:anchorId="26253425" wp14:editId="7C4E2B28">
            <wp:extent cx="2076450" cy="12668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2076450" cy="1266825"/>
                    </a:xfrm>
                    <a:prstGeom prst="rect">
                      <a:avLst/>
                    </a:prstGeom>
                  </pic:spPr>
                </pic:pic>
              </a:graphicData>
            </a:graphic>
          </wp:inline>
        </w:drawing>
      </w:r>
    </w:p>
    <w:p w14:paraId="750FB396" w14:textId="50E24BAC" w:rsidR="004D4B12" w:rsidRPr="00705D7C" w:rsidRDefault="004D4B12" w:rsidP="00C94E92">
      <w:pPr>
        <w:spacing w:after="100" w:afterAutospacing="1"/>
        <w:jc w:val="center"/>
        <w:rPr>
          <w:rFonts w:eastAsia="Times New Roman" w:cs="Times New Roman"/>
          <w:color w:val="333333"/>
          <w:szCs w:val="28"/>
        </w:rPr>
      </w:pPr>
      <w:r w:rsidRPr="00705D7C">
        <w:rPr>
          <w:rFonts w:eastAsia="Times New Roman" w:cs="Times New Roman"/>
          <w:color w:val="333333"/>
          <w:szCs w:val="28"/>
        </w:rPr>
        <w:t>a</w:t>
      </w:r>
      <w:r w:rsidR="003D5DD1" w:rsidRPr="00705D7C">
        <w:rPr>
          <w:rFonts w:eastAsia="Times New Roman" w:cs="Times New Roman"/>
          <w:color w:val="333333"/>
          <w:szCs w:val="28"/>
        </w:rPr>
        <w:t>)</w:t>
      </w:r>
      <w:r w:rsidRPr="00705D7C">
        <w:rPr>
          <w:rFonts w:eastAsia="Times New Roman" w:cs="Times New Roman"/>
          <w:color w:val="333333"/>
          <w:szCs w:val="28"/>
        </w:rPr>
        <w:t xml:space="preserve"> Xét </w:t>
      </w:r>
      <w:r w:rsidR="00651BF4" w:rsidRPr="00705D7C">
        <w:rPr>
          <w:rFonts w:cs="Times New Roman"/>
          <w:position w:val="-4"/>
          <w:szCs w:val="28"/>
        </w:rPr>
        <w:object w:dxaOrig="820" w:dyaOrig="279" w14:anchorId="4F9807D7">
          <v:shape id="_x0000_i1116" type="#_x0000_t75" style="width:41.2pt;height:14.4pt" o:ole="">
            <v:imagedata r:id="rId229" o:title=""/>
          </v:shape>
          <o:OLEObject Type="Embed" ProgID="Equation.DSMT4" ShapeID="_x0000_i1116" DrawAspect="Content" ObjectID="_1727287045" r:id="rId230"/>
        </w:object>
      </w:r>
      <w:r w:rsidRPr="00705D7C">
        <w:rPr>
          <w:rFonts w:eastAsia="Times New Roman" w:cs="Times New Roman"/>
          <w:color w:val="333333"/>
          <w:szCs w:val="28"/>
        </w:rPr>
        <w:t xml:space="preserve"> và </w:t>
      </w:r>
      <w:r w:rsidR="00651BF4" w:rsidRPr="00705D7C">
        <w:rPr>
          <w:rFonts w:cs="Times New Roman"/>
          <w:position w:val="-6"/>
          <w:szCs w:val="28"/>
        </w:rPr>
        <w:object w:dxaOrig="840" w:dyaOrig="300" w14:anchorId="29721346">
          <v:shape id="_x0000_i1117" type="#_x0000_t75" style="width:42pt;height:15.2pt" o:ole="">
            <v:imagedata r:id="rId231" o:title=""/>
          </v:shape>
          <o:OLEObject Type="Embed" ProgID="Equation.DSMT4" ShapeID="_x0000_i1117" DrawAspect="Content" ObjectID="_1727287046" r:id="rId232"/>
        </w:object>
      </w:r>
      <w:r w:rsidRPr="00705D7C">
        <w:rPr>
          <w:rFonts w:eastAsia="Times New Roman" w:cs="Times New Roman"/>
          <w:color w:val="333333"/>
          <w:szCs w:val="28"/>
        </w:rPr>
        <w:t xml:space="preserve"> có:</w:t>
      </w:r>
    </w:p>
    <w:p w14:paraId="7669685E" w14:textId="77777777" w:rsidR="004D4B12" w:rsidRPr="00705D7C" w:rsidRDefault="004D4B12" w:rsidP="00C94E92">
      <w:pPr>
        <w:spacing w:after="100" w:afterAutospacing="1"/>
        <w:jc w:val="center"/>
        <w:rPr>
          <w:rFonts w:eastAsia="Times New Roman" w:cs="Times New Roman"/>
          <w:color w:val="333333"/>
          <w:szCs w:val="28"/>
        </w:rPr>
      </w:pPr>
      <w:r w:rsidRPr="00705D7C">
        <w:rPr>
          <w:rFonts w:eastAsia="Times New Roman" w:cs="Times New Roman"/>
          <w:color w:val="333333"/>
          <w:szCs w:val="28"/>
        </w:rPr>
        <w:t>EH chung</w:t>
      </w:r>
    </w:p>
    <w:p w14:paraId="44D5C71F" w14:textId="77777777" w:rsidR="004D4B12" w:rsidRPr="00705D7C" w:rsidRDefault="004D4B12" w:rsidP="00C94E92">
      <w:pPr>
        <w:spacing w:after="100" w:afterAutospacing="1"/>
        <w:jc w:val="center"/>
        <w:rPr>
          <w:rFonts w:eastAsia="Times New Roman" w:cs="Times New Roman"/>
          <w:color w:val="333333"/>
          <w:szCs w:val="28"/>
        </w:rPr>
      </w:pPr>
      <w:r w:rsidRPr="00705D7C">
        <w:rPr>
          <w:rFonts w:eastAsia="Times New Roman" w:cs="Times New Roman"/>
          <w:color w:val="333333"/>
          <w:szCs w:val="28"/>
        </w:rPr>
        <w:t>GH = EF</w:t>
      </w:r>
    </w:p>
    <w:p w14:paraId="5844DC88" w14:textId="77777777" w:rsidR="004D4B12" w:rsidRPr="00705D7C" w:rsidRDefault="004D4B12" w:rsidP="00C94E92">
      <w:pPr>
        <w:spacing w:after="100" w:afterAutospacing="1"/>
        <w:jc w:val="center"/>
        <w:rPr>
          <w:rFonts w:eastAsia="Times New Roman" w:cs="Times New Roman"/>
          <w:color w:val="333333"/>
          <w:szCs w:val="28"/>
        </w:rPr>
      </w:pPr>
      <w:r w:rsidRPr="00705D7C">
        <w:rPr>
          <w:rFonts w:eastAsia="Times New Roman" w:cs="Times New Roman"/>
          <w:color w:val="333333"/>
          <w:szCs w:val="28"/>
        </w:rPr>
        <w:t>GE = HF</w:t>
      </w:r>
    </w:p>
    <w:p w14:paraId="64CD394D" w14:textId="24D7C3AE" w:rsidR="004D4B12" w:rsidRPr="00705D7C" w:rsidRDefault="003D5DD1" w:rsidP="00931FCD">
      <w:pPr>
        <w:spacing w:after="100" w:afterAutospacing="1"/>
        <w:jc w:val="center"/>
        <w:rPr>
          <w:rFonts w:eastAsia="Times New Roman" w:cs="Times New Roman"/>
          <w:color w:val="333333"/>
          <w:szCs w:val="28"/>
        </w:rPr>
      </w:pPr>
      <m:oMath>
        <m:r>
          <w:rPr>
            <w:rFonts w:ascii="Cambria Math" w:eastAsia="Times New Roman" w:hAnsi="Cambria Math" w:cs="Times New Roman"/>
            <w:color w:val="333333"/>
            <w:szCs w:val="28"/>
          </w:rPr>
          <w:lastRenderedPageBreak/>
          <m:t>⇒</m:t>
        </m:r>
      </m:oMath>
      <w:r w:rsidR="004D4B12" w:rsidRPr="00705D7C">
        <w:rPr>
          <w:rFonts w:eastAsia="Times New Roman" w:cs="Times New Roman"/>
          <w:color w:val="333333"/>
          <w:szCs w:val="28"/>
        </w:rPr>
        <w:t xml:space="preserve"> </w:t>
      </w:r>
      <m:oMath>
        <m:r>
          <w:rPr>
            <w:rFonts w:ascii="Cambria Math" w:hAnsi="Cambria Math" w:cs="Times New Roman"/>
            <w:szCs w:val="28"/>
          </w:rPr>
          <m:t>ΔEFH=ΔHGE</m:t>
        </m:r>
      </m:oMath>
      <w:r w:rsidR="004D4B12" w:rsidRPr="00705D7C">
        <w:rPr>
          <w:rFonts w:eastAsia="Times New Roman" w:cs="Times New Roman"/>
          <w:color w:val="333333"/>
          <w:szCs w:val="28"/>
        </w:rPr>
        <w:t xml:space="preserve"> (c.c.c)</w:t>
      </w:r>
    </w:p>
    <w:p w14:paraId="03A1FCBC" w14:textId="0EEE2745" w:rsidR="001315C1" w:rsidRPr="00705D7C" w:rsidRDefault="004D4B12" w:rsidP="00931FCD">
      <w:pPr>
        <w:spacing w:after="100" w:afterAutospacing="1"/>
        <w:jc w:val="left"/>
        <w:rPr>
          <w:rFonts w:cs="Times New Roman"/>
          <w:szCs w:val="28"/>
        </w:rPr>
      </w:pPr>
      <w:r w:rsidRPr="00705D7C">
        <w:rPr>
          <w:rFonts w:eastAsia="Times New Roman" w:cs="Times New Roman"/>
          <w:color w:val="333333"/>
          <w:szCs w:val="28"/>
        </w:rPr>
        <w:t>b</w:t>
      </w:r>
      <w:r w:rsidR="001315C1" w:rsidRPr="00705D7C">
        <w:rPr>
          <w:rFonts w:eastAsia="Times New Roman" w:cs="Times New Roman"/>
          <w:color w:val="333333"/>
          <w:szCs w:val="28"/>
        </w:rPr>
        <w:t>)</w:t>
      </w:r>
      <w:r w:rsidRPr="00705D7C">
        <w:rPr>
          <w:rFonts w:eastAsia="Times New Roman" w:cs="Times New Roman"/>
          <w:color w:val="333333"/>
          <w:szCs w:val="28"/>
        </w:rPr>
        <w:t xml:space="preserve"> Theo a: </w:t>
      </w:r>
      <m:oMath>
        <m:r>
          <w:rPr>
            <w:rFonts w:ascii="Cambria Math" w:hAnsi="Cambria Math" w:cs="Times New Roman"/>
            <w:szCs w:val="28"/>
          </w:rPr>
          <m:t>ΔEFH=ΔHGE</m:t>
        </m:r>
      </m:oMath>
      <w:r w:rsidRPr="00705D7C">
        <w:rPr>
          <w:rFonts w:eastAsia="Times New Roman" w:cs="Times New Roman"/>
          <w:color w:val="333333"/>
          <w:szCs w:val="28"/>
        </w:rPr>
        <w:t xml:space="preserve">  nên </w:t>
      </w:r>
      <m:oMath>
        <m:acc>
          <m:accPr>
            <m:ctrlPr>
              <w:rPr>
                <w:rFonts w:ascii="Cambria Math" w:hAnsi="Cambria Math" w:cs="Times New Roman"/>
                <w:i/>
                <w:szCs w:val="28"/>
              </w:rPr>
            </m:ctrlPr>
          </m:accPr>
          <m:e>
            <m:r>
              <w:rPr>
                <w:rFonts w:ascii="Cambria Math" w:hAnsi="Cambria Math" w:cs="Times New Roman"/>
                <w:szCs w:val="28"/>
              </w:rPr>
              <m:t>FEH</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EHG</m:t>
            </m:r>
          </m:e>
        </m:acc>
      </m:oMath>
    </w:p>
    <w:p w14:paraId="615851A3" w14:textId="2D710C72" w:rsidR="001315C1" w:rsidRPr="00705D7C" w:rsidRDefault="001315C1" w:rsidP="00C94E92">
      <w:pPr>
        <w:spacing w:after="100" w:afterAutospacing="1"/>
        <w:jc w:val="left"/>
        <w:rPr>
          <w:rFonts w:cs="Times New Roman"/>
          <w:szCs w:val="28"/>
        </w:rPr>
      </w:pPr>
      <w:r w:rsidRPr="00705D7C">
        <w:rPr>
          <w:rFonts w:cs="Times New Roman"/>
          <w:szCs w:val="28"/>
        </w:rPr>
        <w:t xml:space="preserve">mà hai góc này ở vị trí so le trong </w:t>
      </w:r>
    </w:p>
    <w:p w14:paraId="64F7493A" w14:textId="09E3EC9E" w:rsidR="001315C1" w:rsidRPr="00705D7C" w:rsidRDefault="001315C1" w:rsidP="00C94E92">
      <w:pPr>
        <w:spacing w:after="100" w:afterAutospacing="1"/>
        <w:jc w:val="left"/>
        <w:rPr>
          <w:rFonts w:eastAsiaTheme="minorEastAsia" w:cs="Times New Roman"/>
          <w:szCs w:val="28"/>
        </w:rPr>
      </w:pPr>
      <m:oMath>
        <m:r>
          <w:rPr>
            <w:rFonts w:ascii="Cambria Math" w:hAnsi="Cambria Math" w:cs="Times New Roman"/>
            <w:szCs w:val="28"/>
          </w:rPr>
          <m:t>⇒</m:t>
        </m:r>
      </m:oMath>
      <w:r w:rsidRPr="00705D7C">
        <w:rPr>
          <w:rFonts w:eastAsiaTheme="minorEastAsia" w:cs="Times New Roman"/>
          <w:szCs w:val="28"/>
        </w:rPr>
        <w:t xml:space="preserve">  </w:t>
      </w:r>
      <w:r w:rsidR="00584EFB" w:rsidRPr="00705D7C">
        <w:rPr>
          <w:rFonts w:eastAsiaTheme="minorEastAsia" w:cs="Times New Roman"/>
          <w:szCs w:val="28"/>
        </w:rPr>
        <w:t>EF // HG</w:t>
      </w:r>
    </w:p>
    <w:p w14:paraId="0F1AF6C6" w14:textId="1F9C34D2" w:rsidR="00C97873" w:rsidRPr="00705D7C" w:rsidRDefault="00C97873" w:rsidP="00C94E92">
      <w:pPr>
        <w:spacing w:after="100" w:afterAutospacing="1"/>
        <w:jc w:val="left"/>
        <w:rPr>
          <w:rFonts w:cs="Times New Roman"/>
          <w:b/>
          <w:szCs w:val="28"/>
        </w:rPr>
      </w:pPr>
      <w:r w:rsidRPr="00705D7C">
        <w:rPr>
          <w:rFonts w:cs="Times New Roman"/>
          <w:b/>
          <w:szCs w:val="28"/>
        </w:rPr>
        <w:t>Bài 8.</w:t>
      </w:r>
    </w:p>
    <w:p w14:paraId="6A076AE3" w14:textId="63953E98" w:rsidR="004D4B12" w:rsidRPr="00705D7C" w:rsidRDefault="00C97873" w:rsidP="00C94E92">
      <w:pPr>
        <w:spacing w:after="100" w:afterAutospacing="1"/>
        <w:rPr>
          <w:rFonts w:cs="Times New Roman"/>
          <w:szCs w:val="28"/>
        </w:rPr>
      </w:pPr>
      <w:r w:rsidRPr="00705D7C">
        <w:rPr>
          <w:rFonts w:cs="Times New Roman"/>
          <w:szCs w:val="28"/>
        </w:rPr>
        <w:t xml:space="preserve">a) Xét </w:t>
      </w:r>
      <w:r w:rsidRPr="00705D7C">
        <w:rPr>
          <w:rFonts w:cs="Times New Roman"/>
          <w:position w:val="-6"/>
          <w:szCs w:val="28"/>
        </w:rPr>
        <w:object w:dxaOrig="820" w:dyaOrig="300" w14:anchorId="1F65FAD4">
          <v:shape id="_x0000_i1118" type="#_x0000_t75" style="width:41.2pt;height:15.2pt" o:ole="">
            <v:imagedata r:id="rId233" o:title=""/>
          </v:shape>
          <o:OLEObject Type="Embed" ProgID="Equation.DSMT4" ShapeID="_x0000_i1118" DrawAspect="Content" ObjectID="_1727287047" r:id="rId234"/>
        </w:object>
      </w:r>
      <w:r w:rsidR="004D4B12" w:rsidRPr="00705D7C">
        <w:rPr>
          <w:rFonts w:eastAsia="Times New Roman" w:cs="Times New Roman"/>
          <w:color w:val="333333"/>
          <w:szCs w:val="28"/>
        </w:rPr>
        <w:t xml:space="preserve">và </w:t>
      </w:r>
      <w:r w:rsidR="00651BF4" w:rsidRPr="00705D7C">
        <w:rPr>
          <w:rFonts w:cs="Times New Roman"/>
          <w:position w:val="-6"/>
          <w:szCs w:val="28"/>
        </w:rPr>
        <w:object w:dxaOrig="820" w:dyaOrig="300" w14:anchorId="1021960A">
          <v:shape id="_x0000_i1119" type="#_x0000_t75" style="width:41.2pt;height:15.2pt" o:ole="">
            <v:imagedata r:id="rId235" o:title=""/>
          </v:shape>
          <o:OLEObject Type="Embed" ProgID="Equation.DSMT4" ShapeID="_x0000_i1119" DrawAspect="Content" ObjectID="_1727287048" r:id="rId236"/>
        </w:object>
      </w:r>
      <w:r w:rsidR="004D4B12" w:rsidRPr="00705D7C">
        <w:rPr>
          <w:rFonts w:eastAsia="Times New Roman" w:cs="Times New Roman"/>
          <w:color w:val="333333"/>
          <w:szCs w:val="28"/>
        </w:rPr>
        <w:t xml:space="preserve"> có:</w:t>
      </w:r>
    </w:p>
    <w:p w14:paraId="399C7356" w14:textId="77777777" w:rsidR="004D4B12" w:rsidRPr="00705D7C" w:rsidRDefault="004D4B12" w:rsidP="00C94E92">
      <w:pPr>
        <w:spacing w:after="100" w:afterAutospacing="1"/>
        <w:rPr>
          <w:rFonts w:eastAsia="Times New Roman" w:cs="Times New Roman"/>
          <w:color w:val="333333"/>
          <w:szCs w:val="28"/>
        </w:rPr>
      </w:pPr>
      <w:r w:rsidRPr="00705D7C">
        <w:rPr>
          <w:rFonts w:eastAsia="Times New Roman" w:cs="Times New Roman"/>
          <w:color w:val="333333"/>
          <w:szCs w:val="28"/>
        </w:rPr>
        <w:t>AO = CO</w:t>
      </w:r>
    </w:p>
    <w:p w14:paraId="42018129" w14:textId="70A795B4" w:rsidR="004D4B12" w:rsidRPr="00705D7C" w:rsidRDefault="00FB39F4" w:rsidP="00C94E92">
      <w:pPr>
        <w:spacing w:after="100" w:afterAutospacing="1"/>
        <w:rPr>
          <w:rFonts w:eastAsia="Times New Roman" w:cs="Times New Roman"/>
          <w:color w:val="333333"/>
          <w:szCs w:val="28"/>
        </w:rPr>
      </w:pP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O</m:t>
            </m:r>
          </m:e>
        </m:acc>
      </m:oMath>
      <w:r w:rsidR="00C97873" w:rsidRPr="00705D7C">
        <w:rPr>
          <w:rFonts w:eastAsia="Times New Roman" w:cs="Times New Roman"/>
          <w:color w:val="333333"/>
          <w:szCs w:val="28"/>
        </w:rPr>
        <w:t xml:space="preserve"> </w:t>
      </w:r>
      <w:r w:rsidR="004D4B12" w:rsidRPr="00705D7C">
        <w:rPr>
          <w:rFonts w:eastAsia="Times New Roman" w:cs="Times New Roman"/>
          <w:color w:val="333333"/>
          <w:szCs w:val="28"/>
        </w:rPr>
        <w:t>chung</w:t>
      </w:r>
    </w:p>
    <w:p w14:paraId="4EC4D058" w14:textId="77777777" w:rsidR="004D4B12" w:rsidRPr="00705D7C" w:rsidRDefault="004D4B12" w:rsidP="00C94E92">
      <w:pPr>
        <w:spacing w:after="100" w:afterAutospacing="1"/>
        <w:rPr>
          <w:rFonts w:eastAsia="Times New Roman" w:cs="Times New Roman"/>
          <w:color w:val="333333"/>
          <w:szCs w:val="28"/>
        </w:rPr>
      </w:pPr>
      <w:r w:rsidRPr="00705D7C">
        <w:rPr>
          <w:rFonts w:eastAsia="Times New Roman" w:cs="Times New Roman"/>
          <w:color w:val="333333"/>
          <w:szCs w:val="28"/>
        </w:rPr>
        <w:t>OD = OB</w:t>
      </w:r>
    </w:p>
    <w:p w14:paraId="6F79A0A0" w14:textId="28C5FBC9" w:rsidR="004D4B12" w:rsidRPr="00705D7C" w:rsidRDefault="00C97873" w:rsidP="00931FCD">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r>
          <w:rPr>
            <w:rFonts w:ascii="Cambria Math" w:hAnsi="Cambria Math" w:cs="Times New Roman"/>
            <w:szCs w:val="28"/>
          </w:rPr>
          <m:t>ΔAOD</m:t>
        </m:r>
      </m:oMath>
      <w:r w:rsidR="004D4B12" w:rsidRPr="00705D7C">
        <w:rPr>
          <w:rFonts w:eastAsia="Times New Roman" w:cs="Times New Roman"/>
          <w:color w:val="333333"/>
          <w:szCs w:val="28"/>
        </w:rPr>
        <w:t xml:space="preserve"> = </w:t>
      </w:r>
      <m:oMath>
        <m:r>
          <w:rPr>
            <w:rFonts w:ascii="Cambria Math" w:hAnsi="Cambria Math" w:cs="Times New Roman"/>
            <w:szCs w:val="28"/>
          </w:rPr>
          <m:t>ΔCOB</m:t>
        </m:r>
      </m:oMath>
      <w:r w:rsidR="004D4B12" w:rsidRPr="00705D7C">
        <w:rPr>
          <w:rFonts w:eastAsia="Times New Roman" w:cs="Times New Roman"/>
          <w:color w:val="333333"/>
          <w:szCs w:val="28"/>
        </w:rPr>
        <w:t xml:space="preserve"> (c.g.c).</w:t>
      </w:r>
    </w:p>
    <w:p w14:paraId="2814001B" w14:textId="078FFDA8" w:rsidR="004D4B12" w:rsidRPr="00705D7C" w:rsidRDefault="00651BF4" w:rsidP="00C94E92">
      <w:pPr>
        <w:spacing w:after="100" w:afterAutospacing="1"/>
        <w:rPr>
          <w:rFonts w:eastAsia="Times New Roman" w:cs="Times New Roman"/>
          <w:color w:val="333333"/>
          <w:szCs w:val="28"/>
        </w:rPr>
      </w:pPr>
      <w:r w:rsidRPr="00705D7C">
        <w:rPr>
          <w:rFonts w:cs="Times New Roman"/>
          <w:position w:val="-6"/>
          <w:szCs w:val="28"/>
        </w:rPr>
        <w:object w:dxaOrig="340" w:dyaOrig="260" w14:anchorId="645D808D">
          <v:shape id="_x0000_i1120" type="#_x0000_t75" style="width:17.2pt;height:12.8pt" o:ole="">
            <v:imagedata r:id="rId237" o:title=""/>
          </v:shape>
          <o:OLEObject Type="Embed" ProgID="Equation.DSMT4" ShapeID="_x0000_i1120" DrawAspect="Content" ObjectID="_1727287049" r:id="rId238"/>
        </w:object>
      </w:r>
      <w:r w:rsidR="004D4B12" w:rsidRPr="00705D7C">
        <w:rPr>
          <w:rFonts w:eastAsia="Times New Roman" w:cs="Times New Roman"/>
          <w:color w:val="333333"/>
          <w:szCs w:val="28"/>
        </w:rPr>
        <w:t> AD = BC.</w:t>
      </w:r>
    </w:p>
    <w:p w14:paraId="297756F8" w14:textId="2B7AF7BF" w:rsidR="004D4B12" w:rsidRPr="00705D7C" w:rsidRDefault="004D4B12" w:rsidP="00931FCD">
      <w:pPr>
        <w:spacing w:after="100" w:afterAutospacing="1"/>
        <w:jc w:val="left"/>
        <w:rPr>
          <w:rFonts w:eastAsia="Times New Roman" w:cs="Times New Roman"/>
          <w:color w:val="333333"/>
          <w:szCs w:val="28"/>
        </w:rPr>
      </w:pPr>
      <w:r w:rsidRPr="00705D7C">
        <w:rPr>
          <w:rFonts w:eastAsia="Times New Roman" w:cs="Times New Roman"/>
          <w:color w:val="333333"/>
          <w:szCs w:val="28"/>
        </w:rPr>
        <w:t>b</w:t>
      </w:r>
      <w:r w:rsidR="00C97873" w:rsidRPr="00705D7C">
        <w:rPr>
          <w:rFonts w:eastAsia="Times New Roman" w:cs="Times New Roman"/>
          <w:color w:val="333333"/>
          <w:szCs w:val="28"/>
        </w:rPr>
        <w:t>)</w:t>
      </w:r>
      <w:r w:rsidR="00795F9A" w:rsidRPr="00705D7C">
        <w:rPr>
          <w:rFonts w:eastAsia="Times New Roman" w:cs="Times New Roman"/>
          <w:color w:val="333333"/>
          <w:szCs w:val="28"/>
        </w:rPr>
        <w:t xml:space="preserve"> </w:t>
      </w:r>
      <w:r w:rsidRPr="00705D7C">
        <w:rPr>
          <w:rFonts w:eastAsia="Times New Roman" w:cs="Times New Roman"/>
          <w:color w:val="333333"/>
          <w:szCs w:val="28"/>
        </w:rPr>
        <w:t>+ </w:t>
      </w:r>
      <w:r w:rsidR="00651BF4" w:rsidRPr="00705D7C">
        <w:rPr>
          <w:rFonts w:cs="Times New Roman"/>
          <w:position w:val="-6"/>
          <w:szCs w:val="28"/>
        </w:rPr>
        <w:object w:dxaOrig="1840" w:dyaOrig="300" w14:anchorId="00A07121">
          <v:shape id="_x0000_i1121" type="#_x0000_t75" style="width:92.35pt;height:15.2pt" o:ole="">
            <v:imagedata r:id="rId239" o:title=""/>
          </v:shape>
          <o:OLEObject Type="Embed" ProgID="Equation.DSMT4" ShapeID="_x0000_i1121" DrawAspect="Content" ObjectID="_1727287050" r:id="rId240"/>
        </w:object>
      </w:r>
      <w:r w:rsidRPr="00705D7C">
        <w:rPr>
          <w:rFonts w:eastAsia="Times New Roman" w:cs="Times New Roman"/>
          <w:color w:val="333333"/>
          <w:szCs w:val="28"/>
        </w:rPr>
        <w:t xml:space="preserve"> nên </w:t>
      </w:r>
      <m:oMath>
        <m:acc>
          <m:accPr>
            <m:ctrlPr>
              <w:rPr>
                <w:rFonts w:ascii="Cambria Math" w:hAnsi="Cambria Math" w:cs="Times New Roman"/>
                <w:i/>
                <w:szCs w:val="28"/>
              </w:rPr>
            </m:ctrlPr>
          </m:accPr>
          <m:e>
            <m:r>
              <w:rPr>
                <w:rFonts w:ascii="Cambria Math" w:hAnsi="Cambria Math" w:cs="Times New Roman"/>
                <w:szCs w:val="28"/>
              </w:rPr>
              <m:t>EBA</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EDC</m:t>
            </m:r>
          </m:e>
        </m:acc>
      </m:oMath>
    </w:p>
    <w:p w14:paraId="62502229" w14:textId="4E3271FE" w:rsidR="004D4B12" w:rsidRPr="00705D7C" w:rsidRDefault="004D4B12" w:rsidP="00931FCD">
      <w:pPr>
        <w:spacing w:after="100" w:afterAutospacing="1"/>
        <w:rPr>
          <w:rFonts w:eastAsia="Times New Roman" w:cs="Times New Roman"/>
          <w:color w:val="333333"/>
          <w:szCs w:val="28"/>
        </w:rPr>
      </w:pPr>
      <w:r w:rsidRPr="00705D7C">
        <w:rPr>
          <w:rFonts w:eastAsia="Times New Roman" w:cs="Times New Roman"/>
          <w:color w:val="333333"/>
          <w:szCs w:val="28"/>
        </w:rPr>
        <w:t xml:space="preserve">Mà </w:t>
      </w:r>
      <m:oMath>
        <m:acc>
          <m:accPr>
            <m:ctrlPr>
              <w:rPr>
                <w:rFonts w:ascii="Cambria Math" w:hAnsi="Cambria Math" w:cs="Times New Roman"/>
                <w:i/>
                <w:szCs w:val="28"/>
              </w:rPr>
            </m:ctrlPr>
          </m:accPr>
          <m:e>
            <m:r>
              <w:rPr>
                <w:rFonts w:ascii="Cambria Math" w:hAnsi="Cambria Math" w:cs="Times New Roman"/>
                <w:szCs w:val="28"/>
              </w:rPr>
              <m:t>AEB</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CED</m:t>
            </m:r>
          </m:e>
        </m:acc>
      </m:oMath>
    </w:p>
    <w:p w14:paraId="373B7655" w14:textId="2C88EE34" w:rsidR="004D4B12" w:rsidRPr="00705D7C" w:rsidRDefault="00C97873" w:rsidP="00931FCD">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4D4B12" w:rsidRPr="00705D7C">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EAB</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ECD</m:t>
            </m:r>
          </m:e>
        </m:acc>
      </m:oMath>
    </w:p>
    <w:p w14:paraId="7F3762E2" w14:textId="77777777" w:rsidR="004D4B12" w:rsidRPr="00705D7C" w:rsidRDefault="004D4B12" w:rsidP="00C94E92">
      <w:pPr>
        <w:spacing w:after="100" w:afterAutospacing="1"/>
        <w:rPr>
          <w:rFonts w:eastAsia="Times New Roman" w:cs="Times New Roman"/>
          <w:color w:val="333333"/>
          <w:szCs w:val="28"/>
        </w:rPr>
      </w:pPr>
      <w:r w:rsidRPr="00705D7C">
        <w:rPr>
          <w:rFonts w:eastAsia="Times New Roman" w:cs="Times New Roman"/>
          <w:color w:val="333333"/>
          <w:szCs w:val="28"/>
        </w:rPr>
        <w:t>Ta lại có: OA = OC và OB = OD</w:t>
      </w:r>
    </w:p>
    <w:p w14:paraId="0AD9674C" w14:textId="107177F1" w:rsidR="004D4B12" w:rsidRPr="00705D7C" w:rsidRDefault="00C97873" w:rsidP="00C94E92">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4D4B12" w:rsidRPr="00705D7C">
        <w:rPr>
          <w:rFonts w:eastAsia="Times New Roman" w:cs="Times New Roman"/>
          <w:color w:val="333333"/>
          <w:szCs w:val="28"/>
        </w:rPr>
        <w:t xml:space="preserve"> OB - OA = OD - OC</w:t>
      </w:r>
    </w:p>
    <w:p w14:paraId="515C975D" w14:textId="311A81B8" w:rsidR="004D4B12" w:rsidRPr="00705D7C" w:rsidRDefault="00C97873" w:rsidP="00C94E92">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4D4B12" w:rsidRPr="00705D7C">
        <w:rPr>
          <w:rFonts w:eastAsia="Times New Roman" w:cs="Times New Roman"/>
          <w:color w:val="333333"/>
          <w:szCs w:val="28"/>
        </w:rPr>
        <w:t xml:space="preserve"> AB = CD</w:t>
      </w:r>
    </w:p>
    <w:p w14:paraId="6827B2EF" w14:textId="3292341A" w:rsidR="004D4B12" w:rsidRPr="00705D7C" w:rsidRDefault="004D4B12" w:rsidP="00931FCD">
      <w:pPr>
        <w:spacing w:after="100" w:afterAutospacing="1"/>
        <w:rPr>
          <w:rFonts w:eastAsia="Times New Roman" w:cs="Times New Roman"/>
          <w:color w:val="333333"/>
          <w:szCs w:val="28"/>
        </w:rPr>
      </w:pPr>
      <w:r w:rsidRPr="00705D7C">
        <w:rPr>
          <w:rFonts w:eastAsia="Times New Roman" w:cs="Times New Roman"/>
          <w:color w:val="333333"/>
          <w:szCs w:val="28"/>
        </w:rPr>
        <w:t xml:space="preserve">+ Xét </w:t>
      </w:r>
      <m:oMath>
        <m:r>
          <w:rPr>
            <w:rFonts w:ascii="Cambria Math" w:hAnsi="Cambria Math" w:cs="Times New Roman"/>
            <w:szCs w:val="28"/>
          </w:rPr>
          <m:t>ΔEAB</m:t>
        </m:r>
      </m:oMath>
      <w:r w:rsidRPr="00705D7C">
        <w:rPr>
          <w:rFonts w:eastAsia="Times New Roman" w:cs="Times New Roman"/>
          <w:color w:val="333333"/>
          <w:szCs w:val="28"/>
        </w:rPr>
        <w:t xml:space="preserve"> và </w:t>
      </w:r>
      <m:oMath>
        <m:r>
          <w:rPr>
            <w:rFonts w:ascii="Cambria Math" w:hAnsi="Cambria Math" w:cs="Times New Roman"/>
            <w:szCs w:val="28"/>
          </w:rPr>
          <m:t>ΔECD</m:t>
        </m:r>
      </m:oMath>
      <w:r w:rsidRPr="00705D7C">
        <w:rPr>
          <w:rFonts w:eastAsia="Times New Roman" w:cs="Times New Roman"/>
          <w:color w:val="333333"/>
          <w:szCs w:val="28"/>
        </w:rPr>
        <w:t xml:space="preserve"> ta có:</w:t>
      </w:r>
    </w:p>
    <w:p w14:paraId="56086718" w14:textId="5D2339D3" w:rsidR="004D4B12" w:rsidRPr="00705D7C" w:rsidRDefault="00FB39F4" w:rsidP="00931FCD">
      <w:pPr>
        <w:spacing w:after="100" w:afterAutospacing="1"/>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EAB</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ECD</m:t>
            </m:r>
          </m:e>
        </m:acc>
      </m:oMath>
      <w:r w:rsidR="004D4B12" w:rsidRPr="00705D7C">
        <w:rPr>
          <w:rFonts w:eastAsia="Times New Roman" w:cs="Times New Roman"/>
          <w:color w:val="333333"/>
          <w:szCs w:val="28"/>
        </w:rPr>
        <w:t xml:space="preserve"> (chứng minh trên)</w:t>
      </w:r>
    </w:p>
    <w:p w14:paraId="1B67EF9E" w14:textId="77777777" w:rsidR="004D4B12" w:rsidRPr="00705D7C" w:rsidRDefault="004D4B12" w:rsidP="00C94E92">
      <w:pPr>
        <w:spacing w:after="100" w:afterAutospacing="1"/>
        <w:rPr>
          <w:rFonts w:eastAsia="Times New Roman" w:cs="Times New Roman"/>
          <w:color w:val="333333"/>
          <w:szCs w:val="28"/>
        </w:rPr>
      </w:pPr>
      <w:r w:rsidRPr="00705D7C">
        <w:rPr>
          <w:rFonts w:eastAsia="Times New Roman" w:cs="Times New Roman"/>
          <w:color w:val="333333"/>
          <w:szCs w:val="28"/>
        </w:rPr>
        <w:t>AB = CD (chứng minh trên)</w:t>
      </w:r>
    </w:p>
    <w:p w14:paraId="7D604973" w14:textId="5053C557" w:rsidR="004D4B12" w:rsidRPr="00705D7C" w:rsidRDefault="00FB39F4" w:rsidP="00931FCD">
      <w:pPr>
        <w:spacing w:after="100" w:afterAutospacing="1"/>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EBA</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EDC</m:t>
            </m:r>
          </m:e>
        </m:acc>
      </m:oMath>
      <w:r w:rsidR="004D4B12" w:rsidRPr="00705D7C">
        <w:rPr>
          <w:rFonts w:eastAsia="Times New Roman" w:cs="Times New Roman"/>
          <w:color w:val="333333"/>
          <w:szCs w:val="28"/>
        </w:rPr>
        <w:t xml:space="preserve"> (chứng minh trên).</w:t>
      </w:r>
    </w:p>
    <w:p w14:paraId="71EEC4CC" w14:textId="233CA316" w:rsidR="004D4B12" w:rsidRPr="00705D7C" w:rsidRDefault="004D4B12" w:rsidP="00931FCD">
      <w:pPr>
        <w:spacing w:after="100" w:afterAutospacing="1"/>
        <w:rPr>
          <w:rFonts w:eastAsia="Times New Roman" w:cs="Times New Roman"/>
          <w:color w:val="333333"/>
          <w:szCs w:val="28"/>
        </w:rPr>
      </w:pPr>
      <w:r w:rsidRPr="00705D7C">
        <w:rPr>
          <w:rFonts w:eastAsia="Times New Roman" w:cs="Times New Roman"/>
          <w:color w:val="333333"/>
          <w:szCs w:val="28"/>
        </w:rPr>
        <w:t xml:space="preserve">Suy ra </w:t>
      </w:r>
      <m:oMath>
        <m:r>
          <w:rPr>
            <w:rFonts w:ascii="Cambria Math" w:hAnsi="Cambria Math" w:cs="Times New Roman"/>
            <w:szCs w:val="28"/>
          </w:rPr>
          <m:t>ΔEAB=ΔECD</m:t>
        </m:r>
      </m:oMath>
      <w:r w:rsidRPr="00705D7C">
        <w:rPr>
          <w:rFonts w:eastAsia="Times New Roman" w:cs="Times New Roman"/>
          <w:color w:val="333333"/>
          <w:szCs w:val="28"/>
        </w:rPr>
        <w:t xml:space="preserve"> (g.c.g)</w:t>
      </w:r>
    </w:p>
    <w:p w14:paraId="7000C868" w14:textId="0A6571C7" w:rsidR="004D4B12" w:rsidRPr="00705D7C" w:rsidRDefault="004D4B12" w:rsidP="00931FCD">
      <w:pPr>
        <w:spacing w:after="100" w:afterAutospacing="1"/>
        <w:rPr>
          <w:rFonts w:eastAsia="Times New Roman" w:cs="Times New Roman"/>
          <w:color w:val="333333"/>
          <w:szCs w:val="28"/>
        </w:rPr>
      </w:pPr>
      <w:r w:rsidRPr="00705D7C">
        <w:rPr>
          <w:rFonts w:eastAsia="Times New Roman" w:cs="Times New Roman"/>
          <w:color w:val="333333"/>
          <w:szCs w:val="28"/>
        </w:rPr>
        <w:t>c</w:t>
      </w:r>
      <w:r w:rsidR="00C97873" w:rsidRPr="00705D7C">
        <w:rPr>
          <w:rFonts w:eastAsia="Times New Roman" w:cs="Times New Roman"/>
          <w:color w:val="333333"/>
          <w:szCs w:val="28"/>
        </w:rPr>
        <w:t xml:space="preserve">) </w:t>
      </w:r>
      <w:r w:rsidRPr="00705D7C">
        <w:rPr>
          <w:rFonts w:eastAsia="Times New Roman" w:cs="Times New Roman"/>
          <w:color w:val="333333"/>
          <w:szCs w:val="28"/>
        </w:rPr>
        <w:t xml:space="preserve">Xét </w:t>
      </w:r>
      <m:oMath>
        <m:r>
          <w:rPr>
            <w:rFonts w:ascii="Cambria Math" w:hAnsi="Cambria Math" w:cs="Times New Roman"/>
            <w:szCs w:val="28"/>
          </w:rPr>
          <m:t>ΔOBE</m:t>
        </m:r>
      </m:oMath>
      <w:r w:rsidRPr="00705D7C">
        <w:rPr>
          <w:rFonts w:eastAsia="Times New Roman" w:cs="Times New Roman"/>
          <w:color w:val="333333"/>
          <w:szCs w:val="28"/>
        </w:rPr>
        <w:t xml:space="preserve"> và </w:t>
      </w:r>
      <m:oMath>
        <m:r>
          <w:rPr>
            <w:rFonts w:ascii="Cambria Math" w:hAnsi="Cambria Math" w:cs="Times New Roman"/>
            <w:szCs w:val="28"/>
          </w:rPr>
          <m:t>ΔODE</m:t>
        </m:r>
      </m:oMath>
      <w:r w:rsidRPr="00705D7C">
        <w:rPr>
          <w:rFonts w:eastAsia="Times New Roman" w:cs="Times New Roman"/>
          <w:color w:val="333333"/>
          <w:szCs w:val="28"/>
        </w:rPr>
        <w:t xml:space="preserve"> có:</w:t>
      </w:r>
    </w:p>
    <w:p w14:paraId="69153930" w14:textId="77777777" w:rsidR="004D4B12" w:rsidRPr="00705D7C" w:rsidRDefault="004D4B12" w:rsidP="00C94E92">
      <w:pPr>
        <w:spacing w:after="100" w:afterAutospacing="1"/>
        <w:rPr>
          <w:rFonts w:eastAsia="Times New Roman" w:cs="Times New Roman"/>
          <w:color w:val="333333"/>
          <w:szCs w:val="28"/>
        </w:rPr>
      </w:pPr>
      <w:r w:rsidRPr="00705D7C">
        <w:rPr>
          <w:rFonts w:eastAsia="Times New Roman" w:cs="Times New Roman"/>
          <w:color w:val="333333"/>
          <w:szCs w:val="28"/>
        </w:rPr>
        <w:t>OE chung</w:t>
      </w:r>
    </w:p>
    <w:p w14:paraId="6E3FC691" w14:textId="77777777" w:rsidR="004D4B12" w:rsidRPr="00705D7C" w:rsidRDefault="004D4B12" w:rsidP="00C94E92">
      <w:pPr>
        <w:spacing w:after="100" w:afterAutospacing="1"/>
        <w:rPr>
          <w:rFonts w:eastAsia="Times New Roman" w:cs="Times New Roman"/>
          <w:color w:val="333333"/>
          <w:szCs w:val="28"/>
        </w:rPr>
      </w:pPr>
      <w:r w:rsidRPr="00705D7C">
        <w:rPr>
          <w:rFonts w:eastAsia="Times New Roman" w:cs="Times New Roman"/>
          <w:color w:val="333333"/>
          <w:szCs w:val="28"/>
        </w:rPr>
        <w:t>OB = OD</w:t>
      </w:r>
    </w:p>
    <w:p w14:paraId="1FB1AA9B" w14:textId="1171C90C" w:rsidR="004D4B12" w:rsidRPr="00705D7C" w:rsidRDefault="004D4B12" w:rsidP="00931FCD">
      <w:pPr>
        <w:spacing w:after="100" w:afterAutospacing="1"/>
        <w:rPr>
          <w:rFonts w:eastAsia="Times New Roman" w:cs="Times New Roman"/>
          <w:color w:val="333333"/>
          <w:szCs w:val="28"/>
        </w:rPr>
      </w:pPr>
      <w:r w:rsidRPr="00705D7C">
        <w:rPr>
          <w:rFonts w:eastAsia="Times New Roman" w:cs="Times New Roman"/>
          <w:color w:val="333333"/>
          <w:szCs w:val="28"/>
        </w:rPr>
        <w:t xml:space="preserve">EB = ED (vì </w:t>
      </w:r>
      <m:oMath>
        <m:r>
          <w:rPr>
            <w:rFonts w:ascii="Cambria Math" w:hAnsi="Cambria Math" w:cs="Times New Roman"/>
            <w:szCs w:val="28"/>
          </w:rPr>
          <m:t>ΔEAB=ΔECD</m:t>
        </m:r>
      </m:oMath>
      <w:r w:rsidRPr="00705D7C">
        <w:rPr>
          <w:rFonts w:eastAsia="Times New Roman" w:cs="Times New Roman"/>
          <w:color w:val="333333"/>
          <w:szCs w:val="28"/>
        </w:rPr>
        <w:t>)</w:t>
      </w:r>
    </w:p>
    <w:p w14:paraId="7DEAAE95" w14:textId="21DCB298" w:rsidR="004D4B12" w:rsidRPr="00705D7C" w:rsidRDefault="00C97873" w:rsidP="00931FCD">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r>
          <w:rPr>
            <w:rFonts w:ascii="Cambria Math" w:hAnsi="Cambria Math" w:cs="Times New Roman"/>
            <w:szCs w:val="28"/>
          </w:rPr>
          <m:t>ΔOBE</m:t>
        </m:r>
      </m:oMath>
      <w:r w:rsidR="004D4B12" w:rsidRPr="00705D7C">
        <w:rPr>
          <w:rFonts w:eastAsia="Times New Roman" w:cs="Times New Roman"/>
          <w:color w:val="333333"/>
          <w:szCs w:val="28"/>
        </w:rPr>
        <w:t xml:space="preserve"> = </w:t>
      </w:r>
      <m:oMath>
        <m:r>
          <w:rPr>
            <w:rFonts w:ascii="Cambria Math" w:hAnsi="Cambria Math" w:cs="Times New Roman"/>
            <w:szCs w:val="28"/>
          </w:rPr>
          <m:t>ΔODE</m:t>
        </m:r>
      </m:oMath>
      <w:r w:rsidR="004D4B12" w:rsidRPr="00705D7C">
        <w:rPr>
          <w:rFonts w:eastAsia="Times New Roman" w:cs="Times New Roman"/>
          <w:color w:val="333333"/>
          <w:szCs w:val="28"/>
        </w:rPr>
        <w:t xml:space="preserve"> nên </w:t>
      </w:r>
      <m:oMath>
        <m:acc>
          <m:accPr>
            <m:ctrlPr>
              <w:rPr>
                <w:rFonts w:ascii="Cambria Math" w:hAnsi="Cambria Math" w:cs="Times New Roman"/>
                <w:i/>
                <w:szCs w:val="28"/>
              </w:rPr>
            </m:ctrlPr>
          </m:accPr>
          <m:e>
            <m:r>
              <w:rPr>
                <w:rFonts w:ascii="Cambria Math" w:hAnsi="Cambria Math" w:cs="Times New Roman"/>
                <w:szCs w:val="28"/>
              </w:rPr>
              <m:t>BOE</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DOE</m:t>
            </m:r>
          </m:e>
        </m:acc>
      </m:oMath>
      <w:r w:rsidR="004D4B12" w:rsidRPr="00705D7C">
        <w:rPr>
          <w:rFonts w:eastAsia="Times New Roman" w:cs="Times New Roman"/>
          <w:color w:val="333333"/>
          <w:szCs w:val="28"/>
        </w:rPr>
        <w:t>.</w:t>
      </w:r>
    </w:p>
    <w:p w14:paraId="170D5BD2" w14:textId="2633183A" w:rsidR="001B4489" w:rsidRPr="00705D7C" w:rsidRDefault="00C97873" w:rsidP="00C94E92">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004D4B12" w:rsidRPr="00705D7C">
        <w:rPr>
          <w:rFonts w:eastAsia="Times New Roman" w:cs="Times New Roman"/>
          <w:color w:val="333333"/>
          <w:szCs w:val="28"/>
        </w:rPr>
        <w:t>OE là tia phân giác góc xOy.</w:t>
      </w:r>
    </w:p>
    <w:p w14:paraId="422AFEBA" w14:textId="77777777" w:rsidR="00294CB9" w:rsidRPr="00705D7C" w:rsidRDefault="00294CB9"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067AFB24" w14:textId="6061C7D0" w:rsidR="00294CB9" w:rsidRPr="00705D7C" w:rsidRDefault="00294CB9" w:rsidP="00C94E92">
      <w:pPr>
        <w:spacing w:before="120"/>
        <w:rPr>
          <w:rFonts w:eastAsia="Calibri" w:cs="Times New Roman"/>
          <w:color w:val="000000"/>
          <w:szCs w:val="28"/>
          <w:lang w:val="fr-FR"/>
        </w:rPr>
      </w:pPr>
      <w:r w:rsidRPr="00705D7C">
        <w:rPr>
          <w:rFonts w:eastAsia="Calibri" w:cs="Times New Roman"/>
          <w:color w:val="000000"/>
          <w:szCs w:val="28"/>
          <w:lang w:val="fr-FR"/>
        </w:rPr>
        <w:t xml:space="preserve">- GV chữa bài, chốt đáp án, tuyên dương các bạn </w:t>
      </w:r>
      <w:r w:rsidR="00600A28" w:rsidRPr="00705D7C">
        <w:rPr>
          <w:rFonts w:eastAsia="Calibri" w:cs="Times New Roman"/>
          <w:color w:val="000000"/>
          <w:szCs w:val="28"/>
          <w:lang w:val="fr-FR"/>
        </w:rPr>
        <w:t>hoàn thành bài nhanh và đúng.</w:t>
      </w:r>
    </w:p>
    <w:p w14:paraId="37015830" w14:textId="44C06BE5" w:rsidR="00294CB9" w:rsidRPr="00705D7C" w:rsidRDefault="00294CB9" w:rsidP="00C94E92">
      <w:pPr>
        <w:spacing w:before="120"/>
        <w:rPr>
          <w:rFonts w:eastAsia="Calibri" w:cs="Times New Roman"/>
          <w:color w:val="000000"/>
          <w:szCs w:val="28"/>
          <w:lang w:val="nl-NL"/>
        </w:rPr>
      </w:pPr>
      <w:r w:rsidRPr="00705D7C">
        <w:rPr>
          <w:rFonts w:eastAsia="Calibri" w:cs="Times New Roman"/>
          <w:color w:val="000000"/>
          <w:szCs w:val="28"/>
          <w:lang w:val="fr-FR"/>
        </w:rPr>
        <w:t xml:space="preserve">- GV chú ý cho HS các lỗi sai hay mắc phải khi thực hiện </w:t>
      </w:r>
      <w:r w:rsidR="001E2226" w:rsidRPr="00705D7C">
        <w:rPr>
          <w:rFonts w:eastAsia="Calibri" w:cs="Times New Roman"/>
          <w:color w:val="000000"/>
          <w:szCs w:val="28"/>
          <w:lang w:val="fr-FR"/>
        </w:rPr>
        <w:t>chứng minh hai tam giác bằng nhau</w:t>
      </w:r>
      <w:r w:rsidRPr="00705D7C">
        <w:rPr>
          <w:rFonts w:eastAsia="Calibri" w:cs="Times New Roman"/>
          <w:color w:val="000000"/>
          <w:szCs w:val="28"/>
          <w:lang w:val="fr-FR"/>
        </w:rPr>
        <w:t xml:space="preserve"> và áp dụng để HS thực hiện bài tập và tính toán chính xác nhất.</w:t>
      </w:r>
    </w:p>
    <w:p w14:paraId="49A1078C" w14:textId="77777777" w:rsidR="00294CB9" w:rsidRPr="00705D7C" w:rsidRDefault="00294CB9" w:rsidP="00C94E92">
      <w:pPr>
        <w:spacing w:before="120"/>
        <w:rPr>
          <w:rFonts w:eastAsia="Calibri" w:cs="Times New Roman"/>
          <w:b/>
          <w:color w:val="000000"/>
          <w:szCs w:val="28"/>
          <w:lang w:val="fr-FR"/>
        </w:rPr>
      </w:pPr>
      <w:r w:rsidRPr="00705D7C">
        <w:rPr>
          <w:rFonts w:eastAsia="Calibri" w:cs="Times New Roman"/>
          <w:b/>
          <w:color w:val="000000"/>
          <w:szCs w:val="28"/>
          <w:lang w:val="fr-FR"/>
        </w:rPr>
        <w:t>D. HOẠT ĐỘNG VẬN DỤNG</w:t>
      </w:r>
    </w:p>
    <w:p w14:paraId="41AB6518" w14:textId="77777777" w:rsidR="00294CB9" w:rsidRPr="00705D7C" w:rsidRDefault="00294CB9"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67521E63" w14:textId="71FB46F8" w:rsidR="00294CB9" w:rsidRPr="00705D7C" w:rsidRDefault="00294CB9"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HS củng cố</w:t>
      </w:r>
      <w:r w:rsidR="00F875A1" w:rsidRPr="00705D7C">
        <w:rPr>
          <w:rFonts w:eastAsia="Calibri" w:cs="Times New Roman"/>
          <w:color w:val="000000"/>
          <w:szCs w:val="28"/>
          <w:lang w:val="fr-FR"/>
        </w:rPr>
        <w:t xml:space="preserve"> và vận dụng</w:t>
      </w:r>
      <w:r w:rsidRPr="00705D7C">
        <w:rPr>
          <w:rFonts w:eastAsia="Calibri" w:cs="Times New Roman"/>
          <w:color w:val="000000"/>
          <w:szCs w:val="28"/>
          <w:lang w:val="fr-FR"/>
        </w:rPr>
        <w:t xml:space="preserve"> kiến thức </w:t>
      </w:r>
      <w:r w:rsidR="00F875A1" w:rsidRPr="00705D7C">
        <w:rPr>
          <w:rFonts w:eastAsia="Calibri" w:cs="Times New Roman"/>
          <w:color w:val="000000"/>
          <w:szCs w:val="28"/>
          <w:lang w:val="fr-FR"/>
        </w:rPr>
        <w:t>về các trường hợp bằng nhau của hai tam giác, hai tam giác vuông giải các dạng bài toán liên quan khác và</w:t>
      </w:r>
      <w:r w:rsidRPr="00705D7C">
        <w:rPr>
          <w:rFonts w:eastAsia="Calibri" w:cs="Times New Roman"/>
          <w:color w:val="000000"/>
          <w:szCs w:val="28"/>
          <w:lang w:val="fr-FR"/>
        </w:rPr>
        <w:t xml:space="preserve"> bài toán thực tế.</w:t>
      </w:r>
    </w:p>
    <w:p w14:paraId="54649F8B" w14:textId="77777777" w:rsidR="00294CB9" w:rsidRPr="00705D7C" w:rsidRDefault="00294CB9"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lastRenderedPageBreak/>
        <w:t>- HS thấy sự gần gũi toán học tích hợp nhiều kiến thức trong cuộc sống, vận dụng kiến thức vào thực tế, rèn luyện tư duy toán học qua việc giải quyết vấn đề toán học.</w:t>
      </w:r>
    </w:p>
    <w:p w14:paraId="334980B2" w14:textId="25D697C7" w:rsidR="00294CB9" w:rsidRPr="00705D7C" w:rsidRDefault="00294CB9"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HS thực hiện hoàn thành BT được giao</w:t>
      </w:r>
      <w:r w:rsidR="00F875A1" w:rsidRPr="00705D7C">
        <w:rPr>
          <w:rFonts w:eastAsia="Calibri" w:cs="Times New Roman"/>
          <w:color w:val="000000"/>
          <w:szCs w:val="28"/>
          <w:lang w:val="fr-FR"/>
        </w:rPr>
        <w:t>.</w:t>
      </w:r>
    </w:p>
    <w:p w14:paraId="25DB0767" w14:textId="241AEEEA" w:rsidR="00294CB9" w:rsidRPr="00705D7C" w:rsidRDefault="00294CB9"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w:t>
      </w:r>
      <w:r w:rsidRPr="00705D7C">
        <w:rPr>
          <w:rFonts w:eastAsia="Calibri" w:cs="Times New Roman"/>
          <w:color w:val="000000"/>
          <w:szCs w:val="28"/>
          <w:lang w:val="fr-FR"/>
        </w:rPr>
        <w:t xml:space="preserve">HS hoàn thành được bài tập </w:t>
      </w:r>
      <w:r w:rsidR="00891999" w:rsidRPr="00705D7C">
        <w:rPr>
          <w:rFonts w:eastAsia="Calibri" w:cs="Times New Roman"/>
          <w:color w:val="000000"/>
          <w:szCs w:val="28"/>
          <w:lang w:val="fr-FR"/>
        </w:rPr>
        <w:t>được giao và ghi nhớ sâu kiến thức về các trường hợp bằng nhau của hai tam giác, hai tam giác vuông.</w:t>
      </w:r>
    </w:p>
    <w:p w14:paraId="5EB7D2FB" w14:textId="77777777" w:rsidR="00294CB9" w:rsidRPr="00705D7C" w:rsidRDefault="00294CB9"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4D25DBD9" w14:textId="77777777" w:rsidR="00294CB9" w:rsidRPr="00705D7C" w:rsidRDefault="00294CB9"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323BD2D9" w14:textId="68A8CFBF" w:rsidR="00C036A9" w:rsidRPr="00705D7C" w:rsidRDefault="00891999"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t>- GV yêu cầu HS vận dụng kiến thức</w:t>
      </w:r>
      <w:r w:rsidR="003932A0" w:rsidRPr="00705D7C">
        <w:rPr>
          <w:rFonts w:eastAsia="Calibri" w:cs="Times New Roman"/>
          <w:color w:val="000000"/>
          <w:szCs w:val="28"/>
          <w:lang w:val="nl-NL"/>
        </w:rPr>
        <w:t xml:space="preserve"> </w:t>
      </w:r>
      <w:r w:rsidR="00220079" w:rsidRPr="00705D7C">
        <w:rPr>
          <w:rFonts w:eastAsia="Calibri" w:cs="Times New Roman"/>
          <w:color w:val="000000"/>
          <w:szCs w:val="28"/>
          <w:lang w:val="nl-NL"/>
        </w:rPr>
        <w:t xml:space="preserve">hoàn thành các BT: </w:t>
      </w:r>
      <w:r w:rsidR="00220079" w:rsidRPr="00705D7C">
        <w:rPr>
          <w:rFonts w:eastAsia="Calibri" w:cs="Times New Roman"/>
          <w:b/>
          <w:color w:val="000000"/>
          <w:szCs w:val="28"/>
          <w:lang w:val="nl-NL"/>
        </w:rPr>
        <w:t>BT2</w:t>
      </w:r>
      <w:r w:rsidR="00220079" w:rsidRPr="00705D7C">
        <w:rPr>
          <w:rFonts w:eastAsia="Calibri" w:cs="Times New Roman"/>
          <w:color w:val="000000"/>
          <w:szCs w:val="28"/>
          <w:lang w:val="nl-NL"/>
        </w:rPr>
        <w:t xml:space="preserve"> + </w:t>
      </w:r>
      <w:r w:rsidR="00220079" w:rsidRPr="00705D7C">
        <w:rPr>
          <w:rFonts w:eastAsia="Calibri" w:cs="Times New Roman"/>
          <w:b/>
          <w:color w:val="000000"/>
          <w:szCs w:val="28"/>
          <w:lang w:val="nl-NL"/>
        </w:rPr>
        <w:t>BT4</w:t>
      </w:r>
      <w:r w:rsidR="00220079" w:rsidRPr="00705D7C">
        <w:rPr>
          <w:rFonts w:eastAsia="Calibri" w:cs="Times New Roman"/>
          <w:color w:val="000000"/>
          <w:szCs w:val="28"/>
          <w:lang w:val="nl-NL"/>
        </w:rPr>
        <w:t xml:space="preserve"> + </w:t>
      </w:r>
      <w:r w:rsidR="00220079" w:rsidRPr="00705D7C">
        <w:rPr>
          <w:rFonts w:eastAsia="Calibri" w:cs="Times New Roman"/>
          <w:b/>
          <w:color w:val="000000"/>
          <w:szCs w:val="28"/>
          <w:lang w:val="nl-NL"/>
        </w:rPr>
        <w:t>BT9</w:t>
      </w:r>
      <w:r w:rsidR="00220079" w:rsidRPr="00705D7C">
        <w:rPr>
          <w:rFonts w:eastAsia="Calibri" w:cs="Times New Roman"/>
          <w:color w:val="000000"/>
          <w:szCs w:val="28"/>
          <w:lang w:val="nl-NL"/>
        </w:rPr>
        <w:t xml:space="preserve"> (SGK-tr58) , có thể trao đổi nhóm đôi, nhóm 4 để kiểm tra chéo đáp án.</w:t>
      </w:r>
    </w:p>
    <w:p w14:paraId="107A7921" w14:textId="30EBFC41" w:rsidR="00294CB9" w:rsidRPr="00705D7C" w:rsidRDefault="00294CB9"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 xml:space="preserve">HS suy nghĩ, vận dụng linh hoạt kiến thức thực hiện giải bài tập </w:t>
      </w:r>
      <w:r w:rsidR="0024764B" w:rsidRPr="00705D7C">
        <w:rPr>
          <w:rFonts w:eastAsia="Calibri" w:cs="Times New Roman"/>
          <w:color w:val="000000"/>
          <w:szCs w:val="28"/>
          <w:lang w:val="nl-NL"/>
        </w:rPr>
        <w:t>theo yêu cầu.</w:t>
      </w:r>
    </w:p>
    <w:p w14:paraId="4585AF72" w14:textId="77777777" w:rsidR="00294CB9" w:rsidRPr="00705D7C" w:rsidRDefault="00294CB9"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fr-FR"/>
        </w:rPr>
        <w:t>GV mời HS lên bảng trình bày BT. Lớp chú ý nhận xét, bổ sung.</w:t>
      </w:r>
    </w:p>
    <w:p w14:paraId="34A874B1" w14:textId="70869E11" w:rsidR="00294CB9" w:rsidRPr="00705D7C" w:rsidRDefault="00294CB9" w:rsidP="00C94E92">
      <w:pPr>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r w:rsidR="00942492" w:rsidRPr="00705D7C">
        <w:rPr>
          <w:rFonts w:eastAsia="Calibri" w:cs="Times New Roman"/>
          <w:b/>
          <w:color w:val="000000"/>
          <w:szCs w:val="28"/>
          <w:u w:val="single"/>
          <w:lang w:val="fr-FR"/>
        </w:rPr>
        <w:t>:</w:t>
      </w:r>
    </w:p>
    <w:p w14:paraId="72E894F1" w14:textId="77777777" w:rsidR="001B4489" w:rsidRPr="00705D7C" w:rsidRDefault="001B4489" w:rsidP="00C94E92">
      <w:pPr>
        <w:rPr>
          <w:rFonts w:eastAsia="Calibri" w:cs="Times New Roman"/>
          <w:b/>
          <w:color w:val="000000"/>
          <w:szCs w:val="28"/>
          <w:lang w:val="fr-FR"/>
        </w:rPr>
      </w:pPr>
      <w:r w:rsidRPr="00705D7C">
        <w:rPr>
          <w:rFonts w:eastAsia="Calibri" w:cs="Times New Roman"/>
          <w:b/>
          <w:color w:val="000000"/>
          <w:szCs w:val="28"/>
          <w:lang w:val="fr-FR"/>
        </w:rPr>
        <w:t>Bài 2:</w:t>
      </w:r>
    </w:p>
    <w:p w14:paraId="5FA6D8C3" w14:textId="1535AC51" w:rsidR="001B4489" w:rsidRPr="00705D7C" w:rsidRDefault="001B4489" w:rsidP="00931FC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Theo đề bài có </w:t>
      </w:r>
      <m:oMath>
        <m:r>
          <w:rPr>
            <w:rFonts w:ascii="Cambria Math" w:hAnsi="Cambria Math" w:cs="Times New Roman"/>
            <w:szCs w:val="28"/>
          </w:rPr>
          <m:t>ΔDEF=ΔHIK</m:t>
        </m:r>
      </m:oMath>
      <w:r w:rsidRPr="00705D7C">
        <w:rPr>
          <w:rFonts w:eastAsia="Times New Roman" w:cs="Times New Roman"/>
          <w:color w:val="333333"/>
          <w:szCs w:val="28"/>
        </w:rPr>
        <w:t>, nên ta có:</w:t>
      </w:r>
    </w:p>
    <w:p w14:paraId="1ED68A62" w14:textId="77777777" w:rsidR="001B4489" w:rsidRPr="00705D7C" w:rsidRDefault="001B4489"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HI = DE = 5cm.</w:t>
      </w:r>
    </w:p>
    <w:p w14:paraId="27878767" w14:textId="77777777" w:rsidR="001B4489" w:rsidRPr="00705D7C" w:rsidRDefault="001B4489"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EF = IK = 7cm.</w:t>
      </w:r>
    </w:p>
    <w:p w14:paraId="76BE0591" w14:textId="6CE833FB" w:rsidR="001B4489" w:rsidRPr="00705D7C" w:rsidRDefault="00FB39F4" w:rsidP="00931FCD">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H</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D</m:t>
            </m:r>
          </m:e>
        </m:acc>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0</m:t>
            </m:r>
          </m:sup>
        </m:sSup>
      </m:oMath>
      <w:r w:rsidR="001B4489" w:rsidRPr="00705D7C">
        <w:rPr>
          <w:rFonts w:eastAsia="Times New Roman" w:cs="Times New Roman"/>
          <w:color w:val="333333"/>
          <w:szCs w:val="28"/>
        </w:rPr>
        <w:t>.</w:t>
      </w:r>
    </w:p>
    <w:p w14:paraId="03449693" w14:textId="5B58BFAC" w:rsidR="009B76FB" w:rsidRPr="00705D7C" w:rsidRDefault="009B76FB" w:rsidP="00C94E92">
      <w:pPr>
        <w:spacing w:before="240" w:after="240"/>
        <w:textAlignment w:val="baseline"/>
        <w:rPr>
          <w:rFonts w:eastAsia="Calibri" w:cs="Times New Roman"/>
          <w:b/>
          <w:color w:val="000000"/>
          <w:szCs w:val="28"/>
          <w:lang w:val="fr-FR"/>
        </w:rPr>
      </w:pPr>
      <w:r w:rsidRPr="00705D7C">
        <w:rPr>
          <w:rFonts w:eastAsia="Calibri" w:cs="Times New Roman"/>
          <w:b/>
          <w:color w:val="000000"/>
          <w:szCs w:val="28"/>
          <w:lang w:val="fr-FR"/>
        </w:rPr>
        <w:t xml:space="preserve">Bài 4. </w:t>
      </w:r>
    </w:p>
    <w:p w14:paraId="79514430" w14:textId="4787C05C" w:rsidR="009B76FB" w:rsidRPr="00705D7C" w:rsidRDefault="009B76FB"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Vì </w:t>
      </w:r>
      <w:r w:rsidR="00651BF4" w:rsidRPr="00705D7C">
        <w:rPr>
          <w:rFonts w:cs="Times New Roman"/>
          <w:position w:val="-6"/>
          <w:szCs w:val="28"/>
        </w:rPr>
        <w:object w:dxaOrig="1860" w:dyaOrig="300" w14:anchorId="3CB6ED3A">
          <v:shape id="_x0000_i1122" type="#_x0000_t75" style="width:93.2pt;height:15.2pt" o:ole="">
            <v:imagedata r:id="rId241" o:title=""/>
          </v:shape>
          <o:OLEObject Type="Embed" ProgID="Equation.DSMT4" ShapeID="_x0000_i1122" DrawAspect="Content" ObjectID="_1727287051" r:id="rId242"/>
        </w:object>
      </w:r>
      <w:r w:rsidRPr="00705D7C">
        <w:rPr>
          <w:rFonts w:eastAsia="Times New Roman" w:cs="Times New Roman"/>
          <w:color w:val="333333"/>
          <w:szCs w:val="28"/>
        </w:rPr>
        <w:t xml:space="preserve"> nên NP = EF = 6cm.</w:t>
      </w:r>
    </w:p>
    <w:p w14:paraId="3DB1EDE2" w14:textId="77777777" w:rsidR="009B76FB" w:rsidRPr="00705D7C" w:rsidRDefault="009B76FB"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Chu vi tam giác MNP là: MN + MP + NP = 4 + 5 + 6 = 15 (cm)</w:t>
      </w:r>
    </w:p>
    <w:p w14:paraId="27CA2B42" w14:textId="15216054" w:rsidR="001B4489" w:rsidRPr="00705D7C" w:rsidRDefault="001B4489" w:rsidP="00C94E92">
      <w:pPr>
        <w:spacing w:before="240" w:after="240"/>
        <w:textAlignment w:val="baseline"/>
        <w:rPr>
          <w:rFonts w:eastAsia="Calibri" w:cs="Times New Roman"/>
          <w:b/>
          <w:color w:val="000000"/>
          <w:szCs w:val="28"/>
          <w:lang w:val="fr-FR"/>
        </w:rPr>
      </w:pPr>
      <w:r w:rsidRPr="00705D7C">
        <w:rPr>
          <w:rFonts w:eastAsia="Calibri" w:cs="Times New Roman"/>
          <w:b/>
          <w:color w:val="000000"/>
          <w:szCs w:val="28"/>
          <w:lang w:val="fr-FR"/>
        </w:rPr>
        <w:lastRenderedPageBreak/>
        <w:t>Bài 5.</w:t>
      </w:r>
    </w:p>
    <w:p w14:paraId="3C792D5D" w14:textId="15E3B6FD" w:rsidR="00651BF4" w:rsidRPr="00705D7C" w:rsidRDefault="00651BF4" w:rsidP="00C94E92">
      <w:pPr>
        <w:spacing w:before="240" w:after="240"/>
        <w:jc w:val="center"/>
        <w:textAlignment w:val="baseline"/>
        <w:rPr>
          <w:rFonts w:eastAsia="Calibri" w:cs="Times New Roman"/>
          <w:b/>
          <w:color w:val="000000"/>
          <w:szCs w:val="28"/>
          <w:lang w:val="fr-FR"/>
        </w:rPr>
      </w:pPr>
      <w:r w:rsidRPr="00705D7C">
        <w:rPr>
          <w:rFonts w:cs="Times New Roman"/>
          <w:noProof/>
          <w:szCs w:val="28"/>
        </w:rPr>
        <w:drawing>
          <wp:inline distT="0" distB="0" distL="0" distR="0" wp14:anchorId="5BEFB970" wp14:editId="16A9DA01">
            <wp:extent cx="1123950" cy="17145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1123950" cy="1714500"/>
                    </a:xfrm>
                    <a:prstGeom prst="rect">
                      <a:avLst/>
                    </a:prstGeom>
                  </pic:spPr>
                </pic:pic>
              </a:graphicData>
            </a:graphic>
          </wp:inline>
        </w:drawing>
      </w:r>
    </w:p>
    <w:p w14:paraId="11EA51E1" w14:textId="24C9A7B5" w:rsidR="001B4489" w:rsidRPr="00705D7C" w:rsidRDefault="001B4489" w:rsidP="00A40131">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Xét </w:t>
      </w:r>
      <w:r w:rsidR="00651BF4" w:rsidRPr="00705D7C">
        <w:rPr>
          <w:rFonts w:cs="Times New Roman"/>
          <w:position w:val="-6"/>
          <w:szCs w:val="28"/>
        </w:rPr>
        <w:object w:dxaOrig="820" w:dyaOrig="300" w14:anchorId="69756DF5">
          <v:shape id="_x0000_i1123" type="#_x0000_t75" style="width:41.2pt;height:15.2pt" o:ole="">
            <v:imagedata r:id="rId244" o:title=""/>
          </v:shape>
          <o:OLEObject Type="Embed" ProgID="Equation.DSMT4" ShapeID="_x0000_i1123" DrawAspect="Content" ObjectID="_1727287052" r:id="rId245"/>
        </w:object>
      </w:r>
      <w:r w:rsidRPr="00705D7C">
        <w:rPr>
          <w:rFonts w:eastAsia="Times New Roman" w:cs="Times New Roman"/>
          <w:color w:val="333333"/>
          <w:szCs w:val="28"/>
        </w:rPr>
        <w:t xml:space="preserve"> vuông tại A và  </w:t>
      </w:r>
      <m:oMath>
        <m:r>
          <w:rPr>
            <w:rFonts w:ascii="Cambria Math" w:hAnsi="Cambria Math" w:cs="Times New Roman"/>
            <w:szCs w:val="28"/>
          </w:rPr>
          <m:t>ΔBOD</m:t>
        </m:r>
      </m:oMath>
      <w:r w:rsidRPr="00705D7C">
        <w:rPr>
          <w:rFonts w:eastAsia="Times New Roman" w:cs="Times New Roman"/>
          <w:color w:val="333333"/>
          <w:szCs w:val="28"/>
        </w:rPr>
        <w:t xml:space="preserve"> vuông tại B có:</w:t>
      </w:r>
    </w:p>
    <w:p w14:paraId="6553E27A" w14:textId="280F88AE" w:rsidR="001B4489" w:rsidRPr="00705D7C" w:rsidRDefault="00FB39F4" w:rsidP="00A40131">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COA</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DOB</m:t>
            </m:r>
          </m:e>
        </m:acc>
      </m:oMath>
      <w:r w:rsidR="001B4489" w:rsidRPr="00705D7C">
        <w:rPr>
          <w:rFonts w:eastAsia="Times New Roman" w:cs="Times New Roman"/>
          <w:color w:val="333333"/>
          <w:szCs w:val="28"/>
        </w:rPr>
        <w:t xml:space="preserve"> (2 góc đối đỉnh).</w:t>
      </w:r>
    </w:p>
    <w:p w14:paraId="5E2455EF" w14:textId="77777777" w:rsidR="001B4489" w:rsidRPr="00705D7C" w:rsidRDefault="001B4489"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AO = OB</w:t>
      </w:r>
    </w:p>
    <w:p w14:paraId="33019614" w14:textId="578EEC55" w:rsidR="001B4489" w:rsidRPr="00705D7C" w:rsidRDefault="001B4489" w:rsidP="00A40131">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Suy ra </w:t>
      </w:r>
      <m:oMath>
        <m:r>
          <w:rPr>
            <w:rFonts w:ascii="Cambria Math" w:hAnsi="Cambria Math" w:cs="Times New Roman"/>
            <w:szCs w:val="28"/>
          </w:rPr>
          <m:t>ΔAOC=ΔBOD</m:t>
        </m:r>
      </m:oMath>
      <w:r w:rsidRPr="00705D7C">
        <w:rPr>
          <w:rFonts w:eastAsia="Times New Roman" w:cs="Times New Roman"/>
          <w:color w:val="333333"/>
          <w:szCs w:val="28"/>
        </w:rPr>
        <w:t xml:space="preserve"> (cạnh góc vuông và góc nhọn).</w:t>
      </w:r>
    </w:p>
    <w:p w14:paraId="5EE75874" w14:textId="0F0FE015" w:rsidR="001B4489" w:rsidRPr="00705D7C" w:rsidRDefault="00651BF4" w:rsidP="00C94E92">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145FC505">
          <v:shape id="_x0000_i1124" type="#_x0000_t75" style="width:17.2pt;height:12.8pt" o:ole="">
            <v:imagedata r:id="rId246" o:title=""/>
          </v:shape>
          <o:OLEObject Type="Embed" ProgID="Equation.DSMT4" ShapeID="_x0000_i1124" DrawAspect="Content" ObjectID="_1727287053" r:id="rId247"/>
        </w:object>
      </w:r>
      <w:r w:rsidR="001B4489" w:rsidRPr="00705D7C">
        <w:rPr>
          <w:rFonts w:eastAsia="Times New Roman" w:cs="Times New Roman"/>
          <w:color w:val="333333"/>
          <w:szCs w:val="28"/>
        </w:rPr>
        <w:t> OC = OD </w:t>
      </w:r>
    </w:p>
    <w:p w14:paraId="6C393626" w14:textId="77777777" w:rsidR="001B4489" w:rsidRPr="00705D7C" w:rsidRDefault="001B4489"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mà 3 điểm O, C, D thẳng hàng</w:t>
      </w:r>
    </w:p>
    <w:p w14:paraId="4B7377DD" w14:textId="02CEBAE2" w:rsidR="001B4489" w:rsidRPr="00705D7C" w:rsidRDefault="00651BF4" w:rsidP="00C94E92">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1F51938D">
          <v:shape id="_x0000_i1125" type="#_x0000_t75" style="width:17.2pt;height:12.8pt" o:ole="">
            <v:imagedata r:id="rId248" o:title=""/>
          </v:shape>
          <o:OLEObject Type="Embed" ProgID="Equation.DSMT4" ShapeID="_x0000_i1125" DrawAspect="Content" ObjectID="_1727287054" r:id="rId249"/>
        </w:object>
      </w:r>
      <w:r w:rsidR="001B4489" w:rsidRPr="00705D7C">
        <w:rPr>
          <w:rFonts w:eastAsia="Times New Roman" w:cs="Times New Roman"/>
          <w:color w:val="333333"/>
          <w:szCs w:val="28"/>
        </w:rPr>
        <w:t xml:space="preserve"> O là trung điểm của CD.</w:t>
      </w:r>
    </w:p>
    <w:p w14:paraId="7E66EDDC" w14:textId="661D6206" w:rsidR="00C036A9" w:rsidRPr="00705D7C" w:rsidRDefault="001B4489" w:rsidP="00C94E92">
      <w:pPr>
        <w:spacing w:before="120"/>
        <w:rPr>
          <w:rFonts w:eastAsia="Calibri" w:cs="Times New Roman"/>
          <w:b/>
          <w:szCs w:val="28"/>
        </w:rPr>
      </w:pPr>
      <w:r w:rsidRPr="00705D7C">
        <w:rPr>
          <w:rFonts w:eastAsia="Calibri" w:cs="Times New Roman"/>
          <w:b/>
          <w:szCs w:val="28"/>
        </w:rPr>
        <w:t xml:space="preserve">Bài 9. </w:t>
      </w:r>
    </w:p>
    <w:p w14:paraId="48FBAFB6" w14:textId="52199FEE" w:rsidR="004D4B12" w:rsidRPr="00705D7C" w:rsidRDefault="004D4B12" w:rsidP="00C94E92">
      <w:pPr>
        <w:spacing w:after="100" w:afterAutospacing="1"/>
        <w:jc w:val="left"/>
        <w:rPr>
          <w:rFonts w:eastAsia="Times New Roman" w:cs="Times New Roman"/>
          <w:color w:val="333333"/>
          <w:szCs w:val="28"/>
        </w:rPr>
      </w:pPr>
      <w:r w:rsidRPr="00705D7C">
        <w:rPr>
          <w:rFonts w:eastAsia="Times New Roman" w:cs="Times New Roman"/>
          <w:noProof/>
          <w:color w:val="333333"/>
          <w:szCs w:val="28"/>
        </w:rPr>
        <w:drawing>
          <wp:inline distT="0" distB="0" distL="0" distR="0" wp14:anchorId="035402CA" wp14:editId="238C22A4">
            <wp:extent cx="3800475" cy="1295400"/>
            <wp:effectExtent l="0" t="0" r="9525" b="0"/>
            <wp:docPr id="57" name="Picture 57" descr="Giải bài 9 trang 57 toán 7 tập 2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descr="Giải bài 9 trang 57 toán 7 tập 2 chân trời sáng tạo"/>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800475" cy="1295400"/>
                    </a:xfrm>
                    <a:prstGeom prst="rect">
                      <a:avLst/>
                    </a:prstGeom>
                    <a:noFill/>
                    <a:ln>
                      <a:noFill/>
                    </a:ln>
                  </pic:spPr>
                </pic:pic>
              </a:graphicData>
            </a:graphic>
          </wp:inline>
        </w:drawing>
      </w:r>
    </w:p>
    <w:p w14:paraId="7A90B906" w14:textId="0ABB283E" w:rsidR="004D4B12" w:rsidRPr="00705D7C" w:rsidRDefault="0019755E" w:rsidP="0019755E">
      <w:pPr>
        <w:spacing w:after="100" w:afterAutospacing="1"/>
        <w:jc w:val="left"/>
        <w:rPr>
          <w:rFonts w:eastAsia="Times New Roman" w:cs="Times New Roman"/>
          <w:color w:val="333333"/>
          <w:szCs w:val="28"/>
        </w:rPr>
      </w:pPr>
      <m:oMath>
        <m:r>
          <w:rPr>
            <w:rFonts w:ascii="Cambria Math" w:hAnsi="Cambria Math" w:cs="Times New Roman"/>
            <w:szCs w:val="28"/>
          </w:rPr>
          <m:t>ΔABC=ΔEFG=ΔCDE</m:t>
        </m:r>
      </m:oMath>
      <w:r w:rsidR="004D4B12" w:rsidRPr="00705D7C">
        <w:rPr>
          <w:rFonts w:eastAsia="Times New Roman" w:cs="Times New Roman"/>
          <w:color w:val="333333"/>
          <w:szCs w:val="28"/>
        </w:rPr>
        <w:t>.</w:t>
      </w:r>
    </w:p>
    <w:p w14:paraId="7DAF101D" w14:textId="6EFE8A4A" w:rsidR="001B4489" w:rsidRPr="00705D7C" w:rsidRDefault="001B4489" w:rsidP="00C94E92">
      <w:pPr>
        <w:spacing w:before="120"/>
        <w:rPr>
          <w:rFonts w:eastAsia="Calibri" w:cs="Times New Roman"/>
          <w:szCs w:val="28"/>
        </w:rPr>
      </w:pPr>
    </w:p>
    <w:p w14:paraId="59DFF45D" w14:textId="3C14A0BB" w:rsidR="00294CB9" w:rsidRPr="00705D7C" w:rsidRDefault="00294CB9" w:rsidP="00C94E92">
      <w:pPr>
        <w:spacing w:before="120"/>
        <w:rPr>
          <w:rFonts w:eastAsia="Calibri" w:cs="Times New Roman"/>
          <w:color w:val="000000"/>
          <w:szCs w:val="28"/>
          <w:lang w:val="nl-NL"/>
        </w:rPr>
      </w:pPr>
      <w:r w:rsidRPr="00705D7C">
        <w:rPr>
          <w:rFonts w:eastAsia="Calibri" w:cs="Times New Roman"/>
          <w:b/>
          <w:color w:val="000000"/>
          <w:szCs w:val="28"/>
          <w:lang w:val="nl-NL"/>
        </w:rPr>
        <w:lastRenderedPageBreak/>
        <w:t xml:space="preserve">Bước 4: Kết luận, nhận định: </w:t>
      </w:r>
    </w:p>
    <w:p w14:paraId="7FAE7C62" w14:textId="77777777" w:rsidR="00294CB9" w:rsidRPr="00705D7C" w:rsidRDefault="00294CB9" w:rsidP="00C94E92">
      <w:pPr>
        <w:rPr>
          <w:rFonts w:eastAsia="Calibri" w:cs="Times New Roman"/>
          <w:color w:val="000000"/>
          <w:szCs w:val="28"/>
          <w:lang w:val="fr-FR"/>
        </w:rPr>
      </w:pPr>
      <w:r w:rsidRPr="00705D7C">
        <w:rPr>
          <w:rFonts w:eastAsia="Calibri" w:cs="Times New Roman"/>
          <w:color w:val="000000"/>
          <w:szCs w:val="28"/>
          <w:lang w:val="fr-FR"/>
        </w:rPr>
        <w:t>- GV nhận xét, đánh giá, chuẩn kiến thức và lưu ý thái độ tích cực trong quá trình học và lưu ý lại một lần nữa các lỗi sai hay mắc phải cho lớp.</w:t>
      </w:r>
    </w:p>
    <w:p w14:paraId="63E6AB51" w14:textId="77777777" w:rsidR="00294CB9" w:rsidRPr="00705D7C" w:rsidRDefault="00294CB9" w:rsidP="00C94E92">
      <w:pPr>
        <w:spacing w:before="120"/>
        <w:rPr>
          <w:rFonts w:eastAsia="Calibri" w:cs="Times New Roman"/>
          <w:b/>
          <w:color w:val="000000"/>
          <w:szCs w:val="28"/>
          <w:lang w:val="fr-FR"/>
        </w:rPr>
      </w:pPr>
      <w:r w:rsidRPr="00705D7C">
        <w:rPr>
          <w:rFonts w:eastAsia="Calibri" w:cs="Times New Roman"/>
          <w:b/>
          <w:color w:val="000000"/>
          <w:szCs w:val="28"/>
          <w:lang w:val="fr-FR"/>
        </w:rPr>
        <w:t>* HƯỚNG DẪN VỀ NHÀ</w:t>
      </w:r>
    </w:p>
    <w:p w14:paraId="23473C09" w14:textId="77777777" w:rsidR="00294CB9" w:rsidRPr="00705D7C" w:rsidRDefault="00294CB9" w:rsidP="00C94E92">
      <w:pPr>
        <w:spacing w:before="120"/>
        <w:rPr>
          <w:rFonts w:eastAsia="Calibri" w:cs="Times New Roman"/>
          <w:color w:val="000000"/>
          <w:szCs w:val="28"/>
          <w:lang w:val="pt-BR"/>
        </w:rPr>
      </w:pPr>
      <w:r w:rsidRPr="00705D7C">
        <w:rPr>
          <w:rFonts w:eastAsia="Calibri" w:cs="Times New Roman"/>
          <w:color w:val="000000"/>
          <w:szCs w:val="28"/>
          <w:lang w:val="pt-BR"/>
        </w:rPr>
        <w:t xml:space="preserve">- Ghi nhớ kiến thức trong bài. </w:t>
      </w:r>
    </w:p>
    <w:p w14:paraId="7ED6F78A" w14:textId="77777777" w:rsidR="00294CB9" w:rsidRPr="00705D7C" w:rsidRDefault="00294CB9" w:rsidP="00C94E92">
      <w:pPr>
        <w:spacing w:before="120"/>
        <w:rPr>
          <w:rFonts w:eastAsia="Calibri" w:cs="Times New Roman"/>
          <w:color w:val="000000"/>
          <w:szCs w:val="28"/>
          <w:lang w:val="pt-BR"/>
        </w:rPr>
      </w:pPr>
      <w:r w:rsidRPr="00705D7C">
        <w:rPr>
          <w:rFonts w:eastAsia="Calibri" w:cs="Times New Roman"/>
          <w:color w:val="000000"/>
          <w:szCs w:val="28"/>
          <w:lang w:val="pt-BR"/>
        </w:rPr>
        <w:t>- Hoàn thành các bài tập trong SBT.</w:t>
      </w:r>
    </w:p>
    <w:p w14:paraId="17E353E9" w14:textId="1C16F6F6" w:rsidR="00294CB9" w:rsidRPr="00705D7C" w:rsidRDefault="00294CB9" w:rsidP="00C94E92">
      <w:pPr>
        <w:spacing w:before="120"/>
        <w:rPr>
          <w:rFonts w:eastAsia="Calibri" w:cs="Times New Roman"/>
          <w:color w:val="000000"/>
          <w:szCs w:val="28"/>
        </w:rPr>
      </w:pPr>
      <w:r w:rsidRPr="00705D7C">
        <w:rPr>
          <w:rFonts w:eastAsia="Calibri" w:cs="Times New Roman"/>
          <w:color w:val="000000"/>
          <w:szCs w:val="28"/>
        </w:rPr>
        <w:t xml:space="preserve">- Chuẩn bị bài mới “ </w:t>
      </w:r>
      <w:r w:rsidRPr="00705D7C">
        <w:rPr>
          <w:rFonts w:eastAsia="Calibri" w:cs="Times New Roman"/>
          <w:b/>
          <w:color w:val="000000"/>
          <w:szCs w:val="28"/>
        </w:rPr>
        <w:t xml:space="preserve">Bài 3. </w:t>
      </w:r>
      <w:r w:rsidR="0024764B" w:rsidRPr="00705D7C">
        <w:rPr>
          <w:rFonts w:eastAsia="Times New Roman" w:cs="Times New Roman"/>
          <w:b/>
          <w:color w:val="000000"/>
          <w:szCs w:val="28"/>
          <w:lang w:val="nl-NL"/>
        </w:rPr>
        <w:t>Tam giác cân</w:t>
      </w:r>
      <w:r w:rsidRPr="00705D7C">
        <w:rPr>
          <w:rFonts w:eastAsia="Calibri" w:cs="Times New Roman"/>
          <w:color w:val="000000"/>
          <w:szCs w:val="28"/>
        </w:rPr>
        <w:t>”.</w:t>
      </w:r>
    </w:p>
    <w:p w14:paraId="69EBBE6D" w14:textId="611035D8" w:rsidR="005457DD" w:rsidRPr="00705D7C" w:rsidRDefault="005457DD">
      <w:pPr>
        <w:spacing w:line="240" w:lineRule="atLeast"/>
        <w:jc w:val="left"/>
        <w:rPr>
          <w:rFonts w:eastAsia="Times New Roman" w:cs="Times New Roman"/>
          <w:color w:val="000000"/>
          <w:szCs w:val="28"/>
          <w:lang w:val="nl-NL"/>
        </w:rPr>
      </w:pPr>
      <w:r w:rsidRPr="00705D7C">
        <w:rPr>
          <w:rFonts w:eastAsia="Times New Roman" w:cs="Times New Roman"/>
          <w:color w:val="000000"/>
          <w:szCs w:val="28"/>
          <w:lang w:val="nl-NL"/>
        </w:rPr>
        <w:br w:type="page"/>
      </w:r>
    </w:p>
    <w:p w14:paraId="55020558" w14:textId="77777777" w:rsidR="005457DD" w:rsidRPr="00705D7C" w:rsidRDefault="005457DD" w:rsidP="005457DD">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lastRenderedPageBreak/>
        <w:t>Ngày soạn: .../.../...</w:t>
      </w:r>
    </w:p>
    <w:p w14:paraId="4993D94F" w14:textId="77777777" w:rsidR="005457DD" w:rsidRPr="00705D7C" w:rsidRDefault="005457DD" w:rsidP="005457DD">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Ngày dạy: .../.../...</w:t>
      </w:r>
    </w:p>
    <w:p w14:paraId="48048B75" w14:textId="77777777" w:rsidR="005457DD" w:rsidRPr="00705D7C" w:rsidRDefault="005457DD" w:rsidP="005457DD">
      <w:pPr>
        <w:pStyle w:val="Heading2"/>
        <w:jc w:val="center"/>
        <w:rPr>
          <w:rFonts w:ascii="Times New Roman" w:eastAsia="Times New Roman" w:hAnsi="Times New Roman" w:cs="Times New Roman"/>
          <w:sz w:val="28"/>
          <w:szCs w:val="28"/>
          <w:lang w:val="nl-NL"/>
        </w:rPr>
      </w:pPr>
      <w:r w:rsidRPr="00705D7C">
        <w:rPr>
          <w:rFonts w:ascii="Times New Roman" w:eastAsia="Times New Roman" w:hAnsi="Times New Roman" w:cs="Times New Roman"/>
          <w:sz w:val="28"/>
          <w:szCs w:val="28"/>
          <w:lang w:val="nl-NL"/>
        </w:rPr>
        <w:t>BÀI 3: TAM GIÁC CÂN (2 tiết)</w:t>
      </w:r>
    </w:p>
    <w:p w14:paraId="7166E696" w14:textId="77777777" w:rsidR="005457DD" w:rsidRPr="00705D7C" w:rsidRDefault="005457DD" w:rsidP="005457DD">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w:t>
      </w:r>
      <w:r w:rsidRPr="00705D7C">
        <w:rPr>
          <w:rFonts w:eastAsia="Calibri" w:cs="Times New Roman"/>
          <w:color w:val="000000"/>
          <w:szCs w:val="28"/>
          <w:lang w:val="nl-NL"/>
        </w:rPr>
        <w:t xml:space="preserve"> </w:t>
      </w:r>
      <w:r w:rsidRPr="00705D7C">
        <w:rPr>
          <w:rFonts w:eastAsia="Calibri" w:cs="Times New Roman"/>
          <w:b/>
          <w:color w:val="000000"/>
          <w:szCs w:val="28"/>
          <w:lang w:val="nl-NL"/>
        </w:rPr>
        <w:t>MỤC TIÊU</w:t>
      </w:r>
      <w:r w:rsidRPr="00705D7C">
        <w:rPr>
          <w:rFonts w:eastAsia="Calibri" w:cs="Times New Roman"/>
          <w:color w:val="000000"/>
          <w:szCs w:val="28"/>
          <w:lang w:val="nl-NL"/>
        </w:rPr>
        <w:t>:</w:t>
      </w:r>
    </w:p>
    <w:p w14:paraId="13A8F597" w14:textId="77777777" w:rsidR="005457DD" w:rsidRPr="00705D7C" w:rsidRDefault="005457DD" w:rsidP="005457DD">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1. Kiến thức:</w:t>
      </w:r>
      <w:r w:rsidRPr="00705D7C">
        <w:rPr>
          <w:rFonts w:eastAsia="Calibri" w:cs="Times New Roman"/>
          <w:b/>
          <w:i/>
          <w:color w:val="000000"/>
          <w:szCs w:val="28"/>
          <w:lang w:val="nl-NL"/>
        </w:rPr>
        <w:t xml:space="preserve">  </w:t>
      </w:r>
      <w:r w:rsidRPr="00705D7C">
        <w:rPr>
          <w:rFonts w:eastAsia="Calibri" w:cs="Times New Roman"/>
          <w:color w:val="000000"/>
          <w:szCs w:val="28"/>
          <w:lang w:val="nl-NL"/>
        </w:rPr>
        <w:t>Học xong bài này, HS đạt các yêu cầu sau:</w:t>
      </w:r>
    </w:p>
    <w:p w14:paraId="53E26750"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Mô tả được tam giác cân.</w:t>
      </w:r>
    </w:p>
    <w:p w14:paraId="2FA25084"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Giải thích được các tính chất của tam giác cân.</w:t>
      </w:r>
    </w:p>
    <w:p w14:paraId="00F79360"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Nhận ra các tam giác cân trong bài toán và trong thực tế.</w:t>
      </w:r>
    </w:p>
    <w:p w14:paraId="34DD7EED" w14:textId="77777777" w:rsidR="005457DD" w:rsidRPr="00705D7C" w:rsidRDefault="005457DD" w:rsidP="005457DD">
      <w:pPr>
        <w:tabs>
          <w:tab w:val="center" w:pos="5400"/>
          <w:tab w:val="left" w:pos="7169"/>
        </w:tabs>
        <w:spacing w:before="120"/>
        <w:rPr>
          <w:rFonts w:eastAsia="Calibri" w:cs="Times New Roman"/>
          <w:b/>
          <w:color w:val="000000"/>
          <w:szCs w:val="28"/>
          <w:lang w:val="nl-NL"/>
        </w:rPr>
      </w:pPr>
      <w:r w:rsidRPr="00705D7C">
        <w:rPr>
          <w:rFonts w:eastAsia="Calibri" w:cs="Times New Roman"/>
          <w:b/>
          <w:color w:val="000000"/>
          <w:szCs w:val="28"/>
          <w:lang w:val="nl-NL"/>
        </w:rPr>
        <w:t xml:space="preserve">2. Năng lực </w:t>
      </w:r>
    </w:p>
    <w:p w14:paraId="305B14A7" w14:textId="77777777" w:rsidR="005457DD" w:rsidRPr="00705D7C" w:rsidRDefault="005457DD" w:rsidP="005457DD">
      <w:pPr>
        <w:rPr>
          <w:rFonts w:eastAsia="Calibri" w:cs="Times New Roman"/>
          <w:b/>
          <w:color w:val="000000"/>
          <w:szCs w:val="28"/>
          <w:lang w:val="nl-NL"/>
        </w:rPr>
      </w:pPr>
      <w:r w:rsidRPr="00705D7C">
        <w:rPr>
          <w:rFonts w:eastAsia="Calibri" w:cs="Times New Roman"/>
          <w:b/>
          <w:color w:val="000000"/>
          <w:szCs w:val="28"/>
          <w:lang w:val="nl-NL"/>
        </w:rPr>
        <w:t>Năng lực chung:</w:t>
      </w:r>
    </w:p>
    <w:p w14:paraId="313425BF"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tự chủ và tự học trong tìm tòi khám phá</w:t>
      </w:r>
    </w:p>
    <w:p w14:paraId="3898CEC4"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giao tiếp và hợp tác trong trình bày, thảo luận và làm việc nhóm</w:t>
      </w:r>
    </w:p>
    <w:p w14:paraId="59410424"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giải quyết vấn đề và sáng tạo trong thực hành, vận dụng.</w:t>
      </w:r>
    </w:p>
    <w:p w14:paraId="2E48AD86"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 xml:space="preserve">Năng lực riêng: </w:t>
      </w:r>
      <w:r w:rsidRPr="00705D7C">
        <w:rPr>
          <w:rFonts w:eastAsia="Times New Roman" w:cs="Times New Roman"/>
          <w:color w:val="000000"/>
          <w:szCs w:val="28"/>
          <w:lang w:val="nl-NL"/>
        </w:rPr>
        <w:t>tư duy và lập luận toán học, mô hình hóa toán học, giao tiếp toán học.</w:t>
      </w:r>
    </w:p>
    <w:p w14:paraId="3535BC5B"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Vận dụng được tính chất của tam giác cân để giải toán và giải quyết một số tình huống thực tế.</w:t>
      </w:r>
    </w:p>
    <w:p w14:paraId="6987BE41"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Luyện tập tạo lập tam giác cân bằng cắt giấy.</w:t>
      </w:r>
    </w:p>
    <w:p w14:paraId="179AC398"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3. Phẩm chất</w:t>
      </w:r>
    </w:p>
    <w:p w14:paraId="274E5AFD"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xml:space="preserve">- </w:t>
      </w:r>
      <w:r w:rsidRPr="00705D7C">
        <w:rPr>
          <w:rFonts w:eastAsia="Calibri" w:cs="Times New Roman"/>
          <w:color w:val="000000"/>
          <w:szCs w:val="28"/>
          <w:lang w:val="da-DK"/>
        </w:rPr>
        <w:t>Có</w:t>
      </w:r>
      <w:r w:rsidRPr="00705D7C">
        <w:rPr>
          <w:rFonts w:eastAsia="Calibri" w:cs="Times New Roman"/>
          <w:i/>
          <w:color w:val="000000"/>
          <w:szCs w:val="28"/>
          <w:lang w:val="da-DK"/>
        </w:rPr>
        <w:t xml:space="preserve"> </w:t>
      </w:r>
      <w:r w:rsidRPr="00705D7C">
        <w:rPr>
          <w:rFonts w:eastAsia="Calibri" w:cs="Times New Roman"/>
          <w:color w:val="000000"/>
          <w:szCs w:val="28"/>
          <w:lang w:val="vi-VN"/>
        </w:rPr>
        <w:t xml:space="preserve">ý thức </w:t>
      </w:r>
      <w:r w:rsidRPr="00705D7C">
        <w:rPr>
          <w:rFonts w:eastAsia="Calibri" w:cs="Times New Roman"/>
          <w:color w:val="000000"/>
          <w:szCs w:val="28"/>
        </w:rPr>
        <w:t>học tập</w:t>
      </w:r>
      <w:r w:rsidRPr="00705D7C">
        <w:rPr>
          <w:rFonts w:eastAsia="Calibri" w:cs="Times New Roman"/>
          <w:color w:val="000000"/>
          <w:szCs w:val="28"/>
          <w:lang w:val="vi-VN"/>
        </w:rPr>
        <w:t>, ý thức tìm tòi, khám phá và sáng tạ</w:t>
      </w:r>
      <w:r w:rsidRPr="00705D7C">
        <w:rPr>
          <w:rFonts w:eastAsia="Calibri" w:cs="Times New Roman"/>
          <w:color w:val="000000"/>
          <w:szCs w:val="28"/>
        </w:rPr>
        <w:t>o, có ý thức làm việc nhóm.</w:t>
      </w:r>
    </w:p>
    <w:p w14:paraId="04055B4E"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Chăm chỉ tích cực xây dựng bài, có trách nhiệm, chủ động chiếm lĩnh kiến thức theo sự hướng dẫn của GV.</w:t>
      </w:r>
    </w:p>
    <w:p w14:paraId="5C8C6613"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lastRenderedPageBreak/>
        <w:t>- Hình thành tư duy logic, lập luận chặt chẽ, và linh hoạt trong quá trình suy nghĩ; biết tích hợp toán học và cuộc sống.</w:t>
      </w:r>
    </w:p>
    <w:p w14:paraId="1134BD39" w14:textId="77777777" w:rsidR="005457DD" w:rsidRPr="00705D7C" w:rsidRDefault="005457DD" w:rsidP="005457DD">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II. THIẾT BỊ DẠY HỌC VÀ HỌC LIỆU</w:t>
      </w:r>
      <w:r w:rsidRPr="00705D7C">
        <w:rPr>
          <w:rFonts w:eastAsia="Calibri" w:cs="Times New Roman"/>
          <w:color w:val="000000"/>
          <w:szCs w:val="28"/>
          <w:lang w:val="nl-NL"/>
        </w:rPr>
        <w:t xml:space="preserve"> </w:t>
      </w:r>
    </w:p>
    <w:p w14:paraId="2F4BF0C6"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t xml:space="preserve">1 - GV:  </w:t>
      </w:r>
      <w:r w:rsidRPr="00705D7C">
        <w:rPr>
          <w:rFonts w:eastAsia="Calibri" w:cs="Times New Roman"/>
          <w:color w:val="000000"/>
          <w:szCs w:val="28"/>
          <w:lang w:val="nl-NL"/>
        </w:rPr>
        <w:t>SGK, SGV, Tài liệu giảng dạy, giáo án PPT, đồ dùng học tập.</w:t>
      </w:r>
    </w:p>
    <w:p w14:paraId="0F60B732" w14:textId="77777777" w:rsidR="005457DD" w:rsidRPr="00705D7C" w:rsidRDefault="005457DD" w:rsidP="005457DD">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2 - HS</w:t>
      </w:r>
      <w:r w:rsidRPr="00705D7C">
        <w:rPr>
          <w:rFonts w:eastAsia="Calibri" w:cs="Times New Roman"/>
          <w:color w:val="000000"/>
          <w:szCs w:val="28"/>
          <w:lang w:val="nl-NL"/>
        </w:rPr>
        <w:t>: SGK, SBT, vở ghi, giấy nháp, đồ dùng học tập (bút, thước...), bảng nhóm, bút viết bảng nhóm, kéo, giấy màu.</w:t>
      </w:r>
    </w:p>
    <w:p w14:paraId="0C60B5C9"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III. TIẾN TRÌNH DẠY HỌC</w:t>
      </w:r>
    </w:p>
    <w:p w14:paraId="752A9178"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A. HOẠT ĐỘNG KHỞI ĐỘNG (MỞ ĐẦU)</w:t>
      </w:r>
    </w:p>
    <w:p w14:paraId="7D1BA44C"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287AF39E" w14:textId="77777777" w:rsidR="005457DD" w:rsidRPr="00705D7C" w:rsidRDefault="005457DD" w:rsidP="005457DD">
      <w:pPr>
        <w:tabs>
          <w:tab w:val="left" w:pos="567"/>
          <w:tab w:val="left" w:pos="1134"/>
        </w:tabs>
        <w:spacing w:before="120"/>
        <w:rPr>
          <w:rFonts w:eastAsia="Calibri" w:cs="Times New Roman"/>
          <w:color w:val="000000"/>
          <w:szCs w:val="28"/>
        </w:rPr>
      </w:pPr>
      <w:r w:rsidRPr="00705D7C">
        <w:rPr>
          <w:rFonts w:eastAsia="Calibri" w:cs="Times New Roman"/>
          <w:color w:val="000000"/>
          <w:szCs w:val="28"/>
        </w:rPr>
        <w:t>- HS có cơ hội thảo luận và nhận biết các hình ảnh tam giác cân trong thực tế.</w:t>
      </w:r>
    </w:p>
    <w:p w14:paraId="0FE0BF8E" w14:textId="77777777" w:rsidR="005457DD" w:rsidRPr="00705D7C" w:rsidRDefault="005457DD" w:rsidP="005457DD">
      <w:pPr>
        <w:rPr>
          <w:rFonts w:eastAsia="Calibri" w:cs="Times New Roman"/>
          <w:color w:val="000000"/>
          <w:szCs w:val="28"/>
        </w:rPr>
      </w:pPr>
      <m:oMath>
        <m:r>
          <w:rPr>
            <w:rFonts w:ascii="Cambria Math" w:eastAsia="Calibri" w:hAnsi="Cambria Math" w:cs="Times New Roman"/>
            <w:color w:val="000000"/>
            <w:szCs w:val="28"/>
          </w:rPr>
          <m:t>→</m:t>
        </m:r>
      </m:oMath>
      <w:r w:rsidRPr="00705D7C">
        <w:rPr>
          <w:rFonts w:eastAsia="Calibri" w:cs="Times New Roman"/>
          <w:color w:val="000000"/>
          <w:szCs w:val="28"/>
        </w:rPr>
        <w:t xml:space="preserve"> Thu hút HS vào bài học.</w:t>
      </w:r>
    </w:p>
    <w:p w14:paraId="3C21652E"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 xml:space="preserve">HS quan sát màn chiếu, suy nghĩ, trao đổi, thảo luận và trả lời câu hỏi khởi động </w:t>
      </w:r>
    </w:p>
    <w:p w14:paraId="68337132"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HS trả lời được câu hỏi mở đầu.</w:t>
      </w:r>
    </w:p>
    <w:p w14:paraId="188A830D"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 xml:space="preserve">d) Tổ chức thực hiện: </w:t>
      </w:r>
    </w:p>
    <w:p w14:paraId="14D2552E"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641A75D0"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xml:space="preserve">- GV chiếu Slide hình ảnh thực tế của và dẫn dắt, đặt vấn đề qua bài toán mở đầu: </w:t>
      </w:r>
    </w:p>
    <w:p w14:paraId="66269DED"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xml:space="preserve">+ “ </w:t>
      </w:r>
      <w:r w:rsidRPr="00705D7C">
        <w:rPr>
          <w:rFonts w:eastAsia="Calibri" w:cs="Times New Roman"/>
          <w:i/>
          <w:iCs/>
          <w:color w:val="000000"/>
          <w:szCs w:val="28"/>
          <w:shd w:val="clear" w:color="auto" w:fill="FFFFFF"/>
        </w:rPr>
        <w:t>Em hãy đo rồi so sánh độ dài hai cạnh AB và AC của hai tam giác ABC có trong hình di tích ga xe lửa Đà Lạt dưới đây?</w:t>
      </w:r>
      <w:r w:rsidRPr="00705D7C">
        <w:rPr>
          <w:rFonts w:eastAsia="Calibri" w:cs="Times New Roman"/>
          <w:color w:val="000000"/>
          <w:szCs w:val="28"/>
          <w:lang w:val="nl-NL"/>
        </w:rPr>
        <w:t>”</w:t>
      </w:r>
    </w:p>
    <w:p w14:paraId="7285867B" w14:textId="77777777" w:rsidR="005457DD" w:rsidRPr="00705D7C" w:rsidRDefault="005457DD" w:rsidP="005457DD">
      <w:pPr>
        <w:spacing w:before="120"/>
        <w:jc w:val="center"/>
        <w:rPr>
          <w:rFonts w:eastAsia="Calibri" w:cs="Times New Roman"/>
          <w:color w:val="000000"/>
          <w:szCs w:val="28"/>
          <w:lang w:val="nl-NL"/>
        </w:rPr>
      </w:pPr>
      <w:r w:rsidRPr="00705D7C">
        <w:rPr>
          <w:rFonts w:cs="Times New Roman"/>
          <w:noProof/>
          <w:szCs w:val="28"/>
        </w:rPr>
        <w:lastRenderedPageBreak/>
        <w:drawing>
          <wp:inline distT="0" distB="0" distL="0" distR="0" wp14:anchorId="6F099BC2" wp14:editId="5EA96606">
            <wp:extent cx="4038600" cy="20574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4038600" cy="2057400"/>
                    </a:xfrm>
                    <a:prstGeom prst="rect">
                      <a:avLst/>
                    </a:prstGeom>
                  </pic:spPr>
                </pic:pic>
              </a:graphicData>
            </a:graphic>
          </wp:inline>
        </w:drawing>
      </w:r>
    </w:p>
    <w:p w14:paraId="0785006B" w14:textId="77777777" w:rsidR="005457DD" w:rsidRPr="00705D7C" w:rsidRDefault="005457DD" w:rsidP="005457DD">
      <w:pPr>
        <w:spacing w:before="120"/>
        <w:rPr>
          <w:rFonts w:eastAsia="Calibri" w:cs="Times New Roman"/>
          <w:color w:val="000000"/>
          <w:szCs w:val="28"/>
          <w:lang w:val="nl-NL"/>
        </w:rPr>
      </w:pPr>
      <m:oMath>
        <m:r>
          <m:rPr>
            <m:sty m:val="bi"/>
          </m:rPr>
          <w:rPr>
            <w:rFonts w:ascii="Cambria Math" w:eastAsia="Calibri" w:hAnsi="Cambria Math" w:cs="Times New Roman"/>
            <w:color w:val="000000"/>
            <w:szCs w:val="28"/>
            <w:lang w:val="nl-NL"/>
          </w:rPr>
          <m:t xml:space="preserve">→ </m:t>
        </m:r>
      </m:oMath>
      <w:r w:rsidRPr="00705D7C">
        <w:rPr>
          <w:rFonts w:eastAsia="Calibri" w:cs="Times New Roman"/>
          <w:color w:val="000000"/>
          <w:szCs w:val="28"/>
          <w:lang w:val="nl-NL"/>
        </w:rPr>
        <w:t>HS quan sát màn chiếu, trao đổi, thảo luận và trả lời câu hỏi mở đầu.</w:t>
      </w:r>
    </w:p>
    <w:p w14:paraId="146DB35C"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xml:space="preserve">+ GV đặt câu hỏi thêm: “ </w:t>
      </w:r>
      <w:r w:rsidRPr="00705D7C">
        <w:rPr>
          <w:rFonts w:eastAsia="Calibri" w:cs="Times New Roman"/>
          <w:i/>
          <w:color w:val="000000"/>
          <w:szCs w:val="28"/>
          <w:lang w:val="nl-NL"/>
        </w:rPr>
        <w:t>Cạnh AB dài bao nhiêu cm</w:t>
      </w:r>
      <w:r w:rsidRPr="00705D7C">
        <w:rPr>
          <w:rFonts w:eastAsia="Calibri" w:cs="Times New Roman"/>
          <w:color w:val="000000"/>
          <w:szCs w:val="28"/>
          <w:lang w:val="nl-NL"/>
        </w:rPr>
        <w:t xml:space="preserve">? </w:t>
      </w:r>
      <w:r w:rsidRPr="00705D7C">
        <w:rPr>
          <w:rFonts w:eastAsia="Calibri" w:cs="Times New Roman"/>
          <w:i/>
          <w:color w:val="000000"/>
          <w:szCs w:val="28"/>
          <w:lang w:val="nl-NL"/>
        </w:rPr>
        <w:t>Cạnh AC dài bao nhiêu cm? Vậy hai cạnh AB và AC có bằng nhau không?</w:t>
      </w:r>
      <w:r w:rsidRPr="00705D7C">
        <w:rPr>
          <w:rFonts w:eastAsia="Calibri" w:cs="Times New Roman"/>
          <w:color w:val="000000"/>
          <w:szCs w:val="28"/>
          <w:lang w:val="nl-NL"/>
        </w:rPr>
        <w:t>”</w:t>
      </w:r>
    </w:p>
    <w:p w14:paraId="4F868386" w14:textId="77777777" w:rsidR="005457DD" w:rsidRPr="00705D7C" w:rsidRDefault="005457DD" w:rsidP="005457DD">
      <w:pPr>
        <w:spacing w:before="120"/>
        <w:rPr>
          <w:rFonts w:eastAsia="Calibri" w:cs="Times New Roman"/>
          <w:iCs/>
          <w:color w:val="000000"/>
          <w:szCs w:val="28"/>
          <w:shd w:val="clear" w:color="auto" w:fill="FFFFFF"/>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HS suy nghĩ và trao đổi thảo luận trong 2 phút và trả lời câu hỏi mở đầu .</w:t>
      </w:r>
    </w:p>
    <w:p w14:paraId="767080DF"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nl-NL"/>
        </w:rPr>
        <w:t>GV gọi một số HS trả lời câu hỏi, HS khác nhận xét bổ sung.</w:t>
      </w:r>
    </w:p>
    <w:p w14:paraId="550CD901"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r w:rsidRPr="00705D7C">
        <w:rPr>
          <w:rFonts w:eastAsia="Calibri" w:cs="Times New Roman"/>
          <w:color w:val="000000"/>
          <w:szCs w:val="28"/>
          <w:lang w:val="nl-NL"/>
        </w:rPr>
        <w:t>Từ kết quả của HS, GV dẫn dắt giới thiệu sơ qua về nhận diện hình lăng trụ đứng tam giác và hình lăng trụ đứng tứ giác kết nối HS vào bài học mới: “</w:t>
      </w:r>
      <w:r w:rsidRPr="00705D7C">
        <w:rPr>
          <w:rFonts w:eastAsia="Calibri" w:cs="Times New Roman"/>
          <w:i/>
          <w:color w:val="000000"/>
          <w:szCs w:val="28"/>
          <w:lang w:val="nl-NL"/>
        </w:rPr>
        <w:t>Tam giác ABC có đặc điểm như vậy gọi là tam giác gì? Tam giác đó có các tính chất gì. Để hiểu rõ, chúng ta sẽ tìm hiểu bài học hôm nay</w:t>
      </w:r>
      <w:r w:rsidRPr="00705D7C">
        <w:rPr>
          <w:rFonts w:eastAsia="Calibri" w:cs="Times New Roman"/>
          <w:color w:val="000000"/>
          <w:szCs w:val="28"/>
          <w:lang w:val="nl-NL"/>
        </w:rPr>
        <w:t>”.</w:t>
      </w:r>
    </w:p>
    <w:p w14:paraId="68EDEE14" w14:textId="77777777" w:rsidR="005457DD" w:rsidRPr="00705D7C" w:rsidRDefault="005457DD" w:rsidP="005457DD">
      <w:pPr>
        <w:spacing w:before="120"/>
        <w:rPr>
          <w:rFonts w:eastAsia="Calibri" w:cs="Times New Roman"/>
          <w:b/>
          <w:color w:val="000000"/>
          <w:szCs w:val="28"/>
          <w:lang w:val="nl-NL"/>
        </w:rPr>
      </w:pPr>
      <m:oMath>
        <m:r>
          <w:rPr>
            <w:rFonts w:ascii="Cambria Math" w:eastAsia="Calibri" w:hAnsi="Cambria Math" w:cs="Times New Roman"/>
            <w:noProof/>
            <w:szCs w:val="28"/>
          </w:rPr>
          <m:t>⇒</m:t>
        </m:r>
      </m:oMath>
      <w:r w:rsidRPr="00705D7C">
        <w:rPr>
          <w:rFonts w:eastAsia="Calibri" w:cs="Times New Roman"/>
          <w:szCs w:val="28"/>
        </w:rPr>
        <w:t xml:space="preserve"> </w:t>
      </w:r>
      <w:r w:rsidRPr="00705D7C">
        <w:rPr>
          <w:rFonts w:eastAsia="Calibri" w:cs="Times New Roman"/>
          <w:b/>
          <w:color w:val="000000"/>
          <w:szCs w:val="28"/>
          <w:lang w:val="nl-NL"/>
        </w:rPr>
        <w:t>Bài 3: Tam giác cân</w:t>
      </w:r>
    </w:p>
    <w:p w14:paraId="0AD352A1"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B.</w:t>
      </w:r>
      <w:r w:rsidRPr="00705D7C">
        <w:rPr>
          <w:rFonts w:eastAsia="Calibri" w:cs="Times New Roman"/>
          <w:color w:val="000000"/>
          <w:szCs w:val="28"/>
          <w:lang w:val="nl-NL"/>
        </w:rPr>
        <w:t xml:space="preserve"> </w:t>
      </w:r>
      <w:r w:rsidRPr="00705D7C">
        <w:rPr>
          <w:rFonts w:eastAsia="Calibri" w:cs="Times New Roman"/>
          <w:b/>
          <w:color w:val="000000"/>
          <w:szCs w:val="28"/>
          <w:lang w:val="nl-NL"/>
        </w:rPr>
        <w:t>HÌNH THÀNH KIẾN THỨC MỚI</w:t>
      </w:r>
    </w:p>
    <w:p w14:paraId="6815AA66"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Hoạt động 1: Tam giác cân</w:t>
      </w:r>
    </w:p>
    <w:p w14:paraId="223708F0"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345E98A9"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t>- Giúp HS có cơ hội trải nghiệm cách tạo lập một tam giác cân bằng cắt giấy.</w:t>
      </w:r>
    </w:p>
    <w:p w14:paraId="2C134B16"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t>- HS nhận biết và ghi nhớ khái niệm tam giác cân, kể tên được các yếu tố của tam giác cân (cạnh bên, cạnh đáy, góc ở đáy, góc ở đỉnh).</w:t>
      </w:r>
    </w:p>
    <w:p w14:paraId="7B344D9A"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lastRenderedPageBreak/>
        <w:t>b) Nội dung:</w:t>
      </w:r>
    </w:p>
    <w:p w14:paraId="2091F925"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 </w:t>
      </w:r>
      <w:r w:rsidRPr="00705D7C">
        <w:rPr>
          <w:rFonts w:eastAsia="Calibri" w:cs="Times New Roman"/>
          <w:color w:val="000000"/>
          <w:szCs w:val="28"/>
          <w:lang w:val="nl-NL"/>
        </w:rPr>
        <w:t>HS tìm hiểu nội dung kiến thức về các đặc điểm hình lăng trụ đứng tam giác, lăng trụ đứng tứ giác theo dẫn dắt, yêu cầu của GV.</w:t>
      </w:r>
    </w:p>
    <w:p w14:paraId="1B0FBF02"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HS ghi nhớ được các đặc điểm về hình lăng trụ đứng tam giác, hình lăng trụ đứng tứ giác và giải được một số bài tập liên quan.</w:t>
      </w:r>
    </w:p>
    <w:p w14:paraId="461F7CE7"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d) Tổ chức thực hiện:</w:t>
      </w:r>
    </w:p>
    <w:tbl>
      <w:tblPr>
        <w:tblStyle w:val="TableGrid11"/>
        <w:tblW w:w="9355" w:type="dxa"/>
        <w:tblLook w:val="04A0" w:firstRow="1" w:lastRow="0" w:firstColumn="1" w:lastColumn="0" w:noHBand="0" w:noVBand="1"/>
      </w:tblPr>
      <w:tblGrid>
        <w:gridCol w:w="3884"/>
        <w:gridCol w:w="5471"/>
      </w:tblGrid>
      <w:tr w:rsidR="005457DD" w:rsidRPr="00705D7C" w14:paraId="5966412A" w14:textId="77777777" w:rsidTr="005D2D4E">
        <w:tc>
          <w:tcPr>
            <w:tcW w:w="4675" w:type="dxa"/>
            <w:tcBorders>
              <w:top w:val="single" w:sz="4" w:space="0" w:color="auto"/>
              <w:left w:val="single" w:sz="4" w:space="0" w:color="auto"/>
              <w:bottom w:val="single" w:sz="4" w:space="0" w:color="auto"/>
              <w:right w:val="single" w:sz="4" w:space="0" w:color="auto"/>
            </w:tcBorders>
            <w:hideMark/>
          </w:tcPr>
          <w:p w14:paraId="41078734" w14:textId="77777777" w:rsidR="005457DD" w:rsidRPr="00705D7C" w:rsidRDefault="005457DD" w:rsidP="005D2D4E">
            <w:pPr>
              <w:tabs>
                <w:tab w:val="left" w:pos="567"/>
                <w:tab w:val="left" w:pos="1134"/>
              </w:tabs>
              <w:spacing w:before="120"/>
              <w:jc w:val="center"/>
              <w:rPr>
                <w:b/>
                <w:color w:val="000000"/>
                <w:szCs w:val="28"/>
                <w:lang w:val="nl-NL"/>
              </w:rPr>
            </w:pPr>
            <w:r w:rsidRPr="00705D7C">
              <w:rPr>
                <w:b/>
                <w:color w:val="000000"/>
                <w:szCs w:val="28"/>
                <w:lang w:val="nl-NL"/>
              </w:rPr>
              <w:t>HĐ CỦA GV VÀ HS</w:t>
            </w:r>
          </w:p>
        </w:tc>
        <w:tc>
          <w:tcPr>
            <w:tcW w:w="4680" w:type="dxa"/>
            <w:tcBorders>
              <w:top w:val="single" w:sz="4" w:space="0" w:color="auto"/>
              <w:left w:val="single" w:sz="4" w:space="0" w:color="auto"/>
              <w:bottom w:val="single" w:sz="4" w:space="0" w:color="auto"/>
              <w:right w:val="single" w:sz="4" w:space="0" w:color="auto"/>
            </w:tcBorders>
            <w:hideMark/>
          </w:tcPr>
          <w:p w14:paraId="58DAB533" w14:textId="77777777" w:rsidR="005457DD" w:rsidRPr="00705D7C" w:rsidRDefault="005457DD" w:rsidP="005D2D4E">
            <w:pPr>
              <w:tabs>
                <w:tab w:val="left" w:pos="567"/>
                <w:tab w:val="left" w:pos="1134"/>
              </w:tabs>
              <w:spacing w:before="120"/>
              <w:jc w:val="center"/>
              <w:rPr>
                <w:b/>
                <w:color w:val="000000"/>
                <w:szCs w:val="28"/>
                <w:lang w:val="nl-NL"/>
              </w:rPr>
            </w:pPr>
            <w:r w:rsidRPr="00705D7C">
              <w:rPr>
                <w:b/>
                <w:color w:val="000000"/>
                <w:szCs w:val="28"/>
                <w:lang w:val="nl-NL"/>
              </w:rPr>
              <w:t>SẢN PHẨM DỰ KIẾN</w:t>
            </w:r>
          </w:p>
        </w:tc>
      </w:tr>
      <w:tr w:rsidR="005457DD" w:rsidRPr="00705D7C" w14:paraId="35006763" w14:textId="77777777" w:rsidTr="005D2D4E">
        <w:tc>
          <w:tcPr>
            <w:tcW w:w="4675" w:type="dxa"/>
            <w:tcBorders>
              <w:top w:val="single" w:sz="4" w:space="0" w:color="auto"/>
              <w:left w:val="single" w:sz="4" w:space="0" w:color="auto"/>
              <w:bottom w:val="single" w:sz="4" w:space="0" w:color="auto"/>
              <w:right w:val="single" w:sz="4" w:space="0" w:color="auto"/>
            </w:tcBorders>
            <w:hideMark/>
          </w:tcPr>
          <w:p w14:paraId="42DEC7B7" w14:textId="77777777" w:rsidR="005457DD" w:rsidRPr="00705D7C" w:rsidRDefault="005457DD" w:rsidP="005D2D4E">
            <w:pPr>
              <w:spacing w:before="120"/>
              <w:rPr>
                <w:b/>
                <w:color w:val="000000"/>
                <w:szCs w:val="28"/>
              </w:rPr>
            </w:pPr>
            <w:r w:rsidRPr="00705D7C">
              <w:rPr>
                <w:b/>
                <w:color w:val="000000"/>
                <w:szCs w:val="28"/>
              </w:rPr>
              <w:t>Bước 1: Chuyển giao nhiệm vụ:</w:t>
            </w:r>
          </w:p>
          <w:p w14:paraId="77A0A10D" w14:textId="77777777" w:rsidR="005457DD" w:rsidRPr="00705D7C" w:rsidRDefault="005457DD" w:rsidP="005D2D4E">
            <w:pPr>
              <w:spacing w:before="120"/>
              <w:rPr>
                <w:color w:val="000000"/>
                <w:szCs w:val="28"/>
              </w:rPr>
            </w:pPr>
            <w:r w:rsidRPr="00705D7C">
              <w:rPr>
                <w:color w:val="000000"/>
                <w:szCs w:val="28"/>
              </w:rPr>
              <w:t xml:space="preserve">- GV tổ chức cho HS thực hành theo nhóm đôi thực hiện </w:t>
            </w:r>
            <w:r w:rsidRPr="00705D7C">
              <w:rPr>
                <w:b/>
                <w:color w:val="000000"/>
                <w:szCs w:val="28"/>
              </w:rPr>
              <w:t xml:space="preserve">HĐKP1 </w:t>
            </w:r>
            <w:r w:rsidRPr="00705D7C">
              <w:rPr>
                <w:color w:val="000000"/>
                <w:szCs w:val="28"/>
              </w:rPr>
              <w:t xml:space="preserve">và trả lời câu hỏi. </w:t>
            </w:r>
          </w:p>
          <w:p w14:paraId="684F6D4D" w14:textId="77777777" w:rsidR="005457DD" w:rsidRPr="00705D7C" w:rsidRDefault="005457DD" w:rsidP="005D2D4E">
            <w:pPr>
              <w:spacing w:before="120"/>
              <w:rPr>
                <w:color w:val="000000"/>
                <w:szCs w:val="28"/>
              </w:rPr>
            </w:pPr>
            <m:oMath>
              <m:r>
                <w:rPr>
                  <w:rFonts w:ascii="Cambria Math" w:hAnsi="Cambria Math"/>
                  <w:color w:val="000000"/>
                  <w:szCs w:val="28"/>
                </w:rPr>
                <m:t>→</m:t>
              </m:r>
            </m:oMath>
            <w:r w:rsidRPr="00705D7C">
              <w:rPr>
                <w:color w:val="000000"/>
                <w:szCs w:val="28"/>
              </w:rPr>
              <w:t xml:space="preserve"> Từ đó, GV dẫn dắt giới thiệu định nghĩa tam giác cân như trong khung kiến thức trọng tâm.</w:t>
            </w:r>
          </w:p>
          <w:p w14:paraId="4A210D4C" w14:textId="77777777" w:rsidR="005457DD" w:rsidRPr="00705D7C" w:rsidRDefault="005457DD" w:rsidP="005D2D4E">
            <w:pPr>
              <w:spacing w:before="120"/>
              <w:rPr>
                <w:color w:val="000000"/>
                <w:szCs w:val="28"/>
              </w:rPr>
            </w:pPr>
            <w:r w:rsidRPr="00705D7C">
              <w:rPr>
                <w:color w:val="000000"/>
                <w:szCs w:val="28"/>
              </w:rPr>
              <w:t xml:space="preserve">- GV yêu cầu HS quan sát </w:t>
            </w:r>
            <w:r w:rsidRPr="00705D7C">
              <w:rPr>
                <w:i/>
                <w:color w:val="000000"/>
                <w:szCs w:val="28"/>
              </w:rPr>
              <w:t>Hình 2</w:t>
            </w:r>
            <w:r w:rsidRPr="00705D7C">
              <w:rPr>
                <w:color w:val="000000"/>
                <w:szCs w:val="28"/>
              </w:rPr>
              <w:t xml:space="preserve"> và thực hiện xác định cạnh bên, cạnh đáy, góc ở đáy, góc ở đỉnh của tam giác cân. (GV chỉ, HS xác định).</w:t>
            </w:r>
          </w:p>
          <w:p w14:paraId="7107ECC8" w14:textId="77777777" w:rsidR="005457DD" w:rsidRPr="00705D7C" w:rsidRDefault="005457DD" w:rsidP="005D2D4E">
            <w:pPr>
              <w:spacing w:before="120"/>
              <w:rPr>
                <w:color w:val="000000"/>
                <w:szCs w:val="28"/>
              </w:rPr>
            </w:pPr>
            <w:r w:rsidRPr="00705D7C">
              <w:rPr>
                <w:color w:val="000000"/>
                <w:szCs w:val="28"/>
              </w:rPr>
              <w:t xml:space="preserve">- GV cho HS áp dụng xác định tam giác cân trong bài </w:t>
            </w:r>
            <w:r w:rsidRPr="00705D7C">
              <w:rPr>
                <w:i/>
                <w:color w:val="000000"/>
                <w:szCs w:val="28"/>
              </w:rPr>
              <w:t>Ví dụ 1</w:t>
            </w:r>
            <w:r w:rsidRPr="00705D7C">
              <w:rPr>
                <w:color w:val="000000"/>
                <w:szCs w:val="28"/>
              </w:rPr>
              <w:t>, sau đó nói cho bạn cùng bàn nghe kết quả của mình.</w:t>
            </w:r>
          </w:p>
          <w:p w14:paraId="58139C22" w14:textId="77777777" w:rsidR="005457DD" w:rsidRPr="00705D7C" w:rsidRDefault="005457DD" w:rsidP="005D2D4E">
            <w:pPr>
              <w:spacing w:before="120"/>
              <w:rPr>
                <w:color w:val="000000"/>
                <w:szCs w:val="28"/>
              </w:rPr>
            </w:pPr>
            <w:r w:rsidRPr="00705D7C">
              <w:rPr>
                <w:color w:val="000000"/>
                <w:szCs w:val="28"/>
              </w:rPr>
              <w:t xml:space="preserve">- GV yêu cầu HS luyện tập </w:t>
            </w:r>
            <w:r w:rsidRPr="00705D7C">
              <w:rPr>
                <w:color w:val="000000"/>
                <w:szCs w:val="28"/>
              </w:rPr>
              <w:lastRenderedPageBreak/>
              <w:t xml:space="preserve">thông qua </w:t>
            </w:r>
            <w:r w:rsidRPr="00705D7C">
              <w:rPr>
                <w:b/>
                <w:color w:val="000000"/>
                <w:szCs w:val="28"/>
              </w:rPr>
              <w:t>Thực hành 1</w:t>
            </w:r>
            <w:r w:rsidRPr="00705D7C">
              <w:rPr>
                <w:color w:val="000000"/>
                <w:szCs w:val="28"/>
              </w:rPr>
              <w:t xml:space="preserve"> để nhận biết và xác định các yếu tố của tam giác cân.</w:t>
            </w:r>
          </w:p>
          <w:p w14:paraId="0359985A" w14:textId="77777777" w:rsidR="005457DD" w:rsidRPr="00705D7C" w:rsidRDefault="005457DD" w:rsidP="005D2D4E">
            <w:pPr>
              <w:tabs>
                <w:tab w:val="left" w:pos="567"/>
                <w:tab w:val="left" w:pos="1134"/>
              </w:tabs>
              <w:spacing w:before="120"/>
              <w:rPr>
                <w:b/>
                <w:color w:val="000000"/>
                <w:szCs w:val="28"/>
                <w:lang w:val="nl-NL"/>
              </w:rPr>
            </w:pPr>
            <w:r w:rsidRPr="00705D7C">
              <w:rPr>
                <w:b/>
                <w:color w:val="000000"/>
                <w:szCs w:val="28"/>
              </w:rPr>
              <w:t xml:space="preserve">Bước 2: Thực hiện nhiệm vụ: </w:t>
            </w:r>
          </w:p>
          <w:p w14:paraId="1F365990" w14:textId="77777777" w:rsidR="005457DD" w:rsidRPr="00705D7C" w:rsidRDefault="005457DD" w:rsidP="005D2D4E">
            <w:pPr>
              <w:spacing w:before="120"/>
              <w:rPr>
                <w:color w:val="000000"/>
                <w:szCs w:val="28"/>
              </w:rPr>
            </w:pPr>
            <w:r w:rsidRPr="00705D7C">
              <w:rPr>
                <w:color w:val="000000"/>
                <w:szCs w:val="28"/>
              </w:rPr>
              <w:t>- HS chú ý theo dõi SGK, nghe, tiếp nhận kiến thức và hoàn thành theo yêu cầu, dẫn dắt của GV.</w:t>
            </w:r>
          </w:p>
          <w:p w14:paraId="0316AAE1" w14:textId="77777777" w:rsidR="005457DD" w:rsidRPr="00705D7C" w:rsidRDefault="005457DD" w:rsidP="005D2D4E">
            <w:pPr>
              <w:spacing w:before="120"/>
              <w:rPr>
                <w:color w:val="000000"/>
                <w:szCs w:val="28"/>
              </w:rPr>
            </w:pPr>
            <w:r w:rsidRPr="00705D7C">
              <w:rPr>
                <w:color w:val="000000"/>
                <w:szCs w:val="28"/>
              </w:rPr>
              <w:t>- HS hoạt động cặp đôi/ nhóm: theo dõi nội dug SGK thảo luận, trao đổi thực hiện các hoạt động theo dẫn dắt của GV.</w:t>
            </w:r>
          </w:p>
          <w:p w14:paraId="17A62ABF" w14:textId="77777777" w:rsidR="005457DD" w:rsidRPr="00705D7C" w:rsidRDefault="005457DD" w:rsidP="005D2D4E">
            <w:pPr>
              <w:spacing w:before="120"/>
              <w:rPr>
                <w:color w:val="000000"/>
                <w:szCs w:val="28"/>
              </w:rPr>
            </w:pPr>
            <w:r w:rsidRPr="00705D7C">
              <w:rPr>
                <w:color w:val="000000"/>
                <w:szCs w:val="28"/>
              </w:rPr>
              <w:t>- GV: giảng, phân tích, dẫn dắt, trinh bày và hỗ trợ HS.</w:t>
            </w:r>
          </w:p>
          <w:p w14:paraId="5CC28CEC" w14:textId="77777777" w:rsidR="005457DD" w:rsidRPr="00705D7C" w:rsidRDefault="005457DD" w:rsidP="005D2D4E">
            <w:pPr>
              <w:spacing w:before="120"/>
              <w:rPr>
                <w:b/>
                <w:color w:val="000000"/>
                <w:szCs w:val="28"/>
              </w:rPr>
            </w:pPr>
            <w:r w:rsidRPr="00705D7C">
              <w:rPr>
                <w:b/>
                <w:color w:val="000000"/>
                <w:szCs w:val="28"/>
              </w:rPr>
              <w:t xml:space="preserve">Bước 3: Báo cáo, thảo luận: </w:t>
            </w:r>
          </w:p>
          <w:p w14:paraId="2EA518AB" w14:textId="77777777" w:rsidR="005457DD" w:rsidRPr="00705D7C" w:rsidRDefault="005457DD" w:rsidP="005D2D4E">
            <w:pPr>
              <w:rPr>
                <w:color w:val="000000"/>
                <w:szCs w:val="28"/>
              </w:rPr>
            </w:pPr>
            <w:r w:rsidRPr="00705D7C">
              <w:rPr>
                <w:color w:val="000000"/>
                <w:szCs w:val="28"/>
              </w:rPr>
              <w:t>- Đại diệ HS giơ tay phát biểu trình bày tại chỗ/ trình bày bảng.</w:t>
            </w:r>
          </w:p>
          <w:p w14:paraId="0EB03749" w14:textId="77777777" w:rsidR="005457DD" w:rsidRPr="00705D7C" w:rsidRDefault="005457DD" w:rsidP="005D2D4E">
            <w:pPr>
              <w:rPr>
                <w:color w:val="000000"/>
                <w:szCs w:val="28"/>
              </w:rPr>
            </w:pPr>
            <w:r w:rsidRPr="00705D7C">
              <w:rPr>
                <w:color w:val="000000"/>
                <w:szCs w:val="28"/>
              </w:rPr>
              <w:t xml:space="preserve">- Các HS khác hoàn thành vở, chú ý nghe và nhận xét. </w:t>
            </w:r>
          </w:p>
          <w:p w14:paraId="194592DC" w14:textId="77777777" w:rsidR="005457DD" w:rsidRPr="00705D7C" w:rsidRDefault="005457DD" w:rsidP="005D2D4E">
            <w:pPr>
              <w:spacing w:before="120"/>
              <w:rPr>
                <w:color w:val="000000"/>
                <w:szCs w:val="28"/>
              </w:rPr>
            </w:pPr>
            <w:r w:rsidRPr="00705D7C">
              <w:rPr>
                <w:b/>
                <w:color w:val="000000"/>
                <w:szCs w:val="28"/>
              </w:rPr>
              <w:t xml:space="preserve">Bước 4: Kết luận, nhận định: </w:t>
            </w:r>
            <w:r w:rsidRPr="00705D7C">
              <w:rPr>
                <w:color w:val="000000"/>
                <w:szCs w:val="28"/>
              </w:rPr>
              <w:t>GV đánh giá, nhận xét quá trình tiếp nhận và hoạt động của học sinh và gọi HS nhắc lại định nghĩa tam giác cân và mô tả các yếu tố của tam giác cân đó.</w:t>
            </w:r>
          </w:p>
        </w:tc>
        <w:tc>
          <w:tcPr>
            <w:tcW w:w="4680" w:type="dxa"/>
            <w:tcBorders>
              <w:top w:val="single" w:sz="4" w:space="0" w:color="auto"/>
              <w:left w:val="single" w:sz="4" w:space="0" w:color="auto"/>
              <w:bottom w:val="single" w:sz="4" w:space="0" w:color="auto"/>
              <w:right w:val="single" w:sz="4" w:space="0" w:color="auto"/>
            </w:tcBorders>
          </w:tcPr>
          <w:p w14:paraId="1D1FC343" w14:textId="77777777" w:rsidR="005457DD" w:rsidRPr="00705D7C" w:rsidRDefault="005457DD" w:rsidP="005D2D4E">
            <w:pPr>
              <w:rPr>
                <w:b/>
                <w:szCs w:val="28"/>
              </w:rPr>
            </w:pPr>
            <w:r w:rsidRPr="00705D7C">
              <w:rPr>
                <w:b/>
                <w:szCs w:val="28"/>
              </w:rPr>
              <w:lastRenderedPageBreak/>
              <w:t>1. Tam giác cân</w:t>
            </w:r>
          </w:p>
          <w:p w14:paraId="6692A3CD" w14:textId="77777777" w:rsidR="005457DD" w:rsidRPr="00705D7C" w:rsidRDefault="005457DD" w:rsidP="005D2D4E">
            <w:pPr>
              <w:tabs>
                <w:tab w:val="left" w:pos="1110"/>
              </w:tabs>
              <w:rPr>
                <w:b/>
                <w:i/>
                <w:color w:val="000000"/>
                <w:szCs w:val="28"/>
                <w:lang w:val="nl-NL"/>
              </w:rPr>
            </w:pPr>
            <w:r w:rsidRPr="00705D7C">
              <w:rPr>
                <w:b/>
                <w:i/>
                <w:color w:val="000000"/>
                <w:szCs w:val="28"/>
                <w:lang w:val="nl-NL"/>
              </w:rPr>
              <w:t xml:space="preserve"> HĐKP1:</w:t>
            </w:r>
          </w:p>
          <w:p w14:paraId="22A2CDBC" w14:textId="77777777" w:rsidR="005457DD" w:rsidRPr="00705D7C" w:rsidRDefault="005457DD" w:rsidP="005D2D4E">
            <w:pPr>
              <w:shd w:val="clear" w:color="auto" w:fill="FFFFFF"/>
              <w:spacing w:before="100" w:beforeAutospacing="1" w:after="100" w:afterAutospacing="1"/>
              <w:jc w:val="center"/>
              <w:rPr>
                <w:color w:val="000000"/>
                <w:szCs w:val="28"/>
                <w:lang w:val="nl-NL"/>
              </w:rPr>
            </w:pPr>
            <w:r w:rsidRPr="00705D7C">
              <w:rPr>
                <w:noProof/>
                <w:szCs w:val="28"/>
              </w:rPr>
              <w:drawing>
                <wp:inline distT="0" distB="0" distL="0" distR="0" wp14:anchorId="23BBDA75" wp14:editId="78B89204">
                  <wp:extent cx="2562225" cy="120052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2567987" cy="1203222"/>
                          </a:xfrm>
                          <a:prstGeom prst="rect">
                            <a:avLst/>
                          </a:prstGeom>
                        </pic:spPr>
                      </pic:pic>
                    </a:graphicData>
                  </a:graphic>
                </wp:inline>
              </w:drawing>
            </w:r>
          </w:p>
          <w:p w14:paraId="5ABB6C1A" w14:textId="77777777" w:rsidR="005457DD" w:rsidRPr="00705D7C" w:rsidRDefault="005457DD" w:rsidP="005D2D4E">
            <w:pPr>
              <w:jc w:val="center"/>
              <w:rPr>
                <w:szCs w:val="28"/>
              </w:rPr>
            </w:pPr>
            <w:r w:rsidRPr="00705D7C">
              <w:rPr>
                <w:szCs w:val="28"/>
              </w:rPr>
              <w:t>SA = SB.</w:t>
            </w:r>
          </w:p>
          <w:p w14:paraId="632F143C" w14:textId="77777777" w:rsidR="005457DD" w:rsidRPr="00705D7C" w:rsidRDefault="005457DD" w:rsidP="005D2D4E">
            <w:pPr>
              <w:rPr>
                <w:b/>
                <w:color w:val="000000"/>
                <w:szCs w:val="28"/>
                <w:lang w:val="nl-NL"/>
              </w:rPr>
            </w:pPr>
            <m:oMath>
              <m:r>
                <w:rPr>
                  <w:rFonts w:ascii="Cambria Math" w:hAnsi="Cambria Math"/>
                  <w:noProof/>
                  <w:szCs w:val="28"/>
                </w:rPr>
                <m:t>⇒</m:t>
              </m:r>
            </m:oMath>
            <w:r w:rsidRPr="00705D7C">
              <w:rPr>
                <w:color w:val="000000"/>
                <w:szCs w:val="28"/>
                <w:u w:val="single"/>
                <w:lang w:val="nl-NL"/>
              </w:rPr>
              <w:t>Kết luận:</w:t>
            </w:r>
          </w:p>
          <w:p w14:paraId="20282621" w14:textId="77777777" w:rsidR="005457DD" w:rsidRPr="00705D7C" w:rsidRDefault="005457DD" w:rsidP="005D2D4E">
            <w:pPr>
              <w:tabs>
                <w:tab w:val="left" w:pos="1110"/>
              </w:tabs>
              <w:rPr>
                <w:i/>
                <w:color w:val="000000"/>
                <w:szCs w:val="28"/>
                <w:lang w:val="nl-NL"/>
              </w:rPr>
            </w:pPr>
            <w:r w:rsidRPr="00705D7C">
              <w:rPr>
                <w:b/>
                <w:i/>
                <w:color w:val="000000"/>
                <w:szCs w:val="28"/>
                <w:lang w:val="nl-NL"/>
              </w:rPr>
              <w:t xml:space="preserve">Tam giác cân </w:t>
            </w:r>
            <w:r w:rsidRPr="00705D7C">
              <w:rPr>
                <w:i/>
                <w:color w:val="000000"/>
                <w:szCs w:val="28"/>
                <w:lang w:val="nl-NL"/>
              </w:rPr>
              <w:t>là tam giác có hai cạnh bằng nhau.</w:t>
            </w:r>
          </w:p>
          <w:p w14:paraId="3F4B7BC8" w14:textId="77777777" w:rsidR="005457DD" w:rsidRPr="00705D7C" w:rsidRDefault="005457DD" w:rsidP="005D2D4E">
            <w:pPr>
              <w:jc w:val="center"/>
              <w:rPr>
                <w:b/>
                <w:szCs w:val="28"/>
                <w:lang w:val="nl-NL"/>
              </w:rPr>
            </w:pPr>
            <w:r w:rsidRPr="00705D7C">
              <w:rPr>
                <w:noProof/>
                <w:szCs w:val="28"/>
              </w:rPr>
              <w:drawing>
                <wp:inline distT="0" distB="0" distL="0" distR="0" wp14:anchorId="5BC6A9A6" wp14:editId="6F672B6E">
                  <wp:extent cx="2019300" cy="1905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2019300" cy="1905000"/>
                          </a:xfrm>
                          <a:prstGeom prst="rect">
                            <a:avLst/>
                          </a:prstGeom>
                        </pic:spPr>
                      </pic:pic>
                    </a:graphicData>
                  </a:graphic>
                </wp:inline>
              </w:drawing>
            </w:r>
          </w:p>
          <w:p w14:paraId="4DD87F8C" w14:textId="77777777" w:rsidR="005457DD" w:rsidRPr="00705D7C" w:rsidRDefault="005457DD" w:rsidP="005D2D4E">
            <w:pPr>
              <w:rPr>
                <w:i/>
                <w:szCs w:val="28"/>
                <w:lang w:val="nl-NL"/>
              </w:rPr>
            </w:pPr>
            <w:r w:rsidRPr="00705D7C">
              <w:rPr>
                <w:i/>
                <w:szCs w:val="28"/>
                <w:lang w:val="nl-NL"/>
              </w:rPr>
              <w:t xml:space="preserve">Tam giác ABC với </w:t>
            </w:r>
            <w:r w:rsidRPr="00705D7C">
              <w:rPr>
                <w:b/>
                <w:i/>
                <w:szCs w:val="28"/>
                <w:lang w:val="nl-NL"/>
              </w:rPr>
              <w:t>AB = AC</w:t>
            </w:r>
            <w:r w:rsidRPr="00705D7C">
              <w:rPr>
                <w:i/>
                <w:szCs w:val="28"/>
                <w:lang w:val="nl-NL"/>
              </w:rPr>
              <w:t xml:space="preserve"> được gọi là </w:t>
            </w:r>
            <w:r w:rsidRPr="00705D7C">
              <w:rPr>
                <w:b/>
                <w:i/>
                <w:szCs w:val="28"/>
                <w:lang w:val="nl-NL"/>
              </w:rPr>
              <w:t>tam giác cân tại A</w:t>
            </w:r>
            <w:r w:rsidRPr="00705D7C">
              <w:rPr>
                <w:i/>
                <w:szCs w:val="28"/>
                <w:lang w:val="nl-NL"/>
              </w:rPr>
              <w:t xml:space="preserve">. AB, AC là các cạnh bên, BC là </w:t>
            </w:r>
            <w:r w:rsidRPr="00705D7C">
              <w:rPr>
                <w:i/>
                <w:szCs w:val="28"/>
                <w:lang w:val="nl-NL"/>
              </w:rPr>
              <w:lastRenderedPageBreak/>
              <w:t xml:space="preserve">cạnh đáy, </w:t>
            </w:r>
            <m:oMath>
              <m:acc>
                <m:accPr>
                  <m:ctrlPr>
                    <w:rPr>
                      <w:rFonts w:ascii="Cambria Math" w:hAnsi="Cambria Math"/>
                      <w:i/>
                      <w:szCs w:val="28"/>
                      <w:lang w:val="nl-NL"/>
                    </w:rPr>
                  </m:ctrlPr>
                </m:accPr>
                <m:e>
                  <m:r>
                    <w:rPr>
                      <w:rFonts w:ascii="Cambria Math" w:hAnsi="Cambria Math"/>
                      <w:szCs w:val="28"/>
                      <w:lang w:val="nl-NL"/>
                    </w:rPr>
                    <m:t>B</m:t>
                  </m:r>
                </m:e>
              </m:acc>
            </m:oMath>
            <w:r w:rsidRPr="00705D7C">
              <w:rPr>
                <w:i/>
                <w:szCs w:val="28"/>
                <w:lang w:val="nl-NL"/>
              </w:rPr>
              <w:t xml:space="preserve"> và </w:t>
            </w:r>
            <m:oMath>
              <m:acc>
                <m:accPr>
                  <m:ctrlPr>
                    <w:rPr>
                      <w:rFonts w:ascii="Cambria Math" w:hAnsi="Cambria Math"/>
                      <w:i/>
                      <w:szCs w:val="28"/>
                      <w:lang w:val="nl-NL"/>
                    </w:rPr>
                  </m:ctrlPr>
                </m:accPr>
                <m:e>
                  <m:r>
                    <w:rPr>
                      <w:rFonts w:ascii="Cambria Math" w:hAnsi="Cambria Math"/>
                      <w:szCs w:val="28"/>
                      <w:lang w:val="nl-NL"/>
                    </w:rPr>
                    <m:t>C</m:t>
                  </m:r>
                </m:e>
              </m:acc>
            </m:oMath>
            <w:r w:rsidRPr="00705D7C">
              <w:rPr>
                <w:i/>
                <w:szCs w:val="28"/>
                <w:lang w:val="nl-NL"/>
              </w:rPr>
              <w:t xml:space="preserve"> là các góc ở đáy, </w:t>
            </w:r>
            <m:oMath>
              <m:acc>
                <m:accPr>
                  <m:ctrlPr>
                    <w:rPr>
                      <w:rFonts w:ascii="Cambria Math" w:hAnsi="Cambria Math"/>
                      <w:i/>
                      <w:szCs w:val="28"/>
                      <w:lang w:val="nl-NL"/>
                    </w:rPr>
                  </m:ctrlPr>
                </m:accPr>
                <m:e>
                  <m:r>
                    <w:rPr>
                      <w:rFonts w:ascii="Cambria Math" w:hAnsi="Cambria Math"/>
                      <w:szCs w:val="28"/>
                      <w:lang w:val="nl-NL"/>
                    </w:rPr>
                    <m:t>A</m:t>
                  </m:r>
                </m:e>
              </m:acc>
            </m:oMath>
            <w:r w:rsidRPr="00705D7C">
              <w:rPr>
                <w:i/>
                <w:szCs w:val="28"/>
                <w:lang w:val="nl-NL"/>
              </w:rPr>
              <w:t xml:space="preserve"> là góc ở đỉnh.</w:t>
            </w:r>
          </w:p>
          <w:p w14:paraId="05A1FA2D" w14:textId="77777777" w:rsidR="005457DD" w:rsidRPr="00705D7C" w:rsidRDefault="005457DD" w:rsidP="005D2D4E">
            <w:pPr>
              <w:rPr>
                <w:b/>
                <w:szCs w:val="28"/>
                <w:lang w:val="nl-NL"/>
              </w:rPr>
            </w:pPr>
          </w:p>
          <w:p w14:paraId="32073B6F" w14:textId="77777777" w:rsidR="005457DD" w:rsidRPr="00705D7C" w:rsidRDefault="005457DD" w:rsidP="005D2D4E">
            <w:pPr>
              <w:rPr>
                <w:i/>
                <w:szCs w:val="28"/>
                <w:lang w:val="nl-NL"/>
              </w:rPr>
            </w:pPr>
            <w:r w:rsidRPr="00705D7C">
              <w:rPr>
                <w:i/>
                <w:szCs w:val="28"/>
                <w:lang w:val="nl-NL"/>
              </w:rPr>
              <w:t>Ví dụ 1: SGK – tr60.</w:t>
            </w:r>
          </w:p>
          <w:p w14:paraId="5A7FD5CF" w14:textId="77777777" w:rsidR="005457DD" w:rsidRPr="00705D7C" w:rsidRDefault="005457DD" w:rsidP="005D2D4E">
            <w:pPr>
              <w:rPr>
                <w:b/>
                <w:szCs w:val="28"/>
                <w:lang w:val="nl-NL"/>
              </w:rPr>
            </w:pPr>
          </w:p>
          <w:p w14:paraId="753A40C9" w14:textId="77777777" w:rsidR="005457DD" w:rsidRPr="00705D7C" w:rsidRDefault="005457DD" w:rsidP="005D2D4E">
            <w:pPr>
              <w:rPr>
                <w:b/>
                <w:szCs w:val="28"/>
                <w:lang w:val="nl-NL"/>
              </w:rPr>
            </w:pPr>
            <w:r w:rsidRPr="00705D7C">
              <w:rPr>
                <w:b/>
                <w:szCs w:val="28"/>
                <w:lang w:val="nl-NL"/>
              </w:rPr>
              <w:t xml:space="preserve">Thực hành 1: </w:t>
            </w:r>
          </w:p>
          <w:p w14:paraId="56D45003" w14:textId="77777777" w:rsidR="005457DD" w:rsidRPr="00705D7C" w:rsidRDefault="005457DD" w:rsidP="005D2D4E">
            <w:pPr>
              <w:jc w:val="center"/>
              <w:rPr>
                <w:rFonts w:eastAsia="Times New Roman"/>
                <w:color w:val="000000"/>
                <w:szCs w:val="28"/>
              </w:rPr>
            </w:pPr>
            <w:r w:rsidRPr="00705D7C">
              <w:rPr>
                <w:noProof/>
                <w:szCs w:val="28"/>
              </w:rPr>
              <w:drawing>
                <wp:inline distT="0" distB="0" distL="0" distR="0" wp14:anchorId="63FA0AE7" wp14:editId="0A8127FF">
                  <wp:extent cx="1143000" cy="1251857"/>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1144458" cy="1253454"/>
                          </a:xfrm>
                          <a:prstGeom prst="rect">
                            <a:avLst/>
                          </a:prstGeom>
                        </pic:spPr>
                      </pic:pic>
                    </a:graphicData>
                  </a:graphic>
                </wp:inline>
              </w:drawing>
            </w:r>
          </w:p>
          <w:tbl>
            <w:tblPr>
              <w:tblW w:w="5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64"/>
              <w:gridCol w:w="1151"/>
              <w:gridCol w:w="742"/>
              <w:gridCol w:w="990"/>
              <w:gridCol w:w="1198"/>
            </w:tblGrid>
            <w:tr w:rsidR="005457DD" w:rsidRPr="00705D7C" w14:paraId="7F174574" w14:textId="77777777" w:rsidTr="005D2D4E">
              <w:trPr>
                <w:trHeight w:val="846"/>
                <w:jc w:val="center"/>
              </w:trPr>
              <w:tc>
                <w:tcPr>
                  <w:tcW w:w="1254" w:type="dxa"/>
                  <w:tcMar>
                    <w:top w:w="75" w:type="dxa"/>
                    <w:left w:w="75" w:type="dxa"/>
                    <w:bottom w:w="75" w:type="dxa"/>
                    <w:right w:w="75" w:type="dxa"/>
                  </w:tcMar>
                  <w:hideMark/>
                </w:tcPr>
                <w:p w14:paraId="2A0E59A2" w14:textId="77777777" w:rsidR="005457DD" w:rsidRPr="00705D7C" w:rsidRDefault="005457DD" w:rsidP="005D2D4E">
                  <w:pPr>
                    <w:jc w:val="center"/>
                    <w:rPr>
                      <w:rFonts w:cs="Times New Roman"/>
                      <w:szCs w:val="28"/>
                    </w:rPr>
                  </w:pPr>
                  <w:r w:rsidRPr="00705D7C">
                    <w:rPr>
                      <w:rFonts w:cs="Times New Roman"/>
                      <w:szCs w:val="28"/>
                    </w:rPr>
                    <w:t>Tam giác cân</w:t>
                  </w:r>
                </w:p>
              </w:tc>
              <w:tc>
                <w:tcPr>
                  <w:tcW w:w="1321" w:type="dxa"/>
                  <w:tcMar>
                    <w:top w:w="75" w:type="dxa"/>
                    <w:left w:w="75" w:type="dxa"/>
                    <w:bottom w:w="75" w:type="dxa"/>
                    <w:right w:w="75" w:type="dxa"/>
                  </w:tcMar>
                  <w:hideMark/>
                </w:tcPr>
                <w:p w14:paraId="03916DD4" w14:textId="77777777" w:rsidR="005457DD" w:rsidRPr="00705D7C" w:rsidRDefault="005457DD" w:rsidP="005D2D4E">
                  <w:pPr>
                    <w:jc w:val="center"/>
                    <w:rPr>
                      <w:rFonts w:cs="Times New Roman"/>
                      <w:szCs w:val="28"/>
                    </w:rPr>
                  </w:pPr>
                  <w:r w:rsidRPr="00705D7C">
                    <w:rPr>
                      <w:rFonts w:cs="Times New Roman"/>
                      <w:szCs w:val="28"/>
                    </w:rPr>
                    <w:t>Cạnh bên</w:t>
                  </w:r>
                </w:p>
              </w:tc>
              <w:tc>
                <w:tcPr>
                  <w:tcW w:w="274" w:type="dxa"/>
                  <w:tcMar>
                    <w:top w:w="75" w:type="dxa"/>
                    <w:left w:w="75" w:type="dxa"/>
                    <w:bottom w:w="75" w:type="dxa"/>
                    <w:right w:w="75" w:type="dxa"/>
                  </w:tcMar>
                  <w:hideMark/>
                </w:tcPr>
                <w:p w14:paraId="7D2F068C" w14:textId="77777777" w:rsidR="005457DD" w:rsidRPr="00705D7C" w:rsidRDefault="005457DD" w:rsidP="005D2D4E">
                  <w:pPr>
                    <w:jc w:val="center"/>
                    <w:rPr>
                      <w:rFonts w:cs="Times New Roman"/>
                      <w:szCs w:val="28"/>
                    </w:rPr>
                  </w:pPr>
                  <w:r w:rsidRPr="00705D7C">
                    <w:rPr>
                      <w:rFonts w:cs="Times New Roman"/>
                      <w:szCs w:val="28"/>
                    </w:rPr>
                    <w:t>Cạnh đáy</w:t>
                  </w:r>
                </w:p>
              </w:tc>
              <w:tc>
                <w:tcPr>
                  <w:tcW w:w="1080" w:type="dxa"/>
                  <w:tcMar>
                    <w:top w:w="75" w:type="dxa"/>
                    <w:left w:w="75" w:type="dxa"/>
                    <w:bottom w:w="75" w:type="dxa"/>
                    <w:right w:w="75" w:type="dxa"/>
                  </w:tcMar>
                  <w:hideMark/>
                </w:tcPr>
                <w:p w14:paraId="101B3355" w14:textId="77777777" w:rsidR="005457DD" w:rsidRPr="00705D7C" w:rsidRDefault="005457DD" w:rsidP="005D2D4E">
                  <w:pPr>
                    <w:jc w:val="center"/>
                    <w:rPr>
                      <w:rFonts w:cs="Times New Roman"/>
                      <w:szCs w:val="28"/>
                    </w:rPr>
                  </w:pPr>
                  <w:r w:rsidRPr="00705D7C">
                    <w:rPr>
                      <w:rFonts w:cs="Times New Roman"/>
                      <w:szCs w:val="28"/>
                    </w:rPr>
                    <w:t>Góc ở đỉnh</w:t>
                  </w:r>
                </w:p>
              </w:tc>
              <w:tc>
                <w:tcPr>
                  <w:tcW w:w="1316" w:type="dxa"/>
                  <w:tcMar>
                    <w:top w:w="75" w:type="dxa"/>
                    <w:left w:w="75" w:type="dxa"/>
                    <w:bottom w:w="75" w:type="dxa"/>
                    <w:right w:w="75" w:type="dxa"/>
                  </w:tcMar>
                  <w:hideMark/>
                </w:tcPr>
                <w:p w14:paraId="7E8CEAC3" w14:textId="77777777" w:rsidR="005457DD" w:rsidRPr="00705D7C" w:rsidRDefault="005457DD" w:rsidP="005D2D4E">
                  <w:pPr>
                    <w:jc w:val="center"/>
                    <w:rPr>
                      <w:rFonts w:cs="Times New Roman"/>
                      <w:szCs w:val="28"/>
                    </w:rPr>
                  </w:pPr>
                  <w:r w:rsidRPr="00705D7C">
                    <w:rPr>
                      <w:rFonts w:cs="Times New Roman"/>
                      <w:szCs w:val="28"/>
                    </w:rPr>
                    <w:t>Góc ở đáy</w:t>
                  </w:r>
                </w:p>
              </w:tc>
            </w:tr>
            <w:tr w:rsidR="005457DD" w:rsidRPr="00705D7C" w14:paraId="32BFFB6B" w14:textId="77777777" w:rsidTr="005D2D4E">
              <w:trPr>
                <w:trHeight w:val="1057"/>
                <w:jc w:val="center"/>
              </w:trPr>
              <w:tc>
                <w:tcPr>
                  <w:tcW w:w="1254" w:type="dxa"/>
                  <w:tcMar>
                    <w:top w:w="75" w:type="dxa"/>
                    <w:left w:w="75" w:type="dxa"/>
                    <w:bottom w:w="75" w:type="dxa"/>
                    <w:right w:w="75" w:type="dxa"/>
                  </w:tcMar>
                  <w:hideMark/>
                </w:tcPr>
                <w:p w14:paraId="3AD074B1" w14:textId="77777777" w:rsidR="005457DD" w:rsidRPr="00705D7C" w:rsidRDefault="005457DD" w:rsidP="005D2D4E">
                  <w:pPr>
                    <w:jc w:val="center"/>
                    <w:rPr>
                      <w:rFonts w:cs="Times New Roman"/>
                      <w:szCs w:val="28"/>
                    </w:rPr>
                  </w:pPr>
                  <m:oMathPara>
                    <m:oMath>
                      <m:r>
                        <w:rPr>
                          <w:rFonts w:ascii="Cambria Math" w:hAnsi="Cambria Math" w:cs="Times New Roman"/>
                          <w:szCs w:val="28"/>
                        </w:rPr>
                        <m:t>ΔMHP</m:t>
                      </m:r>
                    </m:oMath>
                  </m:oMathPara>
                </w:p>
              </w:tc>
              <w:tc>
                <w:tcPr>
                  <w:tcW w:w="1321" w:type="dxa"/>
                  <w:tcMar>
                    <w:top w:w="75" w:type="dxa"/>
                    <w:left w:w="75" w:type="dxa"/>
                    <w:bottom w:w="75" w:type="dxa"/>
                    <w:right w:w="75" w:type="dxa"/>
                  </w:tcMar>
                  <w:hideMark/>
                </w:tcPr>
                <w:p w14:paraId="6A198663" w14:textId="77777777" w:rsidR="005457DD" w:rsidRPr="00705D7C" w:rsidRDefault="005457DD" w:rsidP="005D2D4E">
                  <w:pPr>
                    <w:jc w:val="center"/>
                    <w:rPr>
                      <w:rFonts w:cs="Times New Roman"/>
                      <w:szCs w:val="28"/>
                    </w:rPr>
                  </w:pPr>
                  <w:r w:rsidRPr="00705D7C">
                    <w:rPr>
                      <w:rFonts w:cs="Times New Roman"/>
                      <w:szCs w:val="28"/>
                    </w:rPr>
                    <w:t>MP = MH</w:t>
                  </w:r>
                </w:p>
              </w:tc>
              <w:tc>
                <w:tcPr>
                  <w:tcW w:w="274" w:type="dxa"/>
                  <w:tcMar>
                    <w:top w:w="75" w:type="dxa"/>
                    <w:left w:w="75" w:type="dxa"/>
                    <w:bottom w:w="75" w:type="dxa"/>
                    <w:right w:w="75" w:type="dxa"/>
                  </w:tcMar>
                  <w:hideMark/>
                </w:tcPr>
                <w:p w14:paraId="704566DE" w14:textId="77777777" w:rsidR="005457DD" w:rsidRPr="00705D7C" w:rsidRDefault="005457DD" w:rsidP="005D2D4E">
                  <w:pPr>
                    <w:jc w:val="center"/>
                    <w:rPr>
                      <w:rFonts w:cs="Times New Roman"/>
                      <w:szCs w:val="28"/>
                    </w:rPr>
                  </w:pPr>
                  <w:r w:rsidRPr="00705D7C">
                    <w:rPr>
                      <w:rFonts w:cs="Times New Roman"/>
                      <w:szCs w:val="28"/>
                    </w:rPr>
                    <w:t>HP</w:t>
                  </w:r>
                </w:p>
              </w:tc>
              <w:tc>
                <w:tcPr>
                  <w:tcW w:w="1080" w:type="dxa"/>
                  <w:tcMar>
                    <w:top w:w="75" w:type="dxa"/>
                    <w:left w:w="75" w:type="dxa"/>
                    <w:bottom w:w="75" w:type="dxa"/>
                    <w:right w:w="75" w:type="dxa"/>
                  </w:tcMar>
                  <w:hideMark/>
                </w:tcPr>
                <w:p w14:paraId="318849DC" w14:textId="77777777" w:rsidR="005457DD" w:rsidRPr="00705D7C" w:rsidRDefault="00FB39F4" w:rsidP="005D2D4E">
                  <w:pPr>
                    <w:tabs>
                      <w:tab w:val="center" w:pos="580"/>
                      <w:tab w:val="right" w:pos="1160"/>
                    </w:tabs>
                    <w:jc w:val="center"/>
                    <w:rPr>
                      <w:rFonts w:cs="Times New Roman"/>
                      <w:szCs w:val="28"/>
                    </w:rPr>
                  </w:pPr>
                  <m:oMathPara>
                    <m:oMath>
                      <m:acc>
                        <m:accPr>
                          <m:ctrlPr>
                            <w:rPr>
                              <w:rFonts w:ascii="Cambria Math" w:hAnsi="Cambria Math" w:cs="Times New Roman"/>
                              <w:i/>
                              <w:szCs w:val="28"/>
                            </w:rPr>
                          </m:ctrlPr>
                        </m:accPr>
                        <m:e>
                          <m:r>
                            <w:rPr>
                              <w:rFonts w:ascii="Cambria Math" w:hAnsi="Cambria Math" w:cs="Times New Roman"/>
                              <w:szCs w:val="28"/>
                            </w:rPr>
                            <m:t>HMP</m:t>
                          </m:r>
                        </m:e>
                      </m:acc>
                    </m:oMath>
                  </m:oMathPara>
                </w:p>
              </w:tc>
              <w:tc>
                <w:tcPr>
                  <w:tcW w:w="1316" w:type="dxa"/>
                  <w:tcMar>
                    <w:top w:w="75" w:type="dxa"/>
                    <w:left w:w="75" w:type="dxa"/>
                    <w:bottom w:w="75" w:type="dxa"/>
                    <w:right w:w="75" w:type="dxa"/>
                  </w:tcMar>
                  <w:hideMark/>
                </w:tcPr>
                <w:p w14:paraId="54865676" w14:textId="77777777" w:rsidR="005457DD" w:rsidRPr="00705D7C" w:rsidRDefault="00FB39F4" w:rsidP="005D2D4E">
                  <w:pPr>
                    <w:jc w:val="center"/>
                    <w:rPr>
                      <w:rFonts w:cs="Times New Roman"/>
                      <w:szCs w:val="28"/>
                    </w:rPr>
                  </w:pPr>
                  <m:oMath>
                    <m:acc>
                      <m:accPr>
                        <m:ctrlPr>
                          <w:rPr>
                            <w:rFonts w:ascii="Cambria Math" w:hAnsi="Cambria Math" w:cs="Times New Roman"/>
                            <w:i/>
                            <w:szCs w:val="28"/>
                          </w:rPr>
                        </m:ctrlPr>
                      </m:accPr>
                      <m:e>
                        <m:r>
                          <w:rPr>
                            <w:rFonts w:ascii="Cambria Math" w:hAnsi="Cambria Math" w:cs="Times New Roman"/>
                            <w:szCs w:val="28"/>
                          </w:rPr>
                          <m:t>MPH</m:t>
                        </m:r>
                      </m:e>
                    </m:acc>
                  </m:oMath>
                  <w:r w:rsidR="005457DD" w:rsidRPr="00705D7C">
                    <w:rPr>
                      <w:rFonts w:cs="Times New Roman"/>
                      <w:szCs w:val="28"/>
                    </w:rPr>
                    <w:t>,</w:t>
                  </w:r>
                </w:p>
                <w:p w14:paraId="40AFC907" w14:textId="77777777" w:rsidR="005457DD" w:rsidRPr="00705D7C" w:rsidRDefault="00FB39F4" w:rsidP="005D2D4E">
                  <w:pPr>
                    <w:jc w:val="center"/>
                    <w:rPr>
                      <w:rFonts w:cs="Times New Roman"/>
                      <w:szCs w:val="28"/>
                    </w:rPr>
                  </w:pPr>
                  <m:oMath>
                    <m:acc>
                      <m:accPr>
                        <m:ctrlPr>
                          <w:rPr>
                            <w:rFonts w:ascii="Cambria Math" w:hAnsi="Cambria Math" w:cs="Times New Roman"/>
                            <w:i/>
                            <w:szCs w:val="28"/>
                          </w:rPr>
                        </m:ctrlPr>
                      </m:accPr>
                      <m:e>
                        <m:r>
                          <w:rPr>
                            <w:rFonts w:ascii="Cambria Math" w:hAnsi="Cambria Math" w:cs="Times New Roman"/>
                            <w:szCs w:val="28"/>
                          </w:rPr>
                          <m:t>MHP</m:t>
                        </m:r>
                      </m:e>
                    </m:acc>
                  </m:oMath>
                  <w:r w:rsidR="005457DD" w:rsidRPr="00705D7C">
                    <w:rPr>
                      <w:rFonts w:cs="Times New Roman"/>
                      <w:szCs w:val="28"/>
                    </w:rPr>
                    <w:t>.</w:t>
                  </w:r>
                </w:p>
              </w:tc>
            </w:tr>
            <w:tr w:rsidR="005457DD" w:rsidRPr="00705D7C" w14:paraId="551345DE" w14:textId="77777777" w:rsidTr="005D2D4E">
              <w:trPr>
                <w:trHeight w:val="846"/>
                <w:jc w:val="center"/>
              </w:trPr>
              <w:tc>
                <w:tcPr>
                  <w:tcW w:w="1254" w:type="dxa"/>
                  <w:tcMar>
                    <w:top w:w="75" w:type="dxa"/>
                    <w:left w:w="75" w:type="dxa"/>
                    <w:bottom w:w="75" w:type="dxa"/>
                    <w:right w:w="75" w:type="dxa"/>
                  </w:tcMar>
                  <w:hideMark/>
                </w:tcPr>
                <w:p w14:paraId="0A1D049A" w14:textId="77777777" w:rsidR="005457DD" w:rsidRPr="00705D7C" w:rsidRDefault="005457DD" w:rsidP="005D2D4E">
                  <w:pPr>
                    <w:jc w:val="center"/>
                    <w:rPr>
                      <w:rFonts w:cs="Times New Roman"/>
                      <w:szCs w:val="28"/>
                    </w:rPr>
                  </w:pPr>
                  <m:oMathPara>
                    <m:oMath>
                      <m:r>
                        <w:rPr>
                          <w:rFonts w:ascii="Cambria Math" w:hAnsi="Cambria Math" w:cs="Times New Roman"/>
                          <w:szCs w:val="28"/>
                        </w:rPr>
                        <m:t>ΔMEF</m:t>
                      </m:r>
                    </m:oMath>
                  </m:oMathPara>
                </w:p>
              </w:tc>
              <w:tc>
                <w:tcPr>
                  <w:tcW w:w="1321" w:type="dxa"/>
                  <w:tcMar>
                    <w:top w:w="75" w:type="dxa"/>
                    <w:left w:w="75" w:type="dxa"/>
                    <w:bottom w:w="75" w:type="dxa"/>
                    <w:right w:w="75" w:type="dxa"/>
                  </w:tcMar>
                  <w:hideMark/>
                </w:tcPr>
                <w:p w14:paraId="16463B6D" w14:textId="77777777" w:rsidR="005457DD" w:rsidRPr="00705D7C" w:rsidRDefault="005457DD" w:rsidP="005D2D4E">
                  <w:pPr>
                    <w:jc w:val="center"/>
                    <w:rPr>
                      <w:rFonts w:cs="Times New Roman"/>
                      <w:szCs w:val="28"/>
                    </w:rPr>
                  </w:pPr>
                  <w:r w:rsidRPr="00705D7C">
                    <w:rPr>
                      <w:rFonts w:cs="Times New Roman"/>
                      <w:szCs w:val="28"/>
                    </w:rPr>
                    <w:t>ME = MF</w:t>
                  </w:r>
                </w:p>
              </w:tc>
              <w:tc>
                <w:tcPr>
                  <w:tcW w:w="274" w:type="dxa"/>
                  <w:tcMar>
                    <w:top w:w="75" w:type="dxa"/>
                    <w:left w:w="75" w:type="dxa"/>
                    <w:bottom w:w="75" w:type="dxa"/>
                    <w:right w:w="75" w:type="dxa"/>
                  </w:tcMar>
                  <w:hideMark/>
                </w:tcPr>
                <w:p w14:paraId="1F626FE9" w14:textId="77777777" w:rsidR="005457DD" w:rsidRPr="00705D7C" w:rsidRDefault="005457DD" w:rsidP="005D2D4E">
                  <w:pPr>
                    <w:jc w:val="center"/>
                    <w:rPr>
                      <w:rFonts w:cs="Times New Roman"/>
                      <w:szCs w:val="28"/>
                    </w:rPr>
                  </w:pPr>
                  <w:r w:rsidRPr="00705D7C">
                    <w:rPr>
                      <w:rFonts w:cs="Times New Roman"/>
                      <w:szCs w:val="28"/>
                    </w:rPr>
                    <w:t>EF</w:t>
                  </w:r>
                </w:p>
              </w:tc>
              <w:tc>
                <w:tcPr>
                  <w:tcW w:w="1080" w:type="dxa"/>
                  <w:tcMar>
                    <w:top w:w="75" w:type="dxa"/>
                    <w:left w:w="75" w:type="dxa"/>
                    <w:bottom w:w="75" w:type="dxa"/>
                    <w:right w:w="75" w:type="dxa"/>
                  </w:tcMar>
                  <w:hideMark/>
                </w:tcPr>
                <w:p w14:paraId="1E6BF0AC" w14:textId="77777777" w:rsidR="005457DD" w:rsidRPr="00705D7C" w:rsidRDefault="00FB39F4" w:rsidP="005D2D4E">
                  <w:pPr>
                    <w:jc w:val="right"/>
                    <w:rPr>
                      <w:rFonts w:cs="Times New Roman"/>
                      <w:szCs w:val="28"/>
                    </w:rPr>
                  </w:pPr>
                  <m:oMathPara>
                    <m:oMath>
                      <m:acc>
                        <m:accPr>
                          <m:ctrlPr>
                            <w:rPr>
                              <w:rFonts w:ascii="Cambria Math" w:hAnsi="Cambria Math" w:cs="Times New Roman"/>
                              <w:i/>
                              <w:szCs w:val="28"/>
                            </w:rPr>
                          </m:ctrlPr>
                        </m:accPr>
                        <m:e>
                          <m:r>
                            <w:rPr>
                              <w:rFonts w:ascii="Cambria Math" w:hAnsi="Cambria Math" w:cs="Times New Roman"/>
                              <w:szCs w:val="28"/>
                            </w:rPr>
                            <m:t>EMF</m:t>
                          </m:r>
                        </m:e>
                      </m:acc>
                    </m:oMath>
                  </m:oMathPara>
                </w:p>
              </w:tc>
              <w:tc>
                <w:tcPr>
                  <w:tcW w:w="1316" w:type="dxa"/>
                  <w:tcMar>
                    <w:top w:w="75" w:type="dxa"/>
                    <w:left w:w="75" w:type="dxa"/>
                    <w:bottom w:w="75" w:type="dxa"/>
                    <w:right w:w="75" w:type="dxa"/>
                  </w:tcMar>
                  <w:hideMark/>
                </w:tcPr>
                <w:p w14:paraId="2DFCC4B6" w14:textId="77777777" w:rsidR="005457DD" w:rsidRPr="00705D7C" w:rsidRDefault="00FB39F4" w:rsidP="005D2D4E">
                  <w:pPr>
                    <w:jc w:val="center"/>
                    <w:rPr>
                      <w:rFonts w:cs="Times New Roman"/>
                      <w:szCs w:val="28"/>
                    </w:rPr>
                  </w:pPr>
                  <m:oMath>
                    <m:acc>
                      <m:accPr>
                        <m:ctrlPr>
                          <w:rPr>
                            <w:rFonts w:ascii="Cambria Math" w:hAnsi="Cambria Math" w:cs="Times New Roman"/>
                            <w:i/>
                            <w:szCs w:val="28"/>
                          </w:rPr>
                        </m:ctrlPr>
                      </m:accPr>
                      <m:e>
                        <m:r>
                          <w:rPr>
                            <w:rFonts w:ascii="Cambria Math" w:hAnsi="Cambria Math" w:cs="Times New Roman"/>
                            <w:szCs w:val="28"/>
                          </w:rPr>
                          <m:t>MEF</m:t>
                        </m:r>
                      </m:e>
                    </m:acc>
                  </m:oMath>
                  <w:r w:rsidR="005457DD" w:rsidRPr="00705D7C">
                    <w:rPr>
                      <w:rFonts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MFE</m:t>
                        </m:r>
                      </m:e>
                    </m:acc>
                  </m:oMath>
                  <w:r w:rsidR="005457DD" w:rsidRPr="00705D7C">
                    <w:rPr>
                      <w:rFonts w:cs="Times New Roman"/>
                      <w:szCs w:val="28"/>
                    </w:rPr>
                    <w:t>.</w:t>
                  </w:r>
                </w:p>
              </w:tc>
            </w:tr>
            <w:tr w:rsidR="005457DD" w:rsidRPr="00705D7C" w14:paraId="25F92E23" w14:textId="77777777" w:rsidTr="005D2D4E">
              <w:trPr>
                <w:trHeight w:val="846"/>
                <w:jc w:val="center"/>
              </w:trPr>
              <w:tc>
                <w:tcPr>
                  <w:tcW w:w="1254" w:type="dxa"/>
                  <w:tcMar>
                    <w:top w:w="75" w:type="dxa"/>
                    <w:left w:w="75" w:type="dxa"/>
                    <w:bottom w:w="75" w:type="dxa"/>
                    <w:right w:w="75" w:type="dxa"/>
                  </w:tcMar>
                  <w:hideMark/>
                </w:tcPr>
                <w:p w14:paraId="5F6C47FD" w14:textId="77777777" w:rsidR="005457DD" w:rsidRPr="00705D7C" w:rsidRDefault="005457DD" w:rsidP="005D2D4E">
                  <w:pPr>
                    <w:jc w:val="center"/>
                    <w:rPr>
                      <w:rFonts w:cs="Times New Roman"/>
                      <w:szCs w:val="28"/>
                    </w:rPr>
                  </w:pPr>
                  <m:oMathPara>
                    <m:oMath>
                      <m:r>
                        <w:rPr>
                          <w:rFonts w:ascii="Cambria Math" w:hAnsi="Cambria Math" w:cs="Times New Roman"/>
                          <w:szCs w:val="28"/>
                        </w:rPr>
                        <m:t>ΔMNP</m:t>
                      </m:r>
                    </m:oMath>
                  </m:oMathPara>
                </w:p>
              </w:tc>
              <w:tc>
                <w:tcPr>
                  <w:tcW w:w="1321" w:type="dxa"/>
                  <w:tcMar>
                    <w:top w:w="75" w:type="dxa"/>
                    <w:left w:w="75" w:type="dxa"/>
                    <w:bottom w:w="75" w:type="dxa"/>
                    <w:right w:w="75" w:type="dxa"/>
                  </w:tcMar>
                  <w:hideMark/>
                </w:tcPr>
                <w:p w14:paraId="581295CB" w14:textId="77777777" w:rsidR="005457DD" w:rsidRPr="00705D7C" w:rsidRDefault="005457DD" w:rsidP="005D2D4E">
                  <w:pPr>
                    <w:jc w:val="center"/>
                    <w:rPr>
                      <w:rFonts w:cs="Times New Roman"/>
                      <w:szCs w:val="28"/>
                    </w:rPr>
                  </w:pPr>
                  <w:r w:rsidRPr="00705D7C">
                    <w:rPr>
                      <w:rFonts w:cs="Times New Roman"/>
                      <w:szCs w:val="28"/>
                    </w:rPr>
                    <w:t>MN = MP</w:t>
                  </w:r>
                </w:p>
              </w:tc>
              <w:tc>
                <w:tcPr>
                  <w:tcW w:w="274" w:type="dxa"/>
                  <w:tcMar>
                    <w:top w:w="75" w:type="dxa"/>
                    <w:left w:w="75" w:type="dxa"/>
                    <w:bottom w:w="75" w:type="dxa"/>
                    <w:right w:w="75" w:type="dxa"/>
                  </w:tcMar>
                  <w:hideMark/>
                </w:tcPr>
                <w:p w14:paraId="5C096144" w14:textId="77777777" w:rsidR="005457DD" w:rsidRPr="00705D7C" w:rsidRDefault="005457DD" w:rsidP="005D2D4E">
                  <w:pPr>
                    <w:jc w:val="center"/>
                    <w:rPr>
                      <w:rFonts w:cs="Times New Roman"/>
                      <w:szCs w:val="28"/>
                    </w:rPr>
                  </w:pPr>
                  <w:r w:rsidRPr="00705D7C">
                    <w:rPr>
                      <w:rFonts w:cs="Times New Roman"/>
                      <w:szCs w:val="28"/>
                    </w:rPr>
                    <w:t>NP</w:t>
                  </w:r>
                </w:p>
              </w:tc>
              <w:tc>
                <w:tcPr>
                  <w:tcW w:w="1080" w:type="dxa"/>
                  <w:tcMar>
                    <w:top w:w="75" w:type="dxa"/>
                    <w:left w:w="75" w:type="dxa"/>
                    <w:bottom w:w="75" w:type="dxa"/>
                    <w:right w:w="75" w:type="dxa"/>
                  </w:tcMar>
                  <w:hideMark/>
                </w:tcPr>
                <w:p w14:paraId="6EE54358" w14:textId="77777777" w:rsidR="005457DD" w:rsidRPr="00705D7C" w:rsidRDefault="00FB39F4" w:rsidP="005D2D4E">
                  <w:pPr>
                    <w:jc w:val="right"/>
                    <w:rPr>
                      <w:rFonts w:cs="Times New Roman"/>
                      <w:szCs w:val="28"/>
                    </w:rPr>
                  </w:pPr>
                  <m:oMathPara>
                    <m:oMath>
                      <m:acc>
                        <m:accPr>
                          <m:ctrlPr>
                            <w:rPr>
                              <w:rFonts w:ascii="Cambria Math" w:hAnsi="Cambria Math" w:cs="Times New Roman"/>
                              <w:i/>
                              <w:szCs w:val="28"/>
                            </w:rPr>
                          </m:ctrlPr>
                        </m:accPr>
                        <m:e>
                          <m:r>
                            <w:rPr>
                              <w:rFonts w:ascii="Cambria Math" w:hAnsi="Cambria Math" w:cs="Times New Roman"/>
                              <w:szCs w:val="28"/>
                            </w:rPr>
                            <m:t>NMP</m:t>
                          </m:r>
                        </m:e>
                      </m:acc>
                    </m:oMath>
                  </m:oMathPara>
                </w:p>
              </w:tc>
              <w:tc>
                <w:tcPr>
                  <w:tcW w:w="1316" w:type="dxa"/>
                  <w:tcMar>
                    <w:top w:w="75" w:type="dxa"/>
                    <w:left w:w="75" w:type="dxa"/>
                    <w:bottom w:w="75" w:type="dxa"/>
                    <w:right w:w="75" w:type="dxa"/>
                  </w:tcMar>
                  <w:hideMark/>
                </w:tcPr>
                <w:p w14:paraId="6C557868" w14:textId="77777777" w:rsidR="005457DD" w:rsidRPr="00705D7C" w:rsidRDefault="00FB39F4" w:rsidP="005D2D4E">
                  <w:pPr>
                    <w:jc w:val="center"/>
                    <w:rPr>
                      <w:rFonts w:cs="Times New Roman"/>
                      <w:szCs w:val="28"/>
                    </w:rPr>
                  </w:pPr>
                  <m:oMath>
                    <m:acc>
                      <m:accPr>
                        <m:ctrlPr>
                          <w:rPr>
                            <w:rFonts w:ascii="Cambria Math" w:hAnsi="Cambria Math" w:cs="Times New Roman"/>
                            <w:i/>
                            <w:szCs w:val="28"/>
                          </w:rPr>
                        </m:ctrlPr>
                      </m:accPr>
                      <m:e>
                        <m:r>
                          <w:rPr>
                            <w:rFonts w:ascii="Cambria Math" w:hAnsi="Cambria Math" w:cs="Times New Roman"/>
                            <w:szCs w:val="28"/>
                          </w:rPr>
                          <m:t>MNP</m:t>
                        </m:r>
                      </m:e>
                    </m:acc>
                  </m:oMath>
                  <w:r w:rsidR="005457DD" w:rsidRPr="00705D7C">
                    <w:rPr>
                      <w:rFonts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MPN</m:t>
                        </m:r>
                      </m:e>
                    </m:acc>
                  </m:oMath>
                  <w:r w:rsidR="005457DD" w:rsidRPr="00705D7C">
                    <w:rPr>
                      <w:rFonts w:cs="Times New Roman"/>
                      <w:szCs w:val="28"/>
                    </w:rPr>
                    <w:t>..</w:t>
                  </w:r>
                </w:p>
              </w:tc>
            </w:tr>
          </w:tbl>
          <w:p w14:paraId="636BAE08" w14:textId="77777777" w:rsidR="005457DD" w:rsidRPr="00705D7C" w:rsidRDefault="005457DD" w:rsidP="005D2D4E">
            <w:pPr>
              <w:shd w:val="clear" w:color="auto" w:fill="FFFFFF"/>
              <w:spacing w:before="100" w:beforeAutospacing="1" w:after="100" w:afterAutospacing="1"/>
              <w:jc w:val="left"/>
              <w:rPr>
                <w:rFonts w:eastAsia="Times New Roman"/>
                <w:color w:val="000000"/>
                <w:szCs w:val="28"/>
              </w:rPr>
            </w:pPr>
          </w:p>
        </w:tc>
      </w:tr>
    </w:tbl>
    <w:p w14:paraId="6B8B0BD1" w14:textId="77777777" w:rsidR="005457DD" w:rsidRPr="00705D7C" w:rsidRDefault="005457DD" w:rsidP="005457DD">
      <w:pPr>
        <w:spacing w:before="120"/>
        <w:rPr>
          <w:rFonts w:eastAsia="Calibri" w:cs="Times New Roman"/>
          <w:b/>
          <w:color w:val="000000"/>
          <w:szCs w:val="28"/>
          <w:lang w:val="nl-NL"/>
        </w:rPr>
      </w:pPr>
    </w:p>
    <w:p w14:paraId="50513C5F"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Hoạt động 2: Tính chất của tam giác cân</w:t>
      </w:r>
    </w:p>
    <w:p w14:paraId="5785F47B"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lastRenderedPageBreak/>
        <w:t>a) Mục tiêu:</w:t>
      </w:r>
      <w:r w:rsidRPr="00705D7C">
        <w:rPr>
          <w:rFonts w:eastAsia="Calibri" w:cs="Times New Roman"/>
          <w:color w:val="000000"/>
          <w:szCs w:val="28"/>
          <w:lang w:val="nl-NL"/>
        </w:rPr>
        <w:t xml:space="preserve"> </w:t>
      </w:r>
    </w:p>
    <w:p w14:paraId="49010912"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HS có cơ hội khám phá tính chất của tam giác cân (mối liên hệ của hai góc ở đáy).</w:t>
      </w:r>
    </w:p>
    <w:p w14:paraId="47C5D114"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xml:space="preserve">- HS nhận biết được tam giác cân thông qua tính toán số đo góc </w:t>
      </w:r>
      <m:oMath>
        <m:r>
          <w:rPr>
            <w:rFonts w:ascii="Cambria Math" w:eastAsia="Calibri" w:hAnsi="Cambria Math" w:cs="Times New Roman"/>
            <w:color w:val="000000"/>
            <w:szCs w:val="28"/>
          </w:rPr>
          <m:t>→</m:t>
        </m:r>
      </m:oMath>
      <w:r w:rsidRPr="00705D7C">
        <w:rPr>
          <w:rFonts w:eastAsia="Calibri" w:cs="Times New Roman"/>
          <w:color w:val="000000"/>
          <w:szCs w:val="28"/>
        </w:rPr>
        <w:t xml:space="preserve"> sử dụng tính chất tam giác cân ( hai góc bằng nhau) để chứng minh một tam giác là tam giác cân.</w:t>
      </w:r>
    </w:p>
    <w:p w14:paraId="0AF2C86E"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Vận dụng kiến thức vào thực tế tìm góc chưa biết.</w:t>
      </w:r>
    </w:p>
    <w:p w14:paraId="1EFFE779"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HS được mở rộng kiến thức: biết thêm định nghĩa và cách chứng minh tam giác đều và tam giác vuông cân.</w:t>
      </w:r>
    </w:p>
    <w:p w14:paraId="5A5FD9AF" w14:textId="77777777" w:rsidR="005457DD" w:rsidRPr="00705D7C" w:rsidRDefault="005457DD" w:rsidP="005457DD">
      <w:pPr>
        <w:rPr>
          <w:rFonts w:eastAsia="Calibri" w:cs="Times New Roman"/>
          <w:b/>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HS thực hiện tìm hiểu về tính chất của tam giác cân và thực hiện lần lượt các yêu cầu, nhiệm vụ giáo viên giao.</w:t>
      </w:r>
    </w:p>
    <w:p w14:paraId="2A2EE86A" w14:textId="77777777" w:rsidR="005457DD" w:rsidRPr="00705D7C" w:rsidRDefault="005457DD" w:rsidP="005457DD">
      <w:pPr>
        <w:rPr>
          <w:rFonts w:eastAsia="Calibri" w:cs="Times New Roman"/>
          <w:b/>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thực hiện được </w:t>
      </w:r>
      <w:r w:rsidRPr="00705D7C">
        <w:rPr>
          <w:rFonts w:eastAsia="Calibri" w:cs="Times New Roman"/>
          <w:b/>
          <w:color w:val="000000"/>
          <w:szCs w:val="28"/>
          <w:lang w:val="nl-NL"/>
        </w:rPr>
        <w:t>Thực hành 2</w:t>
      </w:r>
      <w:r w:rsidRPr="00705D7C">
        <w:rPr>
          <w:rFonts w:eastAsia="Calibri" w:cs="Times New Roman"/>
          <w:color w:val="000000"/>
          <w:szCs w:val="28"/>
          <w:lang w:val="nl-NL"/>
        </w:rPr>
        <w:t xml:space="preserve">, </w:t>
      </w:r>
      <w:r w:rsidRPr="00705D7C">
        <w:rPr>
          <w:rFonts w:eastAsia="Calibri" w:cs="Times New Roman"/>
          <w:b/>
          <w:color w:val="000000"/>
          <w:szCs w:val="28"/>
          <w:lang w:val="nl-NL"/>
        </w:rPr>
        <w:t>Thực hành 3</w:t>
      </w:r>
      <w:r w:rsidRPr="00705D7C">
        <w:rPr>
          <w:rFonts w:eastAsia="Calibri" w:cs="Times New Roman"/>
          <w:color w:val="000000"/>
          <w:szCs w:val="28"/>
          <w:lang w:val="nl-NL"/>
        </w:rPr>
        <w:t xml:space="preserve">, </w:t>
      </w:r>
      <w:r w:rsidRPr="00705D7C">
        <w:rPr>
          <w:rFonts w:eastAsia="Calibri" w:cs="Times New Roman"/>
          <w:b/>
          <w:color w:val="000000"/>
          <w:szCs w:val="28"/>
          <w:lang w:val="nl-NL"/>
        </w:rPr>
        <w:t>Vận dụng 2.</w:t>
      </w:r>
    </w:p>
    <w:p w14:paraId="6496FC2E" w14:textId="77777777" w:rsidR="005457DD" w:rsidRPr="00705D7C" w:rsidRDefault="005457DD" w:rsidP="005457DD">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1"/>
        <w:tblW w:w="9241" w:type="dxa"/>
        <w:tblLook w:val="04A0" w:firstRow="1" w:lastRow="0" w:firstColumn="1" w:lastColumn="0" w:noHBand="0" w:noVBand="1"/>
      </w:tblPr>
      <w:tblGrid>
        <w:gridCol w:w="3955"/>
        <w:gridCol w:w="5286"/>
      </w:tblGrid>
      <w:tr w:rsidR="005457DD" w:rsidRPr="00705D7C" w14:paraId="2262B33D" w14:textId="77777777" w:rsidTr="005D2D4E">
        <w:tc>
          <w:tcPr>
            <w:tcW w:w="3955" w:type="dxa"/>
            <w:tcBorders>
              <w:top w:val="single" w:sz="4" w:space="0" w:color="auto"/>
              <w:left w:val="single" w:sz="4" w:space="0" w:color="auto"/>
              <w:bottom w:val="single" w:sz="4" w:space="0" w:color="auto"/>
              <w:right w:val="single" w:sz="4" w:space="0" w:color="auto"/>
            </w:tcBorders>
            <w:hideMark/>
          </w:tcPr>
          <w:p w14:paraId="0F554A1B" w14:textId="77777777" w:rsidR="005457DD" w:rsidRPr="00705D7C" w:rsidRDefault="005457DD" w:rsidP="005D2D4E">
            <w:pPr>
              <w:tabs>
                <w:tab w:val="left" w:pos="495"/>
              </w:tabs>
              <w:spacing w:before="120"/>
              <w:jc w:val="center"/>
              <w:rPr>
                <w:b/>
                <w:color w:val="000000"/>
                <w:szCs w:val="28"/>
              </w:rPr>
            </w:pPr>
            <w:r w:rsidRPr="00705D7C">
              <w:rPr>
                <w:b/>
                <w:color w:val="000000"/>
                <w:szCs w:val="28"/>
              </w:rPr>
              <w:t>HOẠT ĐỘNG CỦA GV VÀ HS</w:t>
            </w:r>
          </w:p>
        </w:tc>
        <w:tc>
          <w:tcPr>
            <w:tcW w:w="5286" w:type="dxa"/>
            <w:tcBorders>
              <w:top w:val="single" w:sz="4" w:space="0" w:color="auto"/>
              <w:left w:val="single" w:sz="4" w:space="0" w:color="auto"/>
              <w:bottom w:val="single" w:sz="4" w:space="0" w:color="auto"/>
              <w:right w:val="single" w:sz="4" w:space="0" w:color="auto"/>
            </w:tcBorders>
            <w:hideMark/>
          </w:tcPr>
          <w:p w14:paraId="560895AB" w14:textId="77777777" w:rsidR="005457DD" w:rsidRPr="00705D7C" w:rsidRDefault="005457DD" w:rsidP="005D2D4E">
            <w:pPr>
              <w:spacing w:before="120"/>
              <w:jc w:val="center"/>
              <w:rPr>
                <w:b/>
                <w:color w:val="000000"/>
                <w:szCs w:val="28"/>
              </w:rPr>
            </w:pPr>
            <w:r w:rsidRPr="00705D7C">
              <w:rPr>
                <w:b/>
                <w:color w:val="000000"/>
                <w:szCs w:val="28"/>
              </w:rPr>
              <w:t>SẢN PHẨM DỰ KIẾN</w:t>
            </w:r>
          </w:p>
        </w:tc>
      </w:tr>
      <w:tr w:rsidR="005457DD" w:rsidRPr="00705D7C" w14:paraId="3E5B7119" w14:textId="77777777" w:rsidTr="005D2D4E">
        <w:tc>
          <w:tcPr>
            <w:tcW w:w="3955" w:type="dxa"/>
            <w:tcBorders>
              <w:top w:val="single" w:sz="4" w:space="0" w:color="auto"/>
              <w:left w:val="single" w:sz="4" w:space="0" w:color="auto"/>
              <w:bottom w:val="single" w:sz="4" w:space="0" w:color="auto"/>
              <w:right w:val="single" w:sz="4" w:space="0" w:color="auto"/>
            </w:tcBorders>
            <w:hideMark/>
          </w:tcPr>
          <w:p w14:paraId="3F82F723" w14:textId="77777777" w:rsidR="005457DD" w:rsidRPr="00705D7C" w:rsidRDefault="005457DD" w:rsidP="005D2D4E">
            <w:pPr>
              <w:spacing w:before="120"/>
              <w:rPr>
                <w:b/>
                <w:color w:val="000000"/>
                <w:szCs w:val="28"/>
              </w:rPr>
            </w:pPr>
            <w:r w:rsidRPr="00705D7C">
              <w:rPr>
                <w:b/>
                <w:color w:val="000000"/>
                <w:szCs w:val="28"/>
              </w:rPr>
              <w:t>Bước 1: Chuyển giao nhiệm vụ:</w:t>
            </w:r>
          </w:p>
          <w:p w14:paraId="1E4FDA99" w14:textId="77777777" w:rsidR="005457DD" w:rsidRPr="00705D7C" w:rsidRDefault="005457DD" w:rsidP="005D2D4E">
            <w:pPr>
              <w:spacing w:before="120"/>
              <w:rPr>
                <w:color w:val="000000"/>
                <w:szCs w:val="28"/>
              </w:rPr>
            </w:pPr>
            <w:r w:rsidRPr="00705D7C">
              <w:rPr>
                <w:color w:val="000000"/>
                <w:szCs w:val="28"/>
              </w:rPr>
              <w:t xml:space="preserve">- GV yêu cầu HS đọc, thực hiện hoàn thành </w:t>
            </w:r>
            <w:r w:rsidRPr="00705D7C">
              <w:rPr>
                <w:b/>
                <w:color w:val="000000"/>
                <w:szCs w:val="28"/>
              </w:rPr>
              <w:t xml:space="preserve">HĐKP2, </w:t>
            </w:r>
            <w:r w:rsidRPr="00705D7C">
              <w:rPr>
                <w:color w:val="000000"/>
                <w:szCs w:val="28"/>
              </w:rPr>
              <w:t xml:space="preserve">sau đó trao đổi cặp đôi. </w:t>
            </w:r>
          </w:p>
          <w:p w14:paraId="7881F419" w14:textId="77777777" w:rsidR="005457DD" w:rsidRPr="00705D7C" w:rsidRDefault="005457DD" w:rsidP="005D2D4E">
            <w:pPr>
              <w:spacing w:before="120"/>
              <w:rPr>
                <w:color w:val="000000"/>
                <w:szCs w:val="28"/>
              </w:rPr>
            </w:pPr>
            <m:oMath>
              <m:r>
                <w:rPr>
                  <w:rFonts w:ascii="Cambria Math" w:hAnsi="Cambria Math"/>
                  <w:color w:val="000000"/>
                  <w:szCs w:val="28"/>
                </w:rPr>
                <m:t>→</m:t>
              </m:r>
            </m:oMath>
            <w:r w:rsidRPr="00705D7C">
              <w:rPr>
                <w:color w:val="000000"/>
                <w:szCs w:val="28"/>
              </w:rPr>
              <w:t xml:space="preserve"> Từ đó, GV dẫn dắt giới thiệu tính chất tam giác cân như trong khung kiến thức trọng tâm:</w:t>
            </w:r>
          </w:p>
          <w:p w14:paraId="2C7E5F17" w14:textId="77777777" w:rsidR="005457DD" w:rsidRPr="00705D7C" w:rsidRDefault="005457DD" w:rsidP="005D2D4E">
            <w:pPr>
              <w:rPr>
                <w:i/>
                <w:color w:val="000000"/>
                <w:szCs w:val="28"/>
                <w:lang w:val="nl-NL"/>
              </w:rPr>
            </w:pPr>
            <w:r w:rsidRPr="00705D7C">
              <w:rPr>
                <w:i/>
                <w:color w:val="000000"/>
                <w:szCs w:val="28"/>
                <w:lang w:val="nl-NL"/>
              </w:rPr>
              <w:t>Trong một tam giác cân, hai góc ở đáy bằng nhau.</w:t>
            </w:r>
          </w:p>
          <w:p w14:paraId="0712C083" w14:textId="77777777" w:rsidR="005457DD" w:rsidRPr="00705D7C" w:rsidRDefault="005457DD" w:rsidP="005D2D4E">
            <w:pPr>
              <w:spacing w:before="120"/>
              <w:rPr>
                <w:color w:val="000000"/>
                <w:szCs w:val="28"/>
              </w:rPr>
            </w:pPr>
            <w:r w:rsidRPr="00705D7C">
              <w:rPr>
                <w:color w:val="000000"/>
                <w:szCs w:val="28"/>
              </w:rPr>
              <w:lastRenderedPageBreak/>
              <w:t xml:space="preserve">- GV yêu cầu HS áp dụng đọc, hiểu và tự trình bày </w:t>
            </w:r>
            <w:r w:rsidRPr="00705D7C">
              <w:rPr>
                <w:i/>
                <w:color w:val="000000"/>
                <w:szCs w:val="28"/>
              </w:rPr>
              <w:t xml:space="preserve">Ví dụ 2 </w:t>
            </w:r>
            <w:r w:rsidRPr="00705D7C">
              <w:rPr>
                <w:color w:val="000000"/>
                <w:szCs w:val="28"/>
              </w:rPr>
              <w:t xml:space="preserve">vào vở cá nhân. </w:t>
            </w:r>
          </w:p>
          <w:p w14:paraId="75701C2E" w14:textId="77777777" w:rsidR="005457DD" w:rsidRPr="00705D7C" w:rsidRDefault="005457DD" w:rsidP="005D2D4E">
            <w:pPr>
              <w:spacing w:before="120"/>
              <w:rPr>
                <w:color w:val="000000"/>
                <w:szCs w:val="28"/>
              </w:rPr>
            </w:pPr>
            <w:r w:rsidRPr="00705D7C">
              <w:rPr>
                <w:color w:val="000000"/>
                <w:szCs w:val="28"/>
              </w:rPr>
              <w:t xml:space="preserve">- GV cho HS áp dụng kiến thức nhận dạng tam giác cân hoàn thành </w:t>
            </w:r>
            <w:r w:rsidRPr="00705D7C">
              <w:rPr>
                <w:b/>
                <w:color w:val="000000"/>
                <w:szCs w:val="28"/>
              </w:rPr>
              <w:t xml:space="preserve">Thực hành 2 </w:t>
            </w:r>
            <w:r w:rsidRPr="00705D7C">
              <w:rPr>
                <w:color w:val="000000"/>
                <w:szCs w:val="28"/>
              </w:rPr>
              <w:t>vào vở cá nhân,</w:t>
            </w:r>
            <w:r w:rsidRPr="00705D7C">
              <w:rPr>
                <w:b/>
                <w:color w:val="000000"/>
                <w:szCs w:val="28"/>
              </w:rPr>
              <w:t xml:space="preserve"> </w:t>
            </w:r>
            <w:r w:rsidRPr="00705D7C">
              <w:rPr>
                <w:color w:val="000000"/>
                <w:szCs w:val="28"/>
              </w:rPr>
              <w:t>sau đó hoạt động cặp đôi kiểm tra chéo đáp án.</w:t>
            </w:r>
          </w:p>
          <w:p w14:paraId="68F6128F" w14:textId="77777777" w:rsidR="005457DD" w:rsidRPr="00705D7C" w:rsidRDefault="005457DD" w:rsidP="005D2D4E">
            <w:pPr>
              <w:spacing w:before="120"/>
              <w:rPr>
                <w:b/>
                <w:color w:val="000000"/>
                <w:szCs w:val="28"/>
              </w:rPr>
            </w:pPr>
            <w:r w:rsidRPr="00705D7C">
              <w:rPr>
                <w:color w:val="000000"/>
                <w:szCs w:val="28"/>
              </w:rPr>
              <w:t xml:space="preserve">- GV yêu cầu HS thảo luận cặp đôi, vận dụng kiến thức vừa học vào thực tế tìm góc chưa biết của tam giác để hoàn thành </w:t>
            </w:r>
            <w:r w:rsidRPr="00705D7C">
              <w:rPr>
                <w:b/>
                <w:color w:val="000000"/>
                <w:szCs w:val="28"/>
              </w:rPr>
              <w:t xml:space="preserve">Vận dụng 1. </w:t>
            </w:r>
          </w:p>
          <w:p w14:paraId="4332EFE9" w14:textId="77777777" w:rsidR="005457DD" w:rsidRPr="00705D7C" w:rsidRDefault="005457DD" w:rsidP="005D2D4E">
            <w:pPr>
              <w:spacing w:before="120"/>
              <w:rPr>
                <w:color w:val="000000"/>
                <w:szCs w:val="28"/>
              </w:rPr>
            </w:pPr>
            <w:r w:rsidRPr="00705D7C">
              <w:rPr>
                <w:color w:val="000000"/>
                <w:szCs w:val="28"/>
              </w:rPr>
              <w:t xml:space="preserve">- GV cho HS đọc hiểu, tự điền vào dấu ? để hoàn thành </w:t>
            </w:r>
            <w:r w:rsidRPr="00705D7C">
              <w:rPr>
                <w:b/>
                <w:color w:val="000000"/>
                <w:szCs w:val="28"/>
              </w:rPr>
              <w:t xml:space="preserve">HĐKP3, </w:t>
            </w:r>
            <w:r w:rsidRPr="00705D7C">
              <w:rPr>
                <w:color w:val="000000"/>
                <w:szCs w:val="28"/>
              </w:rPr>
              <w:t>HS trao đổi cặp đôi kiểm tra chéo đáp án.</w:t>
            </w:r>
          </w:p>
          <w:p w14:paraId="142A9012" w14:textId="77777777" w:rsidR="005457DD" w:rsidRPr="00705D7C" w:rsidRDefault="005457DD" w:rsidP="005D2D4E">
            <w:pPr>
              <w:spacing w:before="120"/>
              <w:rPr>
                <w:color w:val="000000"/>
                <w:szCs w:val="28"/>
              </w:rPr>
            </w:pPr>
            <m:oMath>
              <m:r>
                <w:rPr>
                  <w:rFonts w:ascii="Cambria Math" w:hAnsi="Cambria Math"/>
                  <w:color w:val="000000"/>
                  <w:szCs w:val="28"/>
                </w:rPr>
                <m:t>→</m:t>
              </m:r>
            </m:oMath>
            <w:r w:rsidRPr="00705D7C">
              <w:rPr>
                <w:color w:val="000000"/>
                <w:szCs w:val="28"/>
              </w:rPr>
              <w:t xml:space="preserve"> GV dẫn dắt, giới thiệu </w:t>
            </w:r>
            <w:r w:rsidRPr="00705D7C">
              <w:rPr>
                <w:b/>
                <w:color w:val="000000"/>
                <w:szCs w:val="28"/>
              </w:rPr>
              <w:t>Định lí 2</w:t>
            </w:r>
            <w:r w:rsidRPr="00705D7C">
              <w:rPr>
                <w:b/>
                <w:i/>
                <w:color w:val="000000"/>
                <w:szCs w:val="28"/>
              </w:rPr>
              <w:t xml:space="preserve"> </w:t>
            </w:r>
            <w:r w:rsidRPr="00705D7C">
              <w:rPr>
                <w:color w:val="000000"/>
                <w:szCs w:val="28"/>
              </w:rPr>
              <w:t xml:space="preserve">trong khung kiến thức trọng tâm. </w:t>
            </w:r>
          </w:p>
          <w:p w14:paraId="3FE5AE86" w14:textId="77777777" w:rsidR="005457DD" w:rsidRPr="00705D7C" w:rsidRDefault="005457DD" w:rsidP="005D2D4E">
            <w:pPr>
              <w:spacing w:before="120"/>
              <w:rPr>
                <w:color w:val="000000"/>
                <w:szCs w:val="28"/>
              </w:rPr>
            </w:pPr>
            <w:r w:rsidRPr="00705D7C">
              <w:rPr>
                <w:color w:val="000000"/>
                <w:szCs w:val="28"/>
              </w:rPr>
              <w:t xml:space="preserve">- HS đọc hiểu </w:t>
            </w:r>
            <w:r w:rsidRPr="00705D7C">
              <w:rPr>
                <w:i/>
                <w:color w:val="000000"/>
                <w:szCs w:val="28"/>
              </w:rPr>
              <w:t>Ví dụ 3</w:t>
            </w:r>
            <w:r w:rsidRPr="00705D7C">
              <w:rPr>
                <w:color w:val="000000"/>
                <w:szCs w:val="28"/>
              </w:rPr>
              <w:t xml:space="preserve"> sau đó tự trình bày vở để biết cách áp dụng định lí tính độ dài cạnh.</w:t>
            </w:r>
          </w:p>
          <w:p w14:paraId="6965160E" w14:textId="77777777" w:rsidR="005457DD" w:rsidRPr="00705D7C" w:rsidRDefault="005457DD" w:rsidP="005D2D4E">
            <w:pPr>
              <w:spacing w:before="120"/>
              <w:rPr>
                <w:color w:val="000000"/>
                <w:szCs w:val="28"/>
              </w:rPr>
            </w:pPr>
            <w:r w:rsidRPr="00705D7C">
              <w:rPr>
                <w:color w:val="000000"/>
                <w:szCs w:val="28"/>
              </w:rPr>
              <w:t xml:space="preserve">- GV tổ chức cho HS hoạt động nhóm 3 hoàn thành </w:t>
            </w:r>
            <w:r w:rsidRPr="00705D7C">
              <w:rPr>
                <w:b/>
                <w:color w:val="000000"/>
                <w:szCs w:val="28"/>
              </w:rPr>
              <w:t>Thực hành 3</w:t>
            </w:r>
            <w:r w:rsidRPr="00705D7C">
              <w:rPr>
                <w:color w:val="000000"/>
                <w:szCs w:val="28"/>
              </w:rPr>
              <w:t xml:space="preserve"> thực hành nhận biết tam giác cân thông qua tính toán số đo </w:t>
            </w:r>
            <w:r w:rsidRPr="00705D7C">
              <w:rPr>
                <w:color w:val="000000"/>
                <w:szCs w:val="28"/>
              </w:rPr>
              <w:lastRenderedPageBreak/>
              <w:t>góc.</w:t>
            </w:r>
          </w:p>
          <w:p w14:paraId="660C0CF2" w14:textId="77777777" w:rsidR="005457DD" w:rsidRPr="00705D7C" w:rsidRDefault="005457DD" w:rsidP="005D2D4E">
            <w:pPr>
              <w:spacing w:before="120"/>
              <w:rPr>
                <w:color w:val="000000"/>
                <w:szCs w:val="28"/>
              </w:rPr>
            </w:pPr>
            <w:r w:rsidRPr="00705D7C">
              <w:rPr>
                <w:color w:val="000000"/>
                <w:szCs w:val="28"/>
              </w:rPr>
              <w:t xml:space="preserve">- GV dẫn dắt, đặt câu hỏi sau đó giới thiệu cho HS định nghĩa tam giác đều, tam giác vuông cân như phần </w:t>
            </w:r>
            <w:r w:rsidRPr="00705D7C">
              <w:rPr>
                <w:i/>
                <w:color w:val="000000"/>
                <w:szCs w:val="28"/>
              </w:rPr>
              <w:t>Chú ý</w:t>
            </w:r>
            <w:r w:rsidRPr="00705D7C">
              <w:rPr>
                <w:color w:val="000000"/>
                <w:szCs w:val="28"/>
              </w:rPr>
              <w:t xml:space="preserve"> (SGK-tr62).</w:t>
            </w:r>
          </w:p>
          <w:p w14:paraId="77599566" w14:textId="77777777" w:rsidR="005457DD" w:rsidRPr="00705D7C" w:rsidRDefault="005457DD" w:rsidP="005D2D4E">
            <w:pPr>
              <w:spacing w:before="120"/>
              <w:rPr>
                <w:color w:val="000000"/>
                <w:szCs w:val="28"/>
              </w:rPr>
            </w:pPr>
            <w:r w:rsidRPr="00705D7C">
              <w:rPr>
                <w:color w:val="000000"/>
                <w:szCs w:val="28"/>
              </w:rPr>
              <w:t xml:space="preserve">- GV hướng dẫn, HS vận dụng kiến thức tự hoàn thành </w:t>
            </w:r>
            <w:r w:rsidRPr="00705D7C">
              <w:rPr>
                <w:b/>
                <w:color w:val="000000"/>
                <w:szCs w:val="28"/>
              </w:rPr>
              <w:t xml:space="preserve">Vận dụng 2 </w:t>
            </w:r>
            <w:r w:rsidRPr="00705D7C">
              <w:rPr>
                <w:color w:val="000000"/>
                <w:szCs w:val="28"/>
              </w:rPr>
              <w:t>vào vở, sau đó trao đổi cặp đôi kiểm tra chéo đáp án.</w:t>
            </w:r>
          </w:p>
          <w:p w14:paraId="42C56310" w14:textId="77777777" w:rsidR="005457DD" w:rsidRPr="00705D7C" w:rsidRDefault="005457DD" w:rsidP="005D2D4E">
            <w:pPr>
              <w:spacing w:before="120"/>
              <w:rPr>
                <w:color w:val="000000"/>
                <w:szCs w:val="28"/>
              </w:rPr>
            </w:pPr>
            <m:oMath>
              <m:r>
                <w:rPr>
                  <w:rFonts w:ascii="Cambria Math" w:hAnsi="Cambria Math"/>
                  <w:color w:val="000000"/>
                  <w:szCs w:val="28"/>
                </w:rPr>
                <m:t>→</m:t>
              </m:r>
            </m:oMath>
            <w:r w:rsidRPr="00705D7C">
              <w:rPr>
                <w:color w:val="000000"/>
                <w:szCs w:val="28"/>
              </w:rPr>
              <w:t xml:space="preserve"> GV dẫn dắt, rút ra nhận xét về cách chứng minh tam giác đều và tam giác vuông cân:</w:t>
            </w:r>
          </w:p>
          <w:p w14:paraId="29764424" w14:textId="77777777" w:rsidR="005457DD" w:rsidRPr="00705D7C" w:rsidRDefault="005457DD" w:rsidP="005D2D4E">
            <w:pPr>
              <w:rPr>
                <w:i/>
                <w:szCs w:val="28"/>
                <w:u w:val="single"/>
              </w:rPr>
            </w:pPr>
            <w:r w:rsidRPr="00705D7C">
              <w:rPr>
                <w:i/>
                <w:szCs w:val="28"/>
                <w:u w:val="single"/>
              </w:rPr>
              <w:t>Nhận xét:</w:t>
            </w:r>
          </w:p>
          <w:p w14:paraId="3920DF10" w14:textId="77777777" w:rsidR="005457DD" w:rsidRPr="00705D7C" w:rsidRDefault="005457DD" w:rsidP="005D2D4E">
            <w:pPr>
              <w:rPr>
                <w:i/>
                <w:szCs w:val="28"/>
              </w:rPr>
            </w:pPr>
            <w:r w:rsidRPr="00705D7C">
              <w:rPr>
                <w:i/>
                <w:szCs w:val="28"/>
              </w:rPr>
              <w:t>- Tam giác cân có một góc bằng 60</w:t>
            </w:r>
            <w:r w:rsidRPr="00705D7C">
              <w:rPr>
                <w:i/>
                <w:szCs w:val="28"/>
                <w:vertAlign w:val="superscript"/>
              </w:rPr>
              <w:t>o</w:t>
            </w:r>
            <w:r w:rsidRPr="00705D7C">
              <w:rPr>
                <w:i/>
                <w:szCs w:val="28"/>
              </w:rPr>
              <w:t xml:space="preserve"> là tam giác đều.</w:t>
            </w:r>
          </w:p>
          <w:p w14:paraId="3D1A3551" w14:textId="77777777" w:rsidR="005457DD" w:rsidRPr="00705D7C" w:rsidRDefault="005457DD" w:rsidP="005D2D4E">
            <w:pPr>
              <w:spacing w:before="120"/>
              <w:rPr>
                <w:color w:val="000000"/>
                <w:szCs w:val="28"/>
              </w:rPr>
            </w:pPr>
            <w:r w:rsidRPr="00705D7C">
              <w:rPr>
                <w:i/>
                <w:szCs w:val="28"/>
              </w:rPr>
              <w:t>- Tam giác cân có một góc ở đáy bằng 45</w:t>
            </w:r>
            <w:r w:rsidRPr="00705D7C">
              <w:rPr>
                <w:i/>
                <w:szCs w:val="28"/>
                <w:vertAlign w:val="superscript"/>
              </w:rPr>
              <w:t>o</w:t>
            </w:r>
            <w:r w:rsidRPr="00705D7C">
              <w:rPr>
                <w:i/>
                <w:szCs w:val="28"/>
              </w:rPr>
              <w:t xml:space="preserve"> là tam giác vuông cân.</w:t>
            </w:r>
          </w:p>
          <w:p w14:paraId="317C295C" w14:textId="77777777" w:rsidR="005457DD" w:rsidRPr="00705D7C" w:rsidRDefault="005457DD" w:rsidP="005D2D4E">
            <w:pPr>
              <w:spacing w:before="120"/>
              <w:rPr>
                <w:szCs w:val="28"/>
              </w:rPr>
            </w:pPr>
            <w:r w:rsidRPr="00705D7C">
              <w:rPr>
                <w:b/>
                <w:color w:val="000000"/>
                <w:szCs w:val="28"/>
              </w:rPr>
              <w:t xml:space="preserve">Bước 2: Thực hiện nhiệm vụ: </w:t>
            </w:r>
          </w:p>
          <w:p w14:paraId="034B8C76" w14:textId="77777777" w:rsidR="005457DD" w:rsidRPr="00705D7C" w:rsidRDefault="005457DD" w:rsidP="005D2D4E">
            <w:pPr>
              <w:spacing w:before="120"/>
              <w:rPr>
                <w:color w:val="000000"/>
                <w:szCs w:val="28"/>
              </w:rPr>
            </w:pPr>
            <w:r w:rsidRPr="00705D7C">
              <w:rPr>
                <w:color w:val="000000"/>
                <w:szCs w:val="28"/>
              </w:rPr>
              <w:t>- GV: hướng dẫn, quan sát và hỗ trợ học sinh.</w:t>
            </w:r>
          </w:p>
          <w:p w14:paraId="04583CC6" w14:textId="77777777" w:rsidR="005457DD" w:rsidRPr="00705D7C" w:rsidRDefault="005457DD" w:rsidP="005D2D4E">
            <w:pPr>
              <w:spacing w:before="120"/>
              <w:rPr>
                <w:color w:val="000000"/>
                <w:szCs w:val="28"/>
              </w:rPr>
            </w:pPr>
            <w:r w:rsidRPr="00705D7C">
              <w:rPr>
                <w:color w:val="000000"/>
                <w:szCs w:val="28"/>
              </w:rPr>
              <w:t xml:space="preserve">- HS: hoàn thành lần lượt các hoạt động và bài tập theo yêu cầu của GV. </w:t>
            </w:r>
          </w:p>
          <w:p w14:paraId="48202A5C" w14:textId="77777777" w:rsidR="005457DD" w:rsidRPr="00705D7C" w:rsidRDefault="005457DD" w:rsidP="005D2D4E">
            <w:pPr>
              <w:spacing w:before="120"/>
              <w:rPr>
                <w:szCs w:val="28"/>
              </w:rPr>
            </w:pPr>
            <w:r w:rsidRPr="00705D7C">
              <w:rPr>
                <w:b/>
                <w:color w:val="000000"/>
                <w:szCs w:val="28"/>
              </w:rPr>
              <w:t xml:space="preserve">Bước 3: Báo cáo, thảo luận: </w:t>
            </w:r>
          </w:p>
          <w:p w14:paraId="1505DF44" w14:textId="77777777" w:rsidR="005457DD" w:rsidRPr="00705D7C" w:rsidRDefault="005457DD" w:rsidP="005D2D4E">
            <w:pPr>
              <w:rPr>
                <w:color w:val="000000"/>
                <w:szCs w:val="28"/>
              </w:rPr>
            </w:pPr>
            <w:r w:rsidRPr="00705D7C">
              <w:rPr>
                <w:color w:val="000000"/>
                <w:szCs w:val="28"/>
              </w:rPr>
              <w:t xml:space="preserve">- HS giơ tay trình bày kết quả. </w:t>
            </w:r>
          </w:p>
          <w:p w14:paraId="1D52E95B" w14:textId="77777777" w:rsidR="005457DD" w:rsidRPr="00705D7C" w:rsidRDefault="005457DD" w:rsidP="005D2D4E">
            <w:pPr>
              <w:rPr>
                <w:color w:val="000000"/>
                <w:szCs w:val="28"/>
              </w:rPr>
            </w:pPr>
            <w:r w:rsidRPr="00705D7C">
              <w:rPr>
                <w:color w:val="000000"/>
                <w:szCs w:val="28"/>
              </w:rPr>
              <w:t>Lớp chú ý nghe và nhận xét.</w:t>
            </w:r>
          </w:p>
          <w:p w14:paraId="10CEFDA3" w14:textId="77777777" w:rsidR="005457DD" w:rsidRPr="00705D7C" w:rsidRDefault="005457DD" w:rsidP="005D2D4E">
            <w:pPr>
              <w:rPr>
                <w:b/>
                <w:color w:val="000000"/>
                <w:szCs w:val="28"/>
              </w:rPr>
            </w:pPr>
            <w:r w:rsidRPr="00705D7C">
              <w:rPr>
                <w:b/>
                <w:color w:val="000000"/>
                <w:szCs w:val="28"/>
              </w:rPr>
              <w:lastRenderedPageBreak/>
              <w:t xml:space="preserve">Bước 4: Kết luận, nhận định: </w:t>
            </w:r>
            <w:r w:rsidRPr="00705D7C">
              <w:rPr>
                <w:color w:val="000000"/>
                <w:szCs w:val="28"/>
              </w:rPr>
              <w:t>GV đánh giá quá trình hoạt động của học sinh. GV tổng quát, yêu cầu HS ghi chép đầy đủ vào vở và gọi một vài học sinh nêu lại các kiến thức trọng tâm: định nghĩa tam giác cân, tính chất tam giác cân, định nghĩa tam giác đều, tam giác vuông cân, phương pháp chứng minh tam giác cân, tam giác đều, tam giác vuông cân.</w:t>
            </w:r>
          </w:p>
        </w:tc>
        <w:tc>
          <w:tcPr>
            <w:tcW w:w="5286" w:type="dxa"/>
            <w:tcBorders>
              <w:top w:val="single" w:sz="4" w:space="0" w:color="auto"/>
              <w:left w:val="single" w:sz="4" w:space="0" w:color="auto"/>
              <w:bottom w:val="single" w:sz="4" w:space="0" w:color="auto"/>
              <w:right w:val="single" w:sz="4" w:space="0" w:color="auto"/>
            </w:tcBorders>
          </w:tcPr>
          <w:p w14:paraId="6FE504D1" w14:textId="77777777" w:rsidR="005457DD" w:rsidRPr="00705D7C" w:rsidRDefault="005457DD" w:rsidP="005D2D4E">
            <w:pPr>
              <w:rPr>
                <w:b/>
                <w:color w:val="000000"/>
                <w:szCs w:val="28"/>
                <w:lang w:val="nl-NL"/>
              </w:rPr>
            </w:pPr>
            <w:r w:rsidRPr="00705D7C">
              <w:rPr>
                <w:b/>
                <w:color w:val="000000"/>
                <w:szCs w:val="28"/>
                <w:lang w:val="nl-NL"/>
              </w:rPr>
              <w:lastRenderedPageBreak/>
              <w:t>2. Tính chất của tam giác cân</w:t>
            </w:r>
          </w:p>
          <w:p w14:paraId="3FF6C561" w14:textId="77777777" w:rsidR="005457DD" w:rsidRPr="00705D7C" w:rsidRDefault="005457DD" w:rsidP="005D2D4E">
            <w:pPr>
              <w:rPr>
                <w:color w:val="000000"/>
                <w:szCs w:val="28"/>
                <w:lang w:val="nl-NL"/>
              </w:rPr>
            </w:pPr>
            <w:r w:rsidRPr="00705D7C">
              <w:rPr>
                <w:b/>
                <w:color w:val="000000"/>
                <w:szCs w:val="28"/>
                <w:lang w:val="nl-NL"/>
              </w:rPr>
              <w:t xml:space="preserve">HĐKP2: </w:t>
            </w:r>
            <w:r w:rsidRPr="00705D7C">
              <w:rPr>
                <w:color w:val="000000"/>
                <w:szCs w:val="28"/>
                <w:lang w:val="nl-NL"/>
              </w:rPr>
              <w:t>SGK -tr60</w:t>
            </w:r>
          </w:p>
          <w:p w14:paraId="78FEF306" w14:textId="77777777" w:rsidR="005457DD" w:rsidRPr="00705D7C" w:rsidRDefault="005457DD" w:rsidP="005D2D4E">
            <w:pPr>
              <w:jc w:val="center"/>
              <w:rPr>
                <w:color w:val="000000"/>
                <w:szCs w:val="28"/>
                <w:lang w:val="nl-NL"/>
              </w:rPr>
            </w:pPr>
            <w:r w:rsidRPr="00705D7C">
              <w:rPr>
                <w:noProof/>
                <w:szCs w:val="28"/>
              </w:rPr>
              <w:drawing>
                <wp:inline distT="0" distB="0" distL="0" distR="0" wp14:anchorId="17E82094" wp14:editId="3F36976C">
                  <wp:extent cx="1162050" cy="1537803"/>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biLevel thresh="75000"/>
                          </a:blip>
                          <a:stretch>
                            <a:fillRect/>
                          </a:stretch>
                        </pic:blipFill>
                        <pic:spPr>
                          <a:xfrm>
                            <a:off x="0" y="0"/>
                            <a:ext cx="1166909" cy="1544233"/>
                          </a:xfrm>
                          <a:prstGeom prst="rect">
                            <a:avLst/>
                          </a:prstGeom>
                        </pic:spPr>
                      </pic:pic>
                    </a:graphicData>
                  </a:graphic>
                </wp:inline>
              </w:drawing>
            </w:r>
          </w:p>
          <w:p w14:paraId="67BE36BF" w14:textId="77777777" w:rsidR="005457DD" w:rsidRPr="00705D7C" w:rsidRDefault="005457DD" w:rsidP="005D2D4E">
            <w:pPr>
              <w:jc w:val="center"/>
              <w:rPr>
                <w:szCs w:val="28"/>
              </w:rPr>
            </w:pPr>
            <w:r w:rsidRPr="00705D7C">
              <w:rPr>
                <w:szCs w:val="28"/>
              </w:rPr>
              <w:t xml:space="preserve">Xét </w:t>
            </w:r>
            <m:oMath>
              <m:r>
                <w:rPr>
                  <w:rFonts w:ascii="Cambria Math" w:hAnsi="Cambria Math"/>
                  <w:szCs w:val="28"/>
                </w:rPr>
                <m:t>ΔAMB</m:t>
              </m:r>
            </m:oMath>
            <w:r w:rsidRPr="00705D7C">
              <w:rPr>
                <w:szCs w:val="28"/>
              </w:rPr>
              <w:t xml:space="preserve"> và </w:t>
            </w:r>
            <m:oMath>
              <m:r>
                <w:rPr>
                  <w:rFonts w:ascii="Cambria Math" w:hAnsi="Cambria Math"/>
                  <w:szCs w:val="28"/>
                </w:rPr>
                <m:t>ΔAMC</m:t>
              </m:r>
            </m:oMath>
            <w:r w:rsidRPr="00705D7C">
              <w:rPr>
                <w:szCs w:val="28"/>
              </w:rPr>
              <w:t xml:space="preserve"> có:</w:t>
            </w:r>
          </w:p>
          <w:p w14:paraId="07472A1D" w14:textId="77777777" w:rsidR="005457DD" w:rsidRPr="00705D7C" w:rsidRDefault="005457DD" w:rsidP="005D2D4E">
            <w:pPr>
              <w:jc w:val="center"/>
              <w:rPr>
                <w:szCs w:val="28"/>
              </w:rPr>
            </w:pPr>
            <w:r w:rsidRPr="00705D7C">
              <w:rPr>
                <w:szCs w:val="28"/>
              </w:rPr>
              <w:t>AB = AC</w:t>
            </w:r>
          </w:p>
          <w:p w14:paraId="50273D27" w14:textId="77777777" w:rsidR="005457DD" w:rsidRPr="00705D7C" w:rsidRDefault="005457DD" w:rsidP="005D2D4E">
            <w:pPr>
              <w:jc w:val="center"/>
              <w:rPr>
                <w:szCs w:val="28"/>
              </w:rPr>
            </w:pPr>
            <w:r w:rsidRPr="00705D7C">
              <w:rPr>
                <w:szCs w:val="28"/>
              </w:rPr>
              <w:t>MB = MC</w:t>
            </w:r>
          </w:p>
          <w:p w14:paraId="0C61D7DD" w14:textId="77777777" w:rsidR="005457DD" w:rsidRPr="00705D7C" w:rsidRDefault="005457DD" w:rsidP="005D2D4E">
            <w:pPr>
              <w:jc w:val="center"/>
              <w:rPr>
                <w:szCs w:val="28"/>
              </w:rPr>
            </w:pPr>
            <w:r w:rsidRPr="00705D7C">
              <w:rPr>
                <w:szCs w:val="28"/>
              </w:rPr>
              <w:t>AM là cạnh góc vuông</w:t>
            </w:r>
          </w:p>
          <w:p w14:paraId="20A2F2D5" w14:textId="77777777" w:rsidR="005457DD" w:rsidRPr="00705D7C" w:rsidRDefault="005457DD" w:rsidP="005D2D4E">
            <w:pPr>
              <w:jc w:val="center"/>
              <w:rPr>
                <w:szCs w:val="28"/>
              </w:rPr>
            </w:pPr>
            <w:r w:rsidRPr="00705D7C">
              <w:rPr>
                <w:szCs w:val="28"/>
              </w:rPr>
              <w:lastRenderedPageBreak/>
              <w:t xml:space="preserve">Vậy </w:t>
            </w:r>
            <m:oMath>
              <m:r>
                <w:rPr>
                  <w:rFonts w:ascii="Cambria Math" w:hAnsi="Cambria Math"/>
                  <w:szCs w:val="28"/>
                </w:rPr>
                <m:t>ΔAMB=ΔAMC</m:t>
              </m:r>
            </m:oMath>
            <w:r w:rsidRPr="00705D7C">
              <w:rPr>
                <w:szCs w:val="28"/>
              </w:rPr>
              <w:t xml:space="preserve"> (c.c.c).</w:t>
            </w:r>
          </w:p>
          <w:p w14:paraId="264A9C0A" w14:textId="77777777" w:rsidR="005457DD" w:rsidRPr="00705D7C" w:rsidRDefault="005457DD" w:rsidP="005D2D4E">
            <w:pPr>
              <w:jc w:val="center"/>
              <w:rPr>
                <w:szCs w:val="28"/>
              </w:rPr>
            </w:pPr>
            <m:oMath>
              <m:r>
                <w:rPr>
                  <w:rFonts w:ascii="Cambria Math" w:eastAsiaTheme="minorHAnsi" w:hAnsi="Cambria Math"/>
                  <w:szCs w:val="28"/>
                </w:rPr>
                <m:t>⇒</m:t>
              </m:r>
              <m:acc>
                <m:accPr>
                  <m:ctrlPr>
                    <w:rPr>
                      <w:rFonts w:ascii="Cambria Math" w:hAnsi="Cambria Math"/>
                      <w:i/>
                      <w:szCs w:val="28"/>
                    </w:rPr>
                  </m:ctrlPr>
                </m:accPr>
                <m:e>
                  <m:r>
                    <w:rPr>
                      <w:rFonts w:ascii="Cambria Math" w:hAnsi="Cambria Math"/>
                      <w:szCs w:val="28"/>
                    </w:rPr>
                    <m:t>ABC</m:t>
                  </m:r>
                </m:e>
              </m:acc>
              <m:r>
                <w:rPr>
                  <w:rFonts w:ascii="Cambria Math" w:hAnsi="Cambria Math"/>
                  <w:szCs w:val="28"/>
                </w:rPr>
                <m:t>=</m:t>
              </m:r>
              <m:acc>
                <m:accPr>
                  <m:ctrlPr>
                    <w:rPr>
                      <w:rFonts w:ascii="Cambria Math" w:hAnsi="Cambria Math"/>
                      <w:i/>
                      <w:szCs w:val="28"/>
                    </w:rPr>
                  </m:ctrlPr>
                </m:accPr>
                <m:e>
                  <m:r>
                    <w:rPr>
                      <w:rFonts w:ascii="Cambria Math" w:hAnsi="Cambria Math"/>
                      <w:szCs w:val="28"/>
                    </w:rPr>
                    <m:t>ACB</m:t>
                  </m:r>
                </m:e>
              </m:acc>
            </m:oMath>
            <w:r w:rsidRPr="00705D7C">
              <w:rPr>
                <w:szCs w:val="28"/>
              </w:rPr>
              <w:t>.</w:t>
            </w:r>
          </w:p>
          <w:p w14:paraId="1750EA20" w14:textId="77777777" w:rsidR="005457DD" w:rsidRPr="00705D7C" w:rsidRDefault="005457DD" w:rsidP="005D2D4E">
            <w:pPr>
              <w:rPr>
                <w:b/>
                <w:i/>
                <w:color w:val="000000"/>
                <w:szCs w:val="28"/>
                <w:u w:val="single"/>
                <w:lang w:val="nl-NL"/>
              </w:rPr>
            </w:pPr>
          </w:p>
          <w:p w14:paraId="163293D6" w14:textId="77777777" w:rsidR="005457DD" w:rsidRPr="00705D7C" w:rsidRDefault="005457DD" w:rsidP="005D2D4E">
            <w:pPr>
              <w:rPr>
                <w:b/>
                <w:i/>
                <w:color w:val="000000"/>
                <w:szCs w:val="28"/>
                <w:u w:val="single"/>
                <w:lang w:val="nl-NL"/>
              </w:rPr>
            </w:pPr>
            <w:r w:rsidRPr="00705D7C">
              <w:rPr>
                <w:b/>
                <w:i/>
                <w:color w:val="000000"/>
                <w:szCs w:val="28"/>
                <w:u w:val="single"/>
                <w:lang w:val="nl-NL"/>
              </w:rPr>
              <w:t>Định lí 1:</w:t>
            </w:r>
          </w:p>
          <w:p w14:paraId="2D5E33CA" w14:textId="77777777" w:rsidR="005457DD" w:rsidRPr="00705D7C" w:rsidRDefault="005457DD" w:rsidP="005D2D4E">
            <w:pPr>
              <w:rPr>
                <w:i/>
                <w:color w:val="000000"/>
                <w:szCs w:val="28"/>
                <w:lang w:val="nl-NL"/>
              </w:rPr>
            </w:pPr>
            <w:r w:rsidRPr="00705D7C">
              <w:rPr>
                <w:i/>
                <w:color w:val="000000"/>
                <w:szCs w:val="28"/>
                <w:lang w:val="nl-NL"/>
              </w:rPr>
              <w:t>Trong một tam giác cân, hai góc ở đáy bằng nhau.</w:t>
            </w:r>
          </w:p>
          <w:p w14:paraId="11F584F5" w14:textId="77777777" w:rsidR="005457DD" w:rsidRPr="00705D7C" w:rsidRDefault="005457DD" w:rsidP="005D2D4E">
            <w:pPr>
              <w:rPr>
                <w:i/>
                <w:color w:val="000000"/>
                <w:szCs w:val="28"/>
                <w:lang w:val="nl-NL"/>
              </w:rPr>
            </w:pPr>
          </w:p>
          <w:p w14:paraId="12FA63CD" w14:textId="77777777" w:rsidR="005457DD" w:rsidRPr="00705D7C" w:rsidRDefault="005457DD" w:rsidP="005D2D4E">
            <w:pPr>
              <w:rPr>
                <w:i/>
                <w:color w:val="000000"/>
                <w:szCs w:val="28"/>
                <w:lang w:val="nl-NL"/>
              </w:rPr>
            </w:pPr>
            <w:r w:rsidRPr="00705D7C">
              <w:rPr>
                <w:i/>
                <w:color w:val="000000"/>
                <w:szCs w:val="28"/>
                <w:lang w:val="nl-NL"/>
              </w:rPr>
              <w:t>Ví dụ 2: SGK  - tr60.</w:t>
            </w:r>
          </w:p>
          <w:p w14:paraId="2AD37D2D" w14:textId="77777777" w:rsidR="005457DD" w:rsidRPr="00705D7C" w:rsidRDefault="005457DD" w:rsidP="005D2D4E">
            <w:pPr>
              <w:rPr>
                <w:i/>
                <w:color w:val="000000"/>
                <w:szCs w:val="28"/>
                <w:lang w:val="nl-NL"/>
              </w:rPr>
            </w:pPr>
          </w:p>
          <w:p w14:paraId="0E75E8B0" w14:textId="77777777" w:rsidR="005457DD" w:rsidRPr="00705D7C" w:rsidRDefault="005457DD" w:rsidP="005D2D4E">
            <w:pPr>
              <w:rPr>
                <w:b/>
                <w:color w:val="000000"/>
                <w:szCs w:val="28"/>
                <w:lang w:val="nl-NL"/>
              </w:rPr>
            </w:pPr>
            <w:r w:rsidRPr="00705D7C">
              <w:rPr>
                <w:b/>
                <w:color w:val="000000"/>
                <w:szCs w:val="28"/>
                <w:lang w:val="nl-NL"/>
              </w:rPr>
              <w:t>Thực hành 2:</w:t>
            </w:r>
          </w:p>
          <w:p w14:paraId="5C6C6A66" w14:textId="77777777" w:rsidR="005457DD" w:rsidRPr="00705D7C" w:rsidRDefault="005457DD" w:rsidP="005D2D4E">
            <w:pPr>
              <w:jc w:val="center"/>
              <w:rPr>
                <w:b/>
                <w:color w:val="000000"/>
                <w:szCs w:val="28"/>
                <w:lang w:val="nl-NL"/>
              </w:rPr>
            </w:pPr>
            <w:r w:rsidRPr="00705D7C">
              <w:rPr>
                <w:noProof/>
                <w:szCs w:val="28"/>
              </w:rPr>
              <w:drawing>
                <wp:inline distT="0" distB="0" distL="0" distR="0" wp14:anchorId="2C5BD2EB" wp14:editId="59B73C30">
                  <wp:extent cx="2886075" cy="177165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2886075" cy="1771650"/>
                          </a:xfrm>
                          <a:prstGeom prst="rect">
                            <a:avLst/>
                          </a:prstGeom>
                        </pic:spPr>
                      </pic:pic>
                    </a:graphicData>
                  </a:graphic>
                </wp:inline>
              </w:drawing>
            </w:r>
          </w:p>
          <w:p w14:paraId="463AA950" w14:textId="77777777" w:rsidR="005457DD" w:rsidRPr="00705D7C" w:rsidRDefault="005457DD" w:rsidP="005D2D4E">
            <w:pPr>
              <w:rPr>
                <w:szCs w:val="28"/>
              </w:rPr>
            </w:pPr>
            <w:r w:rsidRPr="00705D7C">
              <w:rPr>
                <w:szCs w:val="28"/>
              </w:rPr>
              <w:t xml:space="preserve">Tam giác MNP có MN = MP nên </w:t>
            </w:r>
            <w:r w:rsidRPr="00705D7C">
              <w:rPr>
                <w:rFonts w:eastAsiaTheme="minorHAnsi" w:cstheme="minorBidi"/>
                <w:position w:val="-6"/>
                <w:szCs w:val="28"/>
              </w:rPr>
              <w:object w:dxaOrig="840" w:dyaOrig="300" w14:anchorId="6C2035CC">
                <v:shape id="_x0000_i1126" type="#_x0000_t75" style="width:42pt;height:15.2pt" o:ole="">
                  <v:imagedata r:id="rId257" o:title=""/>
                </v:shape>
                <o:OLEObject Type="Embed" ProgID="Equation.DSMT4" ShapeID="_x0000_i1126" DrawAspect="Content" ObjectID="_1727287055" r:id="rId258"/>
              </w:object>
            </w:r>
            <w:r w:rsidRPr="00705D7C">
              <w:rPr>
                <w:szCs w:val="28"/>
              </w:rPr>
              <w:t xml:space="preserve"> cân tại M.</w:t>
            </w:r>
          </w:p>
          <w:p w14:paraId="537E4F3B" w14:textId="77777777" w:rsidR="005457DD" w:rsidRPr="00705D7C" w:rsidRDefault="005457DD" w:rsidP="005D2D4E">
            <w:pPr>
              <w:rPr>
                <w:szCs w:val="28"/>
              </w:rPr>
            </w:pPr>
            <w:r w:rsidRPr="00705D7C">
              <w:rPr>
                <w:rFonts w:eastAsiaTheme="minorHAnsi" w:cstheme="minorBidi"/>
                <w:position w:val="-6"/>
                <w:szCs w:val="28"/>
              </w:rPr>
              <w:object w:dxaOrig="340" w:dyaOrig="260" w14:anchorId="2ABCB172">
                <v:shape id="_x0000_i1127" type="#_x0000_t75" style="width:17.2pt;height:12.8pt" o:ole="">
                  <v:imagedata r:id="rId259" o:title=""/>
                </v:shape>
                <o:OLEObject Type="Embed" ProgID="Equation.DSMT4" ShapeID="_x0000_i1127" DrawAspect="Content" ObjectID="_1727287056" r:id="rId260"/>
              </w:object>
            </w:r>
            <w:r w:rsidRPr="00705D7C">
              <w:rPr>
                <w:szCs w:val="28"/>
              </w:rPr>
              <w:t> </w:t>
            </w:r>
            <m:oMath>
              <m:acc>
                <m:accPr>
                  <m:ctrlPr>
                    <w:rPr>
                      <w:rFonts w:ascii="Cambria Math" w:hAnsi="Cambria Math"/>
                      <w:i/>
                      <w:szCs w:val="28"/>
                    </w:rPr>
                  </m:ctrlPr>
                </m:accPr>
                <m:e>
                  <m:r>
                    <w:rPr>
                      <w:rFonts w:ascii="Cambria Math" w:hAnsi="Cambria Math"/>
                      <w:szCs w:val="28"/>
                    </w:rPr>
                    <m:t>N</m:t>
                  </m:r>
                </m:e>
              </m:acc>
              <m:r>
                <w:rPr>
                  <w:rFonts w:ascii="Cambria Math" w:hAnsi="Cambria Math"/>
                  <w:szCs w:val="28"/>
                </w:rPr>
                <m:t>=</m:t>
              </m:r>
              <m:acc>
                <m:accPr>
                  <m:ctrlPr>
                    <w:rPr>
                      <w:rFonts w:ascii="Cambria Math" w:hAnsi="Cambria Math"/>
                      <w:i/>
                      <w:szCs w:val="28"/>
                    </w:rPr>
                  </m:ctrlPr>
                </m:accPr>
                <m:e>
                  <m:r>
                    <w:rPr>
                      <w:rFonts w:ascii="Cambria Math" w:hAnsi="Cambria Math"/>
                      <w:szCs w:val="28"/>
                    </w:rPr>
                    <m:t>P</m:t>
                  </m:r>
                </m:e>
              </m:acc>
              <m:r>
                <w:rPr>
                  <w:rFonts w:ascii="Cambria Math" w:hAnsi="Cambria Math"/>
                  <w:szCs w:val="28"/>
                </w:rPr>
                <m:t>=7</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0</m:t>
                  </m:r>
                </m:sup>
              </m:sSup>
            </m:oMath>
          </w:p>
          <w:p w14:paraId="2FB27D3A" w14:textId="77777777" w:rsidR="005457DD" w:rsidRPr="00705D7C" w:rsidRDefault="005457DD" w:rsidP="005D2D4E">
            <w:pPr>
              <w:rPr>
                <w:szCs w:val="28"/>
              </w:rPr>
            </w:pPr>
            <w:r w:rsidRPr="00705D7C">
              <w:rPr>
                <w:rFonts w:eastAsiaTheme="minorHAnsi" w:cstheme="minorBidi"/>
                <w:position w:val="-6"/>
                <w:szCs w:val="28"/>
              </w:rPr>
              <w:object w:dxaOrig="340" w:dyaOrig="260" w14:anchorId="23F03044">
                <v:shape id="_x0000_i1128" type="#_x0000_t75" style="width:17.2pt;height:12.8pt" o:ole="">
                  <v:imagedata r:id="rId261" o:title=""/>
                </v:shape>
                <o:OLEObject Type="Embed" ProgID="Equation.DSMT4" ShapeID="_x0000_i1128" DrawAspect="Content" ObjectID="_1727287057" r:id="rId262"/>
              </w:object>
            </w:r>
            <w:r w:rsidRPr="00705D7C">
              <w:rPr>
                <w:szCs w:val="28"/>
              </w:rPr>
              <w:t> </w:t>
            </w:r>
            <m:oMath>
              <m:acc>
                <m:accPr>
                  <m:ctrlPr>
                    <w:rPr>
                      <w:rFonts w:ascii="Cambria Math" w:hAnsi="Cambria Math"/>
                      <w:i/>
                      <w:szCs w:val="28"/>
                    </w:rPr>
                  </m:ctrlPr>
                </m:accPr>
                <m:e>
                  <m:r>
                    <w:rPr>
                      <w:rFonts w:ascii="Cambria Math" w:hAnsi="Cambria Math"/>
                      <w:szCs w:val="28"/>
                    </w:rPr>
                    <m:t>M</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0</m:t>
                  </m:r>
                </m:sup>
              </m:sSup>
              <m:r>
                <w:rPr>
                  <w:rFonts w:ascii="Cambria Math" w:hAnsi="Cambria Math"/>
                  <w:szCs w:val="28"/>
                </w:rPr>
                <m:t>-7</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0</m:t>
                  </m:r>
                </m:sup>
              </m:sSup>
              <m:r>
                <w:rPr>
                  <w:rFonts w:ascii="Cambria Math" w:hAnsi="Cambria Math"/>
                  <w:szCs w:val="28"/>
                </w:rPr>
                <m:t>-7</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0</m:t>
                  </m:r>
                </m:sup>
              </m:sSup>
              <m:r>
                <w:rPr>
                  <w:rFonts w:ascii="Cambria Math" w:hAnsi="Cambria Math"/>
                  <w:szCs w:val="28"/>
                </w:rPr>
                <m:t>=4</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0</m:t>
                  </m:r>
                </m:sup>
              </m:sSup>
            </m:oMath>
          </w:p>
          <w:p w14:paraId="6D7AD809" w14:textId="77777777" w:rsidR="005457DD" w:rsidRPr="00705D7C" w:rsidRDefault="005457DD" w:rsidP="005D2D4E">
            <w:pPr>
              <w:rPr>
                <w:szCs w:val="28"/>
              </w:rPr>
            </w:pPr>
            <w:r w:rsidRPr="00705D7C">
              <w:rPr>
                <w:szCs w:val="28"/>
              </w:rPr>
              <w:t xml:space="preserve">b) Tam giác EFH có EF = FH nên </w:t>
            </w:r>
            <w:r w:rsidRPr="00705D7C">
              <w:rPr>
                <w:rFonts w:eastAsiaTheme="minorHAnsi" w:cstheme="minorBidi"/>
                <w:position w:val="-4"/>
                <w:szCs w:val="28"/>
              </w:rPr>
              <w:object w:dxaOrig="820" w:dyaOrig="279" w14:anchorId="50786FFA">
                <v:shape id="_x0000_i1129" type="#_x0000_t75" style="width:41.2pt;height:14.4pt" o:ole="">
                  <v:imagedata r:id="rId263" o:title=""/>
                </v:shape>
                <o:OLEObject Type="Embed" ProgID="Equation.DSMT4" ShapeID="_x0000_i1129" DrawAspect="Content" ObjectID="_1727287058" r:id="rId264"/>
              </w:object>
            </w:r>
            <w:r w:rsidRPr="00705D7C">
              <w:rPr>
                <w:szCs w:val="28"/>
              </w:rPr>
              <w:t xml:space="preserve"> cân tại E.</w:t>
            </w:r>
          </w:p>
          <w:p w14:paraId="1CBEB36E" w14:textId="77777777" w:rsidR="005457DD" w:rsidRPr="00705D7C" w:rsidRDefault="005457DD" w:rsidP="005D2D4E">
            <w:pPr>
              <w:rPr>
                <w:szCs w:val="28"/>
              </w:rPr>
            </w:pPr>
            <w:r w:rsidRPr="00705D7C">
              <w:rPr>
                <w:rFonts w:eastAsiaTheme="minorHAnsi" w:cstheme="minorBidi"/>
                <w:position w:val="-6"/>
                <w:szCs w:val="28"/>
              </w:rPr>
              <w:object w:dxaOrig="340" w:dyaOrig="260" w14:anchorId="376CAA67">
                <v:shape id="_x0000_i1130" type="#_x0000_t75" style="width:17.2pt;height:12.8pt" o:ole="">
                  <v:imagedata r:id="rId265" o:title=""/>
                </v:shape>
                <o:OLEObject Type="Embed" ProgID="Equation.DSMT4" ShapeID="_x0000_i1130" DrawAspect="Content" ObjectID="_1727287059" r:id="rId266"/>
              </w:object>
            </w:r>
            <w:r w:rsidRPr="00705D7C">
              <w:rPr>
                <w:szCs w:val="28"/>
              </w:rPr>
              <w:t> </w:t>
            </w:r>
            <m:oMath>
              <m:acc>
                <m:accPr>
                  <m:ctrlPr>
                    <w:rPr>
                      <w:rFonts w:ascii="Cambria Math" w:hAnsi="Cambria Math"/>
                      <w:i/>
                      <w:szCs w:val="28"/>
                    </w:rPr>
                  </m:ctrlPr>
                </m:accPr>
                <m:e>
                  <m:r>
                    <w:rPr>
                      <w:rFonts w:ascii="Cambria Math" w:hAnsi="Cambria Math"/>
                      <w:szCs w:val="28"/>
                    </w:rPr>
                    <m:t>F</m:t>
                  </m:r>
                </m:e>
              </m:acc>
              <m:r>
                <w:rPr>
                  <w:rFonts w:ascii="Cambria Math" w:hAnsi="Cambria Math"/>
                  <w:szCs w:val="28"/>
                </w:rPr>
                <m:t>=</m:t>
              </m:r>
              <m:acc>
                <m:accPr>
                  <m:ctrlPr>
                    <w:rPr>
                      <w:rFonts w:ascii="Cambria Math" w:hAnsi="Cambria Math"/>
                      <w:i/>
                      <w:szCs w:val="28"/>
                    </w:rPr>
                  </m:ctrlPr>
                </m:accPr>
                <m:e>
                  <m:r>
                    <w:rPr>
                      <w:rFonts w:ascii="Cambria Math" w:hAnsi="Cambria Math"/>
                      <w:szCs w:val="28"/>
                    </w:rPr>
                    <m:t>H</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0</m:t>
                  </m:r>
                </m:sup>
              </m:sSup>
              <m:r>
                <w:rPr>
                  <w:rFonts w:ascii="Cambria Math" w:hAnsi="Cambria Math"/>
                  <w:szCs w:val="28"/>
                </w:rPr>
                <m:t>-7</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0</m:t>
                  </m:r>
                </m:sup>
              </m:sSup>
              <m:r>
                <w:rPr>
                  <w:rFonts w:ascii="Cambria Math" w:hAnsi="Cambria Math"/>
                  <w:szCs w:val="28"/>
                </w:rPr>
                <m:t>)</m:t>
              </m:r>
              <m:func>
                <m:funcPr>
                  <m:ctrlPr>
                    <w:rPr>
                      <w:rFonts w:ascii="Cambria Math" w:hAnsi="Cambria Math"/>
                      <w:i/>
                      <w:szCs w:val="28"/>
                    </w:rPr>
                  </m:ctrlPr>
                </m:funcPr>
                <m:fName>
                  <m:r>
                    <w:rPr>
                      <w:rFonts w:ascii="Cambria Math" w:hAnsi="Cambria Math"/>
                      <w:szCs w:val="28"/>
                    </w:rPr>
                    <m:t>:</m:t>
                  </m:r>
                </m:fName>
                <m:e>
                  <m:r>
                    <w:rPr>
                      <w:rFonts w:ascii="Cambria Math" w:hAnsi="Cambria Math"/>
                      <w:szCs w:val="28"/>
                    </w:rPr>
                    <m:t>2</m:t>
                  </m:r>
                </m:e>
              </m:func>
              <m:r>
                <w:rPr>
                  <w:rFonts w:ascii="Cambria Math" w:hAnsi="Cambria Math"/>
                  <w:szCs w:val="28"/>
                </w:rPr>
                <m:t>=5</m:t>
              </m:r>
              <m:sSup>
                <m:sSupPr>
                  <m:ctrlPr>
                    <w:rPr>
                      <w:rFonts w:ascii="Cambria Math" w:hAnsi="Cambria Math"/>
                      <w:i/>
                      <w:szCs w:val="28"/>
                    </w:rPr>
                  </m:ctrlPr>
                </m:sSupPr>
                <m:e>
                  <m:r>
                    <w:rPr>
                      <w:rFonts w:ascii="Cambria Math" w:hAnsi="Cambria Math"/>
                      <w:szCs w:val="28"/>
                    </w:rPr>
                    <m:t>5</m:t>
                  </m:r>
                </m:e>
                <m:sup>
                  <m:r>
                    <w:rPr>
                      <w:rFonts w:ascii="Cambria Math" w:hAnsi="Cambria Math"/>
                      <w:szCs w:val="28"/>
                    </w:rPr>
                    <m:t>0</m:t>
                  </m:r>
                </m:sup>
              </m:sSup>
            </m:oMath>
            <w:r w:rsidRPr="00705D7C">
              <w:rPr>
                <w:szCs w:val="28"/>
              </w:rPr>
              <w:t>.</w:t>
            </w:r>
          </w:p>
          <w:p w14:paraId="5AF6347D" w14:textId="77777777" w:rsidR="005457DD" w:rsidRPr="00705D7C" w:rsidRDefault="005457DD" w:rsidP="005D2D4E">
            <w:pPr>
              <w:jc w:val="center"/>
              <w:rPr>
                <w:szCs w:val="28"/>
              </w:rPr>
            </w:pPr>
            <w:r w:rsidRPr="00705D7C">
              <w:rPr>
                <w:noProof/>
                <w:szCs w:val="28"/>
              </w:rPr>
              <w:lastRenderedPageBreak/>
              <w:drawing>
                <wp:inline distT="0" distB="0" distL="0" distR="0" wp14:anchorId="658CEDD4" wp14:editId="6A8CC989">
                  <wp:extent cx="2895600" cy="174289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stretch>
                            <a:fillRect/>
                          </a:stretch>
                        </pic:blipFill>
                        <pic:spPr>
                          <a:xfrm>
                            <a:off x="0" y="0"/>
                            <a:ext cx="2898834" cy="1744840"/>
                          </a:xfrm>
                          <a:prstGeom prst="rect">
                            <a:avLst/>
                          </a:prstGeom>
                        </pic:spPr>
                      </pic:pic>
                    </a:graphicData>
                  </a:graphic>
                </wp:inline>
              </w:drawing>
            </w:r>
          </w:p>
          <w:p w14:paraId="32487BB9" w14:textId="77777777" w:rsidR="005457DD" w:rsidRPr="00705D7C" w:rsidRDefault="005457DD" w:rsidP="005D2D4E">
            <w:pPr>
              <w:rPr>
                <w:b/>
                <w:szCs w:val="28"/>
              </w:rPr>
            </w:pPr>
            <w:r w:rsidRPr="00705D7C">
              <w:rPr>
                <w:b/>
                <w:szCs w:val="28"/>
              </w:rPr>
              <w:t>Vận dụng 1:</w:t>
            </w:r>
          </w:p>
          <w:p w14:paraId="21BF39A8" w14:textId="77777777" w:rsidR="005457DD" w:rsidRPr="00705D7C" w:rsidRDefault="005457DD" w:rsidP="005D2D4E">
            <w:pPr>
              <w:jc w:val="center"/>
              <w:rPr>
                <w:color w:val="000000"/>
                <w:szCs w:val="28"/>
                <w:lang w:val="nl-NL"/>
              </w:rPr>
            </w:pPr>
            <w:r w:rsidRPr="00705D7C">
              <w:rPr>
                <w:noProof/>
                <w:szCs w:val="28"/>
              </w:rPr>
              <w:drawing>
                <wp:inline distT="0" distB="0" distL="0" distR="0" wp14:anchorId="361C7FB6" wp14:editId="7E5C3504">
                  <wp:extent cx="2066925" cy="16478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2066925" cy="1647825"/>
                          </a:xfrm>
                          <a:prstGeom prst="rect">
                            <a:avLst/>
                          </a:prstGeom>
                        </pic:spPr>
                      </pic:pic>
                    </a:graphicData>
                  </a:graphic>
                </wp:inline>
              </w:drawing>
            </w:r>
          </w:p>
          <w:p w14:paraId="4013A684" w14:textId="77777777" w:rsidR="005457DD" w:rsidRPr="00705D7C" w:rsidRDefault="005457DD" w:rsidP="005D2D4E">
            <w:pPr>
              <w:rPr>
                <w:szCs w:val="28"/>
              </w:rPr>
            </w:pPr>
          </w:p>
          <w:p w14:paraId="4CE7F08A" w14:textId="77777777" w:rsidR="005457DD" w:rsidRPr="00705D7C" w:rsidRDefault="005457DD" w:rsidP="005D2D4E">
            <w:pPr>
              <w:rPr>
                <w:b/>
                <w:szCs w:val="28"/>
              </w:rPr>
            </w:pPr>
            <w:r w:rsidRPr="00705D7C">
              <w:rPr>
                <w:b/>
                <w:szCs w:val="28"/>
              </w:rPr>
              <w:t>HĐKP3:</w:t>
            </w:r>
          </w:p>
          <w:p w14:paraId="7903CF1F"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 xml:space="preserve">Xét </w:t>
            </w:r>
            <w:r w:rsidRPr="00705D7C">
              <w:rPr>
                <w:rFonts w:eastAsiaTheme="minorHAnsi" w:cstheme="minorBidi"/>
                <w:position w:val="-4"/>
                <w:szCs w:val="28"/>
              </w:rPr>
              <w:object w:dxaOrig="800" w:dyaOrig="279" w14:anchorId="5ED2106D">
                <v:shape id="_x0000_i1131" type="#_x0000_t75" style="width:39.6pt;height:14.4pt" o:ole="">
                  <v:imagedata r:id="rId269" o:title=""/>
                </v:shape>
                <o:OLEObject Type="Embed" ProgID="Equation.DSMT4" ShapeID="_x0000_i1131" DrawAspect="Content" ObjectID="_1727287060" r:id="rId270"/>
              </w:object>
            </w:r>
            <w:r w:rsidRPr="00705D7C">
              <w:rPr>
                <w:rFonts w:eastAsia="Times New Roman"/>
                <w:color w:val="333333"/>
                <w:szCs w:val="28"/>
              </w:rPr>
              <w:t xml:space="preserve"> và </w:t>
            </w:r>
            <w:r w:rsidRPr="00705D7C">
              <w:rPr>
                <w:rFonts w:eastAsiaTheme="minorHAnsi" w:cstheme="minorBidi"/>
                <w:position w:val="-6"/>
                <w:szCs w:val="28"/>
              </w:rPr>
              <w:object w:dxaOrig="820" w:dyaOrig="300" w14:anchorId="3BCD0BBA">
                <v:shape id="_x0000_i1132" type="#_x0000_t75" style="width:41.2pt;height:15.2pt" o:ole="">
                  <v:imagedata r:id="rId271" o:title=""/>
                </v:shape>
                <o:OLEObject Type="Embed" ProgID="Equation.DSMT4" ShapeID="_x0000_i1132" DrawAspect="Content" ObjectID="_1727287061" r:id="rId272"/>
              </w:object>
            </w:r>
            <w:r w:rsidRPr="00705D7C">
              <w:rPr>
                <w:rFonts w:eastAsia="Times New Roman"/>
                <w:color w:val="333333"/>
                <w:szCs w:val="28"/>
              </w:rPr>
              <w:t xml:space="preserve"> cùng vuông tại H, ta có:</w:t>
            </w:r>
          </w:p>
          <w:p w14:paraId="222DD52B"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BH là cạnh góc vuông </w:t>
            </w:r>
          </w:p>
          <w:p w14:paraId="5357A4AB" w14:textId="77777777" w:rsidR="005457DD" w:rsidRPr="00705D7C" w:rsidRDefault="00FB39F4" w:rsidP="005D2D4E">
            <w:pPr>
              <w:spacing w:after="100" w:afterAutospacing="1"/>
              <w:jc w:val="left"/>
              <w:rPr>
                <w:rFonts w:eastAsia="Times New Roman"/>
                <w:color w:val="333333"/>
                <w:szCs w:val="28"/>
              </w:rPr>
            </w:pPr>
            <m:oMath>
              <m:acc>
                <m:accPr>
                  <m:ctrlPr>
                    <w:rPr>
                      <w:rFonts w:ascii="Cambria Math" w:hAnsi="Cambria Math"/>
                      <w:i/>
                      <w:szCs w:val="28"/>
                    </w:rPr>
                  </m:ctrlPr>
                </m:accPr>
                <m:e>
                  <m:r>
                    <w:rPr>
                      <w:rFonts w:ascii="Cambria Math" w:hAnsi="Cambria Math"/>
                      <w:szCs w:val="28"/>
                    </w:rPr>
                    <m:t>HAB</m:t>
                  </m:r>
                </m:e>
              </m:acc>
              <m:r>
                <w:rPr>
                  <w:rFonts w:ascii="Cambria Math" w:hAnsi="Cambria Math"/>
                  <w:szCs w:val="28"/>
                </w:rPr>
                <m:t>=</m:t>
              </m:r>
              <m:acc>
                <m:accPr>
                  <m:ctrlPr>
                    <w:rPr>
                      <w:rFonts w:ascii="Cambria Math" w:hAnsi="Cambria Math"/>
                      <w:i/>
                      <w:szCs w:val="28"/>
                    </w:rPr>
                  </m:ctrlPr>
                </m:accPr>
                <m:e>
                  <m:r>
                    <w:rPr>
                      <w:rFonts w:ascii="Cambria Math" w:hAnsi="Cambria Math"/>
                      <w:szCs w:val="28"/>
                    </w:rPr>
                    <m:t>HCB</m:t>
                  </m:r>
                </m:e>
              </m:acc>
            </m:oMath>
            <w:r w:rsidR="005457DD" w:rsidRPr="00705D7C">
              <w:rPr>
                <w:rFonts w:eastAsia="Times New Roman"/>
                <w:color w:val="333333"/>
                <w:szCs w:val="28"/>
              </w:rPr>
              <w:t xml:space="preserve"> </w:t>
            </w:r>
            <m:oMath>
              <m:r>
                <w:rPr>
                  <w:rFonts w:ascii="Cambria Math" w:eastAsia="Times New Roman" w:hAnsi="Cambria Math"/>
                  <w:color w:val="333333"/>
                  <w:szCs w:val="28"/>
                </w:rPr>
                <m:t>⇒</m:t>
              </m:r>
              <m:acc>
                <m:accPr>
                  <m:ctrlPr>
                    <w:rPr>
                      <w:rFonts w:ascii="Cambria Math" w:hAnsi="Cambria Math"/>
                      <w:i/>
                      <w:szCs w:val="28"/>
                    </w:rPr>
                  </m:ctrlPr>
                </m:accPr>
                <m:e>
                  <m:r>
                    <w:rPr>
                      <w:rFonts w:ascii="Cambria Math" w:hAnsi="Cambria Math"/>
                      <w:szCs w:val="28"/>
                    </w:rPr>
                    <m:t>ABH</m:t>
                  </m:r>
                </m:e>
              </m:acc>
              <m:r>
                <w:rPr>
                  <w:rFonts w:ascii="Cambria Math" w:hAnsi="Cambria Math"/>
                  <w:szCs w:val="28"/>
                </w:rPr>
                <m:t>=</m:t>
              </m:r>
              <m:acc>
                <m:accPr>
                  <m:ctrlPr>
                    <w:rPr>
                      <w:rFonts w:ascii="Cambria Math" w:hAnsi="Cambria Math"/>
                      <w:i/>
                      <w:szCs w:val="28"/>
                    </w:rPr>
                  </m:ctrlPr>
                </m:accPr>
                <m:e>
                  <m:r>
                    <w:rPr>
                      <w:rFonts w:ascii="Cambria Math" w:hAnsi="Cambria Math"/>
                      <w:szCs w:val="28"/>
                    </w:rPr>
                    <m:t>CBH</m:t>
                  </m:r>
                </m:e>
              </m:acc>
            </m:oMath>
            <w:r w:rsidR="005457DD" w:rsidRPr="00705D7C">
              <w:rPr>
                <w:rFonts w:eastAsia="Times New Roman"/>
                <w:color w:val="333333"/>
                <w:szCs w:val="28"/>
              </w:rPr>
              <w:t xml:space="preserve"> </w:t>
            </w:r>
          </w:p>
          <w:p w14:paraId="645509FD"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 xml:space="preserve">(vì </w:t>
            </w:r>
            <m:oMath>
              <m:acc>
                <m:accPr>
                  <m:ctrlPr>
                    <w:rPr>
                      <w:rFonts w:ascii="Cambria Math" w:hAnsi="Cambria Math"/>
                      <w:i/>
                      <w:szCs w:val="28"/>
                    </w:rPr>
                  </m:ctrlPr>
                </m:accPr>
                <m:e>
                  <m:r>
                    <w:rPr>
                      <w:rFonts w:ascii="Cambria Math" w:hAnsi="Cambria Math"/>
                      <w:szCs w:val="28"/>
                    </w:rPr>
                    <m:t>ABH</m:t>
                  </m:r>
                </m:e>
              </m:acc>
              <m:r>
                <w:rPr>
                  <w:rFonts w:ascii="Cambria Math" w:hAnsi="Cambria Math"/>
                  <w:szCs w:val="28"/>
                </w:rPr>
                <m:t>=9</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m:t>
              </m:r>
              <m:acc>
                <m:accPr>
                  <m:ctrlPr>
                    <w:rPr>
                      <w:rFonts w:ascii="Cambria Math" w:hAnsi="Cambria Math"/>
                      <w:i/>
                      <w:szCs w:val="28"/>
                    </w:rPr>
                  </m:ctrlPr>
                </m:accPr>
                <m:e>
                  <m:r>
                    <w:rPr>
                      <w:rFonts w:ascii="Cambria Math" w:hAnsi="Cambria Math"/>
                      <w:szCs w:val="28"/>
                    </w:rPr>
                    <m:t>HAB</m:t>
                  </m:r>
                </m:e>
              </m:acc>
            </m:oMath>
            <w:r w:rsidRPr="00705D7C">
              <w:rPr>
                <w:szCs w:val="28"/>
              </w:rPr>
              <w:t>;</w:t>
            </w:r>
            <m:oMath>
              <m:acc>
                <m:accPr>
                  <m:ctrlPr>
                    <w:rPr>
                      <w:rFonts w:ascii="Cambria Math" w:hAnsi="Cambria Math"/>
                      <w:i/>
                      <w:szCs w:val="28"/>
                    </w:rPr>
                  </m:ctrlPr>
                </m:accPr>
                <m:e>
                  <m:r>
                    <w:rPr>
                      <w:rFonts w:ascii="Cambria Math" w:hAnsi="Cambria Math"/>
                      <w:szCs w:val="28"/>
                    </w:rPr>
                    <m:t xml:space="preserve"> CBH</m:t>
                  </m:r>
                </m:e>
              </m:acc>
              <m:r>
                <w:rPr>
                  <w:rFonts w:ascii="Cambria Math" w:hAnsi="Cambria Math"/>
                  <w:szCs w:val="28"/>
                </w:rPr>
                <m:t>=9</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m:t>
              </m:r>
            </m:oMath>
            <w:r w:rsidRPr="00705D7C">
              <w:rPr>
                <w:szCs w:val="28"/>
              </w:rPr>
              <w:t xml:space="preserve"> </w:t>
            </w:r>
            <m:oMath>
              <m:acc>
                <m:accPr>
                  <m:ctrlPr>
                    <w:rPr>
                      <w:rFonts w:ascii="Cambria Math" w:hAnsi="Cambria Math"/>
                      <w:i/>
                      <w:szCs w:val="28"/>
                    </w:rPr>
                  </m:ctrlPr>
                </m:accPr>
                <m:e>
                  <m:r>
                    <w:rPr>
                      <w:rFonts w:ascii="Cambria Math" w:hAnsi="Cambria Math"/>
                      <w:szCs w:val="28"/>
                    </w:rPr>
                    <m:t>HCB</m:t>
                  </m:r>
                </m:e>
              </m:acc>
            </m:oMath>
            <w:r w:rsidRPr="00705D7C">
              <w:rPr>
                <w:szCs w:val="28"/>
              </w:rPr>
              <w:t>)</w:t>
            </w:r>
          </w:p>
          <w:p w14:paraId="2D6D0EE5"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 xml:space="preserve">Vậy </w:t>
            </w:r>
            <w:r w:rsidRPr="00705D7C">
              <w:rPr>
                <w:rFonts w:eastAsiaTheme="minorHAnsi" w:cstheme="minorBidi"/>
                <w:position w:val="-6"/>
                <w:szCs w:val="28"/>
              </w:rPr>
              <w:object w:dxaOrig="1800" w:dyaOrig="300" w14:anchorId="4447A826">
                <v:shape id="_x0000_i1133" type="#_x0000_t75" style="width:90pt;height:15.2pt" o:ole="">
                  <v:imagedata r:id="rId273" o:title=""/>
                </v:shape>
                <o:OLEObject Type="Embed" ProgID="Equation.DSMT4" ShapeID="_x0000_i1133" DrawAspect="Content" ObjectID="_1727287062" r:id="rId274"/>
              </w:object>
            </w:r>
            <w:r w:rsidRPr="00705D7C">
              <w:rPr>
                <w:rFonts w:eastAsia="Times New Roman"/>
                <w:color w:val="333333"/>
                <w:szCs w:val="28"/>
              </w:rPr>
              <w:t>. Suy ra BA = BC.</w:t>
            </w:r>
          </w:p>
          <w:p w14:paraId="4BE134D1" w14:textId="77777777" w:rsidR="005457DD" w:rsidRPr="00705D7C" w:rsidRDefault="005457DD" w:rsidP="005D2D4E">
            <w:pPr>
              <w:rPr>
                <w:b/>
                <w:i/>
                <w:szCs w:val="28"/>
                <w:u w:val="single"/>
              </w:rPr>
            </w:pPr>
            <w:r w:rsidRPr="00705D7C">
              <w:rPr>
                <w:b/>
                <w:i/>
                <w:szCs w:val="28"/>
                <w:u w:val="single"/>
              </w:rPr>
              <w:t>Định lí 2:</w:t>
            </w:r>
          </w:p>
          <w:p w14:paraId="19B416A9" w14:textId="77777777" w:rsidR="005457DD" w:rsidRPr="00705D7C" w:rsidRDefault="005457DD" w:rsidP="005D2D4E">
            <w:pPr>
              <w:rPr>
                <w:i/>
                <w:szCs w:val="28"/>
              </w:rPr>
            </w:pPr>
            <w:r w:rsidRPr="00705D7C">
              <w:rPr>
                <w:i/>
                <w:szCs w:val="28"/>
              </w:rPr>
              <w:t>Nếu một tam giác có hai góc bằng nhau thì tam giác đó là tam giác cân.</w:t>
            </w:r>
          </w:p>
          <w:p w14:paraId="2CD617FA" w14:textId="77777777" w:rsidR="005457DD" w:rsidRPr="00705D7C" w:rsidRDefault="005457DD" w:rsidP="005D2D4E">
            <w:pPr>
              <w:rPr>
                <w:szCs w:val="28"/>
              </w:rPr>
            </w:pPr>
            <w:r w:rsidRPr="00705D7C">
              <w:rPr>
                <w:i/>
                <w:szCs w:val="28"/>
              </w:rPr>
              <w:t>Ví dụ 3: (</w:t>
            </w:r>
            <w:r w:rsidRPr="00705D7C">
              <w:rPr>
                <w:szCs w:val="28"/>
              </w:rPr>
              <w:t>SGK -tr61)</w:t>
            </w:r>
          </w:p>
          <w:p w14:paraId="2C62AFB5" w14:textId="77777777" w:rsidR="005457DD" w:rsidRPr="00705D7C" w:rsidRDefault="005457DD" w:rsidP="005D2D4E">
            <w:pPr>
              <w:rPr>
                <w:b/>
                <w:szCs w:val="28"/>
              </w:rPr>
            </w:pPr>
            <w:r w:rsidRPr="00705D7C">
              <w:rPr>
                <w:b/>
                <w:szCs w:val="28"/>
              </w:rPr>
              <w:lastRenderedPageBreak/>
              <w:t>Thực hành 3:</w:t>
            </w:r>
          </w:p>
          <w:p w14:paraId="60FB7D15" w14:textId="77777777" w:rsidR="005457DD" w:rsidRPr="00705D7C" w:rsidRDefault="005457DD" w:rsidP="005D2D4E">
            <w:pPr>
              <w:jc w:val="center"/>
              <w:rPr>
                <w:szCs w:val="28"/>
              </w:rPr>
            </w:pPr>
            <w:r w:rsidRPr="00705D7C">
              <w:rPr>
                <w:noProof/>
                <w:szCs w:val="28"/>
              </w:rPr>
              <w:drawing>
                <wp:inline distT="0" distB="0" distL="0" distR="0" wp14:anchorId="326ADABB" wp14:editId="48561093">
                  <wp:extent cx="2962275" cy="1042086"/>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2982462" cy="1049187"/>
                          </a:xfrm>
                          <a:prstGeom prst="rect">
                            <a:avLst/>
                          </a:prstGeom>
                        </pic:spPr>
                      </pic:pic>
                    </a:graphicData>
                  </a:graphic>
                </wp:inline>
              </w:drawing>
            </w:r>
          </w:p>
          <w:p w14:paraId="2AFA6FAA" w14:textId="77777777" w:rsidR="005457DD" w:rsidRPr="00705D7C" w:rsidRDefault="005457DD" w:rsidP="005D2D4E">
            <w:pPr>
              <w:rPr>
                <w:i/>
                <w:szCs w:val="28"/>
              </w:rPr>
            </w:pPr>
            <w:r w:rsidRPr="00705D7C">
              <w:rPr>
                <w:color w:val="333333"/>
                <w:szCs w:val="28"/>
                <w:shd w:val="clear" w:color="auto" w:fill="F9F9F8"/>
              </w:rPr>
              <w:t xml:space="preserve">Các tam giác cân: </w:t>
            </w:r>
            <w:r w:rsidRPr="00705D7C">
              <w:rPr>
                <w:rFonts w:eastAsiaTheme="minorHAnsi" w:cstheme="minorBidi"/>
                <w:position w:val="-6"/>
                <w:szCs w:val="28"/>
              </w:rPr>
              <w:object w:dxaOrig="780" w:dyaOrig="300" w14:anchorId="0C0AA1E2">
                <v:shape id="_x0000_i1134" type="#_x0000_t75" style="width:39.2pt;height:15.2pt" o:ole="">
                  <v:imagedata r:id="rId276" o:title=""/>
                </v:shape>
                <o:OLEObject Type="Embed" ProgID="Equation.DSMT4" ShapeID="_x0000_i1134" DrawAspect="Content" ObjectID="_1727287063" r:id="rId277"/>
              </w:object>
            </w:r>
            <w:r w:rsidRPr="00705D7C">
              <w:rPr>
                <w:color w:val="333333"/>
                <w:szCs w:val="28"/>
                <w:shd w:val="clear" w:color="auto" w:fill="F9F9F8"/>
              </w:rPr>
              <w:t xml:space="preserve"> cân tại A, </w:t>
            </w:r>
            <w:r w:rsidRPr="00705D7C">
              <w:rPr>
                <w:rFonts w:eastAsiaTheme="minorHAnsi" w:cstheme="minorBidi"/>
                <w:position w:val="-6"/>
                <w:szCs w:val="28"/>
              </w:rPr>
              <w:object w:dxaOrig="840" w:dyaOrig="300" w14:anchorId="0EF11A0B">
                <v:shape id="_x0000_i1135" type="#_x0000_t75" style="width:42pt;height:15.2pt" o:ole="">
                  <v:imagedata r:id="rId278" o:title=""/>
                </v:shape>
                <o:OLEObject Type="Embed" ProgID="Equation.DSMT4" ShapeID="_x0000_i1135" DrawAspect="Content" ObjectID="_1727287064" r:id="rId279"/>
              </w:object>
            </w:r>
            <w:r w:rsidRPr="00705D7C">
              <w:rPr>
                <w:color w:val="333333"/>
                <w:szCs w:val="28"/>
                <w:shd w:val="clear" w:color="auto" w:fill="F9F9F8"/>
              </w:rPr>
              <w:t xml:space="preserve"> cân tại N.</w:t>
            </w:r>
          </w:p>
          <w:p w14:paraId="649A88D9" w14:textId="77777777" w:rsidR="005457DD" w:rsidRPr="00705D7C" w:rsidRDefault="005457DD" w:rsidP="005D2D4E">
            <w:pPr>
              <w:rPr>
                <w:i/>
                <w:szCs w:val="28"/>
              </w:rPr>
            </w:pPr>
            <w:r w:rsidRPr="00705D7C">
              <w:rPr>
                <w:i/>
                <w:szCs w:val="28"/>
              </w:rPr>
              <w:t>Chú ý:</w:t>
            </w:r>
          </w:p>
          <w:p w14:paraId="1780E099" w14:textId="77777777" w:rsidR="005457DD" w:rsidRPr="00705D7C" w:rsidRDefault="005457DD" w:rsidP="005D2D4E">
            <w:pPr>
              <w:rPr>
                <w:i/>
                <w:szCs w:val="28"/>
              </w:rPr>
            </w:pPr>
            <w:r w:rsidRPr="00705D7C">
              <w:rPr>
                <w:i/>
                <w:szCs w:val="28"/>
              </w:rPr>
              <w:t xml:space="preserve">- </w:t>
            </w:r>
            <w:r w:rsidRPr="00705D7C">
              <w:rPr>
                <w:b/>
                <w:i/>
                <w:szCs w:val="28"/>
              </w:rPr>
              <w:t>Tam giác đều</w:t>
            </w:r>
            <w:r w:rsidRPr="00705D7C">
              <w:rPr>
                <w:i/>
                <w:szCs w:val="28"/>
              </w:rPr>
              <w:t xml:space="preserve"> là tam giác có ba cạnh bằng nhau</w:t>
            </w:r>
          </w:p>
          <w:p w14:paraId="46351969" w14:textId="77777777" w:rsidR="005457DD" w:rsidRPr="00705D7C" w:rsidRDefault="005457DD" w:rsidP="005D2D4E">
            <w:pPr>
              <w:rPr>
                <w:i/>
                <w:szCs w:val="28"/>
              </w:rPr>
            </w:pPr>
            <w:r w:rsidRPr="00705D7C">
              <w:rPr>
                <w:i/>
                <w:szCs w:val="28"/>
              </w:rPr>
              <w:t xml:space="preserve">- </w:t>
            </w:r>
            <w:r w:rsidRPr="00705D7C">
              <w:rPr>
                <w:b/>
                <w:i/>
                <w:szCs w:val="28"/>
              </w:rPr>
              <w:t>Tam giác vuông cân</w:t>
            </w:r>
            <w:r w:rsidRPr="00705D7C">
              <w:rPr>
                <w:i/>
                <w:szCs w:val="28"/>
              </w:rPr>
              <w:t xml:space="preserve"> là tam giác vuông và cân.</w:t>
            </w:r>
          </w:p>
          <w:p w14:paraId="7E1CA416" w14:textId="77777777" w:rsidR="005457DD" w:rsidRPr="00705D7C" w:rsidRDefault="005457DD" w:rsidP="005D2D4E">
            <w:pPr>
              <w:rPr>
                <w:b/>
                <w:szCs w:val="28"/>
              </w:rPr>
            </w:pPr>
            <w:r w:rsidRPr="00705D7C">
              <w:rPr>
                <w:b/>
                <w:szCs w:val="28"/>
              </w:rPr>
              <w:t>Vận dụng 2:</w:t>
            </w:r>
          </w:p>
          <w:p w14:paraId="2BCFE31E" w14:textId="77777777" w:rsidR="005457DD" w:rsidRPr="00705D7C" w:rsidRDefault="005457DD" w:rsidP="005D2D4E">
            <w:pPr>
              <w:jc w:val="center"/>
              <w:rPr>
                <w:b/>
                <w:szCs w:val="28"/>
              </w:rPr>
            </w:pPr>
            <w:r w:rsidRPr="00705D7C">
              <w:rPr>
                <w:noProof/>
                <w:szCs w:val="28"/>
              </w:rPr>
              <w:drawing>
                <wp:inline distT="0" distB="0" distL="0" distR="0" wp14:anchorId="28C6ACAC" wp14:editId="68DB1115">
                  <wp:extent cx="1628775" cy="16192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1628775" cy="1619250"/>
                          </a:xfrm>
                          <a:prstGeom prst="rect">
                            <a:avLst/>
                          </a:prstGeom>
                        </pic:spPr>
                      </pic:pic>
                    </a:graphicData>
                  </a:graphic>
                </wp:inline>
              </w:drawing>
            </w:r>
          </w:p>
          <w:p w14:paraId="6148CACA" w14:textId="77777777" w:rsidR="005457DD" w:rsidRPr="00705D7C" w:rsidRDefault="005457DD" w:rsidP="005D2D4E">
            <w:pPr>
              <w:rPr>
                <w:szCs w:val="28"/>
              </w:rPr>
            </w:pPr>
            <w:r w:rsidRPr="00705D7C">
              <w:rPr>
                <w:szCs w:val="28"/>
              </w:rPr>
              <w:t>+) Vì </w:t>
            </w:r>
            <w:r w:rsidRPr="00705D7C">
              <w:rPr>
                <w:rFonts w:eastAsiaTheme="minorHAnsi" w:cstheme="minorBidi"/>
                <w:position w:val="-6"/>
                <w:szCs w:val="28"/>
              </w:rPr>
              <w:object w:dxaOrig="780" w:dyaOrig="300" w14:anchorId="5280E1A6">
                <v:shape id="_x0000_i1136" type="#_x0000_t75" style="width:39.2pt;height:15.2pt" o:ole="">
                  <v:imagedata r:id="rId281" o:title=""/>
                </v:shape>
                <o:OLEObject Type="Embed" ProgID="Equation.DSMT4" ShapeID="_x0000_i1136" DrawAspect="Content" ObjectID="_1727287065" r:id="rId282"/>
              </w:object>
            </w:r>
            <w:r w:rsidRPr="00705D7C">
              <w:rPr>
                <w:szCs w:val="28"/>
              </w:rPr>
              <w:t xml:space="preserve"> có AB = AC nên </w:t>
            </w:r>
            <w:r w:rsidRPr="00705D7C">
              <w:rPr>
                <w:rFonts w:eastAsiaTheme="minorHAnsi" w:cstheme="minorBidi"/>
                <w:position w:val="-6"/>
                <w:szCs w:val="28"/>
              </w:rPr>
              <w:object w:dxaOrig="780" w:dyaOrig="300" w14:anchorId="355D8C59">
                <v:shape id="_x0000_i1137" type="#_x0000_t75" style="width:39.2pt;height:15.2pt" o:ole="">
                  <v:imagedata r:id="rId283" o:title=""/>
                </v:shape>
                <o:OLEObject Type="Embed" ProgID="Equation.DSMT4" ShapeID="_x0000_i1137" DrawAspect="Content" ObjectID="_1727287066" r:id="rId284"/>
              </w:object>
            </w:r>
            <w:r w:rsidRPr="00705D7C">
              <w:rPr>
                <w:szCs w:val="28"/>
              </w:rPr>
              <w:t xml:space="preserve"> cân tại A.</w:t>
            </w:r>
          </w:p>
          <w:p w14:paraId="40989FDE" w14:textId="77777777" w:rsidR="005457DD" w:rsidRPr="00705D7C" w:rsidRDefault="005457DD" w:rsidP="005D2D4E">
            <w:pPr>
              <w:rPr>
                <w:szCs w:val="28"/>
              </w:rPr>
            </w:pPr>
            <w:r w:rsidRPr="00705D7C">
              <w:rPr>
                <w:rFonts w:eastAsiaTheme="minorHAnsi" w:cstheme="minorBidi"/>
                <w:position w:val="-6"/>
                <w:szCs w:val="28"/>
              </w:rPr>
              <w:object w:dxaOrig="340" w:dyaOrig="260" w14:anchorId="60DE1383">
                <v:shape id="_x0000_i1138" type="#_x0000_t75" style="width:17.2pt;height:12.8pt" o:ole="">
                  <v:imagedata r:id="rId285" o:title=""/>
                </v:shape>
                <o:OLEObject Type="Embed" ProgID="Equation.DSMT4" ShapeID="_x0000_i1138" DrawAspect="Content" ObjectID="_1727287067" r:id="rId286"/>
              </w:object>
            </w:r>
            <w:r w:rsidRPr="00705D7C">
              <w:rPr>
                <w:szCs w:val="28"/>
              </w:rPr>
              <w:t xml:space="preserve"> </w:t>
            </w:r>
            <m:oMath>
              <m:acc>
                <m:accPr>
                  <m:ctrlPr>
                    <w:rPr>
                      <w:rFonts w:ascii="Cambria Math" w:hAnsi="Cambria Math"/>
                      <w:i/>
                      <w:szCs w:val="28"/>
                    </w:rPr>
                  </m:ctrlPr>
                </m:accPr>
                <m:e>
                  <m:r>
                    <w:rPr>
                      <w:rFonts w:ascii="Cambria Math" w:hAnsi="Cambria Math"/>
                      <w:szCs w:val="28"/>
                    </w:rPr>
                    <m:t>ABC</m:t>
                  </m:r>
                </m:e>
              </m:acc>
              <m:r>
                <w:rPr>
                  <w:rFonts w:ascii="Cambria Math" w:hAnsi="Cambria Math"/>
                  <w:szCs w:val="28"/>
                </w:rPr>
                <m:t>=</m:t>
              </m:r>
              <m:acc>
                <m:accPr>
                  <m:ctrlPr>
                    <w:rPr>
                      <w:rFonts w:ascii="Cambria Math" w:hAnsi="Cambria Math"/>
                      <w:i/>
                      <w:szCs w:val="28"/>
                    </w:rPr>
                  </m:ctrlPr>
                </m:accPr>
                <m:e>
                  <m:r>
                    <w:rPr>
                      <w:rFonts w:ascii="Cambria Math" w:hAnsi="Cambria Math"/>
                      <w:szCs w:val="28"/>
                    </w:rPr>
                    <m:t>ACB</m:t>
                  </m:r>
                </m:e>
              </m:acc>
              <m:r>
                <w:rPr>
                  <w:rFonts w:ascii="Cambria Math" w:hAnsi="Cambria Math"/>
                  <w:szCs w:val="28"/>
                </w:rPr>
                <m:t>=6</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oMath>
            <w:r w:rsidRPr="00705D7C">
              <w:rPr>
                <w:szCs w:val="28"/>
              </w:rPr>
              <w:t>.</w:t>
            </w:r>
          </w:p>
          <w:p w14:paraId="3A39E47C" w14:textId="77777777" w:rsidR="005457DD" w:rsidRPr="00705D7C" w:rsidRDefault="005457DD" w:rsidP="005D2D4E">
            <w:pPr>
              <w:rPr>
                <w:szCs w:val="28"/>
              </w:rPr>
            </w:pPr>
            <w:r w:rsidRPr="00705D7C">
              <w:rPr>
                <w:rFonts w:eastAsiaTheme="minorHAnsi" w:cstheme="minorBidi"/>
                <w:position w:val="-6"/>
                <w:szCs w:val="28"/>
              </w:rPr>
              <w:object w:dxaOrig="340" w:dyaOrig="260" w14:anchorId="429F78FC">
                <v:shape id="_x0000_i1139" type="#_x0000_t75" style="width:17.2pt;height:12.8pt" o:ole="">
                  <v:imagedata r:id="rId287" o:title=""/>
                </v:shape>
                <o:OLEObject Type="Embed" ProgID="Equation.DSMT4" ShapeID="_x0000_i1139" DrawAspect="Content" ObjectID="_1727287068" r:id="rId288"/>
              </w:object>
            </w:r>
            <w:r w:rsidRPr="00705D7C">
              <w:rPr>
                <w:szCs w:val="28"/>
              </w:rPr>
              <w:t xml:space="preserve"> </w:t>
            </w:r>
            <m:oMath>
              <m:acc>
                <m:accPr>
                  <m:ctrlPr>
                    <w:rPr>
                      <w:rFonts w:ascii="Cambria Math" w:hAnsi="Cambria Math"/>
                      <w:i/>
                      <w:szCs w:val="28"/>
                    </w:rPr>
                  </m:ctrlPr>
                </m:accPr>
                <m:e>
                  <m:r>
                    <w:rPr>
                      <w:rFonts w:ascii="Cambria Math" w:hAnsi="Cambria Math"/>
                      <w:szCs w:val="28"/>
                    </w:rPr>
                    <m:t>ACB</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0</m:t>
                  </m:r>
                </m:sup>
              </m:sSup>
              <m:r>
                <w:rPr>
                  <w:rFonts w:ascii="Cambria Math" w:hAnsi="Cambria Math"/>
                  <w:szCs w:val="28"/>
                </w:rPr>
                <m:t>-6</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0</m:t>
                  </m:r>
                </m:sup>
              </m:sSup>
              <m:r>
                <w:rPr>
                  <w:rFonts w:ascii="Cambria Math" w:hAnsi="Cambria Math"/>
                  <w:szCs w:val="28"/>
                </w:rPr>
                <m:t>-6</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0</m:t>
                  </m:r>
                </m:sup>
              </m:sSup>
              <m:r>
                <w:rPr>
                  <w:rFonts w:ascii="Cambria Math" w:hAnsi="Cambria Math"/>
                  <w:szCs w:val="28"/>
                </w:rPr>
                <m:t>=6</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0</m:t>
                  </m:r>
                </m:sup>
              </m:sSup>
            </m:oMath>
          </w:p>
          <w:p w14:paraId="59FF44E8" w14:textId="77777777" w:rsidR="005457DD" w:rsidRPr="00705D7C" w:rsidRDefault="005457DD" w:rsidP="005D2D4E">
            <w:pPr>
              <w:rPr>
                <w:szCs w:val="28"/>
              </w:rPr>
            </w:pPr>
            <w:r w:rsidRPr="00705D7C">
              <w:rPr>
                <w:szCs w:val="28"/>
              </w:rPr>
              <w:t xml:space="preserve">+) </w:t>
            </w:r>
            <m:oMath>
              <m:acc>
                <m:accPr>
                  <m:ctrlPr>
                    <w:rPr>
                      <w:rFonts w:ascii="Cambria Math" w:hAnsi="Cambria Math"/>
                      <w:i/>
                      <w:szCs w:val="28"/>
                    </w:rPr>
                  </m:ctrlPr>
                </m:accPr>
                <m:e>
                  <m:r>
                    <w:rPr>
                      <w:rFonts w:ascii="Cambria Math" w:hAnsi="Cambria Math"/>
                      <w:szCs w:val="28"/>
                    </w:rPr>
                    <m:t>BAC</m:t>
                  </m:r>
                </m:e>
              </m:acc>
              <m:r>
                <w:rPr>
                  <w:rFonts w:ascii="Cambria Math" w:hAnsi="Cambria Math"/>
                  <w:szCs w:val="28"/>
                </w:rPr>
                <m:t>=</m:t>
              </m:r>
              <m:acc>
                <m:accPr>
                  <m:ctrlPr>
                    <w:rPr>
                      <w:rFonts w:ascii="Cambria Math" w:hAnsi="Cambria Math"/>
                      <w:i/>
                      <w:szCs w:val="28"/>
                    </w:rPr>
                  </m:ctrlPr>
                </m:accPr>
                <m:e>
                  <m:r>
                    <w:rPr>
                      <w:rFonts w:ascii="Cambria Math" w:hAnsi="Cambria Math"/>
                      <w:szCs w:val="28"/>
                    </w:rPr>
                    <m:t>BCA</m:t>
                  </m:r>
                </m:e>
              </m:acc>
              <m:r>
                <w:rPr>
                  <w:rFonts w:ascii="Cambria Math" w:hAnsi="Cambria Math"/>
                  <w:szCs w:val="28"/>
                </w:rPr>
                <m:t>=6</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oMath>
            <w:r w:rsidRPr="00705D7C">
              <w:rPr>
                <w:szCs w:val="28"/>
              </w:rPr>
              <w:t>.</w:t>
            </w:r>
          </w:p>
          <w:p w14:paraId="31036CA5" w14:textId="77777777" w:rsidR="005457DD" w:rsidRPr="00705D7C" w:rsidRDefault="005457DD" w:rsidP="005D2D4E">
            <w:pPr>
              <w:rPr>
                <w:szCs w:val="28"/>
              </w:rPr>
            </w:pPr>
            <w:r w:rsidRPr="00705D7C">
              <w:rPr>
                <w:rFonts w:eastAsiaTheme="minorHAnsi" w:cstheme="minorBidi"/>
                <w:position w:val="-6"/>
                <w:szCs w:val="28"/>
              </w:rPr>
              <w:object w:dxaOrig="340" w:dyaOrig="260" w14:anchorId="7AF120B4">
                <v:shape id="_x0000_i1140" type="#_x0000_t75" style="width:17.2pt;height:12.8pt" o:ole="">
                  <v:imagedata r:id="rId289" o:title=""/>
                </v:shape>
                <o:OLEObject Type="Embed" ProgID="Equation.DSMT4" ShapeID="_x0000_i1140" DrawAspect="Content" ObjectID="_1727287069" r:id="rId290"/>
              </w:object>
            </w:r>
            <w:r w:rsidRPr="00705D7C">
              <w:rPr>
                <w:szCs w:val="28"/>
              </w:rPr>
              <w:t xml:space="preserve"> </w:t>
            </w:r>
            <m:oMath>
              <m:r>
                <w:rPr>
                  <w:rFonts w:ascii="Cambria Math" w:hAnsi="Cambria Math"/>
                  <w:szCs w:val="28"/>
                </w:rPr>
                <m:t>ΔABC</m:t>
              </m:r>
            </m:oMath>
            <w:r w:rsidRPr="00705D7C">
              <w:rPr>
                <w:szCs w:val="28"/>
              </w:rPr>
              <w:t xml:space="preserve"> cân tại B</w:t>
            </w:r>
          </w:p>
          <w:p w14:paraId="6B6BD326" w14:textId="77777777" w:rsidR="005457DD" w:rsidRPr="00705D7C" w:rsidRDefault="005457DD" w:rsidP="005D2D4E">
            <w:pPr>
              <w:rPr>
                <w:szCs w:val="28"/>
              </w:rPr>
            </w:pPr>
            <w:r w:rsidRPr="00705D7C">
              <w:rPr>
                <w:rFonts w:eastAsiaTheme="minorHAnsi" w:cstheme="minorBidi"/>
                <w:position w:val="-6"/>
                <w:szCs w:val="28"/>
              </w:rPr>
              <w:object w:dxaOrig="340" w:dyaOrig="260" w14:anchorId="0F808C55">
                <v:shape id="_x0000_i1141" type="#_x0000_t75" style="width:17.2pt;height:12.8pt" o:ole="">
                  <v:imagedata r:id="rId291" o:title=""/>
                </v:shape>
                <o:OLEObject Type="Embed" ProgID="Equation.DSMT4" ShapeID="_x0000_i1141" DrawAspect="Content" ObjectID="_1727287070" r:id="rId292"/>
              </w:object>
            </w:r>
            <w:r w:rsidRPr="00705D7C">
              <w:rPr>
                <w:szCs w:val="28"/>
              </w:rPr>
              <w:t xml:space="preserve"> BA = BC.</w:t>
            </w:r>
          </w:p>
          <w:p w14:paraId="22905783" w14:textId="77777777" w:rsidR="005457DD" w:rsidRPr="00705D7C" w:rsidRDefault="005457DD" w:rsidP="005D2D4E">
            <w:pPr>
              <w:rPr>
                <w:szCs w:val="28"/>
              </w:rPr>
            </w:pPr>
            <w:r w:rsidRPr="00705D7C">
              <w:rPr>
                <w:szCs w:val="28"/>
              </w:rPr>
              <w:t>Theo chứng minh trên: AB = AC = BC</w:t>
            </w:r>
          </w:p>
          <w:p w14:paraId="1679F610" w14:textId="77777777" w:rsidR="005457DD" w:rsidRPr="00705D7C" w:rsidRDefault="005457DD" w:rsidP="005D2D4E">
            <w:pPr>
              <w:rPr>
                <w:szCs w:val="28"/>
              </w:rPr>
            </w:pPr>
            <w:r w:rsidRPr="00705D7C">
              <w:rPr>
                <w:rFonts w:eastAsiaTheme="minorHAnsi" w:cstheme="minorBidi"/>
                <w:position w:val="-6"/>
                <w:szCs w:val="28"/>
              </w:rPr>
              <w:object w:dxaOrig="340" w:dyaOrig="260" w14:anchorId="519464C8">
                <v:shape id="_x0000_i1142" type="#_x0000_t75" style="width:17.2pt;height:12.8pt" o:ole="">
                  <v:imagedata r:id="rId293" o:title=""/>
                </v:shape>
                <o:OLEObject Type="Embed" ProgID="Equation.DSMT4" ShapeID="_x0000_i1142" DrawAspect="Content" ObjectID="_1727287071" r:id="rId294"/>
              </w:object>
            </w:r>
            <w:r w:rsidRPr="00705D7C">
              <w:rPr>
                <w:szCs w:val="28"/>
              </w:rPr>
              <w:t xml:space="preserve"> </w:t>
            </w:r>
            <m:oMath>
              <m:r>
                <w:rPr>
                  <w:rFonts w:ascii="Cambria Math" w:hAnsi="Cambria Math"/>
                  <w:szCs w:val="28"/>
                </w:rPr>
                <m:t>ΔABC</m:t>
              </m:r>
            </m:oMath>
            <w:r w:rsidRPr="00705D7C">
              <w:rPr>
                <w:szCs w:val="28"/>
              </w:rPr>
              <w:t xml:space="preserve"> tam giác đều.</w:t>
            </w:r>
          </w:p>
          <w:p w14:paraId="5FE18380" w14:textId="77777777" w:rsidR="005457DD" w:rsidRPr="00705D7C" w:rsidRDefault="005457DD" w:rsidP="005D2D4E">
            <w:pPr>
              <w:rPr>
                <w:i/>
                <w:szCs w:val="28"/>
                <w:u w:val="single"/>
              </w:rPr>
            </w:pPr>
            <w:r w:rsidRPr="00705D7C">
              <w:rPr>
                <w:i/>
                <w:szCs w:val="28"/>
                <w:u w:val="single"/>
              </w:rPr>
              <w:t>Nhận xét:</w:t>
            </w:r>
          </w:p>
          <w:p w14:paraId="697EAE79" w14:textId="77777777" w:rsidR="005457DD" w:rsidRPr="00705D7C" w:rsidRDefault="005457DD" w:rsidP="005D2D4E">
            <w:pPr>
              <w:rPr>
                <w:i/>
                <w:szCs w:val="28"/>
              </w:rPr>
            </w:pPr>
            <w:r w:rsidRPr="00705D7C">
              <w:rPr>
                <w:i/>
                <w:szCs w:val="28"/>
              </w:rPr>
              <w:lastRenderedPageBreak/>
              <w:t>- Tam giác cân có một góc bằng 60</w:t>
            </w:r>
            <w:r w:rsidRPr="00705D7C">
              <w:rPr>
                <w:i/>
                <w:szCs w:val="28"/>
                <w:vertAlign w:val="superscript"/>
              </w:rPr>
              <w:t>o</w:t>
            </w:r>
            <w:r w:rsidRPr="00705D7C">
              <w:rPr>
                <w:i/>
                <w:szCs w:val="28"/>
              </w:rPr>
              <w:t xml:space="preserve"> là tam giác đều.</w:t>
            </w:r>
          </w:p>
          <w:p w14:paraId="3BF84427" w14:textId="77777777" w:rsidR="005457DD" w:rsidRPr="00705D7C" w:rsidRDefault="005457DD" w:rsidP="005D2D4E">
            <w:pPr>
              <w:rPr>
                <w:i/>
                <w:szCs w:val="28"/>
              </w:rPr>
            </w:pPr>
            <w:r w:rsidRPr="00705D7C">
              <w:rPr>
                <w:i/>
                <w:szCs w:val="28"/>
              </w:rPr>
              <w:t>- Tam giác cân có một góc ở đáy bằng 45</w:t>
            </w:r>
            <w:r w:rsidRPr="00705D7C">
              <w:rPr>
                <w:i/>
                <w:szCs w:val="28"/>
                <w:vertAlign w:val="superscript"/>
              </w:rPr>
              <w:t>o</w:t>
            </w:r>
            <w:r w:rsidRPr="00705D7C">
              <w:rPr>
                <w:i/>
                <w:szCs w:val="28"/>
              </w:rPr>
              <w:t xml:space="preserve"> là tam giác vuông cân.</w:t>
            </w:r>
          </w:p>
        </w:tc>
      </w:tr>
    </w:tbl>
    <w:p w14:paraId="550E9942" w14:textId="77777777" w:rsidR="005457DD" w:rsidRPr="00705D7C" w:rsidRDefault="005457DD" w:rsidP="005457DD">
      <w:pPr>
        <w:spacing w:before="120"/>
        <w:rPr>
          <w:rFonts w:eastAsia="Calibri" w:cs="Times New Roman"/>
          <w:b/>
          <w:color w:val="000000"/>
          <w:szCs w:val="28"/>
          <w:lang w:val="fr-FR"/>
        </w:rPr>
      </w:pPr>
    </w:p>
    <w:p w14:paraId="2C1A5644"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C. HOẠT ĐỘNG LUYỆN TẬP</w:t>
      </w:r>
    </w:p>
    <w:p w14:paraId="096C27A7" w14:textId="77777777" w:rsidR="005457DD" w:rsidRPr="00705D7C" w:rsidRDefault="005457DD" w:rsidP="005457DD">
      <w:pPr>
        <w:tabs>
          <w:tab w:val="left" w:pos="567"/>
          <w:tab w:val="left" w:pos="1134"/>
        </w:tabs>
        <w:spacing w:before="120"/>
        <w:rPr>
          <w:rFonts w:eastAsia="Calibri" w:cs="Times New Roman"/>
          <w:color w:val="000000"/>
          <w:szCs w:val="28"/>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Học sinh củng cố lại kiến thức để ghi nhớ sâu hơn các kiến thức về tam giác cân, tam giác đều, tam giác vuông cân.</w:t>
      </w:r>
    </w:p>
    <w:p w14:paraId="1539E6F2"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HS thực hiện làm các bài tập theo sự phân công của GV.</w:t>
      </w:r>
    </w:p>
    <w:p w14:paraId="695D8B02"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học tập: </w:t>
      </w:r>
      <w:r w:rsidRPr="00705D7C">
        <w:rPr>
          <w:rFonts w:eastAsia="Calibri" w:cs="Times New Roman"/>
          <w:color w:val="000000"/>
          <w:szCs w:val="28"/>
          <w:lang w:val="fr-FR"/>
        </w:rPr>
        <w:t>HS giải quyết được các bài tập được giao.</w:t>
      </w:r>
    </w:p>
    <w:p w14:paraId="44AAB54D"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63FA2230"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0DFE75C4"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xml:space="preserve">- GV tổ chức cho HS hoàn thành cá nhân </w:t>
      </w:r>
      <w:r w:rsidRPr="00705D7C">
        <w:rPr>
          <w:rFonts w:eastAsia="Calibri" w:cs="Times New Roman"/>
          <w:b/>
          <w:color w:val="000000"/>
          <w:szCs w:val="28"/>
          <w:lang w:val="fr-FR"/>
        </w:rPr>
        <w:t xml:space="preserve">BT1; BT2; BT4 </w:t>
      </w:r>
      <w:r w:rsidRPr="00705D7C">
        <w:rPr>
          <w:rFonts w:eastAsia="Calibri" w:cs="Times New Roman"/>
          <w:color w:val="000000"/>
          <w:szCs w:val="28"/>
          <w:lang w:val="fr-FR"/>
        </w:rPr>
        <w:t>(SGK – tr62, 63), sau đó hoạt động cặp đôi, kiểm tra chéo đáp án.</w:t>
      </w:r>
    </w:p>
    <w:p w14:paraId="75F88A03"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HS thực hiện theo yêu cầu của GV tự hoàn thành các bài tập vào vở.</w:t>
      </w:r>
    </w:p>
    <w:p w14:paraId="5AD37C91"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fr-FR"/>
        </w:rPr>
        <w:t>Mỗi BT GV mời đại diện 1-2 HS trình bày bảng. Các HS khác chú ý hoàn thành bài, theo dõi nhận xét bài các bạn trên bảng.</w:t>
      </w:r>
    </w:p>
    <w:p w14:paraId="7E5E9AAB" w14:textId="77777777" w:rsidR="005457DD" w:rsidRPr="00705D7C" w:rsidRDefault="005457DD" w:rsidP="005457DD">
      <w:pPr>
        <w:tabs>
          <w:tab w:val="left" w:pos="567"/>
          <w:tab w:val="left" w:pos="1134"/>
        </w:tabs>
        <w:spacing w:before="120"/>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p>
    <w:p w14:paraId="0E6083B7"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Bài 1:</w:t>
      </w:r>
    </w:p>
    <w:p w14:paraId="27A9C50B" w14:textId="77777777" w:rsidR="005457DD" w:rsidRPr="00705D7C" w:rsidRDefault="005457DD" w:rsidP="005457DD">
      <w:pPr>
        <w:tabs>
          <w:tab w:val="left" w:pos="567"/>
          <w:tab w:val="left" w:pos="1134"/>
        </w:tabs>
        <w:spacing w:before="120"/>
        <w:jc w:val="center"/>
        <w:rPr>
          <w:rFonts w:eastAsia="Calibri" w:cs="Times New Roman"/>
          <w:b/>
          <w:color w:val="000000"/>
          <w:szCs w:val="28"/>
          <w:lang w:val="fr-FR"/>
        </w:rPr>
      </w:pPr>
      <w:r w:rsidRPr="00705D7C">
        <w:rPr>
          <w:rFonts w:cs="Times New Roman"/>
          <w:noProof/>
          <w:szCs w:val="28"/>
        </w:rPr>
        <w:drawing>
          <wp:inline distT="0" distB="0" distL="0" distR="0" wp14:anchorId="372B4139" wp14:editId="11720572">
            <wp:extent cx="5731510" cy="1521460"/>
            <wp:effectExtent l="0" t="0" r="254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stretch>
                      <a:fillRect/>
                    </a:stretch>
                  </pic:blipFill>
                  <pic:spPr>
                    <a:xfrm>
                      <a:off x="0" y="0"/>
                      <a:ext cx="5731510" cy="1521460"/>
                    </a:xfrm>
                    <a:prstGeom prst="rect">
                      <a:avLst/>
                    </a:prstGeom>
                  </pic:spPr>
                </pic:pic>
              </a:graphicData>
            </a:graphic>
          </wp:inline>
        </w:drawing>
      </w:r>
    </w:p>
    <w:p w14:paraId="36F90E5D"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lastRenderedPageBreak/>
        <w:t xml:space="preserve">a. </w:t>
      </w:r>
      <w:bookmarkStart w:id="6" w:name="MTBlankEqn"/>
      <w:r w:rsidRPr="00705D7C">
        <w:rPr>
          <w:rFonts w:cs="Times New Roman"/>
          <w:position w:val="-4"/>
          <w:szCs w:val="28"/>
        </w:rPr>
        <w:object w:dxaOrig="859" w:dyaOrig="279" w14:anchorId="44EB2692">
          <v:shape id="_x0000_i1143" type="#_x0000_t75" style="width:42.8pt;height:14.4pt" o:ole="">
            <v:imagedata r:id="rId296" o:title=""/>
          </v:shape>
          <o:OLEObject Type="Embed" ProgID="Equation.DSMT4" ShapeID="_x0000_i1143" DrawAspect="Content" ObjectID="_1727287072" r:id="rId297"/>
        </w:object>
      </w:r>
      <w:bookmarkEnd w:id="6"/>
      <w:r w:rsidRPr="00705D7C">
        <w:rPr>
          <w:rFonts w:eastAsia="Times New Roman" w:cs="Times New Roman"/>
          <w:color w:val="333333"/>
          <w:szCs w:val="28"/>
        </w:rPr>
        <w:t xml:space="preserve"> đều vì AB = AM = BM</w:t>
      </w:r>
    </w:p>
    <w:p w14:paraId="0BA8D7AF"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859" w:dyaOrig="300" w14:anchorId="0C3387AF">
          <v:shape id="_x0000_i1144" type="#_x0000_t75" style="width:42.8pt;height:15.2pt" o:ole="">
            <v:imagedata r:id="rId298" o:title=""/>
          </v:shape>
          <o:OLEObject Type="Embed" ProgID="Equation.DSMT4" ShapeID="_x0000_i1144" DrawAspect="Content" ObjectID="_1727287073" r:id="rId299"/>
        </w:object>
      </w:r>
      <w:r w:rsidRPr="00705D7C">
        <w:rPr>
          <w:rFonts w:eastAsia="Times New Roman" w:cs="Times New Roman"/>
          <w:color w:val="333333"/>
          <w:szCs w:val="28"/>
        </w:rPr>
        <w:t xml:space="preserve"> cân tại M vì AM= MC</w:t>
      </w:r>
    </w:p>
    <w:p w14:paraId="67671C81"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b. </w:t>
      </w:r>
      <w:r w:rsidRPr="00705D7C">
        <w:rPr>
          <w:rFonts w:cs="Times New Roman"/>
          <w:position w:val="-4"/>
          <w:szCs w:val="28"/>
        </w:rPr>
        <w:object w:dxaOrig="820" w:dyaOrig="279" w14:anchorId="2FE8F37B">
          <v:shape id="_x0000_i1145" type="#_x0000_t75" style="width:41.2pt;height:14.4pt" o:ole="">
            <v:imagedata r:id="rId300" o:title=""/>
          </v:shape>
          <o:OLEObject Type="Embed" ProgID="Equation.DSMT4" ShapeID="_x0000_i1145" DrawAspect="Content" ObjectID="_1727287074" r:id="rId301"/>
        </w:object>
      </w:r>
      <w:r w:rsidRPr="00705D7C">
        <w:rPr>
          <w:rFonts w:eastAsia="Times New Roman" w:cs="Times New Roman"/>
          <w:color w:val="333333"/>
          <w:szCs w:val="28"/>
        </w:rPr>
        <w:t xml:space="preserve"> cân tại E vì EH = EF</w:t>
      </w:r>
    </w:p>
    <w:p w14:paraId="79BD6916"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820" w:dyaOrig="300" w14:anchorId="16D18449">
          <v:shape id="_x0000_i1146" type="#_x0000_t75" style="width:41.2pt;height:15.2pt" o:ole="">
            <v:imagedata r:id="rId302" o:title=""/>
          </v:shape>
          <o:OLEObject Type="Embed" ProgID="Equation.DSMT4" ShapeID="_x0000_i1146" DrawAspect="Content" ObjectID="_1727287075" r:id="rId303"/>
        </w:object>
      </w:r>
      <w:r w:rsidRPr="00705D7C">
        <w:rPr>
          <w:rFonts w:eastAsia="Times New Roman" w:cs="Times New Roman"/>
          <w:color w:val="333333"/>
          <w:szCs w:val="28"/>
        </w:rPr>
        <w:t xml:space="preserve"> đều vì: ED = EG = DG</w:t>
      </w:r>
    </w:p>
    <w:p w14:paraId="7275643B"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4"/>
          <w:szCs w:val="28"/>
        </w:rPr>
        <w:object w:dxaOrig="859" w:dyaOrig="279" w14:anchorId="7ECCACBF">
          <v:shape id="_x0000_i1147" type="#_x0000_t75" style="width:42.8pt;height:14.4pt" o:ole="">
            <v:imagedata r:id="rId304" o:title=""/>
          </v:shape>
          <o:OLEObject Type="Embed" ProgID="Equation.DSMT4" ShapeID="_x0000_i1147" DrawAspect="Content" ObjectID="_1727287076" r:id="rId305"/>
        </w:object>
      </w:r>
      <w:r w:rsidRPr="00705D7C">
        <w:rPr>
          <w:rFonts w:eastAsia="Times New Roman" w:cs="Times New Roman"/>
          <w:color w:val="333333"/>
          <w:szCs w:val="28"/>
        </w:rPr>
        <w:t xml:space="preserve"> cân tại D vì DE = DH</w:t>
      </w:r>
    </w:p>
    <w:p w14:paraId="1C931336"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820" w:dyaOrig="300" w14:anchorId="0D0C1F7D">
          <v:shape id="_x0000_i1148" type="#_x0000_t75" style="width:41.2pt;height:15.2pt" o:ole="">
            <v:imagedata r:id="rId306" o:title=""/>
          </v:shape>
          <o:OLEObject Type="Embed" ProgID="Equation.DSMT4" ShapeID="_x0000_i1148" DrawAspect="Content" ObjectID="_1727287077" r:id="rId307"/>
        </w:object>
      </w:r>
      <w:r w:rsidRPr="00705D7C">
        <w:rPr>
          <w:rFonts w:eastAsia="Times New Roman" w:cs="Times New Roman"/>
          <w:color w:val="333333"/>
          <w:szCs w:val="28"/>
        </w:rPr>
        <w:t xml:space="preserve"> cân tại G vì GE = GF</w:t>
      </w:r>
    </w:p>
    <w:p w14:paraId="5154C81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c. </w:t>
      </w:r>
      <w:r w:rsidRPr="00705D7C">
        <w:rPr>
          <w:rFonts w:cs="Times New Roman"/>
          <w:position w:val="-6"/>
          <w:szCs w:val="28"/>
        </w:rPr>
        <w:object w:dxaOrig="859" w:dyaOrig="300" w14:anchorId="2520BAE1">
          <v:shape id="_x0000_i1149" type="#_x0000_t75" style="width:42.8pt;height:15.2pt" o:ole="">
            <v:imagedata r:id="rId308" o:title=""/>
          </v:shape>
          <o:OLEObject Type="Embed" ProgID="Equation.DSMT4" ShapeID="_x0000_i1149" DrawAspect="Content" ObjectID="_1727287078" r:id="rId309"/>
        </w:object>
      </w:r>
      <w:r w:rsidRPr="00705D7C">
        <w:rPr>
          <w:rFonts w:eastAsia="Times New Roman" w:cs="Times New Roman"/>
          <w:color w:val="333333"/>
          <w:szCs w:val="28"/>
        </w:rPr>
        <w:t xml:space="preserve"> cân tại E vì EG = EH</w:t>
      </w:r>
    </w:p>
    <w:p w14:paraId="3C8E2E5F"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780" w:dyaOrig="300" w14:anchorId="73AE139D">
          <v:shape id="_x0000_i1150" type="#_x0000_t75" style="width:39.2pt;height:15.2pt" o:ole="">
            <v:imagedata r:id="rId310" o:title=""/>
          </v:shape>
          <o:OLEObject Type="Embed" ProgID="Equation.DSMT4" ShapeID="_x0000_i1150" DrawAspect="Content" ObjectID="_1727287079" r:id="rId311"/>
        </w:object>
      </w:r>
      <w:r w:rsidRPr="00705D7C">
        <w:rPr>
          <w:rFonts w:eastAsia="Times New Roman" w:cs="Times New Roman"/>
          <w:color w:val="333333"/>
          <w:szCs w:val="28"/>
        </w:rPr>
        <w:t xml:space="preserve"> đều vì </w:t>
      </w:r>
      <w:r w:rsidRPr="00705D7C">
        <w:rPr>
          <w:rFonts w:cs="Times New Roman"/>
          <w:position w:val="-6"/>
          <w:szCs w:val="28"/>
        </w:rPr>
        <w:object w:dxaOrig="840" w:dyaOrig="380" w14:anchorId="783371FB">
          <v:shape id="_x0000_i1151" type="#_x0000_t75" style="width:42pt;height:18.8pt" o:ole="">
            <v:imagedata r:id="rId312" o:title=""/>
          </v:shape>
          <o:OLEObject Type="Embed" ProgID="Equation.DSMT4" ShapeID="_x0000_i1151" DrawAspect="Content" ObjectID="_1727287080" r:id="rId313"/>
        </w:object>
      </w:r>
      <w:r w:rsidRPr="00705D7C">
        <w:rPr>
          <w:rFonts w:eastAsia="Times New Roman" w:cs="Times New Roman"/>
          <w:color w:val="333333"/>
          <w:szCs w:val="28"/>
        </w:rPr>
        <w:t>, IG = IH</w:t>
      </w:r>
    </w:p>
    <w:p w14:paraId="3595B593"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d. </w:t>
      </w:r>
      <w:r w:rsidRPr="00705D7C">
        <w:rPr>
          <w:rFonts w:cs="Times New Roman"/>
          <w:position w:val="-6"/>
          <w:szCs w:val="28"/>
        </w:rPr>
        <w:object w:dxaOrig="859" w:dyaOrig="300" w14:anchorId="68A8A570">
          <v:shape id="_x0000_i1152" type="#_x0000_t75" style="width:42.8pt;height:15.2pt" o:ole="">
            <v:imagedata r:id="rId314" o:title=""/>
          </v:shape>
          <o:OLEObject Type="Embed" ProgID="Equation.DSMT4" ShapeID="_x0000_i1152" DrawAspect="Content" ObjectID="_1727287081" r:id="rId315"/>
        </w:object>
      </w:r>
      <w:r w:rsidRPr="00705D7C">
        <w:rPr>
          <w:rFonts w:eastAsia="Times New Roman" w:cs="Times New Roman"/>
          <w:color w:val="333333"/>
          <w:szCs w:val="28"/>
        </w:rPr>
        <w:t xml:space="preserve"> cân tại C vì </w:t>
      </w:r>
      <w:r w:rsidRPr="00705D7C">
        <w:rPr>
          <w:rFonts w:cs="Times New Roman"/>
          <w:position w:val="-6"/>
          <w:szCs w:val="28"/>
        </w:rPr>
        <w:object w:dxaOrig="1420" w:dyaOrig="380" w14:anchorId="28DFB240">
          <v:shape id="_x0000_i1153" type="#_x0000_t75" style="width:71.2pt;height:18.8pt" o:ole="">
            <v:imagedata r:id="rId316" o:title=""/>
          </v:shape>
          <o:OLEObject Type="Embed" ProgID="Equation.DSMT4" ShapeID="_x0000_i1153" DrawAspect="Content" ObjectID="_1727287082" r:id="rId317"/>
        </w:object>
      </w:r>
      <w:r w:rsidRPr="00705D7C">
        <w:rPr>
          <w:rFonts w:eastAsia="Times New Roman" w:cs="Times New Roman"/>
          <w:color w:val="333333"/>
          <w:szCs w:val="28"/>
        </w:rPr>
        <w:t>.</w:t>
      </w:r>
    </w:p>
    <w:p w14:paraId="4B6391A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w:t>
      </w:r>
      <m:oMath>
        <m:acc>
          <m:accPr>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o</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o</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8</m:t>
            </m:r>
          </m:e>
          <m:sup>
            <m:r>
              <w:rPr>
                <w:rFonts w:ascii="Cambria Math" w:hAnsi="Cambria Math" w:cs="Times New Roman"/>
                <w:szCs w:val="28"/>
              </w:rPr>
              <m:t>o</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o</m:t>
            </m:r>
          </m:sup>
        </m:sSup>
      </m:oMath>
      <w:r w:rsidRPr="00705D7C">
        <w:rPr>
          <w:rFonts w:eastAsia="Times New Roman" w:cs="Times New Roman"/>
          <w:color w:val="333333"/>
          <w:szCs w:val="28"/>
        </w:rPr>
        <w:t>).</w:t>
      </w:r>
    </w:p>
    <w:p w14:paraId="45D8B2C7"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t>Bài 2:</w:t>
      </w:r>
    </w:p>
    <w:p w14:paraId="254F4BB8" w14:textId="77777777" w:rsidR="005457DD" w:rsidRPr="00705D7C" w:rsidRDefault="005457DD" w:rsidP="005457DD">
      <w:pPr>
        <w:jc w:val="center"/>
        <w:rPr>
          <w:rFonts w:eastAsia="Calibri" w:cs="Times New Roman"/>
          <w:b/>
          <w:color w:val="000000"/>
          <w:szCs w:val="28"/>
          <w:lang w:val="fr-FR"/>
        </w:rPr>
      </w:pPr>
      <w:r w:rsidRPr="00705D7C">
        <w:rPr>
          <w:rFonts w:cs="Times New Roman"/>
          <w:noProof/>
          <w:szCs w:val="28"/>
        </w:rPr>
        <w:drawing>
          <wp:inline distT="0" distB="0" distL="0" distR="0" wp14:anchorId="5E47A2CE" wp14:editId="7D3DA21B">
            <wp:extent cx="1209675" cy="14478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stretch>
                      <a:fillRect/>
                    </a:stretch>
                  </pic:blipFill>
                  <pic:spPr>
                    <a:xfrm>
                      <a:off x="0" y="0"/>
                      <a:ext cx="1209675" cy="1447800"/>
                    </a:xfrm>
                    <a:prstGeom prst="rect">
                      <a:avLst/>
                    </a:prstGeom>
                  </pic:spPr>
                </pic:pic>
              </a:graphicData>
            </a:graphic>
          </wp:inline>
        </w:drawing>
      </w:r>
    </w:p>
    <w:p w14:paraId="6E1899F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a. Xét </w:t>
      </w:r>
      <m:oMath>
        <m:r>
          <w:rPr>
            <w:rFonts w:ascii="Cambria Math" w:hAnsi="Cambria Math" w:cs="Times New Roman"/>
            <w:szCs w:val="28"/>
          </w:rPr>
          <m:t>ΔEID</m:t>
        </m:r>
      </m:oMath>
      <w:r w:rsidRPr="00705D7C">
        <w:rPr>
          <w:rFonts w:eastAsia="Times New Roman" w:cs="Times New Roman"/>
          <w:color w:val="333333"/>
          <w:szCs w:val="28"/>
        </w:rPr>
        <w:t xml:space="preserve"> và </w:t>
      </w:r>
      <m:oMath>
        <m:r>
          <w:rPr>
            <w:rFonts w:ascii="Cambria Math" w:hAnsi="Cambria Math" w:cs="Times New Roman"/>
            <w:szCs w:val="28"/>
          </w:rPr>
          <m:t>ΔEIF</m:t>
        </m:r>
      </m:oMath>
      <w:r w:rsidRPr="00705D7C">
        <w:rPr>
          <w:rFonts w:eastAsia="Times New Roman" w:cs="Times New Roman"/>
          <w:color w:val="333333"/>
          <w:szCs w:val="28"/>
        </w:rPr>
        <w:t xml:space="preserve"> có:</w:t>
      </w:r>
    </w:p>
    <w:p w14:paraId="40D8C8C4"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EI chung</w:t>
      </w:r>
    </w:p>
    <w:p w14:paraId="579AEE14" w14:textId="77777777" w:rsidR="005457DD" w:rsidRPr="00705D7C" w:rsidRDefault="00FB39F4" w:rsidP="005457DD">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DEI</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IEF</m:t>
            </m:r>
          </m:e>
        </m:acc>
      </m:oMath>
      <w:r w:rsidR="005457DD" w:rsidRPr="00705D7C">
        <w:rPr>
          <w:rFonts w:eastAsia="Times New Roman" w:cs="Times New Roman"/>
          <w:szCs w:val="28"/>
        </w:rPr>
        <w:t xml:space="preserve"> </w:t>
      </w:r>
    </w:p>
    <w:p w14:paraId="6DAC5E2A"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DE = EF.</w:t>
      </w:r>
    </w:p>
    <w:p w14:paraId="08A5567D"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28C5FEB1">
          <v:shape id="_x0000_i1154" type="#_x0000_t75" style="width:17.2pt;height:12.8pt" o:ole="">
            <v:imagedata r:id="rId319" o:title=""/>
          </v:shape>
          <o:OLEObject Type="Embed" ProgID="Equation.DSMT4" ShapeID="_x0000_i1154" DrawAspect="Content" ObjectID="_1727287083" r:id="rId320"/>
        </w:object>
      </w:r>
      <w:r w:rsidRPr="00705D7C">
        <w:rPr>
          <w:rFonts w:eastAsia="Times New Roman" w:cs="Times New Roman"/>
          <w:color w:val="333333"/>
          <w:szCs w:val="28"/>
        </w:rPr>
        <w:t> </w:t>
      </w:r>
      <m:oMath>
        <m:r>
          <w:rPr>
            <w:rFonts w:ascii="Cambria Math" w:hAnsi="Cambria Math" w:cs="Times New Roman"/>
            <w:szCs w:val="28"/>
          </w:rPr>
          <m:t>ΔEID</m:t>
        </m:r>
      </m:oMath>
      <w:r w:rsidRPr="00705D7C">
        <w:rPr>
          <w:rFonts w:eastAsia="Times New Roman" w:cs="Times New Roman"/>
          <w:color w:val="333333"/>
          <w:szCs w:val="28"/>
        </w:rPr>
        <w:t xml:space="preserve"> = </w:t>
      </w:r>
      <m:oMath>
        <m:r>
          <w:rPr>
            <w:rFonts w:ascii="Cambria Math" w:hAnsi="Cambria Math" w:cs="Times New Roman"/>
            <w:szCs w:val="28"/>
          </w:rPr>
          <m:t>ΔEIF</m:t>
        </m:r>
      </m:oMath>
      <w:r w:rsidRPr="00705D7C">
        <w:rPr>
          <w:rFonts w:eastAsia="Times New Roman" w:cs="Times New Roman"/>
          <w:color w:val="333333"/>
          <w:szCs w:val="28"/>
        </w:rPr>
        <w:t xml:space="preserve"> (c.g.c)</w:t>
      </w:r>
    </w:p>
    <w:p w14:paraId="49F3BC2C"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b. Vì </w:t>
      </w:r>
      <m:oMath>
        <m:r>
          <w:rPr>
            <w:rFonts w:ascii="Cambria Math" w:hAnsi="Cambria Math" w:cs="Times New Roman"/>
            <w:szCs w:val="28"/>
          </w:rPr>
          <m:t>ΔEID=ΔEIF</m:t>
        </m:r>
      </m:oMath>
      <w:r w:rsidRPr="00705D7C">
        <w:rPr>
          <w:rFonts w:eastAsia="Times New Roman" w:cs="Times New Roman"/>
          <w:color w:val="333333"/>
          <w:szCs w:val="28"/>
        </w:rPr>
        <w:t xml:space="preserve"> (chứng minh trên)</w:t>
      </w:r>
    </w:p>
    <w:p w14:paraId="2686B7C2"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4EC8A40B">
          <v:shape id="_x0000_i1155" type="#_x0000_t75" style="width:17.2pt;height:12.8pt" o:ole="">
            <v:imagedata r:id="rId321" o:title=""/>
          </v:shape>
          <o:OLEObject Type="Embed" ProgID="Equation.DSMT4" ShapeID="_x0000_i1155" DrawAspect="Content" ObjectID="_1727287084" r:id="rId322"/>
        </w:object>
      </w:r>
      <w:r w:rsidRPr="00705D7C">
        <w:rPr>
          <w:rFonts w:eastAsia="Times New Roman" w:cs="Times New Roman"/>
          <w:color w:val="333333"/>
          <w:szCs w:val="28"/>
        </w:rPr>
        <w:t> ID = IF</w:t>
      </w:r>
    </w:p>
    <w:p w14:paraId="194443CD"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024A0860">
          <v:shape id="_x0000_i1156" type="#_x0000_t75" style="width:17.2pt;height:12.8pt" o:ole="">
            <v:imagedata r:id="rId323" o:title=""/>
          </v:shape>
          <o:OLEObject Type="Embed" ProgID="Equation.DSMT4" ShapeID="_x0000_i1156" DrawAspect="Content" ObjectID="_1727287085" r:id="rId324"/>
        </w:object>
      </w:r>
      <w:r w:rsidRPr="00705D7C">
        <w:rPr>
          <w:rFonts w:eastAsia="Times New Roman" w:cs="Times New Roman"/>
          <w:color w:val="333333"/>
          <w:szCs w:val="28"/>
        </w:rPr>
        <w:t> Tam giác DIF cân tại I.</w:t>
      </w:r>
    </w:p>
    <w:p w14:paraId="6AE9DD65"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t>Bài 4:</w:t>
      </w:r>
    </w:p>
    <w:p w14:paraId="28DF684D" w14:textId="77777777" w:rsidR="005457DD" w:rsidRPr="00705D7C" w:rsidRDefault="005457DD" w:rsidP="005457DD">
      <w:pPr>
        <w:jc w:val="center"/>
        <w:rPr>
          <w:rFonts w:eastAsia="Calibri" w:cs="Times New Roman"/>
          <w:b/>
          <w:color w:val="000000"/>
          <w:szCs w:val="28"/>
          <w:lang w:val="fr-FR"/>
        </w:rPr>
      </w:pPr>
      <w:r w:rsidRPr="00705D7C">
        <w:rPr>
          <w:rFonts w:cs="Times New Roman"/>
          <w:noProof/>
          <w:szCs w:val="28"/>
        </w:rPr>
        <w:drawing>
          <wp:inline distT="0" distB="0" distL="0" distR="0" wp14:anchorId="4080EDE1" wp14:editId="2D32A52F">
            <wp:extent cx="1476375" cy="15716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a:stretch>
                      <a:fillRect/>
                    </a:stretch>
                  </pic:blipFill>
                  <pic:spPr>
                    <a:xfrm>
                      <a:off x="0" y="0"/>
                      <a:ext cx="1476375" cy="1571625"/>
                    </a:xfrm>
                    <a:prstGeom prst="rect">
                      <a:avLst/>
                    </a:prstGeom>
                  </pic:spPr>
                </pic:pic>
              </a:graphicData>
            </a:graphic>
          </wp:inline>
        </w:drawing>
      </w:r>
    </w:p>
    <w:p w14:paraId="1DB10826"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 Vì tam giác ABC cân tại A</w:t>
      </w:r>
    </w:p>
    <w:p w14:paraId="2B9259CC"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6D2FFE33">
          <v:shape id="_x0000_i1157" type="#_x0000_t75" style="width:17.2pt;height:12.8pt" o:ole="">
            <v:imagedata r:id="rId326" o:title=""/>
          </v:shape>
          <o:OLEObject Type="Embed" ProgID="Equation.DSMT4" ShapeID="_x0000_i1157" DrawAspect="Content" ObjectID="_1727287086" r:id="rId327"/>
        </w:object>
      </w:r>
      <w:r w:rsidRPr="00705D7C">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C</m:t>
            </m:r>
          </m:e>
        </m:acc>
      </m:oMath>
    </w:p>
    <w:p w14:paraId="288B9F3C"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Mà </w:t>
      </w:r>
      <m:oMath>
        <m:acc>
          <m:accPr>
            <m:ctrlPr>
              <w:rPr>
                <w:rFonts w:ascii="Cambria Math" w:hAnsi="Cambria Math" w:cs="Times New Roman"/>
                <w:i/>
                <w:szCs w:val="28"/>
              </w:rPr>
            </m:ctrlPr>
          </m:accPr>
          <m:e>
            <m:r>
              <w:rPr>
                <w:rFonts w:ascii="Cambria Math" w:hAnsi="Cambria Math" w:cs="Times New Roman"/>
                <w:szCs w:val="28"/>
              </w:rPr>
              <m:t>ABF</m:t>
            </m:r>
          </m:e>
        </m:acc>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acc>
          <m:accPr>
            <m:ctrlPr>
              <w:rPr>
                <w:rFonts w:ascii="Cambria Math" w:hAnsi="Cambria Math" w:cs="Times New Roman"/>
                <w:i/>
                <w:szCs w:val="28"/>
              </w:rPr>
            </m:ctrlPr>
          </m:accPr>
          <m:e>
            <m:r>
              <w:rPr>
                <w:rFonts w:ascii="Cambria Math" w:hAnsi="Cambria Math" w:cs="Times New Roman"/>
                <w:szCs w:val="28"/>
              </w:rPr>
              <m:t>B</m:t>
            </m:r>
          </m:e>
        </m:acc>
      </m:oMath>
      <w:r w:rsidRPr="00705D7C">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ACE</m:t>
            </m:r>
          </m:e>
        </m:acc>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acc>
          <m:accPr>
            <m:ctrlPr>
              <w:rPr>
                <w:rFonts w:ascii="Cambria Math" w:hAnsi="Cambria Math" w:cs="Times New Roman"/>
                <w:i/>
                <w:szCs w:val="28"/>
              </w:rPr>
            </m:ctrlPr>
          </m:accPr>
          <m:e>
            <m:r>
              <w:rPr>
                <w:rFonts w:ascii="Cambria Math" w:hAnsi="Cambria Math" w:cs="Times New Roman"/>
                <w:szCs w:val="28"/>
              </w:rPr>
              <m:t>C</m:t>
            </m:r>
          </m:e>
        </m:acc>
      </m:oMath>
    </w:p>
    <w:p w14:paraId="0F687626"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6537D4A0">
          <v:shape id="_x0000_i1158" type="#_x0000_t75" style="width:17.2pt;height:12.8pt" o:ole="">
            <v:imagedata r:id="rId328" o:title=""/>
          </v:shape>
          <o:OLEObject Type="Embed" ProgID="Equation.DSMT4" ShapeID="_x0000_i1158" DrawAspect="Content" ObjectID="_1727287087" r:id="rId329"/>
        </w:object>
      </w:r>
      <w:r w:rsidRPr="00705D7C">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ABF</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ACE</m:t>
            </m:r>
          </m:e>
        </m:acc>
      </m:oMath>
      <w:r w:rsidRPr="00705D7C">
        <w:rPr>
          <w:rFonts w:eastAsia="Times New Roman" w:cs="Times New Roman"/>
          <w:color w:val="333333"/>
          <w:szCs w:val="28"/>
        </w:rPr>
        <w:t>.</w:t>
      </w:r>
    </w:p>
    <w:p w14:paraId="35894FD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b) Xét tam giác </w:t>
      </w:r>
      <m:oMath>
        <m:r>
          <w:rPr>
            <w:rFonts w:ascii="Cambria Math" w:hAnsi="Cambria Math" w:cs="Times New Roman"/>
            <w:szCs w:val="28"/>
          </w:rPr>
          <m:t>ΔAEC</m:t>
        </m:r>
      </m:oMath>
      <w:r w:rsidRPr="00705D7C">
        <w:rPr>
          <w:rFonts w:eastAsia="Times New Roman" w:cs="Times New Roman"/>
          <w:color w:val="333333"/>
          <w:szCs w:val="28"/>
        </w:rPr>
        <w:t xml:space="preserve"> và </w:t>
      </w:r>
      <m:oMath>
        <m:r>
          <w:rPr>
            <w:rFonts w:ascii="Cambria Math" w:hAnsi="Cambria Math" w:cs="Times New Roman"/>
            <w:szCs w:val="28"/>
          </w:rPr>
          <m:t>ΔAFB</m:t>
        </m:r>
      </m:oMath>
      <w:r w:rsidRPr="00705D7C">
        <w:rPr>
          <w:rFonts w:eastAsia="Times New Roman" w:cs="Times New Roman"/>
          <w:color w:val="333333"/>
          <w:szCs w:val="28"/>
        </w:rPr>
        <w:t xml:space="preserve"> có:</w:t>
      </w:r>
    </w:p>
    <w:p w14:paraId="6FC9DD19" w14:textId="77777777" w:rsidR="005457DD" w:rsidRPr="00705D7C" w:rsidRDefault="00FB39F4" w:rsidP="005457DD">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A</m:t>
            </m:r>
          </m:e>
        </m:acc>
      </m:oMath>
      <w:r w:rsidR="005457DD" w:rsidRPr="00705D7C">
        <w:rPr>
          <w:rFonts w:eastAsia="Times New Roman" w:cs="Times New Roman"/>
          <w:color w:val="333333"/>
          <w:szCs w:val="28"/>
        </w:rPr>
        <w:t xml:space="preserve"> chung</w:t>
      </w:r>
    </w:p>
    <w:p w14:paraId="2E34060A"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AB = AC</w:t>
      </w:r>
    </w:p>
    <w:p w14:paraId="1CD86E26" w14:textId="77777777" w:rsidR="005457DD" w:rsidRPr="00705D7C" w:rsidRDefault="00FB39F4" w:rsidP="005457DD">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ABF</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ACE</m:t>
            </m:r>
          </m:e>
        </m:acc>
      </m:oMath>
      <w:r w:rsidR="005457DD" w:rsidRPr="00705D7C">
        <w:rPr>
          <w:rFonts w:eastAsia="Times New Roman" w:cs="Times New Roman"/>
          <w:szCs w:val="28"/>
        </w:rPr>
        <w:t xml:space="preserve"> </w:t>
      </w:r>
    </w:p>
    <w:p w14:paraId="36066A58"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29E4F6B0">
          <v:shape id="_x0000_i1159" type="#_x0000_t75" style="width:17.2pt;height:12.8pt" o:ole="">
            <v:imagedata r:id="rId330" o:title=""/>
          </v:shape>
          <o:OLEObject Type="Embed" ProgID="Equation.DSMT4" ShapeID="_x0000_i1159" DrawAspect="Content" ObjectID="_1727287088" r:id="rId331"/>
        </w:object>
      </w:r>
      <w:r w:rsidRPr="00705D7C">
        <w:rPr>
          <w:rFonts w:eastAsia="Times New Roman" w:cs="Times New Roman"/>
          <w:color w:val="333333"/>
          <w:szCs w:val="28"/>
        </w:rPr>
        <w:t xml:space="preserve"> </w:t>
      </w:r>
      <m:oMath>
        <m:r>
          <w:rPr>
            <w:rFonts w:ascii="Cambria Math" w:hAnsi="Cambria Math" w:cs="Times New Roman"/>
            <w:szCs w:val="28"/>
          </w:rPr>
          <m:t>ΔAEC</m:t>
        </m:r>
      </m:oMath>
      <w:r w:rsidRPr="00705D7C">
        <w:rPr>
          <w:rFonts w:eastAsia="Times New Roman" w:cs="Times New Roman"/>
          <w:color w:val="333333"/>
          <w:szCs w:val="28"/>
        </w:rPr>
        <w:t xml:space="preserve"> = </w:t>
      </w:r>
      <m:oMath>
        <m:r>
          <w:rPr>
            <w:rFonts w:ascii="Cambria Math" w:hAnsi="Cambria Math" w:cs="Times New Roman"/>
            <w:szCs w:val="28"/>
          </w:rPr>
          <m:t>ΔAFB</m:t>
        </m:r>
      </m:oMath>
      <w:r w:rsidRPr="00705D7C">
        <w:rPr>
          <w:rFonts w:eastAsia="Times New Roman" w:cs="Times New Roman"/>
          <w:color w:val="333333"/>
          <w:szCs w:val="28"/>
        </w:rPr>
        <w:t xml:space="preserve"> (g.c.g)</w:t>
      </w:r>
    </w:p>
    <w:p w14:paraId="2F2A70D6"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4FD87B61">
          <v:shape id="_x0000_i1160" type="#_x0000_t75" style="width:17.2pt;height:12.8pt" o:ole="">
            <v:imagedata r:id="rId332" o:title=""/>
          </v:shape>
          <o:OLEObject Type="Embed" ProgID="Equation.DSMT4" ShapeID="_x0000_i1160" DrawAspect="Content" ObjectID="_1727287089" r:id="rId333"/>
        </w:object>
      </w:r>
      <w:r w:rsidRPr="00705D7C">
        <w:rPr>
          <w:rFonts w:eastAsia="Times New Roman" w:cs="Times New Roman"/>
          <w:color w:val="333333"/>
          <w:szCs w:val="28"/>
        </w:rPr>
        <w:t xml:space="preserve"> AE = AF </w:t>
      </w:r>
    </w:p>
    <w:p w14:paraId="0A37846F"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3F020FFB">
          <v:shape id="_x0000_i1161" type="#_x0000_t75" style="width:17.2pt;height:12.8pt" o:ole="">
            <v:imagedata r:id="rId334" o:title=""/>
          </v:shape>
          <o:OLEObject Type="Embed" ProgID="Equation.DSMT4" ShapeID="_x0000_i1161" DrawAspect="Content" ObjectID="_1727287090" r:id="rId335"/>
        </w:object>
      </w:r>
      <w:r w:rsidRPr="00705D7C">
        <w:rPr>
          <w:rFonts w:eastAsia="Times New Roman" w:cs="Times New Roman"/>
          <w:color w:val="333333"/>
          <w:szCs w:val="28"/>
        </w:rPr>
        <w:t xml:space="preserve"> Tam giác AEF cân tại A.</w:t>
      </w:r>
    </w:p>
    <w:p w14:paraId="0EE03CC4"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c)</w:t>
      </w:r>
    </w:p>
    <w:p w14:paraId="4B87E5A6"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 Chứng minh tương tự câu a ta có: </w:t>
      </w:r>
      <m:oMath>
        <m:acc>
          <m:accPr>
            <m:ctrlPr>
              <w:rPr>
                <w:rFonts w:ascii="Cambria Math" w:hAnsi="Cambria Math" w:cs="Times New Roman"/>
                <w:i/>
                <w:szCs w:val="28"/>
              </w:rPr>
            </m:ctrlPr>
          </m:accPr>
          <m:e>
            <m:r>
              <w:rPr>
                <w:rFonts w:ascii="Cambria Math" w:hAnsi="Cambria Math" w:cs="Times New Roman"/>
                <w:szCs w:val="28"/>
              </w:rPr>
              <m:t>IBC</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ICB</m:t>
            </m:r>
          </m:e>
        </m:acc>
      </m:oMath>
      <w:r w:rsidRPr="00705D7C">
        <w:rPr>
          <w:rFonts w:eastAsia="Times New Roman" w:cs="Times New Roman"/>
          <w:color w:val="333333"/>
          <w:szCs w:val="28"/>
        </w:rPr>
        <w:t>.</w:t>
      </w:r>
    </w:p>
    <w:p w14:paraId="3781DEDB"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Xét tam giác IBC có:  </w:t>
      </w:r>
      <m:oMath>
        <m:acc>
          <m:accPr>
            <m:ctrlPr>
              <w:rPr>
                <w:rFonts w:ascii="Cambria Math" w:hAnsi="Cambria Math" w:cs="Times New Roman"/>
                <w:i/>
                <w:szCs w:val="28"/>
              </w:rPr>
            </m:ctrlPr>
          </m:accPr>
          <m:e>
            <m:r>
              <w:rPr>
                <w:rFonts w:ascii="Cambria Math" w:hAnsi="Cambria Math" w:cs="Times New Roman"/>
                <w:szCs w:val="28"/>
              </w:rPr>
              <m:t>IBC</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ICB</m:t>
            </m:r>
          </m:e>
        </m:acc>
      </m:oMath>
      <w:r w:rsidRPr="00705D7C">
        <w:rPr>
          <w:rFonts w:eastAsia="Times New Roman" w:cs="Times New Roman"/>
          <w:color w:val="333333"/>
          <w:szCs w:val="28"/>
        </w:rPr>
        <w:t> </w:t>
      </w:r>
    </w:p>
    <w:p w14:paraId="0C4F5153"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4D2BDE8F">
          <v:shape id="_x0000_i1162" type="#_x0000_t75" style="width:17.2pt;height:12.8pt" o:ole="">
            <v:imagedata r:id="rId336" o:title=""/>
          </v:shape>
          <o:OLEObject Type="Embed" ProgID="Equation.DSMT4" ShapeID="_x0000_i1162" DrawAspect="Content" ObjectID="_1727287091" r:id="rId337"/>
        </w:object>
      </w:r>
      <w:r w:rsidRPr="00705D7C">
        <w:rPr>
          <w:rFonts w:eastAsia="Times New Roman" w:cs="Times New Roman"/>
          <w:color w:val="333333"/>
          <w:szCs w:val="28"/>
        </w:rPr>
        <w:t xml:space="preserve"> </w:t>
      </w:r>
      <m:oMath>
        <m:r>
          <w:rPr>
            <w:rFonts w:ascii="Cambria Math" w:hAnsi="Cambria Math" w:cs="Times New Roman"/>
            <w:szCs w:val="28"/>
          </w:rPr>
          <m:t>ΔIBC</m:t>
        </m:r>
      </m:oMath>
      <w:r w:rsidRPr="00705D7C">
        <w:rPr>
          <w:rFonts w:eastAsia="Times New Roman" w:cs="Times New Roman"/>
          <w:color w:val="333333"/>
          <w:szCs w:val="28"/>
        </w:rPr>
        <w:t xml:space="preserve"> cân tại I.</w:t>
      </w:r>
    </w:p>
    <w:p w14:paraId="59EFA7DB"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 </w:t>
      </w:r>
      <m:oMath>
        <m:r>
          <w:rPr>
            <w:rFonts w:ascii="Cambria Math" w:hAnsi="Cambria Math" w:cs="Times New Roman"/>
            <w:szCs w:val="28"/>
          </w:rPr>
          <m:t>ΔIBC</m:t>
        </m:r>
      </m:oMath>
      <w:r w:rsidRPr="00705D7C">
        <w:rPr>
          <w:rFonts w:eastAsia="Times New Roman" w:cs="Times New Roman"/>
          <w:color w:val="333333"/>
          <w:szCs w:val="28"/>
        </w:rPr>
        <w:t xml:space="preserve"> cân tại I nên IB = IC</w:t>
      </w:r>
    </w:p>
    <w:p w14:paraId="5A075A11"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m:t>ΔAEC</m:t>
        </m:r>
      </m:oMath>
      <w:r w:rsidRPr="00705D7C">
        <w:rPr>
          <w:rFonts w:eastAsia="Times New Roman" w:cs="Times New Roman"/>
          <w:color w:val="333333"/>
          <w:szCs w:val="28"/>
        </w:rPr>
        <w:t xml:space="preserve"> = </w:t>
      </w:r>
      <m:oMath>
        <m:r>
          <w:rPr>
            <w:rFonts w:ascii="Cambria Math" w:hAnsi="Cambria Math" w:cs="Times New Roman"/>
            <w:szCs w:val="28"/>
          </w:rPr>
          <m:t>ΔAFB</m:t>
        </m:r>
      </m:oMath>
      <w:r w:rsidRPr="00705D7C">
        <w:rPr>
          <w:rFonts w:eastAsia="Times New Roman" w:cs="Times New Roman"/>
          <w:color w:val="333333"/>
          <w:szCs w:val="28"/>
        </w:rPr>
        <w:t xml:space="preserve"> nên BF = CE</w:t>
      </w:r>
    </w:p>
    <w:p w14:paraId="67173263"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Ta có: IE = CE - IC; IF = BF - BI</w:t>
      </w:r>
    </w:p>
    <w:p w14:paraId="7FF4F599"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2705EDA4">
          <v:shape id="_x0000_i1163" type="#_x0000_t75" style="width:17.2pt;height:12.8pt" o:ole="">
            <v:imagedata r:id="rId338" o:title=""/>
          </v:shape>
          <o:OLEObject Type="Embed" ProgID="Equation.DSMT4" ShapeID="_x0000_i1163" DrawAspect="Content" ObjectID="_1727287092" r:id="rId339"/>
        </w:object>
      </w:r>
      <w:r w:rsidRPr="00705D7C">
        <w:rPr>
          <w:rFonts w:eastAsia="Times New Roman" w:cs="Times New Roman"/>
          <w:color w:val="333333"/>
          <w:szCs w:val="28"/>
        </w:rPr>
        <w:t xml:space="preserve"> IE = IF</w:t>
      </w:r>
    </w:p>
    <w:p w14:paraId="737EF586"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297A7051">
          <v:shape id="_x0000_i1164" type="#_x0000_t75" style="width:17.2pt;height:12.8pt" o:ole="">
            <v:imagedata r:id="rId340" o:title=""/>
          </v:shape>
          <o:OLEObject Type="Embed" ProgID="Equation.DSMT4" ShapeID="_x0000_i1164" DrawAspect="Content" ObjectID="_1727287093" r:id="rId341"/>
        </w:object>
      </w:r>
      <w:r w:rsidRPr="00705D7C">
        <w:rPr>
          <w:rFonts w:eastAsia="Times New Roman" w:cs="Times New Roman"/>
          <w:color w:val="333333"/>
          <w:szCs w:val="28"/>
        </w:rPr>
        <w:t xml:space="preserve"> </w:t>
      </w:r>
      <m:oMath>
        <m:r>
          <w:rPr>
            <w:rFonts w:ascii="Cambria Math" w:hAnsi="Cambria Math" w:cs="Times New Roman"/>
            <w:szCs w:val="28"/>
          </w:rPr>
          <m:t>ΔIEF</m:t>
        </m:r>
      </m:oMath>
      <w:r w:rsidRPr="00705D7C">
        <w:rPr>
          <w:rFonts w:eastAsia="Times New Roman" w:cs="Times New Roman"/>
          <w:color w:val="333333"/>
          <w:szCs w:val="28"/>
        </w:rPr>
        <w:t xml:space="preserve"> cân tại I.</w:t>
      </w:r>
    </w:p>
    <w:p w14:paraId="689E1B20"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148387CC"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GV chữa bài, chốt đáp án, tuyên dương các bạn ra hoàn thành bài nhanh và đúng.</w:t>
      </w:r>
    </w:p>
    <w:p w14:paraId="14FD698A"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fr-FR"/>
        </w:rPr>
        <w:t>- GV chú ý cho HS các lỗi sai hay mắc phải khi thực hiện làm các bài tập liên quan đến chứng minh tam giác cân, tam giác đều, tam giác vuông cân; tính toán góc, cạnh.</w:t>
      </w:r>
    </w:p>
    <w:p w14:paraId="58C69119"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D. HOẠT ĐỘNG VẬN DỤNG</w:t>
      </w:r>
    </w:p>
    <w:p w14:paraId="54B94E3D"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63FB520D"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Học sinh thực hiện làm bài tập vận dụng để nắm vững kiến thức.</w:t>
      </w:r>
    </w:p>
    <w:p w14:paraId="3B879909"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5C06BFB7"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lastRenderedPageBreak/>
        <w:t xml:space="preserve">b) Nội dung: </w:t>
      </w:r>
      <w:r w:rsidRPr="00705D7C">
        <w:rPr>
          <w:rFonts w:eastAsia="Calibri" w:cs="Times New Roman"/>
          <w:color w:val="000000"/>
          <w:szCs w:val="28"/>
          <w:lang w:val="fr-FR"/>
        </w:rPr>
        <w:t>HS vận dụng linh hoạt các kiến thức về tam giác cân, tam giác đều, tam giác vuông giải quyết các bài tập vận dụng theo sự phân công của GV.</w:t>
      </w:r>
    </w:p>
    <w:p w14:paraId="09F5BA55"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w:t>
      </w:r>
      <w:r w:rsidRPr="00705D7C">
        <w:rPr>
          <w:rFonts w:eastAsia="Calibri" w:cs="Times New Roman"/>
          <w:color w:val="000000"/>
          <w:szCs w:val="28"/>
          <w:lang w:val="fr-FR"/>
        </w:rPr>
        <w:t>HS thực hiện hoàn thành đúng kết quả bài tập được giao.</w:t>
      </w:r>
    </w:p>
    <w:p w14:paraId="32FA031B"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3C55ED70"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4782B83B" w14:textId="77777777" w:rsidR="005457DD" w:rsidRPr="00705D7C" w:rsidRDefault="005457DD" w:rsidP="005457DD">
      <w:pPr>
        <w:rPr>
          <w:rFonts w:eastAsia="Calibri" w:cs="Times New Roman"/>
          <w:color w:val="000000" w:themeColor="text1"/>
          <w:szCs w:val="28"/>
          <w:lang w:val="fr-FR"/>
        </w:rPr>
      </w:pPr>
      <w:r w:rsidRPr="00705D7C">
        <w:rPr>
          <w:rFonts w:eastAsia="Calibri" w:cs="Times New Roman"/>
          <w:color w:val="000000"/>
          <w:szCs w:val="28"/>
          <w:lang w:val="fr-FR"/>
        </w:rPr>
        <w:t xml:space="preserve">- GV yêu cầu HS hoạt động nhóm 4 hoàn thành </w:t>
      </w:r>
      <w:r w:rsidRPr="00705D7C">
        <w:rPr>
          <w:rFonts w:eastAsia="Calibri" w:cs="Times New Roman"/>
          <w:b/>
          <w:color w:val="000000"/>
          <w:szCs w:val="28"/>
          <w:lang w:val="fr-FR"/>
        </w:rPr>
        <w:t>BT3; BT5; BT6</w:t>
      </w:r>
      <w:r w:rsidRPr="00705D7C">
        <w:rPr>
          <w:rFonts w:eastAsia="Calibri" w:cs="Times New Roman"/>
          <w:color w:val="000000"/>
          <w:szCs w:val="28"/>
          <w:lang w:val="fr-FR"/>
        </w:rPr>
        <w:t xml:space="preserve"> </w:t>
      </w:r>
      <w:r w:rsidRPr="00705D7C">
        <w:rPr>
          <w:rFonts w:eastAsia="Calibri" w:cs="Times New Roman"/>
          <w:color w:val="000000"/>
          <w:szCs w:val="28"/>
        </w:rPr>
        <w:t>(SGK -tr63)</w:t>
      </w:r>
      <w:r w:rsidRPr="00705D7C">
        <w:rPr>
          <w:rFonts w:eastAsia="Calibri" w:cs="Times New Roman"/>
          <w:color w:val="000000" w:themeColor="text1"/>
          <w:szCs w:val="28"/>
          <w:lang w:val="fr-FR"/>
        </w:rPr>
        <w:t>.</w:t>
      </w:r>
    </w:p>
    <w:p w14:paraId="7CE28167" w14:textId="77777777" w:rsidR="005457DD" w:rsidRPr="00705D7C" w:rsidRDefault="005457DD" w:rsidP="005457DD">
      <w:pPr>
        <w:rPr>
          <w:rFonts w:eastAsia="Calibri" w:cs="Times New Roman"/>
          <w:color w:val="000000" w:themeColor="text1"/>
          <w:szCs w:val="28"/>
          <w:lang w:val="fr-FR"/>
        </w:rPr>
      </w:pPr>
      <w:r w:rsidRPr="00705D7C">
        <w:rPr>
          <w:rFonts w:eastAsia="Calibri" w:cs="Times New Roman"/>
          <w:color w:val="000000" w:themeColor="text1"/>
          <w:szCs w:val="28"/>
          <w:lang w:val="fr-FR"/>
        </w:rPr>
        <w:t>- GV cho HS trao đổi, thảo luận nhóm tìm hình ảnh, đồ vật về tam giác cân, tam giác đều, tam giác vuông cân trong thực tế.</w:t>
      </w:r>
    </w:p>
    <w:p w14:paraId="188B41AF"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HS thực hiện hoàn thành các bài tập và yêu cầu theo tổ chức của GV.</w:t>
      </w:r>
    </w:p>
    <w:p w14:paraId="31639464"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fr-FR"/>
        </w:rPr>
        <w:t>GV mời đại diện HS trình bày bảng các bài tập.</w:t>
      </w:r>
    </w:p>
    <w:p w14:paraId="5440948C"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Các HS khác chú ý hoàn thành vở, theo dõi, nhận xét, bổ sung bài các bạn trên bảng.</w:t>
      </w:r>
    </w:p>
    <w:p w14:paraId="4C8F9EFE" w14:textId="77777777" w:rsidR="005457DD" w:rsidRPr="00705D7C" w:rsidRDefault="005457DD" w:rsidP="005457DD">
      <w:pPr>
        <w:rPr>
          <w:rFonts w:eastAsia="Calibri" w:cs="Times New Roman"/>
          <w:b/>
          <w:color w:val="000000" w:themeColor="text1"/>
          <w:szCs w:val="28"/>
          <w:u w:val="single"/>
          <w:lang w:val="fr-FR"/>
        </w:rPr>
      </w:pPr>
      <w:r w:rsidRPr="00705D7C">
        <w:rPr>
          <w:rFonts w:eastAsia="Calibri" w:cs="Times New Roman"/>
          <w:b/>
          <w:color w:val="000000" w:themeColor="text1"/>
          <w:szCs w:val="28"/>
          <w:u w:val="single"/>
          <w:lang w:val="fr-FR"/>
        </w:rPr>
        <w:t>Kết quả:</w:t>
      </w:r>
    </w:p>
    <w:p w14:paraId="3CD351D6"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t xml:space="preserve">Bài 3. </w:t>
      </w:r>
    </w:p>
    <w:p w14:paraId="11F7573C" w14:textId="77777777" w:rsidR="005457DD" w:rsidRPr="00705D7C" w:rsidRDefault="005457DD" w:rsidP="005457DD">
      <w:pPr>
        <w:jc w:val="center"/>
        <w:rPr>
          <w:rFonts w:eastAsia="Calibri" w:cs="Times New Roman"/>
          <w:b/>
          <w:color w:val="000000"/>
          <w:szCs w:val="28"/>
          <w:lang w:val="fr-FR"/>
        </w:rPr>
      </w:pPr>
      <w:r w:rsidRPr="00705D7C">
        <w:rPr>
          <w:rFonts w:cs="Times New Roman"/>
          <w:noProof/>
          <w:szCs w:val="28"/>
        </w:rPr>
        <w:drawing>
          <wp:inline distT="0" distB="0" distL="0" distR="0" wp14:anchorId="0AF7CAC1" wp14:editId="5F29F6F3">
            <wp:extent cx="1790700" cy="1762125"/>
            <wp:effectExtent l="0" t="0" r="0" b="9525"/>
            <wp:docPr id="78" name="Picture 78" descr="https://tech12h.com/sites/default/files/styles/inbody400/public/8_-_3_-_b3.png?itok=pTjiskY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descr="https://tech12h.com/sites/default/files/styles/inbody400/public/8_-_3_-_b3.png?itok=pTjiskYL"/>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790700" cy="1762125"/>
                    </a:xfrm>
                    <a:prstGeom prst="rect">
                      <a:avLst/>
                    </a:prstGeom>
                    <a:noFill/>
                    <a:ln>
                      <a:noFill/>
                    </a:ln>
                  </pic:spPr>
                </pic:pic>
              </a:graphicData>
            </a:graphic>
          </wp:inline>
        </w:drawing>
      </w:r>
    </w:p>
    <w:p w14:paraId="58DA6021"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a. Vì tam giác ABC cân tại A </w:t>
      </w:r>
      <w:r w:rsidRPr="00705D7C">
        <w:rPr>
          <w:rFonts w:cs="Times New Roman"/>
          <w:position w:val="-6"/>
          <w:szCs w:val="28"/>
        </w:rPr>
        <w:object w:dxaOrig="340" w:dyaOrig="260" w14:anchorId="59338EB1">
          <v:shape id="_x0000_i1165" type="#_x0000_t75" style="width:17.2pt;height:12.8pt" o:ole="">
            <v:imagedata r:id="rId343" o:title=""/>
          </v:shape>
          <o:OLEObject Type="Embed" ProgID="Equation.DSMT4" ShapeID="_x0000_i1165" DrawAspect="Content" ObjectID="_1727287094" r:id="rId344"/>
        </w:object>
      </w:r>
      <w:r w:rsidRPr="00705D7C">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C</m:t>
            </m:r>
          </m:e>
        </m:acc>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0</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6</m:t>
            </m:r>
          </m:e>
          <m:sup>
            <m:r>
              <w:rPr>
                <w:rFonts w:ascii="Cambria Math" w:hAnsi="Cambria Math" w:cs="Times New Roman"/>
                <w:szCs w:val="28"/>
              </w:rPr>
              <m:t>0</m:t>
            </m:r>
          </m:sup>
        </m:sSup>
        <m:r>
          <w:rPr>
            <w:rFonts w:ascii="Cambria Math" w:hAnsi="Cambria Math" w:cs="Times New Roman"/>
            <w:szCs w:val="28"/>
          </w:rPr>
          <m:t>)</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2</m:t>
            </m:r>
          </m:e>
        </m:func>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0</m:t>
            </m:r>
          </m:sup>
        </m:sSup>
      </m:oMath>
    </w:p>
    <w:p w14:paraId="4CA6A8D4"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b. Vì M, N lần lượt là trung điểm của AB, AC nên AM = MB = </w:t>
      </w:r>
      <m:oMath>
        <m:f>
          <m:fPr>
            <m:ctrlPr>
              <w:rPr>
                <w:rFonts w:ascii="Cambria Math" w:hAnsi="Cambria Math" w:cs="Times New Roman"/>
                <w:i/>
                <w:szCs w:val="28"/>
              </w:rPr>
            </m:ctrlPr>
          </m:fPr>
          <m:num>
            <m:r>
              <w:rPr>
                <w:rFonts w:ascii="Cambria Math" w:hAnsi="Cambria Math" w:cs="Times New Roman"/>
                <w:szCs w:val="28"/>
              </w:rPr>
              <m:t>AB</m:t>
            </m:r>
          </m:num>
          <m:den>
            <m:r>
              <w:rPr>
                <w:rFonts w:ascii="Cambria Math" w:hAnsi="Cambria Math" w:cs="Times New Roman"/>
                <w:szCs w:val="28"/>
              </w:rPr>
              <m:t>2</m:t>
            </m:r>
          </m:den>
        </m:f>
      </m:oMath>
      <w:r w:rsidRPr="00705D7C">
        <w:rPr>
          <w:rFonts w:eastAsia="Times New Roman" w:cs="Times New Roman"/>
          <w:color w:val="333333"/>
          <w:szCs w:val="28"/>
        </w:rPr>
        <w:t xml:space="preserve">, AM = MC = </w:t>
      </w:r>
      <m:oMath>
        <m:f>
          <m:fPr>
            <m:ctrlPr>
              <w:rPr>
                <w:rFonts w:ascii="Cambria Math" w:hAnsi="Cambria Math" w:cs="Times New Roman"/>
                <w:i/>
                <w:szCs w:val="28"/>
              </w:rPr>
            </m:ctrlPr>
          </m:fPr>
          <m:num>
            <m:r>
              <w:rPr>
                <w:rFonts w:ascii="Cambria Math" w:hAnsi="Cambria Math" w:cs="Times New Roman"/>
                <w:szCs w:val="28"/>
              </w:rPr>
              <m:t>AC</m:t>
            </m:r>
          </m:num>
          <m:den>
            <m:r>
              <w:rPr>
                <w:rFonts w:ascii="Cambria Math" w:hAnsi="Cambria Math" w:cs="Times New Roman"/>
                <w:szCs w:val="28"/>
              </w:rPr>
              <m:t>2</m:t>
            </m:r>
          </m:den>
        </m:f>
      </m:oMath>
      <w:r w:rsidRPr="00705D7C">
        <w:rPr>
          <w:rFonts w:eastAsia="Times New Roman" w:cs="Times New Roman"/>
          <w:color w:val="333333"/>
          <w:szCs w:val="28"/>
        </w:rPr>
        <w:t>.</w:t>
      </w:r>
    </w:p>
    <w:p w14:paraId="30A7BADD"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lastRenderedPageBreak/>
        <w:t xml:space="preserve">mà AB = AC ( vì </w:t>
      </w:r>
      <m:oMath>
        <m:r>
          <w:rPr>
            <w:rFonts w:ascii="Cambria Math" w:hAnsi="Cambria Math" w:cs="Times New Roman"/>
            <w:szCs w:val="28"/>
          </w:rPr>
          <m:t>ΔABC</m:t>
        </m:r>
      </m:oMath>
      <w:r w:rsidRPr="00705D7C">
        <w:rPr>
          <w:rFonts w:eastAsia="Times New Roman" w:cs="Times New Roman"/>
          <w:color w:val="333333"/>
          <w:szCs w:val="28"/>
        </w:rPr>
        <w:t xml:space="preserve"> cân)</w:t>
      </w:r>
    </w:p>
    <w:p w14:paraId="2DB86EB4"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29F61024">
          <v:shape id="_x0000_i1166" type="#_x0000_t75" style="width:17.2pt;height:12.8pt" o:ole="">
            <v:imagedata r:id="rId345" o:title=""/>
          </v:shape>
          <o:OLEObject Type="Embed" ProgID="Equation.DSMT4" ShapeID="_x0000_i1166" DrawAspect="Content" ObjectID="_1727287095" r:id="rId346"/>
        </w:object>
      </w:r>
      <w:r w:rsidRPr="00705D7C">
        <w:rPr>
          <w:rFonts w:eastAsia="Times New Roman" w:cs="Times New Roman"/>
          <w:color w:val="333333"/>
          <w:szCs w:val="28"/>
        </w:rPr>
        <w:t> AM = AN</w:t>
      </w:r>
    </w:p>
    <w:p w14:paraId="177BAEA2"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Tam giác AMN cân tại A.</w:t>
      </w:r>
    </w:p>
    <w:p w14:paraId="7EE73C03"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c. Xét </w:t>
      </w:r>
      <m:oMath>
        <m:r>
          <w:rPr>
            <w:rFonts w:ascii="Cambria Math" w:hAnsi="Cambria Math" w:cs="Times New Roman"/>
            <w:szCs w:val="28"/>
          </w:rPr>
          <m:t>ΔAMN</m:t>
        </m:r>
      </m:oMath>
      <w:r w:rsidRPr="00705D7C">
        <w:rPr>
          <w:rFonts w:eastAsia="Times New Roman" w:cs="Times New Roman"/>
          <w:color w:val="333333"/>
          <w:szCs w:val="28"/>
        </w:rPr>
        <w:t xml:space="preserve"> cân tại A có:  </w:t>
      </w:r>
      <m:oMath>
        <m:acc>
          <m:accPr>
            <m:ctrlPr>
              <w:rPr>
                <w:rFonts w:ascii="Cambria Math" w:hAnsi="Cambria Math" w:cs="Times New Roman"/>
                <w:i/>
                <w:szCs w:val="28"/>
              </w:rPr>
            </m:ctrlPr>
          </m:accPr>
          <m:e>
            <m:r>
              <w:rPr>
                <w:rFonts w:ascii="Cambria Math" w:hAnsi="Cambria Math" w:cs="Times New Roman"/>
                <w:szCs w:val="28"/>
              </w:rPr>
              <m:t>AMN</m:t>
            </m:r>
          </m:e>
        </m:acc>
        <m:r>
          <w:rPr>
            <w:rFonts w:ascii="Cambria Math" w:hAnsi="Cambria Math" w:cs="Times New Roman"/>
            <w:szCs w:val="28"/>
          </w:rPr>
          <m:t>= </m:t>
        </m:r>
        <m:f>
          <m:fPr>
            <m:ctrlPr>
              <w:rPr>
                <w:rFonts w:ascii="Cambria Math" w:hAnsi="Cambria Math" w:cs="Times New Roman"/>
                <w:i/>
                <w:szCs w:val="28"/>
              </w:rPr>
            </m:ctrlPr>
          </m:fPr>
          <m:num>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o</m:t>
                </m:r>
              </m:sup>
            </m:sSup>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A</m:t>
                </m:r>
              </m:e>
            </m:acc>
          </m:num>
          <m:den>
            <m:r>
              <w:rPr>
                <w:rFonts w:ascii="Cambria Math" w:hAnsi="Cambria Math" w:cs="Times New Roman"/>
                <w:szCs w:val="28"/>
              </w:rPr>
              <m:t>2</m:t>
            </m:r>
          </m:den>
        </m:f>
      </m:oMath>
    </w:p>
    <w:p w14:paraId="07F64404"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Xét  </w:t>
      </w:r>
      <m:oMath>
        <m:r>
          <w:rPr>
            <w:rFonts w:ascii="Cambria Math" w:hAnsi="Cambria Math" w:cs="Times New Roman"/>
            <w:szCs w:val="28"/>
          </w:rPr>
          <m:t>ΔABC</m:t>
        </m:r>
      </m:oMath>
      <w:r w:rsidRPr="00705D7C">
        <w:rPr>
          <w:rFonts w:eastAsia="Times New Roman" w:cs="Times New Roman"/>
          <w:color w:val="333333"/>
          <w:szCs w:val="28"/>
        </w:rPr>
        <w:t xml:space="preserve"> cân tại A có: </w:t>
      </w:r>
      <m:oMath>
        <m:acc>
          <m:accPr>
            <m:ctrlPr>
              <w:rPr>
                <w:rFonts w:ascii="Cambria Math" w:hAnsi="Cambria Math" w:cs="Times New Roman"/>
                <w:i/>
                <w:szCs w:val="28"/>
              </w:rPr>
            </m:ctrlPr>
          </m:accPr>
          <m:e>
            <m:r>
              <w:rPr>
                <w:rFonts w:ascii="Cambria Math" w:hAnsi="Cambria Math" w:cs="Times New Roman"/>
                <w:szCs w:val="28"/>
              </w:rPr>
              <m:t>ABC</m:t>
            </m:r>
          </m:e>
        </m:acc>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o</m:t>
                </m:r>
              </m:sup>
            </m:sSup>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A</m:t>
                </m:r>
              </m:e>
            </m:acc>
          </m:num>
          <m:den>
            <m:r>
              <w:rPr>
                <w:rFonts w:ascii="Cambria Math" w:hAnsi="Cambria Math" w:cs="Times New Roman"/>
                <w:szCs w:val="28"/>
              </w:rPr>
              <m:t>2</m:t>
            </m:r>
          </m:den>
        </m:f>
      </m:oMath>
    </w:p>
    <w:p w14:paraId="0D9C09C6"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5FD607DF">
          <v:shape id="_x0000_i1167" type="#_x0000_t75" style="width:17.2pt;height:12.8pt" o:ole="">
            <v:imagedata r:id="rId347" o:title=""/>
          </v:shape>
          <o:OLEObject Type="Embed" ProgID="Equation.DSMT4" ShapeID="_x0000_i1167" DrawAspect="Content" ObjectID="_1727287096" r:id="rId348"/>
        </w:object>
      </w:r>
      <w:r w:rsidRPr="00705D7C">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AMN</m:t>
            </m:r>
          </m:e>
        </m:acc>
        <m:r>
          <w:rPr>
            <w:rFonts w:ascii="Cambria Math" w:hAnsi="Cambria Math" w:cs="Times New Roman"/>
            <w:szCs w:val="28"/>
          </w:rPr>
          <m:t> = </m:t>
        </m:r>
        <m:acc>
          <m:accPr>
            <m:ctrlPr>
              <w:rPr>
                <w:rFonts w:ascii="Cambria Math" w:hAnsi="Cambria Math" w:cs="Times New Roman"/>
                <w:i/>
                <w:szCs w:val="28"/>
              </w:rPr>
            </m:ctrlPr>
          </m:accPr>
          <m:e>
            <m:r>
              <w:rPr>
                <w:rFonts w:ascii="Cambria Math" w:hAnsi="Cambria Math" w:cs="Times New Roman"/>
                <w:szCs w:val="28"/>
              </w:rPr>
              <m:t>ABC</m:t>
            </m:r>
          </m:e>
        </m:acc>
      </m:oMath>
    </w:p>
    <w:p w14:paraId="362FACE0"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mà 2 góc này ở vị trí đồng vị</w:t>
      </w:r>
    </w:p>
    <w:p w14:paraId="5E07CCD6"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30F8EB33">
          <v:shape id="_x0000_i1168" type="#_x0000_t75" style="width:17.2pt;height:12.8pt" o:ole="">
            <v:imagedata r:id="rId349" o:title=""/>
          </v:shape>
          <o:OLEObject Type="Embed" ProgID="Equation.DSMT4" ShapeID="_x0000_i1168" DrawAspect="Content" ObjectID="_1727287097" r:id="rId350"/>
        </w:object>
      </w:r>
      <w:r w:rsidRPr="00705D7C">
        <w:rPr>
          <w:rFonts w:eastAsia="Times New Roman" w:cs="Times New Roman"/>
          <w:color w:val="333333"/>
          <w:szCs w:val="28"/>
        </w:rPr>
        <w:t> MN // BC.</w:t>
      </w:r>
    </w:p>
    <w:p w14:paraId="6C4A282C" w14:textId="77777777" w:rsidR="005457DD" w:rsidRPr="00705D7C" w:rsidRDefault="005457DD" w:rsidP="005457DD">
      <w:pPr>
        <w:spacing w:before="240" w:after="240"/>
        <w:jc w:val="left"/>
        <w:textAlignment w:val="baseline"/>
        <w:rPr>
          <w:rFonts w:eastAsia="Times New Roman" w:cs="Times New Roman"/>
          <w:b/>
          <w:color w:val="000000"/>
          <w:szCs w:val="28"/>
        </w:rPr>
      </w:pPr>
      <w:r w:rsidRPr="00705D7C">
        <w:rPr>
          <w:rFonts w:eastAsia="Times New Roman" w:cs="Times New Roman"/>
          <w:b/>
          <w:color w:val="000000"/>
          <w:szCs w:val="28"/>
        </w:rPr>
        <w:t xml:space="preserve">Bài 5. </w:t>
      </w:r>
    </w:p>
    <w:p w14:paraId="73F4188B" w14:textId="77777777" w:rsidR="005457DD" w:rsidRPr="00705D7C" w:rsidRDefault="005457DD" w:rsidP="005457DD">
      <w:pPr>
        <w:spacing w:before="240" w:after="240"/>
        <w:jc w:val="center"/>
        <w:textAlignment w:val="baseline"/>
        <w:rPr>
          <w:rFonts w:eastAsia="Times New Roman" w:cs="Times New Roman"/>
          <w:b/>
          <w:color w:val="000000"/>
          <w:szCs w:val="28"/>
        </w:rPr>
      </w:pPr>
      <w:r w:rsidRPr="00705D7C">
        <w:rPr>
          <w:rFonts w:cs="Times New Roman"/>
          <w:noProof/>
          <w:szCs w:val="28"/>
        </w:rPr>
        <w:drawing>
          <wp:inline distT="0" distB="0" distL="0" distR="0" wp14:anchorId="67F3A1E4" wp14:editId="08968AF6">
            <wp:extent cx="3124200" cy="11811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1"/>
                    <a:stretch>
                      <a:fillRect/>
                    </a:stretch>
                  </pic:blipFill>
                  <pic:spPr>
                    <a:xfrm>
                      <a:off x="0" y="0"/>
                      <a:ext cx="3124200" cy="1181100"/>
                    </a:xfrm>
                    <a:prstGeom prst="rect">
                      <a:avLst/>
                    </a:prstGeom>
                  </pic:spPr>
                </pic:pic>
              </a:graphicData>
            </a:graphic>
          </wp:inline>
        </w:drawing>
      </w:r>
    </w:p>
    <w:p w14:paraId="765E705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Vì tam giác ABC cân tại A</w:t>
      </w:r>
    </w:p>
    <w:p w14:paraId="2009F1A9"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5863E0A9">
          <v:shape id="_x0000_i1169" type="#_x0000_t75" style="width:17.2pt;height:12.8pt" o:ole="">
            <v:imagedata r:id="rId352" o:title=""/>
          </v:shape>
          <o:OLEObject Type="Embed" ProgID="Equation.DSMT4" ShapeID="_x0000_i1169" DrawAspect="Content" ObjectID="_1727287098" r:id="rId353"/>
        </w:object>
      </w:r>
      <w:r w:rsidRPr="00705D7C">
        <w:rPr>
          <w:rFonts w:eastAsia="Times New Roman" w:cs="Times New Roman"/>
          <w:color w:val="333333"/>
          <w:szCs w:val="28"/>
        </w:rPr>
        <w:t xml:space="preserve"> AB = AC = 20cm; </w:t>
      </w:r>
      <m:oMath>
        <m:acc>
          <m:accPr>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C</m:t>
            </m:r>
          </m:e>
        </m:acc>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0</m:t>
            </m:r>
          </m:sup>
        </m:sSup>
      </m:oMath>
    </w:p>
    <w:p w14:paraId="3888B1B1"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0AAEAB22">
          <v:shape id="_x0000_i1170" type="#_x0000_t75" style="width:17.2pt;height:12.8pt" o:ole="">
            <v:imagedata r:id="rId354" o:title=""/>
          </v:shape>
          <o:OLEObject Type="Embed" ProgID="Equation.DSMT4" ShapeID="_x0000_i1170" DrawAspect="Content" ObjectID="_1727287099" r:id="rId355"/>
        </w:object>
      </w:r>
      <w:r w:rsidRPr="00705D7C">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0</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0</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0</m:t>
            </m:r>
          </m:sup>
        </m:sSup>
        <m:r>
          <w:rPr>
            <w:rFonts w:ascii="Cambria Math" w:hAnsi="Cambria Math" w:cs="Times New Roman"/>
            <w:szCs w:val="28"/>
          </w:rPr>
          <m:t>=11</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0</m:t>
            </m:r>
          </m:sup>
        </m:sSup>
      </m:oMath>
    </w:p>
    <w:p w14:paraId="6F15B036"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Chu vi tam giác ABC = AB + AC + BC = 20 + 20 + 28 = 68 (cm).</w:t>
      </w:r>
    </w:p>
    <w:p w14:paraId="2E15EA73" w14:textId="77777777" w:rsidR="005457DD" w:rsidRPr="00705D7C" w:rsidRDefault="005457DD" w:rsidP="005457DD">
      <w:pPr>
        <w:spacing w:before="240" w:after="240"/>
        <w:jc w:val="left"/>
        <w:textAlignment w:val="baseline"/>
        <w:rPr>
          <w:rFonts w:eastAsia="Times New Roman" w:cs="Times New Roman"/>
          <w:b/>
          <w:color w:val="000000"/>
          <w:szCs w:val="28"/>
        </w:rPr>
      </w:pPr>
      <w:r w:rsidRPr="00705D7C">
        <w:rPr>
          <w:rFonts w:eastAsia="Times New Roman" w:cs="Times New Roman"/>
          <w:b/>
          <w:color w:val="000000"/>
          <w:szCs w:val="28"/>
        </w:rPr>
        <w:t>Bài 6.</w:t>
      </w:r>
    </w:p>
    <w:p w14:paraId="19D007BC" w14:textId="77777777" w:rsidR="005457DD" w:rsidRPr="00705D7C" w:rsidRDefault="005457DD" w:rsidP="005457DD">
      <w:pPr>
        <w:spacing w:before="240" w:after="240"/>
        <w:jc w:val="center"/>
        <w:textAlignment w:val="baseline"/>
        <w:rPr>
          <w:rFonts w:eastAsia="Times New Roman" w:cs="Times New Roman"/>
          <w:b/>
          <w:color w:val="000000"/>
          <w:szCs w:val="28"/>
        </w:rPr>
      </w:pPr>
      <w:r w:rsidRPr="00705D7C">
        <w:rPr>
          <w:rFonts w:cs="Times New Roman"/>
          <w:noProof/>
          <w:szCs w:val="28"/>
        </w:rPr>
        <w:lastRenderedPageBreak/>
        <w:drawing>
          <wp:inline distT="0" distB="0" distL="0" distR="0" wp14:anchorId="125DBEC2" wp14:editId="316BE594">
            <wp:extent cx="2619375" cy="203835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6"/>
                    <a:stretch>
                      <a:fillRect/>
                    </a:stretch>
                  </pic:blipFill>
                  <pic:spPr>
                    <a:xfrm>
                      <a:off x="0" y="0"/>
                      <a:ext cx="2619375" cy="2038350"/>
                    </a:xfrm>
                    <a:prstGeom prst="rect">
                      <a:avLst/>
                    </a:prstGeom>
                  </pic:spPr>
                </pic:pic>
              </a:graphicData>
            </a:graphic>
          </wp:inline>
        </w:drawing>
      </w:r>
    </w:p>
    <w:p w14:paraId="5CC5757C"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a) Vì AM = AN </w:t>
      </w:r>
      <m:oMath>
        <m:r>
          <w:rPr>
            <w:rFonts w:ascii="Cambria Math" w:hAnsi="Cambria Math" w:cs="Times New Roman"/>
            <w:szCs w:val="28"/>
          </w:rPr>
          <m:t>⇒</m:t>
        </m:r>
      </m:oMath>
      <w:r w:rsidRPr="00705D7C">
        <w:rPr>
          <w:rFonts w:eastAsia="Times New Roman" w:cs="Times New Roman"/>
          <w:color w:val="333333"/>
          <w:szCs w:val="28"/>
        </w:rPr>
        <w:t xml:space="preserve"> Tam giác AMN cân tại A</w:t>
      </w:r>
    </w:p>
    <w:p w14:paraId="1E390D1C"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xml:space="preserve"> </w:t>
      </w:r>
      <m:oMath>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1</m:t>
                </m:r>
              </m:sub>
            </m:sSub>
          </m:e>
        </m:acc>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o</m:t>
                </m:r>
              </m:sup>
            </m:sSup>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A</m:t>
                </m:r>
              </m:e>
            </m:acc>
          </m:num>
          <m:den>
            <m:r>
              <w:rPr>
                <w:rFonts w:ascii="Cambria Math" w:hAnsi="Cambria Math" w:cs="Times New Roman"/>
                <w:szCs w:val="28"/>
              </w:rPr>
              <m:t>2</m:t>
            </m:r>
          </m:den>
        </m:f>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9</m:t>
            </m:r>
          </m:e>
          <m:sup>
            <m:r>
              <w:rPr>
                <w:rFonts w:ascii="Cambria Math" w:hAnsi="Cambria Math" w:cs="Times New Roman"/>
                <w:szCs w:val="28"/>
              </w:rPr>
              <m:t>0</m:t>
            </m:r>
          </m:sup>
        </m:sSup>
      </m:oMath>
      <w:r w:rsidRPr="00705D7C">
        <w:rPr>
          <w:rFonts w:eastAsia="Times New Roman" w:cs="Times New Roman"/>
          <w:color w:val="333333"/>
          <w:szCs w:val="28"/>
        </w:rPr>
        <w:t>.</w:t>
      </w:r>
    </w:p>
    <w:p w14:paraId="0DB8B6B4"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Trong tam giác ABC có AB = BC (vì AM = AN = BM = CN; AB = AM + MB; AC = AN + NC)</w:t>
      </w:r>
    </w:p>
    <w:p w14:paraId="0245CE78"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xml:space="preserve"> Tam giác ABC cân tại A</w:t>
      </w:r>
    </w:p>
    <w:p w14:paraId="4B0E721D"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xml:space="preserve"> </w:t>
      </w:r>
      <m:oMath>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1</m:t>
                </m:r>
              </m:sub>
            </m:sSub>
          </m:e>
        </m:acc>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o</m:t>
                </m:r>
              </m:sup>
            </m:sSup>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A</m:t>
                </m:r>
              </m:e>
            </m:acc>
          </m:num>
          <m:den>
            <m:r>
              <w:rPr>
                <w:rFonts w:ascii="Cambria Math" w:hAnsi="Cambria Math" w:cs="Times New Roman"/>
                <w:szCs w:val="28"/>
              </w:rPr>
              <m:t>2</m:t>
            </m:r>
          </m:den>
        </m:f>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9</m:t>
            </m:r>
          </m:e>
          <m:sup>
            <m:r>
              <w:rPr>
                <w:rFonts w:ascii="Cambria Math" w:hAnsi="Cambria Math" w:cs="Times New Roman"/>
                <w:szCs w:val="28"/>
              </w:rPr>
              <m:t>0</m:t>
            </m:r>
          </m:sup>
        </m:sSup>
      </m:oMath>
      <w:r w:rsidRPr="00705D7C">
        <w:rPr>
          <w:rFonts w:eastAsia="Times New Roman" w:cs="Times New Roman"/>
          <w:color w:val="333333"/>
          <w:szCs w:val="28"/>
        </w:rPr>
        <w:t>.</w:t>
      </w:r>
    </w:p>
    <w:p w14:paraId="043C95F0"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Trong tam giác MBP có MB = MP</w:t>
      </w:r>
    </w:p>
    <w:p w14:paraId="2350C2AD"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xml:space="preserve"> Tam giác MBP cân tại M </w:t>
      </w:r>
    </w:p>
    <w:p w14:paraId="6C4919F2"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xml:space="preserve"> </w:t>
      </w:r>
      <m:oMath>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2</m:t>
                </m:r>
              </m:sub>
            </m:sSub>
          </m:e>
        </m:acc>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o</m:t>
            </m:r>
          </m:sup>
        </m:sSup>
        <m:r>
          <w:rPr>
            <w:rFonts w:ascii="Cambria Math" w:hAnsi="Cambria Math" w:cs="Times New Roman"/>
            <w:szCs w:val="28"/>
          </w:rPr>
          <m:t>-2.</m:t>
        </m:r>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1</m:t>
                </m:r>
              </m:sub>
            </m:sSub>
          </m:e>
        </m:acc>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0</m:t>
            </m:r>
          </m:sup>
        </m:sSup>
      </m:oMath>
    </w:p>
    <w:p w14:paraId="4B75547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b)</w:t>
      </w:r>
    </w:p>
    <w:p w14:paraId="6F366DA9"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 Vì </w:t>
      </w:r>
      <m:oMath>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1</m:t>
                </m:r>
              </m:sub>
            </m:sSub>
          </m:e>
        </m:acc>
        <m:r>
          <w:rPr>
            <w:rFonts w:ascii="Cambria Math" w:hAnsi="Cambria Math" w:cs="Times New Roman"/>
            <w:szCs w:val="28"/>
          </w:rPr>
          <m:t>=</m:t>
        </m:r>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1</m:t>
                </m:r>
              </m:sub>
            </m:sSub>
          </m:e>
        </m:acc>
      </m:oMath>
    </w:p>
    <w:p w14:paraId="1619E615"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mà 2 góc này ở vị trí đồng vị</w:t>
      </w:r>
    </w:p>
    <w:p w14:paraId="7A9C6681"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xml:space="preserve"> MN // BC</w:t>
      </w:r>
    </w:p>
    <w:p w14:paraId="5D154983"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lastRenderedPageBreak/>
        <w:t xml:space="preserve">+ Ta có:  </w:t>
      </w:r>
      <m:oMath>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2</m:t>
                </m:r>
              </m:sub>
            </m:sSub>
          </m:e>
        </m:acc>
        <m:r>
          <w:rPr>
            <w:rFonts w:ascii="Cambria Math" w:hAnsi="Cambria Math" w:cs="Times New Roman"/>
            <w:szCs w:val="28"/>
          </w:rPr>
          <m:t> = </m:t>
        </m:r>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1</m:t>
                </m:r>
              </m:sub>
            </m:sSub>
          </m:e>
        </m:acc>
        <m:r>
          <w:rPr>
            <w:rFonts w:ascii="Cambria Math" w:hAnsi="Cambria Math" w:cs="Times New Roman"/>
            <w:szCs w:val="28"/>
          </w:rPr>
          <m:t> =4</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0</m:t>
            </m:r>
          </m:sup>
        </m:sSup>
      </m:oMath>
    </w:p>
    <w:p w14:paraId="14B220F3"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mà hai góc ở vị trí đồng vị</w:t>
      </w:r>
    </w:p>
    <w:p w14:paraId="10A6D582"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xml:space="preserve"> MP // AC.</w:t>
      </w:r>
    </w:p>
    <w:p w14:paraId="6B599DC9"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c)</w:t>
      </w:r>
    </w:p>
    <w:p w14:paraId="680725B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Xét </w:t>
      </w:r>
      <m:oMath>
        <m:r>
          <w:rPr>
            <w:rFonts w:ascii="Cambria Math" w:hAnsi="Cambria Math" w:cs="Times New Roman"/>
            <w:szCs w:val="28"/>
          </w:rPr>
          <m:t>ΔAMN</m:t>
        </m:r>
      </m:oMath>
      <w:r w:rsidRPr="00705D7C">
        <w:rPr>
          <w:rFonts w:eastAsia="Times New Roman" w:cs="Times New Roman"/>
          <w:color w:val="333333"/>
          <w:szCs w:val="28"/>
        </w:rPr>
        <w:t xml:space="preserve"> và </w:t>
      </w:r>
      <m:oMath>
        <m:r>
          <w:rPr>
            <w:rFonts w:ascii="Cambria Math" w:hAnsi="Cambria Math" w:cs="Times New Roman"/>
            <w:szCs w:val="28"/>
          </w:rPr>
          <m:t>ΔMBP</m:t>
        </m:r>
      </m:oMath>
      <w:r w:rsidRPr="00705D7C">
        <w:rPr>
          <w:rFonts w:eastAsia="Times New Roman" w:cs="Times New Roman"/>
          <w:color w:val="333333"/>
          <w:szCs w:val="28"/>
        </w:rPr>
        <w:t xml:space="preserve"> có:</w:t>
      </w:r>
    </w:p>
    <w:p w14:paraId="754008A5"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AM = MB</w:t>
      </w:r>
    </w:p>
    <w:p w14:paraId="3498903D" w14:textId="77777777" w:rsidR="005457DD" w:rsidRPr="00705D7C" w:rsidRDefault="00FB39F4" w:rsidP="005457DD">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2</m:t>
                </m:r>
              </m:sub>
            </m:sSub>
          </m:e>
        </m:acc>
        <m:r>
          <w:rPr>
            <w:rFonts w:ascii="Cambria Math" w:hAnsi="Cambria Math" w:cs="Times New Roman"/>
            <w:szCs w:val="28"/>
          </w:rPr>
          <m:t> = </m:t>
        </m:r>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1</m:t>
                </m:r>
              </m:sub>
            </m:sSub>
          </m:e>
        </m:acc>
        <m:r>
          <w:rPr>
            <w:rFonts w:ascii="Cambria Math" w:hAnsi="Cambria Math" w:cs="Times New Roman"/>
            <w:szCs w:val="28"/>
          </w:rPr>
          <m:t> =4</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0</m:t>
            </m:r>
          </m:sup>
        </m:sSup>
      </m:oMath>
      <w:r w:rsidR="005457DD" w:rsidRPr="00705D7C">
        <w:rPr>
          <w:rFonts w:eastAsia="Times New Roman" w:cs="Times New Roman"/>
          <w:szCs w:val="28"/>
        </w:rPr>
        <w:t xml:space="preserve"> </w:t>
      </w:r>
    </w:p>
    <w:p w14:paraId="5BE23605"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AN = MP</w:t>
      </w:r>
    </w:p>
    <w:p w14:paraId="103F510F"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69E7F4DE">
          <v:shape id="_x0000_i1171" type="#_x0000_t75" style="width:17.2pt;height:12.8pt" o:ole="">
            <v:imagedata r:id="rId357" o:title=""/>
          </v:shape>
          <o:OLEObject Type="Embed" ProgID="Equation.DSMT4" ShapeID="_x0000_i1171" DrawAspect="Content" ObjectID="_1727287100" r:id="rId358"/>
        </w:object>
      </w:r>
      <w:r w:rsidRPr="00705D7C">
        <w:rPr>
          <w:rFonts w:eastAsia="Times New Roman" w:cs="Times New Roman"/>
          <w:color w:val="333333"/>
          <w:szCs w:val="28"/>
        </w:rPr>
        <w:t xml:space="preserve"> </w:t>
      </w:r>
      <m:oMath>
        <m:r>
          <w:rPr>
            <w:rFonts w:ascii="Cambria Math" w:hAnsi="Cambria Math" w:cs="Times New Roman"/>
            <w:szCs w:val="28"/>
          </w:rPr>
          <m:t>ΔAMN</m:t>
        </m:r>
      </m:oMath>
      <w:r w:rsidRPr="00705D7C">
        <w:rPr>
          <w:rFonts w:eastAsia="Times New Roman" w:cs="Times New Roman"/>
          <w:color w:val="333333"/>
          <w:szCs w:val="28"/>
        </w:rPr>
        <w:t xml:space="preserve"> = </w:t>
      </w:r>
      <m:oMath>
        <m:r>
          <w:rPr>
            <w:rFonts w:ascii="Cambria Math" w:hAnsi="Cambria Math" w:cs="Times New Roman"/>
            <w:szCs w:val="28"/>
          </w:rPr>
          <m:t>ΔMBP</m:t>
        </m:r>
      </m:oMath>
      <w:r w:rsidRPr="00705D7C">
        <w:rPr>
          <w:rFonts w:eastAsia="Times New Roman" w:cs="Times New Roman"/>
          <w:color w:val="333333"/>
          <w:szCs w:val="28"/>
        </w:rPr>
        <w:t xml:space="preserve"> (c.g.c).</w:t>
      </w:r>
    </w:p>
    <w:p w14:paraId="68156DDC"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 Xét </w:t>
      </w:r>
      <m:oMath>
        <m:r>
          <w:rPr>
            <w:rFonts w:ascii="Cambria Math" w:hAnsi="Cambria Math" w:cs="Times New Roman"/>
            <w:szCs w:val="28"/>
          </w:rPr>
          <m:t>ΔPMN</m:t>
        </m:r>
      </m:oMath>
      <w:r w:rsidRPr="00705D7C">
        <w:rPr>
          <w:rFonts w:eastAsia="Times New Roman" w:cs="Times New Roman"/>
          <w:color w:val="333333"/>
          <w:szCs w:val="28"/>
        </w:rPr>
        <w:t xml:space="preserve"> và </w:t>
      </w:r>
      <m:oMath>
        <m:r>
          <w:rPr>
            <w:rFonts w:ascii="Cambria Math" w:hAnsi="Cambria Math" w:cs="Times New Roman"/>
            <w:szCs w:val="28"/>
          </w:rPr>
          <m:t>ΔNPC</m:t>
        </m:r>
      </m:oMath>
      <w:r w:rsidRPr="00705D7C">
        <w:rPr>
          <w:rFonts w:eastAsia="Times New Roman" w:cs="Times New Roman"/>
          <w:color w:val="333333"/>
          <w:szCs w:val="28"/>
        </w:rPr>
        <w:t xml:space="preserve"> có:</w:t>
      </w:r>
    </w:p>
    <w:p w14:paraId="192480B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PM = NP</w:t>
      </w:r>
    </w:p>
    <w:p w14:paraId="286AC69F" w14:textId="77777777" w:rsidR="005457DD" w:rsidRPr="00705D7C" w:rsidRDefault="00FB39F4" w:rsidP="005457DD">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MPN</m:t>
            </m:r>
          </m:e>
        </m:acc>
        <m:r>
          <w:rPr>
            <w:rFonts w:ascii="Cambria Math" w:hAnsi="Cambria Math" w:cs="Times New Roman"/>
            <w:szCs w:val="28"/>
          </w:rPr>
          <m:t> = </m:t>
        </m:r>
        <m:acc>
          <m:accPr>
            <m:ctrlPr>
              <w:rPr>
                <w:rFonts w:ascii="Cambria Math" w:hAnsi="Cambria Math" w:cs="Times New Roman"/>
                <w:i/>
                <w:szCs w:val="28"/>
              </w:rPr>
            </m:ctrlPr>
          </m:accPr>
          <m:e>
            <m:r>
              <w:rPr>
                <w:rFonts w:ascii="Cambria Math" w:hAnsi="Cambria Math" w:cs="Times New Roman"/>
                <w:szCs w:val="28"/>
              </w:rPr>
              <m:t>PNC</m:t>
            </m:r>
          </m:e>
        </m:acc>
      </m:oMath>
      <w:r w:rsidR="005457DD" w:rsidRPr="00705D7C">
        <w:rPr>
          <w:rFonts w:eastAsia="Times New Roman" w:cs="Times New Roman"/>
          <w:color w:val="333333"/>
          <w:szCs w:val="28"/>
        </w:rPr>
        <w:t xml:space="preserve"> (vì MP // AC, hai góc ở vị trí so le trong).</w:t>
      </w:r>
    </w:p>
    <w:p w14:paraId="235288F2"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PN = NC</w:t>
      </w:r>
    </w:p>
    <w:p w14:paraId="305C74D2"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02A9C75D">
          <v:shape id="_x0000_i1172" type="#_x0000_t75" style="width:17.2pt;height:12.8pt" o:ole="">
            <v:imagedata r:id="rId359" o:title=""/>
          </v:shape>
          <o:OLEObject Type="Embed" ProgID="Equation.DSMT4" ShapeID="_x0000_i1172" DrawAspect="Content" ObjectID="_1727287101" r:id="rId360"/>
        </w:object>
      </w:r>
      <w:r w:rsidRPr="00705D7C">
        <w:rPr>
          <w:rFonts w:eastAsia="Times New Roman" w:cs="Times New Roman"/>
          <w:color w:val="333333"/>
          <w:szCs w:val="28"/>
        </w:rPr>
        <w:t xml:space="preserve"> </w:t>
      </w:r>
      <m:oMath>
        <m:r>
          <w:rPr>
            <w:rFonts w:ascii="Cambria Math" w:hAnsi="Cambria Math" w:cs="Times New Roman"/>
            <w:szCs w:val="28"/>
          </w:rPr>
          <m:t>ΔPMN</m:t>
        </m:r>
      </m:oMath>
      <w:r w:rsidRPr="00705D7C">
        <w:rPr>
          <w:rFonts w:eastAsia="Times New Roman" w:cs="Times New Roman"/>
          <w:color w:val="333333"/>
          <w:szCs w:val="28"/>
        </w:rPr>
        <w:t xml:space="preserve"> = </w:t>
      </w:r>
      <m:oMath>
        <m:r>
          <w:rPr>
            <w:rFonts w:ascii="Cambria Math" w:hAnsi="Cambria Math" w:cs="Times New Roman"/>
            <w:szCs w:val="28"/>
          </w:rPr>
          <m:t>ΔNPC</m:t>
        </m:r>
      </m:oMath>
      <w:r w:rsidRPr="00705D7C">
        <w:rPr>
          <w:rFonts w:eastAsia="Times New Roman" w:cs="Times New Roman"/>
          <w:color w:val="333333"/>
          <w:szCs w:val="28"/>
        </w:rPr>
        <w:t xml:space="preserve"> (c.g.c)</w:t>
      </w:r>
    </w:p>
    <w:p w14:paraId="65FA6C03"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 Xét </w:t>
      </w:r>
      <m:oMath>
        <m:r>
          <w:rPr>
            <w:rFonts w:ascii="Cambria Math" w:hAnsi="Cambria Math" w:cs="Times New Roman"/>
            <w:szCs w:val="28"/>
          </w:rPr>
          <m:t>ΔPMN</m:t>
        </m:r>
      </m:oMath>
      <w:r w:rsidRPr="00705D7C">
        <w:rPr>
          <w:rFonts w:eastAsia="Times New Roman" w:cs="Times New Roman"/>
          <w:color w:val="333333"/>
          <w:szCs w:val="28"/>
        </w:rPr>
        <w:t xml:space="preserve"> và </w:t>
      </w:r>
      <m:oMath>
        <m:r>
          <w:rPr>
            <w:rFonts w:ascii="Cambria Math" w:hAnsi="Cambria Math" w:cs="Times New Roman"/>
            <w:szCs w:val="28"/>
          </w:rPr>
          <m:t>ΔAMN</m:t>
        </m:r>
      </m:oMath>
      <w:r w:rsidRPr="00705D7C">
        <w:rPr>
          <w:rFonts w:eastAsia="Times New Roman" w:cs="Times New Roman"/>
          <w:color w:val="333333"/>
          <w:szCs w:val="28"/>
        </w:rPr>
        <w:t xml:space="preserve"> có:</w:t>
      </w:r>
    </w:p>
    <w:p w14:paraId="530E931E"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MN chung</w:t>
      </w:r>
    </w:p>
    <w:p w14:paraId="712ED28B"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PM = AM</w:t>
      </w:r>
    </w:p>
    <w:p w14:paraId="2C5006D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PN = AN</w:t>
      </w:r>
    </w:p>
    <w:p w14:paraId="152473E7"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4651DEAD">
          <v:shape id="_x0000_i1173" type="#_x0000_t75" style="width:17.2pt;height:12.8pt" o:ole="">
            <v:imagedata r:id="rId361" o:title=""/>
          </v:shape>
          <o:OLEObject Type="Embed" ProgID="Equation.DSMT4" ShapeID="_x0000_i1173" DrawAspect="Content" ObjectID="_1727287102" r:id="rId362"/>
        </w:object>
      </w:r>
      <w:r w:rsidRPr="00705D7C">
        <w:rPr>
          <w:rFonts w:eastAsia="Times New Roman" w:cs="Times New Roman"/>
          <w:color w:val="333333"/>
          <w:szCs w:val="28"/>
        </w:rPr>
        <w:t xml:space="preserve"> </w:t>
      </w:r>
      <m:oMath>
        <m:r>
          <w:rPr>
            <w:rFonts w:ascii="Cambria Math" w:hAnsi="Cambria Math" w:cs="Times New Roman"/>
            <w:szCs w:val="28"/>
          </w:rPr>
          <m:t>ΔPMN</m:t>
        </m:r>
      </m:oMath>
      <w:r w:rsidRPr="00705D7C">
        <w:rPr>
          <w:rFonts w:eastAsia="Times New Roman" w:cs="Times New Roman"/>
          <w:color w:val="333333"/>
          <w:szCs w:val="28"/>
        </w:rPr>
        <w:t xml:space="preserve"> = </w:t>
      </w:r>
      <m:oMath>
        <m:r>
          <w:rPr>
            <w:rFonts w:ascii="Cambria Math" w:hAnsi="Cambria Math" w:cs="Times New Roman"/>
            <w:szCs w:val="28"/>
          </w:rPr>
          <m:t>ΔAMN</m:t>
        </m:r>
      </m:oMath>
      <w:r w:rsidRPr="00705D7C">
        <w:rPr>
          <w:rFonts w:eastAsia="Times New Roman" w:cs="Times New Roman"/>
          <w:color w:val="333333"/>
          <w:szCs w:val="28"/>
        </w:rPr>
        <w:t xml:space="preserve"> (c.c.c).</w:t>
      </w:r>
    </w:p>
    <w:p w14:paraId="327F250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Vậy bốn tam giác cân AMN, MBP, PMN, NPC bằng nhau.</w:t>
      </w:r>
    </w:p>
    <w:p w14:paraId="52BD7682"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49782CB2"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 GV nhận xét, đánh giá, chuẩn kiến thức và lưu ý thái độ tích cực trong quá trình học.</w:t>
      </w:r>
    </w:p>
    <w:p w14:paraId="22578FD8"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 HƯỚNG DẪN VỀ NHÀ</w:t>
      </w:r>
    </w:p>
    <w:p w14:paraId="14360985" w14:textId="77777777" w:rsidR="005457DD" w:rsidRPr="00705D7C" w:rsidRDefault="005457DD" w:rsidP="005457DD">
      <w:pPr>
        <w:spacing w:before="120"/>
        <w:rPr>
          <w:rFonts w:eastAsia="Calibri" w:cs="Times New Roman"/>
          <w:color w:val="000000"/>
          <w:szCs w:val="28"/>
          <w:lang w:val="pt-BR"/>
        </w:rPr>
      </w:pPr>
      <w:r w:rsidRPr="00705D7C">
        <w:rPr>
          <w:rFonts w:eastAsia="Calibri" w:cs="Times New Roman"/>
          <w:color w:val="000000"/>
          <w:szCs w:val="28"/>
          <w:lang w:val="pt-BR"/>
        </w:rPr>
        <w:t xml:space="preserve">- Ghi nhớ kiến thức trong bài. </w:t>
      </w:r>
    </w:p>
    <w:p w14:paraId="7817E1B2" w14:textId="77777777" w:rsidR="005457DD" w:rsidRPr="00705D7C" w:rsidRDefault="005457DD" w:rsidP="005457DD">
      <w:pPr>
        <w:spacing w:before="120"/>
        <w:rPr>
          <w:rFonts w:eastAsia="Calibri" w:cs="Times New Roman"/>
          <w:color w:val="000000"/>
          <w:szCs w:val="28"/>
          <w:lang w:val="pt-BR"/>
        </w:rPr>
      </w:pPr>
      <w:r w:rsidRPr="00705D7C">
        <w:rPr>
          <w:rFonts w:eastAsia="Calibri" w:cs="Times New Roman"/>
          <w:color w:val="000000"/>
          <w:szCs w:val="28"/>
          <w:lang w:val="pt-BR"/>
        </w:rPr>
        <w:t>- Hoàn thành bài tập SBT.</w:t>
      </w:r>
    </w:p>
    <w:p w14:paraId="473A5436" w14:textId="77777777" w:rsidR="005457DD" w:rsidRPr="00705D7C" w:rsidRDefault="005457DD" w:rsidP="005457DD">
      <w:pPr>
        <w:spacing w:before="120"/>
        <w:rPr>
          <w:rFonts w:eastAsia="Calibri" w:cs="Times New Roman"/>
          <w:color w:val="000000"/>
          <w:szCs w:val="28"/>
        </w:rPr>
      </w:pPr>
      <w:r w:rsidRPr="00705D7C">
        <w:rPr>
          <w:rFonts w:eastAsia="Calibri" w:cs="Times New Roman"/>
          <w:color w:val="000000"/>
          <w:szCs w:val="28"/>
        </w:rPr>
        <w:t xml:space="preserve">- Chuẩn bị bài mới “ </w:t>
      </w:r>
      <w:r w:rsidRPr="00705D7C">
        <w:rPr>
          <w:rFonts w:eastAsia="Calibri" w:cs="Times New Roman"/>
          <w:b/>
          <w:color w:val="000000"/>
          <w:szCs w:val="28"/>
        </w:rPr>
        <w:t xml:space="preserve">Bài 4. </w:t>
      </w:r>
      <w:r w:rsidRPr="00705D7C">
        <w:rPr>
          <w:rFonts w:eastAsia="Times New Roman" w:cs="Times New Roman"/>
          <w:b/>
          <w:color w:val="000000"/>
          <w:szCs w:val="28"/>
          <w:lang w:val="nl-NL"/>
        </w:rPr>
        <w:t>Đường vuông góc và đường xiên</w:t>
      </w:r>
      <w:r w:rsidRPr="00705D7C">
        <w:rPr>
          <w:rFonts w:eastAsia="Calibri" w:cs="Times New Roman"/>
          <w:color w:val="000000"/>
          <w:szCs w:val="28"/>
        </w:rPr>
        <w:t>”.</w:t>
      </w:r>
    </w:p>
    <w:p w14:paraId="23BD80B3" w14:textId="77777777" w:rsidR="005457DD" w:rsidRPr="00705D7C" w:rsidRDefault="005457DD" w:rsidP="005457DD">
      <w:pPr>
        <w:jc w:val="left"/>
        <w:rPr>
          <w:rFonts w:eastAsia="Calibri" w:cs="Times New Roman"/>
          <w:szCs w:val="28"/>
        </w:rPr>
      </w:pPr>
      <w:r w:rsidRPr="00705D7C">
        <w:rPr>
          <w:rFonts w:eastAsia="Calibri" w:cs="Times New Roman"/>
          <w:szCs w:val="28"/>
        </w:rPr>
        <w:br w:type="page"/>
      </w:r>
    </w:p>
    <w:p w14:paraId="37FF07C7" w14:textId="77777777" w:rsidR="005457DD" w:rsidRPr="00705D7C" w:rsidRDefault="005457DD" w:rsidP="005457DD">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lastRenderedPageBreak/>
        <w:t>Ngày soạn: .../.../...</w:t>
      </w:r>
    </w:p>
    <w:p w14:paraId="4DDA3256" w14:textId="77777777" w:rsidR="005457DD" w:rsidRPr="00705D7C" w:rsidRDefault="005457DD" w:rsidP="005457DD">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Ngày dạy: .../.../...</w:t>
      </w:r>
    </w:p>
    <w:p w14:paraId="46C9ED4D" w14:textId="77777777" w:rsidR="005457DD" w:rsidRPr="00705D7C" w:rsidRDefault="005457DD" w:rsidP="005457DD">
      <w:pPr>
        <w:pStyle w:val="Heading2"/>
        <w:jc w:val="center"/>
        <w:rPr>
          <w:rFonts w:ascii="Times New Roman" w:eastAsia="Times New Roman" w:hAnsi="Times New Roman" w:cs="Times New Roman"/>
          <w:sz w:val="28"/>
          <w:szCs w:val="28"/>
          <w:lang w:val="nl-NL"/>
        </w:rPr>
      </w:pPr>
      <w:r w:rsidRPr="00705D7C">
        <w:rPr>
          <w:rFonts w:ascii="Times New Roman" w:eastAsia="Times New Roman" w:hAnsi="Times New Roman" w:cs="Times New Roman"/>
          <w:sz w:val="28"/>
          <w:szCs w:val="28"/>
          <w:lang w:val="nl-NL"/>
        </w:rPr>
        <w:t xml:space="preserve">BÀI 4: </w:t>
      </w:r>
      <w:bookmarkStart w:id="7" w:name="_Hlk104879059"/>
      <w:r w:rsidRPr="00705D7C">
        <w:rPr>
          <w:rFonts w:ascii="Times New Roman" w:eastAsia="Times New Roman" w:hAnsi="Times New Roman" w:cs="Times New Roman"/>
          <w:sz w:val="28"/>
          <w:szCs w:val="28"/>
          <w:lang w:val="nl-NL"/>
        </w:rPr>
        <w:t xml:space="preserve">ĐƯỜNG VUÔNG GÓC VÀ ĐƯỜNG XIÊN </w:t>
      </w:r>
      <w:bookmarkEnd w:id="7"/>
      <w:r w:rsidRPr="00705D7C">
        <w:rPr>
          <w:rFonts w:ascii="Times New Roman" w:eastAsia="Times New Roman" w:hAnsi="Times New Roman" w:cs="Times New Roman"/>
          <w:sz w:val="28"/>
          <w:szCs w:val="28"/>
          <w:lang w:val="nl-NL"/>
        </w:rPr>
        <w:t>(2 tiết)</w:t>
      </w:r>
    </w:p>
    <w:p w14:paraId="4BA17791" w14:textId="77777777" w:rsidR="005457DD" w:rsidRPr="00705D7C" w:rsidRDefault="005457DD" w:rsidP="005457DD">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w:t>
      </w:r>
      <w:r w:rsidRPr="00705D7C">
        <w:rPr>
          <w:rFonts w:eastAsia="Calibri" w:cs="Times New Roman"/>
          <w:color w:val="000000"/>
          <w:szCs w:val="28"/>
          <w:lang w:val="nl-NL"/>
        </w:rPr>
        <w:t xml:space="preserve"> </w:t>
      </w:r>
      <w:r w:rsidRPr="00705D7C">
        <w:rPr>
          <w:rFonts w:eastAsia="Calibri" w:cs="Times New Roman"/>
          <w:b/>
          <w:color w:val="000000"/>
          <w:szCs w:val="28"/>
          <w:lang w:val="nl-NL"/>
        </w:rPr>
        <w:t>MỤC TIÊU</w:t>
      </w:r>
      <w:r w:rsidRPr="00705D7C">
        <w:rPr>
          <w:rFonts w:eastAsia="Calibri" w:cs="Times New Roman"/>
          <w:color w:val="000000"/>
          <w:szCs w:val="28"/>
          <w:lang w:val="nl-NL"/>
        </w:rPr>
        <w:t>:</w:t>
      </w:r>
    </w:p>
    <w:p w14:paraId="0C74D24A" w14:textId="77777777" w:rsidR="005457DD" w:rsidRPr="00705D7C" w:rsidRDefault="005457DD" w:rsidP="005457DD">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1. Kiến thức:</w:t>
      </w:r>
      <w:r w:rsidRPr="00705D7C">
        <w:rPr>
          <w:rFonts w:eastAsia="Calibri" w:cs="Times New Roman"/>
          <w:b/>
          <w:i/>
          <w:color w:val="000000"/>
          <w:szCs w:val="28"/>
          <w:lang w:val="nl-NL"/>
        </w:rPr>
        <w:t xml:space="preserve">  </w:t>
      </w:r>
      <w:r w:rsidRPr="00705D7C">
        <w:rPr>
          <w:rFonts w:eastAsia="Calibri" w:cs="Times New Roman"/>
          <w:color w:val="000000"/>
          <w:szCs w:val="28"/>
          <w:lang w:val="nl-NL"/>
        </w:rPr>
        <w:t>Học xong bài này, HS đạt các yêu cầu sau:</w:t>
      </w:r>
    </w:p>
    <w:p w14:paraId="78B427D6"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Nhận biết được khái niệm đường vuông góc và đường xiên.</w:t>
      </w:r>
    </w:p>
    <w:p w14:paraId="32693D78"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Nhận biết được khoảng cách từ một điểm đến một đường thẳng.</w:t>
      </w:r>
    </w:p>
    <w:p w14:paraId="0A6800AF"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Giải thích được quan hệ giữa đường vuông góc và đường xiên dựa trên mối quan hệ giữa cạnh và góc đối trong tam giác (đối diện với góc lớn hơn là cạnh lớn hơn và ngược lại).</w:t>
      </w:r>
    </w:p>
    <w:p w14:paraId="52EEF61E" w14:textId="77777777" w:rsidR="005457DD" w:rsidRPr="00705D7C" w:rsidRDefault="005457DD" w:rsidP="005457DD">
      <w:pPr>
        <w:tabs>
          <w:tab w:val="center" w:pos="5400"/>
          <w:tab w:val="left" w:pos="7169"/>
        </w:tabs>
        <w:spacing w:before="120"/>
        <w:rPr>
          <w:rFonts w:eastAsia="Calibri" w:cs="Times New Roman"/>
          <w:b/>
          <w:color w:val="000000"/>
          <w:szCs w:val="28"/>
          <w:lang w:val="nl-NL"/>
        </w:rPr>
      </w:pPr>
      <w:r w:rsidRPr="00705D7C">
        <w:rPr>
          <w:rFonts w:eastAsia="Calibri" w:cs="Times New Roman"/>
          <w:b/>
          <w:color w:val="000000"/>
          <w:szCs w:val="28"/>
          <w:lang w:val="nl-NL"/>
        </w:rPr>
        <w:t xml:space="preserve">2. Năng lực </w:t>
      </w:r>
    </w:p>
    <w:p w14:paraId="3464ADBF" w14:textId="77777777" w:rsidR="005457DD" w:rsidRPr="00705D7C" w:rsidRDefault="005457DD" w:rsidP="005457DD">
      <w:pPr>
        <w:rPr>
          <w:rFonts w:eastAsia="Calibri" w:cs="Times New Roman"/>
          <w:b/>
          <w:color w:val="000000"/>
          <w:szCs w:val="28"/>
          <w:lang w:val="nl-NL"/>
        </w:rPr>
      </w:pPr>
      <w:r w:rsidRPr="00705D7C">
        <w:rPr>
          <w:rFonts w:eastAsia="Calibri" w:cs="Times New Roman"/>
          <w:b/>
          <w:color w:val="000000"/>
          <w:szCs w:val="28"/>
          <w:lang w:val="nl-NL"/>
        </w:rPr>
        <w:t>Năng lực chung:</w:t>
      </w:r>
    </w:p>
    <w:p w14:paraId="156A51DB"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tự chủ và tự học trong tìm tòi khám phá</w:t>
      </w:r>
    </w:p>
    <w:p w14:paraId="2AD2ED64"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giao tiếp và hợp tác trong trình bày, thảo luận và làm việc nhóm</w:t>
      </w:r>
    </w:p>
    <w:p w14:paraId="78E9DCF5"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giải quyết vấn đề và sáng tạo trong thực hành, vận dụng.</w:t>
      </w:r>
    </w:p>
    <w:p w14:paraId="3ECE95B8"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 xml:space="preserve">Năng lực riêng: </w:t>
      </w:r>
      <w:r w:rsidRPr="00705D7C">
        <w:rPr>
          <w:rFonts w:eastAsia="Times New Roman" w:cs="Times New Roman"/>
          <w:color w:val="000000"/>
          <w:szCs w:val="28"/>
          <w:lang w:val="nl-NL"/>
        </w:rPr>
        <w:t>mô hình hóa toán học, giao tiếp toán học, giải quyết vấn đề toán học.</w:t>
      </w:r>
    </w:p>
    <w:p w14:paraId="16529148" w14:textId="77777777" w:rsidR="005457DD" w:rsidRPr="00705D7C" w:rsidRDefault="005457DD" w:rsidP="005457DD">
      <w:pPr>
        <w:tabs>
          <w:tab w:val="left" w:pos="7169"/>
        </w:tabs>
        <w:spacing w:before="120"/>
        <w:rPr>
          <w:rFonts w:eastAsia="Calibri" w:cs="Times New Roman"/>
          <w:color w:val="000000"/>
          <w:szCs w:val="28"/>
        </w:rPr>
      </w:pPr>
      <w:r w:rsidRPr="00705D7C">
        <w:rPr>
          <w:rFonts w:eastAsia="Calibri" w:cs="Times New Roman"/>
          <w:color w:val="000000"/>
          <w:szCs w:val="28"/>
        </w:rPr>
        <w:t>- Sử dụng được tính chất đường vuông góc ngắn hơn đường xiên vào giải quyết những tình huống cụ thể, đơn giản.</w:t>
      </w:r>
    </w:p>
    <w:p w14:paraId="789C3E09" w14:textId="77777777" w:rsidR="005457DD" w:rsidRPr="00705D7C" w:rsidRDefault="005457DD" w:rsidP="005457DD">
      <w:pPr>
        <w:tabs>
          <w:tab w:val="left" w:pos="7169"/>
        </w:tabs>
        <w:spacing w:before="120"/>
        <w:rPr>
          <w:rFonts w:eastAsia="Calibri" w:cs="Times New Roman"/>
          <w:color w:val="000000"/>
          <w:szCs w:val="28"/>
        </w:rPr>
      </w:pPr>
      <w:r w:rsidRPr="00705D7C">
        <w:rPr>
          <w:rFonts w:eastAsia="Calibri" w:cs="Times New Roman"/>
          <w:color w:val="000000"/>
          <w:szCs w:val="28"/>
        </w:rPr>
        <w:t>- Biết sử dụng công cụ học tập để dựng đường thẳng vuông góc, so sánh độ dài những đoạn thẳng (thước thẳng có vạch, compa).</w:t>
      </w:r>
    </w:p>
    <w:p w14:paraId="1D04D908"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3. Phẩm chất</w:t>
      </w:r>
    </w:p>
    <w:p w14:paraId="5E06C1D3"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xml:space="preserve">- </w:t>
      </w:r>
      <w:r w:rsidRPr="00705D7C">
        <w:rPr>
          <w:rFonts w:eastAsia="Calibri" w:cs="Times New Roman"/>
          <w:color w:val="000000"/>
          <w:szCs w:val="28"/>
          <w:lang w:val="da-DK"/>
        </w:rPr>
        <w:t>Có</w:t>
      </w:r>
      <w:r w:rsidRPr="00705D7C">
        <w:rPr>
          <w:rFonts w:eastAsia="Calibri" w:cs="Times New Roman"/>
          <w:i/>
          <w:color w:val="000000"/>
          <w:szCs w:val="28"/>
          <w:lang w:val="da-DK"/>
        </w:rPr>
        <w:t xml:space="preserve"> </w:t>
      </w:r>
      <w:r w:rsidRPr="00705D7C">
        <w:rPr>
          <w:rFonts w:eastAsia="Calibri" w:cs="Times New Roman"/>
          <w:color w:val="000000"/>
          <w:szCs w:val="28"/>
          <w:lang w:val="vi-VN"/>
        </w:rPr>
        <w:t xml:space="preserve">ý thức </w:t>
      </w:r>
      <w:r w:rsidRPr="00705D7C">
        <w:rPr>
          <w:rFonts w:eastAsia="Calibri" w:cs="Times New Roman"/>
          <w:color w:val="000000"/>
          <w:szCs w:val="28"/>
        </w:rPr>
        <w:t>học tập</w:t>
      </w:r>
      <w:r w:rsidRPr="00705D7C">
        <w:rPr>
          <w:rFonts w:eastAsia="Calibri" w:cs="Times New Roman"/>
          <w:color w:val="000000"/>
          <w:szCs w:val="28"/>
          <w:lang w:val="vi-VN"/>
        </w:rPr>
        <w:t>, ý thức tìm tòi, khám phá và sáng tạ</w:t>
      </w:r>
      <w:r w:rsidRPr="00705D7C">
        <w:rPr>
          <w:rFonts w:eastAsia="Calibri" w:cs="Times New Roman"/>
          <w:color w:val="000000"/>
          <w:szCs w:val="28"/>
        </w:rPr>
        <w:t>o, có ý thức làm việc nhóm.</w:t>
      </w:r>
    </w:p>
    <w:p w14:paraId="4446A527"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lastRenderedPageBreak/>
        <w:t>- Chăm chỉ tích cực xây dựng bài, có trách nhiệm, chủ động chiếm lĩnh kiến thức theo sự hướng dẫn của GV.</w:t>
      </w:r>
    </w:p>
    <w:p w14:paraId="653A996A"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Hình thành tư duy logic, lập luận chặt chẽ, và linh hoạt trong quá trình suy nghĩ; biết tích hợp toán học và cuộc sống.</w:t>
      </w:r>
    </w:p>
    <w:p w14:paraId="141C65F5" w14:textId="77777777" w:rsidR="005457DD" w:rsidRPr="00705D7C" w:rsidRDefault="005457DD" w:rsidP="005457DD">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II. THIẾT BỊ DẠY HỌC VÀ HỌC LIỆU</w:t>
      </w:r>
      <w:r w:rsidRPr="00705D7C">
        <w:rPr>
          <w:rFonts w:eastAsia="Calibri" w:cs="Times New Roman"/>
          <w:color w:val="000000"/>
          <w:szCs w:val="28"/>
          <w:lang w:val="nl-NL"/>
        </w:rPr>
        <w:t xml:space="preserve"> </w:t>
      </w:r>
    </w:p>
    <w:p w14:paraId="20801171"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t xml:space="preserve">1 - GV:  </w:t>
      </w:r>
      <w:r w:rsidRPr="00705D7C">
        <w:rPr>
          <w:rFonts w:eastAsia="Calibri" w:cs="Times New Roman"/>
          <w:color w:val="000000"/>
          <w:szCs w:val="28"/>
          <w:lang w:val="nl-NL"/>
        </w:rPr>
        <w:t>SGK, SGV, Tài liệu giảng dạy, giáo án PPT, tấm lịch để bàn,.</w:t>
      </w:r>
    </w:p>
    <w:p w14:paraId="6C29E0AF" w14:textId="77777777" w:rsidR="005457DD" w:rsidRPr="00705D7C" w:rsidRDefault="005457DD" w:rsidP="005457DD">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2 - HS</w:t>
      </w:r>
      <w:r w:rsidRPr="00705D7C">
        <w:rPr>
          <w:rFonts w:eastAsia="Calibri" w:cs="Times New Roman"/>
          <w:color w:val="000000"/>
          <w:szCs w:val="28"/>
          <w:lang w:val="nl-NL"/>
        </w:rPr>
        <w:t>: SGK, SBT, vở ghi, giấy nháp, đồ dùng học tập (bút, thước...), bảng nhóm, bút viết bảng nhóm.</w:t>
      </w:r>
    </w:p>
    <w:p w14:paraId="1D9D821A"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III. TIẾN TRÌNH DẠY HỌC</w:t>
      </w:r>
    </w:p>
    <w:p w14:paraId="3E94E1E8"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A. HOẠT ĐỘNG KHỞI ĐỘNG (MỞ ĐẦU)</w:t>
      </w:r>
    </w:p>
    <w:p w14:paraId="70AB5F8A"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797D1E4D" w14:textId="77777777" w:rsidR="005457DD" w:rsidRPr="00705D7C" w:rsidRDefault="005457DD" w:rsidP="005457DD">
      <w:pPr>
        <w:rPr>
          <w:rFonts w:eastAsia="Calibri" w:cs="Times New Roman"/>
          <w:color w:val="000000"/>
          <w:szCs w:val="28"/>
          <w:lang w:val="nl-NL"/>
        </w:rPr>
      </w:pPr>
      <w:r w:rsidRPr="00705D7C">
        <w:rPr>
          <w:rFonts w:eastAsia="Calibri" w:cs="Times New Roman"/>
          <w:color w:val="000000"/>
          <w:szCs w:val="28"/>
          <w:lang w:val="nl-NL"/>
        </w:rPr>
        <w:t>- Giúp HS có cơ hội thảo luận về tổng các góc và mối liên hệ về độ dài của ba cạnh trong một tam giác thông qua trải nghiệm đo đạc và quan sát..</w:t>
      </w:r>
    </w:p>
    <w:p w14:paraId="500062D6" w14:textId="77777777" w:rsidR="005457DD" w:rsidRPr="00705D7C" w:rsidRDefault="005457DD" w:rsidP="005457DD">
      <w:pPr>
        <w:rPr>
          <w:rFonts w:eastAsia="Calibri" w:cs="Times New Roman"/>
          <w:color w:val="000000"/>
          <w:szCs w:val="28"/>
          <w:lang w:val="nl-NL"/>
        </w:rPr>
      </w:pPr>
      <m:oMath>
        <m:r>
          <w:rPr>
            <w:rFonts w:ascii="Cambria Math" w:eastAsia="Calibri" w:hAnsi="Cambria Math" w:cs="Times New Roman"/>
            <w:color w:val="000000"/>
            <w:szCs w:val="28"/>
            <w:lang w:val="nl-NL"/>
          </w:rPr>
          <m:t>→</m:t>
        </m:r>
      </m:oMath>
      <w:r w:rsidRPr="00705D7C">
        <w:rPr>
          <w:rFonts w:eastAsia="Calibri" w:cs="Times New Roman"/>
          <w:color w:val="000000"/>
          <w:szCs w:val="28"/>
          <w:lang w:val="nl-NL"/>
        </w:rPr>
        <w:t xml:space="preserve"> Thu hút HS vào bài học.</w:t>
      </w:r>
    </w:p>
    <w:p w14:paraId="39DC971D"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 xml:space="preserve">GV chú ý nghe, quan sát màn chiếu, </w:t>
      </w:r>
    </w:p>
    <w:p w14:paraId="5E9E1889"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HS hoàn thiện đúng bài tập trong phiếu.</w:t>
      </w:r>
    </w:p>
    <w:p w14:paraId="72203A46"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 xml:space="preserve">d) Tổ chức thực hiện: </w:t>
      </w:r>
    </w:p>
    <w:p w14:paraId="59688EF5"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1B412CB1" w14:textId="77777777" w:rsidR="005457DD" w:rsidRPr="00705D7C" w:rsidRDefault="005457DD" w:rsidP="005457DD">
      <w:pPr>
        <w:spacing w:before="120"/>
        <w:rPr>
          <w:rFonts w:eastAsia="Calibri" w:cs="Times New Roman"/>
          <w:szCs w:val="28"/>
        </w:rPr>
      </w:pPr>
      <w:r w:rsidRPr="00705D7C">
        <w:rPr>
          <w:rFonts w:eastAsia="Calibri" w:cs="Times New Roman"/>
          <w:szCs w:val="28"/>
        </w:rPr>
        <w:t>- GV chiếu Slide, đặt câu hỏi dẫn dắt HS vào bài mới:</w:t>
      </w:r>
    </w:p>
    <w:p w14:paraId="2E5C340E" w14:textId="77777777" w:rsidR="005457DD" w:rsidRPr="00705D7C" w:rsidRDefault="005457DD" w:rsidP="005457DD">
      <w:pPr>
        <w:spacing w:before="120"/>
        <w:rPr>
          <w:rFonts w:eastAsia="Calibri" w:cs="Times New Roman"/>
          <w:i/>
          <w:color w:val="000000"/>
          <w:szCs w:val="28"/>
          <w:lang w:val="nl-NL"/>
        </w:rPr>
      </w:pPr>
      <w:r w:rsidRPr="00705D7C">
        <w:rPr>
          <w:rFonts w:eastAsia="Calibri" w:cs="Times New Roman"/>
          <w:i/>
          <w:color w:val="000000"/>
          <w:szCs w:val="28"/>
          <w:lang w:val="nl-NL"/>
        </w:rPr>
        <w:t>Dây dọi OH hay trục của tháp nghiêng OA vuông góc với đường thẳng d (biểu diễn mặt đất)?</w:t>
      </w:r>
    </w:p>
    <w:p w14:paraId="2245C7F1" w14:textId="77777777" w:rsidR="005457DD" w:rsidRPr="00705D7C" w:rsidRDefault="005457DD" w:rsidP="005457DD">
      <w:pPr>
        <w:spacing w:before="120"/>
        <w:jc w:val="center"/>
        <w:rPr>
          <w:rFonts w:eastAsia="Calibri" w:cs="Times New Roman"/>
          <w:color w:val="000000"/>
          <w:szCs w:val="28"/>
          <w:lang w:val="nl-NL"/>
        </w:rPr>
      </w:pPr>
      <w:r w:rsidRPr="00705D7C">
        <w:rPr>
          <w:rFonts w:cs="Times New Roman"/>
          <w:noProof/>
          <w:szCs w:val="28"/>
        </w:rPr>
        <w:lastRenderedPageBreak/>
        <w:drawing>
          <wp:inline distT="0" distB="0" distL="0" distR="0" wp14:anchorId="13533516" wp14:editId="7A284A0E">
            <wp:extent cx="1238250" cy="134302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3"/>
                    <a:stretch>
                      <a:fillRect/>
                    </a:stretch>
                  </pic:blipFill>
                  <pic:spPr>
                    <a:xfrm>
                      <a:off x="0" y="0"/>
                      <a:ext cx="1238250" cy="1343025"/>
                    </a:xfrm>
                    <a:prstGeom prst="rect">
                      <a:avLst/>
                    </a:prstGeom>
                  </pic:spPr>
                </pic:pic>
              </a:graphicData>
            </a:graphic>
          </wp:inline>
        </w:drawing>
      </w:r>
    </w:p>
    <w:p w14:paraId="6A142DA2"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HS quan sát hình ảnh và trả lời câu hỏi theo quan sát và nhận thức của bản thân.</w:t>
      </w:r>
    </w:p>
    <w:p w14:paraId="23278BD3"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p>
    <w:p w14:paraId="3F2BEDAD"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GV mời một vài HS phát biểu câu trả lời. HS khác chú ý nghe và nêu ý kiến.</w:t>
      </w:r>
    </w:p>
    <w:p w14:paraId="1349DF64"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Bước 4: Kết luận, nhận định:</w:t>
      </w:r>
      <w:r w:rsidRPr="00705D7C">
        <w:rPr>
          <w:rFonts w:eastAsia="Calibri" w:cs="Times New Roman"/>
          <w:color w:val="000000"/>
          <w:szCs w:val="28"/>
          <w:lang w:val="nl-NL"/>
        </w:rPr>
        <w:t xml:space="preserve"> GV nhận xét câu trả lời của HS, sau đó dẫn dắt, kết nối vào bài mới: "</w:t>
      </w:r>
      <w:r w:rsidRPr="00705D7C">
        <w:rPr>
          <w:rFonts w:eastAsia="Calibri" w:cs="Times New Roman"/>
          <w:i/>
          <w:color w:val="000000"/>
          <w:szCs w:val="28"/>
          <w:lang w:val="nl-NL"/>
        </w:rPr>
        <w:t>Dây rọi OH trong trường hợp trên đóng vai trò là gì? Trục của tháp nghiêng OA được gọi là gì? Các đường đó đóng vai trò và có tính chất gì? Quan hệ giữa các đường đó như thế nào? Chúng ta sẽ cùng tìm hiểu vào bài ngày hôm nay.</w:t>
      </w:r>
      <w:r w:rsidRPr="00705D7C">
        <w:rPr>
          <w:rFonts w:eastAsia="Calibri" w:cs="Times New Roman"/>
          <w:color w:val="000000"/>
          <w:szCs w:val="28"/>
          <w:lang w:val="nl-NL"/>
        </w:rPr>
        <w:t>"</w:t>
      </w:r>
    </w:p>
    <w:p w14:paraId="140BB521" w14:textId="77777777" w:rsidR="005457DD" w:rsidRPr="00705D7C" w:rsidRDefault="005457DD" w:rsidP="005457DD">
      <w:pPr>
        <w:spacing w:before="120"/>
        <w:rPr>
          <w:rFonts w:eastAsia="Calibri" w:cs="Times New Roman"/>
          <w:b/>
          <w:color w:val="000000"/>
          <w:szCs w:val="28"/>
          <w:lang w:val="nl-NL"/>
        </w:rPr>
      </w:pPr>
      <m:oMath>
        <m:r>
          <w:rPr>
            <w:rFonts w:ascii="Cambria Math" w:eastAsia="Calibri" w:hAnsi="Cambria Math" w:cs="Times New Roman"/>
            <w:noProof/>
            <w:szCs w:val="28"/>
          </w:rPr>
          <m:t>⇒</m:t>
        </m:r>
      </m:oMath>
      <w:r w:rsidRPr="00705D7C">
        <w:rPr>
          <w:rFonts w:eastAsia="Calibri" w:cs="Times New Roman"/>
          <w:b/>
          <w:color w:val="000000"/>
          <w:szCs w:val="28"/>
          <w:lang w:val="nl-NL"/>
        </w:rPr>
        <w:t xml:space="preserve">Bài 4: </w:t>
      </w:r>
      <w:r w:rsidRPr="00705D7C">
        <w:rPr>
          <w:rFonts w:eastAsia="Times New Roman" w:cs="Times New Roman"/>
          <w:b/>
          <w:color w:val="000000"/>
          <w:szCs w:val="28"/>
          <w:lang w:val="nl-NL"/>
        </w:rPr>
        <w:t>Đường vuông góc và đường xiên</w:t>
      </w:r>
    </w:p>
    <w:p w14:paraId="20307680"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B.</w:t>
      </w:r>
      <w:r w:rsidRPr="00705D7C">
        <w:rPr>
          <w:rFonts w:eastAsia="Calibri" w:cs="Times New Roman"/>
          <w:color w:val="000000"/>
          <w:szCs w:val="28"/>
          <w:lang w:val="nl-NL"/>
        </w:rPr>
        <w:t xml:space="preserve"> </w:t>
      </w:r>
      <w:r w:rsidRPr="00705D7C">
        <w:rPr>
          <w:rFonts w:eastAsia="Calibri" w:cs="Times New Roman"/>
          <w:b/>
          <w:color w:val="000000"/>
          <w:szCs w:val="28"/>
          <w:lang w:val="nl-NL"/>
        </w:rPr>
        <w:t>HÌNH THÀNH KIẾN THỨC MỚI</w:t>
      </w:r>
    </w:p>
    <w:p w14:paraId="7E3ED939"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Hoạt động 1: Quan hệ giữa cạnh và góc trong một tam giác.</w:t>
      </w:r>
    </w:p>
    <w:p w14:paraId="4C205FE9"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110C3F65" w14:textId="77777777" w:rsidR="005457DD" w:rsidRPr="00705D7C" w:rsidRDefault="005457DD" w:rsidP="005457DD">
      <w:pPr>
        <w:tabs>
          <w:tab w:val="left" w:pos="567"/>
          <w:tab w:val="left" w:pos="1134"/>
        </w:tabs>
        <w:spacing w:before="120"/>
        <w:rPr>
          <w:rFonts w:eastAsia="Calibri" w:cs="Times New Roman"/>
          <w:color w:val="000000"/>
          <w:szCs w:val="28"/>
        </w:rPr>
      </w:pPr>
      <w:r w:rsidRPr="00705D7C">
        <w:rPr>
          <w:rFonts w:eastAsia="Calibri" w:cs="Times New Roman"/>
          <w:color w:val="000000"/>
          <w:szCs w:val="28"/>
        </w:rPr>
        <w:t>- Giúp HS có cơ hội trải nghiệm, thảo luận về quan hệ giữa cạnh và góc trong một tam giác.</w:t>
      </w:r>
    </w:p>
    <w:p w14:paraId="1DE8BFB0" w14:textId="77777777" w:rsidR="005457DD" w:rsidRPr="00705D7C" w:rsidRDefault="005457DD" w:rsidP="005457DD">
      <w:pPr>
        <w:tabs>
          <w:tab w:val="left" w:pos="567"/>
          <w:tab w:val="left" w:pos="1134"/>
        </w:tabs>
        <w:spacing w:before="120"/>
        <w:rPr>
          <w:rFonts w:eastAsia="Calibri" w:cs="Times New Roman"/>
          <w:color w:val="000000"/>
          <w:szCs w:val="28"/>
        </w:rPr>
      </w:pPr>
      <m:oMath>
        <m:r>
          <w:rPr>
            <w:rFonts w:ascii="Cambria Math" w:eastAsia="Calibri" w:hAnsi="Cambria Math" w:cs="Times New Roman"/>
            <w:color w:val="000000"/>
            <w:szCs w:val="28"/>
          </w:rPr>
          <m:t xml:space="preserve">→ </m:t>
        </m:r>
      </m:oMath>
      <w:r w:rsidRPr="00705D7C">
        <w:rPr>
          <w:rFonts w:eastAsia="Calibri" w:cs="Times New Roman"/>
          <w:color w:val="000000"/>
          <w:szCs w:val="28"/>
        </w:rPr>
        <w:t>Vận dụng kiến thức vào thực tế nhận biết cạnh lớn nhất trong tam giác tù và tam giác vuông.</w:t>
      </w:r>
    </w:p>
    <w:p w14:paraId="050E8D0C"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HS quan sát SGK, nghe giảng và thực hiện lần lượt các hoạt động, tiếp nhận kiến thức về quan hệ giữa cạnh và góc trong một tam giác.</w:t>
      </w:r>
    </w:p>
    <w:p w14:paraId="1A45AB20"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HS tiếp nhận, ghi nhớ được tính chất về quan hệ hệ giữa cạnh và góc trong một tam giác, áp dụng giải các bài tập liên quan.</w:t>
      </w:r>
    </w:p>
    <w:p w14:paraId="7DC2B314"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lastRenderedPageBreak/>
        <w:t>d) Tổ chức thực hiện:</w:t>
      </w:r>
    </w:p>
    <w:tbl>
      <w:tblPr>
        <w:tblStyle w:val="TableGrid11"/>
        <w:tblW w:w="9360" w:type="dxa"/>
        <w:tblLayout w:type="fixed"/>
        <w:tblLook w:val="04A0" w:firstRow="1" w:lastRow="0" w:firstColumn="1" w:lastColumn="0" w:noHBand="0" w:noVBand="1"/>
      </w:tblPr>
      <w:tblGrid>
        <w:gridCol w:w="3505"/>
        <w:gridCol w:w="5855"/>
      </w:tblGrid>
      <w:tr w:rsidR="005457DD" w:rsidRPr="00705D7C" w14:paraId="79645AE1" w14:textId="77777777" w:rsidTr="005D2D4E">
        <w:tc>
          <w:tcPr>
            <w:tcW w:w="3505" w:type="dxa"/>
            <w:tcBorders>
              <w:top w:val="single" w:sz="4" w:space="0" w:color="auto"/>
              <w:left w:val="single" w:sz="4" w:space="0" w:color="auto"/>
              <w:bottom w:val="single" w:sz="4" w:space="0" w:color="auto"/>
              <w:right w:val="single" w:sz="4" w:space="0" w:color="auto"/>
            </w:tcBorders>
            <w:hideMark/>
          </w:tcPr>
          <w:p w14:paraId="315CF8E8" w14:textId="77777777" w:rsidR="005457DD" w:rsidRPr="00705D7C" w:rsidRDefault="005457DD" w:rsidP="005D2D4E">
            <w:pPr>
              <w:tabs>
                <w:tab w:val="left" w:pos="567"/>
                <w:tab w:val="left" w:pos="1134"/>
              </w:tabs>
              <w:spacing w:before="120"/>
              <w:jc w:val="center"/>
              <w:rPr>
                <w:b/>
                <w:color w:val="000000"/>
                <w:szCs w:val="28"/>
                <w:lang w:val="nl-NL"/>
              </w:rPr>
            </w:pPr>
            <w:r w:rsidRPr="00705D7C">
              <w:rPr>
                <w:b/>
                <w:color w:val="000000"/>
                <w:szCs w:val="28"/>
                <w:lang w:val="nl-NL"/>
              </w:rPr>
              <w:t>HĐ CỦA GV VÀ HS</w:t>
            </w:r>
          </w:p>
        </w:tc>
        <w:tc>
          <w:tcPr>
            <w:tcW w:w="5855" w:type="dxa"/>
            <w:tcBorders>
              <w:top w:val="single" w:sz="4" w:space="0" w:color="auto"/>
              <w:left w:val="single" w:sz="4" w:space="0" w:color="auto"/>
              <w:bottom w:val="single" w:sz="4" w:space="0" w:color="auto"/>
              <w:right w:val="single" w:sz="4" w:space="0" w:color="auto"/>
            </w:tcBorders>
            <w:hideMark/>
          </w:tcPr>
          <w:p w14:paraId="56C5B2AC" w14:textId="77777777" w:rsidR="005457DD" w:rsidRPr="00705D7C" w:rsidRDefault="005457DD" w:rsidP="005D2D4E">
            <w:pPr>
              <w:tabs>
                <w:tab w:val="left" w:pos="567"/>
                <w:tab w:val="left" w:pos="1134"/>
              </w:tabs>
              <w:spacing w:before="120"/>
              <w:jc w:val="center"/>
              <w:rPr>
                <w:b/>
                <w:color w:val="000000"/>
                <w:szCs w:val="28"/>
                <w:lang w:val="nl-NL"/>
              </w:rPr>
            </w:pPr>
            <w:r w:rsidRPr="00705D7C">
              <w:rPr>
                <w:b/>
                <w:color w:val="000000"/>
                <w:szCs w:val="28"/>
                <w:lang w:val="nl-NL"/>
              </w:rPr>
              <w:t>SẢN PHẨM DỰ KIẾN</w:t>
            </w:r>
          </w:p>
        </w:tc>
      </w:tr>
      <w:tr w:rsidR="005457DD" w:rsidRPr="00705D7C" w14:paraId="1E82CC7A" w14:textId="77777777" w:rsidTr="005D2D4E">
        <w:tc>
          <w:tcPr>
            <w:tcW w:w="3505" w:type="dxa"/>
            <w:tcBorders>
              <w:top w:val="single" w:sz="4" w:space="0" w:color="auto"/>
              <w:left w:val="single" w:sz="4" w:space="0" w:color="auto"/>
              <w:bottom w:val="single" w:sz="4" w:space="0" w:color="auto"/>
              <w:right w:val="single" w:sz="4" w:space="0" w:color="auto"/>
            </w:tcBorders>
            <w:hideMark/>
          </w:tcPr>
          <w:p w14:paraId="19FF673F" w14:textId="77777777" w:rsidR="005457DD" w:rsidRPr="00705D7C" w:rsidRDefault="005457DD" w:rsidP="005D2D4E">
            <w:pPr>
              <w:spacing w:before="120"/>
              <w:rPr>
                <w:b/>
                <w:color w:val="000000"/>
                <w:szCs w:val="28"/>
              </w:rPr>
            </w:pPr>
            <w:r w:rsidRPr="00705D7C">
              <w:rPr>
                <w:b/>
                <w:color w:val="000000"/>
                <w:szCs w:val="28"/>
              </w:rPr>
              <w:t>Bước 1: Chuyển giao nhiệm vụ:</w:t>
            </w:r>
          </w:p>
          <w:p w14:paraId="762898F3"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xml:space="preserve"> - GV cho HS quan sát và hoạt động nhóm 4 thực hiện </w:t>
            </w:r>
            <w:r w:rsidRPr="00705D7C">
              <w:rPr>
                <w:b/>
                <w:color w:val="000000"/>
                <w:szCs w:val="28"/>
                <w:lang w:val="nl-NL"/>
              </w:rPr>
              <w:t>HĐKP1</w:t>
            </w:r>
            <w:r w:rsidRPr="00705D7C">
              <w:rPr>
                <w:color w:val="000000"/>
                <w:szCs w:val="28"/>
                <w:lang w:val="nl-NL"/>
              </w:rPr>
              <w:t>.</w:t>
            </w:r>
          </w:p>
          <w:p w14:paraId="0E80A3E8"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GV dẫn dắt, đặt câu hỏi rút ra tính chất về mối quan hệ giữa cạnh và góc trong tam giác:</w:t>
            </w:r>
          </w:p>
          <w:p w14:paraId="781CB7E5" w14:textId="77777777" w:rsidR="005457DD" w:rsidRPr="00705D7C" w:rsidRDefault="005457DD" w:rsidP="005D2D4E">
            <w:pPr>
              <w:rPr>
                <w:i/>
                <w:szCs w:val="28"/>
              </w:rPr>
            </w:pPr>
            <w:r w:rsidRPr="00705D7C">
              <w:rPr>
                <w:i/>
                <w:color w:val="000000"/>
                <w:szCs w:val="28"/>
                <w:lang w:val="nl-NL"/>
              </w:rPr>
              <w:t>Trong một tam giác, đối diện với góc lớn hơn là cạnh lớn hơn và ngược lại, đối diện với cạnh lớn hơn là góc lớn hơn.</w:t>
            </w:r>
          </w:p>
          <w:p w14:paraId="00C7CA60"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xml:space="preserve">- HS đọc hiểu </w:t>
            </w:r>
            <w:r w:rsidRPr="00705D7C">
              <w:rPr>
                <w:i/>
                <w:color w:val="000000"/>
                <w:szCs w:val="28"/>
                <w:lang w:val="nl-NL"/>
              </w:rPr>
              <w:t>Ví dụ 1</w:t>
            </w:r>
            <w:r w:rsidRPr="00705D7C">
              <w:rPr>
                <w:color w:val="000000"/>
                <w:szCs w:val="28"/>
                <w:lang w:val="nl-NL"/>
              </w:rPr>
              <w:t xml:space="preserve"> để hiểu rõ hơn về tính chất. </w:t>
            </w:r>
          </w:p>
          <w:p w14:paraId="0BAB73DC"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xml:space="preserve">- GV yêu cầu HS thảo luận nhóm đôi, áp dụng hoàn thành </w:t>
            </w:r>
            <w:r w:rsidRPr="00705D7C">
              <w:rPr>
                <w:b/>
                <w:color w:val="000000"/>
                <w:szCs w:val="28"/>
                <w:lang w:val="nl-NL"/>
              </w:rPr>
              <w:t>Thực hành 1</w:t>
            </w:r>
            <w:r w:rsidRPr="00705D7C">
              <w:rPr>
                <w:color w:val="000000"/>
                <w:szCs w:val="28"/>
                <w:lang w:val="nl-NL"/>
              </w:rPr>
              <w:t xml:space="preserve">. </w:t>
            </w:r>
          </w:p>
          <w:p w14:paraId="4B886E21"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xml:space="preserve">- GV yêu cầu HS trả lời </w:t>
            </w:r>
            <w:r w:rsidRPr="00705D7C">
              <w:rPr>
                <w:b/>
                <w:color w:val="000000"/>
                <w:szCs w:val="28"/>
                <w:lang w:val="nl-NL"/>
              </w:rPr>
              <w:t>Vận dụng 1</w:t>
            </w:r>
            <w:r w:rsidRPr="00705D7C">
              <w:rPr>
                <w:color w:val="000000"/>
                <w:szCs w:val="28"/>
                <w:lang w:val="nl-NL"/>
              </w:rPr>
              <w:t xml:space="preserve"> vào vở để vận dụng kiến thức nhận biết cạnh lớn nhất trong tam giác tù và tam giác vuông, sau đó kiểm tra </w:t>
            </w:r>
            <w:r w:rsidRPr="00705D7C">
              <w:rPr>
                <w:color w:val="000000"/>
                <w:szCs w:val="28"/>
                <w:lang w:val="nl-NL"/>
              </w:rPr>
              <w:lastRenderedPageBreak/>
              <w:t>chéo kết quả với bạn cùng bàn.</w:t>
            </w:r>
          </w:p>
          <w:p w14:paraId="4BF5B799" w14:textId="77777777" w:rsidR="005457DD" w:rsidRPr="00705D7C" w:rsidRDefault="005457DD" w:rsidP="005D2D4E">
            <w:pPr>
              <w:tabs>
                <w:tab w:val="left" w:pos="567"/>
                <w:tab w:val="left" w:pos="1134"/>
              </w:tabs>
              <w:spacing w:before="120"/>
              <w:rPr>
                <w:b/>
                <w:color w:val="000000"/>
                <w:szCs w:val="28"/>
                <w:lang w:val="nl-NL"/>
              </w:rPr>
            </w:pPr>
            <w:r w:rsidRPr="00705D7C">
              <w:rPr>
                <w:b/>
                <w:color w:val="000000"/>
                <w:szCs w:val="28"/>
              </w:rPr>
              <w:t xml:space="preserve">Bước 2: Thực hiện nhiệm vụ: </w:t>
            </w:r>
          </w:p>
          <w:p w14:paraId="2C915561" w14:textId="77777777" w:rsidR="005457DD" w:rsidRPr="00705D7C" w:rsidRDefault="005457DD" w:rsidP="005D2D4E">
            <w:pPr>
              <w:spacing w:before="120"/>
              <w:rPr>
                <w:color w:val="000000"/>
                <w:szCs w:val="28"/>
              </w:rPr>
            </w:pPr>
            <w:r w:rsidRPr="00705D7C">
              <w:rPr>
                <w:color w:val="000000"/>
                <w:szCs w:val="28"/>
              </w:rPr>
              <w:t xml:space="preserve">- HS thảo luận nhóm 4 </w:t>
            </w:r>
            <w:r w:rsidRPr="00705D7C">
              <w:rPr>
                <w:b/>
                <w:color w:val="000000"/>
                <w:szCs w:val="28"/>
              </w:rPr>
              <w:t>HĐKP1</w:t>
            </w:r>
            <w:r w:rsidRPr="00705D7C">
              <w:rPr>
                <w:color w:val="000000"/>
                <w:szCs w:val="28"/>
              </w:rPr>
              <w:t>: các thành viên trao đổi, viết kết quả vào bảng nhóm.</w:t>
            </w:r>
          </w:p>
          <w:p w14:paraId="5E853A2F" w14:textId="77777777" w:rsidR="005457DD" w:rsidRPr="00705D7C" w:rsidRDefault="005457DD" w:rsidP="005D2D4E">
            <w:pPr>
              <w:spacing w:before="120"/>
              <w:rPr>
                <w:color w:val="000000"/>
                <w:szCs w:val="28"/>
              </w:rPr>
            </w:pPr>
            <w:r w:rsidRPr="00705D7C">
              <w:rPr>
                <w:color w:val="000000"/>
                <w:szCs w:val="28"/>
              </w:rPr>
              <w:t>- HĐ cá nhân: HS tự áp dụng kiến thức hoàn thành vở, sau đó trao đổi cặp đôi kiểm tra chéo đáp án.</w:t>
            </w:r>
          </w:p>
          <w:p w14:paraId="38161602" w14:textId="77777777" w:rsidR="005457DD" w:rsidRPr="00705D7C" w:rsidRDefault="005457DD" w:rsidP="005D2D4E">
            <w:pPr>
              <w:spacing w:before="120"/>
              <w:rPr>
                <w:color w:val="000000"/>
                <w:szCs w:val="28"/>
              </w:rPr>
            </w:pPr>
            <w:r w:rsidRPr="00705D7C">
              <w:rPr>
                <w:color w:val="000000"/>
                <w:szCs w:val="28"/>
              </w:rPr>
              <w:t>- GV giảng, dẫn dắt, hỗ trợ cho HS.</w:t>
            </w:r>
          </w:p>
          <w:p w14:paraId="42572B02" w14:textId="77777777" w:rsidR="005457DD" w:rsidRPr="00705D7C" w:rsidRDefault="005457DD" w:rsidP="005D2D4E">
            <w:pPr>
              <w:spacing w:before="120"/>
              <w:rPr>
                <w:b/>
                <w:color w:val="000000"/>
                <w:szCs w:val="28"/>
              </w:rPr>
            </w:pPr>
            <w:r w:rsidRPr="00705D7C">
              <w:rPr>
                <w:b/>
                <w:color w:val="000000"/>
                <w:szCs w:val="28"/>
              </w:rPr>
              <w:t xml:space="preserve">Bước 3: Báo cáo, thảo luận: </w:t>
            </w:r>
          </w:p>
          <w:p w14:paraId="2519D53A" w14:textId="77777777" w:rsidR="005457DD" w:rsidRPr="00705D7C" w:rsidRDefault="005457DD" w:rsidP="005D2D4E">
            <w:pPr>
              <w:rPr>
                <w:color w:val="000000"/>
                <w:szCs w:val="28"/>
              </w:rPr>
            </w:pPr>
            <w:r w:rsidRPr="00705D7C">
              <w:rPr>
                <w:color w:val="000000"/>
                <w:szCs w:val="28"/>
              </w:rPr>
              <w:t>- HĐ nhóm: Đại diện HS trình bày bài làm của nhóm mình.</w:t>
            </w:r>
          </w:p>
          <w:p w14:paraId="6B15E251" w14:textId="77777777" w:rsidR="005457DD" w:rsidRPr="00705D7C" w:rsidRDefault="005457DD" w:rsidP="005D2D4E">
            <w:pPr>
              <w:rPr>
                <w:color w:val="000000"/>
                <w:szCs w:val="28"/>
              </w:rPr>
            </w:pPr>
            <w:r w:rsidRPr="00705D7C">
              <w:rPr>
                <w:color w:val="000000"/>
                <w:szCs w:val="28"/>
              </w:rPr>
              <w:t xml:space="preserve">- HĐ cá nhân/cặp đôi:  HS hoàn thành vở, giơ tay trình bày miệng/ trình bày bảng. </w:t>
            </w:r>
          </w:p>
          <w:p w14:paraId="41982BDF" w14:textId="77777777" w:rsidR="005457DD" w:rsidRPr="00705D7C" w:rsidRDefault="005457DD" w:rsidP="005D2D4E">
            <w:pPr>
              <w:spacing w:before="120"/>
              <w:rPr>
                <w:b/>
                <w:color w:val="000000"/>
                <w:szCs w:val="28"/>
              </w:rPr>
            </w:pPr>
            <w:r w:rsidRPr="00705D7C">
              <w:rPr>
                <w:b/>
                <w:color w:val="000000"/>
                <w:szCs w:val="28"/>
              </w:rPr>
              <w:t>Bước 4: Kết luận, nhận định:</w:t>
            </w:r>
          </w:p>
          <w:p w14:paraId="05D7D9D0" w14:textId="77777777" w:rsidR="005457DD" w:rsidRPr="00705D7C" w:rsidRDefault="005457DD" w:rsidP="005D2D4E">
            <w:pPr>
              <w:spacing w:before="120"/>
              <w:rPr>
                <w:color w:val="000000"/>
                <w:szCs w:val="28"/>
              </w:rPr>
            </w:pPr>
            <w:r w:rsidRPr="00705D7C">
              <w:rPr>
                <w:color w:val="000000"/>
                <w:szCs w:val="28"/>
              </w:rPr>
              <w:t xml:space="preserve">GV đánh giá quá trình tiếp nhận kiến thức của HS, nhắc nhở HS hoàn thành vở đầy </w:t>
            </w:r>
            <w:r w:rsidRPr="00705D7C">
              <w:rPr>
                <w:color w:val="000000"/>
                <w:szCs w:val="28"/>
              </w:rPr>
              <w:lastRenderedPageBreak/>
              <w:t>đủ, mời 1 -2 HS phát biểu lại tính chất mối quan hệ giữa cạnh và góc trong tam giác.</w:t>
            </w:r>
          </w:p>
        </w:tc>
        <w:tc>
          <w:tcPr>
            <w:tcW w:w="5855" w:type="dxa"/>
            <w:tcBorders>
              <w:top w:val="single" w:sz="4" w:space="0" w:color="auto"/>
              <w:left w:val="single" w:sz="4" w:space="0" w:color="auto"/>
              <w:bottom w:val="single" w:sz="4" w:space="0" w:color="auto"/>
              <w:right w:val="single" w:sz="4" w:space="0" w:color="auto"/>
            </w:tcBorders>
          </w:tcPr>
          <w:p w14:paraId="44CBC532" w14:textId="77777777" w:rsidR="005457DD" w:rsidRPr="00705D7C" w:rsidRDefault="005457DD" w:rsidP="005D2D4E">
            <w:pPr>
              <w:rPr>
                <w:b/>
                <w:color w:val="000000"/>
                <w:szCs w:val="28"/>
                <w:lang w:val="nl-NL"/>
              </w:rPr>
            </w:pPr>
            <w:r w:rsidRPr="00705D7C">
              <w:rPr>
                <w:b/>
                <w:color w:val="000000"/>
                <w:szCs w:val="28"/>
                <w:lang w:val="nl-NL"/>
              </w:rPr>
              <w:lastRenderedPageBreak/>
              <w:t>1. Quan hệ giữa cạnh và góc trong một tam giác.</w:t>
            </w:r>
          </w:p>
          <w:p w14:paraId="5858F7B0" w14:textId="77777777" w:rsidR="005457DD" w:rsidRPr="00705D7C" w:rsidRDefault="005457DD" w:rsidP="005D2D4E">
            <w:pPr>
              <w:rPr>
                <w:b/>
                <w:color w:val="000000"/>
                <w:szCs w:val="28"/>
                <w:lang w:val="nl-NL"/>
              </w:rPr>
            </w:pPr>
            <w:r w:rsidRPr="00705D7C">
              <w:rPr>
                <w:b/>
                <w:color w:val="000000"/>
                <w:szCs w:val="28"/>
                <w:lang w:val="nl-NL"/>
              </w:rPr>
              <w:t>HĐKP1:</w:t>
            </w:r>
          </w:p>
          <w:p w14:paraId="682303AF" w14:textId="77777777" w:rsidR="005457DD" w:rsidRPr="00705D7C" w:rsidRDefault="005457DD" w:rsidP="005D2D4E">
            <w:pPr>
              <w:spacing w:before="240" w:after="240"/>
              <w:jc w:val="center"/>
              <w:textAlignment w:val="baseline"/>
              <w:rPr>
                <w:rFonts w:eastAsia="Times New Roman"/>
                <w:color w:val="000000"/>
                <w:szCs w:val="28"/>
              </w:rPr>
            </w:pPr>
            <w:r w:rsidRPr="00705D7C">
              <w:rPr>
                <w:noProof/>
                <w:szCs w:val="28"/>
              </w:rPr>
              <w:drawing>
                <wp:inline distT="0" distB="0" distL="0" distR="0" wp14:anchorId="76ADFCB5" wp14:editId="0BC4B51A">
                  <wp:extent cx="2457450" cy="1364585"/>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4"/>
                          <a:stretch>
                            <a:fillRect/>
                          </a:stretch>
                        </pic:blipFill>
                        <pic:spPr>
                          <a:xfrm>
                            <a:off x="0" y="0"/>
                            <a:ext cx="2460172" cy="1366097"/>
                          </a:xfrm>
                          <a:prstGeom prst="rect">
                            <a:avLst/>
                          </a:prstGeom>
                        </pic:spPr>
                      </pic:pic>
                    </a:graphicData>
                  </a:graphic>
                </wp:inline>
              </w:drawing>
            </w:r>
          </w:p>
          <w:p w14:paraId="22514E3B" w14:textId="77777777" w:rsidR="005457DD" w:rsidRPr="00705D7C" w:rsidRDefault="005457DD" w:rsidP="005D2D4E">
            <w:pPr>
              <w:rPr>
                <w:szCs w:val="28"/>
              </w:rPr>
            </w:pPr>
            <w:r w:rsidRPr="00705D7C">
              <w:rPr>
                <w:szCs w:val="28"/>
              </w:rPr>
              <w:t>- Sắp xếp độ dài ba cạnh: c &lt; a &lt; b</w:t>
            </w:r>
          </w:p>
          <w:p w14:paraId="2432F85D" w14:textId="77777777" w:rsidR="005457DD" w:rsidRPr="00705D7C" w:rsidRDefault="005457DD" w:rsidP="005D2D4E">
            <w:pPr>
              <w:rPr>
                <w:szCs w:val="28"/>
              </w:rPr>
            </w:pPr>
            <w:r w:rsidRPr="00705D7C">
              <w:rPr>
                <w:szCs w:val="28"/>
              </w:rPr>
              <w:t>- Sắp xếp độ lớn ba góc: </w:t>
            </w:r>
            <m:oMath>
              <m:acc>
                <m:accPr>
                  <m:ctrlPr>
                    <w:rPr>
                      <w:rFonts w:ascii="Cambria Math" w:hAnsi="Cambria Math"/>
                      <w:i/>
                      <w:szCs w:val="28"/>
                    </w:rPr>
                  </m:ctrlPr>
                </m:accPr>
                <m:e>
                  <m:r>
                    <w:rPr>
                      <w:rFonts w:ascii="Cambria Math" w:hAnsi="Cambria Math"/>
                      <w:szCs w:val="28"/>
                    </w:rPr>
                    <m:t>C</m:t>
                  </m:r>
                </m:e>
              </m:acc>
            </m:oMath>
            <w:r w:rsidRPr="00705D7C">
              <w:rPr>
                <w:szCs w:val="28"/>
              </w:rPr>
              <w:t xml:space="preserve"> &lt; </w:t>
            </w:r>
            <m:oMath>
              <m:acc>
                <m:accPr>
                  <m:ctrlPr>
                    <w:rPr>
                      <w:rFonts w:ascii="Cambria Math" w:hAnsi="Cambria Math"/>
                      <w:i/>
                      <w:szCs w:val="28"/>
                    </w:rPr>
                  </m:ctrlPr>
                </m:accPr>
                <m:e>
                  <m:r>
                    <w:rPr>
                      <w:rFonts w:ascii="Cambria Math" w:hAnsi="Cambria Math"/>
                      <w:szCs w:val="28"/>
                    </w:rPr>
                    <m:t>B</m:t>
                  </m:r>
                </m:e>
              </m:acc>
            </m:oMath>
            <w:r w:rsidRPr="00705D7C">
              <w:rPr>
                <w:szCs w:val="28"/>
              </w:rPr>
              <w:t xml:space="preserve"> &lt; </w:t>
            </w:r>
            <m:oMath>
              <m:acc>
                <m:accPr>
                  <m:ctrlPr>
                    <w:rPr>
                      <w:rFonts w:ascii="Cambria Math" w:hAnsi="Cambria Math"/>
                      <w:i/>
                      <w:szCs w:val="28"/>
                    </w:rPr>
                  </m:ctrlPr>
                </m:accPr>
                <m:e>
                  <m:r>
                    <w:rPr>
                      <w:rFonts w:ascii="Cambria Math" w:hAnsi="Cambria Math"/>
                      <w:szCs w:val="28"/>
                    </w:rPr>
                    <m:t>A</m:t>
                  </m:r>
                </m:e>
              </m:acc>
            </m:oMath>
          </w:p>
          <w:p w14:paraId="526ED3D6" w14:textId="77777777" w:rsidR="005457DD" w:rsidRPr="00705D7C" w:rsidRDefault="005457DD" w:rsidP="005D2D4E">
            <w:pPr>
              <w:rPr>
                <w:szCs w:val="28"/>
              </w:rPr>
            </w:pPr>
            <w:r w:rsidRPr="00705D7C">
              <w:rPr>
                <w:szCs w:val="28"/>
              </w:rPr>
              <w:t>- Nhận xét : góc đối diện với cạnh lớn hơn là góc lớn hơn và ngược lại.</w:t>
            </w:r>
          </w:p>
          <w:p w14:paraId="00C1A099" w14:textId="77777777" w:rsidR="005457DD" w:rsidRPr="00705D7C" w:rsidRDefault="005457DD" w:rsidP="005D2D4E">
            <w:pPr>
              <w:rPr>
                <w:rFonts w:eastAsia="Times New Roman"/>
                <w:i/>
                <w:color w:val="000000"/>
                <w:szCs w:val="28"/>
              </w:rPr>
            </w:pPr>
          </w:p>
          <w:p w14:paraId="1F3AB79E" w14:textId="77777777" w:rsidR="005457DD" w:rsidRPr="00705D7C" w:rsidRDefault="005457DD" w:rsidP="005D2D4E">
            <w:pPr>
              <w:rPr>
                <w:b/>
                <w:color w:val="000000"/>
                <w:szCs w:val="28"/>
                <w:lang w:val="nl-NL"/>
              </w:rPr>
            </w:pPr>
            <m:oMath>
              <m:r>
                <w:rPr>
                  <w:rFonts w:ascii="Cambria Math" w:hAnsi="Cambria Math"/>
                  <w:noProof/>
                  <w:szCs w:val="28"/>
                </w:rPr>
                <m:t>⇒</m:t>
              </m:r>
            </m:oMath>
            <w:r w:rsidRPr="00705D7C">
              <w:rPr>
                <w:color w:val="000000"/>
                <w:szCs w:val="28"/>
                <w:u w:val="single"/>
                <w:lang w:val="nl-NL"/>
              </w:rPr>
              <w:t>Kết luận:</w:t>
            </w:r>
          </w:p>
          <w:p w14:paraId="2AA2FE6B" w14:textId="77777777" w:rsidR="005457DD" w:rsidRPr="00705D7C" w:rsidRDefault="005457DD" w:rsidP="005D2D4E">
            <w:pPr>
              <w:rPr>
                <w:i/>
                <w:szCs w:val="28"/>
              </w:rPr>
            </w:pPr>
            <w:r w:rsidRPr="00705D7C">
              <w:rPr>
                <w:i/>
                <w:color w:val="000000"/>
                <w:szCs w:val="28"/>
                <w:lang w:val="nl-NL"/>
              </w:rPr>
              <w:t>Trong một tam giác, đối diện với góc lớn hơn là cạnh lớn hơn và ngược lại, đối diện với cạnh lớn hơn là góc lớn hơn.</w:t>
            </w:r>
          </w:p>
          <w:p w14:paraId="4A0721EE" w14:textId="77777777" w:rsidR="005457DD" w:rsidRPr="00705D7C" w:rsidRDefault="005457DD" w:rsidP="005D2D4E">
            <w:pPr>
              <w:rPr>
                <w:i/>
                <w:szCs w:val="28"/>
              </w:rPr>
            </w:pPr>
          </w:p>
          <w:p w14:paraId="0EAD7B7F" w14:textId="77777777" w:rsidR="005457DD" w:rsidRPr="00705D7C" w:rsidRDefault="005457DD" w:rsidP="005D2D4E">
            <w:pPr>
              <w:rPr>
                <w:i/>
                <w:szCs w:val="28"/>
              </w:rPr>
            </w:pPr>
            <w:r w:rsidRPr="00705D7C">
              <w:rPr>
                <w:i/>
                <w:szCs w:val="28"/>
              </w:rPr>
              <w:t>Ví dụ 1: SGK -tr64</w:t>
            </w:r>
          </w:p>
          <w:p w14:paraId="306772B5" w14:textId="77777777" w:rsidR="005457DD" w:rsidRPr="00705D7C" w:rsidRDefault="005457DD" w:rsidP="005D2D4E">
            <w:pPr>
              <w:rPr>
                <w:b/>
                <w:szCs w:val="28"/>
                <w:lang w:val="nl-NL"/>
              </w:rPr>
            </w:pPr>
          </w:p>
          <w:p w14:paraId="0BA84CBE" w14:textId="77777777" w:rsidR="005457DD" w:rsidRPr="00705D7C" w:rsidRDefault="005457DD" w:rsidP="005D2D4E">
            <w:pPr>
              <w:rPr>
                <w:b/>
                <w:szCs w:val="28"/>
                <w:lang w:val="nl-NL"/>
              </w:rPr>
            </w:pPr>
            <w:r w:rsidRPr="00705D7C">
              <w:rPr>
                <w:b/>
                <w:szCs w:val="28"/>
                <w:lang w:val="nl-NL"/>
              </w:rPr>
              <w:t xml:space="preserve">Thực hành 1: </w:t>
            </w:r>
          </w:p>
          <w:p w14:paraId="5294D756" w14:textId="77777777" w:rsidR="005457DD" w:rsidRPr="00705D7C" w:rsidRDefault="005457DD" w:rsidP="005D2D4E">
            <w:pPr>
              <w:spacing w:before="240" w:after="240"/>
              <w:jc w:val="center"/>
              <w:textAlignment w:val="baseline"/>
              <w:rPr>
                <w:rFonts w:eastAsia="Times New Roman"/>
                <w:color w:val="000000"/>
                <w:szCs w:val="28"/>
              </w:rPr>
            </w:pPr>
            <w:r w:rsidRPr="00705D7C">
              <w:rPr>
                <w:noProof/>
                <w:szCs w:val="28"/>
              </w:rPr>
              <w:lastRenderedPageBreak/>
              <w:drawing>
                <wp:inline distT="0" distB="0" distL="0" distR="0" wp14:anchorId="146457FA" wp14:editId="688FC7C4">
                  <wp:extent cx="2303966" cy="1012825"/>
                  <wp:effectExtent l="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5"/>
                          <a:stretch>
                            <a:fillRect/>
                          </a:stretch>
                        </pic:blipFill>
                        <pic:spPr>
                          <a:xfrm>
                            <a:off x="0" y="0"/>
                            <a:ext cx="2307169" cy="1014233"/>
                          </a:xfrm>
                          <a:prstGeom prst="rect">
                            <a:avLst/>
                          </a:prstGeom>
                        </pic:spPr>
                      </pic:pic>
                    </a:graphicData>
                  </a:graphic>
                </wp:inline>
              </w:drawing>
            </w:r>
          </w:p>
          <w:p w14:paraId="3315CE91"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a) Xét  ∆ PQR ta có : PQ &lt; RQ &lt; PR</w:t>
            </w:r>
          </w:p>
          <w:p w14:paraId="66A25FB9" w14:textId="77777777" w:rsidR="005457DD" w:rsidRPr="00705D7C" w:rsidRDefault="005457DD" w:rsidP="005D2D4E">
            <w:pPr>
              <w:spacing w:after="100" w:afterAutospacing="1"/>
              <w:jc w:val="left"/>
              <w:rPr>
                <w:rFonts w:eastAsia="Times New Roman"/>
                <w:color w:val="333333"/>
                <w:szCs w:val="28"/>
              </w:rPr>
            </w:pPr>
            <m:oMath>
              <m:r>
                <w:rPr>
                  <w:rFonts w:ascii="Cambria Math" w:hAnsi="Cambria Math"/>
                  <w:noProof/>
                  <w:szCs w:val="28"/>
                </w:rPr>
                <m:t>⇒</m:t>
              </m:r>
            </m:oMath>
            <w:r w:rsidRPr="00705D7C">
              <w:rPr>
                <w:rFonts w:eastAsia="Times New Roman"/>
                <w:color w:val="333333"/>
                <w:szCs w:val="28"/>
              </w:rPr>
              <w:t> </w:t>
            </w:r>
            <m:oMath>
              <m:acc>
                <m:accPr>
                  <m:ctrlPr>
                    <w:rPr>
                      <w:rFonts w:ascii="Cambria Math" w:hAnsi="Cambria Math"/>
                      <w:i/>
                      <w:szCs w:val="28"/>
                    </w:rPr>
                  </m:ctrlPr>
                </m:accPr>
                <m:e>
                  <m:r>
                    <w:rPr>
                      <w:rFonts w:ascii="Cambria Math" w:hAnsi="Cambria Math"/>
                      <w:szCs w:val="28"/>
                    </w:rPr>
                    <m:t>PRQ</m:t>
                  </m:r>
                </m:e>
              </m:acc>
            </m:oMath>
            <w:r w:rsidRPr="00705D7C">
              <w:rPr>
                <w:rFonts w:eastAsia="Times New Roman"/>
                <w:color w:val="333333"/>
                <w:szCs w:val="28"/>
              </w:rPr>
              <w:t> &lt; </w:t>
            </w:r>
            <m:oMath>
              <m:acc>
                <m:accPr>
                  <m:ctrlPr>
                    <w:rPr>
                      <w:rFonts w:ascii="Cambria Math" w:hAnsi="Cambria Math"/>
                      <w:i/>
                      <w:szCs w:val="28"/>
                    </w:rPr>
                  </m:ctrlPr>
                </m:accPr>
                <m:e>
                  <m:r>
                    <w:rPr>
                      <w:rFonts w:ascii="Cambria Math" w:hAnsi="Cambria Math"/>
                      <w:szCs w:val="28"/>
                    </w:rPr>
                    <m:t>RPQ</m:t>
                  </m:r>
                </m:e>
              </m:acc>
            </m:oMath>
            <w:r w:rsidRPr="00705D7C">
              <w:rPr>
                <w:rFonts w:eastAsia="Times New Roman"/>
                <w:color w:val="333333"/>
                <w:szCs w:val="28"/>
              </w:rPr>
              <w:t>  &lt; </w:t>
            </w:r>
            <m:oMath>
              <m:acc>
                <m:accPr>
                  <m:ctrlPr>
                    <w:rPr>
                      <w:rFonts w:ascii="Cambria Math" w:hAnsi="Cambria Math"/>
                      <w:i/>
                      <w:szCs w:val="28"/>
                    </w:rPr>
                  </m:ctrlPr>
                </m:accPr>
                <m:e>
                  <m:r>
                    <w:rPr>
                      <w:rFonts w:ascii="Cambria Math" w:hAnsi="Cambria Math"/>
                      <w:szCs w:val="28"/>
                    </w:rPr>
                    <m:t>RQP</m:t>
                  </m:r>
                </m:e>
              </m:acc>
            </m:oMath>
            <w:r w:rsidRPr="00705D7C">
              <w:rPr>
                <w:rFonts w:eastAsia="Times New Roman"/>
                <w:color w:val="333333"/>
                <w:szCs w:val="28"/>
              </w:rPr>
              <w:t>.</w:t>
            </w:r>
          </w:p>
          <w:p w14:paraId="7E3F2E3F"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b) Xét  ∆ ABC ta có:</w:t>
            </w:r>
          </w:p>
          <w:p w14:paraId="58DE1242"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 </w:t>
            </w:r>
            <m:oMath>
              <m:acc>
                <m:accPr>
                  <m:ctrlPr>
                    <w:rPr>
                      <w:rFonts w:ascii="Cambria Math" w:hAnsi="Cambria Math"/>
                      <w:i/>
                      <w:szCs w:val="28"/>
                    </w:rPr>
                  </m:ctrlPr>
                </m:accPr>
                <m:e>
                  <m:r>
                    <w:rPr>
                      <w:rFonts w:ascii="Cambria Math" w:hAnsi="Cambria Math"/>
                      <w:szCs w:val="28"/>
                    </w:rPr>
                    <m:t>BAC</m:t>
                  </m:r>
                </m:e>
              </m:acc>
            </m:oMath>
            <w:r w:rsidRPr="00705D7C">
              <w:rPr>
                <w:rFonts w:eastAsia="Times New Roman"/>
                <w:color w:val="333333"/>
                <w:szCs w:val="28"/>
              </w:rPr>
              <w:t> &lt; </w:t>
            </w:r>
            <m:oMath>
              <m:acc>
                <m:accPr>
                  <m:ctrlPr>
                    <w:rPr>
                      <w:rFonts w:ascii="Cambria Math" w:hAnsi="Cambria Math"/>
                      <w:i/>
                      <w:szCs w:val="28"/>
                    </w:rPr>
                  </m:ctrlPr>
                </m:accPr>
                <m:e>
                  <m:r>
                    <w:rPr>
                      <w:rFonts w:ascii="Cambria Math" w:hAnsi="Cambria Math"/>
                      <w:szCs w:val="28"/>
                    </w:rPr>
                    <m:t>BCA</m:t>
                  </m:r>
                </m:e>
              </m:acc>
            </m:oMath>
            <w:r w:rsidRPr="00705D7C">
              <w:rPr>
                <w:rFonts w:eastAsia="Times New Roman"/>
                <w:color w:val="333333"/>
                <w:szCs w:val="28"/>
              </w:rPr>
              <w:t>  &lt; </w:t>
            </w:r>
            <m:oMath>
              <m:acc>
                <m:accPr>
                  <m:ctrlPr>
                    <w:rPr>
                      <w:rFonts w:ascii="Cambria Math" w:hAnsi="Cambria Math"/>
                      <w:i/>
                      <w:szCs w:val="28"/>
                    </w:rPr>
                  </m:ctrlPr>
                </m:accPr>
                <m:e>
                  <m:r>
                    <w:rPr>
                      <w:rFonts w:ascii="Cambria Math" w:hAnsi="Cambria Math"/>
                      <w:szCs w:val="28"/>
                    </w:rPr>
                    <m:t>ABC</m:t>
                  </m:r>
                </m:e>
              </m:acc>
            </m:oMath>
            <w:r w:rsidRPr="00705D7C">
              <w:rPr>
                <w:rFonts w:eastAsia="Times New Roman"/>
                <w:color w:val="333333"/>
                <w:szCs w:val="28"/>
              </w:rPr>
              <w:t> </w:t>
            </w:r>
          </w:p>
          <w:p w14:paraId="5A6F530E" w14:textId="77777777" w:rsidR="005457DD" w:rsidRPr="00705D7C" w:rsidRDefault="005457DD" w:rsidP="005D2D4E">
            <w:pPr>
              <w:spacing w:after="100" w:afterAutospacing="1"/>
              <w:jc w:val="left"/>
              <w:rPr>
                <w:rFonts w:eastAsia="Times New Roman"/>
                <w:color w:val="333333"/>
                <w:szCs w:val="28"/>
              </w:rPr>
            </w:pPr>
            <m:oMath>
              <m:r>
                <w:rPr>
                  <w:rFonts w:ascii="Cambria Math" w:hAnsi="Cambria Math"/>
                  <w:noProof/>
                  <w:szCs w:val="28"/>
                </w:rPr>
                <m:t>⇒</m:t>
              </m:r>
            </m:oMath>
            <w:r w:rsidRPr="00705D7C">
              <w:rPr>
                <w:rFonts w:eastAsia="Times New Roman"/>
                <w:color w:val="333333"/>
                <w:szCs w:val="28"/>
              </w:rPr>
              <w:t xml:space="preserve"> BC &lt; AB &lt; AC.</w:t>
            </w:r>
          </w:p>
          <w:p w14:paraId="7BD21B32" w14:textId="77777777" w:rsidR="005457DD" w:rsidRPr="00705D7C" w:rsidRDefault="005457DD" w:rsidP="005D2D4E">
            <w:pPr>
              <w:spacing w:before="240" w:after="240"/>
              <w:jc w:val="left"/>
              <w:textAlignment w:val="baseline"/>
              <w:rPr>
                <w:rFonts w:eastAsia="Times New Roman"/>
                <w:b/>
                <w:color w:val="000000"/>
                <w:szCs w:val="28"/>
              </w:rPr>
            </w:pPr>
            <w:r w:rsidRPr="00705D7C">
              <w:rPr>
                <w:rFonts w:eastAsia="Times New Roman"/>
                <w:b/>
                <w:color w:val="000000"/>
                <w:szCs w:val="28"/>
              </w:rPr>
              <w:t>Vận dụng 1:</w:t>
            </w:r>
          </w:p>
          <w:p w14:paraId="466A4892"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a) </w:t>
            </w:r>
          </w:p>
          <w:p w14:paraId="766EE92B" w14:textId="77777777" w:rsidR="005457DD" w:rsidRPr="00705D7C" w:rsidRDefault="005457DD" w:rsidP="005D2D4E">
            <w:pPr>
              <w:spacing w:after="100" w:afterAutospacing="1"/>
              <w:jc w:val="center"/>
              <w:rPr>
                <w:rFonts w:eastAsia="Times New Roman"/>
                <w:color w:val="333333"/>
                <w:szCs w:val="28"/>
              </w:rPr>
            </w:pPr>
            <w:r w:rsidRPr="00705D7C">
              <w:rPr>
                <w:rFonts w:eastAsia="Times New Roman"/>
                <w:noProof/>
                <w:color w:val="000000"/>
                <w:szCs w:val="28"/>
              </w:rPr>
              <w:drawing>
                <wp:inline distT="0" distB="0" distL="0" distR="0" wp14:anchorId="6EEFA203" wp14:editId="7A2737EF">
                  <wp:extent cx="2524386" cy="925830"/>
                  <wp:effectExtent l="0" t="0" r="9525" b="7620"/>
                  <wp:docPr id="148" name="Picture 148" descr="C:\Users\LaptopAZ.vn\AppData\Local\Microsoft\Windows\INetCache\Content.MSO\3832CA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0" descr="C:\Users\LaptopAZ.vn\AppData\Local\Microsoft\Windows\INetCache\Content.MSO\3832CADB.tmp"/>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547293" cy="934231"/>
                          </a:xfrm>
                          <a:prstGeom prst="rect">
                            <a:avLst/>
                          </a:prstGeom>
                          <a:noFill/>
                          <a:ln>
                            <a:noFill/>
                          </a:ln>
                        </pic:spPr>
                      </pic:pic>
                    </a:graphicData>
                  </a:graphic>
                </wp:inline>
              </w:drawing>
            </w:r>
          </w:p>
          <w:p w14:paraId="17F4188D"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 xml:space="preserve">∆ DEF có góc F là góc tù </w:t>
            </w:r>
          </w:p>
          <w:p w14:paraId="0A5E8B5A" w14:textId="77777777" w:rsidR="005457DD" w:rsidRPr="00705D7C" w:rsidRDefault="005457DD" w:rsidP="005D2D4E">
            <w:pPr>
              <w:spacing w:after="100" w:afterAutospacing="1"/>
              <w:jc w:val="left"/>
              <w:rPr>
                <w:rFonts w:eastAsia="Times New Roman"/>
                <w:color w:val="333333"/>
                <w:szCs w:val="28"/>
              </w:rPr>
            </w:pPr>
            <m:oMath>
              <m:r>
                <w:rPr>
                  <w:rFonts w:ascii="Cambria Math" w:hAnsi="Cambria Math"/>
                  <w:noProof/>
                  <w:szCs w:val="28"/>
                </w:rPr>
                <m:t>⇒</m:t>
              </m:r>
            </m:oMath>
            <w:r w:rsidRPr="00705D7C">
              <w:rPr>
                <w:rFonts w:eastAsia="Times New Roman"/>
                <w:color w:val="333333"/>
                <w:szCs w:val="28"/>
              </w:rPr>
              <w:t xml:space="preserve"> góc F là lớn nhất </w:t>
            </w:r>
          </w:p>
          <w:p w14:paraId="6814C306" w14:textId="77777777" w:rsidR="005457DD" w:rsidRPr="00705D7C" w:rsidRDefault="005457DD" w:rsidP="005D2D4E">
            <w:pPr>
              <w:spacing w:after="100" w:afterAutospacing="1"/>
              <w:jc w:val="left"/>
              <w:rPr>
                <w:rFonts w:eastAsia="Times New Roman"/>
                <w:color w:val="333333"/>
                <w:szCs w:val="28"/>
              </w:rPr>
            </w:pPr>
            <m:oMath>
              <m:r>
                <w:rPr>
                  <w:rFonts w:ascii="Cambria Math" w:hAnsi="Cambria Math"/>
                  <w:noProof/>
                  <w:szCs w:val="28"/>
                </w:rPr>
                <m:t>⇒</m:t>
              </m:r>
            </m:oMath>
            <w:r w:rsidRPr="00705D7C">
              <w:rPr>
                <w:rFonts w:eastAsia="Times New Roman"/>
                <w:color w:val="333333"/>
                <w:szCs w:val="28"/>
              </w:rPr>
              <w:t xml:space="preserve"> DE là cạnh lớn nhất.</w:t>
            </w:r>
          </w:p>
          <w:p w14:paraId="7F8ABA62"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b) </w:t>
            </w:r>
          </w:p>
          <w:p w14:paraId="081D2F73"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noProof/>
                <w:color w:val="000000"/>
                <w:szCs w:val="28"/>
              </w:rPr>
              <w:lastRenderedPageBreak/>
              <w:drawing>
                <wp:inline distT="0" distB="0" distL="0" distR="0" wp14:anchorId="4D99CCC6" wp14:editId="2051B900">
                  <wp:extent cx="2162175" cy="1134525"/>
                  <wp:effectExtent l="0" t="0" r="0" b="8890"/>
                  <wp:docPr id="147" name="Picture 147" descr="C:\Users\LaptopAZ.vn\AppData\Local\Microsoft\Windows\INetCache\Content.MSO\677004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1" descr="C:\Users\LaptopAZ.vn\AppData\Local\Microsoft\Windows\INetCache\Content.MSO\677004A1.tmp"/>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166539" cy="1136815"/>
                          </a:xfrm>
                          <a:prstGeom prst="rect">
                            <a:avLst/>
                          </a:prstGeom>
                          <a:noFill/>
                          <a:ln>
                            <a:noFill/>
                          </a:ln>
                        </pic:spPr>
                      </pic:pic>
                    </a:graphicData>
                  </a:graphic>
                </wp:inline>
              </w:drawing>
            </w:r>
          </w:p>
          <w:p w14:paraId="62B20D31"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 ABC là tam giác vuông tại A</w:t>
            </w:r>
          </w:p>
          <w:p w14:paraId="63B0F667" w14:textId="77777777" w:rsidR="005457DD" w:rsidRPr="00705D7C" w:rsidRDefault="005457DD" w:rsidP="005D2D4E">
            <w:pPr>
              <w:spacing w:after="100" w:afterAutospacing="1"/>
              <w:jc w:val="left"/>
              <w:rPr>
                <w:rFonts w:eastAsia="Times New Roman"/>
                <w:color w:val="333333"/>
                <w:szCs w:val="28"/>
              </w:rPr>
            </w:pPr>
            <m:oMath>
              <m:r>
                <w:rPr>
                  <w:rFonts w:ascii="Cambria Math" w:hAnsi="Cambria Math"/>
                  <w:noProof/>
                  <w:szCs w:val="28"/>
                </w:rPr>
                <m:t>⇒</m:t>
              </m:r>
            </m:oMath>
            <w:r w:rsidRPr="00705D7C">
              <w:rPr>
                <w:rFonts w:eastAsia="Times New Roman"/>
                <w:color w:val="333333"/>
                <w:szCs w:val="28"/>
              </w:rPr>
              <w:t xml:space="preserve"> góc A là lớn nhất  </w:t>
            </w:r>
          </w:p>
          <w:p w14:paraId="16E9B2F3" w14:textId="77777777" w:rsidR="005457DD" w:rsidRPr="00705D7C" w:rsidRDefault="005457DD" w:rsidP="005D2D4E">
            <w:pPr>
              <w:spacing w:after="100" w:afterAutospacing="1"/>
              <w:jc w:val="left"/>
              <w:rPr>
                <w:rFonts w:eastAsia="Times New Roman"/>
                <w:color w:val="333333"/>
                <w:szCs w:val="28"/>
              </w:rPr>
            </w:pPr>
            <m:oMath>
              <m:r>
                <w:rPr>
                  <w:rFonts w:ascii="Cambria Math" w:hAnsi="Cambria Math"/>
                  <w:noProof/>
                  <w:szCs w:val="28"/>
                </w:rPr>
                <m:t>⇒</m:t>
              </m:r>
            </m:oMath>
            <w:r w:rsidRPr="00705D7C">
              <w:rPr>
                <w:rFonts w:eastAsia="Times New Roman"/>
                <w:color w:val="333333"/>
                <w:szCs w:val="28"/>
              </w:rPr>
              <w:t xml:space="preserve"> BC là cạnh có độ dài lớn nhất của ∆ABC.</w:t>
            </w:r>
          </w:p>
        </w:tc>
      </w:tr>
    </w:tbl>
    <w:p w14:paraId="1AEB20A4" w14:textId="77777777" w:rsidR="005457DD" w:rsidRPr="00705D7C" w:rsidRDefault="005457DD" w:rsidP="005457DD">
      <w:pPr>
        <w:spacing w:before="120"/>
        <w:rPr>
          <w:rFonts w:eastAsia="Calibri" w:cs="Times New Roman"/>
          <w:b/>
          <w:color w:val="000000"/>
          <w:szCs w:val="28"/>
          <w:lang w:val="nl-NL"/>
        </w:rPr>
      </w:pPr>
    </w:p>
    <w:p w14:paraId="494FEF85"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Hoạt động 2: Đường vuông góc và đường xiên</w:t>
      </w:r>
    </w:p>
    <w:p w14:paraId="1AA4A726"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39AD0A83" w14:textId="77777777" w:rsidR="005457DD" w:rsidRPr="00705D7C" w:rsidRDefault="005457DD" w:rsidP="005457DD">
      <w:pPr>
        <w:tabs>
          <w:tab w:val="left" w:pos="567"/>
          <w:tab w:val="left" w:pos="1134"/>
        </w:tabs>
        <w:spacing w:before="120"/>
        <w:rPr>
          <w:rFonts w:eastAsia="Calibri" w:cs="Times New Roman"/>
          <w:color w:val="000000"/>
          <w:szCs w:val="28"/>
        </w:rPr>
      </w:pPr>
      <w:r w:rsidRPr="00705D7C">
        <w:rPr>
          <w:rFonts w:eastAsia="Calibri" w:cs="Times New Roman"/>
          <w:color w:val="000000"/>
          <w:szCs w:val="28"/>
        </w:rPr>
        <w:t>- HS nhận biết, hiểu và ghi nhớ một số khái niệm liên quan đến đường vuông góc và đường xiên.</w:t>
      </w:r>
    </w:p>
    <w:p w14:paraId="3E7915C9"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HS thực hiện lần lượt các yêu cầu của GV để tiếp nhận kiến thức về đường vuông góc và đường xiên.</w:t>
      </w:r>
    </w:p>
    <w:p w14:paraId="4645A3D3"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Nhận biết đường vuông góc và đường xiên, trả lời được các câu hỏi, hoàn thành </w:t>
      </w:r>
      <w:r w:rsidRPr="00705D7C">
        <w:rPr>
          <w:rFonts w:eastAsia="Calibri" w:cs="Times New Roman"/>
          <w:b/>
          <w:color w:val="000000"/>
          <w:szCs w:val="28"/>
          <w:lang w:val="nl-NL"/>
        </w:rPr>
        <w:t>HĐKP2</w:t>
      </w:r>
    </w:p>
    <w:p w14:paraId="78AAAD64" w14:textId="77777777" w:rsidR="005457DD" w:rsidRPr="00705D7C" w:rsidRDefault="005457DD" w:rsidP="005457DD">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1"/>
        <w:tblW w:w="9241" w:type="dxa"/>
        <w:tblLook w:val="04A0" w:firstRow="1" w:lastRow="0" w:firstColumn="1" w:lastColumn="0" w:noHBand="0" w:noVBand="1"/>
      </w:tblPr>
      <w:tblGrid>
        <w:gridCol w:w="4855"/>
        <w:gridCol w:w="4386"/>
      </w:tblGrid>
      <w:tr w:rsidR="005457DD" w:rsidRPr="00705D7C" w14:paraId="3B1E5362" w14:textId="77777777" w:rsidTr="005D2D4E">
        <w:tc>
          <w:tcPr>
            <w:tcW w:w="4855" w:type="dxa"/>
            <w:tcBorders>
              <w:top w:val="single" w:sz="4" w:space="0" w:color="auto"/>
              <w:left w:val="single" w:sz="4" w:space="0" w:color="auto"/>
              <w:bottom w:val="single" w:sz="4" w:space="0" w:color="auto"/>
              <w:right w:val="single" w:sz="4" w:space="0" w:color="auto"/>
            </w:tcBorders>
            <w:hideMark/>
          </w:tcPr>
          <w:p w14:paraId="46CACA11" w14:textId="77777777" w:rsidR="005457DD" w:rsidRPr="00705D7C" w:rsidRDefault="005457DD" w:rsidP="005D2D4E">
            <w:pPr>
              <w:tabs>
                <w:tab w:val="left" w:pos="495"/>
              </w:tabs>
              <w:spacing w:before="120"/>
              <w:jc w:val="center"/>
              <w:rPr>
                <w:b/>
                <w:color w:val="000000"/>
                <w:szCs w:val="28"/>
              </w:rPr>
            </w:pPr>
            <w:r w:rsidRPr="00705D7C">
              <w:rPr>
                <w:b/>
                <w:color w:val="000000"/>
                <w:szCs w:val="28"/>
              </w:rPr>
              <w:t>HOẠT ĐỘNG CỦA GV VÀ HS</w:t>
            </w:r>
          </w:p>
        </w:tc>
        <w:tc>
          <w:tcPr>
            <w:tcW w:w="4386" w:type="dxa"/>
            <w:tcBorders>
              <w:top w:val="single" w:sz="4" w:space="0" w:color="auto"/>
              <w:left w:val="single" w:sz="4" w:space="0" w:color="auto"/>
              <w:bottom w:val="single" w:sz="4" w:space="0" w:color="auto"/>
              <w:right w:val="single" w:sz="4" w:space="0" w:color="auto"/>
            </w:tcBorders>
            <w:hideMark/>
          </w:tcPr>
          <w:p w14:paraId="6CB6C7DD" w14:textId="77777777" w:rsidR="005457DD" w:rsidRPr="00705D7C" w:rsidRDefault="005457DD" w:rsidP="005D2D4E">
            <w:pPr>
              <w:spacing w:before="120"/>
              <w:jc w:val="center"/>
              <w:rPr>
                <w:b/>
                <w:color w:val="000000"/>
                <w:szCs w:val="28"/>
              </w:rPr>
            </w:pPr>
            <w:r w:rsidRPr="00705D7C">
              <w:rPr>
                <w:b/>
                <w:color w:val="000000"/>
                <w:szCs w:val="28"/>
              </w:rPr>
              <w:t>SẢN PHẨM DỰ KIẾN</w:t>
            </w:r>
          </w:p>
        </w:tc>
      </w:tr>
      <w:tr w:rsidR="005457DD" w:rsidRPr="00705D7C" w14:paraId="20827E01" w14:textId="77777777" w:rsidTr="005D2D4E">
        <w:tc>
          <w:tcPr>
            <w:tcW w:w="4855" w:type="dxa"/>
            <w:tcBorders>
              <w:top w:val="single" w:sz="4" w:space="0" w:color="auto"/>
              <w:left w:val="single" w:sz="4" w:space="0" w:color="auto"/>
              <w:bottom w:val="single" w:sz="4" w:space="0" w:color="auto"/>
              <w:right w:val="single" w:sz="4" w:space="0" w:color="auto"/>
            </w:tcBorders>
            <w:hideMark/>
          </w:tcPr>
          <w:p w14:paraId="1571B83C" w14:textId="77777777" w:rsidR="005457DD" w:rsidRPr="00705D7C" w:rsidRDefault="005457DD" w:rsidP="005D2D4E">
            <w:pPr>
              <w:spacing w:before="120"/>
              <w:rPr>
                <w:b/>
                <w:color w:val="000000"/>
                <w:szCs w:val="28"/>
              </w:rPr>
            </w:pPr>
            <w:r w:rsidRPr="00705D7C">
              <w:rPr>
                <w:b/>
                <w:color w:val="000000"/>
                <w:szCs w:val="28"/>
              </w:rPr>
              <w:t>Bước 1: Chuyển giao nhiệm vụ:</w:t>
            </w:r>
          </w:p>
          <w:p w14:paraId="46B5A346" w14:textId="77777777" w:rsidR="005457DD" w:rsidRPr="00705D7C" w:rsidRDefault="005457DD" w:rsidP="005D2D4E">
            <w:pPr>
              <w:spacing w:before="120"/>
              <w:rPr>
                <w:b/>
                <w:color w:val="000000"/>
                <w:szCs w:val="28"/>
              </w:rPr>
            </w:pPr>
            <w:r w:rsidRPr="00705D7C">
              <w:rPr>
                <w:color w:val="000000"/>
                <w:szCs w:val="28"/>
              </w:rPr>
              <w:t xml:space="preserve">- GV yêu cầu HS hoạt động nhóm thực hiện các yêu cầu hoàn thành </w:t>
            </w:r>
            <w:r w:rsidRPr="00705D7C">
              <w:rPr>
                <w:b/>
                <w:color w:val="000000"/>
                <w:szCs w:val="28"/>
              </w:rPr>
              <w:t xml:space="preserve">HĐKP2. </w:t>
            </w:r>
          </w:p>
          <w:p w14:paraId="4145873A" w14:textId="77777777" w:rsidR="005457DD" w:rsidRPr="00705D7C" w:rsidRDefault="005457DD" w:rsidP="005D2D4E">
            <w:pPr>
              <w:spacing w:before="120"/>
              <w:rPr>
                <w:color w:val="000000"/>
                <w:szCs w:val="28"/>
              </w:rPr>
            </w:pPr>
            <w:r w:rsidRPr="00705D7C">
              <w:rPr>
                <w:color w:val="000000"/>
                <w:szCs w:val="28"/>
              </w:rPr>
              <w:t xml:space="preserve">- GV dẫn dắt, đặt câu hỏi </w:t>
            </w:r>
            <m:oMath>
              <m:r>
                <w:rPr>
                  <w:rFonts w:ascii="Cambria Math" w:hAnsi="Cambria Math"/>
                  <w:color w:val="000000"/>
                  <w:szCs w:val="28"/>
                </w:rPr>
                <m:t>→</m:t>
              </m:r>
            </m:oMath>
            <w:r w:rsidRPr="00705D7C">
              <w:rPr>
                <w:color w:val="000000"/>
                <w:szCs w:val="28"/>
              </w:rPr>
              <w:t xml:space="preserve"> khái niệm đường vuông góc, đường xiên, khoảng </w:t>
            </w:r>
            <w:r w:rsidRPr="00705D7C">
              <w:rPr>
                <w:color w:val="000000"/>
                <w:szCs w:val="28"/>
              </w:rPr>
              <w:lastRenderedPageBreak/>
              <w:t>cách từ một điểm đến một đường thẳng, đường xiên như trong khung kiến thức trọng tâm.</w:t>
            </w:r>
          </w:p>
          <w:p w14:paraId="23618AE6" w14:textId="77777777" w:rsidR="005457DD" w:rsidRPr="00705D7C" w:rsidRDefault="005457DD" w:rsidP="005D2D4E">
            <w:pPr>
              <w:jc w:val="center"/>
              <w:rPr>
                <w:color w:val="000000"/>
                <w:szCs w:val="28"/>
                <w:u w:val="single"/>
                <w:lang w:val="nl-NL"/>
              </w:rPr>
            </w:pPr>
            <w:r w:rsidRPr="00705D7C">
              <w:rPr>
                <w:noProof/>
                <w:szCs w:val="28"/>
              </w:rPr>
              <w:drawing>
                <wp:inline distT="0" distB="0" distL="0" distR="0" wp14:anchorId="7A32EC25" wp14:editId="0E9A3BA9">
                  <wp:extent cx="1438275" cy="14001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8">
                            <a:biLevel thresh="75000"/>
                          </a:blip>
                          <a:stretch>
                            <a:fillRect/>
                          </a:stretch>
                        </pic:blipFill>
                        <pic:spPr>
                          <a:xfrm>
                            <a:off x="0" y="0"/>
                            <a:ext cx="1438275" cy="1400175"/>
                          </a:xfrm>
                          <a:prstGeom prst="rect">
                            <a:avLst/>
                          </a:prstGeom>
                        </pic:spPr>
                      </pic:pic>
                    </a:graphicData>
                  </a:graphic>
                </wp:inline>
              </w:drawing>
            </w:r>
          </w:p>
          <w:p w14:paraId="701A5053" w14:textId="77777777" w:rsidR="005457DD" w:rsidRPr="00705D7C" w:rsidRDefault="005457DD" w:rsidP="005D2D4E">
            <w:pPr>
              <w:jc w:val="left"/>
              <w:textAlignment w:val="baseline"/>
              <w:rPr>
                <w:rFonts w:eastAsia="Times New Roman"/>
                <w:i/>
                <w:color w:val="000000"/>
                <w:szCs w:val="28"/>
              </w:rPr>
            </w:pPr>
            <w:r w:rsidRPr="00705D7C">
              <w:rPr>
                <w:rFonts w:eastAsia="Times New Roman"/>
                <w:i/>
                <w:color w:val="000000"/>
                <w:szCs w:val="28"/>
              </w:rPr>
              <w:t xml:space="preserve">- Đoạn thẳng MH gọi là </w:t>
            </w:r>
            <w:r w:rsidRPr="00705D7C">
              <w:rPr>
                <w:rFonts w:eastAsia="Times New Roman"/>
                <w:b/>
                <w:i/>
                <w:color w:val="000000"/>
                <w:szCs w:val="28"/>
              </w:rPr>
              <w:t>đoạn vuông góc</w:t>
            </w:r>
            <w:r w:rsidRPr="00705D7C">
              <w:rPr>
                <w:rFonts w:eastAsia="Times New Roman"/>
                <w:i/>
                <w:color w:val="000000"/>
                <w:szCs w:val="28"/>
              </w:rPr>
              <w:t xml:space="preserve"> hay </w:t>
            </w:r>
            <w:r w:rsidRPr="00705D7C">
              <w:rPr>
                <w:rFonts w:eastAsia="Times New Roman"/>
                <w:b/>
                <w:i/>
                <w:color w:val="000000"/>
                <w:szCs w:val="28"/>
              </w:rPr>
              <w:t>đường vuông góc</w:t>
            </w:r>
            <w:r w:rsidRPr="00705D7C">
              <w:rPr>
                <w:rFonts w:eastAsia="Times New Roman"/>
                <w:i/>
                <w:color w:val="000000"/>
                <w:szCs w:val="28"/>
              </w:rPr>
              <w:t xml:space="preserve"> kẻ từ điểm M đến đường thẳng d.</w:t>
            </w:r>
          </w:p>
          <w:p w14:paraId="3C8877E3" w14:textId="77777777" w:rsidR="005457DD" w:rsidRPr="00705D7C" w:rsidRDefault="005457DD" w:rsidP="005D2D4E">
            <w:pPr>
              <w:jc w:val="left"/>
              <w:textAlignment w:val="baseline"/>
              <w:rPr>
                <w:rFonts w:eastAsia="Times New Roman"/>
                <w:i/>
                <w:color w:val="000000"/>
                <w:szCs w:val="28"/>
              </w:rPr>
            </w:pPr>
            <w:r w:rsidRPr="00705D7C">
              <w:rPr>
                <w:rFonts w:eastAsia="Times New Roman"/>
                <w:i/>
                <w:color w:val="000000"/>
                <w:szCs w:val="28"/>
              </w:rPr>
              <w:t xml:space="preserve">- Đoạn thẳng MA gọi là một </w:t>
            </w:r>
            <w:r w:rsidRPr="00705D7C">
              <w:rPr>
                <w:rFonts w:eastAsia="Times New Roman"/>
                <w:b/>
                <w:i/>
                <w:color w:val="000000"/>
                <w:szCs w:val="28"/>
              </w:rPr>
              <w:t>đường xiên</w:t>
            </w:r>
            <w:r w:rsidRPr="00705D7C">
              <w:rPr>
                <w:rFonts w:eastAsia="Times New Roman"/>
                <w:i/>
                <w:color w:val="000000"/>
                <w:szCs w:val="28"/>
              </w:rPr>
              <w:t xml:space="preserve"> kẻ từ điểm M đến đường thẳng d.</w:t>
            </w:r>
          </w:p>
          <w:p w14:paraId="5A6C2358" w14:textId="77777777" w:rsidR="005457DD" w:rsidRPr="00705D7C" w:rsidRDefault="005457DD" w:rsidP="005D2D4E">
            <w:pPr>
              <w:jc w:val="left"/>
              <w:textAlignment w:val="baseline"/>
              <w:rPr>
                <w:rFonts w:eastAsia="Times New Roman"/>
                <w:i/>
                <w:color w:val="000000"/>
                <w:szCs w:val="28"/>
              </w:rPr>
            </w:pPr>
            <w:r w:rsidRPr="00705D7C">
              <w:rPr>
                <w:rFonts w:eastAsia="Times New Roman"/>
                <w:i/>
                <w:color w:val="000000"/>
                <w:szCs w:val="28"/>
              </w:rPr>
              <w:t xml:space="preserve">- Độ dài đoạn MH được gọi là </w:t>
            </w:r>
            <w:r w:rsidRPr="00705D7C">
              <w:rPr>
                <w:rFonts w:eastAsia="Times New Roman"/>
                <w:b/>
                <w:i/>
                <w:color w:val="000000"/>
                <w:szCs w:val="28"/>
              </w:rPr>
              <w:t>khoảng cách</w:t>
            </w:r>
            <w:r w:rsidRPr="00705D7C">
              <w:rPr>
                <w:rFonts w:eastAsia="Times New Roman"/>
                <w:i/>
                <w:color w:val="000000"/>
                <w:szCs w:val="28"/>
              </w:rPr>
              <w:t xml:space="preserve"> từ điểm M đến đường thẳng d.</w:t>
            </w:r>
          </w:p>
          <w:p w14:paraId="0194C5AF" w14:textId="77777777" w:rsidR="005457DD" w:rsidRPr="00705D7C" w:rsidRDefault="005457DD" w:rsidP="005D2D4E">
            <w:pPr>
              <w:spacing w:before="120"/>
              <w:rPr>
                <w:color w:val="000000"/>
                <w:szCs w:val="28"/>
              </w:rPr>
            </w:pPr>
            <w:r w:rsidRPr="00705D7C">
              <w:rPr>
                <w:color w:val="000000"/>
                <w:szCs w:val="28"/>
              </w:rPr>
              <w:t>- GV giao BTT, yêu cầu HS áp dụng kiến thức về khoảng cách từ một điểm đến một đường thẳng, đường xiên thực hiện trả lời câu hỏi giải BT:</w:t>
            </w:r>
          </w:p>
          <w:p w14:paraId="43706E77" w14:textId="77777777" w:rsidR="005457DD" w:rsidRPr="00705D7C" w:rsidRDefault="005457DD" w:rsidP="005D2D4E">
            <w:pPr>
              <w:spacing w:before="120"/>
              <w:rPr>
                <w:i/>
                <w:color w:val="000000"/>
                <w:szCs w:val="28"/>
              </w:rPr>
            </w:pPr>
            <w:r w:rsidRPr="00705D7C">
              <w:rPr>
                <w:i/>
                <w:color w:val="000000"/>
                <w:szCs w:val="28"/>
              </w:rPr>
              <w:t>Cho tam giác ABC vuông tại A.</w:t>
            </w:r>
          </w:p>
          <w:p w14:paraId="4B4AA54C" w14:textId="77777777" w:rsidR="005457DD" w:rsidRPr="00705D7C" w:rsidRDefault="005457DD" w:rsidP="005D2D4E">
            <w:pPr>
              <w:spacing w:before="120"/>
              <w:rPr>
                <w:i/>
                <w:color w:val="000000"/>
                <w:szCs w:val="28"/>
              </w:rPr>
            </w:pPr>
            <w:r w:rsidRPr="00705D7C">
              <w:rPr>
                <w:i/>
                <w:color w:val="000000"/>
                <w:szCs w:val="28"/>
              </w:rPr>
              <w:t>a) Khoảng cách từ điểm B đến đường thẳng AC bằng độ dài đoạn thẳng nào?</w:t>
            </w:r>
          </w:p>
          <w:p w14:paraId="09B4204A" w14:textId="77777777" w:rsidR="005457DD" w:rsidRPr="00705D7C" w:rsidRDefault="005457DD" w:rsidP="005D2D4E">
            <w:pPr>
              <w:spacing w:before="120"/>
              <w:rPr>
                <w:i/>
                <w:color w:val="000000"/>
                <w:szCs w:val="28"/>
              </w:rPr>
            </w:pPr>
            <w:r w:rsidRPr="00705D7C">
              <w:rPr>
                <w:i/>
                <w:color w:val="000000"/>
                <w:szCs w:val="28"/>
              </w:rPr>
              <w:t xml:space="preserve">b) Đoạn thẳng nào là một đường xiên kẻ từ điểm B đến đường thẳng AC. </w:t>
            </w:r>
          </w:p>
          <w:p w14:paraId="5E477BE4" w14:textId="77777777" w:rsidR="005457DD" w:rsidRPr="00705D7C" w:rsidRDefault="005457DD" w:rsidP="005D2D4E">
            <w:pPr>
              <w:spacing w:before="120"/>
              <w:rPr>
                <w:b/>
                <w:color w:val="000000"/>
                <w:szCs w:val="28"/>
              </w:rPr>
            </w:pPr>
            <w:r w:rsidRPr="00705D7C">
              <w:rPr>
                <w:b/>
                <w:color w:val="000000"/>
                <w:szCs w:val="28"/>
              </w:rPr>
              <w:t xml:space="preserve">Bước 2: Thực hiện nhiệm vụ: </w:t>
            </w:r>
          </w:p>
          <w:p w14:paraId="7768BED4" w14:textId="77777777" w:rsidR="005457DD" w:rsidRPr="00705D7C" w:rsidRDefault="005457DD" w:rsidP="005D2D4E">
            <w:pPr>
              <w:spacing w:before="120"/>
              <w:rPr>
                <w:szCs w:val="28"/>
              </w:rPr>
            </w:pPr>
            <w:r w:rsidRPr="00705D7C">
              <w:rPr>
                <w:szCs w:val="28"/>
              </w:rPr>
              <w:t>- GV giảng, dẫn dắt, phân tích kiến thức.</w:t>
            </w:r>
          </w:p>
          <w:p w14:paraId="086DC587" w14:textId="77777777" w:rsidR="005457DD" w:rsidRPr="00705D7C" w:rsidRDefault="005457DD" w:rsidP="005D2D4E">
            <w:pPr>
              <w:spacing w:before="120"/>
              <w:rPr>
                <w:szCs w:val="28"/>
              </w:rPr>
            </w:pPr>
            <w:r w:rsidRPr="00705D7C">
              <w:rPr>
                <w:szCs w:val="28"/>
              </w:rPr>
              <w:t xml:space="preserve">- HS thực hiện các hoạt động, trả lời câu </w:t>
            </w:r>
            <w:r w:rsidRPr="00705D7C">
              <w:rPr>
                <w:szCs w:val="28"/>
              </w:rPr>
              <w:lastRenderedPageBreak/>
              <w:t>hỏi, giải BT tiếp nhận kiến thức về đường vuông góc và đường xiên.</w:t>
            </w:r>
          </w:p>
          <w:p w14:paraId="763F7EEB" w14:textId="77777777" w:rsidR="005457DD" w:rsidRPr="00705D7C" w:rsidRDefault="005457DD" w:rsidP="005D2D4E">
            <w:pPr>
              <w:spacing w:before="120"/>
              <w:rPr>
                <w:b/>
                <w:color w:val="000000"/>
                <w:szCs w:val="28"/>
              </w:rPr>
            </w:pPr>
            <w:r w:rsidRPr="00705D7C">
              <w:rPr>
                <w:b/>
                <w:color w:val="000000"/>
                <w:szCs w:val="28"/>
              </w:rPr>
              <w:t xml:space="preserve">Bước 3: Báo cáo, thảo luận: </w:t>
            </w:r>
          </w:p>
          <w:p w14:paraId="7CF4E405" w14:textId="77777777" w:rsidR="005457DD" w:rsidRPr="00705D7C" w:rsidRDefault="005457DD" w:rsidP="005D2D4E">
            <w:pPr>
              <w:spacing w:before="120"/>
              <w:rPr>
                <w:szCs w:val="28"/>
              </w:rPr>
            </w:pPr>
            <w:r w:rsidRPr="00705D7C">
              <w:rPr>
                <w:szCs w:val="28"/>
              </w:rPr>
              <w:t>HS hoàn thành hoạt động, bài tập vào vở cá nhân, giơ tay trình kết quả.</w:t>
            </w:r>
          </w:p>
          <w:p w14:paraId="59DC8E2C" w14:textId="77777777" w:rsidR="005457DD" w:rsidRPr="00705D7C" w:rsidRDefault="005457DD" w:rsidP="005D2D4E">
            <w:pPr>
              <w:spacing w:before="120"/>
              <w:rPr>
                <w:szCs w:val="28"/>
              </w:rPr>
            </w:pPr>
            <w:r w:rsidRPr="00705D7C">
              <w:rPr>
                <w:szCs w:val="28"/>
              </w:rPr>
              <w:t>- Lớp chú ý nhận xét, bổ sung.</w:t>
            </w:r>
          </w:p>
          <w:p w14:paraId="7D471FA6" w14:textId="77777777" w:rsidR="005457DD" w:rsidRPr="00705D7C" w:rsidRDefault="005457DD" w:rsidP="005D2D4E">
            <w:pPr>
              <w:rPr>
                <w:b/>
                <w:color w:val="000000"/>
                <w:szCs w:val="28"/>
              </w:rPr>
            </w:pPr>
            <w:r w:rsidRPr="00705D7C">
              <w:rPr>
                <w:b/>
                <w:color w:val="000000"/>
                <w:szCs w:val="28"/>
              </w:rPr>
              <w:t xml:space="preserve">Bước 4: Kết luận, nhận định: </w:t>
            </w:r>
          </w:p>
          <w:p w14:paraId="2C961233" w14:textId="77777777" w:rsidR="005457DD" w:rsidRPr="00705D7C" w:rsidRDefault="005457DD" w:rsidP="005D2D4E">
            <w:pPr>
              <w:rPr>
                <w:color w:val="000000"/>
                <w:szCs w:val="28"/>
              </w:rPr>
            </w:pPr>
            <w:r w:rsidRPr="00705D7C">
              <w:rPr>
                <w:color w:val="000000"/>
                <w:szCs w:val="28"/>
              </w:rPr>
              <w:t xml:space="preserve">GV tổng quát kiến thức, đánh giá quá trình học và tiếp nhận kiến thức của HS. Gv mời một vài học sinh phát biểu lại các khái niệm về đường vuông góc, đường xiên, khoảng cách từ một điểm đến một đường thẳng. </w:t>
            </w:r>
          </w:p>
        </w:tc>
        <w:tc>
          <w:tcPr>
            <w:tcW w:w="4386" w:type="dxa"/>
            <w:tcBorders>
              <w:top w:val="single" w:sz="4" w:space="0" w:color="auto"/>
              <w:left w:val="single" w:sz="4" w:space="0" w:color="auto"/>
              <w:bottom w:val="single" w:sz="4" w:space="0" w:color="auto"/>
              <w:right w:val="single" w:sz="4" w:space="0" w:color="auto"/>
            </w:tcBorders>
          </w:tcPr>
          <w:p w14:paraId="144501C7" w14:textId="77777777" w:rsidR="005457DD" w:rsidRPr="00705D7C" w:rsidRDefault="005457DD" w:rsidP="005D2D4E">
            <w:pPr>
              <w:rPr>
                <w:b/>
                <w:color w:val="000000"/>
                <w:szCs w:val="28"/>
                <w:lang w:val="nl-NL"/>
              </w:rPr>
            </w:pPr>
            <w:r w:rsidRPr="00705D7C">
              <w:rPr>
                <w:b/>
                <w:color w:val="000000"/>
                <w:szCs w:val="28"/>
                <w:lang w:val="nl-NL"/>
              </w:rPr>
              <w:lastRenderedPageBreak/>
              <w:t>2. Đường vuông góc và đường xiên</w:t>
            </w:r>
          </w:p>
          <w:p w14:paraId="3661DB34" w14:textId="77777777" w:rsidR="005457DD" w:rsidRPr="00705D7C" w:rsidRDefault="005457DD" w:rsidP="005D2D4E">
            <w:pPr>
              <w:rPr>
                <w:b/>
                <w:color w:val="000000"/>
                <w:szCs w:val="28"/>
                <w:lang w:val="nl-NL"/>
              </w:rPr>
            </w:pPr>
            <w:r w:rsidRPr="00705D7C">
              <w:rPr>
                <w:b/>
                <w:color w:val="000000"/>
                <w:szCs w:val="28"/>
                <w:lang w:val="nl-NL"/>
              </w:rPr>
              <w:t>HĐKP2:</w:t>
            </w:r>
          </w:p>
          <w:p w14:paraId="63231E4C" w14:textId="77777777" w:rsidR="005457DD" w:rsidRPr="00705D7C" w:rsidRDefault="005457DD" w:rsidP="005D2D4E">
            <w:pPr>
              <w:jc w:val="center"/>
              <w:textAlignment w:val="baseline"/>
              <w:rPr>
                <w:rFonts w:eastAsia="Times New Roman"/>
                <w:color w:val="000000"/>
                <w:szCs w:val="28"/>
              </w:rPr>
            </w:pPr>
            <w:r w:rsidRPr="00705D7C">
              <w:rPr>
                <w:noProof/>
                <w:szCs w:val="28"/>
              </w:rPr>
              <w:lastRenderedPageBreak/>
              <w:drawing>
                <wp:inline distT="0" distB="0" distL="0" distR="0" wp14:anchorId="4DEF6B61" wp14:editId="74F74FC9">
                  <wp:extent cx="1581150" cy="15430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9"/>
                          <a:stretch>
                            <a:fillRect/>
                          </a:stretch>
                        </pic:blipFill>
                        <pic:spPr>
                          <a:xfrm>
                            <a:off x="0" y="0"/>
                            <a:ext cx="1581150" cy="1543050"/>
                          </a:xfrm>
                          <a:prstGeom prst="rect">
                            <a:avLst/>
                          </a:prstGeom>
                        </pic:spPr>
                      </pic:pic>
                    </a:graphicData>
                  </a:graphic>
                </wp:inline>
              </w:drawing>
            </w:r>
          </w:p>
          <w:p w14:paraId="554E4397" w14:textId="77777777" w:rsidR="005457DD" w:rsidRPr="00705D7C" w:rsidRDefault="005457DD" w:rsidP="005D2D4E">
            <w:pPr>
              <w:jc w:val="center"/>
              <w:rPr>
                <w:szCs w:val="28"/>
              </w:rPr>
            </w:pPr>
            <w:r w:rsidRPr="00705D7C">
              <w:rPr>
                <w:szCs w:val="28"/>
              </w:rPr>
              <w:t>MH </w:t>
            </w:r>
            <w:r w:rsidRPr="00705D7C">
              <w:rPr>
                <w:rFonts w:ascii="Cambria Math" w:hAnsi="Cambria Math" w:cs="Cambria Math"/>
                <w:szCs w:val="28"/>
              </w:rPr>
              <w:t>⊥</w:t>
            </w:r>
            <w:r w:rsidRPr="00705D7C">
              <w:rPr>
                <w:szCs w:val="28"/>
              </w:rPr>
              <w:t xml:space="preserve"> d.</w:t>
            </w:r>
          </w:p>
          <w:p w14:paraId="3683ECF8" w14:textId="77777777" w:rsidR="005457DD" w:rsidRPr="00705D7C" w:rsidRDefault="005457DD" w:rsidP="005D2D4E">
            <w:pPr>
              <w:rPr>
                <w:color w:val="000000"/>
                <w:szCs w:val="28"/>
                <w:u w:val="single"/>
                <w:lang w:val="nl-NL"/>
              </w:rPr>
            </w:pPr>
            <m:oMath>
              <m:r>
                <w:rPr>
                  <w:rFonts w:ascii="Cambria Math" w:hAnsi="Cambria Math"/>
                  <w:noProof/>
                  <w:szCs w:val="28"/>
                </w:rPr>
                <m:t>⇒</m:t>
              </m:r>
            </m:oMath>
            <w:r w:rsidRPr="00705D7C">
              <w:rPr>
                <w:color w:val="000000"/>
                <w:szCs w:val="28"/>
                <w:u w:val="single"/>
                <w:lang w:val="nl-NL"/>
              </w:rPr>
              <w:t>Kết luận:</w:t>
            </w:r>
          </w:p>
          <w:p w14:paraId="7E26BC42" w14:textId="77777777" w:rsidR="005457DD" w:rsidRPr="00705D7C" w:rsidRDefault="005457DD" w:rsidP="005D2D4E">
            <w:pPr>
              <w:jc w:val="center"/>
              <w:rPr>
                <w:color w:val="000000"/>
                <w:szCs w:val="28"/>
                <w:u w:val="single"/>
                <w:lang w:val="nl-NL"/>
              </w:rPr>
            </w:pPr>
            <w:r w:rsidRPr="00705D7C">
              <w:rPr>
                <w:noProof/>
                <w:szCs w:val="28"/>
              </w:rPr>
              <w:drawing>
                <wp:inline distT="0" distB="0" distL="0" distR="0" wp14:anchorId="4EBCD345" wp14:editId="3D01E4A5">
                  <wp:extent cx="1438275" cy="140017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8">
                            <a:biLevel thresh="75000"/>
                          </a:blip>
                          <a:stretch>
                            <a:fillRect/>
                          </a:stretch>
                        </pic:blipFill>
                        <pic:spPr>
                          <a:xfrm>
                            <a:off x="0" y="0"/>
                            <a:ext cx="1438275" cy="1400175"/>
                          </a:xfrm>
                          <a:prstGeom prst="rect">
                            <a:avLst/>
                          </a:prstGeom>
                        </pic:spPr>
                      </pic:pic>
                    </a:graphicData>
                  </a:graphic>
                </wp:inline>
              </w:drawing>
            </w:r>
          </w:p>
          <w:p w14:paraId="2F112BD6" w14:textId="77777777" w:rsidR="005457DD" w:rsidRPr="00705D7C" w:rsidRDefault="005457DD" w:rsidP="005D2D4E">
            <w:pPr>
              <w:jc w:val="left"/>
              <w:textAlignment w:val="baseline"/>
              <w:rPr>
                <w:rFonts w:eastAsia="Times New Roman"/>
                <w:i/>
                <w:color w:val="000000"/>
                <w:szCs w:val="28"/>
              </w:rPr>
            </w:pPr>
            <w:r w:rsidRPr="00705D7C">
              <w:rPr>
                <w:rFonts w:eastAsia="Times New Roman"/>
                <w:i/>
                <w:color w:val="000000"/>
                <w:szCs w:val="28"/>
              </w:rPr>
              <w:t xml:space="preserve">- Đoạn thẳng MH gọi là </w:t>
            </w:r>
            <w:r w:rsidRPr="00705D7C">
              <w:rPr>
                <w:rFonts w:eastAsia="Times New Roman"/>
                <w:b/>
                <w:i/>
                <w:color w:val="000000"/>
                <w:szCs w:val="28"/>
              </w:rPr>
              <w:t>đoạn vuông góc</w:t>
            </w:r>
            <w:r w:rsidRPr="00705D7C">
              <w:rPr>
                <w:rFonts w:eastAsia="Times New Roman"/>
                <w:i/>
                <w:color w:val="000000"/>
                <w:szCs w:val="28"/>
              </w:rPr>
              <w:t xml:space="preserve"> hay </w:t>
            </w:r>
            <w:r w:rsidRPr="00705D7C">
              <w:rPr>
                <w:rFonts w:eastAsia="Times New Roman"/>
                <w:b/>
                <w:i/>
                <w:color w:val="000000"/>
                <w:szCs w:val="28"/>
              </w:rPr>
              <w:t>đường vuông góc</w:t>
            </w:r>
            <w:r w:rsidRPr="00705D7C">
              <w:rPr>
                <w:rFonts w:eastAsia="Times New Roman"/>
                <w:i/>
                <w:color w:val="000000"/>
                <w:szCs w:val="28"/>
              </w:rPr>
              <w:t xml:space="preserve"> kẻ từ điểm M đến đường thẳng d.</w:t>
            </w:r>
          </w:p>
          <w:p w14:paraId="40CB6DF5" w14:textId="77777777" w:rsidR="005457DD" w:rsidRPr="00705D7C" w:rsidRDefault="005457DD" w:rsidP="005D2D4E">
            <w:pPr>
              <w:jc w:val="left"/>
              <w:textAlignment w:val="baseline"/>
              <w:rPr>
                <w:rFonts w:eastAsia="Times New Roman"/>
                <w:i/>
                <w:color w:val="000000"/>
                <w:szCs w:val="28"/>
              </w:rPr>
            </w:pPr>
            <w:r w:rsidRPr="00705D7C">
              <w:rPr>
                <w:rFonts w:eastAsia="Times New Roman"/>
                <w:i/>
                <w:color w:val="000000"/>
                <w:szCs w:val="28"/>
              </w:rPr>
              <w:t xml:space="preserve">- Đoạn thẳng MA gọi là một </w:t>
            </w:r>
            <w:r w:rsidRPr="00705D7C">
              <w:rPr>
                <w:rFonts w:eastAsia="Times New Roman"/>
                <w:b/>
                <w:i/>
                <w:color w:val="000000"/>
                <w:szCs w:val="28"/>
              </w:rPr>
              <w:t>đường xiên</w:t>
            </w:r>
            <w:r w:rsidRPr="00705D7C">
              <w:rPr>
                <w:rFonts w:eastAsia="Times New Roman"/>
                <w:i/>
                <w:color w:val="000000"/>
                <w:szCs w:val="28"/>
              </w:rPr>
              <w:t xml:space="preserve"> kẻ từ điểm M đến đường thẳng d.</w:t>
            </w:r>
          </w:p>
          <w:p w14:paraId="57463934" w14:textId="77777777" w:rsidR="005457DD" w:rsidRPr="00705D7C" w:rsidRDefault="005457DD" w:rsidP="005D2D4E">
            <w:pPr>
              <w:jc w:val="left"/>
              <w:textAlignment w:val="baseline"/>
              <w:rPr>
                <w:rFonts w:eastAsia="Times New Roman"/>
                <w:i/>
                <w:color w:val="000000"/>
                <w:szCs w:val="28"/>
              </w:rPr>
            </w:pPr>
            <w:r w:rsidRPr="00705D7C">
              <w:rPr>
                <w:rFonts w:eastAsia="Times New Roman"/>
                <w:i/>
                <w:color w:val="000000"/>
                <w:szCs w:val="28"/>
              </w:rPr>
              <w:t xml:space="preserve">- Độ dài đoạn MH được gọi là </w:t>
            </w:r>
            <w:r w:rsidRPr="00705D7C">
              <w:rPr>
                <w:rFonts w:eastAsia="Times New Roman"/>
                <w:b/>
                <w:i/>
                <w:color w:val="000000"/>
                <w:szCs w:val="28"/>
              </w:rPr>
              <w:t>khoảng cách</w:t>
            </w:r>
            <w:r w:rsidRPr="00705D7C">
              <w:rPr>
                <w:rFonts w:eastAsia="Times New Roman"/>
                <w:i/>
                <w:color w:val="000000"/>
                <w:szCs w:val="28"/>
              </w:rPr>
              <w:t xml:space="preserve"> từ điểm M đến đường thẳng d.</w:t>
            </w:r>
          </w:p>
          <w:p w14:paraId="3C0D5AA1" w14:textId="77777777" w:rsidR="005457DD" w:rsidRPr="00705D7C" w:rsidRDefault="005457DD" w:rsidP="005D2D4E">
            <w:pPr>
              <w:jc w:val="left"/>
              <w:textAlignment w:val="baseline"/>
              <w:rPr>
                <w:rFonts w:eastAsia="Times New Roman"/>
                <w:b/>
                <w:color w:val="000000"/>
                <w:szCs w:val="28"/>
                <w:u w:val="single"/>
              </w:rPr>
            </w:pPr>
            <w:r w:rsidRPr="00705D7C">
              <w:rPr>
                <w:rFonts w:eastAsia="Times New Roman"/>
                <w:b/>
                <w:color w:val="000000"/>
                <w:szCs w:val="28"/>
                <w:u w:val="single"/>
              </w:rPr>
              <w:t>BTT:</w:t>
            </w:r>
          </w:p>
          <w:p w14:paraId="675AAB0D" w14:textId="77777777" w:rsidR="005457DD" w:rsidRPr="00705D7C" w:rsidRDefault="005457DD" w:rsidP="005D2D4E">
            <w:pPr>
              <w:jc w:val="center"/>
              <w:textAlignment w:val="baseline"/>
              <w:rPr>
                <w:rFonts w:eastAsia="Times New Roman"/>
                <w:b/>
                <w:color w:val="000000"/>
                <w:szCs w:val="28"/>
                <w:u w:val="single"/>
              </w:rPr>
            </w:pPr>
            <w:r w:rsidRPr="00705D7C">
              <w:rPr>
                <w:noProof/>
                <w:szCs w:val="28"/>
              </w:rPr>
              <w:drawing>
                <wp:inline distT="0" distB="0" distL="0" distR="0" wp14:anchorId="0CAD5AF9" wp14:editId="7187AB71">
                  <wp:extent cx="1933575" cy="1140482"/>
                  <wp:effectExtent l="0" t="0" r="0" b="254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a:stretch>
                            <a:fillRect/>
                          </a:stretch>
                        </pic:blipFill>
                        <pic:spPr>
                          <a:xfrm>
                            <a:off x="0" y="0"/>
                            <a:ext cx="1937583" cy="1142846"/>
                          </a:xfrm>
                          <a:prstGeom prst="rect">
                            <a:avLst/>
                          </a:prstGeom>
                        </pic:spPr>
                      </pic:pic>
                    </a:graphicData>
                  </a:graphic>
                </wp:inline>
              </w:drawing>
            </w:r>
          </w:p>
          <w:p w14:paraId="1C610663" w14:textId="77777777" w:rsidR="005457DD" w:rsidRPr="00705D7C" w:rsidRDefault="005457DD" w:rsidP="005D2D4E">
            <w:pPr>
              <w:rPr>
                <w:szCs w:val="28"/>
                <w:shd w:val="clear" w:color="auto" w:fill="FFFFFF"/>
              </w:rPr>
            </w:pPr>
            <w:r w:rsidRPr="00705D7C">
              <w:rPr>
                <w:szCs w:val="28"/>
                <w:shd w:val="clear" w:color="auto" w:fill="FFFFFF"/>
              </w:rPr>
              <w:t xml:space="preserve">a. Khoảng cách từ điểm B đến đường thẳng AC bằng độ dài đoạn </w:t>
            </w:r>
            <w:r w:rsidRPr="00705D7C">
              <w:rPr>
                <w:szCs w:val="28"/>
                <w:shd w:val="clear" w:color="auto" w:fill="FFFFFF"/>
              </w:rPr>
              <w:lastRenderedPageBreak/>
              <w:t>thẳng AC.</w:t>
            </w:r>
          </w:p>
          <w:p w14:paraId="513ED6AF" w14:textId="77777777" w:rsidR="005457DD" w:rsidRPr="00705D7C" w:rsidRDefault="005457DD" w:rsidP="005D2D4E">
            <w:pPr>
              <w:rPr>
                <w:szCs w:val="28"/>
                <w:shd w:val="clear" w:color="auto" w:fill="FFFFFF"/>
              </w:rPr>
            </w:pPr>
            <w:r w:rsidRPr="00705D7C">
              <w:rPr>
                <w:szCs w:val="28"/>
                <w:shd w:val="clear" w:color="auto" w:fill="FFFFFF"/>
              </w:rPr>
              <w:t>b. Đoạn thẳng BC là một đường xiên kẻ từ điểm B đến đường thẳng AC.</w:t>
            </w:r>
          </w:p>
          <w:p w14:paraId="72BEE5CA" w14:textId="77777777" w:rsidR="005457DD" w:rsidRPr="00705D7C" w:rsidRDefault="005457DD" w:rsidP="005D2D4E">
            <w:pPr>
              <w:rPr>
                <w:rFonts w:eastAsia="Times New Roman"/>
                <w:szCs w:val="28"/>
              </w:rPr>
            </w:pPr>
          </w:p>
        </w:tc>
      </w:tr>
    </w:tbl>
    <w:p w14:paraId="4928BD5C" w14:textId="77777777" w:rsidR="005457DD" w:rsidRPr="00705D7C" w:rsidRDefault="005457DD" w:rsidP="005457DD">
      <w:pPr>
        <w:spacing w:before="120"/>
        <w:rPr>
          <w:rFonts w:eastAsia="Calibri" w:cs="Times New Roman"/>
          <w:b/>
          <w:color w:val="000000"/>
          <w:szCs w:val="28"/>
          <w:lang w:val="fr-FR"/>
        </w:rPr>
      </w:pPr>
    </w:p>
    <w:p w14:paraId="3AF559D3"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Hoạt động 3: Mối quan hệ giữa đường vuông góc và đường xiên.</w:t>
      </w:r>
    </w:p>
    <w:p w14:paraId="7183C09A"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6680C2B0" w14:textId="77777777" w:rsidR="005457DD" w:rsidRPr="00705D7C" w:rsidRDefault="005457DD" w:rsidP="005457DD">
      <w:pPr>
        <w:tabs>
          <w:tab w:val="left" w:pos="567"/>
          <w:tab w:val="left" w:pos="1134"/>
        </w:tabs>
        <w:spacing w:before="120"/>
        <w:rPr>
          <w:rFonts w:eastAsia="Calibri" w:cs="Times New Roman"/>
          <w:color w:val="000000"/>
          <w:szCs w:val="28"/>
        </w:rPr>
      </w:pPr>
      <w:r w:rsidRPr="00705D7C">
        <w:rPr>
          <w:rFonts w:eastAsia="Calibri" w:cs="Times New Roman"/>
          <w:color w:val="000000"/>
          <w:szCs w:val="28"/>
        </w:rPr>
        <w:t xml:space="preserve">- Hình thành kĩ năng so sánh đường vuông góc và đường xiên. </w:t>
      </w:r>
    </w:p>
    <w:p w14:paraId="74B9C59B" w14:textId="77777777" w:rsidR="005457DD" w:rsidRPr="00705D7C" w:rsidRDefault="005457DD" w:rsidP="005457DD">
      <w:pPr>
        <w:tabs>
          <w:tab w:val="left" w:pos="567"/>
          <w:tab w:val="left" w:pos="1134"/>
        </w:tabs>
        <w:spacing w:before="120"/>
        <w:rPr>
          <w:rFonts w:eastAsia="Calibri" w:cs="Times New Roman"/>
          <w:color w:val="000000"/>
          <w:szCs w:val="28"/>
        </w:rPr>
      </w:pPr>
      <m:oMath>
        <m:r>
          <w:rPr>
            <w:rFonts w:ascii="Cambria Math" w:eastAsia="Calibri" w:hAnsi="Cambria Math" w:cs="Times New Roman"/>
            <w:color w:val="000000"/>
            <w:szCs w:val="28"/>
          </w:rPr>
          <m:t>→</m:t>
        </m:r>
      </m:oMath>
      <w:r w:rsidRPr="00705D7C">
        <w:rPr>
          <w:rFonts w:eastAsia="Calibri" w:cs="Times New Roman"/>
          <w:color w:val="000000"/>
          <w:szCs w:val="28"/>
        </w:rPr>
        <w:t xml:space="preserve"> Vận dụng kiến thức thực hành tìm mối liên hệ giữa đường vuông góc và đường xiên</w:t>
      </w:r>
    </w:p>
    <w:p w14:paraId="15DECC30"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HS chú ý các hoạt động trong SGK, thực hiện lần lượt các yêu cầu của GV, tiếp nhận kiến thức về định lí mối quan hệ giữa đường vuông góc và đường xiên.</w:t>
      </w:r>
    </w:p>
    <w:p w14:paraId="1F4C111A"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vận dụng so sánh được đường vuông góc và đường xiên và hoàn thành các bài </w:t>
      </w:r>
      <w:r w:rsidRPr="00705D7C">
        <w:rPr>
          <w:rFonts w:eastAsia="Calibri" w:cs="Times New Roman"/>
          <w:b/>
          <w:color w:val="000000"/>
          <w:szCs w:val="28"/>
          <w:lang w:val="nl-NL"/>
        </w:rPr>
        <w:t>Thực hành 2</w:t>
      </w:r>
      <w:r w:rsidRPr="00705D7C">
        <w:rPr>
          <w:rFonts w:eastAsia="Calibri" w:cs="Times New Roman"/>
          <w:color w:val="000000"/>
          <w:szCs w:val="28"/>
          <w:lang w:val="nl-NL"/>
        </w:rPr>
        <w:t xml:space="preserve">, </w:t>
      </w:r>
      <w:r w:rsidRPr="00705D7C">
        <w:rPr>
          <w:rFonts w:eastAsia="Calibri" w:cs="Times New Roman"/>
          <w:b/>
          <w:color w:val="000000"/>
          <w:szCs w:val="28"/>
          <w:lang w:val="nl-NL"/>
        </w:rPr>
        <w:t>Vận dụng 2</w:t>
      </w:r>
      <w:r w:rsidRPr="00705D7C">
        <w:rPr>
          <w:rFonts w:eastAsia="Calibri" w:cs="Times New Roman"/>
          <w:color w:val="000000"/>
          <w:szCs w:val="28"/>
          <w:lang w:val="nl-NL"/>
        </w:rPr>
        <w:t>.</w:t>
      </w:r>
    </w:p>
    <w:p w14:paraId="4438C6BF" w14:textId="77777777" w:rsidR="005457DD" w:rsidRPr="00705D7C" w:rsidRDefault="005457DD" w:rsidP="005457DD">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1"/>
        <w:tblW w:w="9241" w:type="dxa"/>
        <w:tblLook w:val="04A0" w:firstRow="1" w:lastRow="0" w:firstColumn="1" w:lastColumn="0" w:noHBand="0" w:noVBand="1"/>
      </w:tblPr>
      <w:tblGrid>
        <w:gridCol w:w="5035"/>
        <w:gridCol w:w="4206"/>
      </w:tblGrid>
      <w:tr w:rsidR="005457DD" w:rsidRPr="00705D7C" w14:paraId="5BB4EB70" w14:textId="77777777" w:rsidTr="005D2D4E">
        <w:tc>
          <w:tcPr>
            <w:tcW w:w="5035" w:type="dxa"/>
            <w:tcBorders>
              <w:top w:val="single" w:sz="4" w:space="0" w:color="auto"/>
              <w:left w:val="single" w:sz="4" w:space="0" w:color="auto"/>
              <w:bottom w:val="single" w:sz="4" w:space="0" w:color="auto"/>
              <w:right w:val="single" w:sz="4" w:space="0" w:color="auto"/>
            </w:tcBorders>
            <w:hideMark/>
          </w:tcPr>
          <w:p w14:paraId="512D5EFC" w14:textId="77777777" w:rsidR="005457DD" w:rsidRPr="00705D7C" w:rsidRDefault="005457DD" w:rsidP="005D2D4E">
            <w:pPr>
              <w:tabs>
                <w:tab w:val="left" w:pos="495"/>
              </w:tabs>
              <w:spacing w:before="120"/>
              <w:jc w:val="center"/>
              <w:rPr>
                <w:b/>
                <w:color w:val="000000"/>
                <w:szCs w:val="28"/>
              </w:rPr>
            </w:pPr>
            <w:r w:rsidRPr="00705D7C">
              <w:rPr>
                <w:b/>
                <w:color w:val="000000"/>
                <w:szCs w:val="28"/>
              </w:rPr>
              <w:lastRenderedPageBreak/>
              <w:t>HOẠT ĐỘNG CỦA GV VÀ HS</w:t>
            </w:r>
          </w:p>
        </w:tc>
        <w:tc>
          <w:tcPr>
            <w:tcW w:w="4206" w:type="dxa"/>
            <w:tcBorders>
              <w:top w:val="single" w:sz="4" w:space="0" w:color="auto"/>
              <w:left w:val="single" w:sz="4" w:space="0" w:color="auto"/>
              <w:bottom w:val="single" w:sz="4" w:space="0" w:color="auto"/>
              <w:right w:val="single" w:sz="4" w:space="0" w:color="auto"/>
            </w:tcBorders>
            <w:hideMark/>
          </w:tcPr>
          <w:p w14:paraId="54A1BBF8" w14:textId="77777777" w:rsidR="005457DD" w:rsidRPr="00705D7C" w:rsidRDefault="005457DD" w:rsidP="005D2D4E">
            <w:pPr>
              <w:spacing w:before="120"/>
              <w:jc w:val="center"/>
              <w:rPr>
                <w:b/>
                <w:color w:val="000000"/>
                <w:szCs w:val="28"/>
              </w:rPr>
            </w:pPr>
            <w:r w:rsidRPr="00705D7C">
              <w:rPr>
                <w:b/>
                <w:color w:val="000000"/>
                <w:szCs w:val="28"/>
              </w:rPr>
              <w:t>SẢN PHẨM DỰ KIẾN</w:t>
            </w:r>
          </w:p>
        </w:tc>
      </w:tr>
      <w:tr w:rsidR="005457DD" w:rsidRPr="00705D7C" w14:paraId="63DD1450" w14:textId="77777777" w:rsidTr="005D2D4E">
        <w:tc>
          <w:tcPr>
            <w:tcW w:w="5035" w:type="dxa"/>
            <w:tcBorders>
              <w:top w:val="single" w:sz="4" w:space="0" w:color="auto"/>
              <w:left w:val="single" w:sz="4" w:space="0" w:color="auto"/>
              <w:bottom w:val="single" w:sz="4" w:space="0" w:color="auto"/>
              <w:right w:val="single" w:sz="4" w:space="0" w:color="auto"/>
            </w:tcBorders>
            <w:hideMark/>
          </w:tcPr>
          <w:p w14:paraId="46B9196E" w14:textId="77777777" w:rsidR="005457DD" w:rsidRPr="00705D7C" w:rsidRDefault="005457DD" w:rsidP="005D2D4E">
            <w:pPr>
              <w:spacing w:before="120"/>
              <w:rPr>
                <w:b/>
                <w:color w:val="000000"/>
                <w:szCs w:val="28"/>
              </w:rPr>
            </w:pPr>
            <w:r w:rsidRPr="00705D7C">
              <w:rPr>
                <w:b/>
                <w:color w:val="000000"/>
                <w:szCs w:val="28"/>
              </w:rPr>
              <w:t>Bước 1: Chuyển giao nhiệm vụ:</w:t>
            </w:r>
          </w:p>
          <w:p w14:paraId="46116076" w14:textId="77777777" w:rsidR="005457DD" w:rsidRPr="00705D7C" w:rsidRDefault="005457DD" w:rsidP="005D2D4E">
            <w:pPr>
              <w:spacing w:before="120"/>
              <w:rPr>
                <w:color w:val="000000"/>
                <w:szCs w:val="28"/>
              </w:rPr>
            </w:pPr>
            <w:r w:rsidRPr="00705D7C">
              <w:rPr>
                <w:color w:val="000000"/>
                <w:szCs w:val="28"/>
              </w:rPr>
              <w:t xml:space="preserve">- GV hướng dẫn HS xây dựng mối quan hệ giữa đường vuông góc với đường xiên, tổ chức hoạt động nhóm cho HS trao đổi </w:t>
            </w:r>
            <w:r w:rsidRPr="00705D7C">
              <w:rPr>
                <w:b/>
                <w:color w:val="000000"/>
                <w:szCs w:val="28"/>
              </w:rPr>
              <w:t>HĐKP3</w:t>
            </w:r>
            <w:r w:rsidRPr="00705D7C">
              <w:rPr>
                <w:color w:val="000000"/>
                <w:szCs w:val="28"/>
              </w:rPr>
              <w:t xml:space="preserve"> trình bày vào vở. </w:t>
            </w:r>
          </w:p>
          <w:p w14:paraId="23AE5DFE" w14:textId="77777777" w:rsidR="005457DD" w:rsidRPr="00705D7C" w:rsidRDefault="005457DD" w:rsidP="005D2D4E">
            <w:pPr>
              <w:spacing w:before="120"/>
              <w:rPr>
                <w:color w:val="000000"/>
                <w:szCs w:val="28"/>
              </w:rPr>
            </w:pPr>
            <m:oMath>
              <m:r>
                <w:rPr>
                  <w:rFonts w:ascii="Cambria Math" w:hAnsi="Cambria Math"/>
                  <w:color w:val="000000"/>
                  <w:szCs w:val="28"/>
                </w:rPr>
                <m:t>→</m:t>
              </m:r>
            </m:oMath>
            <w:r w:rsidRPr="00705D7C">
              <w:rPr>
                <w:color w:val="000000"/>
                <w:szCs w:val="28"/>
              </w:rPr>
              <w:t xml:space="preserve"> GV dẫn dắt, đặt câu hỏi, giới thiệu cho HS định lí mối quan hệ giữa đường vuông góc và đường xiên như trong khung kiến thức trọng tâm (SGK-tr65).</w:t>
            </w:r>
          </w:p>
          <w:p w14:paraId="7358ABEB" w14:textId="77777777" w:rsidR="005457DD" w:rsidRPr="00705D7C" w:rsidRDefault="005457DD" w:rsidP="005D2D4E">
            <w:pPr>
              <w:textAlignment w:val="baseline"/>
              <w:rPr>
                <w:rFonts w:eastAsia="Times New Roman"/>
                <w:i/>
                <w:color w:val="000000"/>
                <w:szCs w:val="28"/>
              </w:rPr>
            </w:pPr>
            <w:r w:rsidRPr="00705D7C">
              <w:rPr>
                <w:rFonts w:eastAsia="Times New Roman"/>
                <w:i/>
                <w:color w:val="000000"/>
                <w:szCs w:val="28"/>
              </w:rPr>
              <w:t>Trong số các đoạn thẳng nối từ một điểm ở ngoài một đường thẳng đến các điểm trên đường thẳng đó, đường vuông góc luôn ngắn hơn tất cả các đường xiên.</w:t>
            </w:r>
          </w:p>
          <w:p w14:paraId="2BC83DA0" w14:textId="77777777" w:rsidR="005457DD" w:rsidRPr="00705D7C" w:rsidRDefault="005457DD" w:rsidP="005D2D4E">
            <w:pPr>
              <w:spacing w:before="120"/>
              <w:rPr>
                <w:i/>
                <w:color w:val="000000"/>
                <w:szCs w:val="28"/>
              </w:rPr>
            </w:pPr>
            <w:r w:rsidRPr="00705D7C">
              <w:rPr>
                <w:color w:val="000000"/>
                <w:szCs w:val="28"/>
              </w:rPr>
              <w:t xml:space="preserve">- GV cho HS đọc hiểu </w:t>
            </w:r>
            <w:r w:rsidRPr="00705D7C">
              <w:rPr>
                <w:i/>
                <w:color w:val="000000"/>
                <w:szCs w:val="28"/>
              </w:rPr>
              <w:t>Ví dụ 2 (SGK-tr65).</w:t>
            </w:r>
          </w:p>
          <w:p w14:paraId="3BF0E224" w14:textId="77777777" w:rsidR="005457DD" w:rsidRPr="00705D7C" w:rsidRDefault="005457DD" w:rsidP="005D2D4E">
            <w:pPr>
              <w:spacing w:before="120"/>
              <w:rPr>
                <w:color w:val="000000"/>
                <w:szCs w:val="28"/>
              </w:rPr>
            </w:pPr>
            <w:r w:rsidRPr="00705D7C">
              <w:rPr>
                <w:color w:val="000000"/>
                <w:szCs w:val="28"/>
              </w:rPr>
              <w:t xml:space="preserve">- GV yêu cầu HS luyện tập tự hoàn thành </w:t>
            </w:r>
            <w:r w:rsidRPr="00705D7C">
              <w:rPr>
                <w:b/>
                <w:color w:val="000000"/>
                <w:szCs w:val="28"/>
              </w:rPr>
              <w:t>Thực hành 2</w:t>
            </w:r>
            <w:r w:rsidRPr="00705D7C">
              <w:rPr>
                <w:color w:val="000000"/>
                <w:szCs w:val="28"/>
              </w:rPr>
              <w:t xml:space="preserve">, </w:t>
            </w:r>
            <w:r w:rsidRPr="00705D7C">
              <w:rPr>
                <w:b/>
                <w:color w:val="000000"/>
                <w:szCs w:val="28"/>
              </w:rPr>
              <w:t>Vận dụng 2</w:t>
            </w:r>
            <w:r w:rsidRPr="00705D7C">
              <w:rPr>
                <w:color w:val="000000"/>
                <w:szCs w:val="28"/>
              </w:rPr>
              <w:t xml:space="preserve"> vào vở, sau đó trao đổi chéo theo nhóm bốn để kiểm tra chéo kết quả. </w:t>
            </w:r>
          </w:p>
          <w:p w14:paraId="23204FB4" w14:textId="77777777" w:rsidR="005457DD" w:rsidRPr="00705D7C" w:rsidRDefault="005457DD" w:rsidP="005D2D4E">
            <w:pPr>
              <w:spacing w:before="120"/>
              <w:rPr>
                <w:b/>
                <w:color w:val="000000"/>
                <w:szCs w:val="28"/>
              </w:rPr>
            </w:pPr>
            <w:r w:rsidRPr="00705D7C">
              <w:rPr>
                <w:b/>
                <w:color w:val="000000"/>
                <w:szCs w:val="28"/>
              </w:rPr>
              <w:t xml:space="preserve">Bước 2: Thực hiện nhiệm vụ: </w:t>
            </w:r>
          </w:p>
          <w:p w14:paraId="299E70F4" w14:textId="77777777" w:rsidR="005457DD" w:rsidRPr="00705D7C" w:rsidRDefault="005457DD" w:rsidP="005D2D4E">
            <w:pPr>
              <w:spacing w:before="120"/>
              <w:rPr>
                <w:szCs w:val="28"/>
              </w:rPr>
            </w:pPr>
            <w:r w:rsidRPr="00705D7C">
              <w:rPr>
                <w:szCs w:val="28"/>
              </w:rPr>
              <w:t>- HS thực hiện hoàn thành các bài tập ví dụ và các bài thực hành, vận dụng theo sự điều hành, vận dụng theo điều hành của GV để rèn luyện kĩ năng tính toán.</w:t>
            </w:r>
          </w:p>
          <w:p w14:paraId="3E5FFBD6" w14:textId="77777777" w:rsidR="005457DD" w:rsidRPr="00705D7C" w:rsidRDefault="005457DD" w:rsidP="005D2D4E">
            <w:pPr>
              <w:spacing w:before="120"/>
              <w:rPr>
                <w:b/>
                <w:color w:val="000000"/>
                <w:szCs w:val="28"/>
              </w:rPr>
            </w:pPr>
            <w:r w:rsidRPr="00705D7C">
              <w:rPr>
                <w:b/>
                <w:color w:val="000000"/>
                <w:szCs w:val="28"/>
              </w:rPr>
              <w:t xml:space="preserve">Bước 3: Báo cáo, thảo luận: </w:t>
            </w:r>
          </w:p>
          <w:p w14:paraId="034D0741" w14:textId="77777777" w:rsidR="005457DD" w:rsidRPr="00705D7C" w:rsidRDefault="005457DD" w:rsidP="005D2D4E">
            <w:pPr>
              <w:spacing w:before="120"/>
              <w:rPr>
                <w:szCs w:val="28"/>
              </w:rPr>
            </w:pPr>
            <w:r w:rsidRPr="00705D7C">
              <w:rPr>
                <w:szCs w:val="28"/>
              </w:rPr>
              <w:t xml:space="preserve">- HĐ nhóm: Đại diện HS trình bày kết </w:t>
            </w:r>
            <w:r w:rsidRPr="00705D7C">
              <w:rPr>
                <w:szCs w:val="28"/>
              </w:rPr>
              <w:lastRenderedPageBreak/>
              <w:t>quả.</w:t>
            </w:r>
          </w:p>
          <w:p w14:paraId="3D1BF92B" w14:textId="77777777" w:rsidR="005457DD" w:rsidRPr="00705D7C" w:rsidRDefault="005457DD" w:rsidP="005D2D4E">
            <w:pPr>
              <w:spacing w:before="120"/>
              <w:rPr>
                <w:szCs w:val="28"/>
              </w:rPr>
            </w:pPr>
            <w:r w:rsidRPr="00705D7C">
              <w:rPr>
                <w:szCs w:val="28"/>
              </w:rPr>
              <w:t>- HĐ cá nhân: HS giơ tay phát biểu trình bày bảng.</w:t>
            </w:r>
          </w:p>
          <w:p w14:paraId="7532B512" w14:textId="77777777" w:rsidR="005457DD" w:rsidRPr="00705D7C" w:rsidRDefault="005457DD" w:rsidP="005D2D4E">
            <w:pPr>
              <w:spacing w:before="120"/>
              <w:rPr>
                <w:szCs w:val="28"/>
              </w:rPr>
            </w:pPr>
            <w:r w:rsidRPr="00705D7C">
              <w:rPr>
                <w:szCs w:val="28"/>
              </w:rPr>
              <w:t>- Lớp chú ý nghe, nhận xét, bổ sung.</w:t>
            </w:r>
          </w:p>
          <w:p w14:paraId="35596B33" w14:textId="77777777" w:rsidR="005457DD" w:rsidRPr="00705D7C" w:rsidRDefault="005457DD" w:rsidP="005D2D4E">
            <w:pPr>
              <w:rPr>
                <w:b/>
                <w:color w:val="000000"/>
                <w:szCs w:val="28"/>
              </w:rPr>
            </w:pPr>
            <w:r w:rsidRPr="00705D7C">
              <w:rPr>
                <w:b/>
                <w:color w:val="000000"/>
                <w:szCs w:val="28"/>
              </w:rPr>
              <w:t xml:space="preserve">Bước 4: Kết luận, nhận định: </w:t>
            </w:r>
          </w:p>
          <w:p w14:paraId="42726083" w14:textId="77777777" w:rsidR="005457DD" w:rsidRPr="00705D7C" w:rsidRDefault="005457DD" w:rsidP="005D2D4E">
            <w:pPr>
              <w:rPr>
                <w:color w:val="000000"/>
                <w:szCs w:val="28"/>
              </w:rPr>
            </w:pPr>
            <w:r w:rsidRPr="00705D7C">
              <w:rPr>
                <w:color w:val="000000"/>
                <w:szCs w:val="28"/>
              </w:rPr>
              <w:t>GV đánh giá quá trình tham gia tiếp nhận kiến thức của HS, yêu cầu HS hoàn thành vở đầy đủ và mời một vài bạn nhắc lại định lí về mối quan hệ giữa đường vuông góc và đường xiên.</w:t>
            </w:r>
          </w:p>
        </w:tc>
        <w:tc>
          <w:tcPr>
            <w:tcW w:w="4206" w:type="dxa"/>
            <w:tcBorders>
              <w:top w:val="single" w:sz="4" w:space="0" w:color="auto"/>
              <w:left w:val="single" w:sz="4" w:space="0" w:color="auto"/>
              <w:bottom w:val="single" w:sz="4" w:space="0" w:color="auto"/>
              <w:right w:val="single" w:sz="4" w:space="0" w:color="auto"/>
            </w:tcBorders>
          </w:tcPr>
          <w:p w14:paraId="38ED6B64" w14:textId="77777777" w:rsidR="005457DD" w:rsidRPr="00705D7C" w:rsidRDefault="005457DD" w:rsidP="005D2D4E">
            <w:pPr>
              <w:rPr>
                <w:b/>
                <w:color w:val="000000"/>
                <w:szCs w:val="28"/>
                <w:lang w:val="nl-NL"/>
              </w:rPr>
            </w:pPr>
            <w:r w:rsidRPr="00705D7C">
              <w:rPr>
                <w:b/>
                <w:color w:val="000000"/>
                <w:szCs w:val="28"/>
                <w:lang w:val="nl-NL"/>
              </w:rPr>
              <w:lastRenderedPageBreak/>
              <w:t xml:space="preserve">3. Mối quan hệ giữa đường vuông góc và đường xiên </w:t>
            </w:r>
          </w:p>
          <w:p w14:paraId="073DA117" w14:textId="77777777" w:rsidR="005457DD" w:rsidRPr="00705D7C" w:rsidRDefault="005457DD" w:rsidP="005D2D4E">
            <w:pPr>
              <w:rPr>
                <w:b/>
                <w:color w:val="000000"/>
                <w:szCs w:val="28"/>
                <w:lang w:val="nl-NL"/>
              </w:rPr>
            </w:pPr>
            <w:r w:rsidRPr="00705D7C">
              <w:rPr>
                <w:b/>
                <w:color w:val="000000"/>
                <w:szCs w:val="28"/>
                <w:lang w:val="nl-NL"/>
              </w:rPr>
              <w:t>HĐKP3.</w:t>
            </w:r>
          </w:p>
          <w:p w14:paraId="6259A6F3" w14:textId="77777777" w:rsidR="005457DD" w:rsidRPr="00705D7C" w:rsidRDefault="005457DD" w:rsidP="005D2D4E">
            <w:pPr>
              <w:jc w:val="center"/>
              <w:textAlignment w:val="baseline"/>
              <w:rPr>
                <w:rFonts w:eastAsia="Times New Roman"/>
                <w:color w:val="000000"/>
                <w:szCs w:val="28"/>
              </w:rPr>
            </w:pPr>
            <w:r w:rsidRPr="00705D7C">
              <w:rPr>
                <w:noProof/>
                <w:szCs w:val="28"/>
              </w:rPr>
              <w:drawing>
                <wp:inline distT="0" distB="0" distL="0" distR="0" wp14:anchorId="7CC8F599" wp14:editId="4482EFD5">
                  <wp:extent cx="1438275" cy="1390650"/>
                  <wp:effectExtent l="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1">
                            <a:biLevel thresh="75000"/>
                          </a:blip>
                          <a:stretch>
                            <a:fillRect/>
                          </a:stretch>
                        </pic:blipFill>
                        <pic:spPr>
                          <a:xfrm>
                            <a:off x="0" y="0"/>
                            <a:ext cx="1438275" cy="1390650"/>
                          </a:xfrm>
                          <a:prstGeom prst="rect">
                            <a:avLst/>
                          </a:prstGeom>
                        </pic:spPr>
                      </pic:pic>
                    </a:graphicData>
                  </a:graphic>
                </wp:inline>
              </w:drawing>
            </w:r>
          </w:p>
          <w:p w14:paraId="2466AFF1" w14:textId="77777777" w:rsidR="005457DD" w:rsidRPr="00705D7C" w:rsidRDefault="005457DD" w:rsidP="005D2D4E">
            <w:pPr>
              <w:textAlignment w:val="baseline"/>
              <w:rPr>
                <w:rFonts w:eastAsia="Times New Roman"/>
                <w:color w:val="000000"/>
                <w:szCs w:val="28"/>
              </w:rPr>
            </w:pPr>
            <w:r w:rsidRPr="00705D7C">
              <w:rPr>
                <w:rFonts w:eastAsia="Times New Roman"/>
                <w:color w:val="000000"/>
                <w:szCs w:val="28"/>
              </w:rPr>
              <w:t xml:space="preserve">a) Góc </w:t>
            </w:r>
            <m:oMath>
              <m:acc>
                <m:accPr>
                  <m:ctrlPr>
                    <w:rPr>
                      <w:rFonts w:ascii="Cambria Math" w:eastAsia="Times New Roman" w:hAnsi="Cambria Math"/>
                      <w:i/>
                      <w:color w:val="000000"/>
                      <w:szCs w:val="28"/>
                    </w:rPr>
                  </m:ctrlPr>
                </m:accPr>
                <m:e>
                  <m:r>
                    <w:rPr>
                      <w:rFonts w:ascii="Cambria Math" w:eastAsia="Times New Roman" w:hAnsi="Cambria Math"/>
                      <w:color w:val="000000"/>
                      <w:szCs w:val="28"/>
                    </w:rPr>
                    <m:t>AHB</m:t>
                  </m:r>
                </m:e>
              </m:acc>
            </m:oMath>
            <w:r w:rsidRPr="00705D7C">
              <w:rPr>
                <w:rFonts w:eastAsia="Times New Roman"/>
                <w:color w:val="000000"/>
                <w:szCs w:val="28"/>
              </w:rPr>
              <w:t xml:space="preserve"> &gt; </w:t>
            </w:r>
            <m:oMath>
              <m:acc>
                <m:accPr>
                  <m:ctrlPr>
                    <w:rPr>
                      <w:rFonts w:ascii="Cambria Math" w:eastAsia="Times New Roman" w:hAnsi="Cambria Math"/>
                      <w:i/>
                      <w:color w:val="000000"/>
                      <w:szCs w:val="28"/>
                    </w:rPr>
                  </m:ctrlPr>
                </m:accPr>
                <m:e>
                  <m:r>
                    <w:rPr>
                      <w:rFonts w:ascii="Cambria Math" w:eastAsia="Times New Roman" w:hAnsi="Cambria Math"/>
                      <w:color w:val="000000"/>
                      <w:szCs w:val="28"/>
                    </w:rPr>
                    <m:t>ABH</m:t>
                  </m:r>
                </m:e>
              </m:acc>
            </m:oMath>
            <w:r w:rsidRPr="00705D7C">
              <w:rPr>
                <w:rFonts w:eastAsia="Times New Roman"/>
                <w:color w:val="000000"/>
                <w:szCs w:val="28"/>
              </w:rPr>
              <w:t xml:space="preserve"> (vì </w:t>
            </w:r>
            <m:oMath>
              <m:acc>
                <m:accPr>
                  <m:ctrlPr>
                    <w:rPr>
                      <w:rFonts w:ascii="Cambria Math" w:eastAsia="Times New Roman" w:hAnsi="Cambria Math"/>
                      <w:i/>
                      <w:color w:val="000000"/>
                      <w:szCs w:val="28"/>
                    </w:rPr>
                  </m:ctrlPr>
                </m:accPr>
                <m:e>
                  <m:r>
                    <w:rPr>
                      <w:rFonts w:ascii="Cambria Math" w:eastAsia="Times New Roman" w:hAnsi="Cambria Math"/>
                      <w:color w:val="000000"/>
                      <w:szCs w:val="28"/>
                    </w:rPr>
                    <m:t>AHB</m:t>
                  </m:r>
                </m:e>
              </m:acc>
            </m:oMath>
            <w:r w:rsidRPr="00705D7C">
              <w:rPr>
                <w:rFonts w:eastAsia="Times New Roman"/>
                <w:color w:val="000000"/>
                <w:szCs w:val="28"/>
              </w:rPr>
              <w:t xml:space="preserve"> là góc vuông; </w:t>
            </w:r>
            <m:oMath>
              <m:acc>
                <m:accPr>
                  <m:ctrlPr>
                    <w:rPr>
                      <w:rFonts w:ascii="Cambria Math" w:eastAsia="Times New Roman" w:hAnsi="Cambria Math"/>
                      <w:i/>
                      <w:color w:val="000000"/>
                      <w:szCs w:val="28"/>
                    </w:rPr>
                  </m:ctrlPr>
                </m:accPr>
                <m:e>
                  <m:r>
                    <w:rPr>
                      <w:rFonts w:ascii="Cambria Math" w:eastAsia="Times New Roman" w:hAnsi="Cambria Math"/>
                      <w:color w:val="000000"/>
                      <w:szCs w:val="28"/>
                    </w:rPr>
                    <m:t>ABH</m:t>
                  </m:r>
                </m:e>
              </m:acc>
            </m:oMath>
            <w:r w:rsidRPr="00705D7C">
              <w:rPr>
                <w:rFonts w:eastAsia="Times New Roman"/>
                <w:color w:val="000000"/>
                <w:szCs w:val="28"/>
              </w:rPr>
              <w:t xml:space="preserve"> là góc nhọn)</w:t>
            </w:r>
          </w:p>
          <w:p w14:paraId="1278671A" w14:textId="77777777" w:rsidR="005457DD" w:rsidRPr="00705D7C" w:rsidRDefault="005457DD" w:rsidP="005D2D4E">
            <w:pPr>
              <w:rPr>
                <w:szCs w:val="28"/>
              </w:rPr>
            </w:pPr>
            <w:r w:rsidRPr="00705D7C">
              <w:rPr>
                <w:szCs w:val="28"/>
              </w:rPr>
              <w:t>b) Theo định lý về cạnh và góc đối diện trong một tam giác ta có : </w:t>
            </w:r>
          </w:p>
          <w:p w14:paraId="30180CEA" w14:textId="77777777" w:rsidR="005457DD" w:rsidRPr="00705D7C" w:rsidRDefault="005457DD" w:rsidP="005D2D4E">
            <w:pPr>
              <w:rPr>
                <w:szCs w:val="28"/>
              </w:rPr>
            </w:pPr>
            <w:r w:rsidRPr="00705D7C">
              <w:rPr>
                <w:szCs w:val="28"/>
              </w:rPr>
              <w:t>Xét ∆ AHB :  </w:t>
            </w:r>
            <m:oMath>
              <m:acc>
                <m:accPr>
                  <m:ctrlPr>
                    <w:rPr>
                      <w:rFonts w:ascii="Cambria Math" w:hAnsi="Cambria Math"/>
                      <w:i/>
                      <w:szCs w:val="28"/>
                    </w:rPr>
                  </m:ctrlPr>
                </m:accPr>
                <m:e>
                  <m:r>
                    <w:rPr>
                      <w:rFonts w:ascii="Cambria Math" w:hAnsi="Cambria Math"/>
                      <w:szCs w:val="28"/>
                    </w:rPr>
                    <m:t>AHB</m:t>
                  </m:r>
                </m:e>
              </m:acc>
            </m:oMath>
            <w:r w:rsidRPr="00705D7C">
              <w:rPr>
                <w:szCs w:val="28"/>
              </w:rPr>
              <w:t xml:space="preserve">  &gt; </w:t>
            </w:r>
            <m:oMath>
              <m:acc>
                <m:accPr>
                  <m:ctrlPr>
                    <w:rPr>
                      <w:rFonts w:ascii="Cambria Math" w:hAnsi="Cambria Math"/>
                      <w:i/>
                      <w:szCs w:val="28"/>
                    </w:rPr>
                  </m:ctrlPr>
                </m:accPr>
                <m:e>
                  <m:r>
                    <w:rPr>
                      <w:rFonts w:ascii="Cambria Math" w:hAnsi="Cambria Math"/>
                      <w:szCs w:val="28"/>
                    </w:rPr>
                    <m:t>ABH</m:t>
                  </m:r>
                </m:e>
              </m:acc>
            </m:oMath>
            <w:r w:rsidRPr="00705D7C">
              <w:rPr>
                <w:szCs w:val="28"/>
              </w:rPr>
              <w:t> </w:t>
            </w:r>
          </w:p>
          <w:p w14:paraId="25B436E4" w14:textId="77777777" w:rsidR="005457DD" w:rsidRPr="00705D7C" w:rsidRDefault="005457DD" w:rsidP="005D2D4E">
            <w:pPr>
              <w:rPr>
                <w:szCs w:val="28"/>
              </w:rPr>
            </w:pPr>
            <m:oMath>
              <m:r>
                <w:rPr>
                  <w:rFonts w:ascii="Cambria Math" w:hAnsi="Cambria Math"/>
                  <w:szCs w:val="28"/>
                </w:rPr>
                <m:t>⇒</m:t>
              </m:r>
            </m:oMath>
            <w:r w:rsidRPr="00705D7C">
              <w:rPr>
                <w:szCs w:val="28"/>
              </w:rPr>
              <w:t xml:space="preserve"> AB &gt; AH.</w:t>
            </w:r>
          </w:p>
          <w:p w14:paraId="0DAA800E" w14:textId="77777777" w:rsidR="005457DD" w:rsidRPr="00705D7C" w:rsidRDefault="005457DD" w:rsidP="005D2D4E">
            <w:pPr>
              <w:rPr>
                <w:color w:val="000000"/>
                <w:szCs w:val="28"/>
                <w:u w:val="single"/>
                <w:lang w:val="nl-NL"/>
              </w:rPr>
            </w:pPr>
            <m:oMath>
              <m:r>
                <w:rPr>
                  <w:rFonts w:ascii="Cambria Math" w:hAnsi="Cambria Math"/>
                  <w:noProof/>
                  <w:szCs w:val="28"/>
                </w:rPr>
                <m:t>⇒</m:t>
              </m:r>
            </m:oMath>
            <w:r w:rsidRPr="00705D7C">
              <w:rPr>
                <w:color w:val="000000"/>
                <w:szCs w:val="28"/>
                <w:u w:val="single"/>
                <w:lang w:val="nl-NL"/>
              </w:rPr>
              <w:t>Kết luận:</w:t>
            </w:r>
          </w:p>
          <w:p w14:paraId="60FF478A" w14:textId="77777777" w:rsidR="005457DD" w:rsidRPr="00705D7C" w:rsidRDefault="005457DD" w:rsidP="005D2D4E">
            <w:pPr>
              <w:textAlignment w:val="baseline"/>
              <w:rPr>
                <w:rFonts w:eastAsia="Times New Roman"/>
                <w:i/>
                <w:color w:val="000000"/>
                <w:szCs w:val="28"/>
              </w:rPr>
            </w:pPr>
            <w:r w:rsidRPr="00705D7C">
              <w:rPr>
                <w:rFonts w:eastAsia="Times New Roman"/>
                <w:i/>
                <w:color w:val="000000"/>
                <w:szCs w:val="28"/>
              </w:rPr>
              <w:t>Trong số các đoạn thẳng nối từ một điểm ở ngoài một đường thẳng đến các điểm trên đường thẳng đó, đường vuông góc luôn ngắn hơn tất cả các đường xiên.</w:t>
            </w:r>
          </w:p>
          <w:p w14:paraId="3C686AA6" w14:textId="77777777" w:rsidR="005457DD" w:rsidRPr="00705D7C" w:rsidRDefault="005457DD" w:rsidP="005D2D4E">
            <w:pPr>
              <w:textAlignment w:val="baseline"/>
              <w:rPr>
                <w:rFonts w:eastAsia="Times New Roman"/>
                <w:color w:val="000000"/>
                <w:szCs w:val="28"/>
              </w:rPr>
            </w:pPr>
          </w:p>
          <w:p w14:paraId="0CD04344" w14:textId="77777777" w:rsidR="005457DD" w:rsidRPr="00705D7C" w:rsidRDefault="005457DD" w:rsidP="005D2D4E">
            <w:pPr>
              <w:textAlignment w:val="baseline"/>
              <w:rPr>
                <w:rFonts w:eastAsia="Times New Roman"/>
                <w:color w:val="000000"/>
                <w:szCs w:val="28"/>
              </w:rPr>
            </w:pPr>
            <w:r w:rsidRPr="00705D7C">
              <w:rPr>
                <w:rFonts w:eastAsia="Times New Roman"/>
                <w:color w:val="000000"/>
                <w:szCs w:val="28"/>
              </w:rPr>
              <w:t>Ví dụ 2: SGK – tr65</w:t>
            </w:r>
          </w:p>
          <w:p w14:paraId="2CB13CD4" w14:textId="77777777" w:rsidR="005457DD" w:rsidRPr="00705D7C" w:rsidRDefault="005457DD" w:rsidP="005D2D4E">
            <w:pPr>
              <w:textAlignment w:val="baseline"/>
              <w:rPr>
                <w:rFonts w:eastAsia="Times New Roman"/>
                <w:color w:val="000000"/>
                <w:szCs w:val="28"/>
              </w:rPr>
            </w:pPr>
          </w:p>
          <w:p w14:paraId="2677628A" w14:textId="77777777" w:rsidR="005457DD" w:rsidRPr="00705D7C" w:rsidRDefault="005457DD" w:rsidP="005D2D4E">
            <w:pPr>
              <w:textAlignment w:val="baseline"/>
              <w:rPr>
                <w:rFonts w:eastAsia="Times New Roman"/>
                <w:b/>
                <w:color w:val="000000"/>
                <w:szCs w:val="28"/>
              </w:rPr>
            </w:pPr>
            <w:r w:rsidRPr="00705D7C">
              <w:rPr>
                <w:rFonts w:eastAsia="Times New Roman"/>
                <w:b/>
                <w:color w:val="000000"/>
                <w:szCs w:val="28"/>
              </w:rPr>
              <w:t>Thực hành 2.</w:t>
            </w:r>
          </w:p>
          <w:p w14:paraId="4D0C1396" w14:textId="77777777" w:rsidR="005457DD" w:rsidRPr="00705D7C" w:rsidRDefault="005457DD" w:rsidP="005D2D4E">
            <w:pPr>
              <w:jc w:val="center"/>
              <w:textAlignment w:val="baseline"/>
              <w:rPr>
                <w:szCs w:val="28"/>
              </w:rPr>
            </w:pPr>
            <w:r w:rsidRPr="00705D7C">
              <w:rPr>
                <w:rFonts w:eastAsiaTheme="minorHAnsi" w:cstheme="minorBidi"/>
                <w:szCs w:val="28"/>
              </w:rPr>
              <w:object w:dxaOrig="2835" w:dyaOrig="1875" w14:anchorId="4DD86CEA">
                <v:shape id="_x0000_i1174" type="#_x0000_t75" style="width:141.6pt;height:93.55pt" o:ole="">
                  <v:imagedata r:id="rId372" o:title=""/>
                </v:shape>
                <o:OLEObject Type="Embed" ProgID="PBrush" ShapeID="_x0000_i1174" DrawAspect="Content" ObjectID="_1727287103" r:id="rId373"/>
              </w:object>
            </w:r>
          </w:p>
          <w:p w14:paraId="635837F5" w14:textId="77777777" w:rsidR="005457DD" w:rsidRPr="00705D7C" w:rsidRDefault="005457DD" w:rsidP="00E53B6A">
            <w:pPr>
              <w:numPr>
                <w:ilvl w:val="0"/>
                <w:numId w:val="7"/>
              </w:numPr>
              <w:spacing w:before="100" w:beforeAutospacing="1"/>
              <w:jc w:val="left"/>
              <w:rPr>
                <w:rFonts w:eastAsia="Times New Roman"/>
                <w:color w:val="333333"/>
                <w:szCs w:val="28"/>
              </w:rPr>
            </w:pPr>
            <w:r w:rsidRPr="00705D7C">
              <w:rPr>
                <w:rFonts w:eastAsia="Times New Roman"/>
                <w:color w:val="333333"/>
                <w:szCs w:val="28"/>
              </w:rPr>
              <w:t>Đường vuông góc : AD.</w:t>
            </w:r>
          </w:p>
          <w:p w14:paraId="4A67A35F" w14:textId="77777777" w:rsidR="005457DD" w:rsidRPr="00705D7C" w:rsidRDefault="005457DD" w:rsidP="00E53B6A">
            <w:pPr>
              <w:numPr>
                <w:ilvl w:val="0"/>
                <w:numId w:val="7"/>
              </w:numPr>
              <w:spacing w:before="100" w:beforeAutospacing="1"/>
              <w:jc w:val="left"/>
              <w:rPr>
                <w:rFonts w:eastAsia="Times New Roman"/>
                <w:color w:val="333333"/>
                <w:szCs w:val="28"/>
              </w:rPr>
            </w:pPr>
            <w:r w:rsidRPr="00705D7C">
              <w:rPr>
                <w:rFonts w:eastAsia="Times New Roman"/>
                <w:color w:val="333333"/>
                <w:szCs w:val="28"/>
              </w:rPr>
              <w:t>Đường xiên : AB, AC, AE, AF.</w:t>
            </w:r>
          </w:p>
          <w:p w14:paraId="04F34689" w14:textId="77777777" w:rsidR="005457DD" w:rsidRPr="00705D7C" w:rsidRDefault="005457DD" w:rsidP="00E53B6A">
            <w:pPr>
              <w:numPr>
                <w:ilvl w:val="0"/>
                <w:numId w:val="7"/>
              </w:numPr>
              <w:spacing w:before="100" w:beforeAutospacing="1"/>
              <w:jc w:val="left"/>
              <w:rPr>
                <w:rFonts w:eastAsia="Times New Roman"/>
                <w:color w:val="333333"/>
                <w:szCs w:val="28"/>
              </w:rPr>
            </w:pPr>
            <w:r w:rsidRPr="00705D7C">
              <w:rPr>
                <w:rFonts w:eastAsia="Times New Roman"/>
                <w:color w:val="333333"/>
                <w:szCs w:val="28"/>
              </w:rPr>
              <w:t>Đường ngắn nhất: AD.</w:t>
            </w:r>
          </w:p>
          <w:p w14:paraId="03E5B324" w14:textId="77777777" w:rsidR="005457DD" w:rsidRPr="00705D7C" w:rsidRDefault="005457DD" w:rsidP="005D2D4E">
            <w:pPr>
              <w:textAlignment w:val="baseline"/>
              <w:rPr>
                <w:rFonts w:eastAsia="Times New Roman"/>
                <w:color w:val="000000"/>
                <w:szCs w:val="28"/>
              </w:rPr>
            </w:pPr>
          </w:p>
          <w:p w14:paraId="1E16167D" w14:textId="77777777" w:rsidR="005457DD" w:rsidRPr="00705D7C" w:rsidRDefault="005457DD" w:rsidP="005D2D4E">
            <w:pPr>
              <w:textAlignment w:val="baseline"/>
              <w:rPr>
                <w:rFonts w:eastAsia="Times New Roman"/>
                <w:b/>
                <w:color w:val="000000"/>
                <w:szCs w:val="28"/>
              </w:rPr>
            </w:pPr>
            <w:r w:rsidRPr="00705D7C">
              <w:rPr>
                <w:rFonts w:eastAsia="Times New Roman"/>
                <w:b/>
                <w:color w:val="000000"/>
                <w:szCs w:val="28"/>
              </w:rPr>
              <w:t>Vận dụng 2:</w:t>
            </w:r>
          </w:p>
          <w:p w14:paraId="50698BE8" w14:textId="77777777" w:rsidR="005457DD" w:rsidRPr="00705D7C" w:rsidRDefault="005457DD" w:rsidP="005D2D4E">
            <w:pPr>
              <w:jc w:val="center"/>
              <w:textAlignment w:val="baseline"/>
              <w:rPr>
                <w:rFonts w:eastAsia="Times New Roman"/>
                <w:b/>
                <w:color w:val="000000"/>
                <w:szCs w:val="28"/>
              </w:rPr>
            </w:pPr>
            <w:r w:rsidRPr="00705D7C">
              <w:rPr>
                <w:noProof/>
                <w:szCs w:val="28"/>
              </w:rPr>
              <w:drawing>
                <wp:inline distT="0" distB="0" distL="0" distR="0" wp14:anchorId="6E37A4F4" wp14:editId="67C01807">
                  <wp:extent cx="1285875" cy="1009650"/>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4"/>
                          <a:stretch>
                            <a:fillRect/>
                          </a:stretch>
                        </pic:blipFill>
                        <pic:spPr>
                          <a:xfrm>
                            <a:off x="0" y="0"/>
                            <a:ext cx="1285875" cy="1009650"/>
                          </a:xfrm>
                          <a:prstGeom prst="rect">
                            <a:avLst/>
                          </a:prstGeom>
                        </pic:spPr>
                      </pic:pic>
                    </a:graphicData>
                  </a:graphic>
                </wp:inline>
              </w:drawing>
            </w:r>
          </w:p>
          <w:p w14:paraId="7C291C98"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Theo hình vẽ, ta có MA </w:t>
            </w:r>
            <w:r w:rsidRPr="00705D7C">
              <w:rPr>
                <w:rFonts w:ascii="Cambria Math" w:eastAsia="Times New Roman" w:hAnsi="Cambria Math" w:cs="Cambria Math"/>
                <w:color w:val="333333"/>
                <w:szCs w:val="28"/>
              </w:rPr>
              <w:t>⊥</w:t>
            </w:r>
            <w:r w:rsidRPr="00705D7C">
              <w:rPr>
                <w:rFonts w:eastAsia="Times New Roman"/>
                <w:color w:val="333333"/>
                <w:szCs w:val="28"/>
              </w:rPr>
              <w:t xml:space="preserve"> AD</w:t>
            </w:r>
          </w:p>
          <w:p w14:paraId="503AE0D7" w14:textId="77777777" w:rsidR="005457DD" w:rsidRPr="00705D7C" w:rsidRDefault="005457DD" w:rsidP="005D2D4E">
            <w:pPr>
              <w:spacing w:after="100" w:afterAutospacing="1"/>
              <w:jc w:val="left"/>
              <w:rPr>
                <w:rFonts w:eastAsia="Times New Roman"/>
                <w:color w:val="333333"/>
                <w:szCs w:val="28"/>
              </w:rPr>
            </w:pPr>
            <m:oMath>
              <m:r>
                <w:rPr>
                  <w:rFonts w:ascii="Cambria Math" w:hAnsi="Cambria Math"/>
                  <w:noProof/>
                  <w:szCs w:val="28"/>
                </w:rPr>
                <m:t>⇒</m:t>
              </m:r>
            </m:oMath>
            <w:r w:rsidRPr="00705D7C">
              <w:rPr>
                <w:rFonts w:eastAsia="Times New Roman"/>
                <w:color w:val="333333"/>
                <w:szCs w:val="28"/>
              </w:rPr>
              <w:t xml:space="preserve"> MB, MC, MD là các đường xiên và MA là đường vuông góc.</w:t>
            </w:r>
          </w:p>
          <w:p w14:paraId="7DD0680D" w14:textId="77777777" w:rsidR="005457DD" w:rsidRPr="00705D7C" w:rsidRDefault="005457DD" w:rsidP="005D2D4E">
            <w:pPr>
              <w:spacing w:after="100" w:afterAutospacing="1"/>
              <w:jc w:val="left"/>
              <w:rPr>
                <w:rFonts w:eastAsia="Times New Roman"/>
                <w:color w:val="333333"/>
                <w:szCs w:val="28"/>
              </w:rPr>
            </w:pPr>
            <m:oMath>
              <m:r>
                <w:rPr>
                  <w:rFonts w:ascii="Cambria Math" w:hAnsi="Cambria Math"/>
                  <w:noProof/>
                  <w:szCs w:val="28"/>
                </w:rPr>
                <m:t>⇒</m:t>
              </m:r>
            </m:oMath>
            <w:r w:rsidRPr="00705D7C">
              <w:rPr>
                <w:rFonts w:eastAsia="Times New Roman"/>
                <w:color w:val="333333"/>
                <w:szCs w:val="28"/>
              </w:rPr>
              <w:t xml:space="preserve"> MA là ngắn nhất</w:t>
            </w:r>
          </w:p>
          <w:p w14:paraId="3F34B3A8" w14:textId="77777777" w:rsidR="005457DD" w:rsidRPr="00705D7C" w:rsidRDefault="005457DD" w:rsidP="005D2D4E">
            <w:pPr>
              <w:spacing w:after="100" w:afterAutospacing="1"/>
              <w:jc w:val="left"/>
              <w:rPr>
                <w:rFonts w:eastAsia="Times New Roman"/>
                <w:color w:val="333333"/>
                <w:szCs w:val="28"/>
              </w:rPr>
            </w:pPr>
            <m:oMath>
              <m:r>
                <w:rPr>
                  <w:rFonts w:ascii="Cambria Math" w:hAnsi="Cambria Math"/>
                  <w:noProof/>
                  <w:szCs w:val="28"/>
                </w:rPr>
                <m:t>⇒</m:t>
              </m:r>
            </m:oMath>
            <w:r w:rsidRPr="00705D7C">
              <w:rPr>
                <w:rFonts w:eastAsia="Times New Roman"/>
                <w:color w:val="333333"/>
                <w:szCs w:val="28"/>
              </w:rPr>
              <w:t xml:space="preserve"> Minh nên đi theo đường MA.</w:t>
            </w:r>
          </w:p>
        </w:tc>
      </w:tr>
    </w:tbl>
    <w:p w14:paraId="33612A90" w14:textId="77777777" w:rsidR="005457DD" w:rsidRPr="00705D7C" w:rsidRDefault="005457DD" w:rsidP="005457DD">
      <w:pPr>
        <w:spacing w:before="120"/>
        <w:rPr>
          <w:rFonts w:eastAsia="Calibri" w:cs="Times New Roman"/>
          <w:b/>
          <w:color w:val="000000"/>
          <w:szCs w:val="28"/>
          <w:lang w:val="fr-FR"/>
        </w:rPr>
      </w:pPr>
    </w:p>
    <w:p w14:paraId="31AAA690"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C. HOẠT ĐỘNG LUYỆN TẬP</w:t>
      </w:r>
    </w:p>
    <w:p w14:paraId="7AC4AA64"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65C9B47D"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HS củng cố và rèn luyện kĩ năng thông qua giải các bài tập GV yêu cầu để củng cố các kiến thức về đường vuông góc và đường xiên.</w:t>
      </w:r>
    </w:p>
    <w:p w14:paraId="061E0A7D"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HS thực hiện giải các bài tập theo sự phân công của GV.</w:t>
      </w:r>
    </w:p>
    <w:p w14:paraId="4985002D"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lastRenderedPageBreak/>
        <w:t xml:space="preserve">c) Sản phẩm học tập: </w:t>
      </w:r>
      <w:r w:rsidRPr="00705D7C">
        <w:rPr>
          <w:rFonts w:eastAsia="Calibri" w:cs="Times New Roman"/>
          <w:color w:val="000000"/>
          <w:szCs w:val="28"/>
          <w:lang w:val="fr-FR"/>
        </w:rPr>
        <w:t>HS biết và giải đúng các bài tập được giao.</w:t>
      </w:r>
    </w:p>
    <w:p w14:paraId="0E64A2FB"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45CD287D"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6A970AD1"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xml:space="preserve">- GV yêu cầu tự hoàn thành cá nhân các bài tập 1, 2, 3 (SGK – tr 66) vào vở. </w:t>
      </w:r>
    </w:p>
    <w:p w14:paraId="3F86D1BD"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2: Thực hiện nhiệm vụ: </w:t>
      </w:r>
    </w:p>
    <w:p w14:paraId="32290306"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HS thực hiện hoàn thành bài cá nhân hoặc trao đổi cặp đôi các bài tập giáo viên yêu cầu.</w:t>
      </w:r>
    </w:p>
    <w:p w14:paraId="6A65BBF8"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p>
    <w:p w14:paraId="5BE8FB2C"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Mỗi bài tập, GV mời đại diện một vài  HS trình bày bảng.</w:t>
      </w:r>
    </w:p>
    <w:p w14:paraId="13F8BE46" w14:textId="77777777" w:rsidR="005457DD" w:rsidRPr="00705D7C" w:rsidRDefault="005457DD" w:rsidP="005457DD">
      <w:pPr>
        <w:tabs>
          <w:tab w:val="left" w:pos="567"/>
          <w:tab w:val="left" w:pos="1134"/>
        </w:tabs>
        <w:spacing w:before="120"/>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p>
    <w:p w14:paraId="48A83D80"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t>Bài 1:</w:t>
      </w:r>
    </w:p>
    <w:p w14:paraId="794C2892" w14:textId="77777777" w:rsidR="005457DD" w:rsidRPr="00705D7C" w:rsidRDefault="005457DD" w:rsidP="005457DD">
      <w:pPr>
        <w:rPr>
          <w:rFonts w:cs="Times New Roman"/>
          <w:szCs w:val="28"/>
        </w:rPr>
      </w:pPr>
      <w:r w:rsidRPr="00705D7C">
        <w:rPr>
          <w:rFonts w:cs="Times New Roman"/>
          <w:szCs w:val="28"/>
        </w:rPr>
        <w:t>a) </w:t>
      </w:r>
    </w:p>
    <w:p w14:paraId="79BD5768" w14:textId="77777777" w:rsidR="005457DD" w:rsidRPr="00705D7C" w:rsidRDefault="005457DD" w:rsidP="005457DD">
      <w:pPr>
        <w:rPr>
          <w:rFonts w:cs="Times New Roman"/>
          <w:szCs w:val="28"/>
        </w:rPr>
      </w:pPr>
      <w:r w:rsidRPr="00705D7C">
        <w:rPr>
          <w:rFonts w:eastAsia="Calibri" w:cs="Times New Roman"/>
          <w:b/>
          <w:noProof/>
          <w:color w:val="000000"/>
          <w:szCs w:val="28"/>
        </w:rPr>
        <w:drawing>
          <wp:inline distT="0" distB="0" distL="0" distR="0" wp14:anchorId="4F66BA41" wp14:editId="3304372A">
            <wp:extent cx="2447925" cy="1447800"/>
            <wp:effectExtent l="0" t="0" r="9525" b="0"/>
            <wp:docPr id="92" name="Picture 92" descr="C:\Users\LaptopAZ.vn\AppData\Local\Microsoft\Windows\INetCache\Content.MSO\ABE17C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 descr="C:\Users\LaptopAZ.vn\AppData\Local\Microsoft\Windows\INetCache\Content.MSO\ABE17C24.tmp"/>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2447925" cy="1447800"/>
                    </a:xfrm>
                    <a:prstGeom prst="rect">
                      <a:avLst/>
                    </a:prstGeom>
                    <a:noFill/>
                    <a:ln>
                      <a:noFill/>
                    </a:ln>
                  </pic:spPr>
                </pic:pic>
              </a:graphicData>
            </a:graphic>
          </wp:inline>
        </w:drawing>
      </w:r>
    </w:p>
    <w:p w14:paraId="6FCF200C" w14:textId="77777777" w:rsidR="005457DD" w:rsidRPr="00705D7C" w:rsidRDefault="005457DD" w:rsidP="005457DD">
      <w:pPr>
        <w:rPr>
          <w:rFonts w:cs="Times New Roman"/>
          <w:szCs w:val="28"/>
        </w:rPr>
      </w:pPr>
      <w:r w:rsidRPr="00705D7C">
        <w:rPr>
          <w:rFonts w:cs="Times New Roman"/>
          <w:szCs w:val="28"/>
        </w:rPr>
        <w:t>Xét ∆ABC ta có : AB &lt; AC &lt; BC</w:t>
      </w:r>
    </w:p>
    <w:p w14:paraId="780D6285" w14:textId="77777777" w:rsidR="005457DD" w:rsidRPr="00705D7C" w:rsidRDefault="005457DD" w:rsidP="005457DD">
      <w:pPr>
        <w:rPr>
          <w:rFonts w:cs="Times New Roman"/>
          <w:szCs w:val="28"/>
        </w:rPr>
      </w:pPr>
      <m:oMath>
        <m:r>
          <w:rPr>
            <w:rFonts w:ascii="Cambria Math" w:hAnsi="Cambria Math" w:cs="Times New Roman"/>
            <w:szCs w:val="28"/>
          </w:rPr>
          <m:t>⇒</m:t>
        </m:r>
      </m:oMath>
      <w:r w:rsidRPr="00705D7C">
        <w:rPr>
          <w:rFonts w:cs="Times New Roman"/>
          <w:szCs w:val="28"/>
        </w:rPr>
        <w:t> </w:t>
      </w:r>
      <m:oMath>
        <m:acc>
          <m:accPr>
            <m:ctrlPr>
              <w:rPr>
                <w:rFonts w:ascii="Cambria Math" w:hAnsi="Cambria Math" w:cs="Times New Roman"/>
                <w:i/>
                <w:szCs w:val="28"/>
              </w:rPr>
            </m:ctrlPr>
          </m:accPr>
          <m:e>
            <m:r>
              <w:rPr>
                <w:rFonts w:ascii="Cambria Math" w:hAnsi="Cambria Math" w:cs="Times New Roman"/>
                <w:szCs w:val="28"/>
              </w:rPr>
              <m:t>ACB</m:t>
            </m:r>
          </m:e>
        </m:acc>
      </m:oMath>
      <w:r w:rsidRPr="00705D7C">
        <w:rPr>
          <w:rFonts w:cs="Times New Roman"/>
          <w:szCs w:val="28"/>
        </w:rPr>
        <w:t xml:space="preserve"> &lt; </w:t>
      </w:r>
      <m:oMath>
        <m:acc>
          <m:accPr>
            <m:ctrlPr>
              <w:rPr>
                <w:rFonts w:ascii="Cambria Math" w:hAnsi="Cambria Math" w:cs="Times New Roman"/>
                <w:i/>
                <w:szCs w:val="28"/>
              </w:rPr>
            </m:ctrlPr>
          </m:accPr>
          <m:e>
            <m:r>
              <w:rPr>
                <w:rFonts w:ascii="Cambria Math" w:hAnsi="Cambria Math" w:cs="Times New Roman"/>
                <w:szCs w:val="28"/>
              </w:rPr>
              <m:t>ABC</m:t>
            </m:r>
          </m:e>
        </m:acc>
      </m:oMath>
      <w:r w:rsidRPr="00705D7C">
        <w:rPr>
          <w:rFonts w:cs="Times New Roman"/>
          <w:szCs w:val="28"/>
        </w:rPr>
        <w:t xml:space="preserve"> &lt; </w:t>
      </w:r>
      <m:oMath>
        <m:acc>
          <m:accPr>
            <m:ctrlPr>
              <w:rPr>
                <w:rFonts w:ascii="Cambria Math" w:hAnsi="Cambria Math" w:cs="Times New Roman"/>
                <w:i/>
                <w:szCs w:val="28"/>
              </w:rPr>
            </m:ctrlPr>
          </m:accPr>
          <m:e>
            <m:r>
              <w:rPr>
                <w:rFonts w:ascii="Cambria Math" w:hAnsi="Cambria Math" w:cs="Times New Roman"/>
                <w:szCs w:val="28"/>
              </w:rPr>
              <m:t>BAC</m:t>
            </m:r>
          </m:e>
        </m:acc>
      </m:oMath>
    </w:p>
    <w:p w14:paraId="34897364" w14:textId="77777777" w:rsidR="005457DD" w:rsidRPr="00705D7C" w:rsidRDefault="005457DD" w:rsidP="005457DD">
      <w:pPr>
        <w:rPr>
          <w:rFonts w:cs="Times New Roman"/>
          <w:szCs w:val="28"/>
        </w:rPr>
      </w:pPr>
      <w:r w:rsidRPr="00705D7C">
        <w:rPr>
          <w:rFonts w:cs="Times New Roman"/>
          <w:szCs w:val="28"/>
        </w:rPr>
        <w:t>b) </w:t>
      </w:r>
    </w:p>
    <w:p w14:paraId="181C8C89" w14:textId="77777777" w:rsidR="005457DD" w:rsidRPr="00705D7C" w:rsidRDefault="005457DD" w:rsidP="005457DD">
      <w:pPr>
        <w:rPr>
          <w:rFonts w:cs="Times New Roman"/>
          <w:szCs w:val="28"/>
        </w:rPr>
      </w:pPr>
      <w:r w:rsidRPr="00705D7C">
        <w:rPr>
          <w:rFonts w:eastAsia="Calibri" w:cs="Times New Roman"/>
          <w:b/>
          <w:noProof/>
          <w:color w:val="000000"/>
          <w:szCs w:val="28"/>
        </w:rPr>
        <w:lastRenderedPageBreak/>
        <w:drawing>
          <wp:inline distT="0" distB="0" distL="0" distR="0" wp14:anchorId="43C52125" wp14:editId="7C956EF1">
            <wp:extent cx="2466975" cy="1800225"/>
            <wp:effectExtent l="0" t="0" r="9525" b="9525"/>
            <wp:docPr id="91" name="Picture 91" descr="C:\Users\LaptopAZ.vn\AppData\Local\Microsoft\Windows\INetCache\Content.MSO\E47149D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 descr="C:\Users\LaptopAZ.vn\AppData\Local\Microsoft\Windows\INetCache\Content.MSO\E47149D2.tmp"/>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466975" cy="1800225"/>
                    </a:xfrm>
                    <a:prstGeom prst="rect">
                      <a:avLst/>
                    </a:prstGeom>
                    <a:noFill/>
                    <a:ln>
                      <a:noFill/>
                    </a:ln>
                  </pic:spPr>
                </pic:pic>
              </a:graphicData>
            </a:graphic>
          </wp:inline>
        </w:drawing>
      </w:r>
    </w:p>
    <w:p w14:paraId="1A482902" w14:textId="77777777" w:rsidR="005457DD" w:rsidRPr="00705D7C" w:rsidRDefault="005457DD" w:rsidP="005457DD">
      <w:pPr>
        <w:rPr>
          <w:rFonts w:cs="Times New Roman"/>
          <w:szCs w:val="28"/>
        </w:rPr>
      </w:pPr>
      <w:r w:rsidRPr="00705D7C">
        <w:rPr>
          <w:rFonts w:cs="Times New Roman"/>
          <w:szCs w:val="28"/>
        </w:rPr>
        <w:t>Ta có : </w:t>
      </w:r>
      <m:oMath>
        <m:acc>
          <m:accPr>
            <m:ctrlPr>
              <w:rPr>
                <w:rFonts w:ascii="Cambria Math" w:hAnsi="Cambria Math" w:cs="Times New Roman"/>
                <w:i/>
                <w:szCs w:val="28"/>
              </w:rPr>
            </m:ctrlPr>
          </m:accPr>
          <m:e>
            <m:r>
              <w:rPr>
                <w:rFonts w:ascii="Cambria Math" w:hAnsi="Cambria Math" w:cs="Times New Roman"/>
                <w:szCs w:val="28"/>
              </w:rPr>
              <m:t>A</m:t>
            </m:r>
          </m:e>
        </m:acc>
      </m:oMath>
      <w:r w:rsidRPr="00705D7C">
        <w:rPr>
          <w:rFonts w:cs="Times New Roman"/>
          <w:szCs w:val="28"/>
        </w:rPr>
        <w:t xml:space="preserve"> = 50°, </w:t>
      </w:r>
      <m:oMath>
        <m:acc>
          <m:accPr>
            <m:ctrlPr>
              <w:rPr>
                <w:rFonts w:ascii="Cambria Math" w:hAnsi="Cambria Math" w:cs="Times New Roman"/>
                <w:i/>
                <w:szCs w:val="28"/>
              </w:rPr>
            </m:ctrlPr>
          </m:accPr>
          <m:e>
            <m:r>
              <w:rPr>
                <w:rFonts w:ascii="Cambria Math" w:hAnsi="Cambria Math" w:cs="Times New Roman"/>
                <w:szCs w:val="28"/>
              </w:rPr>
              <m:t>B</m:t>
            </m:r>
          </m:e>
        </m:acc>
      </m:oMath>
      <w:r w:rsidRPr="00705D7C">
        <w:rPr>
          <w:rFonts w:cs="Times New Roman"/>
          <w:szCs w:val="28"/>
        </w:rPr>
        <w:t xml:space="preserve"> = 50°</w:t>
      </w:r>
    </w:p>
    <w:p w14:paraId="5D59DEE8" w14:textId="77777777" w:rsidR="005457DD" w:rsidRPr="00705D7C" w:rsidRDefault="005457DD" w:rsidP="005457DD">
      <w:pPr>
        <w:rPr>
          <w:rFonts w:cs="Times New Roman"/>
          <w:szCs w:val="28"/>
        </w:rPr>
      </w:pPr>
      <m:oMath>
        <m:r>
          <w:rPr>
            <w:rFonts w:ascii="Cambria Math" w:hAnsi="Cambria Math" w:cs="Times New Roman"/>
            <w:szCs w:val="28"/>
          </w:rPr>
          <m:t>⇒</m:t>
        </m:r>
      </m:oMath>
      <w:r w:rsidRPr="00705D7C">
        <w:rPr>
          <w:rFonts w:cs="Times New Roman"/>
          <w:szCs w:val="28"/>
        </w:rPr>
        <w:t>  </w:t>
      </w:r>
      <m:oMath>
        <m:acc>
          <m:accPr>
            <m:ctrlPr>
              <w:rPr>
                <w:rFonts w:ascii="Cambria Math" w:hAnsi="Cambria Math" w:cs="Times New Roman"/>
                <w:i/>
                <w:szCs w:val="28"/>
              </w:rPr>
            </m:ctrlPr>
          </m:accPr>
          <m:e>
            <m:r>
              <w:rPr>
                <w:rFonts w:ascii="Cambria Math" w:hAnsi="Cambria Math" w:cs="Times New Roman"/>
                <w:szCs w:val="28"/>
              </w:rPr>
              <m:t>A</m:t>
            </m:r>
          </m:e>
        </m:acc>
      </m:oMath>
      <w:r w:rsidRPr="00705D7C">
        <w:rPr>
          <w:rFonts w:cs="Times New Roman"/>
          <w:szCs w:val="28"/>
        </w:rPr>
        <w:t xml:space="preserve"> =  </w:t>
      </w:r>
      <m:oMath>
        <m:acc>
          <m:accPr>
            <m:ctrlPr>
              <w:rPr>
                <w:rFonts w:ascii="Cambria Math" w:hAnsi="Cambria Math" w:cs="Times New Roman"/>
                <w:i/>
                <w:szCs w:val="28"/>
              </w:rPr>
            </m:ctrlPr>
          </m:accPr>
          <m:e>
            <m:r>
              <w:rPr>
                <w:rFonts w:ascii="Cambria Math" w:hAnsi="Cambria Math" w:cs="Times New Roman"/>
                <w:szCs w:val="28"/>
              </w:rPr>
              <m:t>B</m:t>
            </m:r>
          </m:e>
        </m:acc>
      </m:oMath>
      <w:r w:rsidRPr="00705D7C">
        <w:rPr>
          <w:rFonts w:cs="Times New Roman"/>
          <w:szCs w:val="28"/>
        </w:rPr>
        <w:t> </w:t>
      </w:r>
    </w:p>
    <w:p w14:paraId="5BC9586D" w14:textId="77777777" w:rsidR="005457DD" w:rsidRPr="00705D7C" w:rsidRDefault="005457DD" w:rsidP="005457DD">
      <w:pPr>
        <w:rPr>
          <w:rFonts w:cs="Times New Roman"/>
          <w:szCs w:val="28"/>
        </w:rPr>
      </w:pPr>
      <m:oMath>
        <m:r>
          <w:rPr>
            <w:rFonts w:ascii="Cambria Math" w:hAnsi="Cambria Math" w:cs="Times New Roman"/>
            <w:szCs w:val="28"/>
          </w:rPr>
          <m:t>⇒</m:t>
        </m:r>
      </m:oMath>
      <w:r w:rsidRPr="00705D7C">
        <w:rPr>
          <w:rFonts w:cs="Times New Roman"/>
          <w:szCs w:val="28"/>
        </w:rPr>
        <w:t>  ∆ABC cân tại C</w:t>
      </w:r>
    </w:p>
    <w:p w14:paraId="565227E3" w14:textId="77777777" w:rsidR="005457DD" w:rsidRPr="00705D7C" w:rsidRDefault="005457DD" w:rsidP="005457DD">
      <w:pPr>
        <w:rPr>
          <w:rFonts w:cs="Times New Roman"/>
          <w:szCs w:val="28"/>
        </w:rPr>
      </w:pPr>
      <m:oMath>
        <m:r>
          <w:rPr>
            <w:rFonts w:ascii="Cambria Math" w:hAnsi="Cambria Math" w:cs="Times New Roman"/>
            <w:szCs w:val="28"/>
          </w:rPr>
          <m:t>⇒</m:t>
        </m:r>
      </m:oMath>
      <w:r w:rsidRPr="00705D7C">
        <w:rPr>
          <w:rFonts w:cs="Times New Roman"/>
          <w:szCs w:val="28"/>
        </w:rPr>
        <w:t>   </w:t>
      </w:r>
      <m:oMath>
        <m:acc>
          <m:accPr>
            <m:ctrlPr>
              <w:rPr>
                <w:rFonts w:ascii="Cambria Math" w:hAnsi="Cambria Math" w:cs="Times New Roman"/>
                <w:i/>
                <w:szCs w:val="28"/>
              </w:rPr>
            </m:ctrlPr>
          </m:accPr>
          <m:e>
            <m:r>
              <w:rPr>
                <w:rFonts w:ascii="Cambria Math" w:hAnsi="Cambria Math" w:cs="Times New Roman"/>
                <w:szCs w:val="28"/>
              </w:rPr>
              <m:t>C</m:t>
            </m:r>
          </m:e>
        </m:acc>
      </m:oMath>
      <w:r w:rsidRPr="00705D7C">
        <w:rPr>
          <w:rFonts w:cs="Times New Roman"/>
          <w:szCs w:val="28"/>
        </w:rPr>
        <w:t xml:space="preserve"> =   180°- (</w:t>
      </w:r>
      <m:oMath>
        <m:acc>
          <m:accPr>
            <m:ctrlPr>
              <w:rPr>
                <w:rFonts w:ascii="Cambria Math" w:hAnsi="Cambria Math" w:cs="Times New Roman"/>
                <w:i/>
                <w:szCs w:val="28"/>
              </w:rPr>
            </m:ctrlPr>
          </m:accPr>
          <m:e>
            <m:r>
              <w:rPr>
                <w:rFonts w:ascii="Cambria Math" w:hAnsi="Cambria Math" w:cs="Times New Roman"/>
                <w:szCs w:val="28"/>
              </w:rPr>
              <m:t>B</m:t>
            </m:r>
          </m:e>
        </m:acc>
      </m:oMath>
      <w:r w:rsidRPr="00705D7C">
        <w:rPr>
          <w:rFonts w:cs="Times New Roman"/>
          <w:szCs w:val="28"/>
        </w:rPr>
        <w:t xml:space="preserve"> +  </w:t>
      </w:r>
      <m:oMath>
        <m:acc>
          <m:accPr>
            <m:ctrlPr>
              <w:rPr>
                <w:rFonts w:ascii="Cambria Math" w:hAnsi="Cambria Math" w:cs="Times New Roman"/>
                <w:i/>
                <w:szCs w:val="28"/>
              </w:rPr>
            </m:ctrlPr>
          </m:accPr>
          <m:e>
            <m:r>
              <w:rPr>
                <w:rFonts w:ascii="Cambria Math" w:hAnsi="Cambria Math" w:cs="Times New Roman"/>
                <w:szCs w:val="28"/>
              </w:rPr>
              <m:t>A</m:t>
            </m:r>
          </m:e>
        </m:acc>
      </m:oMath>
      <w:r w:rsidRPr="00705D7C">
        <w:rPr>
          <w:rFonts w:cs="Times New Roman"/>
          <w:szCs w:val="28"/>
        </w:rPr>
        <w:t xml:space="preserve"> ) = 180° - 100° = 80°.</w:t>
      </w:r>
    </w:p>
    <w:p w14:paraId="28D10496" w14:textId="77777777" w:rsidR="005457DD" w:rsidRPr="00705D7C" w:rsidRDefault="005457DD" w:rsidP="005457DD">
      <w:pPr>
        <w:rPr>
          <w:rFonts w:cs="Times New Roman"/>
          <w:szCs w:val="28"/>
        </w:rPr>
      </w:pPr>
      <w:r w:rsidRPr="00705D7C">
        <w:rPr>
          <w:rFonts w:cs="Times New Roman"/>
          <w:szCs w:val="28"/>
        </w:rPr>
        <w:t xml:space="preserve">Xét ∆ABC ta có: </w:t>
      </w:r>
      <m:oMath>
        <m:acc>
          <m:accPr>
            <m:ctrlPr>
              <w:rPr>
                <w:rFonts w:ascii="Cambria Math" w:hAnsi="Cambria Math" w:cs="Times New Roman"/>
                <w:i/>
                <w:szCs w:val="28"/>
              </w:rPr>
            </m:ctrlPr>
          </m:accPr>
          <m:e>
            <m:r>
              <w:rPr>
                <w:rFonts w:ascii="Cambria Math" w:hAnsi="Cambria Math" w:cs="Times New Roman"/>
                <w:szCs w:val="28"/>
              </w:rPr>
              <m:t>ACB</m:t>
            </m:r>
          </m:e>
        </m:acc>
      </m:oMath>
      <w:r w:rsidRPr="00705D7C">
        <w:rPr>
          <w:rFonts w:cs="Times New Roman"/>
          <w:szCs w:val="28"/>
        </w:rPr>
        <w:t xml:space="preserve"> &gt; </w:t>
      </w:r>
      <m:oMath>
        <m:acc>
          <m:accPr>
            <m:ctrlPr>
              <w:rPr>
                <w:rFonts w:ascii="Cambria Math" w:hAnsi="Cambria Math" w:cs="Times New Roman"/>
                <w:i/>
                <w:szCs w:val="28"/>
              </w:rPr>
            </m:ctrlPr>
          </m:accPr>
          <m:e>
            <m:r>
              <w:rPr>
                <w:rFonts w:ascii="Cambria Math" w:hAnsi="Cambria Math" w:cs="Times New Roman"/>
                <w:szCs w:val="28"/>
              </w:rPr>
              <m:t>CAB</m:t>
            </m:r>
          </m:e>
        </m:acc>
      </m:oMath>
      <w:r w:rsidRPr="00705D7C">
        <w:rPr>
          <w:rFonts w:cs="Times New Roman"/>
          <w:szCs w:val="28"/>
        </w:rPr>
        <w:t xml:space="preserve"> = </w:t>
      </w:r>
      <m:oMath>
        <m:acc>
          <m:accPr>
            <m:ctrlPr>
              <w:rPr>
                <w:rFonts w:ascii="Cambria Math" w:hAnsi="Cambria Math" w:cs="Times New Roman"/>
                <w:i/>
                <w:szCs w:val="28"/>
              </w:rPr>
            </m:ctrlPr>
          </m:accPr>
          <m:e>
            <m:r>
              <w:rPr>
                <w:rFonts w:ascii="Cambria Math" w:hAnsi="Cambria Math" w:cs="Times New Roman"/>
                <w:szCs w:val="28"/>
              </w:rPr>
              <m:t>CBA</m:t>
            </m:r>
          </m:e>
        </m:acc>
      </m:oMath>
    </w:p>
    <w:p w14:paraId="75A9AF27" w14:textId="77777777" w:rsidR="005457DD" w:rsidRPr="00705D7C" w:rsidRDefault="005457DD" w:rsidP="005457DD">
      <w:pPr>
        <w:rPr>
          <w:rFonts w:cs="Times New Roman"/>
          <w:szCs w:val="28"/>
        </w:rPr>
      </w:pPr>
      <m:oMath>
        <m:r>
          <w:rPr>
            <w:rFonts w:ascii="Cambria Math" w:hAnsi="Cambria Math" w:cs="Times New Roman"/>
            <w:szCs w:val="28"/>
          </w:rPr>
          <m:t>⇒</m:t>
        </m:r>
      </m:oMath>
      <w:r w:rsidRPr="00705D7C">
        <w:rPr>
          <w:rFonts w:cs="Times New Roman"/>
          <w:szCs w:val="28"/>
        </w:rPr>
        <w:t>  AB &gt; CA = CB.</w:t>
      </w:r>
    </w:p>
    <w:p w14:paraId="09B16202" w14:textId="77777777" w:rsidR="005457DD" w:rsidRPr="00705D7C" w:rsidRDefault="005457DD" w:rsidP="005457DD">
      <w:pPr>
        <w:rPr>
          <w:rFonts w:eastAsia="Calibri" w:cs="Times New Roman"/>
          <w:b/>
          <w:color w:val="000000"/>
          <w:szCs w:val="28"/>
          <w:lang w:val="fr-FR"/>
        </w:rPr>
      </w:pPr>
    </w:p>
    <w:p w14:paraId="75099D59"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t>Bài 2:</w:t>
      </w:r>
    </w:p>
    <w:p w14:paraId="0CE64922"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Calibri" w:cs="Times New Roman"/>
          <w:b/>
          <w:noProof/>
          <w:color w:val="000000"/>
          <w:szCs w:val="28"/>
        </w:rPr>
        <w:drawing>
          <wp:inline distT="0" distB="0" distL="0" distR="0" wp14:anchorId="0BCDFFFA" wp14:editId="78E1C700">
            <wp:extent cx="3257550" cy="1514475"/>
            <wp:effectExtent l="0" t="0" r="0" b="9525"/>
            <wp:docPr id="93" name="Picture 93" descr="C:\Users\LaptopAZ.vn\AppData\Local\Microsoft\Windows\INetCache\Content.MSO\A02917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7" descr="C:\Users\LaptopAZ.vn\AppData\Local\Microsoft\Windows\INetCache\Content.MSO\A0291786.tmp"/>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3257550" cy="1514475"/>
                    </a:xfrm>
                    <a:prstGeom prst="rect">
                      <a:avLst/>
                    </a:prstGeom>
                    <a:noFill/>
                    <a:ln>
                      <a:noFill/>
                    </a:ln>
                  </pic:spPr>
                </pic:pic>
              </a:graphicData>
            </a:graphic>
          </wp:inline>
        </w:drawing>
      </w:r>
    </w:p>
    <w:p w14:paraId="7990631B"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 Xét  ∆ ABC có : </w:t>
      </w:r>
      <m:oMath>
        <m:acc>
          <m:accPr>
            <m:ctrlPr>
              <w:rPr>
                <w:rFonts w:ascii="Cambria Math" w:hAnsi="Cambria Math" w:cs="Times New Roman"/>
                <w:i/>
                <w:szCs w:val="28"/>
              </w:rPr>
            </m:ctrlPr>
          </m:accPr>
          <m:e>
            <m:r>
              <w:rPr>
                <w:rFonts w:ascii="Cambria Math" w:hAnsi="Cambria Math" w:cs="Times New Roman"/>
                <w:szCs w:val="28"/>
              </w:rPr>
              <m:t>C</m:t>
            </m:r>
          </m:e>
        </m:acc>
      </m:oMath>
      <w:r w:rsidRPr="00705D7C">
        <w:rPr>
          <w:rFonts w:eastAsia="Times New Roman" w:cs="Times New Roman"/>
          <w:color w:val="333333"/>
          <w:szCs w:val="28"/>
        </w:rPr>
        <w:t xml:space="preserve"> = 180° - (</w:t>
      </w:r>
      <m:oMath>
        <m:acc>
          <m:accPr>
            <m:ctrlPr>
              <w:rPr>
                <w:rFonts w:ascii="Cambria Math" w:hAnsi="Cambria Math" w:cs="Times New Roman"/>
                <w:i/>
                <w:szCs w:val="28"/>
              </w:rPr>
            </m:ctrlPr>
          </m:accPr>
          <m:e>
            <m:r>
              <w:rPr>
                <w:rFonts w:ascii="Cambria Math" w:hAnsi="Cambria Math" w:cs="Times New Roman"/>
                <w:szCs w:val="28"/>
              </w:rPr>
              <m:t>A</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B</m:t>
            </m:r>
          </m:e>
        </m:acc>
      </m:oMath>
      <w:r w:rsidRPr="00705D7C">
        <w:rPr>
          <w:rFonts w:eastAsia="Times New Roman" w:cs="Times New Roman"/>
          <w:color w:val="333333"/>
          <w:szCs w:val="28"/>
        </w:rPr>
        <w:t>) =  180°  - 140° =  40°</w:t>
      </w:r>
    </w:p>
    <w:p w14:paraId="33370722"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m:t>
            </m:r>
          </m:e>
        </m:acc>
      </m:oMath>
      <w:r w:rsidRPr="00705D7C">
        <w:rPr>
          <w:rFonts w:eastAsia="Times New Roman" w:cs="Times New Roman"/>
          <w:color w:val="333333"/>
          <w:szCs w:val="28"/>
        </w:rPr>
        <w:t xml:space="preserve"> là góc lớn nhất của tam giác ABC</w:t>
      </w:r>
    </w:p>
    <w:p w14:paraId="611974A6"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xml:space="preserve"> BC là cạnh có độ dài lớn nhất.</w:t>
      </w:r>
    </w:p>
    <w:p w14:paraId="289CE13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b) Xét ∆ ABC có : </w:t>
      </w:r>
      <m:oMath>
        <m:acc>
          <m:accPr>
            <m:ctrlPr>
              <w:rPr>
                <w:rFonts w:ascii="Cambria Math" w:hAnsi="Cambria Math" w:cs="Times New Roman"/>
                <w:i/>
                <w:szCs w:val="28"/>
              </w:rPr>
            </m:ctrlPr>
          </m:accPr>
          <m:e>
            <m:r>
              <w:rPr>
                <w:rFonts w:ascii="Cambria Math" w:hAnsi="Cambria Math" w:cs="Times New Roman"/>
                <w:szCs w:val="28"/>
              </w:rPr>
              <m:t>C</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B</m:t>
            </m:r>
          </m:e>
        </m:acc>
      </m:oMath>
      <w:r w:rsidRPr="00705D7C">
        <w:rPr>
          <w:rFonts w:eastAsia="Times New Roman" w:cs="Times New Roman"/>
          <w:color w:val="333333"/>
          <w:szCs w:val="28"/>
        </w:rPr>
        <w:t xml:space="preserve"> = 40°</w:t>
      </w:r>
    </w:p>
    <w:p w14:paraId="2578DDD0"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w:lastRenderedPageBreak/>
          <m:t>⇒</m:t>
        </m:r>
      </m:oMath>
      <w:r w:rsidRPr="00705D7C">
        <w:rPr>
          <w:rFonts w:eastAsia="Times New Roman" w:cs="Times New Roman"/>
          <w:szCs w:val="28"/>
        </w:rPr>
        <w:t xml:space="preserve"> </w:t>
      </w:r>
      <w:r w:rsidRPr="00705D7C">
        <w:rPr>
          <w:rFonts w:eastAsia="Times New Roman" w:cs="Times New Roman"/>
          <w:color w:val="333333"/>
          <w:szCs w:val="28"/>
        </w:rPr>
        <w:t>∆ ABC cân tại A.</w:t>
      </w:r>
    </w:p>
    <w:p w14:paraId="28E23E72" w14:textId="77777777" w:rsidR="005457DD" w:rsidRPr="00705D7C" w:rsidRDefault="005457DD" w:rsidP="005457DD">
      <w:pPr>
        <w:rPr>
          <w:rFonts w:eastAsia="Calibri" w:cs="Times New Roman"/>
          <w:b/>
          <w:color w:val="000000"/>
          <w:szCs w:val="28"/>
          <w:lang w:val="fr-FR"/>
        </w:rPr>
      </w:pPr>
    </w:p>
    <w:p w14:paraId="0A8252A4"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t>Bài 3:</w:t>
      </w:r>
    </w:p>
    <w:p w14:paraId="44A90C09"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Calibri" w:cs="Times New Roman"/>
          <w:b/>
          <w:noProof/>
          <w:color w:val="000000"/>
          <w:szCs w:val="28"/>
        </w:rPr>
        <w:drawing>
          <wp:inline distT="0" distB="0" distL="0" distR="0" wp14:anchorId="089C3926" wp14:editId="6C491ABA">
            <wp:extent cx="2400300" cy="1714500"/>
            <wp:effectExtent l="0" t="0" r="0" b="0"/>
            <wp:docPr id="94" name="Picture 94" descr="C:\Users\LaptopAZ.vn\AppData\Local\Microsoft\Windows\INetCache\Content.MSO\AEFE158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9" descr="C:\Users\LaptopAZ.vn\AppData\Local\Microsoft\Windows\INetCache\Content.MSO\AEFE1584.tmp"/>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400300" cy="1714500"/>
                    </a:xfrm>
                    <a:prstGeom prst="rect">
                      <a:avLst/>
                    </a:prstGeom>
                    <a:noFill/>
                    <a:ln>
                      <a:noFill/>
                    </a:ln>
                  </pic:spPr>
                </pic:pic>
              </a:graphicData>
            </a:graphic>
          </wp:inline>
        </w:drawing>
      </w:r>
    </w:p>
    <w:p w14:paraId="243F806D"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 Xét  ∆ ABC vuông tại A ta có: </w:t>
      </w:r>
      <m:oMath>
        <m:acc>
          <m:accPr>
            <m:ctrlPr>
              <w:rPr>
                <w:rFonts w:ascii="Cambria Math" w:hAnsi="Cambria Math" w:cs="Times New Roman"/>
                <w:i/>
                <w:szCs w:val="28"/>
              </w:rPr>
            </m:ctrlPr>
          </m:accPr>
          <m:e>
            <m:r>
              <w:rPr>
                <w:rFonts w:ascii="Cambria Math" w:hAnsi="Cambria Math" w:cs="Times New Roman"/>
                <w:szCs w:val="28"/>
              </w:rPr>
              <m:t>A</m:t>
            </m:r>
          </m:e>
        </m:acc>
      </m:oMath>
      <w:r w:rsidRPr="00705D7C">
        <w:rPr>
          <w:rFonts w:eastAsia="Times New Roman" w:cs="Times New Roman"/>
          <w:color w:val="333333"/>
          <w:szCs w:val="28"/>
        </w:rPr>
        <w:t>  = 90°</w:t>
      </w:r>
    </w:p>
    <w:p w14:paraId="332E9031"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xml:space="preserve"> BC là cạnh lớn nhất</w:t>
      </w:r>
    </w:p>
    <w:p w14:paraId="1C5E834A"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C</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B</m:t>
            </m:r>
          </m:e>
        </m:acc>
      </m:oMath>
      <w:r w:rsidRPr="00705D7C">
        <w:rPr>
          <w:rFonts w:eastAsia="Times New Roman" w:cs="Times New Roman"/>
          <w:color w:val="333333"/>
          <w:szCs w:val="28"/>
        </w:rPr>
        <w:t> = 180° - </w:t>
      </w:r>
      <m:oMath>
        <m:acc>
          <m:accPr>
            <m:ctrlPr>
              <w:rPr>
                <w:rFonts w:ascii="Cambria Math" w:hAnsi="Cambria Math" w:cs="Times New Roman"/>
                <w:i/>
                <w:szCs w:val="28"/>
              </w:rPr>
            </m:ctrlPr>
          </m:accPr>
          <m:e>
            <m:r>
              <w:rPr>
                <w:rFonts w:ascii="Cambria Math" w:hAnsi="Cambria Math" w:cs="Times New Roman"/>
                <w:szCs w:val="28"/>
              </w:rPr>
              <m:t>A</m:t>
            </m:r>
          </m:e>
        </m:acc>
      </m:oMath>
      <w:r w:rsidRPr="00705D7C">
        <w:rPr>
          <w:rFonts w:eastAsia="Times New Roman" w:cs="Times New Roman"/>
          <w:color w:val="333333"/>
          <w:szCs w:val="28"/>
        </w:rPr>
        <w:t> =180° -  90° = 90°</w:t>
      </w:r>
    </w:p>
    <w:p w14:paraId="70DF7F67"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mà </w:t>
      </w:r>
      <m:oMath>
        <m:acc>
          <m:accPr>
            <m:ctrlPr>
              <w:rPr>
                <w:rFonts w:ascii="Cambria Math" w:hAnsi="Cambria Math" w:cs="Times New Roman"/>
                <w:i/>
                <w:szCs w:val="28"/>
              </w:rPr>
            </m:ctrlPr>
          </m:accPr>
          <m:e>
            <m:r>
              <w:rPr>
                <w:rFonts w:ascii="Cambria Math" w:hAnsi="Cambria Math" w:cs="Times New Roman"/>
                <w:szCs w:val="28"/>
              </w:rPr>
              <m:t>B</m:t>
            </m:r>
          </m:e>
        </m:acc>
      </m:oMath>
      <w:r w:rsidRPr="00705D7C">
        <w:rPr>
          <w:rFonts w:eastAsia="Times New Roman" w:cs="Times New Roman"/>
          <w:color w:val="333333"/>
          <w:szCs w:val="28"/>
        </w:rPr>
        <w:t xml:space="preserve"> &gt; 45°</w:t>
      </w:r>
    </w:p>
    <w:p w14:paraId="4927843C"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C</m:t>
            </m:r>
          </m:e>
        </m:acc>
      </m:oMath>
      <w:r w:rsidRPr="00705D7C">
        <w:rPr>
          <w:rFonts w:eastAsia="Times New Roman" w:cs="Times New Roman"/>
          <w:color w:val="333333"/>
          <w:szCs w:val="28"/>
        </w:rPr>
        <w:t xml:space="preserve"> &lt; 45°</w:t>
      </w:r>
    </w:p>
    <w:p w14:paraId="0C08C858"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B</m:t>
            </m:r>
          </m:e>
        </m:acc>
      </m:oMath>
      <w:r w:rsidRPr="00705D7C">
        <w:rPr>
          <w:rFonts w:eastAsia="Times New Roman" w:cs="Times New Roman"/>
          <w:color w:val="333333"/>
          <w:szCs w:val="28"/>
        </w:rPr>
        <w:t xml:space="preserve"> &gt; </w:t>
      </w:r>
      <m:oMath>
        <m:acc>
          <m:accPr>
            <m:ctrlPr>
              <w:rPr>
                <w:rFonts w:ascii="Cambria Math" w:hAnsi="Cambria Math" w:cs="Times New Roman"/>
                <w:i/>
                <w:szCs w:val="28"/>
              </w:rPr>
            </m:ctrlPr>
          </m:accPr>
          <m:e>
            <m:r>
              <w:rPr>
                <w:rFonts w:ascii="Cambria Math" w:hAnsi="Cambria Math" w:cs="Times New Roman"/>
                <w:szCs w:val="28"/>
              </w:rPr>
              <m:t>C</m:t>
            </m:r>
          </m:e>
        </m:acc>
      </m:oMath>
    </w:p>
    <w:p w14:paraId="47FA8394"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xml:space="preserve"> AC &gt; AB.</w:t>
      </w:r>
    </w:p>
    <w:p w14:paraId="709693AA"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b) Lấy K thuộc đoạn AC</w:t>
      </w:r>
    </w:p>
    <w:p w14:paraId="5BABC4DC"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Có ∆ ABK vuông tại A</w:t>
      </w:r>
      <m:oMath>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BKA</m:t>
            </m:r>
          </m:e>
        </m:acc>
      </m:oMath>
      <w:r w:rsidRPr="00705D7C">
        <w:rPr>
          <w:rFonts w:eastAsia="Times New Roman" w:cs="Times New Roman"/>
          <w:color w:val="333333"/>
          <w:szCs w:val="28"/>
        </w:rPr>
        <w:t xml:space="preserve"> là góc nhọn</w:t>
      </w:r>
    </w:p>
    <w:p w14:paraId="67AC1F89"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BKC</m:t>
            </m:r>
          </m:e>
        </m:acc>
      </m:oMath>
      <w:r w:rsidRPr="00705D7C">
        <w:rPr>
          <w:rFonts w:eastAsia="Times New Roman" w:cs="Times New Roman"/>
          <w:color w:val="333333"/>
          <w:szCs w:val="28"/>
        </w:rPr>
        <w:t xml:space="preserve"> là góc tù (vì </w:t>
      </w:r>
      <m:oMath>
        <m:acc>
          <m:accPr>
            <m:ctrlPr>
              <w:rPr>
                <w:rFonts w:ascii="Cambria Math" w:hAnsi="Cambria Math" w:cs="Times New Roman"/>
                <w:i/>
                <w:szCs w:val="28"/>
              </w:rPr>
            </m:ctrlPr>
          </m:accPr>
          <m:e>
            <m:r>
              <w:rPr>
                <w:rFonts w:ascii="Cambria Math" w:hAnsi="Cambria Math" w:cs="Times New Roman"/>
                <w:szCs w:val="28"/>
              </w:rPr>
              <m:t>BKA</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BKC</m:t>
            </m:r>
          </m:e>
        </m:acc>
      </m:oMath>
      <w:r w:rsidRPr="00705D7C">
        <w:rPr>
          <w:rFonts w:eastAsia="Times New Roman" w:cs="Times New Roman"/>
          <w:color w:val="333333"/>
          <w:szCs w:val="28"/>
        </w:rPr>
        <w:t xml:space="preserve"> = </w:t>
      </w:r>
      <w:r w:rsidRPr="00705D7C">
        <w:rPr>
          <w:rFonts w:cs="Times New Roman"/>
          <w:position w:val="-6"/>
          <w:szCs w:val="28"/>
        </w:rPr>
        <w:object w:dxaOrig="540" w:dyaOrig="340" w14:anchorId="02D7243A">
          <v:shape id="_x0000_i1175" type="#_x0000_t75" style="width:27.2pt;height:17.2pt" o:ole="">
            <v:imagedata r:id="rId379" o:title=""/>
          </v:shape>
          <o:OLEObject Type="Embed" ProgID="Equation.DSMT4" ShapeID="_x0000_i1175" DrawAspect="Content" ObjectID="_1727287104" r:id="rId380"/>
        </w:object>
      </w:r>
      <w:r w:rsidRPr="00705D7C">
        <w:rPr>
          <w:rFonts w:eastAsia="Times New Roman" w:cs="Times New Roman"/>
          <w:color w:val="333333"/>
          <w:szCs w:val="28"/>
        </w:rPr>
        <w:t>).</w:t>
      </w:r>
    </w:p>
    <w:p w14:paraId="5142AF06"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 BKC có  </w:t>
      </w:r>
      <m:oMath>
        <m:acc>
          <m:accPr>
            <m:ctrlPr>
              <w:rPr>
                <w:rFonts w:ascii="Cambria Math" w:hAnsi="Cambria Math" w:cs="Times New Roman"/>
                <w:i/>
                <w:szCs w:val="28"/>
              </w:rPr>
            </m:ctrlPr>
          </m:accPr>
          <m:e>
            <m:r>
              <w:rPr>
                <w:rFonts w:ascii="Cambria Math" w:hAnsi="Cambria Math" w:cs="Times New Roman"/>
                <w:szCs w:val="28"/>
              </w:rPr>
              <m:t>BKC</m:t>
            </m:r>
          </m:e>
        </m:acc>
      </m:oMath>
      <w:r w:rsidRPr="00705D7C">
        <w:rPr>
          <w:rFonts w:eastAsia="Times New Roman" w:cs="Times New Roman"/>
          <w:color w:val="333333"/>
          <w:szCs w:val="28"/>
        </w:rPr>
        <w:t xml:space="preserve"> là góc tù =&gt; BC là cạnh lớn nhất </w:t>
      </w:r>
      <m:oMath>
        <m:r>
          <w:rPr>
            <w:rFonts w:ascii="Cambria Math" w:hAnsi="Cambria Math" w:cs="Times New Roman"/>
            <w:szCs w:val="28"/>
          </w:rPr>
          <m:t>⇒</m:t>
        </m:r>
      </m:oMath>
      <w:r w:rsidRPr="00705D7C">
        <w:rPr>
          <w:rFonts w:eastAsia="Times New Roman" w:cs="Times New Roman"/>
          <w:color w:val="333333"/>
          <w:szCs w:val="28"/>
        </w:rPr>
        <w:t xml:space="preserve"> BC &gt; BK.</w:t>
      </w:r>
    </w:p>
    <w:p w14:paraId="0641545F"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lastRenderedPageBreak/>
        <w:t xml:space="preserve">Bước 4: Kết luận, nhận định: </w:t>
      </w:r>
    </w:p>
    <w:p w14:paraId="134E762A"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GV chữa bài, chốt đáp án, tuyên dương các bạn hoàn thành bài nhanh và đúng.</w:t>
      </w:r>
    </w:p>
    <w:p w14:paraId="4417DED5"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GV chú ý cho HS những sai lầm hay mắc phải.</w:t>
      </w:r>
    </w:p>
    <w:p w14:paraId="62CC6659"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D. HOẠT ĐỘNG VẬN DỤNG</w:t>
      </w:r>
    </w:p>
    <w:p w14:paraId="567F3D6C"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6A6430F2"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Học sinh thực hiện làm bài tập vận dụng để nắm vững và ghi nhớ kiến thức.</w:t>
      </w:r>
    </w:p>
    <w:p w14:paraId="20B6B684"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1C84B06F"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HS thực hiện trao đổi, thảo luận nhóm hoàn thành các bài tập GV yêu cầu.</w:t>
      </w:r>
    </w:p>
    <w:p w14:paraId="29715AEE"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w:t>
      </w:r>
      <w:r w:rsidRPr="00705D7C">
        <w:rPr>
          <w:rFonts w:eastAsia="Calibri" w:cs="Times New Roman"/>
          <w:color w:val="000000"/>
          <w:szCs w:val="28"/>
          <w:lang w:val="fr-FR"/>
        </w:rPr>
        <w:t>HS hiểu và giải đúng các bài tập được giao.</w:t>
      </w:r>
    </w:p>
    <w:p w14:paraId="7CBA36AC"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0ED05900"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69F319DB"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 xml:space="preserve">- GV dẫn dắt, hướng dẫn và yêu cầu HS hoàn thành bài tập vận dụng sau: </w:t>
      </w:r>
      <w:r w:rsidRPr="00705D7C">
        <w:rPr>
          <w:rFonts w:eastAsia="Calibri" w:cs="Times New Roman"/>
          <w:b/>
          <w:color w:val="000000"/>
          <w:szCs w:val="28"/>
          <w:lang w:val="fr-FR"/>
        </w:rPr>
        <w:t>Bài 4+ Bài 5</w:t>
      </w:r>
      <w:r w:rsidRPr="00705D7C">
        <w:rPr>
          <w:rFonts w:eastAsia="Calibri" w:cs="Times New Roman"/>
          <w:color w:val="000000"/>
          <w:szCs w:val="28"/>
          <w:lang w:val="fr-FR"/>
        </w:rPr>
        <w:t xml:space="preserve"> (SGK – tr 66). </w:t>
      </w:r>
    </w:p>
    <w:p w14:paraId="2E33E3FD"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 xml:space="preserve">HS thực hiện lần lượt các yêu cầu của GV.  </w:t>
      </w:r>
    </w:p>
    <w:p w14:paraId="17BE3D4D"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p>
    <w:p w14:paraId="78426506"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xml:space="preserve">- Mỗi BT đại diện 1-2 HS trình bày bảng. </w:t>
      </w:r>
    </w:p>
    <w:p w14:paraId="262A7DE9" w14:textId="77777777" w:rsidR="005457DD" w:rsidRPr="00705D7C" w:rsidRDefault="005457DD" w:rsidP="005457DD">
      <w:pPr>
        <w:rPr>
          <w:rFonts w:eastAsia="Calibri" w:cs="Times New Roman"/>
          <w:b/>
          <w:color w:val="000000" w:themeColor="text1"/>
          <w:szCs w:val="28"/>
          <w:u w:val="single"/>
          <w:lang w:val="fr-FR"/>
        </w:rPr>
      </w:pPr>
      <w:r w:rsidRPr="00705D7C">
        <w:rPr>
          <w:rFonts w:eastAsia="Calibri" w:cs="Times New Roman"/>
          <w:b/>
          <w:color w:val="000000" w:themeColor="text1"/>
          <w:szCs w:val="28"/>
          <w:u w:val="single"/>
          <w:lang w:val="fr-FR"/>
        </w:rPr>
        <w:t>Kết quả:</w:t>
      </w:r>
    </w:p>
    <w:p w14:paraId="472D0852"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Bài 4. </w:t>
      </w:r>
    </w:p>
    <w:p w14:paraId="25A4FFDE" w14:textId="77777777" w:rsidR="005457DD" w:rsidRPr="00705D7C" w:rsidRDefault="005457DD" w:rsidP="005457DD">
      <w:pPr>
        <w:tabs>
          <w:tab w:val="left" w:pos="567"/>
          <w:tab w:val="left" w:pos="1134"/>
        </w:tabs>
        <w:spacing w:before="120"/>
        <w:jc w:val="center"/>
        <w:rPr>
          <w:rFonts w:eastAsia="Calibri" w:cs="Times New Roman"/>
          <w:b/>
          <w:color w:val="000000"/>
          <w:szCs w:val="28"/>
          <w:lang w:val="fr-FR"/>
        </w:rPr>
      </w:pPr>
      <w:r w:rsidRPr="00705D7C">
        <w:rPr>
          <w:rFonts w:cs="Times New Roman"/>
          <w:noProof/>
          <w:szCs w:val="28"/>
        </w:rPr>
        <w:drawing>
          <wp:inline distT="0" distB="0" distL="0" distR="0" wp14:anchorId="4B934D0D" wp14:editId="6CFFD2BF">
            <wp:extent cx="1590675" cy="13906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1"/>
                    <a:stretch>
                      <a:fillRect/>
                    </a:stretch>
                  </pic:blipFill>
                  <pic:spPr>
                    <a:xfrm>
                      <a:off x="0" y="0"/>
                      <a:ext cx="1590675" cy="1390650"/>
                    </a:xfrm>
                    <a:prstGeom prst="rect">
                      <a:avLst/>
                    </a:prstGeom>
                  </pic:spPr>
                </pic:pic>
              </a:graphicData>
            </a:graphic>
          </wp:inline>
        </w:drawing>
      </w:r>
    </w:p>
    <w:p w14:paraId="45F8A577"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lastRenderedPageBreak/>
        <w:t>a) Ta có: BA là đường vuông góc, BC và BM là đường xiên kẻ từ B đến AC.</w:t>
      </w:r>
    </w:p>
    <w:p w14:paraId="6EF09A73"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Suy ra đoạn ngắn nhất: BA.</w:t>
      </w:r>
    </w:p>
    <w:p w14:paraId="1F620DEA"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b) Ta có: MA là đường vuông góc, MN và MB là đường xiên kẻ từ M đến AB.</w:t>
      </w:r>
    </w:p>
    <w:p w14:paraId="0FBC7F49"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Suy ra đoạn ngắn nhất: MA.</w:t>
      </w:r>
    </w:p>
    <w:p w14:paraId="4D6BCC9D"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c) Theo b có: BM &gt; MA </w:t>
      </w:r>
    </w:p>
    <w:p w14:paraId="3B958C9C"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 Xét ∆AMB vuông tại A nên </w:t>
      </w:r>
      <m:oMath>
        <m:acc>
          <m:accPr>
            <m:ctrlPr>
              <w:rPr>
                <w:rFonts w:ascii="Cambria Math" w:hAnsi="Cambria Math" w:cs="Times New Roman"/>
                <w:i/>
                <w:szCs w:val="28"/>
              </w:rPr>
            </m:ctrlPr>
          </m:accPr>
          <m:e>
            <m:r>
              <w:rPr>
                <w:rFonts w:ascii="Cambria Math" w:hAnsi="Cambria Math" w:cs="Times New Roman"/>
                <w:szCs w:val="28"/>
              </w:rPr>
              <m:t>BMA</m:t>
            </m:r>
          </m:e>
        </m:acc>
      </m:oMath>
      <w:r w:rsidRPr="00705D7C">
        <w:rPr>
          <w:rFonts w:eastAsia="Times New Roman" w:cs="Times New Roman"/>
          <w:color w:val="333333"/>
          <w:szCs w:val="28"/>
        </w:rPr>
        <w:t xml:space="preserve"> là góc nhọn </w:t>
      </w:r>
    </w:p>
    <w:p w14:paraId="734013E3"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BMC</m:t>
            </m:r>
          </m:e>
        </m:acc>
      </m:oMath>
      <w:r w:rsidRPr="00705D7C">
        <w:rPr>
          <w:rFonts w:eastAsia="Times New Roman" w:cs="Times New Roman"/>
          <w:color w:val="333333"/>
          <w:szCs w:val="28"/>
        </w:rPr>
        <w:t xml:space="preserve"> là góc tù (vì </w:t>
      </w:r>
      <m:oMath>
        <m:acc>
          <m:accPr>
            <m:ctrlPr>
              <w:rPr>
                <w:rFonts w:ascii="Cambria Math" w:hAnsi="Cambria Math" w:cs="Times New Roman"/>
                <w:i/>
                <w:szCs w:val="28"/>
              </w:rPr>
            </m:ctrlPr>
          </m:accPr>
          <m:e>
            <m:r>
              <w:rPr>
                <w:rFonts w:ascii="Cambria Math" w:hAnsi="Cambria Math" w:cs="Times New Roman"/>
                <w:szCs w:val="28"/>
              </w:rPr>
              <m:t>BMA</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BMC</m:t>
            </m:r>
          </m:e>
        </m:acc>
      </m:oMath>
      <w:r w:rsidRPr="00705D7C">
        <w:rPr>
          <w:rFonts w:eastAsia="Times New Roman" w:cs="Times New Roman"/>
          <w:color w:val="333333"/>
          <w:szCs w:val="28"/>
        </w:rPr>
        <w:t xml:space="preserve"> = </w:t>
      </w:r>
      <w:r w:rsidRPr="00705D7C">
        <w:rPr>
          <w:rFonts w:cs="Times New Roman"/>
          <w:position w:val="-6"/>
          <w:szCs w:val="28"/>
        </w:rPr>
        <w:object w:dxaOrig="540" w:dyaOrig="340" w14:anchorId="12958909">
          <v:shape id="_x0000_i1176" type="#_x0000_t75" style="width:27.2pt;height:17.2pt" o:ole="">
            <v:imagedata r:id="rId382" o:title=""/>
          </v:shape>
          <o:OLEObject Type="Embed" ProgID="Equation.DSMT4" ShapeID="_x0000_i1176" DrawAspect="Content" ObjectID="_1727287105" r:id="rId383"/>
        </w:object>
      </w:r>
      <w:r w:rsidRPr="00705D7C">
        <w:rPr>
          <w:rFonts w:eastAsia="Times New Roman" w:cs="Times New Roman"/>
          <w:color w:val="333333"/>
          <w:szCs w:val="28"/>
        </w:rPr>
        <w:t>).</w:t>
      </w:r>
    </w:p>
    <w:p w14:paraId="7C47D5C9"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 Xét tam giác BMC có </w:t>
      </w:r>
      <m:oMath>
        <m:acc>
          <m:accPr>
            <m:ctrlPr>
              <w:rPr>
                <w:rFonts w:ascii="Cambria Math" w:hAnsi="Cambria Math" w:cs="Times New Roman"/>
                <w:i/>
                <w:szCs w:val="28"/>
              </w:rPr>
            </m:ctrlPr>
          </m:accPr>
          <m:e>
            <m:r>
              <w:rPr>
                <w:rFonts w:ascii="Cambria Math" w:hAnsi="Cambria Math" w:cs="Times New Roman"/>
                <w:szCs w:val="28"/>
              </w:rPr>
              <m:t>BMC</m:t>
            </m:r>
          </m:e>
        </m:acc>
      </m:oMath>
      <w:r w:rsidRPr="00705D7C">
        <w:rPr>
          <w:rFonts w:eastAsia="Times New Roman" w:cs="Times New Roman"/>
          <w:color w:val="333333"/>
          <w:szCs w:val="28"/>
        </w:rPr>
        <w:t xml:space="preserve"> là góc tù </w:t>
      </w:r>
    </w:p>
    <w:p w14:paraId="6AE176A1"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xml:space="preserve"> BC là cạnh có độ dài lớn nhất</w:t>
      </w:r>
    </w:p>
    <w:p w14:paraId="6690ED01"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xml:space="preserve"> BC &gt; BM</w:t>
      </w:r>
    </w:p>
    <w:p w14:paraId="60E13C91"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xml:space="preserve"> BC &gt; MA.</w:t>
      </w:r>
    </w:p>
    <w:p w14:paraId="3BDD7485"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Bài 5:</w:t>
      </w:r>
    </w:p>
    <w:p w14:paraId="39CBF718" w14:textId="77777777" w:rsidR="005457DD" w:rsidRPr="00705D7C" w:rsidRDefault="005457DD" w:rsidP="005457DD">
      <w:pPr>
        <w:tabs>
          <w:tab w:val="left" w:pos="567"/>
          <w:tab w:val="left" w:pos="1134"/>
        </w:tabs>
        <w:spacing w:before="120"/>
        <w:jc w:val="center"/>
        <w:rPr>
          <w:rFonts w:eastAsia="Calibri" w:cs="Times New Roman"/>
          <w:b/>
          <w:color w:val="000000"/>
          <w:szCs w:val="28"/>
          <w:lang w:val="fr-FR"/>
        </w:rPr>
      </w:pPr>
      <w:r w:rsidRPr="00705D7C">
        <w:rPr>
          <w:rFonts w:cs="Times New Roman"/>
          <w:noProof/>
          <w:szCs w:val="28"/>
        </w:rPr>
        <w:drawing>
          <wp:inline distT="0" distB="0" distL="0" distR="0" wp14:anchorId="2D44E039" wp14:editId="465AC7B1">
            <wp:extent cx="1733550" cy="2296273"/>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4"/>
                    <a:stretch>
                      <a:fillRect/>
                    </a:stretch>
                  </pic:blipFill>
                  <pic:spPr>
                    <a:xfrm>
                      <a:off x="0" y="0"/>
                      <a:ext cx="1734528" cy="2297568"/>
                    </a:xfrm>
                    <a:prstGeom prst="rect">
                      <a:avLst/>
                    </a:prstGeom>
                  </pic:spPr>
                </pic:pic>
              </a:graphicData>
            </a:graphic>
          </wp:inline>
        </w:drawing>
      </w:r>
    </w:p>
    <w:p w14:paraId="60D33952"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 Chiều rộng của thanh nẹp gỗ là khoảng cách giữa hai cạnh đó.</w:t>
      </w:r>
    </w:p>
    <w:p w14:paraId="224AE452"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lastRenderedPageBreak/>
        <w:t>Xét khoảng cách giữa hai cạnh đó là độ dài đoạn AB, mà AB là đoạn ngắn nhất trong các đường kẻ từ A đến cạnh còn lại (đường vuông góc luôn nhỏ hơn đường xiên).</w:t>
      </w:r>
    </w:p>
    <w:p w14:paraId="2E25D5FD"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xml:space="preserve"> Chiều rộng của thanh gỗ là khoảng cách ngắn nhất từ một điểm trên cạnh này đến một điêm trên cạnh kia.</w:t>
      </w:r>
    </w:p>
    <w:p w14:paraId="7C8F0739"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b) Muốn đo chiều rộng của thanh nẹp ta đặt thước sao cho cạnh thước vuông góc với hai cạnh song song của thước gỗ.</w:t>
      </w:r>
    </w:p>
    <w:p w14:paraId="16151E61"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433B2EB4"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 GV chốt đáp án bài toán thực tế, lưu ý HS lỗi sai.</w:t>
      </w:r>
    </w:p>
    <w:p w14:paraId="507B8376"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 GV nhận xét, đánh giá, chuẩn kiến thức và lưu ý thái độ tích cực, khi tham gia trò chơi.</w:t>
      </w:r>
    </w:p>
    <w:p w14:paraId="2D6F1811"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 HƯỚNG DẪN VỀ NHÀ</w:t>
      </w:r>
    </w:p>
    <w:p w14:paraId="19FB019F" w14:textId="77777777" w:rsidR="005457DD" w:rsidRPr="00705D7C" w:rsidRDefault="005457DD" w:rsidP="005457DD">
      <w:pPr>
        <w:spacing w:before="120"/>
        <w:rPr>
          <w:rFonts w:eastAsia="Calibri" w:cs="Times New Roman"/>
          <w:color w:val="000000"/>
          <w:szCs w:val="28"/>
          <w:lang w:val="pt-BR"/>
        </w:rPr>
      </w:pPr>
      <w:r w:rsidRPr="00705D7C">
        <w:rPr>
          <w:rFonts w:eastAsia="Calibri" w:cs="Times New Roman"/>
          <w:color w:val="000000"/>
          <w:szCs w:val="28"/>
          <w:lang w:val="pt-BR"/>
        </w:rPr>
        <w:t xml:space="preserve">- Ghi nhớ kiến thức trong bài. </w:t>
      </w:r>
    </w:p>
    <w:p w14:paraId="4D79E224" w14:textId="77777777" w:rsidR="005457DD" w:rsidRPr="00705D7C" w:rsidRDefault="005457DD" w:rsidP="005457DD">
      <w:pPr>
        <w:spacing w:before="120"/>
        <w:rPr>
          <w:rFonts w:eastAsia="Calibri" w:cs="Times New Roman"/>
          <w:color w:val="000000"/>
          <w:szCs w:val="28"/>
          <w:lang w:val="pt-BR"/>
        </w:rPr>
      </w:pPr>
      <w:r w:rsidRPr="00705D7C">
        <w:rPr>
          <w:rFonts w:eastAsia="Calibri" w:cs="Times New Roman"/>
          <w:color w:val="000000"/>
          <w:szCs w:val="28"/>
          <w:lang w:val="pt-BR"/>
        </w:rPr>
        <w:t>- Hoàn thành các bài tập SBT.</w:t>
      </w:r>
    </w:p>
    <w:p w14:paraId="57E54D74" w14:textId="77777777" w:rsidR="005457DD" w:rsidRPr="00705D7C" w:rsidRDefault="005457DD" w:rsidP="005457DD">
      <w:pPr>
        <w:spacing w:before="120"/>
        <w:rPr>
          <w:rFonts w:eastAsia="Calibri" w:cs="Times New Roman"/>
          <w:color w:val="000000"/>
          <w:szCs w:val="28"/>
        </w:rPr>
      </w:pPr>
      <w:r w:rsidRPr="00705D7C">
        <w:rPr>
          <w:rFonts w:eastAsia="Calibri" w:cs="Times New Roman"/>
          <w:color w:val="000000"/>
          <w:szCs w:val="28"/>
        </w:rPr>
        <w:t>- Chuẩn bị bài sau “</w:t>
      </w:r>
      <w:r w:rsidRPr="00705D7C">
        <w:rPr>
          <w:rFonts w:eastAsia="Calibri" w:cs="Times New Roman"/>
          <w:b/>
          <w:color w:val="000000"/>
          <w:szCs w:val="28"/>
        </w:rPr>
        <w:t>Bài 5. Đường trung trực của một đoạn thẳng</w:t>
      </w:r>
      <w:r w:rsidRPr="00705D7C">
        <w:rPr>
          <w:rFonts w:eastAsia="Calibri" w:cs="Times New Roman"/>
          <w:color w:val="000000"/>
          <w:szCs w:val="28"/>
        </w:rPr>
        <w:t>”.</w:t>
      </w:r>
    </w:p>
    <w:p w14:paraId="12D934D5" w14:textId="77777777" w:rsidR="005457DD" w:rsidRPr="00705D7C" w:rsidRDefault="005457DD" w:rsidP="005457DD">
      <w:pPr>
        <w:jc w:val="left"/>
        <w:rPr>
          <w:rFonts w:eastAsia="Calibri" w:cs="Times New Roman"/>
          <w:color w:val="000000"/>
          <w:szCs w:val="28"/>
        </w:rPr>
      </w:pPr>
      <w:r w:rsidRPr="00705D7C">
        <w:rPr>
          <w:rFonts w:eastAsia="Calibri" w:cs="Times New Roman"/>
          <w:color w:val="000000"/>
          <w:szCs w:val="28"/>
        </w:rPr>
        <w:br w:type="page"/>
      </w:r>
    </w:p>
    <w:p w14:paraId="31CC931E" w14:textId="77777777" w:rsidR="005457DD" w:rsidRPr="00705D7C" w:rsidRDefault="005457DD" w:rsidP="005457DD">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lastRenderedPageBreak/>
        <w:t>Ngày soạn: .../.../...</w:t>
      </w:r>
    </w:p>
    <w:p w14:paraId="1034A12C" w14:textId="77777777" w:rsidR="005457DD" w:rsidRPr="00705D7C" w:rsidRDefault="005457DD" w:rsidP="005457DD">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Ngày dạy: .../.../...</w:t>
      </w:r>
    </w:p>
    <w:p w14:paraId="4E17BC19" w14:textId="77777777" w:rsidR="005457DD" w:rsidRPr="00705D7C" w:rsidRDefault="005457DD" w:rsidP="005457DD">
      <w:pPr>
        <w:pStyle w:val="Heading2"/>
        <w:jc w:val="center"/>
        <w:rPr>
          <w:rFonts w:ascii="Times New Roman" w:eastAsia="Times New Roman" w:hAnsi="Times New Roman" w:cs="Times New Roman"/>
          <w:sz w:val="28"/>
          <w:szCs w:val="28"/>
          <w:lang w:val="nl-NL"/>
        </w:rPr>
      </w:pPr>
      <w:r w:rsidRPr="00705D7C">
        <w:rPr>
          <w:rFonts w:ascii="Times New Roman" w:eastAsia="Times New Roman" w:hAnsi="Times New Roman" w:cs="Times New Roman"/>
          <w:sz w:val="28"/>
          <w:szCs w:val="28"/>
          <w:lang w:val="nl-NL"/>
        </w:rPr>
        <w:t>BÀI 5: ĐƯỜNG TRUNG TRỰC CỦA MỘT ĐOẠN THẲNG (2 tiết)</w:t>
      </w:r>
    </w:p>
    <w:p w14:paraId="7F97DDE0" w14:textId="77777777" w:rsidR="005457DD" w:rsidRPr="00705D7C" w:rsidRDefault="005457DD" w:rsidP="005457DD">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w:t>
      </w:r>
      <w:r w:rsidRPr="00705D7C">
        <w:rPr>
          <w:rFonts w:eastAsia="Calibri" w:cs="Times New Roman"/>
          <w:color w:val="000000"/>
          <w:szCs w:val="28"/>
          <w:lang w:val="nl-NL"/>
        </w:rPr>
        <w:t xml:space="preserve"> </w:t>
      </w:r>
      <w:r w:rsidRPr="00705D7C">
        <w:rPr>
          <w:rFonts w:eastAsia="Calibri" w:cs="Times New Roman"/>
          <w:b/>
          <w:color w:val="000000"/>
          <w:szCs w:val="28"/>
          <w:lang w:val="nl-NL"/>
        </w:rPr>
        <w:t>MỤC TIÊU</w:t>
      </w:r>
      <w:r w:rsidRPr="00705D7C">
        <w:rPr>
          <w:rFonts w:eastAsia="Calibri" w:cs="Times New Roman"/>
          <w:color w:val="000000"/>
          <w:szCs w:val="28"/>
          <w:lang w:val="nl-NL"/>
        </w:rPr>
        <w:t>:</w:t>
      </w:r>
    </w:p>
    <w:p w14:paraId="0027CF91" w14:textId="77777777" w:rsidR="005457DD" w:rsidRPr="00705D7C" w:rsidRDefault="005457DD" w:rsidP="005457DD">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1. Kiến thức:</w:t>
      </w:r>
      <w:r w:rsidRPr="00705D7C">
        <w:rPr>
          <w:rFonts w:eastAsia="Calibri" w:cs="Times New Roman"/>
          <w:b/>
          <w:i/>
          <w:color w:val="000000"/>
          <w:szCs w:val="28"/>
          <w:lang w:val="nl-NL"/>
        </w:rPr>
        <w:t xml:space="preserve">  </w:t>
      </w:r>
      <w:r w:rsidRPr="00705D7C">
        <w:rPr>
          <w:rFonts w:eastAsia="Calibri" w:cs="Times New Roman"/>
          <w:color w:val="000000"/>
          <w:szCs w:val="28"/>
          <w:lang w:val="nl-NL"/>
        </w:rPr>
        <w:t>Học xong bài này, HS đạt các yêu cầu sau:</w:t>
      </w:r>
    </w:p>
    <w:p w14:paraId="1252A474"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Nhận biết được đường trung trực của một đoạn thẳng</w:t>
      </w:r>
    </w:p>
    <w:p w14:paraId="077BA128"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Nhận biết được tính chất cơ bản của đường trung trực.</w:t>
      </w:r>
    </w:p>
    <w:p w14:paraId="2CE2210E" w14:textId="77777777" w:rsidR="005457DD" w:rsidRPr="00705D7C" w:rsidRDefault="005457DD" w:rsidP="005457DD">
      <w:pPr>
        <w:tabs>
          <w:tab w:val="center" w:pos="5400"/>
          <w:tab w:val="left" w:pos="7169"/>
        </w:tabs>
        <w:spacing w:before="120"/>
        <w:rPr>
          <w:rFonts w:eastAsia="Calibri" w:cs="Times New Roman"/>
          <w:b/>
          <w:color w:val="000000"/>
          <w:szCs w:val="28"/>
          <w:lang w:val="nl-NL"/>
        </w:rPr>
      </w:pPr>
      <w:r w:rsidRPr="00705D7C">
        <w:rPr>
          <w:rFonts w:eastAsia="Calibri" w:cs="Times New Roman"/>
          <w:b/>
          <w:color w:val="000000"/>
          <w:szCs w:val="28"/>
          <w:lang w:val="nl-NL"/>
        </w:rPr>
        <w:t xml:space="preserve">2. Năng lực </w:t>
      </w:r>
    </w:p>
    <w:p w14:paraId="7A1AD17B" w14:textId="77777777" w:rsidR="005457DD" w:rsidRPr="00705D7C" w:rsidRDefault="005457DD" w:rsidP="005457DD">
      <w:pPr>
        <w:rPr>
          <w:rFonts w:eastAsia="Calibri" w:cs="Times New Roman"/>
          <w:b/>
          <w:color w:val="000000"/>
          <w:szCs w:val="28"/>
          <w:lang w:val="nl-NL"/>
        </w:rPr>
      </w:pPr>
      <w:r w:rsidRPr="00705D7C">
        <w:rPr>
          <w:rFonts w:eastAsia="Calibri" w:cs="Times New Roman"/>
          <w:b/>
          <w:color w:val="000000"/>
          <w:szCs w:val="28"/>
          <w:lang w:val="nl-NL"/>
        </w:rPr>
        <w:t>Năng lực chung:</w:t>
      </w:r>
    </w:p>
    <w:p w14:paraId="71E36553"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tự chủ và tự học trong tìm tòi khám phá</w:t>
      </w:r>
    </w:p>
    <w:p w14:paraId="3BB314EB"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giao tiếp và hợp tác trong trình bày, thảo luận và làm việc nhóm</w:t>
      </w:r>
    </w:p>
    <w:p w14:paraId="60364746"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giải quyết vấn đề và sáng tạo trong thực hành, vận dụng.</w:t>
      </w:r>
    </w:p>
    <w:p w14:paraId="1D592259"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 xml:space="preserve">Năng lực riêng: </w:t>
      </w:r>
      <w:r w:rsidRPr="00705D7C">
        <w:rPr>
          <w:rFonts w:eastAsia="Times New Roman" w:cs="Times New Roman"/>
          <w:color w:val="000000"/>
          <w:szCs w:val="28"/>
          <w:lang w:val="nl-NL"/>
        </w:rPr>
        <w:t>mô hình hóa toán học, giao tiếp toán học, giải quyết vấn đề toán học.</w:t>
      </w:r>
    </w:p>
    <w:p w14:paraId="7F87629B"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Vẽ được đường trung trực của một đoạn thẳng bằng dụng cụ học tập.</w:t>
      </w:r>
    </w:p>
    <w:p w14:paraId="07DECFF2"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3. Phẩm chất</w:t>
      </w:r>
    </w:p>
    <w:p w14:paraId="09DC1F27"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xml:space="preserve">- </w:t>
      </w:r>
      <w:r w:rsidRPr="00705D7C">
        <w:rPr>
          <w:rFonts w:eastAsia="Calibri" w:cs="Times New Roman"/>
          <w:color w:val="000000"/>
          <w:szCs w:val="28"/>
          <w:lang w:val="da-DK"/>
        </w:rPr>
        <w:t>Có</w:t>
      </w:r>
      <w:r w:rsidRPr="00705D7C">
        <w:rPr>
          <w:rFonts w:eastAsia="Calibri" w:cs="Times New Roman"/>
          <w:i/>
          <w:color w:val="000000"/>
          <w:szCs w:val="28"/>
          <w:lang w:val="da-DK"/>
        </w:rPr>
        <w:t xml:space="preserve"> </w:t>
      </w:r>
      <w:r w:rsidRPr="00705D7C">
        <w:rPr>
          <w:rFonts w:eastAsia="Calibri" w:cs="Times New Roman"/>
          <w:color w:val="000000"/>
          <w:szCs w:val="28"/>
          <w:lang w:val="vi-VN"/>
        </w:rPr>
        <w:t xml:space="preserve">ý thức </w:t>
      </w:r>
      <w:r w:rsidRPr="00705D7C">
        <w:rPr>
          <w:rFonts w:eastAsia="Calibri" w:cs="Times New Roman"/>
          <w:color w:val="000000"/>
          <w:szCs w:val="28"/>
        </w:rPr>
        <w:t>học tập</w:t>
      </w:r>
      <w:r w:rsidRPr="00705D7C">
        <w:rPr>
          <w:rFonts w:eastAsia="Calibri" w:cs="Times New Roman"/>
          <w:color w:val="000000"/>
          <w:szCs w:val="28"/>
          <w:lang w:val="vi-VN"/>
        </w:rPr>
        <w:t>, ý thức tìm tòi, khám phá và sáng tạ</w:t>
      </w:r>
      <w:r w:rsidRPr="00705D7C">
        <w:rPr>
          <w:rFonts w:eastAsia="Calibri" w:cs="Times New Roman"/>
          <w:color w:val="000000"/>
          <w:szCs w:val="28"/>
        </w:rPr>
        <w:t>o, có ý thức làm việc nhóm.</w:t>
      </w:r>
    </w:p>
    <w:p w14:paraId="5CA3E366"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Chăm chỉ tích cực xây dựng bài, có trách nhiệm, chủ động chiếm lĩnh kiến thức theo sự hướng dẫn của GV.</w:t>
      </w:r>
    </w:p>
    <w:p w14:paraId="16579DCB"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Hình thành tư duy logic, lập luận chặt chẽ, và linh hoạt trong quá trình suy nghĩ; biết tích hợp toán học và cuộc sống.</w:t>
      </w:r>
    </w:p>
    <w:p w14:paraId="3A4D3124" w14:textId="77777777" w:rsidR="005457DD" w:rsidRPr="00705D7C" w:rsidRDefault="005457DD" w:rsidP="005457DD">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II. THIẾT BỊ DẠY HỌC VÀ HỌC LIỆU</w:t>
      </w:r>
      <w:r w:rsidRPr="00705D7C">
        <w:rPr>
          <w:rFonts w:eastAsia="Calibri" w:cs="Times New Roman"/>
          <w:color w:val="000000"/>
          <w:szCs w:val="28"/>
          <w:lang w:val="nl-NL"/>
        </w:rPr>
        <w:t xml:space="preserve"> </w:t>
      </w:r>
    </w:p>
    <w:p w14:paraId="3E62F4FD"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t xml:space="preserve">1 - GV:  </w:t>
      </w:r>
      <w:r w:rsidRPr="00705D7C">
        <w:rPr>
          <w:rFonts w:eastAsia="Calibri" w:cs="Times New Roman"/>
          <w:color w:val="000000"/>
          <w:szCs w:val="28"/>
          <w:lang w:val="nl-NL"/>
        </w:rPr>
        <w:t>SGK, SGV, Tài liệu giảng dạy, giáo án PPT, tấm lịch để bàn,.</w:t>
      </w:r>
    </w:p>
    <w:p w14:paraId="755D6F9D" w14:textId="77777777" w:rsidR="005457DD" w:rsidRPr="00705D7C" w:rsidRDefault="005457DD" w:rsidP="005457DD">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lastRenderedPageBreak/>
        <w:t>2 - HS</w:t>
      </w:r>
      <w:r w:rsidRPr="00705D7C">
        <w:rPr>
          <w:rFonts w:eastAsia="Calibri" w:cs="Times New Roman"/>
          <w:color w:val="000000"/>
          <w:szCs w:val="28"/>
          <w:lang w:val="nl-NL"/>
        </w:rPr>
        <w:t>: SGK, SBT, vở ghi, giấy nháp, đồ dùng học tập (bút, thước...), bảng nhóm, bút viết bảng nhóm.</w:t>
      </w:r>
    </w:p>
    <w:p w14:paraId="1C8FD4D8"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III. TIẾN TRÌNH DẠY HỌC</w:t>
      </w:r>
    </w:p>
    <w:p w14:paraId="54E53138"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A. HOẠT ĐỘNG KHỞI ĐỘNG (MỞ ĐẦU)</w:t>
      </w:r>
    </w:p>
    <w:p w14:paraId="779E0782"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04930216" w14:textId="77777777" w:rsidR="005457DD" w:rsidRPr="00705D7C" w:rsidRDefault="005457DD" w:rsidP="005457DD">
      <w:pPr>
        <w:rPr>
          <w:rFonts w:eastAsia="Calibri" w:cs="Times New Roman"/>
          <w:color w:val="000000"/>
          <w:szCs w:val="28"/>
          <w:lang w:val="nl-NL"/>
        </w:rPr>
      </w:pPr>
      <w:r w:rsidRPr="00705D7C">
        <w:rPr>
          <w:rFonts w:eastAsia="Calibri" w:cs="Times New Roman"/>
          <w:color w:val="000000"/>
          <w:szCs w:val="28"/>
          <w:lang w:val="nl-NL"/>
        </w:rPr>
        <w:t>- Có cơ hội thảo luận về hình ảnh đường trung trực của một đoạn thẳng thông qua trải nghiệm thực tế quan sát được.</w:t>
      </w:r>
    </w:p>
    <w:p w14:paraId="16C3C336" w14:textId="77777777" w:rsidR="005457DD" w:rsidRPr="00705D7C" w:rsidRDefault="005457DD" w:rsidP="005457DD">
      <w:pPr>
        <w:rPr>
          <w:rFonts w:eastAsia="Calibri" w:cs="Times New Roman"/>
          <w:color w:val="000000"/>
          <w:szCs w:val="28"/>
          <w:lang w:val="nl-NL"/>
        </w:rPr>
      </w:pPr>
      <m:oMath>
        <m:r>
          <w:rPr>
            <w:rFonts w:ascii="Cambria Math" w:eastAsia="Calibri" w:hAnsi="Cambria Math" w:cs="Times New Roman"/>
            <w:color w:val="000000"/>
            <w:szCs w:val="28"/>
            <w:lang w:val="nl-NL"/>
          </w:rPr>
          <m:t>→</m:t>
        </m:r>
      </m:oMath>
      <w:r w:rsidRPr="00705D7C">
        <w:rPr>
          <w:rFonts w:eastAsia="Calibri" w:cs="Times New Roman"/>
          <w:color w:val="000000"/>
          <w:szCs w:val="28"/>
          <w:lang w:val="nl-NL"/>
        </w:rPr>
        <w:t>Tạo động cơ, hứng thú vào bài mới</w:t>
      </w:r>
    </w:p>
    <w:p w14:paraId="6F24B173"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GV chiếu hình ảnh và đặt câu hỏi dẫn dắt HS vào bài mới.</w:t>
      </w:r>
    </w:p>
    <w:p w14:paraId="6DB889E0"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HS hoàn thiện đúng bài tập trong phiếu.</w:t>
      </w:r>
    </w:p>
    <w:p w14:paraId="5B8E5561"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 xml:space="preserve">d) Tổ chức thực hiện: </w:t>
      </w:r>
    </w:p>
    <w:p w14:paraId="7E6E3F94"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668A0CB2"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GV chiếu Slide yêu cầu HS quan sát hình vẽ và trả lời câu hỏi:</w:t>
      </w:r>
    </w:p>
    <w:p w14:paraId="5915F323" w14:textId="77777777" w:rsidR="005457DD" w:rsidRPr="00705D7C" w:rsidRDefault="005457DD" w:rsidP="005457DD">
      <w:pPr>
        <w:spacing w:before="120"/>
        <w:jc w:val="center"/>
        <w:rPr>
          <w:rFonts w:eastAsia="Calibri" w:cs="Times New Roman"/>
          <w:color w:val="000000"/>
          <w:szCs w:val="28"/>
          <w:lang w:val="nl-NL"/>
        </w:rPr>
      </w:pPr>
      <w:r w:rsidRPr="00705D7C">
        <w:rPr>
          <w:rFonts w:cs="Times New Roman"/>
          <w:noProof/>
          <w:szCs w:val="28"/>
        </w:rPr>
        <w:drawing>
          <wp:inline distT="0" distB="0" distL="0" distR="0" wp14:anchorId="23ABBB1A" wp14:editId="0E359A35">
            <wp:extent cx="1638300" cy="1104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a:stretch>
                      <a:fillRect/>
                    </a:stretch>
                  </pic:blipFill>
                  <pic:spPr>
                    <a:xfrm>
                      <a:off x="0" y="0"/>
                      <a:ext cx="1638300" cy="1104900"/>
                    </a:xfrm>
                    <a:prstGeom prst="rect">
                      <a:avLst/>
                    </a:prstGeom>
                  </pic:spPr>
                </pic:pic>
              </a:graphicData>
            </a:graphic>
          </wp:inline>
        </w:drawing>
      </w:r>
    </w:p>
    <w:p w14:paraId="3A1D63D3" w14:textId="77777777" w:rsidR="005457DD" w:rsidRPr="00705D7C" w:rsidRDefault="005457DD" w:rsidP="005457DD">
      <w:pPr>
        <w:spacing w:before="120"/>
        <w:rPr>
          <w:rFonts w:eastAsia="Calibri" w:cs="Times New Roman"/>
          <w:i/>
          <w:color w:val="000000"/>
          <w:szCs w:val="28"/>
          <w:lang w:val="nl-NL"/>
        </w:rPr>
      </w:pPr>
      <w:r w:rsidRPr="00705D7C">
        <w:rPr>
          <w:rFonts w:eastAsia="Calibri" w:cs="Times New Roman"/>
          <w:i/>
          <w:color w:val="000000"/>
          <w:szCs w:val="28"/>
          <w:lang w:val="nl-NL"/>
        </w:rPr>
        <w:t>Cột điện MN vuông góc với thanh xà AB tại điểm nào của đoạn thẳng AB?</w:t>
      </w:r>
    </w:p>
    <w:p w14:paraId="148B74E4"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HS quan sát hình ảnh và trả lời câu hỏi theo quan sát và nhận thức của bản thân.</w:t>
      </w:r>
    </w:p>
    <w:p w14:paraId="450FFD22"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p>
    <w:p w14:paraId="116EE4EF"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GV mời một vài HS phát biểu câu trả lời. HS khác chú ý nghe và nêu ý kiến.</w:t>
      </w:r>
    </w:p>
    <w:p w14:paraId="665167A9"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Bước 4: Kết luận, nhận định:</w:t>
      </w:r>
      <w:r w:rsidRPr="00705D7C">
        <w:rPr>
          <w:rFonts w:eastAsia="Calibri" w:cs="Times New Roman"/>
          <w:color w:val="000000"/>
          <w:szCs w:val="28"/>
          <w:lang w:val="nl-NL"/>
        </w:rPr>
        <w:t xml:space="preserve"> GV nhận xét câu trả lời của HS, sau đó dẫn dắt, kết nối vào bài mới: "</w:t>
      </w:r>
      <w:r w:rsidRPr="00705D7C">
        <w:rPr>
          <w:rFonts w:eastAsia="Calibri" w:cs="Times New Roman"/>
          <w:i/>
          <w:color w:val="000000"/>
          <w:szCs w:val="28"/>
          <w:lang w:val="nl-NL"/>
        </w:rPr>
        <w:t xml:space="preserve">Cột điện MN trong trường hợp trên được gọi là đường gì? </w:t>
      </w:r>
      <w:r w:rsidRPr="00705D7C">
        <w:rPr>
          <w:rFonts w:eastAsia="Calibri" w:cs="Times New Roman"/>
          <w:i/>
          <w:color w:val="000000"/>
          <w:szCs w:val="28"/>
          <w:lang w:val="nl-NL"/>
        </w:rPr>
        <w:lastRenderedPageBreak/>
        <w:t>Đường đó có đặc điểm và tính chất như thế nào? Chúng ta sẽ cùng tìm hiểu vào bài ngày hôm nay.</w:t>
      </w:r>
      <w:r w:rsidRPr="00705D7C">
        <w:rPr>
          <w:rFonts w:eastAsia="Calibri" w:cs="Times New Roman"/>
          <w:color w:val="000000"/>
          <w:szCs w:val="28"/>
          <w:lang w:val="nl-NL"/>
        </w:rPr>
        <w:t>"</w:t>
      </w:r>
    </w:p>
    <w:p w14:paraId="5C029922" w14:textId="77777777" w:rsidR="005457DD" w:rsidRPr="00705D7C" w:rsidRDefault="005457DD" w:rsidP="005457DD">
      <w:pPr>
        <w:spacing w:before="120"/>
        <w:rPr>
          <w:rFonts w:eastAsia="Calibri" w:cs="Times New Roman"/>
          <w:b/>
          <w:color w:val="000000"/>
          <w:szCs w:val="28"/>
          <w:lang w:val="nl-NL"/>
        </w:rPr>
      </w:pPr>
      <m:oMath>
        <m:r>
          <w:rPr>
            <w:rFonts w:ascii="Cambria Math" w:eastAsia="Calibri" w:hAnsi="Cambria Math" w:cs="Times New Roman"/>
            <w:noProof/>
            <w:szCs w:val="28"/>
          </w:rPr>
          <m:t>⇒</m:t>
        </m:r>
      </m:oMath>
      <w:r w:rsidRPr="00705D7C">
        <w:rPr>
          <w:rFonts w:eastAsia="Calibri" w:cs="Times New Roman"/>
          <w:b/>
          <w:color w:val="000000"/>
          <w:szCs w:val="28"/>
          <w:lang w:val="nl-NL"/>
        </w:rPr>
        <w:t>Bài 5:</w:t>
      </w:r>
      <w:r w:rsidRPr="00705D7C">
        <w:rPr>
          <w:rFonts w:eastAsia="Times New Roman" w:cs="Times New Roman"/>
          <w:b/>
          <w:color w:val="000000"/>
          <w:szCs w:val="28"/>
          <w:lang w:val="nl-NL"/>
        </w:rPr>
        <w:t xml:space="preserve"> Đường trung trực của đoạn thẳng.</w:t>
      </w:r>
    </w:p>
    <w:p w14:paraId="6AB985EA"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B.</w:t>
      </w:r>
      <w:r w:rsidRPr="00705D7C">
        <w:rPr>
          <w:rFonts w:eastAsia="Calibri" w:cs="Times New Roman"/>
          <w:color w:val="000000"/>
          <w:szCs w:val="28"/>
          <w:lang w:val="nl-NL"/>
        </w:rPr>
        <w:t xml:space="preserve"> </w:t>
      </w:r>
      <w:r w:rsidRPr="00705D7C">
        <w:rPr>
          <w:rFonts w:eastAsia="Calibri" w:cs="Times New Roman"/>
          <w:b/>
          <w:color w:val="000000"/>
          <w:szCs w:val="28"/>
          <w:lang w:val="nl-NL"/>
        </w:rPr>
        <w:t>HÌNH THÀNH KIẾN THỨC MỚI</w:t>
      </w:r>
    </w:p>
    <w:p w14:paraId="6A5356AB"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Hoạt động 1: Đường trung trực của một đoạn thẳng</w:t>
      </w:r>
    </w:p>
    <w:p w14:paraId="1A30D735"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5EBCD41C" w14:textId="77777777" w:rsidR="005457DD" w:rsidRPr="00705D7C" w:rsidRDefault="005457DD" w:rsidP="005457DD">
      <w:pPr>
        <w:tabs>
          <w:tab w:val="left" w:pos="567"/>
          <w:tab w:val="left" w:pos="1134"/>
        </w:tabs>
        <w:spacing w:before="120"/>
        <w:rPr>
          <w:rFonts w:eastAsia="Calibri" w:cs="Times New Roman"/>
          <w:color w:val="000000"/>
          <w:szCs w:val="28"/>
        </w:rPr>
      </w:pPr>
      <w:r w:rsidRPr="00705D7C">
        <w:rPr>
          <w:rFonts w:eastAsia="Calibri" w:cs="Times New Roman"/>
          <w:color w:val="000000"/>
          <w:szCs w:val="28"/>
        </w:rPr>
        <w:t xml:space="preserve">- HS nhận biết, hiểu và ghi nhớ nội dung về khái niệm đường trung trực của đoạn thẳng </w:t>
      </w:r>
      <m:oMath>
        <m:r>
          <w:rPr>
            <w:rFonts w:ascii="Cambria Math" w:eastAsia="Calibri" w:hAnsi="Cambria Math" w:cs="Times New Roman"/>
            <w:color w:val="000000"/>
            <w:szCs w:val="28"/>
          </w:rPr>
          <m:t>→</m:t>
        </m:r>
      </m:oMath>
      <w:r w:rsidRPr="00705D7C">
        <w:rPr>
          <w:rFonts w:eastAsia="Calibri" w:cs="Times New Roman"/>
          <w:color w:val="000000"/>
          <w:szCs w:val="28"/>
        </w:rPr>
        <w:t xml:space="preserve"> Vận dụng kiến thức vừa học vào thực tế nhận biết đường trung trực của đoạn thẳng.</w:t>
      </w:r>
    </w:p>
    <w:p w14:paraId="0D22176F" w14:textId="77777777" w:rsidR="005457DD" w:rsidRPr="00705D7C" w:rsidRDefault="005457DD" w:rsidP="005457DD">
      <w:pPr>
        <w:tabs>
          <w:tab w:val="left" w:pos="567"/>
          <w:tab w:val="left" w:pos="1134"/>
        </w:tabs>
        <w:spacing w:before="120"/>
        <w:rPr>
          <w:rFonts w:eastAsia="Calibri" w:cs="Times New Roman"/>
          <w:color w:val="000000"/>
          <w:szCs w:val="28"/>
        </w:rPr>
      </w:pPr>
      <w:r w:rsidRPr="00705D7C">
        <w:rPr>
          <w:rFonts w:eastAsia="Calibri" w:cs="Times New Roman"/>
          <w:color w:val="000000"/>
          <w:szCs w:val="28"/>
        </w:rPr>
        <w:t>- HS tạo lập đường trung trực của một đoạn thẳng bằng cách gấp giấy.</w:t>
      </w:r>
    </w:p>
    <w:p w14:paraId="6FE9A7F5"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HS quan sát SGK, nghe giảng và thực hiện lần lượt các hoạt động, tiếp nhận kiến thức về đường trung trực của một đoạn thẳng.</w:t>
      </w:r>
    </w:p>
    <w:p w14:paraId="71DD4967"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HS nhớ được đường trung trực của một đoạn thẳng và áp dụng giải các bài tập liên quan.</w:t>
      </w:r>
    </w:p>
    <w:p w14:paraId="5155E7BB"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d) Tổ chức thực hiện:</w:t>
      </w:r>
    </w:p>
    <w:tbl>
      <w:tblPr>
        <w:tblStyle w:val="TableGrid11"/>
        <w:tblW w:w="9360" w:type="dxa"/>
        <w:tblLayout w:type="fixed"/>
        <w:tblLook w:val="04A0" w:firstRow="1" w:lastRow="0" w:firstColumn="1" w:lastColumn="0" w:noHBand="0" w:noVBand="1"/>
      </w:tblPr>
      <w:tblGrid>
        <w:gridCol w:w="4765"/>
        <w:gridCol w:w="4595"/>
      </w:tblGrid>
      <w:tr w:rsidR="005457DD" w:rsidRPr="00705D7C" w14:paraId="5E04C1B8" w14:textId="77777777" w:rsidTr="005D2D4E">
        <w:tc>
          <w:tcPr>
            <w:tcW w:w="4765" w:type="dxa"/>
            <w:tcBorders>
              <w:top w:val="single" w:sz="4" w:space="0" w:color="auto"/>
              <w:left w:val="single" w:sz="4" w:space="0" w:color="auto"/>
              <w:bottom w:val="single" w:sz="4" w:space="0" w:color="auto"/>
              <w:right w:val="single" w:sz="4" w:space="0" w:color="auto"/>
            </w:tcBorders>
            <w:hideMark/>
          </w:tcPr>
          <w:p w14:paraId="67A7DFC0" w14:textId="77777777" w:rsidR="005457DD" w:rsidRPr="00705D7C" w:rsidRDefault="005457DD" w:rsidP="005D2D4E">
            <w:pPr>
              <w:tabs>
                <w:tab w:val="left" w:pos="567"/>
                <w:tab w:val="left" w:pos="1134"/>
              </w:tabs>
              <w:spacing w:before="120"/>
              <w:jc w:val="center"/>
              <w:rPr>
                <w:b/>
                <w:color w:val="000000"/>
                <w:szCs w:val="28"/>
                <w:lang w:val="nl-NL"/>
              </w:rPr>
            </w:pPr>
            <w:r w:rsidRPr="00705D7C">
              <w:rPr>
                <w:b/>
                <w:color w:val="000000"/>
                <w:szCs w:val="28"/>
                <w:lang w:val="nl-NL"/>
              </w:rPr>
              <w:t>HĐ CỦA GV VÀ HS</w:t>
            </w:r>
          </w:p>
        </w:tc>
        <w:tc>
          <w:tcPr>
            <w:tcW w:w="4595" w:type="dxa"/>
            <w:tcBorders>
              <w:top w:val="single" w:sz="4" w:space="0" w:color="auto"/>
              <w:left w:val="single" w:sz="4" w:space="0" w:color="auto"/>
              <w:bottom w:val="single" w:sz="4" w:space="0" w:color="auto"/>
              <w:right w:val="single" w:sz="4" w:space="0" w:color="auto"/>
            </w:tcBorders>
            <w:hideMark/>
          </w:tcPr>
          <w:p w14:paraId="2E3FBB64" w14:textId="77777777" w:rsidR="005457DD" w:rsidRPr="00705D7C" w:rsidRDefault="005457DD" w:rsidP="005D2D4E">
            <w:pPr>
              <w:tabs>
                <w:tab w:val="left" w:pos="567"/>
                <w:tab w:val="left" w:pos="1134"/>
              </w:tabs>
              <w:spacing w:before="120"/>
              <w:jc w:val="center"/>
              <w:rPr>
                <w:b/>
                <w:color w:val="000000"/>
                <w:szCs w:val="28"/>
                <w:lang w:val="nl-NL"/>
              </w:rPr>
            </w:pPr>
            <w:r w:rsidRPr="00705D7C">
              <w:rPr>
                <w:b/>
                <w:color w:val="000000"/>
                <w:szCs w:val="28"/>
                <w:lang w:val="nl-NL"/>
              </w:rPr>
              <w:t>SẢN PHẨM DỰ KIẾN</w:t>
            </w:r>
          </w:p>
        </w:tc>
      </w:tr>
      <w:tr w:rsidR="005457DD" w:rsidRPr="00705D7C" w14:paraId="10887B11" w14:textId="77777777" w:rsidTr="005D2D4E">
        <w:tc>
          <w:tcPr>
            <w:tcW w:w="4765" w:type="dxa"/>
            <w:tcBorders>
              <w:top w:val="single" w:sz="4" w:space="0" w:color="auto"/>
              <w:left w:val="single" w:sz="4" w:space="0" w:color="auto"/>
              <w:bottom w:val="single" w:sz="4" w:space="0" w:color="auto"/>
              <w:right w:val="single" w:sz="4" w:space="0" w:color="auto"/>
            </w:tcBorders>
            <w:hideMark/>
          </w:tcPr>
          <w:p w14:paraId="77889A3D" w14:textId="77777777" w:rsidR="005457DD" w:rsidRPr="00705D7C" w:rsidRDefault="005457DD" w:rsidP="005D2D4E">
            <w:pPr>
              <w:spacing w:before="120"/>
              <w:rPr>
                <w:b/>
                <w:color w:val="000000"/>
                <w:szCs w:val="28"/>
              </w:rPr>
            </w:pPr>
            <w:r w:rsidRPr="00705D7C">
              <w:rPr>
                <w:b/>
                <w:color w:val="000000"/>
                <w:szCs w:val="28"/>
              </w:rPr>
              <w:t>Bước 1: Chuyển giao nhiệm vụ:</w:t>
            </w:r>
          </w:p>
          <w:p w14:paraId="4E9213AA"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xml:space="preserve"> - GV cho HS quan sát và hoạt động nhóm 4 thực hiện </w:t>
            </w:r>
            <w:r w:rsidRPr="00705D7C">
              <w:rPr>
                <w:b/>
                <w:color w:val="000000"/>
                <w:szCs w:val="28"/>
                <w:lang w:val="nl-NL"/>
              </w:rPr>
              <w:t>HĐKP1</w:t>
            </w:r>
            <w:r w:rsidRPr="00705D7C">
              <w:rPr>
                <w:color w:val="000000"/>
                <w:szCs w:val="28"/>
                <w:lang w:val="nl-NL"/>
              </w:rPr>
              <w:t>.</w:t>
            </w:r>
          </w:p>
          <w:p w14:paraId="55094430"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GV mời đại diện các nhóm trình bày kết quả, sau đó dẫn dắt giới thiệu khái niệm đường trung trực:</w:t>
            </w:r>
          </w:p>
          <w:p w14:paraId="5F89C0B3" w14:textId="77777777" w:rsidR="005457DD" w:rsidRPr="00705D7C" w:rsidRDefault="005457DD" w:rsidP="005D2D4E">
            <w:pPr>
              <w:rPr>
                <w:i/>
                <w:color w:val="000000"/>
                <w:szCs w:val="28"/>
                <w:lang w:val="nl-NL"/>
              </w:rPr>
            </w:pPr>
            <w:r w:rsidRPr="00705D7C">
              <w:rPr>
                <w:i/>
                <w:color w:val="000000"/>
                <w:szCs w:val="28"/>
                <w:lang w:val="nl-NL"/>
              </w:rPr>
              <w:t xml:space="preserve">Đường thẳng vuông góc với một đoạn thẳng tại trung điểm của nó được gọi là </w:t>
            </w:r>
            <w:r w:rsidRPr="00705D7C">
              <w:rPr>
                <w:b/>
                <w:i/>
                <w:color w:val="000000"/>
                <w:szCs w:val="28"/>
                <w:lang w:val="nl-NL"/>
              </w:rPr>
              <w:t>đường trung trực</w:t>
            </w:r>
            <w:r w:rsidRPr="00705D7C">
              <w:rPr>
                <w:i/>
                <w:color w:val="000000"/>
                <w:szCs w:val="28"/>
                <w:lang w:val="nl-NL"/>
              </w:rPr>
              <w:t xml:space="preserve"> của đoạn thẳng ấy.</w:t>
            </w:r>
          </w:p>
          <w:p w14:paraId="42B27602"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lastRenderedPageBreak/>
              <w:t xml:space="preserve">- GV cho HS tìm hiểu đọc hiểu </w:t>
            </w:r>
            <w:r w:rsidRPr="00705D7C">
              <w:rPr>
                <w:i/>
                <w:color w:val="000000"/>
                <w:szCs w:val="28"/>
                <w:lang w:val="nl-NL"/>
              </w:rPr>
              <w:t>Ví dụ 1</w:t>
            </w:r>
            <w:r w:rsidRPr="00705D7C">
              <w:rPr>
                <w:color w:val="000000"/>
                <w:szCs w:val="28"/>
                <w:lang w:val="nl-NL"/>
              </w:rPr>
              <w:t xml:space="preserve"> để rõ hơn về đường trung trực của đoạn thẳng.</w:t>
            </w:r>
          </w:p>
          <w:p w14:paraId="5366028B"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xml:space="preserve">-  GV yêu cầu HS áp dụng hoàn thành </w:t>
            </w:r>
            <w:r w:rsidRPr="00705D7C">
              <w:rPr>
                <w:b/>
                <w:color w:val="000000"/>
                <w:szCs w:val="28"/>
                <w:lang w:val="nl-NL"/>
              </w:rPr>
              <w:t>Thực hành 1</w:t>
            </w:r>
            <w:r w:rsidRPr="00705D7C">
              <w:rPr>
                <w:color w:val="000000"/>
                <w:szCs w:val="28"/>
                <w:lang w:val="nl-NL"/>
              </w:rPr>
              <w:t xml:space="preserve"> vào vở cá nhân, sau đó trao đổi cặp đôi kiểm tra chéo đáp án.</w:t>
            </w:r>
          </w:p>
          <w:p w14:paraId="0B7C63D8"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xml:space="preserve">- GV yêu cầu HS tự trình bày </w:t>
            </w:r>
            <w:r w:rsidRPr="00705D7C">
              <w:rPr>
                <w:b/>
                <w:color w:val="000000"/>
                <w:szCs w:val="28"/>
                <w:lang w:val="nl-NL"/>
              </w:rPr>
              <w:t>Vận dụng 1</w:t>
            </w:r>
            <w:r w:rsidRPr="00705D7C">
              <w:rPr>
                <w:color w:val="000000"/>
                <w:szCs w:val="28"/>
                <w:lang w:val="nl-NL"/>
              </w:rPr>
              <w:t xml:space="preserve"> vào vở cá nhân, sau đó thảo luận cặp đôi kiểm tra chéo đáp án.</w:t>
            </w:r>
          </w:p>
          <w:p w14:paraId="3E0F04AD" w14:textId="77777777" w:rsidR="005457DD" w:rsidRPr="00705D7C" w:rsidRDefault="005457DD" w:rsidP="005D2D4E">
            <w:pPr>
              <w:tabs>
                <w:tab w:val="left" w:pos="567"/>
                <w:tab w:val="left" w:pos="1134"/>
              </w:tabs>
              <w:spacing w:before="120"/>
              <w:rPr>
                <w:b/>
                <w:color w:val="000000"/>
                <w:szCs w:val="28"/>
                <w:lang w:val="nl-NL"/>
              </w:rPr>
            </w:pPr>
            <w:r w:rsidRPr="00705D7C">
              <w:rPr>
                <w:b/>
                <w:color w:val="000000"/>
                <w:szCs w:val="28"/>
              </w:rPr>
              <w:t xml:space="preserve">Bước 2: Thực hiện nhiệm vụ: </w:t>
            </w:r>
          </w:p>
          <w:p w14:paraId="613324F5" w14:textId="77777777" w:rsidR="005457DD" w:rsidRPr="00705D7C" w:rsidRDefault="005457DD" w:rsidP="005D2D4E">
            <w:pPr>
              <w:spacing w:before="120"/>
              <w:rPr>
                <w:color w:val="000000"/>
                <w:szCs w:val="28"/>
              </w:rPr>
            </w:pPr>
            <w:r w:rsidRPr="00705D7C">
              <w:rPr>
                <w:color w:val="000000"/>
                <w:szCs w:val="28"/>
              </w:rPr>
              <w:t xml:space="preserve">- HS thảo luận nhóm 4 </w:t>
            </w:r>
            <w:r w:rsidRPr="00705D7C">
              <w:rPr>
                <w:b/>
                <w:color w:val="000000"/>
                <w:szCs w:val="28"/>
              </w:rPr>
              <w:t>HĐKP1</w:t>
            </w:r>
            <w:r w:rsidRPr="00705D7C">
              <w:rPr>
                <w:color w:val="000000"/>
                <w:szCs w:val="28"/>
              </w:rPr>
              <w:t>: các thành viên trao đổi, viết kết quả vào bảng nhóm.</w:t>
            </w:r>
          </w:p>
          <w:p w14:paraId="021DA91E" w14:textId="77777777" w:rsidR="005457DD" w:rsidRPr="00705D7C" w:rsidRDefault="005457DD" w:rsidP="005D2D4E">
            <w:pPr>
              <w:spacing w:before="120"/>
              <w:rPr>
                <w:color w:val="000000"/>
                <w:szCs w:val="28"/>
              </w:rPr>
            </w:pPr>
            <w:r w:rsidRPr="00705D7C">
              <w:rPr>
                <w:color w:val="000000"/>
                <w:szCs w:val="28"/>
              </w:rPr>
              <w:t>- GV bao quát, hỗ trợ các nhóm.</w:t>
            </w:r>
          </w:p>
          <w:p w14:paraId="46ED9CC5" w14:textId="77777777" w:rsidR="005457DD" w:rsidRPr="00705D7C" w:rsidRDefault="005457DD" w:rsidP="005D2D4E">
            <w:pPr>
              <w:spacing w:before="120"/>
              <w:rPr>
                <w:b/>
                <w:color w:val="000000"/>
                <w:szCs w:val="28"/>
              </w:rPr>
            </w:pPr>
            <w:r w:rsidRPr="00705D7C">
              <w:rPr>
                <w:b/>
                <w:color w:val="000000"/>
                <w:szCs w:val="28"/>
              </w:rPr>
              <w:t xml:space="preserve">Bước 3: Báo cáo, thảo luận: </w:t>
            </w:r>
          </w:p>
          <w:p w14:paraId="24A4063D" w14:textId="77777777" w:rsidR="005457DD" w:rsidRPr="00705D7C" w:rsidRDefault="005457DD" w:rsidP="005D2D4E">
            <w:pPr>
              <w:rPr>
                <w:color w:val="000000"/>
                <w:szCs w:val="28"/>
              </w:rPr>
            </w:pPr>
            <w:r w:rsidRPr="00705D7C">
              <w:rPr>
                <w:color w:val="000000"/>
                <w:szCs w:val="28"/>
              </w:rPr>
              <w:t>- HĐ nhóm: Đại diện HS trình bày bài làm của nhóm mình.</w:t>
            </w:r>
          </w:p>
          <w:p w14:paraId="43902661" w14:textId="77777777" w:rsidR="005457DD" w:rsidRPr="00705D7C" w:rsidRDefault="005457DD" w:rsidP="005D2D4E">
            <w:pPr>
              <w:rPr>
                <w:color w:val="000000"/>
                <w:szCs w:val="28"/>
              </w:rPr>
            </w:pPr>
            <w:r w:rsidRPr="00705D7C">
              <w:rPr>
                <w:color w:val="000000"/>
                <w:szCs w:val="28"/>
              </w:rPr>
              <w:t xml:space="preserve">- HĐ cá nhân/cặp đôi:  HS hoàn thành vở, giơ tay trình bày miệng/ trình bày bảng. </w:t>
            </w:r>
          </w:p>
          <w:p w14:paraId="0C1D3760" w14:textId="77777777" w:rsidR="005457DD" w:rsidRPr="00705D7C" w:rsidRDefault="005457DD" w:rsidP="005D2D4E">
            <w:pPr>
              <w:spacing w:before="120"/>
              <w:rPr>
                <w:b/>
                <w:color w:val="000000"/>
                <w:szCs w:val="28"/>
              </w:rPr>
            </w:pPr>
            <w:r w:rsidRPr="00705D7C">
              <w:rPr>
                <w:b/>
                <w:color w:val="000000"/>
                <w:szCs w:val="28"/>
              </w:rPr>
              <w:t>Bước 4: Kết luận, nhận định:</w:t>
            </w:r>
          </w:p>
          <w:p w14:paraId="57E21313" w14:textId="77777777" w:rsidR="005457DD" w:rsidRPr="00705D7C" w:rsidRDefault="005457DD" w:rsidP="005D2D4E">
            <w:pPr>
              <w:spacing w:before="120"/>
              <w:rPr>
                <w:color w:val="000000"/>
                <w:szCs w:val="28"/>
              </w:rPr>
            </w:pPr>
            <w:r w:rsidRPr="00705D7C">
              <w:rPr>
                <w:color w:val="000000"/>
                <w:szCs w:val="28"/>
              </w:rPr>
              <w:t>GV đánh giá quá trình tiếp nhận kiến thức của HS, nhắc nhở HS hoàn thành vở đầy đủ, mời 1 -2 HS phát biểu lại khái niệm đường trung trực của một đoạn thẳng.</w:t>
            </w:r>
          </w:p>
        </w:tc>
        <w:tc>
          <w:tcPr>
            <w:tcW w:w="4595" w:type="dxa"/>
            <w:tcBorders>
              <w:top w:val="single" w:sz="4" w:space="0" w:color="auto"/>
              <w:left w:val="single" w:sz="4" w:space="0" w:color="auto"/>
              <w:bottom w:val="single" w:sz="4" w:space="0" w:color="auto"/>
              <w:right w:val="single" w:sz="4" w:space="0" w:color="auto"/>
            </w:tcBorders>
          </w:tcPr>
          <w:p w14:paraId="17029865" w14:textId="77777777" w:rsidR="005457DD" w:rsidRPr="00705D7C" w:rsidRDefault="005457DD" w:rsidP="005D2D4E">
            <w:pPr>
              <w:rPr>
                <w:b/>
                <w:color w:val="000000"/>
                <w:szCs w:val="28"/>
                <w:lang w:val="nl-NL"/>
              </w:rPr>
            </w:pPr>
            <w:r w:rsidRPr="00705D7C">
              <w:rPr>
                <w:b/>
                <w:color w:val="000000"/>
                <w:szCs w:val="28"/>
                <w:lang w:val="nl-NL"/>
              </w:rPr>
              <w:lastRenderedPageBreak/>
              <w:t>1. Đường trung trực của một đoạn thẳng</w:t>
            </w:r>
          </w:p>
          <w:p w14:paraId="599D2206" w14:textId="77777777" w:rsidR="005457DD" w:rsidRPr="00705D7C" w:rsidRDefault="005457DD" w:rsidP="005D2D4E">
            <w:pPr>
              <w:rPr>
                <w:b/>
                <w:color w:val="000000"/>
                <w:szCs w:val="28"/>
                <w:lang w:val="nl-NL"/>
              </w:rPr>
            </w:pPr>
            <w:r w:rsidRPr="00705D7C">
              <w:rPr>
                <w:b/>
                <w:color w:val="000000"/>
                <w:szCs w:val="28"/>
                <w:lang w:val="nl-NL"/>
              </w:rPr>
              <w:t>HĐKP1:</w:t>
            </w:r>
          </w:p>
          <w:p w14:paraId="7C2F1705" w14:textId="77777777" w:rsidR="005457DD" w:rsidRPr="00705D7C" w:rsidRDefault="005457DD" w:rsidP="005D2D4E">
            <w:pPr>
              <w:rPr>
                <w:noProof/>
                <w:szCs w:val="28"/>
              </w:rPr>
            </w:pPr>
            <w:r w:rsidRPr="00705D7C">
              <w:rPr>
                <w:noProof/>
                <w:szCs w:val="28"/>
              </w:rPr>
              <w:drawing>
                <wp:inline distT="0" distB="0" distL="0" distR="0" wp14:anchorId="39699ADA" wp14:editId="23666E7F">
                  <wp:extent cx="2607310" cy="1621790"/>
                  <wp:effectExtent l="0" t="0" r="254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6">
                            <a:biLevel thresh="75000"/>
                          </a:blip>
                          <a:stretch>
                            <a:fillRect/>
                          </a:stretch>
                        </pic:blipFill>
                        <pic:spPr>
                          <a:xfrm>
                            <a:off x="0" y="0"/>
                            <a:ext cx="2607310" cy="1621790"/>
                          </a:xfrm>
                          <a:prstGeom prst="rect">
                            <a:avLst/>
                          </a:prstGeom>
                        </pic:spPr>
                      </pic:pic>
                    </a:graphicData>
                  </a:graphic>
                </wp:inline>
              </w:drawing>
            </w:r>
          </w:p>
          <w:p w14:paraId="359308AA" w14:textId="77777777" w:rsidR="005457DD" w:rsidRPr="00705D7C" w:rsidRDefault="005457DD" w:rsidP="005D2D4E">
            <w:pPr>
              <w:rPr>
                <w:szCs w:val="28"/>
              </w:rPr>
            </w:pPr>
            <w:r w:rsidRPr="00705D7C">
              <w:rPr>
                <w:szCs w:val="28"/>
              </w:rPr>
              <w:t>xy </w:t>
            </w:r>
            <w:r w:rsidRPr="00705D7C">
              <w:rPr>
                <w:rFonts w:ascii="Cambria Math" w:hAnsi="Cambria Math" w:cs="Cambria Math"/>
                <w:szCs w:val="28"/>
              </w:rPr>
              <w:t>⊥</w:t>
            </w:r>
            <w:r w:rsidRPr="00705D7C">
              <w:rPr>
                <w:szCs w:val="28"/>
              </w:rPr>
              <w:t xml:space="preserve"> AB tại trung điểm O.</w:t>
            </w:r>
          </w:p>
          <w:p w14:paraId="64C0202C" w14:textId="77777777" w:rsidR="005457DD" w:rsidRPr="00705D7C" w:rsidRDefault="005457DD" w:rsidP="005D2D4E">
            <w:pPr>
              <w:rPr>
                <w:b/>
                <w:color w:val="000000"/>
                <w:szCs w:val="28"/>
                <w:lang w:val="nl-NL"/>
              </w:rPr>
            </w:pPr>
            <m:oMath>
              <m:r>
                <w:rPr>
                  <w:rFonts w:ascii="Cambria Math" w:hAnsi="Cambria Math"/>
                  <w:noProof/>
                  <w:szCs w:val="28"/>
                </w:rPr>
                <w:lastRenderedPageBreak/>
                <m:t xml:space="preserve">⇒ </m:t>
              </m:r>
            </m:oMath>
            <w:r w:rsidRPr="00705D7C">
              <w:rPr>
                <w:color w:val="000000"/>
                <w:szCs w:val="28"/>
                <w:u w:val="single"/>
                <w:lang w:val="nl-NL"/>
              </w:rPr>
              <w:t>Kết luận:</w:t>
            </w:r>
          </w:p>
          <w:p w14:paraId="399F1D96" w14:textId="77777777" w:rsidR="005457DD" w:rsidRPr="00705D7C" w:rsidRDefault="005457DD" w:rsidP="005D2D4E">
            <w:pPr>
              <w:rPr>
                <w:i/>
                <w:color w:val="000000"/>
                <w:szCs w:val="28"/>
                <w:lang w:val="nl-NL"/>
              </w:rPr>
            </w:pPr>
            <w:r w:rsidRPr="00705D7C">
              <w:rPr>
                <w:i/>
                <w:color w:val="000000"/>
                <w:szCs w:val="28"/>
                <w:lang w:val="nl-NL"/>
              </w:rPr>
              <w:t xml:space="preserve">Đường thẳng vuông góc với một đoạn thẳng tại trung điểm của nó được gọi là </w:t>
            </w:r>
            <w:r w:rsidRPr="00705D7C">
              <w:rPr>
                <w:b/>
                <w:i/>
                <w:color w:val="000000"/>
                <w:szCs w:val="28"/>
                <w:lang w:val="nl-NL"/>
              </w:rPr>
              <w:t>đường trung trực</w:t>
            </w:r>
            <w:r w:rsidRPr="00705D7C">
              <w:rPr>
                <w:i/>
                <w:color w:val="000000"/>
                <w:szCs w:val="28"/>
                <w:lang w:val="nl-NL"/>
              </w:rPr>
              <w:t xml:space="preserve"> của đoạn thẳng ấy.</w:t>
            </w:r>
          </w:p>
          <w:p w14:paraId="283EE906" w14:textId="77777777" w:rsidR="005457DD" w:rsidRPr="00705D7C" w:rsidRDefault="005457DD" w:rsidP="005D2D4E">
            <w:pPr>
              <w:rPr>
                <w:i/>
                <w:szCs w:val="28"/>
              </w:rPr>
            </w:pPr>
            <w:r w:rsidRPr="00705D7C">
              <w:rPr>
                <w:i/>
                <w:szCs w:val="28"/>
              </w:rPr>
              <w:t>Ví dụ 1: SGK-tr67</w:t>
            </w:r>
          </w:p>
          <w:p w14:paraId="107E4361" w14:textId="77777777" w:rsidR="005457DD" w:rsidRPr="00705D7C" w:rsidRDefault="005457DD" w:rsidP="005D2D4E">
            <w:pPr>
              <w:rPr>
                <w:b/>
                <w:szCs w:val="28"/>
                <w:lang w:val="nl-NL"/>
              </w:rPr>
            </w:pPr>
            <w:r w:rsidRPr="00705D7C">
              <w:rPr>
                <w:b/>
                <w:szCs w:val="28"/>
                <w:lang w:val="nl-NL"/>
              </w:rPr>
              <w:t xml:space="preserve">Thực hành 1: </w:t>
            </w:r>
          </w:p>
          <w:p w14:paraId="56EB9C8E" w14:textId="77777777" w:rsidR="005457DD" w:rsidRPr="00705D7C" w:rsidRDefault="005457DD" w:rsidP="005D2D4E">
            <w:pPr>
              <w:jc w:val="center"/>
              <w:textAlignment w:val="baseline"/>
              <w:rPr>
                <w:rFonts w:eastAsia="Times New Roman"/>
                <w:color w:val="000000"/>
                <w:szCs w:val="28"/>
              </w:rPr>
            </w:pPr>
            <w:r w:rsidRPr="00705D7C">
              <w:rPr>
                <w:noProof/>
                <w:szCs w:val="28"/>
              </w:rPr>
              <w:drawing>
                <wp:inline distT="0" distB="0" distL="0" distR="0" wp14:anchorId="2BA9B4B0" wp14:editId="28858068">
                  <wp:extent cx="1638300" cy="136207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7"/>
                          <a:stretch>
                            <a:fillRect/>
                          </a:stretch>
                        </pic:blipFill>
                        <pic:spPr>
                          <a:xfrm>
                            <a:off x="0" y="0"/>
                            <a:ext cx="1638300" cy="1362075"/>
                          </a:xfrm>
                          <a:prstGeom prst="rect">
                            <a:avLst/>
                          </a:prstGeom>
                        </pic:spPr>
                      </pic:pic>
                    </a:graphicData>
                  </a:graphic>
                </wp:inline>
              </w:drawing>
            </w:r>
          </w:p>
          <w:p w14:paraId="27E1D5E5" w14:textId="77777777" w:rsidR="005457DD" w:rsidRPr="00705D7C" w:rsidRDefault="005457DD" w:rsidP="005D2D4E">
            <w:pPr>
              <w:rPr>
                <w:szCs w:val="28"/>
              </w:rPr>
            </w:pPr>
            <w:r w:rsidRPr="00705D7C">
              <w:rPr>
                <w:szCs w:val="28"/>
              </w:rPr>
              <w:t>Có BC </w:t>
            </w:r>
            <w:r w:rsidRPr="00705D7C">
              <w:rPr>
                <w:rFonts w:ascii="Cambria Math" w:hAnsi="Cambria Math" w:cs="Cambria Math"/>
                <w:szCs w:val="28"/>
              </w:rPr>
              <w:t>⊥</w:t>
            </w:r>
            <w:r w:rsidRPr="00705D7C">
              <w:rPr>
                <w:szCs w:val="28"/>
              </w:rPr>
              <w:t xml:space="preserve"> AB</w:t>
            </w:r>
          </w:p>
          <w:p w14:paraId="1DD771A8" w14:textId="77777777" w:rsidR="005457DD" w:rsidRPr="00705D7C" w:rsidRDefault="005457DD" w:rsidP="005D2D4E">
            <w:pPr>
              <w:rPr>
                <w:szCs w:val="28"/>
              </w:rPr>
            </w:pPr>
            <w:r w:rsidRPr="00705D7C">
              <w:rPr>
                <w:szCs w:val="28"/>
              </w:rPr>
              <w:t>           MM' // BC  </w:t>
            </w:r>
          </w:p>
          <w:p w14:paraId="6D300E19" w14:textId="77777777" w:rsidR="005457DD" w:rsidRPr="00705D7C" w:rsidRDefault="005457DD" w:rsidP="005D2D4E">
            <w:pPr>
              <w:rPr>
                <w:szCs w:val="28"/>
              </w:rPr>
            </w:pPr>
            <m:oMath>
              <m:r>
                <w:rPr>
                  <w:rFonts w:ascii="Cambria Math" w:hAnsi="Cambria Math"/>
                  <w:noProof/>
                  <w:szCs w:val="28"/>
                </w:rPr>
                <m:t>⇒</m:t>
              </m:r>
            </m:oMath>
            <w:r w:rsidRPr="00705D7C">
              <w:rPr>
                <w:szCs w:val="28"/>
              </w:rPr>
              <w:t xml:space="preserve"> MM' </w:t>
            </w:r>
            <w:r w:rsidRPr="00705D7C">
              <w:rPr>
                <w:rFonts w:ascii="Cambria Math" w:hAnsi="Cambria Math" w:cs="Cambria Math"/>
                <w:szCs w:val="28"/>
              </w:rPr>
              <w:t>⊥</w:t>
            </w:r>
            <w:r w:rsidRPr="00705D7C">
              <w:rPr>
                <w:szCs w:val="28"/>
              </w:rPr>
              <w:t xml:space="preserve"> AB hay MM' </w:t>
            </w:r>
            <w:r w:rsidRPr="00705D7C">
              <w:rPr>
                <w:rFonts w:ascii="Cambria Math" w:hAnsi="Cambria Math" w:cs="Cambria Math"/>
                <w:szCs w:val="28"/>
              </w:rPr>
              <w:t>⊥</w:t>
            </w:r>
            <w:r w:rsidRPr="00705D7C">
              <w:rPr>
                <w:szCs w:val="28"/>
              </w:rPr>
              <w:t xml:space="preserve"> AN</w:t>
            </w:r>
          </w:p>
          <w:p w14:paraId="6799CDA4" w14:textId="77777777" w:rsidR="005457DD" w:rsidRPr="00705D7C" w:rsidRDefault="005457DD" w:rsidP="005D2D4E">
            <w:pPr>
              <w:rPr>
                <w:szCs w:val="28"/>
              </w:rPr>
            </w:pPr>
            <w:r w:rsidRPr="00705D7C">
              <w:rPr>
                <w:szCs w:val="28"/>
              </w:rPr>
              <w:t>Tương tự ta có : NN' </w:t>
            </w:r>
            <w:r w:rsidRPr="00705D7C">
              <w:rPr>
                <w:rFonts w:ascii="Cambria Math" w:hAnsi="Cambria Math" w:cs="Cambria Math"/>
                <w:szCs w:val="28"/>
              </w:rPr>
              <w:t>⊥</w:t>
            </w:r>
            <w:r w:rsidRPr="00705D7C">
              <w:rPr>
                <w:szCs w:val="28"/>
              </w:rPr>
              <w:t xml:space="preserve"> AB , PP' </w:t>
            </w:r>
            <w:r w:rsidRPr="00705D7C">
              <w:rPr>
                <w:rFonts w:ascii="Cambria Math" w:hAnsi="Cambria Math" w:cs="Cambria Math"/>
                <w:szCs w:val="28"/>
              </w:rPr>
              <w:t>⊥</w:t>
            </w:r>
            <w:r w:rsidRPr="00705D7C">
              <w:rPr>
                <w:szCs w:val="28"/>
              </w:rPr>
              <w:t xml:space="preserve"> NB</w:t>
            </w:r>
          </w:p>
          <w:p w14:paraId="1272F076" w14:textId="77777777" w:rsidR="005457DD" w:rsidRPr="00705D7C" w:rsidRDefault="005457DD" w:rsidP="005D2D4E">
            <w:pPr>
              <w:rPr>
                <w:szCs w:val="28"/>
              </w:rPr>
            </w:pPr>
            <w:r w:rsidRPr="00705D7C">
              <w:rPr>
                <w:szCs w:val="28"/>
              </w:rPr>
              <w:t>AM = MN</w:t>
            </w:r>
            <m:oMath>
              <m:r>
                <w:rPr>
                  <w:rFonts w:ascii="Cambria Math" w:hAnsi="Cambria Math"/>
                  <w:szCs w:val="28"/>
                </w:rPr>
                <m:t xml:space="preserve"> </m:t>
              </m:r>
              <m:r>
                <w:rPr>
                  <w:rFonts w:ascii="Cambria Math" w:hAnsi="Cambria Math"/>
                  <w:noProof/>
                  <w:szCs w:val="28"/>
                </w:rPr>
                <m:t>⇒</m:t>
              </m:r>
            </m:oMath>
            <w:r w:rsidRPr="00705D7C">
              <w:rPr>
                <w:szCs w:val="28"/>
              </w:rPr>
              <w:t xml:space="preserve"> M là trung điểm của AN. Mà M'M </w:t>
            </w:r>
            <w:r w:rsidRPr="00705D7C">
              <w:rPr>
                <w:rFonts w:ascii="Cambria Math" w:hAnsi="Cambria Math" w:cs="Cambria Math"/>
                <w:szCs w:val="28"/>
              </w:rPr>
              <w:t>⊥</w:t>
            </w:r>
            <w:r w:rsidRPr="00705D7C">
              <w:rPr>
                <w:szCs w:val="28"/>
              </w:rPr>
              <w:t xml:space="preserve"> AN</w:t>
            </w:r>
          </w:p>
          <w:p w14:paraId="5E7F9736" w14:textId="77777777" w:rsidR="005457DD" w:rsidRPr="00705D7C" w:rsidRDefault="005457DD" w:rsidP="005D2D4E">
            <w:pPr>
              <w:rPr>
                <w:szCs w:val="28"/>
              </w:rPr>
            </w:pPr>
            <m:oMath>
              <m:r>
                <w:rPr>
                  <w:rFonts w:ascii="Cambria Math" w:hAnsi="Cambria Math"/>
                  <w:noProof/>
                  <w:szCs w:val="28"/>
                </w:rPr>
                <m:t>⇒</m:t>
              </m:r>
            </m:oMath>
            <w:r w:rsidRPr="00705D7C">
              <w:rPr>
                <w:szCs w:val="28"/>
              </w:rPr>
              <w:t xml:space="preserve"> MM' là đường trung trực của AN</w:t>
            </w:r>
          </w:p>
          <w:p w14:paraId="5FD8E33C" w14:textId="77777777" w:rsidR="005457DD" w:rsidRPr="00705D7C" w:rsidRDefault="005457DD" w:rsidP="005D2D4E">
            <w:pPr>
              <w:rPr>
                <w:szCs w:val="28"/>
              </w:rPr>
            </w:pPr>
            <w:r w:rsidRPr="00705D7C">
              <w:rPr>
                <w:szCs w:val="28"/>
              </w:rPr>
              <w:t xml:space="preserve">NP = PB </w:t>
            </w:r>
            <m:oMath>
              <m:r>
                <w:rPr>
                  <w:rFonts w:ascii="Cambria Math" w:hAnsi="Cambria Math"/>
                  <w:noProof/>
                  <w:szCs w:val="28"/>
                </w:rPr>
                <m:t>⇒</m:t>
              </m:r>
            </m:oMath>
            <w:r w:rsidRPr="00705D7C">
              <w:rPr>
                <w:szCs w:val="28"/>
              </w:rPr>
              <w:t>P là trung điểm của NB. Mà PP' </w:t>
            </w:r>
            <w:r w:rsidRPr="00705D7C">
              <w:rPr>
                <w:rFonts w:ascii="Cambria Math" w:hAnsi="Cambria Math" w:cs="Cambria Math"/>
                <w:szCs w:val="28"/>
              </w:rPr>
              <w:t>⊥</w:t>
            </w:r>
            <w:r w:rsidRPr="00705D7C">
              <w:rPr>
                <w:szCs w:val="28"/>
              </w:rPr>
              <w:t xml:space="preserve"> NB</w:t>
            </w:r>
          </w:p>
          <w:p w14:paraId="1E924EDD" w14:textId="77777777" w:rsidR="005457DD" w:rsidRPr="00705D7C" w:rsidRDefault="005457DD" w:rsidP="005D2D4E">
            <w:pPr>
              <w:rPr>
                <w:szCs w:val="28"/>
              </w:rPr>
            </w:pPr>
            <m:oMath>
              <m:r>
                <w:rPr>
                  <w:rFonts w:ascii="Cambria Math" w:hAnsi="Cambria Math"/>
                  <w:noProof/>
                  <w:szCs w:val="28"/>
                </w:rPr>
                <m:t>⇒</m:t>
              </m:r>
            </m:oMath>
            <w:r w:rsidRPr="00705D7C">
              <w:rPr>
                <w:szCs w:val="28"/>
              </w:rPr>
              <w:t xml:space="preserve"> PP' là đường trung trực của NB</w:t>
            </w:r>
          </w:p>
          <w:p w14:paraId="6DE8347F" w14:textId="77777777" w:rsidR="005457DD" w:rsidRPr="00705D7C" w:rsidRDefault="005457DD" w:rsidP="005D2D4E">
            <w:pPr>
              <w:rPr>
                <w:szCs w:val="28"/>
              </w:rPr>
            </w:pPr>
            <w:r w:rsidRPr="00705D7C">
              <w:rPr>
                <w:szCs w:val="28"/>
              </w:rPr>
              <w:t xml:space="preserve"> AM = MN = NP= PB </w:t>
            </w:r>
            <m:oMath>
              <m:r>
                <w:rPr>
                  <w:rFonts w:ascii="Cambria Math" w:hAnsi="Cambria Math"/>
                  <w:noProof/>
                  <w:szCs w:val="28"/>
                </w:rPr>
                <m:t>⇒</m:t>
              </m:r>
            </m:oMath>
            <w:r w:rsidRPr="00705D7C">
              <w:rPr>
                <w:szCs w:val="28"/>
              </w:rPr>
              <w:t xml:space="preserve"> AN= NB </w:t>
            </w:r>
            <m:oMath>
              <m:r>
                <w:rPr>
                  <w:rFonts w:ascii="Cambria Math" w:hAnsi="Cambria Math"/>
                  <w:noProof/>
                  <w:szCs w:val="28"/>
                </w:rPr>
                <m:t>⇒</m:t>
              </m:r>
            </m:oMath>
            <w:r w:rsidRPr="00705D7C">
              <w:rPr>
                <w:szCs w:val="28"/>
              </w:rPr>
              <w:t xml:space="preserve"> N là trung điểm của AB</w:t>
            </w:r>
          </w:p>
          <w:p w14:paraId="0032DF88" w14:textId="77777777" w:rsidR="005457DD" w:rsidRPr="00705D7C" w:rsidRDefault="005457DD" w:rsidP="005D2D4E">
            <w:pPr>
              <w:rPr>
                <w:szCs w:val="28"/>
              </w:rPr>
            </w:pPr>
            <w:r w:rsidRPr="00705D7C">
              <w:rPr>
                <w:szCs w:val="28"/>
              </w:rPr>
              <w:t>NN' </w:t>
            </w:r>
            <w:r w:rsidRPr="00705D7C">
              <w:rPr>
                <w:rFonts w:ascii="Cambria Math" w:hAnsi="Cambria Math" w:cs="Cambria Math"/>
                <w:szCs w:val="28"/>
              </w:rPr>
              <w:t>⊥</w:t>
            </w:r>
            <w:r w:rsidRPr="00705D7C">
              <w:rPr>
                <w:szCs w:val="28"/>
              </w:rPr>
              <w:t xml:space="preserve"> AB. N là trung điểm của AB </w:t>
            </w:r>
            <m:oMath>
              <m:r>
                <w:rPr>
                  <w:rFonts w:ascii="Cambria Math" w:hAnsi="Cambria Math"/>
                  <w:noProof/>
                  <w:szCs w:val="28"/>
                </w:rPr>
                <m:t>⇒</m:t>
              </m:r>
            </m:oMath>
            <w:r w:rsidRPr="00705D7C">
              <w:rPr>
                <w:szCs w:val="28"/>
              </w:rPr>
              <w:t xml:space="preserve"> NN' là đường trung trực của AB.</w:t>
            </w:r>
          </w:p>
          <w:p w14:paraId="3AB60D65" w14:textId="77777777" w:rsidR="005457DD" w:rsidRPr="00705D7C" w:rsidRDefault="005457DD" w:rsidP="005D2D4E">
            <w:pPr>
              <w:jc w:val="center"/>
              <w:textAlignment w:val="baseline"/>
              <w:rPr>
                <w:rFonts w:eastAsia="Times New Roman"/>
                <w:color w:val="000000"/>
                <w:szCs w:val="28"/>
              </w:rPr>
            </w:pPr>
          </w:p>
          <w:p w14:paraId="752C9CE1" w14:textId="77777777" w:rsidR="005457DD" w:rsidRPr="00705D7C" w:rsidRDefault="005457DD" w:rsidP="005D2D4E">
            <w:pPr>
              <w:textAlignment w:val="baseline"/>
              <w:rPr>
                <w:rFonts w:eastAsia="Times New Roman"/>
                <w:b/>
                <w:color w:val="000000"/>
                <w:szCs w:val="28"/>
              </w:rPr>
            </w:pPr>
            <w:r w:rsidRPr="00705D7C">
              <w:rPr>
                <w:rFonts w:eastAsia="Times New Roman"/>
                <w:b/>
                <w:color w:val="000000"/>
                <w:szCs w:val="28"/>
              </w:rPr>
              <w:t>Vận dụng 1:</w:t>
            </w:r>
          </w:p>
          <w:p w14:paraId="4B8B4D03" w14:textId="77777777" w:rsidR="005457DD" w:rsidRPr="00705D7C" w:rsidRDefault="005457DD" w:rsidP="005D2D4E">
            <w:pPr>
              <w:jc w:val="center"/>
              <w:textAlignment w:val="baseline"/>
              <w:rPr>
                <w:rFonts w:eastAsia="Times New Roman"/>
                <w:color w:val="000000"/>
                <w:szCs w:val="28"/>
              </w:rPr>
            </w:pPr>
            <w:r w:rsidRPr="00705D7C">
              <w:rPr>
                <w:noProof/>
                <w:szCs w:val="28"/>
              </w:rPr>
              <w:lastRenderedPageBreak/>
              <w:drawing>
                <wp:inline distT="0" distB="0" distL="0" distR="0" wp14:anchorId="249BDFAA" wp14:editId="0AE033FC">
                  <wp:extent cx="1219200" cy="158115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8"/>
                          <a:stretch>
                            <a:fillRect/>
                          </a:stretch>
                        </pic:blipFill>
                        <pic:spPr>
                          <a:xfrm>
                            <a:off x="0" y="0"/>
                            <a:ext cx="1219200" cy="1581150"/>
                          </a:xfrm>
                          <a:prstGeom prst="rect">
                            <a:avLst/>
                          </a:prstGeom>
                        </pic:spPr>
                      </pic:pic>
                    </a:graphicData>
                  </a:graphic>
                </wp:inline>
              </w:drawing>
            </w:r>
          </w:p>
          <w:p w14:paraId="3A164DDF" w14:textId="77777777" w:rsidR="005457DD" w:rsidRPr="00705D7C" w:rsidRDefault="005457DD" w:rsidP="005D2D4E">
            <w:pPr>
              <w:rPr>
                <w:szCs w:val="28"/>
              </w:rPr>
            </w:pPr>
            <w:r w:rsidRPr="00705D7C">
              <w:rPr>
                <w:szCs w:val="28"/>
              </w:rPr>
              <w:t>Xét ∆APD và ∆CPD có :</w:t>
            </w:r>
          </w:p>
          <w:p w14:paraId="04B63F6E" w14:textId="77777777" w:rsidR="005457DD" w:rsidRPr="00705D7C" w:rsidRDefault="005457DD" w:rsidP="005D2D4E">
            <w:pPr>
              <w:jc w:val="center"/>
              <w:rPr>
                <w:szCs w:val="28"/>
              </w:rPr>
            </w:pPr>
            <w:r w:rsidRPr="00705D7C">
              <w:rPr>
                <w:szCs w:val="28"/>
              </w:rPr>
              <w:t>AD = CD</w:t>
            </w:r>
          </w:p>
          <w:p w14:paraId="5EAC0326" w14:textId="77777777" w:rsidR="005457DD" w:rsidRPr="00705D7C" w:rsidRDefault="005457DD" w:rsidP="005D2D4E">
            <w:pPr>
              <w:jc w:val="center"/>
              <w:rPr>
                <w:szCs w:val="28"/>
              </w:rPr>
            </w:pPr>
            <w:r w:rsidRPr="00705D7C">
              <w:rPr>
                <w:szCs w:val="28"/>
              </w:rPr>
              <w:t>DP chung</w:t>
            </w:r>
          </w:p>
          <w:p w14:paraId="0801BEBF" w14:textId="77777777" w:rsidR="005457DD" w:rsidRPr="00705D7C" w:rsidRDefault="00FB39F4" w:rsidP="005D2D4E">
            <w:pPr>
              <w:jc w:val="center"/>
              <w:rPr>
                <w:szCs w:val="28"/>
              </w:rPr>
            </w:pPr>
            <m:oMath>
              <m:acc>
                <m:accPr>
                  <m:ctrlPr>
                    <w:rPr>
                      <w:rFonts w:ascii="Cambria Math" w:hAnsi="Cambria Math"/>
                      <w:i/>
                      <w:szCs w:val="28"/>
                    </w:rPr>
                  </m:ctrlPr>
                </m:accPr>
                <m:e>
                  <m:r>
                    <w:rPr>
                      <w:rFonts w:ascii="Cambria Math" w:hAnsi="Cambria Math"/>
                      <w:szCs w:val="28"/>
                    </w:rPr>
                    <m:t>ADP</m:t>
                  </m:r>
                </m:e>
              </m:acc>
            </m:oMath>
            <w:r w:rsidR="005457DD" w:rsidRPr="00705D7C">
              <w:rPr>
                <w:szCs w:val="28"/>
              </w:rPr>
              <w:t xml:space="preserve"> =  </w:t>
            </w:r>
            <m:oMath>
              <m:acc>
                <m:accPr>
                  <m:ctrlPr>
                    <w:rPr>
                      <w:rFonts w:ascii="Cambria Math" w:hAnsi="Cambria Math"/>
                      <w:i/>
                      <w:szCs w:val="28"/>
                    </w:rPr>
                  </m:ctrlPr>
                </m:accPr>
                <m:e>
                  <m:r>
                    <w:rPr>
                      <w:rFonts w:ascii="Cambria Math" w:hAnsi="Cambria Math"/>
                      <w:szCs w:val="28"/>
                    </w:rPr>
                    <m:t>CDP</m:t>
                  </m:r>
                </m:e>
              </m:acc>
            </m:oMath>
          </w:p>
          <w:p w14:paraId="45FF551E" w14:textId="77777777" w:rsidR="005457DD" w:rsidRPr="00705D7C" w:rsidRDefault="005457DD" w:rsidP="005D2D4E">
            <w:pPr>
              <w:rPr>
                <w:szCs w:val="28"/>
              </w:rPr>
            </w:pPr>
            <m:oMath>
              <m:r>
                <w:rPr>
                  <w:rFonts w:ascii="Cambria Math" w:hAnsi="Cambria Math"/>
                  <w:noProof/>
                  <w:szCs w:val="28"/>
                </w:rPr>
                <m:t>⇒</m:t>
              </m:r>
            </m:oMath>
            <w:r w:rsidRPr="00705D7C">
              <w:rPr>
                <w:szCs w:val="28"/>
              </w:rPr>
              <w:t> ∆APD = ∆CPD (g.c.g)</w:t>
            </w:r>
          </w:p>
          <w:p w14:paraId="6F712E6C" w14:textId="77777777" w:rsidR="005457DD" w:rsidRPr="00705D7C" w:rsidRDefault="005457DD" w:rsidP="005D2D4E">
            <w:pPr>
              <w:rPr>
                <w:szCs w:val="28"/>
              </w:rPr>
            </w:pPr>
            <m:oMath>
              <m:r>
                <w:rPr>
                  <w:rFonts w:ascii="Cambria Math" w:hAnsi="Cambria Math"/>
                  <w:noProof/>
                  <w:szCs w:val="28"/>
                </w:rPr>
                <m:t>⇒</m:t>
              </m:r>
            </m:oMath>
            <w:r w:rsidRPr="00705D7C">
              <w:rPr>
                <w:szCs w:val="28"/>
              </w:rPr>
              <w:t> </w:t>
            </w:r>
            <m:oMath>
              <m:acc>
                <m:accPr>
                  <m:ctrlPr>
                    <w:rPr>
                      <w:rFonts w:ascii="Cambria Math" w:hAnsi="Cambria Math"/>
                      <w:i/>
                      <w:szCs w:val="28"/>
                    </w:rPr>
                  </m:ctrlPr>
                </m:accPr>
                <m:e>
                  <m:r>
                    <w:rPr>
                      <w:rFonts w:ascii="Cambria Math" w:hAnsi="Cambria Math"/>
                      <w:szCs w:val="28"/>
                    </w:rPr>
                    <m:t>APD</m:t>
                  </m:r>
                </m:e>
              </m:acc>
            </m:oMath>
            <w:r w:rsidRPr="00705D7C">
              <w:rPr>
                <w:szCs w:val="28"/>
              </w:rPr>
              <w:t xml:space="preserve"> =  </w:t>
            </w:r>
            <m:oMath>
              <m:acc>
                <m:accPr>
                  <m:ctrlPr>
                    <w:rPr>
                      <w:rFonts w:ascii="Cambria Math" w:hAnsi="Cambria Math"/>
                      <w:i/>
                      <w:szCs w:val="28"/>
                    </w:rPr>
                  </m:ctrlPr>
                </m:accPr>
                <m:e>
                  <m:r>
                    <w:rPr>
                      <w:rFonts w:ascii="Cambria Math" w:hAnsi="Cambria Math"/>
                      <w:szCs w:val="28"/>
                    </w:rPr>
                    <m:t>CPD</m:t>
                  </m:r>
                </m:e>
              </m:acc>
            </m:oMath>
            <w:r w:rsidRPr="00705D7C">
              <w:rPr>
                <w:szCs w:val="28"/>
              </w:rPr>
              <w:t> </w:t>
            </w:r>
          </w:p>
          <w:p w14:paraId="640ECCDC" w14:textId="77777777" w:rsidR="005457DD" w:rsidRPr="00705D7C" w:rsidRDefault="005457DD" w:rsidP="005D2D4E">
            <w:pPr>
              <w:rPr>
                <w:szCs w:val="28"/>
              </w:rPr>
            </w:pPr>
            <w:r w:rsidRPr="00705D7C">
              <w:rPr>
                <w:szCs w:val="28"/>
              </w:rPr>
              <w:t>mà </w:t>
            </w:r>
            <m:oMath>
              <m:acc>
                <m:accPr>
                  <m:ctrlPr>
                    <w:rPr>
                      <w:rFonts w:ascii="Cambria Math" w:hAnsi="Cambria Math"/>
                      <w:i/>
                      <w:szCs w:val="28"/>
                    </w:rPr>
                  </m:ctrlPr>
                </m:accPr>
                <m:e>
                  <m:r>
                    <w:rPr>
                      <w:rFonts w:ascii="Cambria Math" w:hAnsi="Cambria Math"/>
                      <w:szCs w:val="28"/>
                    </w:rPr>
                    <m:t>APD</m:t>
                  </m:r>
                </m:e>
              </m:acc>
            </m:oMath>
            <w:r w:rsidRPr="00705D7C">
              <w:rPr>
                <w:szCs w:val="28"/>
              </w:rPr>
              <w:t xml:space="preserve"> +  </w:t>
            </w:r>
            <m:oMath>
              <m:acc>
                <m:accPr>
                  <m:ctrlPr>
                    <w:rPr>
                      <w:rFonts w:ascii="Cambria Math" w:hAnsi="Cambria Math"/>
                      <w:i/>
                      <w:szCs w:val="28"/>
                    </w:rPr>
                  </m:ctrlPr>
                </m:accPr>
                <m:e>
                  <m:r>
                    <w:rPr>
                      <w:rFonts w:ascii="Cambria Math" w:hAnsi="Cambria Math"/>
                      <w:szCs w:val="28"/>
                    </w:rPr>
                    <m:t>CPD</m:t>
                  </m:r>
                </m:e>
              </m:acc>
            </m:oMath>
            <w:r w:rsidRPr="00705D7C">
              <w:rPr>
                <w:szCs w:val="28"/>
              </w:rPr>
              <w:t> = 180°</w:t>
            </w:r>
          </w:p>
          <w:p w14:paraId="26D5F5DB" w14:textId="77777777" w:rsidR="005457DD" w:rsidRPr="00705D7C" w:rsidRDefault="005457DD" w:rsidP="005D2D4E">
            <w:pPr>
              <w:rPr>
                <w:szCs w:val="28"/>
              </w:rPr>
            </w:pPr>
            <m:oMath>
              <m:r>
                <w:rPr>
                  <w:rFonts w:ascii="Cambria Math" w:hAnsi="Cambria Math"/>
                  <w:noProof/>
                  <w:szCs w:val="28"/>
                </w:rPr>
                <m:t>⇒</m:t>
              </m:r>
            </m:oMath>
            <w:r w:rsidRPr="00705D7C">
              <w:rPr>
                <w:szCs w:val="28"/>
              </w:rPr>
              <w:t xml:space="preserve"> 2 </w:t>
            </w:r>
            <m:oMath>
              <m:acc>
                <m:accPr>
                  <m:ctrlPr>
                    <w:rPr>
                      <w:rFonts w:ascii="Cambria Math" w:hAnsi="Cambria Math"/>
                      <w:i/>
                      <w:szCs w:val="28"/>
                    </w:rPr>
                  </m:ctrlPr>
                </m:accPr>
                <m:e>
                  <m:r>
                    <w:rPr>
                      <w:rFonts w:ascii="Cambria Math" w:hAnsi="Cambria Math"/>
                      <w:szCs w:val="28"/>
                    </w:rPr>
                    <m:t>APD</m:t>
                  </m:r>
                </m:e>
              </m:acc>
            </m:oMath>
            <w:r w:rsidRPr="00705D7C">
              <w:rPr>
                <w:szCs w:val="28"/>
              </w:rPr>
              <w:t> = 180°</w:t>
            </w:r>
          </w:p>
          <w:p w14:paraId="7945958B" w14:textId="77777777" w:rsidR="005457DD" w:rsidRPr="00705D7C" w:rsidRDefault="005457DD" w:rsidP="005D2D4E">
            <w:pPr>
              <w:rPr>
                <w:szCs w:val="28"/>
              </w:rPr>
            </w:pPr>
            <m:oMath>
              <m:r>
                <w:rPr>
                  <w:rFonts w:ascii="Cambria Math" w:hAnsi="Cambria Math"/>
                  <w:noProof/>
                  <w:szCs w:val="28"/>
                </w:rPr>
                <m:t>⇒</m:t>
              </m:r>
            </m:oMath>
            <w:r w:rsidRPr="00705D7C">
              <w:rPr>
                <w:szCs w:val="28"/>
              </w:rPr>
              <w:t> </w:t>
            </w:r>
            <m:oMath>
              <m:acc>
                <m:accPr>
                  <m:ctrlPr>
                    <w:rPr>
                      <w:rFonts w:ascii="Cambria Math" w:hAnsi="Cambria Math"/>
                      <w:i/>
                      <w:szCs w:val="28"/>
                    </w:rPr>
                  </m:ctrlPr>
                </m:accPr>
                <m:e>
                  <m:r>
                    <w:rPr>
                      <w:rFonts w:ascii="Cambria Math" w:hAnsi="Cambria Math"/>
                      <w:szCs w:val="28"/>
                    </w:rPr>
                    <m:t>APD</m:t>
                  </m:r>
                </m:e>
              </m:acc>
            </m:oMath>
            <w:r w:rsidRPr="00705D7C">
              <w:rPr>
                <w:szCs w:val="28"/>
              </w:rPr>
              <w:t xml:space="preserve"> = 90°</w:t>
            </w:r>
          </w:p>
          <w:p w14:paraId="7D86DE2B" w14:textId="77777777" w:rsidR="005457DD" w:rsidRPr="00705D7C" w:rsidRDefault="005457DD" w:rsidP="005D2D4E">
            <w:pPr>
              <w:rPr>
                <w:szCs w:val="28"/>
              </w:rPr>
            </w:pPr>
            <m:oMath>
              <m:r>
                <w:rPr>
                  <w:rFonts w:ascii="Cambria Math" w:hAnsi="Cambria Math"/>
                  <w:noProof/>
                  <w:szCs w:val="28"/>
                </w:rPr>
                <m:t>⇒</m:t>
              </m:r>
            </m:oMath>
            <w:r w:rsidRPr="00705D7C">
              <w:rPr>
                <w:szCs w:val="28"/>
              </w:rPr>
              <w:t xml:space="preserve"> DP </w:t>
            </w:r>
            <w:r w:rsidRPr="00705D7C">
              <w:rPr>
                <w:rFonts w:ascii="Cambria Math" w:hAnsi="Cambria Math" w:cs="Cambria Math"/>
                <w:szCs w:val="28"/>
              </w:rPr>
              <w:t>⊥</w:t>
            </w:r>
            <w:r w:rsidRPr="00705D7C">
              <w:rPr>
                <w:szCs w:val="28"/>
              </w:rPr>
              <w:t xml:space="preserve"> AP hay DP </w:t>
            </w:r>
            <w:r w:rsidRPr="00705D7C">
              <w:rPr>
                <w:rFonts w:ascii="Cambria Math" w:hAnsi="Cambria Math" w:cs="Cambria Math"/>
                <w:szCs w:val="28"/>
              </w:rPr>
              <w:t>⊥</w:t>
            </w:r>
            <w:r w:rsidRPr="00705D7C">
              <w:rPr>
                <w:szCs w:val="28"/>
              </w:rPr>
              <w:t xml:space="preserve"> AC</w:t>
            </w:r>
          </w:p>
          <w:p w14:paraId="3A060E62" w14:textId="77777777" w:rsidR="005457DD" w:rsidRPr="00705D7C" w:rsidRDefault="005457DD" w:rsidP="005D2D4E">
            <w:pPr>
              <w:rPr>
                <w:szCs w:val="28"/>
              </w:rPr>
            </w:pPr>
            <w:r w:rsidRPr="00705D7C">
              <w:rPr>
                <w:szCs w:val="28"/>
              </w:rPr>
              <w:t>Mà P là trung điểm của AC</w:t>
            </w:r>
          </w:p>
          <w:p w14:paraId="15629BB2" w14:textId="77777777" w:rsidR="005457DD" w:rsidRPr="00705D7C" w:rsidRDefault="005457DD" w:rsidP="005D2D4E">
            <w:pPr>
              <w:rPr>
                <w:szCs w:val="28"/>
              </w:rPr>
            </w:pPr>
            <m:oMath>
              <m:r>
                <w:rPr>
                  <w:rFonts w:ascii="Cambria Math" w:hAnsi="Cambria Math"/>
                  <w:noProof/>
                  <w:szCs w:val="28"/>
                </w:rPr>
                <m:t>⇒</m:t>
              </m:r>
            </m:oMath>
            <w:r w:rsidRPr="00705D7C">
              <w:rPr>
                <w:szCs w:val="28"/>
              </w:rPr>
              <w:t xml:space="preserve"> DP là đường trung trực của AC, hay DB là đường trung trực của AC.</w:t>
            </w:r>
          </w:p>
          <w:p w14:paraId="02FBCA31" w14:textId="77777777" w:rsidR="005457DD" w:rsidRPr="00705D7C" w:rsidRDefault="005457DD" w:rsidP="005D2D4E">
            <w:pPr>
              <w:textAlignment w:val="baseline"/>
              <w:rPr>
                <w:rFonts w:eastAsia="Times New Roman"/>
                <w:color w:val="000000"/>
                <w:szCs w:val="28"/>
              </w:rPr>
            </w:pPr>
          </w:p>
        </w:tc>
      </w:tr>
    </w:tbl>
    <w:p w14:paraId="5EE5F6AB" w14:textId="77777777" w:rsidR="005457DD" w:rsidRPr="00705D7C" w:rsidRDefault="005457DD" w:rsidP="005457DD">
      <w:pPr>
        <w:spacing w:before="120"/>
        <w:rPr>
          <w:rFonts w:eastAsia="Calibri" w:cs="Times New Roman"/>
          <w:b/>
          <w:color w:val="000000"/>
          <w:szCs w:val="28"/>
          <w:lang w:val="nl-NL"/>
        </w:rPr>
      </w:pPr>
    </w:p>
    <w:p w14:paraId="3734F781"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Hoạt động 2: Tính chất của đường trung trực</w:t>
      </w:r>
    </w:p>
    <w:p w14:paraId="0607F399"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7A18DEFD" w14:textId="77777777" w:rsidR="005457DD" w:rsidRPr="00705D7C" w:rsidRDefault="005457DD" w:rsidP="005457DD">
      <w:pPr>
        <w:tabs>
          <w:tab w:val="left" w:pos="567"/>
          <w:tab w:val="left" w:pos="1134"/>
        </w:tabs>
        <w:spacing w:before="120"/>
        <w:rPr>
          <w:rFonts w:eastAsia="Calibri" w:cs="Times New Roman"/>
          <w:color w:val="000000"/>
          <w:szCs w:val="28"/>
        </w:rPr>
      </w:pPr>
      <w:r w:rsidRPr="00705D7C">
        <w:rPr>
          <w:rFonts w:eastAsia="Calibri" w:cs="Times New Roman"/>
          <w:color w:val="000000"/>
          <w:szCs w:val="28"/>
        </w:rPr>
        <w:t xml:space="preserve">- HS hiểu và ghi nhớ tính chất của điểm nằm trên dường trung trực của một đoạn thẳng. </w:t>
      </w:r>
    </w:p>
    <w:p w14:paraId="272F88C5" w14:textId="77777777" w:rsidR="005457DD" w:rsidRPr="00705D7C" w:rsidRDefault="005457DD" w:rsidP="005457DD">
      <w:pPr>
        <w:tabs>
          <w:tab w:val="left" w:pos="567"/>
          <w:tab w:val="left" w:pos="1134"/>
        </w:tabs>
        <w:spacing w:before="120"/>
        <w:rPr>
          <w:rFonts w:eastAsia="Calibri" w:cs="Times New Roman"/>
          <w:color w:val="000000"/>
          <w:szCs w:val="28"/>
        </w:rPr>
      </w:pPr>
      <m:oMath>
        <m:r>
          <w:rPr>
            <w:rFonts w:ascii="Cambria Math" w:eastAsia="Calibri" w:hAnsi="Cambria Math" w:cs="Times New Roman"/>
            <w:color w:val="000000"/>
            <w:szCs w:val="28"/>
          </w:rPr>
          <m:t>→</m:t>
        </m:r>
      </m:oMath>
      <w:r w:rsidRPr="00705D7C">
        <w:rPr>
          <w:rFonts w:eastAsia="Calibri" w:cs="Times New Roman"/>
          <w:color w:val="000000"/>
          <w:szCs w:val="28"/>
        </w:rPr>
        <w:t xml:space="preserve"> Vận dụng kiến thức vừa học vào thực tế, áp dụng kiến thức liên môn, vận dụng tổng hợp các kĩ năng thông qua việc vẽ đường trung trực của một đoạn thẳng bằng dụng cụ học tập.</w:t>
      </w:r>
    </w:p>
    <w:p w14:paraId="659EC6F4" w14:textId="77777777" w:rsidR="005457DD" w:rsidRPr="00705D7C" w:rsidRDefault="005457DD" w:rsidP="005457DD">
      <w:pPr>
        <w:tabs>
          <w:tab w:val="left" w:pos="567"/>
          <w:tab w:val="left" w:pos="1134"/>
        </w:tabs>
        <w:spacing w:before="120"/>
        <w:rPr>
          <w:rFonts w:eastAsia="Calibri" w:cs="Times New Roman"/>
          <w:color w:val="000000"/>
          <w:szCs w:val="28"/>
        </w:rPr>
      </w:pPr>
      <w:r w:rsidRPr="00705D7C">
        <w:rPr>
          <w:rFonts w:eastAsia="Calibri" w:cs="Times New Roman"/>
          <w:color w:val="000000"/>
          <w:szCs w:val="28"/>
        </w:rPr>
        <w:lastRenderedPageBreak/>
        <w:t>- Dựng được đường trung trực của đoạn thẳng bằng thước thẳng và compa.</w:t>
      </w:r>
    </w:p>
    <w:p w14:paraId="1743733B"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 xml:space="preserve">HS chú ý các hoạt động trong SGK, thực hiện lần lượt các yêu cầu của GV, tiếp nhận kiến thức về </w:t>
      </w:r>
      <w:r w:rsidRPr="00705D7C">
        <w:rPr>
          <w:rFonts w:cs="Times New Roman"/>
          <w:szCs w:val="28"/>
        </w:rPr>
        <w:t>các tính chất của đường trung trực.</w:t>
      </w:r>
    </w:p>
    <w:p w14:paraId="11A86A30"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HS nhớ được các tính chất của đường trung trực và áp dụng giải các bài tập liên quan.</w:t>
      </w:r>
    </w:p>
    <w:p w14:paraId="04FE7F6B" w14:textId="77777777" w:rsidR="005457DD" w:rsidRPr="00705D7C" w:rsidRDefault="005457DD" w:rsidP="005457DD">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1"/>
        <w:tblW w:w="9241" w:type="dxa"/>
        <w:tblLook w:val="04A0" w:firstRow="1" w:lastRow="0" w:firstColumn="1" w:lastColumn="0" w:noHBand="0" w:noVBand="1"/>
      </w:tblPr>
      <w:tblGrid>
        <w:gridCol w:w="4480"/>
        <w:gridCol w:w="4761"/>
      </w:tblGrid>
      <w:tr w:rsidR="005457DD" w:rsidRPr="00705D7C" w14:paraId="30E4807A" w14:textId="77777777" w:rsidTr="005D2D4E">
        <w:tc>
          <w:tcPr>
            <w:tcW w:w="4855" w:type="dxa"/>
            <w:tcBorders>
              <w:top w:val="single" w:sz="4" w:space="0" w:color="auto"/>
              <w:left w:val="single" w:sz="4" w:space="0" w:color="auto"/>
              <w:bottom w:val="single" w:sz="4" w:space="0" w:color="auto"/>
              <w:right w:val="single" w:sz="4" w:space="0" w:color="auto"/>
            </w:tcBorders>
            <w:hideMark/>
          </w:tcPr>
          <w:p w14:paraId="326AE664" w14:textId="77777777" w:rsidR="005457DD" w:rsidRPr="00705D7C" w:rsidRDefault="005457DD" w:rsidP="005D2D4E">
            <w:pPr>
              <w:tabs>
                <w:tab w:val="left" w:pos="495"/>
              </w:tabs>
              <w:spacing w:before="120"/>
              <w:jc w:val="center"/>
              <w:rPr>
                <w:b/>
                <w:color w:val="000000"/>
                <w:szCs w:val="28"/>
              </w:rPr>
            </w:pPr>
            <w:r w:rsidRPr="00705D7C">
              <w:rPr>
                <w:b/>
                <w:color w:val="000000"/>
                <w:szCs w:val="28"/>
              </w:rPr>
              <w:t>HOẠT ĐỘNG CỦA GV VÀ HS</w:t>
            </w:r>
          </w:p>
        </w:tc>
        <w:tc>
          <w:tcPr>
            <w:tcW w:w="4386" w:type="dxa"/>
            <w:tcBorders>
              <w:top w:val="single" w:sz="4" w:space="0" w:color="auto"/>
              <w:left w:val="single" w:sz="4" w:space="0" w:color="auto"/>
              <w:bottom w:val="single" w:sz="4" w:space="0" w:color="auto"/>
              <w:right w:val="single" w:sz="4" w:space="0" w:color="auto"/>
            </w:tcBorders>
            <w:hideMark/>
          </w:tcPr>
          <w:p w14:paraId="4A155ED9" w14:textId="77777777" w:rsidR="005457DD" w:rsidRPr="00705D7C" w:rsidRDefault="005457DD" w:rsidP="005D2D4E">
            <w:pPr>
              <w:spacing w:before="120"/>
              <w:jc w:val="center"/>
              <w:rPr>
                <w:b/>
                <w:color w:val="000000"/>
                <w:szCs w:val="28"/>
              </w:rPr>
            </w:pPr>
            <w:r w:rsidRPr="00705D7C">
              <w:rPr>
                <w:b/>
                <w:color w:val="000000"/>
                <w:szCs w:val="28"/>
              </w:rPr>
              <w:t>SẢN PHẨM DỰ KIẾN</w:t>
            </w:r>
          </w:p>
        </w:tc>
      </w:tr>
      <w:tr w:rsidR="005457DD" w:rsidRPr="00705D7C" w14:paraId="46B357E9" w14:textId="77777777" w:rsidTr="005D2D4E">
        <w:tc>
          <w:tcPr>
            <w:tcW w:w="4855" w:type="dxa"/>
            <w:tcBorders>
              <w:top w:val="single" w:sz="4" w:space="0" w:color="auto"/>
              <w:left w:val="single" w:sz="4" w:space="0" w:color="auto"/>
              <w:bottom w:val="single" w:sz="4" w:space="0" w:color="auto"/>
              <w:right w:val="single" w:sz="4" w:space="0" w:color="auto"/>
            </w:tcBorders>
            <w:hideMark/>
          </w:tcPr>
          <w:p w14:paraId="49219366" w14:textId="77777777" w:rsidR="005457DD" w:rsidRPr="00705D7C" w:rsidRDefault="005457DD" w:rsidP="005D2D4E">
            <w:pPr>
              <w:spacing w:before="120"/>
              <w:rPr>
                <w:b/>
                <w:color w:val="000000"/>
                <w:szCs w:val="28"/>
              </w:rPr>
            </w:pPr>
            <w:r w:rsidRPr="00705D7C">
              <w:rPr>
                <w:b/>
                <w:color w:val="000000"/>
                <w:szCs w:val="28"/>
              </w:rPr>
              <w:t>Bước 1: Chuyển giao nhiệm vụ:</w:t>
            </w:r>
          </w:p>
          <w:p w14:paraId="28208A0C" w14:textId="77777777" w:rsidR="005457DD" w:rsidRPr="00705D7C" w:rsidRDefault="005457DD" w:rsidP="005D2D4E">
            <w:pPr>
              <w:spacing w:before="120"/>
              <w:rPr>
                <w:b/>
                <w:color w:val="000000"/>
                <w:szCs w:val="28"/>
              </w:rPr>
            </w:pPr>
            <w:r w:rsidRPr="00705D7C">
              <w:rPr>
                <w:color w:val="000000"/>
                <w:szCs w:val="28"/>
              </w:rPr>
              <w:t xml:space="preserve">- GV yêu cầu hoạt động nhóm thực hiện lần lượt các yêu cầu hoàn thành </w:t>
            </w:r>
            <w:r w:rsidRPr="00705D7C">
              <w:rPr>
                <w:b/>
                <w:color w:val="000000"/>
                <w:szCs w:val="28"/>
              </w:rPr>
              <w:t xml:space="preserve">HĐKP2. </w:t>
            </w:r>
          </w:p>
          <w:p w14:paraId="035CA79C" w14:textId="77777777" w:rsidR="005457DD" w:rsidRPr="00705D7C" w:rsidRDefault="005457DD" w:rsidP="005D2D4E">
            <w:pPr>
              <w:spacing w:before="120"/>
              <w:rPr>
                <w:color w:val="000000"/>
                <w:szCs w:val="28"/>
              </w:rPr>
            </w:pPr>
            <m:oMath>
              <m:r>
                <w:rPr>
                  <w:rFonts w:ascii="Cambria Math" w:hAnsi="Cambria Math"/>
                  <w:color w:val="000000"/>
                  <w:szCs w:val="28"/>
                </w:rPr>
                <m:t xml:space="preserve">→ </m:t>
              </m:r>
            </m:oMath>
            <w:r w:rsidRPr="00705D7C">
              <w:rPr>
                <w:color w:val="000000"/>
                <w:szCs w:val="28"/>
              </w:rPr>
              <w:t>GV dẫn dắt, giảng giải giới thiệu các tính chất của đường trung trực như trong khung kiến thức trọng tâm:</w:t>
            </w:r>
          </w:p>
          <w:p w14:paraId="1496B675" w14:textId="77777777" w:rsidR="005457DD" w:rsidRPr="00705D7C" w:rsidRDefault="005457DD" w:rsidP="005D2D4E">
            <w:pPr>
              <w:rPr>
                <w:b/>
                <w:i/>
                <w:color w:val="000000"/>
                <w:szCs w:val="28"/>
                <w:u w:val="single"/>
                <w:lang w:val="nl-NL"/>
              </w:rPr>
            </w:pPr>
            <w:r w:rsidRPr="00705D7C">
              <w:rPr>
                <w:b/>
                <w:i/>
                <w:color w:val="000000"/>
                <w:szCs w:val="28"/>
                <w:u w:val="single"/>
                <w:lang w:val="nl-NL"/>
              </w:rPr>
              <w:t>Định lí 1:</w:t>
            </w:r>
          </w:p>
          <w:p w14:paraId="74E2757A" w14:textId="77777777" w:rsidR="005457DD" w:rsidRPr="00705D7C" w:rsidRDefault="005457DD" w:rsidP="005D2D4E">
            <w:pPr>
              <w:rPr>
                <w:i/>
                <w:color w:val="000000"/>
                <w:szCs w:val="28"/>
                <w:lang w:val="nl-NL"/>
              </w:rPr>
            </w:pPr>
            <w:r w:rsidRPr="00705D7C">
              <w:rPr>
                <w:i/>
                <w:color w:val="000000"/>
                <w:szCs w:val="28"/>
                <w:lang w:val="nl-NL"/>
              </w:rPr>
              <w:t>Điểm nằm trên trung trực của một đoạn thẳng thì cách đều hai đầu mút của đoạn thẳng đó.</w:t>
            </w:r>
          </w:p>
          <w:p w14:paraId="2EC1B465" w14:textId="77777777" w:rsidR="005457DD" w:rsidRPr="00705D7C" w:rsidRDefault="005457DD" w:rsidP="005D2D4E">
            <w:pPr>
              <w:rPr>
                <w:b/>
                <w:i/>
                <w:color w:val="000000"/>
                <w:szCs w:val="28"/>
                <w:u w:val="single"/>
                <w:lang w:val="nl-NL"/>
              </w:rPr>
            </w:pPr>
            <w:r w:rsidRPr="00705D7C">
              <w:rPr>
                <w:b/>
                <w:i/>
                <w:color w:val="000000"/>
                <w:szCs w:val="28"/>
                <w:u w:val="single"/>
                <w:lang w:val="nl-NL"/>
              </w:rPr>
              <w:t>Định lí 2:</w:t>
            </w:r>
          </w:p>
          <w:p w14:paraId="58324FE5" w14:textId="77777777" w:rsidR="005457DD" w:rsidRPr="00705D7C" w:rsidRDefault="005457DD" w:rsidP="005D2D4E">
            <w:pPr>
              <w:rPr>
                <w:i/>
                <w:color w:val="000000"/>
                <w:szCs w:val="28"/>
                <w:lang w:val="nl-NL"/>
              </w:rPr>
            </w:pPr>
            <w:r w:rsidRPr="00705D7C">
              <w:rPr>
                <w:i/>
                <w:color w:val="000000"/>
                <w:szCs w:val="28"/>
                <w:lang w:val="nl-NL"/>
              </w:rPr>
              <w:t>Điểm cách đều hai đầu mút của một đoạn thẳng thì nằm trên đường trung trực của đoạn thẳng đó.</w:t>
            </w:r>
          </w:p>
          <w:p w14:paraId="1D2FEFCA" w14:textId="77777777" w:rsidR="005457DD" w:rsidRPr="00705D7C" w:rsidRDefault="005457DD" w:rsidP="005D2D4E">
            <w:pPr>
              <w:spacing w:before="120"/>
              <w:rPr>
                <w:rFonts w:eastAsia="Times New Roman"/>
                <w:szCs w:val="28"/>
              </w:rPr>
            </w:pPr>
            <w:r w:rsidRPr="00705D7C">
              <w:rPr>
                <w:rFonts w:eastAsia="Times New Roman"/>
                <w:szCs w:val="28"/>
              </w:rPr>
              <w:t>- GV hướng dẫn, cho HS thảo luận chứng minh định lí 2.</w:t>
            </w:r>
          </w:p>
          <w:p w14:paraId="530EEBED" w14:textId="77777777" w:rsidR="005457DD" w:rsidRPr="00705D7C" w:rsidRDefault="005457DD" w:rsidP="005D2D4E">
            <w:pPr>
              <w:spacing w:before="120"/>
              <w:rPr>
                <w:rFonts w:eastAsia="Times New Roman"/>
                <w:szCs w:val="28"/>
              </w:rPr>
            </w:pPr>
            <w:r w:rsidRPr="00705D7C">
              <w:rPr>
                <w:rFonts w:eastAsia="Times New Roman"/>
                <w:szCs w:val="28"/>
              </w:rPr>
              <w:t xml:space="preserve">- GV yêu cầu HS đọc hiểu </w:t>
            </w:r>
            <w:r w:rsidRPr="00705D7C">
              <w:rPr>
                <w:rFonts w:eastAsia="Times New Roman"/>
                <w:i/>
                <w:szCs w:val="28"/>
              </w:rPr>
              <w:t xml:space="preserve">Ví dụ 2 </w:t>
            </w:r>
            <w:r w:rsidRPr="00705D7C">
              <w:rPr>
                <w:rFonts w:eastAsia="Times New Roman"/>
                <w:szCs w:val="28"/>
              </w:rPr>
              <w:t xml:space="preserve">và trình bày lại vào vở cá nhân, sau đó </w:t>
            </w:r>
            <w:r w:rsidRPr="00705D7C">
              <w:rPr>
                <w:rFonts w:eastAsia="Times New Roman"/>
                <w:szCs w:val="28"/>
              </w:rPr>
              <w:lastRenderedPageBreak/>
              <w:t>trao đổi cặp đôi kiểm tra chéo đáp án.</w:t>
            </w:r>
          </w:p>
          <w:p w14:paraId="7E7DD13D" w14:textId="77777777" w:rsidR="005457DD" w:rsidRPr="00705D7C" w:rsidRDefault="005457DD" w:rsidP="005D2D4E">
            <w:pPr>
              <w:spacing w:before="120"/>
              <w:rPr>
                <w:rFonts w:eastAsia="Times New Roman"/>
                <w:szCs w:val="28"/>
              </w:rPr>
            </w:pPr>
            <w:r w:rsidRPr="00705D7C">
              <w:rPr>
                <w:rFonts w:eastAsia="Times New Roman"/>
                <w:szCs w:val="28"/>
              </w:rPr>
              <w:t xml:space="preserve">- GV yêu cầu HS thực hành hoàn thành </w:t>
            </w:r>
            <w:r w:rsidRPr="00705D7C">
              <w:rPr>
                <w:rFonts w:eastAsia="Times New Roman"/>
                <w:b/>
                <w:szCs w:val="28"/>
              </w:rPr>
              <w:t>Thực hành 2</w:t>
            </w:r>
            <w:r w:rsidRPr="00705D7C">
              <w:rPr>
                <w:rFonts w:eastAsia="Times New Roman"/>
                <w:szCs w:val="28"/>
              </w:rPr>
              <w:t>, sử dụng tính chất của đường trung trực trong tính toán độ dài để rèn luyện kĩ năng theo yêu cầu cần đạt.</w:t>
            </w:r>
          </w:p>
          <w:p w14:paraId="3BD111D0" w14:textId="77777777" w:rsidR="005457DD" w:rsidRPr="00705D7C" w:rsidRDefault="005457DD" w:rsidP="005D2D4E">
            <w:pPr>
              <w:spacing w:before="120"/>
              <w:rPr>
                <w:rFonts w:eastAsia="Times New Roman"/>
                <w:szCs w:val="28"/>
              </w:rPr>
            </w:pPr>
            <w:r w:rsidRPr="00705D7C">
              <w:rPr>
                <w:rFonts w:eastAsia="Times New Roman"/>
                <w:szCs w:val="28"/>
              </w:rPr>
              <w:t xml:space="preserve">- GV cho HS đọc hiểu </w:t>
            </w:r>
            <w:r w:rsidRPr="00705D7C">
              <w:rPr>
                <w:rFonts w:eastAsia="Times New Roman"/>
                <w:b/>
                <w:szCs w:val="28"/>
              </w:rPr>
              <w:t>Vận dụng 2</w:t>
            </w:r>
            <w:r w:rsidRPr="00705D7C">
              <w:rPr>
                <w:rFonts w:eastAsia="Times New Roman"/>
                <w:szCs w:val="28"/>
              </w:rPr>
              <w:t>, GV hướng dẫn HS thực hiện lần lượt các bước như trong SGK – tr168.</w:t>
            </w:r>
          </w:p>
          <w:p w14:paraId="5EA52DC1" w14:textId="77777777" w:rsidR="005457DD" w:rsidRPr="00705D7C" w:rsidRDefault="005457DD" w:rsidP="005D2D4E">
            <w:pPr>
              <w:spacing w:before="120"/>
              <w:rPr>
                <w:rFonts w:eastAsia="Times New Roman"/>
                <w:szCs w:val="28"/>
              </w:rPr>
            </w:pPr>
            <w:r w:rsidRPr="00705D7C">
              <w:rPr>
                <w:rFonts w:eastAsia="Times New Roman"/>
                <w:szCs w:val="28"/>
              </w:rPr>
              <w:t xml:space="preserve">- GV lưu ý HS </w:t>
            </w:r>
            <w:r w:rsidRPr="00705D7C">
              <w:rPr>
                <w:rFonts w:eastAsia="Times New Roman"/>
                <w:i/>
                <w:szCs w:val="28"/>
              </w:rPr>
              <w:t>Chú ý</w:t>
            </w:r>
            <w:r w:rsidRPr="00705D7C">
              <w:rPr>
                <w:rFonts w:eastAsia="Times New Roman"/>
                <w:szCs w:val="28"/>
              </w:rPr>
              <w:t xml:space="preserve"> (SGK – tr70).</w:t>
            </w:r>
          </w:p>
          <w:p w14:paraId="01D9331D" w14:textId="77777777" w:rsidR="005457DD" w:rsidRPr="00705D7C" w:rsidRDefault="005457DD" w:rsidP="005D2D4E">
            <w:pPr>
              <w:jc w:val="left"/>
              <w:textAlignment w:val="baseline"/>
              <w:rPr>
                <w:rFonts w:eastAsia="Times New Roman"/>
                <w:i/>
                <w:color w:val="000000"/>
                <w:szCs w:val="28"/>
              </w:rPr>
            </w:pPr>
            <w:r w:rsidRPr="00705D7C">
              <w:rPr>
                <w:rFonts w:eastAsia="Times New Roman"/>
                <w:i/>
                <w:color w:val="000000"/>
                <w:szCs w:val="28"/>
              </w:rPr>
              <w:t xml:space="preserve">+ Khi vẽ hai cung tròn trên, ta phải lấy bán kính lớn hơn </w:t>
            </w:r>
            <m:oMath>
              <m:f>
                <m:fPr>
                  <m:ctrlPr>
                    <w:rPr>
                      <w:rFonts w:ascii="Cambria Math" w:eastAsia="Times New Roman" w:hAnsi="Cambria Math"/>
                      <w:i/>
                      <w:color w:val="000000"/>
                      <w:szCs w:val="28"/>
                    </w:rPr>
                  </m:ctrlPr>
                </m:fPr>
                <m:num>
                  <m:r>
                    <w:rPr>
                      <w:rFonts w:ascii="Cambria Math" w:eastAsia="Times New Roman" w:hAnsi="Cambria Math"/>
                      <w:color w:val="000000"/>
                      <w:szCs w:val="28"/>
                    </w:rPr>
                    <m:t>1</m:t>
                  </m:r>
                </m:num>
                <m:den>
                  <m:r>
                    <w:rPr>
                      <w:rFonts w:ascii="Cambria Math" w:eastAsia="Times New Roman" w:hAnsi="Cambria Math"/>
                      <w:color w:val="000000"/>
                      <w:szCs w:val="28"/>
                    </w:rPr>
                    <m:t>2</m:t>
                  </m:r>
                </m:den>
              </m:f>
            </m:oMath>
            <w:r w:rsidRPr="00705D7C">
              <w:rPr>
                <w:rFonts w:eastAsia="Times New Roman"/>
                <w:i/>
                <w:color w:val="000000"/>
                <w:szCs w:val="28"/>
              </w:rPr>
              <w:t xml:space="preserve"> AB thì hai cung tròn đó mới có hai điểm chung.</w:t>
            </w:r>
          </w:p>
          <w:p w14:paraId="048A8587" w14:textId="77777777" w:rsidR="005457DD" w:rsidRPr="00705D7C" w:rsidRDefault="005457DD" w:rsidP="005D2D4E">
            <w:pPr>
              <w:spacing w:before="120"/>
              <w:rPr>
                <w:rFonts w:eastAsia="Times New Roman"/>
                <w:szCs w:val="28"/>
              </w:rPr>
            </w:pPr>
            <w:r w:rsidRPr="00705D7C">
              <w:rPr>
                <w:rFonts w:eastAsia="Times New Roman"/>
                <w:i/>
                <w:color w:val="000000"/>
                <w:szCs w:val="28"/>
              </w:rPr>
              <w:t>+ Giao điểm của đường thẳng MN với đoạn thẳng AB là trung điểm của đoạn thẳng AB nên cách vẽ trên cũng là cách dựng trung điểm của đoạn thẳng bằng thước và compa.</w:t>
            </w:r>
          </w:p>
          <w:p w14:paraId="5131430B" w14:textId="77777777" w:rsidR="005457DD" w:rsidRPr="00705D7C" w:rsidRDefault="005457DD" w:rsidP="005D2D4E">
            <w:pPr>
              <w:spacing w:before="120"/>
              <w:rPr>
                <w:b/>
                <w:color w:val="000000"/>
                <w:szCs w:val="28"/>
              </w:rPr>
            </w:pPr>
            <w:r w:rsidRPr="00705D7C">
              <w:rPr>
                <w:b/>
                <w:color w:val="000000"/>
                <w:szCs w:val="28"/>
              </w:rPr>
              <w:t xml:space="preserve">Bước 2: Thực hiện nhiệm vụ: </w:t>
            </w:r>
          </w:p>
          <w:p w14:paraId="69E5D3E8" w14:textId="77777777" w:rsidR="005457DD" w:rsidRPr="00705D7C" w:rsidRDefault="005457DD" w:rsidP="005D2D4E">
            <w:pPr>
              <w:spacing w:before="120"/>
              <w:rPr>
                <w:szCs w:val="28"/>
              </w:rPr>
            </w:pPr>
            <w:r w:rsidRPr="00705D7C">
              <w:rPr>
                <w:szCs w:val="28"/>
              </w:rPr>
              <w:t>- GV giảng, hướng dẫn, phân tích và hỗ trợ HS.</w:t>
            </w:r>
          </w:p>
          <w:p w14:paraId="30FF5874" w14:textId="77777777" w:rsidR="005457DD" w:rsidRPr="00705D7C" w:rsidRDefault="005457DD" w:rsidP="005D2D4E">
            <w:pPr>
              <w:spacing w:before="120"/>
              <w:rPr>
                <w:szCs w:val="28"/>
              </w:rPr>
            </w:pPr>
            <w:r w:rsidRPr="00705D7C">
              <w:rPr>
                <w:szCs w:val="28"/>
              </w:rPr>
              <w:t>- HS chú ý quan sát lắng nghe, hoạt động nhóm đôi trao đổi đáp án, trả lời các câu hỏi và hoàn thành các yêu cầu của GV.</w:t>
            </w:r>
          </w:p>
          <w:p w14:paraId="4EF12691" w14:textId="77777777" w:rsidR="005457DD" w:rsidRPr="00705D7C" w:rsidRDefault="005457DD" w:rsidP="005D2D4E">
            <w:pPr>
              <w:spacing w:before="120"/>
              <w:rPr>
                <w:b/>
                <w:color w:val="000000"/>
                <w:szCs w:val="28"/>
              </w:rPr>
            </w:pPr>
            <w:r w:rsidRPr="00705D7C">
              <w:rPr>
                <w:b/>
                <w:color w:val="000000"/>
                <w:szCs w:val="28"/>
              </w:rPr>
              <w:t xml:space="preserve">Bước 3: Báo cáo, thảo luận: </w:t>
            </w:r>
          </w:p>
          <w:p w14:paraId="14616D02" w14:textId="77777777" w:rsidR="005457DD" w:rsidRPr="00705D7C" w:rsidRDefault="005457DD" w:rsidP="005D2D4E">
            <w:pPr>
              <w:spacing w:before="120"/>
              <w:rPr>
                <w:szCs w:val="28"/>
              </w:rPr>
            </w:pPr>
            <w:r w:rsidRPr="00705D7C">
              <w:rPr>
                <w:szCs w:val="28"/>
              </w:rPr>
              <w:lastRenderedPageBreak/>
              <w:t>- HĐ nhóm: Đại diện HS trình bày kết quả</w:t>
            </w:r>
          </w:p>
          <w:p w14:paraId="789FA184" w14:textId="77777777" w:rsidR="005457DD" w:rsidRPr="00705D7C" w:rsidRDefault="005457DD" w:rsidP="005D2D4E">
            <w:pPr>
              <w:spacing w:before="120"/>
              <w:rPr>
                <w:szCs w:val="28"/>
              </w:rPr>
            </w:pPr>
            <w:r w:rsidRPr="00705D7C">
              <w:rPr>
                <w:szCs w:val="28"/>
              </w:rPr>
              <w:t>- HĐ cá nhân: HS hoàn thành bài tập vào vở cá nhân, giơ tay trình bảng.</w:t>
            </w:r>
          </w:p>
          <w:p w14:paraId="1F044336" w14:textId="77777777" w:rsidR="005457DD" w:rsidRPr="00705D7C" w:rsidRDefault="005457DD" w:rsidP="005D2D4E">
            <w:pPr>
              <w:spacing w:before="120"/>
              <w:rPr>
                <w:szCs w:val="28"/>
              </w:rPr>
            </w:pPr>
            <w:r w:rsidRPr="00705D7C">
              <w:rPr>
                <w:szCs w:val="28"/>
              </w:rPr>
              <w:t>- Lớp chú ý nhận xét, bổ sung.</w:t>
            </w:r>
          </w:p>
          <w:p w14:paraId="019324A5" w14:textId="77777777" w:rsidR="005457DD" w:rsidRPr="00705D7C" w:rsidRDefault="005457DD" w:rsidP="005D2D4E">
            <w:pPr>
              <w:rPr>
                <w:b/>
                <w:color w:val="000000"/>
                <w:szCs w:val="28"/>
              </w:rPr>
            </w:pPr>
            <w:r w:rsidRPr="00705D7C">
              <w:rPr>
                <w:b/>
                <w:color w:val="000000"/>
                <w:szCs w:val="28"/>
              </w:rPr>
              <w:t xml:space="preserve">Bước 4: Kết luận, nhận định: </w:t>
            </w:r>
          </w:p>
          <w:p w14:paraId="04F17FFF" w14:textId="77777777" w:rsidR="005457DD" w:rsidRPr="00705D7C" w:rsidRDefault="005457DD" w:rsidP="005D2D4E">
            <w:pPr>
              <w:rPr>
                <w:color w:val="000000"/>
                <w:szCs w:val="28"/>
              </w:rPr>
            </w:pPr>
            <w:r w:rsidRPr="00705D7C">
              <w:rPr>
                <w:color w:val="000000"/>
                <w:szCs w:val="28"/>
              </w:rPr>
              <w:t xml:space="preserve">GV tổng quát kiến thức, đánh giá quá trình học và tiếp nhận kiến thức của HS. GV mời một vài học sinh phát biểu lại các tính chất của đường trung trực. </w:t>
            </w:r>
          </w:p>
        </w:tc>
        <w:tc>
          <w:tcPr>
            <w:tcW w:w="4386" w:type="dxa"/>
            <w:tcBorders>
              <w:top w:val="single" w:sz="4" w:space="0" w:color="auto"/>
              <w:left w:val="single" w:sz="4" w:space="0" w:color="auto"/>
              <w:bottom w:val="single" w:sz="4" w:space="0" w:color="auto"/>
              <w:right w:val="single" w:sz="4" w:space="0" w:color="auto"/>
            </w:tcBorders>
          </w:tcPr>
          <w:p w14:paraId="3FC81A00" w14:textId="77777777" w:rsidR="005457DD" w:rsidRPr="00705D7C" w:rsidRDefault="005457DD" w:rsidP="005D2D4E">
            <w:pPr>
              <w:rPr>
                <w:b/>
                <w:color w:val="000000"/>
                <w:szCs w:val="28"/>
                <w:lang w:val="nl-NL"/>
              </w:rPr>
            </w:pPr>
            <w:r w:rsidRPr="00705D7C">
              <w:rPr>
                <w:b/>
                <w:color w:val="000000"/>
                <w:szCs w:val="28"/>
                <w:lang w:val="nl-NL"/>
              </w:rPr>
              <w:lastRenderedPageBreak/>
              <w:t>2. Tính chất của đường trung trực</w:t>
            </w:r>
          </w:p>
          <w:p w14:paraId="7A9A5876" w14:textId="77777777" w:rsidR="005457DD" w:rsidRPr="00705D7C" w:rsidRDefault="005457DD" w:rsidP="005D2D4E">
            <w:pPr>
              <w:rPr>
                <w:b/>
                <w:color w:val="000000"/>
                <w:szCs w:val="28"/>
                <w:lang w:val="nl-NL"/>
              </w:rPr>
            </w:pPr>
            <w:r w:rsidRPr="00705D7C">
              <w:rPr>
                <w:b/>
                <w:color w:val="000000"/>
                <w:szCs w:val="28"/>
                <w:lang w:val="nl-NL"/>
              </w:rPr>
              <w:t>HĐKP2:</w:t>
            </w:r>
          </w:p>
          <w:p w14:paraId="0E40A307" w14:textId="77777777" w:rsidR="005457DD" w:rsidRPr="00705D7C" w:rsidRDefault="005457DD" w:rsidP="005D2D4E">
            <w:pPr>
              <w:jc w:val="center"/>
              <w:rPr>
                <w:b/>
                <w:color w:val="000000"/>
                <w:szCs w:val="28"/>
                <w:lang w:val="nl-NL"/>
              </w:rPr>
            </w:pPr>
            <w:r w:rsidRPr="00705D7C">
              <w:rPr>
                <w:noProof/>
                <w:szCs w:val="28"/>
              </w:rPr>
              <w:drawing>
                <wp:inline distT="0" distB="0" distL="0" distR="0" wp14:anchorId="5636F900" wp14:editId="15FB6685">
                  <wp:extent cx="1504950" cy="1419225"/>
                  <wp:effectExtent l="0" t="0" r="0"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9">
                            <a:biLevel thresh="75000"/>
                          </a:blip>
                          <a:stretch>
                            <a:fillRect/>
                          </a:stretch>
                        </pic:blipFill>
                        <pic:spPr>
                          <a:xfrm>
                            <a:off x="0" y="0"/>
                            <a:ext cx="1504950" cy="1419225"/>
                          </a:xfrm>
                          <a:prstGeom prst="rect">
                            <a:avLst/>
                          </a:prstGeom>
                        </pic:spPr>
                      </pic:pic>
                    </a:graphicData>
                  </a:graphic>
                </wp:inline>
              </w:drawing>
            </w:r>
          </w:p>
          <w:p w14:paraId="60BAF645"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 xml:space="preserve">d là đường trung trực của AB tại điểm O </w:t>
            </w:r>
          </w:p>
          <w:p w14:paraId="7F868DC7"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∆MOA và ∆MOB là hai tam giác vuông tại O.</w:t>
            </w:r>
          </w:p>
          <w:p w14:paraId="67FA0DE4"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Xét ∆MOA và ∆MOB cùng vuông tại đỉnh O ta có:</w:t>
            </w:r>
          </w:p>
          <w:p w14:paraId="7EF3D4BE" w14:textId="77777777" w:rsidR="005457DD" w:rsidRPr="00705D7C" w:rsidRDefault="005457DD" w:rsidP="005D2D4E">
            <w:pPr>
              <w:spacing w:after="100" w:afterAutospacing="1"/>
              <w:jc w:val="center"/>
              <w:rPr>
                <w:rFonts w:eastAsia="Times New Roman"/>
                <w:color w:val="333333"/>
                <w:szCs w:val="28"/>
              </w:rPr>
            </w:pPr>
            <w:r w:rsidRPr="00705D7C">
              <w:rPr>
                <w:rFonts w:eastAsia="Times New Roman"/>
                <w:color w:val="333333"/>
                <w:szCs w:val="28"/>
              </w:rPr>
              <w:t>MO chung</w:t>
            </w:r>
          </w:p>
          <w:p w14:paraId="6B3572F5" w14:textId="77777777" w:rsidR="005457DD" w:rsidRPr="00705D7C" w:rsidRDefault="005457DD" w:rsidP="005D2D4E">
            <w:pPr>
              <w:spacing w:after="100" w:afterAutospacing="1"/>
              <w:jc w:val="center"/>
              <w:rPr>
                <w:rFonts w:eastAsia="Times New Roman"/>
                <w:color w:val="333333"/>
                <w:szCs w:val="28"/>
              </w:rPr>
            </w:pPr>
            <w:r w:rsidRPr="00705D7C">
              <w:rPr>
                <w:rFonts w:eastAsia="Times New Roman"/>
                <w:color w:val="333333"/>
                <w:szCs w:val="28"/>
              </w:rPr>
              <w:t>AO = OB ( O là trung điểm của AB)</w:t>
            </w:r>
          </w:p>
          <w:p w14:paraId="7C881D75"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∆MOA = ∆MOB (hai cạnh góc vuông)</w:t>
            </w:r>
          </w:p>
          <w:p w14:paraId="0CDF0678"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w:lastRenderedPageBreak/>
                <m:t>⇒</m:t>
              </m:r>
            </m:oMath>
            <w:r w:rsidRPr="00705D7C">
              <w:rPr>
                <w:rFonts w:eastAsia="Times New Roman"/>
                <w:color w:val="333333"/>
                <w:szCs w:val="28"/>
              </w:rPr>
              <w:t xml:space="preserve"> MA = MB.</w:t>
            </w:r>
          </w:p>
          <w:p w14:paraId="6307F1E6" w14:textId="77777777" w:rsidR="005457DD" w:rsidRPr="00705D7C" w:rsidRDefault="005457DD" w:rsidP="005D2D4E">
            <w:pPr>
              <w:rPr>
                <w:color w:val="000000"/>
                <w:szCs w:val="28"/>
                <w:u w:val="single"/>
                <w:lang w:val="nl-NL"/>
              </w:rPr>
            </w:pPr>
            <m:oMath>
              <m:r>
                <w:rPr>
                  <w:rFonts w:ascii="Cambria Math" w:hAnsi="Cambria Math"/>
                  <w:noProof/>
                  <w:szCs w:val="28"/>
                </w:rPr>
                <m:t>⇒</m:t>
              </m:r>
            </m:oMath>
            <w:r w:rsidRPr="00705D7C">
              <w:rPr>
                <w:color w:val="000000"/>
                <w:szCs w:val="28"/>
                <w:u w:val="single"/>
                <w:lang w:val="nl-NL"/>
              </w:rPr>
              <w:t>Kết luận:</w:t>
            </w:r>
          </w:p>
          <w:p w14:paraId="42D7E942" w14:textId="77777777" w:rsidR="005457DD" w:rsidRPr="00705D7C" w:rsidRDefault="005457DD" w:rsidP="005D2D4E">
            <w:pPr>
              <w:rPr>
                <w:b/>
                <w:i/>
                <w:color w:val="000000"/>
                <w:szCs w:val="28"/>
                <w:u w:val="single"/>
                <w:lang w:val="nl-NL"/>
              </w:rPr>
            </w:pPr>
            <w:r w:rsidRPr="00705D7C">
              <w:rPr>
                <w:b/>
                <w:i/>
                <w:color w:val="000000"/>
                <w:szCs w:val="28"/>
                <w:u w:val="single"/>
                <w:lang w:val="nl-NL"/>
              </w:rPr>
              <w:t>Định lí 1:</w:t>
            </w:r>
          </w:p>
          <w:p w14:paraId="701C679C" w14:textId="77777777" w:rsidR="005457DD" w:rsidRPr="00705D7C" w:rsidRDefault="005457DD" w:rsidP="005D2D4E">
            <w:pPr>
              <w:rPr>
                <w:i/>
                <w:color w:val="000000"/>
                <w:szCs w:val="28"/>
                <w:lang w:val="nl-NL"/>
              </w:rPr>
            </w:pPr>
            <w:r w:rsidRPr="00705D7C">
              <w:rPr>
                <w:i/>
                <w:color w:val="000000"/>
                <w:szCs w:val="28"/>
                <w:lang w:val="nl-NL"/>
              </w:rPr>
              <w:t>Điểm nằm trên trung trực của một đoạn thẳng thì cách đều hai đầu mút của đoạn thẳng đó.</w:t>
            </w:r>
          </w:p>
          <w:p w14:paraId="0CBFB553" w14:textId="77777777" w:rsidR="005457DD" w:rsidRPr="00705D7C" w:rsidRDefault="005457DD" w:rsidP="005D2D4E">
            <w:pPr>
              <w:rPr>
                <w:b/>
                <w:i/>
                <w:color w:val="000000"/>
                <w:szCs w:val="28"/>
                <w:u w:val="single"/>
                <w:lang w:val="nl-NL"/>
              </w:rPr>
            </w:pPr>
            <w:r w:rsidRPr="00705D7C">
              <w:rPr>
                <w:b/>
                <w:i/>
                <w:color w:val="000000"/>
                <w:szCs w:val="28"/>
                <w:u w:val="single"/>
                <w:lang w:val="nl-NL"/>
              </w:rPr>
              <w:t>Định lí 2:</w:t>
            </w:r>
          </w:p>
          <w:p w14:paraId="319BE8FA" w14:textId="77777777" w:rsidR="005457DD" w:rsidRPr="00705D7C" w:rsidRDefault="005457DD" w:rsidP="005D2D4E">
            <w:pPr>
              <w:rPr>
                <w:i/>
                <w:color w:val="000000"/>
                <w:szCs w:val="28"/>
                <w:lang w:val="nl-NL"/>
              </w:rPr>
            </w:pPr>
            <w:r w:rsidRPr="00705D7C">
              <w:rPr>
                <w:i/>
                <w:color w:val="000000"/>
                <w:szCs w:val="28"/>
                <w:lang w:val="nl-NL"/>
              </w:rPr>
              <w:t>Điểm cách đều hai đầu mút của một đoạn thẳng thì nằm trên đường trung trực của đoạn thẳng đó.</w:t>
            </w:r>
          </w:p>
          <w:p w14:paraId="45457EA9" w14:textId="77777777" w:rsidR="005457DD" w:rsidRPr="00705D7C" w:rsidRDefault="005457DD" w:rsidP="005D2D4E">
            <w:pPr>
              <w:rPr>
                <w:b/>
                <w:color w:val="000000"/>
                <w:szCs w:val="28"/>
                <w:lang w:val="nl-NL"/>
              </w:rPr>
            </w:pPr>
          </w:p>
          <w:p w14:paraId="1618E9F2" w14:textId="77777777" w:rsidR="005457DD" w:rsidRPr="00705D7C" w:rsidRDefault="005457DD" w:rsidP="005D2D4E">
            <w:pPr>
              <w:rPr>
                <w:b/>
                <w:color w:val="000000"/>
                <w:szCs w:val="28"/>
                <w:lang w:val="nl-NL"/>
              </w:rPr>
            </w:pPr>
            <w:r w:rsidRPr="00705D7C">
              <w:rPr>
                <w:b/>
                <w:color w:val="000000"/>
                <w:szCs w:val="28"/>
                <w:lang w:val="nl-NL"/>
              </w:rPr>
              <w:t>Thực hành 2:</w:t>
            </w:r>
          </w:p>
          <w:p w14:paraId="54D3A681"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M thuộc đường thẳng d mà d là đường trung trực của AB</w:t>
            </w:r>
          </w:p>
          <w:p w14:paraId="56A7888A"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xml:space="preserve"> MA = MB</w:t>
            </w:r>
          </w:p>
          <w:p w14:paraId="742E02A0"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xml:space="preserve"> x + 2 = 7 </w:t>
            </w:r>
          </w:p>
          <w:p w14:paraId="2427B4EE"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 xml:space="preserve"> x = 7 - 2 = 5.</w:t>
            </w:r>
          </w:p>
          <w:p w14:paraId="2254CB3B"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Vậy x = 5.</w:t>
            </w:r>
          </w:p>
          <w:p w14:paraId="2A0555D3" w14:textId="77777777" w:rsidR="005457DD" w:rsidRPr="00705D7C" w:rsidRDefault="005457DD" w:rsidP="005D2D4E">
            <w:pPr>
              <w:rPr>
                <w:szCs w:val="28"/>
              </w:rPr>
            </w:pPr>
          </w:p>
          <w:p w14:paraId="29BA4CC1" w14:textId="77777777" w:rsidR="005457DD" w:rsidRPr="00705D7C" w:rsidRDefault="005457DD" w:rsidP="005D2D4E">
            <w:pPr>
              <w:rPr>
                <w:b/>
                <w:color w:val="000000"/>
                <w:szCs w:val="28"/>
                <w:lang w:val="nl-NL"/>
              </w:rPr>
            </w:pPr>
            <w:r w:rsidRPr="00705D7C">
              <w:rPr>
                <w:b/>
                <w:color w:val="000000"/>
                <w:szCs w:val="28"/>
                <w:lang w:val="nl-NL"/>
              </w:rPr>
              <w:t>Vận dụng 2:</w:t>
            </w:r>
          </w:p>
          <w:p w14:paraId="6B1F5E6E" w14:textId="77777777" w:rsidR="005457DD" w:rsidRPr="00705D7C" w:rsidRDefault="005457DD" w:rsidP="005D2D4E">
            <w:pPr>
              <w:jc w:val="center"/>
              <w:rPr>
                <w:b/>
                <w:color w:val="000000"/>
                <w:szCs w:val="28"/>
                <w:lang w:val="nl-NL"/>
              </w:rPr>
            </w:pPr>
            <w:r w:rsidRPr="00705D7C">
              <w:rPr>
                <w:noProof/>
                <w:szCs w:val="28"/>
              </w:rPr>
              <w:drawing>
                <wp:inline distT="0" distB="0" distL="0" distR="0" wp14:anchorId="6898B6E8" wp14:editId="45ADE422">
                  <wp:extent cx="2886075" cy="1302937"/>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0"/>
                          <a:stretch>
                            <a:fillRect/>
                          </a:stretch>
                        </pic:blipFill>
                        <pic:spPr>
                          <a:xfrm>
                            <a:off x="0" y="0"/>
                            <a:ext cx="2901046" cy="1309696"/>
                          </a:xfrm>
                          <a:prstGeom prst="rect">
                            <a:avLst/>
                          </a:prstGeom>
                        </pic:spPr>
                      </pic:pic>
                    </a:graphicData>
                  </a:graphic>
                </wp:inline>
              </w:drawing>
            </w:r>
          </w:p>
          <w:p w14:paraId="2D768564"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lastRenderedPageBreak/>
              <w:t>Ta có M thuộc 2 đường tròn tâm A và B</w:t>
            </w:r>
          </w:p>
          <w:p w14:paraId="36E828AB"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Mà bán kính đường tròn tâm A bằng với bán kính đường tròn tâm B</w:t>
            </w:r>
          </w:p>
          <w:p w14:paraId="036CEBB6"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xml:space="preserve"> MA = MB</w:t>
            </w:r>
          </w:p>
          <w:p w14:paraId="049B5274"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xml:space="preserve"> M cách đều hai đầu mút của đoạn thẳng B</w:t>
            </w:r>
          </w:p>
          <w:p w14:paraId="55B6DB7F"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xml:space="preserve"> M thuộc đường trung trực của AB</w:t>
            </w:r>
          </w:p>
          <w:p w14:paraId="630F692E"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Tương tự ta có NA = NB</w:t>
            </w:r>
          </w:p>
          <w:p w14:paraId="614305F1"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xml:space="preserve"> N cách đều hai đầu mút của đoạn thẳng AB</w:t>
            </w:r>
          </w:p>
          <w:p w14:paraId="6347CE88"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xml:space="preserve"> N thuộc đường trung trực của AB</w:t>
            </w:r>
          </w:p>
          <w:p w14:paraId="54CB2B65"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xml:space="preserve"> MN là đường trung trực của AB.</w:t>
            </w:r>
          </w:p>
          <w:p w14:paraId="114CA26D" w14:textId="77777777" w:rsidR="005457DD" w:rsidRPr="00705D7C" w:rsidRDefault="005457DD" w:rsidP="005D2D4E">
            <w:pPr>
              <w:jc w:val="left"/>
              <w:textAlignment w:val="baseline"/>
              <w:rPr>
                <w:rFonts w:eastAsia="Times New Roman"/>
                <w:i/>
                <w:color w:val="000000"/>
                <w:szCs w:val="28"/>
                <w:u w:val="single"/>
              </w:rPr>
            </w:pPr>
            <w:r w:rsidRPr="00705D7C">
              <w:rPr>
                <w:rFonts w:eastAsia="Times New Roman"/>
                <w:i/>
                <w:color w:val="000000"/>
                <w:szCs w:val="28"/>
                <w:u w:val="single"/>
              </w:rPr>
              <w:t>Chú ý:</w:t>
            </w:r>
          </w:p>
          <w:p w14:paraId="43FFF62E" w14:textId="77777777" w:rsidR="005457DD" w:rsidRPr="00705D7C" w:rsidRDefault="005457DD" w:rsidP="005D2D4E">
            <w:pPr>
              <w:jc w:val="left"/>
              <w:textAlignment w:val="baseline"/>
              <w:rPr>
                <w:rFonts w:eastAsia="Times New Roman"/>
                <w:i/>
                <w:color w:val="000000"/>
                <w:szCs w:val="28"/>
              </w:rPr>
            </w:pPr>
            <w:r w:rsidRPr="00705D7C">
              <w:rPr>
                <w:rFonts w:eastAsia="Times New Roman"/>
                <w:i/>
                <w:color w:val="000000"/>
                <w:szCs w:val="28"/>
              </w:rPr>
              <w:t xml:space="preserve">- Khi vẽ hai cung tròn trên, ta phải lấy bán kính lớn hơn </w:t>
            </w:r>
            <m:oMath>
              <m:f>
                <m:fPr>
                  <m:ctrlPr>
                    <w:rPr>
                      <w:rFonts w:ascii="Cambria Math" w:eastAsia="Times New Roman" w:hAnsi="Cambria Math"/>
                      <w:i/>
                      <w:color w:val="000000"/>
                      <w:szCs w:val="28"/>
                    </w:rPr>
                  </m:ctrlPr>
                </m:fPr>
                <m:num>
                  <m:r>
                    <w:rPr>
                      <w:rFonts w:ascii="Cambria Math" w:eastAsia="Times New Roman" w:hAnsi="Cambria Math"/>
                      <w:color w:val="000000"/>
                      <w:szCs w:val="28"/>
                    </w:rPr>
                    <m:t>1</m:t>
                  </m:r>
                </m:num>
                <m:den>
                  <m:r>
                    <w:rPr>
                      <w:rFonts w:ascii="Cambria Math" w:eastAsia="Times New Roman" w:hAnsi="Cambria Math"/>
                      <w:color w:val="000000"/>
                      <w:szCs w:val="28"/>
                    </w:rPr>
                    <m:t>2</m:t>
                  </m:r>
                </m:den>
              </m:f>
            </m:oMath>
            <w:r w:rsidRPr="00705D7C">
              <w:rPr>
                <w:rFonts w:eastAsia="Times New Roman"/>
                <w:i/>
                <w:color w:val="000000"/>
                <w:szCs w:val="28"/>
              </w:rPr>
              <w:t xml:space="preserve"> AB thì hai cung tròn đó mới có hai điểm chung.</w:t>
            </w:r>
          </w:p>
          <w:p w14:paraId="4D942098" w14:textId="77777777" w:rsidR="005457DD" w:rsidRPr="00705D7C" w:rsidRDefault="005457DD" w:rsidP="005D2D4E">
            <w:pPr>
              <w:jc w:val="left"/>
              <w:textAlignment w:val="baseline"/>
              <w:rPr>
                <w:rFonts w:eastAsia="Times New Roman"/>
                <w:i/>
                <w:color w:val="000000"/>
                <w:szCs w:val="28"/>
              </w:rPr>
            </w:pPr>
            <w:r w:rsidRPr="00705D7C">
              <w:rPr>
                <w:rFonts w:eastAsia="Times New Roman"/>
                <w:i/>
                <w:color w:val="000000"/>
                <w:szCs w:val="28"/>
              </w:rPr>
              <w:t>- Giao điểm của đường thẳng MN với đoạn thẳng AB là trung điểm của đoạn thẳng AB nên cách vẽ trên cũng là cách dựng trung điểm của đoạn thẳng bằng thước và compa.</w:t>
            </w:r>
          </w:p>
        </w:tc>
      </w:tr>
    </w:tbl>
    <w:p w14:paraId="694066AD" w14:textId="77777777" w:rsidR="005457DD" w:rsidRPr="00705D7C" w:rsidRDefault="005457DD" w:rsidP="005457DD">
      <w:pPr>
        <w:spacing w:before="120"/>
        <w:rPr>
          <w:rFonts w:eastAsia="Calibri" w:cs="Times New Roman"/>
          <w:b/>
          <w:color w:val="000000"/>
          <w:szCs w:val="28"/>
          <w:lang w:val="fr-FR"/>
        </w:rPr>
      </w:pPr>
    </w:p>
    <w:p w14:paraId="66AFDD4D"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C. HOẠT ĐỘNG LUYỆN TẬP</w:t>
      </w:r>
    </w:p>
    <w:p w14:paraId="03C9C6BE"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lastRenderedPageBreak/>
        <w:t>a) Mục tiêu:</w:t>
      </w:r>
      <w:r w:rsidRPr="00705D7C">
        <w:rPr>
          <w:rFonts w:eastAsia="Calibri" w:cs="Times New Roman"/>
          <w:color w:val="000000"/>
          <w:szCs w:val="28"/>
          <w:lang w:val="fr-FR"/>
        </w:rPr>
        <w:t xml:space="preserve"> </w:t>
      </w:r>
    </w:p>
    <w:p w14:paraId="6EDA0C7C"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HS củng cố và rèn luyện kĩ năng áp dụng định nghĩa và tính chất của đường trung trực để giải một số bài tập.</w:t>
      </w:r>
    </w:p>
    <w:p w14:paraId="3E1DEA5B"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HS thực hiện giải các bài tập theo sự phân công của GV.</w:t>
      </w:r>
    </w:p>
    <w:p w14:paraId="1CB481E6"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học tập: </w:t>
      </w:r>
      <w:r w:rsidRPr="00705D7C">
        <w:rPr>
          <w:rFonts w:eastAsia="Calibri" w:cs="Times New Roman"/>
          <w:color w:val="000000"/>
          <w:szCs w:val="28"/>
          <w:lang w:val="fr-FR"/>
        </w:rPr>
        <w:t>HS giải đúng các bài tập được giao.</w:t>
      </w:r>
    </w:p>
    <w:p w14:paraId="53E80A0D"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07D68917"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4C55EE34"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xml:space="preserve">- GV yêu cầu tự hoàn thành cá nhân các bài tập 1, 2, 3, 4 (SGK – tr 70) vào vở. </w:t>
      </w:r>
    </w:p>
    <w:p w14:paraId="17A0193C"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2: Thực hiện nhiệm vụ: </w:t>
      </w:r>
    </w:p>
    <w:p w14:paraId="73F4CC30"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HS thực hiện hoàn thành bài cá nhân, trao đổi cặp đôi hoặc trao đổi nhóm hoàn thành các bài tập giáo viên yêu cầu.</w:t>
      </w:r>
    </w:p>
    <w:p w14:paraId="114A52E3"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p>
    <w:p w14:paraId="6B5A9545"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Mỗi bài tập, GV mời đại diện 1-2 HS trình bày bảng.</w:t>
      </w:r>
    </w:p>
    <w:p w14:paraId="0D1D6ADC" w14:textId="77777777" w:rsidR="005457DD" w:rsidRPr="00705D7C" w:rsidRDefault="005457DD" w:rsidP="005457DD">
      <w:pPr>
        <w:tabs>
          <w:tab w:val="left" w:pos="567"/>
          <w:tab w:val="left" w:pos="1134"/>
        </w:tabs>
        <w:spacing w:before="120"/>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p>
    <w:p w14:paraId="3C9937E3"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t>Bài 1:</w:t>
      </w:r>
    </w:p>
    <w:p w14:paraId="5D01E19F" w14:textId="77777777" w:rsidR="005457DD" w:rsidRPr="00705D7C" w:rsidRDefault="005457DD" w:rsidP="005457DD">
      <w:pPr>
        <w:jc w:val="center"/>
        <w:rPr>
          <w:rFonts w:eastAsia="Calibri" w:cs="Times New Roman"/>
          <w:b/>
          <w:color w:val="000000"/>
          <w:szCs w:val="28"/>
          <w:lang w:val="fr-FR"/>
        </w:rPr>
      </w:pPr>
      <w:r w:rsidRPr="00705D7C">
        <w:rPr>
          <w:rFonts w:cs="Times New Roman"/>
          <w:noProof/>
          <w:szCs w:val="28"/>
        </w:rPr>
        <w:drawing>
          <wp:inline distT="0" distB="0" distL="0" distR="0" wp14:anchorId="3B15BDE0" wp14:editId="4C2205D4">
            <wp:extent cx="1362075" cy="12287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1"/>
                    <a:stretch>
                      <a:fillRect/>
                    </a:stretch>
                  </pic:blipFill>
                  <pic:spPr>
                    <a:xfrm>
                      <a:off x="0" y="0"/>
                      <a:ext cx="1362075" cy="1228725"/>
                    </a:xfrm>
                    <a:prstGeom prst="rect">
                      <a:avLst/>
                    </a:prstGeom>
                  </pic:spPr>
                </pic:pic>
              </a:graphicData>
            </a:graphic>
          </wp:inline>
        </w:drawing>
      </w:r>
    </w:p>
    <w:p w14:paraId="2C3968A7" w14:textId="77777777" w:rsidR="005457DD" w:rsidRPr="00705D7C" w:rsidRDefault="005457DD" w:rsidP="005457DD">
      <w:pPr>
        <w:rPr>
          <w:rFonts w:cs="Times New Roman"/>
          <w:szCs w:val="28"/>
        </w:rPr>
      </w:pPr>
      <w:r w:rsidRPr="00705D7C">
        <w:rPr>
          <w:rFonts w:cs="Times New Roman"/>
          <w:szCs w:val="28"/>
        </w:rPr>
        <w:t>Gọi O là giao điểm của đường trung trực xy với đoạn thẳng AB</w:t>
      </w:r>
    </w:p>
    <w:p w14:paraId="3170AAFB" w14:textId="77777777" w:rsidR="005457DD" w:rsidRPr="00705D7C" w:rsidRDefault="005457DD" w:rsidP="005457DD">
      <w:pPr>
        <w:rPr>
          <w:rFonts w:cs="Times New Roman"/>
          <w:szCs w:val="28"/>
        </w:rPr>
      </w:pPr>
      <m:oMath>
        <m:r>
          <w:rPr>
            <w:rFonts w:ascii="Cambria Math" w:hAnsi="Cambria Math" w:cs="Times New Roman"/>
            <w:szCs w:val="28"/>
          </w:rPr>
          <m:t xml:space="preserve">⇒ </m:t>
        </m:r>
      </m:oMath>
      <w:r w:rsidRPr="00705D7C">
        <w:rPr>
          <w:rFonts w:cs="Times New Roman"/>
          <w:szCs w:val="28"/>
        </w:rPr>
        <w:t>O là trung điểm của AB</w:t>
      </w:r>
    </w:p>
    <w:p w14:paraId="4A5C30A1" w14:textId="77777777" w:rsidR="005457DD" w:rsidRPr="00705D7C" w:rsidRDefault="005457DD" w:rsidP="005457DD">
      <w:pPr>
        <w:rPr>
          <w:rFonts w:cs="Times New Roman"/>
          <w:szCs w:val="28"/>
        </w:rPr>
      </w:pPr>
      <w:r w:rsidRPr="00705D7C">
        <w:rPr>
          <w:rFonts w:cs="Times New Roman"/>
          <w:szCs w:val="28"/>
        </w:rPr>
        <w:t>Lấy điểm B thuộc đường thẳng OA sao cho O là trung điểm AB.</w:t>
      </w:r>
    </w:p>
    <w:p w14:paraId="4DC27B56" w14:textId="77777777" w:rsidR="005457DD" w:rsidRPr="00705D7C" w:rsidRDefault="005457DD" w:rsidP="005457DD">
      <w:pPr>
        <w:rPr>
          <w:rFonts w:eastAsia="Calibri" w:cs="Times New Roman"/>
          <w:b/>
          <w:color w:val="000000"/>
          <w:szCs w:val="28"/>
          <w:lang w:val="fr-FR"/>
        </w:rPr>
      </w:pPr>
    </w:p>
    <w:p w14:paraId="39026CD5"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t>Bài 2:</w:t>
      </w:r>
    </w:p>
    <w:p w14:paraId="2D15F202" w14:textId="77777777" w:rsidR="005457DD" w:rsidRPr="00705D7C" w:rsidRDefault="005457DD" w:rsidP="005457DD">
      <w:pPr>
        <w:jc w:val="center"/>
        <w:rPr>
          <w:rFonts w:eastAsia="Calibri" w:cs="Times New Roman"/>
          <w:b/>
          <w:color w:val="000000"/>
          <w:szCs w:val="28"/>
          <w:lang w:val="fr-FR"/>
        </w:rPr>
      </w:pPr>
      <w:r w:rsidRPr="00705D7C">
        <w:rPr>
          <w:rFonts w:cs="Times New Roman"/>
          <w:noProof/>
          <w:szCs w:val="28"/>
        </w:rPr>
        <w:lastRenderedPageBreak/>
        <w:drawing>
          <wp:inline distT="0" distB="0" distL="0" distR="0" wp14:anchorId="50466C7B" wp14:editId="38BC9C0D">
            <wp:extent cx="1524000" cy="13049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2"/>
                    <a:stretch>
                      <a:fillRect/>
                    </a:stretch>
                  </pic:blipFill>
                  <pic:spPr>
                    <a:xfrm>
                      <a:off x="0" y="0"/>
                      <a:ext cx="1524000" cy="1304925"/>
                    </a:xfrm>
                    <a:prstGeom prst="rect">
                      <a:avLst/>
                    </a:prstGeom>
                  </pic:spPr>
                </pic:pic>
              </a:graphicData>
            </a:graphic>
          </wp:inline>
        </w:drawing>
      </w:r>
    </w:p>
    <w:p w14:paraId="3DF20D45" w14:textId="77777777" w:rsidR="005457DD" w:rsidRPr="00705D7C" w:rsidRDefault="005457DD" w:rsidP="005457DD">
      <w:pPr>
        <w:rPr>
          <w:rFonts w:cs="Times New Roman"/>
          <w:szCs w:val="28"/>
        </w:rPr>
      </w:pPr>
      <w:r w:rsidRPr="00705D7C">
        <w:rPr>
          <w:rFonts w:cs="Times New Roman"/>
          <w:szCs w:val="28"/>
        </w:rPr>
        <w:t>M là trung điểm của BC</w:t>
      </w:r>
    </w:p>
    <w:p w14:paraId="09F3E20B" w14:textId="77777777" w:rsidR="005457DD" w:rsidRPr="00705D7C" w:rsidRDefault="005457DD" w:rsidP="005457DD">
      <w:pPr>
        <w:rPr>
          <w:rFonts w:cs="Times New Roman"/>
          <w:szCs w:val="28"/>
        </w:rPr>
      </w:pPr>
      <w:r w:rsidRPr="00705D7C">
        <w:rPr>
          <w:rFonts w:cs="Times New Roman"/>
          <w:szCs w:val="28"/>
        </w:rPr>
        <w:t>AM </w:t>
      </w:r>
      <w:r w:rsidRPr="00705D7C">
        <w:rPr>
          <w:rFonts w:ascii="Cambria Math" w:hAnsi="Cambria Math" w:cs="Cambria Math"/>
          <w:szCs w:val="28"/>
        </w:rPr>
        <w:t>⊥</w:t>
      </w:r>
      <w:r w:rsidRPr="00705D7C">
        <w:rPr>
          <w:rFonts w:cs="Times New Roman"/>
          <w:szCs w:val="28"/>
        </w:rPr>
        <w:t xml:space="preserve"> BC</w:t>
      </w:r>
    </w:p>
    <w:p w14:paraId="6C336888" w14:textId="77777777" w:rsidR="005457DD" w:rsidRPr="00705D7C" w:rsidRDefault="005457DD" w:rsidP="005457DD">
      <w:pPr>
        <w:rPr>
          <w:rFonts w:cs="Times New Roman"/>
          <w:szCs w:val="28"/>
        </w:rPr>
      </w:pPr>
      <m:oMath>
        <m:r>
          <w:rPr>
            <w:rFonts w:ascii="Cambria Math" w:hAnsi="Cambria Math" w:cs="Times New Roman"/>
            <w:szCs w:val="28"/>
          </w:rPr>
          <m:t>⇒</m:t>
        </m:r>
      </m:oMath>
      <w:r w:rsidRPr="00705D7C">
        <w:rPr>
          <w:rFonts w:cs="Times New Roman"/>
          <w:szCs w:val="28"/>
        </w:rPr>
        <w:t xml:space="preserve"> AM là đường trung trực của BC</w:t>
      </w:r>
    </w:p>
    <w:p w14:paraId="0B3E0D84" w14:textId="77777777" w:rsidR="005457DD" w:rsidRPr="00705D7C" w:rsidRDefault="005457DD" w:rsidP="005457DD">
      <w:pPr>
        <w:rPr>
          <w:rFonts w:cs="Times New Roman"/>
          <w:szCs w:val="28"/>
        </w:rPr>
      </w:pPr>
      <m:oMath>
        <m:r>
          <w:rPr>
            <w:rFonts w:ascii="Cambria Math" w:hAnsi="Cambria Math" w:cs="Times New Roman"/>
            <w:szCs w:val="28"/>
          </w:rPr>
          <m:t>⇒</m:t>
        </m:r>
      </m:oMath>
      <w:r w:rsidRPr="00705D7C">
        <w:rPr>
          <w:rFonts w:cs="Times New Roman"/>
          <w:szCs w:val="28"/>
        </w:rPr>
        <w:t xml:space="preserve"> AB = AC </w:t>
      </w:r>
    </w:p>
    <w:p w14:paraId="669927D7" w14:textId="77777777" w:rsidR="005457DD" w:rsidRPr="00705D7C" w:rsidRDefault="005457DD" w:rsidP="005457DD">
      <w:pPr>
        <w:rPr>
          <w:rFonts w:cs="Times New Roman"/>
          <w:szCs w:val="28"/>
        </w:rPr>
      </w:pPr>
      <m:oMath>
        <m:r>
          <w:rPr>
            <w:rFonts w:ascii="Cambria Math" w:hAnsi="Cambria Math" w:cs="Times New Roman"/>
            <w:szCs w:val="28"/>
          </w:rPr>
          <m:t>⇒</m:t>
        </m:r>
      </m:oMath>
      <w:r w:rsidRPr="00705D7C">
        <w:rPr>
          <w:rFonts w:cs="Times New Roman"/>
          <w:szCs w:val="28"/>
        </w:rPr>
        <w:t xml:space="preserve"> AC =10 cm.</w:t>
      </w:r>
    </w:p>
    <w:p w14:paraId="1C9A475D" w14:textId="77777777" w:rsidR="005457DD" w:rsidRPr="00705D7C" w:rsidRDefault="005457DD" w:rsidP="005457DD">
      <w:pPr>
        <w:rPr>
          <w:rFonts w:eastAsia="Calibri" w:cs="Times New Roman"/>
          <w:b/>
          <w:color w:val="000000"/>
          <w:szCs w:val="28"/>
          <w:lang w:val="fr-FR"/>
        </w:rPr>
      </w:pPr>
    </w:p>
    <w:p w14:paraId="65B06F9C"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t xml:space="preserve">Bài 3: </w:t>
      </w:r>
    </w:p>
    <w:p w14:paraId="3CB68FAF" w14:textId="77777777" w:rsidR="005457DD" w:rsidRPr="00705D7C" w:rsidRDefault="005457DD" w:rsidP="005457DD">
      <w:pPr>
        <w:jc w:val="center"/>
        <w:rPr>
          <w:rFonts w:eastAsia="Calibri" w:cs="Times New Roman"/>
          <w:b/>
          <w:color w:val="000000"/>
          <w:szCs w:val="28"/>
          <w:lang w:val="fr-FR"/>
        </w:rPr>
      </w:pPr>
      <w:r w:rsidRPr="00705D7C">
        <w:rPr>
          <w:rFonts w:cs="Times New Roman"/>
          <w:noProof/>
          <w:szCs w:val="28"/>
        </w:rPr>
        <w:drawing>
          <wp:inline distT="0" distB="0" distL="0" distR="0" wp14:anchorId="36BB71BE" wp14:editId="500769C1">
            <wp:extent cx="1762125" cy="13716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3"/>
                    <a:stretch>
                      <a:fillRect/>
                    </a:stretch>
                  </pic:blipFill>
                  <pic:spPr>
                    <a:xfrm>
                      <a:off x="0" y="0"/>
                      <a:ext cx="1762125" cy="1371600"/>
                    </a:xfrm>
                    <a:prstGeom prst="rect">
                      <a:avLst/>
                    </a:prstGeom>
                  </pic:spPr>
                </pic:pic>
              </a:graphicData>
            </a:graphic>
          </wp:inline>
        </w:drawing>
      </w:r>
    </w:p>
    <w:p w14:paraId="42B30883"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AM là đường trung trực của đoạn thẳng BC</w:t>
      </w:r>
    </w:p>
    <w:p w14:paraId="695A5E8E"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xml:space="preserve"> AB = AC, MB = MC</w:t>
      </w:r>
    </w:p>
    <w:p w14:paraId="4AEA6D0A"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Ta có DB = DC = 8 cm</w:t>
      </w:r>
    </w:p>
    <w:p w14:paraId="1E65F15A"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xml:space="preserve"> D cách đều 2 đầu mút của đoạn thẳng AB</w:t>
      </w:r>
    </w:p>
    <w:p w14:paraId="47E8BF92"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xml:space="preserve"> D thuộc đường trung trực của AB</w:t>
      </w:r>
    </w:p>
    <w:p w14:paraId="470A0E85"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xml:space="preserve"> A, M, D cùng thuộc đường trung trực của AB</w:t>
      </w:r>
    </w:p>
    <w:p w14:paraId="67DBCCEB"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w:lastRenderedPageBreak/>
          <m:t>⇒</m:t>
        </m:r>
      </m:oMath>
      <w:r w:rsidRPr="00705D7C">
        <w:rPr>
          <w:rFonts w:eastAsia="Times New Roman" w:cs="Times New Roman"/>
          <w:color w:val="333333"/>
          <w:szCs w:val="28"/>
        </w:rPr>
        <w:t xml:space="preserve"> A, M, D thẳng hàng.</w:t>
      </w:r>
    </w:p>
    <w:p w14:paraId="765153F2"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t>Bài 4:</w:t>
      </w:r>
    </w:p>
    <w:p w14:paraId="290E5F6E" w14:textId="77777777" w:rsidR="005457DD" w:rsidRPr="00705D7C" w:rsidRDefault="005457DD" w:rsidP="005457DD">
      <w:pPr>
        <w:jc w:val="center"/>
        <w:rPr>
          <w:rFonts w:eastAsia="Calibri" w:cs="Times New Roman"/>
          <w:b/>
          <w:color w:val="000000"/>
          <w:szCs w:val="28"/>
          <w:lang w:val="fr-FR"/>
        </w:rPr>
      </w:pPr>
      <w:r w:rsidRPr="00705D7C">
        <w:rPr>
          <w:rFonts w:cs="Times New Roman"/>
          <w:noProof/>
          <w:szCs w:val="28"/>
        </w:rPr>
        <w:drawing>
          <wp:inline distT="0" distB="0" distL="0" distR="0" wp14:anchorId="4770E1E3" wp14:editId="509693F6">
            <wp:extent cx="1504950" cy="1695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4"/>
                    <a:stretch>
                      <a:fillRect/>
                    </a:stretch>
                  </pic:blipFill>
                  <pic:spPr>
                    <a:xfrm>
                      <a:off x="0" y="0"/>
                      <a:ext cx="1504950" cy="1695450"/>
                    </a:xfrm>
                    <a:prstGeom prst="rect">
                      <a:avLst/>
                    </a:prstGeom>
                  </pic:spPr>
                </pic:pic>
              </a:graphicData>
            </a:graphic>
          </wp:inline>
        </w:drawing>
      </w:r>
    </w:p>
    <w:p w14:paraId="276FC3D2" w14:textId="77777777" w:rsidR="005457DD" w:rsidRPr="00705D7C" w:rsidRDefault="005457DD" w:rsidP="005457DD">
      <w:pPr>
        <w:rPr>
          <w:rFonts w:cs="Times New Roman"/>
          <w:szCs w:val="28"/>
        </w:rPr>
      </w:pPr>
      <w:r w:rsidRPr="00705D7C">
        <w:rPr>
          <w:rFonts w:cs="Times New Roman"/>
          <w:szCs w:val="28"/>
        </w:rPr>
        <w:t xml:space="preserve">AB = AC </w:t>
      </w:r>
      <m:oMath>
        <m:r>
          <w:rPr>
            <w:rFonts w:ascii="Cambria Math" w:hAnsi="Cambria Math" w:cs="Times New Roman"/>
            <w:szCs w:val="28"/>
          </w:rPr>
          <m:t>⇒</m:t>
        </m:r>
      </m:oMath>
      <w:r w:rsidRPr="00705D7C">
        <w:rPr>
          <w:rFonts w:cs="Times New Roman"/>
          <w:szCs w:val="28"/>
        </w:rPr>
        <w:t xml:space="preserve"> A thuộc đường trung trực của BC</w:t>
      </w:r>
    </w:p>
    <w:p w14:paraId="05B8265C" w14:textId="77777777" w:rsidR="005457DD" w:rsidRPr="00705D7C" w:rsidRDefault="005457DD" w:rsidP="005457DD">
      <w:pPr>
        <w:rPr>
          <w:rFonts w:cs="Times New Roman"/>
          <w:szCs w:val="28"/>
        </w:rPr>
      </w:pPr>
      <w:r w:rsidRPr="00705D7C">
        <w:rPr>
          <w:rFonts w:cs="Times New Roman"/>
          <w:szCs w:val="28"/>
        </w:rPr>
        <w:t xml:space="preserve">DB= DC </w:t>
      </w:r>
      <m:oMath>
        <m:r>
          <w:rPr>
            <w:rFonts w:ascii="Cambria Math" w:hAnsi="Cambria Math" w:cs="Times New Roman"/>
            <w:szCs w:val="28"/>
          </w:rPr>
          <m:t>⇒</m:t>
        </m:r>
      </m:oMath>
      <w:r w:rsidRPr="00705D7C">
        <w:rPr>
          <w:rFonts w:cs="Times New Roman"/>
          <w:szCs w:val="28"/>
        </w:rPr>
        <w:t xml:space="preserve"> D thuộc đường trung trực của BC</w:t>
      </w:r>
    </w:p>
    <w:p w14:paraId="04A44D73" w14:textId="77777777" w:rsidR="005457DD" w:rsidRPr="00705D7C" w:rsidRDefault="005457DD" w:rsidP="005457DD">
      <w:pPr>
        <w:rPr>
          <w:rFonts w:cs="Times New Roman"/>
          <w:szCs w:val="28"/>
        </w:rPr>
      </w:pPr>
      <m:oMath>
        <m:r>
          <w:rPr>
            <w:rFonts w:ascii="Cambria Math" w:hAnsi="Cambria Math" w:cs="Times New Roman"/>
            <w:szCs w:val="28"/>
          </w:rPr>
          <m:t>⇒</m:t>
        </m:r>
      </m:oMath>
      <w:r w:rsidRPr="00705D7C">
        <w:rPr>
          <w:rFonts w:cs="Times New Roman"/>
          <w:szCs w:val="28"/>
        </w:rPr>
        <w:t xml:space="preserve"> AD là đường trung trực của BC</w:t>
      </w:r>
    </w:p>
    <w:p w14:paraId="2E3BE6D5" w14:textId="77777777" w:rsidR="005457DD" w:rsidRPr="00705D7C" w:rsidRDefault="005457DD" w:rsidP="005457DD">
      <w:pPr>
        <w:rPr>
          <w:rFonts w:cs="Times New Roman"/>
          <w:szCs w:val="28"/>
        </w:rPr>
      </w:pPr>
      <w:r w:rsidRPr="00705D7C">
        <w:rPr>
          <w:rFonts w:cs="Times New Roman"/>
          <w:szCs w:val="28"/>
        </w:rPr>
        <w:t>Mà AD cắt BC tại M</w:t>
      </w:r>
    </w:p>
    <w:p w14:paraId="4B1339BE" w14:textId="77777777" w:rsidR="005457DD" w:rsidRPr="00705D7C" w:rsidRDefault="005457DD" w:rsidP="005457DD">
      <w:pPr>
        <w:rPr>
          <w:rFonts w:cs="Times New Roman"/>
          <w:szCs w:val="28"/>
        </w:rPr>
      </w:pPr>
      <m:oMath>
        <m:r>
          <w:rPr>
            <w:rFonts w:ascii="Cambria Math" w:hAnsi="Cambria Math" w:cs="Times New Roman"/>
            <w:szCs w:val="28"/>
          </w:rPr>
          <m:t>⇒</m:t>
        </m:r>
      </m:oMath>
      <w:r w:rsidRPr="00705D7C">
        <w:rPr>
          <w:rFonts w:cs="Times New Roman"/>
          <w:szCs w:val="28"/>
        </w:rPr>
        <w:t xml:space="preserve"> M cũng thuộc đường trung trực AD</w:t>
      </w:r>
    </w:p>
    <w:p w14:paraId="3B9B08FD" w14:textId="77777777" w:rsidR="005457DD" w:rsidRPr="00705D7C" w:rsidRDefault="005457DD" w:rsidP="005457DD">
      <w:pPr>
        <w:rPr>
          <w:rFonts w:cs="Times New Roman"/>
          <w:szCs w:val="28"/>
        </w:rPr>
      </w:pPr>
      <m:oMath>
        <m:r>
          <w:rPr>
            <w:rFonts w:ascii="Cambria Math" w:hAnsi="Cambria Math" w:cs="Times New Roman"/>
            <w:szCs w:val="28"/>
          </w:rPr>
          <m:t>⇒</m:t>
        </m:r>
      </m:oMath>
      <w:r w:rsidRPr="00705D7C">
        <w:rPr>
          <w:rFonts w:cs="Times New Roman"/>
          <w:szCs w:val="28"/>
        </w:rPr>
        <w:t xml:space="preserve"> MB = MC</w:t>
      </w:r>
    </w:p>
    <w:p w14:paraId="45B49904" w14:textId="77777777" w:rsidR="005457DD" w:rsidRPr="00705D7C" w:rsidRDefault="005457DD" w:rsidP="005457DD">
      <w:pPr>
        <w:rPr>
          <w:rFonts w:cs="Times New Roman"/>
          <w:szCs w:val="28"/>
        </w:rPr>
      </w:pPr>
      <w:r w:rsidRPr="00705D7C">
        <w:rPr>
          <w:rFonts w:cs="Times New Roman"/>
          <w:szCs w:val="28"/>
        </w:rPr>
        <w:t>mà M thuộc BC</w:t>
      </w:r>
    </w:p>
    <w:p w14:paraId="3C5F16C1" w14:textId="77777777" w:rsidR="005457DD" w:rsidRPr="00705D7C" w:rsidRDefault="005457DD" w:rsidP="005457DD">
      <w:pPr>
        <w:rPr>
          <w:rFonts w:cs="Times New Roman"/>
          <w:szCs w:val="28"/>
        </w:rPr>
      </w:pPr>
      <m:oMath>
        <m:r>
          <w:rPr>
            <w:rFonts w:ascii="Cambria Math" w:hAnsi="Cambria Math" w:cs="Times New Roman"/>
            <w:szCs w:val="28"/>
          </w:rPr>
          <m:t>⇒</m:t>
        </m:r>
      </m:oMath>
      <w:r w:rsidRPr="00705D7C">
        <w:rPr>
          <w:rFonts w:cs="Times New Roman"/>
          <w:szCs w:val="28"/>
        </w:rPr>
        <w:t xml:space="preserve"> M là trung điểm của BC.</w:t>
      </w:r>
    </w:p>
    <w:p w14:paraId="26F8BDF6"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2F9C43A9"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GV chữa bài, chốt đáp án, tuyên dương các bạn hoàn thành bài nhanh và đúng.</w:t>
      </w:r>
    </w:p>
    <w:p w14:paraId="18DC7434"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GV chú ý cho HS các lỗi sai hay mắc phải và chốt lại một lần nữa các tính chất của đường trung trực.</w:t>
      </w:r>
    </w:p>
    <w:p w14:paraId="5C629F25"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D. HOẠT ĐỘNG VẬN DỤNG</w:t>
      </w:r>
    </w:p>
    <w:p w14:paraId="4E802761"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2573A562"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Học sinh thực hiện làm bài tập vận dụng để nắm vững và ghi nhớ kiến thức.</w:t>
      </w:r>
    </w:p>
    <w:p w14:paraId="609C5EB7"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lastRenderedPageBreak/>
        <w:t>- HS thấy sự gần gũi toán học trong cuộc sống, vận dụng kiến thức vào thực tế, rèn luyện tư duy toán học qua việc giải quyết vấn đề toán học</w:t>
      </w:r>
    </w:p>
    <w:p w14:paraId="69EA8292"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HS thực hiện trao đổi, thảo luận nhóm hoàn thành các bài tập GV yêu cầu.</w:t>
      </w:r>
    </w:p>
    <w:p w14:paraId="64A0110D"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w:t>
      </w:r>
      <w:r w:rsidRPr="00705D7C">
        <w:rPr>
          <w:rFonts w:eastAsia="Calibri" w:cs="Times New Roman"/>
          <w:color w:val="000000"/>
          <w:szCs w:val="28"/>
          <w:lang w:val="fr-FR"/>
        </w:rPr>
        <w:t>HS hiểu và giải đúng các bài tập được giao.</w:t>
      </w:r>
    </w:p>
    <w:p w14:paraId="6BBAFCC8"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7F80756B"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7E25984E"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 xml:space="preserve">- GV dẫn dắt, hướng dẫn và yêu cầu HS hoàn thành bài tập vận dụng sau: </w:t>
      </w:r>
      <w:r w:rsidRPr="00705D7C">
        <w:rPr>
          <w:rFonts w:eastAsia="Calibri" w:cs="Times New Roman"/>
          <w:b/>
          <w:color w:val="000000"/>
          <w:szCs w:val="28"/>
          <w:lang w:val="fr-FR"/>
        </w:rPr>
        <w:t>Bài 5 + Bài 6</w:t>
      </w:r>
      <w:r w:rsidRPr="00705D7C">
        <w:rPr>
          <w:rFonts w:eastAsia="Calibri" w:cs="Times New Roman"/>
          <w:color w:val="000000"/>
          <w:szCs w:val="28"/>
          <w:lang w:val="fr-FR"/>
        </w:rPr>
        <w:t xml:space="preserve"> (SGK – tr70). </w:t>
      </w:r>
    </w:p>
    <w:p w14:paraId="0350F415"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 xml:space="preserve">HS thực hiện lần lượt các yêu cầu của GV.  </w:t>
      </w:r>
    </w:p>
    <w:p w14:paraId="53B073F6"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p>
    <w:p w14:paraId="335D9643"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xml:space="preserve">- Mỗi BT đại diện HS trình bày bảng. </w:t>
      </w:r>
    </w:p>
    <w:p w14:paraId="285A566B" w14:textId="77777777" w:rsidR="005457DD" w:rsidRPr="00705D7C" w:rsidRDefault="005457DD" w:rsidP="005457DD">
      <w:pPr>
        <w:rPr>
          <w:rFonts w:eastAsia="Calibri" w:cs="Times New Roman"/>
          <w:b/>
          <w:color w:val="000000" w:themeColor="text1"/>
          <w:szCs w:val="28"/>
          <w:u w:val="single"/>
          <w:lang w:val="fr-FR"/>
        </w:rPr>
      </w:pPr>
      <w:r w:rsidRPr="00705D7C">
        <w:rPr>
          <w:rFonts w:eastAsia="Calibri" w:cs="Times New Roman"/>
          <w:b/>
          <w:color w:val="000000" w:themeColor="text1"/>
          <w:szCs w:val="28"/>
          <w:u w:val="single"/>
          <w:lang w:val="fr-FR"/>
        </w:rPr>
        <w:t>Kết quả:</w:t>
      </w:r>
    </w:p>
    <w:p w14:paraId="2CB204B0"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Bài 5. </w:t>
      </w:r>
    </w:p>
    <w:p w14:paraId="446AA828"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noProof/>
          <w:szCs w:val="28"/>
        </w:rPr>
        <w:drawing>
          <wp:inline distT="0" distB="0" distL="0" distR="0" wp14:anchorId="3BB71DAF" wp14:editId="7AFA89D4">
            <wp:extent cx="1638300" cy="3028950"/>
            <wp:effectExtent l="0" t="0" r="0" b="0"/>
            <wp:docPr id="45" name="Picture 45" descr="C:\Users\LaptopAZ.vn\AppData\Local\Microsoft\Windows\INetCache\Content.MSO\E9AF62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C:\Users\LaptopAZ.vn\AppData\Local\Microsoft\Windows\INetCache\Content.MSO\E9AF6296.tmp"/>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638300" cy="3028950"/>
                    </a:xfrm>
                    <a:prstGeom prst="rect">
                      <a:avLst/>
                    </a:prstGeom>
                    <a:noFill/>
                    <a:ln>
                      <a:noFill/>
                    </a:ln>
                  </pic:spPr>
                </pic:pic>
              </a:graphicData>
            </a:graphic>
          </wp:inline>
        </w:drawing>
      </w:r>
    </w:p>
    <w:p w14:paraId="4AC1E6AA"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 N thuộc đường trung trực d của đoạn thẳng EF</w:t>
      </w:r>
    </w:p>
    <w:p w14:paraId="0BBAE353"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lastRenderedPageBreak/>
        <w:t>=&gt; ME = MF, NE= NF</w:t>
      </w:r>
    </w:p>
    <w:p w14:paraId="1BAF994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Xét ∆EMN và ∆FMN ta có:</w:t>
      </w:r>
    </w:p>
    <w:p w14:paraId="3A98267D"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ME = MF</w:t>
      </w:r>
    </w:p>
    <w:p w14:paraId="7A096040"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NE = NF</w:t>
      </w:r>
    </w:p>
    <w:p w14:paraId="54BE651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MN chung </w:t>
      </w:r>
    </w:p>
    <w:p w14:paraId="27392E80"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∆EMN = ∆FMN (c.c.c)</w:t>
      </w:r>
    </w:p>
    <w:p w14:paraId="57B9A3BD" w14:textId="77777777" w:rsidR="005457DD" w:rsidRPr="00705D7C" w:rsidRDefault="005457DD" w:rsidP="005457DD">
      <w:pPr>
        <w:tabs>
          <w:tab w:val="left" w:pos="567"/>
          <w:tab w:val="left" w:pos="1134"/>
        </w:tabs>
        <w:spacing w:before="120"/>
        <w:jc w:val="center"/>
        <w:rPr>
          <w:rFonts w:eastAsia="Calibri" w:cs="Times New Roman"/>
          <w:b/>
          <w:color w:val="000000"/>
          <w:szCs w:val="28"/>
          <w:lang w:val="fr-FR"/>
        </w:rPr>
      </w:pPr>
    </w:p>
    <w:p w14:paraId="07CB6F31"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Bài 6. </w:t>
      </w:r>
    </w:p>
    <w:p w14:paraId="22756300" w14:textId="77777777" w:rsidR="005457DD" w:rsidRPr="00705D7C" w:rsidRDefault="005457DD" w:rsidP="005457DD">
      <w:pPr>
        <w:spacing w:after="100" w:afterAutospacing="1"/>
        <w:jc w:val="center"/>
        <w:rPr>
          <w:rFonts w:eastAsia="Times New Roman" w:cs="Times New Roman"/>
          <w:color w:val="333333"/>
          <w:szCs w:val="28"/>
        </w:rPr>
      </w:pPr>
      <w:r w:rsidRPr="00705D7C">
        <w:rPr>
          <w:rFonts w:cs="Times New Roman"/>
          <w:noProof/>
          <w:szCs w:val="28"/>
        </w:rPr>
        <w:drawing>
          <wp:inline distT="0" distB="0" distL="0" distR="0" wp14:anchorId="78868040" wp14:editId="5AF30937">
            <wp:extent cx="2400300" cy="1885950"/>
            <wp:effectExtent l="0" t="0" r="0" b="0"/>
            <wp:docPr id="46" name="Picture 46" descr="C:\Users\LaptopAZ.vn\AppData\Local\Microsoft\Windows\INetCache\Content.MSO\571F631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C:\Users\LaptopAZ.vn\AppData\Local\Microsoft\Windows\INetCache\Content.MSO\571F6314.tmp"/>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2400300" cy="1885950"/>
                    </a:xfrm>
                    <a:prstGeom prst="rect">
                      <a:avLst/>
                    </a:prstGeom>
                    <a:noFill/>
                    <a:ln>
                      <a:noFill/>
                    </a:ln>
                  </pic:spPr>
                </pic:pic>
              </a:graphicData>
            </a:graphic>
          </wp:inline>
        </w:drawing>
      </w:r>
    </w:p>
    <w:p w14:paraId="0C63B352"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Gọi N là trung điểm của AB.</w:t>
      </w:r>
    </w:p>
    <w:p w14:paraId="67E30CBB"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Qua N kẻ đường trung trực của đoạn thẳng AB, cắt đường thẳng d tại 1 điểm M.</w:t>
      </w:r>
    </w:p>
    <w:p w14:paraId="0C6C47C4"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M thuộc đường trung trực của AB</w:t>
      </w:r>
    </w:p>
    <w:p w14:paraId="3109D7E9"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MA = MB</w:t>
      </w:r>
    </w:p>
    <w:p w14:paraId="61ACD7D7"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Vậy vị trí điểm M là nằm trên đường trung trực của đoạn thẳng AB.</w:t>
      </w:r>
    </w:p>
    <w:p w14:paraId="3EE136E9"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61046062"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 GV chốt đáp án bài toán thực tế, lưu ý HS lỗi sai.</w:t>
      </w:r>
    </w:p>
    <w:p w14:paraId="7FF28456"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lastRenderedPageBreak/>
        <w:t>- GV nhận xét, đánh giá, chuẩn kiến thức và lưu ý thái độ tích cực, khi tham gia trò chơi.</w:t>
      </w:r>
    </w:p>
    <w:p w14:paraId="15CBD74C"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 HƯỚNG DẪN VỀ NHÀ</w:t>
      </w:r>
    </w:p>
    <w:p w14:paraId="480F426B" w14:textId="77777777" w:rsidR="005457DD" w:rsidRPr="00705D7C" w:rsidRDefault="005457DD" w:rsidP="005457DD">
      <w:pPr>
        <w:spacing w:before="120"/>
        <w:rPr>
          <w:rFonts w:eastAsia="Calibri" w:cs="Times New Roman"/>
          <w:color w:val="000000"/>
          <w:szCs w:val="28"/>
          <w:lang w:val="pt-BR"/>
        </w:rPr>
      </w:pPr>
      <w:r w:rsidRPr="00705D7C">
        <w:rPr>
          <w:rFonts w:eastAsia="Calibri" w:cs="Times New Roman"/>
          <w:color w:val="000000"/>
          <w:szCs w:val="28"/>
          <w:lang w:val="pt-BR"/>
        </w:rPr>
        <w:t xml:space="preserve">- Ghi nhớ kiến thức trong bài. </w:t>
      </w:r>
    </w:p>
    <w:p w14:paraId="0C73EB79" w14:textId="77777777" w:rsidR="005457DD" w:rsidRPr="00705D7C" w:rsidRDefault="005457DD" w:rsidP="005457DD">
      <w:pPr>
        <w:spacing w:before="120"/>
        <w:rPr>
          <w:rFonts w:eastAsia="Calibri" w:cs="Times New Roman"/>
          <w:color w:val="000000"/>
          <w:szCs w:val="28"/>
          <w:lang w:val="pt-BR"/>
        </w:rPr>
      </w:pPr>
      <w:r w:rsidRPr="00705D7C">
        <w:rPr>
          <w:rFonts w:eastAsia="Calibri" w:cs="Times New Roman"/>
          <w:color w:val="000000"/>
          <w:szCs w:val="28"/>
          <w:lang w:val="pt-BR"/>
        </w:rPr>
        <w:t>- Hoàn thành các bài tập SBT.</w:t>
      </w:r>
    </w:p>
    <w:p w14:paraId="561D4A50" w14:textId="77777777" w:rsidR="005457DD" w:rsidRPr="00705D7C" w:rsidRDefault="005457DD" w:rsidP="005457DD">
      <w:pPr>
        <w:spacing w:before="120"/>
        <w:rPr>
          <w:rFonts w:eastAsia="Calibri" w:cs="Times New Roman"/>
          <w:color w:val="000000"/>
          <w:szCs w:val="28"/>
        </w:rPr>
      </w:pPr>
      <w:r w:rsidRPr="00705D7C">
        <w:rPr>
          <w:rFonts w:eastAsia="Calibri" w:cs="Times New Roman"/>
          <w:color w:val="000000"/>
          <w:szCs w:val="28"/>
        </w:rPr>
        <w:t xml:space="preserve">- Chuẩn bị bài sau “ </w:t>
      </w:r>
      <w:r w:rsidRPr="00705D7C">
        <w:rPr>
          <w:rFonts w:eastAsia="Calibri" w:cs="Times New Roman"/>
          <w:b/>
          <w:color w:val="000000"/>
          <w:szCs w:val="28"/>
        </w:rPr>
        <w:t xml:space="preserve">Bài 6. </w:t>
      </w:r>
      <w:r w:rsidRPr="00705D7C">
        <w:rPr>
          <w:rFonts w:eastAsia="Times New Roman" w:cs="Times New Roman"/>
          <w:b/>
          <w:color w:val="000000"/>
          <w:szCs w:val="28"/>
          <w:lang w:val="nl-NL"/>
        </w:rPr>
        <w:t>Tính chất ba đường trung trực của tam giác</w:t>
      </w:r>
      <w:r w:rsidRPr="00705D7C">
        <w:rPr>
          <w:rFonts w:eastAsia="Calibri" w:cs="Times New Roman"/>
          <w:color w:val="000000"/>
          <w:szCs w:val="28"/>
        </w:rPr>
        <w:t>”.</w:t>
      </w:r>
    </w:p>
    <w:p w14:paraId="3CB8B23C" w14:textId="77777777" w:rsidR="005457DD" w:rsidRPr="00705D7C" w:rsidRDefault="005457DD" w:rsidP="005457DD">
      <w:pPr>
        <w:jc w:val="left"/>
        <w:rPr>
          <w:rFonts w:eastAsia="Calibri" w:cs="Times New Roman"/>
          <w:color w:val="000000"/>
          <w:szCs w:val="28"/>
        </w:rPr>
      </w:pPr>
      <w:r w:rsidRPr="00705D7C">
        <w:rPr>
          <w:rFonts w:eastAsia="Calibri" w:cs="Times New Roman"/>
          <w:color w:val="000000"/>
          <w:szCs w:val="28"/>
        </w:rPr>
        <w:br w:type="page"/>
      </w:r>
    </w:p>
    <w:p w14:paraId="149A731A" w14:textId="77777777" w:rsidR="005457DD" w:rsidRPr="00705D7C" w:rsidRDefault="005457DD" w:rsidP="005457DD">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lastRenderedPageBreak/>
        <w:t>Ngày soạn: .../.../...</w:t>
      </w:r>
    </w:p>
    <w:p w14:paraId="043E74FB" w14:textId="77777777" w:rsidR="005457DD" w:rsidRPr="00705D7C" w:rsidRDefault="005457DD" w:rsidP="005457DD">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Ngày dạy: .../.../...</w:t>
      </w:r>
    </w:p>
    <w:p w14:paraId="6B1A6E10" w14:textId="77777777" w:rsidR="005457DD" w:rsidRPr="00705D7C" w:rsidRDefault="005457DD" w:rsidP="005457DD">
      <w:pPr>
        <w:pStyle w:val="Heading2"/>
        <w:jc w:val="center"/>
        <w:rPr>
          <w:rFonts w:ascii="Times New Roman" w:eastAsia="Times New Roman" w:hAnsi="Times New Roman" w:cs="Times New Roman"/>
          <w:sz w:val="28"/>
          <w:szCs w:val="28"/>
          <w:lang w:val="nl-NL"/>
        </w:rPr>
      </w:pPr>
      <w:r w:rsidRPr="00705D7C">
        <w:rPr>
          <w:rFonts w:ascii="Times New Roman" w:eastAsia="Times New Roman" w:hAnsi="Times New Roman" w:cs="Times New Roman"/>
          <w:sz w:val="28"/>
          <w:szCs w:val="28"/>
          <w:lang w:val="nl-NL"/>
        </w:rPr>
        <w:t>BÀI 6: TÍNH CHẤT BA ĐƯỜNG TRUNG TRỰC CỦA TAM GIÁC (2 tiết)</w:t>
      </w:r>
    </w:p>
    <w:p w14:paraId="6FFD5472" w14:textId="77777777" w:rsidR="005457DD" w:rsidRPr="00705D7C" w:rsidRDefault="005457DD" w:rsidP="005457DD">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w:t>
      </w:r>
      <w:r w:rsidRPr="00705D7C">
        <w:rPr>
          <w:rFonts w:eastAsia="Calibri" w:cs="Times New Roman"/>
          <w:color w:val="000000"/>
          <w:szCs w:val="28"/>
          <w:lang w:val="nl-NL"/>
        </w:rPr>
        <w:t xml:space="preserve"> </w:t>
      </w:r>
      <w:r w:rsidRPr="00705D7C">
        <w:rPr>
          <w:rFonts w:eastAsia="Calibri" w:cs="Times New Roman"/>
          <w:b/>
          <w:color w:val="000000"/>
          <w:szCs w:val="28"/>
          <w:lang w:val="nl-NL"/>
        </w:rPr>
        <w:t>MỤC TIÊU</w:t>
      </w:r>
      <w:r w:rsidRPr="00705D7C">
        <w:rPr>
          <w:rFonts w:eastAsia="Calibri" w:cs="Times New Roman"/>
          <w:color w:val="000000"/>
          <w:szCs w:val="28"/>
          <w:lang w:val="nl-NL"/>
        </w:rPr>
        <w:t>:</w:t>
      </w:r>
    </w:p>
    <w:p w14:paraId="649D842F" w14:textId="77777777" w:rsidR="005457DD" w:rsidRPr="00705D7C" w:rsidRDefault="005457DD" w:rsidP="005457DD">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1. Kiến thức:</w:t>
      </w:r>
      <w:r w:rsidRPr="00705D7C">
        <w:rPr>
          <w:rFonts w:eastAsia="Calibri" w:cs="Times New Roman"/>
          <w:b/>
          <w:i/>
          <w:color w:val="000000"/>
          <w:szCs w:val="28"/>
          <w:lang w:val="nl-NL"/>
        </w:rPr>
        <w:t xml:space="preserve">  </w:t>
      </w:r>
      <w:r w:rsidRPr="00705D7C">
        <w:rPr>
          <w:rFonts w:eastAsia="Calibri" w:cs="Times New Roman"/>
          <w:color w:val="000000"/>
          <w:szCs w:val="28"/>
          <w:lang w:val="nl-NL"/>
        </w:rPr>
        <w:t>Học xong bài này, HS đạt các yêu cầu sau:</w:t>
      </w:r>
    </w:p>
    <w:p w14:paraId="09E4F923" w14:textId="77777777" w:rsidR="005457DD" w:rsidRPr="00705D7C" w:rsidRDefault="005457DD" w:rsidP="005457DD">
      <w:pPr>
        <w:rPr>
          <w:rFonts w:cs="Times New Roman"/>
          <w:szCs w:val="28"/>
        </w:rPr>
      </w:pPr>
      <w:r w:rsidRPr="00705D7C">
        <w:rPr>
          <w:rFonts w:cs="Times New Roman"/>
          <w:szCs w:val="28"/>
        </w:rPr>
        <w:t>- Nhận biết được các đường trung trực của tam giác.</w:t>
      </w:r>
    </w:p>
    <w:p w14:paraId="30366312" w14:textId="77777777" w:rsidR="005457DD" w:rsidRPr="00705D7C" w:rsidRDefault="005457DD" w:rsidP="005457DD">
      <w:pPr>
        <w:rPr>
          <w:rFonts w:cs="Times New Roman"/>
          <w:szCs w:val="28"/>
        </w:rPr>
      </w:pPr>
      <w:r w:rsidRPr="00705D7C">
        <w:rPr>
          <w:rFonts w:cs="Times New Roman"/>
          <w:szCs w:val="28"/>
        </w:rPr>
        <w:t>- Nhận biết được sự đồng quy của ba đường trung trực của tam giác.</w:t>
      </w:r>
    </w:p>
    <w:p w14:paraId="31837B96" w14:textId="77777777" w:rsidR="005457DD" w:rsidRPr="00705D7C" w:rsidRDefault="005457DD" w:rsidP="005457DD">
      <w:pPr>
        <w:tabs>
          <w:tab w:val="center" w:pos="5400"/>
          <w:tab w:val="left" w:pos="7169"/>
        </w:tabs>
        <w:spacing w:before="120"/>
        <w:rPr>
          <w:rFonts w:eastAsia="Calibri" w:cs="Times New Roman"/>
          <w:b/>
          <w:color w:val="000000"/>
          <w:szCs w:val="28"/>
          <w:lang w:val="nl-NL"/>
        </w:rPr>
      </w:pPr>
      <w:r w:rsidRPr="00705D7C">
        <w:rPr>
          <w:rFonts w:eastAsia="Calibri" w:cs="Times New Roman"/>
          <w:b/>
          <w:color w:val="000000"/>
          <w:szCs w:val="28"/>
          <w:lang w:val="nl-NL"/>
        </w:rPr>
        <w:t xml:space="preserve">2. Năng lực </w:t>
      </w:r>
    </w:p>
    <w:p w14:paraId="1C28FF5D" w14:textId="77777777" w:rsidR="005457DD" w:rsidRPr="00705D7C" w:rsidRDefault="005457DD" w:rsidP="005457DD">
      <w:pPr>
        <w:rPr>
          <w:rFonts w:eastAsia="Calibri" w:cs="Times New Roman"/>
          <w:b/>
          <w:color w:val="000000"/>
          <w:szCs w:val="28"/>
          <w:lang w:val="nl-NL"/>
        </w:rPr>
      </w:pPr>
      <w:r w:rsidRPr="00705D7C">
        <w:rPr>
          <w:rFonts w:eastAsia="Calibri" w:cs="Times New Roman"/>
          <w:b/>
          <w:color w:val="000000"/>
          <w:szCs w:val="28"/>
          <w:lang w:val="nl-NL"/>
        </w:rPr>
        <w:t>Năng lực chung:</w:t>
      </w:r>
    </w:p>
    <w:p w14:paraId="6BD94C67"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tự chủ và tự học trong tìm tòi khám phá</w:t>
      </w:r>
    </w:p>
    <w:p w14:paraId="0A54FF69"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giao tiếp và hợp tác trong trình bày, thảo luận và làm việc nhóm</w:t>
      </w:r>
    </w:p>
    <w:p w14:paraId="79D71983"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giải quyết vấn đề và sáng tạo trong thực hành, vận dụng.</w:t>
      </w:r>
    </w:p>
    <w:p w14:paraId="4BFAA389"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 xml:space="preserve">Năng lực riêng: </w:t>
      </w:r>
      <w:r w:rsidRPr="00705D7C">
        <w:rPr>
          <w:rFonts w:eastAsia="Times New Roman" w:cs="Times New Roman"/>
          <w:color w:val="000000"/>
          <w:szCs w:val="28"/>
          <w:lang w:val="nl-NL"/>
        </w:rPr>
        <w:t>mô hình hóa toán học, giao tiếp toán học, giải quyết vấn đề toán học.</w:t>
      </w:r>
    </w:p>
    <w:p w14:paraId="69609CA7" w14:textId="77777777" w:rsidR="005457DD" w:rsidRPr="00705D7C" w:rsidRDefault="005457DD" w:rsidP="005457DD">
      <w:pPr>
        <w:rPr>
          <w:rFonts w:cs="Times New Roman"/>
          <w:szCs w:val="28"/>
        </w:rPr>
      </w:pPr>
      <w:r w:rsidRPr="00705D7C">
        <w:rPr>
          <w:rFonts w:cs="Times New Roman"/>
          <w:szCs w:val="28"/>
        </w:rPr>
        <w:t>- Biết dùng dụng cụ học tập dựng các đường trung trực của tam giác, quan sát hình vẽ và nhận thấy sự đồng quy của ba đường trung trực đó.</w:t>
      </w:r>
    </w:p>
    <w:p w14:paraId="3A66A35C" w14:textId="77777777" w:rsidR="005457DD" w:rsidRPr="00705D7C" w:rsidRDefault="005457DD" w:rsidP="005457DD">
      <w:pPr>
        <w:rPr>
          <w:rFonts w:cs="Times New Roman"/>
          <w:szCs w:val="28"/>
        </w:rPr>
      </w:pPr>
      <w:r w:rsidRPr="00705D7C">
        <w:rPr>
          <w:rFonts w:cs="Times New Roman"/>
          <w:szCs w:val="28"/>
        </w:rPr>
        <w:t>- Dùng compa để kiểm tra được điểm đồng quy của ba đường trung trực của tam giác cách đều ba đỉnh của tam giác.</w:t>
      </w:r>
    </w:p>
    <w:p w14:paraId="0E95E175"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3. Phẩm chất</w:t>
      </w:r>
    </w:p>
    <w:p w14:paraId="26F70199"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xml:space="preserve">- </w:t>
      </w:r>
      <w:r w:rsidRPr="00705D7C">
        <w:rPr>
          <w:rFonts w:eastAsia="Calibri" w:cs="Times New Roman"/>
          <w:color w:val="000000"/>
          <w:szCs w:val="28"/>
          <w:lang w:val="da-DK"/>
        </w:rPr>
        <w:t>Có</w:t>
      </w:r>
      <w:r w:rsidRPr="00705D7C">
        <w:rPr>
          <w:rFonts w:eastAsia="Calibri" w:cs="Times New Roman"/>
          <w:i/>
          <w:color w:val="000000"/>
          <w:szCs w:val="28"/>
          <w:lang w:val="da-DK"/>
        </w:rPr>
        <w:t xml:space="preserve"> </w:t>
      </w:r>
      <w:r w:rsidRPr="00705D7C">
        <w:rPr>
          <w:rFonts w:eastAsia="Calibri" w:cs="Times New Roman"/>
          <w:color w:val="000000"/>
          <w:szCs w:val="28"/>
          <w:lang w:val="vi-VN"/>
        </w:rPr>
        <w:t xml:space="preserve">ý thức </w:t>
      </w:r>
      <w:r w:rsidRPr="00705D7C">
        <w:rPr>
          <w:rFonts w:eastAsia="Calibri" w:cs="Times New Roman"/>
          <w:color w:val="000000"/>
          <w:szCs w:val="28"/>
        </w:rPr>
        <w:t>học tập</w:t>
      </w:r>
      <w:r w:rsidRPr="00705D7C">
        <w:rPr>
          <w:rFonts w:eastAsia="Calibri" w:cs="Times New Roman"/>
          <w:color w:val="000000"/>
          <w:szCs w:val="28"/>
          <w:lang w:val="vi-VN"/>
        </w:rPr>
        <w:t>, ý thức tìm tòi, khám phá và sáng tạ</w:t>
      </w:r>
      <w:r w:rsidRPr="00705D7C">
        <w:rPr>
          <w:rFonts w:eastAsia="Calibri" w:cs="Times New Roman"/>
          <w:color w:val="000000"/>
          <w:szCs w:val="28"/>
        </w:rPr>
        <w:t>o, có ý thức làm việc nhóm.</w:t>
      </w:r>
    </w:p>
    <w:p w14:paraId="6D0517FB"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Chăm chỉ tích cực xây dựng bài, có trách nhiệm, chủ động chiếm lĩnh kiến thức theo sự hướng dẫn của GV.</w:t>
      </w:r>
    </w:p>
    <w:p w14:paraId="7775EA5F"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lastRenderedPageBreak/>
        <w:t>- Hình thành tư duy logic, lập luận chặt chẽ, và linh hoạt trong quá trình suy nghĩ; biết tích hợp toán học và cuộc sống.</w:t>
      </w:r>
    </w:p>
    <w:p w14:paraId="01AD37D3" w14:textId="77777777" w:rsidR="005457DD" w:rsidRPr="00705D7C" w:rsidRDefault="005457DD" w:rsidP="005457DD">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II. THIẾT BỊ DẠY HỌC VÀ HỌC LIỆU</w:t>
      </w:r>
      <w:r w:rsidRPr="00705D7C">
        <w:rPr>
          <w:rFonts w:eastAsia="Calibri" w:cs="Times New Roman"/>
          <w:color w:val="000000"/>
          <w:szCs w:val="28"/>
          <w:lang w:val="nl-NL"/>
        </w:rPr>
        <w:t xml:space="preserve"> </w:t>
      </w:r>
    </w:p>
    <w:p w14:paraId="6D43501F"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t xml:space="preserve">1 - GV:  </w:t>
      </w:r>
      <w:r w:rsidRPr="00705D7C">
        <w:rPr>
          <w:rFonts w:eastAsia="Calibri" w:cs="Times New Roman"/>
          <w:color w:val="000000"/>
          <w:szCs w:val="28"/>
          <w:lang w:val="nl-NL"/>
        </w:rPr>
        <w:t>SGK, SGV, Tài liệu giảng dạy, giáo án PPT, tấm lịch để bàn,.</w:t>
      </w:r>
    </w:p>
    <w:p w14:paraId="4A65B77D" w14:textId="77777777" w:rsidR="005457DD" w:rsidRPr="00705D7C" w:rsidRDefault="005457DD" w:rsidP="005457DD">
      <w:pPr>
        <w:spacing w:after="160"/>
        <w:jc w:val="left"/>
        <w:rPr>
          <w:rFonts w:cs="Times New Roman"/>
          <w:szCs w:val="28"/>
        </w:rPr>
      </w:pPr>
      <w:r w:rsidRPr="00705D7C">
        <w:rPr>
          <w:rFonts w:eastAsia="Calibri" w:cs="Times New Roman"/>
          <w:b/>
          <w:color w:val="000000"/>
          <w:szCs w:val="28"/>
          <w:lang w:val="nl-NL"/>
        </w:rPr>
        <w:t>2 - HS</w:t>
      </w:r>
      <w:r w:rsidRPr="00705D7C">
        <w:rPr>
          <w:rFonts w:eastAsia="Calibri" w:cs="Times New Roman"/>
          <w:color w:val="000000"/>
          <w:szCs w:val="28"/>
          <w:lang w:val="nl-NL"/>
        </w:rPr>
        <w:t>: SGK, SBT, vở ghi, giấy nháp, đồ dùng học tập (bút, thước,</w:t>
      </w:r>
      <w:r w:rsidRPr="00705D7C">
        <w:rPr>
          <w:rFonts w:cs="Times New Roman"/>
          <w:szCs w:val="28"/>
        </w:rPr>
        <w:t xml:space="preserve"> compa, ê ke</w:t>
      </w:r>
      <w:r w:rsidRPr="00705D7C">
        <w:rPr>
          <w:rFonts w:eastAsia="Calibri" w:cs="Times New Roman"/>
          <w:color w:val="000000"/>
          <w:szCs w:val="28"/>
          <w:lang w:val="nl-NL"/>
        </w:rPr>
        <w:t xml:space="preserve">...), bảng nhóm, bút viết bảng nhóm; </w:t>
      </w:r>
      <w:r w:rsidRPr="00705D7C">
        <w:rPr>
          <w:rFonts w:cs="Times New Roman"/>
          <w:szCs w:val="28"/>
        </w:rPr>
        <w:t>Ôn lại tính chất đường trung trực của tam giác</w:t>
      </w:r>
    </w:p>
    <w:p w14:paraId="3B3D1B57"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III. TIẾN TRÌNH DẠY HỌC</w:t>
      </w:r>
    </w:p>
    <w:p w14:paraId="324EA5C8"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A. HOẠT ĐỘNG KHỞI ĐỘNG (MỞ ĐẦU)</w:t>
      </w:r>
    </w:p>
    <w:p w14:paraId="0E3AC6F2" w14:textId="77777777" w:rsidR="005457DD" w:rsidRPr="00705D7C" w:rsidRDefault="005457DD" w:rsidP="005457DD">
      <w:pPr>
        <w:rPr>
          <w:rFonts w:cs="Times New Roman"/>
          <w:b/>
          <w:szCs w:val="28"/>
        </w:rPr>
      </w:pPr>
      <w:r w:rsidRPr="00705D7C">
        <w:rPr>
          <w:rFonts w:cs="Times New Roman"/>
          <w:b/>
          <w:szCs w:val="28"/>
        </w:rPr>
        <w:t>Bước 1: Chuyển giao nhiệm vụ:</w:t>
      </w:r>
    </w:p>
    <w:p w14:paraId="7FEEEADB" w14:textId="77777777" w:rsidR="005457DD" w:rsidRPr="00705D7C" w:rsidRDefault="005457DD" w:rsidP="005457DD">
      <w:pPr>
        <w:rPr>
          <w:rFonts w:cs="Times New Roman"/>
          <w:szCs w:val="28"/>
        </w:rPr>
      </w:pPr>
      <w:r w:rsidRPr="00705D7C">
        <w:rPr>
          <w:rFonts w:cs="Times New Roman"/>
          <w:szCs w:val="28"/>
        </w:rPr>
        <w:t>- GV chiếu Slide, đặt câu hỏi, dẫn dắt HS vào bài:</w:t>
      </w:r>
    </w:p>
    <w:p w14:paraId="0BB4D590" w14:textId="77777777" w:rsidR="005457DD" w:rsidRPr="00705D7C" w:rsidRDefault="005457DD" w:rsidP="005457DD">
      <w:pPr>
        <w:ind w:left="360"/>
        <w:jc w:val="center"/>
        <w:rPr>
          <w:rFonts w:cs="Times New Roman"/>
          <w:i/>
          <w:szCs w:val="28"/>
        </w:rPr>
      </w:pPr>
      <w:r w:rsidRPr="00705D7C">
        <w:rPr>
          <w:rFonts w:cs="Times New Roman"/>
          <w:i/>
          <w:szCs w:val="28"/>
        </w:rPr>
        <w:t>“Điểm nào cách đều 3 đỉnh của một tam giác?”</w:t>
      </w:r>
    </w:p>
    <w:p w14:paraId="3371AE7C" w14:textId="77777777" w:rsidR="005457DD" w:rsidRPr="00705D7C" w:rsidRDefault="005457DD" w:rsidP="005457DD">
      <w:pPr>
        <w:ind w:left="360"/>
        <w:jc w:val="center"/>
        <w:rPr>
          <w:rFonts w:cs="Times New Roman"/>
          <w:szCs w:val="28"/>
        </w:rPr>
      </w:pPr>
      <w:r w:rsidRPr="00705D7C">
        <w:rPr>
          <w:rFonts w:cs="Times New Roman"/>
          <w:noProof/>
          <w:szCs w:val="28"/>
        </w:rPr>
        <w:drawing>
          <wp:inline distT="0" distB="0" distL="0" distR="0" wp14:anchorId="38B56776" wp14:editId="224EE399">
            <wp:extent cx="885949" cy="752580"/>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7"/>
                    <a:stretch>
                      <a:fillRect/>
                    </a:stretch>
                  </pic:blipFill>
                  <pic:spPr>
                    <a:xfrm>
                      <a:off x="0" y="0"/>
                      <a:ext cx="885949" cy="752580"/>
                    </a:xfrm>
                    <a:prstGeom prst="rect">
                      <a:avLst/>
                    </a:prstGeom>
                  </pic:spPr>
                </pic:pic>
              </a:graphicData>
            </a:graphic>
          </wp:inline>
        </w:drawing>
      </w:r>
    </w:p>
    <w:p w14:paraId="2B3F953A" w14:textId="77777777" w:rsidR="005457DD" w:rsidRPr="00705D7C" w:rsidRDefault="005457DD" w:rsidP="005457DD">
      <w:pPr>
        <w:rPr>
          <w:rFonts w:cs="Times New Roman"/>
          <w:b/>
          <w:szCs w:val="28"/>
        </w:rPr>
      </w:pPr>
      <w:r w:rsidRPr="00705D7C">
        <w:rPr>
          <w:rFonts w:cs="Times New Roman"/>
          <w:b/>
          <w:szCs w:val="28"/>
        </w:rPr>
        <w:t>Bước 2: Thực hiện nhiệm vụ:</w:t>
      </w:r>
    </w:p>
    <w:p w14:paraId="414CA52B" w14:textId="77777777" w:rsidR="005457DD" w:rsidRPr="00705D7C" w:rsidRDefault="005457DD" w:rsidP="005457DD">
      <w:pPr>
        <w:rPr>
          <w:rFonts w:cs="Times New Roman"/>
          <w:szCs w:val="28"/>
        </w:rPr>
      </w:pPr>
      <w:r w:rsidRPr="00705D7C">
        <w:rPr>
          <w:rFonts w:cs="Times New Roman"/>
          <w:szCs w:val="28"/>
        </w:rPr>
        <w:t>- HS chú ý quan sát, nghe và trả lời câu hỏi.</w:t>
      </w:r>
    </w:p>
    <w:p w14:paraId="346926F5" w14:textId="77777777" w:rsidR="005457DD" w:rsidRPr="00705D7C" w:rsidRDefault="005457DD" w:rsidP="005457DD">
      <w:pPr>
        <w:rPr>
          <w:rFonts w:cs="Times New Roman"/>
          <w:b/>
          <w:szCs w:val="28"/>
        </w:rPr>
      </w:pPr>
      <w:r w:rsidRPr="00705D7C">
        <w:rPr>
          <w:rFonts w:cs="Times New Roman"/>
          <w:b/>
          <w:szCs w:val="28"/>
        </w:rPr>
        <w:t>Bước 3: Báo cáo, thảo luận:</w:t>
      </w:r>
    </w:p>
    <w:p w14:paraId="410851A8" w14:textId="77777777" w:rsidR="005457DD" w:rsidRPr="00705D7C" w:rsidRDefault="005457DD" w:rsidP="005457DD">
      <w:pPr>
        <w:rPr>
          <w:rFonts w:cs="Times New Roman"/>
          <w:szCs w:val="28"/>
        </w:rPr>
      </w:pPr>
      <w:r w:rsidRPr="00705D7C">
        <w:rPr>
          <w:rFonts w:cs="Times New Roman"/>
          <w:szCs w:val="28"/>
        </w:rPr>
        <w:t>- GV mời một vài HS giơ tay trả lời câu hỏi. Lớp chú ý nghe bổ sung.</w:t>
      </w:r>
    </w:p>
    <w:p w14:paraId="77316CE6" w14:textId="77777777" w:rsidR="005457DD" w:rsidRPr="00705D7C" w:rsidRDefault="005457DD" w:rsidP="005457DD">
      <w:pPr>
        <w:rPr>
          <w:rFonts w:cs="Times New Roman"/>
          <w:b/>
          <w:szCs w:val="28"/>
        </w:rPr>
      </w:pPr>
      <w:r w:rsidRPr="00705D7C">
        <w:rPr>
          <w:rFonts w:cs="Times New Roman"/>
          <w:b/>
          <w:szCs w:val="28"/>
        </w:rPr>
        <w:t xml:space="preserve">Bước 4: Kết luận, nhận định: </w:t>
      </w:r>
    </w:p>
    <w:p w14:paraId="3E2BAFB6" w14:textId="77777777" w:rsidR="005457DD" w:rsidRPr="00705D7C" w:rsidRDefault="005457DD" w:rsidP="005457DD">
      <w:pPr>
        <w:rPr>
          <w:rFonts w:cs="Times New Roman"/>
          <w:szCs w:val="28"/>
        </w:rPr>
      </w:pPr>
      <w:r w:rsidRPr="00705D7C">
        <w:rPr>
          <w:rFonts w:cs="Times New Roman"/>
          <w:szCs w:val="28"/>
        </w:rPr>
        <w:t>- GV nhận xét, đánh giá câu trả lời của HS, từ đó dẫn dắt HS vào bài mới:</w:t>
      </w:r>
    </w:p>
    <w:p w14:paraId="2D00B235" w14:textId="77777777" w:rsidR="005457DD" w:rsidRPr="00705D7C" w:rsidRDefault="005457DD" w:rsidP="005457DD">
      <w:pPr>
        <w:rPr>
          <w:rFonts w:cs="Times New Roman"/>
          <w:szCs w:val="28"/>
        </w:rPr>
      </w:pPr>
      <w:r w:rsidRPr="00705D7C">
        <w:rPr>
          <w:rFonts w:cs="Times New Roman"/>
          <w:szCs w:val="28"/>
        </w:rPr>
        <w:t xml:space="preserve">“ </w:t>
      </w:r>
      <w:r w:rsidRPr="00705D7C">
        <w:rPr>
          <w:rFonts w:cs="Times New Roman"/>
          <w:i/>
          <w:szCs w:val="28"/>
        </w:rPr>
        <w:t>Điểm cách đều 3 đỉnh của tam giác như trên gọi là gì? Điểm như thế có tính chất gì? Chúng ta sẽ cùng tìm hiểu vào bài hôm nay</w:t>
      </w:r>
      <w:r w:rsidRPr="00705D7C">
        <w:rPr>
          <w:rFonts w:cs="Times New Roman"/>
          <w:szCs w:val="28"/>
        </w:rPr>
        <w:t>.”</w:t>
      </w:r>
    </w:p>
    <w:p w14:paraId="0EC173F9" w14:textId="77777777" w:rsidR="005457DD" w:rsidRPr="00705D7C" w:rsidRDefault="005457DD" w:rsidP="005457DD">
      <w:pPr>
        <w:rPr>
          <w:rFonts w:cs="Times New Roman"/>
          <w:b/>
          <w:szCs w:val="28"/>
        </w:rPr>
      </w:pPr>
      <m:oMath>
        <m:r>
          <w:rPr>
            <w:rFonts w:ascii="Cambria Math" w:hAnsi="Cambria Math" w:cs="Times New Roman"/>
            <w:szCs w:val="28"/>
          </w:rPr>
          <m:t>⇒</m:t>
        </m:r>
      </m:oMath>
      <w:r w:rsidRPr="00705D7C">
        <w:rPr>
          <w:rFonts w:cs="Times New Roman"/>
          <w:szCs w:val="28"/>
        </w:rPr>
        <w:t xml:space="preserve"> </w:t>
      </w:r>
      <w:r w:rsidRPr="00705D7C">
        <w:rPr>
          <w:rFonts w:cs="Times New Roman"/>
          <w:b/>
          <w:szCs w:val="28"/>
        </w:rPr>
        <w:t>Bài 6: Tính chất ba đường trung trực của tam giác</w:t>
      </w:r>
    </w:p>
    <w:p w14:paraId="2E8ACD55"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lastRenderedPageBreak/>
        <w:t>B.</w:t>
      </w:r>
      <w:r w:rsidRPr="00705D7C">
        <w:rPr>
          <w:rFonts w:eastAsia="Calibri" w:cs="Times New Roman"/>
          <w:color w:val="000000"/>
          <w:szCs w:val="28"/>
          <w:lang w:val="nl-NL"/>
        </w:rPr>
        <w:t xml:space="preserve"> </w:t>
      </w:r>
      <w:r w:rsidRPr="00705D7C">
        <w:rPr>
          <w:rFonts w:eastAsia="Calibri" w:cs="Times New Roman"/>
          <w:b/>
          <w:color w:val="000000"/>
          <w:szCs w:val="28"/>
          <w:lang w:val="nl-NL"/>
        </w:rPr>
        <w:t>HÌNH THÀNH KIẾN THỨC MỚI</w:t>
      </w:r>
    </w:p>
    <w:p w14:paraId="1DF4005C" w14:textId="77777777" w:rsidR="005457DD" w:rsidRPr="00705D7C" w:rsidRDefault="005457DD" w:rsidP="005457DD">
      <w:pPr>
        <w:spacing w:after="160"/>
        <w:jc w:val="left"/>
        <w:rPr>
          <w:rFonts w:cs="Times New Roman"/>
          <w:b/>
          <w:szCs w:val="28"/>
        </w:rPr>
      </w:pPr>
      <w:r w:rsidRPr="00705D7C">
        <w:rPr>
          <w:rFonts w:eastAsia="Calibri" w:cs="Times New Roman"/>
          <w:b/>
          <w:color w:val="000000"/>
          <w:szCs w:val="28"/>
          <w:lang w:val="nl-NL"/>
        </w:rPr>
        <w:t xml:space="preserve">Hoạt động 1: </w:t>
      </w:r>
      <w:r w:rsidRPr="00705D7C">
        <w:rPr>
          <w:rFonts w:cs="Times New Roman"/>
          <w:b/>
          <w:szCs w:val="28"/>
        </w:rPr>
        <w:t>Đường trung trực của tam giác:</w:t>
      </w:r>
    </w:p>
    <w:p w14:paraId="34BE9207"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0DF4F0C3" w14:textId="77777777" w:rsidR="005457DD" w:rsidRPr="00705D7C" w:rsidRDefault="005457DD" w:rsidP="005457DD">
      <w:pPr>
        <w:rPr>
          <w:rFonts w:cs="Times New Roman"/>
          <w:szCs w:val="28"/>
        </w:rPr>
      </w:pPr>
      <w:r w:rsidRPr="00705D7C">
        <w:rPr>
          <w:rFonts w:cs="Times New Roman"/>
          <w:szCs w:val="28"/>
        </w:rPr>
        <w:t>- HS ghi nhớ nội dung trong khung kiến thức trọng tâm về định nghĩa đường trung trực của tam giác.</w:t>
      </w:r>
    </w:p>
    <w:p w14:paraId="08C510A1" w14:textId="77777777" w:rsidR="005457DD" w:rsidRPr="00705D7C" w:rsidRDefault="005457DD" w:rsidP="005457DD">
      <w:pPr>
        <w:rPr>
          <w:rFonts w:cs="Times New Roman"/>
          <w:szCs w:val="28"/>
        </w:rPr>
      </w:pPr>
      <w:r w:rsidRPr="00705D7C">
        <w:rPr>
          <w:rFonts w:cs="Times New Roman"/>
          <w:szCs w:val="28"/>
        </w:rPr>
        <w:t>- Biết cách chứng minh một đường thẳng là đường trung trực của tam giác.</w:t>
      </w:r>
    </w:p>
    <w:p w14:paraId="0B1BB547" w14:textId="77777777" w:rsidR="005457DD" w:rsidRPr="00705D7C" w:rsidRDefault="005457DD" w:rsidP="005457DD">
      <w:pPr>
        <w:rPr>
          <w:rFonts w:cs="Times New Roman"/>
          <w:b/>
          <w:szCs w:val="28"/>
        </w:rPr>
      </w:pPr>
      <w:r w:rsidRPr="00705D7C">
        <w:rPr>
          <w:rFonts w:cs="Times New Roman"/>
          <w:szCs w:val="28"/>
        </w:rPr>
        <w:t>- HS vẽ được đường trung trực của tam giác bằng thước và compa.</w:t>
      </w:r>
    </w:p>
    <w:p w14:paraId="41060E87"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 xml:space="preserve">HS thực </w:t>
      </w:r>
      <w:r w:rsidRPr="00705D7C">
        <w:rPr>
          <w:rFonts w:cs="Times New Roman"/>
          <w:szCs w:val="28"/>
        </w:rPr>
        <w:t>hiện lần lượt các yêu cầu của GV để tìm hiểu và tiếp nhận kiến thức về đường trung trực của tam giác.</w:t>
      </w:r>
    </w:p>
    <w:p w14:paraId="2068318E"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c) Sản phẩm: </w:t>
      </w:r>
    </w:p>
    <w:p w14:paraId="5841C643" w14:textId="77777777" w:rsidR="005457DD" w:rsidRPr="00705D7C" w:rsidRDefault="005457DD" w:rsidP="005457DD">
      <w:pPr>
        <w:rPr>
          <w:rFonts w:cs="Times New Roman"/>
          <w:szCs w:val="28"/>
        </w:rPr>
      </w:pPr>
      <w:r w:rsidRPr="00705D7C">
        <w:rPr>
          <w:rFonts w:cs="Times New Roman"/>
          <w:szCs w:val="28"/>
        </w:rPr>
        <w:t>- HS nhận biết được đường trung trực của tam giác,  vận dụng vẽ được các đường trung trực của tam giác.</w:t>
      </w:r>
    </w:p>
    <w:p w14:paraId="6E5FE296" w14:textId="77777777" w:rsidR="005457DD" w:rsidRPr="00705D7C" w:rsidRDefault="005457DD" w:rsidP="005457DD">
      <w:pPr>
        <w:rPr>
          <w:rFonts w:cs="Times New Roman"/>
          <w:b/>
          <w:szCs w:val="28"/>
        </w:rPr>
      </w:pPr>
      <w:r w:rsidRPr="00705D7C">
        <w:rPr>
          <w:rFonts w:cs="Times New Roman"/>
          <w:szCs w:val="28"/>
        </w:rPr>
        <w:t xml:space="preserve">- Hoàn thành </w:t>
      </w:r>
      <w:r w:rsidRPr="00705D7C">
        <w:rPr>
          <w:rFonts w:cs="Times New Roman"/>
          <w:b/>
          <w:szCs w:val="28"/>
        </w:rPr>
        <w:t xml:space="preserve">HĐKP1, </w:t>
      </w:r>
      <w:r w:rsidRPr="00705D7C">
        <w:rPr>
          <w:rFonts w:cs="Times New Roman"/>
          <w:i/>
          <w:szCs w:val="28"/>
        </w:rPr>
        <w:t>Ví dụ</w:t>
      </w:r>
      <w:r w:rsidRPr="00705D7C">
        <w:rPr>
          <w:rFonts w:cs="Times New Roman"/>
          <w:b/>
          <w:szCs w:val="28"/>
        </w:rPr>
        <w:t>, Thực hành 1, Vận dụng 1.</w:t>
      </w:r>
    </w:p>
    <w:p w14:paraId="6F84840F"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d) Tổ chức thực hiện:</w:t>
      </w:r>
    </w:p>
    <w:tbl>
      <w:tblPr>
        <w:tblStyle w:val="TableGrid111"/>
        <w:tblW w:w="9360" w:type="dxa"/>
        <w:tblLayout w:type="fixed"/>
        <w:tblLook w:val="04A0" w:firstRow="1" w:lastRow="0" w:firstColumn="1" w:lastColumn="0" w:noHBand="0" w:noVBand="1"/>
      </w:tblPr>
      <w:tblGrid>
        <w:gridCol w:w="5038"/>
        <w:gridCol w:w="4322"/>
      </w:tblGrid>
      <w:tr w:rsidR="005457DD" w:rsidRPr="00705D7C" w14:paraId="10C0EFD4" w14:textId="77777777" w:rsidTr="005D2D4E">
        <w:tc>
          <w:tcPr>
            <w:tcW w:w="5035" w:type="dxa"/>
            <w:tcBorders>
              <w:top w:val="single" w:sz="4" w:space="0" w:color="auto"/>
              <w:left w:val="single" w:sz="4" w:space="0" w:color="auto"/>
              <w:bottom w:val="single" w:sz="4" w:space="0" w:color="auto"/>
              <w:right w:val="single" w:sz="4" w:space="0" w:color="auto"/>
            </w:tcBorders>
            <w:hideMark/>
          </w:tcPr>
          <w:p w14:paraId="49CB1F1F" w14:textId="77777777" w:rsidR="005457DD" w:rsidRPr="00705D7C" w:rsidRDefault="005457DD" w:rsidP="005D2D4E">
            <w:pPr>
              <w:tabs>
                <w:tab w:val="left" w:pos="567"/>
                <w:tab w:val="left" w:pos="1134"/>
              </w:tabs>
              <w:spacing w:before="120"/>
              <w:jc w:val="center"/>
              <w:rPr>
                <w:b/>
                <w:color w:val="000000"/>
                <w:szCs w:val="28"/>
                <w:lang w:val="nl-NL"/>
              </w:rPr>
            </w:pPr>
            <w:r w:rsidRPr="00705D7C">
              <w:rPr>
                <w:b/>
                <w:color w:val="000000"/>
                <w:szCs w:val="28"/>
                <w:lang w:val="nl-NL"/>
              </w:rPr>
              <w:t>HĐ CỦA GV VÀ HS</w:t>
            </w:r>
          </w:p>
        </w:tc>
        <w:tc>
          <w:tcPr>
            <w:tcW w:w="4320" w:type="dxa"/>
            <w:tcBorders>
              <w:top w:val="single" w:sz="4" w:space="0" w:color="auto"/>
              <w:left w:val="single" w:sz="4" w:space="0" w:color="auto"/>
              <w:bottom w:val="single" w:sz="4" w:space="0" w:color="auto"/>
              <w:right w:val="single" w:sz="4" w:space="0" w:color="auto"/>
            </w:tcBorders>
            <w:hideMark/>
          </w:tcPr>
          <w:p w14:paraId="1075C2DA" w14:textId="77777777" w:rsidR="005457DD" w:rsidRPr="00705D7C" w:rsidRDefault="005457DD" w:rsidP="005D2D4E">
            <w:pPr>
              <w:tabs>
                <w:tab w:val="left" w:pos="567"/>
                <w:tab w:val="left" w:pos="1134"/>
              </w:tabs>
              <w:spacing w:before="120"/>
              <w:jc w:val="center"/>
              <w:rPr>
                <w:b/>
                <w:color w:val="000000"/>
                <w:szCs w:val="28"/>
                <w:lang w:val="nl-NL"/>
              </w:rPr>
            </w:pPr>
            <w:r w:rsidRPr="00705D7C">
              <w:rPr>
                <w:b/>
                <w:color w:val="000000"/>
                <w:szCs w:val="28"/>
                <w:lang w:val="nl-NL"/>
              </w:rPr>
              <w:t>SẢN PHẨM DỰ KIẾN</w:t>
            </w:r>
          </w:p>
        </w:tc>
      </w:tr>
      <w:tr w:rsidR="005457DD" w:rsidRPr="00705D7C" w14:paraId="7212BC67" w14:textId="77777777" w:rsidTr="005D2D4E">
        <w:tc>
          <w:tcPr>
            <w:tcW w:w="5035" w:type="dxa"/>
            <w:tcBorders>
              <w:top w:val="single" w:sz="4" w:space="0" w:color="auto"/>
              <w:left w:val="single" w:sz="4" w:space="0" w:color="auto"/>
              <w:bottom w:val="single" w:sz="4" w:space="0" w:color="auto"/>
              <w:right w:val="single" w:sz="4" w:space="0" w:color="auto"/>
            </w:tcBorders>
            <w:hideMark/>
          </w:tcPr>
          <w:p w14:paraId="54BD4832" w14:textId="77777777" w:rsidR="005457DD" w:rsidRPr="00705D7C" w:rsidRDefault="005457DD" w:rsidP="005D2D4E">
            <w:pPr>
              <w:spacing w:before="120"/>
              <w:rPr>
                <w:b/>
                <w:color w:val="000000"/>
                <w:szCs w:val="28"/>
              </w:rPr>
            </w:pPr>
            <w:r w:rsidRPr="00705D7C">
              <w:rPr>
                <w:b/>
                <w:color w:val="000000"/>
                <w:szCs w:val="28"/>
              </w:rPr>
              <w:t>Bước 1: Chuyển giao nhiệm vụ:</w:t>
            </w:r>
          </w:p>
          <w:p w14:paraId="7C877822" w14:textId="77777777" w:rsidR="005457DD" w:rsidRPr="00705D7C" w:rsidRDefault="005457DD" w:rsidP="005D2D4E">
            <w:pPr>
              <w:spacing w:after="160"/>
              <w:jc w:val="left"/>
              <w:rPr>
                <w:b/>
                <w:szCs w:val="28"/>
              </w:rPr>
            </w:pPr>
            <w:r w:rsidRPr="00705D7C">
              <w:rPr>
                <w:color w:val="000000"/>
                <w:szCs w:val="28"/>
                <w:lang w:val="nl-NL"/>
              </w:rPr>
              <w:t xml:space="preserve">- </w:t>
            </w:r>
            <w:r w:rsidRPr="00705D7C">
              <w:rPr>
                <w:szCs w:val="28"/>
              </w:rPr>
              <w:t xml:space="preserve">GV hướng dẫn và yêu cầu HS trao đổi, thảo luận, dung thước kẻ và compa thực hành vẽ đường trung trực xy của cạnh BC hoàn thành </w:t>
            </w:r>
            <w:r w:rsidRPr="00705D7C">
              <w:rPr>
                <w:b/>
                <w:szCs w:val="28"/>
              </w:rPr>
              <w:t>HĐKP1.</w:t>
            </w:r>
          </w:p>
          <w:p w14:paraId="7418A59D" w14:textId="77777777" w:rsidR="005457DD" w:rsidRPr="00705D7C" w:rsidRDefault="005457DD" w:rsidP="005D2D4E">
            <w:pPr>
              <w:rPr>
                <w:szCs w:val="28"/>
              </w:rPr>
            </w:pPr>
            <m:oMath>
              <m:r>
                <w:rPr>
                  <w:rFonts w:ascii="Cambria Math" w:hAnsi="Cambria Math"/>
                  <w:szCs w:val="28"/>
                </w:rPr>
                <m:t>→</m:t>
              </m:r>
            </m:oMath>
            <w:r w:rsidRPr="00705D7C">
              <w:rPr>
                <w:szCs w:val="28"/>
              </w:rPr>
              <w:t xml:space="preserve"> GV chữa và phân tích cho HS theo từng bước.</w:t>
            </w:r>
          </w:p>
          <w:p w14:paraId="70965C36" w14:textId="77777777" w:rsidR="005457DD" w:rsidRPr="00705D7C" w:rsidRDefault="005457DD" w:rsidP="005D2D4E">
            <w:pPr>
              <w:rPr>
                <w:szCs w:val="28"/>
              </w:rPr>
            </w:pPr>
            <w:r w:rsidRPr="00705D7C">
              <w:rPr>
                <w:szCs w:val="28"/>
              </w:rPr>
              <w:t>- GV dẫn dắt, đặt câu hỏi, cho HS rút ra khái niệm đường trung trực của tam giác như trong khung kiến thức trọng tâm:</w:t>
            </w:r>
          </w:p>
          <w:p w14:paraId="535C7E46" w14:textId="77777777" w:rsidR="005457DD" w:rsidRPr="00705D7C" w:rsidRDefault="005457DD" w:rsidP="005D2D4E">
            <w:pPr>
              <w:rPr>
                <w:i/>
                <w:szCs w:val="28"/>
              </w:rPr>
            </w:pPr>
            <w:r w:rsidRPr="00705D7C">
              <w:rPr>
                <w:i/>
                <w:szCs w:val="28"/>
              </w:rPr>
              <w:lastRenderedPageBreak/>
              <w:t>“Trong một tam giác, đường trung trực của mỗi cạnh gọi là đường trung trực của tam giác đó”</w:t>
            </w:r>
          </w:p>
          <w:p w14:paraId="1E652A9C" w14:textId="77777777" w:rsidR="005457DD" w:rsidRPr="00705D7C" w:rsidRDefault="005457DD" w:rsidP="005D2D4E">
            <w:pPr>
              <w:rPr>
                <w:szCs w:val="28"/>
              </w:rPr>
            </w:pPr>
            <w:r w:rsidRPr="00705D7C">
              <w:rPr>
                <w:szCs w:val="28"/>
              </w:rPr>
              <w:t>- GV cho HS quan sát Hình 1 và nhận biết đường trung trực của tam giác:</w:t>
            </w:r>
          </w:p>
          <w:p w14:paraId="2A205AB8" w14:textId="77777777" w:rsidR="005457DD" w:rsidRPr="00705D7C" w:rsidRDefault="005457DD" w:rsidP="005D2D4E">
            <w:pPr>
              <w:rPr>
                <w:szCs w:val="28"/>
              </w:rPr>
            </w:pPr>
            <w:r w:rsidRPr="00705D7C">
              <w:rPr>
                <w:noProof/>
                <w:szCs w:val="28"/>
              </w:rPr>
              <w:drawing>
                <wp:inline distT="0" distB="0" distL="0" distR="0" wp14:anchorId="477E343B" wp14:editId="4FA6987E">
                  <wp:extent cx="1209844" cy="140037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8"/>
                          <a:stretch>
                            <a:fillRect/>
                          </a:stretch>
                        </pic:blipFill>
                        <pic:spPr>
                          <a:xfrm>
                            <a:off x="0" y="0"/>
                            <a:ext cx="1209844" cy="1400370"/>
                          </a:xfrm>
                          <a:prstGeom prst="rect">
                            <a:avLst/>
                          </a:prstGeom>
                        </pic:spPr>
                      </pic:pic>
                    </a:graphicData>
                  </a:graphic>
                </wp:inline>
              </w:drawing>
            </w:r>
          </w:p>
          <w:p w14:paraId="36451997" w14:textId="77777777" w:rsidR="005457DD" w:rsidRPr="00705D7C" w:rsidRDefault="005457DD" w:rsidP="005D2D4E">
            <w:pPr>
              <w:rPr>
                <w:szCs w:val="28"/>
              </w:rPr>
            </w:pPr>
            <w:r w:rsidRPr="00705D7C">
              <w:rPr>
                <w:szCs w:val="28"/>
              </w:rPr>
              <w:t xml:space="preserve">- GV lưu ý phần </w:t>
            </w:r>
            <w:r w:rsidRPr="00705D7C">
              <w:rPr>
                <w:i/>
                <w:szCs w:val="28"/>
              </w:rPr>
              <w:t>Chú ý</w:t>
            </w:r>
            <w:r w:rsidRPr="00705D7C">
              <w:rPr>
                <w:szCs w:val="28"/>
              </w:rPr>
              <w:t xml:space="preserve"> (SGK – tr71) và yêu cầu HS vẽ hai đường trung trực còn lại của tam giác ABC trong </w:t>
            </w:r>
            <w:r w:rsidRPr="00705D7C">
              <w:rPr>
                <w:i/>
                <w:szCs w:val="28"/>
              </w:rPr>
              <w:t>Hình 1</w:t>
            </w:r>
            <w:r w:rsidRPr="00705D7C">
              <w:rPr>
                <w:szCs w:val="28"/>
              </w:rPr>
              <w:t>.</w:t>
            </w:r>
          </w:p>
          <w:p w14:paraId="13F37A0B" w14:textId="77777777" w:rsidR="005457DD" w:rsidRPr="00705D7C" w:rsidRDefault="005457DD" w:rsidP="005D2D4E">
            <w:pPr>
              <w:rPr>
                <w:szCs w:val="28"/>
              </w:rPr>
            </w:pPr>
            <w:r w:rsidRPr="00705D7C">
              <w:rPr>
                <w:szCs w:val="28"/>
              </w:rPr>
              <w:t xml:space="preserve">- GV cho HS áp dụng kiến thức thực hành tự vẽ các đường trung trực của một tam giac theo yêu cầu của </w:t>
            </w:r>
            <w:r w:rsidRPr="00705D7C">
              <w:rPr>
                <w:b/>
                <w:szCs w:val="28"/>
              </w:rPr>
              <w:t>Thực hành 1</w:t>
            </w:r>
            <w:r w:rsidRPr="00705D7C">
              <w:rPr>
                <w:szCs w:val="28"/>
              </w:rPr>
              <w:t xml:space="preserve"> để rèn luyện kĩ năng theo yêu cầu cần đạt.</w:t>
            </w:r>
          </w:p>
          <w:p w14:paraId="7E9DB6B5" w14:textId="77777777" w:rsidR="005457DD" w:rsidRPr="00705D7C" w:rsidRDefault="005457DD" w:rsidP="005D2D4E">
            <w:pPr>
              <w:rPr>
                <w:szCs w:val="28"/>
              </w:rPr>
            </w:pPr>
            <w:r w:rsidRPr="00705D7C">
              <w:rPr>
                <w:szCs w:val="28"/>
              </w:rPr>
              <w:t>- HS vận dụng kiến thức vẽ đường trung trực của tam giác vuông vào vở, sau đó hoạt động cặp đôi đổi vở kiểm tra chéo.</w:t>
            </w:r>
          </w:p>
          <w:p w14:paraId="03773F3C" w14:textId="77777777" w:rsidR="005457DD" w:rsidRPr="00705D7C" w:rsidRDefault="005457DD" w:rsidP="005D2D4E">
            <w:pPr>
              <w:tabs>
                <w:tab w:val="left" w:pos="567"/>
                <w:tab w:val="left" w:pos="1134"/>
              </w:tabs>
              <w:spacing w:before="120"/>
              <w:rPr>
                <w:b/>
                <w:color w:val="000000"/>
                <w:szCs w:val="28"/>
                <w:lang w:val="nl-NL"/>
              </w:rPr>
            </w:pPr>
            <w:r w:rsidRPr="00705D7C">
              <w:rPr>
                <w:b/>
                <w:color w:val="000000"/>
                <w:szCs w:val="28"/>
              </w:rPr>
              <w:t xml:space="preserve">Bước 2: Thực hiện nhiệm vụ: </w:t>
            </w:r>
          </w:p>
          <w:p w14:paraId="10C18F7B" w14:textId="77777777" w:rsidR="005457DD" w:rsidRPr="00705D7C" w:rsidRDefault="005457DD" w:rsidP="005D2D4E">
            <w:pPr>
              <w:rPr>
                <w:szCs w:val="28"/>
              </w:rPr>
            </w:pPr>
            <w:r w:rsidRPr="00705D7C">
              <w:rPr>
                <w:szCs w:val="28"/>
              </w:rPr>
              <w:t>- HS chú ý nghe, thực hiện trả lời câu hỏi và thực hiện các yêu cầu theo sự điều hành của GV.</w:t>
            </w:r>
          </w:p>
          <w:p w14:paraId="6CAA1B60" w14:textId="77777777" w:rsidR="005457DD" w:rsidRPr="00705D7C" w:rsidRDefault="005457DD" w:rsidP="005D2D4E">
            <w:pPr>
              <w:rPr>
                <w:szCs w:val="28"/>
              </w:rPr>
            </w:pPr>
            <w:r w:rsidRPr="00705D7C">
              <w:rPr>
                <w:szCs w:val="28"/>
              </w:rPr>
              <w:t>- GV hướng dẫn, giảng, phân tích dẫn dắt kiến thức về đường trung trực của tam giác.</w:t>
            </w:r>
          </w:p>
          <w:p w14:paraId="54E92CD5" w14:textId="77777777" w:rsidR="005457DD" w:rsidRPr="00705D7C" w:rsidRDefault="005457DD" w:rsidP="005D2D4E">
            <w:pPr>
              <w:spacing w:before="120"/>
              <w:rPr>
                <w:b/>
                <w:color w:val="000000"/>
                <w:szCs w:val="28"/>
              </w:rPr>
            </w:pPr>
            <w:r w:rsidRPr="00705D7C">
              <w:rPr>
                <w:b/>
                <w:color w:val="000000"/>
                <w:szCs w:val="28"/>
              </w:rPr>
              <w:t xml:space="preserve">Bước 3: Báo cáo, thảo luận: </w:t>
            </w:r>
          </w:p>
          <w:p w14:paraId="1069C412" w14:textId="77777777" w:rsidR="005457DD" w:rsidRPr="00705D7C" w:rsidRDefault="005457DD" w:rsidP="005D2D4E">
            <w:pPr>
              <w:rPr>
                <w:szCs w:val="28"/>
              </w:rPr>
            </w:pPr>
            <w:r w:rsidRPr="00705D7C">
              <w:rPr>
                <w:szCs w:val="28"/>
              </w:rPr>
              <w:lastRenderedPageBreak/>
              <w:t>- Đại diện HS giơ tay trình bày kết quả. Lớp chú ý nghe, nhận xét, bổ sung.</w:t>
            </w:r>
          </w:p>
          <w:p w14:paraId="44938E1A" w14:textId="77777777" w:rsidR="005457DD" w:rsidRPr="00705D7C" w:rsidRDefault="005457DD" w:rsidP="005D2D4E">
            <w:pPr>
              <w:spacing w:before="120"/>
              <w:rPr>
                <w:b/>
                <w:color w:val="000000"/>
                <w:szCs w:val="28"/>
              </w:rPr>
            </w:pPr>
            <w:r w:rsidRPr="00705D7C">
              <w:rPr>
                <w:b/>
                <w:color w:val="000000"/>
                <w:szCs w:val="28"/>
              </w:rPr>
              <w:t>Bước 4: Kết luận, nhận định:</w:t>
            </w:r>
          </w:p>
          <w:p w14:paraId="6BBF51AF" w14:textId="77777777" w:rsidR="005457DD" w:rsidRPr="00705D7C" w:rsidRDefault="005457DD" w:rsidP="005D2D4E">
            <w:pPr>
              <w:rPr>
                <w:szCs w:val="28"/>
              </w:rPr>
            </w:pPr>
            <w:r w:rsidRPr="00705D7C">
              <w:rPr>
                <w:szCs w:val="28"/>
              </w:rPr>
              <w:t>- GV nhận xét, đánh giá kết quả tiếp nhận kiến thức của HS, lưu ý cho HS các lỗi sai dễ mắc.</w:t>
            </w:r>
          </w:p>
          <w:p w14:paraId="25ADA967" w14:textId="77777777" w:rsidR="005457DD" w:rsidRPr="00705D7C" w:rsidRDefault="005457DD" w:rsidP="005D2D4E">
            <w:pPr>
              <w:rPr>
                <w:szCs w:val="28"/>
              </w:rPr>
            </w:pPr>
            <w:r w:rsidRPr="00705D7C">
              <w:rPr>
                <w:szCs w:val="28"/>
              </w:rPr>
              <w:t>- Yêu cầu HS nhắc lại khái niệm đường trung trực của tam giác và ghi vở đầy đủ.</w:t>
            </w:r>
          </w:p>
          <w:p w14:paraId="12488D71" w14:textId="77777777" w:rsidR="005457DD" w:rsidRPr="00705D7C" w:rsidRDefault="005457DD" w:rsidP="005D2D4E">
            <w:pPr>
              <w:spacing w:before="120"/>
              <w:rPr>
                <w:color w:val="000000"/>
                <w:szCs w:val="28"/>
              </w:rPr>
            </w:pPr>
          </w:p>
        </w:tc>
        <w:tc>
          <w:tcPr>
            <w:tcW w:w="4320" w:type="dxa"/>
            <w:tcBorders>
              <w:top w:val="single" w:sz="4" w:space="0" w:color="auto"/>
              <w:left w:val="single" w:sz="4" w:space="0" w:color="auto"/>
              <w:bottom w:val="single" w:sz="4" w:space="0" w:color="auto"/>
              <w:right w:val="single" w:sz="4" w:space="0" w:color="auto"/>
            </w:tcBorders>
          </w:tcPr>
          <w:p w14:paraId="0466E44C" w14:textId="77777777" w:rsidR="005457DD" w:rsidRPr="00705D7C" w:rsidRDefault="005457DD" w:rsidP="005D2D4E">
            <w:pPr>
              <w:rPr>
                <w:b/>
                <w:color w:val="000000"/>
                <w:szCs w:val="28"/>
                <w:lang w:val="nl-NL"/>
              </w:rPr>
            </w:pPr>
            <w:r w:rsidRPr="00705D7C">
              <w:rPr>
                <w:b/>
                <w:color w:val="000000"/>
                <w:szCs w:val="28"/>
                <w:lang w:val="nl-NL"/>
              </w:rPr>
              <w:lastRenderedPageBreak/>
              <w:t>1. Đường trung trực của tam giác</w:t>
            </w:r>
          </w:p>
          <w:p w14:paraId="7A50EC95" w14:textId="77777777" w:rsidR="005457DD" w:rsidRPr="00705D7C" w:rsidRDefault="005457DD" w:rsidP="005D2D4E">
            <w:pPr>
              <w:rPr>
                <w:b/>
                <w:color w:val="000000"/>
                <w:szCs w:val="28"/>
                <w:lang w:val="nl-NL"/>
              </w:rPr>
            </w:pPr>
            <w:r w:rsidRPr="00705D7C">
              <w:rPr>
                <w:b/>
                <w:color w:val="000000"/>
                <w:szCs w:val="28"/>
                <w:lang w:val="nl-NL"/>
              </w:rPr>
              <w:t>HĐKP1:</w:t>
            </w:r>
          </w:p>
          <w:p w14:paraId="0D90FA15" w14:textId="77777777" w:rsidR="005457DD" w:rsidRPr="00705D7C" w:rsidRDefault="005457DD" w:rsidP="005D2D4E">
            <w:pPr>
              <w:rPr>
                <w:b/>
                <w:color w:val="000000"/>
                <w:szCs w:val="28"/>
                <w:lang w:val="nl-NL"/>
              </w:rPr>
            </w:pPr>
            <w:r w:rsidRPr="00705D7C">
              <w:rPr>
                <w:noProof/>
                <w:color w:val="333333"/>
                <w:szCs w:val="28"/>
              </w:rPr>
              <w:drawing>
                <wp:inline distT="0" distB="0" distL="0" distR="0" wp14:anchorId="45350A8A" wp14:editId="1EE23823">
                  <wp:extent cx="2695712" cy="1733550"/>
                  <wp:effectExtent l="0" t="0" r="9525" b="0"/>
                  <wp:docPr id="154" name="Picture 154" descr="C:\Users\LaptopAZ.vn\AppData\Local\Microsoft\Windows\INetCache\Content.MSO\39C1F0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5" descr="C:\Users\LaptopAZ.vn\AppData\Local\Microsoft\Windows\INetCache\Content.MSO\39C1F0DF.tmp"/>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2699920" cy="1736256"/>
                          </a:xfrm>
                          <a:prstGeom prst="rect">
                            <a:avLst/>
                          </a:prstGeom>
                          <a:noFill/>
                          <a:ln>
                            <a:noFill/>
                          </a:ln>
                        </pic:spPr>
                      </pic:pic>
                    </a:graphicData>
                  </a:graphic>
                </wp:inline>
              </w:drawing>
            </w:r>
          </w:p>
          <w:p w14:paraId="0DD6A4F7" w14:textId="77777777" w:rsidR="005457DD" w:rsidRPr="00705D7C" w:rsidRDefault="005457DD" w:rsidP="005D2D4E">
            <w:pPr>
              <w:rPr>
                <w:b/>
                <w:color w:val="000000"/>
                <w:szCs w:val="28"/>
                <w:lang w:val="nl-NL"/>
              </w:rPr>
            </w:pPr>
            <m:oMath>
              <m:r>
                <w:rPr>
                  <w:rFonts w:ascii="Cambria Math" w:hAnsi="Cambria Math"/>
                  <w:noProof/>
                  <w:szCs w:val="28"/>
                </w:rPr>
                <m:t>⇒</m:t>
              </m:r>
            </m:oMath>
            <w:r w:rsidRPr="00705D7C">
              <w:rPr>
                <w:color w:val="000000"/>
                <w:szCs w:val="28"/>
                <w:u w:val="single"/>
                <w:lang w:val="nl-NL"/>
              </w:rPr>
              <w:t>Kết luận:</w:t>
            </w:r>
          </w:p>
          <w:p w14:paraId="7E834715" w14:textId="77777777" w:rsidR="005457DD" w:rsidRPr="00705D7C" w:rsidRDefault="005457DD" w:rsidP="005D2D4E">
            <w:pPr>
              <w:rPr>
                <w:i/>
                <w:color w:val="000000"/>
                <w:szCs w:val="28"/>
                <w:lang w:val="nl-NL"/>
              </w:rPr>
            </w:pPr>
            <w:r w:rsidRPr="00705D7C">
              <w:rPr>
                <w:i/>
                <w:color w:val="000000"/>
                <w:szCs w:val="28"/>
                <w:lang w:val="nl-NL"/>
              </w:rPr>
              <w:t xml:space="preserve">Trong một tam giác, đường trung </w:t>
            </w:r>
            <w:r w:rsidRPr="00705D7C">
              <w:rPr>
                <w:i/>
                <w:color w:val="000000"/>
                <w:szCs w:val="28"/>
                <w:lang w:val="nl-NL"/>
              </w:rPr>
              <w:lastRenderedPageBreak/>
              <w:t>trực của mỗi cạnh gọi là đường trung trực của tam giác đó.</w:t>
            </w:r>
          </w:p>
          <w:p w14:paraId="0D4AE90B" w14:textId="77777777" w:rsidR="005457DD" w:rsidRPr="00705D7C" w:rsidRDefault="005457DD" w:rsidP="005D2D4E">
            <w:pPr>
              <w:rPr>
                <w:szCs w:val="28"/>
              </w:rPr>
            </w:pPr>
          </w:p>
          <w:p w14:paraId="0DDAFA94" w14:textId="77777777" w:rsidR="005457DD" w:rsidRPr="00705D7C" w:rsidRDefault="005457DD" w:rsidP="005D2D4E">
            <w:pPr>
              <w:rPr>
                <w:szCs w:val="28"/>
              </w:rPr>
            </w:pPr>
            <w:r w:rsidRPr="00705D7C">
              <w:rPr>
                <w:b/>
                <w:i/>
                <w:szCs w:val="28"/>
              </w:rPr>
              <w:t>Chú ý:</w:t>
            </w:r>
            <w:r w:rsidRPr="00705D7C">
              <w:rPr>
                <w:szCs w:val="28"/>
              </w:rPr>
              <w:t xml:space="preserve"> Mỗi tam giác có ba đường trung trực.</w:t>
            </w:r>
          </w:p>
          <w:p w14:paraId="24CBC05B" w14:textId="77777777" w:rsidR="005457DD" w:rsidRPr="00705D7C" w:rsidRDefault="005457DD" w:rsidP="005D2D4E">
            <w:pPr>
              <w:rPr>
                <w:szCs w:val="28"/>
              </w:rPr>
            </w:pPr>
          </w:p>
          <w:p w14:paraId="379F2C90" w14:textId="77777777" w:rsidR="005457DD" w:rsidRPr="00705D7C" w:rsidRDefault="005457DD" w:rsidP="005D2D4E">
            <w:pPr>
              <w:rPr>
                <w:b/>
                <w:szCs w:val="28"/>
                <w:lang w:val="nl-NL"/>
              </w:rPr>
            </w:pPr>
            <w:r w:rsidRPr="00705D7C">
              <w:rPr>
                <w:b/>
                <w:szCs w:val="28"/>
                <w:lang w:val="nl-NL"/>
              </w:rPr>
              <w:t xml:space="preserve">Thực hành 1: </w:t>
            </w:r>
          </w:p>
          <w:p w14:paraId="707D716B" w14:textId="77777777" w:rsidR="005457DD" w:rsidRPr="00705D7C" w:rsidRDefault="005457DD" w:rsidP="005D2D4E">
            <w:pPr>
              <w:jc w:val="center"/>
              <w:textAlignment w:val="baseline"/>
              <w:rPr>
                <w:rFonts w:eastAsia="Times New Roman"/>
                <w:color w:val="000000"/>
                <w:szCs w:val="28"/>
              </w:rPr>
            </w:pPr>
            <w:r w:rsidRPr="00705D7C">
              <w:rPr>
                <w:noProof/>
                <w:szCs w:val="28"/>
              </w:rPr>
              <w:drawing>
                <wp:inline distT="0" distB="0" distL="0" distR="0" wp14:anchorId="67904EAF" wp14:editId="262783B7">
                  <wp:extent cx="2286000" cy="1828800"/>
                  <wp:effectExtent l="0" t="0" r="0" b="0"/>
                  <wp:docPr id="155" name="Picture 155" descr="https://tech12h.com/sites/default/files/styles/inbody400/public/8_-_6_-_h2.png?itok=KGCZSx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7" descr="https://tech12h.com/sites/default/files/styles/inbody400/public/8_-_6_-_h2.png?itok=KGCZSxGE"/>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2292546" cy="1834037"/>
                          </a:xfrm>
                          <a:prstGeom prst="rect">
                            <a:avLst/>
                          </a:prstGeom>
                          <a:noFill/>
                          <a:ln>
                            <a:noFill/>
                          </a:ln>
                        </pic:spPr>
                      </pic:pic>
                    </a:graphicData>
                  </a:graphic>
                </wp:inline>
              </w:drawing>
            </w:r>
          </w:p>
          <w:p w14:paraId="1774FF4C" w14:textId="77777777" w:rsidR="005457DD" w:rsidRPr="00705D7C" w:rsidRDefault="005457DD" w:rsidP="005D2D4E">
            <w:pPr>
              <w:jc w:val="left"/>
              <w:textAlignment w:val="baseline"/>
              <w:rPr>
                <w:rFonts w:eastAsia="Times New Roman"/>
                <w:b/>
                <w:color w:val="000000"/>
                <w:szCs w:val="28"/>
              </w:rPr>
            </w:pPr>
          </w:p>
          <w:p w14:paraId="7E72CFF6" w14:textId="77777777" w:rsidR="005457DD" w:rsidRPr="00705D7C" w:rsidRDefault="005457DD" w:rsidP="005D2D4E">
            <w:pPr>
              <w:jc w:val="left"/>
              <w:textAlignment w:val="baseline"/>
              <w:rPr>
                <w:rFonts w:eastAsia="Times New Roman"/>
                <w:b/>
                <w:color w:val="000000"/>
                <w:szCs w:val="28"/>
              </w:rPr>
            </w:pPr>
            <w:r w:rsidRPr="00705D7C">
              <w:rPr>
                <w:rFonts w:eastAsia="Times New Roman"/>
                <w:b/>
                <w:color w:val="000000"/>
                <w:szCs w:val="28"/>
              </w:rPr>
              <w:t>Vận dụng 1:</w:t>
            </w:r>
          </w:p>
          <w:p w14:paraId="15A109E7" w14:textId="77777777" w:rsidR="005457DD" w:rsidRPr="00705D7C" w:rsidRDefault="005457DD" w:rsidP="005D2D4E">
            <w:pPr>
              <w:jc w:val="center"/>
              <w:textAlignment w:val="baseline"/>
              <w:rPr>
                <w:rFonts w:eastAsia="Times New Roman"/>
                <w:color w:val="000000"/>
                <w:szCs w:val="28"/>
              </w:rPr>
            </w:pPr>
            <w:r w:rsidRPr="00705D7C">
              <w:rPr>
                <w:noProof/>
                <w:szCs w:val="28"/>
              </w:rPr>
              <w:drawing>
                <wp:inline distT="0" distB="0" distL="0" distR="0" wp14:anchorId="54F4CBC9" wp14:editId="4E3AC2B9">
                  <wp:extent cx="2543175" cy="1237503"/>
                  <wp:effectExtent l="0" t="0" r="0" b="1270"/>
                  <wp:docPr id="156" name="Picture 156" descr="https://tech12h.com/sites/default/files/styles/inbody400/public/8_-_duong_trung_truc_tam_gia_vg.png?itok=8bO1Vu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8_-_duong_trung_truc_tam_gia_vg.png?itok=8bO1VuPU"/>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2588017" cy="1259323"/>
                          </a:xfrm>
                          <a:prstGeom prst="rect">
                            <a:avLst/>
                          </a:prstGeom>
                          <a:noFill/>
                          <a:ln>
                            <a:noFill/>
                          </a:ln>
                        </pic:spPr>
                      </pic:pic>
                    </a:graphicData>
                  </a:graphic>
                </wp:inline>
              </w:drawing>
            </w:r>
          </w:p>
          <w:p w14:paraId="5E05AE38" w14:textId="77777777" w:rsidR="005457DD" w:rsidRPr="00705D7C" w:rsidRDefault="005457DD" w:rsidP="005D2D4E">
            <w:pPr>
              <w:textAlignment w:val="baseline"/>
              <w:rPr>
                <w:rFonts w:eastAsia="Times New Roman"/>
                <w:color w:val="000000"/>
                <w:szCs w:val="28"/>
              </w:rPr>
            </w:pPr>
          </w:p>
          <w:p w14:paraId="1AF9893D" w14:textId="77777777" w:rsidR="005457DD" w:rsidRPr="00705D7C" w:rsidRDefault="005457DD" w:rsidP="005D2D4E">
            <w:pPr>
              <w:textAlignment w:val="baseline"/>
              <w:rPr>
                <w:rFonts w:eastAsia="Times New Roman"/>
                <w:color w:val="000000"/>
                <w:szCs w:val="28"/>
              </w:rPr>
            </w:pPr>
          </w:p>
        </w:tc>
      </w:tr>
    </w:tbl>
    <w:p w14:paraId="53D2B40D" w14:textId="77777777" w:rsidR="005457DD" w:rsidRPr="00705D7C" w:rsidRDefault="005457DD" w:rsidP="005457DD">
      <w:pPr>
        <w:spacing w:before="120"/>
        <w:rPr>
          <w:rFonts w:eastAsia="Calibri" w:cs="Times New Roman"/>
          <w:b/>
          <w:color w:val="000000"/>
          <w:szCs w:val="28"/>
          <w:lang w:val="nl-NL"/>
        </w:rPr>
      </w:pPr>
    </w:p>
    <w:p w14:paraId="5552417F"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2: </w:t>
      </w:r>
      <w:r w:rsidRPr="00705D7C">
        <w:rPr>
          <w:rFonts w:cs="Times New Roman"/>
          <w:b/>
          <w:szCs w:val="28"/>
        </w:rPr>
        <w:t>Tính chất ba đường trung trực của tam giác</w:t>
      </w:r>
    </w:p>
    <w:p w14:paraId="4FA778C2"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66D07939" w14:textId="77777777" w:rsidR="005457DD" w:rsidRPr="00705D7C" w:rsidRDefault="005457DD" w:rsidP="005457DD">
      <w:pPr>
        <w:rPr>
          <w:rFonts w:cs="Times New Roman"/>
          <w:b/>
          <w:szCs w:val="28"/>
        </w:rPr>
      </w:pPr>
      <w:r w:rsidRPr="00705D7C">
        <w:rPr>
          <w:rFonts w:cs="Times New Roman"/>
          <w:szCs w:val="28"/>
        </w:rPr>
        <w:t>- HS ghi nhớ cách vẽ giao điểm của ba đường trung trực trong tam giác.</w:t>
      </w:r>
    </w:p>
    <w:p w14:paraId="66C77C3C" w14:textId="77777777" w:rsidR="005457DD" w:rsidRPr="00705D7C" w:rsidRDefault="005457DD" w:rsidP="005457DD">
      <w:pPr>
        <w:rPr>
          <w:rFonts w:cs="Times New Roman"/>
          <w:b/>
          <w:szCs w:val="28"/>
        </w:rPr>
      </w:pPr>
      <w:r w:rsidRPr="00705D7C">
        <w:rPr>
          <w:rFonts w:cs="Times New Roman"/>
          <w:szCs w:val="28"/>
        </w:rPr>
        <w:t xml:space="preserve">- HS thực hành sử dụng tính chất đồng quy của ba đường trung trực để tìm điểm cách đều ba đỉnh của một tam giác. </w:t>
      </w:r>
    </w:p>
    <w:p w14:paraId="0DF605A8" w14:textId="77777777" w:rsidR="005457DD" w:rsidRPr="00705D7C" w:rsidRDefault="005457DD" w:rsidP="005457DD">
      <w:pPr>
        <w:spacing w:after="160"/>
        <w:jc w:val="left"/>
        <w:rPr>
          <w:rFonts w:cs="Times New Roman"/>
          <w:b/>
          <w:szCs w:val="28"/>
        </w:rPr>
      </w:pPr>
      <w:r w:rsidRPr="00705D7C">
        <w:rPr>
          <w:rFonts w:eastAsia="Calibri" w:cs="Times New Roman"/>
          <w:b/>
          <w:color w:val="000000"/>
          <w:szCs w:val="28"/>
          <w:lang w:val="nl-NL"/>
        </w:rPr>
        <w:t xml:space="preserve">b) Nội dung: </w:t>
      </w:r>
      <w:r w:rsidRPr="00705D7C">
        <w:rPr>
          <w:rFonts w:cs="Times New Roman"/>
          <w:szCs w:val="28"/>
        </w:rPr>
        <w:t>HS thực hiện lần lượt các yêu cầu của GV để tìm hiểu và tiếp nhận kiến thức về tính chất đường trung trực của tam giác.</w:t>
      </w:r>
    </w:p>
    <w:p w14:paraId="3243BB2D"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c) Sản phẩm: </w:t>
      </w:r>
    </w:p>
    <w:p w14:paraId="6B706937" w14:textId="77777777" w:rsidR="005457DD" w:rsidRPr="00705D7C" w:rsidRDefault="005457DD" w:rsidP="005457DD">
      <w:pPr>
        <w:spacing w:after="160"/>
        <w:jc w:val="left"/>
        <w:rPr>
          <w:rFonts w:cs="Times New Roman"/>
          <w:szCs w:val="28"/>
        </w:rPr>
      </w:pPr>
      <w:r w:rsidRPr="00705D7C">
        <w:rPr>
          <w:rFonts w:cs="Times New Roman"/>
          <w:szCs w:val="28"/>
        </w:rPr>
        <w:t>- HS nhận biết được giao của 3 đường trung trực của tam giác, vận dụng vẽ được các đường trung trực của tam giác.</w:t>
      </w:r>
    </w:p>
    <w:p w14:paraId="528141D7" w14:textId="77777777" w:rsidR="005457DD" w:rsidRPr="00705D7C" w:rsidRDefault="005457DD" w:rsidP="005457DD">
      <w:pPr>
        <w:spacing w:after="160"/>
        <w:jc w:val="left"/>
        <w:rPr>
          <w:rFonts w:cs="Times New Roman"/>
          <w:b/>
          <w:szCs w:val="28"/>
        </w:rPr>
      </w:pPr>
      <w:r w:rsidRPr="00705D7C">
        <w:rPr>
          <w:rFonts w:cs="Times New Roman"/>
          <w:szCs w:val="28"/>
        </w:rPr>
        <w:t xml:space="preserve">- Hoàn thành </w:t>
      </w:r>
      <w:r w:rsidRPr="00705D7C">
        <w:rPr>
          <w:rFonts w:cs="Times New Roman"/>
          <w:b/>
          <w:szCs w:val="28"/>
        </w:rPr>
        <w:t xml:space="preserve">HĐKP2, </w:t>
      </w:r>
      <w:r w:rsidRPr="00705D7C">
        <w:rPr>
          <w:rFonts w:cs="Times New Roman"/>
          <w:iCs/>
          <w:szCs w:val="28"/>
        </w:rPr>
        <w:t>Ví dụ</w:t>
      </w:r>
      <w:r w:rsidRPr="00705D7C">
        <w:rPr>
          <w:rFonts w:cs="Times New Roman"/>
          <w:b/>
          <w:szCs w:val="28"/>
        </w:rPr>
        <w:t>, Thực hành 2, Vận dụng 2.</w:t>
      </w:r>
    </w:p>
    <w:p w14:paraId="43C7AD4C" w14:textId="77777777" w:rsidR="005457DD" w:rsidRPr="00705D7C" w:rsidRDefault="005457DD" w:rsidP="005457DD">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11"/>
        <w:tblW w:w="9241" w:type="dxa"/>
        <w:tblLook w:val="04A0" w:firstRow="1" w:lastRow="0" w:firstColumn="1" w:lastColumn="0" w:noHBand="0" w:noVBand="1"/>
      </w:tblPr>
      <w:tblGrid>
        <w:gridCol w:w="4855"/>
        <w:gridCol w:w="4386"/>
      </w:tblGrid>
      <w:tr w:rsidR="005457DD" w:rsidRPr="00705D7C" w14:paraId="6AA7D1DD" w14:textId="77777777" w:rsidTr="005D2D4E">
        <w:tc>
          <w:tcPr>
            <w:tcW w:w="4855" w:type="dxa"/>
            <w:tcBorders>
              <w:top w:val="single" w:sz="4" w:space="0" w:color="auto"/>
              <w:left w:val="single" w:sz="4" w:space="0" w:color="auto"/>
              <w:bottom w:val="single" w:sz="4" w:space="0" w:color="auto"/>
              <w:right w:val="single" w:sz="4" w:space="0" w:color="auto"/>
            </w:tcBorders>
            <w:hideMark/>
          </w:tcPr>
          <w:p w14:paraId="5E500E6E" w14:textId="77777777" w:rsidR="005457DD" w:rsidRPr="00705D7C" w:rsidRDefault="005457DD" w:rsidP="005D2D4E">
            <w:pPr>
              <w:tabs>
                <w:tab w:val="left" w:pos="495"/>
              </w:tabs>
              <w:spacing w:before="120"/>
              <w:jc w:val="center"/>
              <w:rPr>
                <w:b/>
                <w:color w:val="000000"/>
                <w:szCs w:val="28"/>
              </w:rPr>
            </w:pPr>
            <w:r w:rsidRPr="00705D7C">
              <w:rPr>
                <w:b/>
                <w:color w:val="000000"/>
                <w:szCs w:val="28"/>
              </w:rPr>
              <w:t>HOẠT ĐỘNG CỦA GV VÀ HS</w:t>
            </w:r>
          </w:p>
        </w:tc>
        <w:tc>
          <w:tcPr>
            <w:tcW w:w="4386" w:type="dxa"/>
            <w:tcBorders>
              <w:top w:val="single" w:sz="4" w:space="0" w:color="auto"/>
              <w:left w:val="single" w:sz="4" w:space="0" w:color="auto"/>
              <w:bottom w:val="single" w:sz="4" w:space="0" w:color="auto"/>
              <w:right w:val="single" w:sz="4" w:space="0" w:color="auto"/>
            </w:tcBorders>
            <w:hideMark/>
          </w:tcPr>
          <w:p w14:paraId="4046794A" w14:textId="77777777" w:rsidR="005457DD" w:rsidRPr="00705D7C" w:rsidRDefault="005457DD" w:rsidP="005D2D4E">
            <w:pPr>
              <w:spacing w:before="120"/>
              <w:jc w:val="center"/>
              <w:rPr>
                <w:b/>
                <w:color w:val="000000"/>
                <w:szCs w:val="28"/>
              </w:rPr>
            </w:pPr>
            <w:r w:rsidRPr="00705D7C">
              <w:rPr>
                <w:b/>
                <w:color w:val="000000"/>
                <w:szCs w:val="28"/>
              </w:rPr>
              <w:t>SẢN PHẨM DỰ KIẾN</w:t>
            </w:r>
          </w:p>
        </w:tc>
      </w:tr>
      <w:tr w:rsidR="005457DD" w:rsidRPr="00705D7C" w14:paraId="6CA401B9" w14:textId="77777777" w:rsidTr="005D2D4E">
        <w:tc>
          <w:tcPr>
            <w:tcW w:w="4855" w:type="dxa"/>
            <w:tcBorders>
              <w:top w:val="single" w:sz="4" w:space="0" w:color="auto"/>
              <w:left w:val="single" w:sz="4" w:space="0" w:color="auto"/>
              <w:bottom w:val="single" w:sz="4" w:space="0" w:color="auto"/>
              <w:right w:val="single" w:sz="4" w:space="0" w:color="auto"/>
            </w:tcBorders>
            <w:hideMark/>
          </w:tcPr>
          <w:p w14:paraId="432AFE26" w14:textId="77777777" w:rsidR="005457DD" w:rsidRPr="00705D7C" w:rsidRDefault="005457DD" w:rsidP="005D2D4E">
            <w:pPr>
              <w:spacing w:before="120"/>
              <w:rPr>
                <w:b/>
                <w:color w:val="000000"/>
                <w:szCs w:val="28"/>
              </w:rPr>
            </w:pPr>
            <w:r w:rsidRPr="00705D7C">
              <w:rPr>
                <w:b/>
                <w:color w:val="000000"/>
                <w:szCs w:val="28"/>
              </w:rPr>
              <w:t>Bước 1: Chuyển giao nhiệm vụ:</w:t>
            </w:r>
          </w:p>
          <w:p w14:paraId="6364E31A" w14:textId="77777777" w:rsidR="005457DD" w:rsidRPr="00705D7C" w:rsidRDefault="005457DD" w:rsidP="005D2D4E">
            <w:pPr>
              <w:spacing w:before="120"/>
              <w:rPr>
                <w:b/>
                <w:color w:val="000000"/>
                <w:szCs w:val="28"/>
              </w:rPr>
            </w:pPr>
            <w:r w:rsidRPr="00705D7C">
              <w:rPr>
                <w:color w:val="000000"/>
                <w:szCs w:val="28"/>
              </w:rPr>
              <w:t xml:space="preserve">- GV yêu cầu hoạt động nhóm thực hiện </w:t>
            </w:r>
            <w:r w:rsidRPr="00705D7C">
              <w:rPr>
                <w:color w:val="000000"/>
                <w:szCs w:val="28"/>
              </w:rPr>
              <w:lastRenderedPageBreak/>
              <w:t xml:space="preserve">lần lượt các yêu cầu hoàn thành </w:t>
            </w:r>
            <w:r w:rsidRPr="00705D7C">
              <w:rPr>
                <w:b/>
                <w:color w:val="000000"/>
                <w:szCs w:val="28"/>
              </w:rPr>
              <w:t xml:space="preserve">HĐKP2. </w:t>
            </w:r>
          </w:p>
          <w:p w14:paraId="30693A7B" w14:textId="77777777" w:rsidR="005457DD" w:rsidRPr="00705D7C" w:rsidRDefault="005457DD" w:rsidP="005D2D4E">
            <w:pPr>
              <w:spacing w:before="120"/>
              <w:rPr>
                <w:color w:val="000000"/>
                <w:szCs w:val="28"/>
              </w:rPr>
            </w:pPr>
            <w:r w:rsidRPr="00705D7C">
              <w:rPr>
                <w:color w:val="000000"/>
                <w:szCs w:val="28"/>
              </w:rPr>
              <w:t xml:space="preserve">- GV nêu định lí ba đường trung trực của một tam giác </w:t>
            </w:r>
          </w:p>
          <w:p w14:paraId="4FF558F3" w14:textId="77777777" w:rsidR="005457DD" w:rsidRPr="00705D7C" w:rsidRDefault="005457DD" w:rsidP="005D2D4E">
            <w:pPr>
              <w:spacing w:before="120"/>
              <w:rPr>
                <w:rFonts w:eastAsia="Times New Roman"/>
                <w:szCs w:val="28"/>
              </w:rPr>
            </w:pPr>
            <w:r w:rsidRPr="00705D7C">
              <w:rPr>
                <w:szCs w:val="28"/>
              </w:rPr>
              <w:t xml:space="preserve">- GV yêu cầu HS đọc, thảo luận phân tích cách chứng minh định lí về ba đường trung trực của một tam giác. </w:t>
            </w:r>
          </w:p>
          <w:p w14:paraId="12623B12"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xml:space="preserve">-  GV yêu cầu HS thảo luận cặp đôi sử dụng tính chất đồng quy của ba đường trung trực để tìm điểm cách đều ba đỉnh của một tam giác thông qua việc hoàn thành </w:t>
            </w:r>
            <w:r w:rsidRPr="00705D7C">
              <w:rPr>
                <w:b/>
                <w:color w:val="000000"/>
                <w:szCs w:val="28"/>
                <w:lang w:val="nl-NL"/>
              </w:rPr>
              <w:t>Thực hành 2</w:t>
            </w:r>
            <w:r w:rsidRPr="00705D7C">
              <w:rPr>
                <w:color w:val="000000"/>
                <w:szCs w:val="28"/>
                <w:lang w:val="nl-NL"/>
              </w:rPr>
              <w:t xml:space="preserve"> </w:t>
            </w:r>
          </w:p>
          <w:p w14:paraId="5D80DE61"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xml:space="preserve">- GV yêu cầu HS vận dụng kiến thức vừa học vào thực tế tìm địa điểm xây dựng trường học cách đều ba điểm dân cư thông qua việc trả lời yêu cầu của </w:t>
            </w:r>
            <w:r w:rsidRPr="00705D7C">
              <w:rPr>
                <w:b/>
                <w:bCs/>
                <w:color w:val="000000"/>
                <w:szCs w:val="28"/>
                <w:lang w:val="nl-NL"/>
              </w:rPr>
              <w:t>Vận dụng 2</w:t>
            </w:r>
            <w:r w:rsidRPr="00705D7C">
              <w:rPr>
                <w:color w:val="000000"/>
                <w:szCs w:val="28"/>
                <w:lang w:val="nl-NL"/>
              </w:rPr>
              <w:t xml:space="preserve"> vào vở. </w:t>
            </w:r>
          </w:p>
          <w:p w14:paraId="33E01BF6" w14:textId="77777777" w:rsidR="005457DD" w:rsidRPr="00705D7C" w:rsidRDefault="005457DD" w:rsidP="005D2D4E">
            <w:pPr>
              <w:spacing w:before="120"/>
              <w:rPr>
                <w:b/>
                <w:color w:val="000000"/>
                <w:szCs w:val="28"/>
              </w:rPr>
            </w:pPr>
            <w:r w:rsidRPr="00705D7C">
              <w:rPr>
                <w:b/>
                <w:color w:val="000000"/>
                <w:szCs w:val="28"/>
              </w:rPr>
              <w:t xml:space="preserve">Bước 2: Thực hiện nhiệm vụ: </w:t>
            </w:r>
          </w:p>
          <w:p w14:paraId="379D7559" w14:textId="77777777" w:rsidR="005457DD" w:rsidRPr="00705D7C" w:rsidRDefault="005457DD" w:rsidP="005D2D4E">
            <w:pPr>
              <w:spacing w:before="120"/>
              <w:rPr>
                <w:szCs w:val="28"/>
              </w:rPr>
            </w:pPr>
            <w:r w:rsidRPr="00705D7C">
              <w:rPr>
                <w:szCs w:val="28"/>
              </w:rPr>
              <w:t xml:space="preserve">- HS thực hiện các hoạt động, giải các bài tập theo yêu cầu của GV để tiếp nhận kiến thức về tính chất ba đường trung trực của tam giác. </w:t>
            </w:r>
          </w:p>
          <w:p w14:paraId="2EABAE07" w14:textId="77777777" w:rsidR="005457DD" w:rsidRPr="00705D7C" w:rsidRDefault="005457DD" w:rsidP="005D2D4E">
            <w:pPr>
              <w:spacing w:before="120"/>
              <w:rPr>
                <w:b/>
                <w:color w:val="000000"/>
                <w:szCs w:val="28"/>
              </w:rPr>
            </w:pPr>
            <w:r w:rsidRPr="00705D7C">
              <w:rPr>
                <w:b/>
                <w:color w:val="000000"/>
                <w:szCs w:val="28"/>
              </w:rPr>
              <w:t xml:space="preserve">Bước 3: Báo cáo, thảo luận: </w:t>
            </w:r>
          </w:p>
          <w:p w14:paraId="0B3FFC17" w14:textId="77777777" w:rsidR="005457DD" w:rsidRPr="00705D7C" w:rsidRDefault="005457DD" w:rsidP="005D2D4E">
            <w:pPr>
              <w:spacing w:before="120"/>
              <w:rPr>
                <w:szCs w:val="28"/>
              </w:rPr>
            </w:pPr>
            <w:r w:rsidRPr="00705D7C">
              <w:rPr>
                <w:szCs w:val="28"/>
              </w:rPr>
              <w:t>- HĐ nhóm: Đại diện HS trình bày kết quả</w:t>
            </w:r>
          </w:p>
          <w:p w14:paraId="30B6C504" w14:textId="77777777" w:rsidR="005457DD" w:rsidRPr="00705D7C" w:rsidRDefault="005457DD" w:rsidP="005D2D4E">
            <w:pPr>
              <w:spacing w:before="120"/>
              <w:rPr>
                <w:szCs w:val="28"/>
              </w:rPr>
            </w:pPr>
            <w:r w:rsidRPr="00705D7C">
              <w:rPr>
                <w:szCs w:val="28"/>
              </w:rPr>
              <w:t>- HĐ cá nhân: HS hoàn thành bài tập vào vở cá nhân, giơ tay trình bảng.</w:t>
            </w:r>
          </w:p>
          <w:p w14:paraId="6EB0E8F1" w14:textId="77777777" w:rsidR="005457DD" w:rsidRPr="00705D7C" w:rsidRDefault="005457DD" w:rsidP="005D2D4E">
            <w:pPr>
              <w:spacing w:before="120"/>
              <w:rPr>
                <w:szCs w:val="28"/>
              </w:rPr>
            </w:pPr>
            <w:r w:rsidRPr="00705D7C">
              <w:rPr>
                <w:szCs w:val="28"/>
              </w:rPr>
              <w:lastRenderedPageBreak/>
              <w:t>- Lớp chú ý nhận xét, bổ sung.</w:t>
            </w:r>
          </w:p>
          <w:p w14:paraId="13E55220" w14:textId="77777777" w:rsidR="005457DD" w:rsidRPr="00705D7C" w:rsidRDefault="005457DD" w:rsidP="005D2D4E">
            <w:pPr>
              <w:rPr>
                <w:b/>
                <w:color w:val="000000"/>
                <w:szCs w:val="28"/>
              </w:rPr>
            </w:pPr>
            <w:r w:rsidRPr="00705D7C">
              <w:rPr>
                <w:b/>
                <w:color w:val="000000"/>
                <w:szCs w:val="28"/>
              </w:rPr>
              <w:t xml:space="preserve">Bước 4: Kết luận, nhận định: </w:t>
            </w:r>
          </w:p>
          <w:p w14:paraId="5F8C50BE" w14:textId="77777777" w:rsidR="005457DD" w:rsidRPr="00705D7C" w:rsidRDefault="005457DD" w:rsidP="005D2D4E">
            <w:pPr>
              <w:rPr>
                <w:color w:val="000000"/>
                <w:szCs w:val="28"/>
              </w:rPr>
            </w:pPr>
            <w:r w:rsidRPr="00705D7C">
              <w:rPr>
                <w:color w:val="000000"/>
                <w:szCs w:val="28"/>
              </w:rPr>
              <w:t xml:space="preserve">GV tổng quát kiến thức, đánh giá quá trình học và tiếp nhận kiến thức của HS. Gv mời một vài học sinh phát biểu lại tính chất ba đường trung trực của tam giác.  </w:t>
            </w:r>
          </w:p>
        </w:tc>
        <w:tc>
          <w:tcPr>
            <w:tcW w:w="4386" w:type="dxa"/>
            <w:tcBorders>
              <w:top w:val="single" w:sz="4" w:space="0" w:color="auto"/>
              <w:left w:val="single" w:sz="4" w:space="0" w:color="auto"/>
              <w:bottom w:val="single" w:sz="4" w:space="0" w:color="auto"/>
              <w:right w:val="single" w:sz="4" w:space="0" w:color="auto"/>
            </w:tcBorders>
          </w:tcPr>
          <w:p w14:paraId="25026EEE" w14:textId="77777777" w:rsidR="005457DD" w:rsidRPr="00705D7C" w:rsidRDefault="005457DD" w:rsidP="005D2D4E">
            <w:pPr>
              <w:rPr>
                <w:b/>
                <w:color w:val="000000"/>
                <w:szCs w:val="28"/>
                <w:lang w:val="nl-NL"/>
              </w:rPr>
            </w:pPr>
            <w:r w:rsidRPr="00705D7C">
              <w:rPr>
                <w:b/>
                <w:color w:val="000000"/>
                <w:szCs w:val="28"/>
                <w:lang w:val="nl-NL"/>
              </w:rPr>
              <w:lastRenderedPageBreak/>
              <w:t>2. Tính chất ba đường trung trực của tam giác</w:t>
            </w:r>
          </w:p>
          <w:p w14:paraId="69665522" w14:textId="77777777" w:rsidR="005457DD" w:rsidRPr="00705D7C" w:rsidRDefault="005457DD" w:rsidP="005D2D4E">
            <w:pPr>
              <w:rPr>
                <w:b/>
                <w:color w:val="000000"/>
                <w:szCs w:val="28"/>
                <w:lang w:val="nl-NL"/>
              </w:rPr>
            </w:pPr>
            <w:r w:rsidRPr="00705D7C">
              <w:rPr>
                <w:b/>
                <w:color w:val="000000"/>
                <w:szCs w:val="28"/>
                <w:lang w:val="nl-NL"/>
              </w:rPr>
              <w:t>HĐKP2:</w:t>
            </w:r>
          </w:p>
          <w:p w14:paraId="15DCEDCB" w14:textId="77777777" w:rsidR="005457DD" w:rsidRPr="00705D7C" w:rsidRDefault="005457DD" w:rsidP="005D2D4E">
            <w:pPr>
              <w:jc w:val="center"/>
              <w:rPr>
                <w:b/>
                <w:color w:val="000000"/>
                <w:szCs w:val="28"/>
                <w:lang w:val="nl-NL"/>
              </w:rPr>
            </w:pPr>
            <w:r w:rsidRPr="00705D7C">
              <w:rPr>
                <w:noProof/>
                <w:szCs w:val="28"/>
              </w:rPr>
              <w:lastRenderedPageBreak/>
              <w:drawing>
                <wp:inline distT="0" distB="0" distL="0" distR="0" wp14:anchorId="3F4D11D8" wp14:editId="0AB24EC2">
                  <wp:extent cx="1685925" cy="126101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2"/>
                          <a:stretch>
                            <a:fillRect/>
                          </a:stretch>
                        </pic:blipFill>
                        <pic:spPr>
                          <a:xfrm>
                            <a:off x="0" y="0"/>
                            <a:ext cx="1692448" cy="1265897"/>
                          </a:xfrm>
                          <a:prstGeom prst="rect">
                            <a:avLst/>
                          </a:prstGeom>
                        </pic:spPr>
                      </pic:pic>
                    </a:graphicData>
                  </a:graphic>
                </wp:inline>
              </w:drawing>
            </w:r>
          </w:p>
          <w:p w14:paraId="579B4290"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 xml:space="preserve">+) O thuộc đường trung trực b của đoạn thẳng AC </w:t>
            </w:r>
            <m:oMath>
              <m:r>
                <w:rPr>
                  <w:rFonts w:ascii="Cambria Math" w:eastAsia="Times New Roman" w:hAnsi="Cambria Math"/>
                  <w:color w:val="333333"/>
                  <w:szCs w:val="28"/>
                </w:rPr>
                <m:t xml:space="preserve">⇒ </m:t>
              </m:r>
            </m:oMath>
            <w:r w:rsidRPr="00705D7C">
              <w:rPr>
                <w:rFonts w:eastAsia="Times New Roman"/>
                <w:color w:val="333333"/>
                <w:szCs w:val="28"/>
              </w:rPr>
              <w:t xml:space="preserve"> OA = OC</w:t>
            </w:r>
          </w:p>
          <w:p w14:paraId="7A556287"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 xml:space="preserve">O thuộc đường trung trực a của đoạn thẳng AB </w:t>
            </w:r>
            <m:oMath>
              <m:r>
                <w:rPr>
                  <w:rFonts w:ascii="Cambria Math" w:eastAsia="Times New Roman" w:hAnsi="Cambria Math"/>
                  <w:color w:val="333333"/>
                  <w:szCs w:val="28"/>
                </w:rPr>
                <m:t xml:space="preserve">⇒ </m:t>
              </m:r>
            </m:oMath>
            <w:r w:rsidRPr="00705D7C">
              <w:rPr>
                <w:rFonts w:eastAsia="Times New Roman"/>
                <w:color w:val="333333"/>
                <w:szCs w:val="28"/>
              </w:rPr>
              <w:t xml:space="preserve"> OB = OA</w:t>
            </w:r>
          </w:p>
          <w:p w14:paraId="38B1DB8A"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 xml:space="preserve">⇒ </m:t>
              </m:r>
            </m:oMath>
            <w:r w:rsidRPr="00705D7C">
              <w:rPr>
                <w:rFonts w:eastAsia="Times New Roman"/>
                <w:color w:val="333333"/>
                <w:szCs w:val="28"/>
              </w:rPr>
              <w:t>OA = OB = OC.</w:t>
            </w:r>
          </w:p>
          <w:p w14:paraId="1A4018C6"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 xml:space="preserve">+) OB = OC </w:t>
            </w:r>
            <m:oMath>
              <m:r>
                <w:rPr>
                  <w:rFonts w:ascii="Cambria Math" w:eastAsia="Times New Roman" w:hAnsi="Cambria Math"/>
                  <w:color w:val="333333"/>
                  <w:szCs w:val="28"/>
                </w:rPr>
                <m:t>⇒</m:t>
              </m:r>
            </m:oMath>
            <w:r w:rsidRPr="00705D7C">
              <w:rPr>
                <w:rFonts w:eastAsia="Times New Roman"/>
                <w:color w:val="333333"/>
                <w:szCs w:val="28"/>
              </w:rPr>
              <w:t xml:space="preserve"> O cũng thuộc đường trung trực của đoạn thẳng BC.</w:t>
            </w:r>
          </w:p>
          <w:p w14:paraId="28031D07" w14:textId="77777777" w:rsidR="005457DD" w:rsidRPr="00705D7C" w:rsidRDefault="005457DD" w:rsidP="005D2D4E">
            <w:pPr>
              <w:spacing w:before="240" w:after="240"/>
              <w:jc w:val="left"/>
              <w:textAlignment w:val="baseline"/>
              <w:rPr>
                <w:rFonts w:eastAsia="Times New Roman"/>
                <w:b/>
                <w:i/>
                <w:color w:val="000000"/>
                <w:szCs w:val="28"/>
                <w:u w:val="single"/>
              </w:rPr>
            </w:pPr>
            <w:r w:rsidRPr="00705D7C">
              <w:rPr>
                <w:rFonts w:eastAsia="Times New Roman"/>
                <w:b/>
                <w:i/>
                <w:color w:val="000000"/>
                <w:szCs w:val="28"/>
                <w:u w:val="single"/>
              </w:rPr>
              <w:t>Định lí:</w:t>
            </w:r>
          </w:p>
          <w:p w14:paraId="1A7D58C2" w14:textId="77777777" w:rsidR="005457DD" w:rsidRPr="00705D7C" w:rsidRDefault="005457DD" w:rsidP="005D2D4E">
            <w:pPr>
              <w:spacing w:before="240" w:after="240"/>
              <w:jc w:val="left"/>
              <w:textAlignment w:val="baseline"/>
              <w:rPr>
                <w:rFonts w:eastAsia="Times New Roman"/>
                <w:i/>
                <w:color w:val="000000"/>
                <w:szCs w:val="28"/>
              </w:rPr>
            </w:pPr>
            <w:r w:rsidRPr="00705D7C">
              <w:rPr>
                <w:rFonts w:eastAsia="Times New Roman"/>
                <w:i/>
                <w:color w:val="000000"/>
                <w:szCs w:val="28"/>
              </w:rPr>
              <w:t>Ba đường trung trực của một tam giác cùng đi qua một điểm. Điểm này cách đều ba đỉnh của tam giác đó.</w:t>
            </w:r>
          </w:p>
          <w:p w14:paraId="55C2BB54" w14:textId="77777777" w:rsidR="005457DD" w:rsidRPr="00705D7C" w:rsidRDefault="005457DD" w:rsidP="005D2D4E">
            <w:pPr>
              <w:spacing w:before="240" w:after="240"/>
              <w:jc w:val="left"/>
              <w:textAlignment w:val="baseline"/>
              <w:rPr>
                <w:rFonts w:eastAsia="Times New Roman"/>
                <w:i/>
                <w:color w:val="000000"/>
                <w:szCs w:val="28"/>
              </w:rPr>
            </w:pPr>
            <w:r w:rsidRPr="00705D7C">
              <w:rPr>
                <w:noProof/>
                <w:szCs w:val="28"/>
              </w:rPr>
              <w:drawing>
                <wp:inline distT="0" distB="0" distL="0" distR="0" wp14:anchorId="7584204C" wp14:editId="68D7E9CF">
                  <wp:extent cx="2305050" cy="16859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3"/>
                          <a:stretch>
                            <a:fillRect/>
                          </a:stretch>
                        </pic:blipFill>
                        <pic:spPr>
                          <a:xfrm>
                            <a:off x="0" y="0"/>
                            <a:ext cx="2305050" cy="1685925"/>
                          </a:xfrm>
                          <a:prstGeom prst="rect">
                            <a:avLst/>
                          </a:prstGeom>
                        </pic:spPr>
                      </pic:pic>
                    </a:graphicData>
                  </a:graphic>
                </wp:inline>
              </w:drawing>
            </w:r>
          </w:p>
          <w:p w14:paraId="2A996FD7" w14:textId="77777777" w:rsidR="005457DD" w:rsidRPr="00705D7C" w:rsidRDefault="005457DD" w:rsidP="005D2D4E">
            <w:pPr>
              <w:rPr>
                <w:b/>
                <w:color w:val="000000"/>
                <w:szCs w:val="28"/>
                <w:lang w:val="nl-NL"/>
              </w:rPr>
            </w:pPr>
            <w:r w:rsidRPr="00705D7C">
              <w:rPr>
                <w:b/>
                <w:color w:val="000000"/>
                <w:szCs w:val="28"/>
                <w:lang w:val="nl-NL"/>
              </w:rPr>
              <w:t>Thực hành 2:</w:t>
            </w:r>
          </w:p>
          <w:p w14:paraId="5B645B47" w14:textId="77777777" w:rsidR="005457DD" w:rsidRPr="00705D7C" w:rsidRDefault="005457DD" w:rsidP="005D2D4E">
            <w:pPr>
              <w:jc w:val="center"/>
              <w:rPr>
                <w:b/>
                <w:color w:val="000000"/>
                <w:szCs w:val="28"/>
                <w:lang w:val="nl-NL"/>
              </w:rPr>
            </w:pPr>
            <w:r w:rsidRPr="00705D7C">
              <w:rPr>
                <w:noProof/>
                <w:szCs w:val="28"/>
              </w:rPr>
              <w:lastRenderedPageBreak/>
              <w:drawing>
                <wp:inline distT="0" distB="0" distL="0" distR="0" wp14:anchorId="3E31A11C" wp14:editId="10FE9321">
                  <wp:extent cx="2266950" cy="17145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4"/>
                          <a:stretch>
                            <a:fillRect/>
                          </a:stretch>
                        </pic:blipFill>
                        <pic:spPr>
                          <a:xfrm>
                            <a:off x="0" y="0"/>
                            <a:ext cx="2266950" cy="1714500"/>
                          </a:xfrm>
                          <a:prstGeom prst="rect">
                            <a:avLst/>
                          </a:prstGeom>
                        </pic:spPr>
                      </pic:pic>
                    </a:graphicData>
                  </a:graphic>
                </wp:inline>
              </w:drawing>
            </w:r>
          </w:p>
          <w:p w14:paraId="340E9A45"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O là giao điểm của ba đường trung trực trong tam giác ABC</w:t>
            </w:r>
          </w:p>
          <w:p w14:paraId="2F411CFD"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 xml:space="preserve">⇒ </m:t>
              </m:r>
            </m:oMath>
            <w:r w:rsidRPr="00705D7C">
              <w:rPr>
                <w:rFonts w:eastAsia="Times New Roman"/>
                <w:color w:val="333333"/>
                <w:szCs w:val="28"/>
              </w:rPr>
              <w:t xml:space="preserve"> OA = OB = OC</w:t>
            </w:r>
          </w:p>
          <w:p w14:paraId="7001DA2B"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 xml:space="preserve">⇒ </m:t>
              </m:r>
            </m:oMath>
            <w:r w:rsidRPr="00705D7C">
              <w:rPr>
                <w:rFonts w:eastAsia="Times New Roman"/>
                <w:color w:val="333333"/>
                <w:szCs w:val="28"/>
              </w:rPr>
              <w:t xml:space="preserve"> OB, OC cũng là bán kính đường tròn tâm O.</w:t>
            </w:r>
          </w:p>
          <w:p w14:paraId="121B8FAC"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 xml:space="preserve">⇒ </m:t>
              </m:r>
            </m:oMath>
            <w:r w:rsidRPr="00705D7C">
              <w:rPr>
                <w:rFonts w:eastAsia="Times New Roman"/>
                <w:color w:val="333333"/>
                <w:szCs w:val="28"/>
              </w:rPr>
              <w:t xml:space="preserve"> B, C thuộc đường tròn tâm O bán kính OA.</w:t>
            </w:r>
          </w:p>
          <w:p w14:paraId="46636A1D" w14:textId="77777777" w:rsidR="005457DD" w:rsidRPr="00705D7C" w:rsidRDefault="005457DD" w:rsidP="005D2D4E">
            <w:pPr>
              <w:jc w:val="left"/>
              <w:textAlignment w:val="baseline"/>
              <w:rPr>
                <w:rFonts w:eastAsia="Times New Roman"/>
                <w:color w:val="000000"/>
                <w:szCs w:val="28"/>
              </w:rPr>
            </w:pPr>
          </w:p>
          <w:p w14:paraId="6EEAAFF3" w14:textId="77777777" w:rsidR="005457DD" w:rsidRPr="00705D7C" w:rsidRDefault="005457DD" w:rsidP="005D2D4E">
            <w:pPr>
              <w:jc w:val="left"/>
              <w:textAlignment w:val="baseline"/>
              <w:rPr>
                <w:rFonts w:eastAsia="Times New Roman"/>
                <w:b/>
                <w:color w:val="000000"/>
                <w:szCs w:val="28"/>
              </w:rPr>
            </w:pPr>
            <w:r w:rsidRPr="00705D7C">
              <w:rPr>
                <w:rFonts w:eastAsia="Times New Roman"/>
                <w:b/>
                <w:color w:val="000000"/>
                <w:szCs w:val="28"/>
              </w:rPr>
              <w:t>Vận dụng 2:</w:t>
            </w:r>
          </w:p>
          <w:p w14:paraId="3C6D002D" w14:textId="77777777" w:rsidR="005457DD" w:rsidRPr="00705D7C" w:rsidRDefault="005457DD" w:rsidP="005D2D4E">
            <w:pPr>
              <w:jc w:val="center"/>
              <w:textAlignment w:val="baseline"/>
              <w:rPr>
                <w:rFonts w:eastAsia="Times New Roman"/>
                <w:color w:val="000000"/>
                <w:szCs w:val="28"/>
              </w:rPr>
            </w:pPr>
            <w:r w:rsidRPr="00705D7C">
              <w:rPr>
                <w:noProof/>
                <w:color w:val="000000"/>
                <w:szCs w:val="28"/>
              </w:rPr>
              <w:drawing>
                <wp:inline distT="0" distB="0" distL="0" distR="0" wp14:anchorId="115F184E" wp14:editId="08342E79">
                  <wp:extent cx="1647825" cy="1158837"/>
                  <wp:effectExtent l="0" t="0" r="0" b="3810"/>
                  <wp:docPr id="157" name="Picture 157" descr="C:\Users\LaptopAZ.vn\AppData\Local\Microsoft\Windows\INetCache\Content.MSO\A242ADE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9" descr="C:\Users\LaptopAZ.vn\AppData\Local\Microsoft\Windows\INetCache\Content.MSO\A242ADE0.tmp"/>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651264" cy="1161256"/>
                          </a:xfrm>
                          <a:prstGeom prst="rect">
                            <a:avLst/>
                          </a:prstGeom>
                          <a:noFill/>
                          <a:ln>
                            <a:noFill/>
                          </a:ln>
                        </pic:spPr>
                      </pic:pic>
                    </a:graphicData>
                  </a:graphic>
                </wp:inline>
              </w:drawing>
            </w:r>
          </w:p>
          <w:p w14:paraId="3CACA4C6" w14:textId="77777777" w:rsidR="005457DD" w:rsidRPr="00705D7C" w:rsidRDefault="005457DD" w:rsidP="005D2D4E">
            <w:pPr>
              <w:rPr>
                <w:szCs w:val="28"/>
              </w:rPr>
            </w:pPr>
            <w:r w:rsidRPr="00705D7C">
              <w:rPr>
                <w:szCs w:val="28"/>
              </w:rPr>
              <w:t xml:space="preserve">M cách đều A và B </w:t>
            </w:r>
            <m:oMath>
              <m:r>
                <w:rPr>
                  <w:rFonts w:ascii="Cambria Math" w:eastAsia="Times New Roman" w:hAnsi="Cambria Math"/>
                  <w:color w:val="333333"/>
                  <w:szCs w:val="28"/>
                </w:rPr>
                <m:t>⇒</m:t>
              </m:r>
            </m:oMath>
            <w:r w:rsidRPr="00705D7C">
              <w:rPr>
                <w:szCs w:val="28"/>
              </w:rPr>
              <w:t xml:space="preserve"> M thuộc đường trung trực của AB.</w:t>
            </w:r>
          </w:p>
          <w:p w14:paraId="463A2562" w14:textId="77777777" w:rsidR="005457DD" w:rsidRPr="00705D7C" w:rsidRDefault="005457DD" w:rsidP="005D2D4E">
            <w:pPr>
              <w:rPr>
                <w:szCs w:val="28"/>
              </w:rPr>
            </w:pPr>
            <w:r w:rsidRPr="00705D7C">
              <w:rPr>
                <w:szCs w:val="28"/>
              </w:rPr>
              <w:t xml:space="preserve">M cách đều A và C </w:t>
            </w:r>
            <m:oMath>
              <m:r>
                <w:rPr>
                  <w:rFonts w:ascii="Cambria Math" w:eastAsia="Times New Roman" w:hAnsi="Cambria Math"/>
                  <w:color w:val="333333"/>
                  <w:szCs w:val="28"/>
                </w:rPr>
                <m:t>⇒</m:t>
              </m:r>
            </m:oMath>
            <w:r w:rsidRPr="00705D7C">
              <w:rPr>
                <w:szCs w:val="28"/>
              </w:rPr>
              <w:t xml:space="preserve"> M thuộc đường trung trực của AC.</w:t>
            </w:r>
          </w:p>
          <w:p w14:paraId="3FB8F831" w14:textId="77777777" w:rsidR="005457DD" w:rsidRPr="00705D7C" w:rsidRDefault="005457DD" w:rsidP="005D2D4E">
            <w:pPr>
              <w:rPr>
                <w:szCs w:val="28"/>
              </w:rPr>
            </w:pPr>
            <w:r w:rsidRPr="00705D7C">
              <w:rPr>
                <w:szCs w:val="28"/>
              </w:rPr>
              <w:t xml:space="preserve">M cách đều C và B </w:t>
            </w:r>
            <m:oMath>
              <m:r>
                <w:rPr>
                  <w:rFonts w:ascii="Cambria Math" w:eastAsia="Times New Roman" w:hAnsi="Cambria Math"/>
                  <w:color w:val="333333"/>
                  <w:szCs w:val="28"/>
                </w:rPr>
                <m:t>⇒</m:t>
              </m:r>
            </m:oMath>
            <w:r w:rsidRPr="00705D7C">
              <w:rPr>
                <w:szCs w:val="28"/>
              </w:rPr>
              <w:t xml:space="preserve"> M thuộc đường trung trực của BC.</w:t>
            </w:r>
          </w:p>
          <w:p w14:paraId="3616569A" w14:textId="77777777" w:rsidR="005457DD" w:rsidRPr="00705D7C" w:rsidRDefault="005457DD" w:rsidP="005D2D4E">
            <w:pPr>
              <w:rPr>
                <w:szCs w:val="28"/>
              </w:rPr>
            </w:pPr>
            <m:oMath>
              <m:r>
                <w:rPr>
                  <w:rFonts w:ascii="Cambria Math" w:eastAsia="Times New Roman" w:hAnsi="Cambria Math"/>
                  <w:color w:val="333333"/>
                  <w:szCs w:val="28"/>
                </w:rPr>
                <m:t>⇒</m:t>
              </m:r>
            </m:oMath>
            <w:r w:rsidRPr="00705D7C">
              <w:rPr>
                <w:szCs w:val="28"/>
              </w:rPr>
              <w:t xml:space="preserve">M là giao của ba đường trung trực </w:t>
            </w:r>
            <w:r w:rsidRPr="00705D7C">
              <w:rPr>
                <w:szCs w:val="28"/>
              </w:rPr>
              <w:lastRenderedPageBreak/>
              <w:t>trong tam giác ABC.</w:t>
            </w:r>
          </w:p>
          <w:p w14:paraId="120533E1" w14:textId="77777777" w:rsidR="005457DD" w:rsidRPr="00705D7C" w:rsidRDefault="005457DD" w:rsidP="005D2D4E">
            <w:pPr>
              <w:jc w:val="center"/>
              <w:textAlignment w:val="baseline"/>
              <w:rPr>
                <w:rFonts w:eastAsia="Times New Roman"/>
                <w:color w:val="000000"/>
                <w:szCs w:val="28"/>
              </w:rPr>
            </w:pPr>
          </w:p>
        </w:tc>
      </w:tr>
    </w:tbl>
    <w:p w14:paraId="6AE2FEE1" w14:textId="77777777" w:rsidR="005457DD" w:rsidRPr="00705D7C" w:rsidRDefault="005457DD" w:rsidP="005457DD">
      <w:pPr>
        <w:spacing w:before="120"/>
        <w:rPr>
          <w:rFonts w:eastAsia="Calibri" w:cs="Times New Roman"/>
          <w:b/>
          <w:color w:val="000000"/>
          <w:szCs w:val="28"/>
          <w:lang w:val="fr-FR"/>
        </w:rPr>
      </w:pPr>
    </w:p>
    <w:p w14:paraId="2158F480"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C. HOẠT ĐỘNG LUYỆN TẬP</w:t>
      </w:r>
    </w:p>
    <w:p w14:paraId="6CA8A897"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1D589DBF"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xml:space="preserve">- HS củng cố và rèn luyện kĩ năng áp dụng tính chất ba đường trung trực của tam giác vào các bài tập cụ thể. </w:t>
      </w:r>
    </w:p>
    <w:p w14:paraId="6BA869A6"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HS thực hiện giải các bài tập theo sự phân công của GV.</w:t>
      </w:r>
    </w:p>
    <w:p w14:paraId="36E9E729"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học tập: </w:t>
      </w:r>
      <w:r w:rsidRPr="00705D7C">
        <w:rPr>
          <w:rFonts w:eastAsia="Calibri" w:cs="Times New Roman"/>
          <w:color w:val="000000"/>
          <w:szCs w:val="28"/>
          <w:lang w:val="fr-FR"/>
        </w:rPr>
        <w:t>HS giải đúng các bài tập được giao.</w:t>
      </w:r>
    </w:p>
    <w:p w14:paraId="4655F246"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6A3C5439"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27780505"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xml:space="preserve">- GV yêu cầu tự hoàn thành cá nhân các bài tập 1,2  (SGK – tr 72) vào vở. </w:t>
      </w:r>
    </w:p>
    <w:p w14:paraId="42656363"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2: Thực hiện nhiệm vụ: </w:t>
      </w:r>
    </w:p>
    <w:p w14:paraId="46A2AD3F"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HS thực hiện hoàn thành bài cá nhân hoặc trao đổi cặp đôi các bài tập giáo viên yêu cầu.</w:t>
      </w:r>
    </w:p>
    <w:p w14:paraId="69DD3362"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p>
    <w:p w14:paraId="66092D36"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Mỗi bài tập, GV mời đại diện 1-2 HS trình bày bảng.</w:t>
      </w:r>
    </w:p>
    <w:p w14:paraId="09185F11" w14:textId="77777777" w:rsidR="005457DD" w:rsidRPr="00705D7C" w:rsidRDefault="005457DD" w:rsidP="005457DD">
      <w:pPr>
        <w:tabs>
          <w:tab w:val="left" w:pos="567"/>
          <w:tab w:val="left" w:pos="1134"/>
        </w:tabs>
        <w:spacing w:before="120"/>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p>
    <w:p w14:paraId="0703B89D"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t>Bài 1:</w:t>
      </w:r>
    </w:p>
    <w:p w14:paraId="34CE23AC"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 + Tam giác vuông:</w:t>
      </w:r>
    </w:p>
    <w:p w14:paraId="633B3FA5"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Calibri" w:cs="Times New Roman"/>
          <w:b/>
          <w:noProof/>
          <w:color w:val="000000"/>
          <w:szCs w:val="28"/>
        </w:rPr>
        <w:lastRenderedPageBreak/>
        <w:drawing>
          <wp:inline distT="0" distB="0" distL="0" distR="0" wp14:anchorId="54E78C08" wp14:editId="51F3F1F6">
            <wp:extent cx="3733800" cy="1647825"/>
            <wp:effectExtent l="0" t="0" r="0" b="9525"/>
            <wp:docPr id="54" name="Picture 54" descr="C:\Users\LaptopAZ.vn\AppData\Local\Microsoft\Windows\INetCache\Content.MSO\43CCFE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C:\Users\LaptopAZ.vn\AppData\Local\Microsoft\Windows\INetCache\Content.MSO\43CCFE42.tmp"/>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3733800" cy="1647825"/>
                    </a:xfrm>
                    <a:prstGeom prst="rect">
                      <a:avLst/>
                    </a:prstGeom>
                    <a:noFill/>
                    <a:ln>
                      <a:noFill/>
                    </a:ln>
                  </pic:spPr>
                </pic:pic>
              </a:graphicData>
            </a:graphic>
          </wp:inline>
        </w:drawing>
      </w:r>
    </w:p>
    <w:p w14:paraId="730585B0"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Tam giác nhọn:</w:t>
      </w:r>
    </w:p>
    <w:p w14:paraId="35E6AE9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noProof/>
          <w:color w:val="333333"/>
          <w:szCs w:val="28"/>
        </w:rPr>
        <w:drawing>
          <wp:inline distT="0" distB="0" distL="0" distR="0" wp14:anchorId="16964928" wp14:editId="1E812E65">
            <wp:extent cx="3706765" cy="2552700"/>
            <wp:effectExtent l="0" t="0" r="8255" b="0"/>
            <wp:docPr id="53" name="Picture 53" descr="https://tech12h.com/sites/default/files/styles/inbody400/public/8_-_6_-_b1.png?itok=ewGVpOw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https://tech12h.com/sites/default/files/styles/inbody400/public/8_-_6_-_b1.png?itok=ewGVpOw0"/>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3709511" cy="2554591"/>
                    </a:xfrm>
                    <a:prstGeom prst="rect">
                      <a:avLst/>
                    </a:prstGeom>
                    <a:noFill/>
                    <a:ln>
                      <a:noFill/>
                    </a:ln>
                  </pic:spPr>
                </pic:pic>
              </a:graphicData>
            </a:graphic>
          </wp:inline>
        </w:drawing>
      </w:r>
    </w:p>
    <w:p w14:paraId="6DC4C83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Tam giác tù:</w:t>
      </w:r>
    </w:p>
    <w:p w14:paraId="314205BB"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Calibri" w:cs="Times New Roman"/>
          <w:b/>
          <w:noProof/>
          <w:color w:val="000000"/>
          <w:szCs w:val="28"/>
        </w:rPr>
        <w:drawing>
          <wp:inline distT="0" distB="0" distL="0" distR="0" wp14:anchorId="5CDD8845" wp14:editId="39C1A605">
            <wp:extent cx="2952750" cy="1628775"/>
            <wp:effectExtent l="0" t="0" r="0" b="9525"/>
            <wp:docPr id="52" name="Picture 52" descr="C:\Users\LaptopAZ.vn\AppData\Local\Microsoft\Windows\INetCache\Content.MSO\2E6253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C:\Users\LaptopAZ.vn\AppData\Local\Microsoft\Windows\INetCache\Content.MSO\2E625321.tmp"/>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2952750" cy="1628775"/>
                    </a:xfrm>
                    <a:prstGeom prst="rect">
                      <a:avLst/>
                    </a:prstGeom>
                    <a:noFill/>
                    <a:ln>
                      <a:noFill/>
                    </a:ln>
                  </pic:spPr>
                </pic:pic>
              </a:graphicData>
            </a:graphic>
          </wp:inline>
        </w:drawing>
      </w:r>
      <w:r w:rsidRPr="00705D7C">
        <w:rPr>
          <w:rFonts w:eastAsia="Times New Roman" w:cs="Times New Roman"/>
          <w:color w:val="333333"/>
          <w:szCs w:val="28"/>
        </w:rPr>
        <w:t>b) </w:t>
      </w:r>
    </w:p>
    <w:p w14:paraId="4CE2944D" w14:textId="77777777" w:rsidR="005457DD" w:rsidRPr="00705D7C" w:rsidRDefault="005457DD" w:rsidP="00E53B6A">
      <w:pPr>
        <w:numPr>
          <w:ilvl w:val="0"/>
          <w:numId w:val="8"/>
        </w:numPr>
        <w:contextualSpacing/>
        <w:rPr>
          <w:rFonts w:cs="Times New Roman"/>
          <w:szCs w:val="28"/>
        </w:rPr>
      </w:pPr>
      <w:r w:rsidRPr="00705D7C">
        <w:rPr>
          <w:rFonts w:cs="Times New Roman"/>
          <w:szCs w:val="28"/>
        </w:rPr>
        <w:t>Trong tam giác vuông: điểm O nằm trên cạnh huyền BC.</w:t>
      </w:r>
    </w:p>
    <w:p w14:paraId="2B601EBF" w14:textId="77777777" w:rsidR="005457DD" w:rsidRPr="00705D7C" w:rsidRDefault="005457DD" w:rsidP="00E53B6A">
      <w:pPr>
        <w:numPr>
          <w:ilvl w:val="0"/>
          <w:numId w:val="8"/>
        </w:numPr>
        <w:contextualSpacing/>
        <w:rPr>
          <w:rFonts w:cs="Times New Roman"/>
          <w:szCs w:val="28"/>
        </w:rPr>
      </w:pPr>
      <w:r w:rsidRPr="00705D7C">
        <w:rPr>
          <w:rFonts w:cs="Times New Roman"/>
          <w:szCs w:val="28"/>
        </w:rPr>
        <w:t>Trong tam giác nhọn: O nằm trong tam giác ABC.</w:t>
      </w:r>
    </w:p>
    <w:p w14:paraId="218857E3" w14:textId="77777777" w:rsidR="005457DD" w:rsidRPr="00705D7C" w:rsidRDefault="005457DD" w:rsidP="00E53B6A">
      <w:pPr>
        <w:numPr>
          <w:ilvl w:val="0"/>
          <w:numId w:val="8"/>
        </w:numPr>
        <w:contextualSpacing/>
        <w:rPr>
          <w:rFonts w:cs="Times New Roman"/>
          <w:szCs w:val="28"/>
        </w:rPr>
      </w:pPr>
      <w:r w:rsidRPr="00705D7C">
        <w:rPr>
          <w:rFonts w:cs="Times New Roman"/>
          <w:szCs w:val="28"/>
        </w:rPr>
        <w:t>Trong tam giác tù: O nằm ngoài tam giác ABC.</w:t>
      </w:r>
    </w:p>
    <w:p w14:paraId="06A0526B" w14:textId="77777777" w:rsidR="005457DD" w:rsidRPr="00705D7C" w:rsidRDefault="005457DD" w:rsidP="005457DD">
      <w:pPr>
        <w:rPr>
          <w:rFonts w:eastAsia="Calibri" w:cs="Times New Roman"/>
          <w:b/>
          <w:color w:val="000000"/>
          <w:szCs w:val="28"/>
          <w:lang w:val="fr-FR"/>
        </w:rPr>
      </w:pPr>
    </w:p>
    <w:p w14:paraId="4F869A21"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lastRenderedPageBreak/>
        <w:t>Bài 2:</w:t>
      </w:r>
    </w:p>
    <w:p w14:paraId="79D3B3DC" w14:textId="77777777" w:rsidR="005457DD" w:rsidRPr="00705D7C" w:rsidRDefault="005457DD" w:rsidP="005457DD">
      <w:pPr>
        <w:spacing w:after="100" w:afterAutospacing="1"/>
        <w:jc w:val="center"/>
        <w:rPr>
          <w:rFonts w:eastAsia="Times New Roman" w:cs="Times New Roman"/>
          <w:color w:val="333333"/>
          <w:szCs w:val="28"/>
        </w:rPr>
      </w:pPr>
      <w:r w:rsidRPr="00705D7C">
        <w:rPr>
          <w:rFonts w:eastAsia="Calibri" w:cs="Times New Roman"/>
          <w:noProof/>
          <w:szCs w:val="28"/>
        </w:rPr>
        <w:drawing>
          <wp:inline distT="0" distB="0" distL="0" distR="0" wp14:anchorId="550AD752" wp14:editId="1BF345E6">
            <wp:extent cx="2409825" cy="2095500"/>
            <wp:effectExtent l="0" t="0" r="9525" b="0"/>
            <wp:docPr id="68" name="Picture 68" descr="C:\Users\LaptopAZ.vn\AppData\Local\Microsoft\Windows\INetCache\Content.MSO\1B1A22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C:\Users\LaptopAZ.vn\AppData\Local\Microsoft\Windows\INetCache\Content.MSO\1B1A22D7.tmp"/>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2409825" cy="2095500"/>
                    </a:xfrm>
                    <a:prstGeom prst="rect">
                      <a:avLst/>
                    </a:prstGeom>
                    <a:noFill/>
                    <a:ln>
                      <a:noFill/>
                    </a:ln>
                  </pic:spPr>
                </pic:pic>
              </a:graphicData>
            </a:graphic>
          </wp:inline>
        </w:drawing>
      </w:r>
    </w:p>
    <w:p w14:paraId="49A7F0E3"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Xét ∆ MOB và ∆ MOA có :</w:t>
      </w:r>
    </w:p>
    <w:p w14:paraId="4AD118F1"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MO chung</w:t>
      </w:r>
    </w:p>
    <w:p w14:paraId="52B6C5A5"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OB = OA</w:t>
      </w:r>
    </w:p>
    <w:p w14:paraId="48C91A97"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MB = MA ( M là trung điểm của AB )</w:t>
      </w:r>
    </w:p>
    <w:p w14:paraId="660DEFEA"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 MOB = ∆ MOA (c.c.c)</w:t>
      </w:r>
    </w:p>
    <w:p w14:paraId="3FB9D4C6"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OMB</m:t>
            </m:r>
          </m:e>
        </m:acc>
      </m:oMath>
      <w:r w:rsidRPr="00705D7C">
        <w:rPr>
          <w:rFonts w:eastAsia="Times New Roman" w:cs="Times New Roman"/>
          <w:color w:val="333333"/>
          <w:szCs w:val="28"/>
        </w:rPr>
        <w:t> = </w:t>
      </w:r>
      <m:oMath>
        <m:acc>
          <m:accPr>
            <m:ctrlPr>
              <w:rPr>
                <w:rFonts w:ascii="Cambria Math" w:hAnsi="Cambria Math" w:cs="Times New Roman"/>
                <w:i/>
                <w:szCs w:val="28"/>
              </w:rPr>
            </m:ctrlPr>
          </m:accPr>
          <m:e>
            <m:r>
              <w:rPr>
                <w:rFonts w:ascii="Cambria Math" w:hAnsi="Cambria Math" w:cs="Times New Roman"/>
                <w:szCs w:val="28"/>
              </w:rPr>
              <m:t>OMA</m:t>
            </m:r>
          </m:e>
        </m:acc>
      </m:oMath>
      <w:r w:rsidRPr="00705D7C">
        <w:rPr>
          <w:rFonts w:eastAsia="Times New Roman" w:cs="Times New Roman"/>
          <w:color w:val="333333"/>
          <w:szCs w:val="28"/>
        </w:rPr>
        <w:t> </w:t>
      </w:r>
    </w:p>
    <w:p w14:paraId="572497EE"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Mà  </w:t>
      </w:r>
      <m:oMath>
        <m:acc>
          <m:accPr>
            <m:ctrlPr>
              <w:rPr>
                <w:rFonts w:ascii="Cambria Math" w:hAnsi="Cambria Math" w:cs="Times New Roman"/>
                <w:i/>
                <w:szCs w:val="28"/>
              </w:rPr>
            </m:ctrlPr>
          </m:accPr>
          <m:e>
            <m:r>
              <w:rPr>
                <w:rFonts w:ascii="Cambria Math" w:hAnsi="Cambria Math" w:cs="Times New Roman"/>
                <w:szCs w:val="28"/>
              </w:rPr>
              <m:t>OMB</m:t>
            </m:r>
          </m:e>
        </m:acc>
      </m:oMath>
      <w:r w:rsidRPr="00705D7C">
        <w:rPr>
          <w:rFonts w:eastAsia="Times New Roman" w:cs="Times New Roman"/>
          <w:color w:val="333333"/>
          <w:szCs w:val="28"/>
        </w:rPr>
        <w:t> + </w:t>
      </w:r>
      <m:oMath>
        <m:acc>
          <m:accPr>
            <m:ctrlPr>
              <w:rPr>
                <w:rFonts w:ascii="Cambria Math" w:hAnsi="Cambria Math" w:cs="Times New Roman"/>
                <w:i/>
                <w:szCs w:val="28"/>
              </w:rPr>
            </m:ctrlPr>
          </m:accPr>
          <m:e>
            <m:r>
              <w:rPr>
                <w:rFonts w:ascii="Cambria Math" w:hAnsi="Cambria Math" w:cs="Times New Roman"/>
                <w:szCs w:val="28"/>
              </w:rPr>
              <m:t>OMA</m:t>
            </m:r>
          </m:e>
        </m:acc>
      </m:oMath>
      <w:r w:rsidRPr="00705D7C">
        <w:rPr>
          <w:rFonts w:eastAsia="Times New Roman" w:cs="Times New Roman"/>
          <w:color w:val="333333"/>
          <w:szCs w:val="28"/>
        </w:rPr>
        <w:t> = 180°</w:t>
      </w:r>
    </w:p>
    <w:p w14:paraId="31E563CC"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2</w:t>
      </w:r>
      <m:oMath>
        <m:acc>
          <m:accPr>
            <m:ctrlPr>
              <w:rPr>
                <w:rFonts w:ascii="Cambria Math" w:hAnsi="Cambria Math" w:cs="Times New Roman"/>
                <w:i/>
                <w:szCs w:val="28"/>
              </w:rPr>
            </m:ctrlPr>
          </m:accPr>
          <m:e>
            <m:r>
              <w:rPr>
                <w:rFonts w:ascii="Cambria Math" w:hAnsi="Cambria Math" w:cs="Times New Roman"/>
                <w:szCs w:val="28"/>
              </w:rPr>
              <m:t>OMB</m:t>
            </m:r>
          </m:e>
        </m:acc>
      </m:oMath>
      <w:r w:rsidRPr="00705D7C">
        <w:rPr>
          <w:rFonts w:eastAsia="Times New Roman" w:cs="Times New Roman"/>
          <w:color w:val="333333"/>
          <w:szCs w:val="28"/>
        </w:rPr>
        <w:t xml:space="preserve"> = 180° =&gt; </w:t>
      </w:r>
      <m:oMath>
        <m:acc>
          <m:accPr>
            <m:ctrlPr>
              <w:rPr>
                <w:rFonts w:ascii="Cambria Math" w:hAnsi="Cambria Math" w:cs="Times New Roman"/>
                <w:i/>
                <w:szCs w:val="28"/>
              </w:rPr>
            </m:ctrlPr>
          </m:accPr>
          <m:e>
            <m:r>
              <w:rPr>
                <w:rFonts w:ascii="Cambria Math" w:hAnsi="Cambria Math" w:cs="Times New Roman"/>
                <w:szCs w:val="28"/>
              </w:rPr>
              <m:t>OMB</m:t>
            </m:r>
          </m:e>
        </m:acc>
      </m:oMath>
      <w:r w:rsidRPr="00705D7C">
        <w:rPr>
          <w:rFonts w:eastAsia="Times New Roman" w:cs="Times New Roman"/>
          <w:color w:val="333333"/>
          <w:szCs w:val="28"/>
        </w:rPr>
        <w:t xml:space="preserve"> = 90°</w:t>
      </w:r>
    </w:p>
    <w:p w14:paraId="483256E3"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OM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MB hay OM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AB</w:t>
      </w:r>
    </w:p>
    <w:p w14:paraId="4E3C0AC5"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Tương tự ta có : ON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NB hay ON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BC</w:t>
      </w:r>
    </w:p>
    <w:p w14:paraId="70760C44"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O là giao điểm của 2 đường trung trực OM và ON</w:t>
      </w:r>
    </w:p>
    <w:p w14:paraId="7BC191B3"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mà P là trung điểm của AC</w:t>
      </w:r>
    </w:p>
    <w:p w14:paraId="4BFF69C0"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OP là đường trung trực của AC</w:t>
      </w:r>
    </w:p>
    <w:p w14:paraId="2088CFFB"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w:lastRenderedPageBreak/>
          <m:t>⇒</m:t>
        </m:r>
      </m:oMath>
      <w:r w:rsidRPr="00705D7C">
        <w:rPr>
          <w:rFonts w:eastAsia="Times New Roman" w:cs="Times New Roman"/>
          <w:color w:val="333333"/>
          <w:szCs w:val="28"/>
        </w:rPr>
        <w:t xml:space="preserve"> OP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AC.</w:t>
      </w:r>
    </w:p>
    <w:p w14:paraId="3B9F92DF" w14:textId="77777777" w:rsidR="005457DD" w:rsidRPr="00705D7C" w:rsidRDefault="005457DD" w:rsidP="005457DD">
      <w:pPr>
        <w:spacing w:before="120"/>
        <w:rPr>
          <w:rFonts w:eastAsia="Calibri" w:cs="Times New Roman"/>
          <w:b/>
          <w:color w:val="000000"/>
          <w:szCs w:val="28"/>
          <w:lang w:val="fr-FR"/>
        </w:rPr>
      </w:pPr>
    </w:p>
    <w:p w14:paraId="73D241CF"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6433A95E"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GV chữa bài, chốt đáp án, tuyên dương các bạn hoàn thành bài nhanh và đúng.</w:t>
      </w:r>
    </w:p>
    <w:p w14:paraId="2CF56F10"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GV chú ý cho HS các lỗi sai hay mắc phải</w:t>
      </w:r>
    </w:p>
    <w:p w14:paraId="5EB29293"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D. HOẠT ĐỘNG VẬN DỤNG</w:t>
      </w:r>
    </w:p>
    <w:p w14:paraId="03AE0279"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45A1931B"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Học sinh thực hiện làm bài tập vận dụng để nắm vững và ghi nhớ kiến thức.</w:t>
      </w:r>
    </w:p>
    <w:p w14:paraId="629540A8"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12DE62AC"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HS thực hiện trao đổi, thảo luận nhóm hoàn thành các bài tập GV yêu cầu.</w:t>
      </w:r>
    </w:p>
    <w:p w14:paraId="787C1AB3"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w:t>
      </w:r>
      <w:r w:rsidRPr="00705D7C">
        <w:rPr>
          <w:rFonts w:eastAsia="Calibri" w:cs="Times New Roman"/>
          <w:color w:val="000000"/>
          <w:szCs w:val="28"/>
          <w:lang w:val="fr-FR"/>
        </w:rPr>
        <w:t>HS hiểu và giải đúng các bài tập được giao.</w:t>
      </w:r>
    </w:p>
    <w:p w14:paraId="4C194A66"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01481130"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44C801A7"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 xml:space="preserve">- GV dẫn dắt, hướng dẫn và yêu cầu HS hoàn thành bài tập vận dụng sau: </w:t>
      </w:r>
      <w:r w:rsidRPr="00705D7C">
        <w:rPr>
          <w:rFonts w:eastAsia="Calibri" w:cs="Times New Roman"/>
          <w:b/>
          <w:color w:val="000000"/>
          <w:szCs w:val="28"/>
          <w:lang w:val="fr-FR"/>
        </w:rPr>
        <w:t xml:space="preserve">Bài 3 </w:t>
      </w:r>
      <w:r w:rsidRPr="00705D7C">
        <w:rPr>
          <w:rFonts w:eastAsia="Calibri" w:cs="Times New Roman"/>
          <w:color w:val="000000"/>
          <w:szCs w:val="28"/>
          <w:lang w:val="fr-FR"/>
        </w:rPr>
        <w:t>(SGK – tr 72)</w:t>
      </w:r>
    </w:p>
    <w:p w14:paraId="47F44BBF"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 xml:space="preserve">HS thực hiện lần lượt các yêu cầu của GV.  </w:t>
      </w:r>
    </w:p>
    <w:p w14:paraId="020AA8CB"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p>
    <w:p w14:paraId="6DFA3561"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xml:space="preserve">- GV mời đại diện 1-2 HS trình bày bảng. </w:t>
      </w:r>
    </w:p>
    <w:p w14:paraId="32DECEF1" w14:textId="77777777" w:rsidR="005457DD" w:rsidRPr="00705D7C" w:rsidRDefault="005457DD" w:rsidP="005457DD">
      <w:pPr>
        <w:rPr>
          <w:rFonts w:eastAsia="Calibri" w:cs="Times New Roman"/>
          <w:b/>
          <w:color w:val="000000" w:themeColor="text1"/>
          <w:szCs w:val="28"/>
          <w:u w:val="single"/>
          <w:lang w:val="fr-FR"/>
        </w:rPr>
      </w:pPr>
      <w:r w:rsidRPr="00705D7C">
        <w:rPr>
          <w:rFonts w:eastAsia="Calibri" w:cs="Times New Roman"/>
          <w:b/>
          <w:color w:val="000000" w:themeColor="text1"/>
          <w:szCs w:val="28"/>
          <w:u w:val="single"/>
          <w:lang w:val="fr-FR"/>
        </w:rPr>
        <w:t>Kết quả:</w:t>
      </w:r>
    </w:p>
    <w:p w14:paraId="28B5B1F8"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t>Bài 3:</w:t>
      </w:r>
    </w:p>
    <w:p w14:paraId="5D793655" w14:textId="77777777" w:rsidR="005457DD" w:rsidRPr="00705D7C" w:rsidRDefault="005457DD" w:rsidP="005457DD">
      <w:pPr>
        <w:spacing w:after="100" w:afterAutospacing="1"/>
        <w:jc w:val="center"/>
        <w:rPr>
          <w:rFonts w:eastAsia="Times New Roman" w:cs="Times New Roman"/>
          <w:color w:val="333333"/>
          <w:szCs w:val="28"/>
        </w:rPr>
      </w:pPr>
      <w:r w:rsidRPr="00705D7C">
        <w:rPr>
          <w:rFonts w:eastAsia="Times New Roman" w:cs="Times New Roman"/>
          <w:noProof/>
          <w:color w:val="333333"/>
          <w:szCs w:val="28"/>
        </w:rPr>
        <w:lastRenderedPageBreak/>
        <w:drawing>
          <wp:inline distT="0" distB="0" distL="0" distR="0" wp14:anchorId="5ECD4B9D" wp14:editId="04DAB5AF">
            <wp:extent cx="2153993" cy="2676525"/>
            <wp:effectExtent l="0" t="0" r="0" b="0"/>
            <wp:docPr id="69" name="Picture 69" descr="https://tech12h.com/sites/default/files/styles/inbody400/public/8_-_6_-_3.png?itok=GoritW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https://tech12h.com/sites/default/files/styles/inbody400/public/8_-_6_-_3.png?itok=GoritWXh"/>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158694" cy="2682367"/>
                    </a:xfrm>
                    <a:prstGeom prst="rect">
                      <a:avLst/>
                    </a:prstGeom>
                    <a:noFill/>
                    <a:ln>
                      <a:noFill/>
                    </a:ln>
                  </pic:spPr>
                </pic:pic>
              </a:graphicData>
            </a:graphic>
          </wp:inline>
        </w:drawing>
      </w:r>
    </w:p>
    <w:p w14:paraId="0E264069" w14:textId="77777777" w:rsidR="005457DD" w:rsidRPr="00705D7C" w:rsidRDefault="005457DD" w:rsidP="005457DD">
      <w:pPr>
        <w:spacing w:after="100" w:afterAutospacing="1"/>
        <w:rPr>
          <w:rFonts w:eastAsia="Times New Roman" w:cs="Times New Roman"/>
          <w:color w:val="333333"/>
          <w:szCs w:val="28"/>
        </w:rPr>
      </w:pPr>
      <w:r w:rsidRPr="00705D7C">
        <w:rPr>
          <w:rFonts w:eastAsia="Times New Roman" w:cs="Times New Roman"/>
          <w:color w:val="333333"/>
          <w:szCs w:val="28"/>
        </w:rPr>
        <w:t>Lấy 3 điểm A, B, C bất kì thuộc cung tròn.</w:t>
      </w:r>
    </w:p>
    <w:p w14:paraId="6C81B457" w14:textId="77777777" w:rsidR="005457DD" w:rsidRPr="00705D7C" w:rsidRDefault="005457DD" w:rsidP="005457DD">
      <w:pPr>
        <w:spacing w:after="100" w:afterAutospacing="1"/>
        <w:rPr>
          <w:rFonts w:eastAsia="Times New Roman" w:cs="Times New Roman"/>
          <w:color w:val="333333"/>
          <w:szCs w:val="28"/>
        </w:rPr>
      </w:pPr>
      <w:r w:rsidRPr="00705D7C">
        <w:rPr>
          <w:rFonts w:eastAsia="Times New Roman" w:cs="Times New Roman"/>
          <w:color w:val="333333"/>
          <w:szCs w:val="28"/>
        </w:rPr>
        <w:t>Xét tam giác ABC</w:t>
      </w:r>
    </w:p>
    <w:p w14:paraId="46F05049" w14:textId="77777777" w:rsidR="005457DD" w:rsidRPr="00705D7C" w:rsidRDefault="005457DD" w:rsidP="005457DD">
      <w:pPr>
        <w:spacing w:after="100" w:afterAutospacing="1"/>
        <w:rPr>
          <w:rFonts w:eastAsia="Times New Roman" w:cs="Times New Roman"/>
          <w:color w:val="333333"/>
          <w:szCs w:val="28"/>
        </w:rPr>
      </w:pPr>
      <w:r w:rsidRPr="00705D7C">
        <w:rPr>
          <w:rFonts w:eastAsia="Times New Roman" w:cs="Times New Roman"/>
          <w:color w:val="333333"/>
          <w:szCs w:val="28"/>
        </w:rPr>
        <w:t>Kẻ 2 đường trung trực của cạnh AB và BC. 2 đường trung trực cắt nhau tại điểm O</w:t>
      </w:r>
    </w:p>
    <w:p w14:paraId="0C44E2E7" w14:textId="77777777" w:rsidR="005457DD" w:rsidRPr="00705D7C" w:rsidRDefault="005457DD" w:rsidP="005457DD">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OA = OB = OC</w:t>
      </w:r>
    </w:p>
    <w:p w14:paraId="49C17E5A" w14:textId="77777777" w:rsidR="005457DD" w:rsidRPr="00705D7C" w:rsidRDefault="005457DD" w:rsidP="005457DD">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O là tâm đường tròn qua ba điểm A, B, C.</w:t>
      </w:r>
    </w:p>
    <w:p w14:paraId="1F1912A5" w14:textId="77777777" w:rsidR="005457DD" w:rsidRPr="00705D7C" w:rsidRDefault="005457DD" w:rsidP="005457DD">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705D7C">
        <w:rPr>
          <w:rFonts w:eastAsia="Times New Roman" w:cs="Times New Roman"/>
          <w:color w:val="333333"/>
          <w:szCs w:val="28"/>
        </w:rPr>
        <w:t>OA, OB, OC là bán kính.</w:t>
      </w:r>
    </w:p>
    <w:p w14:paraId="1FED1684" w14:textId="77777777" w:rsidR="005457DD" w:rsidRPr="00705D7C" w:rsidRDefault="005457DD" w:rsidP="005457DD">
      <w:pPr>
        <w:spacing w:after="100" w:afterAutospacing="1"/>
        <w:rPr>
          <w:rFonts w:eastAsia="Times New Roman" w:cs="Times New Roman"/>
          <w:color w:val="333333"/>
          <w:szCs w:val="28"/>
        </w:rPr>
      </w:pPr>
      <w:r w:rsidRPr="00705D7C">
        <w:rPr>
          <w:rFonts w:eastAsia="Times New Roman" w:cs="Times New Roman"/>
          <w:color w:val="333333"/>
          <w:szCs w:val="28"/>
        </w:rPr>
        <w:t>Vậy xác định được bán kính của đĩa cổ nãy là OA, OB, OC.</w:t>
      </w:r>
    </w:p>
    <w:p w14:paraId="65857FDF"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4D877783"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 GV chốt đáp án bài toán thực tế, lưu ý HS lỗi sai.</w:t>
      </w:r>
    </w:p>
    <w:p w14:paraId="6100ACD6"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 xml:space="preserve">- GV nhận xét, đánh giá, chuẩn kiến thức </w:t>
      </w:r>
    </w:p>
    <w:p w14:paraId="71F37C2F"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 HƯỚNG DẪN VỀ NHÀ</w:t>
      </w:r>
    </w:p>
    <w:p w14:paraId="24F00D3D" w14:textId="77777777" w:rsidR="005457DD" w:rsidRPr="00705D7C" w:rsidRDefault="005457DD" w:rsidP="005457DD">
      <w:pPr>
        <w:spacing w:before="120"/>
        <w:rPr>
          <w:rFonts w:eastAsia="Calibri" w:cs="Times New Roman"/>
          <w:color w:val="000000"/>
          <w:szCs w:val="28"/>
          <w:lang w:val="pt-BR"/>
        </w:rPr>
      </w:pPr>
      <w:r w:rsidRPr="00705D7C">
        <w:rPr>
          <w:rFonts w:eastAsia="Calibri" w:cs="Times New Roman"/>
          <w:color w:val="000000"/>
          <w:szCs w:val="28"/>
          <w:lang w:val="pt-BR"/>
        </w:rPr>
        <w:t xml:space="preserve">- Ghi nhớ kiến thức trong bài. </w:t>
      </w:r>
    </w:p>
    <w:p w14:paraId="2838A1DF" w14:textId="77777777" w:rsidR="005457DD" w:rsidRPr="00705D7C" w:rsidRDefault="005457DD" w:rsidP="005457DD">
      <w:pPr>
        <w:spacing w:before="120"/>
        <w:rPr>
          <w:rFonts w:eastAsia="Calibri" w:cs="Times New Roman"/>
          <w:color w:val="000000"/>
          <w:szCs w:val="28"/>
          <w:lang w:val="pt-BR"/>
        </w:rPr>
      </w:pPr>
      <w:r w:rsidRPr="00705D7C">
        <w:rPr>
          <w:rFonts w:eastAsia="Calibri" w:cs="Times New Roman"/>
          <w:color w:val="000000"/>
          <w:szCs w:val="28"/>
          <w:lang w:val="pt-BR"/>
        </w:rPr>
        <w:t>- Hoàn thành các bài tập SBT.</w:t>
      </w:r>
    </w:p>
    <w:p w14:paraId="1FA6B125" w14:textId="77777777" w:rsidR="005457DD" w:rsidRPr="00705D7C" w:rsidRDefault="005457DD" w:rsidP="005457DD">
      <w:pPr>
        <w:spacing w:before="120"/>
        <w:rPr>
          <w:rFonts w:eastAsia="Calibri" w:cs="Times New Roman"/>
          <w:color w:val="000000"/>
          <w:szCs w:val="28"/>
        </w:rPr>
      </w:pPr>
      <w:r w:rsidRPr="00705D7C">
        <w:rPr>
          <w:rFonts w:eastAsia="Calibri" w:cs="Times New Roman"/>
          <w:color w:val="000000"/>
          <w:szCs w:val="28"/>
        </w:rPr>
        <w:lastRenderedPageBreak/>
        <w:t xml:space="preserve">- Chuẩn bị bài sau “ </w:t>
      </w:r>
      <w:r w:rsidRPr="00705D7C">
        <w:rPr>
          <w:rFonts w:eastAsia="Calibri" w:cs="Times New Roman"/>
          <w:b/>
          <w:color w:val="000000"/>
          <w:szCs w:val="28"/>
        </w:rPr>
        <w:t>Bài 7. Tính chất ba đường trung tuyến của tam giác”.</w:t>
      </w:r>
    </w:p>
    <w:p w14:paraId="58E696B5" w14:textId="77777777" w:rsidR="005457DD" w:rsidRPr="00705D7C" w:rsidRDefault="005457DD" w:rsidP="005457DD">
      <w:pPr>
        <w:jc w:val="left"/>
        <w:rPr>
          <w:rFonts w:eastAsia="Calibri" w:cs="Times New Roman"/>
          <w:color w:val="000000"/>
          <w:szCs w:val="28"/>
        </w:rPr>
      </w:pPr>
      <w:r w:rsidRPr="00705D7C">
        <w:rPr>
          <w:rFonts w:eastAsia="Calibri" w:cs="Times New Roman"/>
          <w:color w:val="000000"/>
          <w:szCs w:val="28"/>
        </w:rPr>
        <w:br w:type="page"/>
      </w:r>
    </w:p>
    <w:p w14:paraId="2130756C" w14:textId="77777777" w:rsidR="005457DD" w:rsidRPr="00705D7C" w:rsidRDefault="005457DD" w:rsidP="005457DD">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lastRenderedPageBreak/>
        <w:t>Ngày soạn: .../.../...</w:t>
      </w:r>
    </w:p>
    <w:p w14:paraId="5B1577A4" w14:textId="77777777" w:rsidR="005457DD" w:rsidRPr="00705D7C" w:rsidRDefault="005457DD" w:rsidP="005457DD">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Ngày dạy: .../.../...</w:t>
      </w:r>
    </w:p>
    <w:p w14:paraId="2C313BB1" w14:textId="1FB77C76" w:rsidR="005457DD" w:rsidRPr="00705D7C" w:rsidRDefault="005457DD" w:rsidP="005457DD">
      <w:pPr>
        <w:pStyle w:val="Heading2"/>
        <w:jc w:val="center"/>
        <w:rPr>
          <w:rFonts w:ascii="Times New Roman" w:eastAsia="Times New Roman" w:hAnsi="Times New Roman" w:cs="Times New Roman"/>
          <w:sz w:val="28"/>
          <w:szCs w:val="28"/>
          <w:lang w:val="nl-NL"/>
        </w:rPr>
      </w:pPr>
      <w:r w:rsidRPr="00705D7C">
        <w:rPr>
          <w:rFonts w:ascii="Times New Roman" w:eastAsia="Times New Roman" w:hAnsi="Times New Roman" w:cs="Times New Roman"/>
          <w:sz w:val="28"/>
          <w:szCs w:val="28"/>
          <w:lang w:val="nl-NL"/>
        </w:rPr>
        <w:t>BÀI 7: TÍNH CHẤT BA ĐƯỜNG TRUNG TUYẾN CỦA TAM GIÁC (2 tiết)</w:t>
      </w:r>
    </w:p>
    <w:p w14:paraId="77CBB416" w14:textId="77777777" w:rsidR="005457DD" w:rsidRPr="00705D7C" w:rsidRDefault="005457DD" w:rsidP="005457DD">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w:t>
      </w:r>
      <w:r w:rsidRPr="00705D7C">
        <w:rPr>
          <w:rFonts w:eastAsia="Calibri" w:cs="Times New Roman"/>
          <w:color w:val="000000"/>
          <w:szCs w:val="28"/>
          <w:lang w:val="nl-NL"/>
        </w:rPr>
        <w:t xml:space="preserve"> </w:t>
      </w:r>
      <w:r w:rsidRPr="00705D7C">
        <w:rPr>
          <w:rFonts w:eastAsia="Calibri" w:cs="Times New Roman"/>
          <w:b/>
          <w:color w:val="000000"/>
          <w:szCs w:val="28"/>
          <w:lang w:val="nl-NL"/>
        </w:rPr>
        <w:t>MỤC TIÊU</w:t>
      </w:r>
      <w:r w:rsidRPr="00705D7C">
        <w:rPr>
          <w:rFonts w:eastAsia="Calibri" w:cs="Times New Roman"/>
          <w:color w:val="000000"/>
          <w:szCs w:val="28"/>
          <w:lang w:val="nl-NL"/>
        </w:rPr>
        <w:t>:</w:t>
      </w:r>
    </w:p>
    <w:p w14:paraId="5CC8B86F" w14:textId="77777777" w:rsidR="005457DD" w:rsidRPr="00705D7C" w:rsidRDefault="005457DD" w:rsidP="005457DD">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1. Kiến thức:</w:t>
      </w:r>
      <w:r w:rsidRPr="00705D7C">
        <w:rPr>
          <w:rFonts w:eastAsia="Calibri" w:cs="Times New Roman"/>
          <w:b/>
          <w:i/>
          <w:color w:val="000000"/>
          <w:szCs w:val="28"/>
          <w:lang w:val="nl-NL"/>
        </w:rPr>
        <w:t xml:space="preserve">  </w:t>
      </w:r>
      <w:r w:rsidRPr="00705D7C">
        <w:rPr>
          <w:rFonts w:eastAsia="Calibri" w:cs="Times New Roman"/>
          <w:color w:val="000000"/>
          <w:szCs w:val="28"/>
          <w:lang w:val="nl-NL"/>
        </w:rPr>
        <w:t>Học xong bài này, HS đạt các yêu cầu sau:</w:t>
      </w:r>
    </w:p>
    <w:p w14:paraId="1B5871B0"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xml:space="preserve">- Nhận biết được các đường trung tuyến của tam giác </w:t>
      </w:r>
    </w:p>
    <w:p w14:paraId="2B0E2DFA"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xml:space="preserve">- Nhận biết được sự đồng quy của ba đường trung tuyến tại trọng tâm của tam giác </w:t>
      </w:r>
    </w:p>
    <w:p w14:paraId="5A069CC5" w14:textId="77777777" w:rsidR="005457DD" w:rsidRPr="00705D7C" w:rsidRDefault="005457DD" w:rsidP="005457DD">
      <w:pPr>
        <w:tabs>
          <w:tab w:val="center" w:pos="5400"/>
          <w:tab w:val="left" w:pos="7169"/>
        </w:tabs>
        <w:spacing w:before="120"/>
        <w:rPr>
          <w:rFonts w:eastAsia="Calibri" w:cs="Times New Roman"/>
          <w:b/>
          <w:color w:val="000000"/>
          <w:szCs w:val="28"/>
          <w:lang w:val="nl-NL"/>
        </w:rPr>
      </w:pPr>
      <w:r w:rsidRPr="00705D7C">
        <w:rPr>
          <w:rFonts w:eastAsia="Calibri" w:cs="Times New Roman"/>
          <w:b/>
          <w:color w:val="000000"/>
          <w:szCs w:val="28"/>
          <w:lang w:val="nl-NL"/>
        </w:rPr>
        <w:t xml:space="preserve">2. Năng lực </w:t>
      </w:r>
    </w:p>
    <w:p w14:paraId="4AB9204F" w14:textId="77777777" w:rsidR="005457DD" w:rsidRPr="00705D7C" w:rsidRDefault="005457DD" w:rsidP="005457DD">
      <w:pPr>
        <w:rPr>
          <w:rFonts w:eastAsia="Calibri" w:cs="Times New Roman"/>
          <w:b/>
          <w:color w:val="000000"/>
          <w:szCs w:val="28"/>
          <w:lang w:val="nl-NL"/>
        </w:rPr>
      </w:pPr>
      <w:r w:rsidRPr="00705D7C">
        <w:rPr>
          <w:rFonts w:eastAsia="Calibri" w:cs="Times New Roman"/>
          <w:b/>
          <w:color w:val="000000"/>
          <w:szCs w:val="28"/>
          <w:lang w:val="nl-NL"/>
        </w:rPr>
        <w:t>Năng lực chung:</w:t>
      </w:r>
    </w:p>
    <w:p w14:paraId="3B19625F"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tự chủ và tự học trong tìm tòi khám phá</w:t>
      </w:r>
    </w:p>
    <w:p w14:paraId="57DFB106"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giao tiếp và hợp tác trong trình bày, thảo luận và làm việc nhóm</w:t>
      </w:r>
    </w:p>
    <w:p w14:paraId="3B971D34"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giải quyết vấn đề và sáng tạo trong thực hành, vận dụng.</w:t>
      </w:r>
    </w:p>
    <w:p w14:paraId="2F482E8E"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 xml:space="preserve">Năng lực riêng: </w:t>
      </w:r>
      <w:r w:rsidRPr="00705D7C">
        <w:rPr>
          <w:rFonts w:eastAsia="Times New Roman" w:cs="Times New Roman"/>
          <w:color w:val="000000"/>
          <w:szCs w:val="28"/>
          <w:lang w:val="nl-NL"/>
        </w:rPr>
        <w:t>mô hình hóa toán học, giao tiếp toán học, giải quyết vấn đề toán học.</w:t>
      </w:r>
    </w:p>
    <w:p w14:paraId="7F2ECF2E" w14:textId="77777777" w:rsidR="005457DD" w:rsidRPr="00705D7C" w:rsidRDefault="005457DD" w:rsidP="005457DD">
      <w:pPr>
        <w:tabs>
          <w:tab w:val="left" w:pos="7169"/>
        </w:tabs>
        <w:spacing w:before="120"/>
        <w:rPr>
          <w:rFonts w:eastAsia="Calibri" w:cs="Times New Roman"/>
          <w:color w:val="000000"/>
          <w:szCs w:val="28"/>
        </w:rPr>
      </w:pPr>
      <w:r w:rsidRPr="00705D7C">
        <w:rPr>
          <w:rFonts w:eastAsia="Calibri" w:cs="Times New Roman"/>
          <w:color w:val="000000"/>
          <w:szCs w:val="28"/>
        </w:rPr>
        <w:t xml:space="preserve">- Nhận biết được sự đồng quy của ba đường trung tuyến tại trọng tâm của tam giác </w:t>
      </w:r>
    </w:p>
    <w:p w14:paraId="41CF107F" w14:textId="77777777" w:rsidR="005457DD" w:rsidRPr="00705D7C" w:rsidRDefault="005457DD" w:rsidP="005457DD">
      <w:pPr>
        <w:tabs>
          <w:tab w:val="left" w:pos="7169"/>
        </w:tabs>
        <w:spacing w:before="120"/>
        <w:rPr>
          <w:rFonts w:eastAsia="Calibri" w:cs="Times New Roman"/>
          <w:color w:val="000000"/>
          <w:szCs w:val="28"/>
        </w:rPr>
      </w:pPr>
      <w:r w:rsidRPr="00705D7C">
        <w:rPr>
          <w:rFonts w:eastAsia="Calibri" w:cs="Times New Roman"/>
          <w:color w:val="000000"/>
          <w:szCs w:val="28"/>
        </w:rPr>
        <w:t>- Nhận biết tính chất tia tỉ lệ ba trung tuyến của trọng tâm thông qua đo lường trực quan</w:t>
      </w:r>
    </w:p>
    <w:p w14:paraId="3FB8AA7C"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Calibri" w:cs="Times New Roman"/>
          <w:color w:val="000000"/>
          <w:szCs w:val="28"/>
        </w:rPr>
        <w:t xml:space="preserve">- Giải thích được ý nghĩa thực tế của trọng tâm tam giác  </w:t>
      </w:r>
    </w:p>
    <w:p w14:paraId="2A71226D"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3. Phẩm chất</w:t>
      </w:r>
    </w:p>
    <w:p w14:paraId="51427F19"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xml:space="preserve">- </w:t>
      </w:r>
      <w:r w:rsidRPr="00705D7C">
        <w:rPr>
          <w:rFonts w:eastAsia="Calibri" w:cs="Times New Roman"/>
          <w:color w:val="000000"/>
          <w:szCs w:val="28"/>
          <w:lang w:val="da-DK"/>
        </w:rPr>
        <w:t>Có</w:t>
      </w:r>
      <w:r w:rsidRPr="00705D7C">
        <w:rPr>
          <w:rFonts w:eastAsia="Calibri" w:cs="Times New Roman"/>
          <w:i/>
          <w:color w:val="000000"/>
          <w:szCs w:val="28"/>
          <w:lang w:val="da-DK"/>
        </w:rPr>
        <w:t xml:space="preserve"> </w:t>
      </w:r>
      <w:r w:rsidRPr="00705D7C">
        <w:rPr>
          <w:rFonts w:eastAsia="Calibri" w:cs="Times New Roman"/>
          <w:color w:val="000000"/>
          <w:szCs w:val="28"/>
          <w:lang w:val="vi-VN"/>
        </w:rPr>
        <w:t xml:space="preserve">ý thức </w:t>
      </w:r>
      <w:r w:rsidRPr="00705D7C">
        <w:rPr>
          <w:rFonts w:eastAsia="Calibri" w:cs="Times New Roman"/>
          <w:color w:val="000000"/>
          <w:szCs w:val="28"/>
        </w:rPr>
        <w:t>học tập</w:t>
      </w:r>
      <w:r w:rsidRPr="00705D7C">
        <w:rPr>
          <w:rFonts w:eastAsia="Calibri" w:cs="Times New Roman"/>
          <w:color w:val="000000"/>
          <w:szCs w:val="28"/>
          <w:lang w:val="vi-VN"/>
        </w:rPr>
        <w:t>, ý thức tìm tòi, khám phá và sáng tạ</w:t>
      </w:r>
      <w:r w:rsidRPr="00705D7C">
        <w:rPr>
          <w:rFonts w:eastAsia="Calibri" w:cs="Times New Roman"/>
          <w:color w:val="000000"/>
          <w:szCs w:val="28"/>
        </w:rPr>
        <w:t>o, có ý thức làm việc nhóm.</w:t>
      </w:r>
    </w:p>
    <w:p w14:paraId="7F12B134"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lastRenderedPageBreak/>
        <w:t>- Chăm chỉ tích cực xây dựng bài, có trách nhiệm, chủ động chiếm lĩnh kiến thức theo sự hướng dẫn của GV.</w:t>
      </w:r>
    </w:p>
    <w:p w14:paraId="0B2510E7"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Hình thành tư duy logic, lập luận chặt chẽ, và linh hoạt trong quá trình suy nghĩ; biết tích hợp toán học và cuộc sống.</w:t>
      </w:r>
    </w:p>
    <w:p w14:paraId="28062EE2" w14:textId="77777777" w:rsidR="005457DD" w:rsidRPr="00705D7C" w:rsidRDefault="005457DD" w:rsidP="005457DD">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II. THIẾT BỊ DẠY HỌC VÀ HỌC LIỆU</w:t>
      </w:r>
      <w:r w:rsidRPr="00705D7C">
        <w:rPr>
          <w:rFonts w:eastAsia="Calibri" w:cs="Times New Roman"/>
          <w:color w:val="000000"/>
          <w:szCs w:val="28"/>
          <w:lang w:val="nl-NL"/>
        </w:rPr>
        <w:t xml:space="preserve"> </w:t>
      </w:r>
    </w:p>
    <w:p w14:paraId="10415A16"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t xml:space="preserve">1 - GV:  </w:t>
      </w:r>
      <w:r w:rsidRPr="00705D7C">
        <w:rPr>
          <w:rFonts w:eastAsia="Calibri" w:cs="Times New Roman"/>
          <w:color w:val="000000"/>
          <w:szCs w:val="28"/>
          <w:lang w:val="nl-NL"/>
        </w:rPr>
        <w:t>SGK, SGV, Tài liệu giảng dạy, giáo án PPT</w:t>
      </w:r>
    </w:p>
    <w:p w14:paraId="3629CA7F" w14:textId="77777777" w:rsidR="005457DD" w:rsidRPr="00705D7C" w:rsidRDefault="005457DD" w:rsidP="005457DD">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2 - HS</w:t>
      </w:r>
      <w:r w:rsidRPr="00705D7C">
        <w:rPr>
          <w:rFonts w:eastAsia="Calibri" w:cs="Times New Roman"/>
          <w:color w:val="000000"/>
          <w:szCs w:val="28"/>
          <w:lang w:val="nl-NL"/>
        </w:rPr>
        <w:t>: SGK, SBT, vở ghi, giấy nháp, đồ dùng học tập (bút, thước...), bảng nhóm, bút viết bảng nhóm.</w:t>
      </w:r>
    </w:p>
    <w:p w14:paraId="7C4A2F11"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III. TIẾN TRÌNH DẠY HỌC</w:t>
      </w:r>
    </w:p>
    <w:p w14:paraId="44FCA393"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A. HOẠT ĐỘNG KHỞI ĐỘNG (MỞ ĐẦU)</w:t>
      </w:r>
    </w:p>
    <w:p w14:paraId="2B1C16BF"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6FA156C7" w14:textId="77777777" w:rsidR="005457DD" w:rsidRPr="00705D7C" w:rsidRDefault="005457DD" w:rsidP="005457DD">
      <w:pPr>
        <w:rPr>
          <w:rFonts w:eastAsia="Calibri" w:cs="Times New Roman"/>
          <w:color w:val="000000"/>
          <w:szCs w:val="28"/>
          <w:lang w:val="nl-NL"/>
        </w:rPr>
      </w:pPr>
      <w:r w:rsidRPr="00705D7C">
        <w:rPr>
          <w:rFonts w:eastAsia="Calibri" w:cs="Times New Roman"/>
          <w:color w:val="000000"/>
          <w:szCs w:val="28"/>
          <w:lang w:val="nl-NL"/>
        </w:rPr>
        <w:t>- Tạo động cơ, hứng thú vào bài mới</w:t>
      </w:r>
    </w:p>
    <w:p w14:paraId="1B8B15BE"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 xml:space="preserve">GV tổ chức tình huống học tập, HS thực hành theo hướng dẫn của GV. </w:t>
      </w:r>
    </w:p>
    <w:p w14:paraId="41CDE0D5"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thực hành hoạt động khởi động theo hướng dẫn của GV. </w:t>
      </w:r>
    </w:p>
    <w:p w14:paraId="123717CF"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 xml:space="preserve">d) Tổ chức thực hiện: </w:t>
      </w:r>
    </w:p>
    <w:p w14:paraId="66991E2A"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1B27136B" w14:textId="77777777" w:rsidR="005457DD" w:rsidRPr="00705D7C" w:rsidRDefault="005457DD" w:rsidP="005457DD">
      <w:pPr>
        <w:spacing w:before="120"/>
        <w:rPr>
          <w:rFonts w:eastAsia="Calibri" w:cs="Times New Roman"/>
          <w:bCs/>
          <w:i/>
          <w:iCs/>
          <w:color w:val="000000"/>
          <w:szCs w:val="28"/>
          <w:lang w:val="nl-NL"/>
        </w:rPr>
      </w:pPr>
      <w:r w:rsidRPr="00705D7C">
        <w:rPr>
          <w:rFonts w:eastAsia="Calibri" w:cs="Times New Roman"/>
          <w:b/>
          <w:color w:val="000000"/>
          <w:szCs w:val="28"/>
          <w:lang w:val="nl-NL"/>
        </w:rPr>
        <w:t xml:space="preserve">- </w:t>
      </w:r>
      <w:r w:rsidRPr="00705D7C">
        <w:rPr>
          <w:rFonts w:eastAsia="Calibri" w:cs="Times New Roman"/>
          <w:bCs/>
          <w:color w:val="000000"/>
          <w:szCs w:val="28"/>
          <w:lang w:val="nl-NL"/>
        </w:rPr>
        <w:t xml:space="preserve">GV đặt câu hỏi tình huống: </w:t>
      </w:r>
      <w:r w:rsidRPr="00705D7C">
        <w:rPr>
          <w:rFonts w:eastAsia="Calibri" w:cs="Times New Roman"/>
          <w:bCs/>
          <w:i/>
          <w:iCs/>
          <w:color w:val="000000"/>
          <w:szCs w:val="28"/>
          <w:lang w:val="nl-NL"/>
        </w:rPr>
        <w:t>Đặt đầu bút chì ở điểm nào của tam giác thì ta có thể giữ tấm bìa thăng bằng?</w:t>
      </w:r>
    </w:p>
    <w:p w14:paraId="4520A166"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 xml:space="preserve">HS dự đoán câu trả lời và thực hành thí nghiệm </w:t>
      </w:r>
    </w:p>
    <w:p w14:paraId="0FDCA25F"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p>
    <w:p w14:paraId="1E4DC199"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xml:space="preserve">- GV mời đại diện HS trả lời câu hỏi tình huống và thực hành biểu diễn kết quả thử nghiệm cho cả lớp quan sát. </w:t>
      </w:r>
    </w:p>
    <w:p w14:paraId="2808CF11"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r w:rsidRPr="00705D7C">
        <w:rPr>
          <w:rFonts w:eastAsia="Calibri" w:cs="Times New Roman"/>
          <w:color w:val="000000"/>
          <w:szCs w:val="28"/>
          <w:lang w:val="nl-NL"/>
        </w:rPr>
        <w:t xml:space="preserve"> GV nhận xét, đánh giá câu trả lời của HS, sau đó dẫn dắt, kết nối vào bài mới.</w:t>
      </w:r>
    </w:p>
    <w:p w14:paraId="74FC99C3" w14:textId="77777777" w:rsidR="005457DD" w:rsidRPr="00705D7C" w:rsidRDefault="005457DD" w:rsidP="005457DD">
      <w:pPr>
        <w:spacing w:before="120"/>
        <w:rPr>
          <w:rFonts w:eastAsia="Calibri" w:cs="Times New Roman"/>
          <w:b/>
          <w:color w:val="000000"/>
          <w:szCs w:val="28"/>
          <w:lang w:val="nl-NL"/>
        </w:rPr>
      </w:pPr>
      <m:oMath>
        <m:r>
          <w:rPr>
            <w:rFonts w:ascii="Cambria Math" w:eastAsia="Calibri" w:hAnsi="Cambria Math" w:cs="Times New Roman"/>
            <w:noProof/>
            <w:szCs w:val="28"/>
          </w:rPr>
          <w:lastRenderedPageBreak/>
          <m:t>⇒</m:t>
        </m:r>
      </m:oMath>
      <w:r w:rsidRPr="00705D7C">
        <w:rPr>
          <w:rFonts w:eastAsia="Calibri" w:cs="Times New Roman"/>
          <w:b/>
          <w:color w:val="000000"/>
          <w:szCs w:val="28"/>
          <w:lang w:val="nl-NL"/>
        </w:rPr>
        <w:t xml:space="preserve">Bài 7: </w:t>
      </w:r>
      <w:r w:rsidRPr="00705D7C">
        <w:rPr>
          <w:rFonts w:eastAsia="Times New Roman" w:cs="Times New Roman"/>
          <w:b/>
          <w:color w:val="000000"/>
          <w:szCs w:val="28"/>
          <w:lang w:val="nl-NL"/>
        </w:rPr>
        <w:t xml:space="preserve">Tính chất ba đường trung tuyến của tam giác </w:t>
      </w:r>
    </w:p>
    <w:p w14:paraId="19A3BED6"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B.</w:t>
      </w:r>
      <w:r w:rsidRPr="00705D7C">
        <w:rPr>
          <w:rFonts w:eastAsia="Calibri" w:cs="Times New Roman"/>
          <w:color w:val="000000"/>
          <w:szCs w:val="28"/>
          <w:lang w:val="nl-NL"/>
        </w:rPr>
        <w:t xml:space="preserve"> </w:t>
      </w:r>
      <w:r w:rsidRPr="00705D7C">
        <w:rPr>
          <w:rFonts w:eastAsia="Calibri" w:cs="Times New Roman"/>
          <w:b/>
          <w:color w:val="000000"/>
          <w:szCs w:val="28"/>
          <w:lang w:val="nl-NL"/>
        </w:rPr>
        <w:t>HÌNH THÀNH KIẾN THỨC MỚI</w:t>
      </w:r>
    </w:p>
    <w:p w14:paraId="39DCC7EC"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1: Đường trung tuyến của tam giác  </w:t>
      </w:r>
    </w:p>
    <w:p w14:paraId="65EE7AB4"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08E640A8" w14:textId="77777777" w:rsidR="005457DD" w:rsidRPr="00705D7C" w:rsidRDefault="005457DD" w:rsidP="005457DD">
      <w:pPr>
        <w:tabs>
          <w:tab w:val="left" w:pos="567"/>
          <w:tab w:val="left" w:pos="1134"/>
        </w:tabs>
        <w:spacing w:before="120"/>
        <w:rPr>
          <w:rFonts w:eastAsia="Calibri" w:cs="Times New Roman"/>
          <w:color w:val="000000"/>
          <w:szCs w:val="28"/>
        </w:rPr>
      </w:pPr>
      <w:r w:rsidRPr="00705D7C">
        <w:rPr>
          <w:rFonts w:eastAsia="Calibri" w:cs="Times New Roman"/>
          <w:color w:val="000000"/>
          <w:szCs w:val="28"/>
        </w:rPr>
        <w:t xml:space="preserve">- Giúp HS trải nghiệm vẽ đường trung tuyến của một tam giác </w:t>
      </w:r>
    </w:p>
    <w:p w14:paraId="044B2AC7" w14:textId="77777777" w:rsidR="005457DD" w:rsidRPr="00705D7C" w:rsidRDefault="005457DD" w:rsidP="005457DD">
      <w:pPr>
        <w:tabs>
          <w:tab w:val="left" w:pos="567"/>
          <w:tab w:val="left" w:pos="1134"/>
        </w:tabs>
        <w:spacing w:before="120"/>
        <w:rPr>
          <w:rFonts w:eastAsia="Calibri" w:cs="Times New Roman"/>
          <w:color w:val="000000"/>
          <w:szCs w:val="28"/>
        </w:rPr>
      </w:pPr>
      <w:r w:rsidRPr="00705D7C">
        <w:rPr>
          <w:rFonts w:eastAsia="Calibri" w:cs="Times New Roman"/>
          <w:color w:val="000000"/>
          <w:szCs w:val="28"/>
        </w:rPr>
        <w:t xml:space="preserve">- HS vận dụng kiến thức vẽ được đường trung tuyến của các loại tam giác khác nhau </w:t>
      </w:r>
    </w:p>
    <w:p w14:paraId="52B4BB2E"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 xml:space="preserve">HS quan sát SGK, nghe giảng và thực hiện lần lượt các hoạt động, tiếp nhận kiến thức về đường trung tuyến của tam giác. </w:t>
      </w:r>
    </w:p>
    <w:p w14:paraId="7A7DB7F6"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HS biết cách vẽ đường trung tuyến của một tam giác và  áp dụng giải các bài tập liên quan.</w:t>
      </w:r>
    </w:p>
    <w:p w14:paraId="440759EB"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d) Tổ chức thực hiện:</w:t>
      </w:r>
    </w:p>
    <w:tbl>
      <w:tblPr>
        <w:tblStyle w:val="TableGrid111"/>
        <w:tblW w:w="9360" w:type="dxa"/>
        <w:tblLayout w:type="fixed"/>
        <w:tblLook w:val="04A0" w:firstRow="1" w:lastRow="0" w:firstColumn="1" w:lastColumn="0" w:noHBand="0" w:noVBand="1"/>
      </w:tblPr>
      <w:tblGrid>
        <w:gridCol w:w="5038"/>
        <w:gridCol w:w="4322"/>
      </w:tblGrid>
      <w:tr w:rsidR="005457DD" w:rsidRPr="00705D7C" w14:paraId="697E13FD" w14:textId="77777777" w:rsidTr="005D2D4E">
        <w:tc>
          <w:tcPr>
            <w:tcW w:w="5035" w:type="dxa"/>
            <w:tcBorders>
              <w:top w:val="single" w:sz="4" w:space="0" w:color="auto"/>
              <w:left w:val="single" w:sz="4" w:space="0" w:color="auto"/>
              <w:bottom w:val="single" w:sz="4" w:space="0" w:color="auto"/>
              <w:right w:val="single" w:sz="4" w:space="0" w:color="auto"/>
            </w:tcBorders>
            <w:hideMark/>
          </w:tcPr>
          <w:p w14:paraId="69116875" w14:textId="77777777" w:rsidR="005457DD" w:rsidRPr="00705D7C" w:rsidRDefault="005457DD" w:rsidP="005D2D4E">
            <w:pPr>
              <w:tabs>
                <w:tab w:val="left" w:pos="567"/>
                <w:tab w:val="left" w:pos="1134"/>
              </w:tabs>
              <w:spacing w:before="120"/>
              <w:jc w:val="center"/>
              <w:rPr>
                <w:b/>
                <w:color w:val="000000"/>
                <w:szCs w:val="28"/>
                <w:lang w:val="nl-NL"/>
              </w:rPr>
            </w:pPr>
            <w:r w:rsidRPr="00705D7C">
              <w:rPr>
                <w:b/>
                <w:color w:val="000000"/>
                <w:szCs w:val="28"/>
                <w:lang w:val="nl-NL"/>
              </w:rPr>
              <w:t>HĐ CỦA GV VÀ HS</w:t>
            </w:r>
          </w:p>
        </w:tc>
        <w:tc>
          <w:tcPr>
            <w:tcW w:w="4320" w:type="dxa"/>
            <w:tcBorders>
              <w:top w:val="single" w:sz="4" w:space="0" w:color="auto"/>
              <w:left w:val="single" w:sz="4" w:space="0" w:color="auto"/>
              <w:bottom w:val="single" w:sz="4" w:space="0" w:color="auto"/>
              <w:right w:val="single" w:sz="4" w:space="0" w:color="auto"/>
            </w:tcBorders>
            <w:hideMark/>
          </w:tcPr>
          <w:p w14:paraId="5BE13368" w14:textId="77777777" w:rsidR="005457DD" w:rsidRPr="00705D7C" w:rsidRDefault="005457DD" w:rsidP="005D2D4E">
            <w:pPr>
              <w:tabs>
                <w:tab w:val="left" w:pos="567"/>
                <w:tab w:val="left" w:pos="1134"/>
              </w:tabs>
              <w:spacing w:before="120"/>
              <w:jc w:val="center"/>
              <w:rPr>
                <w:b/>
                <w:color w:val="000000"/>
                <w:szCs w:val="28"/>
                <w:lang w:val="nl-NL"/>
              </w:rPr>
            </w:pPr>
            <w:r w:rsidRPr="00705D7C">
              <w:rPr>
                <w:b/>
                <w:color w:val="000000"/>
                <w:szCs w:val="28"/>
                <w:lang w:val="nl-NL"/>
              </w:rPr>
              <w:t>SẢN PHẨM DỰ KIẾN</w:t>
            </w:r>
          </w:p>
        </w:tc>
      </w:tr>
      <w:tr w:rsidR="005457DD" w:rsidRPr="00705D7C" w14:paraId="35CCE8DF" w14:textId="77777777" w:rsidTr="005D2D4E">
        <w:tc>
          <w:tcPr>
            <w:tcW w:w="5035" w:type="dxa"/>
            <w:tcBorders>
              <w:top w:val="single" w:sz="4" w:space="0" w:color="auto"/>
              <w:left w:val="single" w:sz="4" w:space="0" w:color="auto"/>
              <w:bottom w:val="single" w:sz="4" w:space="0" w:color="auto"/>
              <w:right w:val="single" w:sz="4" w:space="0" w:color="auto"/>
            </w:tcBorders>
            <w:hideMark/>
          </w:tcPr>
          <w:p w14:paraId="24D1D0BD" w14:textId="77777777" w:rsidR="005457DD" w:rsidRPr="00705D7C" w:rsidRDefault="005457DD" w:rsidP="005D2D4E">
            <w:pPr>
              <w:spacing w:before="120"/>
              <w:rPr>
                <w:b/>
                <w:color w:val="000000"/>
                <w:szCs w:val="28"/>
              </w:rPr>
            </w:pPr>
            <w:r w:rsidRPr="00705D7C">
              <w:rPr>
                <w:b/>
                <w:color w:val="000000"/>
                <w:szCs w:val="28"/>
              </w:rPr>
              <w:t>Bước 1: Chuyển giao nhiệm vụ:</w:t>
            </w:r>
          </w:p>
          <w:p w14:paraId="2041B7DB"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xml:space="preserve"> - GV yêu cầu HS hoạt động cá nhân hoàn thành </w:t>
            </w:r>
            <w:r w:rsidRPr="00705D7C">
              <w:rPr>
                <w:b/>
                <w:color w:val="000000"/>
                <w:szCs w:val="28"/>
                <w:lang w:val="nl-NL"/>
              </w:rPr>
              <w:t>HĐKP1</w:t>
            </w:r>
            <w:r w:rsidRPr="00705D7C">
              <w:rPr>
                <w:color w:val="000000"/>
                <w:szCs w:val="28"/>
                <w:lang w:val="nl-NL"/>
              </w:rPr>
              <w:t xml:space="preserve"> vào vở, 1 HS lên bảng trình bày bài. </w:t>
            </w:r>
          </w:p>
          <w:p w14:paraId="14371431"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xml:space="preserve">- GV nhận xét bài làm của HS, rút ra kết luận về đường trung tuyến của tam giác </w:t>
            </w:r>
          </w:p>
          <w:p w14:paraId="200E6828"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xml:space="preserve">- GV lấy ví dụ trực quan cho HS về đường trung tuyến của tam giác (hình 1) </w:t>
            </w:r>
          </w:p>
          <w:p w14:paraId="63BE7D87" w14:textId="77777777" w:rsidR="005457DD" w:rsidRPr="00705D7C" w:rsidRDefault="005457DD" w:rsidP="005D2D4E">
            <w:pPr>
              <w:tabs>
                <w:tab w:val="left" w:pos="567"/>
                <w:tab w:val="left" w:pos="1134"/>
              </w:tabs>
              <w:spacing w:before="120"/>
              <w:rPr>
                <w:i/>
                <w:szCs w:val="28"/>
              </w:rPr>
            </w:pPr>
            <w:r w:rsidRPr="00705D7C">
              <w:rPr>
                <w:color w:val="000000"/>
                <w:szCs w:val="28"/>
                <w:lang w:val="nl-NL"/>
              </w:rPr>
              <w:t xml:space="preserve">- GV chú ý với HS về số lượng các đường trung tuyến của tam giác. </w:t>
            </w:r>
          </w:p>
          <w:p w14:paraId="1DE28A53"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xml:space="preserve">-  GV yêu cầu HS áp dụng hoàn thành </w:t>
            </w:r>
            <w:r w:rsidRPr="00705D7C">
              <w:rPr>
                <w:b/>
                <w:color w:val="000000"/>
                <w:szCs w:val="28"/>
                <w:lang w:val="nl-NL"/>
              </w:rPr>
              <w:lastRenderedPageBreak/>
              <w:t>Thực hành 1</w:t>
            </w:r>
            <w:r w:rsidRPr="00705D7C">
              <w:rPr>
                <w:color w:val="000000"/>
                <w:szCs w:val="28"/>
                <w:lang w:val="nl-NL"/>
              </w:rPr>
              <w:t xml:space="preserve"> vào vở cá nhân, sau đó trao đổi cặp đôi kiểm tra chéo đáp án:</w:t>
            </w:r>
          </w:p>
          <w:p w14:paraId="16E1434F"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xml:space="preserve">- GV yêu cầu HS vận dụng kiến thức vừa học vào vẽ ba trung tuyến của các loại tam giác khác nhau thông qua việc hoàn thành </w:t>
            </w:r>
            <w:r w:rsidRPr="00705D7C">
              <w:rPr>
                <w:b/>
                <w:bCs/>
                <w:color w:val="000000"/>
                <w:szCs w:val="28"/>
                <w:lang w:val="nl-NL"/>
              </w:rPr>
              <w:t xml:space="preserve">Vận dụng 1 </w:t>
            </w:r>
            <w:r w:rsidRPr="00705D7C">
              <w:rPr>
                <w:color w:val="000000"/>
                <w:szCs w:val="28"/>
                <w:lang w:val="nl-NL"/>
              </w:rPr>
              <w:t xml:space="preserve">vào vở </w:t>
            </w:r>
          </w:p>
          <w:p w14:paraId="5ADFE72B"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sym w:font="Wingdings" w:char="F0E0"/>
            </w:r>
            <w:r w:rsidRPr="00705D7C">
              <w:rPr>
                <w:color w:val="000000"/>
                <w:szCs w:val="28"/>
                <w:lang w:val="nl-NL"/>
              </w:rPr>
              <w:t xml:space="preserve"> GV nhận xét bài làm của HS, sửa chung trước lớp. </w:t>
            </w:r>
          </w:p>
          <w:p w14:paraId="5AB442AC" w14:textId="77777777" w:rsidR="005457DD" w:rsidRPr="00705D7C" w:rsidRDefault="005457DD" w:rsidP="005D2D4E">
            <w:pPr>
              <w:tabs>
                <w:tab w:val="left" w:pos="567"/>
                <w:tab w:val="left" w:pos="1134"/>
              </w:tabs>
              <w:spacing w:before="120"/>
              <w:rPr>
                <w:b/>
                <w:color w:val="000000"/>
                <w:szCs w:val="28"/>
                <w:lang w:val="nl-NL"/>
              </w:rPr>
            </w:pPr>
            <w:r w:rsidRPr="00705D7C">
              <w:rPr>
                <w:b/>
                <w:color w:val="000000"/>
                <w:szCs w:val="28"/>
              </w:rPr>
              <w:t xml:space="preserve">Bước 2: Thực hiện nhiệm vụ: </w:t>
            </w:r>
          </w:p>
          <w:p w14:paraId="506EA975" w14:textId="77777777" w:rsidR="005457DD" w:rsidRPr="00705D7C" w:rsidRDefault="005457DD" w:rsidP="005D2D4E">
            <w:pPr>
              <w:spacing w:before="120"/>
              <w:rPr>
                <w:color w:val="000000"/>
                <w:szCs w:val="28"/>
              </w:rPr>
            </w:pPr>
            <w:r w:rsidRPr="00705D7C">
              <w:rPr>
                <w:color w:val="000000"/>
                <w:szCs w:val="28"/>
              </w:rPr>
              <w:t xml:space="preserve">- HS làm việc cá nhân hoàn thành </w:t>
            </w:r>
            <w:r w:rsidRPr="00705D7C">
              <w:rPr>
                <w:b/>
                <w:color w:val="000000"/>
                <w:szCs w:val="28"/>
              </w:rPr>
              <w:t>HĐKP1</w:t>
            </w:r>
            <w:r w:rsidRPr="00705D7C">
              <w:rPr>
                <w:color w:val="000000"/>
                <w:szCs w:val="28"/>
              </w:rPr>
              <w:t xml:space="preserve">: </w:t>
            </w:r>
          </w:p>
          <w:p w14:paraId="4067D9B3" w14:textId="77777777" w:rsidR="005457DD" w:rsidRPr="00705D7C" w:rsidRDefault="005457DD" w:rsidP="005D2D4E">
            <w:pPr>
              <w:spacing w:before="120"/>
              <w:rPr>
                <w:color w:val="000000"/>
                <w:szCs w:val="28"/>
              </w:rPr>
            </w:pPr>
            <w:r w:rsidRPr="00705D7C">
              <w:rPr>
                <w:color w:val="000000"/>
                <w:szCs w:val="28"/>
              </w:rPr>
              <w:t>- GV bao quát, hỗ trợ HS (nếu cần).</w:t>
            </w:r>
          </w:p>
          <w:p w14:paraId="6B178CF4" w14:textId="77777777" w:rsidR="005457DD" w:rsidRPr="00705D7C" w:rsidRDefault="005457DD" w:rsidP="005D2D4E">
            <w:pPr>
              <w:spacing w:before="120"/>
              <w:rPr>
                <w:b/>
                <w:color w:val="000000"/>
                <w:szCs w:val="28"/>
              </w:rPr>
            </w:pPr>
            <w:r w:rsidRPr="00705D7C">
              <w:rPr>
                <w:b/>
                <w:color w:val="000000"/>
                <w:szCs w:val="28"/>
              </w:rPr>
              <w:t xml:space="preserve">Bước 3: Báo cáo, thảo luận: </w:t>
            </w:r>
          </w:p>
          <w:p w14:paraId="0187602F" w14:textId="77777777" w:rsidR="005457DD" w:rsidRPr="00705D7C" w:rsidRDefault="005457DD" w:rsidP="005D2D4E">
            <w:pPr>
              <w:rPr>
                <w:color w:val="000000"/>
                <w:szCs w:val="28"/>
              </w:rPr>
            </w:pPr>
            <w:r w:rsidRPr="00705D7C">
              <w:rPr>
                <w:color w:val="000000"/>
                <w:szCs w:val="28"/>
              </w:rPr>
              <w:t xml:space="preserve">- HS hoàn thành vở, giơ tay trình bày miệng/ trình bày bảng. </w:t>
            </w:r>
          </w:p>
          <w:p w14:paraId="4181A1FF" w14:textId="77777777" w:rsidR="005457DD" w:rsidRPr="00705D7C" w:rsidRDefault="005457DD" w:rsidP="005D2D4E">
            <w:pPr>
              <w:spacing w:before="120"/>
              <w:rPr>
                <w:b/>
                <w:color w:val="000000"/>
                <w:szCs w:val="28"/>
              </w:rPr>
            </w:pPr>
            <w:r w:rsidRPr="00705D7C">
              <w:rPr>
                <w:b/>
                <w:color w:val="000000"/>
                <w:szCs w:val="28"/>
              </w:rPr>
              <w:t>Bước 4: Kết luận, nhận định:</w:t>
            </w:r>
          </w:p>
          <w:p w14:paraId="253092F3" w14:textId="77777777" w:rsidR="005457DD" w:rsidRPr="00705D7C" w:rsidRDefault="005457DD" w:rsidP="005D2D4E">
            <w:pPr>
              <w:spacing w:before="120"/>
              <w:rPr>
                <w:color w:val="000000"/>
                <w:szCs w:val="28"/>
              </w:rPr>
            </w:pPr>
            <w:r w:rsidRPr="00705D7C">
              <w:rPr>
                <w:color w:val="000000"/>
                <w:szCs w:val="28"/>
              </w:rPr>
              <w:t xml:space="preserve">GV đánh giá quá trình tiếp nhận kiến thức của HS, nhắc nhở HS hoàn thành vở đầy đủ, tổng kết, chốt lại kiến thức về đường trung tuyến của tam giác. </w:t>
            </w:r>
          </w:p>
        </w:tc>
        <w:tc>
          <w:tcPr>
            <w:tcW w:w="4320" w:type="dxa"/>
            <w:tcBorders>
              <w:top w:val="single" w:sz="4" w:space="0" w:color="auto"/>
              <w:left w:val="single" w:sz="4" w:space="0" w:color="auto"/>
              <w:bottom w:val="single" w:sz="4" w:space="0" w:color="auto"/>
              <w:right w:val="single" w:sz="4" w:space="0" w:color="auto"/>
            </w:tcBorders>
          </w:tcPr>
          <w:p w14:paraId="53823504" w14:textId="77777777" w:rsidR="005457DD" w:rsidRPr="00705D7C" w:rsidRDefault="005457DD" w:rsidP="005D2D4E">
            <w:pPr>
              <w:rPr>
                <w:b/>
                <w:color w:val="000000"/>
                <w:szCs w:val="28"/>
                <w:lang w:val="nl-NL"/>
              </w:rPr>
            </w:pPr>
            <w:r w:rsidRPr="00705D7C">
              <w:rPr>
                <w:b/>
                <w:color w:val="000000"/>
                <w:szCs w:val="28"/>
                <w:lang w:val="nl-NL"/>
              </w:rPr>
              <w:lastRenderedPageBreak/>
              <w:t>1. Đường trung tuyến của tam giác</w:t>
            </w:r>
          </w:p>
          <w:p w14:paraId="4538B1E5" w14:textId="77777777" w:rsidR="005457DD" w:rsidRPr="00705D7C" w:rsidRDefault="005457DD" w:rsidP="005D2D4E">
            <w:pPr>
              <w:rPr>
                <w:b/>
                <w:color w:val="000000"/>
                <w:szCs w:val="28"/>
                <w:lang w:val="nl-NL"/>
              </w:rPr>
            </w:pPr>
            <w:r w:rsidRPr="00705D7C">
              <w:rPr>
                <w:b/>
                <w:color w:val="000000"/>
                <w:szCs w:val="28"/>
                <w:lang w:val="nl-NL"/>
              </w:rPr>
              <w:t>HĐKP1:</w:t>
            </w:r>
          </w:p>
          <w:p w14:paraId="2B0D770F"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noProof/>
                <w:color w:val="333333"/>
                <w:szCs w:val="28"/>
              </w:rPr>
              <w:drawing>
                <wp:inline distT="0" distB="0" distL="0" distR="0" wp14:anchorId="5578A069" wp14:editId="0FAED1EF">
                  <wp:extent cx="2514600" cy="1596900"/>
                  <wp:effectExtent l="0" t="0" r="0" b="3810"/>
                  <wp:docPr id="161" name="Picture 161" descr="Giải bài 7 Tính chất ba đường trung tuyến của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1" descr="Giải bài 7 Tính chất ba đường trung tuyến của tam giác"/>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2521413" cy="1601226"/>
                          </a:xfrm>
                          <a:prstGeom prst="rect">
                            <a:avLst/>
                          </a:prstGeom>
                          <a:noFill/>
                          <a:ln>
                            <a:noFill/>
                          </a:ln>
                        </pic:spPr>
                      </pic:pic>
                    </a:graphicData>
                  </a:graphic>
                </wp:inline>
              </w:drawing>
            </w:r>
          </w:p>
          <w:p w14:paraId="3E9D3E42" w14:textId="77777777" w:rsidR="005457DD" w:rsidRPr="00705D7C" w:rsidRDefault="005457DD" w:rsidP="005D2D4E">
            <w:pPr>
              <w:rPr>
                <w:rFonts w:eastAsia="Times New Roman"/>
                <w:color w:val="000000"/>
                <w:szCs w:val="28"/>
              </w:rPr>
            </w:pPr>
          </w:p>
          <w:p w14:paraId="316A5294" w14:textId="77777777" w:rsidR="005457DD" w:rsidRPr="00705D7C" w:rsidRDefault="005457DD" w:rsidP="005D2D4E">
            <w:pPr>
              <w:rPr>
                <w:b/>
                <w:color w:val="000000"/>
                <w:szCs w:val="28"/>
                <w:lang w:val="nl-NL"/>
              </w:rPr>
            </w:pPr>
            <m:oMath>
              <m:r>
                <w:rPr>
                  <w:rFonts w:ascii="Cambria Math" w:hAnsi="Cambria Math"/>
                  <w:noProof/>
                  <w:szCs w:val="28"/>
                </w:rPr>
                <m:t>⇒</m:t>
              </m:r>
            </m:oMath>
            <w:r w:rsidRPr="00705D7C">
              <w:rPr>
                <w:color w:val="000000"/>
                <w:szCs w:val="28"/>
                <w:u w:val="single"/>
                <w:lang w:val="nl-NL"/>
              </w:rPr>
              <w:t>Kết luận:</w:t>
            </w:r>
          </w:p>
          <w:p w14:paraId="56EEC11F" w14:textId="77777777" w:rsidR="005457DD" w:rsidRPr="00705D7C" w:rsidRDefault="005457DD" w:rsidP="005D2D4E">
            <w:pPr>
              <w:rPr>
                <w:i/>
                <w:color w:val="000000"/>
                <w:szCs w:val="28"/>
                <w:lang w:val="nl-NL"/>
              </w:rPr>
            </w:pPr>
            <w:r w:rsidRPr="00705D7C">
              <w:rPr>
                <w:b/>
                <w:i/>
                <w:color w:val="000000"/>
                <w:szCs w:val="28"/>
                <w:lang w:val="nl-NL"/>
              </w:rPr>
              <w:t>Đường trung tuyến của tam giác</w:t>
            </w:r>
            <w:r w:rsidRPr="00705D7C">
              <w:rPr>
                <w:i/>
                <w:color w:val="000000"/>
                <w:szCs w:val="28"/>
                <w:lang w:val="nl-NL"/>
              </w:rPr>
              <w:t xml:space="preserve"> là đoạn thẳng nối một đỉnh của tam </w:t>
            </w:r>
            <w:r w:rsidRPr="00705D7C">
              <w:rPr>
                <w:i/>
                <w:color w:val="000000"/>
                <w:szCs w:val="28"/>
                <w:lang w:val="nl-NL"/>
              </w:rPr>
              <w:lastRenderedPageBreak/>
              <w:t>giác với trung điểm cạnh đối diện.</w:t>
            </w:r>
          </w:p>
          <w:p w14:paraId="2073956F" w14:textId="77777777" w:rsidR="005457DD" w:rsidRPr="00705D7C" w:rsidRDefault="005457DD" w:rsidP="005D2D4E">
            <w:pPr>
              <w:rPr>
                <w:i/>
                <w:szCs w:val="28"/>
              </w:rPr>
            </w:pPr>
            <w:r w:rsidRPr="00705D7C">
              <w:rPr>
                <w:b/>
                <w:i/>
                <w:szCs w:val="28"/>
              </w:rPr>
              <w:t>Chú ý:</w:t>
            </w:r>
            <w:r w:rsidRPr="00705D7C">
              <w:rPr>
                <w:szCs w:val="28"/>
              </w:rPr>
              <w:t xml:space="preserve"> Mỗi tam giác có ba đường trung tuyến.</w:t>
            </w:r>
          </w:p>
          <w:p w14:paraId="0D388EA1" w14:textId="77777777" w:rsidR="005457DD" w:rsidRPr="00705D7C" w:rsidRDefault="005457DD" w:rsidP="005D2D4E">
            <w:pPr>
              <w:rPr>
                <w:szCs w:val="28"/>
              </w:rPr>
            </w:pPr>
          </w:p>
          <w:p w14:paraId="4DC47F05" w14:textId="77777777" w:rsidR="005457DD" w:rsidRPr="00705D7C" w:rsidRDefault="005457DD" w:rsidP="005D2D4E">
            <w:pPr>
              <w:rPr>
                <w:b/>
                <w:szCs w:val="28"/>
                <w:lang w:val="nl-NL"/>
              </w:rPr>
            </w:pPr>
            <w:r w:rsidRPr="00705D7C">
              <w:rPr>
                <w:b/>
                <w:szCs w:val="28"/>
                <w:lang w:val="nl-NL"/>
              </w:rPr>
              <w:t xml:space="preserve">Thực hành 1: </w:t>
            </w:r>
          </w:p>
          <w:p w14:paraId="0649B611"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noProof/>
                <w:color w:val="333333"/>
                <w:szCs w:val="28"/>
              </w:rPr>
              <w:drawing>
                <wp:inline distT="0" distB="0" distL="0" distR="0" wp14:anchorId="40B885FB" wp14:editId="01F8C4F4">
                  <wp:extent cx="2571750" cy="2020282"/>
                  <wp:effectExtent l="0" t="0" r="0" b="0"/>
                  <wp:docPr id="162" name="Picture 162" descr="Giải bài 7 Tính chất ba đường trung tuyến của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3" descr="Giải bài 7 Tính chất ba đường trung tuyến của tam giác"/>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2581117" cy="2027640"/>
                          </a:xfrm>
                          <a:prstGeom prst="rect">
                            <a:avLst/>
                          </a:prstGeom>
                          <a:noFill/>
                          <a:ln>
                            <a:noFill/>
                          </a:ln>
                        </pic:spPr>
                      </pic:pic>
                    </a:graphicData>
                  </a:graphic>
                </wp:inline>
              </w:drawing>
            </w:r>
          </w:p>
          <w:p w14:paraId="54DA5615" w14:textId="77777777" w:rsidR="005457DD" w:rsidRPr="00705D7C" w:rsidRDefault="005457DD" w:rsidP="005D2D4E">
            <w:pPr>
              <w:spacing w:before="240" w:after="240"/>
              <w:jc w:val="left"/>
              <w:textAlignment w:val="baseline"/>
              <w:rPr>
                <w:rFonts w:eastAsia="Times New Roman"/>
                <w:b/>
                <w:color w:val="000000"/>
                <w:szCs w:val="28"/>
              </w:rPr>
            </w:pPr>
            <w:r w:rsidRPr="00705D7C">
              <w:rPr>
                <w:rFonts w:eastAsia="Times New Roman"/>
                <w:b/>
                <w:color w:val="000000"/>
                <w:szCs w:val="28"/>
              </w:rPr>
              <w:t>Vận dụng 1:</w:t>
            </w:r>
          </w:p>
          <w:p w14:paraId="57254E67"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a) </w:t>
            </w:r>
          </w:p>
          <w:p w14:paraId="4D3D990A" w14:textId="77777777" w:rsidR="005457DD" w:rsidRPr="00705D7C" w:rsidRDefault="005457DD" w:rsidP="005D2D4E">
            <w:pPr>
              <w:spacing w:after="100" w:afterAutospacing="1"/>
              <w:jc w:val="center"/>
              <w:rPr>
                <w:rFonts w:eastAsia="Times New Roman"/>
                <w:color w:val="333333"/>
                <w:szCs w:val="28"/>
              </w:rPr>
            </w:pPr>
            <w:r w:rsidRPr="00705D7C">
              <w:rPr>
                <w:rFonts w:eastAsia="Times New Roman"/>
                <w:noProof/>
                <w:color w:val="333333"/>
                <w:szCs w:val="28"/>
              </w:rPr>
              <w:drawing>
                <wp:inline distT="0" distB="0" distL="0" distR="0" wp14:anchorId="3FA88527" wp14:editId="3F091212">
                  <wp:extent cx="2181149" cy="1695450"/>
                  <wp:effectExtent l="0" t="0" r="0" b="0"/>
                  <wp:docPr id="179" name="Picture 179" descr="https://tech12h.com/sites/default/files/styles/inbody400/public/8_-_7_-_vd1.png?itok=u8BSPR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5" descr="https://tech12h.com/sites/default/files/styles/inbody400/public/8_-_7_-_vd1.png?itok=u8BSPRTB"/>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86240" cy="1699408"/>
                          </a:xfrm>
                          <a:prstGeom prst="rect">
                            <a:avLst/>
                          </a:prstGeom>
                          <a:noFill/>
                          <a:ln>
                            <a:noFill/>
                          </a:ln>
                        </pic:spPr>
                      </pic:pic>
                    </a:graphicData>
                  </a:graphic>
                </wp:inline>
              </w:drawing>
            </w:r>
          </w:p>
          <w:p w14:paraId="4F24E362"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b)</w:t>
            </w:r>
          </w:p>
          <w:p w14:paraId="5533FCC5" w14:textId="77777777" w:rsidR="005457DD" w:rsidRPr="00705D7C" w:rsidRDefault="005457DD" w:rsidP="005D2D4E">
            <w:pPr>
              <w:spacing w:after="100" w:afterAutospacing="1"/>
              <w:jc w:val="center"/>
              <w:rPr>
                <w:rFonts w:eastAsia="Times New Roman"/>
                <w:color w:val="333333"/>
                <w:szCs w:val="28"/>
              </w:rPr>
            </w:pPr>
            <w:r w:rsidRPr="00705D7C">
              <w:rPr>
                <w:rFonts w:eastAsia="Times New Roman"/>
                <w:noProof/>
                <w:color w:val="000000"/>
                <w:szCs w:val="28"/>
              </w:rPr>
              <w:lastRenderedPageBreak/>
              <w:drawing>
                <wp:inline distT="0" distB="0" distL="0" distR="0" wp14:anchorId="5A071268" wp14:editId="5C59FFC3">
                  <wp:extent cx="2400300" cy="1638300"/>
                  <wp:effectExtent l="0" t="0" r="0" b="0"/>
                  <wp:docPr id="164" name="Picture 164" descr="C:\Users\LaptopAZ.vn\AppData\Local\Microsoft\Windows\INetCache\Content.MSO\910CDF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6" descr="C:\Users\LaptopAZ.vn\AppData\Local\Microsoft\Windows\INetCache\Content.MSO\910CDF3D.tmp"/>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2400300" cy="1638300"/>
                          </a:xfrm>
                          <a:prstGeom prst="rect">
                            <a:avLst/>
                          </a:prstGeom>
                          <a:noFill/>
                          <a:ln>
                            <a:noFill/>
                          </a:ln>
                        </pic:spPr>
                      </pic:pic>
                    </a:graphicData>
                  </a:graphic>
                </wp:inline>
              </w:drawing>
            </w:r>
          </w:p>
          <w:p w14:paraId="4674E70F" w14:textId="77777777" w:rsidR="005457DD" w:rsidRPr="00705D7C" w:rsidRDefault="005457DD" w:rsidP="005D2D4E">
            <w:pPr>
              <w:spacing w:after="100" w:afterAutospacing="1"/>
              <w:rPr>
                <w:rFonts w:eastAsia="Times New Roman"/>
                <w:color w:val="333333"/>
                <w:szCs w:val="28"/>
              </w:rPr>
            </w:pPr>
            <w:r w:rsidRPr="00705D7C">
              <w:rPr>
                <w:rFonts w:eastAsia="Times New Roman"/>
                <w:color w:val="333333"/>
                <w:szCs w:val="28"/>
              </w:rPr>
              <w:t>c)</w:t>
            </w:r>
          </w:p>
          <w:p w14:paraId="0DD10DF5"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noProof/>
                <w:color w:val="333333"/>
                <w:szCs w:val="28"/>
              </w:rPr>
              <w:drawing>
                <wp:inline distT="0" distB="0" distL="0" distR="0" wp14:anchorId="03B5CFD5" wp14:editId="70F2D8BF">
                  <wp:extent cx="2138715" cy="1666875"/>
                  <wp:effectExtent l="0" t="0" r="0" b="0"/>
                  <wp:docPr id="163" name="Picture 163" descr="https://tech12h.com/sites/default/files/styles/inbody400/public/8_-_7_-_h3.png?itok=zWG5Ea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7" descr="https://tech12h.com/sites/default/files/styles/inbody400/public/8_-_7_-_h3.png?itok=zWG5EaKl"/>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2150185" cy="1675815"/>
                          </a:xfrm>
                          <a:prstGeom prst="rect">
                            <a:avLst/>
                          </a:prstGeom>
                          <a:noFill/>
                          <a:ln>
                            <a:noFill/>
                          </a:ln>
                        </pic:spPr>
                      </pic:pic>
                    </a:graphicData>
                  </a:graphic>
                </wp:inline>
              </w:drawing>
            </w:r>
          </w:p>
          <w:p w14:paraId="28112BE0" w14:textId="77777777" w:rsidR="005457DD" w:rsidRPr="00705D7C" w:rsidRDefault="005457DD" w:rsidP="005D2D4E">
            <w:pPr>
              <w:spacing w:before="240" w:after="240"/>
              <w:jc w:val="left"/>
              <w:textAlignment w:val="baseline"/>
              <w:rPr>
                <w:rFonts w:eastAsia="Times New Roman"/>
                <w:color w:val="000000"/>
                <w:szCs w:val="28"/>
              </w:rPr>
            </w:pPr>
          </w:p>
        </w:tc>
      </w:tr>
    </w:tbl>
    <w:p w14:paraId="110E8B35" w14:textId="77777777" w:rsidR="005457DD" w:rsidRPr="00705D7C" w:rsidRDefault="005457DD" w:rsidP="005457DD">
      <w:pPr>
        <w:spacing w:before="120"/>
        <w:rPr>
          <w:rFonts w:eastAsia="Calibri" w:cs="Times New Roman"/>
          <w:b/>
          <w:color w:val="000000"/>
          <w:szCs w:val="28"/>
          <w:lang w:val="nl-NL"/>
        </w:rPr>
      </w:pPr>
    </w:p>
    <w:p w14:paraId="75FF1BB6"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2: Tính chất ba đường trung tuyến của tam giác </w:t>
      </w:r>
    </w:p>
    <w:p w14:paraId="56D6FC71"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109F677A" w14:textId="77777777" w:rsidR="005457DD" w:rsidRPr="00705D7C" w:rsidRDefault="005457DD" w:rsidP="005457DD">
      <w:pPr>
        <w:tabs>
          <w:tab w:val="left" w:pos="567"/>
          <w:tab w:val="left" w:pos="1134"/>
        </w:tabs>
        <w:spacing w:before="120"/>
        <w:rPr>
          <w:rFonts w:eastAsia="Calibri" w:cs="Times New Roman"/>
          <w:color w:val="000000"/>
          <w:szCs w:val="28"/>
        </w:rPr>
      </w:pPr>
      <w:r w:rsidRPr="00705D7C">
        <w:rPr>
          <w:rFonts w:eastAsia="Calibri" w:cs="Times New Roman"/>
          <w:color w:val="000000"/>
          <w:szCs w:val="28"/>
        </w:rPr>
        <w:t xml:space="preserve">- Giúp HS khám phá tính đồng quy của ba đường trung tuyến tại trọng tâm và tính chia tỉ lệ ba đường trung tuyến của trọng tâm. </w:t>
      </w:r>
    </w:p>
    <w:p w14:paraId="4E51606D"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 xml:space="preserve">HS chú ý các hoạt động trong SGK, thực hiện lần lượt các yêu cầu của GV, tiếp nhận kiến thức về tính chất ba đường trung tuyến của tam giác. </w:t>
      </w:r>
    </w:p>
    <w:p w14:paraId="22ED1CC7"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HS nhớ được tính chất đường ba đường trung tuyến của tam giác và áp dụng giải các bài tập liên quan.</w:t>
      </w:r>
    </w:p>
    <w:p w14:paraId="7D75B656" w14:textId="77777777" w:rsidR="005457DD" w:rsidRPr="00705D7C" w:rsidRDefault="005457DD" w:rsidP="005457DD">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11"/>
        <w:tblW w:w="9241" w:type="dxa"/>
        <w:tblLook w:val="04A0" w:firstRow="1" w:lastRow="0" w:firstColumn="1" w:lastColumn="0" w:noHBand="0" w:noVBand="1"/>
      </w:tblPr>
      <w:tblGrid>
        <w:gridCol w:w="4345"/>
        <w:gridCol w:w="4896"/>
      </w:tblGrid>
      <w:tr w:rsidR="005457DD" w:rsidRPr="00705D7C" w14:paraId="46EC98B0" w14:textId="77777777" w:rsidTr="005D2D4E">
        <w:tc>
          <w:tcPr>
            <w:tcW w:w="4495" w:type="dxa"/>
            <w:tcBorders>
              <w:top w:val="single" w:sz="4" w:space="0" w:color="auto"/>
              <w:left w:val="single" w:sz="4" w:space="0" w:color="auto"/>
              <w:bottom w:val="single" w:sz="4" w:space="0" w:color="auto"/>
              <w:right w:val="single" w:sz="4" w:space="0" w:color="auto"/>
            </w:tcBorders>
            <w:hideMark/>
          </w:tcPr>
          <w:p w14:paraId="27E0FC5A" w14:textId="77777777" w:rsidR="005457DD" w:rsidRPr="00705D7C" w:rsidRDefault="005457DD" w:rsidP="005D2D4E">
            <w:pPr>
              <w:tabs>
                <w:tab w:val="left" w:pos="495"/>
              </w:tabs>
              <w:spacing w:before="120"/>
              <w:jc w:val="center"/>
              <w:rPr>
                <w:b/>
                <w:color w:val="000000"/>
                <w:szCs w:val="28"/>
              </w:rPr>
            </w:pPr>
            <w:r w:rsidRPr="00705D7C">
              <w:rPr>
                <w:b/>
                <w:color w:val="000000"/>
                <w:szCs w:val="28"/>
              </w:rPr>
              <w:lastRenderedPageBreak/>
              <w:t>HOẠT ĐỘNG CỦA GV VÀ HS</w:t>
            </w:r>
          </w:p>
        </w:tc>
        <w:tc>
          <w:tcPr>
            <w:tcW w:w="4746" w:type="dxa"/>
            <w:tcBorders>
              <w:top w:val="single" w:sz="4" w:space="0" w:color="auto"/>
              <w:left w:val="single" w:sz="4" w:space="0" w:color="auto"/>
              <w:bottom w:val="single" w:sz="4" w:space="0" w:color="auto"/>
              <w:right w:val="single" w:sz="4" w:space="0" w:color="auto"/>
            </w:tcBorders>
            <w:hideMark/>
          </w:tcPr>
          <w:p w14:paraId="7D3DCCF4" w14:textId="77777777" w:rsidR="005457DD" w:rsidRPr="00705D7C" w:rsidRDefault="005457DD" w:rsidP="005D2D4E">
            <w:pPr>
              <w:spacing w:before="120"/>
              <w:jc w:val="center"/>
              <w:rPr>
                <w:b/>
                <w:color w:val="000000"/>
                <w:szCs w:val="28"/>
              </w:rPr>
            </w:pPr>
            <w:r w:rsidRPr="00705D7C">
              <w:rPr>
                <w:b/>
                <w:color w:val="000000"/>
                <w:szCs w:val="28"/>
              </w:rPr>
              <w:t>SẢN PHẨM DỰ KIẾN</w:t>
            </w:r>
          </w:p>
        </w:tc>
      </w:tr>
      <w:tr w:rsidR="005457DD" w:rsidRPr="00705D7C" w14:paraId="56540B34" w14:textId="77777777" w:rsidTr="005D2D4E">
        <w:tc>
          <w:tcPr>
            <w:tcW w:w="4495" w:type="dxa"/>
            <w:tcBorders>
              <w:top w:val="single" w:sz="4" w:space="0" w:color="auto"/>
              <w:left w:val="single" w:sz="4" w:space="0" w:color="auto"/>
              <w:bottom w:val="single" w:sz="4" w:space="0" w:color="auto"/>
              <w:right w:val="single" w:sz="4" w:space="0" w:color="auto"/>
            </w:tcBorders>
            <w:hideMark/>
          </w:tcPr>
          <w:p w14:paraId="7DAA6EED" w14:textId="77777777" w:rsidR="005457DD" w:rsidRPr="00705D7C" w:rsidRDefault="005457DD" w:rsidP="005D2D4E">
            <w:pPr>
              <w:spacing w:before="120"/>
              <w:rPr>
                <w:b/>
                <w:color w:val="000000"/>
                <w:szCs w:val="28"/>
              </w:rPr>
            </w:pPr>
            <w:r w:rsidRPr="00705D7C">
              <w:rPr>
                <w:b/>
                <w:color w:val="000000"/>
                <w:szCs w:val="28"/>
              </w:rPr>
              <w:t>Bước 1: Chuyển giao nhiệm vụ:</w:t>
            </w:r>
          </w:p>
          <w:p w14:paraId="0E6E75E2" w14:textId="77777777" w:rsidR="005457DD" w:rsidRPr="00705D7C" w:rsidRDefault="005457DD" w:rsidP="005D2D4E">
            <w:pPr>
              <w:spacing w:before="120"/>
              <w:rPr>
                <w:b/>
                <w:color w:val="000000"/>
                <w:szCs w:val="28"/>
              </w:rPr>
            </w:pPr>
            <w:r w:rsidRPr="00705D7C">
              <w:rPr>
                <w:color w:val="000000"/>
                <w:szCs w:val="28"/>
              </w:rPr>
              <w:t xml:space="preserve">- GV yêu cầu hoạt động nhóm thực hiện lần lượt các yêu cầu hoàn thành </w:t>
            </w:r>
            <w:r w:rsidRPr="00705D7C">
              <w:rPr>
                <w:b/>
                <w:color w:val="000000"/>
                <w:szCs w:val="28"/>
              </w:rPr>
              <w:t xml:space="preserve">HĐKP2. </w:t>
            </w:r>
          </w:p>
          <w:p w14:paraId="3EAD1546" w14:textId="77777777" w:rsidR="005457DD" w:rsidRPr="00705D7C" w:rsidRDefault="005457DD" w:rsidP="005D2D4E">
            <w:pPr>
              <w:spacing w:before="120"/>
              <w:rPr>
                <w:rFonts w:eastAsia="Times New Roman"/>
                <w:szCs w:val="28"/>
              </w:rPr>
            </w:pPr>
            <w:r w:rsidRPr="00705D7C">
              <w:rPr>
                <w:color w:val="000000"/>
                <w:szCs w:val="28"/>
              </w:rPr>
              <w:t>- GV nêu định lí ba đường trung tuyến của một tam giác (HS thừa nhận tính chất)</w:t>
            </w:r>
          </w:p>
          <w:p w14:paraId="111604C9" w14:textId="77777777" w:rsidR="005457DD" w:rsidRPr="00705D7C" w:rsidRDefault="005457DD" w:rsidP="005D2D4E">
            <w:pPr>
              <w:rPr>
                <w:iCs/>
                <w:szCs w:val="28"/>
              </w:rPr>
            </w:pPr>
            <w:r w:rsidRPr="00705D7C">
              <w:rPr>
                <w:iCs/>
                <w:szCs w:val="28"/>
              </w:rPr>
              <w:t xml:space="preserve">- GV giới thiệu về trọng tâm và tính chất ba đường trung tuyến của tam giác trong ví dụ cụ thể, yêu cầu HS vẽ hình, ghi tính chất vào vở. </w:t>
            </w:r>
          </w:p>
          <w:p w14:paraId="14C24B25"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xml:space="preserve">-  GV yêu cầu HS thảo luận cặp đôi áp dụng tính chất về ba đường trung tuyến của tam giác trong đo lường và tính toán thông qua việc hoàn thành </w:t>
            </w:r>
            <w:r w:rsidRPr="00705D7C">
              <w:rPr>
                <w:b/>
                <w:color w:val="000000"/>
                <w:szCs w:val="28"/>
                <w:lang w:val="nl-NL"/>
              </w:rPr>
              <w:t>Thực hành 2</w:t>
            </w:r>
            <w:r w:rsidRPr="00705D7C">
              <w:rPr>
                <w:color w:val="000000"/>
                <w:szCs w:val="28"/>
                <w:lang w:val="nl-NL"/>
              </w:rPr>
              <w:t xml:space="preserve"> </w:t>
            </w:r>
          </w:p>
          <w:p w14:paraId="7CC97FC9"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xml:space="preserve">- GV yêu cầu HS vận dụng kiến thức vừa học vào thực tế đo lường và tính toán thông qua việc trả lời yêu cầu của </w:t>
            </w:r>
            <w:r w:rsidRPr="00705D7C">
              <w:rPr>
                <w:b/>
                <w:bCs/>
                <w:color w:val="000000"/>
                <w:szCs w:val="28"/>
                <w:lang w:val="nl-NL"/>
              </w:rPr>
              <w:t>Vận dụng 2</w:t>
            </w:r>
            <w:r w:rsidRPr="00705D7C">
              <w:rPr>
                <w:color w:val="000000"/>
                <w:szCs w:val="28"/>
                <w:lang w:val="nl-NL"/>
              </w:rPr>
              <w:t xml:space="preserve"> vào vở. </w:t>
            </w:r>
          </w:p>
          <w:p w14:paraId="59384ECF"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xml:space="preserve">- GV yêu cầu HS đọc phần em có biết để hiểu thêm về trọng tâm của tam giác. </w:t>
            </w:r>
          </w:p>
          <w:p w14:paraId="603440BA" w14:textId="77777777" w:rsidR="005457DD" w:rsidRPr="00705D7C" w:rsidRDefault="005457DD" w:rsidP="005D2D4E">
            <w:pPr>
              <w:spacing w:before="120"/>
              <w:rPr>
                <w:b/>
                <w:color w:val="000000"/>
                <w:szCs w:val="28"/>
              </w:rPr>
            </w:pPr>
            <w:r w:rsidRPr="00705D7C">
              <w:rPr>
                <w:b/>
                <w:color w:val="000000"/>
                <w:szCs w:val="28"/>
              </w:rPr>
              <w:t xml:space="preserve">Bước 2: Thực hiện nhiệm vụ: </w:t>
            </w:r>
          </w:p>
          <w:p w14:paraId="4FA3FE21" w14:textId="77777777" w:rsidR="005457DD" w:rsidRPr="00705D7C" w:rsidRDefault="005457DD" w:rsidP="005D2D4E">
            <w:pPr>
              <w:spacing w:before="120"/>
              <w:rPr>
                <w:szCs w:val="28"/>
              </w:rPr>
            </w:pPr>
            <w:r w:rsidRPr="00705D7C">
              <w:rPr>
                <w:szCs w:val="28"/>
              </w:rPr>
              <w:t xml:space="preserve">- HS thực hiện các hoạt động, giải </w:t>
            </w:r>
            <w:r w:rsidRPr="00705D7C">
              <w:rPr>
                <w:szCs w:val="28"/>
              </w:rPr>
              <w:lastRenderedPageBreak/>
              <w:t xml:space="preserve">các bài tập theo yêu cầu của GV để tiếp nhận kiến thức về tính chất ba đường trung tuyến của tam giác. </w:t>
            </w:r>
          </w:p>
          <w:p w14:paraId="61591AAB" w14:textId="77777777" w:rsidR="005457DD" w:rsidRPr="00705D7C" w:rsidRDefault="005457DD" w:rsidP="005D2D4E">
            <w:pPr>
              <w:spacing w:before="120"/>
              <w:rPr>
                <w:b/>
                <w:color w:val="000000"/>
                <w:szCs w:val="28"/>
              </w:rPr>
            </w:pPr>
            <w:r w:rsidRPr="00705D7C">
              <w:rPr>
                <w:b/>
                <w:color w:val="000000"/>
                <w:szCs w:val="28"/>
              </w:rPr>
              <w:t xml:space="preserve">Bước 3: Báo cáo, thảo luận: </w:t>
            </w:r>
          </w:p>
          <w:p w14:paraId="3260F46E" w14:textId="77777777" w:rsidR="005457DD" w:rsidRPr="00705D7C" w:rsidRDefault="005457DD" w:rsidP="005D2D4E">
            <w:pPr>
              <w:spacing w:before="120"/>
              <w:rPr>
                <w:szCs w:val="28"/>
              </w:rPr>
            </w:pPr>
            <w:r w:rsidRPr="00705D7C">
              <w:rPr>
                <w:szCs w:val="28"/>
              </w:rPr>
              <w:t>- HĐ nhóm: Đại diện HS trình bày kết quả</w:t>
            </w:r>
          </w:p>
          <w:p w14:paraId="4C8DDF6D" w14:textId="77777777" w:rsidR="005457DD" w:rsidRPr="00705D7C" w:rsidRDefault="005457DD" w:rsidP="005D2D4E">
            <w:pPr>
              <w:spacing w:before="120"/>
              <w:rPr>
                <w:szCs w:val="28"/>
              </w:rPr>
            </w:pPr>
            <w:r w:rsidRPr="00705D7C">
              <w:rPr>
                <w:szCs w:val="28"/>
              </w:rPr>
              <w:t>- HĐ cá nhân: HS hoàn thành bài tập vào vở cá nhân, giơ tay trình bảng.</w:t>
            </w:r>
          </w:p>
          <w:p w14:paraId="79C12CAA" w14:textId="77777777" w:rsidR="005457DD" w:rsidRPr="00705D7C" w:rsidRDefault="005457DD" w:rsidP="005D2D4E">
            <w:pPr>
              <w:spacing w:before="120"/>
              <w:rPr>
                <w:szCs w:val="28"/>
              </w:rPr>
            </w:pPr>
            <w:r w:rsidRPr="00705D7C">
              <w:rPr>
                <w:szCs w:val="28"/>
              </w:rPr>
              <w:t>- Lớp chú ý nhận xét, bổ sung.</w:t>
            </w:r>
          </w:p>
          <w:p w14:paraId="02DB6E52" w14:textId="77777777" w:rsidR="005457DD" w:rsidRPr="00705D7C" w:rsidRDefault="005457DD" w:rsidP="005D2D4E">
            <w:pPr>
              <w:rPr>
                <w:b/>
                <w:color w:val="000000"/>
                <w:szCs w:val="28"/>
              </w:rPr>
            </w:pPr>
            <w:r w:rsidRPr="00705D7C">
              <w:rPr>
                <w:b/>
                <w:color w:val="000000"/>
                <w:szCs w:val="28"/>
              </w:rPr>
              <w:t xml:space="preserve">Bước 4: Kết luận, nhận định: </w:t>
            </w:r>
          </w:p>
          <w:p w14:paraId="3723FD4E" w14:textId="77777777" w:rsidR="005457DD" w:rsidRPr="00705D7C" w:rsidRDefault="005457DD" w:rsidP="005D2D4E">
            <w:pPr>
              <w:rPr>
                <w:color w:val="000000"/>
                <w:szCs w:val="28"/>
              </w:rPr>
            </w:pPr>
            <w:r w:rsidRPr="00705D7C">
              <w:rPr>
                <w:color w:val="000000"/>
                <w:szCs w:val="28"/>
              </w:rPr>
              <w:t xml:space="preserve">GV tổng quát kiến thức, đánh giá quá trình học và tiếp nhận kiến thức của HS. Gv mời một vài học sinh phát biểu lại tính chất ba đường trung tuyến của tam giác.  </w:t>
            </w:r>
          </w:p>
        </w:tc>
        <w:tc>
          <w:tcPr>
            <w:tcW w:w="4746" w:type="dxa"/>
            <w:tcBorders>
              <w:top w:val="single" w:sz="4" w:space="0" w:color="auto"/>
              <w:left w:val="single" w:sz="4" w:space="0" w:color="auto"/>
              <w:bottom w:val="single" w:sz="4" w:space="0" w:color="auto"/>
              <w:right w:val="single" w:sz="4" w:space="0" w:color="auto"/>
            </w:tcBorders>
          </w:tcPr>
          <w:p w14:paraId="7AB9780B" w14:textId="77777777" w:rsidR="005457DD" w:rsidRPr="00705D7C" w:rsidRDefault="005457DD" w:rsidP="005D2D4E">
            <w:pPr>
              <w:rPr>
                <w:b/>
                <w:color w:val="000000"/>
                <w:szCs w:val="28"/>
                <w:lang w:val="nl-NL"/>
              </w:rPr>
            </w:pPr>
            <w:r w:rsidRPr="00705D7C">
              <w:rPr>
                <w:b/>
                <w:color w:val="000000"/>
                <w:szCs w:val="28"/>
                <w:lang w:val="nl-NL"/>
              </w:rPr>
              <w:lastRenderedPageBreak/>
              <w:t>2. Tính chất ba đường trung tuyến của tam giác</w:t>
            </w:r>
          </w:p>
          <w:p w14:paraId="383F459E" w14:textId="77777777" w:rsidR="005457DD" w:rsidRPr="00705D7C" w:rsidRDefault="005457DD" w:rsidP="005D2D4E">
            <w:pPr>
              <w:rPr>
                <w:b/>
                <w:color w:val="000000"/>
                <w:szCs w:val="28"/>
                <w:lang w:val="nl-NL"/>
              </w:rPr>
            </w:pPr>
            <w:r w:rsidRPr="00705D7C">
              <w:rPr>
                <w:b/>
                <w:color w:val="000000"/>
                <w:szCs w:val="28"/>
                <w:lang w:val="nl-NL"/>
              </w:rPr>
              <w:t>HĐKP2:</w:t>
            </w:r>
          </w:p>
          <w:p w14:paraId="6E5E8F65" w14:textId="77777777" w:rsidR="005457DD" w:rsidRPr="00705D7C" w:rsidRDefault="005457DD" w:rsidP="005D2D4E">
            <w:pPr>
              <w:rPr>
                <w:color w:val="000000"/>
                <w:szCs w:val="28"/>
                <w:lang w:val="nl-NL"/>
              </w:rPr>
            </w:pPr>
            <w:r w:rsidRPr="00705D7C">
              <w:rPr>
                <w:color w:val="000000"/>
                <w:szCs w:val="28"/>
                <w:lang w:val="nl-NL"/>
              </w:rPr>
              <w:t>a)</w:t>
            </w:r>
          </w:p>
          <w:p w14:paraId="3CAFFD18" w14:textId="77777777" w:rsidR="005457DD" w:rsidRPr="00705D7C" w:rsidRDefault="005457DD" w:rsidP="005D2D4E">
            <w:pPr>
              <w:jc w:val="center"/>
              <w:rPr>
                <w:color w:val="000000"/>
                <w:szCs w:val="28"/>
                <w:lang w:val="nl-NL"/>
              </w:rPr>
            </w:pPr>
            <w:r w:rsidRPr="00705D7C">
              <w:rPr>
                <w:noProof/>
                <w:szCs w:val="28"/>
              </w:rPr>
              <w:drawing>
                <wp:inline distT="0" distB="0" distL="0" distR="0" wp14:anchorId="2F720455" wp14:editId="441D0EC4">
                  <wp:extent cx="2540635" cy="823856"/>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6"/>
                          <a:stretch>
                            <a:fillRect/>
                          </a:stretch>
                        </pic:blipFill>
                        <pic:spPr>
                          <a:xfrm>
                            <a:off x="0" y="0"/>
                            <a:ext cx="2552169" cy="827596"/>
                          </a:xfrm>
                          <a:prstGeom prst="rect">
                            <a:avLst/>
                          </a:prstGeom>
                        </pic:spPr>
                      </pic:pic>
                    </a:graphicData>
                  </a:graphic>
                </wp:inline>
              </w:drawing>
            </w:r>
          </w:p>
          <w:p w14:paraId="468D4EAC" w14:textId="77777777" w:rsidR="005457DD" w:rsidRPr="00705D7C" w:rsidRDefault="005457DD" w:rsidP="005D2D4E">
            <w:pPr>
              <w:spacing w:after="100" w:afterAutospacing="1"/>
              <w:jc w:val="center"/>
              <w:rPr>
                <w:rFonts w:eastAsia="Times New Roman"/>
                <w:color w:val="333333"/>
                <w:szCs w:val="28"/>
              </w:rPr>
            </w:pPr>
            <w:r w:rsidRPr="00705D7C">
              <w:rPr>
                <w:rFonts w:eastAsia="Times New Roman"/>
                <w:noProof/>
                <w:color w:val="333333"/>
                <w:szCs w:val="28"/>
              </w:rPr>
              <w:drawing>
                <wp:inline distT="0" distB="0" distL="0" distR="0" wp14:anchorId="29CC3F89" wp14:editId="1BAE2571">
                  <wp:extent cx="2970625" cy="2333625"/>
                  <wp:effectExtent l="0" t="0" r="1270" b="0"/>
                  <wp:docPr id="180" name="Picture 180" descr="Giải bài 7 Tính chất ba đường trung tuyến của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1" descr="Giải bài 7 Tính chất ba đường trung tuyến của tam giác"/>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2977505" cy="2339030"/>
                          </a:xfrm>
                          <a:prstGeom prst="rect">
                            <a:avLst/>
                          </a:prstGeom>
                          <a:noFill/>
                          <a:ln>
                            <a:noFill/>
                          </a:ln>
                        </pic:spPr>
                      </pic:pic>
                    </a:graphicData>
                  </a:graphic>
                </wp:inline>
              </w:drawing>
            </w:r>
          </w:p>
          <w:p w14:paraId="360FE4DE"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Ta thấy: cả 3 đường trung tuyến đều cùng đi qua một điểm.</w:t>
            </w:r>
          </w:p>
          <w:p w14:paraId="1ACBDDF6" w14:textId="77777777" w:rsidR="005457DD" w:rsidRPr="00705D7C" w:rsidRDefault="005457DD" w:rsidP="005D2D4E">
            <w:pPr>
              <w:spacing w:before="240" w:after="240"/>
              <w:textAlignment w:val="baseline"/>
              <w:rPr>
                <w:rFonts w:eastAsia="Times New Roman"/>
                <w:color w:val="000000"/>
                <w:szCs w:val="28"/>
              </w:rPr>
            </w:pPr>
            <w:r w:rsidRPr="00705D7C">
              <w:rPr>
                <w:rFonts w:eastAsia="Times New Roman"/>
                <w:color w:val="000000"/>
                <w:szCs w:val="28"/>
              </w:rPr>
              <w:t>b)</w:t>
            </w:r>
          </w:p>
          <w:p w14:paraId="1A0EDA85" w14:textId="77777777" w:rsidR="005457DD" w:rsidRPr="00705D7C" w:rsidRDefault="005457DD" w:rsidP="005D2D4E">
            <w:pPr>
              <w:spacing w:before="240" w:after="240"/>
              <w:jc w:val="center"/>
              <w:textAlignment w:val="baseline"/>
              <w:rPr>
                <w:rFonts w:eastAsia="Times New Roman"/>
                <w:color w:val="000000"/>
                <w:szCs w:val="28"/>
              </w:rPr>
            </w:pPr>
            <w:r w:rsidRPr="00705D7C">
              <w:rPr>
                <w:noProof/>
                <w:szCs w:val="28"/>
              </w:rPr>
              <w:lastRenderedPageBreak/>
              <w:drawing>
                <wp:inline distT="0" distB="0" distL="0" distR="0" wp14:anchorId="02DF1C26" wp14:editId="444784D8">
                  <wp:extent cx="1925395" cy="2943225"/>
                  <wp:effectExtent l="0" t="0" r="0" b="0"/>
                  <wp:docPr id="83" name="Picture 83" descr="C:\Users\LaptopAZ.vn\AppData\Local\Microsoft\Windows\INetCache\Content.MSO\643176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C:\Users\LaptopAZ.vn\AppData\Local\Microsoft\Windows\INetCache\Content.MSO\643176A2.tmp"/>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926247" cy="2944527"/>
                          </a:xfrm>
                          <a:prstGeom prst="rect">
                            <a:avLst/>
                          </a:prstGeom>
                          <a:noFill/>
                          <a:ln>
                            <a:noFill/>
                          </a:ln>
                        </pic:spPr>
                      </pic:pic>
                    </a:graphicData>
                  </a:graphic>
                </wp:inline>
              </w:drawing>
            </w:r>
          </w:p>
          <w:p w14:paraId="46E1E3FA" w14:textId="77777777" w:rsidR="005457DD" w:rsidRPr="00705D7C" w:rsidRDefault="005457DD" w:rsidP="005D2D4E">
            <w:pPr>
              <w:rPr>
                <w:szCs w:val="28"/>
              </w:rPr>
            </w:pPr>
            <w:r w:rsidRPr="00705D7C">
              <w:rPr>
                <w:szCs w:val="28"/>
              </w:rPr>
              <w:t>AD chính là đường trung tuyến của tam giác ABC</w:t>
            </w:r>
          </w:p>
          <w:p w14:paraId="62F3C87B" w14:textId="77777777" w:rsidR="005457DD" w:rsidRPr="00705D7C" w:rsidRDefault="00FB39F4" w:rsidP="005D2D4E">
            <w:pPr>
              <w:rPr>
                <w:szCs w:val="28"/>
              </w:rPr>
            </w:pPr>
            <m:oMath>
              <m:f>
                <m:fPr>
                  <m:ctrlPr>
                    <w:rPr>
                      <w:rFonts w:ascii="Cambria Math" w:hAnsi="Cambria Math"/>
                      <w:i/>
                      <w:szCs w:val="28"/>
                    </w:rPr>
                  </m:ctrlPr>
                </m:fPr>
                <m:num>
                  <m:r>
                    <w:rPr>
                      <w:rFonts w:ascii="Cambria Math" w:hAnsi="Cambria Math"/>
                      <w:szCs w:val="28"/>
                    </w:rPr>
                    <m:t>BG</m:t>
                  </m:r>
                </m:num>
                <m:den>
                  <m:r>
                    <w:rPr>
                      <w:rFonts w:ascii="Cambria Math" w:hAnsi="Cambria Math"/>
                      <w:szCs w:val="28"/>
                    </w:rPr>
                    <m:t>BE</m:t>
                  </m:r>
                </m:den>
              </m:f>
            </m:oMath>
            <w:r w:rsidR="005457DD" w:rsidRPr="00705D7C">
              <w:rPr>
                <w:szCs w:val="28"/>
              </w:rPr>
              <w:t xml:space="preserve"> = </w:t>
            </w:r>
            <m:oMath>
              <m:f>
                <m:fPr>
                  <m:ctrlPr>
                    <w:rPr>
                      <w:rFonts w:ascii="Cambria Math" w:hAnsi="Cambria Math"/>
                      <w:i/>
                      <w:szCs w:val="28"/>
                    </w:rPr>
                  </m:ctrlPr>
                </m:fPr>
                <m:num>
                  <m:r>
                    <w:rPr>
                      <w:rFonts w:ascii="Cambria Math" w:hAnsi="Cambria Math"/>
                      <w:szCs w:val="28"/>
                    </w:rPr>
                    <m:t>CG</m:t>
                  </m:r>
                </m:num>
                <m:den>
                  <m:r>
                    <w:rPr>
                      <w:rFonts w:ascii="Cambria Math" w:hAnsi="Cambria Math"/>
                      <w:szCs w:val="28"/>
                    </w:rPr>
                    <m:t>CF</m:t>
                  </m:r>
                </m:den>
              </m:f>
            </m:oMath>
            <w:r w:rsidR="005457DD" w:rsidRPr="00705D7C">
              <w:rPr>
                <w:szCs w:val="28"/>
              </w:rPr>
              <w:t xml:space="preserve"> = </w:t>
            </w:r>
            <m:oMath>
              <m:f>
                <m:fPr>
                  <m:ctrlPr>
                    <w:rPr>
                      <w:rFonts w:ascii="Cambria Math" w:hAnsi="Cambria Math"/>
                      <w:i/>
                      <w:szCs w:val="28"/>
                    </w:rPr>
                  </m:ctrlPr>
                </m:fPr>
                <m:num>
                  <m:r>
                    <w:rPr>
                      <w:rFonts w:ascii="Cambria Math" w:hAnsi="Cambria Math"/>
                      <w:szCs w:val="28"/>
                    </w:rPr>
                    <m:t>AG</m:t>
                  </m:r>
                </m:num>
                <m:den>
                  <m:r>
                    <w:rPr>
                      <w:rFonts w:ascii="Cambria Math" w:hAnsi="Cambria Math"/>
                      <w:szCs w:val="28"/>
                    </w:rPr>
                    <m:t>AD</m:t>
                  </m:r>
                </m:den>
              </m:f>
            </m:oMath>
            <w:r w:rsidR="005457DD" w:rsidRPr="00705D7C">
              <w:rPr>
                <w:szCs w:val="28"/>
              </w:rPr>
              <w:t xml:space="preserve"> = </w:t>
            </w:r>
            <m:oMath>
              <m:f>
                <m:fPr>
                  <m:ctrlPr>
                    <w:rPr>
                      <w:rFonts w:ascii="Cambria Math" w:hAnsi="Cambria Math"/>
                      <w:i/>
                      <w:szCs w:val="28"/>
                    </w:rPr>
                  </m:ctrlPr>
                </m:fPr>
                <m:num>
                  <m:r>
                    <w:rPr>
                      <w:rFonts w:ascii="Cambria Math" w:hAnsi="Cambria Math"/>
                      <w:szCs w:val="28"/>
                    </w:rPr>
                    <m:t>2</m:t>
                  </m:r>
                </m:num>
                <m:den>
                  <m:r>
                    <w:rPr>
                      <w:rFonts w:ascii="Cambria Math" w:hAnsi="Cambria Math"/>
                      <w:szCs w:val="28"/>
                    </w:rPr>
                    <m:t>3</m:t>
                  </m:r>
                </m:den>
              </m:f>
            </m:oMath>
          </w:p>
          <w:p w14:paraId="3D5F0EA5" w14:textId="77777777" w:rsidR="005457DD" w:rsidRPr="00705D7C" w:rsidRDefault="005457DD" w:rsidP="005D2D4E">
            <w:pPr>
              <w:jc w:val="center"/>
              <w:rPr>
                <w:rFonts w:eastAsia="Times New Roman"/>
                <w:color w:val="000000"/>
                <w:szCs w:val="28"/>
              </w:rPr>
            </w:pPr>
          </w:p>
          <w:p w14:paraId="02C1A25E" w14:textId="77777777" w:rsidR="005457DD" w:rsidRPr="00705D7C" w:rsidRDefault="005457DD" w:rsidP="005D2D4E">
            <w:pPr>
              <w:rPr>
                <w:b/>
                <w:i/>
                <w:color w:val="000000"/>
                <w:szCs w:val="28"/>
                <w:u w:val="single"/>
                <w:lang w:val="nl-NL"/>
              </w:rPr>
            </w:pPr>
            <w:r w:rsidRPr="00705D7C">
              <w:rPr>
                <w:b/>
                <w:i/>
                <w:color w:val="000000"/>
                <w:szCs w:val="28"/>
                <w:u w:val="single"/>
                <w:lang w:val="nl-NL"/>
              </w:rPr>
              <w:t>Định lí:</w:t>
            </w:r>
          </w:p>
          <w:p w14:paraId="597E9C21" w14:textId="77777777" w:rsidR="005457DD" w:rsidRPr="00705D7C" w:rsidRDefault="005457DD" w:rsidP="005D2D4E">
            <w:pPr>
              <w:rPr>
                <w:i/>
                <w:color w:val="000000"/>
                <w:szCs w:val="28"/>
                <w:lang w:val="nl-NL"/>
              </w:rPr>
            </w:pPr>
            <w:r w:rsidRPr="00705D7C">
              <w:rPr>
                <w:i/>
                <w:color w:val="000000"/>
                <w:szCs w:val="28"/>
                <w:lang w:val="nl-NL"/>
              </w:rPr>
              <w:t xml:space="preserve">Ba đường trung tuyến của một tam giác cắt nhau tại một điểm. Điểm đó cách mỗi đỉnh 1 khoảng bằng </w:t>
            </w:r>
            <m:oMath>
              <m:f>
                <m:fPr>
                  <m:ctrlPr>
                    <w:rPr>
                      <w:rFonts w:ascii="Cambria Math" w:hAnsi="Cambria Math"/>
                      <w:i/>
                      <w:color w:val="000000"/>
                      <w:szCs w:val="28"/>
                      <w:lang w:val="nl-NL"/>
                    </w:rPr>
                  </m:ctrlPr>
                </m:fPr>
                <m:num>
                  <m:r>
                    <w:rPr>
                      <w:rFonts w:ascii="Cambria Math" w:hAnsi="Cambria Math"/>
                      <w:color w:val="000000"/>
                      <w:szCs w:val="28"/>
                      <w:lang w:val="nl-NL"/>
                    </w:rPr>
                    <m:t>2</m:t>
                  </m:r>
                </m:num>
                <m:den>
                  <m:r>
                    <w:rPr>
                      <w:rFonts w:ascii="Cambria Math" w:hAnsi="Cambria Math"/>
                      <w:color w:val="000000"/>
                      <w:szCs w:val="28"/>
                      <w:lang w:val="nl-NL"/>
                    </w:rPr>
                    <m:t>3</m:t>
                  </m:r>
                </m:den>
              </m:f>
            </m:oMath>
            <w:r w:rsidRPr="00705D7C">
              <w:rPr>
                <w:i/>
                <w:color w:val="000000"/>
                <w:szCs w:val="28"/>
                <w:lang w:val="nl-NL"/>
              </w:rPr>
              <w:t xml:space="preserve"> độ dài đường trung tuyến đi qua đỉnh ấy.</w:t>
            </w:r>
          </w:p>
          <w:p w14:paraId="69388FBB" w14:textId="77777777" w:rsidR="005457DD" w:rsidRPr="00705D7C" w:rsidRDefault="005457DD" w:rsidP="005D2D4E">
            <w:pPr>
              <w:rPr>
                <w:szCs w:val="28"/>
                <w:lang w:val="nl-NL"/>
              </w:rPr>
            </w:pPr>
          </w:p>
          <w:p w14:paraId="39EEDF70" w14:textId="77777777" w:rsidR="005457DD" w:rsidRPr="00705D7C" w:rsidRDefault="005457DD" w:rsidP="005D2D4E">
            <w:pPr>
              <w:rPr>
                <w:b/>
                <w:szCs w:val="28"/>
                <w:lang w:val="nl-NL"/>
              </w:rPr>
            </w:pPr>
            <w:r w:rsidRPr="00705D7C">
              <w:rPr>
                <w:b/>
                <w:szCs w:val="28"/>
                <w:lang w:val="nl-NL"/>
              </w:rPr>
              <w:t>Thực hành 2:</w:t>
            </w:r>
          </w:p>
          <w:p w14:paraId="1BFE91BF" w14:textId="77777777" w:rsidR="005457DD" w:rsidRPr="00705D7C" w:rsidRDefault="005457DD" w:rsidP="005D2D4E">
            <w:pPr>
              <w:jc w:val="center"/>
              <w:rPr>
                <w:b/>
                <w:szCs w:val="28"/>
                <w:lang w:val="nl-NL"/>
              </w:rPr>
            </w:pPr>
            <w:r w:rsidRPr="00705D7C">
              <w:rPr>
                <w:b/>
                <w:noProof/>
                <w:szCs w:val="28"/>
              </w:rPr>
              <w:lastRenderedPageBreak/>
              <w:drawing>
                <wp:inline distT="0" distB="0" distL="0" distR="0" wp14:anchorId="06C01E4D" wp14:editId="13573390">
                  <wp:extent cx="2533650" cy="2019300"/>
                  <wp:effectExtent l="0" t="0" r="0" b="0"/>
                  <wp:docPr id="84" name="Picture 84" descr="C:\Users\LaptopAZ.vn\AppData\Local\Microsoft\Windows\INetCache\Content.MSO\6CD2EF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C:\Users\LaptopAZ.vn\AppData\Local\Microsoft\Windows\INetCache\Content.MSO\6CD2EF00.tmp"/>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2533650" cy="2019300"/>
                          </a:xfrm>
                          <a:prstGeom prst="rect">
                            <a:avLst/>
                          </a:prstGeom>
                          <a:noFill/>
                          <a:ln>
                            <a:noFill/>
                          </a:ln>
                        </pic:spPr>
                      </pic:pic>
                    </a:graphicData>
                  </a:graphic>
                </wp:inline>
              </w:drawing>
            </w:r>
          </w:p>
          <w:p w14:paraId="102A1FDC"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G là trọng tâm của tam giác ABC, AM là đường trung tuyến cuả tam giác ABC</w:t>
            </w:r>
          </w:p>
          <w:p w14:paraId="3B14FBBC"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w:t>
            </w:r>
            <m:oMath>
              <m:f>
                <m:fPr>
                  <m:ctrlPr>
                    <w:rPr>
                      <w:rFonts w:ascii="Cambria Math" w:hAnsi="Cambria Math"/>
                      <w:i/>
                      <w:szCs w:val="28"/>
                    </w:rPr>
                  </m:ctrlPr>
                </m:fPr>
                <m:num>
                  <m:r>
                    <w:rPr>
                      <w:rFonts w:ascii="Cambria Math" w:hAnsi="Cambria Math"/>
                      <w:szCs w:val="28"/>
                    </w:rPr>
                    <m:t>AG</m:t>
                  </m:r>
                </m:num>
                <m:den>
                  <m:r>
                    <w:rPr>
                      <w:rFonts w:ascii="Cambria Math" w:hAnsi="Cambria Math"/>
                      <w:szCs w:val="28"/>
                    </w:rPr>
                    <m:t>AM</m:t>
                  </m:r>
                </m:den>
              </m:f>
            </m:oMath>
            <w:r w:rsidRPr="00705D7C">
              <w:rPr>
                <w:rFonts w:eastAsia="Times New Roman"/>
                <w:color w:val="333333"/>
                <w:szCs w:val="28"/>
              </w:rPr>
              <w:t xml:space="preserve"> = </w:t>
            </w:r>
            <m:oMath>
              <m:f>
                <m:fPr>
                  <m:ctrlPr>
                    <w:rPr>
                      <w:rFonts w:ascii="Cambria Math" w:hAnsi="Cambria Math"/>
                      <w:i/>
                      <w:szCs w:val="28"/>
                    </w:rPr>
                  </m:ctrlPr>
                </m:fPr>
                <m:num>
                  <m:r>
                    <w:rPr>
                      <w:rFonts w:ascii="Cambria Math" w:hAnsi="Cambria Math"/>
                      <w:szCs w:val="28"/>
                    </w:rPr>
                    <m:t>2</m:t>
                  </m:r>
                </m:num>
                <m:den>
                  <m:r>
                    <w:rPr>
                      <w:rFonts w:ascii="Cambria Math" w:hAnsi="Cambria Math"/>
                      <w:szCs w:val="28"/>
                    </w:rPr>
                    <m:t>3</m:t>
                  </m:r>
                </m:den>
              </m:f>
            </m:oMath>
          </w:p>
          <w:p w14:paraId="2F0A39B5"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xml:space="preserve"> AG = </w:t>
            </w:r>
            <m:oMath>
              <m:f>
                <m:fPr>
                  <m:ctrlPr>
                    <w:rPr>
                      <w:rFonts w:ascii="Cambria Math" w:hAnsi="Cambria Math"/>
                      <w:i/>
                      <w:szCs w:val="28"/>
                    </w:rPr>
                  </m:ctrlPr>
                </m:fPr>
                <m:num>
                  <m:r>
                    <w:rPr>
                      <w:rFonts w:ascii="Cambria Math" w:hAnsi="Cambria Math"/>
                      <w:szCs w:val="28"/>
                    </w:rPr>
                    <m:t>2</m:t>
                  </m:r>
                </m:num>
                <m:den>
                  <m:r>
                    <w:rPr>
                      <w:rFonts w:ascii="Cambria Math" w:hAnsi="Cambria Math"/>
                      <w:szCs w:val="28"/>
                    </w:rPr>
                    <m:t>3</m:t>
                  </m:r>
                </m:den>
              </m:f>
            </m:oMath>
            <w:r w:rsidRPr="00705D7C">
              <w:rPr>
                <w:rFonts w:eastAsia="Times New Roman"/>
                <w:color w:val="333333"/>
                <w:szCs w:val="28"/>
              </w:rPr>
              <w:t xml:space="preserve"> AM</w:t>
            </w:r>
          </w:p>
          <w:p w14:paraId="3654A980"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a) Ta có : AG + GM = AM</w:t>
            </w:r>
          </w:p>
          <w:p w14:paraId="68F757AF"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w:t>
            </w:r>
            <m:oMath>
              <m:f>
                <m:fPr>
                  <m:ctrlPr>
                    <w:rPr>
                      <w:rFonts w:ascii="Cambria Math" w:hAnsi="Cambria Math"/>
                      <w:i/>
                      <w:szCs w:val="28"/>
                    </w:rPr>
                  </m:ctrlPr>
                </m:fPr>
                <m:num>
                  <m:r>
                    <w:rPr>
                      <w:rFonts w:ascii="Cambria Math" w:hAnsi="Cambria Math"/>
                      <w:szCs w:val="28"/>
                    </w:rPr>
                    <m:t>2</m:t>
                  </m:r>
                </m:num>
                <m:den>
                  <m:r>
                    <w:rPr>
                      <w:rFonts w:ascii="Cambria Math" w:hAnsi="Cambria Math"/>
                      <w:szCs w:val="28"/>
                    </w:rPr>
                    <m:t>3</m:t>
                  </m:r>
                </m:den>
              </m:f>
            </m:oMath>
            <w:r w:rsidRPr="00705D7C">
              <w:rPr>
                <w:rFonts w:eastAsia="Times New Roman"/>
                <w:color w:val="333333"/>
                <w:szCs w:val="28"/>
              </w:rPr>
              <w:t xml:space="preserve"> AM + GM = AM</w:t>
            </w:r>
          </w:p>
          <w:p w14:paraId="73EBB9A6"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xml:space="preserve"> GM =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3</m:t>
                  </m:r>
                </m:den>
              </m:f>
            </m:oMath>
            <w:r w:rsidRPr="00705D7C">
              <w:rPr>
                <w:rFonts w:eastAsia="Times New Roman"/>
                <w:color w:val="333333"/>
                <w:szCs w:val="28"/>
              </w:rPr>
              <w:t xml:space="preserve"> AM</w:t>
            </w:r>
          </w:p>
          <w:p w14:paraId="353E16C8"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w:t>
            </w:r>
            <m:oMath>
              <m:f>
                <m:fPr>
                  <m:ctrlPr>
                    <w:rPr>
                      <w:rFonts w:ascii="Cambria Math" w:hAnsi="Cambria Math"/>
                      <w:i/>
                      <w:szCs w:val="28"/>
                    </w:rPr>
                  </m:ctrlPr>
                </m:fPr>
                <m:num>
                  <m:r>
                    <w:rPr>
                      <w:rFonts w:ascii="Cambria Math" w:hAnsi="Cambria Math"/>
                      <w:szCs w:val="28"/>
                    </w:rPr>
                    <m:t>GM</m:t>
                  </m:r>
                </m:num>
                <m:den>
                  <m:r>
                    <w:rPr>
                      <w:rFonts w:ascii="Cambria Math" w:hAnsi="Cambria Math"/>
                      <w:szCs w:val="28"/>
                    </w:rPr>
                    <m:t>AM</m:t>
                  </m:r>
                </m:den>
              </m:f>
            </m:oMath>
            <w:r w:rsidRPr="00705D7C">
              <w:rPr>
                <w:rFonts w:eastAsia="Times New Roman"/>
                <w:color w:val="333333"/>
                <w:szCs w:val="28"/>
              </w:rPr>
              <w:t>  =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3</m:t>
                  </m:r>
                </m:den>
              </m:f>
            </m:oMath>
          </w:p>
          <w:p w14:paraId="29FCCBB4"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b) Ta có : AG + GM = AM</w:t>
            </w:r>
          </w:p>
          <w:p w14:paraId="621F7215"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xml:space="preserve"> AG + GM = 3GM</w:t>
            </w:r>
          </w:p>
          <w:p w14:paraId="6B688A95"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xml:space="preserve"> AG = 2 GM</w:t>
            </w:r>
          </w:p>
          <w:p w14:paraId="2499791B"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w:t>
            </w:r>
            <m:oMath>
              <m:f>
                <m:fPr>
                  <m:ctrlPr>
                    <w:rPr>
                      <w:rFonts w:ascii="Cambria Math" w:hAnsi="Cambria Math"/>
                      <w:i/>
                      <w:szCs w:val="28"/>
                    </w:rPr>
                  </m:ctrlPr>
                </m:fPr>
                <m:num>
                  <m:r>
                    <w:rPr>
                      <w:rFonts w:ascii="Cambria Math" w:hAnsi="Cambria Math"/>
                      <w:szCs w:val="28"/>
                    </w:rPr>
                    <m:t>GM</m:t>
                  </m:r>
                </m:num>
                <m:den>
                  <m:r>
                    <w:rPr>
                      <w:rFonts w:ascii="Cambria Math" w:hAnsi="Cambria Math"/>
                      <w:szCs w:val="28"/>
                    </w:rPr>
                    <m:t>AG</m:t>
                  </m:r>
                </m:den>
              </m:f>
            </m:oMath>
            <w:r w:rsidRPr="00705D7C">
              <w:rPr>
                <w:rFonts w:eastAsia="Times New Roman"/>
                <w:color w:val="333333"/>
                <w:szCs w:val="28"/>
              </w:rPr>
              <w:t>  =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oMath>
          </w:p>
          <w:p w14:paraId="2EC7C7C4"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lastRenderedPageBreak/>
              <w:t>c) </w:t>
            </w:r>
            <m:oMath>
              <m:f>
                <m:fPr>
                  <m:ctrlPr>
                    <w:rPr>
                      <w:rFonts w:ascii="Cambria Math" w:hAnsi="Cambria Math"/>
                      <w:i/>
                      <w:szCs w:val="28"/>
                    </w:rPr>
                  </m:ctrlPr>
                </m:fPr>
                <m:num>
                  <m:r>
                    <w:rPr>
                      <w:rFonts w:ascii="Cambria Math" w:hAnsi="Cambria Math"/>
                      <w:szCs w:val="28"/>
                    </w:rPr>
                    <m:t>GM</m:t>
                  </m:r>
                </m:num>
                <m:den>
                  <m:r>
                    <w:rPr>
                      <w:rFonts w:ascii="Cambria Math" w:hAnsi="Cambria Math"/>
                      <w:szCs w:val="28"/>
                    </w:rPr>
                    <m:t>AG</m:t>
                  </m:r>
                </m:den>
              </m:f>
            </m:oMath>
            <w:r w:rsidRPr="00705D7C">
              <w:rPr>
                <w:rFonts w:eastAsia="Times New Roman"/>
                <w:color w:val="333333"/>
                <w:szCs w:val="28"/>
              </w:rPr>
              <w:t>  =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oMath>
          </w:p>
          <w:p w14:paraId="41478491"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w:t>
            </w:r>
            <w:r w:rsidRPr="00705D7C">
              <w:rPr>
                <w:rFonts w:eastAsiaTheme="minorHAnsi" w:cstheme="minorBidi"/>
                <w:position w:val="-28"/>
                <w:szCs w:val="28"/>
              </w:rPr>
              <w:object w:dxaOrig="580" w:dyaOrig="720" w14:anchorId="0DB6C816">
                <v:shape id="_x0000_i1177" type="#_x0000_t75" style="width:29.2pt;height:36pt" o:ole="">
                  <v:imagedata r:id="rId419" o:title=""/>
                </v:shape>
                <o:OLEObject Type="Embed" ProgID="Equation.DSMT4" ShapeID="_x0000_i1177" DrawAspect="Content" ObjectID="_1727287106" r:id="rId420"/>
              </w:object>
            </w:r>
            <w:r w:rsidRPr="00705D7C">
              <w:rPr>
                <w:rFonts w:eastAsia="Times New Roman"/>
                <w:color w:val="333333"/>
                <w:szCs w:val="28"/>
              </w:rPr>
              <w:t>  = 2</w:t>
            </w:r>
          </w:p>
          <w:p w14:paraId="6FB58AC3" w14:textId="77777777" w:rsidR="005457DD" w:rsidRPr="00705D7C" w:rsidRDefault="005457DD" w:rsidP="005D2D4E">
            <w:pPr>
              <w:rPr>
                <w:b/>
                <w:szCs w:val="28"/>
                <w:lang w:val="nl-NL"/>
              </w:rPr>
            </w:pPr>
            <w:r w:rsidRPr="00705D7C">
              <w:rPr>
                <w:b/>
                <w:szCs w:val="28"/>
                <w:lang w:val="nl-NL"/>
              </w:rPr>
              <w:t>Vận dụng 2:</w:t>
            </w:r>
          </w:p>
          <w:p w14:paraId="22993DBF" w14:textId="77777777" w:rsidR="005457DD" w:rsidRPr="00705D7C" w:rsidRDefault="005457DD" w:rsidP="005D2D4E">
            <w:pPr>
              <w:jc w:val="center"/>
              <w:rPr>
                <w:b/>
                <w:szCs w:val="28"/>
                <w:lang w:val="nl-NL"/>
              </w:rPr>
            </w:pPr>
            <w:r w:rsidRPr="00705D7C">
              <w:rPr>
                <w:noProof/>
                <w:szCs w:val="28"/>
              </w:rPr>
              <w:drawing>
                <wp:inline distT="0" distB="0" distL="0" distR="0" wp14:anchorId="1361C8A6" wp14:editId="295B37A9">
                  <wp:extent cx="2143125" cy="2315165"/>
                  <wp:effectExtent l="0" t="0" r="0" b="9525"/>
                  <wp:docPr id="95" name="Picture 95" descr="https://tech12h.com/sites/default/files/styles/inbody400/public/8_-_6_-_b.png?itok=DbOL56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https://tech12h.com/sites/default/files/styles/inbody400/public/8_-_6_-_b.png?itok=DbOL56Lb"/>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2145000" cy="2317191"/>
                          </a:xfrm>
                          <a:prstGeom prst="rect">
                            <a:avLst/>
                          </a:prstGeom>
                          <a:noFill/>
                          <a:ln>
                            <a:noFill/>
                          </a:ln>
                        </pic:spPr>
                      </pic:pic>
                    </a:graphicData>
                  </a:graphic>
                </wp:inline>
              </w:drawing>
            </w:r>
          </w:p>
          <w:p w14:paraId="6BE2993B"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Vì I là trọng tâm của tam giác ABC, AO là đường trung tuyến của tam giác ABC</w:t>
            </w:r>
          </w:p>
          <w:p w14:paraId="6F1D6C42"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w:t>
            </w:r>
            <m:oMath>
              <m:f>
                <m:fPr>
                  <m:ctrlPr>
                    <w:rPr>
                      <w:rFonts w:ascii="Cambria Math" w:hAnsi="Cambria Math"/>
                      <w:i/>
                      <w:szCs w:val="28"/>
                    </w:rPr>
                  </m:ctrlPr>
                </m:fPr>
                <m:num>
                  <m:r>
                    <w:rPr>
                      <w:rFonts w:ascii="Cambria Math" w:hAnsi="Cambria Math"/>
                      <w:szCs w:val="28"/>
                    </w:rPr>
                    <m:t>IO</m:t>
                  </m:r>
                </m:num>
                <m:den>
                  <m:r>
                    <w:rPr>
                      <w:rFonts w:ascii="Cambria Math" w:hAnsi="Cambria Math"/>
                      <w:szCs w:val="28"/>
                    </w:rPr>
                    <m:t>OA</m:t>
                  </m:r>
                </m:den>
              </m:f>
            </m:oMath>
            <w:r w:rsidRPr="00705D7C">
              <w:rPr>
                <w:rFonts w:eastAsia="Times New Roman"/>
                <w:color w:val="333333"/>
                <w:szCs w:val="28"/>
              </w:rPr>
              <w:t>  =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oMath>
            <w:r w:rsidRPr="00705D7C">
              <w:rPr>
                <w:rFonts w:eastAsia="Times New Roman"/>
                <w:color w:val="333333"/>
                <w:szCs w:val="28"/>
              </w:rPr>
              <w:t>, </w:t>
            </w:r>
            <m:oMath>
              <m:f>
                <m:fPr>
                  <m:ctrlPr>
                    <w:rPr>
                      <w:rFonts w:ascii="Cambria Math" w:hAnsi="Cambria Math"/>
                      <w:i/>
                      <w:szCs w:val="28"/>
                    </w:rPr>
                  </m:ctrlPr>
                </m:fPr>
                <m:num>
                  <m:r>
                    <w:rPr>
                      <w:rFonts w:ascii="Cambria Math" w:hAnsi="Cambria Math"/>
                      <w:szCs w:val="28"/>
                    </w:rPr>
                    <m:t>AI</m:t>
                  </m:r>
                </m:num>
                <m:den>
                  <m:r>
                    <w:rPr>
                      <w:rFonts w:ascii="Cambria Math" w:hAnsi="Cambria Math"/>
                      <w:szCs w:val="28"/>
                    </w:rPr>
                    <m:t>OA</m:t>
                  </m:r>
                </m:den>
              </m:f>
            </m:oMath>
            <w:r w:rsidRPr="00705D7C">
              <w:rPr>
                <w:rFonts w:eastAsia="Times New Roman"/>
                <w:color w:val="333333"/>
                <w:szCs w:val="28"/>
              </w:rPr>
              <w:t xml:space="preserve"> = </w:t>
            </w:r>
            <m:oMath>
              <m:f>
                <m:fPr>
                  <m:ctrlPr>
                    <w:rPr>
                      <w:rFonts w:ascii="Cambria Math" w:hAnsi="Cambria Math"/>
                      <w:i/>
                      <w:szCs w:val="28"/>
                    </w:rPr>
                  </m:ctrlPr>
                </m:fPr>
                <m:num>
                  <m:r>
                    <w:rPr>
                      <w:rFonts w:ascii="Cambria Math" w:hAnsi="Cambria Math"/>
                      <w:szCs w:val="28"/>
                    </w:rPr>
                    <m:t>2</m:t>
                  </m:r>
                </m:num>
                <m:den>
                  <m:r>
                    <w:rPr>
                      <w:rFonts w:ascii="Cambria Math" w:hAnsi="Cambria Math"/>
                      <w:szCs w:val="28"/>
                    </w:rPr>
                    <m:t>3</m:t>
                  </m:r>
                </m:den>
              </m:f>
            </m:oMath>
            <w:r w:rsidRPr="00705D7C">
              <w:rPr>
                <w:rFonts w:eastAsia="Times New Roman"/>
                <w:color w:val="333333"/>
                <w:szCs w:val="28"/>
              </w:rPr>
              <w:t>.</w:t>
            </w:r>
          </w:p>
          <w:p w14:paraId="56CF1B88"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Vì J là trọng tâm của tam giác DBC, DO là đường trung tuyến của DBC</w:t>
            </w:r>
          </w:p>
          <w:p w14:paraId="62601E79"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w:t>
            </w:r>
            <m:oMath>
              <m:f>
                <m:fPr>
                  <m:ctrlPr>
                    <w:rPr>
                      <w:rFonts w:ascii="Cambria Math" w:hAnsi="Cambria Math"/>
                      <w:i/>
                      <w:szCs w:val="28"/>
                    </w:rPr>
                  </m:ctrlPr>
                </m:fPr>
                <m:num>
                  <m:r>
                    <w:rPr>
                      <w:rFonts w:ascii="Cambria Math" w:hAnsi="Cambria Math"/>
                      <w:szCs w:val="28"/>
                    </w:rPr>
                    <m:t>JO</m:t>
                  </m:r>
                </m:num>
                <m:den>
                  <m:r>
                    <w:rPr>
                      <w:rFonts w:ascii="Cambria Math" w:hAnsi="Cambria Math"/>
                      <w:szCs w:val="28"/>
                    </w:rPr>
                    <m:t>OD</m:t>
                  </m:r>
                </m:den>
              </m:f>
            </m:oMath>
            <w:r w:rsidRPr="00705D7C">
              <w:rPr>
                <w:rFonts w:eastAsia="Times New Roman"/>
                <w:color w:val="333333"/>
                <w:szCs w:val="28"/>
              </w:rPr>
              <w:t>  =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oMath>
            <w:r w:rsidRPr="00705D7C">
              <w:rPr>
                <w:rFonts w:eastAsia="Times New Roman"/>
                <w:color w:val="333333"/>
                <w:szCs w:val="28"/>
              </w:rPr>
              <w:t> , </w:t>
            </w:r>
            <m:oMath>
              <m:f>
                <m:fPr>
                  <m:ctrlPr>
                    <w:rPr>
                      <w:rFonts w:ascii="Cambria Math" w:hAnsi="Cambria Math"/>
                      <w:i/>
                      <w:szCs w:val="28"/>
                    </w:rPr>
                  </m:ctrlPr>
                </m:fPr>
                <m:num>
                  <m:r>
                    <w:rPr>
                      <w:rFonts w:ascii="Cambria Math" w:hAnsi="Cambria Math"/>
                      <w:szCs w:val="28"/>
                    </w:rPr>
                    <m:t>JD</m:t>
                  </m:r>
                </m:num>
                <m:den>
                  <m:r>
                    <w:rPr>
                      <w:rFonts w:ascii="Cambria Math" w:hAnsi="Cambria Math"/>
                      <w:szCs w:val="28"/>
                    </w:rPr>
                    <m:t>OD</m:t>
                  </m:r>
                </m:den>
              </m:f>
            </m:oMath>
            <w:r w:rsidRPr="00705D7C">
              <w:rPr>
                <w:rFonts w:eastAsia="Times New Roman"/>
                <w:color w:val="333333"/>
                <w:szCs w:val="28"/>
              </w:rPr>
              <w:t xml:space="preserve"> = </w:t>
            </w:r>
            <m:oMath>
              <m:f>
                <m:fPr>
                  <m:ctrlPr>
                    <w:rPr>
                      <w:rFonts w:ascii="Cambria Math" w:hAnsi="Cambria Math"/>
                      <w:i/>
                      <w:szCs w:val="28"/>
                    </w:rPr>
                  </m:ctrlPr>
                </m:fPr>
                <m:num>
                  <m:r>
                    <w:rPr>
                      <w:rFonts w:ascii="Cambria Math" w:hAnsi="Cambria Math"/>
                      <w:szCs w:val="28"/>
                    </w:rPr>
                    <m:t>2</m:t>
                  </m:r>
                </m:num>
                <m:den>
                  <m:r>
                    <w:rPr>
                      <w:rFonts w:ascii="Cambria Math" w:hAnsi="Cambria Math"/>
                      <w:szCs w:val="28"/>
                    </w:rPr>
                    <m:t>3</m:t>
                  </m:r>
                </m:den>
              </m:f>
            </m:oMath>
            <w:r w:rsidRPr="00705D7C">
              <w:rPr>
                <w:rFonts w:eastAsia="Times New Roman"/>
                <w:color w:val="333333"/>
                <w:szCs w:val="28"/>
              </w:rPr>
              <w:t>.</w:t>
            </w:r>
          </w:p>
          <w:p w14:paraId="1C7E01A5"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Có OA = OD</w:t>
            </w:r>
          </w:p>
          <w:p w14:paraId="2911C9D2"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xml:space="preserve"> AI = JD, IO = JO</w:t>
            </w:r>
          </w:p>
          <w:p w14:paraId="2A783D94"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xml:space="preserve"> O là trung điểm của IJ</w:t>
            </w:r>
          </w:p>
          <w:p w14:paraId="61DF2AC2"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Ta có : OA = AI + OI</w:t>
            </w:r>
          </w:p>
          <w:p w14:paraId="49784611"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w:lastRenderedPageBreak/>
                <m:t>⇒</m:t>
              </m:r>
            </m:oMath>
            <w:r w:rsidRPr="00705D7C">
              <w:rPr>
                <w:rFonts w:eastAsia="Times New Roman"/>
                <w:color w:val="333333"/>
                <w:szCs w:val="28"/>
              </w:rPr>
              <w:t xml:space="preserve"> OA = AI +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oMath>
            <w:r w:rsidRPr="00705D7C">
              <w:rPr>
                <w:rFonts w:eastAsia="Times New Roman"/>
                <w:color w:val="333333"/>
                <w:szCs w:val="28"/>
              </w:rPr>
              <w:t xml:space="preserve"> IJ </w:t>
            </w:r>
          </w:p>
          <w:p w14:paraId="2624E21A"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xml:space="preserve"> OA = </w:t>
            </w:r>
            <m:oMath>
              <m:f>
                <m:fPr>
                  <m:ctrlPr>
                    <w:rPr>
                      <w:rFonts w:ascii="Cambria Math" w:hAnsi="Cambria Math"/>
                      <w:i/>
                      <w:szCs w:val="28"/>
                    </w:rPr>
                  </m:ctrlPr>
                </m:fPr>
                <m:num>
                  <m:r>
                    <w:rPr>
                      <w:rFonts w:ascii="Cambria Math" w:hAnsi="Cambria Math"/>
                      <w:szCs w:val="28"/>
                    </w:rPr>
                    <m:t>2</m:t>
                  </m:r>
                </m:num>
                <m:den>
                  <m:r>
                    <w:rPr>
                      <w:rFonts w:ascii="Cambria Math" w:hAnsi="Cambria Math"/>
                      <w:szCs w:val="28"/>
                    </w:rPr>
                    <m:t>3</m:t>
                  </m:r>
                </m:den>
              </m:f>
            </m:oMath>
            <w:r w:rsidRPr="00705D7C">
              <w:rPr>
                <w:rFonts w:eastAsia="Times New Roman"/>
                <w:color w:val="333333"/>
                <w:szCs w:val="28"/>
              </w:rPr>
              <w:t xml:space="preserve"> OA +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oMath>
            <w:r w:rsidRPr="00705D7C">
              <w:rPr>
                <w:rFonts w:eastAsia="Times New Roman"/>
                <w:color w:val="333333"/>
                <w:szCs w:val="28"/>
              </w:rPr>
              <w:t xml:space="preserve"> IJ </w:t>
            </w:r>
          </w:p>
          <w:p w14:paraId="7002D6CF"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3</m:t>
                  </m:r>
                </m:den>
              </m:f>
            </m:oMath>
            <w:r w:rsidRPr="00705D7C">
              <w:rPr>
                <w:rFonts w:eastAsia="Times New Roman"/>
                <w:color w:val="333333"/>
                <w:szCs w:val="28"/>
              </w:rPr>
              <w:t xml:space="preserve"> OA =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oMath>
            <w:r w:rsidRPr="00705D7C">
              <w:rPr>
                <w:rFonts w:eastAsia="Times New Roman"/>
                <w:color w:val="333333"/>
                <w:szCs w:val="28"/>
              </w:rPr>
              <w:t xml:space="preserve"> IJ </w:t>
            </w:r>
          </w:p>
          <w:p w14:paraId="37F7BB76"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xml:space="preserve"> IJ = </w:t>
            </w:r>
            <m:oMath>
              <m:f>
                <m:fPr>
                  <m:ctrlPr>
                    <w:rPr>
                      <w:rFonts w:ascii="Cambria Math" w:hAnsi="Cambria Math"/>
                      <w:i/>
                      <w:szCs w:val="28"/>
                    </w:rPr>
                  </m:ctrlPr>
                </m:fPr>
                <m:num>
                  <m:r>
                    <w:rPr>
                      <w:rFonts w:ascii="Cambria Math" w:hAnsi="Cambria Math"/>
                      <w:szCs w:val="28"/>
                    </w:rPr>
                    <m:t>2</m:t>
                  </m:r>
                </m:num>
                <m:den>
                  <m:r>
                    <w:rPr>
                      <w:rFonts w:ascii="Cambria Math" w:hAnsi="Cambria Math"/>
                      <w:szCs w:val="28"/>
                    </w:rPr>
                    <m:t>3</m:t>
                  </m:r>
                </m:den>
              </m:f>
            </m:oMath>
            <w:r w:rsidRPr="00705D7C">
              <w:rPr>
                <w:rFonts w:eastAsia="Times New Roman"/>
                <w:color w:val="333333"/>
                <w:szCs w:val="28"/>
              </w:rPr>
              <w:t xml:space="preserve"> OA</w:t>
            </w:r>
          </w:p>
          <w:p w14:paraId="35DF65E0"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xml:space="preserve"> AI = IJ = JD.</w:t>
            </w:r>
          </w:p>
        </w:tc>
      </w:tr>
    </w:tbl>
    <w:p w14:paraId="713EB902" w14:textId="77777777" w:rsidR="005457DD" w:rsidRPr="00705D7C" w:rsidRDefault="005457DD" w:rsidP="005457DD">
      <w:pPr>
        <w:spacing w:before="120"/>
        <w:rPr>
          <w:rFonts w:eastAsia="Calibri" w:cs="Times New Roman"/>
          <w:b/>
          <w:color w:val="000000"/>
          <w:szCs w:val="28"/>
          <w:lang w:val="fr-FR"/>
        </w:rPr>
      </w:pPr>
    </w:p>
    <w:p w14:paraId="0E4C69E1"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C. HOẠT ĐỘNG LUYỆN TẬP</w:t>
      </w:r>
    </w:p>
    <w:p w14:paraId="2486A2A6"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5C1A7FD6"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HS củng cố và rèn luyện kĩ năng áp dụng tính chất ba đường trung tuyến trong tam giác để giải một số bài toán.</w:t>
      </w:r>
    </w:p>
    <w:p w14:paraId="7FA72428"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HS thực hiện giải các bài tập theo sự phân công của GV.</w:t>
      </w:r>
    </w:p>
    <w:p w14:paraId="4A23168E"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học tập: </w:t>
      </w:r>
      <w:r w:rsidRPr="00705D7C">
        <w:rPr>
          <w:rFonts w:eastAsia="Calibri" w:cs="Times New Roman"/>
          <w:color w:val="000000"/>
          <w:szCs w:val="28"/>
          <w:lang w:val="fr-FR"/>
        </w:rPr>
        <w:t>HS giải đúng các bài tập được giao.</w:t>
      </w:r>
    </w:p>
    <w:p w14:paraId="3F252160"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0E7E26E9"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18A7739E"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xml:space="preserve">- GV yêu cầu tự hoàn thành cá nhân các bài tập 1, 2,3,4 (SGK – tr 76) vào vở. </w:t>
      </w:r>
    </w:p>
    <w:p w14:paraId="6B0B2600"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2: Thực hiện nhiệm vụ: </w:t>
      </w:r>
    </w:p>
    <w:p w14:paraId="25BDB148"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HS thực hiện hoàn thành bài cá nhân hoặc trao đổi cặp đôi các bài tập giáo viên yêu cầu.</w:t>
      </w:r>
    </w:p>
    <w:p w14:paraId="7946E48E"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p>
    <w:p w14:paraId="2FBB0DC7"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Mỗi bài tập, GV mời đại diện 1-2 HS trình bày bảng.</w:t>
      </w:r>
    </w:p>
    <w:p w14:paraId="360C5E3D" w14:textId="77777777" w:rsidR="005457DD" w:rsidRPr="00705D7C" w:rsidRDefault="005457DD" w:rsidP="005457DD">
      <w:pPr>
        <w:tabs>
          <w:tab w:val="left" w:pos="567"/>
          <w:tab w:val="left" w:pos="1134"/>
        </w:tabs>
        <w:spacing w:before="120"/>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p>
    <w:p w14:paraId="138826ED"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lastRenderedPageBreak/>
        <w:t>Bài 1:</w:t>
      </w:r>
    </w:p>
    <w:p w14:paraId="694A00A0" w14:textId="77777777" w:rsidR="005457DD" w:rsidRPr="00705D7C" w:rsidRDefault="005457DD" w:rsidP="00E53B6A">
      <w:pPr>
        <w:numPr>
          <w:ilvl w:val="0"/>
          <w:numId w:val="9"/>
        </w:numPr>
        <w:spacing w:before="100" w:beforeAutospacing="1" w:after="0"/>
        <w:jc w:val="left"/>
        <w:rPr>
          <w:rFonts w:eastAsia="Times New Roman" w:cs="Times New Roman"/>
          <w:color w:val="333333"/>
          <w:szCs w:val="28"/>
        </w:rPr>
      </w:pPr>
      <w:r w:rsidRPr="00705D7C">
        <w:rPr>
          <w:rFonts w:eastAsia="Times New Roman" w:cs="Times New Roman"/>
          <w:color w:val="333333"/>
          <w:szCs w:val="28"/>
        </w:rPr>
        <w:t>EG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2</m:t>
            </m:r>
          </m:num>
          <m:den>
            <m:r>
              <w:rPr>
                <w:rFonts w:ascii="Cambria Math" w:eastAsia="Times New Roman" w:hAnsi="Cambria Math" w:cs="Times New Roman"/>
                <w:color w:val="333333"/>
                <w:szCs w:val="28"/>
              </w:rPr>
              <m:t>3</m:t>
            </m:r>
          </m:den>
        </m:f>
      </m:oMath>
      <w:r w:rsidRPr="00705D7C">
        <w:rPr>
          <w:rFonts w:eastAsia="Times New Roman" w:cs="Times New Roman"/>
          <w:color w:val="333333"/>
          <w:szCs w:val="28"/>
        </w:rPr>
        <w:t xml:space="preserve"> EM</w:t>
      </w:r>
    </w:p>
    <w:p w14:paraId="5706F29C" w14:textId="77777777" w:rsidR="005457DD" w:rsidRPr="00705D7C" w:rsidRDefault="005457DD" w:rsidP="00E53B6A">
      <w:pPr>
        <w:numPr>
          <w:ilvl w:val="0"/>
          <w:numId w:val="9"/>
        </w:numPr>
        <w:spacing w:before="100" w:beforeAutospacing="1" w:after="0"/>
        <w:jc w:val="left"/>
        <w:rPr>
          <w:rFonts w:eastAsia="Times New Roman" w:cs="Times New Roman"/>
          <w:color w:val="333333"/>
          <w:szCs w:val="28"/>
        </w:rPr>
      </w:pPr>
      <w:r w:rsidRPr="00705D7C">
        <w:rPr>
          <w:rFonts w:eastAsia="Times New Roman" w:cs="Times New Roman"/>
          <w:color w:val="333333"/>
          <w:szCs w:val="28"/>
        </w:rPr>
        <w:t>GM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3</m:t>
            </m:r>
          </m:den>
        </m:f>
      </m:oMath>
      <w:r w:rsidRPr="00705D7C">
        <w:rPr>
          <w:rFonts w:eastAsia="Times New Roman" w:cs="Times New Roman"/>
          <w:color w:val="333333"/>
          <w:szCs w:val="28"/>
        </w:rPr>
        <w:t xml:space="preserve"> EM</w:t>
      </w:r>
    </w:p>
    <w:p w14:paraId="40962782" w14:textId="77777777" w:rsidR="005457DD" w:rsidRPr="00705D7C" w:rsidRDefault="005457DD" w:rsidP="00E53B6A">
      <w:pPr>
        <w:numPr>
          <w:ilvl w:val="0"/>
          <w:numId w:val="9"/>
        </w:numPr>
        <w:spacing w:before="100" w:beforeAutospacing="1" w:after="0"/>
        <w:jc w:val="left"/>
        <w:rPr>
          <w:rFonts w:eastAsia="Times New Roman" w:cs="Times New Roman"/>
          <w:color w:val="333333"/>
          <w:szCs w:val="28"/>
        </w:rPr>
      </w:pPr>
      <w:r w:rsidRPr="00705D7C">
        <w:rPr>
          <w:rFonts w:eastAsia="Times New Roman" w:cs="Times New Roman"/>
          <w:color w:val="333333"/>
          <w:szCs w:val="28"/>
        </w:rPr>
        <w:t>GM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2</m:t>
            </m:r>
          </m:den>
        </m:f>
      </m:oMath>
      <w:r w:rsidRPr="00705D7C">
        <w:rPr>
          <w:rFonts w:eastAsia="Times New Roman" w:cs="Times New Roman"/>
          <w:color w:val="333333"/>
          <w:szCs w:val="28"/>
        </w:rPr>
        <w:t xml:space="preserve"> GE</w:t>
      </w:r>
    </w:p>
    <w:p w14:paraId="5B768216" w14:textId="77777777" w:rsidR="005457DD" w:rsidRPr="00705D7C" w:rsidRDefault="005457DD" w:rsidP="00E53B6A">
      <w:pPr>
        <w:numPr>
          <w:ilvl w:val="0"/>
          <w:numId w:val="9"/>
        </w:numPr>
        <w:spacing w:before="100" w:beforeAutospacing="1" w:after="0"/>
        <w:jc w:val="left"/>
        <w:rPr>
          <w:rFonts w:eastAsia="Times New Roman" w:cs="Times New Roman"/>
          <w:color w:val="333333"/>
          <w:szCs w:val="28"/>
        </w:rPr>
      </w:pPr>
      <w:r w:rsidRPr="00705D7C">
        <w:rPr>
          <w:rFonts w:eastAsia="Times New Roman" w:cs="Times New Roman"/>
          <w:color w:val="333333"/>
          <w:szCs w:val="28"/>
        </w:rPr>
        <w:t>FG = 2GN</w:t>
      </w:r>
    </w:p>
    <w:p w14:paraId="6C697A5A" w14:textId="77777777" w:rsidR="005457DD" w:rsidRPr="00705D7C" w:rsidRDefault="005457DD" w:rsidP="00E53B6A">
      <w:pPr>
        <w:numPr>
          <w:ilvl w:val="0"/>
          <w:numId w:val="9"/>
        </w:numPr>
        <w:spacing w:before="100" w:beforeAutospacing="1" w:after="0"/>
        <w:jc w:val="left"/>
        <w:rPr>
          <w:rFonts w:eastAsia="Times New Roman" w:cs="Times New Roman"/>
          <w:color w:val="333333"/>
          <w:szCs w:val="28"/>
        </w:rPr>
      </w:pPr>
      <w:r w:rsidRPr="00705D7C">
        <w:rPr>
          <w:rFonts w:eastAsia="Times New Roman" w:cs="Times New Roman"/>
          <w:color w:val="333333"/>
          <w:szCs w:val="28"/>
        </w:rPr>
        <w:t>FN = 3GN</w:t>
      </w:r>
    </w:p>
    <w:p w14:paraId="2587D245" w14:textId="77777777" w:rsidR="005457DD" w:rsidRPr="00705D7C" w:rsidRDefault="005457DD" w:rsidP="00E53B6A">
      <w:pPr>
        <w:numPr>
          <w:ilvl w:val="0"/>
          <w:numId w:val="9"/>
        </w:numPr>
        <w:spacing w:before="100" w:beforeAutospacing="1" w:after="0"/>
        <w:jc w:val="left"/>
        <w:rPr>
          <w:rFonts w:eastAsia="Times New Roman" w:cs="Times New Roman"/>
          <w:color w:val="333333"/>
          <w:szCs w:val="28"/>
        </w:rPr>
      </w:pPr>
      <w:r w:rsidRPr="00705D7C">
        <w:rPr>
          <w:rFonts w:eastAsia="Times New Roman" w:cs="Times New Roman"/>
          <w:color w:val="333333"/>
          <w:szCs w:val="28"/>
        </w:rPr>
        <w:t>FN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3</m:t>
            </m:r>
          </m:num>
          <m:den>
            <m:r>
              <w:rPr>
                <w:rFonts w:ascii="Cambria Math" w:eastAsia="Times New Roman" w:hAnsi="Cambria Math" w:cs="Times New Roman"/>
                <w:color w:val="333333"/>
                <w:szCs w:val="28"/>
              </w:rPr>
              <m:t>2</m:t>
            </m:r>
          </m:den>
        </m:f>
      </m:oMath>
      <w:r w:rsidRPr="00705D7C">
        <w:rPr>
          <w:rFonts w:eastAsia="Times New Roman" w:cs="Times New Roman"/>
          <w:color w:val="333333"/>
          <w:szCs w:val="28"/>
        </w:rPr>
        <w:t xml:space="preserve"> FG</w:t>
      </w:r>
    </w:p>
    <w:p w14:paraId="669A7968"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t>Bài 2:</w:t>
      </w:r>
    </w:p>
    <w:p w14:paraId="4F306A8A"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Trong tam giác ABC có AM, NC là hai đường trung tuyến</w:t>
      </w:r>
    </w:p>
    <w:p w14:paraId="0F740F3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 là giao điểm của AM, NC</w:t>
      </w:r>
    </w:p>
    <w:p w14:paraId="72789E13"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705D7C">
        <w:rPr>
          <w:rFonts w:eastAsia="Times New Roman" w:cs="Times New Roman"/>
          <w:color w:val="333333"/>
          <w:szCs w:val="28"/>
        </w:rPr>
        <w:t>G là trọng tâm của tam giác ABC</w:t>
      </w:r>
    </w:p>
    <w:p w14:paraId="18552ABA"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 AG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2</m:t>
            </m:r>
          </m:num>
          <m:den>
            <m:r>
              <w:rPr>
                <w:rFonts w:ascii="Cambria Math" w:eastAsia="Times New Roman" w:hAnsi="Cambria Math" w:cs="Times New Roman"/>
                <w:color w:val="333333"/>
                <w:szCs w:val="28"/>
              </w:rPr>
              <m:t>3</m:t>
            </m:r>
          </m:den>
        </m:f>
      </m:oMath>
      <w:r w:rsidRPr="00705D7C">
        <w:rPr>
          <w:rFonts w:eastAsia="Times New Roman" w:cs="Times New Roman"/>
          <w:color w:val="333333"/>
          <w:szCs w:val="28"/>
        </w:rPr>
        <w:t xml:space="preserve"> AM</w:t>
      </w:r>
    </w:p>
    <w:p w14:paraId="1654E3BC"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AG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2</m:t>
            </m:r>
          </m:num>
          <m:den>
            <m:r>
              <w:rPr>
                <w:rFonts w:ascii="Cambria Math" w:eastAsia="Times New Roman" w:hAnsi="Cambria Math" w:cs="Times New Roman"/>
                <w:color w:val="333333"/>
                <w:szCs w:val="28"/>
              </w:rPr>
              <m:t>3</m:t>
            </m:r>
          </m:den>
        </m:f>
      </m:oMath>
      <w:r w:rsidRPr="00705D7C">
        <w:rPr>
          <w:rFonts w:eastAsia="Times New Roman" w:cs="Times New Roman"/>
          <w:color w:val="333333"/>
          <w:szCs w:val="28"/>
        </w:rPr>
        <w:t>. 15</w:t>
      </w:r>
    </w:p>
    <w:p w14:paraId="51B165AF"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AG = 10</w:t>
      </w:r>
    </w:p>
    <w:p w14:paraId="1D96C1DE"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b) GN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3</m:t>
            </m:r>
          </m:den>
        </m:f>
      </m:oMath>
      <w:r w:rsidRPr="00705D7C">
        <w:rPr>
          <w:rFonts w:eastAsia="Times New Roman" w:cs="Times New Roman"/>
          <w:color w:val="333333"/>
          <w:szCs w:val="28"/>
        </w:rPr>
        <w:t>.CN</w:t>
      </w:r>
    </w:p>
    <w:p w14:paraId="3B982C94"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6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3</m:t>
            </m:r>
          </m:den>
        </m:f>
      </m:oMath>
      <w:r w:rsidRPr="00705D7C">
        <w:rPr>
          <w:rFonts w:eastAsia="Times New Roman" w:cs="Times New Roman"/>
          <w:color w:val="333333"/>
          <w:szCs w:val="28"/>
        </w:rPr>
        <w:t>.CN</w:t>
      </w:r>
    </w:p>
    <w:p w14:paraId="57F2F5D1"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CN = 6. 3 = 18</w:t>
      </w:r>
    </w:p>
    <w:p w14:paraId="1ECD3AC7"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t>Bài 3:</w:t>
      </w:r>
    </w:p>
    <w:p w14:paraId="4254B4B1"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noProof/>
          <w:color w:val="333333"/>
          <w:szCs w:val="28"/>
        </w:rPr>
        <w:lastRenderedPageBreak/>
        <w:drawing>
          <wp:inline distT="0" distB="0" distL="0" distR="0" wp14:anchorId="2B732071" wp14:editId="7AB064EA">
            <wp:extent cx="4619625" cy="2733675"/>
            <wp:effectExtent l="0" t="0" r="9525" b="9525"/>
            <wp:docPr id="96" name="Picture 96" descr="https://tech12h.com/sites/default/files/styles/inbody400/public/8_-_7_-_b3.png?itok=-ZP_s5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https://tech12h.com/sites/default/files/styles/inbody400/public/8_-_7_-_b3.png?itok=-ZP_s5d5"/>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4619625" cy="2733675"/>
                    </a:xfrm>
                    <a:prstGeom prst="rect">
                      <a:avLst/>
                    </a:prstGeom>
                    <a:noFill/>
                    <a:ln>
                      <a:noFill/>
                    </a:ln>
                  </pic:spPr>
                </pic:pic>
              </a:graphicData>
            </a:graphic>
          </wp:inline>
        </w:drawing>
      </w:r>
    </w:p>
    <w:p w14:paraId="46A4C052"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 Xét  ∆BMG và  ∆CME ta có:</w:t>
      </w:r>
    </w:p>
    <w:p w14:paraId="3972D159"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BM = CM (M là trung điểm của BC)</w:t>
      </w:r>
    </w:p>
    <w:p w14:paraId="04D608B8" w14:textId="77777777" w:rsidR="005457DD" w:rsidRPr="00705D7C" w:rsidRDefault="00FB39F4" w:rsidP="005457DD">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BMG</m:t>
            </m:r>
          </m:e>
        </m:acc>
      </m:oMath>
      <w:r w:rsidR="005457DD" w:rsidRPr="00705D7C">
        <w:rPr>
          <w:rFonts w:eastAsia="Times New Roman" w:cs="Times New Roman"/>
          <w:color w:val="333333"/>
          <w:szCs w:val="28"/>
        </w:rPr>
        <w:t>  = </w:t>
      </w:r>
      <m:oMath>
        <m:acc>
          <m:accPr>
            <m:ctrlPr>
              <w:rPr>
                <w:rFonts w:ascii="Cambria Math" w:hAnsi="Cambria Math" w:cs="Times New Roman"/>
                <w:i/>
                <w:szCs w:val="28"/>
              </w:rPr>
            </m:ctrlPr>
          </m:accPr>
          <m:e>
            <m:r>
              <w:rPr>
                <w:rFonts w:ascii="Cambria Math" w:hAnsi="Cambria Math" w:cs="Times New Roman"/>
                <w:szCs w:val="28"/>
              </w:rPr>
              <m:t>CME</m:t>
            </m:r>
          </m:e>
        </m:acc>
      </m:oMath>
      <w:r w:rsidR="005457DD" w:rsidRPr="00705D7C">
        <w:rPr>
          <w:rFonts w:eastAsia="Times New Roman" w:cs="Times New Roman"/>
          <w:color w:val="333333"/>
          <w:szCs w:val="28"/>
        </w:rPr>
        <w:t xml:space="preserve"> (hai góc đối đỉnh)</w:t>
      </w:r>
    </w:p>
    <w:p w14:paraId="221935F7"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ME = MG (giả thiết)</w:t>
      </w:r>
    </w:p>
    <w:p w14:paraId="3C380445"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 BMG = ∆ CME (c.g.c)</w:t>
      </w:r>
    </w:p>
    <w:p w14:paraId="4C08A61B"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GBM</m:t>
            </m:r>
          </m:e>
        </m:acc>
      </m:oMath>
      <w:r w:rsidRPr="00705D7C">
        <w:rPr>
          <w:rFonts w:eastAsia="Times New Roman" w:cs="Times New Roman"/>
          <w:color w:val="333333"/>
          <w:szCs w:val="28"/>
        </w:rPr>
        <w:t>  = </w:t>
      </w:r>
      <m:oMath>
        <m:acc>
          <m:accPr>
            <m:ctrlPr>
              <w:rPr>
                <w:rFonts w:ascii="Cambria Math" w:hAnsi="Cambria Math" w:cs="Times New Roman"/>
                <w:i/>
                <w:szCs w:val="28"/>
              </w:rPr>
            </m:ctrlPr>
          </m:accPr>
          <m:e>
            <m:r>
              <w:rPr>
                <w:rFonts w:ascii="Cambria Math" w:hAnsi="Cambria Math" w:cs="Times New Roman"/>
                <w:szCs w:val="28"/>
              </w:rPr>
              <m:t>BCE</m:t>
            </m:r>
          </m:e>
        </m:acc>
      </m:oMath>
      <w:r w:rsidRPr="00705D7C">
        <w:rPr>
          <w:rFonts w:eastAsia="Times New Roman" w:cs="Times New Roman"/>
          <w:color w:val="333333"/>
          <w:szCs w:val="28"/>
        </w:rPr>
        <w:t>;</w:t>
      </w:r>
    </w:p>
    <w:p w14:paraId="02D927E3"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Mà hai góc ở vị trị so le trong</w:t>
      </w:r>
    </w:p>
    <w:p w14:paraId="5FDBED47"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705D7C">
        <w:rPr>
          <w:rFonts w:eastAsia="Times New Roman" w:cs="Times New Roman"/>
          <w:color w:val="333333"/>
          <w:szCs w:val="28"/>
        </w:rPr>
        <w:t>GB // CE.</w:t>
      </w:r>
    </w:p>
    <w:p w14:paraId="132AB762"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b) Xét tam giác ABC có AM và CN là hai đường trung tuyến cắt nhau tại G</w:t>
      </w:r>
    </w:p>
    <w:p w14:paraId="68C9D502"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G là trọng tâm của tam giác ABC</w:t>
      </w:r>
    </w:p>
    <w:p w14:paraId="21FDA697"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AG = 2GM</w:t>
      </w:r>
    </w:p>
    <w:p w14:paraId="1AECA1C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Ta có: GE = GM + EM</w:t>
      </w:r>
    </w:p>
    <w:p w14:paraId="03084976"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w:lastRenderedPageBreak/>
          <m:t>⇒</m:t>
        </m:r>
      </m:oMath>
      <w:r w:rsidRPr="00705D7C">
        <w:rPr>
          <w:rFonts w:eastAsia="Times New Roman" w:cs="Times New Roman"/>
          <w:color w:val="333333"/>
          <w:szCs w:val="28"/>
        </w:rPr>
        <w:t xml:space="preserve"> GE = 2GM (GM = EM)</w:t>
      </w:r>
    </w:p>
    <w:p w14:paraId="6FF6DD60"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AG = GE</w:t>
      </w:r>
    </w:p>
    <w:p w14:paraId="6C979DD7"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G là trung điểm đoạn thẳng AE</w:t>
      </w:r>
    </w:p>
    <w:p w14:paraId="0F8F3C84"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BG là đường trung tuyến của tam giác ABM.</w:t>
      </w:r>
    </w:p>
    <w:p w14:paraId="05114DBA"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Xét tam giác ABM có: AI và BG là 2 đường trung tuyến</w:t>
      </w:r>
    </w:p>
    <w:p w14:paraId="03DF8DC6"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mà AI cắt BG tại F</w:t>
      </w:r>
    </w:p>
    <w:p w14:paraId="324E970F"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F là trọng tâm của tam giác ABC</w:t>
      </w:r>
    </w:p>
    <w:p w14:paraId="0C05E1C9"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AF = 2FI.</w:t>
      </w:r>
    </w:p>
    <w:p w14:paraId="58B38C7F"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t>Bài 4.</w:t>
      </w:r>
    </w:p>
    <w:p w14:paraId="7B21D1FA"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Calibri" w:cs="Times New Roman"/>
          <w:b/>
          <w:noProof/>
          <w:color w:val="000000"/>
          <w:szCs w:val="28"/>
        </w:rPr>
        <w:drawing>
          <wp:inline distT="0" distB="0" distL="0" distR="0" wp14:anchorId="5C1C6B5A" wp14:editId="494F4FC2">
            <wp:extent cx="2600325" cy="3067050"/>
            <wp:effectExtent l="0" t="0" r="9525" b="0"/>
            <wp:docPr id="102" name="Picture 102" descr="C:\Users\LaptopAZ.vn\AppData\Local\Microsoft\Windows\INetCache\Content.MSO\B6BD2C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C:\Users\LaptopAZ.vn\AppData\Local\Microsoft\Windows\INetCache\Content.MSO\B6BD2C4C.tmp"/>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2600325" cy="3067050"/>
                    </a:xfrm>
                    <a:prstGeom prst="rect">
                      <a:avLst/>
                    </a:prstGeom>
                    <a:noFill/>
                    <a:ln>
                      <a:noFill/>
                    </a:ln>
                  </pic:spPr>
                </pic:pic>
              </a:graphicData>
            </a:graphic>
          </wp:inline>
        </w:drawing>
      </w:r>
    </w:p>
    <w:p w14:paraId="5B816EF6"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 ∆ ABC cân tại A </w:t>
      </w:r>
    </w:p>
    <w:p w14:paraId="0F8AB90C"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AB = AC  </w:t>
      </w:r>
    </w:p>
    <w:p w14:paraId="57E9C77E"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lastRenderedPageBreak/>
        <w:t>N là trung điểm của AB =&gt; AN = NB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705D7C">
        <w:rPr>
          <w:rFonts w:eastAsia="Times New Roman" w:cs="Times New Roman"/>
          <w:color w:val="333333"/>
          <w:szCs w:val="28"/>
        </w:rPr>
        <w:t xml:space="preserve"> AB</w:t>
      </w:r>
    </w:p>
    <w:p w14:paraId="3E970736"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 là trung điểm của AC =&gt; AM = MC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705D7C">
        <w:rPr>
          <w:rFonts w:eastAsia="Times New Roman" w:cs="Times New Roman"/>
          <w:color w:val="333333"/>
          <w:szCs w:val="28"/>
        </w:rPr>
        <w:t xml:space="preserve"> AC</w:t>
      </w:r>
    </w:p>
    <w:p w14:paraId="42FC85AC"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AN = AM</w:t>
      </w:r>
    </w:p>
    <w:p w14:paraId="6CA0F644"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Xét ∆ ANC và ∆ AMB ta có:</w:t>
      </w:r>
    </w:p>
    <w:p w14:paraId="76148649"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AB = AC</w:t>
      </w:r>
    </w:p>
    <w:p w14:paraId="0C709AD4" w14:textId="77777777" w:rsidR="005457DD" w:rsidRPr="00705D7C" w:rsidRDefault="00FB39F4" w:rsidP="005457DD">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BAC</m:t>
            </m:r>
          </m:e>
        </m:acc>
      </m:oMath>
      <w:r w:rsidR="005457DD" w:rsidRPr="00705D7C">
        <w:rPr>
          <w:rFonts w:eastAsia="Times New Roman" w:cs="Times New Roman"/>
          <w:color w:val="333333"/>
          <w:szCs w:val="28"/>
        </w:rPr>
        <w:t>  chung</w:t>
      </w:r>
    </w:p>
    <w:p w14:paraId="56F077AD"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AN = AM </w:t>
      </w:r>
    </w:p>
    <w:p w14:paraId="622C1EAF"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 ANC = ∆ AMB (c.g.c)</w:t>
      </w:r>
    </w:p>
    <w:p w14:paraId="51A1FC8F"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NC = MB </w:t>
      </w:r>
    </w:p>
    <w:p w14:paraId="4E62E3B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b) 2 đường trung tuyến BM và CN cắt nhau tại I</w:t>
      </w:r>
    </w:p>
    <w:p w14:paraId="42C80282"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I là trọng tâm của ∆ ABC</w:t>
      </w:r>
    </w:p>
    <w:p w14:paraId="0E151331"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705D7C">
        <w:rPr>
          <w:rFonts w:eastAsia="Times New Roman" w:cs="Times New Roman"/>
          <w:color w:val="333333"/>
          <w:szCs w:val="28"/>
        </w:rPr>
        <w:t>IB =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705D7C">
        <w:rPr>
          <w:rFonts w:eastAsia="Times New Roman" w:cs="Times New Roman"/>
          <w:color w:val="333333"/>
          <w:szCs w:val="28"/>
        </w:rPr>
        <w:t xml:space="preserve"> BM,  IC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705D7C">
        <w:rPr>
          <w:rFonts w:eastAsia="Times New Roman" w:cs="Times New Roman"/>
          <w:color w:val="333333"/>
          <w:szCs w:val="28"/>
        </w:rPr>
        <w:t xml:space="preserve"> CN</w:t>
      </w:r>
    </w:p>
    <w:p w14:paraId="598DE9BC"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mà BM = CN</w:t>
      </w:r>
    </w:p>
    <w:p w14:paraId="344CAE36"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IB = IC</w:t>
      </w:r>
    </w:p>
    <w:p w14:paraId="7CC40A15"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Xét ∆ ACI và ∆ ABI có : </w:t>
      </w:r>
    </w:p>
    <w:p w14:paraId="07C3B7E0"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AB = AC</w:t>
      </w:r>
    </w:p>
    <w:p w14:paraId="7A71C39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AI chung</w:t>
      </w:r>
    </w:p>
    <w:p w14:paraId="79699966"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IB = IC</w:t>
      </w:r>
    </w:p>
    <w:p w14:paraId="632ECF92"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w:lastRenderedPageBreak/>
          <m:t>⇒</m:t>
        </m:r>
      </m:oMath>
      <w:r w:rsidRPr="00705D7C">
        <w:rPr>
          <w:rFonts w:eastAsia="Times New Roman" w:cs="Times New Roman"/>
          <w:color w:val="333333"/>
          <w:szCs w:val="28"/>
        </w:rPr>
        <w:t> ∆ ACI = ∆ ABI (c.c.c)</w:t>
      </w:r>
    </w:p>
    <w:p w14:paraId="15DDF513"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BAI</m:t>
            </m:r>
          </m:e>
        </m:acc>
      </m:oMath>
      <w:r w:rsidRPr="00705D7C">
        <w:rPr>
          <w:rFonts w:eastAsia="Times New Roman" w:cs="Times New Roman"/>
          <w:color w:val="333333"/>
          <w:szCs w:val="28"/>
        </w:rPr>
        <w:t>  = </w:t>
      </w:r>
      <m:oMath>
        <m:acc>
          <m:accPr>
            <m:ctrlPr>
              <w:rPr>
                <w:rFonts w:ascii="Cambria Math" w:hAnsi="Cambria Math" w:cs="Times New Roman"/>
                <w:i/>
                <w:szCs w:val="28"/>
              </w:rPr>
            </m:ctrlPr>
          </m:accPr>
          <m:e>
            <m:r>
              <w:rPr>
                <w:rFonts w:ascii="Cambria Math" w:hAnsi="Cambria Math" w:cs="Times New Roman"/>
                <w:szCs w:val="28"/>
              </w:rPr>
              <m:t>CAI</m:t>
            </m:r>
          </m:e>
        </m:acc>
      </m:oMath>
      <w:r w:rsidRPr="00705D7C">
        <w:rPr>
          <w:rFonts w:eastAsia="Times New Roman" w:cs="Times New Roman"/>
          <w:color w:val="333333"/>
          <w:szCs w:val="28"/>
        </w:rPr>
        <w:t> </w:t>
      </w:r>
    </w:p>
    <w:p w14:paraId="7F0F95FE"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Xét ∆ ABH và ∆ ACH có : </w:t>
      </w:r>
    </w:p>
    <w:p w14:paraId="13FA250A"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AB = AC</w:t>
      </w:r>
    </w:p>
    <w:p w14:paraId="7E6BBC88" w14:textId="77777777" w:rsidR="005457DD" w:rsidRPr="00705D7C" w:rsidRDefault="00FB39F4" w:rsidP="005457DD">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BAH</m:t>
            </m:r>
          </m:e>
        </m:acc>
      </m:oMath>
      <w:r w:rsidR="005457DD" w:rsidRPr="00705D7C">
        <w:rPr>
          <w:rFonts w:eastAsia="Times New Roman" w:cs="Times New Roman"/>
          <w:color w:val="333333"/>
          <w:szCs w:val="28"/>
        </w:rPr>
        <w:t>  = </w:t>
      </w:r>
      <m:oMath>
        <m:acc>
          <m:accPr>
            <m:ctrlPr>
              <w:rPr>
                <w:rFonts w:ascii="Cambria Math" w:hAnsi="Cambria Math" w:cs="Times New Roman"/>
                <w:i/>
                <w:szCs w:val="28"/>
              </w:rPr>
            </m:ctrlPr>
          </m:accPr>
          <m:e>
            <m:r>
              <w:rPr>
                <w:rFonts w:ascii="Cambria Math" w:hAnsi="Cambria Math" w:cs="Times New Roman"/>
                <w:szCs w:val="28"/>
              </w:rPr>
              <m:t>CAH</m:t>
            </m:r>
          </m:e>
        </m:acc>
      </m:oMath>
      <w:r w:rsidR="005457DD" w:rsidRPr="00705D7C">
        <w:rPr>
          <w:rFonts w:eastAsia="Times New Roman" w:cs="Times New Roman"/>
          <w:color w:val="333333"/>
          <w:szCs w:val="28"/>
        </w:rPr>
        <w:t> </w:t>
      </w:r>
    </w:p>
    <w:p w14:paraId="062CADB0"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AH chung</w:t>
      </w:r>
    </w:p>
    <w:p w14:paraId="7B0FEB36"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 ABH = ∆ ACH (c.g.c).</w:t>
      </w:r>
    </w:p>
    <w:p w14:paraId="2CBF7240"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BH = CH</w:t>
      </w:r>
    </w:p>
    <w:p w14:paraId="478ECFDA"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H là trung điểm của BC.</w:t>
      </w:r>
    </w:p>
    <w:p w14:paraId="4CC8A66D"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48A58155"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GV chữa bài, chốt đáp án, tuyên dương các bạn hoàn thành bài nhanh và đúng.</w:t>
      </w:r>
    </w:p>
    <w:p w14:paraId="105F7CA3"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xml:space="preserve">- GV chú ý cho HS các lỗi sai hay mắc phải </w:t>
      </w:r>
    </w:p>
    <w:p w14:paraId="3A3D3C20"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D. HOẠT ĐỘNG VẬN DỤNG</w:t>
      </w:r>
    </w:p>
    <w:p w14:paraId="5A387955"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43938653"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Học sinh thực hiện làm bài tập vận dụng để nắm vững và ghi nhớ kiến thức.</w:t>
      </w:r>
    </w:p>
    <w:p w14:paraId="0D94ECD5"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HS thực hiện trao đổi, thảo luận nhóm hoàn thành các bài tập GV yêu cầu.</w:t>
      </w:r>
    </w:p>
    <w:p w14:paraId="254E5037"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w:t>
      </w:r>
      <w:r w:rsidRPr="00705D7C">
        <w:rPr>
          <w:rFonts w:eastAsia="Calibri" w:cs="Times New Roman"/>
          <w:color w:val="000000"/>
          <w:szCs w:val="28"/>
          <w:lang w:val="fr-FR"/>
        </w:rPr>
        <w:t>HS hiểu và giải đúng các bài tập được giao.</w:t>
      </w:r>
    </w:p>
    <w:p w14:paraId="48682798"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5EC3D559"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19DC9D16"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lastRenderedPageBreak/>
        <w:t xml:space="preserve">- GV dẫn dắt, hướng dẫn và yêu cầu HS hoàn thành bài tập vận dụng sau: </w:t>
      </w:r>
      <w:r w:rsidRPr="00705D7C">
        <w:rPr>
          <w:rFonts w:eastAsia="Calibri" w:cs="Times New Roman"/>
          <w:b/>
          <w:color w:val="000000"/>
          <w:szCs w:val="28"/>
          <w:lang w:val="fr-FR"/>
        </w:rPr>
        <w:t>Bài 5 Bài 6</w:t>
      </w:r>
      <w:r w:rsidRPr="00705D7C">
        <w:rPr>
          <w:rFonts w:eastAsia="Calibri" w:cs="Times New Roman"/>
          <w:color w:val="000000"/>
          <w:szCs w:val="28"/>
          <w:lang w:val="fr-FR"/>
        </w:rPr>
        <w:t xml:space="preserve"> (SGK – tr 63). </w:t>
      </w:r>
    </w:p>
    <w:p w14:paraId="3F832218"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 xml:space="preserve">HS thực hiện lần lượt các yêu cầu của GV.  </w:t>
      </w:r>
    </w:p>
    <w:p w14:paraId="24BFC90A"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p>
    <w:p w14:paraId="6C9041B2"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xml:space="preserve">- Mỗi BT đại diện 1-2 HS trình bày bảng. </w:t>
      </w:r>
    </w:p>
    <w:p w14:paraId="75354B49" w14:textId="77777777" w:rsidR="005457DD" w:rsidRPr="00705D7C" w:rsidRDefault="005457DD" w:rsidP="005457DD">
      <w:pPr>
        <w:rPr>
          <w:rFonts w:eastAsia="Calibri" w:cs="Times New Roman"/>
          <w:b/>
          <w:color w:val="000000" w:themeColor="text1"/>
          <w:szCs w:val="28"/>
          <w:u w:val="single"/>
          <w:lang w:val="fr-FR"/>
        </w:rPr>
      </w:pPr>
      <w:r w:rsidRPr="00705D7C">
        <w:rPr>
          <w:rFonts w:eastAsia="Calibri" w:cs="Times New Roman"/>
          <w:b/>
          <w:color w:val="000000" w:themeColor="text1"/>
          <w:szCs w:val="28"/>
          <w:u w:val="single"/>
          <w:lang w:val="fr-FR"/>
        </w:rPr>
        <w:t>Kết quả:</w:t>
      </w:r>
    </w:p>
    <w:p w14:paraId="189638DE"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t xml:space="preserve">Bài 5. </w:t>
      </w:r>
    </w:p>
    <w:p w14:paraId="56104E2D"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noProof/>
          <w:color w:val="333333"/>
          <w:szCs w:val="28"/>
        </w:rPr>
        <w:drawing>
          <wp:inline distT="0" distB="0" distL="0" distR="0" wp14:anchorId="02B3AD2E" wp14:editId="4207802C">
            <wp:extent cx="3552825" cy="3905250"/>
            <wp:effectExtent l="0" t="0" r="9525" b="0"/>
            <wp:docPr id="103" name="Picture 103" descr="https://tech12h.com/sites/default/files/styles/inbody400/public/8_-_7_-_b5.png?itok=ej4ZR-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https://tech12h.com/sites/default/files/styles/inbody400/public/8_-_7_-_b5.png?itok=ej4ZR-wl"/>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3552825" cy="3905250"/>
                    </a:xfrm>
                    <a:prstGeom prst="rect">
                      <a:avLst/>
                    </a:prstGeom>
                    <a:noFill/>
                    <a:ln>
                      <a:noFill/>
                    </a:ln>
                  </pic:spPr>
                </pic:pic>
              </a:graphicData>
            </a:graphic>
          </wp:inline>
        </w:drawing>
      </w:r>
    </w:p>
    <w:p w14:paraId="4A93F0A9"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Gọi O là giao điểm của BM và CN</w:t>
      </w:r>
    </w:p>
    <w:p w14:paraId="288454D8"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O là trọng tâm của tam giác ABC</w:t>
      </w:r>
    </w:p>
    <w:p w14:paraId="77B7A6F3"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CO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705D7C">
        <w:rPr>
          <w:rFonts w:eastAsia="Times New Roman" w:cs="Times New Roman"/>
          <w:color w:val="333333"/>
          <w:szCs w:val="28"/>
        </w:rPr>
        <w:t xml:space="preserve"> CN, BO =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705D7C">
        <w:rPr>
          <w:rFonts w:eastAsia="Times New Roman" w:cs="Times New Roman"/>
          <w:color w:val="333333"/>
          <w:szCs w:val="28"/>
        </w:rPr>
        <w:t xml:space="preserve"> BM</w:t>
      </w:r>
    </w:p>
    <w:p w14:paraId="5B8CB93A"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mà BM = CN</w:t>
      </w:r>
    </w:p>
    <w:p w14:paraId="40AAD723"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w:lastRenderedPageBreak/>
          <m:t>⇒</m:t>
        </m:r>
      </m:oMath>
      <w:r w:rsidRPr="00705D7C">
        <w:rPr>
          <w:rFonts w:eastAsia="Times New Roman" w:cs="Times New Roman"/>
          <w:color w:val="333333"/>
          <w:szCs w:val="28"/>
        </w:rPr>
        <w:t xml:space="preserve"> CO = BO</w:t>
      </w:r>
    </w:p>
    <w:p w14:paraId="750C3739"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 OBC cân tại O</w:t>
      </w:r>
    </w:p>
    <w:p w14:paraId="70AF79EB"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OBC</m:t>
            </m:r>
          </m:e>
        </m:acc>
      </m:oMath>
      <w:r w:rsidRPr="00705D7C">
        <w:rPr>
          <w:rFonts w:eastAsia="Times New Roman" w:cs="Times New Roman"/>
          <w:color w:val="333333"/>
          <w:szCs w:val="28"/>
        </w:rPr>
        <w:t> = </w:t>
      </w:r>
      <m:oMath>
        <m:acc>
          <m:accPr>
            <m:ctrlPr>
              <w:rPr>
                <w:rFonts w:ascii="Cambria Math" w:hAnsi="Cambria Math" w:cs="Times New Roman"/>
                <w:i/>
                <w:szCs w:val="28"/>
              </w:rPr>
            </m:ctrlPr>
          </m:accPr>
          <m:e>
            <m:r>
              <w:rPr>
                <w:rFonts w:ascii="Cambria Math" w:hAnsi="Cambria Math" w:cs="Times New Roman"/>
                <w:szCs w:val="28"/>
              </w:rPr>
              <m:t>OCB</m:t>
            </m:r>
          </m:e>
        </m:acc>
      </m:oMath>
      <w:r w:rsidRPr="00705D7C">
        <w:rPr>
          <w:rFonts w:eastAsia="Times New Roman" w:cs="Times New Roman"/>
          <w:color w:val="333333"/>
          <w:szCs w:val="28"/>
        </w:rPr>
        <w:t> </w:t>
      </w:r>
    </w:p>
    <w:p w14:paraId="16E52216"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hay  </w:t>
      </w:r>
      <m:oMath>
        <m:acc>
          <m:accPr>
            <m:ctrlPr>
              <w:rPr>
                <w:rFonts w:ascii="Cambria Math" w:hAnsi="Cambria Math" w:cs="Times New Roman"/>
                <w:i/>
                <w:szCs w:val="28"/>
              </w:rPr>
            </m:ctrlPr>
          </m:accPr>
          <m:e>
            <m:r>
              <w:rPr>
                <w:rFonts w:ascii="Cambria Math" w:hAnsi="Cambria Math" w:cs="Times New Roman"/>
                <w:szCs w:val="28"/>
              </w:rPr>
              <m:t>MBC</m:t>
            </m:r>
          </m:e>
        </m:acc>
      </m:oMath>
      <w:r w:rsidRPr="00705D7C">
        <w:rPr>
          <w:rFonts w:eastAsia="Times New Roman" w:cs="Times New Roman"/>
          <w:color w:val="333333"/>
          <w:szCs w:val="28"/>
        </w:rPr>
        <w:t> = </w:t>
      </w:r>
      <m:oMath>
        <m:acc>
          <m:accPr>
            <m:ctrlPr>
              <w:rPr>
                <w:rFonts w:ascii="Cambria Math" w:hAnsi="Cambria Math" w:cs="Times New Roman"/>
                <w:i/>
                <w:szCs w:val="28"/>
              </w:rPr>
            </m:ctrlPr>
          </m:accPr>
          <m:e>
            <m:r>
              <w:rPr>
                <w:rFonts w:ascii="Cambria Math" w:hAnsi="Cambria Math" w:cs="Times New Roman"/>
                <w:szCs w:val="28"/>
              </w:rPr>
              <m:t>NCB</m:t>
            </m:r>
          </m:e>
        </m:acc>
      </m:oMath>
      <w:r w:rsidRPr="00705D7C">
        <w:rPr>
          <w:rFonts w:eastAsia="Times New Roman" w:cs="Times New Roman"/>
          <w:color w:val="333333"/>
          <w:szCs w:val="28"/>
        </w:rPr>
        <w:t> </w:t>
      </w:r>
    </w:p>
    <w:p w14:paraId="6F596741"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Xét  ∆ NBC và  ∆ MBC ta có:</w:t>
      </w:r>
    </w:p>
    <w:p w14:paraId="53DB0A7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CN = BM</w:t>
      </w:r>
    </w:p>
    <w:p w14:paraId="152D7FFA" w14:textId="77777777" w:rsidR="005457DD" w:rsidRPr="00705D7C" w:rsidRDefault="00FB39F4" w:rsidP="005457DD">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MBC</m:t>
            </m:r>
          </m:e>
        </m:acc>
      </m:oMath>
      <w:r w:rsidR="005457DD" w:rsidRPr="00705D7C">
        <w:rPr>
          <w:rFonts w:eastAsia="Times New Roman" w:cs="Times New Roman"/>
          <w:color w:val="333333"/>
          <w:szCs w:val="28"/>
        </w:rPr>
        <w:t> = </w:t>
      </w:r>
      <m:oMath>
        <m:acc>
          <m:accPr>
            <m:ctrlPr>
              <w:rPr>
                <w:rFonts w:ascii="Cambria Math" w:hAnsi="Cambria Math" w:cs="Times New Roman"/>
                <w:i/>
                <w:szCs w:val="28"/>
              </w:rPr>
            </m:ctrlPr>
          </m:accPr>
          <m:e>
            <m:r>
              <w:rPr>
                <w:rFonts w:ascii="Cambria Math" w:hAnsi="Cambria Math" w:cs="Times New Roman"/>
                <w:szCs w:val="28"/>
              </w:rPr>
              <m:t>NCB</m:t>
            </m:r>
          </m:e>
        </m:acc>
      </m:oMath>
      <w:r w:rsidR="005457DD" w:rsidRPr="00705D7C">
        <w:rPr>
          <w:rFonts w:eastAsia="Times New Roman" w:cs="Times New Roman"/>
          <w:color w:val="333333"/>
          <w:szCs w:val="28"/>
        </w:rPr>
        <w:t> </w:t>
      </w:r>
    </w:p>
    <w:p w14:paraId="0D936042"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BC chung </w:t>
      </w:r>
    </w:p>
    <w:p w14:paraId="69E06D8F"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 NBC =  ∆ MBC ( c.g.c )</w:t>
      </w:r>
    </w:p>
    <w:p w14:paraId="61D7FFE2"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MCB</m:t>
            </m:r>
          </m:e>
        </m:acc>
      </m:oMath>
      <w:r w:rsidRPr="00705D7C">
        <w:rPr>
          <w:rFonts w:eastAsia="Times New Roman" w:cs="Times New Roman"/>
          <w:color w:val="333333"/>
          <w:szCs w:val="28"/>
        </w:rPr>
        <w:t> = </w:t>
      </w:r>
      <m:oMath>
        <m:acc>
          <m:accPr>
            <m:ctrlPr>
              <w:rPr>
                <w:rFonts w:ascii="Cambria Math" w:hAnsi="Cambria Math" w:cs="Times New Roman"/>
                <w:i/>
                <w:szCs w:val="28"/>
              </w:rPr>
            </m:ctrlPr>
          </m:accPr>
          <m:e>
            <m:r>
              <w:rPr>
                <w:rFonts w:ascii="Cambria Math" w:hAnsi="Cambria Math" w:cs="Times New Roman"/>
                <w:szCs w:val="28"/>
              </w:rPr>
              <m:t>NBC</m:t>
            </m:r>
          </m:e>
        </m:acc>
      </m:oMath>
      <w:r w:rsidRPr="00705D7C">
        <w:rPr>
          <w:rFonts w:eastAsia="Times New Roman" w:cs="Times New Roman"/>
          <w:color w:val="333333"/>
          <w:szCs w:val="28"/>
        </w:rPr>
        <w:t> </w:t>
      </w:r>
    </w:p>
    <w:p w14:paraId="36806163"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hay </w:t>
      </w:r>
      <m:oMath>
        <m:acc>
          <m:accPr>
            <m:ctrlPr>
              <w:rPr>
                <w:rFonts w:ascii="Cambria Math" w:hAnsi="Cambria Math" w:cs="Times New Roman"/>
                <w:i/>
                <w:szCs w:val="28"/>
              </w:rPr>
            </m:ctrlPr>
          </m:accPr>
          <m:e>
            <m:r>
              <w:rPr>
                <w:rFonts w:ascii="Cambria Math" w:hAnsi="Cambria Math" w:cs="Times New Roman"/>
                <w:szCs w:val="28"/>
              </w:rPr>
              <m:t>ACB</m:t>
            </m:r>
          </m:e>
        </m:acc>
      </m:oMath>
      <w:r w:rsidRPr="00705D7C">
        <w:rPr>
          <w:rFonts w:eastAsia="Times New Roman" w:cs="Times New Roman"/>
          <w:color w:val="333333"/>
          <w:szCs w:val="28"/>
        </w:rPr>
        <w:t> = </w:t>
      </w:r>
      <m:oMath>
        <m:acc>
          <m:accPr>
            <m:ctrlPr>
              <w:rPr>
                <w:rFonts w:ascii="Cambria Math" w:hAnsi="Cambria Math" w:cs="Times New Roman"/>
                <w:i/>
                <w:szCs w:val="28"/>
              </w:rPr>
            </m:ctrlPr>
          </m:accPr>
          <m:e>
            <m:r>
              <w:rPr>
                <w:rFonts w:ascii="Cambria Math" w:hAnsi="Cambria Math" w:cs="Times New Roman"/>
                <w:szCs w:val="28"/>
              </w:rPr>
              <m:t>ABC</m:t>
            </m:r>
          </m:e>
        </m:acc>
      </m:oMath>
      <w:r w:rsidRPr="00705D7C">
        <w:rPr>
          <w:rFonts w:eastAsia="Times New Roman" w:cs="Times New Roman"/>
          <w:color w:val="333333"/>
          <w:szCs w:val="28"/>
        </w:rPr>
        <w:t> </w:t>
      </w:r>
    </w:p>
    <w:p w14:paraId="7624D619"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 ABC cân tại A.</w:t>
      </w:r>
    </w:p>
    <w:p w14:paraId="7E3673B1" w14:textId="77777777" w:rsidR="005457DD" w:rsidRPr="00705D7C" w:rsidRDefault="005457DD" w:rsidP="005457DD">
      <w:pPr>
        <w:rPr>
          <w:rFonts w:cs="Times New Roman"/>
          <w:b/>
          <w:szCs w:val="28"/>
        </w:rPr>
      </w:pPr>
      <w:r w:rsidRPr="00705D7C">
        <w:rPr>
          <w:rFonts w:cs="Times New Roman"/>
          <w:b/>
          <w:szCs w:val="28"/>
        </w:rPr>
        <w:t xml:space="preserve">Bài 6. </w:t>
      </w:r>
    </w:p>
    <w:p w14:paraId="0A013BD3"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 ABC cân tại A</w:t>
      </w:r>
    </w:p>
    <w:p w14:paraId="6C60BE21"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AB = AC</w:t>
      </w:r>
    </w:p>
    <w:p w14:paraId="566AE5D5"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D là trung điểm của AB </w:t>
      </w: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AD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705D7C">
        <w:rPr>
          <w:rFonts w:eastAsia="Times New Roman" w:cs="Times New Roman"/>
          <w:color w:val="333333"/>
          <w:szCs w:val="28"/>
        </w:rPr>
        <w:t>AB</w:t>
      </w:r>
    </w:p>
    <w:p w14:paraId="5E00012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E là trung điểm của AC </w:t>
      </w: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AE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705D7C">
        <w:rPr>
          <w:rFonts w:eastAsia="Times New Roman" w:cs="Times New Roman"/>
          <w:color w:val="333333"/>
          <w:szCs w:val="28"/>
        </w:rPr>
        <w:t>AC</w:t>
      </w:r>
    </w:p>
    <w:p w14:paraId="41394122"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AD = AE</w:t>
      </w:r>
    </w:p>
    <w:p w14:paraId="4C849AE1"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lastRenderedPageBreak/>
        <w:t>+ Xét ∆ ABE và ∆ ACD có : </w:t>
      </w:r>
    </w:p>
    <w:p w14:paraId="1636884D"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AB = AC </w:t>
      </w:r>
    </w:p>
    <w:p w14:paraId="4517AE4A" w14:textId="77777777" w:rsidR="005457DD" w:rsidRPr="00705D7C" w:rsidRDefault="00FB39F4" w:rsidP="005457DD">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A</m:t>
            </m:r>
          </m:e>
        </m:acc>
      </m:oMath>
      <w:r w:rsidR="005457DD" w:rsidRPr="00705D7C">
        <w:rPr>
          <w:rFonts w:eastAsia="Times New Roman" w:cs="Times New Roman"/>
          <w:color w:val="333333"/>
          <w:szCs w:val="28"/>
        </w:rPr>
        <w:t>  chung </w:t>
      </w:r>
    </w:p>
    <w:p w14:paraId="38862F31"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AE = AD</w:t>
      </w:r>
    </w:p>
    <w:p w14:paraId="0ECD2A45"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 ABE = ∆ ACD ( c.g.c)</w:t>
      </w:r>
    </w:p>
    <w:p w14:paraId="6FDB46C5"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BE = CD = 9 cm</w:t>
      </w:r>
    </w:p>
    <w:p w14:paraId="4A36EC20"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Xét  ∆ ABC có hai đường trung tuyến BE và CD cắt nhau tại F</w:t>
      </w:r>
    </w:p>
    <w:p w14:paraId="380D6B81"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F là trọng tâm của tam giác ABC</w:t>
      </w:r>
    </w:p>
    <w:p w14:paraId="75E21292"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DF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705D7C">
        <w:rPr>
          <w:rFonts w:eastAsia="Times New Roman" w:cs="Times New Roman"/>
          <w:color w:val="333333"/>
          <w:szCs w:val="28"/>
        </w:rPr>
        <w:t xml:space="preserve"> DC</w:t>
      </w:r>
    </w:p>
    <w:p w14:paraId="7CEF5BA7"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DF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705D7C">
        <w:rPr>
          <w:rFonts w:eastAsia="Times New Roman" w:cs="Times New Roman"/>
          <w:color w:val="333333"/>
          <w:szCs w:val="28"/>
        </w:rPr>
        <w:t>.9 = 3 cm.</w:t>
      </w:r>
    </w:p>
    <w:p w14:paraId="059C162D"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500B5D3E"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 GV chốt đáp án bài toán thực tế, lưu ý HS lỗi sai.</w:t>
      </w:r>
    </w:p>
    <w:p w14:paraId="5F04E365"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 GV nhận xét, đánh giá, chuẩn kiến thức và lưu ý thái độ tích cực, khi tham gia trò chơi.</w:t>
      </w:r>
    </w:p>
    <w:p w14:paraId="59948BA8"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 HƯỚNG DẪN VỀ NHÀ</w:t>
      </w:r>
    </w:p>
    <w:p w14:paraId="32BE9070" w14:textId="77777777" w:rsidR="005457DD" w:rsidRPr="00705D7C" w:rsidRDefault="005457DD" w:rsidP="005457DD">
      <w:pPr>
        <w:spacing w:before="120"/>
        <w:rPr>
          <w:rFonts w:eastAsia="Calibri" w:cs="Times New Roman"/>
          <w:color w:val="000000"/>
          <w:szCs w:val="28"/>
          <w:lang w:val="pt-BR"/>
        </w:rPr>
      </w:pPr>
      <w:r w:rsidRPr="00705D7C">
        <w:rPr>
          <w:rFonts w:eastAsia="Calibri" w:cs="Times New Roman"/>
          <w:color w:val="000000"/>
          <w:szCs w:val="28"/>
          <w:lang w:val="pt-BR"/>
        </w:rPr>
        <w:t xml:space="preserve">- Ghi nhớ kiến thức trong bài. </w:t>
      </w:r>
    </w:p>
    <w:p w14:paraId="53B7DB73" w14:textId="77777777" w:rsidR="005457DD" w:rsidRPr="00705D7C" w:rsidRDefault="005457DD" w:rsidP="005457DD">
      <w:pPr>
        <w:spacing w:before="120"/>
        <w:rPr>
          <w:rFonts w:eastAsia="Calibri" w:cs="Times New Roman"/>
          <w:color w:val="000000"/>
          <w:szCs w:val="28"/>
          <w:lang w:val="pt-BR"/>
        </w:rPr>
      </w:pPr>
      <w:r w:rsidRPr="00705D7C">
        <w:rPr>
          <w:rFonts w:eastAsia="Calibri" w:cs="Times New Roman"/>
          <w:color w:val="000000"/>
          <w:szCs w:val="28"/>
          <w:lang w:val="pt-BR"/>
        </w:rPr>
        <w:t>- Hoàn thành các bài tập SBT.</w:t>
      </w:r>
    </w:p>
    <w:p w14:paraId="4F6A9E8C" w14:textId="77777777" w:rsidR="005457DD" w:rsidRPr="00705D7C" w:rsidRDefault="005457DD" w:rsidP="005457DD">
      <w:pPr>
        <w:spacing w:before="120"/>
        <w:rPr>
          <w:rFonts w:eastAsia="Calibri" w:cs="Times New Roman"/>
          <w:color w:val="000000"/>
          <w:szCs w:val="28"/>
        </w:rPr>
      </w:pPr>
      <w:r w:rsidRPr="00705D7C">
        <w:rPr>
          <w:rFonts w:eastAsia="Calibri" w:cs="Times New Roman"/>
          <w:color w:val="000000"/>
          <w:szCs w:val="28"/>
        </w:rPr>
        <w:t xml:space="preserve">- Chuẩn bị bài sau “ </w:t>
      </w:r>
      <w:r w:rsidRPr="00705D7C">
        <w:rPr>
          <w:rFonts w:eastAsia="Calibri" w:cs="Times New Roman"/>
          <w:b/>
          <w:color w:val="000000"/>
          <w:szCs w:val="28"/>
        </w:rPr>
        <w:t xml:space="preserve">Bài 8. Tính chất ba đường cao của tam giác. </w:t>
      </w:r>
    </w:p>
    <w:p w14:paraId="48513D8C" w14:textId="77777777" w:rsidR="005457DD" w:rsidRPr="00705D7C" w:rsidRDefault="005457DD" w:rsidP="005457DD">
      <w:pPr>
        <w:jc w:val="left"/>
        <w:rPr>
          <w:rFonts w:eastAsia="Calibri" w:cs="Times New Roman"/>
          <w:color w:val="000000"/>
          <w:szCs w:val="28"/>
        </w:rPr>
      </w:pPr>
      <w:r w:rsidRPr="00705D7C">
        <w:rPr>
          <w:rFonts w:eastAsia="Calibri" w:cs="Times New Roman"/>
          <w:color w:val="000000"/>
          <w:szCs w:val="28"/>
        </w:rPr>
        <w:br w:type="page"/>
      </w:r>
    </w:p>
    <w:p w14:paraId="6FB2F1C8" w14:textId="77777777" w:rsidR="005457DD" w:rsidRPr="00705D7C" w:rsidRDefault="005457DD" w:rsidP="005457DD">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lastRenderedPageBreak/>
        <w:t>Ngày soạn: .../.../...</w:t>
      </w:r>
    </w:p>
    <w:p w14:paraId="3EF28243" w14:textId="77777777" w:rsidR="005457DD" w:rsidRPr="00705D7C" w:rsidRDefault="005457DD" w:rsidP="005457DD">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Ngày dạy: .../.../...</w:t>
      </w:r>
    </w:p>
    <w:p w14:paraId="787C20E0" w14:textId="77777777" w:rsidR="005457DD" w:rsidRPr="00705D7C" w:rsidRDefault="005457DD" w:rsidP="005457DD">
      <w:pPr>
        <w:pStyle w:val="Heading2"/>
        <w:jc w:val="center"/>
        <w:rPr>
          <w:rFonts w:ascii="Times New Roman" w:eastAsia="Times New Roman" w:hAnsi="Times New Roman" w:cs="Times New Roman"/>
          <w:sz w:val="28"/>
          <w:szCs w:val="28"/>
          <w:lang w:val="nl-NL"/>
        </w:rPr>
      </w:pPr>
      <w:r w:rsidRPr="00705D7C">
        <w:rPr>
          <w:rFonts w:ascii="Times New Roman" w:eastAsia="Times New Roman" w:hAnsi="Times New Roman" w:cs="Times New Roman"/>
          <w:sz w:val="28"/>
          <w:szCs w:val="28"/>
          <w:lang w:val="nl-NL"/>
        </w:rPr>
        <w:t>BÀI 8: TÍNH CHẤT BA ĐƯỜNG CAO CỦA TAM GIÁC (2 tiết)</w:t>
      </w:r>
    </w:p>
    <w:p w14:paraId="4D0617BA" w14:textId="77777777" w:rsidR="005457DD" w:rsidRPr="00705D7C" w:rsidRDefault="005457DD" w:rsidP="005457DD">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w:t>
      </w:r>
      <w:r w:rsidRPr="00705D7C">
        <w:rPr>
          <w:rFonts w:eastAsia="Calibri" w:cs="Times New Roman"/>
          <w:color w:val="000000"/>
          <w:szCs w:val="28"/>
          <w:lang w:val="nl-NL"/>
        </w:rPr>
        <w:t xml:space="preserve"> </w:t>
      </w:r>
      <w:r w:rsidRPr="00705D7C">
        <w:rPr>
          <w:rFonts w:eastAsia="Calibri" w:cs="Times New Roman"/>
          <w:b/>
          <w:color w:val="000000"/>
          <w:szCs w:val="28"/>
          <w:lang w:val="nl-NL"/>
        </w:rPr>
        <w:t>MỤC TIÊU</w:t>
      </w:r>
      <w:r w:rsidRPr="00705D7C">
        <w:rPr>
          <w:rFonts w:eastAsia="Calibri" w:cs="Times New Roman"/>
          <w:color w:val="000000"/>
          <w:szCs w:val="28"/>
          <w:lang w:val="nl-NL"/>
        </w:rPr>
        <w:t>:</w:t>
      </w:r>
    </w:p>
    <w:p w14:paraId="7DC9190D" w14:textId="77777777" w:rsidR="005457DD" w:rsidRPr="00705D7C" w:rsidRDefault="005457DD" w:rsidP="005457DD">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1. Kiến thức:</w:t>
      </w:r>
      <w:r w:rsidRPr="00705D7C">
        <w:rPr>
          <w:rFonts w:eastAsia="Calibri" w:cs="Times New Roman"/>
          <w:b/>
          <w:i/>
          <w:color w:val="000000"/>
          <w:szCs w:val="28"/>
          <w:lang w:val="nl-NL"/>
        </w:rPr>
        <w:t xml:space="preserve">  </w:t>
      </w:r>
      <w:r w:rsidRPr="00705D7C">
        <w:rPr>
          <w:rFonts w:eastAsia="Calibri" w:cs="Times New Roman"/>
          <w:color w:val="000000"/>
          <w:szCs w:val="28"/>
          <w:lang w:val="nl-NL"/>
        </w:rPr>
        <w:t>Học xong bài này, HS đạt các yêu cầu sau:</w:t>
      </w:r>
    </w:p>
    <w:p w14:paraId="26D309CD"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xml:space="preserve">- Nhận biết được các đường cao của tam giác </w:t>
      </w:r>
    </w:p>
    <w:p w14:paraId="092BBD8A"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xml:space="preserve">- Nhận biết được sự đồng quy của ba đường cao tại trực tâm của tam giác. </w:t>
      </w:r>
    </w:p>
    <w:p w14:paraId="6E131638" w14:textId="77777777" w:rsidR="005457DD" w:rsidRPr="00705D7C" w:rsidRDefault="005457DD" w:rsidP="005457DD">
      <w:pPr>
        <w:tabs>
          <w:tab w:val="center" w:pos="5400"/>
          <w:tab w:val="left" w:pos="7169"/>
        </w:tabs>
        <w:spacing w:before="120"/>
        <w:rPr>
          <w:rFonts w:eastAsia="Calibri" w:cs="Times New Roman"/>
          <w:b/>
          <w:color w:val="000000"/>
          <w:szCs w:val="28"/>
          <w:lang w:val="nl-NL"/>
        </w:rPr>
      </w:pPr>
      <w:r w:rsidRPr="00705D7C">
        <w:rPr>
          <w:rFonts w:eastAsia="Calibri" w:cs="Times New Roman"/>
          <w:b/>
          <w:color w:val="000000"/>
          <w:szCs w:val="28"/>
          <w:lang w:val="nl-NL"/>
        </w:rPr>
        <w:t xml:space="preserve">2. Năng lực </w:t>
      </w:r>
    </w:p>
    <w:p w14:paraId="6D48604C" w14:textId="77777777" w:rsidR="005457DD" w:rsidRPr="00705D7C" w:rsidRDefault="005457DD" w:rsidP="005457DD">
      <w:pPr>
        <w:rPr>
          <w:rFonts w:eastAsia="Calibri" w:cs="Times New Roman"/>
          <w:b/>
          <w:color w:val="000000"/>
          <w:szCs w:val="28"/>
          <w:lang w:val="nl-NL"/>
        </w:rPr>
      </w:pPr>
      <w:r w:rsidRPr="00705D7C">
        <w:rPr>
          <w:rFonts w:eastAsia="Calibri" w:cs="Times New Roman"/>
          <w:b/>
          <w:color w:val="000000"/>
          <w:szCs w:val="28"/>
          <w:lang w:val="nl-NL"/>
        </w:rPr>
        <w:t>Năng lực chung:</w:t>
      </w:r>
    </w:p>
    <w:p w14:paraId="0CA32A7D"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tự chủ và tự học trong tìm tòi khám phá</w:t>
      </w:r>
    </w:p>
    <w:p w14:paraId="6AA1C005"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giao tiếp và hợp tác trong trình bày, thảo luận và làm việc nhóm</w:t>
      </w:r>
    </w:p>
    <w:p w14:paraId="5A506C03"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giải quyết vấn đề và sáng tạo trong thực hành, vận dụng.</w:t>
      </w:r>
    </w:p>
    <w:p w14:paraId="5A4C9404"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 xml:space="preserve">Năng lực riêng: </w:t>
      </w:r>
      <w:r w:rsidRPr="00705D7C">
        <w:rPr>
          <w:rFonts w:eastAsia="Times New Roman" w:cs="Times New Roman"/>
          <w:color w:val="000000"/>
          <w:szCs w:val="28"/>
          <w:lang w:val="nl-NL"/>
        </w:rPr>
        <w:t xml:space="preserve">mô hình hóa toán học, giao tiếp toán học, giải quyết vấn đề toán học: </w:t>
      </w:r>
      <w:r w:rsidRPr="00705D7C">
        <w:rPr>
          <w:rFonts w:eastAsia="Calibri" w:cs="Times New Roman"/>
          <w:color w:val="000000"/>
          <w:szCs w:val="28"/>
        </w:rPr>
        <w:t>vẽ được đường cao của các loại tam giác khác nhau</w:t>
      </w:r>
      <w:r w:rsidRPr="00705D7C">
        <w:rPr>
          <w:rFonts w:eastAsia="Times New Roman" w:cs="Times New Roman"/>
          <w:color w:val="000000"/>
          <w:szCs w:val="28"/>
          <w:lang w:val="nl-NL"/>
        </w:rPr>
        <w:t xml:space="preserve">; </w:t>
      </w:r>
      <w:r w:rsidRPr="00705D7C">
        <w:rPr>
          <w:rFonts w:eastAsia="Calibri" w:cs="Times New Roman"/>
          <w:color w:val="000000"/>
          <w:szCs w:val="28"/>
        </w:rPr>
        <w:t xml:space="preserve">nhận biết được sự đồng quy của ba đường cao tại trực tâm của tam giác. </w:t>
      </w:r>
    </w:p>
    <w:p w14:paraId="46D750FE"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3. Phẩm chất</w:t>
      </w:r>
    </w:p>
    <w:p w14:paraId="4D4AFD8F"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xml:space="preserve">- </w:t>
      </w:r>
      <w:r w:rsidRPr="00705D7C">
        <w:rPr>
          <w:rFonts w:eastAsia="Calibri" w:cs="Times New Roman"/>
          <w:color w:val="000000"/>
          <w:szCs w:val="28"/>
          <w:lang w:val="da-DK"/>
        </w:rPr>
        <w:t>Có</w:t>
      </w:r>
      <w:r w:rsidRPr="00705D7C">
        <w:rPr>
          <w:rFonts w:eastAsia="Calibri" w:cs="Times New Roman"/>
          <w:i/>
          <w:color w:val="000000"/>
          <w:szCs w:val="28"/>
          <w:lang w:val="da-DK"/>
        </w:rPr>
        <w:t xml:space="preserve"> </w:t>
      </w:r>
      <w:r w:rsidRPr="00705D7C">
        <w:rPr>
          <w:rFonts w:eastAsia="Calibri" w:cs="Times New Roman"/>
          <w:color w:val="000000"/>
          <w:szCs w:val="28"/>
          <w:lang w:val="vi-VN"/>
        </w:rPr>
        <w:t xml:space="preserve">ý thức </w:t>
      </w:r>
      <w:r w:rsidRPr="00705D7C">
        <w:rPr>
          <w:rFonts w:eastAsia="Calibri" w:cs="Times New Roman"/>
          <w:color w:val="000000"/>
          <w:szCs w:val="28"/>
        </w:rPr>
        <w:t>học tập</w:t>
      </w:r>
      <w:r w:rsidRPr="00705D7C">
        <w:rPr>
          <w:rFonts w:eastAsia="Calibri" w:cs="Times New Roman"/>
          <w:color w:val="000000"/>
          <w:szCs w:val="28"/>
          <w:lang w:val="vi-VN"/>
        </w:rPr>
        <w:t>, ý thức tìm tòi, khám phá và sáng tạ</w:t>
      </w:r>
      <w:r w:rsidRPr="00705D7C">
        <w:rPr>
          <w:rFonts w:eastAsia="Calibri" w:cs="Times New Roman"/>
          <w:color w:val="000000"/>
          <w:szCs w:val="28"/>
        </w:rPr>
        <w:t>o, có ý thức làm việc nhóm.</w:t>
      </w:r>
    </w:p>
    <w:p w14:paraId="50EE3642"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Chăm chỉ tích cực xây dựng bài, có trách nhiệm, chủ động chiếm lĩnh kiến thức theo sự hướng dẫn của GV.</w:t>
      </w:r>
    </w:p>
    <w:p w14:paraId="5DA45D9D"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Hình thành tư duy logic, lập luận chặt chẽ, và linh hoạt trong quá trình suy nghĩ; biết tích hợp toán học và cuộc sống.</w:t>
      </w:r>
    </w:p>
    <w:p w14:paraId="05A82F7F" w14:textId="77777777" w:rsidR="005457DD" w:rsidRPr="00705D7C" w:rsidRDefault="005457DD" w:rsidP="005457DD">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II. THIẾT BỊ DẠY HỌC VÀ HỌC LIỆU</w:t>
      </w:r>
      <w:r w:rsidRPr="00705D7C">
        <w:rPr>
          <w:rFonts w:eastAsia="Calibri" w:cs="Times New Roman"/>
          <w:color w:val="000000"/>
          <w:szCs w:val="28"/>
          <w:lang w:val="nl-NL"/>
        </w:rPr>
        <w:t xml:space="preserve"> </w:t>
      </w:r>
    </w:p>
    <w:p w14:paraId="2032DE5A"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t xml:space="preserve">1 - GV:  </w:t>
      </w:r>
      <w:r w:rsidRPr="00705D7C">
        <w:rPr>
          <w:rFonts w:eastAsia="Calibri" w:cs="Times New Roman"/>
          <w:color w:val="000000"/>
          <w:szCs w:val="28"/>
          <w:lang w:val="nl-NL"/>
        </w:rPr>
        <w:t>SGK, SGV, Tài liệu giảng dạy, giáo án PPT</w:t>
      </w:r>
    </w:p>
    <w:p w14:paraId="5A88D38C" w14:textId="77777777" w:rsidR="005457DD" w:rsidRPr="00705D7C" w:rsidRDefault="005457DD" w:rsidP="005457DD">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lastRenderedPageBreak/>
        <w:t>2 - HS</w:t>
      </w:r>
      <w:r w:rsidRPr="00705D7C">
        <w:rPr>
          <w:rFonts w:eastAsia="Calibri" w:cs="Times New Roman"/>
          <w:color w:val="000000"/>
          <w:szCs w:val="28"/>
          <w:lang w:val="nl-NL"/>
        </w:rPr>
        <w:t>: SGK, SBT, vở ghi, giấy nháp, đồ dùng học tập (bút, thước...), bảng nhóm, bút viết bảng nhóm.</w:t>
      </w:r>
    </w:p>
    <w:p w14:paraId="4E288C2F"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III. TIẾN TRÌNH DẠY HỌC</w:t>
      </w:r>
    </w:p>
    <w:p w14:paraId="0496B740"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A. HOẠT ĐỘNG KHỞI ĐỘNG (MỞ ĐẦU)</w:t>
      </w:r>
    </w:p>
    <w:p w14:paraId="2500D35D"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2BB96AB5" w14:textId="77777777" w:rsidR="005457DD" w:rsidRPr="00705D7C" w:rsidRDefault="005457DD" w:rsidP="005457DD">
      <w:pPr>
        <w:rPr>
          <w:rFonts w:eastAsia="Calibri" w:cs="Times New Roman"/>
          <w:color w:val="000000"/>
          <w:szCs w:val="28"/>
          <w:lang w:val="nl-NL"/>
        </w:rPr>
      </w:pPr>
      <w:r w:rsidRPr="00705D7C">
        <w:rPr>
          <w:rFonts w:eastAsia="Calibri" w:cs="Times New Roman"/>
          <w:color w:val="000000"/>
          <w:szCs w:val="28"/>
          <w:lang w:val="nl-NL"/>
        </w:rPr>
        <w:t xml:space="preserve">- HS trải nghiệm đo đạc và quan sát để thảo luận về ý nghĩa của ba đường cao của một tam giác. </w:t>
      </w:r>
    </w:p>
    <w:p w14:paraId="033F6605" w14:textId="77777777" w:rsidR="005457DD" w:rsidRPr="00705D7C" w:rsidRDefault="005457DD" w:rsidP="005457DD">
      <w:pPr>
        <w:rPr>
          <w:rFonts w:eastAsia="Calibri" w:cs="Times New Roman"/>
          <w:color w:val="000000"/>
          <w:szCs w:val="28"/>
          <w:lang w:val="nl-NL"/>
        </w:rPr>
      </w:pPr>
      <w:r w:rsidRPr="00705D7C">
        <w:rPr>
          <w:rFonts w:eastAsia="Calibri" w:cs="Times New Roman"/>
          <w:color w:val="000000"/>
          <w:szCs w:val="28"/>
          <w:lang w:val="nl-NL"/>
        </w:rPr>
        <w:t>- Tạo động cơ, hứng thú vào bài mới</w:t>
      </w:r>
    </w:p>
    <w:p w14:paraId="32396D23"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 xml:space="preserve">GV đặt vấn để, tổ chức cho HS thảo luận, tìm cách giải quyết vấn đề </w:t>
      </w:r>
    </w:p>
    <w:p w14:paraId="601CAEB5"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trả lời câu hỏi mở đầu, xác định được mục tiêu của bài học. </w:t>
      </w:r>
    </w:p>
    <w:p w14:paraId="4767422D"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 xml:space="preserve">d) Tổ chức thực hiện: </w:t>
      </w:r>
    </w:p>
    <w:p w14:paraId="5F628BD1"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629AB81A" w14:textId="77777777" w:rsidR="005457DD" w:rsidRPr="00705D7C" w:rsidRDefault="005457DD" w:rsidP="005457DD">
      <w:pPr>
        <w:tabs>
          <w:tab w:val="left" w:pos="567"/>
          <w:tab w:val="left" w:pos="1134"/>
        </w:tabs>
        <w:spacing w:before="120"/>
        <w:rPr>
          <w:rFonts w:eastAsia="Calibri" w:cs="Times New Roman"/>
          <w:i/>
          <w:iCs/>
          <w:color w:val="000000"/>
          <w:szCs w:val="28"/>
          <w:lang w:val="nl-NL"/>
        </w:rPr>
      </w:pPr>
      <w:r w:rsidRPr="00705D7C">
        <w:rPr>
          <w:rFonts w:eastAsia="Calibri" w:cs="Times New Roman"/>
          <w:color w:val="000000"/>
          <w:szCs w:val="28"/>
          <w:lang w:val="nl-NL"/>
        </w:rPr>
        <w:t xml:space="preserve">- GV nêu vấn đề: </w:t>
      </w:r>
      <w:r w:rsidRPr="00705D7C">
        <w:rPr>
          <w:rFonts w:eastAsia="Calibri" w:cs="Times New Roman"/>
          <w:i/>
          <w:iCs/>
          <w:color w:val="000000"/>
          <w:szCs w:val="28"/>
          <w:lang w:val="nl-NL"/>
        </w:rPr>
        <w:t>Làm thế nào để tính khoảng cahcs từ mỗi điểnh đến cạnh đối diện của một tam giác?</w:t>
      </w:r>
    </w:p>
    <w:p w14:paraId="64959BDA" w14:textId="77777777" w:rsidR="005457DD" w:rsidRPr="00705D7C" w:rsidRDefault="005457DD" w:rsidP="005457DD">
      <w:pPr>
        <w:tabs>
          <w:tab w:val="left" w:pos="567"/>
          <w:tab w:val="left" w:pos="1134"/>
        </w:tabs>
        <w:spacing w:before="120"/>
        <w:jc w:val="center"/>
        <w:rPr>
          <w:rFonts w:eastAsia="Calibri" w:cs="Times New Roman"/>
          <w:i/>
          <w:iCs/>
          <w:color w:val="000000"/>
          <w:szCs w:val="28"/>
          <w:lang w:val="nl-NL"/>
        </w:rPr>
      </w:pPr>
      <w:r w:rsidRPr="00705D7C">
        <w:rPr>
          <w:rFonts w:cs="Times New Roman"/>
          <w:noProof/>
          <w:szCs w:val="28"/>
        </w:rPr>
        <w:drawing>
          <wp:inline distT="0" distB="0" distL="0" distR="0" wp14:anchorId="34CCF63F" wp14:editId="360FACB3">
            <wp:extent cx="1722269" cy="1120237"/>
            <wp:effectExtent l="0" t="0" r="0" b="3810"/>
            <wp:docPr id="36" name="Picture 36"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clock&#10;&#10;Description automatically generated"/>
                    <pic:cNvPicPr/>
                  </pic:nvPicPr>
                  <pic:blipFill>
                    <a:blip r:embed="rId425"/>
                    <a:stretch>
                      <a:fillRect/>
                    </a:stretch>
                  </pic:blipFill>
                  <pic:spPr>
                    <a:xfrm>
                      <a:off x="0" y="0"/>
                      <a:ext cx="1722269" cy="1120237"/>
                    </a:xfrm>
                    <a:prstGeom prst="rect">
                      <a:avLst/>
                    </a:prstGeom>
                  </pic:spPr>
                </pic:pic>
              </a:graphicData>
            </a:graphic>
          </wp:inline>
        </w:drawing>
      </w:r>
    </w:p>
    <w:p w14:paraId="5A88F54D"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 xml:space="preserve">HS quan sát hình ảnh, thảo luận dự đoán câu trả lời và thực hành trải nghiệm đo đạc để kiểm chứng. </w:t>
      </w:r>
    </w:p>
    <w:p w14:paraId="53377585"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p>
    <w:p w14:paraId="11A45466"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GV mời một vài HS phát biểu, trình bày miệng đáp án và cách làm của mình</w:t>
      </w:r>
    </w:p>
    <w:p w14:paraId="684681CD"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r w:rsidRPr="00705D7C">
        <w:rPr>
          <w:rFonts w:eastAsia="Calibri" w:cs="Times New Roman"/>
          <w:color w:val="000000"/>
          <w:szCs w:val="28"/>
          <w:lang w:val="nl-NL"/>
        </w:rPr>
        <w:t xml:space="preserve"> GV nhận xét, đánh giá từ đâu trả lời của HS dẫn dắt, kết nối vào bài mới.</w:t>
      </w:r>
    </w:p>
    <w:p w14:paraId="73EE90E0" w14:textId="77777777" w:rsidR="005457DD" w:rsidRPr="00705D7C" w:rsidRDefault="005457DD" w:rsidP="005457DD">
      <w:pPr>
        <w:spacing w:before="120"/>
        <w:rPr>
          <w:rFonts w:eastAsia="Calibri" w:cs="Times New Roman"/>
          <w:b/>
          <w:color w:val="000000"/>
          <w:szCs w:val="28"/>
          <w:lang w:val="nl-NL"/>
        </w:rPr>
      </w:pPr>
      <m:oMath>
        <m:r>
          <w:rPr>
            <w:rFonts w:ascii="Cambria Math" w:eastAsia="Calibri" w:hAnsi="Cambria Math" w:cs="Times New Roman"/>
            <w:noProof/>
            <w:szCs w:val="28"/>
          </w:rPr>
          <w:lastRenderedPageBreak/>
          <m:t>⇒</m:t>
        </m:r>
      </m:oMath>
      <w:r w:rsidRPr="00705D7C">
        <w:rPr>
          <w:rFonts w:eastAsia="Calibri" w:cs="Times New Roman"/>
          <w:b/>
          <w:color w:val="000000"/>
          <w:szCs w:val="28"/>
          <w:lang w:val="nl-NL"/>
        </w:rPr>
        <w:t xml:space="preserve">Bài 8: </w:t>
      </w:r>
      <w:r w:rsidRPr="00705D7C">
        <w:rPr>
          <w:rFonts w:eastAsia="Times New Roman" w:cs="Times New Roman"/>
          <w:b/>
          <w:color w:val="000000"/>
          <w:szCs w:val="28"/>
          <w:lang w:val="nl-NL"/>
        </w:rPr>
        <w:t xml:space="preserve">Tính chất ba đường cao của tam giác </w:t>
      </w:r>
    </w:p>
    <w:p w14:paraId="2238E7CC"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B.</w:t>
      </w:r>
      <w:r w:rsidRPr="00705D7C">
        <w:rPr>
          <w:rFonts w:eastAsia="Calibri" w:cs="Times New Roman"/>
          <w:color w:val="000000"/>
          <w:szCs w:val="28"/>
          <w:lang w:val="nl-NL"/>
        </w:rPr>
        <w:t xml:space="preserve"> </w:t>
      </w:r>
      <w:r w:rsidRPr="00705D7C">
        <w:rPr>
          <w:rFonts w:eastAsia="Calibri" w:cs="Times New Roman"/>
          <w:b/>
          <w:color w:val="000000"/>
          <w:szCs w:val="28"/>
          <w:lang w:val="nl-NL"/>
        </w:rPr>
        <w:t>HÌNH THÀNH KIẾN THỨC MỚI</w:t>
      </w:r>
    </w:p>
    <w:p w14:paraId="7C2151B3"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1: Đường cao của tam giác  </w:t>
      </w:r>
    </w:p>
    <w:p w14:paraId="25484301"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603F4452" w14:textId="77777777" w:rsidR="005457DD" w:rsidRPr="00705D7C" w:rsidRDefault="005457DD" w:rsidP="005457DD">
      <w:pPr>
        <w:tabs>
          <w:tab w:val="left" w:pos="567"/>
          <w:tab w:val="left" w:pos="1134"/>
        </w:tabs>
        <w:spacing w:before="120"/>
        <w:rPr>
          <w:rFonts w:eastAsia="Calibri" w:cs="Times New Roman"/>
          <w:color w:val="000000"/>
          <w:szCs w:val="28"/>
        </w:rPr>
      </w:pPr>
      <w:r w:rsidRPr="00705D7C">
        <w:rPr>
          <w:rFonts w:eastAsia="Calibri" w:cs="Times New Roman"/>
          <w:color w:val="000000"/>
          <w:szCs w:val="28"/>
        </w:rPr>
        <w:t xml:space="preserve">- Giúp HS có cơ hội trải nghiệm vẽ đường cao của các loại tam giác khác nhau.  </w:t>
      </w:r>
    </w:p>
    <w:p w14:paraId="762CD826" w14:textId="77777777" w:rsidR="005457DD" w:rsidRPr="00705D7C" w:rsidRDefault="005457DD" w:rsidP="005457DD">
      <w:pPr>
        <w:tabs>
          <w:tab w:val="left" w:pos="567"/>
          <w:tab w:val="left" w:pos="1134"/>
        </w:tabs>
        <w:spacing w:before="120"/>
        <w:rPr>
          <w:rFonts w:eastAsia="Calibri" w:cs="Times New Roman"/>
          <w:color w:val="000000"/>
          <w:szCs w:val="28"/>
        </w:rPr>
      </w:pPr>
      <w:r w:rsidRPr="00705D7C">
        <w:rPr>
          <w:rFonts w:eastAsia="Calibri" w:cs="Times New Roman"/>
          <w:color w:val="000000"/>
          <w:szCs w:val="28"/>
        </w:rPr>
        <w:t xml:space="preserve">- Thực hành vẽ ba đường cao của một tam giác để rèn luyện kĩ năng theo yêu cầu cần đạt. </w:t>
      </w:r>
    </w:p>
    <w:p w14:paraId="316D2C42"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 xml:space="preserve">HS quan sát SGK, nghe giảng và thực hiện lần lượt các hoạt động, tiếp nhận kiến thức về đường cao của tam giác </w:t>
      </w:r>
    </w:p>
    <w:p w14:paraId="44479C98"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vận dụng kiến thức được học vào thực tế vẽ đường cao của các loại tam giác khác nhau. </w:t>
      </w:r>
    </w:p>
    <w:p w14:paraId="0A4F4B0A"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d) Tổ chức thực hiện:</w:t>
      </w:r>
    </w:p>
    <w:tbl>
      <w:tblPr>
        <w:tblStyle w:val="TableGrid111"/>
        <w:tblW w:w="9360" w:type="dxa"/>
        <w:tblLayout w:type="fixed"/>
        <w:tblLook w:val="04A0" w:firstRow="1" w:lastRow="0" w:firstColumn="1" w:lastColumn="0" w:noHBand="0" w:noVBand="1"/>
      </w:tblPr>
      <w:tblGrid>
        <w:gridCol w:w="5038"/>
        <w:gridCol w:w="4322"/>
      </w:tblGrid>
      <w:tr w:rsidR="005457DD" w:rsidRPr="00705D7C" w14:paraId="5C3DFF6B" w14:textId="77777777" w:rsidTr="005D2D4E">
        <w:tc>
          <w:tcPr>
            <w:tcW w:w="5038" w:type="dxa"/>
            <w:tcBorders>
              <w:top w:val="single" w:sz="4" w:space="0" w:color="auto"/>
              <w:left w:val="single" w:sz="4" w:space="0" w:color="auto"/>
              <w:bottom w:val="single" w:sz="4" w:space="0" w:color="auto"/>
              <w:right w:val="single" w:sz="4" w:space="0" w:color="auto"/>
            </w:tcBorders>
            <w:hideMark/>
          </w:tcPr>
          <w:p w14:paraId="1EFE6D9D" w14:textId="77777777" w:rsidR="005457DD" w:rsidRPr="00705D7C" w:rsidRDefault="005457DD" w:rsidP="005D2D4E">
            <w:pPr>
              <w:tabs>
                <w:tab w:val="left" w:pos="567"/>
                <w:tab w:val="left" w:pos="1134"/>
              </w:tabs>
              <w:spacing w:before="120"/>
              <w:jc w:val="center"/>
              <w:rPr>
                <w:b/>
                <w:color w:val="000000"/>
                <w:szCs w:val="28"/>
                <w:lang w:val="nl-NL"/>
              </w:rPr>
            </w:pPr>
            <w:r w:rsidRPr="00705D7C">
              <w:rPr>
                <w:b/>
                <w:color w:val="000000"/>
                <w:szCs w:val="28"/>
                <w:lang w:val="nl-NL"/>
              </w:rPr>
              <w:t>HĐ CỦA GV VÀ HS</w:t>
            </w:r>
          </w:p>
        </w:tc>
        <w:tc>
          <w:tcPr>
            <w:tcW w:w="4322" w:type="dxa"/>
            <w:tcBorders>
              <w:top w:val="single" w:sz="4" w:space="0" w:color="auto"/>
              <w:left w:val="single" w:sz="4" w:space="0" w:color="auto"/>
              <w:bottom w:val="single" w:sz="4" w:space="0" w:color="auto"/>
              <w:right w:val="single" w:sz="4" w:space="0" w:color="auto"/>
            </w:tcBorders>
            <w:hideMark/>
          </w:tcPr>
          <w:p w14:paraId="21BFF59B" w14:textId="77777777" w:rsidR="005457DD" w:rsidRPr="00705D7C" w:rsidRDefault="005457DD" w:rsidP="005D2D4E">
            <w:pPr>
              <w:tabs>
                <w:tab w:val="left" w:pos="567"/>
                <w:tab w:val="left" w:pos="1134"/>
              </w:tabs>
              <w:spacing w:before="120"/>
              <w:jc w:val="center"/>
              <w:rPr>
                <w:b/>
                <w:color w:val="000000"/>
                <w:szCs w:val="28"/>
                <w:lang w:val="nl-NL"/>
              </w:rPr>
            </w:pPr>
            <w:r w:rsidRPr="00705D7C">
              <w:rPr>
                <w:b/>
                <w:color w:val="000000"/>
                <w:szCs w:val="28"/>
                <w:lang w:val="nl-NL"/>
              </w:rPr>
              <w:t>SẢN PHẨM DỰ KIẾN</w:t>
            </w:r>
          </w:p>
        </w:tc>
      </w:tr>
      <w:tr w:rsidR="005457DD" w:rsidRPr="00705D7C" w14:paraId="21C7DEA4" w14:textId="77777777" w:rsidTr="005D2D4E">
        <w:tc>
          <w:tcPr>
            <w:tcW w:w="5038" w:type="dxa"/>
            <w:tcBorders>
              <w:top w:val="single" w:sz="4" w:space="0" w:color="auto"/>
              <w:left w:val="single" w:sz="4" w:space="0" w:color="auto"/>
              <w:bottom w:val="single" w:sz="4" w:space="0" w:color="auto"/>
              <w:right w:val="single" w:sz="4" w:space="0" w:color="auto"/>
            </w:tcBorders>
            <w:hideMark/>
          </w:tcPr>
          <w:p w14:paraId="517C89FB" w14:textId="77777777" w:rsidR="005457DD" w:rsidRPr="00705D7C" w:rsidRDefault="005457DD" w:rsidP="005D2D4E">
            <w:pPr>
              <w:spacing w:before="120"/>
              <w:rPr>
                <w:b/>
                <w:color w:val="000000"/>
                <w:szCs w:val="28"/>
              </w:rPr>
            </w:pPr>
            <w:r w:rsidRPr="00705D7C">
              <w:rPr>
                <w:b/>
                <w:color w:val="000000"/>
                <w:szCs w:val="28"/>
              </w:rPr>
              <w:t>Bước 1: Chuyển giao nhiệm vụ:</w:t>
            </w:r>
          </w:p>
          <w:p w14:paraId="31C6416B"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xml:space="preserve"> - GV yêu cầu HS hoạt động cá nhân hoàn thành </w:t>
            </w:r>
            <w:r w:rsidRPr="00705D7C">
              <w:rPr>
                <w:b/>
                <w:color w:val="000000"/>
                <w:szCs w:val="28"/>
                <w:lang w:val="nl-NL"/>
              </w:rPr>
              <w:t>HĐKP1</w:t>
            </w:r>
            <w:r w:rsidRPr="00705D7C">
              <w:rPr>
                <w:color w:val="000000"/>
                <w:szCs w:val="28"/>
                <w:lang w:val="nl-NL"/>
              </w:rPr>
              <w:t xml:space="preserve"> vào vở, 1 HS lên bảng trình bày bài. </w:t>
            </w:r>
          </w:p>
          <w:p w14:paraId="1DC87A8B"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xml:space="preserve">- GV nhận xét bài làm của HS, rút ra kết luận về đường cao của tam giác </w:t>
            </w:r>
          </w:p>
          <w:p w14:paraId="2F11E3B7"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xml:space="preserve">- GV lấy ví dụ trực quan cho HS về đường cao của tam giác (hình 1) </w:t>
            </w:r>
          </w:p>
          <w:p w14:paraId="5C59A651" w14:textId="77777777" w:rsidR="005457DD" w:rsidRPr="00705D7C" w:rsidRDefault="005457DD" w:rsidP="005D2D4E">
            <w:pPr>
              <w:tabs>
                <w:tab w:val="left" w:pos="567"/>
                <w:tab w:val="left" w:pos="1134"/>
              </w:tabs>
              <w:spacing w:before="120"/>
              <w:rPr>
                <w:i/>
                <w:szCs w:val="28"/>
              </w:rPr>
            </w:pPr>
            <w:r w:rsidRPr="00705D7C">
              <w:rPr>
                <w:color w:val="000000"/>
                <w:szCs w:val="28"/>
                <w:lang w:val="nl-NL"/>
              </w:rPr>
              <w:t xml:space="preserve">- GV chú ý với HS về số lượng các đường cao của tam giác. </w:t>
            </w:r>
          </w:p>
          <w:p w14:paraId="764E4C29"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xml:space="preserve">-  GV yêu cầu HS áp dụng hoàn thành </w:t>
            </w:r>
            <w:r w:rsidRPr="00705D7C">
              <w:rPr>
                <w:b/>
                <w:color w:val="000000"/>
                <w:szCs w:val="28"/>
                <w:lang w:val="nl-NL"/>
              </w:rPr>
              <w:lastRenderedPageBreak/>
              <w:t>Thực hành 1</w:t>
            </w:r>
            <w:r w:rsidRPr="00705D7C">
              <w:rPr>
                <w:color w:val="000000"/>
                <w:szCs w:val="28"/>
                <w:lang w:val="nl-NL"/>
              </w:rPr>
              <w:t xml:space="preserve"> vào vở cá nhân, sau đó trao đổi cặp đôi kiểm tra chéo đáp án:</w:t>
            </w:r>
          </w:p>
          <w:p w14:paraId="34CCBFD3"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xml:space="preserve">- GV yêu cầu HS vận dụng kiến thức vừa học vào vẽ cao của các loại tam giác khác nhau thông qua việc hoàn thành </w:t>
            </w:r>
            <w:r w:rsidRPr="00705D7C">
              <w:rPr>
                <w:b/>
                <w:bCs/>
                <w:color w:val="000000"/>
                <w:szCs w:val="28"/>
                <w:lang w:val="nl-NL"/>
              </w:rPr>
              <w:t xml:space="preserve">Vận dụng 1 </w:t>
            </w:r>
            <w:r w:rsidRPr="00705D7C">
              <w:rPr>
                <w:color w:val="000000"/>
                <w:szCs w:val="28"/>
                <w:lang w:val="nl-NL"/>
              </w:rPr>
              <w:t xml:space="preserve">vào vở </w:t>
            </w:r>
          </w:p>
          <w:p w14:paraId="2DE7CFF4"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sym w:font="Wingdings" w:char="F0E0"/>
            </w:r>
            <w:r w:rsidRPr="00705D7C">
              <w:rPr>
                <w:color w:val="000000"/>
                <w:szCs w:val="28"/>
                <w:lang w:val="nl-NL"/>
              </w:rPr>
              <w:t xml:space="preserve"> GV nhận xét bài làm của HS, sửa chung trước lớp. </w:t>
            </w:r>
          </w:p>
          <w:p w14:paraId="3121965D" w14:textId="77777777" w:rsidR="005457DD" w:rsidRPr="00705D7C" w:rsidRDefault="005457DD" w:rsidP="005D2D4E">
            <w:pPr>
              <w:tabs>
                <w:tab w:val="left" w:pos="567"/>
                <w:tab w:val="left" w:pos="1134"/>
              </w:tabs>
              <w:spacing w:before="120"/>
              <w:rPr>
                <w:b/>
                <w:color w:val="000000"/>
                <w:szCs w:val="28"/>
                <w:lang w:val="nl-NL"/>
              </w:rPr>
            </w:pPr>
            <w:r w:rsidRPr="00705D7C">
              <w:rPr>
                <w:b/>
                <w:color w:val="000000"/>
                <w:szCs w:val="28"/>
              </w:rPr>
              <w:t xml:space="preserve">Bước 2: Thực hiện nhiệm vụ: </w:t>
            </w:r>
          </w:p>
          <w:p w14:paraId="709235A4" w14:textId="77777777" w:rsidR="005457DD" w:rsidRPr="00705D7C" w:rsidRDefault="005457DD" w:rsidP="005D2D4E">
            <w:pPr>
              <w:spacing w:before="120"/>
              <w:rPr>
                <w:color w:val="000000"/>
                <w:szCs w:val="28"/>
              </w:rPr>
            </w:pPr>
            <w:r w:rsidRPr="00705D7C">
              <w:rPr>
                <w:color w:val="000000"/>
                <w:szCs w:val="28"/>
              </w:rPr>
              <w:t xml:space="preserve">- HS làm việc cá nhân hoàn thành </w:t>
            </w:r>
            <w:r w:rsidRPr="00705D7C">
              <w:rPr>
                <w:b/>
                <w:color w:val="000000"/>
                <w:szCs w:val="28"/>
              </w:rPr>
              <w:t>HĐKP1</w:t>
            </w:r>
            <w:r w:rsidRPr="00705D7C">
              <w:rPr>
                <w:color w:val="000000"/>
                <w:szCs w:val="28"/>
              </w:rPr>
              <w:t xml:space="preserve">: </w:t>
            </w:r>
          </w:p>
          <w:p w14:paraId="3420B5D6" w14:textId="77777777" w:rsidR="005457DD" w:rsidRPr="00705D7C" w:rsidRDefault="005457DD" w:rsidP="005D2D4E">
            <w:pPr>
              <w:spacing w:before="120"/>
              <w:rPr>
                <w:color w:val="000000"/>
                <w:szCs w:val="28"/>
              </w:rPr>
            </w:pPr>
            <w:r w:rsidRPr="00705D7C">
              <w:rPr>
                <w:color w:val="000000"/>
                <w:szCs w:val="28"/>
              </w:rPr>
              <w:t>- GV bao quát, hỗ trợ HS (nếu cần).</w:t>
            </w:r>
          </w:p>
          <w:p w14:paraId="65ECA3BD" w14:textId="77777777" w:rsidR="005457DD" w:rsidRPr="00705D7C" w:rsidRDefault="005457DD" w:rsidP="005D2D4E">
            <w:pPr>
              <w:spacing w:before="120"/>
              <w:rPr>
                <w:b/>
                <w:color w:val="000000"/>
                <w:szCs w:val="28"/>
              </w:rPr>
            </w:pPr>
            <w:r w:rsidRPr="00705D7C">
              <w:rPr>
                <w:b/>
                <w:color w:val="000000"/>
                <w:szCs w:val="28"/>
              </w:rPr>
              <w:t xml:space="preserve">Bước 3: Báo cáo, thảo luận: </w:t>
            </w:r>
          </w:p>
          <w:p w14:paraId="42527110" w14:textId="77777777" w:rsidR="005457DD" w:rsidRPr="00705D7C" w:rsidRDefault="005457DD" w:rsidP="005D2D4E">
            <w:pPr>
              <w:rPr>
                <w:color w:val="000000"/>
                <w:szCs w:val="28"/>
              </w:rPr>
            </w:pPr>
            <w:r w:rsidRPr="00705D7C">
              <w:rPr>
                <w:color w:val="000000"/>
                <w:szCs w:val="28"/>
              </w:rPr>
              <w:t xml:space="preserve">- HS hoàn thành vở, giơ tay trình bày miệng/ trình bày bảng. </w:t>
            </w:r>
          </w:p>
          <w:p w14:paraId="6FC83FC3" w14:textId="77777777" w:rsidR="005457DD" w:rsidRPr="00705D7C" w:rsidRDefault="005457DD" w:rsidP="005D2D4E">
            <w:pPr>
              <w:spacing w:before="120"/>
              <w:rPr>
                <w:b/>
                <w:color w:val="000000"/>
                <w:szCs w:val="28"/>
              </w:rPr>
            </w:pPr>
            <w:r w:rsidRPr="00705D7C">
              <w:rPr>
                <w:b/>
                <w:color w:val="000000"/>
                <w:szCs w:val="28"/>
              </w:rPr>
              <w:t>Bước 4: Kết luận, nhận định:</w:t>
            </w:r>
          </w:p>
          <w:p w14:paraId="70430A95" w14:textId="77777777" w:rsidR="005457DD" w:rsidRPr="00705D7C" w:rsidRDefault="005457DD" w:rsidP="005D2D4E">
            <w:pPr>
              <w:spacing w:before="120"/>
              <w:rPr>
                <w:color w:val="000000"/>
                <w:szCs w:val="28"/>
              </w:rPr>
            </w:pPr>
            <w:r w:rsidRPr="00705D7C">
              <w:rPr>
                <w:color w:val="000000"/>
                <w:szCs w:val="28"/>
              </w:rPr>
              <w:t xml:space="preserve">GV đánh giá quá trình tiếp nhận kiến thức của HS, nhắc nhở HS hoàn thành vở đầy đủ, tổng kết, chốt lại kiến thức về đường cao của tam giác. </w:t>
            </w:r>
          </w:p>
        </w:tc>
        <w:tc>
          <w:tcPr>
            <w:tcW w:w="4322" w:type="dxa"/>
            <w:tcBorders>
              <w:top w:val="single" w:sz="4" w:space="0" w:color="auto"/>
              <w:left w:val="single" w:sz="4" w:space="0" w:color="auto"/>
              <w:bottom w:val="single" w:sz="4" w:space="0" w:color="auto"/>
              <w:right w:val="single" w:sz="4" w:space="0" w:color="auto"/>
            </w:tcBorders>
          </w:tcPr>
          <w:p w14:paraId="56F9E1CD" w14:textId="77777777" w:rsidR="005457DD" w:rsidRPr="00705D7C" w:rsidRDefault="005457DD" w:rsidP="005D2D4E">
            <w:pPr>
              <w:rPr>
                <w:b/>
                <w:color w:val="000000"/>
                <w:szCs w:val="28"/>
                <w:lang w:val="nl-NL"/>
              </w:rPr>
            </w:pPr>
            <w:r w:rsidRPr="00705D7C">
              <w:rPr>
                <w:b/>
                <w:color w:val="000000"/>
                <w:szCs w:val="28"/>
                <w:lang w:val="nl-NL"/>
              </w:rPr>
              <w:lastRenderedPageBreak/>
              <w:t>1. Đường cao của tam giác</w:t>
            </w:r>
          </w:p>
          <w:p w14:paraId="4B585010" w14:textId="77777777" w:rsidR="005457DD" w:rsidRPr="00705D7C" w:rsidRDefault="005457DD" w:rsidP="005D2D4E">
            <w:pPr>
              <w:rPr>
                <w:b/>
                <w:color w:val="000000"/>
                <w:szCs w:val="28"/>
                <w:lang w:val="nl-NL"/>
              </w:rPr>
            </w:pPr>
            <w:r w:rsidRPr="00705D7C">
              <w:rPr>
                <w:b/>
                <w:color w:val="000000"/>
                <w:szCs w:val="28"/>
                <w:lang w:val="nl-NL"/>
              </w:rPr>
              <w:t>HĐKP1:</w:t>
            </w:r>
          </w:p>
          <w:p w14:paraId="16044072"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noProof/>
                <w:color w:val="333333"/>
                <w:szCs w:val="28"/>
              </w:rPr>
              <w:drawing>
                <wp:inline distT="0" distB="0" distL="0" distR="0" wp14:anchorId="12611264" wp14:editId="310B451F">
                  <wp:extent cx="2305050" cy="2003888"/>
                  <wp:effectExtent l="0" t="0" r="0" b="0"/>
                  <wp:docPr id="184" name="Picture 184" descr="Giải bài 8 Tính chất ba đường cao của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2" descr="Giải bài 8 Tính chất ba đường cao của tam giác"/>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2308308" cy="2006721"/>
                          </a:xfrm>
                          <a:prstGeom prst="rect">
                            <a:avLst/>
                          </a:prstGeom>
                          <a:noFill/>
                          <a:ln>
                            <a:noFill/>
                          </a:ln>
                        </pic:spPr>
                      </pic:pic>
                    </a:graphicData>
                  </a:graphic>
                </wp:inline>
              </w:drawing>
            </w:r>
          </w:p>
          <w:p w14:paraId="3C290598" w14:textId="77777777" w:rsidR="005457DD" w:rsidRPr="00705D7C" w:rsidRDefault="005457DD" w:rsidP="005D2D4E">
            <w:pPr>
              <w:rPr>
                <w:b/>
                <w:color w:val="000000"/>
                <w:szCs w:val="28"/>
                <w:lang w:val="nl-NL"/>
              </w:rPr>
            </w:pPr>
            <m:oMath>
              <m:r>
                <w:rPr>
                  <w:rFonts w:ascii="Cambria Math" w:hAnsi="Cambria Math"/>
                  <w:noProof/>
                  <w:szCs w:val="28"/>
                </w:rPr>
                <m:t>⇒</m:t>
              </m:r>
            </m:oMath>
            <w:r w:rsidRPr="00705D7C">
              <w:rPr>
                <w:color w:val="000000"/>
                <w:szCs w:val="28"/>
                <w:u w:val="single"/>
                <w:lang w:val="nl-NL"/>
              </w:rPr>
              <w:t>Kết luận:</w:t>
            </w:r>
          </w:p>
          <w:p w14:paraId="0CC86A32" w14:textId="77777777" w:rsidR="005457DD" w:rsidRPr="00705D7C" w:rsidRDefault="005457DD" w:rsidP="005D2D4E">
            <w:pPr>
              <w:rPr>
                <w:i/>
                <w:color w:val="000000"/>
                <w:szCs w:val="28"/>
                <w:lang w:val="nl-NL"/>
              </w:rPr>
            </w:pPr>
            <w:r w:rsidRPr="00705D7C">
              <w:rPr>
                <w:i/>
                <w:color w:val="000000"/>
                <w:szCs w:val="28"/>
                <w:lang w:val="nl-NL"/>
              </w:rPr>
              <w:t xml:space="preserve">Đoạn thẳng vuông góc kẻ từ một đỉnh của một tamm giác đến đường </w:t>
            </w:r>
            <w:r w:rsidRPr="00705D7C">
              <w:rPr>
                <w:i/>
                <w:color w:val="000000"/>
                <w:szCs w:val="28"/>
                <w:lang w:val="nl-NL"/>
              </w:rPr>
              <w:lastRenderedPageBreak/>
              <w:t>thẳng chứa cạnh đối diện gọi là đường cao của tam giác đó.</w:t>
            </w:r>
          </w:p>
          <w:p w14:paraId="7F9EA8B2" w14:textId="77777777" w:rsidR="005457DD" w:rsidRPr="00705D7C" w:rsidRDefault="005457DD" w:rsidP="005D2D4E">
            <w:pPr>
              <w:rPr>
                <w:i/>
                <w:color w:val="000000"/>
                <w:szCs w:val="28"/>
                <w:lang w:val="nl-NL"/>
              </w:rPr>
            </w:pPr>
            <w:r w:rsidRPr="00705D7C">
              <w:rPr>
                <w:noProof/>
                <w:szCs w:val="28"/>
              </w:rPr>
              <w:drawing>
                <wp:inline distT="0" distB="0" distL="0" distR="0" wp14:anchorId="186771FB" wp14:editId="538C7B1B">
                  <wp:extent cx="2607310" cy="739140"/>
                  <wp:effectExtent l="0" t="0" r="2540" b="381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7"/>
                          <a:stretch>
                            <a:fillRect/>
                          </a:stretch>
                        </pic:blipFill>
                        <pic:spPr>
                          <a:xfrm>
                            <a:off x="0" y="0"/>
                            <a:ext cx="2607310" cy="739140"/>
                          </a:xfrm>
                          <a:prstGeom prst="rect">
                            <a:avLst/>
                          </a:prstGeom>
                        </pic:spPr>
                      </pic:pic>
                    </a:graphicData>
                  </a:graphic>
                </wp:inline>
              </w:drawing>
            </w:r>
          </w:p>
          <w:p w14:paraId="04BABF23" w14:textId="77777777" w:rsidR="005457DD" w:rsidRPr="00705D7C" w:rsidRDefault="005457DD" w:rsidP="005D2D4E">
            <w:pPr>
              <w:rPr>
                <w:szCs w:val="28"/>
                <w:u w:val="single"/>
              </w:rPr>
            </w:pPr>
            <w:r w:rsidRPr="00705D7C">
              <w:rPr>
                <w:i/>
                <w:szCs w:val="28"/>
                <w:u w:val="single"/>
              </w:rPr>
              <w:t>Ví dụ 1: SGK – tr 77</w:t>
            </w:r>
          </w:p>
          <w:p w14:paraId="0B43489B" w14:textId="77777777" w:rsidR="005457DD" w:rsidRPr="00705D7C" w:rsidRDefault="005457DD" w:rsidP="005D2D4E">
            <w:pPr>
              <w:rPr>
                <w:szCs w:val="28"/>
              </w:rPr>
            </w:pPr>
            <w:r w:rsidRPr="00705D7C">
              <w:rPr>
                <w:b/>
                <w:i/>
                <w:szCs w:val="28"/>
              </w:rPr>
              <w:t>Chú ý:</w:t>
            </w:r>
            <w:r w:rsidRPr="00705D7C">
              <w:rPr>
                <w:szCs w:val="28"/>
              </w:rPr>
              <w:t xml:space="preserve"> </w:t>
            </w:r>
            <w:r w:rsidRPr="00705D7C">
              <w:rPr>
                <w:i/>
                <w:szCs w:val="28"/>
              </w:rPr>
              <w:t>Mỗi tam giác có ba đường cao.</w:t>
            </w:r>
          </w:p>
          <w:p w14:paraId="2F452033" w14:textId="77777777" w:rsidR="005457DD" w:rsidRPr="00705D7C" w:rsidRDefault="005457DD" w:rsidP="005D2D4E">
            <w:pPr>
              <w:rPr>
                <w:b/>
                <w:szCs w:val="28"/>
                <w:lang w:val="nl-NL"/>
              </w:rPr>
            </w:pPr>
            <w:r w:rsidRPr="00705D7C">
              <w:rPr>
                <w:b/>
                <w:szCs w:val="28"/>
                <w:lang w:val="nl-NL"/>
              </w:rPr>
              <w:t xml:space="preserve">Thực hành 1: </w:t>
            </w:r>
          </w:p>
          <w:p w14:paraId="09F11FB8" w14:textId="77777777" w:rsidR="005457DD" w:rsidRPr="00705D7C" w:rsidRDefault="005457DD" w:rsidP="005D2D4E">
            <w:pPr>
              <w:jc w:val="left"/>
              <w:textAlignment w:val="baseline"/>
              <w:rPr>
                <w:rFonts w:eastAsia="Times New Roman"/>
                <w:color w:val="000000"/>
                <w:szCs w:val="28"/>
              </w:rPr>
            </w:pPr>
            <w:r w:rsidRPr="00705D7C">
              <w:rPr>
                <w:noProof/>
                <w:szCs w:val="28"/>
              </w:rPr>
              <w:drawing>
                <wp:inline distT="0" distB="0" distL="0" distR="0" wp14:anchorId="4F5B9B3E" wp14:editId="085F6A99">
                  <wp:extent cx="2114550" cy="1793279"/>
                  <wp:effectExtent l="0" t="0" r="0" b="0"/>
                  <wp:docPr id="185" name="Picture 185" descr="Giải bài 8 Tính chất ba đường cao của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4" descr="Giải bài 8 Tính chất ba đường cao của tam giác"/>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121079" cy="1798816"/>
                          </a:xfrm>
                          <a:prstGeom prst="rect">
                            <a:avLst/>
                          </a:prstGeom>
                          <a:noFill/>
                          <a:ln>
                            <a:noFill/>
                          </a:ln>
                        </pic:spPr>
                      </pic:pic>
                    </a:graphicData>
                  </a:graphic>
                </wp:inline>
              </w:drawing>
            </w:r>
          </w:p>
          <w:p w14:paraId="025A8B7F" w14:textId="77777777" w:rsidR="005457DD" w:rsidRPr="00705D7C" w:rsidRDefault="005457DD" w:rsidP="005D2D4E">
            <w:pPr>
              <w:jc w:val="left"/>
              <w:textAlignment w:val="baseline"/>
              <w:rPr>
                <w:rFonts w:eastAsia="Times New Roman"/>
                <w:b/>
                <w:color w:val="000000"/>
                <w:szCs w:val="28"/>
              </w:rPr>
            </w:pPr>
            <w:r w:rsidRPr="00705D7C">
              <w:rPr>
                <w:rFonts w:eastAsia="Times New Roman"/>
                <w:b/>
                <w:color w:val="000000"/>
                <w:szCs w:val="28"/>
              </w:rPr>
              <w:t>Vận dụng 1:</w:t>
            </w:r>
          </w:p>
          <w:p w14:paraId="66A63CB5"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 xml:space="preserve">a) Đường cao từ đỉnh B của tam giác ABC là BA (vì BA </w:t>
            </w:r>
            <w:r w:rsidRPr="00705D7C">
              <w:rPr>
                <w:rFonts w:eastAsiaTheme="minorHAnsi" w:cstheme="minorBidi"/>
                <w:position w:val="-4"/>
                <w:szCs w:val="28"/>
              </w:rPr>
              <w:object w:dxaOrig="260" w:dyaOrig="279" w14:anchorId="3826A5BF">
                <v:shape id="_x0000_i1178" type="#_x0000_t75" style="width:12.8pt;height:14.4pt" o:ole="">
                  <v:imagedata r:id="rId429" o:title=""/>
                </v:shape>
                <o:OLEObject Type="Embed" ProgID="Equation.DSMT4" ShapeID="_x0000_i1178" DrawAspect="Content" ObjectID="_1727287107" r:id="rId430"/>
              </w:object>
            </w:r>
            <w:r w:rsidRPr="00705D7C">
              <w:rPr>
                <w:rFonts w:eastAsia="Times New Roman"/>
                <w:color w:val="333333"/>
                <w:szCs w:val="28"/>
              </w:rPr>
              <w:t xml:space="preserve"> AC).</w:t>
            </w:r>
          </w:p>
          <w:p w14:paraId="1273E717"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b) </w:t>
            </w:r>
          </w:p>
          <w:p w14:paraId="03752717"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noProof/>
                <w:color w:val="333333"/>
                <w:szCs w:val="28"/>
              </w:rPr>
              <w:drawing>
                <wp:inline distT="0" distB="0" distL="0" distR="0" wp14:anchorId="4F893796" wp14:editId="5E2664AF">
                  <wp:extent cx="2457450" cy="1322463"/>
                  <wp:effectExtent l="0" t="0" r="0" b="0"/>
                  <wp:docPr id="186" name="Picture 186" descr="https://tech12h.com/sites/default/files/styles/inbody400/public/8_-8_-_vd1_b.png?itok=Gz7iYg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6" descr="https://tech12h.com/sites/default/files/styles/inbody400/public/8_-8_-_vd1_b.png?itok=Gz7iYgyF"/>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470885" cy="1329693"/>
                          </a:xfrm>
                          <a:prstGeom prst="rect">
                            <a:avLst/>
                          </a:prstGeom>
                          <a:noFill/>
                          <a:ln>
                            <a:noFill/>
                          </a:ln>
                        </pic:spPr>
                      </pic:pic>
                    </a:graphicData>
                  </a:graphic>
                </wp:inline>
              </w:drawing>
            </w:r>
          </w:p>
          <w:p w14:paraId="406946A4" w14:textId="77777777" w:rsidR="005457DD" w:rsidRPr="00705D7C" w:rsidRDefault="005457DD" w:rsidP="005D2D4E">
            <w:pPr>
              <w:jc w:val="left"/>
              <w:textAlignment w:val="baseline"/>
              <w:rPr>
                <w:rFonts w:eastAsia="Times New Roman"/>
                <w:color w:val="000000"/>
                <w:szCs w:val="28"/>
              </w:rPr>
            </w:pPr>
          </w:p>
        </w:tc>
      </w:tr>
    </w:tbl>
    <w:p w14:paraId="0BB503FC" w14:textId="77777777" w:rsidR="005457DD" w:rsidRPr="00705D7C" w:rsidRDefault="005457DD" w:rsidP="005457DD">
      <w:pPr>
        <w:spacing w:before="120"/>
        <w:rPr>
          <w:rFonts w:eastAsia="Calibri" w:cs="Times New Roman"/>
          <w:b/>
          <w:color w:val="000000"/>
          <w:szCs w:val="28"/>
          <w:lang w:val="nl-NL"/>
        </w:rPr>
      </w:pPr>
    </w:p>
    <w:p w14:paraId="3A669C2F"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2: Tính chất ba đường cao của tam giác </w:t>
      </w:r>
    </w:p>
    <w:p w14:paraId="0D82956A"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lastRenderedPageBreak/>
        <w:t>a) Mục tiêu:</w:t>
      </w:r>
      <w:r w:rsidRPr="00705D7C">
        <w:rPr>
          <w:rFonts w:eastAsia="Calibri" w:cs="Times New Roman"/>
          <w:color w:val="000000"/>
          <w:szCs w:val="28"/>
          <w:lang w:val="nl-NL"/>
        </w:rPr>
        <w:t xml:space="preserve"> </w:t>
      </w:r>
    </w:p>
    <w:p w14:paraId="65AAAAEB" w14:textId="77777777" w:rsidR="005457DD" w:rsidRPr="00705D7C" w:rsidRDefault="005457DD" w:rsidP="005457DD">
      <w:pPr>
        <w:rPr>
          <w:rFonts w:cs="Times New Roman"/>
          <w:szCs w:val="28"/>
        </w:rPr>
      </w:pPr>
      <w:r w:rsidRPr="00705D7C">
        <w:rPr>
          <w:rFonts w:cs="Times New Roman"/>
          <w:szCs w:val="28"/>
        </w:rPr>
        <w:t xml:space="preserve">- HS khám phá tính chất đồng quy của ba đường cao trong một tam giác thông qua hình vẽ. </w:t>
      </w:r>
    </w:p>
    <w:p w14:paraId="5F6BE80A" w14:textId="77777777" w:rsidR="005457DD" w:rsidRPr="00705D7C" w:rsidRDefault="005457DD" w:rsidP="005457DD">
      <w:pPr>
        <w:rPr>
          <w:rFonts w:cs="Times New Roman"/>
          <w:szCs w:val="28"/>
        </w:rPr>
      </w:pPr>
      <w:r w:rsidRPr="00705D7C">
        <w:rPr>
          <w:rFonts w:cs="Times New Roman"/>
          <w:szCs w:val="28"/>
        </w:rPr>
        <w:t xml:space="preserve">- HS thực hành sử dụng tính đồng quy của ba đường cao trong chứng minh hình học để rèn luyện kĩ năng theo yêu cầu cần đạt. </w:t>
      </w:r>
    </w:p>
    <w:p w14:paraId="49B1AC56" w14:textId="77777777" w:rsidR="005457DD" w:rsidRPr="00705D7C" w:rsidRDefault="005457DD" w:rsidP="005457DD">
      <w:pPr>
        <w:rPr>
          <w:rFonts w:cs="Times New Roman"/>
          <w:b/>
          <w:szCs w:val="28"/>
        </w:rPr>
      </w:pPr>
      <w:r w:rsidRPr="00705D7C">
        <w:rPr>
          <w:rFonts w:cs="Times New Roman"/>
          <w:szCs w:val="28"/>
        </w:rPr>
        <w:t xml:space="preserve"> - HS vận dụng được kiến thức về tính chất ba đường cao của tam giác vào thực tế tìm trực tâm của tam giác. </w:t>
      </w:r>
    </w:p>
    <w:p w14:paraId="402D3DE0" w14:textId="77777777" w:rsidR="005457DD" w:rsidRPr="00705D7C" w:rsidRDefault="005457DD" w:rsidP="005457DD">
      <w:pPr>
        <w:spacing w:after="160"/>
        <w:jc w:val="left"/>
        <w:rPr>
          <w:rFonts w:cs="Times New Roman"/>
          <w:b/>
          <w:szCs w:val="28"/>
        </w:rPr>
      </w:pPr>
      <w:r w:rsidRPr="00705D7C">
        <w:rPr>
          <w:rFonts w:eastAsia="Calibri" w:cs="Times New Roman"/>
          <w:b/>
          <w:color w:val="000000"/>
          <w:szCs w:val="28"/>
          <w:lang w:val="nl-NL"/>
        </w:rPr>
        <w:t xml:space="preserve">b) Nội dung: </w:t>
      </w:r>
      <w:r w:rsidRPr="00705D7C">
        <w:rPr>
          <w:rFonts w:cs="Times New Roman"/>
          <w:szCs w:val="28"/>
        </w:rPr>
        <w:t>HS thực hiện lần lượt các yêu cầu của GV để tìm hiểu và tiếp nhận kiến thức về tính chất ba đường cao của tam giác.</w:t>
      </w:r>
    </w:p>
    <w:p w14:paraId="22ABA407"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c) Sản phẩm: </w:t>
      </w:r>
    </w:p>
    <w:p w14:paraId="2DC0585E" w14:textId="77777777" w:rsidR="005457DD" w:rsidRPr="00705D7C" w:rsidRDefault="005457DD" w:rsidP="005457DD">
      <w:pPr>
        <w:rPr>
          <w:rFonts w:cs="Times New Roman"/>
          <w:szCs w:val="28"/>
        </w:rPr>
      </w:pPr>
      <w:r w:rsidRPr="00705D7C">
        <w:rPr>
          <w:rFonts w:cs="Times New Roman"/>
          <w:szCs w:val="28"/>
        </w:rPr>
        <w:t xml:space="preserve">- HS nhận biết được ba đường cao trong một tam giác đồng quy tại một điểm, vận dụng vẽ được kiến thức về tính chất ba đường cao của tam giác hoàn thành </w:t>
      </w:r>
      <w:r w:rsidRPr="00705D7C">
        <w:rPr>
          <w:rFonts w:cs="Times New Roman"/>
          <w:b/>
          <w:szCs w:val="28"/>
        </w:rPr>
        <w:t>HĐKP2</w:t>
      </w:r>
      <w:r w:rsidRPr="00705D7C">
        <w:rPr>
          <w:rFonts w:cs="Times New Roman"/>
          <w:b/>
          <w:i/>
          <w:iCs/>
          <w:szCs w:val="28"/>
        </w:rPr>
        <w:t xml:space="preserve">, </w:t>
      </w:r>
      <w:r w:rsidRPr="00705D7C">
        <w:rPr>
          <w:rFonts w:cs="Times New Roman"/>
          <w:b/>
          <w:szCs w:val="28"/>
        </w:rPr>
        <w:t>Ví dụ 2, Thực hành 2, Vận dụng 2.</w:t>
      </w:r>
    </w:p>
    <w:p w14:paraId="470ACDFD" w14:textId="77777777" w:rsidR="005457DD" w:rsidRPr="00705D7C" w:rsidRDefault="005457DD" w:rsidP="005457DD">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11"/>
        <w:tblW w:w="9241" w:type="dxa"/>
        <w:tblLook w:val="04A0" w:firstRow="1" w:lastRow="0" w:firstColumn="1" w:lastColumn="0" w:noHBand="0" w:noVBand="1"/>
      </w:tblPr>
      <w:tblGrid>
        <w:gridCol w:w="4705"/>
        <w:gridCol w:w="4536"/>
      </w:tblGrid>
      <w:tr w:rsidR="005457DD" w:rsidRPr="00705D7C" w14:paraId="57B7B52E" w14:textId="77777777" w:rsidTr="005D2D4E">
        <w:tc>
          <w:tcPr>
            <w:tcW w:w="4705" w:type="dxa"/>
            <w:tcBorders>
              <w:top w:val="single" w:sz="4" w:space="0" w:color="auto"/>
              <w:left w:val="single" w:sz="4" w:space="0" w:color="auto"/>
              <w:bottom w:val="single" w:sz="4" w:space="0" w:color="auto"/>
              <w:right w:val="single" w:sz="4" w:space="0" w:color="auto"/>
            </w:tcBorders>
            <w:hideMark/>
          </w:tcPr>
          <w:p w14:paraId="048D3376" w14:textId="77777777" w:rsidR="005457DD" w:rsidRPr="00705D7C" w:rsidRDefault="005457DD" w:rsidP="005D2D4E">
            <w:pPr>
              <w:tabs>
                <w:tab w:val="left" w:pos="495"/>
              </w:tabs>
              <w:spacing w:before="120"/>
              <w:jc w:val="center"/>
              <w:rPr>
                <w:b/>
                <w:color w:val="000000"/>
                <w:szCs w:val="28"/>
              </w:rPr>
            </w:pPr>
            <w:r w:rsidRPr="00705D7C">
              <w:rPr>
                <w:b/>
                <w:color w:val="000000"/>
                <w:szCs w:val="28"/>
              </w:rPr>
              <w:t>HOẠT ĐỘNG CỦA GV VÀ HS</w:t>
            </w:r>
          </w:p>
        </w:tc>
        <w:tc>
          <w:tcPr>
            <w:tcW w:w="4536" w:type="dxa"/>
            <w:tcBorders>
              <w:top w:val="single" w:sz="4" w:space="0" w:color="auto"/>
              <w:left w:val="single" w:sz="4" w:space="0" w:color="auto"/>
              <w:bottom w:val="single" w:sz="4" w:space="0" w:color="auto"/>
              <w:right w:val="single" w:sz="4" w:space="0" w:color="auto"/>
            </w:tcBorders>
            <w:hideMark/>
          </w:tcPr>
          <w:p w14:paraId="37FBF376" w14:textId="77777777" w:rsidR="005457DD" w:rsidRPr="00705D7C" w:rsidRDefault="005457DD" w:rsidP="005D2D4E">
            <w:pPr>
              <w:spacing w:before="120"/>
              <w:jc w:val="center"/>
              <w:rPr>
                <w:b/>
                <w:color w:val="000000"/>
                <w:szCs w:val="28"/>
              </w:rPr>
            </w:pPr>
            <w:r w:rsidRPr="00705D7C">
              <w:rPr>
                <w:b/>
                <w:color w:val="000000"/>
                <w:szCs w:val="28"/>
              </w:rPr>
              <w:t>SẢN PHẨM DỰ KIẾN</w:t>
            </w:r>
          </w:p>
        </w:tc>
      </w:tr>
      <w:tr w:rsidR="005457DD" w:rsidRPr="00705D7C" w14:paraId="7EC7ED98" w14:textId="77777777" w:rsidTr="005D2D4E">
        <w:tc>
          <w:tcPr>
            <w:tcW w:w="4705" w:type="dxa"/>
            <w:tcBorders>
              <w:top w:val="single" w:sz="4" w:space="0" w:color="auto"/>
              <w:left w:val="single" w:sz="4" w:space="0" w:color="auto"/>
              <w:bottom w:val="single" w:sz="4" w:space="0" w:color="auto"/>
              <w:right w:val="single" w:sz="4" w:space="0" w:color="auto"/>
            </w:tcBorders>
            <w:hideMark/>
          </w:tcPr>
          <w:p w14:paraId="3DAE9235" w14:textId="77777777" w:rsidR="005457DD" w:rsidRPr="00705D7C" w:rsidRDefault="005457DD" w:rsidP="005D2D4E">
            <w:pPr>
              <w:spacing w:before="120"/>
              <w:rPr>
                <w:b/>
                <w:color w:val="000000"/>
                <w:szCs w:val="28"/>
              </w:rPr>
            </w:pPr>
            <w:r w:rsidRPr="00705D7C">
              <w:rPr>
                <w:b/>
                <w:color w:val="000000"/>
                <w:szCs w:val="28"/>
              </w:rPr>
              <w:t>Bước 1: Chuyển giao nhiệm vụ:</w:t>
            </w:r>
          </w:p>
          <w:p w14:paraId="6D2BD5B1" w14:textId="77777777" w:rsidR="005457DD" w:rsidRPr="00705D7C" w:rsidRDefault="005457DD" w:rsidP="005D2D4E">
            <w:pPr>
              <w:spacing w:before="120"/>
              <w:rPr>
                <w:b/>
                <w:color w:val="000000"/>
                <w:szCs w:val="28"/>
              </w:rPr>
            </w:pPr>
            <w:r w:rsidRPr="00705D7C">
              <w:rPr>
                <w:color w:val="000000"/>
                <w:szCs w:val="28"/>
              </w:rPr>
              <w:t xml:space="preserve">- GV yêu cầu hoạt động nhóm thực hiện lần lượt các yêu cầu hoàn thành </w:t>
            </w:r>
            <w:r w:rsidRPr="00705D7C">
              <w:rPr>
                <w:b/>
                <w:color w:val="000000"/>
                <w:szCs w:val="28"/>
              </w:rPr>
              <w:t xml:space="preserve">HĐKP2. </w:t>
            </w:r>
          </w:p>
          <w:p w14:paraId="45B1CA5B" w14:textId="77777777" w:rsidR="005457DD" w:rsidRPr="00705D7C" w:rsidRDefault="005457DD" w:rsidP="005D2D4E">
            <w:pPr>
              <w:spacing w:before="120"/>
              <w:rPr>
                <w:rFonts w:eastAsia="Times New Roman"/>
                <w:szCs w:val="28"/>
              </w:rPr>
            </w:pPr>
            <w:r w:rsidRPr="00705D7C">
              <w:rPr>
                <w:color w:val="000000"/>
                <w:szCs w:val="28"/>
              </w:rPr>
              <w:t>- GV nêu định lí ba đường cao của một tam giác (HS thừa nhận tính chất)</w:t>
            </w:r>
          </w:p>
          <w:p w14:paraId="50ACE3D8" w14:textId="77777777" w:rsidR="005457DD" w:rsidRPr="00705D7C" w:rsidRDefault="005457DD" w:rsidP="005D2D4E">
            <w:pPr>
              <w:rPr>
                <w:iCs/>
                <w:szCs w:val="28"/>
              </w:rPr>
            </w:pPr>
            <w:r w:rsidRPr="00705D7C">
              <w:rPr>
                <w:iCs/>
                <w:szCs w:val="28"/>
              </w:rPr>
              <w:t xml:space="preserve">- GV chú ý với HS về trực tâm của tam giác </w:t>
            </w:r>
          </w:p>
          <w:p w14:paraId="13ADA6B2"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xml:space="preserve">-  GV yêu cầu HS thảo luận cặp đôi thực hành sử dụng tính đồng quy của ba </w:t>
            </w:r>
            <w:r w:rsidRPr="00705D7C">
              <w:rPr>
                <w:color w:val="000000"/>
                <w:szCs w:val="28"/>
                <w:lang w:val="nl-NL"/>
              </w:rPr>
              <w:lastRenderedPageBreak/>
              <w:t xml:space="preserve">đường cao trong chứng minh hình học để rèn luyện kĩ năng theo yêu cầu cần đạt thông qua việc hoàn thành </w:t>
            </w:r>
            <w:r w:rsidRPr="00705D7C">
              <w:rPr>
                <w:b/>
                <w:color w:val="000000"/>
                <w:szCs w:val="28"/>
                <w:lang w:val="nl-NL"/>
              </w:rPr>
              <w:t>Thực hành 2</w:t>
            </w:r>
            <w:r w:rsidRPr="00705D7C">
              <w:rPr>
                <w:color w:val="000000"/>
                <w:szCs w:val="28"/>
                <w:lang w:val="nl-NL"/>
              </w:rPr>
              <w:t xml:space="preserve"> </w:t>
            </w:r>
          </w:p>
          <w:p w14:paraId="07E0AA3F"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xml:space="preserve">- GV yêu cầu HS vận dụng kiến thức vừa học vào thực tế tìm trực tâm của tam giác thông qua việc trả lời yêu cầu của </w:t>
            </w:r>
            <w:r w:rsidRPr="00705D7C">
              <w:rPr>
                <w:b/>
                <w:bCs/>
                <w:color w:val="000000"/>
                <w:szCs w:val="28"/>
                <w:lang w:val="nl-NL"/>
              </w:rPr>
              <w:t>Vận dụng 2</w:t>
            </w:r>
            <w:r w:rsidRPr="00705D7C">
              <w:rPr>
                <w:color w:val="000000"/>
                <w:szCs w:val="28"/>
                <w:lang w:val="nl-NL"/>
              </w:rPr>
              <w:t xml:space="preserve"> vào vở. </w:t>
            </w:r>
          </w:p>
          <w:p w14:paraId="50EFF379" w14:textId="77777777" w:rsidR="005457DD" w:rsidRPr="00705D7C" w:rsidRDefault="005457DD" w:rsidP="005D2D4E">
            <w:pPr>
              <w:spacing w:before="120"/>
              <w:rPr>
                <w:b/>
                <w:color w:val="000000"/>
                <w:szCs w:val="28"/>
              </w:rPr>
            </w:pPr>
            <w:r w:rsidRPr="00705D7C">
              <w:rPr>
                <w:b/>
                <w:color w:val="000000"/>
                <w:szCs w:val="28"/>
              </w:rPr>
              <w:t xml:space="preserve">Bước 2: Thực hiện nhiệm vụ: </w:t>
            </w:r>
          </w:p>
          <w:p w14:paraId="205C58D4" w14:textId="77777777" w:rsidR="005457DD" w:rsidRPr="00705D7C" w:rsidRDefault="005457DD" w:rsidP="005D2D4E">
            <w:pPr>
              <w:spacing w:before="120"/>
              <w:rPr>
                <w:szCs w:val="28"/>
              </w:rPr>
            </w:pPr>
            <w:r w:rsidRPr="00705D7C">
              <w:rPr>
                <w:szCs w:val="28"/>
              </w:rPr>
              <w:t xml:space="preserve">- HS thực hiện các hoạt động, giải các bài tập theo yêu cầu của GV để tiếp nhận kiến thức về tính chất ba đường cao của tam giác. </w:t>
            </w:r>
          </w:p>
          <w:p w14:paraId="11C877C3" w14:textId="77777777" w:rsidR="005457DD" w:rsidRPr="00705D7C" w:rsidRDefault="005457DD" w:rsidP="005D2D4E">
            <w:pPr>
              <w:spacing w:before="120"/>
              <w:rPr>
                <w:b/>
                <w:color w:val="000000"/>
                <w:szCs w:val="28"/>
              </w:rPr>
            </w:pPr>
            <w:r w:rsidRPr="00705D7C">
              <w:rPr>
                <w:b/>
                <w:color w:val="000000"/>
                <w:szCs w:val="28"/>
              </w:rPr>
              <w:t xml:space="preserve">Bước 3: Báo cáo, thảo luận: </w:t>
            </w:r>
          </w:p>
          <w:p w14:paraId="52A736E6" w14:textId="77777777" w:rsidR="005457DD" w:rsidRPr="00705D7C" w:rsidRDefault="005457DD" w:rsidP="005D2D4E">
            <w:pPr>
              <w:spacing w:before="120"/>
              <w:rPr>
                <w:szCs w:val="28"/>
              </w:rPr>
            </w:pPr>
            <w:r w:rsidRPr="00705D7C">
              <w:rPr>
                <w:szCs w:val="28"/>
              </w:rPr>
              <w:t>- HĐ nhóm: Đại diện HS trình bày kết quả</w:t>
            </w:r>
          </w:p>
          <w:p w14:paraId="73F20532" w14:textId="77777777" w:rsidR="005457DD" w:rsidRPr="00705D7C" w:rsidRDefault="005457DD" w:rsidP="005D2D4E">
            <w:pPr>
              <w:spacing w:before="120"/>
              <w:rPr>
                <w:szCs w:val="28"/>
              </w:rPr>
            </w:pPr>
            <w:r w:rsidRPr="00705D7C">
              <w:rPr>
                <w:szCs w:val="28"/>
              </w:rPr>
              <w:t>- HĐ cá nhân: HS hoàn thành bài tập vào vở cá nhân, giơ tay trình bảng.</w:t>
            </w:r>
          </w:p>
          <w:p w14:paraId="26BE41BB" w14:textId="77777777" w:rsidR="005457DD" w:rsidRPr="00705D7C" w:rsidRDefault="005457DD" w:rsidP="005D2D4E">
            <w:pPr>
              <w:spacing w:before="120"/>
              <w:rPr>
                <w:szCs w:val="28"/>
              </w:rPr>
            </w:pPr>
            <w:r w:rsidRPr="00705D7C">
              <w:rPr>
                <w:szCs w:val="28"/>
              </w:rPr>
              <w:t>- Lớp chú ý nhận xét, bổ sung.</w:t>
            </w:r>
          </w:p>
          <w:p w14:paraId="6BEC726E" w14:textId="77777777" w:rsidR="005457DD" w:rsidRPr="00705D7C" w:rsidRDefault="005457DD" w:rsidP="005D2D4E">
            <w:pPr>
              <w:rPr>
                <w:b/>
                <w:color w:val="000000"/>
                <w:szCs w:val="28"/>
              </w:rPr>
            </w:pPr>
            <w:r w:rsidRPr="00705D7C">
              <w:rPr>
                <w:b/>
                <w:color w:val="000000"/>
                <w:szCs w:val="28"/>
              </w:rPr>
              <w:t xml:space="preserve">Bước 4: Kết luận, nhận định: </w:t>
            </w:r>
          </w:p>
          <w:p w14:paraId="68EEDB72" w14:textId="77777777" w:rsidR="005457DD" w:rsidRPr="00705D7C" w:rsidRDefault="005457DD" w:rsidP="005D2D4E">
            <w:pPr>
              <w:rPr>
                <w:color w:val="000000"/>
                <w:szCs w:val="28"/>
              </w:rPr>
            </w:pPr>
            <w:r w:rsidRPr="00705D7C">
              <w:rPr>
                <w:color w:val="000000"/>
                <w:szCs w:val="28"/>
              </w:rPr>
              <w:t xml:space="preserve">GV tổng quát kiến thức, đánh giá quá trình học và tiếp nhận kiến thức của HS. Gv mời một vài học sinh phát biểu lại tính chất ba đường cao của tam giác.  </w:t>
            </w:r>
          </w:p>
        </w:tc>
        <w:tc>
          <w:tcPr>
            <w:tcW w:w="4536" w:type="dxa"/>
            <w:tcBorders>
              <w:top w:val="single" w:sz="4" w:space="0" w:color="auto"/>
              <w:left w:val="single" w:sz="4" w:space="0" w:color="auto"/>
              <w:bottom w:val="single" w:sz="4" w:space="0" w:color="auto"/>
              <w:right w:val="single" w:sz="4" w:space="0" w:color="auto"/>
            </w:tcBorders>
          </w:tcPr>
          <w:p w14:paraId="2E659D6D" w14:textId="77777777" w:rsidR="005457DD" w:rsidRPr="00705D7C" w:rsidRDefault="005457DD" w:rsidP="005D2D4E">
            <w:pPr>
              <w:rPr>
                <w:b/>
                <w:color w:val="000000"/>
                <w:szCs w:val="28"/>
                <w:lang w:val="nl-NL"/>
              </w:rPr>
            </w:pPr>
            <w:r w:rsidRPr="00705D7C">
              <w:rPr>
                <w:b/>
                <w:color w:val="000000"/>
                <w:szCs w:val="28"/>
                <w:lang w:val="nl-NL"/>
              </w:rPr>
              <w:lastRenderedPageBreak/>
              <w:t>2. Tính chất ba đường cao của tam giác</w:t>
            </w:r>
          </w:p>
          <w:p w14:paraId="0B551F7D" w14:textId="77777777" w:rsidR="005457DD" w:rsidRPr="00705D7C" w:rsidRDefault="005457DD" w:rsidP="005D2D4E">
            <w:pPr>
              <w:rPr>
                <w:b/>
                <w:color w:val="000000"/>
                <w:szCs w:val="28"/>
                <w:lang w:val="nl-NL"/>
              </w:rPr>
            </w:pPr>
            <w:r w:rsidRPr="00705D7C">
              <w:rPr>
                <w:b/>
                <w:color w:val="000000"/>
                <w:szCs w:val="28"/>
                <w:lang w:val="nl-NL"/>
              </w:rPr>
              <w:t>HĐKP2:</w:t>
            </w:r>
          </w:p>
          <w:p w14:paraId="5BA5BD6C" w14:textId="77777777" w:rsidR="005457DD" w:rsidRPr="00705D7C" w:rsidRDefault="005457DD" w:rsidP="005D2D4E">
            <w:pPr>
              <w:jc w:val="center"/>
              <w:rPr>
                <w:b/>
                <w:color w:val="000000"/>
                <w:szCs w:val="28"/>
                <w:lang w:val="nl-NL"/>
              </w:rPr>
            </w:pPr>
            <w:r w:rsidRPr="00705D7C">
              <w:rPr>
                <w:noProof/>
                <w:szCs w:val="28"/>
              </w:rPr>
              <w:drawing>
                <wp:inline distT="0" distB="0" distL="0" distR="0" wp14:anchorId="01F17CB2" wp14:editId="28497A74">
                  <wp:extent cx="2470915" cy="2095500"/>
                  <wp:effectExtent l="0" t="0" r="5715" b="0"/>
                  <wp:docPr id="183" name="Picture 183" descr="Giải bài 8 Tính chất ba đường cao của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0" descr="Giải bài 8 Tính chất ba đường cao của tam giác"/>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480399" cy="2103543"/>
                          </a:xfrm>
                          <a:prstGeom prst="rect">
                            <a:avLst/>
                          </a:prstGeom>
                          <a:noFill/>
                          <a:ln>
                            <a:noFill/>
                          </a:ln>
                        </pic:spPr>
                      </pic:pic>
                    </a:graphicData>
                  </a:graphic>
                </wp:inline>
              </w:drawing>
            </w:r>
          </w:p>
          <w:p w14:paraId="0060CF3A" w14:textId="77777777" w:rsidR="005457DD" w:rsidRPr="00705D7C" w:rsidRDefault="005457DD" w:rsidP="005D2D4E">
            <w:pPr>
              <w:rPr>
                <w:szCs w:val="28"/>
              </w:rPr>
            </w:pPr>
            <w:r w:rsidRPr="00705D7C">
              <w:rPr>
                <w:szCs w:val="28"/>
              </w:rPr>
              <w:t xml:space="preserve">Cả 3 đường cao đều cùng đi qua một </w:t>
            </w:r>
            <w:r w:rsidRPr="00705D7C">
              <w:rPr>
                <w:szCs w:val="28"/>
              </w:rPr>
              <w:lastRenderedPageBreak/>
              <w:t>điểm.</w:t>
            </w:r>
          </w:p>
          <w:p w14:paraId="1CFA8245" w14:textId="77777777" w:rsidR="005457DD" w:rsidRPr="00705D7C" w:rsidRDefault="005457DD" w:rsidP="005D2D4E">
            <w:pPr>
              <w:rPr>
                <w:b/>
                <w:i/>
                <w:color w:val="000000"/>
                <w:szCs w:val="28"/>
                <w:u w:val="single"/>
                <w:lang w:val="nl-NL"/>
              </w:rPr>
            </w:pPr>
            <w:r w:rsidRPr="00705D7C">
              <w:rPr>
                <w:b/>
                <w:i/>
                <w:color w:val="000000"/>
                <w:szCs w:val="28"/>
                <w:u w:val="single"/>
                <w:lang w:val="nl-NL"/>
              </w:rPr>
              <w:t>Định lí:</w:t>
            </w:r>
          </w:p>
          <w:p w14:paraId="51644C43" w14:textId="77777777" w:rsidR="005457DD" w:rsidRPr="00705D7C" w:rsidRDefault="005457DD" w:rsidP="005D2D4E">
            <w:pPr>
              <w:rPr>
                <w:i/>
                <w:color w:val="000000"/>
                <w:szCs w:val="28"/>
                <w:lang w:val="nl-NL"/>
              </w:rPr>
            </w:pPr>
            <w:r w:rsidRPr="00705D7C">
              <w:rPr>
                <w:i/>
                <w:color w:val="000000"/>
                <w:szCs w:val="28"/>
                <w:lang w:val="nl-NL"/>
              </w:rPr>
              <w:t>Ba đường cao của một tam giác cùng đi qua một điểm.</w:t>
            </w:r>
          </w:p>
          <w:p w14:paraId="0FCE7B3D" w14:textId="77777777" w:rsidR="005457DD" w:rsidRPr="00705D7C" w:rsidRDefault="005457DD" w:rsidP="005D2D4E">
            <w:pPr>
              <w:rPr>
                <w:i/>
                <w:color w:val="000000"/>
                <w:szCs w:val="28"/>
                <w:u w:val="single"/>
                <w:lang w:val="nl-NL"/>
              </w:rPr>
            </w:pPr>
          </w:p>
          <w:p w14:paraId="7F5A7EEA" w14:textId="77777777" w:rsidR="005457DD" w:rsidRPr="00705D7C" w:rsidRDefault="005457DD" w:rsidP="005D2D4E">
            <w:pPr>
              <w:rPr>
                <w:i/>
                <w:color w:val="000000"/>
                <w:szCs w:val="28"/>
                <w:u w:val="single"/>
                <w:lang w:val="nl-NL"/>
              </w:rPr>
            </w:pPr>
            <w:r w:rsidRPr="00705D7C">
              <w:rPr>
                <w:i/>
                <w:color w:val="000000"/>
                <w:szCs w:val="28"/>
                <w:u w:val="single"/>
                <w:lang w:val="nl-NL"/>
              </w:rPr>
              <w:t>Chú ý:</w:t>
            </w:r>
          </w:p>
          <w:p w14:paraId="4DC3DA35" w14:textId="77777777" w:rsidR="005457DD" w:rsidRPr="00705D7C" w:rsidRDefault="005457DD" w:rsidP="005D2D4E">
            <w:pPr>
              <w:rPr>
                <w:color w:val="000000"/>
                <w:szCs w:val="28"/>
                <w:lang w:val="nl-NL"/>
              </w:rPr>
            </w:pPr>
            <w:r w:rsidRPr="00705D7C">
              <w:rPr>
                <w:color w:val="000000"/>
                <w:szCs w:val="28"/>
                <w:lang w:val="nl-NL"/>
              </w:rPr>
              <w:t xml:space="preserve">- Ta còn nói ba đường cao AD, BE, CF </w:t>
            </w:r>
            <w:r w:rsidRPr="00705D7C">
              <w:rPr>
                <w:i/>
                <w:color w:val="000000"/>
                <w:szCs w:val="28"/>
                <w:lang w:val="nl-NL"/>
              </w:rPr>
              <w:t>đồng quy</w:t>
            </w:r>
            <w:r w:rsidRPr="00705D7C">
              <w:rPr>
                <w:color w:val="000000"/>
                <w:szCs w:val="28"/>
                <w:lang w:val="nl-NL"/>
              </w:rPr>
              <w:t xml:space="preserve"> tại H. Điểm H được gọi là trực tâm của tam giác ABC. </w:t>
            </w:r>
          </w:p>
          <w:p w14:paraId="6D96FF30" w14:textId="77777777" w:rsidR="005457DD" w:rsidRPr="00705D7C" w:rsidRDefault="005457DD" w:rsidP="005D2D4E">
            <w:pPr>
              <w:rPr>
                <w:color w:val="000000"/>
                <w:szCs w:val="28"/>
                <w:lang w:val="nl-NL"/>
              </w:rPr>
            </w:pPr>
            <w:r w:rsidRPr="00705D7C">
              <w:rPr>
                <w:color w:val="000000"/>
                <w:szCs w:val="28"/>
                <w:lang w:val="nl-NL"/>
              </w:rPr>
              <w:t>- Tam giác nhọn có trực tâm nằm bên trong tam giác.(H5.a)</w:t>
            </w:r>
          </w:p>
          <w:p w14:paraId="54C8CFC5" w14:textId="77777777" w:rsidR="005457DD" w:rsidRPr="00705D7C" w:rsidRDefault="005457DD" w:rsidP="005D2D4E">
            <w:pPr>
              <w:rPr>
                <w:color w:val="000000"/>
                <w:szCs w:val="28"/>
                <w:lang w:val="nl-NL"/>
              </w:rPr>
            </w:pPr>
            <w:r w:rsidRPr="00705D7C">
              <w:rPr>
                <w:color w:val="000000"/>
                <w:szCs w:val="28"/>
                <w:lang w:val="nl-NL"/>
              </w:rPr>
              <w:t>- Tam giác vuông có trực tâm trùng với đỉnh góc vuông. (H.5b)</w:t>
            </w:r>
          </w:p>
          <w:p w14:paraId="36D791A8" w14:textId="77777777" w:rsidR="005457DD" w:rsidRPr="00705D7C" w:rsidRDefault="005457DD" w:rsidP="005D2D4E">
            <w:pPr>
              <w:rPr>
                <w:color w:val="000000"/>
                <w:szCs w:val="28"/>
                <w:lang w:val="nl-NL"/>
              </w:rPr>
            </w:pPr>
            <w:r w:rsidRPr="00705D7C">
              <w:rPr>
                <w:color w:val="000000"/>
                <w:szCs w:val="28"/>
                <w:lang w:val="nl-NL"/>
              </w:rPr>
              <w:t>- Tam giác tù có trực tâ nằm ngoài tam giác. (H.5c)</w:t>
            </w:r>
          </w:p>
          <w:p w14:paraId="06FBB2C0" w14:textId="77777777" w:rsidR="005457DD" w:rsidRPr="00705D7C" w:rsidRDefault="005457DD" w:rsidP="005D2D4E">
            <w:pPr>
              <w:jc w:val="center"/>
              <w:rPr>
                <w:color w:val="000000"/>
                <w:szCs w:val="28"/>
                <w:lang w:val="nl-NL"/>
              </w:rPr>
            </w:pPr>
            <w:r w:rsidRPr="00705D7C">
              <w:rPr>
                <w:noProof/>
                <w:szCs w:val="28"/>
              </w:rPr>
              <w:drawing>
                <wp:inline distT="0" distB="0" distL="0" distR="0" wp14:anchorId="25EB7A0E" wp14:editId="55B62142">
                  <wp:extent cx="2738120" cy="822960"/>
                  <wp:effectExtent l="0" t="0" r="508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2"/>
                          <a:stretch>
                            <a:fillRect/>
                          </a:stretch>
                        </pic:blipFill>
                        <pic:spPr>
                          <a:xfrm>
                            <a:off x="0" y="0"/>
                            <a:ext cx="2774922" cy="834021"/>
                          </a:xfrm>
                          <a:prstGeom prst="rect">
                            <a:avLst/>
                          </a:prstGeom>
                        </pic:spPr>
                      </pic:pic>
                    </a:graphicData>
                  </a:graphic>
                </wp:inline>
              </w:drawing>
            </w:r>
          </w:p>
          <w:p w14:paraId="010525A1" w14:textId="77777777" w:rsidR="005457DD" w:rsidRPr="00705D7C" w:rsidRDefault="005457DD" w:rsidP="005D2D4E">
            <w:pPr>
              <w:rPr>
                <w:color w:val="000000"/>
                <w:szCs w:val="28"/>
                <w:lang w:val="nl-NL"/>
              </w:rPr>
            </w:pPr>
          </w:p>
          <w:p w14:paraId="3D81359B" w14:textId="77777777" w:rsidR="005457DD" w:rsidRPr="00705D7C" w:rsidRDefault="005457DD" w:rsidP="005D2D4E">
            <w:pPr>
              <w:rPr>
                <w:b/>
                <w:color w:val="000000"/>
                <w:szCs w:val="28"/>
                <w:lang w:val="nl-NL"/>
              </w:rPr>
            </w:pPr>
            <w:r w:rsidRPr="00705D7C">
              <w:rPr>
                <w:b/>
                <w:color w:val="000000"/>
                <w:szCs w:val="28"/>
                <w:lang w:val="nl-NL"/>
              </w:rPr>
              <w:t>Thực hành 2:</w:t>
            </w:r>
          </w:p>
          <w:p w14:paraId="20F243EB" w14:textId="77777777" w:rsidR="005457DD" w:rsidRPr="00705D7C" w:rsidRDefault="005457DD" w:rsidP="005D2D4E">
            <w:pPr>
              <w:rPr>
                <w:szCs w:val="28"/>
              </w:rPr>
            </w:pPr>
            <w:r w:rsidRPr="00705D7C">
              <w:rPr>
                <w:szCs w:val="28"/>
              </w:rPr>
              <w:t>Trong tam giác MNL  có :</w:t>
            </w:r>
          </w:p>
          <w:p w14:paraId="09244DB0" w14:textId="77777777" w:rsidR="005457DD" w:rsidRPr="00705D7C" w:rsidRDefault="005457DD" w:rsidP="005D2D4E">
            <w:pPr>
              <w:rPr>
                <w:szCs w:val="28"/>
              </w:rPr>
            </w:pPr>
            <w:r w:rsidRPr="00705D7C">
              <w:rPr>
                <w:szCs w:val="28"/>
              </w:rPr>
              <w:t>LP </w:t>
            </w:r>
            <w:r w:rsidRPr="00705D7C">
              <w:rPr>
                <w:rFonts w:ascii="Cambria Math" w:hAnsi="Cambria Math" w:cs="Cambria Math"/>
                <w:szCs w:val="28"/>
              </w:rPr>
              <w:t>⊥</w:t>
            </w:r>
            <w:r w:rsidRPr="00705D7C">
              <w:rPr>
                <w:szCs w:val="28"/>
              </w:rPr>
              <w:t xml:space="preserve"> MN </w:t>
            </w:r>
            <m:oMath>
              <m:r>
                <w:rPr>
                  <w:rFonts w:ascii="Cambria Math" w:hAnsi="Cambria Math"/>
                  <w:szCs w:val="28"/>
                </w:rPr>
                <m:t>⇒</m:t>
              </m:r>
            </m:oMath>
            <w:r w:rsidRPr="00705D7C">
              <w:rPr>
                <w:szCs w:val="28"/>
              </w:rPr>
              <w:t xml:space="preserve"> LP là đường cao của tam giác MNL.</w:t>
            </w:r>
          </w:p>
          <w:p w14:paraId="50C51F12" w14:textId="77777777" w:rsidR="005457DD" w:rsidRPr="00705D7C" w:rsidRDefault="005457DD" w:rsidP="005D2D4E">
            <w:pPr>
              <w:rPr>
                <w:szCs w:val="28"/>
              </w:rPr>
            </w:pPr>
            <w:r w:rsidRPr="00705D7C">
              <w:rPr>
                <w:szCs w:val="28"/>
              </w:rPr>
              <w:t xml:space="preserve">MQ </w:t>
            </w:r>
            <w:r w:rsidRPr="00705D7C">
              <w:rPr>
                <w:rFonts w:ascii="Cambria Math" w:hAnsi="Cambria Math" w:cs="Cambria Math"/>
                <w:szCs w:val="28"/>
              </w:rPr>
              <w:t>⊥</w:t>
            </w:r>
            <w:r w:rsidRPr="00705D7C">
              <w:rPr>
                <w:szCs w:val="28"/>
              </w:rPr>
              <w:t xml:space="preserve"> LN </w:t>
            </w:r>
            <m:oMath>
              <m:r>
                <w:rPr>
                  <w:rFonts w:ascii="Cambria Math" w:hAnsi="Cambria Math"/>
                  <w:szCs w:val="28"/>
                </w:rPr>
                <m:t>⇒</m:t>
              </m:r>
            </m:oMath>
            <w:r w:rsidRPr="00705D7C">
              <w:rPr>
                <w:szCs w:val="28"/>
              </w:rPr>
              <w:t xml:space="preserve"> MQ là đường cao của tam giác MNL.</w:t>
            </w:r>
          </w:p>
          <w:p w14:paraId="3545CFFA" w14:textId="77777777" w:rsidR="005457DD" w:rsidRPr="00705D7C" w:rsidRDefault="005457DD" w:rsidP="005D2D4E">
            <w:pPr>
              <w:rPr>
                <w:szCs w:val="28"/>
              </w:rPr>
            </w:pPr>
            <w:r w:rsidRPr="00705D7C">
              <w:rPr>
                <w:szCs w:val="28"/>
              </w:rPr>
              <w:t>LP giao với MQ tại S </w:t>
            </w:r>
          </w:p>
          <w:p w14:paraId="52488CE0" w14:textId="77777777" w:rsidR="005457DD" w:rsidRPr="00705D7C" w:rsidRDefault="005457DD" w:rsidP="005D2D4E">
            <w:pPr>
              <w:rPr>
                <w:szCs w:val="28"/>
              </w:rPr>
            </w:pPr>
            <m:oMath>
              <m:r>
                <w:rPr>
                  <w:rFonts w:ascii="Cambria Math" w:hAnsi="Cambria Math"/>
                  <w:szCs w:val="28"/>
                </w:rPr>
                <m:t>⇒</m:t>
              </m:r>
            </m:oMath>
            <w:r w:rsidRPr="00705D7C">
              <w:rPr>
                <w:szCs w:val="28"/>
              </w:rPr>
              <w:t xml:space="preserve"> S là trực tâm của tam giác MNL</w:t>
            </w:r>
          </w:p>
          <w:p w14:paraId="44514C29" w14:textId="77777777" w:rsidR="005457DD" w:rsidRPr="00705D7C" w:rsidRDefault="005457DD" w:rsidP="005D2D4E">
            <w:pPr>
              <w:rPr>
                <w:szCs w:val="28"/>
              </w:rPr>
            </w:pPr>
            <w:r w:rsidRPr="00705D7C">
              <w:rPr>
                <w:szCs w:val="28"/>
              </w:rPr>
              <w:t xml:space="preserve">Vì 3 đường cao của tam giác cắt nhau </w:t>
            </w:r>
            <w:r w:rsidRPr="00705D7C">
              <w:rPr>
                <w:szCs w:val="28"/>
              </w:rPr>
              <w:lastRenderedPageBreak/>
              <w:t>tại 1 điểm.</w:t>
            </w:r>
          </w:p>
          <w:p w14:paraId="7DE3921D" w14:textId="77777777" w:rsidR="005457DD" w:rsidRPr="00705D7C" w:rsidRDefault="005457DD" w:rsidP="005D2D4E">
            <w:pPr>
              <w:rPr>
                <w:szCs w:val="28"/>
              </w:rPr>
            </w:pPr>
            <m:oMath>
              <m:r>
                <w:rPr>
                  <w:rFonts w:ascii="Cambria Math" w:hAnsi="Cambria Math"/>
                  <w:szCs w:val="28"/>
                </w:rPr>
                <m:t>⇒</m:t>
              </m:r>
            </m:oMath>
            <w:r w:rsidRPr="00705D7C">
              <w:rPr>
                <w:szCs w:val="28"/>
              </w:rPr>
              <w:t xml:space="preserve"> NS </w:t>
            </w:r>
            <w:r w:rsidRPr="00705D7C">
              <w:rPr>
                <w:rFonts w:ascii="Cambria Math" w:hAnsi="Cambria Math" w:cs="Cambria Math"/>
                <w:szCs w:val="28"/>
              </w:rPr>
              <w:t>⊥</w:t>
            </w:r>
            <w:r w:rsidRPr="00705D7C">
              <w:rPr>
                <w:szCs w:val="28"/>
              </w:rPr>
              <w:t xml:space="preserve"> LM.</w:t>
            </w:r>
          </w:p>
          <w:p w14:paraId="1E695ED8" w14:textId="77777777" w:rsidR="005457DD" w:rsidRPr="00705D7C" w:rsidRDefault="005457DD" w:rsidP="005D2D4E">
            <w:pPr>
              <w:jc w:val="left"/>
              <w:textAlignment w:val="baseline"/>
              <w:rPr>
                <w:rFonts w:eastAsia="Times New Roman"/>
                <w:color w:val="000000"/>
                <w:szCs w:val="28"/>
              </w:rPr>
            </w:pPr>
            <w:r w:rsidRPr="00705D7C">
              <w:rPr>
                <w:b/>
                <w:color w:val="000000"/>
                <w:szCs w:val="28"/>
                <w:lang w:val="nl-NL"/>
              </w:rPr>
              <w:t>Vận dụng 2:</w:t>
            </w:r>
          </w:p>
          <w:p w14:paraId="4B684522" w14:textId="77777777" w:rsidR="005457DD" w:rsidRPr="00705D7C" w:rsidRDefault="005457DD" w:rsidP="005D2D4E">
            <w:pPr>
              <w:spacing w:after="100" w:afterAutospacing="1"/>
              <w:jc w:val="center"/>
              <w:rPr>
                <w:rFonts w:eastAsia="Times New Roman"/>
                <w:color w:val="333333"/>
                <w:szCs w:val="28"/>
              </w:rPr>
            </w:pPr>
            <w:r w:rsidRPr="00705D7C">
              <w:rPr>
                <w:rFonts w:eastAsia="Times New Roman"/>
                <w:noProof/>
                <w:color w:val="333333"/>
                <w:szCs w:val="28"/>
              </w:rPr>
              <w:drawing>
                <wp:inline distT="0" distB="0" distL="0" distR="0" wp14:anchorId="4726C754" wp14:editId="35B9C000">
                  <wp:extent cx="2533650" cy="2026920"/>
                  <wp:effectExtent l="0" t="0" r="0" b="0"/>
                  <wp:docPr id="188" name="Picture 188" descr="https://tech12h.com/sites/default/files/styles/inbody400/public/8_-_8_-_vd2.png?itok=O_GZPs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0" descr="https://tech12h.com/sites/default/files/styles/inbody400/public/8_-_8_-_vd2.png?itok=O_GZPs8i"/>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2533650" cy="2026920"/>
                          </a:xfrm>
                          <a:prstGeom prst="rect">
                            <a:avLst/>
                          </a:prstGeom>
                          <a:noFill/>
                          <a:ln>
                            <a:noFill/>
                          </a:ln>
                        </pic:spPr>
                      </pic:pic>
                    </a:graphicData>
                  </a:graphic>
                </wp:inline>
              </w:drawing>
            </w:r>
          </w:p>
          <w:p w14:paraId="7A30F9D2" w14:textId="77777777" w:rsidR="005457DD" w:rsidRPr="00705D7C" w:rsidRDefault="005457DD" w:rsidP="005D2D4E">
            <w:pPr>
              <w:rPr>
                <w:szCs w:val="28"/>
              </w:rPr>
            </w:pPr>
            <w:r w:rsidRPr="00705D7C">
              <w:rPr>
                <w:szCs w:val="28"/>
              </w:rPr>
              <w:t>+ Xét ∆ HBC có HD </w:t>
            </w:r>
            <w:r w:rsidRPr="00705D7C">
              <w:rPr>
                <w:rFonts w:ascii="Cambria Math" w:hAnsi="Cambria Math" w:cs="Cambria Math"/>
                <w:szCs w:val="28"/>
              </w:rPr>
              <w:t>⊥</w:t>
            </w:r>
            <w:r w:rsidRPr="00705D7C">
              <w:rPr>
                <w:szCs w:val="28"/>
              </w:rPr>
              <w:t xml:space="preserve"> BC</w:t>
            </w:r>
          </w:p>
          <w:p w14:paraId="43ECF0A3" w14:textId="77777777" w:rsidR="005457DD" w:rsidRPr="00705D7C" w:rsidRDefault="005457DD" w:rsidP="005D2D4E">
            <w:pPr>
              <w:rPr>
                <w:szCs w:val="28"/>
              </w:rPr>
            </w:pPr>
            <w:r w:rsidRPr="00705D7C">
              <w:rPr>
                <w:szCs w:val="28"/>
              </w:rPr>
              <w:t>                         CE </w:t>
            </w:r>
            <w:r w:rsidRPr="00705D7C">
              <w:rPr>
                <w:rFonts w:ascii="Cambria Math" w:hAnsi="Cambria Math" w:cs="Cambria Math"/>
                <w:szCs w:val="28"/>
              </w:rPr>
              <w:t>⊥</w:t>
            </w:r>
            <w:r w:rsidRPr="00705D7C">
              <w:rPr>
                <w:szCs w:val="28"/>
              </w:rPr>
              <w:t xml:space="preserve"> BH</w:t>
            </w:r>
          </w:p>
          <w:p w14:paraId="73D88716" w14:textId="77777777" w:rsidR="005457DD" w:rsidRPr="00705D7C" w:rsidRDefault="005457DD" w:rsidP="005D2D4E">
            <w:pPr>
              <w:rPr>
                <w:szCs w:val="28"/>
              </w:rPr>
            </w:pPr>
            <w:r w:rsidRPr="00705D7C">
              <w:rPr>
                <w:szCs w:val="28"/>
              </w:rPr>
              <w:t>                         BF </w:t>
            </w:r>
            <w:r w:rsidRPr="00705D7C">
              <w:rPr>
                <w:rFonts w:ascii="Cambria Math" w:hAnsi="Cambria Math" w:cs="Cambria Math"/>
                <w:szCs w:val="28"/>
              </w:rPr>
              <w:t>⊥</w:t>
            </w:r>
            <w:r w:rsidRPr="00705D7C">
              <w:rPr>
                <w:szCs w:val="28"/>
              </w:rPr>
              <w:t xml:space="preserve"> CH</w:t>
            </w:r>
          </w:p>
          <w:p w14:paraId="54C34A15" w14:textId="77777777" w:rsidR="005457DD" w:rsidRPr="00705D7C" w:rsidRDefault="005457DD" w:rsidP="005D2D4E">
            <w:pPr>
              <w:rPr>
                <w:szCs w:val="28"/>
              </w:rPr>
            </w:pPr>
            <m:oMath>
              <m:r>
                <w:rPr>
                  <w:rFonts w:ascii="Cambria Math" w:hAnsi="Cambria Math"/>
                  <w:szCs w:val="28"/>
                </w:rPr>
                <m:t>⇒</m:t>
              </m:r>
            </m:oMath>
            <w:r w:rsidRPr="00705D7C">
              <w:rPr>
                <w:szCs w:val="28"/>
              </w:rPr>
              <w:t xml:space="preserve"> Tam giác HBC có 3 đường cao là HD, CE, BF.</w:t>
            </w:r>
          </w:p>
          <w:p w14:paraId="62FDE177" w14:textId="77777777" w:rsidR="005457DD" w:rsidRPr="00705D7C" w:rsidRDefault="005457DD" w:rsidP="005D2D4E">
            <w:pPr>
              <w:rPr>
                <w:szCs w:val="28"/>
              </w:rPr>
            </w:pPr>
            <w:r w:rsidRPr="00705D7C">
              <w:rPr>
                <w:szCs w:val="28"/>
              </w:rPr>
              <w:t>Mà BF, DH, CE giao nhau tại A</w:t>
            </w:r>
          </w:p>
          <w:p w14:paraId="40BF8A44" w14:textId="77777777" w:rsidR="005457DD" w:rsidRPr="00705D7C" w:rsidRDefault="005457DD" w:rsidP="005D2D4E">
            <w:pPr>
              <w:rPr>
                <w:szCs w:val="28"/>
              </w:rPr>
            </w:pPr>
            <m:oMath>
              <m:r>
                <w:rPr>
                  <w:rFonts w:ascii="Cambria Math" w:hAnsi="Cambria Math"/>
                  <w:szCs w:val="28"/>
                </w:rPr>
                <m:t>⇒</m:t>
              </m:r>
            </m:oMath>
            <w:r w:rsidRPr="00705D7C">
              <w:rPr>
                <w:szCs w:val="28"/>
              </w:rPr>
              <w:t xml:space="preserve"> A là trực tâm của ∆ HBC.</w:t>
            </w:r>
          </w:p>
          <w:p w14:paraId="0F282C19" w14:textId="77777777" w:rsidR="005457DD" w:rsidRPr="00705D7C" w:rsidRDefault="005457DD" w:rsidP="005D2D4E">
            <w:pPr>
              <w:rPr>
                <w:szCs w:val="28"/>
              </w:rPr>
            </w:pPr>
            <w:r w:rsidRPr="00705D7C">
              <w:rPr>
                <w:szCs w:val="28"/>
              </w:rPr>
              <w:t>+ Xét ∆ HAB có HF </w:t>
            </w:r>
            <w:r w:rsidRPr="00705D7C">
              <w:rPr>
                <w:rFonts w:ascii="Cambria Math" w:hAnsi="Cambria Math" w:cs="Cambria Math"/>
                <w:szCs w:val="28"/>
              </w:rPr>
              <w:t>⊥</w:t>
            </w:r>
            <w:r w:rsidRPr="00705D7C">
              <w:rPr>
                <w:szCs w:val="28"/>
              </w:rPr>
              <w:t xml:space="preserve"> AB</w:t>
            </w:r>
          </w:p>
          <w:p w14:paraId="133062F2" w14:textId="77777777" w:rsidR="005457DD" w:rsidRPr="00705D7C" w:rsidRDefault="005457DD" w:rsidP="005D2D4E">
            <w:pPr>
              <w:rPr>
                <w:szCs w:val="28"/>
              </w:rPr>
            </w:pPr>
            <w:r w:rsidRPr="00705D7C">
              <w:rPr>
                <w:szCs w:val="28"/>
              </w:rPr>
              <w:t>                         AE </w:t>
            </w:r>
            <w:r w:rsidRPr="00705D7C">
              <w:rPr>
                <w:rFonts w:ascii="Cambria Math" w:hAnsi="Cambria Math" w:cs="Cambria Math"/>
                <w:szCs w:val="28"/>
              </w:rPr>
              <w:t>⊥</w:t>
            </w:r>
            <w:r w:rsidRPr="00705D7C">
              <w:rPr>
                <w:szCs w:val="28"/>
              </w:rPr>
              <w:t xml:space="preserve"> BH</w:t>
            </w:r>
          </w:p>
          <w:p w14:paraId="4250A9AB" w14:textId="77777777" w:rsidR="005457DD" w:rsidRPr="00705D7C" w:rsidRDefault="005457DD" w:rsidP="005D2D4E">
            <w:pPr>
              <w:rPr>
                <w:szCs w:val="28"/>
              </w:rPr>
            </w:pPr>
            <w:r w:rsidRPr="00705D7C">
              <w:rPr>
                <w:szCs w:val="28"/>
              </w:rPr>
              <w:t>                         BD </w:t>
            </w:r>
            <w:r w:rsidRPr="00705D7C">
              <w:rPr>
                <w:rFonts w:ascii="Cambria Math" w:hAnsi="Cambria Math" w:cs="Cambria Math"/>
                <w:szCs w:val="28"/>
              </w:rPr>
              <w:t>⊥</w:t>
            </w:r>
            <w:r w:rsidRPr="00705D7C">
              <w:rPr>
                <w:szCs w:val="28"/>
              </w:rPr>
              <w:t xml:space="preserve"> AH</w:t>
            </w:r>
          </w:p>
          <w:p w14:paraId="2B89D11A" w14:textId="77777777" w:rsidR="005457DD" w:rsidRPr="00705D7C" w:rsidRDefault="005457DD" w:rsidP="005D2D4E">
            <w:pPr>
              <w:rPr>
                <w:szCs w:val="28"/>
              </w:rPr>
            </w:pPr>
            <m:oMath>
              <m:r>
                <w:rPr>
                  <w:rFonts w:ascii="Cambria Math" w:hAnsi="Cambria Math"/>
                  <w:szCs w:val="28"/>
                </w:rPr>
                <m:t>⇒</m:t>
              </m:r>
            </m:oMath>
            <w:r w:rsidRPr="00705D7C">
              <w:rPr>
                <w:szCs w:val="28"/>
              </w:rPr>
              <w:t xml:space="preserve"> Tam giác HAB có 3 đường cao là HF, AE, BD.</w:t>
            </w:r>
          </w:p>
          <w:p w14:paraId="61278CF6" w14:textId="77777777" w:rsidR="005457DD" w:rsidRPr="00705D7C" w:rsidRDefault="005457DD" w:rsidP="005D2D4E">
            <w:pPr>
              <w:rPr>
                <w:szCs w:val="28"/>
              </w:rPr>
            </w:pPr>
            <w:r w:rsidRPr="00705D7C">
              <w:rPr>
                <w:szCs w:val="28"/>
              </w:rPr>
              <w:t>Mà BD, FH, AE giao nhau tại C</w:t>
            </w:r>
          </w:p>
          <w:p w14:paraId="4557B440" w14:textId="77777777" w:rsidR="005457DD" w:rsidRPr="00705D7C" w:rsidRDefault="005457DD" w:rsidP="005D2D4E">
            <w:pPr>
              <w:rPr>
                <w:szCs w:val="28"/>
              </w:rPr>
            </w:pPr>
            <m:oMath>
              <m:r>
                <w:rPr>
                  <w:rFonts w:ascii="Cambria Math" w:hAnsi="Cambria Math"/>
                  <w:szCs w:val="28"/>
                </w:rPr>
                <m:t>⇒</m:t>
              </m:r>
            </m:oMath>
            <w:r w:rsidRPr="00705D7C">
              <w:rPr>
                <w:szCs w:val="28"/>
              </w:rPr>
              <w:t xml:space="preserve"> C là trực tâm của ∆ HAB.</w:t>
            </w:r>
          </w:p>
          <w:p w14:paraId="50AAD0E4" w14:textId="77777777" w:rsidR="005457DD" w:rsidRPr="00705D7C" w:rsidRDefault="005457DD" w:rsidP="005D2D4E">
            <w:pPr>
              <w:rPr>
                <w:szCs w:val="28"/>
              </w:rPr>
            </w:pPr>
            <w:r w:rsidRPr="00705D7C">
              <w:rPr>
                <w:szCs w:val="28"/>
              </w:rPr>
              <w:t>+ Xét ∆ HAC có HE </w:t>
            </w:r>
            <w:r w:rsidRPr="00705D7C">
              <w:rPr>
                <w:rFonts w:ascii="Cambria Math" w:hAnsi="Cambria Math" w:cs="Cambria Math"/>
                <w:szCs w:val="28"/>
              </w:rPr>
              <w:t>⊥</w:t>
            </w:r>
            <w:r w:rsidRPr="00705D7C">
              <w:rPr>
                <w:szCs w:val="28"/>
              </w:rPr>
              <w:t xml:space="preserve"> AC</w:t>
            </w:r>
          </w:p>
          <w:p w14:paraId="441CAC45" w14:textId="77777777" w:rsidR="005457DD" w:rsidRPr="00705D7C" w:rsidRDefault="005457DD" w:rsidP="005D2D4E">
            <w:pPr>
              <w:rPr>
                <w:szCs w:val="28"/>
              </w:rPr>
            </w:pPr>
            <w:r w:rsidRPr="00705D7C">
              <w:rPr>
                <w:szCs w:val="28"/>
              </w:rPr>
              <w:t>                          AF </w:t>
            </w:r>
            <w:r w:rsidRPr="00705D7C">
              <w:rPr>
                <w:rFonts w:ascii="Cambria Math" w:hAnsi="Cambria Math" w:cs="Cambria Math"/>
                <w:szCs w:val="28"/>
              </w:rPr>
              <w:t>⊥</w:t>
            </w:r>
            <w:r w:rsidRPr="00705D7C">
              <w:rPr>
                <w:szCs w:val="28"/>
              </w:rPr>
              <w:t xml:space="preserve"> CH</w:t>
            </w:r>
          </w:p>
          <w:p w14:paraId="1B09AD0F" w14:textId="77777777" w:rsidR="005457DD" w:rsidRPr="00705D7C" w:rsidRDefault="005457DD" w:rsidP="005D2D4E">
            <w:pPr>
              <w:rPr>
                <w:szCs w:val="28"/>
              </w:rPr>
            </w:pPr>
            <w:r w:rsidRPr="00705D7C">
              <w:rPr>
                <w:szCs w:val="28"/>
              </w:rPr>
              <w:t>                         CD </w:t>
            </w:r>
            <w:r w:rsidRPr="00705D7C">
              <w:rPr>
                <w:rFonts w:ascii="Cambria Math" w:hAnsi="Cambria Math" w:cs="Cambria Math"/>
                <w:szCs w:val="28"/>
              </w:rPr>
              <w:t>⊥</w:t>
            </w:r>
            <w:r w:rsidRPr="00705D7C">
              <w:rPr>
                <w:szCs w:val="28"/>
              </w:rPr>
              <w:t xml:space="preserve"> AH</w:t>
            </w:r>
          </w:p>
          <w:p w14:paraId="5D40D1B1" w14:textId="77777777" w:rsidR="005457DD" w:rsidRPr="00705D7C" w:rsidRDefault="005457DD" w:rsidP="005D2D4E">
            <w:pPr>
              <w:rPr>
                <w:szCs w:val="28"/>
              </w:rPr>
            </w:pPr>
            <m:oMath>
              <m:r>
                <w:rPr>
                  <w:rFonts w:ascii="Cambria Math" w:hAnsi="Cambria Math"/>
                  <w:szCs w:val="28"/>
                </w:rPr>
                <m:t>⇒</m:t>
              </m:r>
            </m:oMath>
            <w:r w:rsidRPr="00705D7C">
              <w:rPr>
                <w:szCs w:val="28"/>
              </w:rPr>
              <w:t xml:space="preserve"> Tam giác HAC có 3 đường cao là </w:t>
            </w:r>
            <w:r w:rsidRPr="00705D7C">
              <w:rPr>
                <w:szCs w:val="28"/>
              </w:rPr>
              <w:lastRenderedPageBreak/>
              <w:t>HE, AF, CD.</w:t>
            </w:r>
          </w:p>
          <w:p w14:paraId="1AB96AD0" w14:textId="77777777" w:rsidR="005457DD" w:rsidRPr="00705D7C" w:rsidRDefault="005457DD" w:rsidP="005D2D4E">
            <w:pPr>
              <w:rPr>
                <w:szCs w:val="28"/>
              </w:rPr>
            </w:pPr>
            <w:r w:rsidRPr="00705D7C">
              <w:rPr>
                <w:szCs w:val="28"/>
              </w:rPr>
              <w:t>AF, HE, CD giao nhau tại B</w:t>
            </w:r>
          </w:p>
          <w:p w14:paraId="56437C89" w14:textId="77777777" w:rsidR="005457DD" w:rsidRPr="00705D7C" w:rsidRDefault="005457DD" w:rsidP="005D2D4E">
            <w:pPr>
              <w:rPr>
                <w:szCs w:val="28"/>
              </w:rPr>
            </w:pPr>
            <m:oMath>
              <m:r>
                <w:rPr>
                  <w:rFonts w:ascii="Cambria Math" w:hAnsi="Cambria Math"/>
                  <w:szCs w:val="28"/>
                </w:rPr>
                <m:t>⇒</m:t>
              </m:r>
            </m:oMath>
            <w:r w:rsidRPr="00705D7C">
              <w:rPr>
                <w:szCs w:val="28"/>
              </w:rPr>
              <w:t xml:space="preserve"> B là trực tâm của ∆ HAC.</w:t>
            </w:r>
          </w:p>
          <w:p w14:paraId="760D7ED7" w14:textId="77777777" w:rsidR="005457DD" w:rsidRPr="00705D7C" w:rsidRDefault="005457DD" w:rsidP="005D2D4E">
            <w:pPr>
              <w:jc w:val="left"/>
              <w:textAlignment w:val="baseline"/>
              <w:rPr>
                <w:rFonts w:eastAsia="Times New Roman"/>
                <w:color w:val="000000"/>
                <w:szCs w:val="28"/>
              </w:rPr>
            </w:pPr>
          </w:p>
        </w:tc>
      </w:tr>
    </w:tbl>
    <w:p w14:paraId="56F2EB36" w14:textId="77777777" w:rsidR="005457DD" w:rsidRPr="00705D7C" w:rsidRDefault="005457DD" w:rsidP="005457DD">
      <w:pPr>
        <w:spacing w:before="120"/>
        <w:rPr>
          <w:rFonts w:eastAsia="Calibri" w:cs="Times New Roman"/>
          <w:b/>
          <w:color w:val="000000"/>
          <w:szCs w:val="28"/>
          <w:lang w:val="fr-FR"/>
        </w:rPr>
      </w:pPr>
    </w:p>
    <w:p w14:paraId="40364E5C"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C. HOẠT ĐỘNG LUYỆN TẬP</w:t>
      </w:r>
    </w:p>
    <w:p w14:paraId="7E68EDCB"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1A7784CD"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xml:space="preserve">- HS củng cố và rèn luyện kĩ năng áp dụng các kiến thức về tính chất ba đường cao trong tam giác để giải các bài tập liên quan. </w:t>
      </w:r>
    </w:p>
    <w:p w14:paraId="762E7048"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HS thực hiện giải các bài tập theo sự phân công của GV.</w:t>
      </w:r>
    </w:p>
    <w:p w14:paraId="6E9662C1"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học tập: </w:t>
      </w:r>
      <w:r w:rsidRPr="00705D7C">
        <w:rPr>
          <w:rFonts w:eastAsia="Calibri" w:cs="Times New Roman"/>
          <w:color w:val="000000"/>
          <w:szCs w:val="28"/>
          <w:lang w:val="fr-FR"/>
        </w:rPr>
        <w:t>HS giải đúng các bài tập được giao.</w:t>
      </w:r>
    </w:p>
    <w:p w14:paraId="1A5775D6"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28503FA0"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29A5AF66"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xml:space="preserve">- GV yêu cầu tự hoàn thành cá nhân các bài tập 1, 2 (SGK – tr 78) vào vở. </w:t>
      </w:r>
    </w:p>
    <w:p w14:paraId="5446A077"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2: Thực hiện nhiệm vụ: </w:t>
      </w:r>
    </w:p>
    <w:p w14:paraId="3486C8DA"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HS thực hiện hoàn thành bài cá nhân hoặc trao đổi cặp đôi các bài tập giáo viên yêu cầu.</w:t>
      </w:r>
    </w:p>
    <w:p w14:paraId="31D421F2"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p>
    <w:p w14:paraId="32271715"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Mỗi bài tập, GV mời đại diện 1-2 HS trình bày bảng.</w:t>
      </w:r>
    </w:p>
    <w:p w14:paraId="20AD5620" w14:textId="77777777" w:rsidR="005457DD" w:rsidRPr="00705D7C" w:rsidRDefault="005457DD" w:rsidP="005457DD">
      <w:pPr>
        <w:tabs>
          <w:tab w:val="left" w:pos="567"/>
          <w:tab w:val="left" w:pos="1134"/>
        </w:tabs>
        <w:spacing w:before="120"/>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p>
    <w:p w14:paraId="34CDC6C4"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t>Bài 1:</w:t>
      </w:r>
    </w:p>
    <w:p w14:paraId="554F2F6F" w14:textId="77777777" w:rsidR="005457DD" w:rsidRPr="00705D7C" w:rsidRDefault="005457DD" w:rsidP="005457DD">
      <w:pPr>
        <w:spacing w:after="100" w:afterAutospacing="1"/>
        <w:jc w:val="center"/>
        <w:rPr>
          <w:rFonts w:eastAsia="Times New Roman" w:cs="Times New Roman"/>
          <w:color w:val="333333"/>
          <w:szCs w:val="28"/>
        </w:rPr>
      </w:pPr>
      <w:r w:rsidRPr="00705D7C">
        <w:rPr>
          <w:rFonts w:eastAsia="Times New Roman" w:cs="Times New Roman"/>
          <w:noProof/>
          <w:color w:val="333333"/>
          <w:szCs w:val="28"/>
        </w:rPr>
        <w:lastRenderedPageBreak/>
        <w:drawing>
          <wp:inline distT="0" distB="0" distL="0" distR="0" wp14:anchorId="32079BB7" wp14:editId="68ED7B8B">
            <wp:extent cx="3184362" cy="2733675"/>
            <wp:effectExtent l="0" t="0" r="0" b="0"/>
            <wp:docPr id="104" name="Picture 104" descr="https://tech12h.com/sites/default/files/styles/inbody400/public/8_-_8_-_b1.png?itok=wFORAw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descr="https://tech12h.com/sites/default/files/styles/inbody400/public/8_-_8_-_b1.png?itok=wFORAwOX"/>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3187745" cy="2736579"/>
                    </a:xfrm>
                    <a:prstGeom prst="rect">
                      <a:avLst/>
                    </a:prstGeom>
                    <a:noFill/>
                    <a:ln>
                      <a:noFill/>
                    </a:ln>
                  </pic:spPr>
                </pic:pic>
              </a:graphicData>
            </a:graphic>
          </wp:inline>
        </w:drawing>
      </w:r>
    </w:p>
    <w:p w14:paraId="59DB942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Xét tam giác CNB có :</w:t>
      </w:r>
    </w:p>
    <w:p w14:paraId="57D0A744"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BA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CA hay BA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CN </w:t>
      </w: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BA là đường cao của tam giác CNB</w:t>
      </w:r>
    </w:p>
    <w:p w14:paraId="7AADAD86"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HM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CB hay NM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CB </w:t>
      </w: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NM là đường cao của tam giác CNB</w:t>
      </w:r>
    </w:p>
    <w:p w14:paraId="73E6D501"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NM giao với BA tại điểm H</w:t>
      </w:r>
    </w:p>
    <w:p w14:paraId="798673C8"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705D7C">
        <w:rPr>
          <w:rFonts w:eastAsia="Times New Roman" w:cs="Times New Roman"/>
          <w:color w:val="333333"/>
          <w:szCs w:val="28"/>
        </w:rPr>
        <w:t>H là trực tâm của tam giác CNB</w:t>
      </w:r>
    </w:p>
    <w:p w14:paraId="3614B991" w14:textId="77777777" w:rsidR="005457DD" w:rsidRPr="00705D7C" w:rsidRDefault="005457DD" w:rsidP="005457DD">
      <w:pPr>
        <w:spacing w:after="100" w:afterAutospacing="1"/>
        <w:jc w:val="left"/>
        <w:rPr>
          <w:rFonts w:eastAsia="Times New Roman" w:cs="Times New Roman"/>
          <w:color w:val="333333"/>
          <w:szCs w:val="28"/>
        </w:rPr>
      </w:pPr>
      <w:bookmarkStart w:id="8" w:name="_Hlk110323559"/>
      <m:oMath>
        <m:r>
          <w:rPr>
            <w:rFonts w:ascii="Cambria Math" w:eastAsia="Times New Roman" w:hAnsi="Cambria Math" w:cs="Times New Roman"/>
            <w:color w:val="333333"/>
            <w:szCs w:val="28"/>
          </w:rPr>
          <m:t>⇒</m:t>
        </m:r>
      </m:oMath>
      <w:bookmarkEnd w:id="8"/>
      <w:r w:rsidRPr="00705D7C">
        <w:rPr>
          <w:rFonts w:eastAsia="Times New Roman" w:cs="Times New Roman"/>
          <w:color w:val="333333"/>
          <w:szCs w:val="28"/>
        </w:rPr>
        <w:t xml:space="preserve"> CH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NB.</w:t>
      </w:r>
    </w:p>
    <w:p w14:paraId="541FB788"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t>Bài 2:</w:t>
      </w:r>
    </w:p>
    <w:p w14:paraId="5FD0BDA9" w14:textId="77777777" w:rsidR="005457DD" w:rsidRPr="00705D7C" w:rsidRDefault="005457DD" w:rsidP="005457DD">
      <w:pPr>
        <w:spacing w:after="100" w:afterAutospacing="1"/>
        <w:jc w:val="center"/>
        <w:rPr>
          <w:rFonts w:eastAsia="Times New Roman" w:cs="Times New Roman"/>
          <w:color w:val="333333"/>
          <w:szCs w:val="28"/>
        </w:rPr>
      </w:pPr>
      <w:r w:rsidRPr="00705D7C">
        <w:rPr>
          <w:rFonts w:eastAsia="Times New Roman" w:cs="Times New Roman"/>
          <w:noProof/>
          <w:color w:val="333333"/>
          <w:szCs w:val="28"/>
        </w:rPr>
        <w:lastRenderedPageBreak/>
        <w:drawing>
          <wp:inline distT="0" distB="0" distL="0" distR="0" wp14:anchorId="79A968F2" wp14:editId="732C09DE">
            <wp:extent cx="2305153" cy="2637856"/>
            <wp:effectExtent l="0" t="0" r="0" b="0"/>
            <wp:docPr id="105" name="Picture 105" descr="https://tech12h.com/sites/default/files/styles/inbody400/public/8_-_8_-_b2.png?itok=e8_jMH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descr="https://tech12h.com/sites/default/files/styles/inbody400/public/8_-_8_-_b2.png?itok=e8_jMHuG"/>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2312589" cy="2646366"/>
                    </a:xfrm>
                    <a:prstGeom prst="rect">
                      <a:avLst/>
                    </a:prstGeom>
                    <a:noFill/>
                    <a:ln>
                      <a:noFill/>
                    </a:ln>
                  </pic:spPr>
                </pic:pic>
              </a:graphicData>
            </a:graphic>
          </wp:inline>
        </w:drawing>
      </w:r>
    </w:p>
    <w:p w14:paraId="6608F3C1"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Gọi MH giao với BC tại điểm I.</w:t>
      </w:r>
    </w:p>
    <w:p w14:paraId="007C1A85"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Xét  ∆MBH và  ∆CBH có:</w:t>
      </w:r>
    </w:p>
    <w:p w14:paraId="341206E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MB = MC</w:t>
      </w:r>
    </w:p>
    <w:p w14:paraId="329FBAAA" w14:textId="77777777" w:rsidR="005457DD" w:rsidRPr="00705D7C" w:rsidRDefault="00FB39F4" w:rsidP="005457DD">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MBH</m:t>
            </m:r>
          </m:e>
        </m:acc>
      </m:oMath>
      <w:r w:rsidR="005457DD"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CBH</m:t>
            </m:r>
          </m:e>
        </m:acc>
      </m:oMath>
      <w:r w:rsidR="005457DD" w:rsidRPr="00705D7C">
        <w:rPr>
          <w:rFonts w:eastAsia="Times New Roman" w:cs="Times New Roman"/>
          <w:color w:val="333333"/>
          <w:szCs w:val="28"/>
        </w:rPr>
        <w:t>  </w:t>
      </w:r>
    </w:p>
    <w:p w14:paraId="34C8DC92"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BH chung</w:t>
      </w:r>
    </w:p>
    <w:p w14:paraId="18C28FD7"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∆MBH = ∆CBH (c.g.c)</w:t>
      </w:r>
    </w:p>
    <w:p w14:paraId="7B14EF2D"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BMH</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BCH</m:t>
            </m:r>
          </m:e>
        </m:acc>
      </m:oMath>
      <w:r w:rsidRPr="00705D7C">
        <w:rPr>
          <w:rFonts w:eastAsia="Times New Roman" w:cs="Times New Roman"/>
          <w:color w:val="333333"/>
          <w:szCs w:val="28"/>
        </w:rPr>
        <w:t>  </w:t>
      </w:r>
    </w:p>
    <w:p w14:paraId="6D287F27"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 Xét tam giác ABC vuông tại A có:  </w:t>
      </w:r>
      <m:oMath>
        <m:acc>
          <m:accPr>
            <m:ctrlPr>
              <w:rPr>
                <w:rFonts w:ascii="Cambria Math" w:hAnsi="Cambria Math" w:cs="Times New Roman"/>
                <w:i/>
                <w:szCs w:val="28"/>
              </w:rPr>
            </m:ctrlPr>
          </m:accPr>
          <m:e>
            <m:r>
              <w:rPr>
                <w:rFonts w:ascii="Cambria Math" w:hAnsi="Cambria Math" w:cs="Times New Roman"/>
                <w:szCs w:val="28"/>
              </w:rPr>
              <m:t>ABC</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ACB</m:t>
            </m:r>
          </m:e>
        </m:acc>
      </m:oMath>
      <w:r w:rsidRPr="00705D7C">
        <w:rPr>
          <w:rFonts w:eastAsia="Times New Roman" w:cs="Times New Roman"/>
          <w:color w:val="333333"/>
          <w:szCs w:val="28"/>
        </w:rPr>
        <w:t xml:space="preserve"> = </w:t>
      </w:r>
      <w:r w:rsidRPr="00705D7C">
        <w:rPr>
          <w:rFonts w:cs="Times New Roman"/>
          <w:position w:val="-6"/>
          <w:szCs w:val="28"/>
        </w:rPr>
        <w:object w:dxaOrig="420" w:dyaOrig="340" w14:anchorId="3DB15B3E">
          <v:shape id="_x0000_i1179" type="#_x0000_t75" style="width:21.2pt;height:17.2pt" o:ole="">
            <v:imagedata r:id="rId436" o:title=""/>
          </v:shape>
          <o:OLEObject Type="Embed" ProgID="Equation.DSMT4" ShapeID="_x0000_i1179" DrawAspect="Content" ObjectID="_1727287108" r:id="rId437"/>
        </w:object>
      </w:r>
    </w:p>
    <w:p w14:paraId="45A2EFAE"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 Ta có:  </w:t>
      </w:r>
      <m:oMath>
        <m:acc>
          <m:accPr>
            <m:ctrlPr>
              <w:rPr>
                <w:rFonts w:ascii="Cambria Math" w:hAnsi="Cambria Math" w:cs="Times New Roman"/>
                <w:i/>
                <w:szCs w:val="28"/>
              </w:rPr>
            </m:ctrlPr>
          </m:accPr>
          <m:e>
            <m:r>
              <w:rPr>
                <w:rFonts w:ascii="Cambria Math" w:hAnsi="Cambria Math" w:cs="Times New Roman"/>
                <w:szCs w:val="28"/>
              </w:rPr>
              <m:t>BMI</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ABC</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ACB</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ABC</m:t>
            </m:r>
          </m:e>
        </m:acc>
      </m:oMath>
      <w:r w:rsidRPr="00705D7C">
        <w:rPr>
          <w:rFonts w:eastAsia="Times New Roman" w:cs="Times New Roman"/>
          <w:color w:val="333333"/>
          <w:szCs w:val="28"/>
        </w:rPr>
        <w:t xml:space="preserve"> =  </w:t>
      </w:r>
      <w:r w:rsidRPr="00705D7C">
        <w:rPr>
          <w:rFonts w:cs="Times New Roman"/>
          <w:position w:val="-6"/>
          <w:szCs w:val="28"/>
        </w:rPr>
        <w:object w:dxaOrig="420" w:dyaOrig="340" w14:anchorId="58061E9B">
          <v:shape id="_x0000_i1180" type="#_x0000_t75" style="width:21.2pt;height:17.2pt" o:ole="">
            <v:imagedata r:id="rId438" o:title=""/>
          </v:shape>
          <o:OLEObject Type="Embed" ProgID="Equation.DSMT4" ShapeID="_x0000_i1180" DrawAspect="Content" ObjectID="_1727287109" r:id="rId439"/>
        </w:object>
      </w:r>
    </w:p>
    <w:p w14:paraId="16D1D170"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 Xét tam giác BMI có: </w:t>
      </w:r>
      <m:oMath>
        <m:acc>
          <m:accPr>
            <m:ctrlPr>
              <w:rPr>
                <w:rFonts w:ascii="Cambria Math" w:hAnsi="Cambria Math" w:cs="Times New Roman"/>
                <w:i/>
                <w:szCs w:val="28"/>
              </w:rPr>
            </m:ctrlPr>
          </m:accPr>
          <m:e>
            <m:r>
              <w:rPr>
                <w:rFonts w:ascii="Cambria Math" w:hAnsi="Cambria Math" w:cs="Times New Roman"/>
                <w:szCs w:val="28"/>
              </w:rPr>
              <m:t>BMI</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ABC</m:t>
            </m:r>
          </m:e>
        </m:acc>
      </m:oMath>
      <w:r w:rsidRPr="00705D7C">
        <w:rPr>
          <w:rFonts w:eastAsia="Times New Roman" w:cs="Times New Roman"/>
          <w:color w:val="333333"/>
          <w:szCs w:val="28"/>
        </w:rPr>
        <w:t xml:space="preserve"> = </w:t>
      </w:r>
      <w:r w:rsidRPr="00705D7C">
        <w:rPr>
          <w:rFonts w:cs="Times New Roman"/>
          <w:position w:val="-6"/>
          <w:szCs w:val="28"/>
        </w:rPr>
        <w:object w:dxaOrig="420" w:dyaOrig="340" w14:anchorId="7DD10C47">
          <v:shape id="_x0000_i1181" type="#_x0000_t75" style="width:21.2pt;height:17.2pt" o:ole="">
            <v:imagedata r:id="rId440" o:title=""/>
          </v:shape>
          <o:OLEObject Type="Embed" ProgID="Equation.DSMT4" ShapeID="_x0000_i1181" DrawAspect="Content" ObjectID="_1727287110" r:id="rId441"/>
        </w:object>
      </w:r>
    </w:p>
    <w:p w14:paraId="0A5C6665"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BIM</m:t>
            </m:r>
          </m:e>
        </m:acc>
      </m:oMath>
      <w:r w:rsidRPr="00705D7C">
        <w:rPr>
          <w:rFonts w:eastAsia="Times New Roman" w:cs="Times New Roman"/>
          <w:color w:val="333333"/>
          <w:szCs w:val="28"/>
        </w:rPr>
        <w:t xml:space="preserve"> =  </w:t>
      </w:r>
      <w:r w:rsidRPr="00705D7C">
        <w:rPr>
          <w:rFonts w:cs="Times New Roman"/>
          <w:position w:val="-6"/>
          <w:szCs w:val="28"/>
        </w:rPr>
        <w:object w:dxaOrig="420" w:dyaOrig="340" w14:anchorId="57D0F62E">
          <v:shape id="_x0000_i1182" type="#_x0000_t75" style="width:21.2pt;height:17.2pt" o:ole="">
            <v:imagedata r:id="rId442" o:title=""/>
          </v:shape>
          <o:OLEObject Type="Embed" ProgID="Equation.DSMT4" ShapeID="_x0000_i1182" DrawAspect="Content" ObjectID="_1727287111" r:id="rId443"/>
        </w:object>
      </w:r>
      <w:r w:rsidRPr="00705D7C">
        <w:rPr>
          <w:rFonts w:eastAsia="Times New Roman" w:cs="Times New Roman"/>
          <w:color w:val="333333"/>
          <w:szCs w:val="28"/>
        </w:rPr>
        <w:t>.</w:t>
      </w:r>
    </w:p>
    <w:p w14:paraId="15D0E6B8"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MI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BC hay MH vuông góc với BC.</w:t>
      </w:r>
    </w:p>
    <w:p w14:paraId="0A2FD2E6"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lastRenderedPageBreak/>
        <w:t xml:space="preserve">Bước 4: Kết luận, nhận định: </w:t>
      </w:r>
    </w:p>
    <w:p w14:paraId="67BA81EA"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GV chữa bài, chốt đáp án, tuyên dương các bạn hoàn thành bài nhanh và đúng.</w:t>
      </w:r>
    </w:p>
    <w:p w14:paraId="7916EF55"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xml:space="preserve">- GV chú ý cho HS các lỗi sai hay mắc phải và chốt lại một lần nữa tính chất ba đường cao trong tam giác. </w:t>
      </w:r>
    </w:p>
    <w:p w14:paraId="7FE87D58"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D. HOẠT ĐỘNG VẬN DỤNG</w:t>
      </w:r>
    </w:p>
    <w:p w14:paraId="151DA7B6"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2DB7A5A5"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Học sinh thực hiện làm bài tập vận dụng để nắm vững và ghi nhớ kiến thức.</w:t>
      </w:r>
    </w:p>
    <w:p w14:paraId="795A6B14"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HS thực hiện trao đổi, thảo luận nhóm hoàn thành các bài tập GV yêu cầu.</w:t>
      </w:r>
    </w:p>
    <w:p w14:paraId="1CCACAB0"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w:t>
      </w:r>
      <w:r w:rsidRPr="00705D7C">
        <w:rPr>
          <w:rFonts w:eastAsia="Calibri" w:cs="Times New Roman"/>
          <w:color w:val="000000"/>
          <w:szCs w:val="28"/>
          <w:lang w:val="fr-FR"/>
        </w:rPr>
        <w:t>HS hiểu và giải đúng các bài tập được giao.</w:t>
      </w:r>
    </w:p>
    <w:p w14:paraId="2ACE957C"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52497DD4"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686D084D"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 xml:space="preserve">- GV dẫn dắt, hướng dẫn và yêu cầu HS hoàn thành bài tập vận dụng sau: </w:t>
      </w:r>
      <w:r w:rsidRPr="00705D7C">
        <w:rPr>
          <w:rFonts w:eastAsia="Calibri" w:cs="Times New Roman"/>
          <w:b/>
          <w:color w:val="000000"/>
          <w:szCs w:val="28"/>
          <w:lang w:val="fr-FR"/>
        </w:rPr>
        <w:t>Bài 3, Bài 4</w:t>
      </w:r>
      <w:r w:rsidRPr="00705D7C">
        <w:rPr>
          <w:rFonts w:eastAsia="Calibri" w:cs="Times New Roman"/>
          <w:color w:val="000000"/>
          <w:szCs w:val="28"/>
          <w:lang w:val="fr-FR"/>
        </w:rPr>
        <w:t xml:space="preserve"> (SGK – tr 78). </w:t>
      </w:r>
    </w:p>
    <w:p w14:paraId="39E46D75"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 xml:space="preserve">HS thực hiện lần lượt các yêu cầu của GV.  </w:t>
      </w:r>
    </w:p>
    <w:p w14:paraId="0B47E22C"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p>
    <w:p w14:paraId="5FBC5C18"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xml:space="preserve">- Mỗi BT đại diện 1-2 HS trình bày bảng. </w:t>
      </w:r>
    </w:p>
    <w:p w14:paraId="5825E1B4" w14:textId="77777777" w:rsidR="005457DD" w:rsidRPr="00705D7C" w:rsidRDefault="005457DD" w:rsidP="005457DD">
      <w:pPr>
        <w:rPr>
          <w:rFonts w:eastAsia="Calibri" w:cs="Times New Roman"/>
          <w:b/>
          <w:color w:val="000000" w:themeColor="text1"/>
          <w:szCs w:val="28"/>
          <w:u w:val="single"/>
          <w:lang w:val="fr-FR"/>
        </w:rPr>
      </w:pPr>
      <w:r w:rsidRPr="00705D7C">
        <w:rPr>
          <w:rFonts w:eastAsia="Calibri" w:cs="Times New Roman"/>
          <w:b/>
          <w:color w:val="000000" w:themeColor="text1"/>
          <w:szCs w:val="28"/>
          <w:u w:val="single"/>
          <w:lang w:val="fr-FR"/>
        </w:rPr>
        <w:t>Kết quả:</w:t>
      </w:r>
    </w:p>
    <w:p w14:paraId="4050A031"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t>Bài 3:</w:t>
      </w:r>
    </w:p>
    <w:p w14:paraId="701E3D8E" w14:textId="77777777" w:rsidR="005457DD" w:rsidRPr="00705D7C" w:rsidRDefault="005457DD" w:rsidP="005457DD">
      <w:pPr>
        <w:spacing w:after="100" w:afterAutospacing="1"/>
        <w:jc w:val="center"/>
        <w:rPr>
          <w:rFonts w:eastAsia="Times New Roman" w:cs="Times New Roman"/>
          <w:color w:val="333333"/>
          <w:szCs w:val="28"/>
        </w:rPr>
      </w:pPr>
      <w:r w:rsidRPr="00705D7C">
        <w:rPr>
          <w:rFonts w:eastAsia="Times New Roman" w:cs="Times New Roman"/>
          <w:noProof/>
          <w:color w:val="333333"/>
          <w:szCs w:val="28"/>
        </w:rPr>
        <w:lastRenderedPageBreak/>
        <w:drawing>
          <wp:inline distT="0" distB="0" distL="0" distR="0" wp14:anchorId="7B837086" wp14:editId="7C80ADA7">
            <wp:extent cx="2914650" cy="3705225"/>
            <wp:effectExtent l="0" t="0" r="0" b="9525"/>
            <wp:docPr id="106" name="Picture 106" descr="https://tech12h.com/sites/default/files/styles/inbody400/public/8_-_8_-_b3.png?itok=XcX4if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descr="https://tech12h.com/sites/default/files/styles/inbody400/public/8_-_8_-_b3.png?itok=XcX4ifiS"/>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2914650" cy="3705225"/>
                    </a:xfrm>
                    <a:prstGeom prst="rect">
                      <a:avLst/>
                    </a:prstGeom>
                    <a:noFill/>
                    <a:ln>
                      <a:noFill/>
                    </a:ln>
                  </pic:spPr>
                </pic:pic>
              </a:graphicData>
            </a:graphic>
          </wp:inline>
        </w:drawing>
      </w:r>
    </w:p>
    <w:p w14:paraId="532C74E9"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 Gọi F là giao điểm của DE và BC</w:t>
      </w:r>
    </w:p>
    <w:p w14:paraId="6B8DDFF0"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 AD = AE </w:t>
      </w:r>
      <m:oMath>
        <m:r>
          <w:rPr>
            <w:rFonts w:ascii="Cambria Math" w:eastAsia="Times New Roman" w:hAnsi="Cambria Math" w:cs="Times New Roman"/>
            <w:color w:val="333333"/>
            <w:szCs w:val="28"/>
          </w:rPr>
          <m:t>⇒</m:t>
        </m:r>
      </m:oMath>
      <w:r w:rsidRPr="00705D7C">
        <w:rPr>
          <w:rFonts w:eastAsia="Times New Roman" w:cs="Times New Roman"/>
          <w:color w:val="333333"/>
          <w:szCs w:val="28"/>
        </w:rPr>
        <w:t> ∆ADE cân tại A</w:t>
      </w:r>
    </w:p>
    <w:p w14:paraId="3CD4FD76"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∆ABC vuông cân tại A =&gt; BA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AC hay EA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AD</w:t>
      </w:r>
    </w:p>
    <w:p w14:paraId="520C7AB2"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 ADE vuông cân tại A</w:t>
      </w:r>
    </w:p>
    <w:p w14:paraId="43CBEEE8"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AED</m:t>
            </m:r>
          </m:e>
        </m:acc>
      </m:oMath>
      <w:r w:rsidRPr="00705D7C">
        <w:rPr>
          <w:rFonts w:eastAsia="Times New Roman" w:cs="Times New Roman"/>
          <w:color w:val="333333"/>
          <w:szCs w:val="28"/>
        </w:rPr>
        <w:t> = </w:t>
      </w:r>
      <m:oMath>
        <m:acc>
          <m:accPr>
            <m:ctrlPr>
              <w:rPr>
                <w:rFonts w:ascii="Cambria Math" w:hAnsi="Cambria Math" w:cs="Times New Roman"/>
                <w:i/>
                <w:szCs w:val="28"/>
              </w:rPr>
            </m:ctrlPr>
          </m:accPr>
          <m:e>
            <m:r>
              <w:rPr>
                <w:rFonts w:ascii="Cambria Math" w:hAnsi="Cambria Math" w:cs="Times New Roman"/>
                <w:szCs w:val="28"/>
              </w:rPr>
              <m:t>ADE</m:t>
            </m:r>
          </m:e>
        </m:acc>
      </m:oMath>
      <w:r w:rsidRPr="00705D7C">
        <w:rPr>
          <w:rFonts w:eastAsia="Times New Roman" w:cs="Times New Roman"/>
          <w:color w:val="333333"/>
          <w:szCs w:val="28"/>
        </w:rPr>
        <w:t xml:space="preserve"> = 45°</w:t>
      </w:r>
    </w:p>
    <w:p w14:paraId="019917D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 ABC vuông cân tại A</w:t>
      </w:r>
    </w:p>
    <w:p w14:paraId="69357477"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ABC</m:t>
            </m:r>
          </m:e>
        </m:acc>
      </m:oMath>
      <w:r w:rsidRPr="00705D7C">
        <w:rPr>
          <w:rFonts w:eastAsia="Times New Roman" w:cs="Times New Roman"/>
          <w:color w:val="333333"/>
          <w:szCs w:val="28"/>
        </w:rPr>
        <w:t> = </w:t>
      </w:r>
      <m:oMath>
        <m:acc>
          <m:accPr>
            <m:ctrlPr>
              <w:rPr>
                <w:rFonts w:ascii="Cambria Math" w:hAnsi="Cambria Math" w:cs="Times New Roman"/>
                <w:i/>
                <w:szCs w:val="28"/>
              </w:rPr>
            </m:ctrlPr>
          </m:accPr>
          <m:e>
            <m:r>
              <w:rPr>
                <w:rFonts w:ascii="Cambria Math" w:hAnsi="Cambria Math" w:cs="Times New Roman"/>
                <w:szCs w:val="28"/>
              </w:rPr>
              <m:t>ACB</m:t>
            </m:r>
          </m:e>
        </m:acc>
      </m:oMath>
      <w:r w:rsidRPr="00705D7C">
        <w:rPr>
          <w:rFonts w:eastAsia="Times New Roman" w:cs="Times New Roman"/>
          <w:color w:val="333333"/>
          <w:szCs w:val="28"/>
        </w:rPr>
        <w:t xml:space="preserve"> = 45°</w:t>
      </w:r>
    </w:p>
    <w:p w14:paraId="42C1EAC0"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Xét ∆EFC có : </w:t>
      </w:r>
      <m:oMath>
        <m:acc>
          <m:accPr>
            <m:ctrlPr>
              <w:rPr>
                <w:rFonts w:ascii="Cambria Math" w:hAnsi="Cambria Math" w:cs="Times New Roman"/>
                <w:i/>
                <w:szCs w:val="28"/>
              </w:rPr>
            </m:ctrlPr>
          </m:accPr>
          <m:e>
            <m:r>
              <w:rPr>
                <w:rFonts w:ascii="Cambria Math" w:hAnsi="Cambria Math" w:cs="Times New Roman"/>
                <w:szCs w:val="28"/>
              </w:rPr>
              <m:t>FEC</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FCE</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EFC</m:t>
            </m:r>
          </m:e>
        </m:acc>
      </m:oMath>
      <w:r w:rsidRPr="00705D7C">
        <w:rPr>
          <w:rFonts w:eastAsia="Times New Roman" w:cs="Times New Roman"/>
          <w:color w:val="333333"/>
          <w:szCs w:val="28"/>
        </w:rPr>
        <w:t xml:space="preserve"> = 180°</w:t>
      </w:r>
    </w:p>
    <w:p w14:paraId="24578DC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                    </w:t>
      </w:r>
      <m:oMath>
        <m:r>
          <w:rPr>
            <w:rFonts w:ascii="Cambria Math" w:eastAsia="Times New Roman" w:hAnsi="Cambria Math" w:cs="Times New Roman"/>
            <w:color w:val="333333"/>
            <w:szCs w:val="28"/>
          </w:rPr>
          <m:t>⇒</m:t>
        </m:r>
      </m:oMath>
      <w:r w:rsidRPr="00705D7C">
        <w:rPr>
          <w:rFonts w:eastAsia="Times New Roman" w:cs="Times New Roman"/>
          <w:color w:val="333333"/>
          <w:szCs w:val="28"/>
        </w:rPr>
        <w:t>  45° + 45° + </w:t>
      </w:r>
      <m:oMath>
        <m:acc>
          <m:accPr>
            <m:ctrlPr>
              <w:rPr>
                <w:rFonts w:ascii="Cambria Math" w:hAnsi="Cambria Math" w:cs="Times New Roman"/>
                <w:i/>
                <w:szCs w:val="28"/>
              </w:rPr>
            </m:ctrlPr>
          </m:accPr>
          <m:e>
            <m:r>
              <w:rPr>
                <w:rFonts w:ascii="Cambria Math" w:hAnsi="Cambria Math" w:cs="Times New Roman"/>
                <w:szCs w:val="28"/>
              </w:rPr>
              <m:t>EFC</m:t>
            </m:r>
          </m:e>
        </m:acc>
      </m:oMath>
      <w:r w:rsidRPr="00705D7C">
        <w:rPr>
          <w:rFonts w:eastAsia="Times New Roman" w:cs="Times New Roman"/>
          <w:color w:val="333333"/>
          <w:szCs w:val="28"/>
        </w:rPr>
        <w:t xml:space="preserve"> = 180°</w:t>
      </w:r>
    </w:p>
    <w:p w14:paraId="4DE811AB"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                    </w:t>
      </w:r>
      <m:oMath>
        <m:r>
          <w:rPr>
            <w:rFonts w:ascii="Cambria Math" w:eastAsia="Times New Roman" w:hAnsi="Cambria Math" w:cs="Times New Roman"/>
            <w:color w:val="333333"/>
            <w:szCs w:val="28"/>
          </w:rPr>
          <m:t>⇒</m:t>
        </m:r>
      </m:oMath>
      <w:r w:rsidRPr="00705D7C">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EFC</m:t>
            </m:r>
          </m:e>
        </m:acc>
      </m:oMath>
      <w:r w:rsidRPr="00705D7C">
        <w:rPr>
          <w:rFonts w:eastAsia="Times New Roman" w:cs="Times New Roman"/>
          <w:color w:val="333333"/>
          <w:szCs w:val="28"/>
        </w:rPr>
        <w:t xml:space="preserve"> = 180° - 90° = 90°</w:t>
      </w:r>
    </w:p>
    <w:p w14:paraId="5AFAB44C"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w:lastRenderedPageBreak/>
          <m:t>⇒</m:t>
        </m:r>
      </m:oMath>
      <w:r w:rsidRPr="00705D7C">
        <w:rPr>
          <w:rFonts w:eastAsia="Times New Roman" w:cs="Times New Roman"/>
          <w:color w:val="333333"/>
          <w:szCs w:val="28"/>
        </w:rPr>
        <w:t xml:space="preserve"> EF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BC hay DE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BC.</w:t>
      </w:r>
    </w:p>
    <w:p w14:paraId="5EE3A604"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b) Xét tam giác BCD có: </w:t>
      </w:r>
    </w:p>
    <w:p w14:paraId="5E64E28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CA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BD </w:t>
      </w: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CA là đường cao của ∆ BCD</w:t>
      </w:r>
    </w:p>
    <w:p w14:paraId="5F54727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DE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BC </w:t>
      </w: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DE là đường cao của ∆ BCD</w:t>
      </w:r>
    </w:p>
    <w:p w14:paraId="45B95737"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Mà DE giao với CA tại E</w:t>
      </w:r>
    </w:p>
    <w:p w14:paraId="7253B417"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E là trực tâm của ∆ BCD</w:t>
      </w:r>
    </w:p>
    <w:p w14:paraId="1030D1C4"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BE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CD.</w:t>
      </w:r>
    </w:p>
    <w:p w14:paraId="3BEC05F9"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t>Bài 4.</w:t>
      </w:r>
    </w:p>
    <w:p w14:paraId="68ADFD04" w14:textId="77777777" w:rsidR="005457DD" w:rsidRPr="00705D7C" w:rsidRDefault="005457DD" w:rsidP="005457DD">
      <w:pPr>
        <w:spacing w:after="100" w:afterAutospacing="1"/>
        <w:jc w:val="center"/>
        <w:rPr>
          <w:rFonts w:eastAsia="Times New Roman" w:cs="Times New Roman"/>
          <w:color w:val="333333"/>
          <w:szCs w:val="28"/>
        </w:rPr>
      </w:pPr>
      <w:r w:rsidRPr="00705D7C">
        <w:rPr>
          <w:rFonts w:eastAsia="Times New Roman" w:cs="Times New Roman"/>
          <w:noProof/>
          <w:color w:val="333333"/>
          <w:szCs w:val="28"/>
        </w:rPr>
        <w:drawing>
          <wp:inline distT="0" distB="0" distL="0" distR="0" wp14:anchorId="6F92CBF0" wp14:editId="6DA6A228">
            <wp:extent cx="2933700" cy="2519451"/>
            <wp:effectExtent l="0" t="0" r="0" b="0"/>
            <wp:docPr id="107" name="Picture 107" descr="https://tech12h.com/sites/default/files/styles/inbody400/public/8_-_8_-_b4.png?itok=b5LLXH1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descr="https://tech12h.com/sites/default/files/styles/inbody400/public/8_-_8_-_b4.png?itok=b5LLXH1J"/>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938230" cy="2523342"/>
                    </a:xfrm>
                    <a:prstGeom prst="rect">
                      <a:avLst/>
                    </a:prstGeom>
                    <a:noFill/>
                    <a:ln>
                      <a:noFill/>
                    </a:ln>
                  </pic:spPr>
                </pic:pic>
              </a:graphicData>
            </a:graphic>
          </wp:inline>
        </w:drawing>
      </w:r>
    </w:p>
    <w:p w14:paraId="75D0814E"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BE là đường cao của ∆ ABC </w:t>
      </w:r>
      <w:r w:rsidRPr="00705D7C">
        <w:rPr>
          <w:rFonts w:cs="Times New Roman"/>
          <w:position w:val="-6"/>
          <w:szCs w:val="28"/>
        </w:rPr>
        <w:object w:dxaOrig="340" w:dyaOrig="260" w14:anchorId="06811C41">
          <v:shape id="_x0000_i1183" type="#_x0000_t75" style="width:17.2pt;height:12.8pt" o:ole="">
            <v:imagedata r:id="rId446" o:title=""/>
          </v:shape>
          <o:OLEObject Type="Embed" ProgID="Equation.DSMT4" ShapeID="_x0000_i1183" DrawAspect="Content" ObjectID="_1727287112" r:id="rId447"/>
        </w:object>
      </w:r>
      <w:r w:rsidRPr="00705D7C">
        <w:rPr>
          <w:rFonts w:eastAsia="Times New Roman" w:cs="Times New Roman"/>
          <w:color w:val="333333"/>
          <w:szCs w:val="28"/>
        </w:rPr>
        <w:t xml:space="preserve"> ∆ ABE vuông tại E.</w:t>
      </w:r>
    </w:p>
    <w:p w14:paraId="5AFD7B0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CF là đường cao của ∆ ABC </w:t>
      </w:r>
      <w:r w:rsidRPr="00705D7C">
        <w:rPr>
          <w:rFonts w:cs="Times New Roman"/>
          <w:position w:val="-6"/>
          <w:szCs w:val="28"/>
        </w:rPr>
        <w:object w:dxaOrig="340" w:dyaOrig="260" w14:anchorId="22259F6A">
          <v:shape id="_x0000_i1184" type="#_x0000_t75" style="width:17.2pt;height:12.8pt" o:ole="">
            <v:imagedata r:id="rId448" o:title=""/>
          </v:shape>
          <o:OLEObject Type="Embed" ProgID="Equation.DSMT4" ShapeID="_x0000_i1184" DrawAspect="Content" ObjectID="_1727287113" r:id="rId449"/>
        </w:object>
      </w:r>
      <w:r w:rsidRPr="00705D7C">
        <w:rPr>
          <w:rFonts w:eastAsia="Times New Roman" w:cs="Times New Roman"/>
          <w:color w:val="333333"/>
          <w:szCs w:val="28"/>
        </w:rPr>
        <w:t xml:space="preserve"> ∆ AFC vuông tại F.</w:t>
      </w:r>
    </w:p>
    <w:p w14:paraId="4965B8B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AD là  đường cao của ∆ ABC </w:t>
      </w:r>
      <w:r w:rsidRPr="00705D7C">
        <w:rPr>
          <w:rFonts w:cs="Times New Roman"/>
          <w:position w:val="-6"/>
          <w:szCs w:val="28"/>
        </w:rPr>
        <w:object w:dxaOrig="340" w:dyaOrig="260" w14:anchorId="18616905">
          <v:shape id="_x0000_i1185" type="#_x0000_t75" style="width:17.2pt;height:12.8pt" o:ole="">
            <v:imagedata r:id="rId450" o:title=""/>
          </v:shape>
          <o:OLEObject Type="Embed" ProgID="Equation.DSMT4" ShapeID="_x0000_i1185" DrawAspect="Content" ObjectID="_1727287114" r:id="rId451"/>
        </w:object>
      </w:r>
      <w:r w:rsidRPr="00705D7C">
        <w:rPr>
          <w:rFonts w:eastAsia="Times New Roman" w:cs="Times New Roman"/>
          <w:color w:val="333333"/>
          <w:szCs w:val="28"/>
        </w:rPr>
        <w:t xml:space="preserve"> ∆ ADC vuông tại D.</w:t>
      </w:r>
    </w:p>
    <w:p w14:paraId="5E6D653B"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Xét ∆ ABE vuông tại E và ∆ AFC vuông tại F có :</w:t>
      </w:r>
    </w:p>
    <w:p w14:paraId="25D16D37"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BE = CF</w:t>
      </w:r>
    </w:p>
    <w:p w14:paraId="6E579638" w14:textId="77777777" w:rsidR="005457DD" w:rsidRPr="00705D7C" w:rsidRDefault="00FB39F4" w:rsidP="005457DD">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EAF</m:t>
            </m:r>
          </m:e>
        </m:acc>
      </m:oMath>
      <w:r w:rsidR="005457DD" w:rsidRPr="00705D7C">
        <w:rPr>
          <w:rFonts w:eastAsia="Times New Roman" w:cs="Times New Roman"/>
          <w:color w:val="333333"/>
          <w:szCs w:val="28"/>
        </w:rPr>
        <w:t>  chung</w:t>
      </w:r>
    </w:p>
    <w:p w14:paraId="312AC7DF"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6C06B18A">
          <v:shape id="_x0000_i1186" type="#_x0000_t75" style="width:17.2pt;height:12.8pt" o:ole="">
            <v:imagedata r:id="rId452" o:title=""/>
          </v:shape>
          <o:OLEObject Type="Embed" ProgID="Equation.DSMT4" ShapeID="_x0000_i1186" DrawAspect="Content" ObjectID="_1727287115" r:id="rId453"/>
        </w:object>
      </w:r>
      <w:r w:rsidRPr="00705D7C">
        <w:rPr>
          <w:rFonts w:eastAsia="Times New Roman" w:cs="Times New Roman"/>
          <w:color w:val="333333"/>
          <w:szCs w:val="28"/>
        </w:rPr>
        <w:t> ∆ ABE = ∆ AFC (góc nhọn và một cạnh góc vuông).</w:t>
      </w:r>
    </w:p>
    <w:p w14:paraId="514294A5"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57D5FB56">
          <v:shape id="_x0000_i1187" type="#_x0000_t75" style="width:17.2pt;height:12.8pt" o:ole="">
            <v:imagedata r:id="rId454" o:title=""/>
          </v:shape>
          <o:OLEObject Type="Embed" ProgID="Equation.DSMT4" ShapeID="_x0000_i1187" DrawAspect="Content" ObjectID="_1727287116" r:id="rId455"/>
        </w:object>
      </w:r>
      <w:r w:rsidRPr="00705D7C">
        <w:rPr>
          <w:rFonts w:eastAsia="Times New Roman" w:cs="Times New Roman"/>
          <w:color w:val="333333"/>
          <w:szCs w:val="28"/>
        </w:rPr>
        <w:t> AB = AC (1)</w:t>
      </w:r>
    </w:p>
    <w:p w14:paraId="024D679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Xét ∆CDA vuông tại D và ∆ AFC vuông tại F có :</w:t>
      </w:r>
    </w:p>
    <w:p w14:paraId="6E8BEA0A"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AC chung</w:t>
      </w:r>
    </w:p>
    <w:p w14:paraId="089E67D7"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AD = CF</w:t>
      </w:r>
    </w:p>
    <w:p w14:paraId="40026438"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4717E3FD">
          <v:shape id="_x0000_i1188" type="#_x0000_t75" style="width:17.2pt;height:12.8pt" o:ole="">
            <v:imagedata r:id="rId456" o:title=""/>
          </v:shape>
          <o:OLEObject Type="Embed" ProgID="Equation.DSMT4" ShapeID="_x0000_i1188" DrawAspect="Content" ObjectID="_1727287117" r:id="rId457"/>
        </w:object>
      </w:r>
      <w:r w:rsidRPr="00705D7C">
        <w:rPr>
          <w:rFonts w:eastAsia="Times New Roman" w:cs="Times New Roman"/>
          <w:color w:val="333333"/>
          <w:szCs w:val="28"/>
        </w:rPr>
        <w:t> ∆CDA = ∆AFC (cạnh huyền và một cạnh góc vuông).</w:t>
      </w:r>
    </w:p>
    <w:p w14:paraId="36CB8C44"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7A924144">
          <v:shape id="_x0000_i1189" type="#_x0000_t75" style="width:17.2pt;height:12.8pt" o:ole="">
            <v:imagedata r:id="rId458" o:title=""/>
          </v:shape>
          <o:OLEObject Type="Embed" ProgID="Equation.DSMT4" ShapeID="_x0000_i1189" DrawAspect="Content" ObjectID="_1727287118" r:id="rId459"/>
        </w:object>
      </w:r>
      <w:r w:rsidRPr="00705D7C">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CAF</m:t>
            </m:r>
          </m:e>
        </m:acc>
      </m:oMath>
      <w:r w:rsidRPr="00705D7C">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ACD</m:t>
            </m:r>
          </m:e>
        </m:acc>
      </m:oMath>
    </w:p>
    <w:p w14:paraId="39D0D0F7"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57DEBE2B">
          <v:shape id="_x0000_i1190" type="#_x0000_t75" style="width:17.2pt;height:12.8pt" o:ole="">
            <v:imagedata r:id="rId460" o:title=""/>
          </v:shape>
          <o:OLEObject Type="Embed" ProgID="Equation.DSMT4" ShapeID="_x0000_i1190" DrawAspect="Content" ObjectID="_1727287119" r:id="rId461"/>
        </w:object>
      </w:r>
      <w:r w:rsidRPr="00705D7C">
        <w:rPr>
          <w:rFonts w:eastAsia="Times New Roman" w:cs="Times New Roman"/>
          <w:color w:val="333333"/>
          <w:szCs w:val="28"/>
        </w:rPr>
        <w:t xml:space="preserve"> ∆ ABC cân tại B</w:t>
      </w:r>
    </w:p>
    <w:p w14:paraId="1AED596B"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AB = BC (2)</w:t>
      </w:r>
    </w:p>
    <w:p w14:paraId="1E8C0E80"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Từ (1), (2) ta có : AB = AC = BC</w:t>
      </w:r>
    </w:p>
    <w:p w14:paraId="7E1519EA"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17326A30">
          <v:shape id="_x0000_i1191" type="#_x0000_t75" style="width:17.2pt;height:12.8pt" o:ole="">
            <v:imagedata r:id="rId462" o:title=""/>
          </v:shape>
          <o:OLEObject Type="Embed" ProgID="Equation.DSMT4" ShapeID="_x0000_i1191" DrawAspect="Content" ObjectID="_1727287120" r:id="rId463"/>
        </w:object>
      </w:r>
      <w:r w:rsidRPr="00705D7C">
        <w:rPr>
          <w:rFonts w:eastAsia="Times New Roman" w:cs="Times New Roman"/>
          <w:color w:val="333333"/>
          <w:szCs w:val="28"/>
        </w:rPr>
        <w:t xml:space="preserve"> ∆ ABC đều.</w:t>
      </w:r>
    </w:p>
    <w:p w14:paraId="0A9028E9"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577E32B5"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 GV chốt đáp án bài toán, lưu ý HS lỗi sai.</w:t>
      </w:r>
    </w:p>
    <w:p w14:paraId="1F6C2F36"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 xml:space="preserve">- GV nhận xét, đánh giá, chuẩn kiến thức </w:t>
      </w:r>
    </w:p>
    <w:p w14:paraId="145BDBD9"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 HƯỚNG DẪN VỀ NHÀ</w:t>
      </w:r>
    </w:p>
    <w:p w14:paraId="230DD446" w14:textId="77777777" w:rsidR="005457DD" w:rsidRPr="00705D7C" w:rsidRDefault="005457DD" w:rsidP="005457DD">
      <w:pPr>
        <w:spacing w:before="120"/>
        <w:rPr>
          <w:rFonts w:eastAsia="Calibri" w:cs="Times New Roman"/>
          <w:color w:val="000000"/>
          <w:szCs w:val="28"/>
          <w:lang w:val="pt-BR"/>
        </w:rPr>
      </w:pPr>
      <w:r w:rsidRPr="00705D7C">
        <w:rPr>
          <w:rFonts w:eastAsia="Calibri" w:cs="Times New Roman"/>
          <w:color w:val="000000"/>
          <w:szCs w:val="28"/>
          <w:lang w:val="pt-BR"/>
        </w:rPr>
        <w:t xml:space="preserve">- Ghi nhớ kiến thức trong bài. </w:t>
      </w:r>
    </w:p>
    <w:p w14:paraId="64953CFF" w14:textId="77777777" w:rsidR="005457DD" w:rsidRPr="00705D7C" w:rsidRDefault="005457DD" w:rsidP="005457DD">
      <w:pPr>
        <w:spacing w:before="120"/>
        <w:rPr>
          <w:rFonts w:eastAsia="Calibri" w:cs="Times New Roman"/>
          <w:color w:val="000000"/>
          <w:szCs w:val="28"/>
          <w:lang w:val="pt-BR"/>
        </w:rPr>
      </w:pPr>
      <w:r w:rsidRPr="00705D7C">
        <w:rPr>
          <w:rFonts w:eastAsia="Calibri" w:cs="Times New Roman"/>
          <w:color w:val="000000"/>
          <w:szCs w:val="28"/>
          <w:lang w:val="pt-BR"/>
        </w:rPr>
        <w:t>- Hoàn thành các bài tập SBT.</w:t>
      </w:r>
    </w:p>
    <w:p w14:paraId="4C51EBFC" w14:textId="77777777" w:rsidR="005457DD" w:rsidRPr="00705D7C" w:rsidRDefault="005457DD" w:rsidP="005457DD">
      <w:pPr>
        <w:spacing w:before="120"/>
        <w:rPr>
          <w:rFonts w:eastAsia="Calibri" w:cs="Times New Roman"/>
          <w:color w:val="000000"/>
          <w:szCs w:val="28"/>
        </w:rPr>
      </w:pPr>
      <w:r w:rsidRPr="00705D7C">
        <w:rPr>
          <w:rFonts w:eastAsia="Calibri" w:cs="Times New Roman"/>
          <w:color w:val="000000"/>
          <w:szCs w:val="28"/>
        </w:rPr>
        <w:t xml:space="preserve">- Chuẩn bị bài sau “ </w:t>
      </w:r>
      <w:r w:rsidRPr="00705D7C">
        <w:rPr>
          <w:rFonts w:eastAsia="Calibri" w:cs="Times New Roman"/>
          <w:b/>
          <w:color w:val="000000"/>
          <w:szCs w:val="28"/>
        </w:rPr>
        <w:t>Bài 9. Tính chất ba đường phân giác của tam giác”</w:t>
      </w:r>
    </w:p>
    <w:p w14:paraId="1CE17AF2" w14:textId="462EEADF" w:rsidR="005457DD" w:rsidRPr="00705D7C" w:rsidRDefault="005457DD" w:rsidP="00410BE2">
      <w:pPr>
        <w:jc w:val="left"/>
        <w:rPr>
          <w:rFonts w:eastAsia="Calibri" w:cs="Times New Roman"/>
          <w:szCs w:val="28"/>
        </w:rPr>
      </w:pPr>
      <w:r w:rsidRPr="00705D7C">
        <w:rPr>
          <w:rFonts w:eastAsia="Calibri" w:cs="Times New Roman"/>
          <w:color w:val="000000"/>
          <w:szCs w:val="28"/>
        </w:rPr>
        <w:br w:type="page"/>
      </w:r>
    </w:p>
    <w:p w14:paraId="11365FCC" w14:textId="77777777" w:rsidR="005457DD" w:rsidRPr="00705D7C" w:rsidRDefault="005457DD" w:rsidP="005457DD">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lastRenderedPageBreak/>
        <w:t>Ngày soạn: .../.../...</w:t>
      </w:r>
    </w:p>
    <w:p w14:paraId="6E05CC54" w14:textId="77777777" w:rsidR="005457DD" w:rsidRPr="00705D7C" w:rsidRDefault="005457DD" w:rsidP="005457DD">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Ngày dạy: .../.../...</w:t>
      </w:r>
    </w:p>
    <w:p w14:paraId="6F7CADB2" w14:textId="77777777" w:rsidR="005457DD" w:rsidRPr="00705D7C" w:rsidRDefault="005457DD" w:rsidP="005457DD">
      <w:pPr>
        <w:pStyle w:val="Heading2"/>
        <w:jc w:val="center"/>
        <w:rPr>
          <w:rFonts w:ascii="Times New Roman" w:eastAsia="Times New Roman" w:hAnsi="Times New Roman" w:cs="Times New Roman"/>
          <w:sz w:val="28"/>
          <w:szCs w:val="28"/>
          <w:lang w:val="nl-NL"/>
        </w:rPr>
      </w:pPr>
      <w:r w:rsidRPr="00705D7C">
        <w:rPr>
          <w:rFonts w:ascii="Times New Roman" w:eastAsia="Times New Roman" w:hAnsi="Times New Roman" w:cs="Times New Roman"/>
          <w:sz w:val="28"/>
          <w:szCs w:val="28"/>
          <w:lang w:val="nl-NL"/>
        </w:rPr>
        <w:t>BÀI TẬP CUỐI CHƯƠNG 8 (2 tiết)</w:t>
      </w:r>
    </w:p>
    <w:p w14:paraId="1D20772F" w14:textId="77777777" w:rsidR="005457DD" w:rsidRPr="00705D7C" w:rsidRDefault="005457DD" w:rsidP="005457DD">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w:t>
      </w:r>
      <w:r w:rsidRPr="00705D7C">
        <w:rPr>
          <w:rFonts w:eastAsia="Calibri" w:cs="Times New Roman"/>
          <w:color w:val="000000"/>
          <w:szCs w:val="28"/>
          <w:lang w:val="nl-NL"/>
        </w:rPr>
        <w:t xml:space="preserve"> </w:t>
      </w:r>
      <w:r w:rsidRPr="00705D7C">
        <w:rPr>
          <w:rFonts w:eastAsia="Calibri" w:cs="Times New Roman"/>
          <w:b/>
          <w:color w:val="000000"/>
          <w:szCs w:val="28"/>
          <w:lang w:val="nl-NL"/>
        </w:rPr>
        <w:t>MỤC TIÊU</w:t>
      </w:r>
      <w:r w:rsidRPr="00705D7C">
        <w:rPr>
          <w:rFonts w:eastAsia="Calibri" w:cs="Times New Roman"/>
          <w:color w:val="000000"/>
          <w:szCs w:val="28"/>
          <w:lang w:val="nl-NL"/>
        </w:rPr>
        <w:t>:</w:t>
      </w:r>
    </w:p>
    <w:p w14:paraId="018900BF" w14:textId="77777777" w:rsidR="005457DD" w:rsidRPr="00705D7C" w:rsidRDefault="005457DD" w:rsidP="005457DD">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1. Kiến thức:</w:t>
      </w:r>
      <w:r w:rsidRPr="00705D7C">
        <w:rPr>
          <w:rFonts w:eastAsia="Calibri" w:cs="Times New Roman"/>
          <w:b/>
          <w:i/>
          <w:color w:val="000000"/>
          <w:szCs w:val="28"/>
          <w:lang w:val="nl-NL"/>
        </w:rPr>
        <w:t xml:space="preserve">  </w:t>
      </w:r>
      <w:r w:rsidRPr="00705D7C">
        <w:rPr>
          <w:rFonts w:eastAsia="Calibri" w:cs="Times New Roman"/>
          <w:color w:val="000000"/>
          <w:szCs w:val="28"/>
          <w:lang w:val="nl-NL"/>
        </w:rPr>
        <w:t>Học xong bài này,</w:t>
      </w:r>
      <w:r w:rsidRPr="00705D7C">
        <w:rPr>
          <w:rFonts w:eastAsia="Calibri" w:cs="Times New Roman"/>
          <w:b/>
          <w:i/>
          <w:szCs w:val="28"/>
          <w:lang w:val="nl-NL"/>
        </w:rPr>
        <w:t xml:space="preserve"> </w:t>
      </w:r>
      <w:r w:rsidRPr="00705D7C">
        <w:rPr>
          <w:rFonts w:eastAsia="Calibri" w:cs="Times New Roman"/>
          <w:szCs w:val="28"/>
          <w:lang w:val="nl-NL"/>
        </w:rPr>
        <w:t>HS củng cố, rèn luyện kĩ năng các kiến thức:</w:t>
      </w:r>
    </w:p>
    <w:p w14:paraId="7FEE5B7A" w14:textId="77777777" w:rsidR="005457DD" w:rsidRPr="00705D7C" w:rsidRDefault="005457DD" w:rsidP="005457DD">
      <w:pPr>
        <w:rPr>
          <w:rFonts w:cs="Times New Roman"/>
          <w:szCs w:val="28"/>
          <w:lang w:val="nl-NL"/>
        </w:rPr>
      </w:pPr>
      <w:r w:rsidRPr="00705D7C">
        <w:rPr>
          <w:rFonts w:cs="Times New Roman"/>
          <w:szCs w:val="28"/>
          <w:lang w:val="nl-NL"/>
        </w:rPr>
        <w:t xml:space="preserve">- Góc và cạnh của một tam giác </w:t>
      </w:r>
    </w:p>
    <w:p w14:paraId="76384B15" w14:textId="77777777" w:rsidR="005457DD" w:rsidRPr="00705D7C" w:rsidRDefault="005457DD" w:rsidP="005457DD">
      <w:pPr>
        <w:rPr>
          <w:rFonts w:eastAsia="Calibri" w:cs="Times New Roman"/>
          <w:szCs w:val="28"/>
          <w:lang w:val="nl-NL"/>
        </w:rPr>
      </w:pPr>
      <w:r w:rsidRPr="00705D7C">
        <w:rPr>
          <w:rFonts w:eastAsia="Calibri" w:cs="Times New Roman"/>
          <w:szCs w:val="28"/>
          <w:lang w:val="nl-NL"/>
        </w:rPr>
        <w:t>- Các trường hợp bằng nhau của tam giác, của tam giác vuông.</w:t>
      </w:r>
    </w:p>
    <w:p w14:paraId="68A56248" w14:textId="77777777" w:rsidR="005457DD" w:rsidRPr="00705D7C" w:rsidRDefault="005457DD" w:rsidP="005457DD">
      <w:pPr>
        <w:rPr>
          <w:rFonts w:eastAsia="Calibri" w:cs="Times New Roman"/>
          <w:szCs w:val="28"/>
          <w:lang w:val="nl-NL"/>
        </w:rPr>
      </w:pPr>
      <w:r w:rsidRPr="00705D7C">
        <w:rPr>
          <w:rFonts w:eastAsia="Calibri" w:cs="Times New Roman"/>
          <w:szCs w:val="28"/>
          <w:lang w:val="nl-NL"/>
        </w:rPr>
        <w:t>- Tam giác cân</w:t>
      </w:r>
    </w:p>
    <w:p w14:paraId="2BB85586" w14:textId="77777777" w:rsidR="005457DD" w:rsidRPr="00705D7C" w:rsidRDefault="005457DD" w:rsidP="005457DD">
      <w:pPr>
        <w:rPr>
          <w:rFonts w:eastAsia="Calibri" w:cs="Times New Roman"/>
          <w:szCs w:val="28"/>
          <w:lang w:val="nl-NL"/>
        </w:rPr>
      </w:pPr>
      <w:r w:rsidRPr="00705D7C">
        <w:rPr>
          <w:rFonts w:eastAsia="Calibri" w:cs="Times New Roman"/>
          <w:szCs w:val="28"/>
          <w:lang w:val="nl-NL"/>
        </w:rPr>
        <w:t>- Đường vuông góc và đường xiên.</w:t>
      </w:r>
    </w:p>
    <w:p w14:paraId="59B5C8B3" w14:textId="77777777" w:rsidR="005457DD" w:rsidRPr="00705D7C" w:rsidRDefault="005457DD" w:rsidP="005457DD">
      <w:pPr>
        <w:rPr>
          <w:rFonts w:eastAsia="Calibri" w:cs="Times New Roman"/>
          <w:szCs w:val="28"/>
          <w:lang w:val="nl-NL"/>
        </w:rPr>
      </w:pPr>
      <w:r w:rsidRPr="00705D7C">
        <w:rPr>
          <w:rFonts w:eastAsia="Calibri" w:cs="Times New Roman"/>
          <w:szCs w:val="28"/>
          <w:lang w:val="nl-NL"/>
        </w:rPr>
        <w:t>- Đường trung trực của một đoạn thẳng.</w:t>
      </w:r>
    </w:p>
    <w:p w14:paraId="2DE15EC2" w14:textId="77777777" w:rsidR="005457DD" w:rsidRPr="00705D7C" w:rsidRDefault="005457DD" w:rsidP="005457DD">
      <w:pPr>
        <w:rPr>
          <w:rFonts w:eastAsia="Calibri" w:cs="Times New Roman"/>
          <w:szCs w:val="28"/>
          <w:lang w:val="nl-NL"/>
        </w:rPr>
      </w:pPr>
      <w:r w:rsidRPr="00705D7C">
        <w:rPr>
          <w:rFonts w:eastAsia="Calibri" w:cs="Times New Roman"/>
          <w:szCs w:val="28"/>
          <w:lang w:val="nl-NL"/>
        </w:rPr>
        <w:t>- Tính chất ba đường trung trực của tam giác.</w:t>
      </w:r>
    </w:p>
    <w:p w14:paraId="39FD0940" w14:textId="77777777" w:rsidR="005457DD" w:rsidRPr="00705D7C" w:rsidRDefault="005457DD" w:rsidP="005457DD">
      <w:pPr>
        <w:rPr>
          <w:rFonts w:eastAsia="Calibri" w:cs="Times New Roman"/>
          <w:szCs w:val="28"/>
          <w:lang w:val="nl-NL"/>
        </w:rPr>
      </w:pPr>
      <w:r w:rsidRPr="00705D7C">
        <w:rPr>
          <w:rFonts w:eastAsia="Calibri" w:cs="Times New Roman"/>
          <w:szCs w:val="28"/>
          <w:lang w:val="nl-NL"/>
        </w:rPr>
        <w:t>- Tính chất ba đường trung tuyến của tam giác.</w:t>
      </w:r>
    </w:p>
    <w:p w14:paraId="3B58AEBF" w14:textId="77777777" w:rsidR="005457DD" w:rsidRPr="00705D7C" w:rsidRDefault="005457DD" w:rsidP="005457DD">
      <w:pPr>
        <w:rPr>
          <w:rFonts w:eastAsia="Calibri" w:cs="Times New Roman"/>
          <w:szCs w:val="28"/>
          <w:lang w:val="nl-NL"/>
        </w:rPr>
      </w:pPr>
      <w:r w:rsidRPr="00705D7C">
        <w:rPr>
          <w:rFonts w:eastAsia="Calibri" w:cs="Times New Roman"/>
          <w:szCs w:val="28"/>
          <w:lang w:val="nl-NL"/>
        </w:rPr>
        <w:t>- Tính chất ba đường cao của tam giác.</w:t>
      </w:r>
    </w:p>
    <w:p w14:paraId="5434AEB3" w14:textId="77777777" w:rsidR="005457DD" w:rsidRPr="00705D7C" w:rsidRDefault="005457DD" w:rsidP="005457DD">
      <w:pPr>
        <w:tabs>
          <w:tab w:val="center" w:pos="5400"/>
          <w:tab w:val="left" w:pos="7169"/>
        </w:tabs>
        <w:spacing w:before="120"/>
        <w:rPr>
          <w:rFonts w:eastAsia="Calibri" w:cs="Times New Roman"/>
          <w:b/>
          <w:color w:val="000000"/>
          <w:szCs w:val="28"/>
          <w:lang w:val="nl-NL"/>
        </w:rPr>
      </w:pPr>
      <w:r w:rsidRPr="00705D7C">
        <w:rPr>
          <w:rFonts w:eastAsia="Calibri" w:cs="Times New Roman"/>
          <w:b/>
          <w:color w:val="000000"/>
          <w:szCs w:val="28"/>
          <w:lang w:val="nl-NL"/>
        </w:rPr>
        <w:t xml:space="preserve">2. Năng lực </w:t>
      </w:r>
    </w:p>
    <w:p w14:paraId="041EF6A7" w14:textId="77777777" w:rsidR="005457DD" w:rsidRPr="00705D7C" w:rsidRDefault="005457DD" w:rsidP="005457DD">
      <w:pPr>
        <w:rPr>
          <w:rFonts w:eastAsia="Calibri" w:cs="Times New Roman"/>
          <w:b/>
          <w:color w:val="000000"/>
          <w:szCs w:val="28"/>
          <w:lang w:val="nl-NL"/>
        </w:rPr>
      </w:pPr>
      <w:r w:rsidRPr="00705D7C">
        <w:rPr>
          <w:rFonts w:eastAsia="Calibri" w:cs="Times New Roman"/>
          <w:b/>
          <w:color w:val="000000"/>
          <w:szCs w:val="28"/>
          <w:lang w:val="nl-NL"/>
        </w:rPr>
        <w:t>Năng lực chung:</w:t>
      </w:r>
    </w:p>
    <w:p w14:paraId="32E90E2E"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tự chủ và tự học trong tìm tòi khám phá</w:t>
      </w:r>
    </w:p>
    <w:p w14:paraId="31D1C651"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giao tiếp và hợp tác trong trình bày, thảo luận và làm việc nhóm</w:t>
      </w:r>
    </w:p>
    <w:p w14:paraId="57B1CF77"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giải quyết vấn đề và sáng tạo trong thực hành, vận dụng.</w:t>
      </w:r>
    </w:p>
    <w:p w14:paraId="5B70F15A"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 xml:space="preserve">Năng lực riêng: </w:t>
      </w:r>
      <w:r w:rsidRPr="00705D7C">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16E803D5"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3. Phẩm chất</w:t>
      </w:r>
    </w:p>
    <w:p w14:paraId="5DE7B8B3"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xml:space="preserve">- </w:t>
      </w:r>
      <w:r w:rsidRPr="00705D7C">
        <w:rPr>
          <w:rFonts w:eastAsia="Calibri" w:cs="Times New Roman"/>
          <w:color w:val="000000"/>
          <w:szCs w:val="28"/>
          <w:lang w:val="da-DK"/>
        </w:rPr>
        <w:t>Có</w:t>
      </w:r>
      <w:r w:rsidRPr="00705D7C">
        <w:rPr>
          <w:rFonts w:eastAsia="Calibri" w:cs="Times New Roman"/>
          <w:i/>
          <w:color w:val="000000"/>
          <w:szCs w:val="28"/>
          <w:lang w:val="da-DK"/>
        </w:rPr>
        <w:t xml:space="preserve"> </w:t>
      </w:r>
      <w:r w:rsidRPr="00705D7C">
        <w:rPr>
          <w:rFonts w:eastAsia="Calibri" w:cs="Times New Roman"/>
          <w:color w:val="000000"/>
          <w:szCs w:val="28"/>
          <w:lang w:val="vi-VN"/>
        </w:rPr>
        <w:t xml:space="preserve">ý thức </w:t>
      </w:r>
      <w:r w:rsidRPr="00705D7C">
        <w:rPr>
          <w:rFonts w:eastAsia="Calibri" w:cs="Times New Roman"/>
          <w:color w:val="000000"/>
          <w:szCs w:val="28"/>
        </w:rPr>
        <w:t>học tập</w:t>
      </w:r>
      <w:r w:rsidRPr="00705D7C">
        <w:rPr>
          <w:rFonts w:eastAsia="Calibri" w:cs="Times New Roman"/>
          <w:color w:val="000000"/>
          <w:szCs w:val="28"/>
          <w:lang w:val="vi-VN"/>
        </w:rPr>
        <w:t>, ý thức tìm tòi, khám phá và sáng tạ</w:t>
      </w:r>
      <w:r w:rsidRPr="00705D7C">
        <w:rPr>
          <w:rFonts w:eastAsia="Calibri" w:cs="Times New Roman"/>
          <w:color w:val="000000"/>
          <w:szCs w:val="28"/>
        </w:rPr>
        <w:t>o, có ý thức làm việc nhóm.</w:t>
      </w:r>
    </w:p>
    <w:p w14:paraId="1DA59F52"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lastRenderedPageBreak/>
        <w:t>- Chăm chỉ tích cực xây dựng bài, có trách nhiệm, chủ động chiếm lĩnh kiến thức theo sự hướng dẫn của GV.</w:t>
      </w:r>
    </w:p>
    <w:p w14:paraId="75DDBCAA"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Hình thành tư duy logic, lập luận chặt chẽ, và linh hoạt trong quá trình suy nghĩ; biết tích hợp toán học và cuộc sống.</w:t>
      </w:r>
    </w:p>
    <w:p w14:paraId="569BC895" w14:textId="77777777" w:rsidR="005457DD" w:rsidRPr="00705D7C" w:rsidRDefault="005457DD" w:rsidP="005457DD">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II. THIẾT BỊ DẠY HỌC VÀ HỌC LIỆU</w:t>
      </w:r>
      <w:r w:rsidRPr="00705D7C">
        <w:rPr>
          <w:rFonts w:eastAsia="Calibri" w:cs="Times New Roman"/>
          <w:color w:val="000000"/>
          <w:szCs w:val="28"/>
          <w:lang w:val="nl-NL"/>
        </w:rPr>
        <w:t xml:space="preserve"> </w:t>
      </w:r>
    </w:p>
    <w:p w14:paraId="316ADB84"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t xml:space="preserve">1 - GV:  </w:t>
      </w:r>
      <w:r w:rsidRPr="00705D7C">
        <w:rPr>
          <w:rFonts w:eastAsia="Calibri" w:cs="Times New Roman"/>
          <w:color w:val="000000"/>
          <w:szCs w:val="28"/>
          <w:lang w:val="nl-NL"/>
        </w:rPr>
        <w:t>SGK, SGV, Tài liệu giảng dạy, giáo án PPT,..</w:t>
      </w:r>
    </w:p>
    <w:p w14:paraId="6B741331" w14:textId="77777777" w:rsidR="005457DD" w:rsidRPr="00705D7C" w:rsidRDefault="005457DD" w:rsidP="005457DD">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2 - HS</w:t>
      </w:r>
      <w:r w:rsidRPr="00705D7C">
        <w:rPr>
          <w:rFonts w:eastAsia="Calibri" w:cs="Times New Roman"/>
          <w:color w:val="000000"/>
          <w:szCs w:val="28"/>
          <w:lang w:val="nl-NL"/>
        </w:rPr>
        <w:t>: SGK, SBT, vở ghi, giấy nháp, đồ dùng học tập (bút, thước...), bảng nhóm, bút viết bảng nhóm.</w:t>
      </w:r>
    </w:p>
    <w:p w14:paraId="5F114080"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III. TIẾN TRÌNH DẠY HỌC</w:t>
      </w:r>
    </w:p>
    <w:p w14:paraId="33E45886"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A. HOẠT ĐỘNG KHỞI ĐỘNG (MỞ ĐẦU)</w:t>
      </w:r>
    </w:p>
    <w:p w14:paraId="5A24E757" w14:textId="77777777" w:rsidR="005457DD" w:rsidRPr="00705D7C" w:rsidRDefault="005457DD" w:rsidP="005457DD">
      <w:pPr>
        <w:tabs>
          <w:tab w:val="left" w:pos="567"/>
          <w:tab w:val="left" w:pos="1134"/>
        </w:tabs>
        <w:spacing w:before="120"/>
        <w:ind w:right="-1"/>
        <w:rPr>
          <w:rFonts w:cs="Times New Roman"/>
          <w:szCs w:val="28"/>
        </w:rPr>
      </w:pPr>
      <w:r w:rsidRPr="00705D7C">
        <w:rPr>
          <w:rFonts w:eastAsia="Calibri" w:cs="Times New Roman"/>
          <w:b/>
          <w:szCs w:val="28"/>
          <w:lang w:val="vi-VN"/>
        </w:rPr>
        <w:t>a) Mục tiêu:</w:t>
      </w:r>
      <w:r w:rsidRPr="00705D7C">
        <w:rPr>
          <w:rFonts w:eastAsia="Calibri" w:cs="Times New Roman"/>
          <w:szCs w:val="28"/>
          <w:lang w:val="vi-VN"/>
        </w:rPr>
        <w:t xml:space="preserve"> </w:t>
      </w:r>
      <w:bookmarkStart w:id="9" w:name="_Hlk105832354"/>
      <w:r w:rsidRPr="00705D7C">
        <w:rPr>
          <w:rFonts w:cs="Times New Roman"/>
          <w:szCs w:val="28"/>
          <w:lang w:val="nl-NL"/>
        </w:rPr>
        <w:t>HS hệ thống lại được kiến thức đã học của chương.</w:t>
      </w:r>
      <w:bookmarkEnd w:id="9"/>
    </w:p>
    <w:p w14:paraId="54CBEC91" w14:textId="77777777" w:rsidR="005457DD" w:rsidRPr="00705D7C" w:rsidRDefault="005457DD" w:rsidP="005457DD">
      <w:pPr>
        <w:tabs>
          <w:tab w:val="left" w:pos="567"/>
          <w:tab w:val="left" w:pos="1134"/>
        </w:tabs>
        <w:rPr>
          <w:rFonts w:eastAsia="Calibri" w:cs="Times New Roman"/>
          <w:b/>
          <w:szCs w:val="28"/>
          <w:lang w:val="vi-VN"/>
        </w:rPr>
      </w:pPr>
      <w:r w:rsidRPr="00705D7C">
        <w:rPr>
          <w:rFonts w:eastAsia="Calibri" w:cs="Times New Roman"/>
          <w:b/>
          <w:szCs w:val="28"/>
          <w:lang w:val="vi-VN"/>
        </w:rPr>
        <w:t xml:space="preserve">b) Nội dung: </w:t>
      </w:r>
      <w:r w:rsidRPr="00705D7C">
        <w:rPr>
          <w:rFonts w:cs="Times New Roman"/>
          <w:szCs w:val="28"/>
          <w:lang w:val="nl-NL"/>
        </w:rPr>
        <w:t>HS thảo luận nhóm đưa ra các sơ đồ về kiến thức của chương, trả lời các câu hỏi thêm của giáo viên.</w:t>
      </w:r>
    </w:p>
    <w:p w14:paraId="2E3F4919" w14:textId="77777777" w:rsidR="005457DD" w:rsidRPr="00705D7C" w:rsidRDefault="005457DD" w:rsidP="005457DD">
      <w:pPr>
        <w:tabs>
          <w:tab w:val="left" w:pos="567"/>
          <w:tab w:val="left" w:pos="1134"/>
        </w:tabs>
        <w:rPr>
          <w:rFonts w:cs="Times New Roman"/>
          <w:szCs w:val="28"/>
          <w:lang w:val="nl-NL"/>
        </w:rPr>
      </w:pPr>
      <w:r w:rsidRPr="00705D7C">
        <w:rPr>
          <w:rFonts w:eastAsia="Calibri" w:cs="Times New Roman"/>
          <w:b/>
          <w:szCs w:val="28"/>
          <w:lang w:val="vi-VN"/>
        </w:rPr>
        <w:t xml:space="preserve">c) Sản phẩm: </w:t>
      </w:r>
      <w:bookmarkStart w:id="10" w:name="_Hlk110309120"/>
      <w:r w:rsidRPr="00705D7C">
        <w:rPr>
          <w:rFonts w:cs="Times New Roman"/>
          <w:szCs w:val="28"/>
          <w:lang w:val="nl-NL"/>
        </w:rPr>
        <w:t>Sơ đồ của HS về kiến thức chương 8.</w:t>
      </w:r>
    </w:p>
    <w:bookmarkEnd w:id="10"/>
    <w:p w14:paraId="4CE4166E" w14:textId="77777777" w:rsidR="005457DD" w:rsidRPr="00705D7C" w:rsidRDefault="005457DD" w:rsidP="005457DD">
      <w:pPr>
        <w:tabs>
          <w:tab w:val="left" w:pos="567"/>
          <w:tab w:val="left" w:pos="1134"/>
        </w:tabs>
        <w:rPr>
          <w:rFonts w:eastAsia="Calibri" w:cs="Times New Roman"/>
          <w:b/>
          <w:szCs w:val="28"/>
          <w:lang w:val="vi-VN"/>
        </w:rPr>
      </w:pPr>
      <w:r w:rsidRPr="00705D7C">
        <w:rPr>
          <w:rFonts w:eastAsia="Calibri" w:cs="Times New Roman"/>
          <w:b/>
          <w:szCs w:val="28"/>
          <w:lang w:val="vi-VN"/>
        </w:rPr>
        <w:t xml:space="preserve">d) Tổ chức thực hiện: </w:t>
      </w:r>
    </w:p>
    <w:p w14:paraId="653D4556" w14:textId="77777777" w:rsidR="005457DD" w:rsidRPr="00705D7C" w:rsidRDefault="005457DD" w:rsidP="005457DD">
      <w:pPr>
        <w:rPr>
          <w:rFonts w:eastAsia="Calibri" w:cs="Times New Roman"/>
          <w:szCs w:val="28"/>
          <w:lang w:val="vi-VN"/>
        </w:rPr>
      </w:pPr>
      <w:r w:rsidRPr="00705D7C">
        <w:rPr>
          <w:rFonts w:eastAsia="Calibri" w:cs="Times New Roman"/>
          <w:b/>
          <w:szCs w:val="28"/>
          <w:lang w:val="vi-VN"/>
        </w:rPr>
        <w:t>Bước 1: Chuyển giao nhiệm vụ:</w:t>
      </w:r>
      <w:r w:rsidRPr="00705D7C">
        <w:rPr>
          <w:rFonts w:eastAsia="Calibri" w:cs="Times New Roman"/>
          <w:szCs w:val="28"/>
          <w:lang w:val="vi-VN"/>
        </w:rPr>
        <w:t xml:space="preserve"> </w:t>
      </w:r>
    </w:p>
    <w:p w14:paraId="7A99EA1A" w14:textId="77777777" w:rsidR="005457DD" w:rsidRPr="00705D7C" w:rsidRDefault="005457DD" w:rsidP="005457DD">
      <w:pPr>
        <w:rPr>
          <w:rFonts w:eastAsia="Calibri" w:cs="Times New Roman"/>
          <w:szCs w:val="28"/>
        </w:rPr>
      </w:pPr>
      <w:r w:rsidRPr="00705D7C">
        <w:rPr>
          <w:rFonts w:eastAsia="Calibri" w:cs="Times New Roman"/>
          <w:szCs w:val="28"/>
          <w:lang w:val="vi-VN"/>
        </w:rPr>
        <w:t xml:space="preserve">- GV chia lớp thành 4 nhóm hoạt động theo kĩ thuật khăn trải bàn </w:t>
      </w:r>
      <w:r w:rsidRPr="00705D7C">
        <w:rPr>
          <w:rFonts w:eastAsia="Calibri" w:cs="Times New Roman"/>
          <w:szCs w:val="28"/>
        </w:rPr>
        <w:t xml:space="preserve">hệ thống lại kiến thức đã học của chương </w:t>
      </w:r>
      <w:r w:rsidRPr="00705D7C">
        <w:rPr>
          <w:rFonts w:eastAsia="Calibri" w:cs="Times New Roman"/>
          <w:szCs w:val="28"/>
          <w:lang w:val="vi-VN"/>
        </w:rPr>
        <w:t>và tổng hợp ý kiến vào giấy A1 thành sơ đồ tư duy</w:t>
      </w:r>
      <w:r w:rsidRPr="00705D7C">
        <w:rPr>
          <w:rFonts w:eastAsia="Calibri" w:cs="Times New Roman"/>
          <w:szCs w:val="28"/>
        </w:rPr>
        <w:t xml:space="preserve"> và yêu cầu các nhóm trình bày rõ các nội dung sau</w:t>
      </w:r>
      <w:r w:rsidRPr="00705D7C">
        <w:rPr>
          <w:rFonts w:eastAsia="Calibri" w:cs="Times New Roman"/>
          <w:szCs w:val="28"/>
          <w:lang w:val="vi-VN"/>
        </w:rPr>
        <w:t>:</w:t>
      </w:r>
    </w:p>
    <w:p w14:paraId="7DB6DCEE" w14:textId="77777777" w:rsidR="005457DD" w:rsidRPr="00705D7C" w:rsidRDefault="005457DD" w:rsidP="005457DD">
      <w:pPr>
        <w:tabs>
          <w:tab w:val="center" w:pos="5400"/>
          <w:tab w:val="left" w:pos="7169"/>
        </w:tabs>
        <w:rPr>
          <w:rFonts w:eastAsia="Times New Roman" w:cs="Times New Roman"/>
          <w:b/>
          <w:color w:val="000000" w:themeColor="text1"/>
          <w:szCs w:val="28"/>
          <w:lang w:val="nl-NL"/>
        </w:rPr>
      </w:pPr>
      <w:r w:rsidRPr="00705D7C">
        <w:rPr>
          <w:rFonts w:eastAsia="Calibri" w:cs="Times New Roman"/>
          <w:szCs w:val="28"/>
          <w:lang w:val="vi-VN"/>
        </w:rPr>
        <w:t>+  Nhóm 1</w:t>
      </w:r>
      <w:r w:rsidRPr="00705D7C">
        <w:rPr>
          <w:rFonts w:eastAsia="Calibri" w:cs="Times New Roman"/>
          <w:szCs w:val="28"/>
        </w:rPr>
        <w:t xml:space="preserve">: </w:t>
      </w:r>
      <w:r w:rsidRPr="00705D7C">
        <w:rPr>
          <w:rFonts w:eastAsia="Times New Roman" w:cs="Times New Roman"/>
          <w:b/>
          <w:color w:val="000000" w:themeColor="text1"/>
          <w:szCs w:val="28"/>
          <w:lang w:val="nl-NL"/>
        </w:rPr>
        <w:t>Góc và cạnh của một tam giác + Đường vuông góc và đường xiên.</w:t>
      </w:r>
    </w:p>
    <w:p w14:paraId="6B468F78" w14:textId="77777777" w:rsidR="005457DD" w:rsidRPr="00705D7C" w:rsidRDefault="005457DD" w:rsidP="00E53B6A">
      <w:pPr>
        <w:pStyle w:val="ListParagraph"/>
        <w:numPr>
          <w:ilvl w:val="0"/>
          <w:numId w:val="13"/>
        </w:numPr>
        <w:tabs>
          <w:tab w:val="center" w:pos="5400"/>
          <w:tab w:val="left" w:pos="7169"/>
        </w:tabs>
        <w:rPr>
          <w:rFonts w:eastAsia="Times New Roman" w:cs="Times New Roman"/>
          <w:b/>
          <w:color w:val="000000" w:themeColor="text1"/>
          <w:szCs w:val="28"/>
          <w:lang w:val="nl-NL"/>
        </w:rPr>
      </w:pPr>
      <w:r w:rsidRPr="00705D7C">
        <w:rPr>
          <w:rFonts w:cs="Times New Roman"/>
          <w:i/>
          <w:color w:val="000000"/>
          <w:szCs w:val="28"/>
          <w:lang w:val="nl-NL"/>
        </w:rPr>
        <w:t>Định lí tổng số đo ba góc của một tam giác</w:t>
      </w:r>
    </w:p>
    <w:p w14:paraId="0CFAD5EC" w14:textId="77777777" w:rsidR="005457DD" w:rsidRPr="00705D7C" w:rsidRDefault="005457DD" w:rsidP="00E53B6A">
      <w:pPr>
        <w:pStyle w:val="ListParagraph"/>
        <w:numPr>
          <w:ilvl w:val="0"/>
          <w:numId w:val="13"/>
        </w:numPr>
        <w:tabs>
          <w:tab w:val="center" w:pos="5400"/>
          <w:tab w:val="left" w:pos="7169"/>
        </w:tabs>
        <w:rPr>
          <w:rFonts w:eastAsia="Times New Roman" w:cs="Times New Roman"/>
          <w:i/>
          <w:color w:val="000000" w:themeColor="text1"/>
          <w:szCs w:val="28"/>
          <w:lang w:val="nl-NL"/>
        </w:rPr>
      </w:pPr>
      <w:r w:rsidRPr="00705D7C">
        <w:rPr>
          <w:rFonts w:eastAsia="Times New Roman" w:cs="Times New Roman"/>
          <w:i/>
          <w:color w:val="000000" w:themeColor="text1"/>
          <w:szCs w:val="28"/>
          <w:lang w:val="nl-NL"/>
        </w:rPr>
        <w:t>Định lí quan hệ giữa ba cạnh của một tam giác.</w:t>
      </w:r>
    </w:p>
    <w:p w14:paraId="0DED84CC" w14:textId="77777777" w:rsidR="005457DD" w:rsidRPr="00705D7C" w:rsidRDefault="005457DD" w:rsidP="00E53B6A">
      <w:pPr>
        <w:pStyle w:val="ListParagraph"/>
        <w:numPr>
          <w:ilvl w:val="0"/>
          <w:numId w:val="13"/>
        </w:numPr>
        <w:tabs>
          <w:tab w:val="center" w:pos="5400"/>
          <w:tab w:val="left" w:pos="7169"/>
        </w:tabs>
        <w:rPr>
          <w:rFonts w:eastAsia="Times New Roman" w:cs="Times New Roman"/>
          <w:i/>
          <w:color w:val="000000" w:themeColor="text1"/>
          <w:szCs w:val="28"/>
          <w:lang w:val="nl-NL"/>
        </w:rPr>
      </w:pPr>
      <w:r w:rsidRPr="00705D7C">
        <w:rPr>
          <w:rFonts w:eastAsia="Calibri" w:cs="Times New Roman"/>
          <w:i/>
          <w:color w:val="000000"/>
          <w:szCs w:val="28"/>
          <w:lang w:val="nl-NL"/>
        </w:rPr>
        <w:t>Định lí quan hệ giữa cạnh và góc trong một tam giác.</w:t>
      </w:r>
    </w:p>
    <w:p w14:paraId="6C0C3337" w14:textId="77777777" w:rsidR="005457DD" w:rsidRPr="00705D7C" w:rsidRDefault="005457DD" w:rsidP="00E53B6A">
      <w:pPr>
        <w:pStyle w:val="ListParagraph"/>
        <w:numPr>
          <w:ilvl w:val="0"/>
          <w:numId w:val="13"/>
        </w:numPr>
        <w:spacing w:before="120"/>
        <w:rPr>
          <w:rFonts w:eastAsia="Calibri" w:cs="Times New Roman"/>
          <w:color w:val="000000"/>
          <w:szCs w:val="28"/>
          <w:lang w:val="nl-NL"/>
        </w:rPr>
      </w:pPr>
      <w:r w:rsidRPr="00705D7C">
        <w:rPr>
          <w:rFonts w:eastAsia="Calibri" w:cs="Times New Roman"/>
          <w:color w:val="000000"/>
          <w:szCs w:val="28"/>
          <w:lang w:val="nl-NL"/>
        </w:rPr>
        <w:lastRenderedPageBreak/>
        <w:t>Đường vuông góc và đường xiên và mối quan hệ giữa đường vuông góc và đường xiên</w:t>
      </w:r>
    </w:p>
    <w:p w14:paraId="2B15AC29" w14:textId="77777777" w:rsidR="005457DD" w:rsidRPr="00705D7C" w:rsidRDefault="005457DD" w:rsidP="005457DD">
      <w:pPr>
        <w:tabs>
          <w:tab w:val="center" w:pos="5400"/>
          <w:tab w:val="left" w:pos="7169"/>
        </w:tabs>
        <w:rPr>
          <w:rFonts w:eastAsia="Times New Roman" w:cs="Times New Roman"/>
          <w:b/>
          <w:szCs w:val="28"/>
          <w:lang w:val="nl-NL"/>
        </w:rPr>
      </w:pPr>
      <w:r w:rsidRPr="00705D7C">
        <w:rPr>
          <w:rFonts w:eastAsia="Calibri" w:cs="Times New Roman"/>
          <w:szCs w:val="28"/>
        </w:rPr>
        <w:t>+ Nhóm 2</w:t>
      </w:r>
      <w:r w:rsidRPr="00705D7C">
        <w:rPr>
          <w:rFonts w:eastAsia="Calibri" w:cs="Times New Roman"/>
          <w:szCs w:val="28"/>
          <w:lang w:val="vi-VN"/>
        </w:rPr>
        <w:t xml:space="preserve">: </w:t>
      </w:r>
      <w:r w:rsidRPr="00705D7C">
        <w:rPr>
          <w:rFonts w:eastAsia="Times New Roman" w:cs="Times New Roman"/>
          <w:b/>
          <w:szCs w:val="28"/>
          <w:lang w:val="nl-NL"/>
        </w:rPr>
        <w:t>Các trường hợp bằng nhau của hai tam giác, của hai tam giác vuông + Tam giác cân</w:t>
      </w:r>
    </w:p>
    <w:p w14:paraId="797A5903" w14:textId="77777777" w:rsidR="005457DD" w:rsidRPr="00705D7C" w:rsidRDefault="005457DD" w:rsidP="00E53B6A">
      <w:pPr>
        <w:pStyle w:val="ListParagraph"/>
        <w:numPr>
          <w:ilvl w:val="0"/>
          <w:numId w:val="14"/>
        </w:numPr>
        <w:rPr>
          <w:rFonts w:eastAsia="Calibri" w:cs="Times New Roman"/>
          <w:i/>
          <w:szCs w:val="28"/>
        </w:rPr>
      </w:pPr>
      <w:r w:rsidRPr="00705D7C">
        <w:rPr>
          <w:rFonts w:cs="Times New Roman"/>
          <w:i/>
          <w:szCs w:val="28"/>
          <w:lang w:val="nl-NL"/>
        </w:rPr>
        <w:t>Các trường hợp bằng nhau của hai tam giác</w:t>
      </w:r>
      <w:r w:rsidRPr="00705D7C">
        <w:rPr>
          <w:rFonts w:eastAsia="Calibri" w:cs="Times New Roman"/>
          <w:i/>
          <w:szCs w:val="28"/>
        </w:rPr>
        <w:t xml:space="preserve"> </w:t>
      </w:r>
    </w:p>
    <w:p w14:paraId="65B5CA2A" w14:textId="77777777" w:rsidR="005457DD" w:rsidRPr="00705D7C" w:rsidRDefault="005457DD" w:rsidP="00E53B6A">
      <w:pPr>
        <w:pStyle w:val="ListParagraph"/>
        <w:numPr>
          <w:ilvl w:val="0"/>
          <w:numId w:val="14"/>
        </w:numPr>
        <w:rPr>
          <w:rFonts w:eastAsia="Calibri" w:cs="Times New Roman"/>
          <w:i/>
          <w:szCs w:val="28"/>
        </w:rPr>
      </w:pPr>
      <w:r w:rsidRPr="00705D7C">
        <w:rPr>
          <w:rFonts w:eastAsia="Times New Roman" w:cs="Times New Roman"/>
          <w:i/>
          <w:szCs w:val="28"/>
          <w:lang w:val="nl-NL"/>
        </w:rPr>
        <w:t>Các trường hợp bằng nhau của hai tam giác vuông</w:t>
      </w:r>
    </w:p>
    <w:p w14:paraId="0A1993B0" w14:textId="77777777" w:rsidR="005457DD" w:rsidRPr="00705D7C" w:rsidRDefault="005457DD" w:rsidP="00E53B6A">
      <w:pPr>
        <w:pStyle w:val="ListParagraph"/>
        <w:numPr>
          <w:ilvl w:val="0"/>
          <w:numId w:val="14"/>
        </w:numPr>
        <w:rPr>
          <w:rFonts w:eastAsia="Calibri" w:cs="Times New Roman"/>
          <w:i/>
          <w:szCs w:val="28"/>
        </w:rPr>
      </w:pPr>
      <w:r w:rsidRPr="00705D7C">
        <w:rPr>
          <w:rFonts w:eastAsia="Calibri" w:cs="Times New Roman"/>
          <w:i/>
          <w:szCs w:val="28"/>
        </w:rPr>
        <w:t>Định nghĩa, tính chất, dấu hiệu nhận biết tam giác cân</w:t>
      </w:r>
    </w:p>
    <w:p w14:paraId="12438608" w14:textId="77777777" w:rsidR="005457DD" w:rsidRPr="00705D7C" w:rsidRDefault="005457DD" w:rsidP="00E53B6A">
      <w:pPr>
        <w:pStyle w:val="ListParagraph"/>
        <w:numPr>
          <w:ilvl w:val="0"/>
          <w:numId w:val="14"/>
        </w:numPr>
        <w:rPr>
          <w:rFonts w:eastAsia="Calibri" w:cs="Times New Roman"/>
          <w:i/>
          <w:szCs w:val="28"/>
        </w:rPr>
      </w:pPr>
      <w:r w:rsidRPr="00705D7C">
        <w:rPr>
          <w:rFonts w:eastAsia="Calibri" w:cs="Times New Roman"/>
          <w:i/>
          <w:szCs w:val="28"/>
        </w:rPr>
        <w:t>Định nghĩa, tính chất, dấu hiệu nhận biết tam giác đều, tam giác vuông cân</w:t>
      </w:r>
    </w:p>
    <w:p w14:paraId="43799222" w14:textId="77777777" w:rsidR="005457DD" w:rsidRPr="00705D7C" w:rsidRDefault="005457DD" w:rsidP="005457DD">
      <w:pPr>
        <w:tabs>
          <w:tab w:val="center" w:pos="5400"/>
          <w:tab w:val="left" w:pos="7169"/>
        </w:tabs>
        <w:rPr>
          <w:rFonts w:eastAsia="Calibri" w:cs="Times New Roman"/>
          <w:b/>
          <w:szCs w:val="28"/>
        </w:rPr>
      </w:pPr>
      <w:r w:rsidRPr="00705D7C">
        <w:rPr>
          <w:rFonts w:eastAsia="Calibri" w:cs="Times New Roman"/>
          <w:szCs w:val="28"/>
        </w:rPr>
        <w:t xml:space="preserve">+ Nhóm 3: </w:t>
      </w:r>
      <w:r w:rsidRPr="00705D7C">
        <w:rPr>
          <w:rFonts w:eastAsia="Calibri" w:cs="Times New Roman"/>
          <w:b/>
          <w:szCs w:val="28"/>
        </w:rPr>
        <w:t>Đường trung trực của đoan thẳng + Tính chất ba đường trung trực của tam giác + Tính chất ba đường cao của tam giác</w:t>
      </w:r>
    </w:p>
    <w:p w14:paraId="29E80928" w14:textId="77777777" w:rsidR="005457DD" w:rsidRPr="00705D7C" w:rsidRDefault="005457DD" w:rsidP="00E53B6A">
      <w:pPr>
        <w:pStyle w:val="ListParagraph"/>
        <w:numPr>
          <w:ilvl w:val="0"/>
          <w:numId w:val="15"/>
        </w:numPr>
        <w:tabs>
          <w:tab w:val="center" w:pos="5400"/>
          <w:tab w:val="left" w:pos="7169"/>
        </w:tabs>
        <w:rPr>
          <w:rFonts w:eastAsia="Calibri" w:cs="Times New Roman"/>
          <w:i/>
          <w:szCs w:val="28"/>
        </w:rPr>
      </w:pPr>
      <w:r w:rsidRPr="00705D7C">
        <w:rPr>
          <w:rFonts w:eastAsia="Calibri" w:cs="Times New Roman"/>
          <w:i/>
          <w:szCs w:val="28"/>
        </w:rPr>
        <w:t>Định nghĩa đường trung trực của một đoạn thẳng + Tính chất đường trung trực.</w:t>
      </w:r>
    </w:p>
    <w:p w14:paraId="45B3FF19" w14:textId="77777777" w:rsidR="005457DD" w:rsidRPr="00705D7C" w:rsidRDefault="005457DD" w:rsidP="00E53B6A">
      <w:pPr>
        <w:pStyle w:val="ListParagraph"/>
        <w:numPr>
          <w:ilvl w:val="0"/>
          <w:numId w:val="15"/>
        </w:numPr>
        <w:tabs>
          <w:tab w:val="center" w:pos="5400"/>
          <w:tab w:val="left" w:pos="7169"/>
        </w:tabs>
        <w:rPr>
          <w:rFonts w:eastAsia="Calibri" w:cs="Times New Roman"/>
          <w:i/>
          <w:szCs w:val="28"/>
        </w:rPr>
      </w:pPr>
      <w:r w:rsidRPr="00705D7C">
        <w:rPr>
          <w:rFonts w:eastAsia="Calibri" w:cs="Times New Roman"/>
          <w:i/>
          <w:szCs w:val="28"/>
        </w:rPr>
        <w:t>Đường trung trực của tam giác + tính chất ba đường trung trực của tam giác.</w:t>
      </w:r>
    </w:p>
    <w:p w14:paraId="254E4B6F" w14:textId="77777777" w:rsidR="005457DD" w:rsidRPr="00705D7C" w:rsidRDefault="005457DD" w:rsidP="00E53B6A">
      <w:pPr>
        <w:pStyle w:val="ListParagraph"/>
        <w:numPr>
          <w:ilvl w:val="0"/>
          <w:numId w:val="15"/>
        </w:numPr>
        <w:tabs>
          <w:tab w:val="center" w:pos="5400"/>
          <w:tab w:val="left" w:pos="7169"/>
        </w:tabs>
        <w:rPr>
          <w:rFonts w:eastAsia="Calibri" w:cs="Times New Roman"/>
          <w:i/>
          <w:szCs w:val="28"/>
        </w:rPr>
      </w:pPr>
      <w:r w:rsidRPr="00705D7C">
        <w:rPr>
          <w:rFonts w:eastAsia="Calibri" w:cs="Times New Roman"/>
          <w:i/>
          <w:szCs w:val="28"/>
        </w:rPr>
        <w:t>Định nghĩa đường cao + Tính chất ba đường cao của tam giác.</w:t>
      </w:r>
    </w:p>
    <w:p w14:paraId="47B0A3A3" w14:textId="77777777" w:rsidR="005457DD" w:rsidRPr="00705D7C" w:rsidRDefault="005457DD" w:rsidP="005457DD">
      <w:pPr>
        <w:tabs>
          <w:tab w:val="center" w:pos="5400"/>
          <w:tab w:val="left" w:pos="7169"/>
        </w:tabs>
        <w:rPr>
          <w:rFonts w:eastAsia="Calibri" w:cs="Times New Roman"/>
          <w:b/>
          <w:szCs w:val="28"/>
        </w:rPr>
      </w:pPr>
      <w:r w:rsidRPr="00705D7C">
        <w:rPr>
          <w:rFonts w:eastAsia="Calibri" w:cs="Times New Roman"/>
          <w:szCs w:val="28"/>
        </w:rPr>
        <w:t xml:space="preserve">+ Nhóm 4: </w:t>
      </w:r>
      <w:r w:rsidRPr="00705D7C">
        <w:rPr>
          <w:rFonts w:eastAsia="Calibri" w:cs="Times New Roman"/>
          <w:b/>
          <w:szCs w:val="28"/>
        </w:rPr>
        <w:t>Tính chất ba đường trung tuyến của tam giác + Tính chất ba đường phân giác của tam giác</w:t>
      </w:r>
    </w:p>
    <w:p w14:paraId="5E827489" w14:textId="77777777" w:rsidR="005457DD" w:rsidRPr="00705D7C" w:rsidRDefault="005457DD" w:rsidP="00E53B6A">
      <w:pPr>
        <w:pStyle w:val="ListParagraph"/>
        <w:numPr>
          <w:ilvl w:val="0"/>
          <w:numId w:val="15"/>
        </w:numPr>
        <w:tabs>
          <w:tab w:val="center" w:pos="5400"/>
          <w:tab w:val="left" w:pos="7169"/>
        </w:tabs>
        <w:rPr>
          <w:rFonts w:eastAsia="Calibri" w:cs="Times New Roman"/>
          <w:i/>
          <w:szCs w:val="28"/>
        </w:rPr>
      </w:pPr>
      <w:r w:rsidRPr="00705D7C">
        <w:rPr>
          <w:rFonts w:eastAsia="Calibri" w:cs="Times New Roman"/>
          <w:i/>
          <w:szCs w:val="28"/>
        </w:rPr>
        <w:t>Định nghĩa đường trung tuyến+ Tính chất ba đường trung tuyến của tam giác.</w:t>
      </w:r>
    </w:p>
    <w:p w14:paraId="4DBDA12F" w14:textId="77777777" w:rsidR="005457DD" w:rsidRPr="00705D7C" w:rsidRDefault="005457DD" w:rsidP="00E53B6A">
      <w:pPr>
        <w:pStyle w:val="ListParagraph"/>
        <w:numPr>
          <w:ilvl w:val="0"/>
          <w:numId w:val="15"/>
        </w:numPr>
        <w:tabs>
          <w:tab w:val="center" w:pos="5400"/>
          <w:tab w:val="left" w:pos="7169"/>
        </w:tabs>
        <w:rPr>
          <w:rFonts w:eastAsia="Calibri" w:cs="Times New Roman"/>
          <w:i/>
          <w:szCs w:val="28"/>
        </w:rPr>
      </w:pPr>
      <w:r w:rsidRPr="00705D7C">
        <w:rPr>
          <w:rFonts w:eastAsia="Calibri" w:cs="Times New Roman"/>
          <w:i/>
          <w:szCs w:val="28"/>
        </w:rPr>
        <w:t>Định nghĩa đường phân giác + Tính chất ba đường phân giác của tam giác.</w:t>
      </w:r>
    </w:p>
    <w:p w14:paraId="7EDD53C0" w14:textId="77777777" w:rsidR="005457DD" w:rsidRPr="00705D7C" w:rsidRDefault="005457DD" w:rsidP="005457DD">
      <w:pPr>
        <w:rPr>
          <w:rFonts w:cs="Times New Roman"/>
          <w:szCs w:val="28"/>
          <w:lang w:val="nl-NL"/>
        </w:rPr>
      </w:pPr>
      <w:r w:rsidRPr="00705D7C">
        <w:rPr>
          <w:rFonts w:eastAsia="Calibri" w:cs="Times New Roman"/>
          <w:b/>
          <w:szCs w:val="28"/>
          <w:lang w:val="vi-VN"/>
        </w:rPr>
        <w:t xml:space="preserve">Bước 2: Thực hiện nhiệm vụ: </w:t>
      </w:r>
      <w:r w:rsidRPr="00705D7C">
        <w:rPr>
          <w:rFonts w:cs="Times New Roman"/>
          <w:szCs w:val="28"/>
          <w:lang w:val="nl-NL"/>
        </w:rPr>
        <w:t>HS thảo luận nhóm đưa ra các sơ đồ về kiến thức của chương, trả lời các câu hỏi thêm của giáo viên.</w:t>
      </w:r>
    </w:p>
    <w:p w14:paraId="0BE2D820" w14:textId="77777777" w:rsidR="005457DD" w:rsidRPr="00705D7C" w:rsidRDefault="005457DD" w:rsidP="005457DD">
      <w:pPr>
        <w:rPr>
          <w:rFonts w:eastAsia="Calibri" w:cs="Times New Roman"/>
          <w:szCs w:val="28"/>
          <w:lang w:val="vi-VN"/>
        </w:rPr>
      </w:pPr>
      <w:r w:rsidRPr="00705D7C">
        <w:rPr>
          <w:rFonts w:eastAsia="Calibri" w:cs="Times New Roman"/>
          <w:b/>
          <w:szCs w:val="28"/>
          <w:lang w:val="vi-VN"/>
        </w:rPr>
        <w:lastRenderedPageBreak/>
        <w:t xml:space="preserve">Bước 3: Báo cáo, thảo luận: </w:t>
      </w:r>
      <w:r w:rsidRPr="00705D7C">
        <w:rPr>
          <w:rFonts w:eastAsia="Calibri" w:cs="Times New Roman"/>
          <w:szCs w:val="28"/>
          <w:lang w:val="vi-VN"/>
        </w:rPr>
        <w:t>Sau khi hoàn thành thảo luận: Các nhóm treo phần bài làm của mình trên bảng và sau khi tất cả các nhóm kết thúc phần thảo luận của mình</w:t>
      </w:r>
      <w:r w:rsidRPr="00705D7C">
        <w:rPr>
          <w:rFonts w:eastAsia="Calibri" w:cs="Times New Roman"/>
          <w:szCs w:val="28"/>
        </w:rPr>
        <w:t>,</w:t>
      </w:r>
      <w:r w:rsidRPr="00705D7C">
        <w:rPr>
          <w:rFonts w:eastAsia="Calibri" w:cs="Times New Roman"/>
          <w:szCs w:val="28"/>
          <w:lang w:val="vi-VN"/>
        </w:rPr>
        <w:t xml:space="preserve"> GV gọi bất kì HS nào trong nhóm đại diện trình bày.</w:t>
      </w:r>
    </w:p>
    <w:p w14:paraId="188A0258" w14:textId="77777777" w:rsidR="005457DD" w:rsidRPr="00705D7C" w:rsidRDefault="005457DD" w:rsidP="005457DD">
      <w:pPr>
        <w:rPr>
          <w:rFonts w:eastAsia="Calibri" w:cs="Times New Roman"/>
          <w:szCs w:val="28"/>
          <w:lang w:val="vi-VN"/>
        </w:rPr>
      </w:pPr>
      <w:r w:rsidRPr="00705D7C">
        <w:rPr>
          <w:rFonts w:eastAsia="Calibri" w:cs="Times New Roman"/>
          <w:b/>
          <w:szCs w:val="28"/>
          <w:lang w:val="vi-VN"/>
        </w:rPr>
        <w:t xml:space="preserve">Bước 4: Kết luận, nhận định: </w:t>
      </w:r>
      <w:r w:rsidRPr="00705D7C">
        <w:rPr>
          <w:rFonts w:eastAsia="Calibri" w:cs="Times New Roman"/>
          <w:szCs w:val="28"/>
          <w:lang w:val="vi-VN"/>
        </w:rPr>
        <w:t>GV đánh giá kết quả của các nhóm HS, trên cơ sở đó cho các em hoàn thành bài tập.</w:t>
      </w:r>
    </w:p>
    <w:p w14:paraId="01889EB9"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B.</w:t>
      </w:r>
      <w:r w:rsidRPr="00705D7C">
        <w:rPr>
          <w:rFonts w:eastAsia="Calibri" w:cs="Times New Roman"/>
          <w:color w:val="000000"/>
          <w:szCs w:val="28"/>
          <w:lang w:val="nl-NL"/>
        </w:rPr>
        <w:t xml:space="preserve"> </w:t>
      </w:r>
      <w:r w:rsidRPr="00705D7C">
        <w:rPr>
          <w:rFonts w:eastAsia="Calibri" w:cs="Times New Roman"/>
          <w:b/>
          <w:color w:val="000000"/>
          <w:szCs w:val="28"/>
          <w:lang w:val="nl-NL"/>
        </w:rPr>
        <w:t>HÌNH THÀNH KIẾN THỨC MỚI</w:t>
      </w:r>
    </w:p>
    <w:p w14:paraId="713DCDE2"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C. HOẠT ĐỘNG LUYỆN TẬP</w:t>
      </w:r>
    </w:p>
    <w:p w14:paraId="6B105D86"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6DE0BDCF"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HS củng cố lại các kiến thức của chương và hoàn thành các bài tập để rèn luyện các kĩ năng.</w:t>
      </w:r>
    </w:p>
    <w:p w14:paraId="61DEB033"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HS thực hiện trao đổi và giải lần lượt các bài tập GV giao.</w:t>
      </w:r>
    </w:p>
    <w:p w14:paraId="371A7410"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học tập: </w:t>
      </w:r>
      <w:r w:rsidRPr="00705D7C">
        <w:rPr>
          <w:rFonts w:eastAsia="Calibri" w:cs="Times New Roman"/>
          <w:color w:val="000000"/>
          <w:szCs w:val="28"/>
          <w:lang w:val="fr-FR"/>
        </w:rPr>
        <w:t>Giải đủ và đúng các bài tập được giao.</w:t>
      </w:r>
    </w:p>
    <w:p w14:paraId="0CE353FF"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081A0A5F"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6A0CA2D8" w14:textId="77777777" w:rsidR="005457DD" w:rsidRPr="00705D7C" w:rsidRDefault="005457DD" w:rsidP="005457DD">
      <w:pPr>
        <w:tabs>
          <w:tab w:val="left" w:pos="567"/>
          <w:tab w:val="left" w:pos="1134"/>
        </w:tabs>
        <w:rPr>
          <w:rFonts w:eastAsia="Calibri" w:cs="Times New Roman"/>
          <w:i/>
          <w:szCs w:val="28"/>
        </w:rPr>
      </w:pPr>
      <w:r w:rsidRPr="00705D7C">
        <w:rPr>
          <w:rFonts w:eastAsia="Calibri" w:cs="Times New Roman"/>
          <w:i/>
          <w:szCs w:val="28"/>
        </w:rPr>
        <w:t xml:space="preserve">- GV yêu cầu HS thực hiện lần lượt các bài tập </w:t>
      </w:r>
      <w:r w:rsidRPr="00705D7C">
        <w:rPr>
          <w:rFonts w:eastAsia="Calibri" w:cs="Times New Roman"/>
          <w:b/>
          <w:i/>
          <w:szCs w:val="28"/>
        </w:rPr>
        <w:t>1, 4,</w:t>
      </w:r>
      <w:r w:rsidRPr="00705D7C">
        <w:rPr>
          <w:rFonts w:eastAsia="Calibri" w:cs="Times New Roman"/>
          <w:i/>
          <w:szCs w:val="28"/>
        </w:rPr>
        <w:t xml:space="preserve"> </w:t>
      </w:r>
      <w:r w:rsidRPr="00705D7C">
        <w:rPr>
          <w:rFonts w:eastAsia="Calibri" w:cs="Times New Roman"/>
          <w:b/>
          <w:i/>
          <w:szCs w:val="28"/>
        </w:rPr>
        <w:t xml:space="preserve">6, 7 </w:t>
      </w:r>
      <w:r w:rsidRPr="00705D7C">
        <w:rPr>
          <w:rFonts w:eastAsia="Calibri" w:cs="Times New Roman"/>
          <w:i/>
          <w:szCs w:val="28"/>
        </w:rPr>
        <w:t>SGK – tr84) sau đó trao đổi nhóm, kiểm tra chéo phần trình bày + kết quả.</w:t>
      </w:r>
    </w:p>
    <w:p w14:paraId="01D02B7D"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2: Thực hiện nhiệm vụ: </w:t>
      </w:r>
    </w:p>
    <w:p w14:paraId="2A2106EB"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HS tiếp nhận nhiệm vụ, hoàn thành cá nhân, trao đổi nhóm thực hiện các bài tập GV yêu cầu.</w:t>
      </w:r>
    </w:p>
    <w:p w14:paraId="50133B2A"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nl-NL"/>
        </w:rPr>
        <w:t>Mỗi BT,</w:t>
      </w:r>
      <w:r w:rsidRPr="00705D7C">
        <w:rPr>
          <w:rFonts w:eastAsia="Calibri" w:cs="Times New Roman"/>
          <w:b/>
          <w:color w:val="000000"/>
          <w:szCs w:val="28"/>
          <w:lang w:val="nl-NL"/>
        </w:rPr>
        <w:t xml:space="preserve"> </w:t>
      </w:r>
      <w:r w:rsidRPr="00705D7C">
        <w:rPr>
          <w:rFonts w:eastAsia="Calibri" w:cs="Times New Roman"/>
          <w:color w:val="000000"/>
          <w:szCs w:val="28"/>
          <w:lang w:val="fr-FR"/>
        </w:rPr>
        <w:t>GV mời đại diện 1 vài HS trình bày bảng/ bài tập. Các HS khác chú ý hoàn thành bài, theo dõi nhận xét bài các bạn trên bảng.</w:t>
      </w:r>
    </w:p>
    <w:p w14:paraId="0CD1AA47" w14:textId="77777777" w:rsidR="005457DD" w:rsidRPr="00705D7C" w:rsidRDefault="005457DD" w:rsidP="005457DD">
      <w:pPr>
        <w:tabs>
          <w:tab w:val="left" w:pos="567"/>
          <w:tab w:val="left" w:pos="1134"/>
        </w:tabs>
        <w:spacing w:before="120"/>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p>
    <w:p w14:paraId="627E2E79"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Bài 1.</w:t>
      </w:r>
    </w:p>
    <w:p w14:paraId="1DC9B924" w14:textId="77777777" w:rsidR="005457DD" w:rsidRPr="00705D7C" w:rsidRDefault="005457DD" w:rsidP="005457DD">
      <w:pPr>
        <w:spacing w:after="100" w:afterAutospacing="1"/>
        <w:jc w:val="center"/>
        <w:rPr>
          <w:rFonts w:eastAsia="Times New Roman" w:cs="Times New Roman"/>
          <w:color w:val="333333"/>
          <w:szCs w:val="28"/>
        </w:rPr>
      </w:pPr>
      <w:r w:rsidRPr="00705D7C">
        <w:rPr>
          <w:rFonts w:eastAsia="Times New Roman" w:cs="Times New Roman"/>
          <w:noProof/>
          <w:color w:val="333333"/>
          <w:szCs w:val="28"/>
        </w:rPr>
        <w:lastRenderedPageBreak/>
        <w:drawing>
          <wp:inline distT="0" distB="0" distL="0" distR="0" wp14:anchorId="3B3A8B6F" wp14:editId="50040474">
            <wp:extent cx="1943100" cy="2106126"/>
            <wp:effectExtent l="0" t="0" r="0" b="8890"/>
            <wp:docPr id="212" name="Picture 212" descr="https://tech12h.com/sites/default/files/styles/inbody400/public/8_-_c_-_b1.png?itok=Phzah9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3" descr="https://tech12h.com/sites/default/files/styles/inbody400/public/8_-_c_-_b1.png?itok=Phzah9BH"/>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950871" cy="2114549"/>
                    </a:xfrm>
                    <a:prstGeom prst="rect">
                      <a:avLst/>
                    </a:prstGeom>
                    <a:noFill/>
                    <a:ln>
                      <a:noFill/>
                    </a:ln>
                  </pic:spPr>
                </pic:pic>
              </a:graphicData>
            </a:graphic>
          </wp:inline>
        </w:drawing>
      </w:r>
    </w:p>
    <w:p w14:paraId="5ED0641B"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 ABC cân tại A =&gt; </w:t>
      </w:r>
      <m:oMath>
        <m:acc>
          <m:accPr>
            <m:ctrlPr>
              <w:rPr>
                <w:rFonts w:ascii="Cambria Math" w:hAnsi="Cambria Math" w:cs="Times New Roman"/>
                <w:i/>
                <w:szCs w:val="28"/>
              </w:rPr>
            </m:ctrlPr>
          </m:accPr>
          <m:e>
            <m:r>
              <w:rPr>
                <w:rFonts w:ascii="Cambria Math" w:hAnsi="Cambria Math" w:cs="Times New Roman"/>
                <w:szCs w:val="28"/>
              </w:rPr>
              <m:t>ABC</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ACB</m:t>
            </m:r>
          </m:e>
        </m:acc>
      </m:oMath>
      <w:r w:rsidRPr="00705D7C">
        <w:rPr>
          <w:rFonts w:eastAsia="Times New Roman" w:cs="Times New Roman"/>
          <w:color w:val="333333"/>
          <w:szCs w:val="28"/>
        </w:rPr>
        <w:t xml:space="preserve"> và AB = AC</w:t>
      </w:r>
    </w:p>
    <w:p w14:paraId="7B9D4B54"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FBC</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ECB</m:t>
            </m:r>
          </m:e>
        </m:acc>
      </m:oMath>
    </w:p>
    <w:p w14:paraId="5C5FC874"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BE và CF là hai đường cao của ∆ ABC</w:t>
      </w:r>
    </w:p>
    <w:p w14:paraId="6199FC6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∆BEC và  ∆ CFB là 2 tam giác vuông lần lượt tại E và F.</w:t>
      </w:r>
    </w:p>
    <w:p w14:paraId="6B74FBB1"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Xét ∆BEC vuông tại E và ∆CFB vuông tại F có:</w:t>
      </w:r>
    </w:p>
    <w:p w14:paraId="01E8B44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BC chung</w:t>
      </w:r>
    </w:p>
    <w:p w14:paraId="5759E9AE" w14:textId="77777777" w:rsidR="005457DD" w:rsidRPr="00705D7C" w:rsidRDefault="00FB39F4" w:rsidP="005457DD">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FBC</m:t>
            </m:r>
          </m:e>
        </m:acc>
      </m:oMath>
      <w:r w:rsidR="005457DD"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ECB</m:t>
            </m:r>
          </m:e>
        </m:acc>
      </m:oMath>
    </w:p>
    <w:p w14:paraId="2F668DC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 BEC = ∆ CFB (góc nhọn và một cạnh góc vuông)</w:t>
      </w:r>
    </w:p>
    <w:p w14:paraId="0C5A0CC6"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b) Theo a:  ∆BEC =∆ CFB</w:t>
      </w:r>
    </w:p>
    <w:p w14:paraId="75A8B69B"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EC = FB </w:t>
      </w:r>
    </w:p>
    <w:p w14:paraId="64725EBA"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Có AF = AB - FB</w:t>
      </w:r>
    </w:p>
    <w:p w14:paraId="12A9008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AE= AC - EC</w:t>
      </w:r>
    </w:p>
    <w:p w14:paraId="788617A7"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mà AB = AC, EC = FB</w:t>
      </w:r>
    </w:p>
    <w:p w14:paraId="4B464EFD"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lastRenderedPageBreak/>
        <w:t>=&gt; AF = AE</w:t>
      </w:r>
    </w:p>
    <w:p w14:paraId="63511A59"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BE và CF là hai đường cao cắt nhau tại H</w:t>
      </w:r>
    </w:p>
    <w:p w14:paraId="396CAB63"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 AFH và  ∆ AEH là 2 tam giác vuông lần lượt tại F và E.</w:t>
      </w:r>
    </w:p>
    <w:p w14:paraId="18F7D3C0"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Xét ∆ AFH vuông tại F và  ∆AEH vuông tại E  có: </w:t>
      </w:r>
    </w:p>
    <w:p w14:paraId="76833DF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AH chung</w:t>
      </w:r>
    </w:p>
    <w:p w14:paraId="23ED4F67"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AF = AE</w:t>
      </w:r>
    </w:p>
    <w:p w14:paraId="620BE314"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 AFH = ∆ AEH (cạnh huyền và một cạnh góc vuông).</w:t>
      </w:r>
    </w:p>
    <w:p w14:paraId="7D136D19"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c) H là giao điểm của 2 đường cao BE và CF trong tam giác ABC</w:t>
      </w:r>
    </w:p>
    <w:p w14:paraId="6D4D5B6E"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H là trực tâm của ∆ ABC</w:t>
      </w:r>
    </w:p>
    <w:p w14:paraId="4BB974D6"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AH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BC (1)</w:t>
      </w:r>
    </w:p>
    <w:p w14:paraId="24C4028C"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Có I là trung điểm của BC</w:t>
      </w:r>
    </w:p>
    <w:p w14:paraId="0EA26F4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AI là đường trung tuyến của ∆ ABC</w:t>
      </w:r>
    </w:p>
    <w:p w14:paraId="0894D0E4"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Xét  ∆ ABI và  ∆ ACI  có: </w:t>
      </w:r>
    </w:p>
    <w:p w14:paraId="501E6E3A"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AB = AC</w:t>
      </w:r>
    </w:p>
    <w:p w14:paraId="3A779823"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AI chung </w:t>
      </w:r>
    </w:p>
    <w:p w14:paraId="1914543A"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IB = IC (I là trung điểm của BC)</w:t>
      </w:r>
    </w:p>
    <w:p w14:paraId="3BF002EC"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 ABI =  ∆ ACI (c.c.c)</w:t>
      </w:r>
    </w:p>
    <w:p w14:paraId="01ACE703"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AIC</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AIB</m:t>
            </m:r>
          </m:e>
        </m:acc>
      </m:oMath>
    </w:p>
    <w:p w14:paraId="6127184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lastRenderedPageBreak/>
        <w:t>Có </w:t>
      </w:r>
      <m:oMath>
        <m:acc>
          <m:accPr>
            <m:ctrlPr>
              <w:rPr>
                <w:rFonts w:ascii="Cambria Math" w:hAnsi="Cambria Math" w:cs="Times New Roman"/>
                <w:i/>
                <w:szCs w:val="28"/>
              </w:rPr>
            </m:ctrlPr>
          </m:accPr>
          <m:e>
            <m:r>
              <w:rPr>
                <w:rFonts w:ascii="Cambria Math" w:hAnsi="Cambria Math" w:cs="Times New Roman"/>
                <w:szCs w:val="28"/>
              </w:rPr>
              <m:t>AIC</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AIB</m:t>
            </m:r>
          </m:e>
        </m:acc>
      </m:oMath>
      <w:r w:rsidRPr="00705D7C">
        <w:rPr>
          <w:rFonts w:eastAsia="Times New Roman" w:cs="Times New Roman"/>
          <w:color w:val="333333"/>
          <w:szCs w:val="28"/>
        </w:rPr>
        <w:t xml:space="preserve"> = 180°</w:t>
      </w:r>
    </w:p>
    <w:p w14:paraId="33DC6DB6"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2</w:t>
      </w:r>
      <m:oMath>
        <m:acc>
          <m:accPr>
            <m:ctrlPr>
              <w:rPr>
                <w:rFonts w:ascii="Cambria Math" w:hAnsi="Cambria Math" w:cs="Times New Roman"/>
                <w:i/>
                <w:szCs w:val="28"/>
              </w:rPr>
            </m:ctrlPr>
          </m:accPr>
          <m:e>
            <m:r>
              <w:rPr>
                <w:rFonts w:ascii="Cambria Math" w:hAnsi="Cambria Math" w:cs="Times New Roman"/>
                <w:szCs w:val="28"/>
              </w:rPr>
              <m:t>AIB</m:t>
            </m:r>
          </m:e>
        </m:acc>
      </m:oMath>
      <w:r w:rsidRPr="00705D7C">
        <w:rPr>
          <w:rFonts w:eastAsia="Times New Roman" w:cs="Times New Roman"/>
          <w:color w:val="333333"/>
          <w:szCs w:val="28"/>
        </w:rPr>
        <w:t xml:space="preserve"> = 180°</w:t>
      </w:r>
    </w:p>
    <w:p w14:paraId="2A69B5E3"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AIB</m:t>
            </m:r>
          </m:e>
        </m:acc>
      </m:oMath>
      <w:r w:rsidRPr="00705D7C">
        <w:rPr>
          <w:rFonts w:eastAsia="Times New Roman" w:cs="Times New Roman"/>
          <w:color w:val="333333"/>
          <w:szCs w:val="28"/>
        </w:rPr>
        <w:t> = 90°</w:t>
      </w:r>
    </w:p>
    <w:p w14:paraId="347385FB"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AI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BC (2)</w:t>
      </w:r>
    </w:p>
    <w:p w14:paraId="4EE7B0B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Từ (1) và (2) =&gt; A, I, H thẳng hàng.</w:t>
      </w:r>
    </w:p>
    <w:p w14:paraId="29736813"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b/>
          <w:bCs/>
          <w:color w:val="333333"/>
          <w:szCs w:val="28"/>
        </w:rPr>
        <w:t>Bài 4.</w:t>
      </w:r>
    </w:p>
    <w:p w14:paraId="4B6C6397" w14:textId="77777777" w:rsidR="005457DD" w:rsidRPr="00705D7C" w:rsidRDefault="005457DD" w:rsidP="005457DD">
      <w:pPr>
        <w:spacing w:after="100" w:afterAutospacing="1"/>
        <w:jc w:val="center"/>
        <w:rPr>
          <w:rFonts w:eastAsia="Times New Roman" w:cs="Times New Roman"/>
          <w:color w:val="333333"/>
          <w:szCs w:val="28"/>
        </w:rPr>
      </w:pPr>
      <w:r w:rsidRPr="00705D7C">
        <w:rPr>
          <w:rFonts w:eastAsia="Times New Roman" w:cs="Times New Roman"/>
          <w:noProof/>
          <w:color w:val="333333"/>
          <w:szCs w:val="28"/>
        </w:rPr>
        <w:drawing>
          <wp:inline distT="0" distB="0" distL="0" distR="0" wp14:anchorId="452BBBE5" wp14:editId="39D40D4B">
            <wp:extent cx="2381250" cy="2445077"/>
            <wp:effectExtent l="0" t="0" r="0" b="0"/>
            <wp:docPr id="209" name="Picture 209" descr="https://tech12h.com/sites/default/files/styles/inbody400/public/8_-_c_-_b4.png?itok=YA-3Dk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6" descr="https://tech12h.com/sites/default/files/styles/inbody400/public/8_-_c_-_b4.png?itok=YA-3Dkae"/>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2384674" cy="2448592"/>
                    </a:xfrm>
                    <a:prstGeom prst="rect">
                      <a:avLst/>
                    </a:prstGeom>
                    <a:noFill/>
                    <a:ln>
                      <a:noFill/>
                    </a:ln>
                  </pic:spPr>
                </pic:pic>
              </a:graphicData>
            </a:graphic>
          </wp:inline>
        </w:drawing>
      </w:r>
    </w:p>
    <w:p w14:paraId="183564A9"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 Xét ∆ABE và ∆NBE cùng vuông tại E có:</w:t>
      </w:r>
    </w:p>
    <w:p w14:paraId="536361D6"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AB = BN </w:t>
      </w:r>
    </w:p>
    <w:p w14:paraId="26AD42A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BE chung</w:t>
      </w:r>
    </w:p>
    <w:p w14:paraId="5FE300CB"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∆ABE = ∆NBE (cạnh huyền và một cạnh góc vuông).</w:t>
      </w:r>
    </w:p>
    <w:p w14:paraId="22A25CD1"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ABE</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NBE</m:t>
            </m:r>
          </m:e>
        </m:acc>
      </m:oMath>
      <w:r w:rsidRPr="00705D7C">
        <w:rPr>
          <w:rFonts w:eastAsia="Times New Roman" w:cs="Times New Roman"/>
          <w:color w:val="333333"/>
          <w:szCs w:val="28"/>
        </w:rPr>
        <w:t> </w:t>
      </w:r>
    </w:p>
    <w:p w14:paraId="49CF7513"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BE là tia phân giác của góc ABN.</w:t>
      </w:r>
    </w:p>
    <w:p w14:paraId="36CB27C1"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b) Xét tam giác ABN có: AH và BE là hai đường cao cắt nhau tại K</w:t>
      </w:r>
    </w:p>
    <w:p w14:paraId="2AC0E664"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w:lastRenderedPageBreak/>
          <m:t>⇒</m:t>
        </m:r>
      </m:oMath>
      <w:r w:rsidRPr="00705D7C">
        <w:rPr>
          <w:rFonts w:eastAsia="Times New Roman" w:cs="Times New Roman"/>
          <w:color w:val="333333"/>
          <w:szCs w:val="28"/>
        </w:rPr>
        <w:t xml:space="preserve"> K là trực tâm tam giác ABN</w:t>
      </w:r>
    </w:p>
    <w:p w14:paraId="4553448C"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NK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AB</w:t>
      </w:r>
    </w:p>
    <w:p w14:paraId="26798DD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mà AC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AB</w:t>
      </w:r>
    </w:p>
    <w:p w14:paraId="204463C7"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NK // AC.</w:t>
      </w:r>
    </w:p>
    <w:p w14:paraId="7AB492D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c) Xét ∆FBN và ∆ FBA có :</w:t>
      </w:r>
    </w:p>
    <w:p w14:paraId="7C735D15"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BN = BA</w:t>
      </w:r>
    </w:p>
    <w:p w14:paraId="70C6FA5E"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NBF</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ABF</m:t>
            </m:r>
          </m:e>
        </m:acc>
      </m:oMath>
      <w:r w:rsidRPr="00705D7C">
        <w:rPr>
          <w:rFonts w:eastAsia="Times New Roman" w:cs="Times New Roman"/>
          <w:color w:val="333333"/>
          <w:szCs w:val="28"/>
        </w:rPr>
        <w:t xml:space="preserve"> (chứng minh trên)</w:t>
      </w:r>
    </w:p>
    <w:p w14:paraId="1C7FDF36"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BF chung</w:t>
      </w:r>
    </w:p>
    <w:p w14:paraId="70A2E638"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∆FBN và ∆FBA (c.g.c)</w:t>
      </w:r>
    </w:p>
    <w:p w14:paraId="3466D6C0"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mà ∆ FBA vuông tại A</w:t>
      </w:r>
    </w:p>
    <w:p w14:paraId="68494682"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 FBN vuông tại N</w:t>
      </w:r>
    </w:p>
    <w:p w14:paraId="5E22E35C"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BN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FN hay BN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GN</w:t>
      </w:r>
    </w:p>
    <w:p w14:paraId="7B791D1B"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 BNG vuông tại N</w:t>
      </w:r>
    </w:p>
    <w:p w14:paraId="705E891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Xét 2 tam giác vuông ∆BNG và ∆BAC có</w:t>
      </w:r>
    </w:p>
    <w:p w14:paraId="75BE5A52"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BN = BA</w:t>
      </w:r>
    </w:p>
    <w:p w14:paraId="229BFEB1"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w:t>
      </w: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ABN</m:t>
            </m:r>
          </m:e>
        </m:acc>
      </m:oMath>
      <w:r w:rsidRPr="00705D7C">
        <w:rPr>
          <w:rFonts w:eastAsia="Times New Roman" w:cs="Times New Roman"/>
          <w:color w:val="333333"/>
          <w:szCs w:val="28"/>
        </w:rPr>
        <w:t xml:space="preserve"> chung</w:t>
      </w:r>
    </w:p>
    <w:p w14:paraId="55868C5D"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∆BNG = ∆BAC (góc nhọn và một cạnh góc vuông)</w:t>
      </w:r>
    </w:p>
    <w:p w14:paraId="25C3B13D"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BG = BC</w:t>
      </w:r>
    </w:p>
    <w:p w14:paraId="5F7348C0"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w:lastRenderedPageBreak/>
          <m:t>⇒</m:t>
        </m:r>
      </m:oMath>
      <w:r w:rsidRPr="00705D7C">
        <w:rPr>
          <w:rFonts w:eastAsia="Times New Roman" w:cs="Times New Roman"/>
          <w:color w:val="333333"/>
          <w:szCs w:val="28"/>
        </w:rPr>
        <w:t> ∆ BCG cân tại B.</w:t>
      </w:r>
    </w:p>
    <w:p w14:paraId="64BAD48D"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AMI</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MCB</m:t>
            </m:r>
          </m:e>
        </m:acc>
      </m:oMath>
      <w:r w:rsidRPr="00705D7C">
        <w:rPr>
          <w:rFonts w:eastAsia="Times New Roman" w:cs="Times New Roman"/>
          <w:color w:val="333333"/>
          <w:szCs w:val="28"/>
        </w:rPr>
        <w:t xml:space="preserve"> ( 2 góc đồng vị )</w:t>
      </w:r>
    </w:p>
    <w:p w14:paraId="6E790727"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Mà ∆MBC cân tại M nên </w:t>
      </w:r>
      <m:oMath>
        <m:acc>
          <m:accPr>
            <m:ctrlPr>
              <w:rPr>
                <w:rFonts w:ascii="Cambria Math" w:hAnsi="Cambria Math" w:cs="Times New Roman"/>
                <w:i/>
                <w:szCs w:val="28"/>
              </w:rPr>
            </m:ctrlPr>
          </m:accPr>
          <m:e>
            <m:r>
              <w:rPr>
                <w:rFonts w:ascii="Cambria Math" w:hAnsi="Cambria Math" w:cs="Times New Roman"/>
                <w:szCs w:val="28"/>
              </w:rPr>
              <m:t>MBC</m:t>
            </m:r>
          </m:e>
        </m:acc>
      </m:oMath>
      <w:r w:rsidRPr="00705D7C">
        <w:rPr>
          <w:rFonts w:eastAsia="Times New Roman" w:cs="Times New Roman"/>
          <w:color w:val="333333"/>
          <w:szCs w:val="28"/>
        </w:rPr>
        <w:t>  =  </w:t>
      </w:r>
      <m:oMath>
        <m:acc>
          <m:accPr>
            <m:ctrlPr>
              <w:rPr>
                <w:rFonts w:ascii="Cambria Math" w:hAnsi="Cambria Math" w:cs="Times New Roman"/>
                <w:i/>
                <w:szCs w:val="28"/>
              </w:rPr>
            </m:ctrlPr>
          </m:accPr>
          <m:e>
            <m:r>
              <w:rPr>
                <w:rFonts w:ascii="Cambria Math" w:hAnsi="Cambria Math" w:cs="Times New Roman"/>
                <w:szCs w:val="28"/>
              </w:rPr>
              <m:t>MBC</m:t>
            </m:r>
          </m:e>
        </m:acc>
      </m:oMath>
      <w:r w:rsidRPr="00705D7C">
        <w:rPr>
          <w:rFonts w:eastAsia="Times New Roman" w:cs="Times New Roman"/>
          <w:color w:val="333333"/>
          <w:szCs w:val="28"/>
        </w:rPr>
        <w:t> </w:t>
      </w:r>
    </w:p>
    <w:p w14:paraId="34144C85"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IMB</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AMI</m:t>
            </m:r>
          </m:e>
        </m:acc>
      </m:oMath>
      <w:r w:rsidRPr="00705D7C">
        <w:rPr>
          <w:rFonts w:eastAsia="Times New Roman" w:cs="Times New Roman"/>
          <w:color w:val="333333"/>
          <w:szCs w:val="28"/>
        </w:rPr>
        <w:t> </w:t>
      </w:r>
    </w:p>
    <w:p w14:paraId="09C84CA2"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Xét ∆MIK và ∆MIA cùng vuông tại I có :</w:t>
      </w:r>
    </w:p>
    <w:p w14:paraId="64308CC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MI chung</w:t>
      </w:r>
    </w:p>
    <w:p w14:paraId="3596D69D" w14:textId="77777777" w:rsidR="005457DD" w:rsidRPr="00705D7C" w:rsidRDefault="00FB39F4" w:rsidP="005457DD">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IMK</m:t>
            </m:r>
          </m:e>
        </m:acc>
      </m:oMath>
      <w:r w:rsidR="005457DD"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AMI</m:t>
            </m:r>
          </m:e>
        </m:acc>
      </m:oMath>
      <w:r w:rsidR="005457DD" w:rsidRPr="00705D7C">
        <w:rPr>
          <w:rFonts w:eastAsia="Times New Roman" w:cs="Times New Roman"/>
          <w:color w:val="333333"/>
          <w:szCs w:val="28"/>
        </w:rPr>
        <w:t xml:space="preserve"> (chứng minh trên)</w:t>
      </w:r>
    </w:p>
    <w:p w14:paraId="76B410B6"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∆MIK = ∆MIA (góc nhọn và một cạnh góc vuông).</w:t>
      </w:r>
    </w:p>
    <w:p w14:paraId="74F2017D"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IK = IA</w:t>
      </w:r>
    </w:p>
    <w:p w14:paraId="032FFD7E"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I là trung điểm của AK.</w:t>
      </w:r>
    </w:p>
    <w:p w14:paraId="631C7F99" w14:textId="77777777" w:rsidR="005457DD" w:rsidRPr="00705D7C" w:rsidRDefault="005457DD" w:rsidP="005457DD">
      <w:pPr>
        <w:spacing w:after="100" w:afterAutospacing="1"/>
        <w:jc w:val="left"/>
        <w:rPr>
          <w:rFonts w:eastAsia="Times New Roman" w:cs="Times New Roman"/>
          <w:b/>
          <w:color w:val="333333"/>
          <w:szCs w:val="28"/>
        </w:rPr>
      </w:pPr>
      <w:r w:rsidRPr="00705D7C">
        <w:rPr>
          <w:rFonts w:eastAsia="Times New Roman" w:cs="Times New Roman"/>
          <w:b/>
          <w:color w:val="333333"/>
          <w:szCs w:val="28"/>
        </w:rPr>
        <w:t xml:space="preserve">Bài 6. </w:t>
      </w:r>
    </w:p>
    <w:p w14:paraId="5757EC98" w14:textId="77777777" w:rsidR="005457DD" w:rsidRPr="00705D7C" w:rsidRDefault="005457DD" w:rsidP="005457DD">
      <w:pPr>
        <w:spacing w:after="100" w:afterAutospacing="1"/>
        <w:jc w:val="center"/>
        <w:rPr>
          <w:rFonts w:eastAsia="Times New Roman" w:cs="Times New Roman"/>
          <w:color w:val="333333"/>
          <w:szCs w:val="28"/>
        </w:rPr>
      </w:pPr>
      <w:r w:rsidRPr="00705D7C">
        <w:rPr>
          <w:rFonts w:eastAsia="Times New Roman" w:cs="Times New Roman"/>
          <w:noProof/>
          <w:color w:val="333333"/>
          <w:szCs w:val="28"/>
        </w:rPr>
        <w:drawing>
          <wp:inline distT="0" distB="0" distL="0" distR="0" wp14:anchorId="170ECC91" wp14:editId="2DCA93BE">
            <wp:extent cx="2831383" cy="1990725"/>
            <wp:effectExtent l="0" t="0" r="7620" b="0"/>
            <wp:docPr id="120" name="Picture 120" descr="https://tech12h.com/sites/default/files/styles/inbody400/public/8_-_c_-_b6.png?itok=wdyPIu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descr="https://tech12h.com/sites/default/files/styles/inbody400/public/8_-_c_-_b6.png?itok=wdyPIuex"/>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2838646" cy="1995832"/>
                    </a:xfrm>
                    <a:prstGeom prst="rect">
                      <a:avLst/>
                    </a:prstGeom>
                    <a:noFill/>
                    <a:ln>
                      <a:noFill/>
                    </a:ln>
                  </pic:spPr>
                </pic:pic>
              </a:graphicData>
            </a:graphic>
          </wp:inline>
        </w:drawing>
      </w:r>
    </w:p>
    <w:p w14:paraId="631C762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 ME, NF là trung tuyến của ∆MNP</w:t>
      </w:r>
    </w:p>
    <w:p w14:paraId="55EDCECC"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E là trung điểm của PN, F là trung điểm của PM</w:t>
      </w:r>
    </w:p>
    <w:p w14:paraId="1F234207"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Xét ∆ MFN và  ∆ PFD có</w:t>
      </w:r>
    </w:p>
    <w:p w14:paraId="26A8B8D2"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lastRenderedPageBreak/>
        <w:t>FN = FD</w:t>
      </w:r>
    </w:p>
    <w:p w14:paraId="31C7258F" w14:textId="77777777" w:rsidR="005457DD" w:rsidRPr="00705D7C" w:rsidRDefault="00FB39F4" w:rsidP="005457DD">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MFN</m:t>
            </m:r>
          </m:e>
        </m:acc>
      </m:oMath>
      <w:r w:rsidR="005457DD"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PFD</m:t>
            </m:r>
          </m:e>
        </m:acc>
      </m:oMath>
      <w:r w:rsidR="005457DD" w:rsidRPr="00705D7C">
        <w:rPr>
          <w:rFonts w:eastAsia="Times New Roman" w:cs="Times New Roman"/>
          <w:color w:val="333333"/>
          <w:szCs w:val="28"/>
        </w:rPr>
        <w:t xml:space="preserve"> (2 góc đối đỉnh)</w:t>
      </w:r>
    </w:p>
    <w:p w14:paraId="3FF8AD8D"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FM = FP (F là trung điểm của PM)</w:t>
      </w:r>
    </w:p>
    <w:p w14:paraId="4226C274"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∆MFN = ∆PFD (c.g.c).</w:t>
      </w:r>
    </w:p>
    <w:p w14:paraId="63FEB9E0"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b)</w:t>
      </w:r>
    </w:p>
    <w:p w14:paraId="3E2DA922"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Trong ∆MNP các trung tuyến ME và NF cắt nhau tại G.</w:t>
      </w:r>
    </w:p>
    <w:p w14:paraId="78BE4042"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G là trọng tâm của ∆MNP</w:t>
      </w:r>
    </w:p>
    <w:p w14:paraId="35B42C0C"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FG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705D7C">
        <w:rPr>
          <w:rFonts w:eastAsia="Times New Roman" w:cs="Times New Roman"/>
          <w:color w:val="333333"/>
          <w:szCs w:val="28"/>
        </w:rPr>
        <w:t xml:space="preserve"> FN</w:t>
      </w:r>
    </w:p>
    <w:p w14:paraId="5C0A9CCD"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mà FG = FH ( F là trung điểm của HG); FN = FD</w:t>
      </w:r>
    </w:p>
    <w:p w14:paraId="1E2E5983"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FH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705D7C">
        <w:rPr>
          <w:rFonts w:eastAsia="Times New Roman" w:cs="Times New Roman"/>
          <w:color w:val="333333"/>
          <w:szCs w:val="28"/>
        </w:rPr>
        <w:t xml:space="preserve"> FD =&gt; DH =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705D7C">
        <w:rPr>
          <w:rFonts w:eastAsia="Times New Roman" w:cs="Times New Roman"/>
          <w:color w:val="333333"/>
          <w:szCs w:val="28"/>
        </w:rPr>
        <w:t xml:space="preserve"> FD</w:t>
      </w:r>
    </w:p>
    <w:p w14:paraId="732CC5C9"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 Xét tam giác PDM có:  DH =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705D7C">
        <w:rPr>
          <w:rFonts w:eastAsia="Times New Roman" w:cs="Times New Roman"/>
          <w:color w:val="333333"/>
          <w:szCs w:val="28"/>
        </w:rPr>
        <w:t xml:space="preserve"> FD</w:t>
      </w:r>
    </w:p>
    <w:p w14:paraId="17ACB000"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mà FD là đường trung tuyến của ∆PDM</w:t>
      </w:r>
    </w:p>
    <w:p w14:paraId="56E8ACC4"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H là trọng tâm của ∆PDM</w:t>
      </w:r>
    </w:p>
    <w:p w14:paraId="3738C0F5"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MH là đường trung tuyến của ∆PDM (1)</w:t>
      </w:r>
    </w:p>
    <w:p w14:paraId="174F441C"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K là trung điểm của PD</w:t>
      </w:r>
    </w:p>
    <w:p w14:paraId="56F49620"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MK là đường trung tuyến của ∆PDM (2)</w:t>
      </w:r>
    </w:p>
    <w:p w14:paraId="00302D0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Từ (1) và (2)</w:t>
      </w:r>
    </w:p>
    <w:p w14:paraId="533D4D59"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M, H, K thẳng hàng.</w:t>
      </w:r>
    </w:p>
    <w:p w14:paraId="71CD3250" w14:textId="77777777" w:rsidR="005457DD" w:rsidRPr="00705D7C" w:rsidRDefault="005457DD" w:rsidP="005457DD">
      <w:pPr>
        <w:spacing w:after="100" w:afterAutospacing="1"/>
        <w:jc w:val="left"/>
        <w:rPr>
          <w:rFonts w:eastAsia="Times New Roman" w:cs="Times New Roman"/>
          <w:b/>
          <w:color w:val="333333"/>
          <w:szCs w:val="28"/>
        </w:rPr>
      </w:pPr>
      <w:r w:rsidRPr="00705D7C">
        <w:rPr>
          <w:rFonts w:eastAsia="Times New Roman" w:cs="Times New Roman"/>
          <w:b/>
          <w:color w:val="333333"/>
          <w:szCs w:val="28"/>
        </w:rPr>
        <w:lastRenderedPageBreak/>
        <w:t>Bài 7.</w:t>
      </w:r>
    </w:p>
    <w:p w14:paraId="68100D43" w14:textId="77777777" w:rsidR="005457DD" w:rsidRPr="00705D7C" w:rsidRDefault="005457DD" w:rsidP="005457DD">
      <w:pPr>
        <w:spacing w:after="100" w:afterAutospacing="1"/>
        <w:jc w:val="center"/>
        <w:rPr>
          <w:rFonts w:eastAsia="Times New Roman" w:cs="Times New Roman"/>
          <w:color w:val="333333"/>
          <w:szCs w:val="28"/>
        </w:rPr>
      </w:pPr>
      <w:r w:rsidRPr="00705D7C">
        <w:rPr>
          <w:rFonts w:eastAsia="Times New Roman" w:cs="Times New Roman"/>
          <w:noProof/>
          <w:color w:val="333333"/>
          <w:szCs w:val="28"/>
        </w:rPr>
        <w:drawing>
          <wp:inline distT="0" distB="0" distL="0" distR="0" wp14:anchorId="4F92BB49" wp14:editId="4B27C280">
            <wp:extent cx="1752600" cy="1906487"/>
            <wp:effectExtent l="0" t="0" r="0" b="0"/>
            <wp:docPr id="126" name="Picture 126" descr="C:\Users\LaptopAZ.vn\AppData\Local\Microsoft\Windows\INetCache\Content.MSO\3D8719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descr="C:\Users\LaptopAZ.vn\AppData\Local\Microsoft\Windows\INetCache\Content.MSO\3D87199B.tmp"/>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758656" cy="1913075"/>
                    </a:xfrm>
                    <a:prstGeom prst="rect">
                      <a:avLst/>
                    </a:prstGeom>
                    <a:noFill/>
                    <a:ln>
                      <a:noFill/>
                    </a:ln>
                  </pic:spPr>
                </pic:pic>
              </a:graphicData>
            </a:graphic>
          </wp:inline>
        </w:drawing>
      </w:r>
    </w:p>
    <w:p w14:paraId="4AD9BA40"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 Xét ∆ABD và  ∆AED có</w:t>
      </w:r>
    </w:p>
    <w:p w14:paraId="1DCB0D35"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AD chung</w:t>
      </w:r>
    </w:p>
    <w:p w14:paraId="11C66992" w14:textId="77777777" w:rsidR="005457DD" w:rsidRPr="00705D7C" w:rsidRDefault="00FB39F4" w:rsidP="005457DD">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BAD</m:t>
            </m:r>
          </m:e>
        </m:acc>
      </m:oMath>
      <w:r w:rsidR="005457DD"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EAD</m:t>
            </m:r>
          </m:e>
        </m:acc>
      </m:oMath>
      <w:r w:rsidR="005457DD" w:rsidRPr="00705D7C">
        <w:rPr>
          <w:rFonts w:eastAsia="Times New Roman" w:cs="Times New Roman"/>
          <w:color w:val="333333"/>
          <w:szCs w:val="28"/>
        </w:rPr>
        <w:t xml:space="preserve"> ( AD là đường phân giác)</w:t>
      </w:r>
    </w:p>
    <w:p w14:paraId="03CCCC2D"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AB = AE </w:t>
      </w:r>
    </w:p>
    <w:p w14:paraId="62C18E6C"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 ABD =  ∆ AED (c.g.c)</w:t>
      </w:r>
    </w:p>
    <w:p w14:paraId="3681A84A"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BD = ED</w:t>
      </w:r>
    </w:p>
    <w:p w14:paraId="2721FDAB"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b) + Chứng minh tam giác DCK cân.</w:t>
      </w:r>
    </w:p>
    <w:p w14:paraId="5E0D5A5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Theo a: ∆ ABD =  ∆ AED nên </w:t>
      </w:r>
      <m:oMath>
        <m:acc>
          <m:accPr>
            <m:ctrlPr>
              <w:rPr>
                <w:rFonts w:ascii="Cambria Math" w:hAnsi="Cambria Math" w:cs="Times New Roman"/>
                <w:i/>
                <w:szCs w:val="28"/>
              </w:rPr>
            </m:ctrlPr>
          </m:accPr>
          <m:e>
            <m:r>
              <w:rPr>
                <w:rFonts w:ascii="Cambria Math" w:hAnsi="Cambria Math" w:cs="Times New Roman"/>
                <w:szCs w:val="28"/>
              </w:rPr>
              <m:t>DBA</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DEA</m:t>
            </m:r>
          </m:e>
        </m:acc>
      </m:oMath>
      <w:r w:rsidRPr="00705D7C">
        <w:rPr>
          <w:rFonts w:eastAsia="Times New Roman" w:cs="Times New Roman"/>
          <w:color w:val="333333"/>
          <w:szCs w:val="28"/>
        </w:rPr>
        <w:t> </w:t>
      </w:r>
    </w:p>
    <w:p w14:paraId="414FB7E9"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Ta có:</w:t>
      </w:r>
    </w:p>
    <w:p w14:paraId="2A4F4C99" w14:textId="77777777" w:rsidR="005457DD" w:rsidRPr="00705D7C" w:rsidRDefault="00FB39F4" w:rsidP="005457DD">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DBK</m:t>
            </m:r>
          </m:e>
        </m:acc>
      </m:oMath>
      <w:r w:rsidR="005457DD"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DBA</m:t>
            </m:r>
          </m:e>
        </m:acc>
      </m:oMath>
      <w:r w:rsidR="005457DD" w:rsidRPr="00705D7C">
        <w:rPr>
          <w:rFonts w:eastAsia="Times New Roman" w:cs="Times New Roman"/>
          <w:color w:val="333333"/>
          <w:szCs w:val="28"/>
        </w:rPr>
        <w:t xml:space="preserve"> = 180°</w:t>
      </w:r>
    </w:p>
    <w:p w14:paraId="3F3A5316" w14:textId="77777777" w:rsidR="005457DD" w:rsidRPr="00705D7C" w:rsidRDefault="00FB39F4" w:rsidP="005457DD">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DEC</m:t>
            </m:r>
          </m:e>
        </m:acc>
      </m:oMath>
      <w:r w:rsidR="005457DD"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DEA</m:t>
            </m:r>
          </m:e>
        </m:acc>
      </m:oMath>
      <w:r w:rsidR="005457DD" w:rsidRPr="00705D7C">
        <w:rPr>
          <w:rFonts w:eastAsia="Times New Roman" w:cs="Times New Roman"/>
          <w:color w:val="333333"/>
          <w:szCs w:val="28"/>
        </w:rPr>
        <w:t xml:space="preserve"> = 180°</w:t>
      </w:r>
    </w:p>
    <w:p w14:paraId="3B92541A"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Mà </w:t>
      </w:r>
      <m:oMath>
        <m:acc>
          <m:accPr>
            <m:ctrlPr>
              <w:rPr>
                <w:rFonts w:ascii="Cambria Math" w:hAnsi="Cambria Math" w:cs="Times New Roman"/>
                <w:i/>
                <w:szCs w:val="28"/>
              </w:rPr>
            </m:ctrlPr>
          </m:accPr>
          <m:e>
            <m:r>
              <w:rPr>
                <w:rFonts w:ascii="Cambria Math" w:hAnsi="Cambria Math" w:cs="Times New Roman"/>
                <w:szCs w:val="28"/>
              </w:rPr>
              <m:t>DBA</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DEA</m:t>
            </m:r>
          </m:e>
        </m:acc>
      </m:oMath>
      <w:r w:rsidRPr="00705D7C">
        <w:rPr>
          <w:rFonts w:eastAsia="Times New Roman" w:cs="Times New Roman"/>
          <w:color w:val="333333"/>
          <w:szCs w:val="28"/>
        </w:rPr>
        <w:t> </w:t>
      </w:r>
    </w:p>
    <w:p w14:paraId="77B12C81"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DBK</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DEC</m:t>
            </m:r>
          </m:e>
        </m:acc>
      </m:oMath>
    </w:p>
    <w:p w14:paraId="63054081"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lastRenderedPageBreak/>
        <w:t>Xét ∆CDE và  ∆KDB có:</w:t>
      </w:r>
    </w:p>
    <w:p w14:paraId="5B88876D" w14:textId="77777777" w:rsidR="005457DD" w:rsidRPr="00705D7C" w:rsidRDefault="00FB39F4" w:rsidP="005457DD">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KDB</m:t>
            </m:r>
          </m:e>
        </m:acc>
      </m:oMath>
      <w:r w:rsidR="005457DD"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CDE</m:t>
            </m:r>
          </m:e>
        </m:acc>
      </m:oMath>
      <w:r w:rsidR="005457DD" w:rsidRPr="00705D7C">
        <w:rPr>
          <w:rFonts w:eastAsia="Times New Roman" w:cs="Times New Roman"/>
          <w:color w:val="333333"/>
          <w:szCs w:val="28"/>
        </w:rPr>
        <w:t xml:space="preserve"> ( 2 góc đối đỉnh)</w:t>
      </w:r>
    </w:p>
    <w:p w14:paraId="1FC05663"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DE = DB (chứng minh câu a)</w:t>
      </w:r>
    </w:p>
    <w:p w14:paraId="30BEDC1F" w14:textId="77777777" w:rsidR="005457DD" w:rsidRPr="00705D7C" w:rsidRDefault="00FB39F4" w:rsidP="005457DD">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DBK</m:t>
            </m:r>
          </m:e>
        </m:acc>
      </m:oMath>
      <w:r w:rsidR="005457DD"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DEC</m:t>
            </m:r>
          </m:e>
        </m:acc>
      </m:oMath>
      <w:r w:rsidR="005457DD" w:rsidRPr="00705D7C">
        <w:rPr>
          <w:rFonts w:eastAsia="Times New Roman" w:cs="Times New Roman"/>
          <w:color w:val="333333"/>
          <w:szCs w:val="28"/>
        </w:rPr>
        <w:t xml:space="preserve"> (chứng minh trên)</w:t>
      </w:r>
    </w:p>
    <w:p w14:paraId="250F6808"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∆CDE =  ∆KDB (g.c.g)</w:t>
      </w:r>
    </w:p>
    <w:p w14:paraId="5B16BB6B"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DC = DK</w:t>
      </w:r>
    </w:p>
    <w:p w14:paraId="1220E0C6"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∆DCK cân tại D</w:t>
      </w:r>
    </w:p>
    <w:p w14:paraId="125BCACC"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Chứng minh B là trung điểm của đoạn thẳng AK.</w:t>
      </w:r>
    </w:p>
    <w:p w14:paraId="667FB6CB"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Ta có: ∆CDE = ∆KDB nên EC = KB</w:t>
      </w:r>
    </w:p>
    <w:p w14:paraId="4C947CE9"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mà E là trung điểm của AC nên EC = AE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705D7C">
        <w:rPr>
          <w:rFonts w:eastAsia="Times New Roman" w:cs="Times New Roman"/>
          <w:color w:val="333333"/>
          <w:szCs w:val="28"/>
        </w:rPr>
        <w:t xml:space="preserve"> AC</w:t>
      </w:r>
    </w:p>
    <w:p w14:paraId="7788D773"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mà AB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705D7C">
        <w:rPr>
          <w:rFonts w:eastAsia="Times New Roman" w:cs="Times New Roman"/>
          <w:color w:val="333333"/>
          <w:szCs w:val="28"/>
        </w:rPr>
        <w:t xml:space="preserve"> AC</w:t>
      </w:r>
    </w:p>
    <w:p w14:paraId="57BE4AB1"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KB = AB</w:t>
      </w:r>
    </w:p>
    <w:p w14:paraId="3A444224"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mà A, B, K thẳng hàng</w:t>
      </w:r>
    </w:p>
    <w:p w14:paraId="67AA30BF"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B là trung điểm của AK</w:t>
      </w:r>
    </w:p>
    <w:p w14:paraId="071D0F25"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c) B là trung điểm của AK</w:t>
      </w:r>
    </w:p>
    <w:p w14:paraId="00DAA64F"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AB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705D7C">
        <w:rPr>
          <w:rFonts w:eastAsia="Times New Roman" w:cs="Times New Roman"/>
          <w:color w:val="333333"/>
          <w:szCs w:val="28"/>
        </w:rPr>
        <w:t xml:space="preserve"> AK</w:t>
      </w:r>
    </w:p>
    <w:p w14:paraId="5F2ACA16"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mà AB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705D7C">
        <w:rPr>
          <w:rFonts w:eastAsia="Times New Roman" w:cs="Times New Roman"/>
          <w:color w:val="333333"/>
          <w:szCs w:val="28"/>
        </w:rPr>
        <w:t xml:space="preserve"> AC</w:t>
      </w:r>
    </w:p>
    <w:p w14:paraId="0797A056"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w:lastRenderedPageBreak/>
          <m:t>⇒</m:t>
        </m:r>
      </m:oMath>
      <w:r w:rsidRPr="00705D7C">
        <w:rPr>
          <w:rFonts w:eastAsia="Times New Roman" w:cs="Times New Roman"/>
          <w:color w:val="333333"/>
          <w:szCs w:val="28"/>
        </w:rPr>
        <w:t xml:space="preserve"> AK = AC</w:t>
      </w:r>
    </w:p>
    <w:p w14:paraId="5EEEC939"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Xét ∆KAH và  ∆CAH có:</w:t>
      </w:r>
    </w:p>
    <w:p w14:paraId="09AA8293"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AK = AC</w:t>
      </w:r>
    </w:p>
    <w:p w14:paraId="6D600655" w14:textId="77777777" w:rsidR="005457DD" w:rsidRPr="00705D7C" w:rsidRDefault="00FB39F4" w:rsidP="005457DD">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KAH</m:t>
            </m:r>
          </m:e>
        </m:acc>
      </m:oMath>
      <w:r w:rsidR="005457DD"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CAH</m:t>
            </m:r>
          </m:e>
        </m:acc>
      </m:oMath>
      <w:r w:rsidR="005457DD" w:rsidRPr="00705D7C">
        <w:rPr>
          <w:rFonts w:eastAsia="Times New Roman" w:cs="Times New Roman"/>
          <w:color w:val="333333"/>
          <w:szCs w:val="28"/>
        </w:rPr>
        <w:t xml:space="preserve"> (AD là đường phân giác của </w:t>
      </w:r>
      <w:r w:rsidR="005457DD" w:rsidRPr="00705D7C">
        <w:rPr>
          <w:rFonts w:cs="Times New Roman"/>
          <w:position w:val="-6"/>
          <w:szCs w:val="28"/>
        </w:rPr>
        <w:object w:dxaOrig="620" w:dyaOrig="400" w14:anchorId="6726C28A">
          <v:shape id="_x0000_i1201" type="#_x0000_t75" style="width:30.8pt;height:20.4pt" o:ole="">
            <v:imagedata r:id="rId468" o:title=""/>
          </v:shape>
          <o:OLEObject Type="Embed" ProgID="Equation.DSMT4" ShapeID="_x0000_i1201" DrawAspect="Content" ObjectID="_1727287121" r:id="rId469"/>
        </w:object>
      </w:r>
      <w:r w:rsidR="005457DD" w:rsidRPr="00705D7C">
        <w:rPr>
          <w:rFonts w:eastAsia="Times New Roman" w:cs="Times New Roman"/>
          <w:color w:val="333333"/>
          <w:szCs w:val="28"/>
        </w:rPr>
        <w:t>)</w:t>
      </w:r>
    </w:p>
    <w:p w14:paraId="17DFEF4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AH chung</w:t>
      </w:r>
    </w:p>
    <w:p w14:paraId="04EB4F23"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∆KAH =  ∆CAH (c.g.c)</w:t>
      </w:r>
    </w:p>
    <w:p w14:paraId="5247AB1C"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AHK</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AHC</m:t>
            </m:r>
          </m:e>
        </m:acc>
      </m:oMath>
      <w:r w:rsidRPr="00705D7C">
        <w:rPr>
          <w:rFonts w:eastAsia="Times New Roman" w:cs="Times New Roman"/>
          <w:color w:val="333333"/>
          <w:szCs w:val="28"/>
        </w:rPr>
        <w:t> </w:t>
      </w:r>
    </w:p>
    <w:p w14:paraId="227C3042"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mà </w:t>
      </w:r>
      <m:oMath>
        <m:acc>
          <m:accPr>
            <m:ctrlPr>
              <w:rPr>
                <w:rFonts w:ascii="Cambria Math" w:hAnsi="Cambria Math" w:cs="Times New Roman"/>
                <w:i/>
                <w:szCs w:val="28"/>
              </w:rPr>
            </m:ctrlPr>
          </m:accPr>
          <m:e>
            <m:r>
              <w:rPr>
                <w:rFonts w:ascii="Cambria Math" w:hAnsi="Cambria Math" w:cs="Times New Roman"/>
                <w:szCs w:val="28"/>
              </w:rPr>
              <m:t>AHK</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AHC</m:t>
            </m:r>
          </m:e>
        </m:acc>
      </m:oMath>
      <w:r w:rsidRPr="00705D7C">
        <w:rPr>
          <w:rFonts w:eastAsia="Times New Roman" w:cs="Times New Roman"/>
          <w:color w:val="333333"/>
          <w:szCs w:val="28"/>
        </w:rPr>
        <w:t xml:space="preserve"> = 180°</w:t>
      </w:r>
    </w:p>
    <w:p w14:paraId="11541AB6"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2</w:t>
      </w:r>
      <m:oMath>
        <m:acc>
          <m:accPr>
            <m:ctrlPr>
              <w:rPr>
                <w:rFonts w:ascii="Cambria Math" w:hAnsi="Cambria Math" w:cs="Times New Roman"/>
                <w:i/>
                <w:szCs w:val="28"/>
              </w:rPr>
            </m:ctrlPr>
          </m:accPr>
          <m:e>
            <m:r>
              <w:rPr>
                <w:rFonts w:ascii="Cambria Math" w:hAnsi="Cambria Math" w:cs="Times New Roman"/>
                <w:szCs w:val="28"/>
              </w:rPr>
              <m:t>AHC</m:t>
            </m:r>
          </m:e>
        </m:acc>
      </m:oMath>
      <w:r w:rsidRPr="00705D7C">
        <w:rPr>
          <w:rFonts w:eastAsia="Times New Roman" w:cs="Times New Roman"/>
          <w:color w:val="333333"/>
          <w:szCs w:val="28"/>
        </w:rPr>
        <w:t xml:space="preserve"> =  180°</w:t>
      </w:r>
    </w:p>
    <w:p w14:paraId="62917D93"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AHC</m:t>
            </m:r>
          </m:e>
        </m:acc>
      </m:oMath>
      <w:r w:rsidRPr="00705D7C">
        <w:rPr>
          <w:rFonts w:eastAsia="Times New Roman" w:cs="Times New Roman"/>
          <w:color w:val="333333"/>
          <w:szCs w:val="28"/>
        </w:rPr>
        <w:t xml:space="preserve"> =  90°</w:t>
      </w:r>
    </w:p>
    <w:p w14:paraId="028B58DB"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AH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HC hay AH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CK.</w:t>
      </w:r>
    </w:p>
    <w:p w14:paraId="36DC84FA"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44E6463C"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GV chữa bài, chốt đáp án, tuyên dương các bạn ra hoàn thành bài nhanh và đúng.</w:t>
      </w:r>
    </w:p>
    <w:p w14:paraId="51214D5A"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fr-FR"/>
        </w:rPr>
        <w:t>- GV chú ý cho HS các lỗi sai hay mắc phải khi thực hiện trình bày các bài toán.</w:t>
      </w:r>
    </w:p>
    <w:p w14:paraId="05A16292"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D. HOẠT ĐỘNG VẬN DỤNG</w:t>
      </w:r>
    </w:p>
    <w:p w14:paraId="1B4F2B98"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474834AB"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HS thấy sự gần gũi toán học trong cuộc sống, vận dụng các kiến thức đã học vào thực tế, rèn luyện tư duy toán học qua việc giải quyết vấn đề toán học.</w:t>
      </w:r>
    </w:p>
    <w:p w14:paraId="381964C8"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lastRenderedPageBreak/>
        <w:t xml:space="preserve">b) Nội dung: </w:t>
      </w:r>
      <w:r w:rsidRPr="00705D7C">
        <w:rPr>
          <w:rFonts w:eastAsia="Calibri" w:cs="Times New Roman"/>
          <w:color w:val="000000"/>
          <w:szCs w:val="28"/>
          <w:lang w:val="fr-FR"/>
        </w:rPr>
        <w:t xml:space="preserve">HS vận dụng linh hoạt các kiến thức đã học trong chương thực hiện các bài tập GV giao. </w:t>
      </w:r>
    </w:p>
    <w:p w14:paraId="413C0C45"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w:t>
      </w:r>
      <w:r w:rsidRPr="00705D7C">
        <w:rPr>
          <w:rFonts w:eastAsia="Calibri" w:cs="Times New Roman"/>
          <w:color w:val="000000"/>
          <w:szCs w:val="28"/>
          <w:lang w:val="fr-FR"/>
        </w:rPr>
        <w:t>HS thực hiện hoàn thành đúng kết quả các bài tập được giao.</w:t>
      </w:r>
    </w:p>
    <w:p w14:paraId="37AF9513"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65F6C3DB"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46C48D1D"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t xml:space="preserve">- GV yêu cầu HS hoàn thành các bài tập: </w:t>
      </w:r>
      <w:r w:rsidRPr="00705D7C">
        <w:rPr>
          <w:rFonts w:eastAsia="Calibri" w:cs="Times New Roman"/>
          <w:b/>
          <w:color w:val="000000"/>
          <w:szCs w:val="28"/>
          <w:lang w:val="nl-NL"/>
        </w:rPr>
        <w:t>BT 8 + 9 + 10</w:t>
      </w:r>
      <w:r w:rsidRPr="00705D7C">
        <w:rPr>
          <w:rFonts w:eastAsia="Calibri" w:cs="Times New Roman"/>
          <w:color w:val="000000"/>
          <w:szCs w:val="28"/>
          <w:lang w:val="nl-NL"/>
        </w:rPr>
        <w:t xml:space="preserve"> (SGK – tr84) vào vở cá nhân.</w:t>
      </w:r>
    </w:p>
    <w:p w14:paraId="7D66623B"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 GV tổ chức cho HS trao đổi cặp đôi kiểm tra chéo đáp án, mời đại diện mỗi bài  tập một vài HS lên bảng trình bày bảng.</w:t>
      </w:r>
    </w:p>
    <w:p w14:paraId="5BD36353"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2: Thực hiện nhiệm vụ: </w:t>
      </w:r>
    </w:p>
    <w:p w14:paraId="57964496"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HS thực hiện hoàn thành các bài tập theo yêu cầu của GV.</w:t>
      </w:r>
    </w:p>
    <w:p w14:paraId="3AD21BBD"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GV bao quát, hướng dẫn, giúp đỡ HS.</w:t>
      </w:r>
    </w:p>
    <w:p w14:paraId="297EF50F"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b/>
          <w:color w:val="000000"/>
          <w:szCs w:val="28"/>
          <w:lang w:val="nl-NL"/>
        </w:rPr>
        <w:t>Bước 3: Báo cáo, thảo luận:</w:t>
      </w:r>
    </w:p>
    <w:p w14:paraId="068BFA4C"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Hoạt động cặp đôi: Đại diện hai học sinh trình bày bảng.</w:t>
      </w:r>
    </w:p>
    <w:p w14:paraId="430DF1C7"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Lớp chú ý lắng nghe, nhận xét, bổ sung. Các HS chữa bài vào vở đầy đủ.</w:t>
      </w:r>
    </w:p>
    <w:p w14:paraId="090133AA" w14:textId="77777777" w:rsidR="005457DD" w:rsidRPr="00705D7C" w:rsidRDefault="005457DD" w:rsidP="005457DD">
      <w:pPr>
        <w:rPr>
          <w:rFonts w:eastAsia="Calibri" w:cs="Times New Roman"/>
          <w:b/>
          <w:color w:val="000000" w:themeColor="text1"/>
          <w:szCs w:val="28"/>
          <w:u w:val="single"/>
          <w:lang w:val="fr-FR"/>
        </w:rPr>
      </w:pPr>
      <w:r w:rsidRPr="00705D7C">
        <w:rPr>
          <w:rFonts w:eastAsia="Calibri" w:cs="Times New Roman"/>
          <w:b/>
          <w:color w:val="000000" w:themeColor="text1"/>
          <w:szCs w:val="28"/>
          <w:u w:val="single"/>
          <w:lang w:val="fr-FR"/>
        </w:rPr>
        <w:t>Kết quả:</w:t>
      </w:r>
    </w:p>
    <w:p w14:paraId="0E27C878" w14:textId="77777777" w:rsidR="005457DD" w:rsidRPr="00705D7C" w:rsidRDefault="005457DD" w:rsidP="005457DD">
      <w:pPr>
        <w:spacing w:after="100" w:afterAutospacing="1"/>
        <w:jc w:val="left"/>
        <w:rPr>
          <w:rFonts w:eastAsia="Times New Roman" w:cs="Times New Roman"/>
          <w:b/>
          <w:color w:val="333333"/>
          <w:szCs w:val="28"/>
        </w:rPr>
      </w:pPr>
      <w:r w:rsidRPr="00705D7C">
        <w:rPr>
          <w:rFonts w:eastAsia="Times New Roman" w:cs="Times New Roman"/>
          <w:b/>
          <w:color w:val="333333"/>
          <w:szCs w:val="28"/>
        </w:rPr>
        <w:t>Bài 8.</w:t>
      </w:r>
    </w:p>
    <w:p w14:paraId="2742508D" w14:textId="77777777" w:rsidR="005457DD" w:rsidRPr="00705D7C" w:rsidRDefault="00FB39F4" w:rsidP="005457DD">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ABC</m:t>
            </m:r>
          </m:e>
        </m:acc>
      </m:oMath>
      <w:r w:rsidR="005457DD"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ACB</m:t>
            </m:r>
          </m:e>
        </m:acc>
      </m:oMath>
    </w:p>
    <w:p w14:paraId="36190A77"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 ABC cân tại A</w:t>
      </w:r>
    </w:p>
    <w:p w14:paraId="79B33784"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AB = AC</w:t>
      </w:r>
    </w:p>
    <w:p w14:paraId="6B65BD4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A thuộc đường trung trực của BC (1)</w:t>
      </w:r>
    </w:p>
    <w:p w14:paraId="391C715E"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Ta có: FC = AC - AF</w:t>
      </w:r>
    </w:p>
    <w:p w14:paraId="1335EBC2"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lastRenderedPageBreak/>
        <w:t>           EB = AB -  AE</w:t>
      </w:r>
    </w:p>
    <w:p w14:paraId="16A22554"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Mà AB = AC, AE= AF</w:t>
      </w:r>
    </w:p>
    <w:p w14:paraId="657ED5AA"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FC = CB</w:t>
      </w:r>
    </w:p>
    <w:p w14:paraId="4DD7C5E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Xét ∆ FCB và  ∆ EBC có:</w:t>
      </w:r>
    </w:p>
    <w:p w14:paraId="69D02561"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BC chung</w:t>
      </w:r>
    </w:p>
    <w:p w14:paraId="7136DABE" w14:textId="77777777" w:rsidR="005457DD" w:rsidRPr="00705D7C" w:rsidRDefault="00FB39F4" w:rsidP="005457DD">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FCB</m:t>
            </m:r>
          </m:e>
        </m:acc>
      </m:oMath>
      <w:r w:rsidR="005457DD"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EBC</m:t>
            </m:r>
          </m:e>
        </m:acc>
      </m:oMath>
    </w:p>
    <w:p w14:paraId="6072A96D"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FC = CB (chứng minh trên)</w:t>
      </w:r>
    </w:p>
    <w:p w14:paraId="29DAA4EC"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∆FCB =  ∆EBC (c.g.c)</w:t>
      </w:r>
    </w:p>
    <w:p w14:paraId="43F5C1E8"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FBC</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ECB</m:t>
            </m:r>
          </m:e>
        </m:acc>
      </m:oMath>
    </w:p>
    <w:p w14:paraId="461CC8C2"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∆HCB cân tại H</w:t>
      </w:r>
    </w:p>
    <w:p w14:paraId="594E8E65"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HC = HB </w:t>
      </w:r>
    </w:p>
    <w:p w14:paraId="35B9A351"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H thuộc đường trung trực của BC (2)</w:t>
      </w:r>
    </w:p>
    <w:p w14:paraId="2DBB201C"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Từ (1) và (2) </w:t>
      </w: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AH là đường trung trực của BC.</w:t>
      </w:r>
    </w:p>
    <w:p w14:paraId="7ECBA929" w14:textId="77777777" w:rsidR="005457DD" w:rsidRPr="00705D7C" w:rsidRDefault="005457DD" w:rsidP="005457DD">
      <w:pPr>
        <w:spacing w:after="100" w:afterAutospacing="1"/>
        <w:jc w:val="left"/>
        <w:rPr>
          <w:rFonts w:eastAsia="Times New Roman" w:cs="Times New Roman"/>
          <w:b/>
          <w:color w:val="333333"/>
          <w:szCs w:val="28"/>
        </w:rPr>
      </w:pPr>
      <w:r w:rsidRPr="00705D7C">
        <w:rPr>
          <w:rFonts w:eastAsia="Times New Roman" w:cs="Times New Roman"/>
          <w:b/>
          <w:color w:val="333333"/>
          <w:szCs w:val="28"/>
        </w:rPr>
        <w:t xml:space="preserve">Bài 9. </w:t>
      </w:r>
    </w:p>
    <w:p w14:paraId="662585AD" w14:textId="77777777" w:rsidR="005457DD" w:rsidRPr="00705D7C" w:rsidRDefault="005457DD" w:rsidP="005457DD">
      <w:pPr>
        <w:spacing w:after="100" w:afterAutospacing="1"/>
        <w:jc w:val="center"/>
        <w:rPr>
          <w:rFonts w:eastAsia="Times New Roman" w:cs="Times New Roman"/>
          <w:color w:val="333333"/>
          <w:szCs w:val="28"/>
        </w:rPr>
      </w:pPr>
      <w:r w:rsidRPr="00705D7C">
        <w:rPr>
          <w:rFonts w:eastAsia="Times New Roman" w:cs="Times New Roman"/>
          <w:noProof/>
          <w:color w:val="333333"/>
          <w:szCs w:val="28"/>
        </w:rPr>
        <w:lastRenderedPageBreak/>
        <w:drawing>
          <wp:inline distT="0" distB="0" distL="0" distR="0" wp14:anchorId="4F5D8051" wp14:editId="511078C5">
            <wp:extent cx="2143125" cy="2413266"/>
            <wp:effectExtent l="0" t="0" r="0" b="6350"/>
            <wp:docPr id="127" name="Picture 127" descr="https://tech12h.com/sites/default/files/styles/inbody400/public/8_-_c_-_b9_0.png?itok=2lrxpZX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descr="https://tech12h.com/sites/default/files/styles/inbody400/public/8_-_c_-_b9_0.png?itok=2lrxpZXJ"/>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2150551" cy="2421628"/>
                    </a:xfrm>
                    <a:prstGeom prst="rect">
                      <a:avLst/>
                    </a:prstGeom>
                    <a:noFill/>
                    <a:ln>
                      <a:noFill/>
                    </a:ln>
                  </pic:spPr>
                </pic:pic>
              </a:graphicData>
            </a:graphic>
          </wp:inline>
        </w:drawing>
      </w:r>
    </w:p>
    <w:p w14:paraId="48861A62"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 BH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CM</w:t>
      </w:r>
    </w:p>
    <w:p w14:paraId="5BAF07F4"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∆BHM và  ∆BHE là 2 tam giác vuông tại H</w:t>
      </w:r>
    </w:p>
    <w:p w14:paraId="64D0FA20"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Xét ∆BHM và  ∆BHE cùng vuông tại H có: </w:t>
      </w:r>
    </w:p>
    <w:p w14:paraId="40187956"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BH chung</w:t>
      </w:r>
    </w:p>
    <w:p w14:paraId="05F3BEAC"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HM = HE</w:t>
      </w:r>
    </w:p>
    <w:p w14:paraId="72E68B92"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∆BHM =  ∆BHE (hai cạnh góc vuông)</w:t>
      </w:r>
    </w:p>
    <w:p w14:paraId="11855DF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MB = BE</w:t>
      </w:r>
    </w:p>
    <w:p w14:paraId="4473C026"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∆MBE cân tại B</w:t>
      </w:r>
    </w:p>
    <w:p w14:paraId="279F5AB5"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b) Xét ∆CAM vuông tại A nên </w:t>
      </w:r>
      <m:oMath>
        <m:acc>
          <m:accPr>
            <m:ctrlPr>
              <w:rPr>
                <w:rFonts w:ascii="Cambria Math" w:hAnsi="Cambria Math" w:cs="Times New Roman"/>
                <w:i/>
                <w:szCs w:val="28"/>
              </w:rPr>
            </m:ctrlPr>
          </m:accPr>
          <m:e>
            <m:r>
              <w:rPr>
                <w:rFonts w:ascii="Cambria Math" w:hAnsi="Cambria Math" w:cs="Times New Roman"/>
                <w:szCs w:val="28"/>
              </w:rPr>
              <m:t>MCA</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CMA</m:t>
            </m:r>
          </m:e>
        </m:acc>
      </m:oMath>
      <w:r w:rsidRPr="00705D7C">
        <w:rPr>
          <w:rFonts w:eastAsia="Times New Roman" w:cs="Times New Roman"/>
          <w:color w:val="333333"/>
          <w:szCs w:val="28"/>
        </w:rPr>
        <w:t xml:space="preserve"> = 90°</w:t>
      </w:r>
    </w:p>
    <w:p w14:paraId="2767909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Xét ∆BHE vuông tại H nên </w:t>
      </w:r>
      <m:oMath>
        <m:acc>
          <m:accPr>
            <m:ctrlPr>
              <w:rPr>
                <w:rFonts w:ascii="Cambria Math" w:hAnsi="Cambria Math" w:cs="Times New Roman"/>
                <w:i/>
                <w:szCs w:val="28"/>
              </w:rPr>
            </m:ctrlPr>
          </m:accPr>
          <m:e>
            <m:r>
              <w:rPr>
                <w:rFonts w:ascii="Cambria Math" w:hAnsi="Cambria Math" w:cs="Times New Roman"/>
                <w:szCs w:val="28"/>
              </w:rPr>
              <m:t>HBE</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BEH</m:t>
            </m:r>
          </m:e>
        </m:acc>
      </m:oMath>
      <w:r w:rsidRPr="00705D7C">
        <w:rPr>
          <w:rFonts w:eastAsia="Times New Roman" w:cs="Times New Roman"/>
          <w:color w:val="333333"/>
          <w:szCs w:val="28"/>
        </w:rPr>
        <w:t xml:space="preserve"> = 90°</w:t>
      </w:r>
    </w:p>
    <w:p w14:paraId="4B23E673"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mà </w:t>
      </w:r>
      <m:oMath>
        <m:acc>
          <m:accPr>
            <m:ctrlPr>
              <w:rPr>
                <w:rFonts w:ascii="Cambria Math" w:hAnsi="Cambria Math" w:cs="Times New Roman"/>
                <w:i/>
                <w:szCs w:val="28"/>
              </w:rPr>
            </m:ctrlPr>
          </m:accPr>
          <m:e>
            <m:r>
              <w:rPr>
                <w:rFonts w:ascii="Cambria Math" w:hAnsi="Cambria Math" w:cs="Times New Roman"/>
                <w:szCs w:val="28"/>
              </w:rPr>
              <m:t>HMB</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BEH</m:t>
            </m:r>
          </m:e>
        </m:acc>
      </m:oMath>
      <w:r w:rsidRPr="00705D7C">
        <w:rPr>
          <w:rFonts w:eastAsia="Times New Roman" w:cs="Times New Roman"/>
          <w:color w:val="333333"/>
          <w:szCs w:val="28"/>
        </w:rPr>
        <w:t xml:space="preserve"> (∆MBE cân tại B)</w:t>
      </w:r>
    </w:p>
    <w:p w14:paraId="3B4C9694"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HMB</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CMA</m:t>
            </m:r>
          </m:e>
        </m:acc>
      </m:oMath>
      <w:r w:rsidRPr="00705D7C">
        <w:rPr>
          <w:rFonts w:eastAsia="Times New Roman" w:cs="Times New Roman"/>
          <w:color w:val="333333"/>
          <w:szCs w:val="28"/>
        </w:rPr>
        <w:t xml:space="preserve"> (2 góc đối đỉnh )</w:t>
      </w:r>
    </w:p>
    <w:p w14:paraId="04398C94"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ACM</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HBE</m:t>
            </m:r>
          </m:e>
        </m:acc>
      </m:oMath>
    </w:p>
    <w:p w14:paraId="2ED2B0F4"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lastRenderedPageBreak/>
        <w:t>c)</w:t>
      </w:r>
      <w:r w:rsidRPr="00705D7C">
        <w:rPr>
          <w:rFonts w:eastAsia="Times New Roman" w:cs="Times New Roman"/>
          <w:color w:val="333333"/>
          <w:szCs w:val="28"/>
        </w:rPr>
        <w:br/>
        <w:t xml:space="preserve">+ Theo b có: ∆BHM = ∆BHE nên </w:t>
      </w:r>
      <m:oMath>
        <m:acc>
          <m:accPr>
            <m:ctrlPr>
              <w:rPr>
                <w:rFonts w:ascii="Cambria Math" w:hAnsi="Cambria Math" w:cs="Times New Roman"/>
                <w:i/>
                <w:szCs w:val="28"/>
              </w:rPr>
            </m:ctrlPr>
          </m:accPr>
          <m:e>
            <m:r>
              <w:rPr>
                <w:rFonts w:ascii="Cambria Math" w:hAnsi="Cambria Math" w:cs="Times New Roman"/>
                <w:szCs w:val="28"/>
              </w:rPr>
              <m:t>HBM</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HBE</m:t>
            </m:r>
          </m:e>
        </m:acc>
      </m:oMath>
    </w:p>
    <w:p w14:paraId="63DB5A67"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Có </w:t>
      </w:r>
      <m:oMath>
        <m:acc>
          <m:accPr>
            <m:ctrlPr>
              <w:rPr>
                <w:rFonts w:ascii="Cambria Math" w:hAnsi="Cambria Math" w:cs="Times New Roman"/>
                <w:i/>
                <w:szCs w:val="28"/>
              </w:rPr>
            </m:ctrlPr>
          </m:accPr>
          <m:e>
            <m:r>
              <w:rPr>
                <w:rFonts w:ascii="Cambria Math" w:hAnsi="Cambria Math" w:cs="Times New Roman"/>
                <w:szCs w:val="28"/>
              </w:rPr>
              <m:t>HBM</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HBE</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MBE</m:t>
            </m:r>
          </m:e>
        </m:acc>
      </m:oMath>
    </w:p>
    <w:p w14:paraId="7128127B"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2</w:t>
      </w:r>
      <m:oMath>
        <m:acc>
          <m:accPr>
            <m:ctrlPr>
              <w:rPr>
                <w:rFonts w:ascii="Cambria Math" w:hAnsi="Cambria Math" w:cs="Times New Roman"/>
                <w:i/>
                <w:szCs w:val="28"/>
              </w:rPr>
            </m:ctrlPr>
          </m:accPr>
          <m:e>
            <m:r>
              <w:rPr>
                <w:rFonts w:ascii="Cambria Math" w:hAnsi="Cambria Math" w:cs="Times New Roman"/>
                <w:szCs w:val="28"/>
              </w:rPr>
              <m:t>HBE</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MBE</m:t>
            </m:r>
          </m:e>
        </m:acc>
      </m:oMath>
      <w:r w:rsidRPr="00705D7C">
        <w:rPr>
          <w:rFonts w:eastAsia="Times New Roman" w:cs="Times New Roman"/>
          <w:color w:val="333333"/>
          <w:szCs w:val="28"/>
        </w:rPr>
        <w:t> </w:t>
      </w:r>
    </w:p>
    <w:p w14:paraId="2959FC8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CM là đường phân giác của </w:t>
      </w:r>
      <m:oMath>
        <m:acc>
          <m:accPr>
            <m:ctrlPr>
              <w:rPr>
                <w:rFonts w:ascii="Cambria Math" w:hAnsi="Cambria Math" w:cs="Times New Roman"/>
                <w:i/>
                <w:szCs w:val="28"/>
              </w:rPr>
            </m:ctrlPr>
          </m:accPr>
          <m:e>
            <m:r>
              <w:rPr>
                <w:rFonts w:ascii="Cambria Math" w:hAnsi="Cambria Math" w:cs="Times New Roman"/>
                <w:szCs w:val="28"/>
              </w:rPr>
              <m:t>ACB</m:t>
            </m:r>
          </m:e>
        </m:acc>
      </m:oMath>
    </w:p>
    <w:p w14:paraId="7C3AC7CC"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ACM</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MCB</m:t>
            </m:r>
          </m:e>
        </m:acc>
      </m:oMath>
      <w:r w:rsidRPr="00705D7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705D7C">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ACB</m:t>
            </m:r>
          </m:e>
        </m:acc>
      </m:oMath>
    </w:p>
    <w:p w14:paraId="760FD2BE"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Hay 2</w:t>
      </w:r>
      <m:oMath>
        <m:acc>
          <m:accPr>
            <m:ctrlPr>
              <w:rPr>
                <w:rFonts w:ascii="Cambria Math" w:hAnsi="Cambria Math" w:cs="Times New Roman"/>
                <w:i/>
                <w:szCs w:val="28"/>
              </w:rPr>
            </m:ctrlPr>
          </m:accPr>
          <m:e>
            <m:r>
              <w:rPr>
                <w:rFonts w:ascii="Cambria Math" w:hAnsi="Cambria Math" w:cs="Times New Roman"/>
                <w:szCs w:val="28"/>
              </w:rPr>
              <m:t>ACM</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ACB</m:t>
            </m:r>
          </m:e>
        </m:acc>
      </m:oMath>
    </w:p>
    <w:p w14:paraId="5814C9F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Xét ∆ABC vuông tại A</w:t>
      </w:r>
    </w:p>
    <w:p w14:paraId="30950E2E"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ACB</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ABC</m:t>
            </m:r>
          </m:e>
        </m:acc>
      </m:oMath>
      <w:r w:rsidRPr="00705D7C">
        <w:rPr>
          <w:rFonts w:eastAsia="Times New Roman" w:cs="Times New Roman"/>
          <w:color w:val="333333"/>
          <w:szCs w:val="28"/>
        </w:rPr>
        <w:t xml:space="preserve"> = 90°</w:t>
      </w:r>
    </w:p>
    <w:p w14:paraId="614DC171"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2</w:t>
      </w:r>
      <m:oMath>
        <m:acc>
          <m:accPr>
            <m:ctrlPr>
              <w:rPr>
                <w:rFonts w:ascii="Cambria Math" w:hAnsi="Cambria Math" w:cs="Times New Roman"/>
                <w:i/>
                <w:szCs w:val="28"/>
              </w:rPr>
            </m:ctrlPr>
          </m:accPr>
          <m:e>
            <m:r>
              <w:rPr>
                <w:rFonts w:ascii="Cambria Math" w:hAnsi="Cambria Math" w:cs="Times New Roman"/>
                <w:szCs w:val="28"/>
              </w:rPr>
              <m:t>ACM</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MBC</m:t>
            </m:r>
          </m:e>
        </m:acc>
      </m:oMath>
      <w:r w:rsidRPr="00705D7C">
        <w:rPr>
          <w:rFonts w:eastAsia="Times New Roman" w:cs="Times New Roman"/>
          <w:color w:val="333333"/>
          <w:szCs w:val="28"/>
        </w:rPr>
        <w:t xml:space="preserve"> = 90°</w:t>
      </w:r>
    </w:p>
    <w:p w14:paraId="7F02F7DE"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2</w:t>
      </w:r>
      <m:oMath>
        <m:acc>
          <m:accPr>
            <m:ctrlPr>
              <w:rPr>
                <w:rFonts w:ascii="Cambria Math" w:hAnsi="Cambria Math" w:cs="Times New Roman"/>
                <w:i/>
                <w:szCs w:val="28"/>
              </w:rPr>
            </m:ctrlPr>
          </m:accPr>
          <m:e>
            <m:r>
              <w:rPr>
                <w:rFonts w:ascii="Cambria Math" w:hAnsi="Cambria Math" w:cs="Times New Roman"/>
                <w:szCs w:val="28"/>
              </w:rPr>
              <m:t>HBE</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MBC</m:t>
            </m:r>
          </m:e>
        </m:acc>
      </m:oMath>
      <w:r w:rsidRPr="00705D7C">
        <w:rPr>
          <w:rFonts w:eastAsia="Times New Roman" w:cs="Times New Roman"/>
          <w:color w:val="333333"/>
          <w:szCs w:val="28"/>
        </w:rPr>
        <w:t xml:space="preserve"> = 90°</w:t>
      </w:r>
    </w:p>
    <w:p w14:paraId="2FEC0E77"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MBE</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MBC</m:t>
            </m:r>
          </m:e>
        </m:acc>
      </m:oMath>
      <w:r w:rsidRPr="00705D7C">
        <w:rPr>
          <w:rFonts w:eastAsia="Times New Roman" w:cs="Times New Roman"/>
          <w:color w:val="333333"/>
          <w:szCs w:val="28"/>
        </w:rPr>
        <w:t xml:space="preserve"> = 90°.</w:t>
      </w:r>
    </w:p>
    <w:p w14:paraId="0DF3A6A7"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EBC</m:t>
            </m:r>
          </m:e>
        </m:acc>
      </m:oMath>
      <w:r w:rsidRPr="00705D7C">
        <w:rPr>
          <w:rFonts w:eastAsia="Times New Roman" w:cs="Times New Roman"/>
          <w:color w:val="333333"/>
          <w:szCs w:val="28"/>
        </w:rPr>
        <w:t xml:space="preserve"> = 90°</w:t>
      </w:r>
    </w:p>
    <w:p w14:paraId="574D09B7"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EB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BC.</w:t>
      </w:r>
    </w:p>
    <w:p w14:paraId="417AA266" w14:textId="77777777" w:rsidR="005457DD" w:rsidRPr="00705D7C" w:rsidRDefault="005457DD" w:rsidP="005457DD">
      <w:pPr>
        <w:spacing w:after="100" w:afterAutospacing="1"/>
        <w:jc w:val="left"/>
        <w:rPr>
          <w:rFonts w:eastAsia="Times New Roman" w:cs="Times New Roman"/>
          <w:b/>
          <w:color w:val="333333"/>
          <w:szCs w:val="28"/>
        </w:rPr>
      </w:pPr>
      <w:r w:rsidRPr="00705D7C">
        <w:rPr>
          <w:rFonts w:eastAsia="Times New Roman" w:cs="Times New Roman"/>
          <w:b/>
          <w:color w:val="333333"/>
          <w:szCs w:val="28"/>
        </w:rPr>
        <w:t>Bài 10.</w:t>
      </w:r>
    </w:p>
    <w:p w14:paraId="18B4F2A2" w14:textId="77777777" w:rsidR="005457DD" w:rsidRPr="00705D7C" w:rsidRDefault="005457DD" w:rsidP="005457DD">
      <w:pPr>
        <w:spacing w:after="100" w:afterAutospacing="1"/>
        <w:jc w:val="center"/>
        <w:rPr>
          <w:rFonts w:eastAsia="Times New Roman" w:cs="Times New Roman"/>
          <w:color w:val="333333"/>
          <w:szCs w:val="28"/>
        </w:rPr>
      </w:pPr>
      <w:r w:rsidRPr="00705D7C">
        <w:rPr>
          <w:rFonts w:eastAsia="Times New Roman" w:cs="Times New Roman"/>
          <w:noProof/>
          <w:color w:val="333333"/>
          <w:szCs w:val="28"/>
        </w:rPr>
        <w:lastRenderedPageBreak/>
        <w:drawing>
          <wp:inline distT="0" distB="0" distL="0" distR="0" wp14:anchorId="7FF5F322" wp14:editId="197D49D4">
            <wp:extent cx="2950476" cy="1971040"/>
            <wp:effectExtent l="0" t="0" r="2540" b="0"/>
            <wp:docPr id="128" name="Picture 128" descr="https://tech12h.com/sites/default/files/styles/inbody400/public/8_-_c_-_b10.png?itok=imwOBm7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descr="https://tech12h.com/sites/default/files/styles/inbody400/public/8_-_c_-_b10.png?itok=imwOBm7L"/>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2955966" cy="1974708"/>
                    </a:xfrm>
                    <a:prstGeom prst="rect">
                      <a:avLst/>
                    </a:prstGeom>
                    <a:noFill/>
                    <a:ln>
                      <a:noFill/>
                    </a:ln>
                  </pic:spPr>
                </pic:pic>
              </a:graphicData>
            </a:graphic>
          </wp:inline>
        </w:drawing>
      </w:r>
    </w:p>
    <w:p w14:paraId="70CCE094"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Ta có đường thẳng b vuông góc với đường thẳng a tại J</w:t>
      </w:r>
    </w:p>
    <w:p w14:paraId="7ED082A6"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MJ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IK</w:t>
      </w:r>
    </w:p>
    <w:p w14:paraId="2031284C"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MJ là đường cao của ∆ IMK</w:t>
      </w:r>
    </w:p>
    <w:p w14:paraId="18E3A72E"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IN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MK =&gt; IN là đường cao của ∆IMK</w:t>
      </w:r>
    </w:p>
    <w:p w14:paraId="709152B2"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Xét ∆IMK có: MJ, IN là 2 đường cao giao nhau tại N</w:t>
      </w:r>
    </w:p>
    <w:p w14:paraId="121E5F5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N là trực tâm của ∆ IMK </w:t>
      </w:r>
    </w:p>
    <w:p w14:paraId="323C5D01"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KN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MI.</w:t>
      </w:r>
    </w:p>
    <w:p w14:paraId="50C8C561"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41490829"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 GV nhận xét, đánh giá, chuẩn kiến thức và đánh giá mức độ tích cực tham gia hoạt động trao đổi cặp đôi của HS.</w:t>
      </w:r>
    </w:p>
    <w:p w14:paraId="29CAD248"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 GV lưu ý lại một làn nữa các lỗi sai hay mắc phải khi giải các bài tập liên quan đến các hình khối.</w:t>
      </w:r>
    </w:p>
    <w:p w14:paraId="64F1CF46"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 HƯỚNG DẪN VỀ NHÀ</w:t>
      </w:r>
    </w:p>
    <w:p w14:paraId="2BA99655" w14:textId="77777777" w:rsidR="005457DD" w:rsidRPr="00705D7C" w:rsidRDefault="005457DD" w:rsidP="005457DD">
      <w:pPr>
        <w:spacing w:before="120"/>
        <w:rPr>
          <w:rFonts w:eastAsia="Calibri" w:cs="Times New Roman"/>
          <w:color w:val="000000"/>
          <w:szCs w:val="28"/>
          <w:lang w:val="pt-BR"/>
        </w:rPr>
      </w:pPr>
      <w:r w:rsidRPr="00705D7C">
        <w:rPr>
          <w:rFonts w:eastAsia="Calibri" w:cs="Times New Roman"/>
          <w:color w:val="000000"/>
          <w:szCs w:val="28"/>
          <w:lang w:val="pt-BR"/>
        </w:rPr>
        <w:t>- Ôn lại toàn bộ kiến thức trong chương.</w:t>
      </w:r>
    </w:p>
    <w:p w14:paraId="23F915EB" w14:textId="77777777" w:rsidR="005457DD" w:rsidRPr="00705D7C" w:rsidRDefault="005457DD" w:rsidP="005457DD">
      <w:pPr>
        <w:spacing w:before="120"/>
        <w:rPr>
          <w:rFonts w:eastAsia="Calibri" w:cs="Times New Roman"/>
          <w:color w:val="000000"/>
          <w:szCs w:val="28"/>
          <w:lang w:val="pt-BR"/>
        </w:rPr>
      </w:pPr>
      <w:r w:rsidRPr="00705D7C">
        <w:rPr>
          <w:rFonts w:eastAsia="Calibri" w:cs="Times New Roman"/>
          <w:color w:val="000000"/>
          <w:szCs w:val="28"/>
          <w:lang w:val="pt-BR"/>
        </w:rPr>
        <w:t>- Hoàn thành các BT trong SGK+ bài tập SBT.</w:t>
      </w:r>
    </w:p>
    <w:p w14:paraId="25CAA673" w14:textId="77777777" w:rsidR="005457DD" w:rsidRPr="00705D7C" w:rsidRDefault="005457DD" w:rsidP="005457DD">
      <w:pPr>
        <w:spacing w:before="120"/>
        <w:rPr>
          <w:rFonts w:eastAsia="Calibri" w:cs="Times New Roman"/>
          <w:color w:val="000000"/>
          <w:szCs w:val="28"/>
        </w:rPr>
      </w:pPr>
      <w:r w:rsidRPr="00705D7C">
        <w:rPr>
          <w:rFonts w:eastAsia="Calibri" w:cs="Times New Roman"/>
          <w:color w:val="000000"/>
          <w:szCs w:val="28"/>
        </w:rPr>
        <w:lastRenderedPageBreak/>
        <w:t xml:space="preserve">- Chuẩn bị bài mới, chương mới:  Chương 9 “ </w:t>
      </w:r>
      <w:r w:rsidRPr="00705D7C">
        <w:rPr>
          <w:rFonts w:eastAsia="Calibri" w:cs="Times New Roman"/>
          <w:b/>
          <w:color w:val="000000"/>
          <w:szCs w:val="28"/>
        </w:rPr>
        <w:t xml:space="preserve">Bài 1. </w:t>
      </w:r>
      <w:r w:rsidRPr="00705D7C">
        <w:rPr>
          <w:rFonts w:eastAsia="Times New Roman" w:cs="Times New Roman"/>
          <w:b/>
          <w:szCs w:val="28"/>
          <w:lang w:val="nl-NL"/>
        </w:rPr>
        <w:t>Làm quen với biến cố ngẫu nhiên</w:t>
      </w:r>
      <w:r w:rsidRPr="00705D7C">
        <w:rPr>
          <w:rFonts w:eastAsia="Calibri" w:cs="Times New Roman"/>
          <w:color w:val="000000"/>
          <w:szCs w:val="28"/>
        </w:rPr>
        <w:t>”.</w:t>
      </w:r>
    </w:p>
    <w:p w14:paraId="6A604797" w14:textId="77777777" w:rsidR="005457DD" w:rsidRPr="00705D7C" w:rsidRDefault="005457DD" w:rsidP="005457DD">
      <w:pPr>
        <w:jc w:val="left"/>
        <w:rPr>
          <w:rFonts w:eastAsia="Times New Roman" w:cs="Times New Roman"/>
          <w:color w:val="000000"/>
          <w:szCs w:val="28"/>
          <w:lang w:val="nl-NL"/>
        </w:rPr>
      </w:pPr>
      <w:r w:rsidRPr="00705D7C">
        <w:rPr>
          <w:rFonts w:eastAsia="Times New Roman" w:cs="Times New Roman"/>
          <w:color w:val="000000"/>
          <w:szCs w:val="28"/>
          <w:lang w:val="nl-NL"/>
        </w:rPr>
        <w:br w:type="page"/>
      </w:r>
    </w:p>
    <w:p w14:paraId="0AA76671" w14:textId="77777777" w:rsidR="005457DD" w:rsidRPr="00705D7C" w:rsidRDefault="005457DD" w:rsidP="005457DD">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lastRenderedPageBreak/>
        <w:t>Ngày soạn: .../.../...</w:t>
      </w:r>
    </w:p>
    <w:p w14:paraId="5311B6D2" w14:textId="77777777" w:rsidR="005457DD" w:rsidRPr="00705D7C" w:rsidRDefault="005457DD" w:rsidP="005457DD">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Ngày dạy: .../.../...</w:t>
      </w:r>
    </w:p>
    <w:p w14:paraId="699F71D9" w14:textId="77777777" w:rsidR="005457DD" w:rsidRPr="00705D7C" w:rsidRDefault="005457DD" w:rsidP="005457DD">
      <w:pPr>
        <w:pStyle w:val="Heading1"/>
        <w:rPr>
          <w:rFonts w:eastAsia="Times New Roman" w:cs="Times New Roman"/>
          <w:szCs w:val="28"/>
          <w:lang w:val="nl-NL"/>
        </w:rPr>
      </w:pPr>
      <w:r w:rsidRPr="00705D7C">
        <w:rPr>
          <w:rFonts w:eastAsia="Times New Roman" w:cs="Times New Roman"/>
          <w:szCs w:val="28"/>
          <w:lang w:val="nl-NL"/>
        </w:rPr>
        <w:t>CHƯƠNG 9: MỘT SỐ YẾU TỐ XÁC SUẤT.</w:t>
      </w:r>
    </w:p>
    <w:p w14:paraId="24DF90B0" w14:textId="77777777" w:rsidR="005457DD" w:rsidRPr="00705D7C" w:rsidRDefault="005457DD" w:rsidP="005457DD">
      <w:pPr>
        <w:pStyle w:val="Heading2"/>
        <w:jc w:val="center"/>
        <w:rPr>
          <w:rFonts w:ascii="Times New Roman" w:eastAsia="Times New Roman" w:hAnsi="Times New Roman" w:cs="Times New Roman"/>
          <w:sz w:val="28"/>
          <w:szCs w:val="28"/>
          <w:lang w:val="nl-NL"/>
        </w:rPr>
      </w:pPr>
      <w:r w:rsidRPr="00705D7C">
        <w:rPr>
          <w:rFonts w:ascii="Times New Roman" w:eastAsia="Times New Roman" w:hAnsi="Times New Roman" w:cs="Times New Roman"/>
          <w:sz w:val="28"/>
          <w:szCs w:val="28"/>
          <w:lang w:val="nl-NL"/>
        </w:rPr>
        <w:t>BÀI 1: LÀM QUEN VỚI BIẾN CỐ NGẪU NHIÊN (3 tiết)</w:t>
      </w:r>
    </w:p>
    <w:p w14:paraId="2FBE7745" w14:textId="77777777" w:rsidR="005457DD" w:rsidRPr="00705D7C" w:rsidRDefault="005457DD" w:rsidP="005457DD">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w:t>
      </w:r>
      <w:r w:rsidRPr="00705D7C">
        <w:rPr>
          <w:rFonts w:eastAsia="Calibri" w:cs="Times New Roman"/>
          <w:color w:val="000000"/>
          <w:szCs w:val="28"/>
          <w:lang w:val="nl-NL"/>
        </w:rPr>
        <w:t xml:space="preserve"> </w:t>
      </w:r>
      <w:r w:rsidRPr="00705D7C">
        <w:rPr>
          <w:rFonts w:eastAsia="Calibri" w:cs="Times New Roman"/>
          <w:b/>
          <w:color w:val="000000"/>
          <w:szCs w:val="28"/>
          <w:lang w:val="nl-NL"/>
        </w:rPr>
        <w:t>MỤC TIÊU</w:t>
      </w:r>
      <w:r w:rsidRPr="00705D7C">
        <w:rPr>
          <w:rFonts w:eastAsia="Calibri" w:cs="Times New Roman"/>
          <w:color w:val="000000"/>
          <w:szCs w:val="28"/>
          <w:lang w:val="nl-NL"/>
        </w:rPr>
        <w:t>:</w:t>
      </w:r>
    </w:p>
    <w:p w14:paraId="38F268E9" w14:textId="77777777" w:rsidR="005457DD" w:rsidRPr="00705D7C" w:rsidRDefault="005457DD" w:rsidP="005457DD">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1. Kiến thức:</w:t>
      </w:r>
      <w:r w:rsidRPr="00705D7C">
        <w:rPr>
          <w:rFonts w:eastAsia="Calibri" w:cs="Times New Roman"/>
          <w:b/>
          <w:i/>
          <w:color w:val="000000"/>
          <w:szCs w:val="28"/>
          <w:lang w:val="nl-NL"/>
        </w:rPr>
        <w:t xml:space="preserve">  </w:t>
      </w:r>
      <w:r w:rsidRPr="00705D7C">
        <w:rPr>
          <w:rFonts w:eastAsia="Calibri" w:cs="Times New Roman"/>
          <w:color w:val="000000"/>
          <w:szCs w:val="28"/>
          <w:lang w:val="nl-NL"/>
        </w:rPr>
        <w:t>Học xong bài này, HS đạt các yêu cầu sau:</w:t>
      </w:r>
    </w:p>
    <w:p w14:paraId="46AF7A20" w14:textId="77777777" w:rsidR="005457DD" w:rsidRPr="00705D7C" w:rsidRDefault="005457DD" w:rsidP="005457DD">
      <w:pPr>
        <w:tabs>
          <w:tab w:val="center" w:pos="5400"/>
          <w:tab w:val="left" w:pos="7169"/>
        </w:tabs>
        <w:spacing w:before="120"/>
        <w:rPr>
          <w:rFonts w:eastAsia="Calibri" w:cs="Times New Roman"/>
          <w:color w:val="000000"/>
          <w:szCs w:val="28"/>
          <w:lang w:val="nl-NL"/>
        </w:rPr>
      </w:pPr>
      <w:r w:rsidRPr="00705D7C">
        <w:rPr>
          <w:rFonts w:eastAsia="Calibri" w:cs="Times New Roman"/>
          <w:color w:val="000000"/>
          <w:szCs w:val="28"/>
          <w:lang w:val="nl-NL"/>
        </w:rPr>
        <w:t>- Làm quen với các khái niệm biến cố ngẫu nhiên, biến cố chắc chắn, biến cố không thể qua một số ví dụ đơn giản.</w:t>
      </w:r>
    </w:p>
    <w:p w14:paraId="54ED0267" w14:textId="77777777" w:rsidR="005457DD" w:rsidRPr="00705D7C" w:rsidRDefault="005457DD" w:rsidP="005457DD">
      <w:pPr>
        <w:tabs>
          <w:tab w:val="center" w:pos="5400"/>
          <w:tab w:val="left" w:pos="7169"/>
        </w:tabs>
        <w:spacing w:before="120"/>
        <w:rPr>
          <w:rFonts w:eastAsia="Calibri" w:cs="Times New Roman"/>
          <w:b/>
          <w:color w:val="000000"/>
          <w:szCs w:val="28"/>
          <w:lang w:val="nl-NL"/>
        </w:rPr>
      </w:pPr>
      <w:r w:rsidRPr="00705D7C">
        <w:rPr>
          <w:rFonts w:eastAsia="Calibri" w:cs="Times New Roman"/>
          <w:b/>
          <w:color w:val="000000"/>
          <w:szCs w:val="28"/>
          <w:lang w:val="nl-NL"/>
        </w:rPr>
        <w:t xml:space="preserve">2. Năng lực </w:t>
      </w:r>
    </w:p>
    <w:p w14:paraId="23820F06" w14:textId="77777777" w:rsidR="005457DD" w:rsidRPr="00705D7C" w:rsidRDefault="005457DD" w:rsidP="005457DD">
      <w:pPr>
        <w:rPr>
          <w:rFonts w:eastAsia="Calibri" w:cs="Times New Roman"/>
          <w:b/>
          <w:color w:val="000000"/>
          <w:szCs w:val="28"/>
          <w:lang w:val="nl-NL"/>
        </w:rPr>
      </w:pPr>
      <w:r w:rsidRPr="00705D7C">
        <w:rPr>
          <w:rFonts w:eastAsia="Calibri" w:cs="Times New Roman"/>
          <w:b/>
          <w:color w:val="000000"/>
          <w:szCs w:val="28"/>
          <w:lang w:val="nl-NL"/>
        </w:rPr>
        <w:t>Năng lực chung:</w:t>
      </w:r>
    </w:p>
    <w:p w14:paraId="4F871858"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tự chủ và tự học trong tìm tòi khám phá</w:t>
      </w:r>
    </w:p>
    <w:p w14:paraId="0CBDC688"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giao tiếp và hợp tác trong trình bày, thảo luận và làm việc nhóm</w:t>
      </w:r>
    </w:p>
    <w:p w14:paraId="67760BB9"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giải quyết vấn đề và sáng tạo trong thực hành, vận dụng.</w:t>
      </w:r>
    </w:p>
    <w:p w14:paraId="36AC9A84"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 xml:space="preserve">Năng lực riêng: </w:t>
      </w:r>
      <w:r w:rsidRPr="00705D7C">
        <w:rPr>
          <w:rFonts w:eastAsia="Times New Roman" w:cs="Times New Roman"/>
          <w:color w:val="000000"/>
          <w:szCs w:val="28"/>
          <w:lang w:val="nl-NL"/>
        </w:rPr>
        <w:t>tư duy và lập luận toán học, mô hình hóa toán học, sử dụng công cụ, phương tiện học toán.</w:t>
      </w:r>
    </w:p>
    <w:p w14:paraId="16B0796C"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Xác định được một biến cố xảy ra hay không xảy ra sau khi biết kết quả của phép thử.</w:t>
      </w:r>
    </w:p>
    <w:p w14:paraId="0B2ED1F2"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Xác định được biến cố chắc chắn, biến cố không thể và biến cố ngẫu nhiên.</w:t>
      </w:r>
    </w:p>
    <w:p w14:paraId="1E38DCC0"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3. Phẩm chất</w:t>
      </w:r>
    </w:p>
    <w:p w14:paraId="06796F32"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xml:space="preserve">- </w:t>
      </w:r>
      <w:r w:rsidRPr="00705D7C">
        <w:rPr>
          <w:rFonts w:eastAsia="Calibri" w:cs="Times New Roman"/>
          <w:color w:val="000000"/>
          <w:szCs w:val="28"/>
          <w:lang w:val="da-DK"/>
        </w:rPr>
        <w:t>Có</w:t>
      </w:r>
      <w:r w:rsidRPr="00705D7C">
        <w:rPr>
          <w:rFonts w:eastAsia="Calibri" w:cs="Times New Roman"/>
          <w:i/>
          <w:color w:val="000000"/>
          <w:szCs w:val="28"/>
          <w:lang w:val="da-DK"/>
        </w:rPr>
        <w:t xml:space="preserve"> </w:t>
      </w:r>
      <w:r w:rsidRPr="00705D7C">
        <w:rPr>
          <w:rFonts w:eastAsia="Calibri" w:cs="Times New Roman"/>
          <w:color w:val="000000"/>
          <w:szCs w:val="28"/>
          <w:lang w:val="vi-VN"/>
        </w:rPr>
        <w:t xml:space="preserve">ý thức </w:t>
      </w:r>
      <w:r w:rsidRPr="00705D7C">
        <w:rPr>
          <w:rFonts w:eastAsia="Calibri" w:cs="Times New Roman"/>
          <w:color w:val="000000"/>
          <w:szCs w:val="28"/>
        </w:rPr>
        <w:t>học tập</w:t>
      </w:r>
      <w:r w:rsidRPr="00705D7C">
        <w:rPr>
          <w:rFonts w:eastAsia="Calibri" w:cs="Times New Roman"/>
          <w:color w:val="000000"/>
          <w:szCs w:val="28"/>
          <w:lang w:val="vi-VN"/>
        </w:rPr>
        <w:t>, ý thức tìm tòi, khám phá và sáng tạ</w:t>
      </w:r>
      <w:r w:rsidRPr="00705D7C">
        <w:rPr>
          <w:rFonts w:eastAsia="Calibri" w:cs="Times New Roman"/>
          <w:color w:val="000000"/>
          <w:szCs w:val="28"/>
        </w:rPr>
        <w:t>o, có ý thức làm việc nhóm.</w:t>
      </w:r>
    </w:p>
    <w:p w14:paraId="7BAB828A"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Chăm chỉ tích cực xây dựng bài, có trách nhiệm, chủ động chiếm lĩnh kiến thức theo sự hướng dẫn của GV.</w:t>
      </w:r>
    </w:p>
    <w:p w14:paraId="7DBBDCDE"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lastRenderedPageBreak/>
        <w:t>- Hình thành tư duy logic, lập luận chặt chẽ, và linh hoạt trong quá trình suy nghĩ.</w:t>
      </w:r>
    </w:p>
    <w:p w14:paraId="2B1530B4" w14:textId="77777777" w:rsidR="005457DD" w:rsidRPr="00705D7C" w:rsidRDefault="005457DD" w:rsidP="005457DD">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II. THIẾT BỊ DẠY HỌC VÀ HỌC LIỆU</w:t>
      </w:r>
      <w:r w:rsidRPr="00705D7C">
        <w:rPr>
          <w:rFonts w:eastAsia="Calibri" w:cs="Times New Roman"/>
          <w:color w:val="000000"/>
          <w:szCs w:val="28"/>
          <w:lang w:val="nl-NL"/>
        </w:rPr>
        <w:t xml:space="preserve"> </w:t>
      </w:r>
    </w:p>
    <w:p w14:paraId="66FA2D33"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t xml:space="preserve">1 - GV:  </w:t>
      </w:r>
      <w:r w:rsidRPr="00705D7C">
        <w:rPr>
          <w:rFonts w:eastAsia="Calibri" w:cs="Times New Roman"/>
          <w:color w:val="000000"/>
          <w:szCs w:val="28"/>
          <w:lang w:val="nl-NL"/>
        </w:rPr>
        <w:t>SGK, Tài liệu giảng dạy, giáo án PPT,</w:t>
      </w:r>
      <w:r w:rsidRPr="00705D7C">
        <w:rPr>
          <w:rFonts w:eastAsia="Calibri" w:cs="Times New Roman"/>
          <w:b/>
          <w:color w:val="000000"/>
          <w:szCs w:val="28"/>
          <w:lang w:val="nl-NL"/>
        </w:rPr>
        <w:t xml:space="preserve"> </w:t>
      </w:r>
      <w:r w:rsidRPr="00705D7C">
        <w:rPr>
          <w:rFonts w:eastAsia="Calibri" w:cs="Times New Roman"/>
          <w:color w:val="000000"/>
          <w:szCs w:val="28"/>
          <w:lang w:val="nl-NL"/>
        </w:rPr>
        <w:t>một số con xúc xắc, túi hoặc hộp đen, một số quả bóng (viên bi) với màu sắc khác nhau, một số tấm thẻ (miếng bài) ghi số trên đó.</w:t>
      </w:r>
    </w:p>
    <w:p w14:paraId="26A4E621" w14:textId="77777777" w:rsidR="005457DD" w:rsidRPr="00705D7C" w:rsidRDefault="005457DD" w:rsidP="005457DD">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2 - HS</w:t>
      </w:r>
      <w:r w:rsidRPr="00705D7C">
        <w:rPr>
          <w:rFonts w:eastAsia="Calibri" w:cs="Times New Roman"/>
          <w:color w:val="000000"/>
          <w:szCs w:val="28"/>
          <w:lang w:val="nl-NL"/>
        </w:rPr>
        <w:t>: SGK, SBT, vở ghi, giấy nháp, đồ dùng học tập (bút, thước...), bảng nhóm, bút viết bảng nhóm.</w:t>
      </w:r>
    </w:p>
    <w:p w14:paraId="1F1D4958"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III. TIẾN TRÌNH DẠY HỌC</w:t>
      </w:r>
    </w:p>
    <w:p w14:paraId="41938824"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A. HOẠT ĐỘNG KHỞI ĐỘNG (MỞ ĐẦU)</w:t>
      </w:r>
    </w:p>
    <w:p w14:paraId="53DA9861"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0414B023" w14:textId="77777777" w:rsidR="005457DD" w:rsidRPr="00705D7C" w:rsidRDefault="005457DD" w:rsidP="005457DD">
      <w:pPr>
        <w:tabs>
          <w:tab w:val="left" w:pos="567"/>
          <w:tab w:val="left" w:pos="1134"/>
        </w:tabs>
        <w:spacing w:before="120"/>
        <w:rPr>
          <w:rFonts w:eastAsia="Calibri" w:cs="Times New Roman"/>
          <w:color w:val="000000"/>
          <w:szCs w:val="28"/>
        </w:rPr>
      </w:pPr>
      <w:r w:rsidRPr="00705D7C">
        <w:rPr>
          <w:rFonts w:eastAsia="Calibri" w:cs="Times New Roman"/>
          <w:color w:val="000000"/>
          <w:szCs w:val="28"/>
        </w:rPr>
        <w:t>- Giúp HS có cơ hội trải nghiệm về phép thử gieo đồng xu trong một hoạt động thường gặp trong thực tế.</w:t>
      </w:r>
    </w:p>
    <w:p w14:paraId="28B5DB99"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HS quan sát và thực hiện trả lời các câu hỏi dưới sự dẫn dắt, các yêu cầu của GV.</w:t>
      </w:r>
    </w:p>
    <w:p w14:paraId="63B64EDA"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HS trả lời được câu hỏi mở đầu.</w:t>
      </w:r>
    </w:p>
    <w:p w14:paraId="63FBEBF7"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 xml:space="preserve">d) Tổ chức thực hiện: </w:t>
      </w:r>
    </w:p>
    <w:p w14:paraId="52985CB7"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3A29A73B"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xml:space="preserve">- GV chiếu Slide, dẫn dắt, đặt vấn đề: </w:t>
      </w:r>
    </w:p>
    <w:p w14:paraId="6B015899" w14:textId="77777777" w:rsidR="005457DD" w:rsidRPr="00705D7C" w:rsidRDefault="005457DD" w:rsidP="005457DD">
      <w:pPr>
        <w:spacing w:before="120"/>
        <w:jc w:val="center"/>
        <w:rPr>
          <w:rFonts w:eastAsia="Calibri" w:cs="Times New Roman"/>
          <w:color w:val="000000"/>
          <w:szCs w:val="28"/>
          <w:lang w:val="nl-NL"/>
        </w:rPr>
      </w:pPr>
      <w:r w:rsidRPr="00705D7C">
        <w:rPr>
          <w:rFonts w:cs="Times New Roman"/>
          <w:noProof/>
          <w:szCs w:val="28"/>
        </w:rPr>
        <w:drawing>
          <wp:inline distT="0" distB="0" distL="0" distR="0" wp14:anchorId="768601D6" wp14:editId="0E0154F3">
            <wp:extent cx="2095500" cy="1390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2"/>
                    <a:stretch>
                      <a:fillRect/>
                    </a:stretch>
                  </pic:blipFill>
                  <pic:spPr>
                    <a:xfrm>
                      <a:off x="0" y="0"/>
                      <a:ext cx="2095500" cy="1390650"/>
                    </a:xfrm>
                    <a:prstGeom prst="rect">
                      <a:avLst/>
                    </a:prstGeom>
                  </pic:spPr>
                </pic:pic>
              </a:graphicData>
            </a:graphic>
          </wp:inline>
        </w:drawing>
      </w:r>
    </w:p>
    <w:p w14:paraId="2DB0E171"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lastRenderedPageBreak/>
        <w:t xml:space="preserve">+ “ </w:t>
      </w:r>
      <w:r w:rsidRPr="00705D7C">
        <w:rPr>
          <w:rFonts w:eastAsia="Calibri" w:cs="Times New Roman"/>
          <w:i/>
          <w:iCs/>
          <w:color w:val="000000"/>
          <w:szCs w:val="28"/>
          <w:shd w:val="clear" w:color="auto" w:fill="FFFFFF"/>
        </w:rPr>
        <w:t>Trước mỗi trận đấu trọng tài thường tung đồng xu để quyết định xem đội nào sẽ được chọn sân. Em có thể đoán trước đội nào sẽ chọn sân hay không?</w:t>
      </w:r>
      <w:r w:rsidRPr="00705D7C">
        <w:rPr>
          <w:rFonts w:eastAsia="Calibri" w:cs="Times New Roman"/>
          <w:color w:val="000000"/>
          <w:szCs w:val="28"/>
          <w:lang w:val="nl-NL"/>
        </w:rPr>
        <w:t>”</w:t>
      </w:r>
    </w:p>
    <w:p w14:paraId="75C56944"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GV đặt thêm câu hỏi: "</w:t>
      </w:r>
      <w:r w:rsidRPr="00705D7C">
        <w:rPr>
          <w:rFonts w:eastAsia="Calibri" w:cs="Times New Roman"/>
          <w:i/>
          <w:color w:val="000000"/>
          <w:szCs w:val="28"/>
          <w:lang w:val="nl-NL"/>
        </w:rPr>
        <w:t>Theo em, trọng tài hoặc ban tổ chức có nên chọn trước sân cho hai đội bóng không? Tại sao?</w:t>
      </w:r>
      <w:r w:rsidRPr="00705D7C">
        <w:rPr>
          <w:rFonts w:eastAsia="Calibri" w:cs="Times New Roman"/>
          <w:color w:val="000000"/>
          <w:szCs w:val="28"/>
          <w:lang w:val="nl-NL"/>
        </w:rPr>
        <w:t>"</w:t>
      </w:r>
    </w:p>
    <w:p w14:paraId="31643EE7"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HS quan sát và chú ý lắng nghe, thảo luận nhóm đôi hoàn thành yêu cầu.</w:t>
      </w:r>
    </w:p>
    <w:p w14:paraId="6DCDFEA7"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nl-NL"/>
        </w:rPr>
        <w:t>GV gọi một số HS trả lời, HS khác nhận xét, bổ sung.</w:t>
      </w:r>
    </w:p>
    <w:p w14:paraId="12AF4B99"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r w:rsidRPr="00705D7C">
        <w:rPr>
          <w:rFonts w:eastAsia="Calibri" w:cs="Times New Roman"/>
          <w:color w:val="000000"/>
          <w:szCs w:val="28"/>
          <w:lang w:val="nl-NL"/>
        </w:rPr>
        <w:t xml:space="preserve">GV đánh giá kết quả của HS, trên cơ sở đó dẫn dắt HS vào bài học mới: </w:t>
      </w:r>
    </w:p>
    <w:p w14:paraId="69F3FAE1"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xml:space="preserve">“Để đảm bảo công bằng cho hai đội chơi thì quyền chọn sân được thể hiện qua một phép thử ngẫu nhiên mà kết quả của nó </w:t>
      </w:r>
      <w:r w:rsidRPr="00705D7C">
        <w:rPr>
          <w:rFonts w:eastAsia="Calibri" w:cs="Times New Roman"/>
          <w:i/>
          <w:color w:val="000000"/>
          <w:szCs w:val="28"/>
          <w:lang w:val="nl-NL"/>
        </w:rPr>
        <w:t>không thể đoán trước được</w:t>
      </w:r>
      <w:r w:rsidRPr="00705D7C">
        <w:rPr>
          <w:rFonts w:eastAsia="Calibri" w:cs="Times New Roman"/>
          <w:color w:val="000000"/>
          <w:szCs w:val="28"/>
          <w:lang w:val="nl-NL"/>
        </w:rPr>
        <w:t>. Làm thế nào để xác định được kết quả của phép thử ngẫu nhiên đó? Khi thực hiện các phép thử ngẫu nhiên đó có thể cho ta các kết quả như thế nào? Chúng ta sẽ tìm hiểu trong bài học hôm nay.  ”.</w:t>
      </w:r>
    </w:p>
    <w:p w14:paraId="4FEC82D2" w14:textId="77777777" w:rsidR="005457DD" w:rsidRPr="00705D7C" w:rsidRDefault="005457DD" w:rsidP="005457DD">
      <w:pPr>
        <w:spacing w:before="120"/>
        <w:rPr>
          <w:rFonts w:eastAsia="Calibri" w:cs="Times New Roman"/>
          <w:b/>
          <w:color w:val="000000"/>
          <w:szCs w:val="28"/>
          <w:lang w:val="nl-NL"/>
        </w:rPr>
      </w:pPr>
      <m:oMath>
        <m:r>
          <w:rPr>
            <w:rFonts w:ascii="Cambria Math" w:hAnsi="Cambria Math" w:cs="Times New Roman"/>
            <w:noProof/>
            <w:szCs w:val="28"/>
          </w:rPr>
          <m:t>⇒</m:t>
        </m:r>
      </m:oMath>
      <w:r w:rsidRPr="00705D7C">
        <w:rPr>
          <w:rFonts w:eastAsia="Calibri" w:cs="Times New Roman"/>
          <w:b/>
          <w:color w:val="000000"/>
          <w:szCs w:val="28"/>
          <w:lang w:val="nl-NL"/>
        </w:rPr>
        <w:t>Bài 1: Làm quen với biến cố ngẫu nhiên</w:t>
      </w:r>
    </w:p>
    <w:p w14:paraId="3F63A082"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B.</w:t>
      </w:r>
      <w:r w:rsidRPr="00705D7C">
        <w:rPr>
          <w:rFonts w:eastAsia="Calibri" w:cs="Times New Roman"/>
          <w:color w:val="000000"/>
          <w:szCs w:val="28"/>
          <w:lang w:val="nl-NL"/>
        </w:rPr>
        <w:t xml:space="preserve"> </w:t>
      </w:r>
      <w:r w:rsidRPr="00705D7C">
        <w:rPr>
          <w:rFonts w:eastAsia="Calibri" w:cs="Times New Roman"/>
          <w:b/>
          <w:color w:val="000000"/>
          <w:szCs w:val="28"/>
          <w:lang w:val="nl-NL"/>
        </w:rPr>
        <w:t>HÌNH THÀNH KIẾN THỨC MỚI</w:t>
      </w:r>
    </w:p>
    <w:p w14:paraId="6C117C7B"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Hoạt động 1: Biến cố</w:t>
      </w:r>
    </w:p>
    <w:p w14:paraId="75E1720B"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64E0F778"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t>- Nhận biết và ghi nhớ được các khái niệm mới: "</w:t>
      </w:r>
      <w:r w:rsidRPr="00705D7C">
        <w:rPr>
          <w:rFonts w:eastAsia="Calibri" w:cs="Times New Roman"/>
          <w:i/>
          <w:color w:val="000000"/>
          <w:szCs w:val="28"/>
          <w:lang w:val="nl-NL"/>
        </w:rPr>
        <w:t>Biến cố</w:t>
      </w:r>
      <w:r w:rsidRPr="00705D7C">
        <w:rPr>
          <w:rFonts w:eastAsia="Calibri" w:cs="Times New Roman"/>
          <w:color w:val="000000"/>
          <w:szCs w:val="28"/>
          <w:lang w:val="nl-NL"/>
        </w:rPr>
        <w:t>", "biến cố chắc chắn", "</w:t>
      </w:r>
      <w:r w:rsidRPr="00705D7C">
        <w:rPr>
          <w:rFonts w:eastAsia="Calibri" w:cs="Times New Roman"/>
          <w:i/>
          <w:color w:val="000000"/>
          <w:szCs w:val="28"/>
          <w:lang w:val="nl-NL"/>
        </w:rPr>
        <w:t>biến cố không thể</w:t>
      </w:r>
      <w:r w:rsidRPr="00705D7C">
        <w:rPr>
          <w:rFonts w:eastAsia="Calibri" w:cs="Times New Roman"/>
          <w:color w:val="000000"/>
          <w:szCs w:val="28"/>
          <w:lang w:val="nl-NL"/>
        </w:rPr>
        <w:t>", "</w:t>
      </w:r>
      <w:r w:rsidRPr="00705D7C">
        <w:rPr>
          <w:rFonts w:eastAsia="Calibri" w:cs="Times New Roman"/>
          <w:i/>
          <w:color w:val="000000"/>
          <w:szCs w:val="28"/>
          <w:lang w:val="nl-NL"/>
        </w:rPr>
        <w:t>biến cố ngẫu nhiên</w:t>
      </w:r>
      <w:r w:rsidRPr="00705D7C">
        <w:rPr>
          <w:rFonts w:eastAsia="Calibri" w:cs="Times New Roman"/>
          <w:color w:val="000000"/>
          <w:szCs w:val="28"/>
          <w:lang w:val="nl-NL"/>
        </w:rPr>
        <w:t>"</w:t>
      </w:r>
    </w:p>
    <w:p w14:paraId="2582B0F4" w14:textId="77777777" w:rsidR="005457DD" w:rsidRPr="00705D7C" w:rsidRDefault="005457DD" w:rsidP="005457DD">
      <w:pPr>
        <w:tabs>
          <w:tab w:val="left" w:pos="567"/>
          <w:tab w:val="left" w:pos="1134"/>
        </w:tabs>
        <w:spacing w:before="120"/>
        <w:rPr>
          <w:rFonts w:eastAsia="Calibri" w:cs="Times New Roman"/>
          <w:color w:val="000000"/>
          <w:szCs w:val="28"/>
        </w:rPr>
      </w:pPr>
      <w:r w:rsidRPr="00705D7C">
        <w:rPr>
          <w:rFonts w:eastAsia="Calibri" w:cs="Times New Roman"/>
          <w:color w:val="000000"/>
          <w:szCs w:val="28"/>
          <w:lang w:val="nl-NL"/>
        </w:rPr>
        <w:t xml:space="preserve">- </w:t>
      </w:r>
      <w:r w:rsidRPr="00705D7C">
        <w:rPr>
          <w:rFonts w:eastAsia="Calibri" w:cs="Times New Roman"/>
          <w:color w:val="000000"/>
          <w:szCs w:val="28"/>
        </w:rPr>
        <w:t>Kết nối giữa khái niệm "sự kiện ngẫu nhiên" với "biến cố ngẫu nhiên"; ôn luyện các thuật ngữ "</w:t>
      </w:r>
      <w:r w:rsidRPr="00705D7C">
        <w:rPr>
          <w:rFonts w:eastAsia="Calibri" w:cs="Times New Roman"/>
          <w:i/>
          <w:color w:val="000000"/>
          <w:szCs w:val="28"/>
        </w:rPr>
        <w:t>chắc chắn</w:t>
      </w:r>
      <w:r w:rsidRPr="00705D7C">
        <w:rPr>
          <w:rFonts w:eastAsia="Calibri" w:cs="Times New Roman"/>
          <w:color w:val="000000"/>
          <w:szCs w:val="28"/>
        </w:rPr>
        <w:t>", "</w:t>
      </w:r>
      <w:r w:rsidRPr="00705D7C">
        <w:rPr>
          <w:rFonts w:eastAsia="Calibri" w:cs="Times New Roman"/>
          <w:i/>
          <w:color w:val="000000"/>
          <w:szCs w:val="28"/>
        </w:rPr>
        <w:t>không thể</w:t>
      </w:r>
      <w:r w:rsidRPr="00705D7C">
        <w:rPr>
          <w:rFonts w:eastAsia="Calibri" w:cs="Times New Roman"/>
          <w:color w:val="000000"/>
          <w:szCs w:val="28"/>
        </w:rPr>
        <w:t>".</w:t>
      </w:r>
    </w:p>
    <w:p w14:paraId="21CB4BDF"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b) Nội dung:</w:t>
      </w:r>
    </w:p>
    <w:p w14:paraId="0F2A6B94"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lastRenderedPageBreak/>
        <w:t xml:space="preserve"> </w:t>
      </w:r>
      <w:r w:rsidRPr="00705D7C">
        <w:rPr>
          <w:rFonts w:eastAsia="Calibri" w:cs="Times New Roman"/>
          <w:color w:val="000000"/>
          <w:szCs w:val="28"/>
          <w:lang w:val="nl-NL"/>
        </w:rPr>
        <w:t>HS quan sát SGK , thực hiện theo các yêu cầu của GV để tìm hiểu nội dung kiến thức về biến cố.</w:t>
      </w:r>
    </w:p>
    <w:p w14:paraId="696DBDC4"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HS xác định được các biến cố không thể xảy ra, biến cố chắc chắn xảy ra, sự kiện không bao giờ xảy ra và lấy được ví dụ.</w:t>
      </w:r>
    </w:p>
    <w:p w14:paraId="32160077"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5575"/>
        <w:gridCol w:w="3780"/>
      </w:tblGrid>
      <w:tr w:rsidR="005457DD" w:rsidRPr="00705D7C" w14:paraId="774B7023" w14:textId="77777777" w:rsidTr="005D2D4E">
        <w:tc>
          <w:tcPr>
            <w:tcW w:w="5575" w:type="dxa"/>
          </w:tcPr>
          <w:p w14:paraId="111C9D2A" w14:textId="77777777" w:rsidR="005457DD" w:rsidRPr="00705D7C" w:rsidRDefault="005457DD" w:rsidP="005D2D4E">
            <w:pPr>
              <w:tabs>
                <w:tab w:val="left" w:pos="567"/>
                <w:tab w:val="left" w:pos="1134"/>
              </w:tabs>
              <w:spacing w:before="120" w:after="120"/>
              <w:jc w:val="center"/>
              <w:rPr>
                <w:rFonts w:eastAsia="Calibri" w:cs="Times New Roman"/>
                <w:b/>
                <w:color w:val="000000"/>
                <w:szCs w:val="28"/>
                <w:lang w:val="nl-NL"/>
              </w:rPr>
            </w:pPr>
            <w:r w:rsidRPr="00705D7C">
              <w:rPr>
                <w:rFonts w:eastAsia="Calibri" w:cs="Times New Roman"/>
                <w:b/>
                <w:color w:val="000000"/>
                <w:szCs w:val="28"/>
                <w:lang w:val="nl-NL"/>
              </w:rPr>
              <w:t>HĐ CỦA GV VÀ HS</w:t>
            </w:r>
          </w:p>
        </w:tc>
        <w:tc>
          <w:tcPr>
            <w:tcW w:w="3780" w:type="dxa"/>
          </w:tcPr>
          <w:p w14:paraId="11C6161F" w14:textId="77777777" w:rsidR="005457DD" w:rsidRPr="00705D7C" w:rsidRDefault="005457DD" w:rsidP="005D2D4E">
            <w:pPr>
              <w:tabs>
                <w:tab w:val="left" w:pos="567"/>
                <w:tab w:val="left" w:pos="1134"/>
              </w:tabs>
              <w:spacing w:before="120" w:after="120"/>
              <w:jc w:val="center"/>
              <w:rPr>
                <w:rFonts w:eastAsia="Calibri" w:cs="Times New Roman"/>
                <w:b/>
                <w:color w:val="000000"/>
                <w:szCs w:val="28"/>
                <w:lang w:val="nl-NL"/>
              </w:rPr>
            </w:pPr>
            <w:r w:rsidRPr="00705D7C">
              <w:rPr>
                <w:rFonts w:eastAsia="Calibri" w:cs="Times New Roman"/>
                <w:b/>
                <w:color w:val="000000"/>
                <w:szCs w:val="28"/>
                <w:lang w:val="nl-NL"/>
              </w:rPr>
              <w:t>SẢN PHẨM DỰ KIẾN</w:t>
            </w:r>
          </w:p>
        </w:tc>
      </w:tr>
      <w:tr w:rsidR="005457DD" w:rsidRPr="00705D7C" w14:paraId="1B64885A" w14:textId="77777777" w:rsidTr="005D2D4E">
        <w:tc>
          <w:tcPr>
            <w:tcW w:w="5575" w:type="dxa"/>
          </w:tcPr>
          <w:p w14:paraId="2419D67E" w14:textId="77777777" w:rsidR="005457DD" w:rsidRPr="00705D7C" w:rsidRDefault="005457DD" w:rsidP="005D2D4E">
            <w:pPr>
              <w:spacing w:before="120" w:after="120"/>
              <w:rPr>
                <w:rFonts w:eastAsia="Calibri" w:cs="Times New Roman"/>
                <w:b/>
                <w:color w:val="000000"/>
                <w:szCs w:val="28"/>
              </w:rPr>
            </w:pPr>
            <w:r w:rsidRPr="00705D7C">
              <w:rPr>
                <w:rFonts w:eastAsia="Calibri" w:cs="Times New Roman"/>
                <w:b/>
                <w:color w:val="000000"/>
                <w:szCs w:val="28"/>
              </w:rPr>
              <w:t>Bước 1: Chuyển giao nhiệm vụ:</w:t>
            </w:r>
          </w:p>
          <w:p w14:paraId="0E466948" w14:textId="77777777" w:rsidR="005457DD" w:rsidRPr="00705D7C" w:rsidRDefault="005457DD" w:rsidP="005D2D4E">
            <w:pPr>
              <w:spacing w:after="120"/>
              <w:rPr>
                <w:rFonts w:eastAsia="Calibri" w:cs="Times New Roman"/>
                <w:color w:val="000000"/>
                <w:szCs w:val="28"/>
              </w:rPr>
            </w:pPr>
            <w:r w:rsidRPr="00705D7C">
              <w:rPr>
                <w:rFonts w:eastAsia="Calibri" w:cs="Times New Roman"/>
                <w:color w:val="000000"/>
                <w:szCs w:val="28"/>
                <w:lang w:val="nl-NL"/>
              </w:rPr>
              <w:t xml:space="preserve">- </w:t>
            </w:r>
            <w:r w:rsidRPr="00705D7C">
              <w:rPr>
                <w:rFonts w:eastAsia="Calibri" w:cs="Times New Roman"/>
                <w:color w:val="000000"/>
                <w:szCs w:val="28"/>
              </w:rPr>
              <w:t xml:space="preserve">GV yêu cầu HS thảo luận cặp đôi, trả lời câu hỏi </w:t>
            </w:r>
            <w:r w:rsidRPr="00705D7C">
              <w:rPr>
                <w:rFonts w:eastAsia="Calibri" w:cs="Times New Roman"/>
                <w:b/>
                <w:i/>
                <w:color w:val="000000"/>
                <w:szCs w:val="28"/>
              </w:rPr>
              <w:t>HĐKP1</w:t>
            </w:r>
            <w:r w:rsidRPr="00705D7C">
              <w:rPr>
                <w:rFonts w:eastAsia="Calibri" w:cs="Times New Roman"/>
                <w:color w:val="000000"/>
                <w:szCs w:val="28"/>
              </w:rPr>
              <w:t xml:space="preserve"> .</w:t>
            </w:r>
          </w:p>
          <w:p w14:paraId="3E41A9E7" w14:textId="77777777" w:rsidR="005457DD" w:rsidRPr="00705D7C" w:rsidRDefault="005457DD" w:rsidP="005D2D4E">
            <w:pPr>
              <w:spacing w:after="120"/>
              <w:rPr>
                <w:rFonts w:eastAsia="Calibri" w:cs="Times New Roman"/>
                <w:color w:val="000000"/>
                <w:szCs w:val="28"/>
              </w:rPr>
            </w:pPr>
            <m:oMath>
              <m:r>
                <w:rPr>
                  <w:rFonts w:ascii="Cambria Math" w:eastAsia="Calibri" w:hAnsi="Cambria Math" w:cs="Times New Roman"/>
                  <w:color w:val="000000"/>
                  <w:szCs w:val="28"/>
                </w:rPr>
                <m:t>→</m:t>
              </m:r>
            </m:oMath>
            <w:r w:rsidRPr="00705D7C">
              <w:rPr>
                <w:rFonts w:eastAsia="Calibri" w:cs="Times New Roman"/>
                <w:color w:val="000000"/>
                <w:szCs w:val="28"/>
              </w:rPr>
              <w:t xml:space="preserve"> GV phân tích các sự kiện đó, sau đó giới thiệu để HS hiểu rõ về biến cố ngẫu nhiên, biến cố chắc chắn và biến cố không thể. </w:t>
            </w:r>
          </w:p>
          <w:p w14:paraId="781FC5FA" w14:textId="77777777" w:rsidR="005457DD" w:rsidRPr="00705D7C" w:rsidRDefault="005457DD" w:rsidP="005D2D4E">
            <w:pPr>
              <w:spacing w:after="120"/>
              <w:rPr>
                <w:rFonts w:eastAsia="Calibri" w:cs="Times New Roman"/>
                <w:color w:val="000000"/>
                <w:szCs w:val="28"/>
              </w:rPr>
            </w:pPr>
            <w:r w:rsidRPr="00705D7C">
              <w:rPr>
                <w:rFonts w:eastAsia="Calibri" w:cs="Times New Roman"/>
                <w:color w:val="000000"/>
                <w:szCs w:val="28"/>
              </w:rPr>
              <w:t>- GV đưa ra các biến cố khác để HS xác định xem đó là biến cố loại nào:</w:t>
            </w:r>
          </w:p>
          <w:p w14:paraId="75FAF776" w14:textId="77777777" w:rsidR="005457DD" w:rsidRPr="00705D7C" w:rsidRDefault="005457DD" w:rsidP="005D2D4E">
            <w:pPr>
              <w:spacing w:after="120"/>
              <w:rPr>
                <w:rFonts w:eastAsia="Calibri" w:cs="Times New Roman"/>
                <w:color w:val="000000"/>
                <w:szCs w:val="28"/>
              </w:rPr>
            </w:pPr>
            <w:r w:rsidRPr="00705D7C">
              <w:rPr>
                <w:rFonts w:eastAsia="Calibri" w:cs="Times New Roman"/>
                <w:b/>
                <w:color w:val="000000"/>
                <w:szCs w:val="28"/>
                <w:u w:val="single"/>
              </w:rPr>
              <w:t>BTT1:</w:t>
            </w:r>
            <w:r w:rsidRPr="00705D7C">
              <w:rPr>
                <w:rFonts w:eastAsia="Calibri" w:cs="Times New Roman"/>
                <w:color w:val="000000"/>
                <w:szCs w:val="28"/>
              </w:rPr>
              <w:t xml:space="preserve"> Đọc các sự kiện, hiện tượng sau và xác định xem:</w:t>
            </w:r>
          </w:p>
          <w:p w14:paraId="37F45C6F" w14:textId="77777777" w:rsidR="005457DD" w:rsidRPr="00705D7C" w:rsidRDefault="005457DD" w:rsidP="005D2D4E">
            <w:pPr>
              <w:spacing w:after="120"/>
              <w:rPr>
                <w:rFonts w:eastAsia="Calibri" w:cs="Times New Roman"/>
                <w:color w:val="000000"/>
                <w:szCs w:val="28"/>
              </w:rPr>
            </w:pPr>
            <w:r w:rsidRPr="00705D7C">
              <w:rPr>
                <w:rFonts w:eastAsia="Calibri" w:cs="Times New Roman"/>
                <w:color w:val="000000"/>
                <w:szCs w:val="28"/>
              </w:rPr>
              <w:t xml:space="preserve">a) Các sự kiện, hiện tượng nào </w:t>
            </w:r>
            <w:r w:rsidRPr="00705D7C">
              <w:rPr>
                <w:rFonts w:eastAsia="Calibri" w:cs="Times New Roman"/>
                <w:i/>
                <w:color w:val="000000"/>
                <w:szCs w:val="28"/>
              </w:rPr>
              <w:t>không thể</w:t>
            </w:r>
            <w:r w:rsidRPr="00705D7C">
              <w:rPr>
                <w:rFonts w:eastAsia="Calibri" w:cs="Times New Roman"/>
                <w:color w:val="000000"/>
                <w:szCs w:val="28"/>
              </w:rPr>
              <w:t xml:space="preserve"> biết trước được chắc chắn có xảy ra hay không xảy ra.</w:t>
            </w:r>
          </w:p>
          <w:p w14:paraId="348ADDD3" w14:textId="77777777" w:rsidR="005457DD" w:rsidRPr="00705D7C" w:rsidRDefault="005457DD" w:rsidP="005D2D4E">
            <w:pPr>
              <w:spacing w:after="120"/>
              <w:rPr>
                <w:rFonts w:eastAsia="Calibri" w:cs="Times New Roman"/>
                <w:color w:val="000000"/>
                <w:szCs w:val="28"/>
              </w:rPr>
            </w:pPr>
            <w:r w:rsidRPr="00705D7C">
              <w:rPr>
                <w:rFonts w:eastAsia="Calibri" w:cs="Times New Roman"/>
                <w:color w:val="000000"/>
                <w:szCs w:val="28"/>
              </w:rPr>
              <w:t xml:space="preserve">b) Các sự kiện, hiện tượng biết trước được chắc chắn </w:t>
            </w:r>
            <w:r w:rsidRPr="00705D7C">
              <w:rPr>
                <w:rFonts w:eastAsia="Calibri" w:cs="Times New Roman"/>
                <w:i/>
                <w:color w:val="000000"/>
                <w:szCs w:val="28"/>
              </w:rPr>
              <w:t>có thể</w:t>
            </w:r>
            <w:r w:rsidRPr="00705D7C">
              <w:rPr>
                <w:rFonts w:eastAsia="Calibri" w:cs="Times New Roman"/>
                <w:color w:val="000000"/>
                <w:szCs w:val="28"/>
              </w:rPr>
              <w:t xml:space="preserve"> xảy ra không xảy ra.</w:t>
            </w:r>
          </w:p>
          <w:p w14:paraId="4E6CB6C7" w14:textId="77777777" w:rsidR="005457DD" w:rsidRPr="00705D7C" w:rsidRDefault="005457DD" w:rsidP="005D2D4E">
            <w:pPr>
              <w:rPr>
                <w:rFonts w:cs="Times New Roman"/>
                <w:szCs w:val="28"/>
              </w:rPr>
            </w:pPr>
            <w:r w:rsidRPr="00705D7C">
              <w:rPr>
                <w:rFonts w:cs="Times New Roman"/>
                <w:szCs w:val="28"/>
              </w:rPr>
              <w:t>(1) Ngày mai, Mặt Trời mọc ở phía Tây.</w:t>
            </w:r>
          </w:p>
          <w:p w14:paraId="3BACC2F1" w14:textId="77777777" w:rsidR="005457DD" w:rsidRPr="00705D7C" w:rsidRDefault="005457DD" w:rsidP="005D2D4E">
            <w:pPr>
              <w:rPr>
                <w:rFonts w:cs="Times New Roman"/>
                <w:szCs w:val="28"/>
              </w:rPr>
            </w:pPr>
            <w:r w:rsidRPr="00705D7C">
              <w:rPr>
                <w:rFonts w:cs="Times New Roman"/>
                <w:szCs w:val="28"/>
              </w:rPr>
              <w:t>(2) Có 6 cơn bão đổ bộ vào nước ta trong năm tới.</w:t>
            </w:r>
          </w:p>
          <w:p w14:paraId="6DBF5870" w14:textId="77777777" w:rsidR="005457DD" w:rsidRPr="00705D7C" w:rsidRDefault="005457DD" w:rsidP="005D2D4E">
            <w:pPr>
              <w:rPr>
                <w:rFonts w:cs="Times New Roman"/>
                <w:szCs w:val="28"/>
              </w:rPr>
            </w:pPr>
            <w:r w:rsidRPr="00705D7C">
              <w:rPr>
                <w:rFonts w:cs="Times New Roman"/>
                <w:szCs w:val="28"/>
              </w:rPr>
              <w:t xml:space="preserve">(3) Khi gieo hai con xúc xắc thì số chấm xuất </w:t>
            </w:r>
            <w:r w:rsidRPr="00705D7C">
              <w:rPr>
                <w:rFonts w:cs="Times New Roman"/>
                <w:szCs w:val="28"/>
              </w:rPr>
              <w:lastRenderedPageBreak/>
              <w:t>hiện trên cả hai con xúc xắc đều là 6.</w:t>
            </w:r>
          </w:p>
          <w:p w14:paraId="60B0A610" w14:textId="77777777" w:rsidR="005457DD" w:rsidRPr="00705D7C" w:rsidRDefault="005457DD" w:rsidP="005D2D4E">
            <w:pPr>
              <w:rPr>
                <w:rFonts w:cs="Times New Roman"/>
                <w:szCs w:val="28"/>
              </w:rPr>
            </w:pPr>
            <w:r w:rsidRPr="00705D7C">
              <w:rPr>
                <w:rFonts w:cs="Times New Roman"/>
                <w:szCs w:val="28"/>
              </w:rPr>
              <w:t>(4) Khi gieo một con xúc xắc thì số chấm xuất hiện trên con xúc xắc bé hơn 7.</w:t>
            </w:r>
          </w:p>
          <w:p w14:paraId="73DFAADF" w14:textId="77777777" w:rsidR="005457DD" w:rsidRPr="00705D7C" w:rsidRDefault="005457DD" w:rsidP="005D2D4E">
            <w:pPr>
              <w:rPr>
                <w:rFonts w:cs="Times New Roman"/>
                <w:szCs w:val="28"/>
              </w:rPr>
            </w:pPr>
            <w:r w:rsidRPr="00705D7C">
              <w:rPr>
                <w:rFonts w:cs="Times New Roman"/>
                <w:szCs w:val="28"/>
              </w:rPr>
              <w:t>(5) Mức nước lũ trên sông Hồng trong tháng Bảy sang năm trên mức báo động 3.</w:t>
            </w:r>
          </w:p>
          <w:p w14:paraId="66AB1EE7" w14:textId="77777777" w:rsidR="005457DD" w:rsidRPr="00705D7C" w:rsidRDefault="005457DD" w:rsidP="005D2D4E">
            <w:pPr>
              <w:rPr>
                <w:rFonts w:eastAsiaTheme="minorEastAsia" w:cs="Times New Roman"/>
                <w:b/>
                <w:szCs w:val="28"/>
              </w:rPr>
            </w:pPr>
            <m:oMath>
              <m:r>
                <w:rPr>
                  <w:rFonts w:ascii="Cambria Math" w:hAnsi="Cambria Math" w:cs="Times New Roman"/>
                  <w:szCs w:val="28"/>
                </w:rPr>
                <m:t>→</m:t>
              </m:r>
            </m:oMath>
            <w:r w:rsidRPr="00705D7C">
              <w:rPr>
                <w:rFonts w:eastAsiaTheme="minorEastAsia" w:cs="Times New Roman"/>
                <w:szCs w:val="28"/>
              </w:rPr>
              <w:t xml:space="preserve"> Gv yêu cầu HS thảo luận nhóm 4 xác định các biến cố </w:t>
            </w:r>
            <w:r w:rsidRPr="00705D7C">
              <w:rPr>
                <w:rFonts w:eastAsiaTheme="minorEastAsia" w:cs="Times New Roman"/>
                <w:i/>
                <w:szCs w:val="28"/>
              </w:rPr>
              <w:t>ngẫu nhiên</w:t>
            </w:r>
            <w:r w:rsidRPr="00705D7C">
              <w:rPr>
                <w:rFonts w:eastAsiaTheme="minorEastAsia" w:cs="Times New Roman"/>
                <w:szCs w:val="28"/>
              </w:rPr>
              <w:t xml:space="preserve">, </w:t>
            </w:r>
            <w:r w:rsidRPr="00705D7C">
              <w:rPr>
                <w:rFonts w:eastAsiaTheme="minorEastAsia" w:cs="Times New Roman"/>
                <w:i/>
                <w:szCs w:val="28"/>
              </w:rPr>
              <w:t>chắc chắn</w:t>
            </w:r>
            <w:r w:rsidRPr="00705D7C">
              <w:rPr>
                <w:rFonts w:eastAsiaTheme="minorEastAsia" w:cs="Times New Roman"/>
                <w:szCs w:val="28"/>
              </w:rPr>
              <w:t xml:space="preserve"> và </w:t>
            </w:r>
            <w:r w:rsidRPr="00705D7C">
              <w:rPr>
                <w:rFonts w:eastAsiaTheme="minorEastAsia" w:cs="Times New Roman"/>
                <w:i/>
                <w:szCs w:val="28"/>
              </w:rPr>
              <w:t>không thể</w:t>
            </w:r>
            <w:r w:rsidRPr="00705D7C">
              <w:rPr>
                <w:rFonts w:eastAsiaTheme="minorEastAsia" w:cs="Times New Roman"/>
                <w:szCs w:val="28"/>
              </w:rPr>
              <w:t xml:space="preserve"> trong những sự kiện, hiện tượng đó giống như GV phân tích ở phần </w:t>
            </w:r>
            <w:r w:rsidRPr="00705D7C">
              <w:rPr>
                <w:rFonts w:eastAsiaTheme="minorEastAsia" w:cs="Times New Roman"/>
                <w:b/>
                <w:szCs w:val="28"/>
              </w:rPr>
              <w:t xml:space="preserve">HĐKP1. </w:t>
            </w:r>
          </w:p>
          <w:p w14:paraId="4DCD615A" w14:textId="77777777" w:rsidR="005457DD" w:rsidRPr="00705D7C" w:rsidRDefault="005457DD" w:rsidP="005D2D4E">
            <w:pPr>
              <w:spacing w:after="120"/>
              <w:rPr>
                <w:rFonts w:eastAsia="Calibri" w:cs="Times New Roman"/>
                <w:color w:val="000000"/>
                <w:szCs w:val="28"/>
              </w:rPr>
            </w:pPr>
            <w:r w:rsidRPr="00705D7C">
              <w:rPr>
                <w:rFonts w:eastAsia="Calibri" w:cs="Times New Roman"/>
                <w:color w:val="000000"/>
                <w:szCs w:val="28"/>
              </w:rPr>
              <w:t>- GV yêu cầu HS trao đổi, lấy thêm các ví dụ về biến cố chắc chắn, biến cố không thể liên quan đến phép thử trên.</w:t>
            </w:r>
          </w:p>
          <w:p w14:paraId="5B1CA6F0" w14:textId="77777777" w:rsidR="005457DD" w:rsidRPr="00705D7C" w:rsidRDefault="005457DD" w:rsidP="005D2D4E">
            <w:pPr>
              <w:spacing w:after="120"/>
              <w:rPr>
                <w:rFonts w:eastAsia="Calibri" w:cs="Times New Roman"/>
                <w:color w:val="000000"/>
                <w:szCs w:val="28"/>
              </w:rPr>
            </w:pPr>
            <m:oMath>
              <m:r>
                <w:rPr>
                  <w:rFonts w:ascii="Cambria Math" w:eastAsia="Calibri" w:hAnsi="Cambria Math" w:cs="Times New Roman"/>
                  <w:color w:val="000000"/>
                  <w:szCs w:val="28"/>
                </w:rPr>
                <m:t>→</m:t>
              </m:r>
            </m:oMath>
            <w:r w:rsidRPr="00705D7C">
              <w:rPr>
                <w:rFonts w:eastAsia="Calibri" w:cs="Times New Roman"/>
                <w:color w:val="000000"/>
                <w:szCs w:val="28"/>
              </w:rPr>
              <w:t xml:space="preserve"> GV dẫn dắt, đặt câu hỏi rút kiến thức trọng tâm như trong khung kiến thức:</w:t>
            </w:r>
          </w:p>
          <w:p w14:paraId="753D3EF1" w14:textId="77777777" w:rsidR="005457DD" w:rsidRPr="00705D7C" w:rsidRDefault="005457DD" w:rsidP="005D2D4E">
            <w:pPr>
              <w:rPr>
                <w:rFonts w:cs="Times New Roman"/>
                <w:b/>
                <w:i/>
                <w:szCs w:val="28"/>
                <w:lang w:val="nl-NL"/>
              </w:rPr>
            </w:pPr>
            <w:r w:rsidRPr="00705D7C">
              <w:rPr>
                <w:rFonts w:cs="Times New Roman"/>
                <w:b/>
                <w:i/>
                <w:szCs w:val="28"/>
                <w:lang w:val="nl-NL"/>
              </w:rPr>
              <w:t>Các sự kiện, hiện tượng xảy ra trong tự nhiên hay trong một phép thử nghiệm được gọi là một biến cố.</w:t>
            </w:r>
          </w:p>
          <w:p w14:paraId="49A4AA1F" w14:textId="77777777" w:rsidR="005457DD" w:rsidRPr="00705D7C" w:rsidRDefault="005457DD" w:rsidP="005D2D4E">
            <w:pPr>
              <w:rPr>
                <w:rFonts w:cs="Times New Roman"/>
                <w:b/>
                <w:i/>
                <w:szCs w:val="28"/>
              </w:rPr>
            </w:pPr>
            <w:r w:rsidRPr="00705D7C">
              <w:rPr>
                <w:rFonts w:cs="Times New Roman"/>
                <w:b/>
                <w:i/>
                <w:szCs w:val="28"/>
              </w:rPr>
              <w:t>- Biến cố chắc chắn là biến cố luôn xảy ra.</w:t>
            </w:r>
          </w:p>
          <w:p w14:paraId="4D1F49CB" w14:textId="77777777" w:rsidR="005457DD" w:rsidRPr="00705D7C" w:rsidRDefault="005457DD" w:rsidP="005D2D4E">
            <w:pPr>
              <w:rPr>
                <w:rFonts w:cs="Times New Roman"/>
                <w:b/>
                <w:i/>
                <w:szCs w:val="28"/>
              </w:rPr>
            </w:pPr>
            <w:r w:rsidRPr="00705D7C">
              <w:rPr>
                <w:rFonts w:cs="Times New Roman"/>
                <w:b/>
                <w:i/>
                <w:szCs w:val="28"/>
              </w:rPr>
              <w:t>- Biến cố không thể là biến cố không bao giờ xảy ra.</w:t>
            </w:r>
          </w:p>
          <w:p w14:paraId="445EC51E" w14:textId="77777777" w:rsidR="005457DD" w:rsidRPr="00705D7C" w:rsidRDefault="005457DD" w:rsidP="005D2D4E">
            <w:pPr>
              <w:rPr>
                <w:rFonts w:cs="Times New Roman"/>
                <w:b/>
                <w:i/>
                <w:szCs w:val="28"/>
              </w:rPr>
            </w:pPr>
            <w:r w:rsidRPr="00705D7C">
              <w:rPr>
                <w:rFonts w:cs="Times New Roman"/>
                <w:b/>
                <w:i/>
                <w:szCs w:val="28"/>
              </w:rPr>
              <w:t>- Biến cố ngẫu nhiên là biến cố không thể biết trước là nó có xảy ra hay không.</w:t>
            </w:r>
          </w:p>
          <w:p w14:paraId="02BCD79C" w14:textId="77777777" w:rsidR="005457DD" w:rsidRPr="00705D7C" w:rsidRDefault="005457DD" w:rsidP="005D2D4E">
            <w:pPr>
              <w:spacing w:after="120"/>
              <w:rPr>
                <w:rFonts w:eastAsia="Calibri" w:cs="Times New Roman"/>
                <w:color w:val="000000"/>
                <w:szCs w:val="28"/>
              </w:rPr>
            </w:pPr>
            <m:oMath>
              <m:r>
                <w:rPr>
                  <w:rFonts w:ascii="Cambria Math" w:hAnsi="Cambria Math" w:cs="Times New Roman"/>
                  <w:noProof/>
                  <w:szCs w:val="28"/>
                </w:rPr>
                <m:t>→</m:t>
              </m:r>
            </m:oMath>
            <w:r w:rsidRPr="00705D7C">
              <w:rPr>
                <w:rFonts w:eastAsia="Calibri" w:cs="Times New Roman"/>
                <w:color w:val="000000"/>
                <w:szCs w:val="28"/>
              </w:rPr>
              <w:t>1-2 HS đọc phần kiến thức trọng tâm.</w:t>
            </w:r>
          </w:p>
          <w:p w14:paraId="21A828A2" w14:textId="77777777" w:rsidR="005457DD" w:rsidRPr="00705D7C" w:rsidRDefault="005457DD" w:rsidP="005D2D4E">
            <w:pPr>
              <w:tabs>
                <w:tab w:val="left" w:pos="567"/>
                <w:tab w:val="left" w:pos="1134"/>
              </w:tabs>
              <w:spacing w:before="120" w:after="120"/>
              <w:rPr>
                <w:rFonts w:eastAsia="Calibri" w:cs="Times New Roman"/>
                <w:color w:val="000000"/>
                <w:szCs w:val="28"/>
              </w:rPr>
            </w:pPr>
            <w:r w:rsidRPr="00705D7C">
              <w:rPr>
                <w:rFonts w:eastAsia="Calibri" w:cs="Times New Roman"/>
                <w:color w:val="000000"/>
                <w:szCs w:val="28"/>
              </w:rPr>
              <w:t>- GV giao thêm bài tập cho HS áp dụng củng cố kiến thức về các loại biến cố:</w:t>
            </w:r>
          </w:p>
          <w:p w14:paraId="4B2B81BB" w14:textId="77777777" w:rsidR="005457DD" w:rsidRPr="00705D7C" w:rsidRDefault="005457DD" w:rsidP="005D2D4E">
            <w:pPr>
              <w:tabs>
                <w:tab w:val="left" w:pos="567"/>
                <w:tab w:val="left" w:pos="1134"/>
              </w:tabs>
              <w:spacing w:before="120" w:after="120"/>
              <w:rPr>
                <w:rFonts w:eastAsia="Calibri" w:cs="Times New Roman"/>
                <w:b/>
                <w:color w:val="000000"/>
                <w:szCs w:val="28"/>
                <w:u w:val="single"/>
                <w:lang w:val="nl-NL"/>
              </w:rPr>
            </w:pPr>
            <w:r w:rsidRPr="00705D7C">
              <w:rPr>
                <w:rFonts w:eastAsia="Calibri" w:cs="Times New Roman"/>
                <w:b/>
                <w:color w:val="000000"/>
                <w:szCs w:val="28"/>
                <w:u w:val="single"/>
                <w:lang w:val="nl-NL"/>
              </w:rPr>
              <w:t>BTT2:</w:t>
            </w:r>
          </w:p>
          <w:p w14:paraId="5F1CBA39" w14:textId="77777777" w:rsidR="005457DD" w:rsidRPr="00705D7C" w:rsidRDefault="005457DD" w:rsidP="005D2D4E">
            <w:pPr>
              <w:tabs>
                <w:tab w:val="left" w:pos="567"/>
                <w:tab w:val="left" w:pos="1134"/>
              </w:tabs>
              <w:spacing w:before="120" w:after="120"/>
              <w:rPr>
                <w:rFonts w:eastAsia="Calibri" w:cs="Times New Roman"/>
                <w:color w:val="000000"/>
                <w:szCs w:val="28"/>
                <w:lang w:val="nl-NL"/>
              </w:rPr>
            </w:pPr>
            <w:r w:rsidRPr="00705D7C">
              <w:rPr>
                <w:rFonts w:eastAsia="Calibri" w:cs="Times New Roman"/>
                <w:color w:val="000000"/>
                <w:szCs w:val="28"/>
                <w:lang w:val="nl-NL"/>
              </w:rPr>
              <w:t xml:space="preserve">Trong các biến cố sau, em hãy chỉ ra biến cố </w:t>
            </w:r>
            <w:r w:rsidRPr="00705D7C">
              <w:rPr>
                <w:rFonts w:eastAsia="Calibri" w:cs="Times New Roman"/>
                <w:color w:val="000000"/>
                <w:szCs w:val="28"/>
                <w:lang w:val="nl-NL"/>
              </w:rPr>
              <w:lastRenderedPageBreak/>
              <w:t>nào là biến cố chức chắn, biến cố không thể, biến cố ngẫu nhiên.</w:t>
            </w:r>
          </w:p>
          <w:p w14:paraId="6C210DFF" w14:textId="77777777" w:rsidR="005457DD" w:rsidRPr="00705D7C" w:rsidRDefault="005457DD" w:rsidP="005D2D4E">
            <w:pPr>
              <w:tabs>
                <w:tab w:val="left" w:pos="567"/>
                <w:tab w:val="left" w:pos="1134"/>
              </w:tabs>
              <w:spacing w:before="120" w:after="120"/>
              <w:rPr>
                <w:rFonts w:eastAsia="Calibri" w:cs="Times New Roman"/>
                <w:color w:val="000000"/>
                <w:szCs w:val="28"/>
                <w:lang w:val="nl-NL"/>
              </w:rPr>
            </w:pPr>
            <w:r w:rsidRPr="00705D7C">
              <w:rPr>
                <w:rFonts w:eastAsia="Calibri" w:cs="Times New Roman"/>
                <w:color w:val="000000"/>
                <w:szCs w:val="28"/>
                <w:lang w:val="nl-NL"/>
              </w:rPr>
              <w:t>A: "Trong điều kiện thường, nước đun đến 100</w:t>
            </w:r>
            <w:r w:rsidRPr="00705D7C">
              <w:rPr>
                <w:rFonts w:eastAsia="Calibri" w:cs="Times New Roman"/>
                <w:color w:val="000000"/>
                <w:szCs w:val="28"/>
                <w:vertAlign w:val="superscript"/>
                <w:lang w:val="nl-NL"/>
              </w:rPr>
              <w:t>o</w:t>
            </w:r>
            <w:r w:rsidRPr="00705D7C">
              <w:rPr>
                <w:rFonts w:eastAsia="Calibri" w:cs="Times New Roman"/>
                <w:color w:val="000000"/>
                <w:szCs w:val="28"/>
                <w:lang w:val="nl-NL"/>
              </w:rPr>
              <w:t>C sẽ sôi".</w:t>
            </w:r>
          </w:p>
          <w:p w14:paraId="4B22E20D" w14:textId="77777777" w:rsidR="005457DD" w:rsidRPr="00705D7C" w:rsidRDefault="005457DD" w:rsidP="005D2D4E">
            <w:pPr>
              <w:tabs>
                <w:tab w:val="left" w:pos="567"/>
                <w:tab w:val="left" w:pos="1134"/>
              </w:tabs>
              <w:spacing w:before="120" w:after="120"/>
              <w:rPr>
                <w:rFonts w:eastAsia="Calibri" w:cs="Times New Roman"/>
                <w:color w:val="000000"/>
                <w:szCs w:val="28"/>
                <w:lang w:val="nl-NL"/>
              </w:rPr>
            </w:pPr>
            <w:r w:rsidRPr="00705D7C">
              <w:rPr>
                <w:rFonts w:eastAsia="Calibri" w:cs="Times New Roman"/>
                <w:color w:val="000000"/>
                <w:szCs w:val="28"/>
                <w:lang w:val="nl-NL"/>
              </w:rPr>
              <w:t>B: "Tháng Hai năm sau có 31 ngày".</w:t>
            </w:r>
          </w:p>
          <w:p w14:paraId="1446F4A7" w14:textId="77777777" w:rsidR="005457DD" w:rsidRPr="00705D7C" w:rsidRDefault="005457DD" w:rsidP="005D2D4E">
            <w:pPr>
              <w:tabs>
                <w:tab w:val="left" w:pos="567"/>
                <w:tab w:val="left" w:pos="1134"/>
              </w:tabs>
              <w:spacing w:before="120" w:after="120"/>
              <w:rPr>
                <w:rFonts w:eastAsia="Calibri" w:cs="Times New Roman"/>
                <w:color w:val="000000"/>
                <w:szCs w:val="28"/>
                <w:lang w:val="nl-NL"/>
              </w:rPr>
            </w:pPr>
            <w:r w:rsidRPr="00705D7C">
              <w:rPr>
                <w:rFonts w:eastAsia="Calibri" w:cs="Times New Roman"/>
                <w:color w:val="000000"/>
                <w:szCs w:val="28"/>
                <w:lang w:val="nl-NL"/>
              </w:rPr>
              <w:t>C: "Khi gieo hai con xúc xắc thì tổng số chấm xuất hiện trên haii con xúc xắc là 8".</w:t>
            </w:r>
          </w:p>
          <w:p w14:paraId="01245BAD" w14:textId="77777777" w:rsidR="005457DD" w:rsidRPr="00705D7C" w:rsidRDefault="005457DD" w:rsidP="005D2D4E">
            <w:pPr>
              <w:tabs>
                <w:tab w:val="left" w:pos="567"/>
                <w:tab w:val="left" w:pos="1134"/>
              </w:tabs>
              <w:spacing w:before="120" w:after="120"/>
              <w:rPr>
                <w:rFonts w:eastAsia="Calibri" w:cs="Times New Roman"/>
                <w:b/>
                <w:color w:val="000000"/>
                <w:szCs w:val="28"/>
                <w:lang w:val="nl-NL"/>
              </w:rPr>
            </w:pPr>
            <w:r w:rsidRPr="00705D7C">
              <w:rPr>
                <w:rFonts w:eastAsia="Calibri" w:cs="Times New Roman"/>
                <w:b/>
                <w:color w:val="000000"/>
                <w:szCs w:val="28"/>
              </w:rPr>
              <w:t xml:space="preserve">Bước 2: Thực hiện nhiệm vụ: </w:t>
            </w:r>
          </w:p>
          <w:p w14:paraId="6ADDA761" w14:textId="77777777" w:rsidR="005457DD" w:rsidRPr="00705D7C" w:rsidRDefault="005457DD" w:rsidP="005D2D4E">
            <w:pPr>
              <w:spacing w:before="120" w:after="120"/>
              <w:rPr>
                <w:rFonts w:eastAsia="Calibri" w:cs="Times New Roman"/>
                <w:color w:val="000000"/>
                <w:szCs w:val="28"/>
              </w:rPr>
            </w:pPr>
            <w:r w:rsidRPr="00705D7C">
              <w:rPr>
                <w:rFonts w:eastAsia="Calibri" w:cs="Times New Roman"/>
                <w:color w:val="000000"/>
                <w:szCs w:val="28"/>
              </w:rPr>
              <w:t>- HS theo dõi SGK, chú ý nghe, hiểu, thảo luận, trao đổi và hoàn thành lần lượt các yêu cầu của GV.</w:t>
            </w:r>
          </w:p>
          <w:p w14:paraId="546B2288" w14:textId="77777777" w:rsidR="005457DD" w:rsidRPr="00705D7C" w:rsidRDefault="005457DD" w:rsidP="005D2D4E">
            <w:pPr>
              <w:spacing w:before="120" w:after="120"/>
              <w:rPr>
                <w:rFonts w:eastAsia="Calibri" w:cs="Times New Roman"/>
                <w:color w:val="000000"/>
                <w:szCs w:val="28"/>
              </w:rPr>
            </w:pPr>
            <w:r w:rsidRPr="00705D7C">
              <w:rPr>
                <w:rFonts w:eastAsia="Calibri" w:cs="Times New Roman"/>
                <w:color w:val="000000"/>
                <w:szCs w:val="28"/>
              </w:rPr>
              <w:t xml:space="preserve">- GV: giảng, phân tích, hướng dẫn, quan sát và trợ giúp HS.  </w:t>
            </w:r>
          </w:p>
          <w:p w14:paraId="2D18AF2C" w14:textId="77777777" w:rsidR="005457DD" w:rsidRPr="00705D7C" w:rsidRDefault="005457DD" w:rsidP="005D2D4E">
            <w:pPr>
              <w:spacing w:before="120" w:after="120"/>
              <w:rPr>
                <w:rFonts w:eastAsia="Calibri" w:cs="Times New Roman"/>
                <w:color w:val="000000"/>
                <w:szCs w:val="28"/>
              </w:rPr>
            </w:pPr>
            <w:r w:rsidRPr="00705D7C">
              <w:rPr>
                <w:rFonts w:eastAsia="Calibri" w:cs="Times New Roman"/>
                <w:b/>
                <w:color w:val="000000"/>
                <w:szCs w:val="28"/>
              </w:rPr>
              <w:t xml:space="preserve">Bước 3: Báo cáo, thảo luận: </w:t>
            </w:r>
          </w:p>
          <w:p w14:paraId="2704F6D0" w14:textId="77777777" w:rsidR="005457DD" w:rsidRPr="00705D7C" w:rsidRDefault="005457DD" w:rsidP="005D2D4E">
            <w:pPr>
              <w:spacing w:before="120" w:after="120"/>
              <w:rPr>
                <w:rFonts w:eastAsia="Calibri" w:cs="Times New Roman"/>
                <w:color w:val="000000"/>
                <w:szCs w:val="28"/>
              </w:rPr>
            </w:pPr>
            <w:r w:rsidRPr="00705D7C">
              <w:rPr>
                <w:rFonts w:eastAsia="Calibri" w:cs="Times New Roman"/>
                <w:color w:val="000000"/>
                <w:szCs w:val="28"/>
              </w:rPr>
              <w:t>- Đại diện các HS giơ tay trình bày câu trả lời.</w:t>
            </w:r>
          </w:p>
          <w:p w14:paraId="047D5C83" w14:textId="77777777" w:rsidR="005457DD" w:rsidRPr="00705D7C" w:rsidRDefault="005457DD" w:rsidP="005D2D4E">
            <w:pPr>
              <w:spacing w:before="120" w:after="120"/>
              <w:rPr>
                <w:rFonts w:eastAsia="Calibri" w:cs="Times New Roman"/>
                <w:color w:val="000000"/>
                <w:szCs w:val="28"/>
              </w:rPr>
            </w:pPr>
            <w:r w:rsidRPr="00705D7C">
              <w:rPr>
                <w:rFonts w:eastAsia="Calibri" w:cs="Times New Roman"/>
                <w:color w:val="000000"/>
                <w:szCs w:val="28"/>
              </w:rPr>
              <w:t>Các HS khác chú ý nghe, nhận xét và bổ sung.</w:t>
            </w:r>
          </w:p>
          <w:p w14:paraId="5852C3FD" w14:textId="77777777" w:rsidR="005457DD" w:rsidRPr="00705D7C" w:rsidRDefault="005457DD" w:rsidP="005D2D4E">
            <w:pPr>
              <w:spacing w:before="120" w:after="120"/>
              <w:rPr>
                <w:rFonts w:eastAsia="Calibri" w:cs="Times New Roman"/>
                <w:color w:val="000000"/>
                <w:szCs w:val="28"/>
              </w:rPr>
            </w:pPr>
            <w:r w:rsidRPr="00705D7C">
              <w:rPr>
                <w:rFonts w:eastAsia="Calibri" w:cs="Times New Roman"/>
                <w:b/>
                <w:color w:val="000000"/>
                <w:szCs w:val="28"/>
              </w:rPr>
              <w:t xml:space="preserve">Bước 4: Kết luận, nhận định: </w:t>
            </w:r>
            <w:r w:rsidRPr="00705D7C">
              <w:rPr>
                <w:rFonts w:eastAsia="Calibri" w:cs="Times New Roman"/>
                <w:color w:val="000000"/>
                <w:szCs w:val="28"/>
              </w:rPr>
              <w:t xml:space="preserve">GV tổng quát, nhận xét quá trình hoạt động của các HS, cho HS nhắc lại các khái niệm về </w:t>
            </w:r>
            <w:r w:rsidRPr="00705D7C">
              <w:rPr>
                <w:rFonts w:eastAsia="Calibri" w:cs="Times New Roman"/>
                <w:i/>
                <w:color w:val="000000"/>
                <w:szCs w:val="28"/>
              </w:rPr>
              <w:t>biến cố chắc chắn</w:t>
            </w:r>
            <w:r w:rsidRPr="00705D7C">
              <w:rPr>
                <w:rFonts w:eastAsia="Calibri" w:cs="Times New Roman"/>
                <w:color w:val="000000"/>
                <w:szCs w:val="28"/>
              </w:rPr>
              <w:t xml:space="preserve">, </w:t>
            </w:r>
            <w:r w:rsidRPr="00705D7C">
              <w:rPr>
                <w:rFonts w:eastAsia="Calibri" w:cs="Times New Roman"/>
                <w:i/>
                <w:color w:val="000000"/>
                <w:szCs w:val="28"/>
              </w:rPr>
              <w:t>biến cố không thể</w:t>
            </w:r>
            <w:r w:rsidRPr="00705D7C">
              <w:rPr>
                <w:rFonts w:eastAsia="Calibri" w:cs="Times New Roman"/>
                <w:color w:val="000000"/>
                <w:szCs w:val="28"/>
              </w:rPr>
              <w:t xml:space="preserve">, </w:t>
            </w:r>
            <w:r w:rsidRPr="00705D7C">
              <w:rPr>
                <w:rFonts w:eastAsia="Calibri" w:cs="Times New Roman"/>
                <w:i/>
                <w:color w:val="000000"/>
                <w:szCs w:val="28"/>
              </w:rPr>
              <w:t xml:space="preserve">biến cố ngẫu nhiên. </w:t>
            </w:r>
          </w:p>
        </w:tc>
        <w:tc>
          <w:tcPr>
            <w:tcW w:w="3780" w:type="dxa"/>
          </w:tcPr>
          <w:p w14:paraId="7A3595CD" w14:textId="77777777" w:rsidR="005457DD" w:rsidRPr="00705D7C" w:rsidRDefault="005457DD" w:rsidP="005D2D4E">
            <w:pPr>
              <w:spacing w:after="120"/>
              <w:rPr>
                <w:rFonts w:eastAsia="Calibri" w:cs="Times New Roman"/>
                <w:b/>
                <w:color w:val="000000"/>
                <w:szCs w:val="28"/>
                <w:lang w:val="nl-NL"/>
              </w:rPr>
            </w:pPr>
            <w:r w:rsidRPr="00705D7C">
              <w:rPr>
                <w:rFonts w:eastAsia="Calibri" w:cs="Times New Roman"/>
                <w:b/>
                <w:color w:val="000000"/>
                <w:szCs w:val="28"/>
                <w:lang w:val="nl-NL"/>
              </w:rPr>
              <w:lastRenderedPageBreak/>
              <w:t>1. Biến cố</w:t>
            </w:r>
          </w:p>
          <w:p w14:paraId="74C0D1F4" w14:textId="77777777" w:rsidR="005457DD" w:rsidRPr="00705D7C" w:rsidRDefault="005457DD" w:rsidP="005D2D4E">
            <w:pPr>
              <w:spacing w:after="120"/>
              <w:rPr>
                <w:rFonts w:eastAsia="Calibri" w:cs="Times New Roman"/>
                <w:b/>
                <w:i/>
                <w:color w:val="000000"/>
                <w:szCs w:val="28"/>
                <w:u w:val="single"/>
                <w:lang w:val="nl-NL"/>
              </w:rPr>
            </w:pPr>
            <w:r w:rsidRPr="00705D7C">
              <w:rPr>
                <w:rFonts w:eastAsia="Calibri" w:cs="Times New Roman"/>
                <w:b/>
                <w:i/>
                <w:color w:val="000000"/>
                <w:szCs w:val="28"/>
                <w:u w:val="single"/>
                <w:lang w:val="nl-NL"/>
              </w:rPr>
              <w:t>HĐKP1:</w:t>
            </w:r>
          </w:p>
          <w:p w14:paraId="244380D8" w14:textId="77777777" w:rsidR="005457DD" w:rsidRPr="00705D7C" w:rsidRDefault="005457DD" w:rsidP="005D2D4E">
            <w:pPr>
              <w:rPr>
                <w:rFonts w:cs="Times New Roman"/>
                <w:szCs w:val="28"/>
              </w:rPr>
            </w:pPr>
            <w:r w:rsidRPr="00705D7C">
              <w:rPr>
                <w:rFonts w:cs="Times New Roman"/>
                <w:szCs w:val="28"/>
              </w:rPr>
              <w:t xml:space="preserve">- Sự kiện không thể xảy ra: sự kiện B </w:t>
            </w:r>
          </w:p>
          <w:p w14:paraId="4CB2940B" w14:textId="77777777" w:rsidR="005457DD" w:rsidRPr="00705D7C" w:rsidRDefault="005457DD" w:rsidP="005D2D4E">
            <w:pPr>
              <w:rPr>
                <w:rFonts w:cs="Times New Roman"/>
                <w:szCs w:val="28"/>
              </w:rPr>
            </w:pPr>
            <w:r w:rsidRPr="00705D7C">
              <w:rPr>
                <w:rFonts w:cs="Times New Roman"/>
                <w:szCs w:val="28"/>
              </w:rPr>
              <w:t>- Sự kiện chắc chắn xảy ra: sự kiện A.</w:t>
            </w:r>
          </w:p>
          <w:p w14:paraId="79E63EF6" w14:textId="77777777" w:rsidR="005457DD" w:rsidRPr="00705D7C" w:rsidRDefault="005457DD" w:rsidP="005D2D4E">
            <w:pPr>
              <w:rPr>
                <w:rFonts w:cs="Times New Roman"/>
                <w:b/>
                <w:szCs w:val="28"/>
                <w:u w:val="single"/>
              </w:rPr>
            </w:pPr>
            <w:r w:rsidRPr="00705D7C">
              <w:rPr>
                <w:rFonts w:cs="Times New Roman"/>
                <w:b/>
                <w:szCs w:val="28"/>
                <w:u w:val="single"/>
              </w:rPr>
              <w:t>BTT1:</w:t>
            </w:r>
          </w:p>
          <w:p w14:paraId="110A62D3" w14:textId="77777777" w:rsidR="005457DD" w:rsidRPr="00705D7C" w:rsidRDefault="005457DD" w:rsidP="005D2D4E">
            <w:pPr>
              <w:rPr>
                <w:rFonts w:cs="Times New Roman"/>
                <w:szCs w:val="28"/>
              </w:rPr>
            </w:pPr>
            <w:r w:rsidRPr="00705D7C">
              <w:rPr>
                <w:rFonts w:cs="Times New Roman"/>
                <w:szCs w:val="28"/>
              </w:rPr>
              <w:t>- Các sự kiện, hiện tượng không thể biết trước được chắc chắn có xảy ra hay không xảy ra:</w:t>
            </w:r>
          </w:p>
          <w:p w14:paraId="567DEB14" w14:textId="77777777" w:rsidR="005457DD" w:rsidRPr="00705D7C" w:rsidRDefault="005457DD" w:rsidP="005D2D4E">
            <w:pPr>
              <w:rPr>
                <w:rFonts w:cs="Times New Roman"/>
                <w:szCs w:val="28"/>
              </w:rPr>
            </w:pPr>
            <w:r w:rsidRPr="00705D7C">
              <w:rPr>
                <w:rFonts w:cs="Times New Roman"/>
                <w:szCs w:val="28"/>
              </w:rPr>
              <w:t>(2) Có 6 cơn bão đổ bộ vào nước ta trong năm tới.</w:t>
            </w:r>
          </w:p>
          <w:p w14:paraId="37B04179" w14:textId="77777777" w:rsidR="005457DD" w:rsidRPr="00705D7C" w:rsidRDefault="005457DD" w:rsidP="005D2D4E">
            <w:pPr>
              <w:rPr>
                <w:rFonts w:cs="Times New Roman"/>
                <w:szCs w:val="28"/>
              </w:rPr>
            </w:pPr>
            <w:r w:rsidRPr="00705D7C">
              <w:rPr>
                <w:rFonts w:cs="Times New Roman"/>
                <w:szCs w:val="28"/>
              </w:rPr>
              <w:t xml:space="preserve"> (5) Mức nước lũ trên sông Hồng trong tháng Bảy sang năm trên mức báo động 3.</w:t>
            </w:r>
          </w:p>
          <w:p w14:paraId="7FCC8550" w14:textId="77777777" w:rsidR="005457DD" w:rsidRPr="00705D7C" w:rsidRDefault="005457DD" w:rsidP="005D2D4E">
            <w:pPr>
              <w:rPr>
                <w:rFonts w:cs="Times New Roman"/>
                <w:szCs w:val="28"/>
              </w:rPr>
            </w:pPr>
            <w:r w:rsidRPr="00705D7C">
              <w:rPr>
                <w:rFonts w:cs="Times New Roman"/>
                <w:szCs w:val="28"/>
              </w:rPr>
              <w:t>(3) Khi gieo hai con xúc xắc thì số chấm xuất hiện trên cả hai con xúc xắc đều là 6.</w:t>
            </w:r>
          </w:p>
          <w:p w14:paraId="64233D67" w14:textId="77777777" w:rsidR="005457DD" w:rsidRPr="00705D7C" w:rsidRDefault="005457DD" w:rsidP="005D2D4E">
            <w:pPr>
              <w:rPr>
                <w:rFonts w:cs="Times New Roman"/>
                <w:szCs w:val="28"/>
                <w:shd w:val="clear" w:color="auto" w:fill="FFFFFF"/>
              </w:rPr>
            </w:pPr>
            <w:r w:rsidRPr="00705D7C">
              <w:rPr>
                <w:rFonts w:cs="Times New Roman"/>
                <w:szCs w:val="28"/>
              </w:rPr>
              <w:t xml:space="preserve">- </w:t>
            </w:r>
            <w:r w:rsidRPr="00705D7C">
              <w:rPr>
                <w:rFonts w:cs="Times New Roman"/>
                <w:szCs w:val="28"/>
                <w:shd w:val="clear" w:color="auto" w:fill="FFFFFF"/>
              </w:rPr>
              <w:t xml:space="preserve">Các sự kiện, hiện tượng có thể biết trước được chắc chắn </w:t>
            </w:r>
            <w:r w:rsidRPr="00705D7C">
              <w:rPr>
                <w:rFonts w:cs="Times New Roman"/>
                <w:szCs w:val="28"/>
                <w:shd w:val="clear" w:color="auto" w:fill="FFFFFF"/>
              </w:rPr>
              <w:lastRenderedPageBreak/>
              <w:t>có xảy ra hay không xảy ra:</w:t>
            </w:r>
          </w:p>
          <w:p w14:paraId="36F79579" w14:textId="77777777" w:rsidR="005457DD" w:rsidRPr="00705D7C" w:rsidRDefault="005457DD" w:rsidP="005D2D4E">
            <w:pPr>
              <w:rPr>
                <w:rFonts w:cs="Times New Roman"/>
                <w:szCs w:val="28"/>
              </w:rPr>
            </w:pPr>
            <w:r w:rsidRPr="00705D7C">
              <w:rPr>
                <w:rFonts w:cs="Times New Roman"/>
                <w:szCs w:val="28"/>
              </w:rPr>
              <w:t>(1) Ngày mai, Mặt Trời mọc ở phía Tây.</w:t>
            </w:r>
          </w:p>
          <w:p w14:paraId="532E22DD" w14:textId="77777777" w:rsidR="005457DD" w:rsidRPr="00705D7C" w:rsidRDefault="005457DD" w:rsidP="005D2D4E">
            <w:pPr>
              <w:rPr>
                <w:rFonts w:cs="Times New Roman"/>
                <w:szCs w:val="28"/>
              </w:rPr>
            </w:pPr>
            <w:r w:rsidRPr="00705D7C">
              <w:rPr>
                <w:rFonts w:cs="Times New Roman"/>
                <w:szCs w:val="28"/>
              </w:rPr>
              <w:t>(4) Khi gieo một con xúc xắc thì số chấm xuất hiện trên con xúc xắc bé hơn 7.</w:t>
            </w:r>
          </w:p>
          <w:p w14:paraId="2BFC654F" w14:textId="77777777" w:rsidR="005457DD" w:rsidRPr="00705D7C" w:rsidRDefault="005457DD" w:rsidP="005D2D4E">
            <w:pPr>
              <w:spacing w:after="120"/>
              <w:rPr>
                <w:rFonts w:eastAsia="Calibri" w:cs="Times New Roman"/>
                <w:i/>
                <w:color w:val="000000"/>
                <w:szCs w:val="28"/>
                <w:lang w:val="nl-NL"/>
              </w:rPr>
            </w:pPr>
            <m:oMath>
              <m:r>
                <w:rPr>
                  <w:rFonts w:ascii="Cambria Math" w:hAnsi="Cambria Math" w:cs="Times New Roman"/>
                  <w:noProof/>
                  <w:szCs w:val="28"/>
                </w:rPr>
                <m:t>⇒</m:t>
              </m:r>
            </m:oMath>
            <w:r w:rsidRPr="00705D7C">
              <w:rPr>
                <w:rFonts w:eastAsia="Calibri" w:cs="Times New Roman"/>
                <w:color w:val="000000"/>
                <w:szCs w:val="28"/>
                <w:u w:val="single"/>
                <w:lang w:val="nl-NL"/>
              </w:rPr>
              <w:t>Kết luận:</w:t>
            </w:r>
          </w:p>
          <w:p w14:paraId="0CC74631" w14:textId="77777777" w:rsidR="005457DD" w:rsidRPr="00705D7C" w:rsidRDefault="005457DD" w:rsidP="005D2D4E">
            <w:pPr>
              <w:rPr>
                <w:rFonts w:cs="Times New Roman"/>
                <w:b/>
                <w:i/>
                <w:szCs w:val="28"/>
                <w:lang w:val="nl-NL"/>
              </w:rPr>
            </w:pPr>
            <w:r w:rsidRPr="00705D7C">
              <w:rPr>
                <w:rFonts w:cs="Times New Roman"/>
                <w:b/>
                <w:i/>
                <w:szCs w:val="28"/>
                <w:lang w:val="nl-NL"/>
              </w:rPr>
              <w:t>Các sự kiện, hiện tượng xảy ra trong tự nhiên hay trong một phép thử nghiệm được gọi là một biến cố.</w:t>
            </w:r>
          </w:p>
          <w:p w14:paraId="53DC8C02" w14:textId="77777777" w:rsidR="005457DD" w:rsidRPr="00705D7C" w:rsidRDefault="005457DD" w:rsidP="005D2D4E">
            <w:pPr>
              <w:rPr>
                <w:rFonts w:cs="Times New Roman"/>
                <w:b/>
                <w:i/>
                <w:szCs w:val="28"/>
              </w:rPr>
            </w:pPr>
            <w:r w:rsidRPr="00705D7C">
              <w:rPr>
                <w:rFonts w:cs="Times New Roman"/>
                <w:b/>
                <w:i/>
                <w:szCs w:val="28"/>
              </w:rPr>
              <w:t>- Biến cố chắc chắn là biến cố luôn xảy ra.</w:t>
            </w:r>
          </w:p>
          <w:p w14:paraId="4EF40A22" w14:textId="77777777" w:rsidR="005457DD" w:rsidRPr="00705D7C" w:rsidRDefault="005457DD" w:rsidP="005D2D4E">
            <w:pPr>
              <w:rPr>
                <w:rFonts w:cs="Times New Roman"/>
                <w:b/>
                <w:i/>
                <w:szCs w:val="28"/>
              </w:rPr>
            </w:pPr>
            <w:r w:rsidRPr="00705D7C">
              <w:rPr>
                <w:rFonts w:cs="Times New Roman"/>
                <w:b/>
                <w:i/>
                <w:szCs w:val="28"/>
              </w:rPr>
              <w:t>- Biến cố không thể là biến cố không bao giờ xảy ra.</w:t>
            </w:r>
          </w:p>
          <w:p w14:paraId="0335994A" w14:textId="77777777" w:rsidR="005457DD" w:rsidRPr="00705D7C" w:rsidRDefault="005457DD" w:rsidP="005D2D4E">
            <w:pPr>
              <w:rPr>
                <w:rFonts w:cs="Times New Roman"/>
                <w:b/>
                <w:i/>
                <w:szCs w:val="28"/>
              </w:rPr>
            </w:pPr>
            <w:r w:rsidRPr="00705D7C">
              <w:rPr>
                <w:rFonts w:cs="Times New Roman"/>
                <w:b/>
                <w:i/>
                <w:szCs w:val="28"/>
              </w:rPr>
              <w:t>- Biến cố ngẫu nhiên là biến cố không thể biết trước là nó có xảy ra hay không.</w:t>
            </w:r>
          </w:p>
          <w:p w14:paraId="3A4664AE" w14:textId="77777777" w:rsidR="005457DD" w:rsidRPr="00705D7C" w:rsidRDefault="005457DD" w:rsidP="005D2D4E">
            <w:pPr>
              <w:rPr>
                <w:rFonts w:eastAsia="Calibri" w:cs="Times New Roman"/>
                <w:color w:val="000000"/>
                <w:szCs w:val="28"/>
                <w:lang w:val="nl-NL"/>
              </w:rPr>
            </w:pPr>
          </w:p>
          <w:p w14:paraId="399134EA" w14:textId="77777777" w:rsidR="005457DD" w:rsidRPr="00705D7C" w:rsidRDefault="005457DD" w:rsidP="005D2D4E">
            <w:pPr>
              <w:rPr>
                <w:rFonts w:eastAsia="Calibri" w:cs="Times New Roman"/>
                <w:color w:val="000000"/>
                <w:szCs w:val="28"/>
                <w:lang w:val="nl-NL"/>
              </w:rPr>
            </w:pPr>
            <w:r w:rsidRPr="00705D7C">
              <w:rPr>
                <w:rFonts w:eastAsia="Calibri" w:cs="Times New Roman"/>
                <w:color w:val="000000"/>
                <w:szCs w:val="28"/>
                <w:u w:val="single"/>
                <w:lang w:val="nl-NL"/>
              </w:rPr>
              <w:t>VD:</w:t>
            </w:r>
            <w:r w:rsidRPr="00705D7C">
              <w:rPr>
                <w:rFonts w:eastAsia="Calibri" w:cs="Times New Roman"/>
                <w:color w:val="000000"/>
                <w:szCs w:val="28"/>
                <w:lang w:val="nl-NL"/>
              </w:rPr>
              <w:t xml:space="preserve"> Trong HĐKP1, sự kiện C là biến cố ngẫu nhiên, sự kiện A là biến cố chắc chắn và sự kiện B là biến cố không thể.</w:t>
            </w:r>
          </w:p>
          <w:p w14:paraId="12A7CD5A" w14:textId="77777777" w:rsidR="005457DD" w:rsidRPr="00705D7C" w:rsidRDefault="005457DD" w:rsidP="005D2D4E">
            <w:pPr>
              <w:rPr>
                <w:rFonts w:eastAsia="Calibri" w:cs="Times New Roman"/>
                <w:color w:val="000000"/>
                <w:szCs w:val="28"/>
                <w:lang w:val="nl-NL"/>
              </w:rPr>
            </w:pPr>
          </w:p>
          <w:p w14:paraId="4A7DAF17" w14:textId="77777777" w:rsidR="005457DD" w:rsidRPr="00705D7C" w:rsidRDefault="005457DD" w:rsidP="005D2D4E">
            <w:pPr>
              <w:tabs>
                <w:tab w:val="left" w:pos="567"/>
                <w:tab w:val="left" w:pos="1134"/>
              </w:tabs>
              <w:spacing w:before="120" w:after="120"/>
              <w:rPr>
                <w:rFonts w:eastAsia="Calibri" w:cs="Times New Roman"/>
                <w:b/>
                <w:color w:val="000000"/>
                <w:szCs w:val="28"/>
                <w:u w:val="single"/>
                <w:lang w:val="nl-NL"/>
              </w:rPr>
            </w:pPr>
            <w:r w:rsidRPr="00705D7C">
              <w:rPr>
                <w:rFonts w:eastAsia="Calibri" w:cs="Times New Roman"/>
                <w:b/>
                <w:color w:val="000000"/>
                <w:szCs w:val="28"/>
                <w:u w:val="single"/>
                <w:lang w:val="nl-NL"/>
              </w:rPr>
              <w:t>BTT2:</w:t>
            </w:r>
          </w:p>
          <w:p w14:paraId="52B2E470" w14:textId="77777777" w:rsidR="005457DD" w:rsidRPr="00705D7C" w:rsidRDefault="005457DD" w:rsidP="005D2D4E">
            <w:pPr>
              <w:rPr>
                <w:rFonts w:eastAsia="Calibri" w:cs="Times New Roman"/>
                <w:color w:val="000000"/>
                <w:szCs w:val="28"/>
                <w:lang w:val="nl-NL"/>
              </w:rPr>
            </w:pPr>
            <w:r w:rsidRPr="00705D7C">
              <w:rPr>
                <w:rFonts w:eastAsia="Calibri" w:cs="Times New Roman"/>
                <w:color w:val="000000"/>
                <w:szCs w:val="28"/>
                <w:lang w:val="nl-NL"/>
              </w:rPr>
              <w:t>- Biến cố A là biến cố chắc chắn vì nó luôn xảy ra</w:t>
            </w:r>
          </w:p>
          <w:p w14:paraId="33F289C9" w14:textId="77777777" w:rsidR="005457DD" w:rsidRPr="00705D7C" w:rsidRDefault="005457DD" w:rsidP="005D2D4E">
            <w:pPr>
              <w:rPr>
                <w:rFonts w:eastAsia="Calibri" w:cs="Times New Roman"/>
                <w:color w:val="000000"/>
                <w:szCs w:val="28"/>
                <w:lang w:val="nl-NL"/>
              </w:rPr>
            </w:pPr>
            <w:r w:rsidRPr="00705D7C">
              <w:rPr>
                <w:rFonts w:eastAsia="Calibri" w:cs="Times New Roman"/>
                <w:color w:val="000000"/>
                <w:szCs w:val="28"/>
                <w:lang w:val="nl-NL"/>
              </w:rPr>
              <w:t xml:space="preserve">- Biến cố B là biến cố không </w:t>
            </w:r>
            <w:r w:rsidRPr="00705D7C">
              <w:rPr>
                <w:rFonts w:eastAsia="Calibri" w:cs="Times New Roman"/>
                <w:color w:val="000000"/>
                <w:szCs w:val="28"/>
                <w:lang w:val="nl-NL"/>
              </w:rPr>
              <w:lastRenderedPageBreak/>
              <w:t>thể vì nó không bao giờ xảy ra.</w:t>
            </w:r>
          </w:p>
          <w:p w14:paraId="7A9CA97A" w14:textId="77777777" w:rsidR="005457DD" w:rsidRPr="00705D7C" w:rsidRDefault="005457DD" w:rsidP="005D2D4E">
            <w:pPr>
              <w:rPr>
                <w:rFonts w:eastAsia="Calibri" w:cs="Times New Roman"/>
                <w:color w:val="000000"/>
                <w:szCs w:val="28"/>
                <w:lang w:val="nl-NL"/>
              </w:rPr>
            </w:pPr>
            <w:r w:rsidRPr="00705D7C">
              <w:rPr>
                <w:rFonts w:eastAsia="Calibri" w:cs="Times New Roman"/>
                <w:color w:val="000000"/>
                <w:szCs w:val="28"/>
                <w:lang w:val="nl-NL"/>
              </w:rPr>
              <w:t>- Biến cố C là biến cố ngẫu nhiên vì ta không biết trước nó có xảy ra hay không.</w:t>
            </w:r>
          </w:p>
          <w:p w14:paraId="671E95C5" w14:textId="77777777" w:rsidR="005457DD" w:rsidRPr="00705D7C" w:rsidRDefault="005457DD" w:rsidP="005D2D4E">
            <w:pPr>
              <w:rPr>
                <w:rFonts w:eastAsia="Calibri" w:cs="Times New Roman"/>
                <w:color w:val="000000"/>
                <w:szCs w:val="28"/>
                <w:lang w:val="nl-NL"/>
              </w:rPr>
            </w:pPr>
            <w:r w:rsidRPr="00705D7C">
              <w:rPr>
                <w:rFonts w:eastAsia="Calibri" w:cs="Times New Roman"/>
                <w:color w:val="000000"/>
                <w:szCs w:val="28"/>
                <w:lang w:val="nl-NL"/>
              </w:rPr>
              <w:t>(Biến cố C xảy ra nếu số chấm xuất hiện trên hai con xúc là (2; 6); (3; 5); ...và không xảy ra nếu số chấm xuất hiện trên hai con xúc xắc là (4;6); (5; 5);...</w:t>
            </w:r>
          </w:p>
        </w:tc>
      </w:tr>
    </w:tbl>
    <w:p w14:paraId="7ACF99BE" w14:textId="77777777" w:rsidR="005457DD" w:rsidRPr="00705D7C" w:rsidRDefault="005457DD" w:rsidP="005457DD">
      <w:pPr>
        <w:spacing w:before="120"/>
        <w:rPr>
          <w:rFonts w:eastAsia="Calibri" w:cs="Times New Roman"/>
          <w:b/>
          <w:color w:val="000000"/>
          <w:szCs w:val="28"/>
          <w:lang w:val="nl-NL"/>
        </w:rPr>
      </w:pPr>
    </w:p>
    <w:p w14:paraId="0949FEF2"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Hoạt động 2: Biến cố ngẫu nhiên trong một số trò chơi</w:t>
      </w:r>
    </w:p>
    <w:p w14:paraId="76C63332"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2CA70897"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Giúp HS làm rõ khái niệm "xảy ra" và "không xảy ra".</w:t>
      </w:r>
    </w:p>
    <w:p w14:paraId="1F015343"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lastRenderedPageBreak/>
        <w:t>- Củng cố và hiểu sâu hơn khái niệm "chắc chắn". "không thể", "ngẫu nhiên" và kiến thức về bội và ước của số tự nhiên.</w:t>
      </w:r>
    </w:p>
    <w:p w14:paraId="10E3F2FB" w14:textId="77777777" w:rsidR="005457DD" w:rsidRPr="00705D7C" w:rsidRDefault="005457DD" w:rsidP="005457DD">
      <w:pPr>
        <w:rPr>
          <w:rFonts w:eastAsia="Calibri" w:cs="Times New Roman"/>
          <w:b/>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HS quan sát SGK để tìm hiểu nội dung kiến thức theo yêu cầu của GV.</w:t>
      </w:r>
    </w:p>
    <w:p w14:paraId="13ED3F28" w14:textId="77777777" w:rsidR="005457DD" w:rsidRPr="00705D7C" w:rsidRDefault="005457DD" w:rsidP="005457DD">
      <w:pPr>
        <w:rPr>
          <w:rFonts w:eastAsia="Calibri" w:cs="Times New Roman"/>
          <w:b/>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HS nắm vững kiến thức về các loại biến cố, hoàn thành trả lời được các bài tập yêu cầu.</w:t>
      </w:r>
    </w:p>
    <w:p w14:paraId="0F9CAF4F" w14:textId="77777777" w:rsidR="005457DD" w:rsidRPr="00705D7C" w:rsidRDefault="005457DD" w:rsidP="005457DD">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4776"/>
        <w:gridCol w:w="4465"/>
      </w:tblGrid>
      <w:tr w:rsidR="005457DD" w:rsidRPr="00705D7C" w14:paraId="66EDABCF" w14:textId="77777777" w:rsidTr="005D2D4E">
        <w:tc>
          <w:tcPr>
            <w:tcW w:w="4675" w:type="dxa"/>
          </w:tcPr>
          <w:p w14:paraId="08FE3202" w14:textId="77777777" w:rsidR="005457DD" w:rsidRPr="00705D7C" w:rsidRDefault="005457DD" w:rsidP="005D2D4E">
            <w:pPr>
              <w:tabs>
                <w:tab w:val="left" w:pos="495"/>
              </w:tabs>
              <w:spacing w:before="120" w:after="120"/>
              <w:jc w:val="center"/>
              <w:rPr>
                <w:rFonts w:eastAsia="Calibri" w:cs="Times New Roman"/>
                <w:b/>
                <w:color w:val="000000"/>
                <w:szCs w:val="28"/>
              </w:rPr>
            </w:pPr>
            <w:r w:rsidRPr="00705D7C">
              <w:rPr>
                <w:rFonts w:eastAsia="Calibri" w:cs="Times New Roman"/>
                <w:b/>
                <w:color w:val="000000"/>
                <w:szCs w:val="28"/>
              </w:rPr>
              <w:t>HOẠT ĐỘNG CỦA GV VÀ HS</w:t>
            </w:r>
          </w:p>
        </w:tc>
        <w:tc>
          <w:tcPr>
            <w:tcW w:w="4566" w:type="dxa"/>
          </w:tcPr>
          <w:p w14:paraId="1AD13512" w14:textId="77777777" w:rsidR="005457DD" w:rsidRPr="00705D7C" w:rsidRDefault="005457DD" w:rsidP="005D2D4E">
            <w:pPr>
              <w:spacing w:before="120" w:after="120"/>
              <w:jc w:val="center"/>
              <w:rPr>
                <w:rFonts w:eastAsia="Calibri" w:cs="Times New Roman"/>
                <w:b/>
                <w:color w:val="000000"/>
                <w:szCs w:val="28"/>
              </w:rPr>
            </w:pPr>
            <w:r w:rsidRPr="00705D7C">
              <w:rPr>
                <w:rFonts w:eastAsia="Calibri" w:cs="Times New Roman"/>
                <w:b/>
                <w:color w:val="000000"/>
                <w:szCs w:val="28"/>
              </w:rPr>
              <w:t>SẢN PHẨM DỰ KIẾN</w:t>
            </w:r>
          </w:p>
        </w:tc>
      </w:tr>
      <w:tr w:rsidR="005457DD" w:rsidRPr="00705D7C" w14:paraId="6B5E3F59" w14:textId="77777777" w:rsidTr="005D2D4E">
        <w:tc>
          <w:tcPr>
            <w:tcW w:w="4675" w:type="dxa"/>
          </w:tcPr>
          <w:p w14:paraId="46E50DD9" w14:textId="77777777" w:rsidR="005457DD" w:rsidRPr="00705D7C" w:rsidRDefault="005457DD" w:rsidP="005D2D4E">
            <w:pPr>
              <w:spacing w:before="120" w:after="120"/>
              <w:rPr>
                <w:rFonts w:eastAsia="Calibri" w:cs="Times New Roman"/>
                <w:b/>
                <w:color w:val="000000"/>
                <w:szCs w:val="28"/>
              </w:rPr>
            </w:pPr>
            <w:r w:rsidRPr="00705D7C">
              <w:rPr>
                <w:rFonts w:eastAsia="Calibri" w:cs="Times New Roman"/>
                <w:b/>
                <w:color w:val="000000"/>
                <w:szCs w:val="28"/>
              </w:rPr>
              <w:t>Bước 1: Chuyển giao nhiệm vụ:</w:t>
            </w:r>
          </w:p>
          <w:p w14:paraId="5C511C04" w14:textId="77777777" w:rsidR="005457DD" w:rsidRPr="00705D7C" w:rsidRDefault="005457DD" w:rsidP="005D2D4E">
            <w:pPr>
              <w:spacing w:after="120"/>
              <w:rPr>
                <w:rFonts w:eastAsia="Calibri" w:cs="Times New Roman"/>
                <w:color w:val="000000"/>
                <w:szCs w:val="28"/>
              </w:rPr>
            </w:pPr>
            <w:r w:rsidRPr="00705D7C">
              <w:rPr>
                <w:rFonts w:eastAsia="Calibri" w:cs="Times New Roman"/>
                <w:color w:val="000000"/>
                <w:szCs w:val="28"/>
              </w:rPr>
              <w:t xml:space="preserve">- GV gợi ý tổ chức </w:t>
            </w:r>
            <w:r w:rsidRPr="00705D7C">
              <w:rPr>
                <w:rFonts w:eastAsia="Calibri" w:cs="Times New Roman"/>
                <w:i/>
                <w:color w:val="000000"/>
                <w:szCs w:val="28"/>
              </w:rPr>
              <w:t>Ví dụ 1</w:t>
            </w:r>
            <w:r w:rsidRPr="00705D7C">
              <w:rPr>
                <w:rFonts w:eastAsia="Calibri" w:cs="Times New Roman"/>
                <w:color w:val="000000"/>
                <w:szCs w:val="28"/>
              </w:rPr>
              <w:t xml:space="preserve"> và yêu cầu HS trả lời câu hỏi:</w:t>
            </w:r>
          </w:p>
          <w:p w14:paraId="2EACABA8" w14:textId="77777777" w:rsidR="005457DD" w:rsidRPr="00705D7C" w:rsidRDefault="005457DD" w:rsidP="005D2D4E">
            <w:pPr>
              <w:spacing w:after="120"/>
              <w:rPr>
                <w:rFonts w:eastAsia="Calibri" w:cs="Times New Roman"/>
                <w:color w:val="000000"/>
                <w:szCs w:val="28"/>
              </w:rPr>
            </w:pPr>
            <w:r w:rsidRPr="00705D7C">
              <w:rPr>
                <w:rFonts w:cs="Times New Roman"/>
                <w:noProof/>
                <w:szCs w:val="28"/>
              </w:rPr>
              <w:drawing>
                <wp:inline distT="0" distB="0" distL="0" distR="0" wp14:anchorId="64249876" wp14:editId="6AF9CAD2">
                  <wp:extent cx="2886075" cy="169545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3"/>
                          <a:stretch>
                            <a:fillRect/>
                          </a:stretch>
                        </pic:blipFill>
                        <pic:spPr>
                          <a:xfrm>
                            <a:off x="0" y="0"/>
                            <a:ext cx="2886075" cy="1695450"/>
                          </a:xfrm>
                          <a:prstGeom prst="rect">
                            <a:avLst/>
                          </a:prstGeom>
                        </pic:spPr>
                      </pic:pic>
                    </a:graphicData>
                  </a:graphic>
                </wp:inline>
              </w:drawing>
            </w:r>
          </w:p>
          <w:p w14:paraId="31421C95" w14:textId="77777777" w:rsidR="005457DD" w:rsidRPr="00705D7C" w:rsidRDefault="005457DD" w:rsidP="005D2D4E">
            <w:pPr>
              <w:spacing w:after="120"/>
              <w:rPr>
                <w:rFonts w:eastAsia="Calibri" w:cs="Times New Roman"/>
                <w:color w:val="000000"/>
                <w:szCs w:val="28"/>
              </w:rPr>
            </w:pPr>
            <w:r w:rsidRPr="00705D7C">
              <w:rPr>
                <w:rFonts w:eastAsia="Calibri" w:cs="Times New Roman"/>
                <w:color w:val="000000"/>
                <w:szCs w:val="28"/>
              </w:rPr>
              <w:t>+ GV yêu cầu HS mô tả các mặt của con xúc xắc, lưu ý tính chất tổng số chấm trên hai mặt đối nhau của con xúc xắc luôn bằng 7.</w:t>
            </w:r>
          </w:p>
          <w:p w14:paraId="504F3DB8" w14:textId="77777777" w:rsidR="005457DD" w:rsidRPr="00705D7C" w:rsidRDefault="005457DD" w:rsidP="005D2D4E">
            <w:pPr>
              <w:spacing w:after="120"/>
              <w:rPr>
                <w:rFonts w:eastAsia="Calibri" w:cs="Times New Roman"/>
                <w:color w:val="000000"/>
                <w:szCs w:val="28"/>
              </w:rPr>
            </w:pPr>
            <w:r w:rsidRPr="00705D7C">
              <w:rPr>
                <w:rFonts w:eastAsia="Calibri" w:cs="Times New Roman"/>
                <w:color w:val="000000"/>
                <w:szCs w:val="28"/>
              </w:rPr>
              <w:t xml:space="preserve">+ GV củng cố bằng cách yêu cầu HS nêu một số biến cố liên quan đến phép thử, thực hiện vieejcc gieo một con xúc xắc và hỏi HS xem biến cố nào trong các biến cố vừa liệt kê xảy ra, biến cố </w:t>
            </w:r>
            <w:r w:rsidRPr="00705D7C">
              <w:rPr>
                <w:rFonts w:eastAsia="Calibri" w:cs="Times New Roman"/>
                <w:color w:val="000000"/>
                <w:szCs w:val="28"/>
              </w:rPr>
              <w:lastRenderedPageBreak/>
              <w:t>nào không xảy ra.</w:t>
            </w:r>
          </w:p>
          <w:p w14:paraId="0AFFA186" w14:textId="77777777" w:rsidR="005457DD" w:rsidRPr="00705D7C" w:rsidRDefault="005457DD" w:rsidP="005D2D4E">
            <w:pPr>
              <w:spacing w:after="120"/>
              <w:rPr>
                <w:rFonts w:eastAsia="Calibri" w:cs="Times New Roman"/>
                <w:b/>
                <w:color w:val="000000"/>
                <w:szCs w:val="28"/>
              </w:rPr>
            </w:pPr>
            <w:r w:rsidRPr="00705D7C">
              <w:rPr>
                <w:rFonts w:eastAsia="Calibri" w:cs="Times New Roman"/>
                <w:color w:val="000000"/>
                <w:szCs w:val="28"/>
              </w:rPr>
              <w:t xml:space="preserve">- GV tổ chức chia nhóm và cho HS trao đổi, thảo luận hoàn thành theo tổ </w:t>
            </w:r>
            <w:r w:rsidRPr="00705D7C">
              <w:rPr>
                <w:rFonts w:eastAsia="Calibri" w:cs="Times New Roman"/>
                <w:i/>
                <w:color w:val="000000"/>
                <w:szCs w:val="28"/>
              </w:rPr>
              <w:t>Ví dụ 2</w:t>
            </w:r>
            <w:r w:rsidRPr="00705D7C">
              <w:rPr>
                <w:rFonts w:eastAsia="Calibri" w:cs="Times New Roman"/>
                <w:color w:val="000000"/>
                <w:szCs w:val="28"/>
              </w:rPr>
              <w:t xml:space="preserve"> + </w:t>
            </w:r>
            <w:r w:rsidRPr="00705D7C">
              <w:rPr>
                <w:rFonts w:eastAsia="Calibri" w:cs="Times New Roman"/>
                <w:b/>
                <w:color w:val="000000"/>
                <w:szCs w:val="28"/>
              </w:rPr>
              <w:t>Thực hành 1.</w:t>
            </w:r>
          </w:p>
          <w:p w14:paraId="0BE457D1" w14:textId="77777777" w:rsidR="005457DD" w:rsidRPr="00705D7C" w:rsidRDefault="005457DD" w:rsidP="005D2D4E">
            <w:pPr>
              <w:spacing w:after="120"/>
              <w:rPr>
                <w:rFonts w:eastAsia="Calibri" w:cs="Times New Roman"/>
                <w:color w:val="000000"/>
                <w:szCs w:val="28"/>
              </w:rPr>
            </w:pPr>
            <w:r w:rsidRPr="00705D7C">
              <w:rPr>
                <w:rFonts w:eastAsia="Calibri" w:cs="Times New Roman"/>
                <w:color w:val="000000"/>
                <w:szCs w:val="28"/>
              </w:rPr>
              <w:t>- GV gợi ý tổ chức cho HS Ví dụ 3 và yêu cầu HS trao đổi cặp đôi hoàn thành bài:</w:t>
            </w:r>
          </w:p>
          <w:p w14:paraId="5209A100" w14:textId="77777777" w:rsidR="005457DD" w:rsidRPr="00705D7C" w:rsidRDefault="005457DD" w:rsidP="005D2D4E">
            <w:pPr>
              <w:spacing w:after="120"/>
              <w:rPr>
                <w:rFonts w:eastAsia="Calibri" w:cs="Times New Roman"/>
                <w:color w:val="000000"/>
                <w:szCs w:val="28"/>
              </w:rPr>
            </w:pPr>
            <w:r w:rsidRPr="00705D7C">
              <w:rPr>
                <w:rFonts w:eastAsia="Calibri" w:cs="Times New Roman"/>
                <w:color w:val="000000"/>
                <w:szCs w:val="28"/>
              </w:rPr>
              <w:t>+ GV lưu ý cho HS từ khóa "lấy đồng thời". Hai thanh gỗ lấy ra phải có số khác nhau.</w:t>
            </w:r>
          </w:p>
          <w:p w14:paraId="5672600E" w14:textId="77777777" w:rsidR="005457DD" w:rsidRPr="00705D7C" w:rsidRDefault="005457DD" w:rsidP="005D2D4E">
            <w:pPr>
              <w:spacing w:after="120"/>
              <w:rPr>
                <w:rFonts w:eastAsia="Calibri" w:cs="Times New Roman"/>
                <w:color w:val="000000"/>
                <w:szCs w:val="28"/>
              </w:rPr>
            </w:pPr>
            <w:r w:rsidRPr="00705D7C">
              <w:rPr>
                <w:rFonts w:eastAsia="Calibri" w:cs="Times New Roman"/>
                <w:color w:val="000000"/>
                <w:szCs w:val="28"/>
              </w:rPr>
              <w:t>+ GV yêu cầu HS bổ sung thêm các biến cố chắc chắn, không thể và ngẫu nhiên liên quan đến phép thử này.</w:t>
            </w:r>
          </w:p>
          <w:p w14:paraId="7CDBD7DE" w14:textId="77777777" w:rsidR="005457DD" w:rsidRPr="00705D7C" w:rsidRDefault="005457DD" w:rsidP="005D2D4E">
            <w:pPr>
              <w:spacing w:after="120"/>
              <w:rPr>
                <w:rFonts w:eastAsia="Calibri" w:cs="Times New Roman"/>
                <w:color w:val="000000"/>
                <w:szCs w:val="28"/>
              </w:rPr>
            </w:pPr>
            <w:r w:rsidRPr="00705D7C">
              <w:rPr>
                <w:rFonts w:eastAsia="Calibri" w:cs="Times New Roman"/>
                <w:color w:val="000000"/>
                <w:szCs w:val="28"/>
              </w:rPr>
              <w:t xml:space="preserve">- GV tổ chức cho HS hoàn thành kiến thức thảo luận </w:t>
            </w:r>
            <w:r w:rsidRPr="00705D7C">
              <w:rPr>
                <w:rFonts w:eastAsia="Calibri" w:cs="Times New Roman"/>
                <w:b/>
                <w:color w:val="000000"/>
                <w:szCs w:val="28"/>
              </w:rPr>
              <w:t>Thực hành 2</w:t>
            </w:r>
            <w:r w:rsidRPr="00705D7C">
              <w:rPr>
                <w:rFonts w:eastAsia="Calibri" w:cs="Times New Roman"/>
                <w:color w:val="000000"/>
                <w:szCs w:val="28"/>
              </w:rPr>
              <w:t xml:space="preserve"> theo nhóm 4:</w:t>
            </w:r>
          </w:p>
          <w:p w14:paraId="18F5573D" w14:textId="77777777" w:rsidR="005457DD" w:rsidRPr="00705D7C" w:rsidRDefault="005457DD" w:rsidP="005D2D4E">
            <w:pPr>
              <w:spacing w:after="120"/>
              <w:rPr>
                <w:rFonts w:eastAsia="Calibri" w:cs="Times New Roman"/>
                <w:color w:val="000000"/>
                <w:szCs w:val="28"/>
              </w:rPr>
            </w:pPr>
            <w:r w:rsidRPr="00705D7C">
              <w:rPr>
                <w:rFonts w:eastAsia="Calibri" w:cs="Times New Roman"/>
                <w:color w:val="000000"/>
                <w:szCs w:val="28"/>
              </w:rPr>
              <w:t>+ GV lưu ý HS về từ khóa "lần lượt". Khi lấy lần lượt thì kết quả lần thứ nhất lấy được bút xanh, lần thứ hai lấy được bút đỏ khác với kết quả lần thứ nhất lấy được bút đỏ, lần thứ hai lấy được bút xanh.</w:t>
            </w:r>
          </w:p>
          <w:p w14:paraId="17206EBE" w14:textId="77777777" w:rsidR="005457DD" w:rsidRPr="00705D7C" w:rsidRDefault="005457DD" w:rsidP="005D2D4E">
            <w:pPr>
              <w:spacing w:after="120"/>
              <w:rPr>
                <w:rFonts w:eastAsia="Calibri" w:cs="Times New Roman"/>
                <w:color w:val="000000"/>
                <w:szCs w:val="28"/>
              </w:rPr>
            </w:pPr>
            <w:r w:rsidRPr="00705D7C">
              <w:rPr>
                <w:rFonts w:eastAsia="Calibri" w:cs="Times New Roman"/>
                <w:color w:val="000000"/>
                <w:szCs w:val="28"/>
              </w:rPr>
              <w:t>+ GV cho HS thảo luận để tìm cách ghi kết quả của mỗi lần thử một cách phù hợp.</w:t>
            </w:r>
          </w:p>
          <w:p w14:paraId="52452F9C" w14:textId="77777777" w:rsidR="005457DD" w:rsidRPr="00705D7C" w:rsidRDefault="005457DD" w:rsidP="005D2D4E">
            <w:pPr>
              <w:spacing w:after="120"/>
              <w:rPr>
                <w:rFonts w:eastAsia="Calibri" w:cs="Times New Roman"/>
                <w:color w:val="000000"/>
                <w:szCs w:val="28"/>
              </w:rPr>
            </w:pPr>
            <w:r w:rsidRPr="00705D7C">
              <w:rPr>
                <w:rFonts w:eastAsia="Calibri" w:cs="Times New Roman"/>
                <w:color w:val="000000"/>
                <w:szCs w:val="28"/>
              </w:rPr>
              <w:t xml:space="preserve">- GV yêu cầu HS tự vận dụng kiến thức </w:t>
            </w:r>
            <w:r w:rsidRPr="00705D7C">
              <w:rPr>
                <w:rFonts w:eastAsia="Calibri" w:cs="Times New Roman"/>
                <w:color w:val="000000"/>
                <w:szCs w:val="28"/>
              </w:rPr>
              <w:lastRenderedPageBreak/>
              <w:t xml:space="preserve">hoàn thành </w:t>
            </w:r>
            <w:r w:rsidRPr="00705D7C">
              <w:rPr>
                <w:rFonts w:eastAsia="Calibri" w:cs="Times New Roman"/>
                <w:b/>
                <w:color w:val="000000"/>
                <w:szCs w:val="28"/>
              </w:rPr>
              <w:t>Vận dụng 1</w:t>
            </w:r>
            <w:r w:rsidRPr="00705D7C">
              <w:rPr>
                <w:rFonts w:eastAsia="Calibri" w:cs="Times New Roman"/>
                <w:color w:val="000000"/>
                <w:szCs w:val="28"/>
              </w:rPr>
              <w:t xml:space="preserve">, </w:t>
            </w:r>
            <w:r w:rsidRPr="00705D7C">
              <w:rPr>
                <w:rFonts w:eastAsia="Calibri" w:cs="Times New Roman"/>
                <w:b/>
                <w:color w:val="000000"/>
                <w:szCs w:val="28"/>
              </w:rPr>
              <w:t>Vận dụng 2</w:t>
            </w:r>
            <w:r w:rsidRPr="00705D7C">
              <w:rPr>
                <w:rFonts w:eastAsia="Calibri" w:cs="Times New Roman"/>
                <w:color w:val="000000"/>
                <w:szCs w:val="28"/>
              </w:rPr>
              <w:t xml:space="preserve"> sau đó trao đổi cặp đôi kiếm tra chéo đáp án.</w:t>
            </w:r>
          </w:p>
          <w:p w14:paraId="4340638A" w14:textId="77777777" w:rsidR="005457DD" w:rsidRPr="00705D7C" w:rsidRDefault="005457DD" w:rsidP="005D2D4E">
            <w:pPr>
              <w:spacing w:before="120" w:after="120"/>
              <w:rPr>
                <w:rFonts w:eastAsia="Calibri" w:cs="Times New Roman"/>
                <w:szCs w:val="28"/>
              </w:rPr>
            </w:pPr>
            <w:r w:rsidRPr="00705D7C">
              <w:rPr>
                <w:rFonts w:eastAsia="Calibri" w:cs="Times New Roman"/>
                <w:b/>
                <w:color w:val="000000"/>
                <w:szCs w:val="28"/>
              </w:rPr>
              <w:t xml:space="preserve">Bước 2: Thực hiện nhiệm vụ: </w:t>
            </w:r>
          </w:p>
          <w:p w14:paraId="1837863E" w14:textId="77777777" w:rsidR="005457DD" w:rsidRPr="00705D7C" w:rsidRDefault="005457DD" w:rsidP="005D2D4E">
            <w:pPr>
              <w:spacing w:before="120" w:after="120"/>
              <w:rPr>
                <w:rFonts w:eastAsia="Calibri" w:cs="Times New Roman"/>
                <w:color w:val="000000"/>
                <w:szCs w:val="28"/>
              </w:rPr>
            </w:pPr>
            <w:r w:rsidRPr="00705D7C">
              <w:rPr>
                <w:rFonts w:eastAsia="Calibri" w:cs="Times New Roman"/>
                <w:color w:val="000000"/>
                <w:szCs w:val="28"/>
              </w:rPr>
              <w:t>- HS theo dõi SGK, chú ý nghe, tiếp nhận kiến thức, hoàn thành các yêu cầu, hoạt động cặp đôi, kiểm tra chéo đáp án.</w:t>
            </w:r>
          </w:p>
          <w:p w14:paraId="2525BB96" w14:textId="77777777" w:rsidR="005457DD" w:rsidRPr="00705D7C" w:rsidRDefault="005457DD" w:rsidP="005D2D4E">
            <w:pPr>
              <w:spacing w:before="120" w:after="120"/>
              <w:rPr>
                <w:rFonts w:eastAsia="Calibri" w:cs="Times New Roman"/>
                <w:color w:val="000000"/>
                <w:szCs w:val="28"/>
              </w:rPr>
            </w:pPr>
            <w:r w:rsidRPr="00705D7C">
              <w:rPr>
                <w:rFonts w:eastAsia="Calibri" w:cs="Times New Roman"/>
                <w:color w:val="000000"/>
                <w:szCs w:val="28"/>
              </w:rPr>
              <w:t xml:space="preserve">- GV: quan sát và trợ giúp HS. </w:t>
            </w:r>
          </w:p>
          <w:p w14:paraId="339A32C6" w14:textId="77777777" w:rsidR="005457DD" w:rsidRPr="00705D7C" w:rsidRDefault="005457DD" w:rsidP="005D2D4E">
            <w:pPr>
              <w:spacing w:before="120" w:after="120"/>
              <w:rPr>
                <w:rFonts w:eastAsia="Calibri" w:cs="Times New Roman"/>
                <w:szCs w:val="28"/>
              </w:rPr>
            </w:pPr>
            <w:r w:rsidRPr="00705D7C">
              <w:rPr>
                <w:rFonts w:eastAsia="Calibri" w:cs="Times New Roman"/>
                <w:b/>
                <w:color w:val="000000"/>
                <w:szCs w:val="28"/>
              </w:rPr>
              <w:t xml:space="preserve">Bước 3: Báo cáo, thảo luận: </w:t>
            </w:r>
          </w:p>
          <w:p w14:paraId="3D9AA222" w14:textId="77777777" w:rsidR="005457DD" w:rsidRPr="00705D7C" w:rsidRDefault="005457DD" w:rsidP="005D2D4E">
            <w:pPr>
              <w:spacing w:after="120"/>
              <w:rPr>
                <w:rFonts w:eastAsia="Calibri" w:cs="Times New Roman"/>
                <w:color w:val="000000"/>
                <w:szCs w:val="28"/>
              </w:rPr>
            </w:pPr>
            <w:r w:rsidRPr="00705D7C">
              <w:rPr>
                <w:rFonts w:eastAsia="Calibri" w:cs="Times New Roman"/>
                <w:color w:val="000000"/>
                <w:szCs w:val="28"/>
              </w:rPr>
              <w:t>- HS giơ tay phát biểu, lên bảng trình bày</w:t>
            </w:r>
          </w:p>
          <w:p w14:paraId="704AC1C6" w14:textId="77777777" w:rsidR="005457DD" w:rsidRPr="00705D7C" w:rsidRDefault="005457DD" w:rsidP="005D2D4E">
            <w:pPr>
              <w:spacing w:after="120"/>
              <w:rPr>
                <w:rFonts w:eastAsia="Calibri" w:cs="Times New Roman"/>
                <w:color w:val="000000"/>
                <w:szCs w:val="28"/>
              </w:rPr>
            </w:pPr>
            <w:r w:rsidRPr="00705D7C">
              <w:rPr>
                <w:rFonts w:eastAsia="Calibri" w:cs="Times New Roman"/>
                <w:color w:val="000000"/>
                <w:szCs w:val="28"/>
              </w:rPr>
              <w:t xml:space="preserve">- Một số HS khác nhận xét, bổ sung cho bạn. </w:t>
            </w:r>
          </w:p>
          <w:p w14:paraId="7EF8B772" w14:textId="77777777" w:rsidR="005457DD" w:rsidRPr="00705D7C" w:rsidRDefault="005457DD" w:rsidP="005D2D4E">
            <w:pPr>
              <w:spacing w:after="120"/>
              <w:rPr>
                <w:rFonts w:eastAsia="Calibri" w:cs="Times New Roman"/>
                <w:b/>
                <w:color w:val="000000"/>
                <w:szCs w:val="28"/>
              </w:rPr>
            </w:pPr>
            <w:r w:rsidRPr="00705D7C">
              <w:rPr>
                <w:rFonts w:eastAsia="Calibri" w:cs="Times New Roman"/>
                <w:b/>
                <w:color w:val="000000"/>
                <w:szCs w:val="28"/>
              </w:rPr>
              <w:t xml:space="preserve">Bước 4: Kết luận, nhận định: </w:t>
            </w:r>
            <w:r w:rsidRPr="00705D7C">
              <w:rPr>
                <w:rFonts w:eastAsia="Calibri" w:cs="Times New Roman"/>
                <w:color w:val="000000"/>
                <w:szCs w:val="28"/>
              </w:rPr>
              <w:t>GV tổng quát lưu ý lại kiến thức cần nhớ, các sai lầm hay mắc phải và yêu cầu HS ghi chép đầy đủ vào vở.</w:t>
            </w:r>
          </w:p>
        </w:tc>
        <w:tc>
          <w:tcPr>
            <w:tcW w:w="4566" w:type="dxa"/>
          </w:tcPr>
          <w:p w14:paraId="26A28D9F" w14:textId="77777777" w:rsidR="005457DD" w:rsidRPr="00705D7C" w:rsidRDefault="005457DD" w:rsidP="005D2D4E">
            <w:pPr>
              <w:spacing w:after="120"/>
              <w:rPr>
                <w:rFonts w:eastAsia="Calibri" w:cs="Times New Roman"/>
                <w:b/>
                <w:color w:val="000000"/>
                <w:szCs w:val="28"/>
                <w:lang w:val="nl-NL"/>
              </w:rPr>
            </w:pPr>
            <w:r w:rsidRPr="00705D7C">
              <w:rPr>
                <w:rFonts w:eastAsia="Calibri" w:cs="Times New Roman"/>
                <w:b/>
                <w:color w:val="000000"/>
                <w:szCs w:val="28"/>
                <w:lang w:val="nl-NL"/>
              </w:rPr>
              <w:lastRenderedPageBreak/>
              <w:t>2. Biến cố ngẫu nhiên trong một số trò chơi</w:t>
            </w:r>
          </w:p>
          <w:p w14:paraId="451FD451" w14:textId="77777777" w:rsidR="005457DD" w:rsidRPr="00705D7C" w:rsidRDefault="005457DD" w:rsidP="005D2D4E">
            <w:pPr>
              <w:spacing w:after="120"/>
              <w:rPr>
                <w:rFonts w:eastAsia="Calibri" w:cs="Times New Roman"/>
                <w:i/>
                <w:color w:val="000000"/>
                <w:szCs w:val="28"/>
                <w:lang w:val="nl-NL"/>
              </w:rPr>
            </w:pPr>
            <w:r w:rsidRPr="00705D7C">
              <w:rPr>
                <w:rFonts w:eastAsia="Calibri" w:cs="Times New Roman"/>
                <w:i/>
                <w:color w:val="000000"/>
                <w:szCs w:val="28"/>
                <w:lang w:val="nl-NL"/>
              </w:rPr>
              <w:t>Ví dụ 1: SGK -tr86</w:t>
            </w:r>
          </w:p>
          <w:p w14:paraId="7121132C" w14:textId="77777777" w:rsidR="005457DD" w:rsidRPr="00705D7C" w:rsidRDefault="005457DD" w:rsidP="005D2D4E">
            <w:pPr>
              <w:spacing w:after="120"/>
              <w:rPr>
                <w:rFonts w:eastAsia="Calibri" w:cs="Times New Roman"/>
                <w:i/>
                <w:color w:val="000000"/>
                <w:szCs w:val="28"/>
                <w:lang w:val="nl-NL"/>
              </w:rPr>
            </w:pPr>
            <w:r w:rsidRPr="00705D7C">
              <w:rPr>
                <w:rFonts w:eastAsia="Calibri" w:cs="Times New Roman"/>
                <w:i/>
                <w:color w:val="000000"/>
                <w:szCs w:val="28"/>
                <w:lang w:val="nl-NL"/>
              </w:rPr>
              <w:t>Ví dụ 2: SGK -tr87</w:t>
            </w:r>
          </w:p>
          <w:p w14:paraId="1CE96078" w14:textId="77777777" w:rsidR="005457DD" w:rsidRPr="00705D7C" w:rsidRDefault="005457DD" w:rsidP="005D2D4E">
            <w:pPr>
              <w:spacing w:after="120"/>
              <w:rPr>
                <w:rFonts w:eastAsia="Calibri" w:cs="Times New Roman"/>
                <w:b/>
                <w:color w:val="000000"/>
                <w:szCs w:val="28"/>
                <w:lang w:val="nl-NL"/>
              </w:rPr>
            </w:pPr>
            <w:r w:rsidRPr="00705D7C">
              <w:rPr>
                <w:rFonts w:eastAsia="Calibri" w:cs="Times New Roman"/>
                <w:b/>
                <w:color w:val="000000"/>
                <w:szCs w:val="28"/>
                <w:lang w:val="nl-NL"/>
              </w:rPr>
              <w:t>Thực hành 1:</w:t>
            </w:r>
          </w:p>
          <w:p w14:paraId="40269B35" w14:textId="77777777" w:rsidR="005457DD" w:rsidRPr="00705D7C" w:rsidRDefault="005457DD" w:rsidP="005D2D4E">
            <w:pPr>
              <w:rPr>
                <w:rFonts w:cs="Times New Roman"/>
                <w:szCs w:val="28"/>
              </w:rPr>
            </w:pPr>
            <w:r w:rsidRPr="00705D7C">
              <w:rPr>
                <w:rFonts w:cs="Times New Roman"/>
                <w:szCs w:val="28"/>
              </w:rPr>
              <w:t>+ A là biến cố ngẫu nhiên. Vì ta không biết trước được nó có xảy ra hay không.</w:t>
            </w:r>
          </w:p>
          <w:p w14:paraId="241D2243" w14:textId="77777777" w:rsidR="005457DD" w:rsidRPr="00705D7C" w:rsidRDefault="005457DD" w:rsidP="005D2D4E">
            <w:pPr>
              <w:rPr>
                <w:rFonts w:cs="Times New Roman"/>
                <w:szCs w:val="28"/>
              </w:rPr>
            </w:pPr>
            <w:r w:rsidRPr="00705D7C">
              <w:rPr>
                <w:rFonts w:cs="Times New Roman"/>
                <w:szCs w:val="28"/>
                <w:u w:val="single"/>
              </w:rPr>
              <w:t>Ví dụ</w:t>
            </w:r>
            <w:r w:rsidRPr="00705D7C">
              <w:rPr>
                <w:rFonts w:cs="Times New Roman"/>
                <w:szCs w:val="28"/>
              </w:rPr>
              <w:t>: nếu lần 1 tung được 1 chấm, lần 2 tung được 2 chấm thì tích là 2 &gt; 1 và biến cố A sẽ xảy ra.</w:t>
            </w:r>
          </w:p>
          <w:p w14:paraId="0CB82E4C" w14:textId="77777777" w:rsidR="005457DD" w:rsidRPr="00705D7C" w:rsidRDefault="005457DD" w:rsidP="005D2D4E">
            <w:pPr>
              <w:rPr>
                <w:rFonts w:cs="Times New Roman"/>
                <w:szCs w:val="28"/>
              </w:rPr>
            </w:pPr>
            <w:r w:rsidRPr="00705D7C">
              <w:rPr>
                <w:rFonts w:cs="Times New Roman"/>
                <w:szCs w:val="28"/>
                <w:u w:val="single"/>
              </w:rPr>
              <w:t>Ví dụ</w:t>
            </w:r>
            <w:r w:rsidRPr="00705D7C">
              <w:rPr>
                <w:rFonts w:cs="Times New Roman"/>
                <w:szCs w:val="28"/>
              </w:rPr>
              <w:t>: nếu cả 2 lần tung đều là 1 chấm thì tích sẽ bằng 1.</w:t>
            </w:r>
          </w:p>
          <w:p w14:paraId="10D4D7CE" w14:textId="77777777" w:rsidR="005457DD" w:rsidRPr="00705D7C" w:rsidRDefault="005457DD" w:rsidP="005D2D4E">
            <w:pPr>
              <w:rPr>
                <w:rFonts w:cs="Times New Roman"/>
                <w:szCs w:val="28"/>
              </w:rPr>
            </w:pPr>
            <w:r w:rsidRPr="00705D7C">
              <w:rPr>
                <w:rFonts w:cs="Times New Roman"/>
                <w:szCs w:val="28"/>
              </w:rPr>
              <w:t xml:space="preserve">+ B là biến cố chắc chắc. Vì xúc xắc luôn có mặt nhỏ nhất là 1 chấm. Nếu khi tung 2 lần đều xuất hiện mặt có chấm nhỏ nhất là 1 thì 1+ 1= 2 &gt; 1. Cho nên tổng số chấm trong 2 lần </w:t>
            </w:r>
            <w:r w:rsidRPr="00705D7C">
              <w:rPr>
                <w:rFonts w:cs="Times New Roman"/>
                <w:szCs w:val="28"/>
              </w:rPr>
              <w:lastRenderedPageBreak/>
              <w:t>tung chắc chắn sẽ lớn hơn 1.</w:t>
            </w:r>
          </w:p>
          <w:p w14:paraId="5067A42B" w14:textId="77777777" w:rsidR="005457DD" w:rsidRPr="00705D7C" w:rsidRDefault="005457DD" w:rsidP="005D2D4E">
            <w:pPr>
              <w:rPr>
                <w:rFonts w:cs="Times New Roman"/>
                <w:szCs w:val="28"/>
              </w:rPr>
            </w:pPr>
            <w:r w:rsidRPr="00705D7C">
              <w:rPr>
                <w:rFonts w:cs="Times New Roman"/>
                <w:szCs w:val="28"/>
              </w:rPr>
              <w:t>+ C là biến cố ngẫu nhiên. Vì biến cố không biết trước xảy ra hay không.</w:t>
            </w:r>
          </w:p>
          <w:p w14:paraId="3311F783" w14:textId="77777777" w:rsidR="005457DD" w:rsidRPr="00705D7C" w:rsidRDefault="005457DD" w:rsidP="005D2D4E">
            <w:pPr>
              <w:rPr>
                <w:rFonts w:cs="Times New Roman"/>
                <w:szCs w:val="28"/>
              </w:rPr>
            </w:pPr>
            <w:r w:rsidRPr="00705D7C">
              <w:rPr>
                <w:rFonts w:cs="Times New Roman"/>
                <w:szCs w:val="28"/>
                <w:u w:val="single"/>
              </w:rPr>
              <w:t>Ví dụ</w:t>
            </w:r>
            <w:r w:rsidRPr="00705D7C">
              <w:rPr>
                <w:rFonts w:cs="Times New Roman"/>
                <w:szCs w:val="28"/>
              </w:rPr>
              <w:t>: nếu hai xúc xắc có số chấm lần lượt 1 chấm, 2 chấm thì tích là 1. 2 &lt; 7.</w:t>
            </w:r>
          </w:p>
          <w:p w14:paraId="53513A06" w14:textId="77777777" w:rsidR="005457DD" w:rsidRPr="00705D7C" w:rsidRDefault="005457DD" w:rsidP="005D2D4E">
            <w:pPr>
              <w:rPr>
                <w:rFonts w:cs="Times New Roman"/>
                <w:szCs w:val="28"/>
              </w:rPr>
            </w:pPr>
            <w:r w:rsidRPr="00705D7C">
              <w:rPr>
                <w:rFonts w:cs="Times New Roman"/>
                <w:szCs w:val="28"/>
              </w:rPr>
              <w:t>Ví dụ: nếu hai xúc xắc có số chấm lần lượt 2 chấm, 5 chấm thì tích là 2.5 = 10 &gt; 7. Biến cố C xảy ra.</w:t>
            </w:r>
          </w:p>
          <w:p w14:paraId="6E2BE56C" w14:textId="77777777" w:rsidR="005457DD" w:rsidRPr="00705D7C" w:rsidRDefault="005457DD" w:rsidP="005D2D4E">
            <w:pPr>
              <w:rPr>
                <w:rFonts w:cs="Times New Roman"/>
                <w:szCs w:val="28"/>
              </w:rPr>
            </w:pPr>
            <w:r w:rsidRPr="00705D7C">
              <w:rPr>
                <w:rFonts w:cs="Times New Roman"/>
                <w:szCs w:val="28"/>
              </w:rPr>
              <w:t>+ D là biến cố ngẫu nhiên. Vì ta không biết trước được nó có xảy ra hay không.</w:t>
            </w:r>
          </w:p>
          <w:p w14:paraId="250D59FF" w14:textId="77777777" w:rsidR="005457DD" w:rsidRPr="00705D7C" w:rsidRDefault="005457DD" w:rsidP="005D2D4E">
            <w:pPr>
              <w:rPr>
                <w:rFonts w:cs="Times New Roman"/>
                <w:szCs w:val="28"/>
              </w:rPr>
            </w:pPr>
            <w:r w:rsidRPr="00705D7C">
              <w:rPr>
                <w:rFonts w:cs="Times New Roman"/>
                <w:szCs w:val="28"/>
                <w:u w:val="single"/>
              </w:rPr>
              <w:t>Ví dụ</w:t>
            </w:r>
            <w:r w:rsidRPr="00705D7C">
              <w:rPr>
                <w:rFonts w:cs="Times New Roman"/>
                <w:szCs w:val="28"/>
              </w:rPr>
              <w:t>: nếu lần 1 tung được 2 chấm, lần 2 tung được 6 chấm thì tổng 2 lần là 8 &gt;7 và biến cố D sẽ xảy ra.</w:t>
            </w:r>
          </w:p>
          <w:p w14:paraId="0C42458F" w14:textId="77777777" w:rsidR="005457DD" w:rsidRPr="00705D7C" w:rsidRDefault="005457DD" w:rsidP="005D2D4E">
            <w:pPr>
              <w:rPr>
                <w:rFonts w:cs="Times New Roman"/>
                <w:szCs w:val="28"/>
              </w:rPr>
            </w:pPr>
            <w:r w:rsidRPr="00705D7C">
              <w:rPr>
                <w:rFonts w:cs="Times New Roman"/>
                <w:szCs w:val="28"/>
                <w:u w:val="single"/>
              </w:rPr>
              <w:t>Ví dụ</w:t>
            </w:r>
            <w:r w:rsidRPr="00705D7C">
              <w:rPr>
                <w:rFonts w:cs="Times New Roman"/>
                <w:szCs w:val="28"/>
              </w:rPr>
              <w:t>: nếu cả 2 lần tung đều là 1 chấm thì tổng sẽ bằng 2 và nhỏ hơn 7.</w:t>
            </w:r>
          </w:p>
          <w:p w14:paraId="65734215" w14:textId="77777777" w:rsidR="005457DD" w:rsidRPr="00705D7C" w:rsidRDefault="005457DD" w:rsidP="005D2D4E">
            <w:pPr>
              <w:spacing w:after="120"/>
              <w:rPr>
                <w:rFonts w:eastAsia="Calibri" w:cs="Times New Roman"/>
                <w:b/>
                <w:color w:val="000000"/>
                <w:szCs w:val="28"/>
                <w:lang w:val="nl-NL"/>
              </w:rPr>
            </w:pPr>
          </w:p>
          <w:p w14:paraId="11BB163E" w14:textId="77777777" w:rsidR="005457DD" w:rsidRPr="00705D7C" w:rsidRDefault="005457DD" w:rsidP="005D2D4E">
            <w:pPr>
              <w:spacing w:after="120"/>
              <w:rPr>
                <w:rFonts w:eastAsia="Calibri" w:cs="Times New Roman"/>
                <w:i/>
                <w:color w:val="000000"/>
                <w:szCs w:val="28"/>
                <w:lang w:val="nl-NL"/>
              </w:rPr>
            </w:pPr>
            <w:r w:rsidRPr="00705D7C">
              <w:rPr>
                <w:rFonts w:eastAsia="Calibri" w:cs="Times New Roman"/>
                <w:i/>
                <w:color w:val="000000"/>
                <w:szCs w:val="28"/>
                <w:lang w:val="nl-NL"/>
              </w:rPr>
              <w:t>Ví dụ 3: SGK – tr 87.</w:t>
            </w:r>
          </w:p>
          <w:p w14:paraId="5151109B" w14:textId="77777777" w:rsidR="005457DD" w:rsidRPr="00705D7C" w:rsidRDefault="005457DD" w:rsidP="005D2D4E">
            <w:pPr>
              <w:spacing w:after="120"/>
              <w:rPr>
                <w:rFonts w:eastAsia="Calibri" w:cs="Times New Roman"/>
                <w:b/>
                <w:color w:val="000000"/>
                <w:szCs w:val="28"/>
                <w:lang w:val="nl-NL"/>
              </w:rPr>
            </w:pPr>
            <w:r w:rsidRPr="00705D7C">
              <w:rPr>
                <w:rFonts w:eastAsia="Calibri" w:cs="Times New Roman"/>
                <w:b/>
                <w:color w:val="000000"/>
                <w:szCs w:val="28"/>
                <w:lang w:val="nl-NL"/>
              </w:rPr>
              <w:t>Thực hành 2:</w:t>
            </w:r>
          </w:p>
          <w:p w14:paraId="2DF6DA1C" w14:textId="77777777" w:rsidR="005457DD" w:rsidRPr="00705D7C" w:rsidRDefault="005457DD" w:rsidP="005D2D4E">
            <w:pPr>
              <w:rPr>
                <w:rFonts w:cs="Times New Roman"/>
                <w:szCs w:val="28"/>
              </w:rPr>
            </w:pPr>
            <w:r w:rsidRPr="00705D7C">
              <w:rPr>
                <w:rFonts w:cs="Times New Roman"/>
                <w:szCs w:val="28"/>
              </w:rPr>
              <w:t>a) Tập hợp các kết quả màu có thể xảy ra là: {Xanh, đỏ, tím}.</w:t>
            </w:r>
          </w:p>
          <w:p w14:paraId="721A28CE" w14:textId="77777777" w:rsidR="005457DD" w:rsidRPr="00705D7C" w:rsidRDefault="005457DD" w:rsidP="005D2D4E">
            <w:pPr>
              <w:rPr>
                <w:rFonts w:cs="Times New Roman"/>
                <w:szCs w:val="28"/>
              </w:rPr>
            </w:pPr>
            <w:r w:rsidRPr="00705D7C">
              <w:rPr>
                <w:rFonts w:cs="Times New Roman"/>
                <w:szCs w:val="28"/>
              </w:rPr>
              <w:t>b) X = {đỏ - tím, đỏ - xanh}</w:t>
            </w:r>
          </w:p>
          <w:p w14:paraId="709C4F5C" w14:textId="77777777" w:rsidR="005457DD" w:rsidRPr="00705D7C" w:rsidRDefault="005457DD" w:rsidP="005D2D4E">
            <w:pPr>
              <w:rPr>
                <w:rFonts w:cs="Times New Roman"/>
                <w:szCs w:val="28"/>
              </w:rPr>
            </w:pPr>
            <w:r w:rsidRPr="00705D7C">
              <w:rPr>
                <w:rFonts w:cs="Times New Roman"/>
                <w:szCs w:val="28"/>
              </w:rPr>
              <w:t>c) Biến cố chắc chắn : ''Bút lấy ra không có màu vàng''</w:t>
            </w:r>
          </w:p>
          <w:p w14:paraId="379D653F" w14:textId="77777777" w:rsidR="005457DD" w:rsidRPr="00705D7C" w:rsidRDefault="005457DD" w:rsidP="005D2D4E">
            <w:pPr>
              <w:rPr>
                <w:rFonts w:cs="Times New Roman"/>
                <w:szCs w:val="28"/>
              </w:rPr>
            </w:pPr>
            <w:r w:rsidRPr="00705D7C">
              <w:rPr>
                <w:rFonts w:cs="Times New Roman"/>
                <w:szCs w:val="28"/>
              </w:rPr>
              <w:t>Biến cố không thể :'' Lấy được hai bút cùng màu''.</w:t>
            </w:r>
          </w:p>
          <w:p w14:paraId="2C420039" w14:textId="77777777" w:rsidR="005457DD" w:rsidRPr="00705D7C" w:rsidRDefault="005457DD" w:rsidP="005D2D4E">
            <w:pPr>
              <w:spacing w:after="120"/>
              <w:rPr>
                <w:rFonts w:eastAsia="Calibri" w:cs="Times New Roman"/>
                <w:b/>
                <w:color w:val="000000"/>
                <w:szCs w:val="28"/>
                <w:lang w:val="nl-NL"/>
              </w:rPr>
            </w:pPr>
          </w:p>
          <w:p w14:paraId="7B0F587B" w14:textId="77777777" w:rsidR="005457DD" w:rsidRPr="00705D7C" w:rsidRDefault="005457DD" w:rsidP="005D2D4E">
            <w:pPr>
              <w:spacing w:after="120"/>
              <w:rPr>
                <w:rFonts w:eastAsia="Calibri" w:cs="Times New Roman"/>
                <w:b/>
                <w:color w:val="000000"/>
                <w:szCs w:val="28"/>
                <w:lang w:val="nl-NL"/>
              </w:rPr>
            </w:pPr>
            <w:r w:rsidRPr="00705D7C">
              <w:rPr>
                <w:rFonts w:eastAsia="Calibri" w:cs="Times New Roman"/>
                <w:b/>
                <w:color w:val="000000"/>
                <w:szCs w:val="28"/>
                <w:lang w:val="nl-NL"/>
              </w:rPr>
              <w:t>Vận dụng 1:</w:t>
            </w:r>
          </w:p>
          <w:p w14:paraId="16C2555B" w14:textId="77777777" w:rsidR="005457DD" w:rsidRPr="00705D7C" w:rsidRDefault="005457DD" w:rsidP="005D2D4E">
            <w:pPr>
              <w:spacing w:after="120"/>
              <w:jc w:val="center"/>
              <w:rPr>
                <w:rFonts w:eastAsia="Calibri" w:cs="Times New Roman"/>
                <w:b/>
                <w:color w:val="000000"/>
                <w:szCs w:val="28"/>
                <w:lang w:val="nl-NL"/>
              </w:rPr>
            </w:pPr>
            <w:r w:rsidRPr="00705D7C">
              <w:rPr>
                <w:rFonts w:cs="Times New Roman"/>
                <w:noProof/>
                <w:szCs w:val="28"/>
              </w:rPr>
              <w:drawing>
                <wp:inline distT="0" distB="0" distL="0" distR="0" wp14:anchorId="0BE6BFF8" wp14:editId="2E5F534E">
                  <wp:extent cx="2686050" cy="1324711"/>
                  <wp:effectExtent l="0" t="0" r="0" b="889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4"/>
                          <a:stretch>
                            <a:fillRect/>
                          </a:stretch>
                        </pic:blipFill>
                        <pic:spPr>
                          <a:xfrm>
                            <a:off x="0" y="0"/>
                            <a:ext cx="2700326" cy="1331752"/>
                          </a:xfrm>
                          <a:prstGeom prst="rect">
                            <a:avLst/>
                          </a:prstGeom>
                        </pic:spPr>
                      </pic:pic>
                    </a:graphicData>
                  </a:graphic>
                </wp:inline>
              </w:drawing>
            </w:r>
          </w:p>
          <w:p w14:paraId="3851427A" w14:textId="77777777" w:rsidR="005457DD" w:rsidRPr="00705D7C" w:rsidRDefault="005457DD" w:rsidP="005D2D4E">
            <w:pPr>
              <w:rPr>
                <w:rFonts w:cs="Times New Roman"/>
                <w:szCs w:val="28"/>
              </w:rPr>
            </w:pPr>
            <w:r w:rsidRPr="00705D7C">
              <w:rPr>
                <w:rFonts w:cs="Times New Roman"/>
                <w:szCs w:val="28"/>
              </w:rPr>
              <w:t>- Biến cố A là biến cố ngẫu nhiên vì ta không đoán được nó có xảy ra hay không. Nếu ta chọn ngày thứ Hai thì cửa hàng sẽ bán được 12 máy vi tính, không phải 10 máy. Còn nếu chọn ngày thứ tư thì cửa hàng sẽ bán đúng được 10 máy vi tính và biến cố A sẽ xảy ra.</w:t>
            </w:r>
          </w:p>
          <w:p w14:paraId="20700190" w14:textId="77777777" w:rsidR="005457DD" w:rsidRPr="00705D7C" w:rsidRDefault="005457DD" w:rsidP="005D2D4E">
            <w:pPr>
              <w:rPr>
                <w:rFonts w:cs="Times New Roman"/>
                <w:szCs w:val="28"/>
              </w:rPr>
            </w:pPr>
            <w:r w:rsidRPr="00705D7C">
              <w:rPr>
                <w:rFonts w:cs="Times New Roman"/>
                <w:szCs w:val="28"/>
              </w:rPr>
              <w:t>- Biến cố B là biến cố không thể xảy ra vì tất cả các ngày từ thứ Hai đến Chủ Nhật đều bạn số máy vi tính bằng hoặc lớn hơn 7.</w:t>
            </w:r>
          </w:p>
          <w:p w14:paraId="03F8B07B" w14:textId="77777777" w:rsidR="005457DD" w:rsidRPr="00705D7C" w:rsidRDefault="005457DD" w:rsidP="005D2D4E">
            <w:pPr>
              <w:rPr>
                <w:rFonts w:cs="Times New Roman"/>
                <w:szCs w:val="28"/>
              </w:rPr>
            </w:pPr>
            <w:r w:rsidRPr="00705D7C">
              <w:rPr>
                <w:rFonts w:cs="Times New Roman"/>
                <w:szCs w:val="28"/>
              </w:rPr>
              <w:t>- Biến cố C là biến chắc chắn vì tất cả các ngày từ thứ Hai đến Chủ Nhật đều bạn số máy vi tính không vượt quá 14. Ngày ít nhất thứ Sáu với 7 máy được bán ra và nhiều nhất là Chủ Nhật với 14 máy được bán ra.</w:t>
            </w:r>
          </w:p>
          <w:p w14:paraId="769716E0" w14:textId="77777777" w:rsidR="005457DD" w:rsidRPr="00705D7C" w:rsidRDefault="005457DD" w:rsidP="005D2D4E">
            <w:pPr>
              <w:spacing w:after="120"/>
              <w:rPr>
                <w:rFonts w:eastAsia="Calibri" w:cs="Times New Roman"/>
                <w:b/>
                <w:color w:val="000000"/>
                <w:szCs w:val="28"/>
                <w:lang w:val="nl-NL"/>
              </w:rPr>
            </w:pPr>
          </w:p>
          <w:p w14:paraId="1D55986C" w14:textId="77777777" w:rsidR="005457DD" w:rsidRPr="00705D7C" w:rsidRDefault="005457DD" w:rsidP="005D2D4E">
            <w:pPr>
              <w:spacing w:after="120"/>
              <w:rPr>
                <w:rFonts w:cs="Times New Roman"/>
                <w:b/>
                <w:szCs w:val="28"/>
              </w:rPr>
            </w:pPr>
            <w:r w:rsidRPr="00705D7C">
              <w:rPr>
                <w:rFonts w:cs="Times New Roman"/>
                <w:b/>
                <w:szCs w:val="28"/>
              </w:rPr>
              <w:t>Vận dụng 2:</w:t>
            </w:r>
          </w:p>
          <w:p w14:paraId="77C52340" w14:textId="77777777" w:rsidR="005457DD" w:rsidRPr="00705D7C" w:rsidRDefault="005457DD" w:rsidP="005D2D4E">
            <w:pPr>
              <w:rPr>
                <w:rFonts w:cs="Times New Roman"/>
                <w:szCs w:val="28"/>
              </w:rPr>
            </w:pPr>
            <w:r w:rsidRPr="00705D7C">
              <w:rPr>
                <w:rFonts w:cs="Times New Roman"/>
                <w:szCs w:val="28"/>
              </w:rPr>
              <w:lastRenderedPageBreak/>
              <w:t>a) Biến cố ngẫu nhiên.</w:t>
            </w:r>
          </w:p>
          <w:p w14:paraId="60E63B0B" w14:textId="77777777" w:rsidR="005457DD" w:rsidRPr="00705D7C" w:rsidRDefault="005457DD" w:rsidP="005D2D4E">
            <w:pPr>
              <w:rPr>
                <w:rFonts w:cs="Times New Roman"/>
                <w:szCs w:val="28"/>
              </w:rPr>
            </w:pPr>
            <w:r w:rsidRPr="00705D7C">
              <w:rPr>
                <w:rFonts w:cs="Times New Roman"/>
                <w:szCs w:val="28"/>
              </w:rPr>
              <w:t>b) Biến cố chắc chắn.</w:t>
            </w:r>
          </w:p>
          <w:p w14:paraId="7B740B4E" w14:textId="77777777" w:rsidR="005457DD" w:rsidRPr="00705D7C" w:rsidRDefault="005457DD" w:rsidP="005D2D4E">
            <w:pPr>
              <w:rPr>
                <w:rFonts w:cs="Times New Roman"/>
                <w:szCs w:val="28"/>
              </w:rPr>
            </w:pPr>
            <w:r w:rsidRPr="00705D7C">
              <w:rPr>
                <w:rFonts w:cs="Times New Roman"/>
                <w:szCs w:val="28"/>
              </w:rPr>
              <w:t>c) Biến cố không thế xảy ra.</w:t>
            </w:r>
          </w:p>
          <w:p w14:paraId="2DE2A846" w14:textId="77777777" w:rsidR="005457DD" w:rsidRPr="00705D7C" w:rsidRDefault="005457DD" w:rsidP="005D2D4E">
            <w:pPr>
              <w:rPr>
                <w:rFonts w:cs="Times New Roman"/>
                <w:szCs w:val="28"/>
              </w:rPr>
            </w:pPr>
            <w:r w:rsidRPr="00705D7C">
              <w:rPr>
                <w:rFonts w:cs="Times New Roman"/>
                <w:szCs w:val="28"/>
              </w:rPr>
              <w:t>d) Biến cố ngẫu nhiên.</w:t>
            </w:r>
          </w:p>
        </w:tc>
      </w:tr>
    </w:tbl>
    <w:p w14:paraId="19B122D5" w14:textId="77777777" w:rsidR="005457DD" w:rsidRPr="00705D7C" w:rsidRDefault="005457DD" w:rsidP="005457DD">
      <w:pPr>
        <w:spacing w:before="120"/>
        <w:rPr>
          <w:rFonts w:eastAsia="Calibri" w:cs="Times New Roman"/>
          <w:b/>
          <w:color w:val="000000"/>
          <w:szCs w:val="28"/>
          <w:lang w:val="fr-FR"/>
        </w:rPr>
      </w:pPr>
    </w:p>
    <w:p w14:paraId="3B9215A1"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C. HOẠT ĐỘNG LUYỆN TẬP</w:t>
      </w:r>
    </w:p>
    <w:p w14:paraId="6E548991"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Học sinh củng cố lại kiến thức về biến cố ngẫu nhiên thông qua một số bài tập.</w:t>
      </w:r>
    </w:p>
    <w:p w14:paraId="3C2E75D7"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b) Nội dung: </w:t>
      </w:r>
    </w:p>
    <w:p w14:paraId="5D6B7DD0"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w:t>
      </w:r>
      <w:r w:rsidRPr="00705D7C">
        <w:rPr>
          <w:rFonts w:eastAsia="Calibri" w:cs="Times New Roman"/>
          <w:color w:val="000000"/>
          <w:szCs w:val="28"/>
          <w:lang w:val="fr-FR"/>
        </w:rPr>
        <w:t>HS giải đúng bài tập và tích cực biện luận hoàn thành bài.</w:t>
      </w:r>
    </w:p>
    <w:p w14:paraId="7FC6840D"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7DC4F1B6"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0779D13A"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 xml:space="preserve">- GV tổ chức cho HS thực hiện các bài tập sau theo tổ, sử dụng kĩ thuật khăn trải bàm trao đổi, thảo luận và hoàn thành các bài tập </w:t>
      </w:r>
      <w:r w:rsidRPr="00705D7C">
        <w:rPr>
          <w:rFonts w:eastAsia="Calibri" w:cs="Times New Roman"/>
          <w:b/>
          <w:color w:val="000000"/>
          <w:szCs w:val="28"/>
          <w:lang w:val="fr-FR"/>
        </w:rPr>
        <w:t xml:space="preserve">BT1; BT2; BT3; BT4 </w:t>
      </w:r>
      <w:r w:rsidRPr="00705D7C">
        <w:rPr>
          <w:rFonts w:eastAsia="Calibri" w:cs="Times New Roman"/>
          <w:color w:val="000000"/>
          <w:szCs w:val="28"/>
          <w:lang w:val="fr-FR"/>
        </w:rPr>
        <w:t>(SGK – tr89) vào bảng nhóm:</w:t>
      </w:r>
    </w:p>
    <w:p w14:paraId="675C4628"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HS quan sát và chú ý lắng nghe, thảo luận nhóm theo sự điều hành của GV hoàn thành yêu cầu.</w:t>
      </w:r>
    </w:p>
    <w:p w14:paraId="59FC4D30"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fr-FR"/>
        </w:rPr>
        <w:t>GV mời đại diện lần lượt các nhóm HS trình bày kết quả. Các nhóm khác chú ý nghe, biện luận.</w:t>
      </w:r>
    </w:p>
    <w:p w14:paraId="3F2A106A" w14:textId="77777777" w:rsidR="005457DD" w:rsidRPr="00705D7C" w:rsidRDefault="005457DD" w:rsidP="005457DD">
      <w:pPr>
        <w:tabs>
          <w:tab w:val="left" w:pos="567"/>
          <w:tab w:val="left" w:pos="1134"/>
        </w:tabs>
        <w:spacing w:before="120"/>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p>
    <w:p w14:paraId="4BC49483"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Bài 1:</w:t>
      </w:r>
    </w:p>
    <w:p w14:paraId="4F8255E8" w14:textId="77777777" w:rsidR="005457DD" w:rsidRPr="00705D7C" w:rsidRDefault="005457DD" w:rsidP="005457DD">
      <w:pPr>
        <w:rPr>
          <w:rFonts w:cs="Times New Roman"/>
          <w:szCs w:val="28"/>
        </w:rPr>
      </w:pPr>
      <w:r w:rsidRPr="00705D7C">
        <w:rPr>
          <w:rFonts w:cs="Times New Roman"/>
          <w:szCs w:val="28"/>
        </w:rPr>
        <w:t xml:space="preserve">- </w:t>
      </w:r>
      <w:r w:rsidRPr="00705D7C">
        <w:rPr>
          <w:rFonts w:cs="Times New Roman"/>
          <w:i/>
          <w:szCs w:val="28"/>
        </w:rPr>
        <w:t>Biến cố A</w:t>
      </w:r>
      <w:r w:rsidRPr="00705D7C">
        <w:rPr>
          <w:rFonts w:cs="Times New Roman"/>
          <w:szCs w:val="28"/>
        </w:rPr>
        <w:t xml:space="preserve"> là xảy ra vì hai lần tung đều ra mặt sấp nên lần tung thứ hai cũng xuất hiện mặt sấp.</w:t>
      </w:r>
    </w:p>
    <w:p w14:paraId="562689D6" w14:textId="77777777" w:rsidR="005457DD" w:rsidRPr="00705D7C" w:rsidRDefault="005457DD" w:rsidP="005457DD">
      <w:pPr>
        <w:rPr>
          <w:rFonts w:cs="Times New Roman"/>
          <w:szCs w:val="28"/>
        </w:rPr>
      </w:pPr>
      <w:r w:rsidRPr="00705D7C">
        <w:rPr>
          <w:rFonts w:cs="Times New Roman"/>
          <w:szCs w:val="28"/>
        </w:rPr>
        <w:t xml:space="preserve">- </w:t>
      </w:r>
      <w:r w:rsidRPr="00705D7C">
        <w:rPr>
          <w:rFonts w:cs="Times New Roman"/>
          <w:i/>
          <w:szCs w:val="28"/>
        </w:rPr>
        <w:t>Biến cố B</w:t>
      </w:r>
      <w:r w:rsidRPr="00705D7C">
        <w:rPr>
          <w:rFonts w:cs="Times New Roman"/>
          <w:szCs w:val="28"/>
        </w:rPr>
        <w:t xml:space="preserve"> là biến cố xảy ra vì hai lần tung đều là 2 mặt giống nhau: mặt sấp.</w:t>
      </w:r>
    </w:p>
    <w:p w14:paraId="1F82A771"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Bài 2:</w:t>
      </w:r>
    </w:p>
    <w:p w14:paraId="725E6593" w14:textId="77777777" w:rsidR="005457DD" w:rsidRPr="00705D7C" w:rsidRDefault="005457DD" w:rsidP="005457DD">
      <w:pPr>
        <w:tabs>
          <w:tab w:val="left" w:pos="567"/>
          <w:tab w:val="left" w:pos="1134"/>
        </w:tabs>
        <w:spacing w:before="120"/>
        <w:jc w:val="center"/>
        <w:rPr>
          <w:rFonts w:eastAsia="Calibri" w:cs="Times New Roman"/>
          <w:b/>
          <w:color w:val="000000"/>
          <w:szCs w:val="28"/>
          <w:lang w:val="fr-FR"/>
        </w:rPr>
      </w:pPr>
      <w:r w:rsidRPr="00705D7C">
        <w:rPr>
          <w:rFonts w:cs="Times New Roman"/>
          <w:noProof/>
          <w:szCs w:val="28"/>
        </w:rPr>
        <w:lastRenderedPageBreak/>
        <w:drawing>
          <wp:inline distT="0" distB="0" distL="0" distR="0" wp14:anchorId="1A0B9262" wp14:editId="48FB722C">
            <wp:extent cx="1638300" cy="193357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5"/>
                    <a:stretch>
                      <a:fillRect/>
                    </a:stretch>
                  </pic:blipFill>
                  <pic:spPr>
                    <a:xfrm>
                      <a:off x="0" y="0"/>
                      <a:ext cx="1638300" cy="1933575"/>
                    </a:xfrm>
                    <a:prstGeom prst="rect">
                      <a:avLst/>
                    </a:prstGeom>
                  </pic:spPr>
                </pic:pic>
              </a:graphicData>
            </a:graphic>
          </wp:inline>
        </w:drawing>
      </w:r>
    </w:p>
    <w:p w14:paraId="2A6BBC34" w14:textId="77777777" w:rsidR="005457DD" w:rsidRPr="00705D7C" w:rsidRDefault="005457DD" w:rsidP="005457DD">
      <w:pPr>
        <w:rPr>
          <w:rFonts w:cs="Times New Roman"/>
          <w:szCs w:val="28"/>
        </w:rPr>
      </w:pPr>
      <w:r w:rsidRPr="00705D7C">
        <w:rPr>
          <w:rFonts w:cs="Times New Roman"/>
          <w:szCs w:val="28"/>
        </w:rPr>
        <w:t xml:space="preserve">- </w:t>
      </w:r>
      <w:r w:rsidRPr="00705D7C">
        <w:rPr>
          <w:rFonts w:cs="Times New Roman"/>
          <w:i/>
          <w:szCs w:val="28"/>
        </w:rPr>
        <w:t>Biến cố A</w:t>
      </w:r>
      <w:r w:rsidRPr="00705D7C">
        <w:rPr>
          <w:rFonts w:cs="Times New Roman"/>
          <w:szCs w:val="28"/>
        </w:rPr>
        <w:t xml:space="preserve"> là biến cố chắc chắn xảy ra vì các ô đều là các số lớn hơn hoặc bằng 1.</w:t>
      </w:r>
    </w:p>
    <w:p w14:paraId="021FDDDA" w14:textId="77777777" w:rsidR="005457DD" w:rsidRPr="00705D7C" w:rsidRDefault="005457DD" w:rsidP="005457DD">
      <w:pPr>
        <w:rPr>
          <w:rFonts w:cs="Times New Roman"/>
          <w:szCs w:val="28"/>
        </w:rPr>
      </w:pPr>
      <w:r w:rsidRPr="00705D7C">
        <w:rPr>
          <w:rFonts w:cs="Times New Roman"/>
          <w:szCs w:val="28"/>
        </w:rPr>
        <w:t xml:space="preserve">- </w:t>
      </w:r>
      <w:r w:rsidRPr="00705D7C">
        <w:rPr>
          <w:rFonts w:cs="Times New Roman"/>
          <w:i/>
          <w:szCs w:val="28"/>
        </w:rPr>
        <w:t>Biến cố B</w:t>
      </w:r>
      <w:r w:rsidRPr="00705D7C">
        <w:rPr>
          <w:rFonts w:cs="Times New Roman"/>
          <w:szCs w:val="28"/>
        </w:rPr>
        <w:t xml:space="preserve"> là biến cố ngẫu nhiên vì biến cố có thể xảy ra hoặc không. Ví dụ khi kim chỉ vào 2 ô là 1 hoặc 4 thì </w:t>
      </w:r>
      <w:r w:rsidRPr="00705D7C">
        <w:rPr>
          <w:rFonts w:cs="Times New Roman"/>
          <w:i/>
          <w:szCs w:val="28"/>
        </w:rPr>
        <w:t>biến cố B</w:t>
      </w:r>
      <w:r w:rsidRPr="00705D7C">
        <w:rPr>
          <w:rFonts w:cs="Times New Roman"/>
          <w:szCs w:val="28"/>
        </w:rPr>
        <w:t xml:space="preserve"> xảy ra. Nhưng khi kim chỉ vào một ô bất kỳ ngoài 2 ô 1 và 4 thì </w:t>
      </w:r>
      <w:r w:rsidRPr="00705D7C">
        <w:rPr>
          <w:rFonts w:cs="Times New Roman"/>
          <w:i/>
          <w:szCs w:val="28"/>
        </w:rPr>
        <w:t>biến cố B</w:t>
      </w:r>
      <w:r w:rsidRPr="00705D7C">
        <w:rPr>
          <w:rFonts w:cs="Times New Roman"/>
          <w:szCs w:val="28"/>
        </w:rPr>
        <w:t xml:space="preserve"> sẽ không xảy ra</w:t>
      </w:r>
    </w:p>
    <w:p w14:paraId="1B8EA833" w14:textId="77777777" w:rsidR="005457DD" w:rsidRPr="00705D7C" w:rsidRDefault="005457DD" w:rsidP="005457DD">
      <w:pPr>
        <w:rPr>
          <w:rFonts w:cs="Times New Roman"/>
          <w:szCs w:val="28"/>
        </w:rPr>
      </w:pPr>
      <w:r w:rsidRPr="00705D7C">
        <w:rPr>
          <w:rFonts w:cs="Times New Roman"/>
          <w:szCs w:val="28"/>
        </w:rPr>
        <w:t xml:space="preserve">- </w:t>
      </w:r>
      <w:r w:rsidRPr="00705D7C">
        <w:rPr>
          <w:rFonts w:cs="Times New Roman"/>
          <w:i/>
          <w:szCs w:val="28"/>
        </w:rPr>
        <w:t>Biến cố C</w:t>
      </w:r>
      <w:r w:rsidRPr="00705D7C">
        <w:rPr>
          <w:rFonts w:cs="Times New Roman"/>
          <w:szCs w:val="28"/>
        </w:rPr>
        <w:t xml:space="preserve"> là biến cố không thể vì vòng quay không có ô màu tím nên </w:t>
      </w:r>
      <w:r w:rsidRPr="00705D7C">
        <w:rPr>
          <w:rFonts w:cs="Times New Roman"/>
          <w:i/>
          <w:szCs w:val="28"/>
        </w:rPr>
        <w:t>biến cố C</w:t>
      </w:r>
      <w:r w:rsidRPr="00705D7C">
        <w:rPr>
          <w:rFonts w:cs="Times New Roman"/>
          <w:szCs w:val="28"/>
        </w:rPr>
        <w:t>  không thể xảy ra.</w:t>
      </w:r>
    </w:p>
    <w:p w14:paraId="4AD76241" w14:textId="77777777" w:rsidR="005457DD" w:rsidRPr="00705D7C" w:rsidRDefault="005457DD" w:rsidP="005457DD">
      <w:pPr>
        <w:rPr>
          <w:rFonts w:cs="Times New Roman"/>
          <w:szCs w:val="28"/>
        </w:rPr>
      </w:pPr>
      <w:r w:rsidRPr="00705D7C">
        <w:rPr>
          <w:rFonts w:cs="Times New Roman"/>
          <w:szCs w:val="28"/>
        </w:rPr>
        <w:t xml:space="preserve">- </w:t>
      </w:r>
      <w:r w:rsidRPr="00705D7C">
        <w:rPr>
          <w:rFonts w:cs="Times New Roman"/>
          <w:i/>
          <w:szCs w:val="28"/>
        </w:rPr>
        <w:t>Biến cố D</w:t>
      </w:r>
      <w:r w:rsidRPr="00705D7C">
        <w:rPr>
          <w:rFonts w:cs="Times New Roman"/>
          <w:szCs w:val="28"/>
        </w:rPr>
        <w:t xml:space="preserve"> là biến có không thể vì vòng quay chỉ có các số từ 1 đến 6, không có số nào lớn hơn 6.</w:t>
      </w:r>
    </w:p>
    <w:p w14:paraId="43E12B29"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t>Bài 3:</w:t>
      </w:r>
    </w:p>
    <w:p w14:paraId="30418BAD" w14:textId="77777777" w:rsidR="005457DD" w:rsidRPr="00705D7C" w:rsidRDefault="005457DD" w:rsidP="005457DD">
      <w:pPr>
        <w:rPr>
          <w:rFonts w:cs="Times New Roman"/>
          <w:szCs w:val="28"/>
        </w:rPr>
      </w:pPr>
      <w:r w:rsidRPr="00705D7C">
        <w:rPr>
          <w:rFonts w:cs="Times New Roman"/>
          <w:szCs w:val="28"/>
        </w:rPr>
        <w:t xml:space="preserve">- </w:t>
      </w:r>
      <w:r w:rsidRPr="00705D7C">
        <w:rPr>
          <w:rFonts w:cs="Times New Roman"/>
          <w:i/>
          <w:szCs w:val="28"/>
        </w:rPr>
        <w:t>Biến cố A</w:t>
      </w:r>
      <w:r w:rsidRPr="00705D7C">
        <w:rPr>
          <w:rFonts w:cs="Times New Roman"/>
          <w:szCs w:val="28"/>
        </w:rPr>
        <w:t xml:space="preserve"> là biến cố ngẫu nhiên vì không thể đoán trước được. Nếu rút được 2 chiếc bút mực trong số 3 chiếc bút mực thì </w:t>
      </w:r>
      <w:r w:rsidRPr="00705D7C">
        <w:rPr>
          <w:rFonts w:cs="Times New Roman"/>
          <w:i/>
          <w:szCs w:val="28"/>
        </w:rPr>
        <w:t>biến cố A</w:t>
      </w:r>
      <w:r w:rsidRPr="00705D7C">
        <w:rPr>
          <w:rFonts w:cs="Times New Roman"/>
          <w:szCs w:val="28"/>
        </w:rPr>
        <w:t xml:space="preserve"> sẽ xảy ra. Còn nếu rút được 1 bút mực và 1 bút chì thì </w:t>
      </w:r>
      <w:r w:rsidRPr="00705D7C">
        <w:rPr>
          <w:rFonts w:cs="Times New Roman"/>
          <w:i/>
          <w:szCs w:val="28"/>
        </w:rPr>
        <w:t>biến cố A</w:t>
      </w:r>
      <w:r w:rsidRPr="00705D7C">
        <w:rPr>
          <w:rFonts w:cs="Times New Roman"/>
          <w:szCs w:val="28"/>
        </w:rPr>
        <w:t xml:space="preserve"> sẽ không xảy ra.</w:t>
      </w:r>
    </w:p>
    <w:p w14:paraId="5D984623" w14:textId="77777777" w:rsidR="005457DD" w:rsidRPr="00705D7C" w:rsidRDefault="005457DD" w:rsidP="005457DD">
      <w:pPr>
        <w:rPr>
          <w:rFonts w:cs="Times New Roman"/>
          <w:szCs w:val="28"/>
        </w:rPr>
      </w:pPr>
      <w:r w:rsidRPr="00705D7C">
        <w:rPr>
          <w:rFonts w:cs="Times New Roman"/>
          <w:szCs w:val="28"/>
        </w:rPr>
        <w:t xml:space="preserve">- </w:t>
      </w:r>
      <w:r w:rsidRPr="00705D7C">
        <w:rPr>
          <w:rFonts w:cs="Times New Roman"/>
          <w:i/>
          <w:szCs w:val="28"/>
        </w:rPr>
        <w:t>Biến cố B</w:t>
      </w:r>
      <w:r w:rsidRPr="00705D7C">
        <w:rPr>
          <w:rFonts w:cs="Times New Roman"/>
          <w:szCs w:val="28"/>
        </w:rPr>
        <w:t xml:space="preserve"> là biến cố không thể vì chỉ có một 1 bút chì trong hộp.</w:t>
      </w:r>
    </w:p>
    <w:p w14:paraId="35C781D6" w14:textId="77777777" w:rsidR="005457DD" w:rsidRPr="00705D7C" w:rsidRDefault="005457DD" w:rsidP="005457DD">
      <w:pPr>
        <w:rPr>
          <w:rFonts w:cs="Times New Roman"/>
          <w:szCs w:val="28"/>
        </w:rPr>
      </w:pPr>
      <w:r w:rsidRPr="00705D7C">
        <w:rPr>
          <w:rFonts w:cs="Times New Roman"/>
          <w:szCs w:val="28"/>
        </w:rPr>
        <w:t xml:space="preserve">- </w:t>
      </w:r>
      <w:r w:rsidRPr="00705D7C">
        <w:rPr>
          <w:rFonts w:cs="Times New Roman"/>
          <w:i/>
          <w:szCs w:val="28"/>
        </w:rPr>
        <w:t>Biến cố C</w:t>
      </w:r>
      <w:r w:rsidRPr="00705D7C">
        <w:rPr>
          <w:rFonts w:cs="Times New Roman"/>
          <w:szCs w:val="28"/>
        </w:rPr>
        <w:t xml:space="preserve"> là biến cố chắc chắn vì hộp có chứa 3 bút mực và 1 bút chì nên khi rút 2 bút , chắc chắn sẽ có ít nhất 1 chiếc bút mực.</w:t>
      </w:r>
    </w:p>
    <w:p w14:paraId="41CCAF68" w14:textId="77777777" w:rsidR="005457DD" w:rsidRPr="00705D7C" w:rsidRDefault="005457DD" w:rsidP="005457DD">
      <w:pPr>
        <w:rPr>
          <w:rFonts w:cs="Times New Roman"/>
          <w:szCs w:val="28"/>
        </w:rPr>
      </w:pPr>
      <w:r w:rsidRPr="00705D7C">
        <w:rPr>
          <w:rFonts w:cs="Times New Roman"/>
          <w:szCs w:val="28"/>
        </w:rPr>
        <w:t xml:space="preserve">- </w:t>
      </w:r>
      <w:r w:rsidRPr="00705D7C">
        <w:rPr>
          <w:rFonts w:cs="Times New Roman"/>
          <w:i/>
          <w:szCs w:val="28"/>
        </w:rPr>
        <w:t>Biến cố D</w:t>
      </w:r>
      <w:r w:rsidRPr="00705D7C">
        <w:rPr>
          <w:rFonts w:cs="Times New Roman"/>
          <w:szCs w:val="28"/>
        </w:rPr>
        <w:t xml:space="preserve"> là biến cố ngẫu nhiên vì không thể đoán trước được. Nếu rút được 2 chiếc bút mực trong số 3 chiếc bút mực thì </w:t>
      </w:r>
      <w:r w:rsidRPr="00705D7C">
        <w:rPr>
          <w:rFonts w:cs="Times New Roman"/>
          <w:i/>
          <w:szCs w:val="28"/>
        </w:rPr>
        <w:t>biến cố D</w:t>
      </w:r>
      <w:r w:rsidRPr="00705D7C">
        <w:rPr>
          <w:rFonts w:cs="Times New Roman"/>
          <w:szCs w:val="28"/>
        </w:rPr>
        <w:t xml:space="preserve"> sẽ không xảy ra. Còn nếu rút được 1 bút mực và 1 bút chì thì </w:t>
      </w:r>
      <w:r w:rsidRPr="00705D7C">
        <w:rPr>
          <w:rFonts w:cs="Times New Roman"/>
          <w:i/>
          <w:szCs w:val="28"/>
        </w:rPr>
        <w:t>biến cố D</w:t>
      </w:r>
      <w:r w:rsidRPr="00705D7C">
        <w:rPr>
          <w:rFonts w:cs="Times New Roman"/>
          <w:szCs w:val="28"/>
        </w:rPr>
        <w:t xml:space="preserve"> sẽ xảy ra.</w:t>
      </w:r>
    </w:p>
    <w:p w14:paraId="6471F941"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t xml:space="preserve">Bài 4. </w:t>
      </w:r>
    </w:p>
    <w:p w14:paraId="03740F9A" w14:textId="77777777" w:rsidR="005457DD" w:rsidRPr="00705D7C" w:rsidRDefault="005457DD" w:rsidP="005457DD">
      <w:pPr>
        <w:rPr>
          <w:rFonts w:cs="Times New Roman"/>
          <w:szCs w:val="28"/>
        </w:rPr>
      </w:pPr>
      <w:r w:rsidRPr="00705D7C">
        <w:rPr>
          <w:rFonts w:cs="Times New Roman"/>
          <w:szCs w:val="28"/>
        </w:rPr>
        <w:lastRenderedPageBreak/>
        <w:t xml:space="preserve">- </w:t>
      </w:r>
      <w:r w:rsidRPr="00705D7C">
        <w:rPr>
          <w:rFonts w:cs="Times New Roman"/>
          <w:i/>
          <w:szCs w:val="28"/>
        </w:rPr>
        <w:t>Biến cố A</w:t>
      </w:r>
      <w:r w:rsidRPr="00705D7C">
        <w:rPr>
          <w:rFonts w:cs="Times New Roman"/>
          <w:szCs w:val="28"/>
        </w:rPr>
        <w:t xml:space="preserve"> là biến cố ngẫu nhiên vì không biết trước được có xảy ra hay không. Nếu lần thứ hai lấy ra quả bóng xanh hoặc vàng thì biến cố A không xảy ra. Còn nếu lấy ra được quả bóng màu đỏ thì biến cố A xảy ra.</w:t>
      </w:r>
    </w:p>
    <w:p w14:paraId="16874A62" w14:textId="77777777" w:rsidR="005457DD" w:rsidRPr="00705D7C" w:rsidRDefault="005457DD" w:rsidP="005457DD">
      <w:pPr>
        <w:rPr>
          <w:rFonts w:cs="Times New Roman"/>
          <w:szCs w:val="28"/>
        </w:rPr>
      </w:pPr>
      <w:r w:rsidRPr="00705D7C">
        <w:rPr>
          <w:rFonts w:cs="Times New Roman"/>
          <w:szCs w:val="28"/>
        </w:rPr>
        <w:t xml:space="preserve">- </w:t>
      </w:r>
      <w:r w:rsidRPr="00705D7C">
        <w:rPr>
          <w:rFonts w:cs="Times New Roman"/>
          <w:i/>
          <w:szCs w:val="28"/>
        </w:rPr>
        <w:t>Biến cố B</w:t>
      </w:r>
      <w:r w:rsidRPr="00705D7C">
        <w:rPr>
          <w:rFonts w:cs="Times New Roman"/>
          <w:szCs w:val="28"/>
        </w:rPr>
        <w:t xml:space="preserve"> là biến cố ngẫu nhiên vì không biết trước được có xảy ra hay không. Nếu 2 lần lấy ra 1 bóng xanh- 1 bóng đỏ hay 1 bóng đỏ- 1 bóng vàng thì biến cố B không xảy ra. Còn nếu lấy ra được quả bóng màu đỏ hoặc xanh hoặc vàng ở cả 2 lần thì biến cố B xảy ra.</w:t>
      </w:r>
    </w:p>
    <w:p w14:paraId="5F3D575C" w14:textId="77777777" w:rsidR="005457DD" w:rsidRPr="00705D7C" w:rsidRDefault="005457DD" w:rsidP="005457DD">
      <w:pPr>
        <w:rPr>
          <w:rFonts w:cs="Times New Roman"/>
          <w:szCs w:val="28"/>
        </w:rPr>
      </w:pPr>
      <w:r w:rsidRPr="00705D7C">
        <w:rPr>
          <w:rFonts w:cs="Times New Roman"/>
          <w:szCs w:val="28"/>
        </w:rPr>
        <w:t xml:space="preserve">- </w:t>
      </w:r>
      <w:r w:rsidRPr="00705D7C">
        <w:rPr>
          <w:rFonts w:cs="Times New Roman"/>
          <w:i/>
          <w:szCs w:val="28"/>
        </w:rPr>
        <w:t>Biến cố C</w:t>
      </w:r>
      <w:r w:rsidRPr="00705D7C">
        <w:rPr>
          <w:rFonts w:cs="Times New Roman"/>
          <w:szCs w:val="28"/>
        </w:rPr>
        <w:t xml:space="preserve"> là biến cố không thể vì không có quả bóng màu hồng trong hộp.</w:t>
      </w:r>
    </w:p>
    <w:p w14:paraId="4F4D4262" w14:textId="77777777" w:rsidR="005457DD" w:rsidRPr="00705D7C" w:rsidRDefault="005457DD" w:rsidP="005457DD">
      <w:pPr>
        <w:rPr>
          <w:rFonts w:cs="Times New Roman"/>
          <w:szCs w:val="28"/>
        </w:rPr>
      </w:pPr>
      <w:r w:rsidRPr="00705D7C">
        <w:rPr>
          <w:rFonts w:cs="Times New Roman"/>
          <w:szCs w:val="28"/>
        </w:rPr>
        <w:t xml:space="preserve">- </w:t>
      </w:r>
      <w:r w:rsidRPr="00705D7C">
        <w:rPr>
          <w:rFonts w:cs="Times New Roman"/>
          <w:i/>
          <w:szCs w:val="28"/>
        </w:rPr>
        <w:t>Biến cố D</w:t>
      </w:r>
      <w:r w:rsidRPr="00705D7C">
        <w:rPr>
          <w:rFonts w:cs="Times New Roman"/>
          <w:szCs w:val="28"/>
        </w:rPr>
        <w:t xml:space="preserve"> là biến cố ngẫu nhiên. Vì có thể lấy được 1 bóng đỏ, 1 bóng vàng thì </w:t>
      </w:r>
      <w:r w:rsidRPr="00705D7C">
        <w:rPr>
          <w:rFonts w:cs="Times New Roman"/>
          <w:i/>
          <w:szCs w:val="28"/>
        </w:rPr>
        <w:t>biến cố D</w:t>
      </w:r>
      <w:r w:rsidRPr="00705D7C">
        <w:rPr>
          <w:rFonts w:cs="Times New Roman"/>
          <w:szCs w:val="28"/>
        </w:rPr>
        <w:t xml:space="preserve"> không xảy ra. Nhưng có thể lấy được 1 bóng xanh, 1 bóng vàng thì </w:t>
      </w:r>
      <w:r w:rsidRPr="00705D7C">
        <w:rPr>
          <w:rFonts w:cs="Times New Roman"/>
          <w:i/>
          <w:szCs w:val="28"/>
        </w:rPr>
        <w:t>biến cố D</w:t>
      </w:r>
      <w:r w:rsidRPr="00705D7C">
        <w:rPr>
          <w:rFonts w:cs="Times New Roman"/>
          <w:szCs w:val="28"/>
        </w:rPr>
        <w:t xml:space="preserve"> xảy ra.</w:t>
      </w:r>
    </w:p>
    <w:p w14:paraId="61F87AE6"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148FA678"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GV chữa bài, chốt đáp án, tuyên dương các nhóm hoàn thành nhanh và ra kết quả chính xác.</w:t>
      </w:r>
    </w:p>
    <w:p w14:paraId="65F2060F"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D. HOẠT ĐỘNG VẬN DỤNG</w:t>
      </w:r>
    </w:p>
    <w:p w14:paraId="10DF5DB2"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641A2CE2"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Học sinh thực hiện làm bài tập vận dụng để nắm vững kiến thức.</w:t>
      </w:r>
    </w:p>
    <w:p w14:paraId="5B38D548"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xml:space="preserve">- HS thấy sự gần gũi toán học trong cuộc sống. </w:t>
      </w:r>
    </w:p>
    <w:p w14:paraId="2E5B1CAD"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HS vận dụng kiến thức giải các bài tập theo nhiệm vụ được giao.</w:t>
      </w:r>
    </w:p>
    <w:p w14:paraId="7867D370"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c) Sản phẩm: </w:t>
      </w:r>
      <w:r w:rsidRPr="00705D7C">
        <w:rPr>
          <w:rFonts w:eastAsia="Calibri" w:cs="Times New Roman"/>
          <w:color w:val="000000"/>
          <w:szCs w:val="28"/>
          <w:lang w:val="fr-FR"/>
        </w:rPr>
        <w:t>HS giải được các bài tập GV yêu cầu và có thể giải được các bài tập dạng tương tự.</w:t>
      </w:r>
    </w:p>
    <w:p w14:paraId="4227718A"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7E3B8CBA"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GV yêu cầu HS hoàn thành thêm các bài tập sau:</w:t>
      </w:r>
    </w:p>
    <w:p w14:paraId="4D92B45B" w14:textId="77777777" w:rsidR="005457DD" w:rsidRPr="00705D7C" w:rsidRDefault="005457DD" w:rsidP="005457DD">
      <w:pPr>
        <w:rPr>
          <w:rFonts w:eastAsia="Calibri" w:cs="Times New Roman"/>
          <w:color w:val="000000"/>
          <w:szCs w:val="28"/>
          <w:lang w:val="fr-FR"/>
        </w:rPr>
      </w:pPr>
      <w:r w:rsidRPr="00705D7C">
        <w:rPr>
          <w:rFonts w:eastAsia="Calibri" w:cs="Times New Roman"/>
          <w:b/>
          <w:color w:val="000000"/>
          <w:szCs w:val="28"/>
          <w:lang w:val="fr-FR"/>
        </w:rPr>
        <w:t>Bài 1:</w:t>
      </w:r>
      <w:r w:rsidRPr="00705D7C">
        <w:rPr>
          <w:rFonts w:eastAsia="Calibri" w:cs="Times New Roman"/>
          <w:color w:val="000000"/>
          <w:szCs w:val="28"/>
          <w:lang w:val="fr-FR"/>
        </w:rPr>
        <w:t xml:space="preserve"> Gieo một con xúc xắc. Viết tập hợp các kết quả làm cho mỗi biến cố sau xảy ra:</w:t>
      </w:r>
    </w:p>
    <w:p w14:paraId="101DD968"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lastRenderedPageBreak/>
        <w:t>A: "Gieo được mặt có số chấm là số chẵn"</w:t>
      </w:r>
    </w:p>
    <w:p w14:paraId="642A3628"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B: "Gieo được mặt có số chấm là số nguyên tố"</w:t>
      </w:r>
    </w:p>
    <w:p w14:paraId="426C9265"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C: "Mặt bị úp xuống có 6 chấm"</w:t>
      </w:r>
    </w:p>
    <w:p w14:paraId="5A38FBD0" w14:textId="77777777" w:rsidR="005457DD" w:rsidRPr="00705D7C" w:rsidRDefault="005457DD" w:rsidP="005457DD">
      <w:pPr>
        <w:rPr>
          <w:rFonts w:eastAsia="Calibri" w:cs="Times New Roman"/>
          <w:color w:val="000000"/>
          <w:szCs w:val="28"/>
          <w:lang w:val="fr-FR"/>
        </w:rPr>
      </w:pPr>
      <w:r w:rsidRPr="00705D7C">
        <w:rPr>
          <w:rFonts w:eastAsia="Calibri" w:cs="Times New Roman"/>
          <w:b/>
          <w:color w:val="000000"/>
          <w:szCs w:val="28"/>
          <w:lang w:val="fr-FR"/>
        </w:rPr>
        <w:t>Bài 2.</w:t>
      </w:r>
      <w:r w:rsidRPr="00705D7C">
        <w:rPr>
          <w:rFonts w:eastAsia="Calibri" w:cs="Times New Roman"/>
          <w:color w:val="000000"/>
          <w:szCs w:val="28"/>
          <w:lang w:val="fr-FR"/>
        </w:rPr>
        <w:t xml:space="preserve"> Mỗi quyển vở có giá 10 000 đồng, mỗi cái bút chì có giá 6000 đồng. Thái mua một vài quyển vở và một vài cái bút. Trong các biến cố sau, hãy chỉ ra biến cố nào là chắc chắn, không thể, ngẫu nhiên.</w:t>
      </w:r>
    </w:p>
    <w:p w14:paraId="57215392"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A: " Số tiền Thái mua vở và bút là 22 000 đồng".</w:t>
      </w:r>
    </w:p>
    <w:p w14:paraId="348FEF4B"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B: " Số tiền Thái mua vở và bút là 23 000 đồng".</w:t>
      </w:r>
    </w:p>
    <w:p w14:paraId="10DBCF44"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C: "Thái đã dùng ít nhất 16 000 đồng để mua vở và bút".</w:t>
      </w:r>
    </w:p>
    <w:p w14:paraId="5BAB0DF6" w14:textId="77777777" w:rsidR="005457DD" w:rsidRPr="00705D7C" w:rsidRDefault="005457DD" w:rsidP="005457DD">
      <w:pPr>
        <w:rPr>
          <w:rFonts w:eastAsia="Calibri" w:cs="Times New Roman"/>
          <w:color w:val="000000"/>
          <w:szCs w:val="28"/>
          <w:lang w:val="fr-FR"/>
        </w:rPr>
      </w:pPr>
      <w:r w:rsidRPr="00705D7C">
        <w:rPr>
          <w:rFonts w:eastAsia="Calibri" w:cs="Times New Roman"/>
          <w:b/>
          <w:color w:val="000000"/>
          <w:szCs w:val="28"/>
          <w:lang w:val="fr-FR"/>
        </w:rPr>
        <w:t xml:space="preserve">Bài 3. </w:t>
      </w:r>
      <w:r w:rsidRPr="00705D7C">
        <w:rPr>
          <w:rFonts w:eastAsia="Calibri" w:cs="Times New Roman"/>
          <w:color w:val="000000"/>
          <w:szCs w:val="28"/>
          <w:lang w:val="fr-FR"/>
        </w:rPr>
        <w:t>Có hai chiếc hộp, mỗi hộp đựng 6 tấm thẻ ghi các số 1, 2, 3, 4, 5, 6. Rút ngẫu nhiên một tấm thẻ từ mỗi hộp. Thay dấu "?" bằng các từ thích hợp trong các từ sau: chắc chắn, không thể, ngẫu nhiên.</w:t>
      </w:r>
    </w:p>
    <w:tbl>
      <w:tblPr>
        <w:tblStyle w:val="TableGrid"/>
        <w:tblW w:w="0" w:type="auto"/>
        <w:tblLook w:val="04A0" w:firstRow="1" w:lastRow="0" w:firstColumn="1" w:lastColumn="0" w:noHBand="0" w:noVBand="1"/>
      </w:tblPr>
      <w:tblGrid>
        <w:gridCol w:w="6385"/>
        <w:gridCol w:w="2631"/>
      </w:tblGrid>
      <w:tr w:rsidR="005457DD" w:rsidRPr="00705D7C" w14:paraId="77E0168E" w14:textId="77777777" w:rsidTr="005D2D4E">
        <w:tc>
          <w:tcPr>
            <w:tcW w:w="6385" w:type="dxa"/>
          </w:tcPr>
          <w:p w14:paraId="4C43814A" w14:textId="77777777" w:rsidR="005457DD" w:rsidRPr="00705D7C" w:rsidRDefault="005457DD" w:rsidP="005D2D4E">
            <w:pPr>
              <w:jc w:val="center"/>
              <w:rPr>
                <w:rFonts w:eastAsia="Calibri" w:cs="Times New Roman"/>
                <w:b/>
                <w:color w:val="000000"/>
                <w:szCs w:val="28"/>
                <w:lang w:val="fr-FR"/>
              </w:rPr>
            </w:pPr>
            <w:r w:rsidRPr="00705D7C">
              <w:rPr>
                <w:rFonts w:eastAsia="Calibri" w:cs="Times New Roman"/>
                <w:b/>
                <w:color w:val="000000"/>
                <w:szCs w:val="28"/>
                <w:lang w:val="fr-FR"/>
              </w:rPr>
              <w:t>Biến cố</w:t>
            </w:r>
          </w:p>
        </w:tc>
        <w:tc>
          <w:tcPr>
            <w:tcW w:w="2631" w:type="dxa"/>
          </w:tcPr>
          <w:p w14:paraId="54C3D570" w14:textId="77777777" w:rsidR="005457DD" w:rsidRPr="00705D7C" w:rsidRDefault="005457DD" w:rsidP="005D2D4E">
            <w:pPr>
              <w:jc w:val="center"/>
              <w:rPr>
                <w:rFonts w:eastAsia="Calibri" w:cs="Times New Roman"/>
                <w:b/>
                <w:color w:val="000000"/>
                <w:szCs w:val="28"/>
                <w:lang w:val="fr-FR"/>
              </w:rPr>
            </w:pPr>
            <w:r w:rsidRPr="00705D7C">
              <w:rPr>
                <w:rFonts w:eastAsia="Calibri" w:cs="Times New Roman"/>
                <w:b/>
                <w:color w:val="000000"/>
                <w:szCs w:val="28"/>
                <w:lang w:val="fr-FR"/>
              </w:rPr>
              <w:t>Loại biến cố</w:t>
            </w:r>
          </w:p>
        </w:tc>
      </w:tr>
      <w:tr w:rsidR="005457DD" w:rsidRPr="00705D7C" w14:paraId="324B58D1" w14:textId="77777777" w:rsidTr="005D2D4E">
        <w:tc>
          <w:tcPr>
            <w:tcW w:w="6385" w:type="dxa"/>
          </w:tcPr>
          <w:p w14:paraId="6ACE42DD" w14:textId="77777777" w:rsidR="005457DD" w:rsidRPr="00705D7C" w:rsidRDefault="005457DD" w:rsidP="005D2D4E">
            <w:pPr>
              <w:jc w:val="center"/>
              <w:rPr>
                <w:rFonts w:eastAsia="Calibri" w:cs="Times New Roman"/>
                <w:color w:val="000000"/>
                <w:szCs w:val="28"/>
                <w:lang w:val="fr-FR"/>
              </w:rPr>
            </w:pPr>
            <w:r w:rsidRPr="00705D7C">
              <w:rPr>
                <w:rFonts w:eastAsia="Calibri" w:cs="Times New Roman"/>
                <w:color w:val="000000"/>
                <w:szCs w:val="28"/>
                <w:lang w:val="fr-FR"/>
              </w:rPr>
              <w:t>Chênh lệch giữa hai số ghi trên hai tấm thẻ bé hơn 3</w:t>
            </w:r>
          </w:p>
        </w:tc>
        <w:tc>
          <w:tcPr>
            <w:tcW w:w="2631" w:type="dxa"/>
          </w:tcPr>
          <w:p w14:paraId="05E80D1A" w14:textId="77777777" w:rsidR="005457DD" w:rsidRPr="00705D7C" w:rsidRDefault="005457DD" w:rsidP="005D2D4E">
            <w:pPr>
              <w:jc w:val="center"/>
              <w:rPr>
                <w:rFonts w:eastAsia="Calibri" w:cs="Times New Roman"/>
                <w:color w:val="000000"/>
                <w:szCs w:val="28"/>
                <w:lang w:val="fr-FR"/>
              </w:rPr>
            </w:pPr>
            <w:r w:rsidRPr="00705D7C">
              <w:rPr>
                <w:rFonts w:eastAsia="Calibri" w:cs="Times New Roman"/>
                <w:color w:val="000000"/>
                <w:szCs w:val="28"/>
                <w:lang w:val="fr-FR"/>
              </w:rPr>
              <w:t>?</w:t>
            </w:r>
          </w:p>
        </w:tc>
      </w:tr>
      <w:tr w:rsidR="005457DD" w:rsidRPr="00705D7C" w14:paraId="6E9707DD" w14:textId="77777777" w:rsidTr="005D2D4E">
        <w:tc>
          <w:tcPr>
            <w:tcW w:w="6385" w:type="dxa"/>
          </w:tcPr>
          <w:p w14:paraId="0F9B1083" w14:textId="77777777" w:rsidR="005457DD" w:rsidRPr="00705D7C" w:rsidRDefault="005457DD" w:rsidP="005D2D4E">
            <w:pPr>
              <w:jc w:val="center"/>
              <w:rPr>
                <w:rFonts w:eastAsia="Calibri" w:cs="Times New Roman"/>
                <w:color w:val="000000"/>
                <w:szCs w:val="28"/>
                <w:lang w:val="fr-FR"/>
              </w:rPr>
            </w:pPr>
            <w:r w:rsidRPr="00705D7C">
              <w:rPr>
                <w:rFonts w:eastAsia="Calibri" w:cs="Times New Roman"/>
                <w:color w:val="000000"/>
                <w:szCs w:val="28"/>
                <w:lang w:val="fr-FR"/>
              </w:rPr>
              <w:t>Tổng các số ghi trên hai tấm thẻ bằng 7</w:t>
            </w:r>
          </w:p>
        </w:tc>
        <w:tc>
          <w:tcPr>
            <w:tcW w:w="2631" w:type="dxa"/>
          </w:tcPr>
          <w:p w14:paraId="4AD5291D" w14:textId="77777777" w:rsidR="005457DD" w:rsidRPr="00705D7C" w:rsidRDefault="005457DD" w:rsidP="005D2D4E">
            <w:pPr>
              <w:jc w:val="center"/>
              <w:rPr>
                <w:rFonts w:eastAsia="Calibri" w:cs="Times New Roman"/>
                <w:color w:val="000000"/>
                <w:szCs w:val="28"/>
                <w:lang w:val="fr-FR"/>
              </w:rPr>
            </w:pPr>
            <w:r w:rsidRPr="00705D7C">
              <w:rPr>
                <w:rFonts w:eastAsia="Calibri" w:cs="Times New Roman"/>
                <w:color w:val="000000"/>
                <w:szCs w:val="28"/>
                <w:lang w:val="fr-FR"/>
              </w:rPr>
              <w:t>?</w:t>
            </w:r>
          </w:p>
        </w:tc>
      </w:tr>
      <w:tr w:rsidR="005457DD" w:rsidRPr="00705D7C" w14:paraId="22D1B660" w14:textId="77777777" w:rsidTr="005D2D4E">
        <w:tc>
          <w:tcPr>
            <w:tcW w:w="6385" w:type="dxa"/>
          </w:tcPr>
          <w:p w14:paraId="33158A52" w14:textId="77777777" w:rsidR="005457DD" w:rsidRPr="00705D7C" w:rsidRDefault="005457DD" w:rsidP="005D2D4E">
            <w:pPr>
              <w:jc w:val="center"/>
              <w:rPr>
                <w:rFonts w:eastAsia="Calibri" w:cs="Times New Roman"/>
                <w:color w:val="000000"/>
                <w:szCs w:val="28"/>
                <w:lang w:val="fr-FR"/>
              </w:rPr>
            </w:pPr>
            <w:r w:rsidRPr="00705D7C">
              <w:rPr>
                <w:rFonts w:eastAsia="Calibri" w:cs="Times New Roman"/>
                <w:color w:val="000000"/>
                <w:szCs w:val="28"/>
                <w:lang w:val="fr-FR"/>
              </w:rPr>
              <w:t>Tổng các số ghi trên hai tấm thẻ lớn hơn 1</w:t>
            </w:r>
          </w:p>
        </w:tc>
        <w:tc>
          <w:tcPr>
            <w:tcW w:w="2631" w:type="dxa"/>
          </w:tcPr>
          <w:p w14:paraId="5C6827F4" w14:textId="77777777" w:rsidR="005457DD" w:rsidRPr="00705D7C" w:rsidRDefault="005457DD" w:rsidP="005D2D4E">
            <w:pPr>
              <w:jc w:val="center"/>
              <w:rPr>
                <w:rFonts w:eastAsia="Calibri" w:cs="Times New Roman"/>
                <w:color w:val="000000"/>
                <w:szCs w:val="28"/>
                <w:lang w:val="fr-FR"/>
              </w:rPr>
            </w:pPr>
            <w:r w:rsidRPr="00705D7C">
              <w:rPr>
                <w:rFonts w:eastAsia="Calibri" w:cs="Times New Roman"/>
                <w:color w:val="000000"/>
                <w:szCs w:val="28"/>
                <w:lang w:val="fr-FR"/>
              </w:rPr>
              <w:t>?</w:t>
            </w:r>
          </w:p>
        </w:tc>
      </w:tr>
      <w:tr w:rsidR="005457DD" w:rsidRPr="00705D7C" w14:paraId="614BC804" w14:textId="77777777" w:rsidTr="005D2D4E">
        <w:tc>
          <w:tcPr>
            <w:tcW w:w="6385" w:type="dxa"/>
          </w:tcPr>
          <w:p w14:paraId="624E4894" w14:textId="77777777" w:rsidR="005457DD" w:rsidRPr="00705D7C" w:rsidRDefault="005457DD" w:rsidP="005D2D4E">
            <w:pPr>
              <w:jc w:val="center"/>
              <w:rPr>
                <w:rFonts w:eastAsia="Calibri" w:cs="Times New Roman"/>
                <w:color w:val="000000"/>
                <w:szCs w:val="28"/>
                <w:lang w:val="fr-FR"/>
              </w:rPr>
            </w:pPr>
            <w:r w:rsidRPr="00705D7C">
              <w:rPr>
                <w:rFonts w:eastAsia="Calibri" w:cs="Times New Roman"/>
                <w:color w:val="000000"/>
                <w:szCs w:val="28"/>
                <w:lang w:val="fr-FR"/>
              </w:rPr>
              <w:t>Chênh lệch giữa hai số ghi trên hai tấm thẻ bằng 6.</w:t>
            </w:r>
          </w:p>
        </w:tc>
        <w:tc>
          <w:tcPr>
            <w:tcW w:w="2631" w:type="dxa"/>
          </w:tcPr>
          <w:p w14:paraId="70434F72" w14:textId="77777777" w:rsidR="005457DD" w:rsidRPr="00705D7C" w:rsidRDefault="005457DD" w:rsidP="005D2D4E">
            <w:pPr>
              <w:jc w:val="center"/>
              <w:rPr>
                <w:rFonts w:eastAsia="Calibri" w:cs="Times New Roman"/>
                <w:color w:val="000000"/>
                <w:szCs w:val="28"/>
                <w:lang w:val="fr-FR"/>
              </w:rPr>
            </w:pPr>
            <w:r w:rsidRPr="00705D7C">
              <w:rPr>
                <w:rFonts w:eastAsia="Calibri" w:cs="Times New Roman"/>
                <w:color w:val="000000"/>
                <w:szCs w:val="28"/>
                <w:lang w:val="fr-FR"/>
              </w:rPr>
              <w:t>?</w:t>
            </w:r>
          </w:p>
        </w:tc>
      </w:tr>
    </w:tbl>
    <w:p w14:paraId="3345282E" w14:textId="77777777" w:rsidR="005457DD" w:rsidRPr="00705D7C" w:rsidRDefault="005457DD" w:rsidP="005457DD">
      <w:pPr>
        <w:rPr>
          <w:rFonts w:eastAsia="Calibri" w:cs="Times New Roman"/>
          <w:color w:val="000000"/>
          <w:szCs w:val="28"/>
          <w:lang w:val="fr-FR"/>
        </w:rPr>
      </w:pPr>
    </w:p>
    <w:p w14:paraId="7F2347AC"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2: Thực hiện nhiệm vụ: </w:t>
      </w:r>
    </w:p>
    <w:p w14:paraId="07817EF5"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color w:val="000000"/>
          <w:szCs w:val="28"/>
          <w:lang w:val="nl-NL"/>
        </w:rPr>
        <w:t>- GV</w:t>
      </w:r>
      <w:r w:rsidRPr="00705D7C">
        <w:rPr>
          <w:rFonts w:eastAsia="Calibri" w:cs="Times New Roman"/>
          <w:b/>
          <w:color w:val="000000"/>
          <w:szCs w:val="28"/>
          <w:lang w:val="nl-NL"/>
        </w:rPr>
        <w:t xml:space="preserve"> </w:t>
      </w:r>
      <w:r w:rsidRPr="00705D7C">
        <w:rPr>
          <w:rFonts w:eastAsia="Calibri" w:cs="Times New Roman"/>
          <w:color w:val="000000"/>
          <w:szCs w:val="28"/>
          <w:lang w:val="fr-FR"/>
        </w:rPr>
        <w:t>tổ chức cho HS hoàn thành cá nhân,</w:t>
      </w:r>
      <w:r w:rsidRPr="00705D7C">
        <w:rPr>
          <w:rFonts w:eastAsia="Calibri" w:cs="Times New Roman"/>
          <w:b/>
          <w:color w:val="000000"/>
          <w:szCs w:val="28"/>
          <w:lang w:val="fr-FR"/>
        </w:rPr>
        <w:t xml:space="preserve"> </w:t>
      </w:r>
      <w:r w:rsidRPr="00705D7C">
        <w:rPr>
          <w:rFonts w:eastAsia="Calibri" w:cs="Times New Roman"/>
          <w:color w:val="000000"/>
          <w:szCs w:val="28"/>
          <w:lang w:val="fr-FR"/>
        </w:rPr>
        <w:t>sau đó trao đổi, kiểm tra chéo đáp án</w:t>
      </w:r>
    </w:p>
    <w:p w14:paraId="0DF03F05"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HS quan sát và chú ý lắng nghe, thảo luận nhóm đôi hoàn thành yêu cầu.</w:t>
      </w:r>
    </w:p>
    <w:p w14:paraId="54AE5744"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fr-FR"/>
        </w:rPr>
        <w:t>Mỗi BT mời đại diện một vài HS trình bày kết quả. Các HS khác chú ý nhận xét, bổ sung sau đó hoàn thành vở.</w:t>
      </w:r>
    </w:p>
    <w:p w14:paraId="3F56AB3D" w14:textId="77777777" w:rsidR="005457DD" w:rsidRPr="00705D7C" w:rsidRDefault="005457DD" w:rsidP="005457DD">
      <w:pPr>
        <w:rPr>
          <w:rFonts w:eastAsia="Calibri" w:cs="Times New Roman"/>
          <w:b/>
          <w:color w:val="000000" w:themeColor="text1"/>
          <w:szCs w:val="28"/>
          <w:u w:val="single"/>
          <w:lang w:val="fr-FR"/>
        </w:rPr>
      </w:pPr>
      <w:r w:rsidRPr="00705D7C">
        <w:rPr>
          <w:rFonts w:eastAsia="Calibri" w:cs="Times New Roman"/>
          <w:b/>
          <w:color w:val="000000" w:themeColor="text1"/>
          <w:szCs w:val="28"/>
          <w:u w:val="single"/>
          <w:lang w:val="fr-FR"/>
        </w:rPr>
        <w:t>Kết quả:</w:t>
      </w:r>
    </w:p>
    <w:p w14:paraId="7AF40D56" w14:textId="77777777" w:rsidR="005457DD" w:rsidRPr="00705D7C" w:rsidRDefault="005457DD" w:rsidP="005457DD">
      <w:pPr>
        <w:spacing w:before="120"/>
        <w:rPr>
          <w:rFonts w:eastAsia="Calibri" w:cs="Times New Roman"/>
          <w:b/>
          <w:color w:val="000000" w:themeColor="text1"/>
          <w:szCs w:val="28"/>
          <w:lang w:val="fr-FR"/>
        </w:rPr>
      </w:pPr>
      <w:r w:rsidRPr="00705D7C">
        <w:rPr>
          <w:rFonts w:eastAsia="Calibri" w:cs="Times New Roman"/>
          <w:b/>
          <w:color w:val="000000" w:themeColor="text1"/>
          <w:szCs w:val="28"/>
          <w:lang w:val="fr-FR"/>
        </w:rPr>
        <w:t xml:space="preserve">Bài 1. </w:t>
      </w:r>
    </w:p>
    <w:p w14:paraId="7FB095B3" w14:textId="77777777" w:rsidR="005457DD" w:rsidRPr="00705D7C" w:rsidRDefault="005457DD" w:rsidP="005457DD">
      <w:pPr>
        <w:spacing w:before="120"/>
        <w:rPr>
          <w:rFonts w:eastAsia="Calibri" w:cs="Times New Roman"/>
          <w:i/>
          <w:color w:val="000000" w:themeColor="text1"/>
          <w:szCs w:val="28"/>
          <w:lang w:val="fr-FR"/>
        </w:rPr>
      </w:pPr>
      <w:r w:rsidRPr="00705D7C">
        <w:rPr>
          <w:rFonts w:eastAsia="Calibri" w:cs="Times New Roman"/>
          <w:i/>
          <w:color w:val="000000" w:themeColor="text1"/>
          <w:szCs w:val="28"/>
          <w:lang w:val="fr-FR"/>
        </w:rPr>
        <w:lastRenderedPageBreak/>
        <w:t>A =  {2; 4; 6}; B = {2; 3; 5}; C = {1}</w:t>
      </w:r>
    </w:p>
    <w:p w14:paraId="346BDECD" w14:textId="77777777" w:rsidR="005457DD" w:rsidRPr="00705D7C" w:rsidRDefault="005457DD" w:rsidP="005457DD">
      <w:pPr>
        <w:spacing w:before="120"/>
        <w:rPr>
          <w:rFonts w:eastAsia="Calibri" w:cs="Times New Roman"/>
          <w:b/>
          <w:color w:val="000000" w:themeColor="text1"/>
          <w:szCs w:val="28"/>
          <w:lang w:val="fr-FR"/>
        </w:rPr>
      </w:pPr>
      <w:r w:rsidRPr="00705D7C">
        <w:rPr>
          <w:rFonts w:eastAsia="Calibri" w:cs="Times New Roman"/>
          <w:b/>
          <w:color w:val="000000" w:themeColor="text1"/>
          <w:szCs w:val="28"/>
          <w:lang w:val="fr-FR"/>
        </w:rPr>
        <w:t xml:space="preserve">Bài 2. </w:t>
      </w:r>
    </w:p>
    <w:p w14:paraId="294F322B" w14:textId="77777777" w:rsidR="005457DD" w:rsidRPr="00705D7C" w:rsidRDefault="005457DD" w:rsidP="005457DD">
      <w:pPr>
        <w:spacing w:before="120"/>
        <w:rPr>
          <w:rFonts w:eastAsia="Calibri" w:cs="Times New Roman"/>
          <w:i/>
          <w:color w:val="000000" w:themeColor="text1"/>
          <w:szCs w:val="28"/>
          <w:lang w:val="fr-FR"/>
        </w:rPr>
      </w:pPr>
      <w:r w:rsidRPr="00705D7C">
        <w:rPr>
          <w:rFonts w:eastAsia="Calibri" w:cs="Times New Roman"/>
          <w:i/>
          <w:color w:val="000000" w:themeColor="text1"/>
          <w:szCs w:val="28"/>
          <w:lang w:val="fr-FR"/>
        </w:rPr>
        <w:t xml:space="preserve">A là biến cố ngẫu nhiên. </w:t>
      </w:r>
    </w:p>
    <w:p w14:paraId="5E447156" w14:textId="77777777" w:rsidR="005457DD" w:rsidRPr="00705D7C" w:rsidRDefault="005457DD" w:rsidP="005457DD">
      <w:pPr>
        <w:spacing w:before="120"/>
        <w:rPr>
          <w:rFonts w:eastAsia="Calibri" w:cs="Times New Roman"/>
          <w:i/>
          <w:color w:val="000000" w:themeColor="text1"/>
          <w:szCs w:val="28"/>
          <w:lang w:val="fr-FR"/>
        </w:rPr>
      </w:pPr>
      <w:r w:rsidRPr="00705D7C">
        <w:rPr>
          <w:rFonts w:eastAsia="Calibri" w:cs="Times New Roman"/>
          <w:i/>
          <w:color w:val="000000" w:themeColor="text1"/>
          <w:szCs w:val="28"/>
          <w:lang w:val="fr-FR"/>
        </w:rPr>
        <w:t xml:space="preserve">B là biến cố không thể. </w:t>
      </w:r>
    </w:p>
    <w:p w14:paraId="02BCE8A8" w14:textId="77777777" w:rsidR="005457DD" w:rsidRPr="00705D7C" w:rsidRDefault="005457DD" w:rsidP="005457DD">
      <w:pPr>
        <w:spacing w:before="120"/>
        <w:rPr>
          <w:rFonts w:eastAsia="Calibri" w:cs="Times New Roman"/>
          <w:i/>
          <w:color w:val="000000" w:themeColor="text1"/>
          <w:szCs w:val="28"/>
          <w:lang w:val="fr-FR"/>
        </w:rPr>
      </w:pPr>
      <w:r w:rsidRPr="00705D7C">
        <w:rPr>
          <w:rFonts w:eastAsia="Calibri" w:cs="Times New Roman"/>
          <w:i/>
          <w:color w:val="000000" w:themeColor="text1"/>
          <w:szCs w:val="28"/>
          <w:lang w:val="fr-FR"/>
        </w:rPr>
        <w:t>C là biến cố chắc chắn.</w:t>
      </w:r>
    </w:p>
    <w:p w14:paraId="2436248A" w14:textId="77777777" w:rsidR="005457DD" w:rsidRPr="00705D7C" w:rsidRDefault="005457DD" w:rsidP="005457DD">
      <w:pPr>
        <w:spacing w:before="120"/>
        <w:rPr>
          <w:rFonts w:eastAsia="Calibri" w:cs="Times New Roman"/>
          <w:b/>
          <w:color w:val="000000" w:themeColor="text1"/>
          <w:szCs w:val="28"/>
          <w:lang w:val="fr-FR"/>
        </w:rPr>
      </w:pPr>
      <w:r w:rsidRPr="00705D7C">
        <w:rPr>
          <w:rFonts w:eastAsia="Calibri" w:cs="Times New Roman"/>
          <w:b/>
          <w:color w:val="000000" w:themeColor="text1"/>
          <w:szCs w:val="28"/>
          <w:lang w:val="fr-FR"/>
        </w:rPr>
        <w:t xml:space="preserve">Bài 3. </w:t>
      </w:r>
    </w:p>
    <w:tbl>
      <w:tblPr>
        <w:tblStyle w:val="TableGrid"/>
        <w:tblW w:w="0" w:type="auto"/>
        <w:tblLook w:val="04A0" w:firstRow="1" w:lastRow="0" w:firstColumn="1" w:lastColumn="0" w:noHBand="0" w:noVBand="1"/>
      </w:tblPr>
      <w:tblGrid>
        <w:gridCol w:w="6205"/>
        <w:gridCol w:w="2811"/>
      </w:tblGrid>
      <w:tr w:rsidR="005457DD" w:rsidRPr="00705D7C" w14:paraId="2AAD73B1" w14:textId="77777777" w:rsidTr="005D2D4E">
        <w:tc>
          <w:tcPr>
            <w:tcW w:w="6205" w:type="dxa"/>
          </w:tcPr>
          <w:p w14:paraId="4C247BC1" w14:textId="77777777" w:rsidR="005457DD" w:rsidRPr="00705D7C" w:rsidRDefault="005457DD" w:rsidP="005D2D4E">
            <w:pPr>
              <w:jc w:val="center"/>
              <w:rPr>
                <w:rFonts w:eastAsia="Calibri" w:cs="Times New Roman"/>
                <w:b/>
                <w:color w:val="000000"/>
                <w:szCs w:val="28"/>
                <w:lang w:val="fr-FR"/>
              </w:rPr>
            </w:pPr>
            <w:r w:rsidRPr="00705D7C">
              <w:rPr>
                <w:rFonts w:eastAsia="Calibri" w:cs="Times New Roman"/>
                <w:b/>
                <w:color w:val="000000"/>
                <w:szCs w:val="28"/>
                <w:lang w:val="fr-FR"/>
              </w:rPr>
              <w:t>Biến cố</w:t>
            </w:r>
          </w:p>
        </w:tc>
        <w:tc>
          <w:tcPr>
            <w:tcW w:w="2811" w:type="dxa"/>
          </w:tcPr>
          <w:p w14:paraId="2EAC7FBE" w14:textId="77777777" w:rsidR="005457DD" w:rsidRPr="00705D7C" w:rsidRDefault="005457DD" w:rsidP="005D2D4E">
            <w:pPr>
              <w:jc w:val="center"/>
              <w:rPr>
                <w:rFonts w:eastAsia="Calibri" w:cs="Times New Roman"/>
                <w:b/>
                <w:color w:val="000000"/>
                <w:szCs w:val="28"/>
                <w:lang w:val="fr-FR"/>
              </w:rPr>
            </w:pPr>
            <w:r w:rsidRPr="00705D7C">
              <w:rPr>
                <w:rFonts w:eastAsia="Calibri" w:cs="Times New Roman"/>
                <w:b/>
                <w:color w:val="000000"/>
                <w:szCs w:val="28"/>
                <w:lang w:val="fr-FR"/>
              </w:rPr>
              <w:t>Loại biến cố</w:t>
            </w:r>
          </w:p>
        </w:tc>
      </w:tr>
      <w:tr w:rsidR="005457DD" w:rsidRPr="00705D7C" w14:paraId="51271B09" w14:textId="77777777" w:rsidTr="005D2D4E">
        <w:tc>
          <w:tcPr>
            <w:tcW w:w="6205" w:type="dxa"/>
          </w:tcPr>
          <w:p w14:paraId="5B3C14B5" w14:textId="77777777" w:rsidR="005457DD" w:rsidRPr="00705D7C" w:rsidRDefault="005457DD" w:rsidP="005D2D4E">
            <w:pPr>
              <w:jc w:val="center"/>
              <w:rPr>
                <w:rFonts w:eastAsia="Calibri" w:cs="Times New Roman"/>
                <w:color w:val="000000"/>
                <w:szCs w:val="28"/>
                <w:lang w:val="fr-FR"/>
              </w:rPr>
            </w:pPr>
            <w:r w:rsidRPr="00705D7C">
              <w:rPr>
                <w:rFonts w:eastAsia="Calibri" w:cs="Times New Roman"/>
                <w:color w:val="000000"/>
                <w:szCs w:val="28"/>
                <w:lang w:val="fr-FR"/>
              </w:rPr>
              <w:t>Chênh lệch giữa hai số ghi trên hai tấm thẻ bé hơn 3</w:t>
            </w:r>
          </w:p>
        </w:tc>
        <w:tc>
          <w:tcPr>
            <w:tcW w:w="2811" w:type="dxa"/>
          </w:tcPr>
          <w:p w14:paraId="2AF34191" w14:textId="77777777" w:rsidR="005457DD" w:rsidRPr="00705D7C" w:rsidRDefault="005457DD" w:rsidP="005D2D4E">
            <w:pPr>
              <w:jc w:val="center"/>
              <w:rPr>
                <w:rFonts w:eastAsia="Calibri" w:cs="Times New Roman"/>
                <w:i/>
                <w:color w:val="000000"/>
                <w:szCs w:val="28"/>
                <w:lang w:val="fr-FR"/>
              </w:rPr>
            </w:pPr>
            <w:r w:rsidRPr="00705D7C">
              <w:rPr>
                <w:rFonts w:eastAsia="Calibri" w:cs="Times New Roman"/>
                <w:i/>
                <w:color w:val="000000"/>
                <w:szCs w:val="28"/>
                <w:lang w:val="fr-FR"/>
              </w:rPr>
              <w:t>Ngẫu nhiên</w:t>
            </w:r>
          </w:p>
        </w:tc>
      </w:tr>
      <w:tr w:rsidR="005457DD" w:rsidRPr="00705D7C" w14:paraId="2CFE565A" w14:textId="77777777" w:rsidTr="005D2D4E">
        <w:tc>
          <w:tcPr>
            <w:tcW w:w="6205" w:type="dxa"/>
          </w:tcPr>
          <w:p w14:paraId="64450D6C" w14:textId="77777777" w:rsidR="005457DD" w:rsidRPr="00705D7C" w:rsidRDefault="005457DD" w:rsidP="005D2D4E">
            <w:pPr>
              <w:jc w:val="center"/>
              <w:rPr>
                <w:rFonts w:eastAsia="Calibri" w:cs="Times New Roman"/>
                <w:color w:val="000000"/>
                <w:szCs w:val="28"/>
                <w:lang w:val="fr-FR"/>
              </w:rPr>
            </w:pPr>
            <w:r w:rsidRPr="00705D7C">
              <w:rPr>
                <w:rFonts w:eastAsia="Calibri" w:cs="Times New Roman"/>
                <w:color w:val="000000"/>
                <w:szCs w:val="28"/>
                <w:lang w:val="fr-FR"/>
              </w:rPr>
              <w:t>Tổng các số ghi trên hai tấm thẻ bằng 7</w:t>
            </w:r>
          </w:p>
        </w:tc>
        <w:tc>
          <w:tcPr>
            <w:tcW w:w="2811" w:type="dxa"/>
          </w:tcPr>
          <w:p w14:paraId="4820CA51" w14:textId="77777777" w:rsidR="005457DD" w:rsidRPr="00705D7C" w:rsidRDefault="005457DD" w:rsidP="005D2D4E">
            <w:pPr>
              <w:jc w:val="center"/>
              <w:rPr>
                <w:rFonts w:eastAsia="Calibri" w:cs="Times New Roman"/>
                <w:i/>
                <w:color w:val="000000"/>
                <w:szCs w:val="28"/>
                <w:lang w:val="fr-FR"/>
              </w:rPr>
            </w:pPr>
            <w:r w:rsidRPr="00705D7C">
              <w:rPr>
                <w:rFonts w:eastAsia="Calibri" w:cs="Times New Roman"/>
                <w:i/>
                <w:color w:val="000000"/>
                <w:szCs w:val="28"/>
                <w:lang w:val="fr-FR"/>
              </w:rPr>
              <w:t>Ngẫu nhiên</w:t>
            </w:r>
          </w:p>
        </w:tc>
      </w:tr>
      <w:tr w:rsidR="005457DD" w:rsidRPr="00705D7C" w14:paraId="1E24EFCD" w14:textId="77777777" w:rsidTr="005D2D4E">
        <w:tc>
          <w:tcPr>
            <w:tcW w:w="6205" w:type="dxa"/>
          </w:tcPr>
          <w:p w14:paraId="344374C4" w14:textId="77777777" w:rsidR="005457DD" w:rsidRPr="00705D7C" w:rsidRDefault="005457DD" w:rsidP="005D2D4E">
            <w:pPr>
              <w:jc w:val="center"/>
              <w:rPr>
                <w:rFonts w:eastAsia="Calibri" w:cs="Times New Roman"/>
                <w:color w:val="000000"/>
                <w:szCs w:val="28"/>
                <w:lang w:val="fr-FR"/>
              </w:rPr>
            </w:pPr>
            <w:r w:rsidRPr="00705D7C">
              <w:rPr>
                <w:rFonts w:eastAsia="Calibri" w:cs="Times New Roman"/>
                <w:color w:val="000000"/>
                <w:szCs w:val="28"/>
                <w:lang w:val="fr-FR"/>
              </w:rPr>
              <w:t>Tổng các số ghi trên hai tấm thẻ lớn hơn 1</w:t>
            </w:r>
          </w:p>
        </w:tc>
        <w:tc>
          <w:tcPr>
            <w:tcW w:w="2811" w:type="dxa"/>
          </w:tcPr>
          <w:p w14:paraId="1AE35447" w14:textId="77777777" w:rsidR="005457DD" w:rsidRPr="00705D7C" w:rsidRDefault="005457DD" w:rsidP="005D2D4E">
            <w:pPr>
              <w:jc w:val="center"/>
              <w:rPr>
                <w:rFonts w:eastAsia="Calibri" w:cs="Times New Roman"/>
                <w:i/>
                <w:color w:val="000000"/>
                <w:szCs w:val="28"/>
                <w:lang w:val="fr-FR"/>
              </w:rPr>
            </w:pPr>
            <w:r w:rsidRPr="00705D7C">
              <w:rPr>
                <w:rFonts w:eastAsia="Calibri" w:cs="Times New Roman"/>
                <w:i/>
                <w:color w:val="000000"/>
                <w:szCs w:val="28"/>
                <w:lang w:val="fr-FR"/>
              </w:rPr>
              <w:t>Chắc chắn</w:t>
            </w:r>
          </w:p>
        </w:tc>
      </w:tr>
      <w:tr w:rsidR="005457DD" w:rsidRPr="00705D7C" w14:paraId="35C04382" w14:textId="77777777" w:rsidTr="005D2D4E">
        <w:tc>
          <w:tcPr>
            <w:tcW w:w="6205" w:type="dxa"/>
          </w:tcPr>
          <w:p w14:paraId="0A10544E" w14:textId="77777777" w:rsidR="005457DD" w:rsidRPr="00705D7C" w:rsidRDefault="005457DD" w:rsidP="005D2D4E">
            <w:pPr>
              <w:jc w:val="center"/>
              <w:rPr>
                <w:rFonts w:eastAsia="Calibri" w:cs="Times New Roman"/>
                <w:color w:val="000000"/>
                <w:szCs w:val="28"/>
                <w:lang w:val="fr-FR"/>
              </w:rPr>
            </w:pPr>
            <w:r w:rsidRPr="00705D7C">
              <w:rPr>
                <w:rFonts w:eastAsia="Calibri" w:cs="Times New Roman"/>
                <w:color w:val="000000"/>
                <w:szCs w:val="28"/>
                <w:lang w:val="fr-FR"/>
              </w:rPr>
              <w:t>Chênh lệch giữa hai số ghi trên hai tấm thẻ bằng 6.</w:t>
            </w:r>
          </w:p>
        </w:tc>
        <w:tc>
          <w:tcPr>
            <w:tcW w:w="2811" w:type="dxa"/>
          </w:tcPr>
          <w:p w14:paraId="2F7EFD18" w14:textId="77777777" w:rsidR="005457DD" w:rsidRPr="00705D7C" w:rsidRDefault="005457DD" w:rsidP="005D2D4E">
            <w:pPr>
              <w:jc w:val="center"/>
              <w:rPr>
                <w:rFonts w:eastAsia="Calibri" w:cs="Times New Roman"/>
                <w:i/>
                <w:color w:val="000000"/>
                <w:szCs w:val="28"/>
                <w:lang w:val="fr-FR"/>
              </w:rPr>
            </w:pPr>
            <w:r w:rsidRPr="00705D7C">
              <w:rPr>
                <w:rFonts w:eastAsia="Calibri" w:cs="Times New Roman"/>
                <w:i/>
                <w:color w:val="000000"/>
                <w:szCs w:val="28"/>
                <w:lang w:val="fr-FR"/>
              </w:rPr>
              <w:t>Không thể</w:t>
            </w:r>
          </w:p>
        </w:tc>
      </w:tr>
    </w:tbl>
    <w:p w14:paraId="2BEA9823" w14:textId="77777777" w:rsidR="005457DD" w:rsidRPr="00705D7C" w:rsidRDefault="005457DD" w:rsidP="005457DD">
      <w:pPr>
        <w:spacing w:before="120"/>
        <w:rPr>
          <w:rFonts w:eastAsia="Calibri" w:cs="Times New Roman"/>
          <w:b/>
          <w:color w:val="000000" w:themeColor="text1"/>
          <w:szCs w:val="28"/>
          <w:lang w:val="fr-FR"/>
        </w:rPr>
      </w:pPr>
    </w:p>
    <w:p w14:paraId="61DB3C3F"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32A32C4E"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 xml:space="preserve">- GV nhận xét, đánh giá, chuẩn kiến thức và lưu ý thái độ tích cực, khi hoàn thành bài. </w:t>
      </w:r>
    </w:p>
    <w:p w14:paraId="38E789FF"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 HƯỚNG DẪN VỀ NHÀ</w:t>
      </w:r>
    </w:p>
    <w:p w14:paraId="25A5D76D" w14:textId="77777777" w:rsidR="005457DD" w:rsidRPr="00705D7C" w:rsidRDefault="005457DD" w:rsidP="005457DD">
      <w:pPr>
        <w:spacing w:before="120"/>
        <w:rPr>
          <w:rFonts w:eastAsia="Calibri" w:cs="Times New Roman"/>
          <w:color w:val="000000"/>
          <w:szCs w:val="28"/>
          <w:lang w:val="pt-BR"/>
        </w:rPr>
      </w:pPr>
      <w:r w:rsidRPr="00705D7C">
        <w:rPr>
          <w:rFonts w:eastAsia="Calibri" w:cs="Times New Roman"/>
          <w:color w:val="000000"/>
          <w:szCs w:val="28"/>
          <w:lang w:val="pt-BR"/>
        </w:rPr>
        <w:t xml:space="preserve">- Ghi nhớ các kiến thức trong bài. </w:t>
      </w:r>
    </w:p>
    <w:p w14:paraId="664637A1" w14:textId="77777777" w:rsidR="005457DD" w:rsidRPr="00705D7C" w:rsidRDefault="005457DD" w:rsidP="005457DD">
      <w:pPr>
        <w:spacing w:before="120"/>
        <w:rPr>
          <w:rFonts w:eastAsia="Calibri" w:cs="Times New Roman"/>
          <w:color w:val="000000"/>
          <w:szCs w:val="28"/>
          <w:lang w:val="pt-BR"/>
        </w:rPr>
      </w:pPr>
      <w:r w:rsidRPr="00705D7C">
        <w:rPr>
          <w:rFonts w:eastAsia="Calibri" w:cs="Times New Roman"/>
          <w:color w:val="000000"/>
          <w:szCs w:val="28"/>
          <w:lang w:val="pt-BR"/>
        </w:rPr>
        <w:t>- Hoàn thành các bài tập trong SBT</w:t>
      </w:r>
    </w:p>
    <w:p w14:paraId="2ED0FCD2" w14:textId="77777777" w:rsidR="005457DD" w:rsidRPr="00705D7C" w:rsidRDefault="005457DD" w:rsidP="005457DD">
      <w:pPr>
        <w:spacing w:before="120"/>
        <w:rPr>
          <w:rFonts w:eastAsia="Calibri" w:cs="Times New Roman"/>
          <w:color w:val="000000"/>
          <w:szCs w:val="28"/>
        </w:rPr>
      </w:pPr>
      <w:r w:rsidRPr="00705D7C">
        <w:rPr>
          <w:rFonts w:eastAsia="Calibri" w:cs="Times New Roman"/>
          <w:color w:val="000000"/>
          <w:szCs w:val="28"/>
        </w:rPr>
        <w:t xml:space="preserve">- Chuẩn bị bài mới “ </w:t>
      </w:r>
      <w:r w:rsidRPr="00705D7C">
        <w:rPr>
          <w:rFonts w:eastAsia="Calibri" w:cs="Times New Roman"/>
          <w:b/>
          <w:color w:val="000000"/>
          <w:szCs w:val="28"/>
        </w:rPr>
        <w:t xml:space="preserve">Bài 2. </w:t>
      </w:r>
      <w:r w:rsidRPr="00705D7C">
        <w:rPr>
          <w:rFonts w:eastAsia="Times New Roman" w:cs="Times New Roman"/>
          <w:b/>
          <w:color w:val="000000"/>
          <w:szCs w:val="28"/>
          <w:lang w:val="nl-NL"/>
        </w:rPr>
        <w:t>Làm quen với xác suất của biến cố ngẫu nhiên</w:t>
      </w:r>
      <w:r w:rsidRPr="00705D7C">
        <w:rPr>
          <w:rFonts w:eastAsia="Calibri" w:cs="Times New Roman"/>
          <w:color w:val="000000"/>
          <w:szCs w:val="28"/>
        </w:rPr>
        <w:t>”.</w:t>
      </w:r>
    </w:p>
    <w:p w14:paraId="227FDC42" w14:textId="77777777" w:rsidR="005457DD" w:rsidRPr="00705D7C" w:rsidRDefault="005457DD" w:rsidP="005457DD">
      <w:pPr>
        <w:jc w:val="left"/>
        <w:rPr>
          <w:rFonts w:cs="Times New Roman"/>
          <w:szCs w:val="28"/>
        </w:rPr>
      </w:pPr>
      <w:r w:rsidRPr="00705D7C">
        <w:rPr>
          <w:rFonts w:cs="Times New Roman"/>
          <w:szCs w:val="28"/>
        </w:rPr>
        <w:br w:type="page"/>
      </w:r>
    </w:p>
    <w:p w14:paraId="1E318CE5" w14:textId="77777777" w:rsidR="005457DD" w:rsidRPr="00705D7C" w:rsidRDefault="005457DD" w:rsidP="005457DD">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lastRenderedPageBreak/>
        <w:t>Ngày soạn: .../.../...</w:t>
      </w:r>
    </w:p>
    <w:p w14:paraId="6DF6FA84" w14:textId="77777777" w:rsidR="005457DD" w:rsidRPr="00705D7C" w:rsidRDefault="005457DD" w:rsidP="005457DD">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Ngày dạy: .../.../...</w:t>
      </w:r>
    </w:p>
    <w:p w14:paraId="0402E67E" w14:textId="421FA63B" w:rsidR="005457DD" w:rsidRPr="00705D7C" w:rsidRDefault="005457DD" w:rsidP="005457DD">
      <w:pPr>
        <w:pStyle w:val="Heading2"/>
        <w:jc w:val="center"/>
        <w:rPr>
          <w:rFonts w:ascii="Times New Roman" w:eastAsia="Times New Roman" w:hAnsi="Times New Roman" w:cs="Times New Roman"/>
          <w:sz w:val="28"/>
          <w:szCs w:val="28"/>
          <w:lang w:val="nl-NL"/>
        </w:rPr>
      </w:pPr>
      <w:r w:rsidRPr="00705D7C">
        <w:rPr>
          <w:rFonts w:ascii="Times New Roman" w:eastAsia="Times New Roman" w:hAnsi="Times New Roman" w:cs="Times New Roman"/>
          <w:sz w:val="28"/>
          <w:szCs w:val="28"/>
          <w:lang w:val="nl-NL"/>
        </w:rPr>
        <w:t>BÀI 2: LÀM QUEN VỚI XÁC SUẤT CỦA BIẾN CỐ NGẪU NHIÊN (3 tiết)</w:t>
      </w:r>
    </w:p>
    <w:p w14:paraId="7E512CC3" w14:textId="77777777" w:rsidR="005457DD" w:rsidRPr="00705D7C" w:rsidRDefault="005457DD" w:rsidP="005457DD">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w:t>
      </w:r>
      <w:r w:rsidRPr="00705D7C">
        <w:rPr>
          <w:rFonts w:eastAsia="Calibri" w:cs="Times New Roman"/>
          <w:color w:val="000000"/>
          <w:szCs w:val="28"/>
          <w:lang w:val="nl-NL"/>
        </w:rPr>
        <w:t xml:space="preserve"> </w:t>
      </w:r>
      <w:r w:rsidRPr="00705D7C">
        <w:rPr>
          <w:rFonts w:eastAsia="Calibri" w:cs="Times New Roman"/>
          <w:b/>
          <w:color w:val="000000"/>
          <w:szCs w:val="28"/>
          <w:lang w:val="nl-NL"/>
        </w:rPr>
        <w:t>MỤC TIÊU</w:t>
      </w:r>
      <w:r w:rsidRPr="00705D7C">
        <w:rPr>
          <w:rFonts w:eastAsia="Calibri" w:cs="Times New Roman"/>
          <w:color w:val="000000"/>
          <w:szCs w:val="28"/>
          <w:lang w:val="nl-NL"/>
        </w:rPr>
        <w:t>:</w:t>
      </w:r>
    </w:p>
    <w:p w14:paraId="0B2F2F80" w14:textId="77777777" w:rsidR="005457DD" w:rsidRPr="00705D7C" w:rsidRDefault="005457DD" w:rsidP="005457DD">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1. Kiến thức:</w:t>
      </w:r>
      <w:r w:rsidRPr="00705D7C">
        <w:rPr>
          <w:rFonts w:eastAsia="Calibri" w:cs="Times New Roman"/>
          <w:b/>
          <w:i/>
          <w:color w:val="000000"/>
          <w:szCs w:val="28"/>
          <w:lang w:val="nl-NL"/>
        </w:rPr>
        <w:t xml:space="preserve">  </w:t>
      </w:r>
      <w:r w:rsidRPr="00705D7C">
        <w:rPr>
          <w:rFonts w:eastAsia="Calibri" w:cs="Times New Roman"/>
          <w:color w:val="000000"/>
          <w:szCs w:val="28"/>
          <w:lang w:val="nl-NL"/>
        </w:rPr>
        <w:t>Học xong bài này, HS đạt các yêu cầu sau:</w:t>
      </w:r>
    </w:p>
    <w:p w14:paraId="2C3E0251"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Làm quen với xác suất của biến cố ngẫu nhiên trong một số ví dụ đơn giản.</w:t>
      </w:r>
    </w:p>
    <w:p w14:paraId="61EB9578" w14:textId="77777777" w:rsidR="005457DD" w:rsidRPr="00705D7C" w:rsidRDefault="005457DD" w:rsidP="005457DD">
      <w:pPr>
        <w:tabs>
          <w:tab w:val="center" w:pos="5400"/>
          <w:tab w:val="left" w:pos="7169"/>
        </w:tabs>
        <w:spacing w:before="120"/>
        <w:rPr>
          <w:rFonts w:eastAsia="Calibri" w:cs="Times New Roman"/>
          <w:b/>
          <w:color w:val="000000"/>
          <w:szCs w:val="28"/>
          <w:lang w:val="nl-NL"/>
        </w:rPr>
      </w:pPr>
      <w:r w:rsidRPr="00705D7C">
        <w:rPr>
          <w:rFonts w:eastAsia="Calibri" w:cs="Times New Roman"/>
          <w:b/>
          <w:color w:val="000000"/>
          <w:szCs w:val="28"/>
          <w:lang w:val="nl-NL"/>
        </w:rPr>
        <w:t xml:space="preserve">2. Năng lực </w:t>
      </w:r>
    </w:p>
    <w:p w14:paraId="25D217B4" w14:textId="77777777" w:rsidR="005457DD" w:rsidRPr="00705D7C" w:rsidRDefault="005457DD" w:rsidP="005457DD">
      <w:pPr>
        <w:rPr>
          <w:rFonts w:eastAsia="Calibri" w:cs="Times New Roman"/>
          <w:b/>
          <w:color w:val="000000"/>
          <w:szCs w:val="28"/>
          <w:lang w:val="nl-NL"/>
        </w:rPr>
      </w:pPr>
      <w:r w:rsidRPr="00705D7C">
        <w:rPr>
          <w:rFonts w:eastAsia="Calibri" w:cs="Times New Roman"/>
          <w:b/>
          <w:color w:val="000000"/>
          <w:szCs w:val="28"/>
          <w:lang w:val="nl-NL"/>
        </w:rPr>
        <w:t>Năng lực chung:</w:t>
      </w:r>
    </w:p>
    <w:p w14:paraId="07E41894"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tự chủ và tự học trong tìm tòi khám phá</w:t>
      </w:r>
    </w:p>
    <w:p w14:paraId="548FA47B"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giao tiếp và hợp tác trong trình bày, thảo luận và làm việc nhóm</w:t>
      </w:r>
    </w:p>
    <w:p w14:paraId="25A5DDCC"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giải quyết vấn đề và sáng tạo trong thực hành, vận dụng.</w:t>
      </w:r>
    </w:p>
    <w:p w14:paraId="673AB027"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 xml:space="preserve">Năng lực riêng: </w:t>
      </w:r>
      <w:r w:rsidRPr="00705D7C">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5184A83A"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So sánh được xác suất của các biến cố trong một số trường hợp đơn giản.</w:t>
      </w:r>
    </w:p>
    <w:p w14:paraId="69368DAA"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Tính được xác suất của một số biến cố ngẫu nhiên trong một số ví dụ đơn giản.</w:t>
      </w:r>
    </w:p>
    <w:p w14:paraId="6CE58F5E"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3. Phẩm chất</w:t>
      </w:r>
    </w:p>
    <w:p w14:paraId="3DB9F678"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xml:space="preserve">- </w:t>
      </w:r>
      <w:r w:rsidRPr="00705D7C">
        <w:rPr>
          <w:rFonts w:eastAsia="Calibri" w:cs="Times New Roman"/>
          <w:color w:val="000000"/>
          <w:szCs w:val="28"/>
          <w:lang w:val="da-DK"/>
        </w:rPr>
        <w:t>Có</w:t>
      </w:r>
      <w:r w:rsidRPr="00705D7C">
        <w:rPr>
          <w:rFonts w:eastAsia="Calibri" w:cs="Times New Roman"/>
          <w:i/>
          <w:color w:val="000000"/>
          <w:szCs w:val="28"/>
          <w:lang w:val="da-DK"/>
        </w:rPr>
        <w:t xml:space="preserve"> </w:t>
      </w:r>
      <w:r w:rsidRPr="00705D7C">
        <w:rPr>
          <w:rFonts w:eastAsia="Calibri" w:cs="Times New Roman"/>
          <w:color w:val="000000"/>
          <w:szCs w:val="28"/>
          <w:lang w:val="vi-VN"/>
        </w:rPr>
        <w:t xml:space="preserve">ý thức </w:t>
      </w:r>
      <w:r w:rsidRPr="00705D7C">
        <w:rPr>
          <w:rFonts w:eastAsia="Calibri" w:cs="Times New Roman"/>
          <w:color w:val="000000"/>
          <w:szCs w:val="28"/>
        </w:rPr>
        <w:t>học tập</w:t>
      </w:r>
      <w:r w:rsidRPr="00705D7C">
        <w:rPr>
          <w:rFonts w:eastAsia="Calibri" w:cs="Times New Roman"/>
          <w:color w:val="000000"/>
          <w:szCs w:val="28"/>
          <w:lang w:val="vi-VN"/>
        </w:rPr>
        <w:t>, ý thức tìm tòi, khám phá và sáng tạ</w:t>
      </w:r>
      <w:r w:rsidRPr="00705D7C">
        <w:rPr>
          <w:rFonts w:eastAsia="Calibri" w:cs="Times New Roman"/>
          <w:color w:val="000000"/>
          <w:szCs w:val="28"/>
        </w:rPr>
        <w:t>o, có ý thức làm việc nhóm.</w:t>
      </w:r>
    </w:p>
    <w:p w14:paraId="22313409"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Chăm chỉ tích cực xây dựng bài, có trách nhiệm, chủ động chiếm lĩnh kiến thức theo sự hướng dẫn của GV.</w:t>
      </w:r>
    </w:p>
    <w:p w14:paraId="54A5F9F6"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Hình thành tư duy logic, lập luận chặt chẽ, và linh hoạt trong quá trình suy nghĩ; biết tích hợp toán học và cuộc sống.</w:t>
      </w:r>
    </w:p>
    <w:p w14:paraId="7E733126" w14:textId="77777777" w:rsidR="005457DD" w:rsidRPr="00705D7C" w:rsidRDefault="005457DD" w:rsidP="005457DD">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II. THIẾT BỊ DẠY HỌC VÀ HỌC LIỆU</w:t>
      </w:r>
      <w:r w:rsidRPr="00705D7C">
        <w:rPr>
          <w:rFonts w:eastAsia="Calibri" w:cs="Times New Roman"/>
          <w:color w:val="000000"/>
          <w:szCs w:val="28"/>
          <w:lang w:val="nl-NL"/>
        </w:rPr>
        <w:t xml:space="preserve"> </w:t>
      </w:r>
    </w:p>
    <w:p w14:paraId="24317664"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lastRenderedPageBreak/>
        <w:t xml:space="preserve">1 - GV:  </w:t>
      </w:r>
      <w:r w:rsidRPr="00705D7C">
        <w:rPr>
          <w:rFonts w:eastAsia="Calibri" w:cs="Times New Roman"/>
          <w:color w:val="000000"/>
          <w:szCs w:val="28"/>
          <w:lang w:val="nl-NL"/>
        </w:rPr>
        <w:t>SGK, SGV, Tài liệu giảng dạy, giáo án PPT,..</w:t>
      </w:r>
    </w:p>
    <w:p w14:paraId="1897B046" w14:textId="77777777" w:rsidR="005457DD" w:rsidRPr="00705D7C" w:rsidRDefault="005457DD" w:rsidP="005457DD">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2 - HS</w:t>
      </w:r>
      <w:r w:rsidRPr="00705D7C">
        <w:rPr>
          <w:rFonts w:eastAsia="Calibri" w:cs="Times New Roman"/>
          <w:color w:val="000000"/>
          <w:szCs w:val="28"/>
          <w:lang w:val="nl-NL"/>
        </w:rPr>
        <w:t>: SGK, SBT, vở ghi, giấy nháp, đồ dùng học tập (bút, thước...), bảng nhóm, bút viết bảng nhóm.</w:t>
      </w:r>
    </w:p>
    <w:p w14:paraId="0E522E05"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III. TIẾN TRÌNH DẠY HỌC</w:t>
      </w:r>
    </w:p>
    <w:p w14:paraId="01BC3F53"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A. HOẠT ĐỘNG KHỞI ĐỘNG (MỞ ĐẦU)</w:t>
      </w:r>
    </w:p>
    <w:p w14:paraId="2DD60DE6"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07DFF39F" w14:textId="77777777" w:rsidR="005457DD" w:rsidRPr="00705D7C" w:rsidRDefault="005457DD" w:rsidP="005457DD">
      <w:pPr>
        <w:tabs>
          <w:tab w:val="left" w:pos="567"/>
          <w:tab w:val="left" w:pos="1134"/>
        </w:tabs>
        <w:spacing w:before="120"/>
        <w:rPr>
          <w:rFonts w:eastAsia="Calibri" w:cs="Times New Roman"/>
          <w:color w:val="000000"/>
          <w:szCs w:val="28"/>
        </w:rPr>
      </w:pPr>
      <w:r w:rsidRPr="00705D7C">
        <w:rPr>
          <w:rFonts w:eastAsia="Calibri" w:cs="Times New Roman"/>
          <w:color w:val="000000"/>
          <w:szCs w:val="28"/>
        </w:rPr>
        <w:t>- HS có cơ hội trải nghiệm việc phân tích, so sánh khả năng xuất hiện của các biến cố đơn giản.</w:t>
      </w:r>
    </w:p>
    <w:p w14:paraId="3591D4AF" w14:textId="77777777" w:rsidR="005457DD" w:rsidRPr="00705D7C" w:rsidRDefault="005457DD" w:rsidP="005457DD">
      <w:pPr>
        <w:tabs>
          <w:tab w:val="left" w:pos="567"/>
          <w:tab w:val="left" w:pos="1134"/>
        </w:tabs>
        <w:spacing w:before="120"/>
        <w:rPr>
          <w:rFonts w:eastAsia="Calibri" w:cs="Times New Roman"/>
          <w:color w:val="000000"/>
          <w:szCs w:val="28"/>
          <w:lang w:val="nl-NL"/>
        </w:rPr>
      </w:pPr>
      <m:oMath>
        <m:r>
          <w:rPr>
            <w:rFonts w:ascii="Cambria Math" w:eastAsia="Calibri" w:hAnsi="Cambria Math" w:cs="Times New Roman"/>
            <w:color w:val="000000"/>
            <w:szCs w:val="28"/>
          </w:rPr>
          <m:t>→</m:t>
        </m:r>
      </m:oMath>
      <w:r w:rsidRPr="00705D7C">
        <w:rPr>
          <w:rFonts w:eastAsia="Calibri" w:cs="Times New Roman"/>
          <w:color w:val="000000"/>
          <w:szCs w:val="28"/>
        </w:rPr>
        <w:t xml:space="preserve"> Gợi tâm thế, tạo hứng thú học tập.</w:t>
      </w:r>
    </w:p>
    <w:p w14:paraId="369900B6"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HS quan sát hình ảnh, chú ý nghe, đọc câu hỏi và thực hiện trao đổi, trả lời câu hỏi.</w:t>
      </w:r>
    </w:p>
    <w:p w14:paraId="26BD165E"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HS trả lời được câu hỏi mở đầu theo khả năng của bản thân</w:t>
      </w:r>
    </w:p>
    <w:p w14:paraId="3F0FDC3B"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 xml:space="preserve">d) Tổ chức thực hiện: </w:t>
      </w:r>
    </w:p>
    <w:p w14:paraId="5E80933B"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059D296F"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xml:space="preserve">- GV chiếu slide hình ảnh minh họa. dẫn dắt, đặt vấn đề qua bài toán mở đầu: </w:t>
      </w:r>
    </w:p>
    <w:p w14:paraId="794B497C" w14:textId="77777777" w:rsidR="005457DD" w:rsidRPr="00705D7C" w:rsidRDefault="005457DD" w:rsidP="005457DD">
      <w:pPr>
        <w:spacing w:before="120"/>
        <w:jc w:val="center"/>
        <w:rPr>
          <w:rFonts w:eastAsia="Calibri" w:cs="Times New Roman"/>
          <w:color w:val="000000"/>
          <w:szCs w:val="28"/>
          <w:lang w:val="nl-NL"/>
        </w:rPr>
      </w:pPr>
      <w:r w:rsidRPr="00705D7C">
        <w:rPr>
          <w:rFonts w:cs="Times New Roman"/>
          <w:noProof/>
          <w:szCs w:val="28"/>
        </w:rPr>
        <w:drawing>
          <wp:inline distT="0" distB="0" distL="0" distR="0" wp14:anchorId="7157E124" wp14:editId="53651624">
            <wp:extent cx="2333625" cy="13525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6"/>
                    <a:stretch>
                      <a:fillRect/>
                    </a:stretch>
                  </pic:blipFill>
                  <pic:spPr>
                    <a:xfrm>
                      <a:off x="0" y="0"/>
                      <a:ext cx="2333625" cy="1352550"/>
                    </a:xfrm>
                    <a:prstGeom prst="rect">
                      <a:avLst/>
                    </a:prstGeom>
                  </pic:spPr>
                </pic:pic>
              </a:graphicData>
            </a:graphic>
          </wp:inline>
        </w:drawing>
      </w:r>
    </w:p>
    <w:p w14:paraId="584F02CC" w14:textId="77777777" w:rsidR="005457DD" w:rsidRPr="00705D7C" w:rsidRDefault="005457DD" w:rsidP="005457DD">
      <w:pPr>
        <w:spacing w:before="120"/>
        <w:rPr>
          <w:rFonts w:eastAsia="Calibri" w:cs="Times New Roman"/>
          <w:i/>
          <w:color w:val="000000"/>
          <w:szCs w:val="28"/>
          <w:lang w:val="nl-NL"/>
        </w:rPr>
      </w:pPr>
      <w:r w:rsidRPr="00705D7C">
        <w:rPr>
          <w:rFonts w:eastAsia="Calibri" w:cs="Times New Roman"/>
          <w:color w:val="000000"/>
          <w:szCs w:val="28"/>
          <w:lang w:val="nl-NL"/>
        </w:rPr>
        <w:t>+ GV đặt câu hỏi gợi ý: “An và Bình chơi trò chơi tung một đồng xu cân đối. Nếu An tung được mặt sấp thì An thẳng, còn nếu tung được mặt ngửa thì Bình</w:t>
      </w:r>
      <w:r w:rsidRPr="00705D7C">
        <w:rPr>
          <w:rFonts w:eastAsia="Calibri" w:cs="Times New Roman"/>
          <w:i/>
          <w:color w:val="000000"/>
          <w:szCs w:val="28"/>
          <w:lang w:val="nl-NL"/>
        </w:rPr>
        <w:t xml:space="preserve"> </w:t>
      </w:r>
      <w:r w:rsidRPr="00705D7C">
        <w:rPr>
          <w:rFonts w:eastAsia="Calibri" w:cs="Times New Roman"/>
          <w:color w:val="000000"/>
          <w:szCs w:val="28"/>
          <w:lang w:val="nl-NL"/>
        </w:rPr>
        <w:t>thắng.</w:t>
      </w:r>
    </w:p>
    <w:p w14:paraId="6A2B2366" w14:textId="77777777" w:rsidR="005457DD" w:rsidRPr="00705D7C" w:rsidRDefault="005457DD" w:rsidP="005457DD">
      <w:pPr>
        <w:spacing w:before="120"/>
        <w:rPr>
          <w:rFonts w:eastAsia="Calibri" w:cs="Times New Roman"/>
          <w:i/>
          <w:iCs/>
          <w:color w:val="000000"/>
          <w:szCs w:val="28"/>
          <w:shd w:val="clear" w:color="auto" w:fill="FFFFFF"/>
        </w:rPr>
      </w:pPr>
      <w:r w:rsidRPr="00705D7C">
        <w:rPr>
          <w:rFonts w:eastAsia="Calibri" w:cs="Times New Roman"/>
          <w:i/>
          <w:iCs/>
          <w:color w:val="000000"/>
          <w:szCs w:val="28"/>
          <w:shd w:val="clear" w:color="auto" w:fill="FFFFFF"/>
        </w:rPr>
        <w:t>Theo em, bạn nào có khả năng giành phần thẳng cao hơn?”</w:t>
      </w:r>
    </w:p>
    <w:p w14:paraId="13F9F159"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lastRenderedPageBreak/>
        <w:t xml:space="preserve">Bước 2: Thực hiện nhiệm vụ: </w:t>
      </w:r>
      <w:r w:rsidRPr="00705D7C">
        <w:rPr>
          <w:rFonts w:eastAsia="Calibri" w:cs="Times New Roman"/>
          <w:color w:val="000000"/>
          <w:szCs w:val="28"/>
          <w:lang w:val="nl-NL"/>
        </w:rPr>
        <w:t>GV gợi ý,</w:t>
      </w:r>
      <w:r w:rsidRPr="00705D7C">
        <w:rPr>
          <w:rFonts w:eastAsia="Calibri" w:cs="Times New Roman"/>
          <w:b/>
          <w:color w:val="000000"/>
          <w:szCs w:val="28"/>
          <w:lang w:val="nl-NL"/>
        </w:rPr>
        <w:t xml:space="preserve"> </w:t>
      </w:r>
      <w:r w:rsidRPr="00705D7C">
        <w:rPr>
          <w:rFonts w:eastAsia="Calibri" w:cs="Times New Roman"/>
          <w:color w:val="000000"/>
          <w:szCs w:val="28"/>
          <w:lang w:val="nl-NL"/>
        </w:rPr>
        <w:t>HS chú ý quan sát, nghe, có thể thực hiện và đưa ra câu trả lời.</w:t>
      </w:r>
    </w:p>
    <w:p w14:paraId="76ACAF62"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nl-NL"/>
        </w:rPr>
        <w:t>GV gọi một số HS trả lời, HS khác nhận xét, nêu ý kiến:</w:t>
      </w:r>
    </w:p>
    <w:p w14:paraId="59D12A73" w14:textId="77777777" w:rsidR="005457DD" w:rsidRPr="00705D7C" w:rsidRDefault="005457DD" w:rsidP="005457DD">
      <w:pPr>
        <w:spacing w:before="120"/>
        <w:jc w:val="center"/>
        <w:rPr>
          <w:rFonts w:eastAsia="Calibri" w:cs="Times New Roman"/>
          <w:i/>
          <w:color w:val="000000"/>
          <w:szCs w:val="28"/>
          <w:lang w:val="nl-NL"/>
        </w:rPr>
      </w:pPr>
      <w:r w:rsidRPr="00705D7C">
        <w:rPr>
          <w:rFonts w:eastAsia="Calibri" w:cs="Times New Roman"/>
          <w:i/>
          <w:color w:val="000000"/>
          <w:szCs w:val="28"/>
          <w:lang w:val="nl-NL"/>
        </w:rPr>
        <w:t>Khả năng giành phần thẳng của hai bạn là như nhau (50 : 50 hay 50%)</w:t>
      </w:r>
    </w:p>
    <w:p w14:paraId="4856748A"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r w:rsidRPr="00705D7C">
        <w:rPr>
          <w:rFonts w:eastAsia="Calibri" w:cs="Times New Roman"/>
          <w:color w:val="000000"/>
          <w:szCs w:val="28"/>
          <w:lang w:val="nl-NL"/>
        </w:rPr>
        <w:t>GV đánh giá kết quả của HS, liến hệ câu trả lời của HS với kết quả xác suất xuất hiện của mỗi mặt đều bằng 0,5. Trên cơ sở đó kết nối HS vào bài học mới.</w:t>
      </w:r>
    </w:p>
    <w:p w14:paraId="37C1A827" w14:textId="77777777" w:rsidR="005457DD" w:rsidRPr="00705D7C" w:rsidRDefault="005457DD" w:rsidP="005457DD">
      <w:pPr>
        <w:spacing w:before="120"/>
        <w:rPr>
          <w:rFonts w:eastAsia="Calibri" w:cs="Times New Roman"/>
          <w:b/>
          <w:color w:val="000000"/>
          <w:szCs w:val="28"/>
          <w:lang w:val="nl-NL"/>
        </w:rPr>
      </w:pPr>
      <m:oMath>
        <m:r>
          <w:rPr>
            <w:rFonts w:ascii="Cambria Math" w:hAnsi="Cambria Math" w:cs="Times New Roman"/>
            <w:noProof/>
            <w:szCs w:val="28"/>
          </w:rPr>
          <m:t>⇒</m:t>
        </m:r>
      </m:oMath>
      <w:r w:rsidRPr="00705D7C">
        <w:rPr>
          <w:rFonts w:eastAsia="Calibri" w:cs="Times New Roman"/>
          <w:b/>
          <w:color w:val="000000"/>
          <w:szCs w:val="28"/>
          <w:lang w:val="nl-NL"/>
        </w:rPr>
        <w:t xml:space="preserve">Bài 2: </w:t>
      </w:r>
      <w:r w:rsidRPr="00705D7C">
        <w:rPr>
          <w:rFonts w:eastAsia="Times New Roman" w:cs="Times New Roman"/>
          <w:b/>
          <w:color w:val="000000"/>
          <w:szCs w:val="28"/>
          <w:lang w:val="nl-NL"/>
        </w:rPr>
        <w:t>Làm quen với xác suất của biến cố ngẫu nhiên</w:t>
      </w:r>
      <w:r w:rsidRPr="00705D7C">
        <w:rPr>
          <w:rFonts w:eastAsia="Calibri" w:cs="Times New Roman"/>
          <w:b/>
          <w:color w:val="000000"/>
          <w:szCs w:val="28"/>
          <w:lang w:val="nl-NL"/>
        </w:rPr>
        <w:t xml:space="preserve"> </w:t>
      </w:r>
    </w:p>
    <w:p w14:paraId="1B5CA7BA"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B.</w:t>
      </w:r>
      <w:r w:rsidRPr="00705D7C">
        <w:rPr>
          <w:rFonts w:eastAsia="Calibri" w:cs="Times New Roman"/>
          <w:color w:val="000000"/>
          <w:szCs w:val="28"/>
          <w:lang w:val="nl-NL"/>
        </w:rPr>
        <w:t xml:space="preserve"> </w:t>
      </w:r>
      <w:r w:rsidRPr="00705D7C">
        <w:rPr>
          <w:rFonts w:eastAsia="Calibri" w:cs="Times New Roman"/>
          <w:b/>
          <w:color w:val="000000"/>
          <w:szCs w:val="28"/>
          <w:lang w:val="nl-NL"/>
        </w:rPr>
        <w:t>HÌNH THÀNH KIẾN THỨC MỚI</w:t>
      </w:r>
    </w:p>
    <w:p w14:paraId="4C9B4FF4"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Hoạt động 1: Xác suất của biến cố</w:t>
      </w:r>
    </w:p>
    <w:p w14:paraId="7D57251E"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1337FC2B"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t xml:space="preserve">- HS hiểu và làm quen về xác suất của biến cố. </w:t>
      </w:r>
    </w:p>
    <w:p w14:paraId="65D1B24B"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t>- HS làm quen với những câu mô tả khả năng xảy ra của biến cố ngẫu nhiên, cảm nhận được khả năng xảy ra của một biến cố là nhiều hay ít.</w:t>
      </w:r>
    </w:p>
    <w:p w14:paraId="38B1DBAF"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b) Nội dung:</w:t>
      </w:r>
    </w:p>
    <w:p w14:paraId="1A45ACC2"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 </w:t>
      </w:r>
      <w:r w:rsidRPr="00705D7C">
        <w:rPr>
          <w:rFonts w:eastAsia="Calibri" w:cs="Times New Roman"/>
          <w:color w:val="000000"/>
          <w:szCs w:val="28"/>
          <w:lang w:val="nl-NL"/>
        </w:rPr>
        <w:t>HS tìm hiểu nội dung kiến thức về xác suất của biến cố thông qua việc thực hiện lần lượt các yêu cầu của GV.</w:t>
      </w:r>
    </w:p>
    <w:p w14:paraId="7E013C54"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nhận biết và làm quen được các bài toán về xác suất của biến cố, hoàn thành được các bài tập </w:t>
      </w:r>
      <w:r w:rsidRPr="00705D7C">
        <w:rPr>
          <w:rFonts w:eastAsia="Calibri" w:cs="Times New Roman"/>
          <w:i/>
          <w:color w:val="000000"/>
          <w:szCs w:val="28"/>
          <w:lang w:val="nl-NL"/>
        </w:rPr>
        <w:t>Ví dụ 1</w:t>
      </w:r>
      <w:r w:rsidRPr="00705D7C">
        <w:rPr>
          <w:rFonts w:eastAsia="Calibri" w:cs="Times New Roman"/>
          <w:color w:val="000000"/>
          <w:szCs w:val="28"/>
          <w:lang w:val="nl-NL"/>
        </w:rPr>
        <w:t xml:space="preserve">, </w:t>
      </w:r>
      <w:r w:rsidRPr="00705D7C">
        <w:rPr>
          <w:rFonts w:eastAsia="Calibri" w:cs="Times New Roman"/>
          <w:b/>
          <w:color w:val="000000"/>
          <w:szCs w:val="28"/>
          <w:lang w:val="nl-NL"/>
        </w:rPr>
        <w:t>Thực hành 1</w:t>
      </w:r>
      <w:r w:rsidRPr="00705D7C">
        <w:rPr>
          <w:rFonts w:eastAsia="Calibri" w:cs="Times New Roman"/>
          <w:color w:val="000000"/>
          <w:szCs w:val="28"/>
          <w:lang w:val="nl-NL"/>
        </w:rPr>
        <w:t>.</w:t>
      </w:r>
    </w:p>
    <w:p w14:paraId="10746904"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6276"/>
        <w:gridCol w:w="3666"/>
      </w:tblGrid>
      <w:tr w:rsidR="005457DD" w:rsidRPr="00705D7C" w14:paraId="168BA41F" w14:textId="77777777" w:rsidTr="005D2D4E">
        <w:tc>
          <w:tcPr>
            <w:tcW w:w="5575" w:type="dxa"/>
          </w:tcPr>
          <w:p w14:paraId="5CED73BA" w14:textId="77777777" w:rsidR="005457DD" w:rsidRPr="00705D7C" w:rsidRDefault="005457DD" w:rsidP="005D2D4E">
            <w:pPr>
              <w:tabs>
                <w:tab w:val="left" w:pos="567"/>
                <w:tab w:val="left" w:pos="1134"/>
              </w:tabs>
              <w:spacing w:before="120"/>
              <w:jc w:val="center"/>
              <w:rPr>
                <w:rFonts w:eastAsia="Calibri" w:cs="Times New Roman"/>
                <w:b/>
                <w:color w:val="000000"/>
                <w:szCs w:val="28"/>
                <w:lang w:val="nl-NL"/>
              </w:rPr>
            </w:pPr>
            <w:r w:rsidRPr="00705D7C">
              <w:rPr>
                <w:rFonts w:eastAsia="Calibri" w:cs="Times New Roman"/>
                <w:b/>
                <w:color w:val="000000"/>
                <w:szCs w:val="28"/>
                <w:lang w:val="nl-NL"/>
              </w:rPr>
              <w:t>HĐ CỦA GV VÀ HS</w:t>
            </w:r>
          </w:p>
        </w:tc>
        <w:tc>
          <w:tcPr>
            <w:tcW w:w="3780" w:type="dxa"/>
          </w:tcPr>
          <w:p w14:paraId="1C7D8608" w14:textId="77777777" w:rsidR="005457DD" w:rsidRPr="00705D7C" w:rsidRDefault="005457DD" w:rsidP="005D2D4E">
            <w:pPr>
              <w:tabs>
                <w:tab w:val="left" w:pos="567"/>
                <w:tab w:val="left" w:pos="1134"/>
              </w:tabs>
              <w:spacing w:before="120"/>
              <w:jc w:val="center"/>
              <w:rPr>
                <w:rFonts w:eastAsia="Calibri" w:cs="Times New Roman"/>
                <w:b/>
                <w:color w:val="000000"/>
                <w:szCs w:val="28"/>
                <w:lang w:val="nl-NL"/>
              </w:rPr>
            </w:pPr>
            <w:r w:rsidRPr="00705D7C">
              <w:rPr>
                <w:rFonts w:eastAsia="Calibri" w:cs="Times New Roman"/>
                <w:b/>
                <w:color w:val="000000"/>
                <w:szCs w:val="28"/>
                <w:lang w:val="nl-NL"/>
              </w:rPr>
              <w:t>SẢN PHẨM DỰ KIẾN</w:t>
            </w:r>
          </w:p>
        </w:tc>
      </w:tr>
      <w:tr w:rsidR="005457DD" w:rsidRPr="00705D7C" w14:paraId="0298D037" w14:textId="77777777" w:rsidTr="005D2D4E">
        <w:tc>
          <w:tcPr>
            <w:tcW w:w="5575" w:type="dxa"/>
          </w:tcPr>
          <w:p w14:paraId="0623EA1E" w14:textId="77777777" w:rsidR="005457DD" w:rsidRPr="00705D7C" w:rsidRDefault="005457DD" w:rsidP="005D2D4E">
            <w:pPr>
              <w:spacing w:before="120"/>
              <w:rPr>
                <w:rFonts w:eastAsia="Calibri" w:cs="Times New Roman"/>
                <w:b/>
                <w:color w:val="000000"/>
                <w:szCs w:val="28"/>
              </w:rPr>
            </w:pPr>
            <w:r w:rsidRPr="00705D7C">
              <w:rPr>
                <w:rFonts w:eastAsia="Calibri" w:cs="Times New Roman"/>
                <w:b/>
                <w:color w:val="000000"/>
                <w:szCs w:val="28"/>
              </w:rPr>
              <w:t>Bước 1: Chuyển giao nhiệm vụ:</w:t>
            </w:r>
          </w:p>
          <w:p w14:paraId="2AD944DC" w14:textId="77777777" w:rsidR="005457DD" w:rsidRPr="00705D7C" w:rsidRDefault="005457DD" w:rsidP="005D2D4E">
            <w:pPr>
              <w:rPr>
                <w:rFonts w:eastAsia="Calibri" w:cs="Times New Roman"/>
                <w:b/>
                <w:color w:val="000000"/>
                <w:szCs w:val="28"/>
                <w:lang w:val="nl-NL"/>
              </w:rPr>
            </w:pPr>
            <w:r w:rsidRPr="00705D7C">
              <w:rPr>
                <w:rFonts w:eastAsia="Calibri" w:cs="Times New Roman"/>
                <w:color w:val="000000"/>
                <w:szCs w:val="28"/>
                <w:lang w:val="nl-NL"/>
              </w:rPr>
              <w:t xml:space="preserve">- GV yêu cầu HS trao đổi, thảo luận trả lời câu hỏi </w:t>
            </w:r>
            <w:r w:rsidRPr="00705D7C">
              <w:rPr>
                <w:rFonts w:eastAsia="Calibri" w:cs="Times New Roman"/>
                <w:b/>
                <w:color w:val="000000"/>
                <w:szCs w:val="28"/>
                <w:lang w:val="nl-NL"/>
              </w:rPr>
              <w:lastRenderedPageBreak/>
              <w:t>HĐKP1.</w:t>
            </w:r>
          </w:p>
          <w:p w14:paraId="6C337C18" w14:textId="77777777" w:rsidR="005457DD" w:rsidRPr="00705D7C" w:rsidRDefault="005457DD" w:rsidP="005D2D4E">
            <w:pPr>
              <w:rPr>
                <w:rFonts w:cs="Times New Roman"/>
                <w:szCs w:val="28"/>
              </w:rPr>
            </w:pPr>
            <w:r w:rsidRPr="00705D7C">
              <w:rPr>
                <w:rFonts w:cs="Times New Roman"/>
                <w:szCs w:val="28"/>
              </w:rPr>
              <w:t>+ GV nhấn mạnh cho HS do các thẻ thuộc cùng một loại nên có khả năng được chọn như nhau.</w:t>
            </w:r>
          </w:p>
          <w:p w14:paraId="0E2C8C33" w14:textId="77777777" w:rsidR="005457DD" w:rsidRPr="00705D7C" w:rsidRDefault="005457DD" w:rsidP="005D2D4E">
            <w:pPr>
              <w:rPr>
                <w:rFonts w:cs="Times New Roman"/>
                <w:szCs w:val="28"/>
              </w:rPr>
            </w:pPr>
            <w:r w:rsidRPr="00705D7C">
              <w:rPr>
                <w:rFonts w:cs="Times New Roman"/>
                <w:szCs w:val="28"/>
              </w:rPr>
              <w:t>+ GV làm rõ trong mỗi lần thực hiện phép thử, nếu biến cố C xảy ra thì biến cố B cũng xảy ra. Tuy nhiên khi biến cố B xảy ra thì có thể C không xảy ra. Do đó khả năng xảy ra của biến cố B cao hơn biến cố C.</w:t>
            </w:r>
          </w:p>
          <w:p w14:paraId="5E0B2E28" w14:textId="77777777" w:rsidR="005457DD" w:rsidRPr="00705D7C" w:rsidRDefault="005457DD" w:rsidP="005D2D4E">
            <w:pPr>
              <w:rPr>
                <w:rFonts w:cs="Times New Roman"/>
                <w:szCs w:val="28"/>
              </w:rPr>
            </w:pPr>
            <w:r w:rsidRPr="00705D7C">
              <w:rPr>
                <w:rFonts w:cs="Times New Roman"/>
                <w:szCs w:val="28"/>
              </w:rPr>
              <w:t>+ GV cũng có thể so sánh khả năng của B và C như sau: Do trong hộp chỉ có 1 thẻ ghi số 2 và có 2 thẻ ghi số chẵn nên khả năng lấy được thẻ ghi số 2.</w:t>
            </w:r>
          </w:p>
          <w:p w14:paraId="6DF6A61F" w14:textId="77777777" w:rsidR="005457DD" w:rsidRPr="00705D7C" w:rsidRDefault="005457DD" w:rsidP="005D2D4E">
            <w:pPr>
              <w:rPr>
                <w:rFonts w:eastAsiaTheme="minorEastAsia" w:cs="Times New Roman"/>
                <w:szCs w:val="28"/>
              </w:rPr>
            </w:pPr>
            <m:oMath>
              <m:r>
                <w:rPr>
                  <w:rFonts w:ascii="Cambria Math" w:hAnsi="Cambria Math" w:cs="Times New Roman"/>
                  <w:szCs w:val="28"/>
                </w:rPr>
                <m:t>→</m:t>
              </m:r>
            </m:oMath>
            <w:r w:rsidRPr="00705D7C">
              <w:rPr>
                <w:rFonts w:eastAsiaTheme="minorEastAsia" w:cs="Times New Roman"/>
                <w:szCs w:val="28"/>
              </w:rPr>
              <w:t xml:space="preserve"> Gv dẫn dắt, giới thiệu, chốt kiến thức như khung kiến thức trọng tâm:</w:t>
            </w:r>
          </w:p>
          <w:p w14:paraId="2A4FDB30" w14:textId="77777777" w:rsidR="005457DD" w:rsidRPr="00705D7C" w:rsidRDefault="005457DD" w:rsidP="005D2D4E">
            <w:pPr>
              <w:rPr>
                <w:rFonts w:cs="Times New Roman"/>
                <w:b/>
                <w:i/>
                <w:szCs w:val="28"/>
              </w:rPr>
            </w:pPr>
            <w:r w:rsidRPr="00705D7C">
              <w:rPr>
                <w:rFonts w:cs="Times New Roman"/>
                <w:b/>
                <w:i/>
                <w:szCs w:val="28"/>
              </w:rPr>
              <w:t>Để đánh giá khả năng xảy ra của mỗi biến cố, ta dùng một con số có giá trị từ 0 đến 1, gọi là xác suất của biến cố. Biến cố có khả năng xảy ra cao hơn sẽ có xác suất lớn hơn.</w:t>
            </w:r>
          </w:p>
          <w:p w14:paraId="549897E1" w14:textId="77777777" w:rsidR="005457DD" w:rsidRPr="00705D7C" w:rsidRDefault="005457DD" w:rsidP="005D2D4E">
            <w:pPr>
              <w:rPr>
                <w:rFonts w:cs="Times New Roman"/>
                <w:b/>
                <w:i/>
                <w:szCs w:val="28"/>
              </w:rPr>
            </w:pPr>
            <w:r w:rsidRPr="00705D7C">
              <w:rPr>
                <w:rFonts w:cs="Times New Roman"/>
                <w:b/>
                <w:i/>
                <w:szCs w:val="28"/>
              </w:rPr>
              <w:t>- Biến cố không thể có xác suất bằng 0.</w:t>
            </w:r>
          </w:p>
          <w:p w14:paraId="7D076B9A" w14:textId="77777777" w:rsidR="005457DD" w:rsidRPr="00705D7C" w:rsidRDefault="005457DD" w:rsidP="005D2D4E">
            <w:pPr>
              <w:rPr>
                <w:rFonts w:cs="Times New Roman"/>
                <w:b/>
                <w:i/>
                <w:szCs w:val="28"/>
              </w:rPr>
            </w:pPr>
            <w:r w:rsidRPr="00705D7C">
              <w:rPr>
                <w:rFonts w:cs="Times New Roman"/>
                <w:b/>
                <w:i/>
                <w:szCs w:val="28"/>
              </w:rPr>
              <w:t>- Biến cố chắc chắn có xác suất bằng 1.</w:t>
            </w:r>
          </w:p>
          <w:p w14:paraId="20B7DD1F" w14:textId="77777777" w:rsidR="005457DD" w:rsidRPr="00705D7C" w:rsidRDefault="005457DD" w:rsidP="005D2D4E">
            <w:pPr>
              <w:rPr>
                <w:rFonts w:cs="Times New Roman"/>
                <w:b/>
                <w:i/>
                <w:szCs w:val="28"/>
              </w:rPr>
            </w:pPr>
            <w:r w:rsidRPr="00705D7C">
              <w:rPr>
                <w:rFonts w:cs="Times New Roman"/>
                <w:b/>
                <w:i/>
                <w:szCs w:val="28"/>
              </w:rPr>
              <w:t>Xác suất của biến cố A được kí hiệu là P(A).</w:t>
            </w:r>
          </w:p>
          <w:p w14:paraId="48AAB093" w14:textId="77777777" w:rsidR="005457DD" w:rsidRPr="00705D7C" w:rsidRDefault="005457DD" w:rsidP="005D2D4E">
            <w:pPr>
              <w:rPr>
                <w:rFonts w:cs="Times New Roman"/>
                <w:szCs w:val="28"/>
              </w:rPr>
            </w:pPr>
            <w:r w:rsidRPr="00705D7C">
              <w:rPr>
                <w:rFonts w:cs="Times New Roman"/>
                <w:szCs w:val="28"/>
              </w:rPr>
              <w:t>- GV phân tích, lưu ý thêm cho HS hiểu:</w:t>
            </w:r>
          </w:p>
          <w:p w14:paraId="5744C7B9" w14:textId="77777777" w:rsidR="005457DD" w:rsidRPr="00705D7C" w:rsidRDefault="005457DD" w:rsidP="005D2D4E">
            <w:pPr>
              <w:rPr>
                <w:rFonts w:cs="Times New Roman"/>
                <w:i/>
                <w:szCs w:val="28"/>
              </w:rPr>
            </w:pPr>
            <w:r w:rsidRPr="00705D7C">
              <w:rPr>
                <w:rFonts w:cs="Times New Roman"/>
                <w:i/>
                <w:szCs w:val="28"/>
              </w:rPr>
              <w:t>Xác suất của một biến cố càng gần 1 thì biến cố đó càng có nhiều khả năng xảy ra. Xác suất của một biến cố càng gần 0 thì biến cố đó càng ít khả năng xảy ra.</w:t>
            </w:r>
          </w:p>
          <w:p w14:paraId="04AEF9A0" w14:textId="77777777" w:rsidR="005457DD" w:rsidRPr="00705D7C" w:rsidRDefault="005457DD" w:rsidP="005D2D4E">
            <w:pPr>
              <w:rPr>
                <w:rFonts w:cs="Times New Roman"/>
                <w:szCs w:val="28"/>
              </w:rPr>
            </w:pPr>
            <w:r w:rsidRPr="00705D7C">
              <w:rPr>
                <w:rFonts w:cs="Times New Roman"/>
                <w:noProof/>
                <w:szCs w:val="28"/>
              </w:rPr>
              <w:drawing>
                <wp:inline distT="0" distB="0" distL="0" distR="0" wp14:anchorId="680F4ADA" wp14:editId="2DB77CFD">
                  <wp:extent cx="3838575" cy="11334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7"/>
                          <a:stretch>
                            <a:fillRect/>
                          </a:stretch>
                        </pic:blipFill>
                        <pic:spPr>
                          <a:xfrm>
                            <a:off x="0" y="0"/>
                            <a:ext cx="3838575" cy="1133475"/>
                          </a:xfrm>
                          <a:prstGeom prst="rect">
                            <a:avLst/>
                          </a:prstGeom>
                        </pic:spPr>
                      </pic:pic>
                    </a:graphicData>
                  </a:graphic>
                </wp:inline>
              </w:drawing>
            </w:r>
            <m:oMath>
              <m:r>
                <w:rPr>
                  <w:rFonts w:ascii="Cambria Math" w:hAnsi="Cambria Math" w:cs="Times New Roman"/>
                  <w:szCs w:val="28"/>
                </w:rPr>
                <m:t>→</m:t>
              </m:r>
            </m:oMath>
            <w:r w:rsidRPr="00705D7C">
              <w:rPr>
                <w:rFonts w:eastAsiaTheme="minorEastAsia" w:cs="Times New Roman"/>
                <w:szCs w:val="28"/>
              </w:rPr>
              <w:t xml:space="preserve"> GV giới thiệu, củng cố cho HS cách viết kết quả </w:t>
            </w:r>
            <w:r w:rsidRPr="00705D7C">
              <w:rPr>
                <w:rFonts w:eastAsiaTheme="minorEastAsia" w:cs="Times New Roman"/>
                <w:szCs w:val="28"/>
              </w:rPr>
              <w:lastRenderedPageBreak/>
              <w:t xml:space="preserve">của </w:t>
            </w:r>
            <w:r w:rsidRPr="00705D7C">
              <w:rPr>
                <w:rFonts w:eastAsiaTheme="minorEastAsia" w:cs="Times New Roman"/>
                <w:b/>
                <w:szCs w:val="28"/>
              </w:rPr>
              <w:t>HĐKP1</w:t>
            </w:r>
            <w:r w:rsidRPr="00705D7C">
              <w:rPr>
                <w:rFonts w:eastAsiaTheme="minorEastAsia" w:cs="Times New Roman"/>
                <w:szCs w:val="28"/>
              </w:rPr>
              <w:t xml:space="preserve"> bằng kí hiệu.</w:t>
            </w:r>
          </w:p>
          <w:p w14:paraId="47AB1470" w14:textId="77777777" w:rsidR="005457DD" w:rsidRPr="00705D7C" w:rsidRDefault="005457DD" w:rsidP="005D2D4E">
            <w:pPr>
              <w:rPr>
                <w:rFonts w:cs="Times New Roman"/>
                <w:i/>
                <w:szCs w:val="28"/>
              </w:rPr>
            </w:pPr>
            <w:r w:rsidRPr="00705D7C">
              <w:rPr>
                <w:rFonts w:cs="Times New Roman"/>
                <w:szCs w:val="28"/>
              </w:rPr>
              <w:t xml:space="preserve">- GV yêu cầu HS trao đổi cặp đôi trả lời </w:t>
            </w:r>
            <w:r w:rsidRPr="00705D7C">
              <w:rPr>
                <w:rFonts w:cs="Times New Roman"/>
                <w:i/>
                <w:szCs w:val="28"/>
              </w:rPr>
              <w:t>Ví dụ 1:</w:t>
            </w:r>
          </w:p>
          <w:p w14:paraId="093BF810" w14:textId="77777777" w:rsidR="005457DD" w:rsidRPr="00705D7C" w:rsidRDefault="005457DD" w:rsidP="005D2D4E">
            <w:pPr>
              <w:rPr>
                <w:rFonts w:cs="Times New Roman"/>
                <w:szCs w:val="28"/>
              </w:rPr>
            </w:pPr>
            <w:r w:rsidRPr="00705D7C">
              <w:rPr>
                <w:rFonts w:cs="Times New Roman"/>
                <w:szCs w:val="28"/>
              </w:rPr>
              <w:t>( GV lưu ý cho HS từ khóa "</w:t>
            </w:r>
            <w:r w:rsidRPr="00705D7C">
              <w:rPr>
                <w:rFonts w:cs="Times New Roman"/>
                <w:i/>
                <w:szCs w:val="28"/>
              </w:rPr>
              <w:t>kích thước và khối lượng bằng nhau</w:t>
            </w:r>
            <w:r w:rsidRPr="00705D7C">
              <w:rPr>
                <w:rFonts w:cs="Times New Roman"/>
                <w:szCs w:val="28"/>
              </w:rPr>
              <w:t>" đảm bảo mọi quả bóng đều có cùng khả năng được lựa chọn)</w:t>
            </w:r>
          </w:p>
          <w:p w14:paraId="5CA83C73" w14:textId="77777777" w:rsidR="005457DD" w:rsidRPr="00705D7C" w:rsidRDefault="005457DD" w:rsidP="005D2D4E">
            <w:pPr>
              <w:rPr>
                <w:rFonts w:eastAsia="Calibri" w:cs="Times New Roman"/>
                <w:color w:val="000000"/>
                <w:szCs w:val="28"/>
              </w:rPr>
            </w:pPr>
            <w:r w:rsidRPr="00705D7C">
              <w:rPr>
                <w:rFonts w:eastAsia="Calibri" w:cs="Times New Roman"/>
                <w:color w:val="000000"/>
                <w:szCs w:val="28"/>
              </w:rPr>
              <w:t xml:space="preserve">- GV cho HS áp dụng kiến thức hỏi đáp cặp đôi hoàn thành </w:t>
            </w:r>
            <w:r w:rsidRPr="00705D7C">
              <w:rPr>
                <w:rFonts w:eastAsia="Calibri" w:cs="Times New Roman"/>
                <w:b/>
                <w:color w:val="000000"/>
                <w:szCs w:val="28"/>
              </w:rPr>
              <w:t>Thực hành 1</w:t>
            </w:r>
            <w:r w:rsidRPr="00705D7C">
              <w:rPr>
                <w:rFonts w:eastAsia="Calibri" w:cs="Times New Roman"/>
                <w:color w:val="000000"/>
                <w:szCs w:val="28"/>
              </w:rPr>
              <w:t>.</w:t>
            </w:r>
          </w:p>
          <w:p w14:paraId="3D240249" w14:textId="77777777" w:rsidR="005457DD" w:rsidRPr="00705D7C" w:rsidRDefault="005457DD" w:rsidP="005D2D4E">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rPr>
              <w:t xml:space="preserve">Bước 2: Thực hiện nhiệm vụ: </w:t>
            </w:r>
          </w:p>
          <w:p w14:paraId="297883B0" w14:textId="77777777" w:rsidR="005457DD" w:rsidRPr="00705D7C" w:rsidRDefault="005457DD" w:rsidP="005D2D4E">
            <w:pPr>
              <w:spacing w:before="120"/>
              <w:rPr>
                <w:rFonts w:eastAsia="Calibri" w:cs="Times New Roman"/>
                <w:color w:val="000000"/>
                <w:szCs w:val="28"/>
              </w:rPr>
            </w:pPr>
            <w:r w:rsidRPr="00705D7C">
              <w:rPr>
                <w:rFonts w:eastAsia="Calibri" w:cs="Times New Roman"/>
                <w:color w:val="000000"/>
                <w:szCs w:val="28"/>
              </w:rPr>
              <w:t>- HS chú ý theo dõi SGK, nghe, tiếp nhận kiến thức và hoàn thành theo yêu cầu, dẫn dắt của GV.</w:t>
            </w:r>
          </w:p>
          <w:p w14:paraId="0F60B043" w14:textId="77777777" w:rsidR="005457DD" w:rsidRPr="00705D7C" w:rsidRDefault="005457DD" w:rsidP="005D2D4E">
            <w:pPr>
              <w:spacing w:before="120"/>
              <w:rPr>
                <w:rFonts w:eastAsia="Calibri" w:cs="Times New Roman"/>
                <w:color w:val="000000"/>
                <w:szCs w:val="28"/>
              </w:rPr>
            </w:pPr>
            <w:r w:rsidRPr="00705D7C">
              <w:rPr>
                <w:rFonts w:eastAsia="Calibri" w:cs="Times New Roman"/>
                <w:color w:val="000000"/>
                <w:szCs w:val="28"/>
              </w:rPr>
              <w:t>- HS hoạt động nhóm đôi: theo dõi nội dung SGK thảo luận, trao đổi và hoàn thành các yêu cầu.</w:t>
            </w:r>
          </w:p>
          <w:p w14:paraId="0B56AC19" w14:textId="77777777" w:rsidR="005457DD" w:rsidRPr="00705D7C" w:rsidRDefault="005457DD" w:rsidP="005D2D4E">
            <w:pPr>
              <w:spacing w:before="120"/>
              <w:rPr>
                <w:rFonts w:eastAsia="Calibri" w:cs="Times New Roman"/>
                <w:color w:val="000000"/>
                <w:szCs w:val="28"/>
              </w:rPr>
            </w:pPr>
            <w:r w:rsidRPr="00705D7C">
              <w:rPr>
                <w:rFonts w:eastAsia="Calibri" w:cs="Times New Roman"/>
                <w:color w:val="000000"/>
                <w:szCs w:val="28"/>
              </w:rPr>
              <w:t xml:space="preserve">- GV: giảng, dẫn dắt, phân tích, quan sát và trợ giúp HS.  </w:t>
            </w:r>
          </w:p>
          <w:p w14:paraId="1714DF93" w14:textId="77777777" w:rsidR="005457DD" w:rsidRPr="00705D7C" w:rsidRDefault="005457DD" w:rsidP="005D2D4E">
            <w:pPr>
              <w:spacing w:before="120"/>
              <w:rPr>
                <w:rFonts w:eastAsia="Calibri" w:cs="Times New Roman"/>
                <w:b/>
                <w:color w:val="000000"/>
                <w:szCs w:val="28"/>
              </w:rPr>
            </w:pPr>
            <w:r w:rsidRPr="00705D7C">
              <w:rPr>
                <w:rFonts w:eastAsia="Calibri" w:cs="Times New Roman"/>
                <w:b/>
                <w:color w:val="000000"/>
                <w:szCs w:val="28"/>
              </w:rPr>
              <w:t xml:space="preserve">Bước 3: Báo cáo, thảo luận: </w:t>
            </w:r>
          </w:p>
          <w:p w14:paraId="16D1CF7D" w14:textId="77777777" w:rsidR="005457DD" w:rsidRPr="00705D7C" w:rsidRDefault="005457DD" w:rsidP="005D2D4E">
            <w:pPr>
              <w:rPr>
                <w:rFonts w:eastAsia="Calibri" w:cs="Times New Roman"/>
                <w:color w:val="000000"/>
                <w:szCs w:val="28"/>
              </w:rPr>
            </w:pPr>
            <w:r w:rsidRPr="00705D7C">
              <w:rPr>
                <w:rFonts w:eastAsia="Calibri" w:cs="Times New Roman"/>
                <w:color w:val="000000"/>
                <w:szCs w:val="28"/>
              </w:rPr>
              <w:t>- HS giơ tay phát biểu trình bày tại chỗ/ trình bày bảng.</w:t>
            </w:r>
          </w:p>
          <w:p w14:paraId="0A11B406" w14:textId="77777777" w:rsidR="005457DD" w:rsidRPr="00705D7C" w:rsidRDefault="005457DD" w:rsidP="005D2D4E">
            <w:pPr>
              <w:rPr>
                <w:rFonts w:eastAsia="Calibri" w:cs="Times New Roman"/>
                <w:color w:val="000000"/>
                <w:szCs w:val="28"/>
              </w:rPr>
            </w:pPr>
            <w:r w:rsidRPr="00705D7C">
              <w:rPr>
                <w:rFonts w:eastAsia="Calibri" w:cs="Times New Roman"/>
                <w:color w:val="000000"/>
                <w:szCs w:val="28"/>
              </w:rPr>
              <w:t xml:space="preserve">- Các HS khác hoàn thành vở, chú ý nghe và nhận xét. </w:t>
            </w:r>
          </w:p>
          <w:p w14:paraId="6433F3D7" w14:textId="77777777" w:rsidR="005457DD" w:rsidRPr="00705D7C" w:rsidRDefault="005457DD" w:rsidP="005D2D4E">
            <w:pPr>
              <w:spacing w:before="120"/>
              <w:rPr>
                <w:rFonts w:eastAsia="Calibri" w:cs="Times New Roman"/>
                <w:color w:val="000000"/>
                <w:szCs w:val="28"/>
              </w:rPr>
            </w:pPr>
            <w:r w:rsidRPr="00705D7C">
              <w:rPr>
                <w:rFonts w:eastAsia="Calibri" w:cs="Times New Roman"/>
                <w:b/>
                <w:color w:val="000000"/>
                <w:szCs w:val="28"/>
              </w:rPr>
              <w:t xml:space="preserve">Bước 4: Kết luận, nhận định: </w:t>
            </w:r>
            <w:r w:rsidRPr="00705D7C">
              <w:rPr>
                <w:rFonts w:eastAsia="Calibri" w:cs="Times New Roman"/>
                <w:color w:val="000000"/>
                <w:szCs w:val="28"/>
              </w:rPr>
              <w:t>GV đánh giá, nhận xét quá trình tiếp nhận và hoạt động của học sinh và gọi 1-2 HS nhắc lại kiến thức cần nhớ về xác suất của biến cố (khái niệm, các khả năng xảy ra, kí hiệu).</w:t>
            </w:r>
          </w:p>
        </w:tc>
        <w:tc>
          <w:tcPr>
            <w:tcW w:w="3780" w:type="dxa"/>
          </w:tcPr>
          <w:p w14:paraId="381E58A5" w14:textId="77777777" w:rsidR="005457DD" w:rsidRPr="00705D7C" w:rsidRDefault="005457DD" w:rsidP="005D2D4E">
            <w:pPr>
              <w:rPr>
                <w:rFonts w:eastAsia="Calibri" w:cs="Times New Roman"/>
                <w:b/>
                <w:color w:val="000000"/>
                <w:szCs w:val="28"/>
                <w:lang w:val="nl-NL"/>
              </w:rPr>
            </w:pPr>
            <w:r w:rsidRPr="00705D7C">
              <w:rPr>
                <w:rFonts w:eastAsia="Calibri" w:cs="Times New Roman"/>
                <w:b/>
                <w:color w:val="000000"/>
                <w:szCs w:val="28"/>
                <w:lang w:val="nl-NL"/>
              </w:rPr>
              <w:lastRenderedPageBreak/>
              <w:t>1. Xác suất của biến cố</w:t>
            </w:r>
          </w:p>
          <w:p w14:paraId="7F3B8E1A" w14:textId="77777777" w:rsidR="005457DD" w:rsidRPr="00705D7C" w:rsidRDefault="005457DD" w:rsidP="005D2D4E">
            <w:pPr>
              <w:tabs>
                <w:tab w:val="left" w:pos="1110"/>
              </w:tabs>
              <w:rPr>
                <w:rFonts w:eastAsia="Calibri" w:cs="Times New Roman"/>
                <w:b/>
                <w:color w:val="000000"/>
                <w:szCs w:val="28"/>
                <w:lang w:val="nl-NL"/>
              </w:rPr>
            </w:pPr>
            <w:r w:rsidRPr="00705D7C">
              <w:rPr>
                <w:rFonts w:eastAsia="Calibri" w:cs="Times New Roman"/>
                <w:b/>
                <w:color w:val="000000"/>
                <w:szCs w:val="28"/>
                <w:lang w:val="nl-NL"/>
              </w:rPr>
              <w:t>HĐKP1: SGK-tr90</w:t>
            </w:r>
          </w:p>
          <w:p w14:paraId="2AC76552" w14:textId="77777777" w:rsidR="005457DD" w:rsidRPr="00705D7C" w:rsidRDefault="005457DD" w:rsidP="005D2D4E">
            <w:pPr>
              <w:tabs>
                <w:tab w:val="left" w:pos="1110"/>
              </w:tabs>
              <w:rPr>
                <w:rFonts w:eastAsia="Calibri" w:cs="Times New Roman"/>
                <w:color w:val="000000"/>
                <w:szCs w:val="28"/>
                <w:lang w:val="nl-NL"/>
              </w:rPr>
            </w:pPr>
          </w:p>
          <w:p w14:paraId="3E86C797" w14:textId="77777777" w:rsidR="005457DD" w:rsidRPr="00705D7C" w:rsidRDefault="005457DD" w:rsidP="005D2D4E">
            <w:pPr>
              <w:rPr>
                <w:rFonts w:eastAsia="Calibri" w:cs="Times New Roman"/>
                <w:b/>
                <w:color w:val="000000"/>
                <w:szCs w:val="28"/>
                <w:lang w:val="nl-NL"/>
              </w:rPr>
            </w:pPr>
            <m:oMath>
              <m:r>
                <w:rPr>
                  <w:rFonts w:ascii="Cambria Math" w:hAnsi="Cambria Math" w:cs="Times New Roman"/>
                  <w:noProof/>
                  <w:szCs w:val="28"/>
                </w:rPr>
                <w:lastRenderedPageBreak/>
                <m:t>⇒</m:t>
              </m:r>
            </m:oMath>
            <w:r w:rsidRPr="00705D7C">
              <w:rPr>
                <w:rFonts w:eastAsia="Calibri" w:cs="Times New Roman"/>
                <w:color w:val="000000"/>
                <w:szCs w:val="28"/>
                <w:u w:val="single"/>
                <w:lang w:val="nl-NL"/>
              </w:rPr>
              <w:t>Kết luận:</w:t>
            </w:r>
          </w:p>
          <w:p w14:paraId="53A3CCA9" w14:textId="77777777" w:rsidR="005457DD" w:rsidRPr="00705D7C" w:rsidRDefault="005457DD" w:rsidP="005D2D4E">
            <w:pPr>
              <w:rPr>
                <w:rFonts w:cs="Times New Roman"/>
                <w:i/>
                <w:szCs w:val="28"/>
              </w:rPr>
            </w:pPr>
            <w:r w:rsidRPr="00705D7C">
              <w:rPr>
                <w:rFonts w:cs="Times New Roman"/>
                <w:i/>
                <w:szCs w:val="28"/>
              </w:rPr>
              <w:t>Để đánh giá khả năng xảy ra của mỗi biến cố, ta dùng một con số có giá trị từ 0 đến 1, gọi là xác suất của biến cố. Biến cố có khả năng xảy ra cao  hơn sẽ có xác suất lớn hơn.</w:t>
            </w:r>
          </w:p>
          <w:p w14:paraId="4DEF634F" w14:textId="77777777" w:rsidR="005457DD" w:rsidRPr="00705D7C" w:rsidRDefault="005457DD" w:rsidP="005D2D4E">
            <w:pPr>
              <w:rPr>
                <w:rFonts w:cs="Times New Roman"/>
                <w:i/>
                <w:szCs w:val="28"/>
              </w:rPr>
            </w:pPr>
            <w:r w:rsidRPr="00705D7C">
              <w:rPr>
                <w:rFonts w:cs="Times New Roman"/>
                <w:i/>
                <w:szCs w:val="28"/>
              </w:rPr>
              <w:t>- Biến cố không thể có xác suất bằng 0.</w:t>
            </w:r>
          </w:p>
          <w:p w14:paraId="73C1A776" w14:textId="77777777" w:rsidR="005457DD" w:rsidRPr="00705D7C" w:rsidRDefault="005457DD" w:rsidP="005D2D4E">
            <w:pPr>
              <w:rPr>
                <w:rFonts w:cs="Times New Roman"/>
                <w:i/>
                <w:szCs w:val="28"/>
              </w:rPr>
            </w:pPr>
            <w:r w:rsidRPr="00705D7C">
              <w:rPr>
                <w:rFonts w:cs="Times New Roman"/>
                <w:i/>
                <w:szCs w:val="28"/>
              </w:rPr>
              <w:t>- Biến cố chắc chắn có xác suất bằng 1.</w:t>
            </w:r>
          </w:p>
          <w:p w14:paraId="67424AEF" w14:textId="77777777" w:rsidR="005457DD" w:rsidRPr="00705D7C" w:rsidRDefault="005457DD" w:rsidP="005D2D4E">
            <w:pPr>
              <w:rPr>
                <w:rFonts w:cs="Times New Roman"/>
                <w:i/>
                <w:szCs w:val="28"/>
              </w:rPr>
            </w:pPr>
            <w:r w:rsidRPr="00705D7C">
              <w:rPr>
                <w:rFonts w:cs="Times New Roman"/>
                <w:i/>
                <w:szCs w:val="28"/>
              </w:rPr>
              <w:t>Xác suất của biến cố A được kí hiệu là P(A).</w:t>
            </w:r>
          </w:p>
          <w:p w14:paraId="75419068" w14:textId="77777777" w:rsidR="005457DD" w:rsidRPr="00705D7C" w:rsidRDefault="005457DD" w:rsidP="005D2D4E">
            <w:pPr>
              <w:rPr>
                <w:rFonts w:eastAsia="Calibri" w:cs="Times New Roman"/>
                <w:szCs w:val="28"/>
              </w:rPr>
            </w:pPr>
          </w:p>
          <w:p w14:paraId="6F4DE0F6" w14:textId="77777777" w:rsidR="005457DD" w:rsidRPr="00705D7C" w:rsidRDefault="005457DD" w:rsidP="005D2D4E">
            <w:pPr>
              <w:rPr>
                <w:rFonts w:eastAsia="Calibri" w:cs="Times New Roman"/>
                <w:i/>
                <w:szCs w:val="28"/>
              </w:rPr>
            </w:pPr>
            <w:r w:rsidRPr="00705D7C">
              <w:rPr>
                <w:rFonts w:eastAsia="Calibri" w:cs="Times New Roman"/>
                <w:i/>
                <w:szCs w:val="28"/>
              </w:rPr>
              <w:t>Ví dụ 1: SGK-tr90</w:t>
            </w:r>
          </w:p>
          <w:p w14:paraId="19BC2EE3" w14:textId="77777777" w:rsidR="005457DD" w:rsidRPr="00705D7C" w:rsidRDefault="005457DD" w:rsidP="005D2D4E">
            <w:pPr>
              <w:rPr>
                <w:rFonts w:eastAsia="Calibri" w:cs="Times New Roman"/>
                <w:szCs w:val="28"/>
              </w:rPr>
            </w:pPr>
          </w:p>
          <w:p w14:paraId="635F7522" w14:textId="77777777" w:rsidR="005457DD" w:rsidRPr="00705D7C" w:rsidRDefault="005457DD" w:rsidP="005D2D4E">
            <w:pPr>
              <w:rPr>
                <w:rFonts w:eastAsia="Calibri" w:cs="Times New Roman"/>
                <w:b/>
                <w:szCs w:val="28"/>
                <w:lang w:val="nl-NL"/>
              </w:rPr>
            </w:pPr>
            <w:r w:rsidRPr="00705D7C">
              <w:rPr>
                <w:rFonts w:eastAsia="Calibri" w:cs="Times New Roman"/>
                <w:b/>
                <w:szCs w:val="28"/>
                <w:lang w:val="nl-NL"/>
              </w:rPr>
              <w:t xml:space="preserve">Thực hành 1: </w:t>
            </w:r>
          </w:p>
          <w:p w14:paraId="601D7BCE" w14:textId="77777777" w:rsidR="005457DD" w:rsidRPr="00705D7C" w:rsidRDefault="005457DD" w:rsidP="005D2D4E">
            <w:pPr>
              <w:jc w:val="center"/>
              <w:rPr>
                <w:rFonts w:eastAsia="Calibri" w:cs="Times New Roman"/>
                <w:color w:val="000000"/>
                <w:szCs w:val="28"/>
                <w:lang w:val="nl-NL"/>
              </w:rPr>
            </w:pPr>
            <w:r w:rsidRPr="00705D7C">
              <w:rPr>
                <w:rFonts w:cs="Times New Roman"/>
                <w:noProof/>
                <w:szCs w:val="28"/>
              </w:rPr>
              <w:drawing>
                <wp:inline distT="0" distB="0" distL="0" distR="0" wp14:anchorId="7342D00C" wp14:editId="653449E7">
                  <wp:extent cx="2190750" cy="1451286"/>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8"/>
                          <a:stretch>
                            <a:fillRect/>
                          </a:stretch>
                        </pic:blipFill>
                        <pic:spPr>
                          <a:xfrm>
                            <a:off x="0" y="0"/>
                            <a:ext cx="2195817" cy="1454643"/>
                          </a:xfrm>
                          <a:prstGeom prst="rect">
                            <a:avLst/>
                          </a:prstGeom>
                        </pic:spPr>
                      </pic:pic>
                    </a:graphicData>
                  </a:graphic>
                </wp:inline>
              </w:drawing>
            </w:r>
          </w:p>
          <w:p w14:paraId="66238199" w14:textId="77777777" w:rsidR="005457DD" w:rsidRPr="00705D7C" w:rsidRDefault="005457DD" w:rsidP="005D2D4E">
            <w:pPr>
              <w:rPr>
                <w:rFonts w:cs="Times New Roman"/>
                <w:szCs w:val="28"/>
              </w:rPr>
            </w:pPr>
            <w:r w:rsidRPr="00705D7C">
              <w:rPr>
                <w:rFonts w:cs="Times New Roman"/>
                <w:szCs w:val="28"/>
              </w:rPr>
              <w:t xml:space="preserve">a) Tỉ lệ phần trăm của số học sinh khá là cao nhất với 45% nên khả năng học sinh được xếp loại khá là cao nhất. Do vậy xác suất học sinh đó được </w:t>
            </w:r>
            <w:r w:rsidRPr="00705D7C">
              <w:rPr>
                <w:rFonts w:cs="Times New Roman"/>
                <w:szCs w:val="28"/>
              </w:rPr>
              <w:lastRenderedPageBreak/>
              <w:t>xếp loại khá là cao nhất.</w:t>
            </w:r>
          </w:p>
          <w:p w14:paraId="7B2FBCC5" w14:textId="77777777" w:rsidR="005457DD" w:rsidRPr="00705D7C" w:rsidRDefault="005457DD" w:rsidP="005D2D4E">
            <w:pPr>
              <w:rPr>
                <w:rFonts w:cs="Times New Roman"/>
                <w:szCs w:val="28"/>
              </w:rPr>
            </w:pPr>
            <w:r w:rsidRPr="00705D7C">
              <w:rPr>
                <w:rFonts w:cs="Times New Roman"/>
                <w:szCs w:val="28"/>
              </w:rPr>
              <w:t>b) Tỉ lệ phần trăm của số học sinh tốt là thấp nhất với 10% nên khả năng học sinh được xếp loại tốt là thấp nhất. Cho nên xác suất học sinh đó được xếp loại tốt là thấp nhất.</w:t>
            </w:r>
          </w:p>
          <w:p w14:paraId="7169CADF" w14:textId="77777777" w:rsidR="005457DD" w:rsidRPr="00705D7C" w:rsidRDefault="005457DD" w:rsidP="005D2D4E">
            <w:pPr>
              <w:rPr>
                <w:rFonts w:eastAsia="Calibri" w:cs="Times New Roman"/>
                <w:color w:val="000000"/>
                <w:szCs w:val="28"/>
                <w:lang w:val="nl-NL"/>
              </w:rPr>
            </w:pPr>
          </w:p>
        </w:tc>
      </w:tr>
    </w:tbl>
    <w:p w14:paraId="3B78838E" w14:textId="77777777" w:rsidR="005457DD" w:rsidRPr="00705D7C" w:rsidRDefault="005457DD" w:rsidP="005457DD">
      <w:pPr>
        <w:spacing w:before="120"/>
        <w:rPr>
          <w:rFonts w:eastAsia="Calibri" w:cs="Times New Roman"/>
          <w:b/>
          <w:color w:val="000000"/>
          <w:szCs w:val="28"/>
          <w:lang w:val="nl-NL"/>
        </w:rPr>
      </w:pPr>
    </w:p>
    <w:p w14:paraId="195BB38F"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Hoạt động 2: Xác suất của biến cố trong trò chơi gieo xúc xắc.</w:t>
      </w:r>
    </w:p>
    <w:p w14:paraId="6E043EAD"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33E568DC"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lastRenderedPageBreak/>
        <w:t xml:space="preserve">- HS biết cách tính công thức tính xác suất.  </w:t>
      </w:r>
    </w:p>
    <w:p w14:paraId="02F49D10"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Củng cố cho HS về định nghĩa xác suất của biến cố không thể và biến cố chắc chắn.</w:t>
      </w:r>
    </w:p>
    <w:p w14:paraId="7D3A19D1" w14:textId="77777777" w:rsidR="005457DD" w:rsidRPr="00705D7C" w:rsidRDefault="005457DD" w:rsidP="005457DD">
      <w:pPr>
        <w:rPr>
          <w:rFonts w:eastAsia="Calibri" w:cs="Times New Roman"/>
          <w:b/>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HS trao đổi, thảo luận thực hiện lần lượt các yêu cầu của GV để tiếp nhận kiến thức về xác suất của biến cố trong trò chơi gieo xúc xắc.</w:t>
      </w:r>
    </w:p>
    <w:p w14:paraId="38FD712C" w14:textId="77777777" w:rsidR="005457DD" w:rsidRPr="00705D7C" w:rsidRDefault="005457DD" w:rsidP="005457DD">
      <w:pPr>
        <w:rPr>
          <w:rFonts w:eastAsia="Calibri" w:cs="Times New Roman"/>
          <w:b/>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sử dụng công thức tính xác suất giải được các bài tập </w:t>
      </w:r>
      <w:r w:rsidRPr="00705D7C">
        <w:rPr>
          <w:rFonts w:eastAsia="Calibri" w:cs="Times New Roman"/>
          <w:i/>
          <w:color w:val="000000"/>
          <w:szCs w:val="28"/>
          <w:lang w:val="nl-NL"/>
        </w:rPr>
        <w:t>Ví dụ 2</w:t>
      </w:r>
      <w:r w:rsidRPr="00705D7C">
        <w:rPr>
          <w:rFonts w:eastAsia="Calibri" w:cs="Times New Roman"/>
          <w:color w:val="000000"/>
          <w:szCs w:val="28"/>
          <w:lang w:val="nl-NL"/>
        </w:rPr>
        <w:t xml:space="preserve">, </w:t>
      </w:r>
      <w:r w:rsidRPr="00705D7C">
        <w:rPr>
          <w:rFonts w:eastAsia="Calibri" w:cs="Times New Roman"/>
          <w:b/>
          <w:color w:val="000000"/>
          <w:szCs w:val="28"/>
          <w:lang w:val="nl-NL"/>
        </w:rPr>
        <w:t>Thực hành 2</w:t>
      </w:r>
      <w:r w:rsidRPr="00705D7C">
        <w:rPr>
          <w:rFonts w:eastAsia="Calibri" w:cs="Times New Roman"/>
          <w:color w:val="000000"/>
          <w:szCs w:val="28"/>
          <w:lang w:val="nl-NL"/>
        </w:rPr>
        <w:t xml:space="preserve"> và các dạng BT liên quan.</w:t>
      </w:r>
    </w:p>
    <w:p w14:paraId="6DEB7455" w14:textId="77777777" w:rsidR="005457DD" w:rsidRPr="00705D7C" w:rsidRDefault="005457DD" w:rsidP="005457DD">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5457DD" w:rsidRPr="00705D7C" w14:paraId="1508B169" w14:textId="77777777" w:rsidTr="005D2D4E">
        <w:tc>
          <w:tcPr>
            <w:tcW w:w="5215" w:type="dxa"/>
          </w:tcPr>
          <w:p w14:paraId="7CDAC86D" w14:textId="77777777" w:rsidR="005457DD" w:rsidRPr="00705D7C" w:rsidRDefault="005457DD" w:rsidP="005D2D4E">
            <w:pPr>
              <w:tabs>
                <w:tab w:val="left" w:pos="495"/>
              </w:tabs>
              <w:spacing w:before="120"/>
              <w:jc w:val="center"/>
              <w:rPr>
                <w:rFonts w:eastAsia="Calibri" w:cs="Times New Roman"/>
                <w:b/>
                <w:color w:val="000000"/>
                <w:szCs w:val="28"/>
              </w:rPr>
            </w:pPr>
            <w:r w:rsidRPr="00705D7C">
              <w:rPr>
                <w:rFonts w:eastAsia="Calibri" w:cs="Times New Roman"/>
                <w:b/>
                <w:color w:val="000000"/>
                <w:szCs w:val="28"/>
              </w:rPr>
              <w:t>HOẠT ĐỘNG CỦA GV VÀ HS</w:t>
            </w:r>
          </w:p>
        </w:tc>
        <w:tc>
          <w:tcPr>
            <w:tcW w:w="4026" w:type="dxa"/>
          </w:tcPr>
          <w:p w14:paraId="7047FED9" w14:textId="77777777" w:rsidR="005457DD" w:rsidRPr="00705D7C" w:rsidRDefault="005457DD" w:rsidP="005D2D4E">
            <w:pPr>
              <w:spacing w:before="120"/>
              <w:jc w:val="center"/>
              <w:rPr>
                <w:rFonts w:eastAsia="Calibri" w:cs="Times New Roman"/>
                <w:b/>
                <w:color w:val="000000"/>
                <w:szCs w:val="28"/>
              </w:rPr>
            </w:pPr>
            <w:r w:rsidRPr="00705D7C">
              <w:rPr>
                <w:rFonts w:eastAsia="Calibri" w:cs="Times New Roman"/>
                <w:b/>
                <w:color w:val="000000"/>
                <w:szCs w:val="28"/>
              </w:rPr>
              <w:t>SẢN PHẨM DỰ KIẾN</w:t>
            </w:r>
          </w:p>
        </w:tc>
      </w:tr>
      <w:tr w:rsidR="005457DD" w:rsidRPr="00705D7C" w14:paraId="4B0B9146" w14:textId="77777777" w:rsidTr="005D2D4E">
        <w:tc>
          <w:tcPr>
            <w:tcW w:w="5215" w:type="dxa"/>
          </w:tcPr>
          <w:p w14:paraId="098AD640" w14:textId="77777777" w:rsidR="005457DD" w:rsidRPr="00705D7C" w:rsidRDefault="005457DD" w:rsidP="005D2D4E">
            <w:pPr>
              <w:spacing w:before="120"/>
              <w:rPr>
                <w:rFonts w:eastAsia="Calibri" w:cs="Times New Roman"/>
                <w:b/>
                <w:color w:val="000000"/>
                <w:szCs w:val="28"/>
              </w:rPr>
            </w:pPr>
            <w:r w:rsidRPr="00705D7C">
              <w:rPr>
                <w:rFonts w:eastAsia="Calibri" w:cs="Times New Roman"/>
                <w:b/>
                <w:color w:val="000000"/>
                <w:szCs w:val="28"/>
              </w:rPr>
              <w:t>Bước 1: Chuyển giao nhiệm vụ:</w:t>
            </w:r>
          </w:p>
          <w:p w14:paraId="2E4A0535" w14:textId="77777777" w:rsidR="005457DD" w:rsidRPr="00705D7C" w:rsidRDefault="005457DD" w:rsidP="005D2D4E">
            <w:pPr>
              <w:rPr>
                <w:rFonts w:eastAsia="Calibri" w:cs="Times New Roman"/>
                <w:b/>
                <w:color w:val="000000"/>
                <w:szCs w:val="28"/>
              </w:rPr>
            </w:pPr>
            <w:r w:rsidRPr="00705D7C">
              <w:rPr>
                <w:rFonts w:eastAsia="Calibri" w:cs="Times New Roman"/>
                <w:color w:val="000000"/>
                <w:szCs w:val="28"/>
              </w:rPr>
              <w:t xml:space="preserve">- GV yêu cầu HS thảo luận nhóm đôi trả lời câu hỏi hoàn thành </w:t>
            </w:r>
            <w:r w:rsidRPr="00705D7C">
              <w:rPr>
                <w:rFonts w:eastAsia="Calibri" w:cs="Times New Roman"/>
                <w:b/>
                <w:color w:val="000000"/>
                <w:szCs w:val="28"/>
              </w:rPr>
              <w:t>HĐKP2.</w:t>
            </w:r>
          </w:p>
          <w:p w14:paraId="68B67F51" w14:textId="77777777" w:rsidR="005457DD" w:rsidRPr="00705D7C" w:rsidRDefault="005457DD" w:rsidP="005D2D4E">
            <w:pPr>
              <w:rPr>
                <w:rFonts w:eastAsia="Calibri" w:cs="Times New Roman"/>
                <w:color w:val="000000"/>
                <w:szCs w:val="28"/>
                <w:lang w:val="nl-NL"/>
              </w:rPr>
            </w:pPr>
            <w:r w:rsidRPr="00705D7C">
              <w:rPr>
                <w:rFonts w:eastAsia="Calibri" w:cs="Times New Roman"/>
                <w:color w:val="000000"/>
                <w:szCs w:val="28"/>
                <w:lang w:val="nl-NL"/>
              </w:rPr>
              <w:t xml:space="preserve">+ Đại diện cặp đôi trình bày câu trả lời, lớp nhận xét, GV đánh giá. </w:t>
            </w:r>
          </w:p>
          <w:p w14:paraId="3C3F480D" w14:textId="77777777" w:rsidR="005457DD" w:rsidRPr="00705D7C" w:rsidRDefault="005457DD" w:rsidP="005D2D4E">
            <w:pPr>
              <w:rPr>
                <w:rFonts w:eastAsia="Calibri" w:cs="Times New Roman"/>
                <w:color w:val="000000"/>
                <w:szCs w:val="28"/>
                <w:lang w:val="nl-NL"/>
              </w:rPr>
            </w:pPr>
            <w:r w:rsidRPr="00705D7C">
              <w:rPr>
                <w:rFonts w:eastAsia="Calibri" w:cs="Times New Roman"/>
                <w:color w:val="000000"/>
                <w:szCs w:val="28"/>
                <w:lang w:val="nl-NL"/>
              </w:rPr>
              <w:t>+ GV lưu ý cho HS từ khóa "cân đối" đảm bảo 6 mặt của con xúc xắc đều có cùng khả năng xuất hiện.</w:t>
            </w:r>
          </w:p>
          <w:p w14:paraId="62BBFDB3" w14:textId="77777777" w:rsidR="005457DD" w:rsidRPr="00705D7C" w:rsidRDefault="005457DD" w:rsidP="005D2D4E">
            <w:pPr>
              <w:rPr>
                <w:rFonts w:eastAsia="Calibri" w:cs="Times New Roman"/>
                <w:color w:val="000000"/>
                <w:szCs w:val="28"/>
                <w:lang w:val="nl-NL"/>
              </w:rPr>
            </w:pPr>
            <m:oMath>
              <m:r>
                <w:rPr>
                  <w:rFonts w:ascii="Cambria Math" w:eastAsia="Calibri" w:hAnsi="Cambria Math" w:cs="Times New Roman"/>
                  <w:color w:val="000000"/>
                  <w:szCs w:val="28"/>
                  <w:lang w:val="nl-NL"/>
                </w:rPr>
                <m:t>→</m:t>
              </m:r>
            </m:oMath>
            <w:r w:rsidRPr="00705D7C">
              <w:rPr>
                <w:rFonts w:eastAsia="Calibri" w:cs="Times New Roman"/>
                <w:color w:val="000000"/>
                <w:szCs w:val="28"/>
                <w:lang w:val="nl-NL"/>
              </w:rPr>
              <w:t xml:space="preserve"> GV dẫn dắt, chốt kiến thức: </w:t>
            </w:r>
          </w:p>
          <w:p w14:paraId="6100BA34" w14:textId="77777777" w:rsidR="005457DD" w:rsidRPr="00705D7C" w:rsidRDefault="005457DD" w:rsidP="005D2D4E">
            <w:pPr>
              <w:rPr>
                <w:rFonts w:eastAsia="Calibri" w:cs="Times New Roman"/>
                <w:color w:val="000000"/>
                <w:szCs w:val="28"/>
                <w:lang w:val="nl-NL"/>
              </w:rPr>
            </w:pPr>
            <w:r w:rsidRPr="00705D7C">
              <w:rPr>
                <w:rFonts w:eastAsia="Calibri" w:cs="Times New Roman"/>
                <w:i/>
                <w:color w:val="000000"/>
                <w:szCs w:val="28"/>
                <w:lang w:val="nl-NL"/>
              </w:rPr>
              <w:t xml:space="preserve">Khi gieo con xúc xắc 6 mặt cân đối thì xác suất xuất hiện của mỗi mặt đều bằng </w:t>
            </w:r>
            <m:oMath>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1</m:t>
                  </m:r>
                </m:num>
                <m:den>
                  <m:r>
                    <w:rPr>
                      <w:rFonts w:ascii="Cambria Math" w:eastAsia="Calibri" w:hAnsi="Cambria Math" w:cs="Times New Roman"/>
                      <w:color w:val="000000"/>
                      <w:szCs w:val="28"/>
                      <w:lang w:val="nl-NL"/>
                    </w:rPr>
                    <m:t>6</m:t>
                  </m:r>
                </m:den>
              </m:f>
            </m:oMath>
            <w:r w:rsidRPr="00705D7C">
              <w:rPr>
                <w:rFonts w:eastAsia="Calibri" w:cs="Times New Roman"/>
                <w:i/>
                <w:color w:val="000000"/>
                <w:szCs w:val="28"/>
                <w:lang w:val="nl-NL"/>
              </w:rPr>
              <w:t xml:space="preserve"> </w:t>
            </w:r>
            <w:r w:rsidRPr="00705D7C">
              <w:rPr>
                <w:rFonts w:eastAsia="Calibri" w:cs="Times New Roman"/>
                <w:color w:val="000000"/>
                <w:szCs w:val="28"/>
                <w:lang w:val="nl-NL"/>
              </w:rPr>
              <w:t>.</w:t>
            </w:r>
          </w:p>
          <w:p w14:paraId="73F45898" w14:textId="77777777" w:rsidR="005457DD" w:rsidRPr="00705D7C" w:rsidRDefault="005457DD" w:rsidP="005D2D4E">
            <w:pPr>
              <w:rPr>
                <w:rFonts w:eastAsia="Calibri" w:cs="Times New Roman"/>
                <w:color w:val="000000"/>
                <w:szCs w:val="28"/>
                <w:lang w:val="nl-NL"/>
              </w:rPr>
            </w:pPr>
            <w:r w:rsidRPr="00705D7C">
              <w:rPr>
                <w:rFonts w:eastAsia="Calibri" w:cs="Times New Roman"/>
                <w:color w:val="000000"/>
                <w:szCs w:val="28"/>
                <w:lang w:val="nl-NL"/>
              </w:rPr>
              <w:t xml:space="preserve">- GV hướng dẫn cho HS tự giải bài toán </w:t>
            </w:r>
            <w:r w:rsidRPr="00705D7C">
              <w:rPr>
                <w:rFonts w:eastAsia="Calibri" w:cs="Times New Roman"/>
                <w:i/>
                <w:color w:val="000000"/>
                <w:szCs w:val="28"/>
                <w:lang w:val="nl-NL"/>
              </w:rPr>
              <w:t>Ví dụ 2</w:t>
            </w:r>
            <w:r w:rsidRPr="00705D7C">
              <w:rPr>
                <w:rFonts w:eastAsia="Calibri" w:cs="Times New Roman"/>
                <w:color w:val="000000"/>
                <w:szCs w:val="28"/>
                <w:lang w:val="nl-NL"/>
              </w:rPr>
              <w:t>, sau đó trao đổi với bạn cùng bàn biện luận kết quả.</w:t>
            </w:r>
          </w:p>
          <w:p w14:paraId="7FF7BB26" w14:textId="77777777" w:rsidR="005457DD" w:rsidRPr="00705D7C" w:rsidRDefault="005457DD" w:rsidP="005D2D4E">
            <w:pPr>
              <w:rPr>
                <w:rFonts w:eastAsia="Calibri" w:cs="Times New Roman"/>
                <w:color w:val="000000"/>
                <w:szCs w:val="28"/>
                <w:lang w:val="nl-NL"/>
              </w:rPr>
            </w:pPr>
            <w:r w:rsidRPr="00705D7C">
              <w:rPr>
                <w:rFonts w:eastAsia="Calibri" w:cs="Times New Roman"/>
                <w:color w:val="000000"/>
                <w:szCs w:val="28"/>
                <w:lang w:val="nl-NL"/>
              </w:rPr>
              <w:t xml:space="preserve">- GV hướng dẫn và cho HS đọc, tìm hiểu vận dụng công thức tính xác suất hoàn thành </w:t>
            </w:r>
            <w:r w:rsidRPr="00705D7C">
              <w:rPr>
                <w:rFonts w:eastAsia="Calibri" w:cs="Times New Roman"/>
                <w:b/>
                <w:color w:val="000000"/>
                <w:szCs w:val="28"/>
                <w:lang w:val="nl-NL"/>
              </w:rPr>
              <w:t>Thực hành 2</w:t>
            </w:r>
            <w:r w:rsidRPr="00705D7C">
              <w:rPr>
                <w:rFonts w:eastAsia="Calibri" w:cs="Times New Roman"/>
                <w:color w:val="000000"/>
                <w:szCs w:val="28"/>
                <w:lang w:val="nl-NL"/>
              </w:rPr>
              <w:t xml:space="preserve"> vào vở cá nhân, sau đó </w:t>
            </w:r>
            <w:r w:rsidRPr="00705D7C">
              <w:rPr>
                <w:rFonts w:eastAsia="Calibri" w:cs="Times New Roman"/>
                <w:color w:val="000000"/>
                <w:szCs w:val="28"/>
                <w:lang w:val="nl-NL"/>
              </w:rPr>
              <w:lastRenderedPageBreak/>
              <w:t>sử dụng kĩ thuật chia sẻ nhóm đôi thảo luận đáp án.</w:t>
            </w:r>
          </w:p>
          <w:p w14:paraId="5DD38B47" w14:textId="77777777" w:rsidR="005457DD" w:rsidRPr="00705D7C" w:rsidRDefault="005457DD" w:rsidP="005D2D4E">
            <w:pPr>
              <w:rPr>
                <w:rFonts w:eastAsia="Calibri" w:cs="Times New Roman"/>
                <w:color w:val="000000"/>
                <w:szCs w:val="28"/>
                <w:lang w:val="nl-NL"/>
              </w:rPr>
            </w:pPr>
            <m:oMath>
              <m:r>
                <w:rPr>
                  <w:rFonts w:ascii="Cambria Math" w:hAnsi="Cambria Math" w:cs="Times New Roman"/>
                  <w:noProof/>
                  <w:szCs w:val="28"/>
                </w:rPr>
                <m:t xml:space="preserve">→ </m:t>
              </m:r>
            </m:oMath>
            <w:r w:rsidRPr="00705D7C">
              <w:rPr>
                <w:rFonts w:eastAsia="Calibri" w:cs="Times New Roman"/>
                <w:color w:val="000000"/>
                <w:szCs w:val="28"/>
                <w:lang w:val="nl-NL"/>
              </w:rPr>
              <w:t>GV cho HS chữa và sửa chung trước lớp.</w:t>
            </w:r>
          </w:p>
          <w:p w14:paraId="179300FB" w14:textId="77777777" w:rsidR="005457DD" w:rsidRPr="00705D7C" w:rsidRDefault="005457DD" w:rsidP="005D2D4E">
            <w:pPr>
              <w:spacing w:before="120"/>
              <w:rPr>
                <w:rFonts w:eastAsia="Calibri" w:cs="Times New Roman"/>
                <w:szCs w:val="28"/>
              </w:rPr>
            </w:pPr>
            <w:r w:rsidRPr="00705D7C">
              <w:rPr>
                <w:rFonts w:eastAsia="Calibri" w:cs="Times New Roman"/>
                <w:b/>
                <w:color w:val="000000"/>
                <w:szCs w:val="28"/>
              </w:rPr>
              <w:t xml:space="preserve">Bước 2: Thực hiện nhiệm vụ: </w:t>
            </w:r>
          </w:p>
          <w:p w14:paraId="7D995D05" w14:textId="77777777" w:rsidR="005457DD" w:rsidRPr="00705D7C" w:rsidRDefault="005457DD" w:rsidP="005D2D4E">
            <w:pPr>
              <w:spacing w:before="120"/>
              <w:rPr>
                <w:rFonts w:eastAsia="Calibri" w:cs="Times New Roman"/>
                <w:color w:val="000000"/>
                <w:szCs w:val="28"/>
              </w:rPr>
            </w:pPr>
            <w:r w:rsidRPr="00705D7C">
              <w:rPr>
                <w:rFonts w:eastAsia="Calibri" w:cs="Times New Roman"/>
                <w:color w:val="000000"/>
                <w:szCs w:val="28"/>
              </w:rPr>
              <w:t xml:space="preserve">- HS chú ý nghe giảng, thực hiện lần lượt các yếu cầu của GV hoàn thành bài </w:t>
            </w:r>
            <w:r w:rsidRPr="00705D7C">
              <w:rPr>
                <w:rFonts w:eastAsia="Calibri" w:cs="Times New Roman"/>
                <w:i/>
                <w:color w:val="000000"/>
                <w:szCs w:val="28"/>
              </w:rPr>
              <w:t>Ví dụ 2</w:t>
            </w:r>
            <w:r w:rsidRPr="00705D7C">
              <w:rPr>
                <w:rFonts w:eastAsia="Calibri" w:cs="Times New Roman"/>
                <w:color w:val="000000"/>
                <w:szCs w:val="28"/>
              </w:rPr>
              <w:t xml:space="preserve">, </w:t>
            </w:r>
            <w:r w:rsidRPr="00705D7C">
              <w:rPr>
                <w:rFonts w:eastAsia="Calibri" w:cs="Times New Roman"/>
                <w:b/>
                <w:color w:val="000000"/>
                <w:szCs w:val="28"/>
              </w:rPr>
              <w:t>Thực hành 2</w:t>
            </w:r>
            <w:r w:rsidRPr="00705D7C">
              <w:rPr>
                <w:rFonts w:eastAsia="Calibri" w:cs="Times New Roman"/>
                <w:color w:val="000000"/>
                <w:szCs w:val="28"/>
              </w:rPr>
              <w:t xml:space="preserve">. </w:t>
            </w:r>
          </w:p>
          <w:p w14:paraId="7F927FB9" w14:textId="77777777" w:rsidR="005457DD" w:rsidRPr="00705D7C" w:rsidRDefault="005457DD" w:rsidP="005D2D4E">
            <w:pPr>
              <w:spacing w:before="120"/>
              <w:rPr>
                <w:rFonts w:eastAsia="Calibri" w:cs="Times New Roman"/>
                <w:color w:val="000000"/>
                <w:szCs w:val="28"/>
              </w:rPr>
            </w:pPr>
            <w:r w:rsidRPr="00705D7C">
              <w:rPr>
                <w:rFonts w:eastAsia="Calibri" w:cs="Times New Roman"/>
                <w:color w:val="000000"/>
                <w:szCs w:val="28"/>
              </w:rPr>
              <w:t>- GV: giảng, dẫn dắt, gợi ý và giúp đỡ HS.</w:t>
            </w:r>
          </w:p>
          <w:p w14:paraId="323AE69A" w14:textId="77777777" w:rsidR="005457DD" w:rsidRPr="00705D7C" w:rsidRDefault="005457DD" w:rsidP="005D2D4E">
            <w:pPr>
              <w:spacing w:before="120"/>
              <w:rPr>
                <w:rFonts w:eastAsia="Calibri" w:cs="Times New Roman"/>
                <w:szCs w:val="28"/>
              </w:rPr>
            </w:pPr>
            <w:r w:rsidRPr="00705D7C">
              <w:rPr>
                <w:rFonts w:eastAsia="Calibri" w:cs="Times New Roman"/>
                <w:b/>
                <w:color w:val="000000"/>
                <w:szCs w:val="28"/>
              </w:rPr>
              <w:t xml:space="preserve">Bước 3: Báo cáo, thảo luận: </w:t>
            </w:r>
          </w:p>
          <w:p w14:paraId="18AD684E" w14:textId="77777777" w:rsidR="005457DD" w:rsidRPr="00705D7C" w:rsidRDefault="005457DD" w:rsidP="005D2D4E">
            <w:pPr>
              <w:rPr>
                <w:rFonts w:eastAsia="Calibri" w:cs="Times New Roman"/>
                <w:color w:val="000000"/>
                <w:szCs w:val="28"/>
              </w:rPr>
            </w:pPr>
            <w:r w:rsidRPr="00705D7C">
              <w:rPr>
                <w:rFonts w:eastAsia="Calibri" w:cs="Times New Roman"/>
                <w:color w:val="000000"/>
                <w:szCs w:val="28"/>
              </w:rPr>
              <w:t xml:space="preserve">- Đại diện một vài HS trình bày phần trả lời. Các bạn khác chú ý theo dõi, bổ sung. </w:t>
            </w:r>
          </w:p>
          <w:p w14:paraId="4F874151" w14:textId="77777777" w:rsidR="005457DD" w:rsidRPr="00705D7C" w:rsidRDefault="005457DD" w:rsidP="005D2D4E">
            <w:pPr>
              <w:rPr>
                <w:rFonts w:eastAsia="Calibri" w:cs="Times New Roman"/>
                <w:b/>
                <w:color w:val="000000"/>
                <w:szCs w:val="28"/>
              </w:rPr>
            </w:pPr>
            <w:r w:rsidRPr="00705D7C">
              <w:rPr>
                <w:rFonts w:eastAsia="Calibri" w:cs="Times New Roman"/>
                <w:b/>
                <w:color w:val="000000"/>
                <w:szCs w:val="28"/>
              </w:rPr>
              <w:t xml:space="preserve">Bước 4: Kết luận, nhận định: </w:t>
            </w:r>
            <w:r w:rsidRPr="00705D7C">
              <w:rPr>
                <w:rFonts w:eastAsia="Calibri" w:cs="Times New Roman"/>
                <w:color w:val="000000"/>
                <w:szCs w:val="28"/>
              </w:rPr>
              <w:t>GV đánh giá quá trình hoạt động của các cặp đôi. GV tổng quát, yêu cầu HS ghi chép đầy đủ vào vở và gọi một vài học sinh nêu lại công thức tính xác suất của biến cố trong trò chơi gieo xúc xắc.</w:t>
            </w:r>
          </w:p>
        </w:tc>
        <w:tc>
          <w:tcPr>
            <w:tcW w:w="4026" w:type="dxa"/>
          </w:tcPr>
          <w:p w14:paraId="12E1971F" w14:textId="77777777" w:rsidR="005457DD" w:rsidRPr="00705D7C" w:rsidRDefault="005457DD" w:rsidP="005D2D4E">
            <w:pPr>
              <w:rPr>
                <w:rFonts w:eastAsia="Calibri" w:cs="Times New Roman"/>
                <w:b/>
                <w:color w:val="000000"/>
                <w:szCs w:val="28"/>
                <w:lang w:val="nl-NL"/>
              </w:rPr>
            </w:pPr>
            <w:r w:rsidRPr="00705D7C">
              <w:rPr>
                <w:rFonts w:eastAsia="Calibri" w:cs="Times New Roman"/>
                <w:b/>
                <w:color w:val="000000"/>
                <w:szCs w:val="28"/>
                <w:lang w:val="nl-NL"/>
              </w:rPr>
              <w:lastRenderedPageBreak/>
              <w:t>2. Xác suất của biến cố trong trò chơi gieo xúc xắc</w:t>
            </w:r>
          </w:p>
          <w:p w14:paraId="736F39CE" w14:textId="77777777" w:rsidR="005457DD" w:rsidRPr="00705D7C" w:rsidRDefault="005457DD" w:rsidP="005D2D4E">
            <w:pPr>
              <w:rPr>
                <w:rFonts w:eastAsia="Calibri" w:cs="Times New Roman"/>
                <w:b/>
                <w:color w:val="000000"/>
                <w:szCs w:val="28"/>
                <w:lang w:val="nl-NL"/>
              </w:rPr>
            </w:pPr>
            <w:r w:rsidRPr="00705D7C">
              <w:rPr>
                <w:rFonts w:eastAsia="Calibri" w:cs="Times New Roman"/>
                <w:b/>
                <w:color w:val="000000"/>
                <w:szCs w:val="28"/>
                <w:lang w:val="nl-NL"/>
              </w:rPr>
              <w:t>HĐKP2:</w:t>
            </w:r>
          </w:p>
          <w:p w14:paraId="0D0980DC" w14:textId="77777777" w:rsidR="005457DD" w:rsidRPr="00705D7C" w:rsidRDefault="005457DD" w:rsidP="005D2D4E">
            <w:pPr>
              <w:rPr>
                <w:rFonts w:eastAsiaTheme="minorEastAsia" w:cs="Times New Roman"/>
                <w:szCs w:val="28"/>
                <w:shd w:val="clear" w:color="auto" w:fill="FFFFFF"/>
              </w:rPr>
            </w:pPr>
            <w:r w:rsidRPr="00705D7C">
              <w:rPr>
                <w:rFonts w:cs="Times New Roman"/>
                <w:szCs w:val="28"/>
                <w:shd w:val="clear" w:color="auto" w:fill="FFFFFF"/>
              </w:rPr>
              <w:t>Khi gieo xúc xắc cân đối thì 6 mặt của nó có khả năng xuất hiện bằng nhau. Nên xác suất của biến cố A và xác xuất của biến cố B là như nhau, đều là </w:t>
            </w:r>
            <m:oMath>
              <m:f>
                <m:fPr>
                  <m:ctrlPr>
                    <w:rPr>
                      <w:rFonts w:ascii="Cambria Math" w:hAnsi="Cambria Math" w:cs="Times New Roman"/>
                      <w:i/>
                      <w:szCs w:val="28"/>
                      <w:shd w:val="clear" w:color="auto" w:fill="FFFFFF"/>
                    </w:rPr>
                  </m:ctrlPr>
                </m:fPr>
                <m:num>
                  <m:r>
                    <w:rPr>
                      <w:rFonts w:ascii="Cambria Math" w:hAnsi="Cambria Math" w:cs="Times New Roman"/>
                      <w:szCs w:val="28"/>
                      <w:shd w:val="clear" w:color="auto" w:fill="FFFFFF"/>
                    </w:rPr>
                    <m:t>1</m:t>
                  </m:r>
                  <m:ctrlPr>
                    <w:rPr>
                      <w:rFonts w:ascii="Cambria Math" w:eastAsia="Calibri" w:hAnsi="Cambria Math" w:cs="Times New Roman"/>
                      <w:b/>
                      <w:i/>
                      <w:color w:val="000000"/>
                      <w:szCs w:val="28"/>
                      <w:lang w:val="nl-NL"/>
                    </w:rPr>
                  </m:ctrlPr>
                </m:num>
                <m:den>
                  <m:r>
                    <m:rPr>
                      <m:sty m:val="bi"/>
                    </m:rPr>
                    <w:rPr>
                      <w:rFonts w:ascii="Cambria Math" w:eastAsia="Calibri" w:hAnsi="Cambria Math" w:cs="Times New Roman"/>
                      <w:color w:val="000000"/>
                      <w:szCs w:val="28"/>
                      <w:lang w:val="nl-NL"/>
                    </w:rPr>
                    <m:t>6</m:t>
                  </m:r>
                </m:den>
              </m:f>
            </m:oMath>
            <w:r w:rsidRPr="00705D7C">
              <w:rPr>
                <w:rFonts w:eastAsiaTheme="minorEastAsia" w:cs="Times New Roman"/>
                <w:szCs w:val="28"/>
                <w:shd w:val="clear" w:color="auto" w:fill="FFFFFF"/>
              </w:rPr>
              <w:t>.</w:t>
            </w:r>
          </w:p>
          <w:p w14:paraId="40A1367D" w14:textId="77777777" w:rsidR="005457DD" w:rsidRPr="00705D7C" w:rsidRDefault="005457DD" w:rsidP="005D2D4E">
            <w:pPr>
              <w:rPr>
                <w:rFonts w:eastAsia="Calibri" w:cs="Times New Roman"/>
                <w:b/>
                <w:color w:val="000000"/>
                <w:szCs w:val="28"/>
                <w:lang w:val="nl-NL"/>
              </w:rPr>
            </w:pPr>
          </w:p>
          <w:p w14:paraId="03B42697" w14:textId="77777777" w:rsidR="005457DD" w:rsidRPr="00705D7C" w:rsidRDefault="005457DD" w:rsidP="005D2D4E">
            <w:pPr>
              <w:rPr>
                <w:rFonts w:cs="Times New Roman"/>
                <w:i/>
                <w:szCs w:val="28"/>
              </w:rPr>
            </w:pPr>
            <w:r w:rsidRPr="00705D7C">
              <w:rPr>
                <w:rFonts w:cs="Times New Roman"/>
                <w:i/>
                <w:szCs w:val="28"/>
              </w:rPr>
              <w:t>Ví dụ 2: SGK - tr91</w:t>
            </w:r>
          </w:p>
          <w:p w14:paraId="313925C7" w14:textId="77777777" w:rsidR="005457DD" w:rsidRPr="00705D7C" w:rsidRDefault="005457DD" w:rsidP="005D2D4E">
            <w:pPr>
              <w:rPr>
                <w:rFonts w:eastAsia="Calibri" w:cs="Times New Roman"/>
                <w:b/>
                <w:color w:val="000000"/>
                <w:szCs w:val="28"/>
                <w:lang w:val="nl-NL"/>
              </w:rPr>
            </w:pPr>
            <w:r w:rsidRPr="00705D7C">
              <w:rPr>
                <w:rFonts w:eastAsia="Calibri" w:cs="Times New Roman"/>
                <w:b/>
                <w:color w:val="000000"/>
                <w:szCs w:val="28"/>
                <w:lang w:val="nl-NL"/>
              </w:rPr>
              <w:t xml:space="preserve"> </w:t>
            </w:r>
          </w:p>
          <w:p w14:paraId="786B2299" w14:textId="77777777" w:rsidR="005457DD" w:rsidRPr="00705D7C" w:rsidRDefault="005457DD" w:rsidP="005D2D4E">
            <w:pPr>
              <w:rPr>
                <w:rFonts w:eastAsia="Calibri" w:cs="Times New Roman"/>
                <w:b/>
                <w:color w:val="000000"/>
                <w:szCs w:val="28"/>
                <w:lang w:val="nl-NL"/>
              </w:rPr>
            </w:pPr>
            <w:r w:rsidRPr="00705D7C">
              <w:rPr>
                <w:rFonts w:eastAsia="Calibri" w:cs="Times New Roman"/>
                <w:b/>
                <w:color w:val="000000"/>
                <w:szCs w:val="28"/>
                <w:lang w:val="nl-NL"/>
              </w:rPr>
              <w:t>Thực hành 2:</w:t>
            </w:r>
          </w:p>
          <w:p w14:paraId="411B4995" w14:textId="77777777" w:rsidR="005457DD" w:rsidRPr="00705D7C" w:rsidRDefault="005457DD" w:rsidP="005D2D4E">
            <w:pPr>
              <w:rPr>
                <w:rFonts w:cs="Times New Roman"/>
                <w:szCs w:val="28"/>
              </w:rPr>
            </w:pPr>
            <w:r w:rsidRPr="00705D7C">
              <w:rPr>
                <w:rFonts w:cs="Times New Roman"/>
                <w:szCs w:val="28"/>
              </w:rPr>
              <w:t>Khi gieo một con xúc xắc cân đối thì 6 mặt của nó đều có khả năng xuất hiện bằng nhau</w:t>
            </w:r>
          </w:p>
          <w:p w14:paraId="4EE2B8A9" w14:textId="77777777" w:rsidR="005457DD" w:rsidRPr="00705D7C" w:rsidRDefault="005457DD" w:rsidP="005D2D4E">
            <w:pPr>
              <w:rPr>
                <w:rFonts w:cs="Times New Roman"/>
                <w:szCs w:val="28"/>
              </w:rPr>
            </w:pPr>
            <w:r w:rsidRPr="00705D7C">
              <w:rPr>
                <w:rFonts w:cs="Times New Roman"/>
                <w:szCs w:val="28"/>
              </w:rPr>
              <w:t>+ Do 6 kết quả đều có khả năng xảy ra nên P(A)= </w:t>
            </w:r>
            <m:oMath>
              <m:f>
                <m:fPr>
                  <m:ctrlPr>
                    <w:rPr>
                      <w:rFonts w:ascii="Cambria Math" w:hAnsi="Cambria Math" w:cs="Times New Roman"/>
                      <w:i/>
                      <w:szCs w:val="28"/>
                      <w:bdr w:val="none" w:sz="0" w:space="0" w:color="auto" w:frame="1"/>
                    </w:rPr>
                  </m:ctrlPr>
                </m:fPr>
                <m:num>
                  <m:r>
                    <w:rPr>
                      <w:rFonts w:ascii="Cambria Math" w:hAnsi="Cambria Math" w:cs="Times New Roman"/>
                      <w:szCs w:val="28"/>
                      <w:bdr w:val="none" w:sz="0" w:space="0" w:color="auto" w:frame="1"/>
                    </w:rPr>
                    <m:t>1</m:t>
                  </m:r>
                  <m:ctrlPr>
                    <w:rPr>
                      <w:rFonts w:ascii="Cambria Math" w:hAnsi="Cambria Math" w:cs="Times New Roman"/>
                      <w:i/>
                      <w:szCs w:val="28"/>
                    </w:rPr>
                  </m:ctrlPr>
                </m:num>
                <m:den>
                  <m:r>
                    <w:rPr>
                      <w:rFonts w:ascii="Cambria Math" w:hAnsi="Cambria Math" w:cs="Times New Roman"/>
                      <w:szCs w:val="28"/>
                    </w:rPr>
                    <m:t>6</m:t>
                  </m:r>
                </m:den>
              </m:f>
              <m:r>
                <w:rPr>
                  <w:rFonts w:ascii="Cambria Math" w:hAnsi="Cambria Math" w:cs="Times New Roman"/>
                  <w:szCs w:val="28"/>
                  <w:bdr w:val="none" w:sz="0" w:space="0" w:color="auto" w:frame="1"/>
                </w:rPr>
                <m:t xml:space="preserve"> </m:t>
              </m:r>
            </m:oMath>
          </w:p>
          <w:p w14:paraId="6AD31BEF" w14:textId="77777777" w:rsidR="005457DD" w:rsidRPr="00705D7C" w:rsidRDefault="005457DD" w:rsidP="005D2D4E">
            <w:pPr>
              <w:rPr>
                <w:rFonts w:cs="Times New Roman"/>
                <w:szCs w:val="28"/>
              </w:rPr>
            </w:pPr>
            <w:r w:rsidRPr="00705D7C">
              <w:rPr>
                <w:rFonts w:cs="Times New Roman"/>
                <w:szCs w:val="28"/>
              </w:rPr>
              <w:lastRenderedPageBreak/>
              <w:t>+ B là biến cố chắc chắn vì cả 6 mặt đều là số nhỏ hơn 7 nên P(B) = 1.</w:t>
            </w:r>
          </w:p>
          <w:p w14:paraId="3FE39949" w14:textId="77777777" w:rsidR="005457DD" w:rsidRPr="00705D7C" w:rsidRDefault="005457DD" w:rsidP="005D2D4E">
            <w:pPr>
              <w:rPr>
                <w:rFonts w:cs="Times New Roman"/>
                <w:szCs w:val="28"/>
              </w:rPr>
            </w:pPr>
          </w:p>
          <w:p w14:paraId="197C49EF" w14:textId="77777777" w:rsidR="005457DD" w:rsidRPr="00705D7C" w:rsidRDefault="005457DD" w:rsidP="005D2D4E">
            <w:pPr>
              <w:rPr>
                <w:rFonts w:cs="Times New Roman"/>
                <w:szCs w:val="28"/>
              </w:rPr>
            </w:pPr>
          </w:p>
          <w:p w14:paraId="502D0315" w14:textId="77777777" w:rsidR="005457DD" w:rsidRPr="00705D7C" w:rsidRDefault="005457DD" w:rsidP="005D2D4E">
            <w:pPr>
              <w:rPr>
                <w:rFonts w:eastAsia="Calibri" w:cs="Times New Roman"/>
                <w:szCs w:val="28"/>
              </w:rPr>
            </w:pPr>
          </w:p>
          <w:p w14:paraId="69DC0B60" w14:textId="77777777" w:rsidR="005457DD" w:rsidRPr="00705D7C" w:rsidRDefault="005457DD" w:rsidP="005D2D4E">
            <w:pPr>
              <w:rPr>
                <w:rFonts w:eastAsia="Calibri" w:cs="Times New Roman"/>
                <w:color w:val="000000"/>
                <w:szCs w:val="28"/>
                <w:lang w:val="nl-NL"/>
              </w:rPr>
            </w:pPr>
          </w:p>
          <w:p w14:paraId="39AD5E68" w14:textId="77777777" w:rsidR="005457DD" w:rsidRPr="00705D7C" w:rsidRDefault="005457DD" w:rsidP="005D2D4E">
            <w:pPr>
              <w:rPr>
                <w:rFonts w:eastAsia="Calibri" w:cs="Times New Roman"/>
                <w:color w:val="000000"/>
                <w:szCs w:val="28"/>
                <w:lang w:val="nl-NL"/>
              </w:rPr>
            </w:pPr>
          </w:p>
        </w:tc>
      </w:tr>
    </w:tbl>
    <w:p w14:paraId="15D10DF0" w14:textId="77777777" w:rsidR="005457DD" w:rsidRPr="00705D7C" w:rsidRDefault="005457DD" w:rsidP="005457DD">
      <w:pPr>
        <w:spacing w:before="120"/>
        <w:rPr>
          <w:rFonts w:eastAsia="Calibri" w:cs="Times New Roman"/>
          <w:b/>
          <w:color w:val="000000"/>
          <w:szCs w:val="28"/>
          <w:lang w:val="fr-FR"/>
        </w:rPr>
      </w:pPr>
    </w:p>
    <w:p w14:paraId="10106C0F"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Hoạt động 3: Xác suất của biến cố trong trò chơi lấy vật từ hộp</w:t>
      </w:r>
    </w:p>
    <w:p w14:paraId="610E33F2"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78EBA31A"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xml:space="preserve">- HS biết, hiểu và ghi nhớ công thức tính xác suất của biến cố trong trò chơi lấy vật từ hộp  </w:t>
      </w:r>
      <m:oMath>
        <m:r>
          <w:rPr>
            <w:rFonts w:ascii="Cambria Math" w:eastAsia="Calibri" w:hAnsi="Cambria Math" w:cs="Times New Roman"/>
            <w:color w:val="000000"/>
            <w:szCs w:val="28"/>
          </w:rPr>
          <m:t>→</m:t>
        </m:r>
      </m:oMath>
      <w:r w:rsidRPr="00705D7C">
        <w:rPr>
          <w:rFonts w:eastAsia="Calibri" w:cs="Times New Roman"/>
          <w:color w:val="000000"/>
          <w:szCs w:val="28"/>
        </w:rPr>
        <w:t xml:space="preserve"> Vận dụng vào giải các bài toán tính xác suất.</w:t>
      </w:r>
    </w:p>
    <w:p w14:paraId="02DD14A2" w14:textId="77777777" w:rsidR="005457DD" w:rsidRPr="00705D7C" w:rsidRDefault="005457DD" w:rsidP="005457DD">
      <w:pPr>
        <w:rPr>
          <w:rFonts w:eastAsia="Calibri" w:cs="Times New Roman"/>
          <w:b/>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HS theo dõi SGK và dẫn dắt của GV, thực hiện lần lượt các yêu cầu để nắm được công thức tính xác suất của biến cố trong trò chơi lấy vật từ hộp.</w:t>
      </w:r>
    </w:p>
    <w:p w14:paraId="766D4BD0" w14:textId="77777777" w:rsidR="005457DD" w:rsidRPr="00705D7C" w:rsidRDefault="005457DD" w:rsidP="005457DD">
      <w:pPr>
        <w:rPr>
          <w:rFonts w:eastAsia="Calibri" w:cs="Times New Roman"/>
          <w:b/>
          <w:color w:val="000000"/>
          <w:szCs w:val="28"/>
          <w:lang w:val="nl-NL"/>
        </w:rPr>
      </w:pPr>
      <w:r w:rsidRPr="00705D7C">
        <w:rPr>
          <w:rFonts w:eastAsia="Calibri" w:cs="Times New Roman"/>
          <w:b/>
          <w:color w:val="000000"/>
          <w:szCs w:val="28"/>
          <w:lang w:val="nl-NL"/>
        </w:rPr>
        <w:lastRenderedPageBreak/>
        <w:t xml:space="preserve">c) Sản phẩm: </w:t>
      </w:r>
      <w:r w:rsidRPr="00705D7C">
        <w:rPr>
          <w:rFonts w:eastAsia="Calibri" w:cs="Times New Roman"/>
          <w:color w:val="000000"/>
          <w:szCs w:val="28"/>
          <w:lang w:val="nl-NL"/>
        </w:rPr>
        <w:t>HS ghi nhớ công thức tính xác suất của biến cố trong trò chơi lấy vật từ hộp và vận dụng giải quyết các bài toán liên quan.</w:t>
      </w:r>
    </w:p>
    <w:p w14:paraId="5A0256E9" w14:textId="77777777" w:rsidR="005457DD" w:rsidRPr="00705D7C" w:rsidRDefault="005457DD" w:rsidP="005457DD">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4855"/>
        <w:gridCol w:w="4386"/>
      </w:tblGrid>
      <w:tr w:rsidR="005457DD" w:rsidRPr="00705D7C" w14:paraId="1159FE3E" w14:textId="77777777" w:rsidTr="005D2D4E">
        <w:tc>
          <w:tcPr>
            <w:tcW w:w="4945" w:type="dxa"/>
          </w:tcPr>
          <w:p w14:paraId="26CD0C14" w14:textId="77777777" w:rsidR="005457DD" w:rsidRPr="00705D7C" w:rsidRDefault="005457DD" w:rsidP="005D2D4E">
            <w:pPr>
              <w:tabs>
                <w:tab w:val="left" w:pos="495"/>
              </w:tabs>
              <w:spacing w:before="120"/>
              <w:jc w:val="center"/>
              <w:rPr>
                <w:rFonts w:eastAsia="Calibri" w:cs="Times New Roman"/>
                <w:b/>
                <w:color w:val="000000"/>
                <w:szCs w:val="28"/>
              </w:rPr>
            </w:pPr>
            <w:r w:rsidRPr="00705D7C">
              <w:rPr>
                <w:rFonts w:eastAsia="Calibri" w:cs="Times New Roman"/>
                <w:b/>
                <w:color w:val="000000"/>
                <w:szCs w:val="28"/>
              </w:rPr>
              <w:t>HOẠT ĐỘNG CỦA GV VÀ HS</w:t>
            </w:r>
          </w:p>
        </w:tc>
        <w:tc>
          <w:tcPr>
            <w:tcW w:w="4296" w:type="dxa"/>
          </w:tcPr>
          <w:p w14:paraId="2355102B" w14:textId="77777777" w:rsidR="005457DD" w:rsidRPr="00705D7C" w:rsidRDefault="005457DD" w:rsidP="005D2D4E">
            <w:pPr>
              <w:spacing w:before="120"/>
              <w:jc w:val="center"/>
              <w:rPr>
                <w:rFonts w:eastAsia="Calibri" w:cs="Times New Roman"/>
                <w:b/>
                <w:color w:val="000000"/>
                <w:szCs w:val="28"/>
              </w:rPr>
            </w:pPr>
            <w:r w:rsidRPr="00705D7C">
              <w:rPr>
                <w:rFonts w:eastAsia="Calibri" w:cs="Times New Roman"/>
                <w:b/>
                <w:color w:val="000000"/>
                <w:szCs w:val="28"/>
              </w:rPr>
              <w:t>SẢN PHẨM DỰ KIẾN</w:t>
            </w:r>
          </w:p>
        </w:tc>
      </w:tr>
      <w:tr w:rsidR="005457DD" w:rsidRPr="00705D7C" w14:paraId="331C7777" w14:textId="77777777" w:rsidTr="005D2D4E">
        <w:tc>
          <w:tcPr>
            <w:tcW w:w="4945" w:type="dxa"/>
          </w:tcPr>
          <w:p w14:paraId="447B41FA" w14:textId="77777777" w:rsidR="005457DD" w:rsidRPr="00705D7C" w:rsidRDefault="005457DD" w:rsidP="005D2D4E">
            <w:pPr>
              <w:spacing w:before="120"/>
              <w:rPr>
                <w:rFonts w:eastAsia="Calibri" w:cs="Times New Roman"/>
                <w:b/>
                <w:color w:val="000000"/>
                <w:szCs w:val="28"/>
              </w:rPr>
            </w:pPr>
            <w:r w:rsidRPr="00705D7C">
              <w:rPr>
                <w:rFonts w:eastAsia="Calibri" w:cs="Times New Roman"/>
                <w:b/>
                <w:color w:val="000000"/>
                <w:szCs w:val="28"/>
              </w:rPr>
              <w:t>Bước 1: Chuyển giao nhiệm vụ:</w:t>
            </w:r>
          </w:p>
          <w:p w14:paraId="479EE92A" w14:textId="77777777" w:rsidR="005457DD" w:rsidRPr="00705D7C" w:rsidRDefault="005457DD" w:rsidP="005D2D4E">
            <w:pPr>
              <w:rPr>
                <w:rFonts w:eastAsia="Calibri" w:cs="Times New Roman"/>
                <w:color w:val="000000"/>
                <w:szCs w:val="28"/>
              </w:rPr>
            </w:pPr>
            <w:r w:rsidRPr="00705D7C">
              <w:rPr>
                <w:rFonts w:eastAsia="Calibri" w:cs="Times New Roman"/>
                <w:color w:val="000000"/>
                <w:szCs w:val="28"/>
              </w:rPr>
              <w:t xml:space="preserve">- GV hướng dẫn, tổ chức cho HS trả lời kết quả </w:t>
            </w:r>
            <w:r w:rsidRPr="00705D7C">
              <w:rPr>
                <w:rFonts w:eastAsia="Calibri" w:cs="Times New Roman"/>
                <w:b/>
                <w:color w:val="000000"/>
                <w:szCs w:val="28"/>
              </w:rPr>
              <w:t xml:space="preserve">HĐKP2 </w:t>
            </w:r>
            <w:r w:rsidRPr="00705D7C">
              <w:rPr>
                <w:rFonts w:eastAsia="Calibri" w:cs="Times New Roman"/>
                <w:color w:val="000000"/>
                <w:szCs w:val="28"/>
              </w:rPr>
              <w:t>theo kĩ thuật chia sẻ nhóm đôi:</w:t>
            </w:r>
          </w:p>
          <w:p w14:paraId="3663C5D4" w14:textId="77777777" w:rsidR="005457DD" w:rsidRPr="00705D7C" w:rsidRDefault="005457DD" w:rsidP="005D2D4E">
            <w:pPr>
              <w:rPr>
                <w:rFonts w:eastAsia="Calibri" w:cs="Times New Roman"/>
                <w:color w:val="000000"/>
                <w:szCs w:val="28"/>
              </w:rPr>
            </w:pPr>
            <w:r w:rsidRPr="00705D7C">
              <w:rPr>
                <w:rFonts w:eastAsia="Calibri" w:cs="Times New Roman"/>
                <w:color w:val="000000"/>
                <w:szCs w:val="28"/>
              </w:rPr>
              <w:t>+ GV nhắc lại từ khóa "kích thước và khối lượng giống nhau" đảm bảo 4 quả bóng có cùng khả năng  được chọn.</w:t>
            </w:r>
          </w:p>
          <w:p w14:paraId="2CA91A20" w14:textId="77777777" w:rsidR="005457DD" w:rsidRPr="00705D7C" w:rsidRDefault="005457DD" w:rsidP="005D2D4E">
            <w:pPr>
              <w:rPr>
                <w:rFonts w:eastAsia="Calibri" w:cs="Times New Roman"/>
                <w:color w:val="000000"/>
                <w:szCs w:val="28"/>
              </w:rPr>
            </w:pPr>
            <w:r w:rsidRPr="00705D7C">
              <w:rPr>
                <w:rFonts w:eastAsia="Calibri" w:cs="Times New Roman"/>
                <w:color w:val="000000"/>
                <w:szCs w:val="28"/>
              </w:rPr>
              <w:t xml:space="preserve">+ GV nhấn mạnh hai điều kiện để áp dụng nghĩa xác suất cổ điển là: </w:t>
            </w:r>
            <w:r w:rsidRPr="00705D7C">
              <w:rPr>
                <w:rFonts w:eastAsia="Calibri" w:cs="Times New Roman"/>
                <w:i/>
                <w:color w:val="000000"/>
                <w:szCs w:val="28"/>
              </w:rPr>
              <w:t>số kết quả của phép thử</w:t>
            </w:r>
            <w:r w:rsidRPr="00705D7C">
              <w:rPr>
                <w:rFonts w:eastAsia="Calibri" w:cs="Times New Roman"/>
                <w:color w:val="000000"/>
                <w:szCs w:val="28"/>
              </w:rPr>
              <w:t xml:space="preserve"> và </w:t>
            </w:r>
            <w:r w:rsidRPr="00705D7C">
              <w:rPr>
                <w:rFonts w:eastAsia="Calibri" w:cs="Times New Roman"/>
                <w:i/>
                <w:color w:val="000000"/>
                <w:szCs w:val="28"/>
              </w:rPr>
              <w:t>các kết quả của phép thử đều có cùng khả năng xảy ra</w:t>
            </w:r>
            <w:r w:rsidRPr="00705D7C">
              <w:rPr>
                <w:rFonts w:eastAsia="Calibri" w:cs="Times New Roman"/>
                <w:color w:val="000000"/>
                <w:szCs w:val="28"/>
              </w:rPr>
              <w:t>.</w:t>
            </w:r>
          </w:p>
          <w:p w14:paraId="6E5C1BBC" w14:textId="77777777" w:rsidR="005457DD" w:rsidRPr="00705D7C" w:rsidRDefault="005457DD" w:rsidP="005D2D4E">
            <w:pPr>
              <w:rPr>
                <w:rFonts w:eastAsia="Calibri" w:cs="Times New Roman"/>
                <w:color w:val="000000"/>
                <w:szCs w:val="28"/>
                <w:lang w:val="nl-NL"/>
              </w:rPr>
            </w:pPr>
            <m:oMath>
              <m:r>
                <w:rPr>
                  <w:rFonts w:ascii="Cambria Math" w:hAnsi="Cambria Math" w:cs="Times New Roman"/>
                  <w:noProof/>
                  <w:szCs w:val="28"/>
                </w:rPr>
                <m:t>→</m:t>
              </m:r>
            </m:oMath>
            <w:r w:rsidRPr="00705D7C">
              <w:rPr>
                <w:rFonts w:eastAsia="Calibri" w:cs="Times New Roman"/>
                <w:szCs w:val="28"/>
              </w:rPr>
              <w:t xml:space="preserve"> </w:t>
            </w:r>
            <w:r w:rsidRPr="00705D7C">
              <w:rPr>
                <w:rFonts w:eastAsia="Calibri" w:cs="Times New Roman"/>
                <w:color w:val="000000"/>
                <w:szCs w:val="28"/>
                <w:lang w:val="nl-NL"/>
              </w:rPr>
              <w:t>HS trả lời, lớp nhận xét, GV đánh giá. GV dẫn dắt, chốt kiến thức:</w:t>
            </w:r>
          </w:p>
          <w:p w14:paraId="5EA0DA87" w14:textId="77777777" w:rsidR="005457DD" w:rsidRPr="00705D7C" w:rsidRDefault="005457DD" w:rsidP="005D2D4E">
            <w:pPr>
              <w:spacing w:before="240" w:after="240"/>
              <w:textAlignment w:val="baseline"/>
              <w:rPr>
                <w:rFonts w:eastAsia="Times New Roman" w:cs="Times New Roman"/>
                <w:i/>
                <w:color w:val="000000"/>
                <w:szCs w:val="28"/>
              </w:rPr>
            </w:pPr>
            <w:r w:rsidRPr="00705D7C">
              <w:rPr>
                <w:rFonts w:eastAsia="Times New Roman" w:cs="Times New Roman"/>
                <w:i/>
                <w:color w:val="000000"/>
                <w:szCs w:val="28"/>
              </w:rPr>
              <w:t xml:space="preserve">Khi hai điều kiện trên được thỏa mãn thì xác suất xảy ra của mỗi kết quả đều bằng nhau và bằng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1</m:t>
                  </m:r>
                </m:num>
                <m:den>
                  <m:r>
                    <w:rPr>
                      <w:rFonts w:ascii="Cambria Math" w:eastAsia="Times New Roman" w:hAnsi="Cambria Math" w:cs="Times New Roman"/>
                      <w:color w:val="000000"/>
                      <w:szCs w:val="28"/>
                    </w:rPr>
                    <m:t>n</m:t>
                  </m:r>
                </m:den>
              </m:f>
            </m:oMath>
            <w:r w:rsidRPr="00705D7C">
              <w:rPr>
                <w:rFonts w:eastAsia="Times New Roman" w:cs="Times New Roman"/>
                <w:i/>
                <w:color w:val="000000"/>
                <w:szCs w:val="28"/>
              </w:rPr>
              <w:t xml:space="preserve"> với n là số các kết quả.</w:t>
            </w:r>
          </w:p>
          <w:p w14:paraId="5BEC6826" w14:textId="77777777" w:rsidR="005457DD" w:rsidRPr="00705D7C" w:rsidRDefault="005457DD" w:rsidP="005D2D4E">
            <w:pPr>
              <w:rPr>
                <w:rFonts w:eastAsia="Calibri" w:cs="Times New Roman"/>
                <w:color w:val="000000"/>
                <w:szCs w:val="28"/>
              </w:rPr>
            </w:pPr>
            <w:r w:rsidRPr="00705D7C">
              <w:rPr>
                <w:rFonts w:eastAsia="Calibri" w:cs="Times New Roman"/>
                <w:color w:val="000000"/>
                <w:szCs w:val="28"/>
              </w:rPr>
              <w:t xml:space="preserve">- GV cho HS tự đọc hiểu, hoàn thành </w:t>
            </w:r>
            <w:r w:rsidRPr="00705D7C">
              <w:rPr>
                <w:rFonts w:eastAsia="Calibri" w:cs="Times New Roman"/>
                <w:i/>
                <w:color w:val="000000"/>
                <w:szCs w:val="28"/>
              </w:rPr>
              <w:t xml:space="preserve">Ví dụ 3 </w:t>
            </w:r>
            <w:r w:rsidRPr="00705D7C">
              <w:rPr>
                <w:rFonts w:eastAsia="Calibri" w:cs="Times New Roman"/>
                <w:color w:val="000000"/>
                <w:szCs w:val="28"/>
              </w:rPr>
              <w:t>để củng cố định nghĩa xác suất.</w:t>
            </w:r>
          </w:p>
          <w:p w14:paraId="1764645B" w14:textId="77777777" w:rsidR="005457DD" w:rsidRPr="00705D7C" w:rsidRDefault="005457DD" w:rsidP="005D2D4E">
            <w:pPr>
              <w:rPr>
                <w:rFonts w:eastAsia="Calibri" w:cs="Times New Roman"/>
                <w:color w:val="000000"/>
                <w:szCs w:val="28"/>
              </w:rPr>
            </w:pPr>
            <w:r w:rsidRPr="00705D7C">
              <w:rPr>
                <w:rFonts w:eastAsia="Calibri" w:cs="Times New Roman"/>
                <w:color w:val="000000"/>
                <w:szCs w:val="28"/>
              </w:rPr>
              <w:t xml:space="preserve">- GV cho HS áp dụng kiến thức hoàn thành </w:t>
            </w:r>
            <w:r w:rsidRPr="00705D7C">
              <w:rPr>
                <w:rFonts w:eastAsia="Calibri" w:cs="Times New Roman"/>
                <w:b/>
                <w:color w:val="000000"/>
                <w:szCs w:val="28"/>
              </w:rPr>
              <w:t>Thực hành 3</w:t>
            </w:r>
            <w:r w:rsidRPr="00705D7C">
              <w:rPr>
                <w:rFonts w:eastAsia="Calibri" w:cs="Times New Roman"/>
                <w:color w:val="000000"/>
                <w:szCs w:val="28"/>
              </w:rPr>
              <w:t xml:space="preserve"> tính xác suất giành phần thắng của bạn An và bạn Bình </w:t>
            </w:r>
            <w:r w:rsidRPr="00705D7C">
              <w:rPr>
                <w:rFonts w:eastAsia="Calibri" w:cs="Times New Roman"/>
                <w:color w:val="000000"/>
                <w:szCs w:val="28"/>
              </w:rPr>
              <w:lastRenderedPageBreak/>
              <w:t xml:space="preserve">trong trò chơi ở </w:t>
            </w:r>
            <w:r w:rsidRPr="00705D7C">
              <w:rPr>
                <w:rFonts w:eastAsia="Calibri" w:cs="Times New Roman"/>
                <w:b/>
                <w:color w:val="000000"/>
                <w:szCs w:val="28"/>
              </w:rPr>
              <w:t>HĐKĐ</w:t>
            </w:r>
            <w:r w:rsidRPr="00705D7C">
              <w:rPr>
                <w:rFonts w:eastAsia="Calibri" w:cs="Times New Roman"/>
                <w:color w:val="000000"/>
                <w:szCs w:val="28"/>
              </w:rPr>
              <w:t xml:space="preserve"> và hoạt động cặp đôi kiểm tra chéo bài làm. (GV lưu ý từ khóa "cân đối" khi mô tả đồng xu)</w:t>
            </w:r>
          </w:p>
          <w:p w14:paraId="016AB5C7" w14:textId="77777777" w:rsidR="005457DD" w:rsidRPr="00705D7C" w:rsidRDefault="005457DD" w:rsidP="005D2D4E">
            <w:pPr>
              <w:spacing w:before="120"/>
              <w:rPr>
                <w:rFonts w:eastAsia="Calibri" w:cs="Times New Roman"/>
                <w:szCs w:val="28"/>
              </w:rPr>
            </w:pPr>
            <w:r w:rsidRPr="00705D7C">
              <w:rPr>
                <w:rFonts w:eastAsia="Calibri" w:cs="Times New Roman"/>
                <w:szCs w:val="28"/>
              </w:rPr>
              <w:t xml:space="preserve">- GV yêu cầu HS hoạt động nhóm giải bài toán tính xác suất hoàn thành </w:t>
            </w:r>
            <w:r w:rsidRPr="00705D7C">
              <w:rPr>
                <w:rFonts w:eastAsia="Calibri" w:cs="Times New Roman"/>
                <w:b/>
                <w:szCs w:val="28"/>
              </w:rPr>
              <w:t>Thực hành 4</w:t>
            </w:r>
            <w:r w:rsidRPr="00705D7C">
              <w:rPr>
                <w:rFonts w:eastAsia="Calibri" w:cs="Times New Roman"/>
                <w:szCs w:val="28"/>
              </w:rPr>
              <w:t>:</w:t>
            </w:r>
          </w:p>
          <w:p w14:paraId="75CC480A" w14:textId="77777777" w:rsidR="005457DD" w:rsidRPr="00705D7C" w:rsidRDefault="005457DD" w:rsidP="005D2D4E">
            <w:pPr>
              <w:spacing w:before="120"/>
              <w:rPr>
                <w:rFonts w:eastAsia="Calibri" w:cs="Times New Roman"/>
                <w:szCs w:val="28"/>
              </w:rPr>
            </w:pPr>
            <w:r w:rsidRPr="00705D7C">
              <w:rPr>
                <w:rFonts w:eastAsia="Calibri" w:cs="Times New Roman"/>
                <w:szCs w:val="28"/>
              </w:rPr>
              <w:t xml:space="preserve">+ GV lưu ý cho HS từ khóa "kích thước giống nhau" đảm bảo cả 10 lá thăm đều có cùng khả năng được chọn. </w:t>
            </w:r>
          </w:p>
          <w:p w14:paraId="38F4A30B" w14:textId="77777777" w:rsidR="005457DD" w:rsidRPr="00705D7C" w:rsidRDefault="005457DD" w:rsidP="005D2D4E">
            <w:pPr>
              <w:spacing w:before="120"/>
              <w:rPr>
                <w:rFonts w:eastAsia="Calibri" w:cs="Times New Roman"/>
                <w:color w:val="000000"/>
                <w:szCs w:val="28"/>
              </w:rPr>
            </w:pPr>
            <w:r w:rsidRPr="00705D7C">
              <w:rPr>
                <w:rFonts w:eastAsia="Calibri" w:cs="Times New Roman"/>
                <w:color w:val="000000"/>
                <w:szCs w:val="28"/>
              </w:rPr>
              <w:t xml:space="preserve">- GV cho HS vận dụng công thức tính xác suất thực hiện bài tập </w:t>
            </w:r>
            <w:r w:rsidRPr="00705D7C">
              <w:rPr>
                <w:rFonts w:eastAsia="Calibri" w:cs="Times New Roman"/>
                <w:b/>
                <w:color w:val="000000"/>
                <w:szCs w:val="28"/>
              </w:rPr>
              <w:t>Vận dụng</w:t>
            </w:r>
            <w:r w:rsidRPr="00705D7C">
              <w:rPr>
                <w:rFonts w:eastAsia="Calibri" w:cs="Times New Roman"/>
                <w:color w:val="000000"/>
                <w:szCs w:val="28"/>
              </w:rPr>
              <w:t xml:space="preserve"> vào vở cá nhân sau đó trao đổi với bạn cùng bàn thống nhất kết quả.</w:t>
            </w:r>
          </w:p>
          <w:p w14:paraId="1C1FA228" w14:textId="77777777" w:rsidR="005457DD" w:rsidRPr="00705D7C" w:rsidRDefault="005457DD" w:rsidP="005D2D4E">
            <w:pPr>
              <w:spacing w:before="120"/>
              <w:rPr>
                <w:rFonts w:eastAsia="Calibri" w:cs="Times New Roman"/>
                <w:szCs w:val="28"/>
              </w:rPr>
            </w:pPr>
            <w:r w:rsidRPr="00705D7C">
              <w:rPr>
                <w:rFonts w:eastAsia="Calibri" w:cs="Times New Roman"/>
                <w:b/>
                <w:color w:val="000000"/>
                <w:szCs w:val="28"/>
              </w:rPr>
              <w:t xml:space="preserve">Bước 2: Thực hiện nhiệm vụ: </w:t>
            </w:r>
          </w:p>
          <w:p w14:paraId="049CA51D" w14:textId="77777777" w:rsidR="005457DD" w:rsidRPr="00705D7C" w:rsidRDefault="005457DD" w:rsidP="005D2D4E">
            <w:pPr>
              <w:spacing w:before="120"/>
              <w:rPr>
                <w:rFonts w:eastAsia="Calibri" w:cs="Times New Roman"/>
                <w:color w:val="000000"/>
                <w:szCs w:val="28"/>
              </w:rPr>
            </w:pPr>
            <w:r w:rsidRPr="00705D7C">
              <w:rPr>
                <w:rFonts w:eastAsia="Calibri" w:cs="Times New Roman"/>
                <w:color w:val="000000"/>
                <w:szCs w:val="28"/>
              </w:rPr>
              <w:t>- HS thực hiện hoàn thành các yêu cầu dưới sự dẫn dắt của GV.</w:t>
            </w:r>
          </w:p>
          <w:p w14:paraId="0876EF14" w14:textId="77777777" w:rsidR="005457DD" w:rsidRPr="00705D7C" w:rsidRDefault="005457DD" w:rsidP="005D2D4E">
            <w:pPr>
              <w:spacing w:before="120"/>
              <w:rPr>
                <w:rFonts w:eastAsia="Calibri" w:cs="Times New Roman"/>
                <w:color w:val="000000"/>
                <w:szCs w:val="28"/>
              </w:rPr>
            </w:pPr>
            <w:r w:rsidRPr="00705D7C">
              <w:rPr>
                <w:rFonts w:eastAsia="Calibri" w:cs="Times New Roman"/>
                <w:color w:val="000000"/>
                <w:szCs w:val="28"/>
              </w:rPr>
              <w:t>- HS hoạt động cặp đôi, kiểm tra chéo đáp án.</w:t>
            </w:r>
          </w:p>
          <w:p w14:paraId="55BE85D1" w14:textId="77777777" w:rsidR="005457DD" w:rsidRPr="00705D7C" w:rsidRDefault="005457DD" w:rsidP="005D2D4E">
            <w:pPr>
              <w:spacing w:before="120"/>
              <w:rPr>
                <w:rFonts w:eastAsia="Calibri" w:cs="Times New Roman"/>
                <w:color w:val="000000"/>
                <w:szCs w:val="28"/>
              </w:rPr>
            </w:pPr>
            <w:r w:rsidRPr="00705D7C">
              <w:rPr>
                <w:rFonts w:eastAsia="Calibri" w:cs="Times New Roman"/>
                <w:color w:val="000000"/>
                <w:szCs w:val="28"/>
              </w:rPr>
              <w:t>- HĐ nhóm: Các thành viên thảo luận và trình bày vào bảng nhóm.</w:t>
            </w:r>
          </w:p>
          <w:p w14:paraId="09207B92" w14:textId="77777777" w:rsidR="005457DD" w:rsidRPr="00705D7C" w:rsidRDefault="005457DD" w:rsidP="005D2D4E">
            <w:pPr>
              <w:spacing w:before="120"/>
              <w:rPr>
                <w:rFonts w:eastAsia="Calibri" w:cs="Times New Roman"/>
                <w:color w:val="000000"/>
                <w:szCs w:val="28"/>
              </w:rPr>
            </w:pPr>
            <w:r w:rsidRPr="00705D7C">
              <w:rPr>
                <w:rFonts w:eastAsia="Calibri" w:cs="Times New Roman"/>
                <w:color w:val="000000"/>
                <w:szCs w:val="28"/>
              </w:rPr>
              <w:t xml:space="preserve">- GV: quan sát và hỗ trợ HS. </w:t>
            </w:r>
          </w:p>
          <w:p w14:paraId="3E313EF2" w14:textId="77777777" w:rsidR="005457DD" w:rsidRPr="00705D7C" w:rsidRDefault="005457DD" w:rsidP="005D2D4E">
            <w:pPr>
              <w:spacing w:before="120"/>
              <w:rPr>
                <w:rFonts w:eastAsia="Calibri" w:cs="Times New Roman"/>
                <w:szCs w:val="28"/>
              </w:rPr>
            </w:pPr>
            <w:r w:rsidRPr="00705D7C">
              <w:rPr>
                <w:rFonts w:eastAsia="Calibri" w:cs="Times New Roman"/>
                <w:b/>
                <w:color w:val="000000"/>
                <w:szCs w:val="28"/>
              </w:rPr>
              <w:t xml:space="preserve">Bước 3: Báo cáo, thảo luận: </w:t>
            </w:r>
          </w:p>
          <w:p w14:paraId="02489885" w14:textId="77777777" w:rsidR="005457DD" w:rsidRPr="00705D7C" w:rsidRDefault="005457DD" w:rsidP="005D2D4E">
            <w:pPr>
              <w:rPr>
                <w:rFonts w:eastAsia="Calibri" w:cs="Times New Roman"/>
                <w:color w:val="000000"/>
                <w:szCs w:val="28"/>
              </w:rPr>
            </w:pPr>
            <w:r w:rsidRPr="00705D7C">
              <w:rPr>
                <w:rFonts w:eastAsia="Calibri" w:cs="Times New Roman"/>
                <w:color w:val="000000"/>
                <w:szCs w:val="28"/>
              </w:rPr>
              <w:t>- HS giơ tay phát biểu, lên bảng trình bày</w:t>
            </w:r>
          </w:p>
          <w:p w14:paraId="360FC82F" w14:textId="77777777" w:rsidR="005457DD" w:rsidRPr="00705D7C" w:rsidRDefault="005457DD" w:rsidP="005D2D4E">
            <w:pPr>
              <w:rPr>
                <w:rFonts w:eastAsia="Calibri" w:cs="Times New Roman"/>
                <w:color w:val="000000"/>
                <w:szCs w:val="28"/>
              </w:rPr>
            </w:pPr>
            <w:r w:rsidRPr="00705D7C">
              <w:rPr>
                <w:rFonts w:eastAsia="Calibri" w:cs="Times New Roman"/>
                <w:color w:val="000000"/>
                <w:szCs w:val="28"/>
              </w:rPr>
              <w:t xml:space="preserve">- Một số HS khác nhận xét, bổ sung cho bạn. </w:t>
            </w:r>
          </w:p>
          <w:p w14:paraId="167F90D1" w14:textId="77777777" w:rsidR="005457DD" w:rsidRPr="00705D7C" w:rsidRDefault="005457DD" w:rsidP="005D2D4E">
            <w:pPr>
              <w:rPr>
                <w:rFonts w:eastAsia="Calibri" w:cs="Times New Roman"/>
                <w:b/>
                <w:color w:val="000000"/>
                <w:szCs w:val="28"/>
              </w:rPr>
            </w:pPr>
            <w:r w:rsidRPr="00705D7C">
              <w:rPr>
                <w:rFonts w:eastAsia="Calibri" w:cs="Times New Roman"/>
                <w:b/>
                <w:color w:val="000000"/>
                <w:szCs w:val="28"/>
              </w:rPr>
              <w:lastRenderedPageBreak/>
              <w:t xml:space="preserve">Bước 4: Kết luận, nhận định: </w:t>
            </w:r>
            <w:r w:rsidRPr="00705D7C">
              <w:rPr>
                <w:rFonts w:eastAsia="Calibri" w:cs="Times New Roman"/>
                <w:color w:val="000000"/>
                <w:szCs w:val="28"/>
              </w:rPr>
              <w:t>GV tổng quát lưu ý các lỗi sai hay mắc. GV mời 1 -2 HS nhắc lại công thức tính xác suất của biến cố trong trò chơi lấy vật từ hộp.</w:t>
            </w:r>
          </w:p>
        </w:tc>
        <w:tc>
          <w:tcPr>
            <w:tcW w:w="4296" w:type="dxa"/>
          </w:tcPr>
          <w:p w14:paraId="36E34EF5" w14:textId="77777777" w:rsidR="005457DD" w:rsidRPr="00705D7C" w:rsidRDefault="005457DD" w:rsidP="005D2D4E">
            <w:pPr>
              <w:rPr>
                <w:rFonts w:eastAsia="Calibri" w:cs="Times New Roman"/>
                <w:b/>
                <w:color w:val="000000"/>
                <w:szCs w:val="28"/>
                <w:lang w:val="nl-NL"/>
              </w:rPr>
            </w:pPr>
            <w:r w:rsidRPr="00705D7C">
              <w:rPr>
                <w:rFonts w:eastAsia="Calibri" w:cs="Times New Roman"/>
                <w:b/>
                <w:color w:val="000000"/>
                <w:szCs w:val="28"/>
                <w:lang w:val="nl-NL"/>
              </w:rPr>
              <w:lastRenderedPageBreak/>
              <w:t>3. Xác suất của biến cố trong trò chơi lấy vật từ hộp.</w:t>
            </w:r>
          </w:p>
          <w:p w14:paraId="4958ED36" w14:textId="77777777" w:rsidR="005457DD" w:rsidRPr="00705D7C" w:rsidRDefault="005457DD" w:rsidP="005D2D4E">
            <w:pPr>
              <w:rPr>
                <w:rFonts w:eastAsia="Calibri" w:cs="Times New Roman"/>
                <w:b/>
                <w:color w:val="000000"/>
                <w:szCs w:val="28"/>
                <w:lang w:val="nl-NL"/>
              </w:rPr>
            </w:pPr>
            <w:r w:rsidRPr="00705D7C">
              <w:rPr>
                <w:rFonts w:eastAsia="Calibri" w:cs="Times New Roman"/>
                <w:b/>
                <w:color w:val="000000"/>
                <w:szCs w:val="28"/>
                <w:lang w:val="nl-NL"/>
              </w:rPr>
              <w:t>HĐKP3:</w:t>
            </w:r>
          </w:p>
          <w:p w14:paraId="73911325" w14:textId="77777777" w:rsidR="005457DD" w:rsidRPr="00705D7C" w:rsidRDefault="005457DD" w:rsidP="005D2D4E">
            <w:pPr>
              <w:rPr>
                <w:rFonts w:cs="Times New Roman"/>
                <w:szCs w:val="28"/>
              </w:rPr>
            </w:pPr>
            <w:r w:rsidRPr="00705D7C">
              <w:rPr>
                <w:rFonts w:cs="Times New Roman"/>
                <w:szCs w:val="28"/>
              </w:rPr>
              <w:t>Lấy ra ngẫu nhiên 1 quả mà 4 quả bóng có kích thước và khối lượng bằng nhau nên mỗi kết quả đều có khả năng xảy ra.</w:t>
            </w:r>
          </w:p>
          <w:p w14:paraId="1F986D2D" w14:textId="77777777" w:rsidR="005457DD" w:rsidRPr="00705D7C" w:rsidRDefault="005457DD" w:rsidP="005D2D4E">
            <w:pPr>
              <w:rPr>
                <w:rFonts w:cs="Times New Roman"/>
                <w:szCs w:val="28"/>
              </w:rPr>
            </w:pPr>
            <w:r w:rsidRPr="00705D7C">
              <w:rPr>
                <w:rFonts w:cs="Times New Roman"/>
                <w:szCs w:val="28"/>
              </w:rPr>
              <w:t>Các kết quả có thể xảy ra là : bóng xanh, bóng đỏ, bóng vàng, bóng trắng.</w:t>
            </w:r>
          </w:p>
          <w:p w14:paraId="35A11F0E" w14:textId="77777777" w:rsidR="005457DD" w:rsidRPr="00705D7C" w:rsidRDefault="005457DD" w:rsidP="005D2D4E">
            <w:pPr>
              <w:spacing w:before="240" w:after="240"/>
              <w:textAlignment w:val="baseline"/>
              <w:rPr>
                <w:rFonts w:eastAsia="Times New Roman" w:cs="Times New Roman"/>
                <w:color w:val="000000"/>
                <w:szCs w:val="28"/>
              </w:rPr>
            </w:pPr>
            <m:oMath>
              <m:r>
                <w:rPr>
                  <w:rFonts w:ascii="Cambria Math" w:hAnsi="Cambria Math" w:cs="Times New Roman"/>
                  <w:noProof/>
                  <w:szCs w:val="28"/>
                </w:rPr>
                <m:t>⇒</m:t>
              </m:r>
            </m:oMath>
            <w:r w:rsidRPr="00705D7C">
              <w:rPr>
                <w:rFonts w:eastAsia="Times New Roman" w:cs="Times New Roman"/>
                <w:color w:val="000000"/>
                <w:szCs w:val="28"/>
                <w:u w:val="single"/>
              </w:rPr>
              <w:t>Kết luận:</w:t>
            </w:r>
          </w:p>
          <w:p w14:paraId="01312F69" w14:textId="77777777" w:rsidR="005457DD" w:rsidRPr="00705D7C" w:rsidRDefault="005457DD" w:rsidP="005D2D4E">
            <w:pPr>
              <w:spacing w:before="240" w:after="240"/>
              <w:textAlignment w:val="baseline"/>
              <w:rPr>
                <w:rFonts w:eastAsia="Times New Roman" w:cs="Times New Roman"/>
                <w:color w:val="000000"/>
                <w:szCs w:val="28"/>
              </w:rPr>
            </w:pPr>
            <w:r w:rsidRPr="00705D7C">
              <w:rPr>
                <w:rFonts w:eastAsia="Times New Roman" w:cs="Times New Roman"/>
                <w:i/>
                <w:color w:val="000000"/>
                <w:szCs w:val="28"/>
              </w:rPr>
              <w:t xml:space="preserve">Khi tất cả các kết quả của một trò chơi hay phép thử nghiệm ngẫu nhiên đều có khả năng  xảy ra bằng nhau hì xác suất lấy ra của mỗi kết quả đều là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1</m:t>
                  </m:r>
                </m:num>
                <m:den>
                  <m:r>
                    <w:rPr>
                      <w:rFonts w:ascii="Cambria Math" w:eastAsia="Times New Roman" w:hAnsi="Cambria Math" w:cs="Times New Roman"/>
                      <w:color w:val="000000"/>
                      <w:szCs w:val="28"/>
                    </w:rPr>
                    <m:t>n</m:t>
                  </m:r>
                </m:den>
              </m:f>
            </m:oMath>
            <w:r w:rsidRPr="00705D7C">
              <w:rPr>
                <w:rFonts w:eastAsia="Times New Roman" w:cs="Times New Roman"/>
                <w:color w:val="000000"/>
                <w:szCs w:val="28"/>
              </w:rPr>
              <w:t>, trong đó n là số các kết quả.</w:t>
            </w:r>
          </w:p>
          <w:p w14:paraId="56F48205" w14:textId="77777777" w:rsidR="005457DD" w:rsidRPr="00705D7C" w:rsidRDefault="005457DD" w:rsidP="005D2D4E">
            <w:pPr>
              <w:spacing w:before="240" w:after="240"/>
              <w:textAlignment w:val="baseline"/>
              <w:rPr>
                <w:rFonts w:eastAsia="Times New Roman" w:cs="Times New Roman"/>
                <w:i/>
                <w:color w:val="000000"/>
                <w:szCs w:val="28"/>
              </w:rPr>
            </w:pPr>
            <w:r w:rsidRPr="00705D7C">
              <w:rPr>
                <w:rFonts w:eastAsia="Times New Roman" w:cs="Times New Roman"/>
                <w:i/>
                <w:color w:val="000000"/>
                <w:szCs w:val="28"/>
              </w:rPr>
              <w:t>Ví dụ 3: SGK – tr 92.</w:t>
            </w:r>
          </w:p>
          <w:p w14:paraId="7D2CE077" w14:textId="77777777" w:rsidR="005457DD" w:rsidRPr="00705D7C" w:rsidRDefault="005457DD" w:rsidP="005D2D4E">
            <w:pPr>
              <w:rPr>
                <w:rFonts w:eastAsia="Calibri" w:cs="Times New Roman"/>
                <w:color w:val="000000"/>
                <w:szCs w:val="28"/>
              </w:rPr>
            </w:pPr>
            <w:r w:rsidRPr="00705D7C">
              <w:rPr>
                <w:rFonts w:eastAsia="Calibri" w:cs="Times New Roman"/>
                <w:b/>
                <w:color w:val="000000"/>
                <w:szCs w:val="28"/>
              </w:rPr>
              <w:t>Thực hành 3:</w:t>
            </w:r>
          </w:p>
          <w:p w14:paraId="3DAC3B0E" w14:textId="77777777" w:rsidR="005457DD" w:rsidRPr="00705D7C" w:rsidRDefault="005457DD" w:rsidP="005D2D4E">
            <w:pPr>
              <w:rPr>
                <w:rFonts w:cs="Times New Roman"/>
                <w:szCs w:val="28"/>
              </w:rPr>
            </w:pPr>
            <w:r w:rsidRPr="00705D7C">
              <w:rPr>
                <w:rFonts w:cs="Times New Roman"/>
                <w:szCs w:val="28"/>
              </w:rPr>
              <w:t xml:space="preserve">Vì là đồng xu cân đối việc tung được mặt sấp hoặc mặt ngửa đều có khả </w:t>
            </w:r>
            <w:r w:rsidRPr="00705D7C">
              <w:rPr>
                <w:rFonts w:cs="Times New Roman"/>
                <w:szCs w:val="28"/>
              </w:rPr>
              <w:lastRenderedPageBreak/>
              <w:t>năng xảy ra là bằng nhau.</w:t>
            </w:r>
          </w:p>
          <w:p w14:paraId="13624B4D" w14:textId="77777777" w:rsidR="005457DD" w:rsidRPr="00705D7C" w:rsidRDefault="005457DD" w:rsidP="005D2D4E">
            <w:pPr>
              <w:rPr>
                <w:rFonts w:cs="Times New Roman"/>
                <w:szCs w:val="28"/>
              </w:rPr>
            </w:pPr>
            <w:r w:rsidRPr="00705D7C">
              <w:rPr>
                <w:rFonts w:cs="Times New Roman"/>
                <w:szCs w:val="28"/>
              </w:rPr>
              <w:t>Gọi A là biến cố tung được mặt sấp. B là biến cố tung được mặt ngửa.</w:t>
            </w:r>
          </w:p>
          <w:p w14:paraId="3CEF79D4" w14:textId="77777777" w:rsidR="005457DD" w:rsidRPr="00705D7C" w:rsidRDefault="005457DD" w:rsidP="005D2D4E">
            <w:pPr>
              <w:rPr>
                <w:rFonts w:cs="Times New Roman"/>
                <w:szCs w:val="28"/>
              </w:rPr>
            </w:pPr>
            <w:r w:rsidRPr="00705D7C">
              <w:rPr>
                <w:rFonts w:cs="Times New Roman"/>
                <w:szCs w:val="28"/>
              </w:rPr>
              <w:t>P(A) = P(B)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p>
          <w:p w14:paraId="4A217DFA" w14:textId="77777777" w:rsidR="005457DD" w:rsidRPr="00705D7C" w:rsidRDefault="005457DD" w:rsidP="005D2D4E">
            <w:pPr>
              <w:rPr>
                <w:rFonts w:cs="Times New Roman"/>
                <w:szCs w:val="28"/>
              </w:rPr>
            </w:pPr>
            <w:r w:rsidRPr="00705D7C">
              <w:rPr>
                <w:rFonts w:cs="Times New Roman"/>
                <w:szCs w:val="28"/>
              </w:rPr>
              <w:t>Vậy xác suất giành phần thắng của bạn An và Bình đều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705D7C">
              <w:rPr>
                <w:rFonts w:eastAsiaTheme="minorEastAsia" w:cs="Times New Roman"/>
                <w:szCs w:val="28"/>
              </w:rPr>
              <w:t>.</w:t>
            </w:r>
          </w:p>
          <w:p w14:paraId="01EAAFFF" w14:textId="77777777" w:rsidR="005457DD" w:rsidRPr="00705D7C" w:rsidRDefault="005457DD" w:rsidP="005D2D4E">
            <w:pPr>
              <w:jc w:val="left"/>
              <w:textAlignment w:val="baseline"/>
              <w:rPr>
                <w:rFonts w:eastAsia="Times New Roman" w:cs="Times New Roman"/>
                <w:color w:val="000000"/>
                <w:szCs w:val="28"/>
              </w:rPr>
            </w:pPr>
          </w:p>
          <w:p w14:paraId="236E8AC0" w14:textId="77777777" w:rsidR="005457DD" w:rsidRPr="00705D7C" w:rsidRDefault="005457DD" w:rsidP="005D2D4E">
            <w:pPr>
              <w:rPr>
                <w:rFonts w:eastAsia="Calibri" w:cs="Times New Roman"/>
                <w:b/>
                <w:szCs w:val="28"/>
              </w:rPr>
            </w:pPr>
            <w:r w:rsidRPr="00705D7C">
              <w:rPr>
                <w:rFonts w:eastAsia="Calibri" w:cs="Times New Roman"/>
                <w:b/>
                <w:szCs w:val="28"/>
              </w:rPr>
              <w:t>Thực hành 4:</w:t>
            </w:r>
          </w:p>
          <w:p w14:paraId="62CDBBAC" w14:textId="77777777" w:rsidR="005457DD" w:rsidRPr="00705D7C" w:rsidRDefault="005457DD" w:rsidP="005D2D4E">
            <w:pPr>
              <w:rPr>
                <w:rFonts w:cs="Times New Roman"/>
                <w:szCs w:val="28"/>
              </w:rPr>
            </w:pPr>
            <w:r w:rsidRPr="00705D7C">
              <w:rPr>
                <w:rFonts w:cs="Times New Roman"/>
                <w:szCs w:val="28"/>
              </w:rPr>
              <w:t>a) Có 10 kết quả xảy ra.</w:t>
            </w:r>
          </w:p>
          <w:p w14:paraId="09A590C0" w14:textId="77777777" w:rsidR="005457DD" w:rsidRPr="00705D7C" w:rsidRDefault="005457DD" w:rsidP="005D2D4E">
            <w:pPr>
              <w:rPr>
                <w:rFonts w:cs="Times New Roman"/>
                <w:szCs w:val="28"/>
              </w:rPr>
            </w:pPr>
            <w:r w:rsidRPr="00705D7C">
              <w:rPr>
                <w:rFonts w:cs="Times New Roman"/>
                <w:szCs w:val="28"/>
              </w:rPr>
              <w:t>Các lá thăm có kích thước giống nhau nên mỗi kết quả đều có khả năng xảy ra bằng nhau.</w:t>
            </w:r>
          </w:p>
          <w:p w14:paraId="2FAED25E" w14:textId="77777777" w:rsidR="005457DD" w:rsidRPr="00705D7C" w:rsidRDefault="005457DD" w:rsidP="005D2D4E">
            <w:pPr>
              <w:rPr>
                <w:rFonts w:cs="Times New Roman"/>
                <w:szCs w:val="28"/>
              </w:rPr>
            </w:pPr>
            <w:r w:rsidRPr="00705D7C">
              <w:rPr>
                <w:rFonts w:cs="Times New Roman"/>
                <w:szCs w:val="28"/>
              </w:rPr>
              <w:t>b) Do 10 kết quả đều có khả năng xảy ra như nhau nên xác suất biến cố A là P(A)=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10</m:t>
                  </m:r>
                </m:den>
              </m:f>
            </m:oMath>
          </w:p>
          <w:p w14:paraId="60C937F6" w14:textId="77777777" w:rsidR="005457DD" w:rsidRPr="00705D7C" w:rsidRDefault="005457DD" w:rsidP="005D2D4E">
            <w:pPr>
              <w:rPr>
                <w:rFonts w:cs="Times New Roman"/>
                <w:szCs w:val="28"/>
              </w:rPr>
            </w:pPr>
            <w:r w:rsidRPr="00705D7C">
              <w:rPr>
                <w:rFonts w:cs="Times New Roman"/>
                <w:szCs w:val="28"/>
              </w:rPr>
              <w:t>c) Tất cả các phiếu đều chỉ ghi các số từ 1 đến 10 nên biến cố B chắc chắn xảy ra. Nên xác suất của biến cố B là P(B) = 1.</w:t>
            </w:r>
          </w:p>
          <w:p w14:paraId="2274D413" w14:textId="77777777" w:rsidR="005457DD" w:rsidRPr="00705D7C" w:rsidRDefault="005457DD" w:rsidP="005D2D4E">
            <w:pPr>
              <w:rPr>
                <w:rFonts w:cs="Times New Roman"/>
                <w:szCs w:val="28"/>
              </w:rPr>
            </w:pPr>
          </w:p>
          <w:p w14:paraId="76F8B278" w14:textId="77777777" w:rsidR="005457DD" w:rsidRPr="00705D7C" w:rsidRDefault="005457DD" w:rsidP="005D2D4E">
            <w:pPr>
              <w:rPr>
                <w:rFonts w:eastAsia="Calibri" w:cs="Times New Roman"/>
                <w:b/>
                <w:szCs w:val="28"/>
              </w:rPr>
            </w:pPr>
            <w:r w:rsidRPr="00705D7C">
              <w:rPr>
                <w:rFonts w:eastAsia="Calibri" w:cs="Times New Roman"/>
                <w:b/>
                <w:szCs w:val="28"/>
              </w:rPr>
              <w:t>Vận dụng:</w:t>
            </w:r>
          </w:p>
          <w:p w14:paraId="3DE39011" w14:textId="77777777" w:rsidR="005457DD" w:rsidRPr="00705D7C" w:rsidRDefault="005457DD" w:rsidP="005D2D4E">
            <w:pPr>
              <w:rPr>
                <w:rFonts w:eastAsia="Calibri" w:cs="Times New Roman"/>
                <w:b/>
                <w:szCs w:val="28"/>
              </w:rPr>
            </w:pPr>
            <w:r w:rsidRPr="00705D7C">
              <w:rPr>
                <w:rFonts w:cs="Times New Roman"/>
                <w:noProof/>
                <w:szCs w:val="28"/>
              </w:rPr>
              <w:drawing>
                <wp:inline distT="0" distB="0" distL="0" distR="0" wp14:anchorId="22041230" wp14:editId="113A8B2A">
                  <wp:extent cx="2645348" cy="1089531"/>
                  <wp:effectExtent l="0" t="0" r="317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9"/>
                          <a:stretch>
                            <a:fillRect/>
                          </a:stretch>
                        </pic:blipFill>
                        <pic:spPr>
                          <a:xfrm>
                            <a:off x="0" y="0"/>
                            <a:ext cx="2723966" cy="1121911"/>
                          </a:xfrm>
                          <a:prstGeom prst="rect">
                            <a:avLst/>
                          </a:prstGeom>
                        </pic:spPr>
                      </pic:pic>
                    </a:graphicData>
                  </a:graphic>
                </wp:inline>
              </w:drawing>
            </w:r>
          </w:p>
          <w:p w14:paraId="5E1ABA5C" w14:textId="77777777" w:rsidR="005457DD" w:rsidRPr="00705D7C" w:rsidRDefault="005457DD" w:rsidP="005D2D4E">
            <w:pPr>
              <w:rPr>
                <w:rFonts w:cs="Times New Roman"/>
                <w:szCs w:val="28"/>
              </w:rPr>
            </w:pPr>
            <w:r w:rsidRPr="00705D7C">
              <w:rPr>
                <w:rFonts w:cs="Times New Roman"/>
                <w:szCs w:val="28"/>
              </w:rPr>
              <w:t>a) Gọi biến cố A: "Vào ngày được chọn các học sinh lớp 7B đạt 10 điểm tốt".</w:t>
            </w:r>
          </w:p>
          <w:p w14:paraId="426C41A0" w14:textId="77777777" w:rsidR="005457DD" w:rsidRPr="00705D7C" w:rsidRDefault="005457DD" w:rsidP="005D2D4E">
            <w:pPr>
              <w:rPr>
                <w:rFonts w:cs="Times New Roman"/>
                <w:szCs w:val="28"/>
              </w:rPr>
            </w:pPr>
            <w:r w:rsidRPr="00705D7C">
              <w:rPr>
                <w:rFonts w:cs="Times New Roman"/>
                <w:szCs w:val="28"/>
              </w:rPr>
              <w:lastRenderedPageBreak/>
              <w:t>Vì khả năng cả 5 ngày được chọn là như nhau nên xác suất biến cố A là P(A)=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5</m:t>
                  </m:r>
                </m:den>
              </m:f>
            </m:oMath>
            <w:r w:rsidRPr="00705D7C">
              <w:rPr>
                <w:rFonts w:cs="Times New Roman"/>
                <w:szCs w:val="28"/>
              </w:rPr>
              <w:t> </w:t>
            </w:r>
          </w:p>
          <w:p w14:paraId="4E1E67AC" w14:textId="77777777" w:rsidR="005457DD" w:rsidRPr="00705D7C" w:rsidRDefault="005457DD" w:rsidP="005D2D4E">
            <w:pPr>
              <w:rPr>
                <w:rFonts w:cs="Times New Roman"/>
                <w:szCs w:val="28"/>
              </w:rPr>
            </w:pPr>
            <w:r w:rsidRPr="00705D7C">
              <w:rPr>
                <w:rFonts w:cs="Times New Roman"/>
                <w:szCs w:val="28"/>
              </w:rPr>
              <w:t>b) Gọi biến cố B: "Vào ngày được chọn các học sinh lớp 7B đạt ít nhất 8 điểm tốt".</w:t>
            </w:r>
          </w:p>
          <w:p w14:paraId="7F7C156F" w14:textId="77777777" w:rsidR="005457DD" w:rsidRPr="00705D7C" w:rsidRDefault="005457DD" w:rsidP="005D2D4E">
            <w:pPr>
              <w:rPr>
                <w:rFonts w:cs="Times New Roman"/>
                <w:szCs w:val="28"/>
              </w:rPr>
            </w:pPr>
            <w:r w:rsidRPr="00705D7C">
              <w:rPr>
                <w:rFonts w:cs="Times New Roman"/>
                <w:szCs w:val="28"/>
              </w:rPr>
              <w:t>Vì các ngày điểm của học sinh lớp 7B đều từ 8 điểm trở lên, nên biến cố B chăc chắn xảy ra. </w:t>
            </w:r>
          </w:p>
          <w:p w14:paraId="564F4F5D" w14:textId="77777777" w:rsidR="005457DD" w:rsidRPr="00705D7C" w:rsidRDefault="005457DD" w:rsidP="005D2D4E">
            <w:pPr>
              <w:rPr>
                <w:rFonts w:cs="Times New Roman"/>
                <w:szCs w:val="28"/>
              </w:rPr>
            </w:pPr>
            <m:oMath>
              <m:r>
                <w:rPr>
                  <w:rFonts w:ascii="Cambria Math" w:hAnsi="Cambria Math" w:cs="Times New Roman"/>
                  <w:szCs w:val="28"/>
                </w:rPr>
                <m:t>⇒</m:t>
              </m:r>
            </m:oMath>
            <w:r w:rsidRPr="00705D7C">
              <w:rPr>
                <w:rFonts w:cs="Times New Roman"/>
                <w:szCs w:val="28"/>
              </w:rPr>
              <w:t>P(B) = 1.</w:t>
            </w:r>
          </w:p>
          <w:p w14:paraId="3BA48F5B" w14:textId="77777777" w:rsidR="005457DD" w:rsidRPr="00705D7C" w:rsidRDefault="005457DD" w:rsidP="005D2D4E">
            <w:pPr>
              <w:rPr>
                <w:rFonts w:eastAsia="Calibri" w:cs="Times New Roman"/>
                <w:b/>
                <w:szCs w:val="28"/>
              </w:rPr>
            </w:pPr>
          </w:p>
        </w:tc>
      </w:tr>
    </w:tbl>
    <w:p w14:paraId="661FEF2A" w14:textId="77777777" w:rsidR="005457DD" w:rsidRPr="00705D7C" w:rsidRDefault="005457DD" w:rsidP="005457DD">
      <w:pPr>
        <w:spacing w:before="120"/>
        <w:rPr>
          <w:rFonts w:eastAsia="Calibri" w:cs="Times New Roman"/>
          <w:b/>
          <w:color w:val="000000"/>
          <w:szCs w:val="28"/>
          <w:lang w:val="fr-FR"/>
        </w:rPr>
      </w:pPr>
    </w:p>
    <w:p w14:paraId="7226FD6A"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C. HOẠT ĐỘNG LUYỆN TẬP</w:t>
      </w:r>
    </w:p>
    <w:p w14:paraId="5CD4BF92"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Học sinh củng cố lại kiến thức về xác suất của biến cố ngẫu nhiên thông qua một số bài tập.</w:t>
      </w:r>
    </w:p>
    <w:p w14:paraId="68C62BD0"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HS vận dụng các các công thức tích xác suất của biến cố thảo luận nhóm hoàn thành các bài tập.</w:t>
      </w:r>
    </w:p>
    <w:p w14:paraId="158BBA5C"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học tập: </w:t>
      </w:r>
      <w:r w:rsidRPr="00705D7C">
        <w:rPr>
          <w:rFonts w:eastAsia="Calibri" w:cs="Times New Roman"/>
          <w:color w:val="000000"/>
          <w:szCs w:val="28"/>
          <w:lang w:val="fr-FR"/>
        </w:rPr>
        <w:t>HS giải quyết được tất cả các bài tập liên quan đến tính xác suất của biến cố.</w:t>
      </w:r>
    </w:p>
    <w:p w14:paraId="2C790F33"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3B48DEB6"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7594B505"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xml:space="preserve">- GV tổ chức cho HS hoàn thành cá nhân </w:t>
      </w:r>
      <w:r w:rsidRPr="00705D7C">
        <w:rPr>
          <w:rFonts w:eastAsia="Calibri" w:cs="Times New Roman"/>
          <w:b/>
          <w:color w:val="000000"/>
          <w:szCs w:val="28"/>
          <w:lang w:val="fr-FR"/>
        </w:rPr>
        <w:t xml:space="preserve">BT1; BT2; BT3 </w:t>
      </w:r>
      <w:r w:rsidRPr="00705D7C">
        <w:rPr>
          <w:rFonts w:eastAsia="Calibri" w:cs="Times New Roman"/>
          <w:color w:val="000000"/>
          <w:szCs w:val="28"/>
          <w:lang w:val="fr-FR"/>
        </w:rPr>
        <w:t>(SGK – tr93,94)</w:t>
      </w:r>
      <w:r w:rsidRPr="00705D7C">
        <w:rPr>
          <w:rFonts w:eastAsia="Calibri" w:cs="Times New Roman"/>
          <w:b/>
          <w:color w:val="000000"/>
          <w:szCs w:val="28"/>
          <w:lang w:val="fr-FR"/>
        </w:rPr>
        <w:t xml:space="preserve">. </w:t>
      </w:r>
      <w:r w:rsidRPr="00705D7C">
        <w:rPr>
          <w:rFonts w:eastAsia="Calibri" w:cs="Times New Roman"/>
          <w:color w:val="000000"/>
          <w:szCs w:val="28"/>
          <w:lang w:val="fr-FR"/>
        </w:rPr>
        <w:t>(Đối với mỗi bài tập, GV hỏi đáp và gọi HS nêu phương pháp làm)</w:t>
      </w:r>
    </w:p>
    <w:p w14:paraId="64F176E7"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HS thực hiện theo yêu cầu của GV tự hoàn thành các bài tập vào vở.</w:t>
      </w:r>
    </w:p>
    <w:p w14:paraId="1E6B5FF3"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lastRenderedPageBreak/>
        <w:t xml:space="preserve">Bước 3: Báo cáo, thảo luận: </w:t>
      </w:r>
      <w:r w:rsidRPr="00705D7C">
        <w:rPr>
          <w:rFonts w:eastAsia="Calibri" w:cs="Times New Roman"/>
          <w:color w:val="000000"/>
          <w:szCs w:val="28"/>
          <w:lang w:val="fr-FR"/>
        </w:rPr>
        <w:t>Mỗi BT GV mời đại diện một vài HS trình bày bảng. Các HS khác chú ý hoàn thành bài, theo dõi nhận xét bài các bạn trên bảng.</w:t>
      </w:r>
    </w:p>
    <w:p w14:paraId="184CB390" w14:textId="77777777" w:rsidR="005457DD" w:rsidRPr="00705D7C" w:rsidRDefault="005457DD" w:rsidP="005457DD">
      <w:pPr>
        <w:tabs>
          <w:tab w:val="left" w:pos="567"/>
          <w:tab w:val="left" w:pos="1134"/>
        </w:tabs>
        <w:spacing w:before="120"/>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p>
    <w:p w14:paraId="51915D53"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Bài 1:</w:t>
      </w:r>
    </w:p>
    <w:p w14:paraId="50B613F7" w14:textId="77777777" w:rsidR="005457DD" w:rsidRPr="00705D7C" w:rsidRDefault="005457DD" w:rsidP="005457DD">
      <w:pPr>
        <w:rPr>
          <w:rFonts w:cs="Times New Roman"/>
          <w:szCs w:val="28"/>
        </w:rPr>
      </w:pPr>
      <w:r w:rsidRPr="00705D7C">
        <w:rPr>
          <w:rFonts w:cs="Times New Roman"/>
          <w:szCs w:val="28"/>
        </w:rPr>
        <w:t>Do hình tròn được chia làm 6 phần bằng nhau nên mỗi ô đều có cùng khả năng được chọn.</w:t>
      </w:r>
    </w:p>
    <w:p w14:paraId="7428CA43" w14:textId="77777777" w:rsidR="005457DD" w:rsidRPr="00705D7C" w:rsidRDefault="005457DD" w:rsidP="005457DD">
      <w:pPr>
        <w:rPr>
          <w:rFonts w:cs="Times New Roman"/>
          <w:szCs w:val="28"/>
        </w:rPr>
      </w:pPr>
      <w:r w:rsidRPr="00705D7C">
        <w:rPr>
          <w:rFonts w:cs="Times New Roman"/>
          <w:szCs w:val="28"/>
        </w:rPr>
        <w:t>Số ô có màu đỏ lại lớn hơn số ô có ghi số 3</w:t>
      </w:r>
    </w:p>
    <w:p w14:paraId="5BE45CE1" w14:textId="77777777" w:rsidR="005457DD" w:rsidRPr="00705D7C" w:rsidRDefault="005457DD" w:rsidP="005457DD">
      <w:pPr>
        <w:rPr>
          <w:rFonts w:cs="Times New Roman"/>
          <w:szCs w:val="28"/>
        </w:rPr>
      </w:pPr>
      <m:oMath>
        <m:r>
          <w:rPr>
            <w:rFonts w:ascii="Cambria Math" w:hAnsi="Cambria Math" w:cs="Times New Roman"/>
            <w:szCs w:val="28"/>
          </w:rPr>
          <m:t>⇒</m:t>
        </m:r>
      </m:oMath>
      <w:r w:rsidRPr="00705D7C">
        <w:rPr>
          <w:rFonts w:eastAsiaTheme="minorEastAsia" w:cs="Times New Roman"/>
          <w:szCs w:val="28"/>
        </w:rPr>
        <w:t xml:space="preserve"> </w:t>
      </w:r>
      <w:r w:rsidRPr="00705D7C">
        <w:rPr>
          <w:rFonts w:cs="Times New Roman"/>
          <w:szCs w:val="28"/>
        </w:rPr>
        <w:t>P(A) &gt; P(B)</w:t>
      </w:r>
    </w:p>
    <w:p w14:paraId="62CC1D32" w14:textId="77777777" w:rsidR="005457DD" w:rsidRPr="00705D7C" w:rsidRDefault="005457DD" w:rsidP="005457DD">
      <w:pPr>
        <w:rPr>
          <w:rFonts w:cs="Times New Roman"/>
          <w:szCs w:val="28"/>
        </w:rPr>
      </w:pPr>
      <w:r w:rsidRPr="00705D7C">
        <w:rPr>
          <w:rFonts w:cs="Times New Roman"/>
          <w:szCs w:val="28"/>
        </w:rPr>
        <w:t>Số ô có ghi số lớn hơn 2 nhiều hơn số ô có màu đỏ</w:t>
      </w:r>
    </w:p>
    <w:p w14:paraId="4B88F1DD" w14:textId="77777777" w:rsidR="005457DD" w:rsidRPr="00705D7C" w:rsidRDefault="005457DD" w:rsidP="005457DD">
      <w:pPr>
        <w:rPr>
          <w:rFonts w:cs="Times New Roman"/>
          <w:szCs w:val="28"/>
        </w:rPr>
      </w:pPr>
      <m:oMath>
        <m:r>
          <w:rPr>
            <w:rFonts w:ascii="Cambria Math" w:hAnsi="Cambria Math" w:cs="Times New Roman"/>
            <w:szCs w:val="28"/>
          </w:rPr>
          <m:t>⇒</m:t>
        </m:r>
      </m:oMath>
      <w:r w:rsidRPr="00705D7C">
        <w:rPr>
          <w:rFonts w:cs="Times New Roman"/>
          <w:szCs w:val="28"/>
        </w:rPr>
        <w:t xml:space="preserve"> P(C) &gt; P(A).</w:t>
      </w:r>
    </w:p>
    <w:p w14:paraId="5FB377EF" w14:textId="77777777" w:rsidR="005457DD" w:rsidRPr="00705D7C" w:rsidRDefault="005457DD" w:rsidP="005457DD">
      <w:pPr>
        <w:rPr>
          <w:rFonts w:cs="Times New Roman"/>
          <w:szCs w:val="28"/>
        </w:rPr>
      </w:pPr>
      <w:r w:rsidRPr="00705D7C">
        <w:rPr>
          <w:rFonts w:cs="Times New Roman"/>
          <w:szCs w:val="28"/>
        </w:rPr>
        <w:t>Vậy P(C) &gt; P(A) &gt; P(C).</w:t>
      </w:r>
    </w:p>
    <w:p w14:paraId="030D0510" w14:textId="77777777" w:rsidR="005457DD" w:rsidRPr="00705D7C" w:rsidRDefault="005457DD" w:rsidP="005457DD">
      <w:pPr>
        <w:rPr>
          <w:rFonts w:eastAsia="Calibri" w:cs="Times New Roman"/>
          <w:b/>
          <w:color w:val="000000"/>
          <w:szCs w:val="28"/>
          <w:lang w:val="fr-FR"/>
        </w:rPr>
      </w:pPr>
    </w:p>
    <w:p w14:paraId="2587E63E"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t>Bài 2:</w:t>
      </w:r>
    </w:p>
    <w:p w14:paraId="6998B18A" w14:textId="77777777" w:rsidR="005457DD" w:rsidRPr="00705D7C" w:rsidRDefault="005457DD" w:rsidP="005457DD">
      <w:pPr>
        <w:rPr>
          <w:rFonts w:eastAsia="Calibri" w:cs="Times New Roman"/>
          <w:b/>
          <w:color w:val="000000"/>
          <w:szCs w:val="28"/>
          <w:lang w:val="fr-FR"/>
        </w:rPr>
      </w:pPr>
      <w:r w:rsidRPr="00705D7C">
        <w:rPr>
          <w:rFonts w:cs="Times New Roman"/>
          <w:szCs w:val="28"/>
          <w:shd w:val="clear" w:color="auto" w:fill="FFFFFF"/>
        </w:rPr>
        <w:t>100 chiếc thẻ cùng loại nên khả năng rút được như nhau nên xác suất biến cố có thể lấy ra thẻ may mắn là </w:t>
      </w:r>
      <m:oMath>
        <m:f>
          <m:fPr>
            <m:ctrlPr>
              <w:rPr>
                <w:rFonts w:ascii="Cambria Math" w:hAnsi="Cambria Math" w:cs="Times New Roman"/>
                <w:i/>
                <w:szCs w:val="28"/>
                <w:shd w:val="clear" w:color="auto" w:fill="FFFFFF"/>
              </w:rPr>
            </m:ctrlPr>
          </m:fPr>
          <m:num>
            <m:r>
              <w:rPr>
                <w:rFonts w:ascii="Cambria Math" w:hAnsi="Cambria Math" w:cs="Times New Roman"/>
                <w:szCs w:val="28"/>
                <w:shd w:val="clear" w:color="auto" w:fill="FFFFFF"/>
              </w:rPr>
              <m:t>1</m:t>
            </m:r>
            <m:ctrlPr>
              <w:rPr>
                <w:rFonts w:ascii="Cambria Math" w:eastAsia="Calibri" w:hAnsi="Cambria Math" w:cs="Times New Roman"/>
                <w:b/>
                <w:i/>
                <w:color w:val="000000"/>
                <w:szCs w:val="28"/>
                <w:lang w:val="fr-FR"/>
              </w:rPr>
            </m:ctrlPr>
          </m:num>
          <m:den>
            <m:r>
              <m:rPr>
                <m:sty m:val="bi"/>
              </m:rPr>
              <w:rPr>
                <w:rFonts w:ascii="Cambria Math" w:eastAsia="Calibri" w:hAnsi="Cambria Math" w:cs="Times New Roman"/>
                <w:color w:val="000000"/>
                <w:szCs w:val="28"/>
                <w:lang w:val="fr-FR"/>
              </w:rPr>
              <m:t>100</m:t>
            </m:r>
          </m:den>
        </m:f>
      </m:oMath>
    </w:p>
    <w:p w14:paraId="21DFE3E2"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t xml:space="preserve">Bài 3. </w:t>
      </w:r>
    </w:p>
    <w:p w14:paraId="25362C65" w14:textId="77777777" w:rsidR="005457DD" w:rsidRPr="00705D7C" w:rsidRDefault="005457DD" w:rsidP="005457DD">
      <w:pPr>
        <w:rPr>
          <w:rFonts w:cs="Times New Roman"/>
          <w:szCs w:val="28"/>
        </w:rPr>
      </w:pPr>
      <w:r w:rsidRPr="00705D7C">
        <w:rPr>
          <w:rFonts w:cs="Times New Roman"/>
          <w:szCs w:val="28"/>
        </w:rPr>
        <w:t>Khi gieo một con xúc xắc cân đối thì 6 mặt của nó có khả năng xuất hiện bằng nhau nên xác suất xuất hiện của mỗi mặt đều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6</m:t>
            </m:r>
          </m:den>
        </m:f>
      </m:oMath>
    </w:p>
    <w:p w14:paraId="2A51E99F" w14:textId="77777777" w:rsidR="005457DD" w:rsidRPr="00705D7C" w:rsidRDefault="005457DD" w:rsidP="005457DD">
      <w:pPr>
        <w:rPr>
          <w:rFonts w:cs="Times New Roman"/>
          <w:szCs w:val="28"/>
        </w:rPr>
      </w:pPr>
      <w:r w:rsidRPr="00705D7C">
        <w:rPr>
          <w:rFonts w:cs="Times New Roman"/>
          <w:szCs w:val="28"/>
        </w:rPr>
        <w:t>a) Do 6 kết quả đều có khả năng xảy ra bằng nhau nên P(A)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6</m:t>
            </m:r>
          </m:den>
        </m:f>
      </m:oMath>
    </w:p>
    <w:p w14:paraId="237C44D1" w14:textId="77777777" w:rsidR="005457DD" w:rsidRPr="00705D7C" w:rsidRDefault="005457DD" w:rsidP="005457DD">
      <w:pPr>
        <w:rPr>
          <w:rFonts w:cs="Times New Roman"/>
          <w:szCs w:val="28"/>
        </w:rPr>
      </w:pPr>
      <w:r w:rsidRPr="00705D7C">
        <w:rPr>
          <w:rFonts w:cs="Times New Roman"/>
          <w:szCs w:val="28"/>
        </w:rPr>
        <w:t>b) Mặt chia hết cho 5 chỉ có một mặt 5 chấm nên P(B)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6</m:t>
            </m:r>
          </m:den>
        </m:f>
      </m:oMath>
    </w:p>
    <w:p w14:paraId="7168C769" w14:textId="77777777" w:rsidR="005457DD" w:rsidRPr="00705D7C" w:rsidRDefault="005457DD" w:rsidP="005457DD">
      <w:pPr>
        <w:rPr>
          <w:rFonts w:cs="Times New Roman"/>
          <w:szCs w:val="28"/>
        </w:rPr>
      </w:pPr>
      <w:r w:rsidRPr="00705D7C">
        <w:rPr>
          <w:rFonts w:cs="Times New Roman"/>
          <w:szCs w:val="28"/>
        </w:rPr>
        <w:t>c) Biến cố C là biến cố không thể nên P(C) = 0</w:t>
      </w:r>
    </w:p>
    <w:p w14:paraId="5BB6FDE8"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16378360"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lastRenderedPageBreak/>
        <w:t>- GV chữa bài, chốt đáp án, tuyên dương các bạn ra hoàn thành bài nhanh và đúng.</w:t>
      </w:r>
    </w:p>
    <w:p w14:paraId="6AB7C866"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fr-FR"/>
        </w:rPr>
        <w:t>- GV chú ý cho HS các lỗi sai hay mắc phải khi thực hiện tính toán xác suất của biến cố ngẫu nhiên.</w:t>
      </w:r>
    </w:p>
    <w:p w14:paraId="278FD8AF"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D. HOẠT ĐỘNG VẬN DỤNG</w:t>
      </w:r>
    </w:p>
    <w:p w14:paraId="54786D11"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2AFD078F"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Học sinh thực hiện làm bài tập vận dụng để nắm vững kiến thức.</w:t>
      </w:r>
    </w:p>
    <w:p w14:paraId="4817BF62"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5215E28D"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HS vận dụng linh hoạt các kiến thức về lũy thừa với số mũ tự nhiên của số hữu tỉ (công thức tính tích và thường của các lũy thừa cùng cơ số; công thức tính lũy thừa của lũy thừa) hoàn thành bài tập vận dụng thực tế được giao và hoàn thành trò chơi trắc nghiệm.</w:t>
      </w:r>
    </w:p>
    <w:p w14:paraId="2CA10DCC"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w:t>
      </w:r>
      <w:r w:rsidRPr="00705D7C">
        <w:rPr>
          <w:rFonts w:eastAsia="Calibri" w:cs="Times New Roman"/>
          <w:color w:val="000000"/>
          <w:szCs w:val="28"/>
          <w:lang w:val="fr-FR"/>
        </w:rPr>
        <w:t>HS thực hiện hoàn thành đúng kết quả bài tập và trò chơi trắc nghiệm.</w:t>
      </w:r>
    </w:p>
    <w:p w14:paraId="399B0508"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0B1CC70C"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6A0CC13E" w14:textId="77777777" w:rsidR="005457DD" w:rsidRPr="00705D7C" w:rsidRDefault="005457DD" w:rsidP="005457DD">
      <w:pPr>
        <w:rPr>
          <w:rFonts w:eastAsia="Calibri" w:cs="Times New Roman"/>
          <w:color w:val="FF0000"/>
          <w:szCs w:val="28"/>
          <w:lang w:val="fr-FR"/>
        </w:rPr>
      </w:pPr>
      <w:r w:rsidRPr="00705D7C">
        <w:rPr>
          <w:rFonts w:eastAsia="Calibri" w:cs="Times New Roman"/>
          <w:color w:val="000000"/>
          <w:szCs w:val="28"/>
          <w:lang w:val="fr-FR"/>
        </w:rPr>
        <w:t xml:space="preserve">- GV yêu cầu HS hoạt động nhóm 4 hoàn thành </w:t>
      </w:r>
      <w:r w:rsidRPr="00705D7C">
        <w:rPr>
          <w:rFonts w:eastAsia="Calibri" w:cs="Times New Roman"/>
          <w:b/>
          <w:color w:val="000000"/>
          <w:szCs w:val="28"/>
          <w:lang w:val="fr-FR"/>
        </w:rPr>
        <w:t>BT4, 5</w:t>
      </w:r>
      <w:r w:rsidRPr="00705D7C">
        <w:rPr>
          <w:rFonts w:eastAsia="Calibri" w:cs="Times New Roman"/>
          <w:color w:val="000000"/>
          <w:szCs w:val="28"/>
          <w:lang w:val="fr-FR"/>
        </w:rPr>
        <w:t xml:space="preserve"> </w:t>
      </w:r>
      <w:r w:rsidRPr="00705D7C">
        <w:rPr>
          <w:rFonts w:eastAsia="Calibri" w:cs="Times New Roman"/>
          <w:color w:val="000000"/>
          <w:szCs w:val="28"/>
        </w:rPr>
        <w:t>(SGK -tr94)</w:t>
      </w:r>
      <w:r w:rsidRPr="00705D7C">
        <w:rPr>
          <w:rFonts w:eastAsia="Calibri" w:cs="Times New Roman"/>
          <w:color w:val="FF0000"/>
          <w:szCs w:val="28"/>
          <w:lang w:val="fr-FR"/>
        </w:rPr>
        <w:t>.</w:t>
      </w:r>
    </w:p>
    <w:p w14:paraId="065E55F9"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HS thực hiện hoàn thành yêu cầu theo tổ chức của GV.</w:t>
      </w:r>
    </w:p>
    <w:p w14:paraId="6C14DAE4"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fr-FR"/>
        </w:rPr>
        <w:t xml:space="preserve">GV mời đại diện 2 HS trình bày bảng </w:t>
      </w:r>
    </w:p>
    <w:p w14:paraId="771E47D3" w14:textId="77777777" w:rsidR="005457DD" w:rsidRPr="00705D7C" w:rsidRDefault="005457DD" w:rsidP="005457DD">
      <w:pPr>
        <w:rPr>
          <w:rFonts w:eastAsia="Calibri" w:cs="Times New Roman"/>
          <w:b/>
          <w:color w:val="000000" w:themeColor="text1"/>
          <w:szCs w:val="28"/>
          <w:u w:val="single"/>
          <w:lang w:val="fr-FR"/>
        </w:rPr>
      </w:pPr>
      <w:r w:rsidRPr="00705D7C">
        <w:rPr>
          <w:rFonts w:eastAsia="Calibri" w:cs="Times New Roman"/>
          <w:b/>
          <w:color w:val="000000" w:themeColor="text1"/>
          <w:szCs w:val="28"/>
          <w:u w:val="single"/>
          <w:lang w:val="fr-FR"/>
        </w:rPr>
        <w:t>Kết quả:</w:t>
      </w:r>
    </w:p>
    <w:p w14:paraId="5FB6522D" w14:textId="77777777" w:rsidR="005457DD" w:rsidRPr="00705D7C" w:rsidRDefault="005457DD" w:rsidP="005457DD">
      <w:pPr>
        <w:spacing w:after="0"/>
        <w:jc w:val="left"/>
        <w:textAlignment w:val="baseline"/>
        <w:rPr>
          <w:rFonts w:eastAsia="Times New Roman" w:cs="Times New Roman"/>
          <w:b/>
          <w:color w:val="000000"/>
          <w:szCs w:val="28"/>
        </w:rPr>
      </w:pPr>
      <w:r w:rsidRPr="00705D7C">
        <w:rPr>
          <w:rFonts w:eastAsia="Times New Roman" w:cs="Times New Roman"/>
          <w:b/>
          <w:color w:val="000000"/>
          <w:szCs w:val="28"/>
        </w:rPr>
        <w:t xml:space="preserve">Bài 4. </w:t>
      </w:r>
    </w:p>
    <w:p w14:paraId="707B712B" w14:textId="77777777" w:rsidR="005457DD" w:rsidRPr="00705D7C" w:rsidRDefault="005457DD" w:rsidP="005457DD">
      <w:pPr>
        <w:rPr>
          <w:rFonts w:eastAsia="Times New Roman" w:cs="Times New Roman"/>
          <w:color w:val="000000"/>
          <w:szCs w:val="28"/>
        </w:rPr>
      </w:pPr>
      <w:r w:rsidRPr="00705D7C">
        <w:rPr>
          <w:rFonts w:cs="Times New Roman"/>
          <w:szCs w:val="28"/>
          <w:shd w:val="clear" w:color="auto" w:fill="FFFFFF"/>
        </w:rPr>
        <w:t>Mỗi bạn đều có khả năng được chọn nên xác xuất bạn nam được chọn sẽ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6</m:t>
            </m:r>
          </m:den>
        </m:f>
      </m:oMath>
    </w:p>
    <w:p w14:paraId="4AB1833E"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t xml:space="preserve">Bài 5. </w:t>
      </w:r>
    </w:p>
    <w:p w14:paraId="1704CEB2" w14:textId="77777777" w:rsidR="005457DD" w:rsidRPr="00705D7C" w:rsidRDefault="005457DD" w:rsidP="005457DD">
      <w:pPr>
        <w:rPr>
          <w:rFonts w:cs="Times New Roman"/>
          <w:szCs w:val="28"/>
        </w:rPr>
      </w:pPr>
      <w:r w:rsidRPr="00705D7C">
        <w:rPr>
          <w:rFonts w:cs="Times New Roman"/>
          <w:szCs w:val="28"/>
        </w:rPr>
        <w:lastRenderedPageBreak/>
        <w:t>Chọn ngẫu nhiên 1 ngày trong 5 ngày nên kết quả chọn ngẫu nhiên sẽ là 5 kết quả và khả năng các ngày được chọn là như nhau.</w:t>
      </w:r>
    </w:p>
    <w:p w14:paraId="2E7A4F18" w14:textId="77777777" w:rsidR="005457DD" w:rsidRPr="00705D7C" w:rsidRDefault="005457DD" w:rsidP="005457DD">
      <w:pPr>
        <w:rPr>
          <w:rFonts w:cs="Times New Roman"/>
          <w:szCs w:val="28"/>
        </w:rPr>
      </w:pPr>
      <w:r w:rsidRPr="00705D7C">
        <w:rPr>
          <w:rFonts w:cs="Times New Roman"/>
          <w:szCs w:val="28"/>
        </w:rPr>
        <w:t>Gọi biến cố A: ''Hộ gia đình sử dụng 10 kWh điện trong ngày được chọn''.</w:t>
      </w:r>
    </w:p>
    <w:p w14:paraId="253909B0" w14:textId="77777777" w:rsidR="005457DD" w:rsidRPr="00705D7C" w:rsidRDefault="005457DD" w:rsidP="005457DD">
      <w:pPr>
        <w:rPr>
          <w:rFonts w:cs="Times New Roman"/>
          <w:szCs w:val="28"/>
        </w:rPr>
      </w:pPr>
      <w:r w:rsidRPr="00705D7C">
        <w:rPr>
          <w:rFonts w:cs="Times New Roman"/>
          <w:szCs w:val="28"/>
        </w:rPr>
        <w:t>Chỉ có một ngày (3/9/2021) trong 5 ngày là số điện sử dụng là 10 kWh.</w:t>
      </w:r>
    </w:p>
    <w:p w14:paraId="183560BC" w14:textId="77777777" w:rsidR="005457DD" w:rsidRPr="00705D7C" w:rsidRDefault="005457DD" w:rsidP="005457DD">
      <w:pPr>
        <w:rPr>
          <w:rFonts w:eastAsia="Times New Roman" w:cs="Times New Roman"/>
          <w:color w:val="000000"/>
          <w:szCs w:val="28"/>
        </w:rPr>
      </w:pPr>
      <m:oMath>
        <m:r>
          <w:rPr>
            <w:rFonts w:ascii="Cambria Math" w:hAnsi="Cambria Math" w:cs="Times New Roman"/>
            <w:szCs w:val="28"/>
          </w:rPr>
          <m:t>⇒</m:t>
        </m:r>
      </m:oMath>
      <w:r w:rsidRPr="00705D7C">
        <w:rPr>
          <w:rFonts w:cs="Times New Roman"/>
          <w:szCs w:val="28"/>
        </w:rPr>
        <w:t>P(A)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5</m:t>
            </m:r>
          </m:den>
        </m:f>
      </m:oMath>
    </w:p>
    <w:p w14:paraId="52CCBDD3"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139B23F8"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 GV nhận xét, đánh giá, chuẩn kiến thức và lưu ý thái độ tích cực, khi tham gia hoàn thành bài.</w:t>
      </w:r>
    </w:p>
    <w:p w14:paraId="41BF8C2E"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 HƯỚNG DẪN VỀ NHÀ</w:t>
      </w:r>
    </w:p>
    <w:p w14:paraId="6C718531" w14:textId="77777777" w:rsidR="005457DD" w:rsidRPr="00705D7C" w:rsidRDefault="005457DD" w:rsidP="005457DD">
      <w:pPr>
        <w:spacing w:before="120"/>
        <w:rPr>
          <w:rFonts w:eastAsia="Calibri" w:cs="Times New Roman"/>
          <w:color w:val="000000"/>
          <w:szCs w:val="28"/>
          <w:lang w:val="pt-BR"/>
        </w:rPr>
      </w:pPr>
      <w:r w:rsidRPr="00705D7C">
        <w:rPr>
          <w:rFonts w:eastAsia="Calibri" w:cs="Times New Roman"/>
          <w:color w:val="000000"/>
          <w:szCs w:val="28"/>
          <w:lang w:val="pt-BR"/>
        </w:rPr>
        <w:t xml:space="preserve">- Ghi nhớ kiến thức trong bài. </w:t>
      </w:r>
    </w:p>
    <w:p w14:paraId="5A0FA9C0" w14:textId="77777777" w:rsidR="005457DD" w:rsidRPr="00705D7C" w:rsidRDefault="005457DD" w:rsidP="005457DD">
      <w:pPr>
        <w:spacing w:before="120"/>
        <w:rPr>
          <w:rFonts w:eastAsia="Calibri" w:cs="Times New Roman"/>
          <w:color w:val="000000"/>
          <w:szCs w:val="28"/>
          <w:lang w:val="pt-BR"/>
        </w:rPr>
      </w:pPr>
      <w:r w:rsidRPr="00705D7C">
        <w:rPr>
          <w:rFonts w:eastAsia="Calibri" w:cs="Times New Roman"/>
          <w:color w:val="000000"/>
          <w:szCs w:val="28"/>
          <w:lang w:val="pt-BR"/>
        </w:rPr>
        <w:t>- Hoàn thành bài tập 2 +5 +7 (SGK-tr20, 21) + các bài tập SBT.</w:t>
      </w:r>
    </w:p>
    <w:p w14:paraId="25F01BD2" w14:textId="77777777" w:rsidR="005457DD" w:rsidRPr="00705D7C" w:rsidRDefault="005457DD" w:rsidP="005457DD">
      <w:pPr>
        <w:spacing w:before="120"/>
        <w:rPr>
          <w:rFonts w:eastAsia="Calibri" w:cs="Times New Roman"/>
          <w:color w:val="000000"/>
          <w:szCs w:val="28"/>
        </w:rPr>
      </w:pPr>
      <w:r w:rsidRPr="00705D7C">
        <w:rPr>
          <w:rFonts w:eastAsia="Calibri" w:cs="Times New Roman"/>
          <w:color w:val="000000"/>
          <w:szCs w:val="28"/>
        </w:rPr>
        <w:t xml:space="preserve">- Chuẩn bị bài mới “ </w:t>
      </w:r>
      <w:r w:rsidRPr="00705D7C">
        <w:rPr>
          <w:rFonts w:eastAsia="Calibri" w:cs="Times New Roman"/>
          <w:b/>
          <w:color w:val="000000"/>
          <w:szCs w:val="28"/>
        </w:rPr>
        <w:t>Bài 4. Quy tắc dấu ngoặc và quy tắc chuyển vế</w:t>
      </w:r>
      <w:r w:rsidRPr="00705D7C">
        <w:rPr>
          <w:rFonts w:eastAsia="Calibri" w:cs="Times New Roman"/>
          <w:color w:val="000000"/>
          <w:szCs w:val="28"/>
        </w:rPr>
        <w:t>”.</w:t>
      </w:r>
    </w:p>
    <w:p w14:paraId="0767FE71" w14:textId="77777777" w:rsidR="005457DD" w:rsidRPr="00705D7C" w:rsidRDefault="005457DD" w:rsidP="005457DD">
      <w:pPr>
        <w:jc w:val="left"/>
        <w:rPr>
          <w:rFonts w:cs="Times New Roman"/>
          <w:szCs w:val="28"/>
        </w:rPr>
      </w:pPr>
      <w:r w:rsidRPr="00705D7C">
        <w:rPr>
          <w:rFonts w:cs="Times New Roman"/>
          <w:szCs w:val="28"/>
        </w:rPr>
        <w:br w:type="page"/>
      </w:r>
    </w:p>
    <w:p w14:paraId="3B98DC8A" w14:textId="77777777" w:rsidR="005457DD" w:rsidRPr="00705D7C" w:rsidRDefault="005457DD" w:rsidP="005457DD">
      <w:pPr>
        <w:spacing w:after="160"/>
        <w:jc w:val="left"/>
        <w:rPr>
          <w:rFonts w:cs="Times New Roman"/>
          <w:szCs w:val="28"/>
          <w:lang w:val="vi-VN"/>
        </w:rPr>
      </w:pPr>
      <w:r w:rsidRPr="00705D7C">
        <w:rPr>
          <w:rFonts w:cs="Times New Roman"/>
          <w:szCs w:val="28"/>
          <w:lang w:val="vi-VN"/>
        </w:rPr>
        <w:lastRenderedPageBreak/>
        <w:t>Ngày soạn:…/…./…</w:t>
      </w:r>
    </w:p>
    <w:p w14:paraId="72516967" w14:textId="77777777" w:rsidR="005457DD" w:rsidRPr="00705D7C" w:rsidRDefault="005457DD" w:rsidP="005457DD">
      <w:pPr>
        <w:spacing w:after="160"/>
        <w:jc w:val="left"/>
        <w:rPr>
          <w:rFonts w:cs="Times New Roman"/>
          <w:szCs w:val="28"/>
          <w:lang w:val="vi-VN"/>
        </w:rPr>
      </w:pPr>
      <w:r w:rsidRPr="00705D7C">
        <w:rPr>
          <w:rFonts w:cs="Times New Roman"/>
          <w:szCs w:val="28"/>
          <w:lang w:val="vi-VN"/>
        </w:rPr>
        <w:t>Ngày dạy: …/…/…</w:t>
      </w:r>
    </w:p>
    <w:p w14:paraId="2594BABF" w14:textId="4B5A299C" w:rsidR="005457DD" w:rsidRPr="00705D7C" w:rsidRDefault="005457DD" w:rsidP="005457DD">
      <w:pPr>
        <w:pStyle w:val="Heading2"/>
        <w:jc w:val="center"/>
        <w:rPr>
          <w:rFonts w:ascii="Times New Roman" w:hAnsi="Times New Roman" w:cs="Times New Roman"/>
          <w:sz w:val="28"/>
          <w:szCs w:val="28"/>
        </w:rPr>
      </w:pPr>
      <w:r w:rsidRPr="00705D7C">
        <w:rPr>
          <w:rFonts w:ascii="Times New Roman" w:hAnsi="Times New Roman" w:cs="Times New Roman"/>
          <w:sz w:val="28"/>
          <w:szCs w:val="28"/>
        </w:rPr>
        <w:t>BÀI 3: HOẠT ĐỘNG THỰC HÀNH TRẢI NGHIỆM: NHẢY THEO XÚC XẮC ( 1 TIẾT)</w:t>
      </w:r>
    </w:p>
    <w:p w14:paraId="55CCF6D8" w14:textId="77777777" w:rsidR="005457DD" w:rsidRPr="00705D7C" w:rsidRDefault="005457DD" w:rsidP="005457DD">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w:t>
      </w:r>
      <w:r w:rsidRPr="00705D7C">
        <w:rPr>
          <w:rFonts w:eastAsia="Calibri" w:cs="Times New Roman"/>
          <w:color w:val="000000"/>
          <w:szCs w:val="28"/>
          <w:lang w:val="nl-NL"/>
        </w:rPr>
        <w:t xml:space="preserve"> </w:t>
      </w:r>
      <w:r w:rsidRPr="00705D7C">
        <w:rPr>
          <w:rFonts w:eastAsia="Calibri" w:cs="Times New Roman"/>
          <w:b/>
          <w:color w:val="000000"/>
          <w:szCs w:val="28"/>
          <w:lang w:val="nl-NL"/>
        </w:rPr>
        <w:t>MỤC TIÊU</w:t>
      </w:r>
      <w:r w:rsidRPr="00705D7C">
        <w:rPr>
          <w:rFonts w:eastAsia="Calibri" w:cs="Times New Roman"/>
          <w:color w:val="000000"/>
          <w:szCs w:val="28"/>
          <w:lang w:val="nl-NL"/>
        </w:rPr>
        <w:t>:</w:t>
      </w:r>
    </w:p>
    <w:p w14:paraId="3326A4EB" w14:textId="77777777" w:rsidR="005457DD" w:rsidRPr="00705D7C" w:rsidRDefault="005457DD" w:rsidP="005457DD">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1. Kiến thức:</w:t>
      </w:r>
      <w:r w:rsidRPr="00705D7C">
        <w:rPr>
          <w:rFonts w:eastAsia="Calibri" w:cs="Times New Roman"/>
          <w:b/>
          <w:i/>
          <w:color w:val="000000"/>
          <w:szCs w:val="28"/>
          <w:lang w:val="nl-NL"/>
        </w:rPr>
        <w:t xml:space="preserve">  </w:t>
      </w:r>
      <w:r w:rsidRPr="00705D7C">
        <w:rPr>
          <w:rFonts w:eastAsia="Calibri" w:cs="Times New Roman"/>
          <w:color w:val="000000"/>
          <w:szCs w:val="28"/>
          <w:lang w:val="nl-NL"/>
        </w:rPr>
        <w:t>Học xong bài này, HS đạt các yêu cầu sau:</w:t>
      </w:r>
    </w:p>
    <w:p w14:paraId="6C91AD26"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Làm quen với các khái niệm mở đầu về biến cố ngẫu nhiên trong một trò chơi đơn giản.</w:t>
      </w:r>
    </w:p>
    <w:p w14:paraId="2BAC8C95"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Nhiện biết được xác suất của một biến cố ngẫu nhiên trong một số trò chơi đơn giản.</w:t>
      </w:r>
    </w:p>
    <w:p w14:paraId="1599FAAF" w14:textId="77777777" w:rsidR="005457DD" w:rsidRPr="00705D7C" w:rsidRDefault="005457DD" w:rsidP="005457DD">
      <w:pPr>
        <w:tabs>
          <w:tab w:val="center" w:pos="5400"/>
          <w:tab w:val="left" w:pos="7169"/>
        </w:tabs>
        <w:spacing w:before="120"/>
        <w:rPr>
          <w:rFonts w:eastAsia="Calibri" w:cs="Times New Roman"/>
          <w:b/>
          <w:color w:val="000000"/>
          <w:szCs w:val="28"/>
          <w:lang w:val="nl-NL"/>
        </w:rPr>
      </w:pPr>
      <w:r w:rsidRPr="00705D7C">
        <w:rPr>
          <w:rFonts w:eastAsia="Calibri" w:cs="Times New Roman"/>
          <w:b/>
          <w:color w:val="000000"/>
          <w:szCs w:val="28"/>
          <w:lang w:val="nl-NL"/>
        </w:rPr>
        <w:t xml:space="preserve">2. Năng lực </w:t>
      </w:r>
    </w:p>
    <w:p w14:paraId="4F32DB26" w14:textId="77777777" w:rsidR="005457DD" w:rsidRPr="00705D7C" w:rsidRDefault="005457DD" w:rsidP="005457DD">
      <w:pPr>
        <w:rPr>
          <w:rFonts w:eastAsia="Calibri" w:cs="Times New Roman"/>
          <w:b/>
          <w:color w:val="000000"/>
          <w:szCs w:val="28"/>
          <w:lang w:val="nl-NL"/>
        </w:rPr>
      </w:pPr>
      <w:r w:rsidRPr="00705D7C">
        <w:rPr>
          <w:rFonts w:eastAsia="Calibri" w:cs="Times New Roman"/>
          <w:b/>
          <w:color w:val="000000"/>
          <w:szCs w:val="28"/>
          <w:lang w:val="nl-NL"/>
        </w:rPr>
        <w:t>Năng lực chung:</w:t>
      </w:r>
    </w:p>
    <w:p w14:paraId="6D0E16E5"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tự chủ và tự học trong tìm tòi khám phá</w:t>
      </w:r>
    </w:p>
    <w:p w14:paraId="50914414"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giao tiếp và hợp tác trong trình bày, thảo luận và làm việc nhóm</w:t>
      </w:r>
    </w:p>
    <w:p w14:paraId="6FED9AE4"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giải quyết vấn đề và sáng tạo trong thực hành, vận dụng.</w:t>
      </w:r>
    </w:p>
    <w:p w14:paraId="095BFEB0"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 xml:space="preserve">Năng lực riêng: </w:t>
      </w:r>
      <w:r w:rsidRPr="00705D7C">
        <w:rPr>
          <w:rFonts w:eastAsia="Times New Roman" w:cs="Times New Roman"/>
          <w:color w:val="000000"/>
          <w:szCs w:val="28"/>
          <w:lang w:val="nl-NL"/>
        </w:rPr>
        <w:t>giải quyết vấn đề toán học</w:t>
      </w:r>
    </w:p>
    <w:p w14:paraId="294661F5"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3. Phẩm chất</w:t>
      </w:r>
    </w:p>
    <w:p w14:paraId="0C28BA71"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xml:space="preserve">- </w:t>
      </w:r>
      <w:r w:rsidRPr="00705D7C">
        <w:rPr>
          <w:rFonts w:eastAsia="Calibri" w:cs="Times New Roman"/>
          <w:color w:val="000000"/>
          <w:szCs w:val="28"/>
          <w:lang w:val="da-DK"/>
        </w:rPr>
        <w:t>Có</w:t>
      </w:r>
      <w:r w:rsidRPr="00705D7C">
        <w:rPr>
          <w:rFonts w:eastAsia="Calibri" w:cs="Times New Roman"/>
          <w:i/>
          <w:color w:val="000000"/>
          <w:szCs w:val="28"/>
          <w:lang w:val="da-DK"/>
        </w:rPr>
        <w:t xml:space="preserve"> </w:t>
      </w:r>
      <w:r w:rsidRPr="00705D7C">
        <w:rPr>
          <w:rFonts w:eastAsia="Calibri" w:cs="Times New Roman"/>
          <w:color w:val="000000"/>
          <w:szCs w:val="28"/>
          <w:lang w:val="vi-VN"/>
        </w:rPr>
        <w:t xml:space="preserve">ý thức </w:t>
      </w:r>
      <w:r w:rsidRPr="00705D7C">
        <w:rPr>
          <w:rFonts w:eastAsia="Calibri" w:cs="Times New Roman"/>
          <w:color w:val="000000"/>
          <w:szCs w:val="28"/>
        </w:rPr>
        <w:t>học tập</w:t>
      </w:r>
      <w:r w:rsidRPr="00705D7C">
        <w:rPr>
          <w:rFonts w:eastAsia="Calibri" w:cs="Times New Roman"/>
          <w:color w:val="000000"/>
          <w:szCs w:val="28"/>
          <w:lang w:val="vi-VN"/>
        </w:rPr>
        <w:t>, ý thức tìm tòi, khám phá và sáng tạ</w:t>
      </w:r>
      <w:r w:rsidRPr="00705D7C">
        <w:rPr>
          <w:rFonts w:eastAsia="Calibri" w:cs="Times New Roman"/>
          <w:color w:val="000000"/>
          <w:szCs w:val="28"/>
        </w:rPr>
        <w:t>o, có ý thức làm việc nhóm.</w:t>
      </w:r>
    </w:p>
    <w:p w14:paraId="11852AA4"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Chăm chỉ tích cực xây dựng bài, có trách nhiệm, chủ động chiếm lĩnh kiến thức theo sự hướng dẫn của GV.</w:t>
      </w:r>
    </w:p>
    <w:p w14:paraId="3CC181C9"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Hình thành tư duy logic, lập luận chặt chẽ, và linh hoạt trong quá trình suy nghĩ; biết tích hợp toán học và cuộc sống.</w:t>
      </w:r>
    </w:p>
    <w:p w14:paraId="669CDC4D" w14:textId="77777777" w:rsidR="005457DD" w:rsidRPr="00705D7C" w:rsidRDefault="005457DD" w:rsidP="005457DD">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II. THIẾT BỊ DẠY HỌC VÀ HỌC LIỆU</w:t>
      </w:r>
      <w:r w:rsidRPr="00705D7C">
        <w:rPr>
          <w:rFonts w:eastAsia="Calibri" w:cs="Times New Roman"/>
          <w:color w:val="000000"/>
          <w:szCs w:val="28"/>
          <w:lang w:val="nl-NL"/>
        </w:rPr>
        <w:t xml:space="preserve"> </w:t>
      </w:r>
    </w:p>
    <w:p w14:paraId="2ABC5F79"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lastRenderedPageBreak/>
        <w:t xml:space="preserve">1 - GV:  </w:t>
      </w:r>
      <w:r w:rsidRPr="00705D7C">
        <w:rPr>
          <w:rFonts w:eastAsia="Calibri" w:cs="Times New Roman"/>
          <w:color w:val="000000"/>
          <w:szCs w:val="28"/>
          <w:lang w:val="nl-NL"/>
        </w:rPr>
        <w:t>SGK, SGV, Tài liệu giảng dạy, giáo án PPT, PBT,..</w:t>
      </w:r>
    </w:p>
    <w:p w14:paraId="17A77535" w14:textId="77777777" w:rsidR="005457DD" w:rsidRPr="00705D7C" w:rsidRDefault="005457DD" w:rsidP="005457DD">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2 - HS</w:t>
      </w:r>
      <w:r w:rsidRPr="00705D7C">
        <w:rPr>
          <w:rFonts w:eastAsia="Calibri" w:cs="Times New Roman"/>
          <w:color w:val="000000"/>
          <w:szCs w:val="28"/>
          <w:lang w:val="nl-NL"/>
        </w:rPr>
        <w:t>: SGK, SBT, vở ghi, giấy nháp, đồ dùng học tập (bút, thước...), bảng nhóm, bút viết bảng nhóm, hai con xúc xắc, 15 lá cờ và 1 cái giỏ đựng cờ.</w:t>
      </w:r>
    </w:p>
    <w:p w14:paraId="0E483A57" w14:textId="77777777" w:rsidR="005457DD" w:rsidRPr="00705D7C" w:rsidRDefault="005457DD" w:rsidP="005457DD">
      <w:pPr>
        <w:tabs>
          <w:tab w:val="left" w:pos="567"/>
          <w:tab w:val="left" w:pos="1134"/>
        </w:tabs>
        <w:spacing w:before="120"/>
        <w:rPr>
          <w:rFonts w:cs="Times New Roman"/>
          <w:b/>
          <w:szCs w:val="28"/>
          <w:lang w:val="vi-VN"/>
        </w:rPr>
      </w:pPr>
      <w:r w:rsidRPr="00705D7C">
        <w:rPr>
          <w:rFonts w:cs="Times New Roman"/>
          <w:b/>
          <w:szCs w:val="28"/>
          <w:lang w:val="vi-VN"/>
        </w:rPr>
        <w:t>III. TIẾN TRÌNH DẠY HỌC</w:t>
      </w:r>
    </w:p>
    <w:p w14:paraId="03F2C50B" w14:textId="77777777" w:rsidR="005457DD" w:rsidRPr="00705D7C" w:rsidRDefault="005457DD" w:rsidP="005457DD">
      <w:pPr>
        <w:spacing w:before="120"/>
        <w:rPr>
          <w:rFonts w:cs="Times New Roman"/>
          <w:b/>
          <w:szCs w:val="28"/>
          <w:lang w:val="vi-VN"/>
        </w:rPr>
      </w:pPr>
      <w:r w:rsidRPr="00705D7C">
        <w:rPr>
          <w:rFonts w:cs="Times New Roman"/>
          <w:b/>
          <w:szCs w:val="28"/>
          <w:lang w:val="vi-VN"/>
        </w:rPr>
        <w:t>A. HOẠT ĐỘNG KHỞI ĐỘNG (MỞ ĐẦU)</w:t>
      </w:r>
    </w:p>
    <w:p w14:paraId="137DFBA2" w14:textId="77777777" w:rsidR="005457DD" w:rsidRPr="00705D7C" w:rsidRDefault="005457DD" w:rsidP="005457DD">
      <w:pPr>
        <w:tabs>
          <w:tab w:val="left" w:pos="567"/>
          <w:tab w:val="left" w:pos="1134"/>
        </w:tabs>
        <w:spacing w:before="120"/>
        <w:rPr>
          <w:rFonts w:cs="Times New Roman"/>
          <w:szCs w:val="28"/>
        </w:rPr>
      </w:pPr>
      <w:r w:rsidRPr="00705D7C">
        <w:rPr>
          <w:rFonts w:cs="Times New Roman"/>
          <w:b/>
          <w:szCs w:val="28"/>
          <w:lang w:val="vi-VN"/>
        </w:rPr>
        <w:t>a) Mục tiêu:</w:t>
      </w:r>
      <w:r w:rsidRPr="00705D7C">
        <w:rPr>
          <w:rFonts w:cs="Times New Roman"/>
          <w:szCs w:val="28"/>
          <w:lang w:val="vi-VN"/>
        </w:rPr>
        <w:t xml:space="preserve"> </w:t>
      </w:r>
      <w:r w:rsidRPr="00705D7C">
        <w:rPr>
          <w:rFonts w:cs="Times New Roman"/>
          <w:szCs w:val="28"/>
        </w:rPr>
        <w:t xml:space="preserve">HS ôn tập và củng cố lại kiến thức </w:t>
      </w:r>
    </w:p>
    <w:p w14:paraId="632B3803" w14:textId="77777777" w:rsidR="005457DD" w:rsidRPr="00705D7C" w:rsidRDefault="005457DD" w:rsidP="005457DD">
      <w:pPr>
        <w:rPr>
          <w:rFonts w:cs="Times New Roman"/>
          <w:szCs w:val="28"/>
        </w:rPr>
      </w:pPr>
      <w:r w:rsidRPr="00705D7C">
        <w:rPr>
          <w:rFonts w:cs="Times New Roman"/>
          <w:b/>
          <w:szCs w:val="28"/>
          <w:lang w:val="vi-VN"/>
        </w:rPr>
        <w:t xml:space="preserve">b) Nội dung: </w:t>
      </w:r>
      <w:r w:rsidRPr="00705D7C">
        <w:rPr>
          <w:rFonts w:cs="Times New Roman"/>
          <w:szCs w:val="28"/>
          <w:lang w:val="vi-VN"/>
        </w:rPr>
        <w:t xml:space="preserve">HS </w:t>
      </w:r>
      <w:r w:rsidRPr="00705D7C">
        <w:rPr>
          <w:rFonts w:cs="Times New Roman"/>
          <w:szCs w:val="28"/>
        </w:rPr>
        <w:t>thực hiện trả lời các câu hỏi ôn tập kiến thức cũ</w:t>
      </w:r>
    </w:p>
    <w:p w14:paraId="0C10B3D8" w14:textId="77777777" w:rsidR="005457DD" w:rsidRPr="00705D7C" w:rsidRDefault="005457DD" w:rsidP="005457DD">
      <w:pPr>
        <w:rPr>
          <w:rFonts w:cs="Times New Roman"/>
          <w:szCs w:val="28"/>
          <w:lang w:val="vi-VN"/>
        </w:rPr>
      </w:pPr>
      <w:r w:rsidRPr="00705D7C">
        <w:rPr>
          <w:rFonts w:cs="Times New Roman"/>
          <w:b/>
          <w:szCs w:val="28"/>
          <w:lang w:val="vi-VN"/>
        </w:rPr>
        <w:t xml:space="preserve">c) Sản phẩm: </w:t>
      </w:r>
      <w:r w:rsidRPr="00705D7C">
        <w:rPr>
          <w:rFonts w:cs="Times New Roman"/>
          <w:szCs w:val="28"/>
          <w:lang w:val="vi-VN"/>
        </w:rPr>
        <w:t>HS trả lời được câu hỏi mở đầu.</w:t>
      </w:r>
    </w:p>
    <w:p w14:paraId="77D01665" w14:textId="77777777" w:rsidR="005457DD" w:rsidRPr="00705D7C" w:rsidRDefault="005457DD" w:rsidP="005457DD">
      <w:pPr>
        <w:tabs>
          <w:tab w:val="left" w:pos="567"/>
          <w:tab w:val="left" w:pos="1134"/>
        </w:tabs>
        <w:spacing w:before="120"/>
        <w:rPr>
          <w:rFonts w:cs="Times New Roman"/>
          <w:b/>
          <w:szCs w:val="28"/>
          <w:lang w:val="vi-VN"/>
        </w:rPr>
      </w:pPr>
      <w:r w:rsidRPr="00705D7C">
        <w:rPr>
          <w:rFonts w:cs="Times New Roman"/>
          <w:b/>
          <w:szCs w:val="28"/>
          <w:lang w:val="vi-VN"/>
        </w:rPr>
        <w:t xml:space="preserve">d) Tổ chức thực hiện: </w:t>
      </w:r>
    </w:p>
    <w:p w14:paraId="04F811FD" w14:textId="77777777" w:rsidR="005457DD" w:rsidRPr="00705D7C" w:rsidRDefault="005457DD" w:rsidP="005457DD">
      <w:pPr>
        <w:tabs>
          <w:tab w:val="left" w:pos="567"/>
          <w:tab w:val="left" w:pos="1134"/>
        </w:tabs>
        <w:spacing w:before="120"/>
        <w:rPr>
          <w:rFonts w:cs="Times New Roman"/>
          <w:szCs w:val="28"/>
          <w:lang w:val="vi-VN"/>
        </w:rPr>
      </w:pPr>
      <w:r w:rsidRPr="00705D7C">
        <w:rPr>
          <w:rFonts w:cs="Times New Roman"/>
          <w:b/>
          <w:szCs w:val="28"/>
          <w:lang w:val="vi-VN"/>
        </w:rPr>
        <w:t>Bước 1: Chuyển giao nhiệm vụ:</w:t>
      </w:r>
      <w:r w:rsidRPr="00705D7C">
        <w:rPr>
          <w:rFonts w:cs="Times New Roman"/>
          <w:szCs w:val="28"/>
          <w:lang w:val="vi-VN"/>
        </w:rPr>
        <w:t xml:space="preserve"> </w:t>
      </w:r>
    </w:p>
    <w:p w14:paraId="3BD6BC9A" w14:textId="77777777" w:rsidR="005457DD" w:rsidRPr="00705D7C" w:rsidRDefault="005457DD" w:rsidP="005457DD">
      <w:pPr>
        <w:rPr>
          <w:rFonts w:cs="Times New Roman"/>
          <w:szCs w:val="28"/>
        </w:rPr>
      </w:pPr>
      <w:r w:rsidRPr="00705D7C">
        <w:rPr>
          <w:rFonts w:cs="Times New Roman"/>
          <w:szCs w:val="28"/>
        </w:rPr>
        <w:t xml:space="preserve">- GV tổ chức cho HS tham gia trả lời câu hỏi ôn lại kiến thức liên quan đến biến cố và tính xác suất của biến cố. </w:t>
      </w:r>
      <w:r w:rsidRPr="00705D7C">
        <w:rPr>
          <w:rFonts w:eastAsia="Times New Roman" w:cs="Times New Roman"/>
          <w:i/>
          <w:szCs w:val="28"/>
        </w:rPr>
        <w:t>GV yêu cầu HS nhắc lại:</w:t>
      </w:r>
    </w:p>
    <w:p w14:paraId="380E216F" w14:textId="77777777" w:rsidR="005457DD" w:rsidRPr="00705D7C" w:rsidRDefault="005457DD" w:rsidP="005457DD">
      <w:pPr>
        <w:rPr>
          <w:rFonts w:eastAsia="Times New Roman" w:cs="Times New Roman"/>
          <w:i/>
          <w:szCs w:val="28"/>
        </w:rPr>
      </w:pPr>
      <w:r w:rsidRPr="00705D7C">
        <w:rPr>
          <w:rFonts w:eastAsia="Times New Roman" w:cs="Times New Roman"/>
          <w:i/>
          <w:szCs w:val="28"/>
        </w:rPr>
        <w:t>+ Khái niệm biến cố; khái niệm các loại biến cố chắc chắn, biến cố không thể, biến cố ngẫu nhiên.</w:t>
      </w:r>
    </w:p>
    <w:p w14:paraId="11256FBA" w14:textId="77777777" w:rsidR="005457DD" w:rsidRPr="00705D7C" w:rsidRDefault="005457DD" w:rsidP="005457DD">
      <w:pPr>
        <w:rPr>
          <w:rFonts w:eastAsia="Times New Roman" w:cs="Times New Roman"/>
          <w:i/>
          <w:szCs w:val="28"/>
        </w:rPr>
      </w:pPr>
      <w:r w:rsidRPr="00705D7C">
        <w:rPr>
          <w:rFonts w:eastAsia="Times New Roman" w:cs="Times New Roman"/>
          <w:i/>
          <w:szCs w:val="28"/>
        </w:rPr>
        <w:t>+ Khoảng giá trị biểu thị khả năng xảy ra của xác suất của biến cố, kí hiệu xác suất của biến cố.</w:t>
      </w:r>
    </w:p>
    <w:p w14:paraId="643BE239" w14:textId="77777777" w:rsidR="005457DD" w:rsidRPr="00705D7C" w:rsidRDefault="005457DD" w:rsidP="005457DD">
      <w:pPr>
        <w:rPr>
          <w:rFonts w:eastAsia="Times New Roman" w:cs="Times New Roman"/>
          <w:i/>
          <w:szCs w:val="28"/>
        </w:rPr>
      </w:pPr>
      <w:r w:rsidRPr="00705D7C">
        <w:rPr>
          <w:rFonts w:eastAsia="Times New Roman" w:cs="Times New Roman"/>
          <w:i/>
          <w:szCs w:val="28"/>
        </w:rPr>
        <w:t>+ Công thức thức tính xác suất trong trò chơi gieo xúc xắc.</w:t>
      </w:r>
    </w:p>
    <w:p w14:paraId="686292A0" w14:textId="77777777" w:rsidR="005457DD" w:rsidRPr="00705D7C" w:rsidRDefault="005457DD" w:rsidP="005457DD">
      <w:pPr>
        <w:rPr>
          <w:rFonts w:cs="Times New Roman"/>
          <w:szCs w:val="28"/>
        </w:rPr>
      </w:pPr>
      <w:r w:rsidRPr="00705D7C">
        <w:rPr>
          <w:rFonts w:cs="Times New Roman"/>
          <w:b/>
          <w:szCs w:val="28"/>
          <w:lang w:val="vi-VN"/>
        </w:rPr>
        <w:t xml:space="preserve">Bước 2: Thực hiện nhiệm vụ: </w:t>
      </w:r>
      <w:r w:rsidRPr="00705D7C">
        <w:rPr>
          <w:rFonts w:cs="Times New Roman"/>
          <w:szCs w:val="28"/>
          <w:lang w:val="vi-VN"/>
        </w:rPr>
        <w:t>HS</w:t>
      </w:r>
      <w:r w:rsidRPr="00705D7C">
        <w:rPr>
          <w:rFonts w:cs="Times New Roman"/>
          <w:szCs w:val="28"/>
        </w:rPr>
        <w:t xml:space="preserve"> nhớ lại kiến thức và phát biểu .</w:t>
      </w:r>
    </w:p>
    <w:p w14:paraId="289FEFE0" w14:textId="77777777" w:rsidR="005457DD" w:rsidRPr="00705D7C" w:rsidRDefault="005457DD" w:rsidP="005457DD">
      <w:pPr>
        <w:spacing w:before="120"/>
        <w:rPr>
          <w:rFonts w:cs="Times New Roman"/>
          <w:b/>
          <w:szCs w:val="28"/>
          <w:lang w:val="vi-VN"/>
        </w:rPr>
      </w:pPr>
      <w:r w:rsidRPr="00705D7C">
        <w:rPr>
          <w:rFonts w:cs="Times New Roman"/>
          <w:b/>
          <w:szCs w:val="28"/>
          <w:lang w:val="vi-VN"/>
        </w:rPr>
        <w:t xml:space="preserve">Bước 3: Báo cáo, thảo luận: </w:t>
      </w:r>
    </w:p>
    <w:p w14:paraId="1AC21F7F" w14:textId="77777777" w:rsidR="005457DD" w:rsidRPr="00705D7C" w:rsidRDefault="005457DD" w:rsidP="005457DD">
      <w:pPr>
        <w:spacing w:before="120"/>
        <w:rPr>
          <w:rFonts w:cs="Times New Roman"/>
          <w:szCs w:val="28"/>
        </w:rPr>
      </w:pPr>
      <w:r w:rsidRPr="00705D7C">
        <w:rPr>
          <w:rFonts w:cs="Times New Roman"/>
          <w:szCs w:val="28"/>
        </w:rPr>
        <w:t>- HS giơ tay, trả lời các câu hỏi GV nêu ra</w:t>
      </w:r>
    </w:p>
    <w:p w14:paraId="243F0AAE" w14:textId="77777777" w:rsidR="005457DD" w:rsidRPr="00705D7C" w:rsidRDefault="005457DD" w:rsidP="005457DD">
      <w:pPr>
        <w:spacing w:before="120"/>
        <w:rPr>
          <w:rFonts w:cs="Times New Roman"/>
          <w:szCs w:val="28"/>
        </w:rPr>
      </w:pPr>
      <w:r w:rsidRPr="00705D7C">
        <w:rPr>
          <w:rFonts w:cs="Times New Roman"/>
          <w:szCs w:val="28"/>
        </w:rPr>
        <w:t>- GV mời một vài HS trình bày:</w:t>
      </w:r>
    </w:p>
    <w:p w14:paraId="218969E3" w14:textId="77777777" w:rsidR="005457DD" w:rsidRPr="00705D7C" w:rsidRDefault="005457DD" w:rsidP="005457DD">
      <w:pPr>
        <w:rPr>
          <w:rFonts w:cs="Times New Roman"/>
          <w:b/>
          <w:i/>
          <w:szCs w:val="28"/>
          <w:lang w:val="nl-NL"/>
        </w:rPr>
      </w:pPr>
      <w:r w:rsidRPr="00705D7C">
        <w:rPr>
          <w:rFonts w:cs="Times New Roman"/>
          <w:b/>
          <w:i/>
          <w:szCs w:val="28"/>
          <w:lang w:val="nl-NL"/>
        </w:rPr>
        <w:t>* Các sự kiện, hiện tượng xảy ra trong tự nhiên hay trong một phép thử nghiệm được gọi là một biến cố.</w:t>
      </w:r>
    </w:p>
    <w:p w14:paraId="2FAFF78B" w14:textId="77777777" w:rsidR="005457DD" w:rsidRPr="00705D7C" w:rsidRDefault="005457DD" w:rsidP="005457DD">
      <w:pPr>
        <w:rPr>
          <w:rFonts w:cs="Times New Roman"/>
          <w:b/>
          <w:i/>
          <w:szCs w:val="28"/>
        </w:rPr>
      </w:pPr>
      <w:r w:rsidRPr="00705D7C">
        <w:rPr>
          <w:rFonts w:cs="Times New Roman"/>
          <w:b/>
          <w:i/>
          <w:szCs w:val="28"/>
        </w:rPr>
        <w:t>- Biến cố chắc chắn là biến cố luôn xảy ra.</w:t>
      </w:r>
    </w:p>
    <w:p w14:paraId="0CB84D51" w14:textId="77777777" w:rsidR="005457DD" w:rsidRPr="00705D7C" w:rsidRDefault="005457DD" w:rsidP="005457DD">
      <w:pPr>
        <w:rPr>
          <w:rFonts w:cs="Times New Roman"/>
          <w:b/>
          <w:i/>
          <w:szCs w:val="28"/>
        </w:rPr>
      </w:pPr>
      <w:r w:rsidRPr="00705D7C">
        <w:rPr>
          <w:rFonts w:cs="Times New Roman"/>
          <w:b/>
          <w:i/>
          <w:szCs w:val="28"/>
        </w:rPr>
        <w:lastRenderedPageBreak/>
        <w:t>- Biến cố không thể là biến cố không bao giờ xảy ra.</w:t>
      </w:r>
    </w:p>
    <w:p w14:paraId="157ACA49" w14:textId="77777777" w:rsidR="005457DD" w:rsidRPr="00705D7C" w:rsidRDefault="005457DD" w:rsidP="005457DD">
      <w:pPr>
        <w:rPr>
          <w:rFonts w:cs="Times New Roman"/>
          <w:b/>
          <w:i/>
          <w:szCs w:val="28"/>
        </w:rPr>
      </w:pPr>
      <w:r w:rsidRPr="00705D7C">
        <w:rPr>
          <w:rFonts w:cs="Times New Roman"/>
          <w:b/>
          <w:i/>
          <w:szCs w:val="28"/>
        </w:rPr>
        <w:t>- Biến cố ngẫu nhiên là biến cố không thể biết trước là nó có xảy ra hay không.</w:t>
      </w:r>
    </w:p>
    <w:p w14:paraId="22AF0C4B" w14:textId="77777777" w:rsidR="005457DD" w:rsidRPr="00705D7C" w:rsidRDefault="005457DD" w:rsidP="005457DD">
      <w:pPr>
        <w:rPr>
          <w:rFonts w:cs="Times New Roman"/>
          <w:b/>
          <w:i/>
          <w:szCs w:val="28"/>
        </w:rPr>
      </w:pPr>
      <w:r w:rsidRPr="00705D7C">
        <w:rPr>
          <w:rFonts w:cs="Times New Roman"/>
          <w:b/>
          <w:i/>
          <w:szCs w:val="28"/>
        </w:rPr>
        <w:t>* Để đánh giá khả năng xảy ra của mỗi biến cố, ta dùng một con số có giá trị từ 0 đến 1, gọi là xác suất của biến cố. Biến cố có khả năng xảy ra cao hơn sẽ có xác suất lớn hơn.</w:t>
      </w:r>
    </w:p>
    <w:p w14:paraId="30774E72" w14:textId="77777777" w:rsidR="005457DD" w:rsidRPr="00705D7C" w:rsidRDefault="005457DD" w:rsidP="005457DD">
      <w:pPr>
        <w:rPr>
          <w:rFonts w:cs="Times New Roman"/>
          <w:b/>
          <w:i/>
          <w:szCs w:val="28"/>
        </w:rPr>
      </w:pPr>
      <w:r w:rsidRPr="00705D7C">
        <w:rPr>
          <w:rFonts w:cs="Times New Roman"/>
          <w:b/>
          <w:i/>
          <w:szCs w:val="28"/>
        </w:rPr>
        <w:t>- Biến cố không thể có xác suất bằng 0.</w:t>
      </w:r>
    </w:p>
    <w:p w14:paraId="6C0943E7" w14:textId="77777777" w:rsidR="005457DD" w:rsidRPr="00705D7C" w:rsidRDefault="005457DD" w:rsidP="005457DD">
      <w:pPr>
        <w:rPr>
          <w:rFonts w:cs="Times New Roman"/>
          <w:b/>
          <w:i/>
          <w:szCs w:val="28"/>
        </w:rPr>
      </w:pPr>
      <w:r w:rsidRPr="00705D7C">
        <w:rPr>
          <w:rFonts w:cs="Times New Roman"/>
          <w:b/>
          <w:i/>
          <w:szCs w:val="28"/>
        </w:rPr>
        <w:t>- Biến cố chắc chắn có xác suất bằng 1.</w:t>
      </w:r>
    </w:p>
    <w:p w14:paraId="3A7EE29D" w14:textId="77777777" w:rsidR="005457DD" w:rsidRPr="00705D7C" w:rsidRDefault="005457DD" w:rsidP="005457DD">
      <w:pPr>
        <w:rPr>
          <w:rFonts w:cs="Times New Roman"/>
          <w:b/>
          <w:i/>
          <w:szCs w:val="28"/>
        </w:rPr>
      </w:pPr>
      <w:r w:rsidRPr="00705D7C">
        <w:rPr>
          <w:rFonts w:cs="Times New Roman"/>
          <w:b/>
          <w:i/>
          <w:szCs w:val="28"/>
        </w:rPr>
        <w:t>Xác suất của biến cố A được kí hiệu là P(A).</w:t>
      </w:r>
    </w:p>
    <w:p w14:paraId="30C877E1" w14:textId="77777777" w:rsidR="005457DD" w:rsidRPr="00705D7C" w:rsidRDefault="005457DD" w:rsidP="005457DD">
      <w:pPr>
        <w:rPr>
          <w:rFonts w:eastAsia="Calibri" w:cs="Times New Roman"/>
          <w:b/>
          <w:color w:val="000000"/>
          <w:szCs w:val="28"/>
          <w:lang w:val="nl-NL"/>
        </w:rPr>
      </w:pPr>
      <w:r w:rsidRPr="00705D7C">
        <w:rPr>
          <w:rFonts w:cs="Times New Roman"/>
          <w:b/>
          <w:i/>
          <w:szCs w:val="28"/>
        </w:rPr>
        <w:t xml:space="preserve">* </w:t>
      </w:r>
      <w:r w:rsidRPr="00705D7C">
        <w:rPr>
          <w:rFonts w:eastAsia="Calibri" w:cs="Times New Roman"/>
          <w:b/>
          <w:i/>
          <w:color w:val="000000"/>
          <w:szCs w:val="28"/>
          <w:lang w:val="nl-NL"/>
        </w:rPr>
        <w:t xml:space="preserve">Khi gieo con xúc xắc 6 mặt cân đối thì xác suất xuất hiện của mỗi mặt đều bằng </w:t>
      </w:r>
      <m:oMath>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1</m:t>
            </m:r>
          </m:num>
          <m:den>
            <m:r>
              <m:rPr>
                <m:sty m:val="bi"/>
              </m:rPr>
              <w:rPr>
                <w:rFonts w:ascii="Cambria Math" w:eastAsia="Calibri" w:hAnsi="Cambria Math" w:cs="Times New Roman"/>
                <w:color w:val="000000"/>
                <w:szCs w:val="28"/>
                <w:lang w:val="nl-NL"/>
              </w:rPr>
              <m:t>6</m:t>
            </m:r>
          </m:den>
        </m:f>
      </m:oMath>
      <w:r w:rsidRPr="00705D7C">
        <w:rPr>
          <w:rFonts w:eastAsia="Calibri" w:cs="Times New Roman"/>
          <w:b/>
          <w:i/>
          <w:color w:val="000000"/>
          <w:szCs w:val="28"/>
          <w:lang w:val="nl-NL"/>
        </w:rPr>
        <w:t xml:space="preserve"> </w:t>
      </w:r>
      <w:r w:rsidRPr="00705D7C">
        <w:rPr>
          <w:rFonts w:eastAsia="Calibri" w:cs="Times New Roman"/>
          <w:b/>
          <w:color w:val="000000"/>
          <w:szCs w:val="28"/>
          <w:lang w:val="nl-NL"/>
        </w:rPr>
        <w:t>.</w:t>
      </w:r>
    </w:p>
    <w:p w14:paraId="15ABBA39" w14:textId="77777777" w:rsidR="005457DD" w:rsidRPr="00705D7C" w:rsidRDefault="005457DD" w:rsidP="005457DD">
      <w:pPr>
        <w:spacing w:before="120"/>
        <w:rPr>
          <w:rFonts w:cs="Times New Roman"/>
          <w:szCs w:val="28"/>
        </w:rPr>
      </w:pPr>
      <w:r w:rsidRPr="00705D7C">
        <w:rPr>
          <w:rFonts w:cs="Times New Roman"/>
          <w:b/>
          <w:szCs w:val="28"/>
          <w:lang w:val="vi-VN"/>
        </w:rPr>
        <w:t xml:space="preserve">Bước 4: Kết luận, nhận định: </w:t>
      </w:r>
      <w:r w:rsidRPr="00705D7C">
        <w:rPr>
          <w:rFonts w:cs="Times New Roman"/>
          <w:szCs w:val="28"/>
          <w:lang w:val="vi-VN"/>
        </w:rPr>
        <w:t>GV nhận xét, đánh giá kết quả của HS, trên cơ sở đó dẫn dắt</w:t>
      </w:r>
      <w:r w:rsidRPr="00705D7C">
        <w:rPr>
          <w:rFonts w:cs="Times New Roman"/>
          <w:szCs w:val="28"/>
        </w:rPr>
        <w:t>, kết nối HS</w:t>
      </w:r>
      <w:r w:rsidRPr="00705D7C">
        <w:rPr>
          <w:rFonts w:cs="Times New Roman"/>
          <w:szCs w:val="28"/>
          <w:lang w:val="vi-VN"/>
        </w:rPr>
        <w:t xml:space="preserve"> vào bài </w:t>
      </w:r>
      <w:r w:rsidRPr="00705D7C">
        <w:rPr>
          <w:rFonts w:cs="Times New Roman"/>
          <w:szCs w:val="28"/>
        </w:rPr>
        <w:t>thực hành.</w:t>
      </w:r>
    </w:p>
    <w:p w14:paraId="7813DB1F" w14:textId="77777777" w:rsidR="005457DD" w:rsidRPr="00705D7C" w:rsidRDefault="005457DD" w:rsidP="005457DD">
      <w:pPr>
        <w:rPr>
          <w:rFonts w:cs="Times New Roman"/>
          <w:b/>
          <w:szCs w:val="28"/>
        </w:rPr>
      </w:pPr>
      <m:oMath>
        <m:r>
          <w:rPr>
            <w:rFonts w:ascii="Cambria Math" w:hAnsi="Cambria Math" w:cs="Times New Roman"/>
            <w:szCs w:val="28"/>
          </w:rPr>
          <m:t>⇒</m:t>
        </m:r>
      </m:oMath>
      <w:r w:rsidRPr="00705D7C">
        <w:rPr>
          <w:rFonts w:eastAsiaTheme="minorEastAsia" w:cs="Times New Roman"/>
          <w:szCs w:val="28"/>
        </w:rPr>
        <w:t xml:space="preserve"> </w:t>
      </w:r>
      <w:r w:rsidRPr="00705D7C">
        <w:rPr>
          <w:rFonts w:eastAsiaTheme="minorEastAsia" w:cs="Times New Roman"/>
          <w:b/>
          <w:szCs w:val="28"/>
        </w:rPr>
        <w:t xml:space="preserve">Bài 3: </w:t>
      </w:r>
      <w:r w:rsidRPr="00705D7C">
        <w:rPr>
          <w:rFonts w:cs="Times New Roman"/>
          <w:b/>
          <w:szCs w:val="28"/>
        </w:rPr>
        <w:t>Hoạt động thực hành và trải nghiệm</w:t>
      </w:r>
      <w:r w:rsidRPr="00705D7C">
        <w:rPr>
          <w:rFonts w:cs="Times New Roman"/>
          <w:szCs w:val="28"/>
        </w:rPr>
        <w:t xml:space="preserve">: </w:t>
      </w:r>
      <w:r w:rsidRPr="00705D7C">
        <w:rPr>
          <w:rFonts w:cs="Times New Roman"/>
          <w:b/>
          <w:szCs w:val="28"/>
        </w:rPr>
        <w:t>NHẢY THEO XÚC XẮC</w:t>
      </w:r>
    </w:p>
    <w:p w14:paraId="2CCA19DE"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C. HOẠT ĐỘNG LUYỆN TẬP – VẬN DỤNG</w:t>
      </w:r>
    </w:p>
    <w:p w14:paraId="604F18D0"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5577C21F"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Giúp HS kết nối xác suất thực nghiệm với xác suất lí thuyết.</w:t>
      </w:r>
    </w:p>
    <w:p w14:paraId="6E5F01F1"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HS thấy được xác suất giành chiến thẳng của đội Sóc cao hơn đội Chuột túi.</w:t>
      </w:r>
    </w:p>
    <w:p w14:paraId="4DDA5CDB"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HS thực hiện yêu cầu của GV, thảo luận nhóm thực hiện trò chơi dưới sự điều hành của GV.</w:t>
      </w:r>
    </w:p>
    <w:p w14:paraId="4D292363"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học tập: </w:t>
      </w:r>
      <w:r w:rsidRPr="00705D7C">
        <w:rPr>
          <w:rFonts w:eastAsia="Calibri" w:cs="Times New Roman"/>
          <w:color w:val="000000"/>
          <w:szCs w:val="28"/>
          <w:lang w:val="fr-FR"/>
        </w:rPr>
        <w:t>HS hoàn thành được trò chơi.</w:t>
      </w:r>
    </w:p>
    <w:p w14:paraId="3E3F6109"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207A6878"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1306810A" w14:textId="77777777" w:rsidR="005457DD" w:rsidRPr="00705D7C" w:rsidRDefault="005457DD" w:rsidP="005457DD">
      <w:pPr>
        <w:rPr>
          <w:rFonts w:cs="Times New Roman"/>
          <w:szCs w:val="28"/>
        </w:rPr>
      </w:pPr>
      <w:r w:rsidRPr="00705D7C">
        <w:rPr>
          <w:rFonts w:cs="Times New Roman"/>
          <w:szCs w:val="28"/>
        </w:rPr>
        <w:t xml:space="preserve">- GV cho HS thực hiện trò chơi và đặt câu hỏi như hướng dẫn trong SGK. </w:t>
      </w:r>
    </w:p>
    <w:p w14:paraId="7B910E02"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lastRenderedPageBreak/>
        <w:t>+ GV kẻ ô trên mặt đất như trong hình vẽ:</w:t>
      </w:r>
    </w:p>
    <w:p w14:paraId="06D35778" w14:textId="77777777" w:rsidR="005457DD" w:rsidRPr="00705D7C" w:rsidRDefault="005457DD" w:rsidP="005457DD">
      <w:pPr>
        <w:tabs>
          <w:tab w:val="left" w:pos="567"/>
          <w:tab w:val="left" w:pos="1134"/>
        </w:tabs>
        <w:spacing w:before="120"/>
        <w:jc w:val="center"/>
        <w:rPr>
          <w:rFonts w:eastAsia="Calibri" w:cs="Times New Roman"/>
          <w:color w:val="000000"/>
          <w:szCs w:val="28"/>
          <w:lang w:val="nl-NL"/>
        </w:rPr>
      </w:pPr>
      <w:r w:rsidRPr="00705D7C">
        <w:rPr>
          <w:rFonts w:cs="Times New Roman"/>
          <w:noProof/>
          <w:szCs w:val="28"/>
        </w:rPr>
        <w:drawing>
          <wp:inline distT="0" distB="0" distL="0" distR="0" wp14:anchorId="0DF987ED" wp14:editId="38E05562">
            <wp:extent cx="2333625" cy="222885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0"/>
                    <a:stretch>
                      <a:fillRect/>
                    </a:stretch>
                  </pic:blipFill>
                  <pic:spPr>
                    <a:xfrm>
                      <a:off x="0" y="0"/>
                      <a:ext cx="2333625" cy="2228850"/>
                    </a:xfrm>
                    <a:prstGeom prst="rect">
                      <a:avLst/>
                    </a:prstGeom>
                  </pic:spPr>
                </pic:pic>
              </a:graphicData>
            </a:graphic>
          </wp:inline>
        </w:drawing>
      </w:r>
    </w:p>
    <w:p w14:paraId="74CF49EB"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t>+ Đặt 15 lá cờ vào giỏ ở ô trung tâm.</w:t>
      </w:r>
    </w:p>
    <w:p w14:paraId="4F53A678" w14:textId="77777777" w:rsidR="005457DD" w:rsidRPr="00705D7C" w:rsidRDefault="005457DD" w:rsidP="005457DD">
      <w:pPr>
        <w:rPr>
          <w:rFonts w:cs="Times New Roman"/>
          <w:szCs w:val="28"/>
        </w:rPr>
      </w:pPr>
      <w:r w:rsidRPr="00705D7C">
        <w:rPr>
          <w:rFonts w:cs="Times New Roman"/>
          <w:szCs w:val="28"/>
        </w:rPr>
        <w:t>+ Chia lớp thành 2 đội, tung một đồng xu để quyết định xem đội nào là đội Sóc và đội nào là đội Chuột túi, mỗi đội có 15 người.</w:t>
      </w:r>
    </w:p>
    <w:p w14:paraId="57262B39" w14:textId="77777777" w:rsidR="005457DD" w:rsidRPr="00705D7C" w:rsidRDefault="005457DD" w:rsidP="005457DD">
      <w:pPr>
        <w:rPr>
          <w:rFonts w:cs="Times New Roman"/>
          <w:szCs w:val="28"/>
        </w:rPr>
      </w:pPr>
      <w:r w:rsidRPr="00705D7C">
        <w:rPr>
          <w:rFonts w:cs="Times New Roman"/>
          <w:szCs w:val="28"/>
        </w:rPr>
        <w:t xml:space="preserve"> + GV tổ chức cho các nhóm thực hiện 15 lượt chơi như sau: Ở mỗi lượt chơi, mỗi đội sẽ cử ra một người đứng ở ô số 1. Chủ trò gieo hai con xúc xắc. </w:t>
      </w:r>
    </w:p>
    <w:p w14:paraId="6E551D8B" w14:textId="77777777" w:rsidR="005457DD" w:rsidRPr="00705D7C" w:rsidRDefault="005457DD" w:rsidP="00E53B6A">
      <w:pPr>
        <w:pStyle w:val="ListParagraph"/>
        <w:numPr>
          <w:ilvl w:val="0"/>
          <w:numId w:val="16"/>
        </w:numPr>
        <w:rPr>
          <w:rFonts w:cs="Times New Roman"/>
          <w:szCs w:val="28"/>
        </w:rPr>
      </w:pPr>
      <w:r w:rsidRPr="00705D7C">
        <w:rPr>
          <w:rFonts w:cs="Times New Roman"/>
          <w:szCs w:val="28"/>
        </w:rPr>
        <w:t xml:space="preserve">Nếu tổng số chấm xuất hiện lớn hơn 7, người chơi đội Chuột túi được nhảy lò cò lên phía trước 1 ô. </w:t>
      </w:r>
    </w:p>
    <w:p w14:paraId="525B56A8" w14:textId="77777777" w:rsidR="005457DD" w:rsidRPr="00705D7C" w:rsidRDefault="005457DD" w:rsidP="00E53B6A">
      <w:pPr>
        <w:pStyle w:val="ListParagraph"/>
        <w:numPr>
          <w:ilvl w:val="0"/>
          <w:numId w:val="16"/>
        </w:numPr>
        <w:rPr>
          <w:rFonts w:cs="Times New Roman"/>
          <w:szCs w:val="28"/>
        </w:rPr>
      </w:pPr>
      <w:r w:rsidRPr="00705D7C">
        <w:rPr>
          <w:rFonts w:cs="Times New Roman"/>
          <w:szCs w:val="28"/>
        </w:rPr>
        <w:t xml:space="preserve">Nếu tổng số chấm xuất hiện nhỏ hơn hoặc bằng 7, người chơi đội Sóc sẽ nhảy lò có lên phía trước 1 ô. </w:t>
      </w:r>
    </w:p>
    <w:p w14:paraId="151839EF" w14:textId="77777777" w:rsidR="005457DD" w:rsidRPr="00705D7C" w:rsidRDefault="005457DD" w:rsidP="005457DD">
      <w:pPr>
        <w:rPr>
          <w:rFonts w:cs="Times New Roman"/>
          <w:szCs w:val="28"/>
        </w:rPr>
      </w:pPr>
      <w:r w:rsidRPr="00705D7C">
        <w:rPr>
          <w:rFonts w:cs="Times New Roman"/>
          <w:szCs w:val="28"/>
        </w:rPr>
        <w:t xml:space="preserve">Chủ trò tiếp tục gieo xúc xắc cho đến khi có một đội đến được ô trung tâm để lấy cờ. </w:t>
      </w:r>
    </w:p>
    <w:p w14:paraId="5D734390" w14:textId="77777777" w:rsidR="005457DD" w:rsidRPr="00705D7C" w:rsidRDefault="005457DD" w:rsidP="005457DD">
      <w:pPr>
        <w:rPr>
          <w:rFonts w:cs="Times New Roman"/>
          <w:szCs w:val="28"/>
        </w:rPr>
      </w:pPr>
      <w:r w:rsidRPr="00705D7C">
        <w:rPr>
          <w:rFonts w:cs="Times New Roman"/>
          <w:szCs w:val="28"/>
        </w:rPr>
        <w:t xml:space="preserve">- Sau 15 lượt chơi, mỗi đội công bố số cờ mình nhận được. </w:t>
      </w:r>
    </w:p>
    <w:p w14:paraId="29F3DEEE" w14:textId="77777777" w:rsidR="005457DD" w:rsidRPr="00705D7C" w:rsidRDefault="005457DD" w:rsidP="005457DD">
      <w:pPr>
        <w:rPr>
          <w:rFonts w:cs="Times New Roman"/>
          <w:szCs w:val="28"/>
        </w:rPr>
      </w:pPr>
      <w:r w:rsidRPr="00705D7C">
        <w:rPr>
          <w:rFonts w:cs="Times New Roman"/>
          <w:szCs w:val="28"/>
        </w:rPr>
        <w:t>- Cả lớp tìm cách trả lời hai câu hỏi:</w:t>
      </w:r>
    </w:p>
    <w:p w14:paraId="0BBC0E5B" w14:textId="77777777" w:rsidR="005457DD" w:rsidRPr="00705D7C" w:rsidRDefault="005457DD" w:rsidP="005457DD">
      <w:pPr>
        <w:rPr>
          <w:rFonts w:cs="Times New Roman"/>
          <w:i/>
          <w:szCs w:val="28"/>
        </w:rPr>
      </w:pPr>
      <w:r w:rsidRPr="00705D7C">
        <w:rPr>
          <w:rFonts w:cs="Times New Roman"/>
          <w:i/>
          <w:szCs w:val="28"/>
        </w:rPr>
        <w:t xml:space="preserve">1) Đội nào sẽ có cơ hội đạt được nhiều cờ hơn trong trò chơi này? </w:t>
      </w:r>
    </w:p>
    <w:p w14:paraId="487F6DE2" w14:textId="77777777" w:rsidR="005457DD" w:rsidRPr="00705D7C" w:rsidRDefault="005457DD" w:rsidP="005457DD">
      <w:pPr>
        <w:rPr>
          <w:rFonts w:cs="Times New Roman"/>
          <w:i/>
          <w:szCs w:val="28"/>
        </w:rPr>
      </w:pPr>
      <w:r w:rsidRPr="00705D7C">
        <w:rPr>
          <w:rFonts w:cs="Times New Roman"/>
          <w:i/>
          <w:szCs w:val="28"/>
        </w:rPr>
        <w:t xml:space="preserve">2) Giải thích lí do tại sao lại có sự lựa chọn đó. </w:t>
      </w:r>
    </w:p>
    <w:p w14:paraId="5BA7531D" w14:textId="77777777" w:rsidR="005457DD" w:rsidRPr="00705D7C" w:rsidRDefault="005457DD" w:rsidP="005457DD">
      <w:pPr>
        <w:rPr>
          <w:rFonts w:cs="Times New Roman"/>
          <w:szCs w:val="28"/>
        </w:rPr>
      </w:pPr>
      <w:r w:rsidRPr="00705D7C">
        <w:rPr>
          <w:rFonts w:cs="Times New Roman"/>
          <w:szCs w:val="28"/>
        </w:rPr>
        <w:t xml:space="preserve">- GV sử dụng hình vẽ để giúp HS nhận ra có 36 kết quả khi gieo hai con xúc xắc. </w:t>
      </w:r>
    </w:p>
    <w:p w14:paraId="3D2C5B79" w14:textId="77777777" w:rsidR="005457DD" w:rsidRPr="00705D7C" w:rsidRDefault="005457DD" w:rsidP="005457DD">
      <w:pPr>
        <w:jc w:val="center"/>
        <w:rPr>
          <w:rFonts w:cs="Times New Roman"/>
          <w:szCs w:val="28"/>
        </w:rPr>
      </w:pPr>
      <w:r w:rsidRPr="00705D7C">
        <w:rPr>
          <w:rFonts w:cs="Times New Roman"/>
          <w:noProof/>
          <w:szCs w:val="28"/>
        </w:rPr>
        <w:lastRenderedPageBreak/>
        <w:drawing>
          <wp:inline distT="0" distB="0" distL="0" distR="0" wp14:anchorId="1138529E" wp14:editId="38C62BD9">
            <wp:extent cx="2305050" cy="22098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1"/>
                    <a:stretch>
                      <a:fillRect/>
                    </a:stretch>
                  </pic:blipFill>
                  <pic:spPr>
                    <a:xfrm>
                      <a:off x="0" y="0"/>
                      <a:ext cx="2305050" cy="2209800"/>
                    </a:xfrm>
                    <a:prstGeom prst="rect">
                      <a:avLst/>
                    </a:prstGeom>
                  </pic:spPr>
                </pic:pic>
              </a:graphicData>
            </a:graphic>
          </wp:inline>
        </w:drawing>
      </w:r>
    </w:p>
    <w:p w14:paraId="69BE05EC" w14:textId="77777777" w:rsidR="005457DD" w:rsidRPr="00705D7C" w:rsidRDefault="005457DD" w:rsidP="005457DD">
      <w:pPr>
        <w:rPr>
          <w:rFonts w:cs="Times New Roman"/>
          <w:szCs w:val="28"/>
        </w:rPr>
      </w:pPr>
      <w:r w:rsidRPr="00705D7C">
        <w:rPr>
          <w:rFonts w:cs="Times New Roman"/>
          <w:szCs w:val="28"/>
        </w:rPr>
        <w:t>- GV giải thích: có 21 kết quả làm cho biến cố tổng số chấm xuất hiện nhỏ hơn hoặc bằng 7 xảy ra và có 15 kết quả làm cho biến cố tổng số chấm xuất hiện lớn hơn 7 xảy ra. Do đó biến cố tổng số chấm xuất hiện nhỏ hơn hoặc bằng 7 có khả năng xảy ra cao hơn biển cố tổng số chấm xuất hiện lớn hơn 7.</w:t>
      </w:r>
    </w:p>
    <w:p w14:paraId="39F62E30"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2: Thực hiện nhiệm vụ: </w:t>
      </w:r>
    </w:p>
    <w:p w14:paraId="3456C027"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HS thực hiện hoạt động theo yêu cầu và chỉ dẫn của GV.</w:t>
      </w:r>
    </w:p>
    <w:p w14:paraId="7F167467"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b/>
          <w:color w:val="000000"/>
          <w:szCs w:val="28"/>
          <w:lang w:val="nl-NL"/>
        </w:rPr>
        <w:t xml:space="preserve">Bước 3: Báo cáo, thảo luận: </w:t>
      </w:r>
    </w:p>
    <w:p w14:paraId="1B7C8443"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Hoạt động nhóm: Các thành viên tham gia thảo luận và hoàn thành báo cáo vào phiếu bài tập nhóm, GV mời đại diện các nhóm trình bày.</w:t>
      </w:r>
    </w:p>
    <w:p w14:paraId="12EAC6F3"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53DF0C20"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HS nhận xét, bổ sung; GV đánh giá kết quả thực hiện.</w:t>
      </w:r>
    </w:p>
    <w:p w14:paraId="2EE11C24"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GV nhận xét, đánh giá chung quá trình thực hiện, quá trình tham gia trò chơi của các nhóm và kết quả thu được của từng nhóm.</w:t>
      </w:r>
    </w:p>
    <w:p w14:paraId="0D0155DE"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 HƯỚNG DẪN VỀ NHÀ</w:t>
      </w:r>
    </w:p>
    <w:p w14:paraId="0747CF63" w14:textId="77777777" w:rsidR="005457DD" w:rsidRPr="00705D7C" w:rsidRDefault="005457DD" w:rsidP="005457DD">
      <w:pPr>
        <w:spacing w:before="120"/>
        <w:rPr>
          <w:rFonts w:cs="Times New Roman"/>
          <w:szCs w:val="28"/>
        </w:rPr>
      </w:pPr>
      <w:r w:rsidRPr="00705D7C">
        <w:rPr>
          <w:rFonts w:cs="Times New Roman"/>
          <w:szCs w:val="28"/>
          <w:lang w:val="vi-VN"/>
        </w:rPr>
        <w:t>- Ôn và ghi nhớ lại các kiến thức đã học trong chương.</w:t>
      </w:r>
    </w:p>
    <w:p w14:paraId="68EBC31B" w14:textId="77777777" w:rsidR="005457DD" w:rsidRPr="00705D7C" w:rsidRDefault="005457DD" w:rsidP="005457DD">
      <w:pPr>
        <w:jc w:val="left"/>
        <w:rPr>
          <w:rFonts w:cs="Times New Roman"/>
          <w:szCs w:val="28"/>
          <w:lang w:val="pt-BR"/>
        </w:rPr>
      </w:pPr>
      <w:r w:rsidRPr="00705D7C">
        <w:rPr>
          <w:rFonts w:cs="Times New Roman"/>
          <w:szCs w:val="28"/>
          <w:lang w:val="vi-VN"/>
        </w:rPr>
        <w:t xml:space="preserve">- </w:t>
      </w:r>
      <w:r w:rsidRPr="00705D7C">
        <w:rPr>
          <w:rFonts w:cs="Times New Roman"/>
          <w:szCs w:val="28"/>
        </w:rPr>
        <w:t>Xem trước các bài tập trong bài “</w:t>
      </w:r>
      <w:r w:rsidRPr="00705D7C">
        <w:rPr>
          <w:rFonts w:cs="Times New Roman"/>
          <w:b/>
          <w:szCs w:val="28"/>
        </w:rPr>
        <w:t>Bài tập cuối chương 9</w:t>
      </w:r>
      <w:r w:rsidRPr="00705D7C">
        <w:rPr>
          <w:rFonts w:cs="Times New Roman"/>
          <w:szCs w:val="28"/>
        </w:rPr>
        <w:t xml:space="preserve">”, và </w:t>
      </w:r>
      <w:r w:rsidRPr="00705D7C">
        <w:rPr>
          <w:rFonts w:cs="Times New Roman"/>
          <w:szCs w:val="28"/>
          <w:lang w:val="pt-BR"/>
        </w:rPr>
        <w:t>chuẩn bị sản phẩm sơ đồ tư duy tổng kết nội dung chương 9 ra giấy A</w:t>
      </w:r>
      <w:r w:rsidRPr="00705D7C">
        <w:rPr>
          <w:rFonts w:cs="Times New Roman"/>
          <w:szCs w:val="28"/>
          <w:vertAlign w:val="subscript"/>
          <w:lang w:val="pt-BR"/>
        </w:rPr>
        <w:t>1</w:t>
      </w:r>
      <w:r w:rsidRPr="00705D7C">
        <w:rPr>
          <w:rFonts w:cs="Times New Roman"/>
          <w:szCs w:val="28"/>
          <w:lang w:val="pt-BR"/>
        </w:rPr>
        <w:t xml:space="preserve"> theo tổ. (GV hướng dẫn cụ thể)</w:t>
      </w:r>
    </w:p>
    <w:p w14:paraId="64D4BEDD" w14:textId="5CFB11F3" w:rsidR="005457DD" w:rsidRPr="00705D7C" w:rsidRDefault="005457DD" w:rsidP="005457DD">
      <w:pPr>
        <w:jc w:val="left"/>
        <w:rPr>
          <w:rFonts w:eastAsia="Times New Roman" w:cs="Times New Roman"/>
          <w:color w:val="000000"/>
          <w:szCs w:val="28"/>
          <w:lang w:val="nl-NL"/>
        </w:rPr>
      </w:pPr>
      <w:r w:rsidRPr="00705D7C">
        <w:rPr>
          <w:rFonts w:eastAsia="Times New Roman" w:cs="Times New Roman"/>
          <w:color w:val="000000"/>
          <w:szCs w:val="28"/>
          <w:lang w:val="nl-NL"/>
        </w:rPr>
        <w:br w:type="page"/>
      </w:r>
      <w:r w:rsidRPr="00705D7C">
        <w:rPr>
          <w:rFonts w:eastAsia="Times New Roman" w:cs="Times New Roman"/>
          <w:color w:val="000000"/>
          <w:szCs w:val="28"/>
          <w:lang w:val="nl-NL"/>
        </w:rPr>
        <w:lastRenderedPageBreak/>
        <w:t>Ngày soạn: .../.../...</w:t>
      </w:r>
    </w:p>
    <w:p w14:paraId="50AB13DA" w14:textId="77777777" w:rsidR="005457DD" w:rsidRPr="00705D7C" w:rsidRDefault="005457DD" w:rsidP="005457DD">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Ngày dạy: .../.../...</w:t>
      </w:r>
    </w:p>
    <w:p w14:paraId="4E257DCB" w14:textId="77777777" w:rsidR="005457DD" w:rsidRPr="00705D7C" w:rsidRDefault="005457DD" w:rsidP="005457DD">
      <w:pPr>
        <w:pStyle w:val="Heading2"/>
        <w:jc w:val="center"/>
        <w:rPr>
          <w:rFonts w:ascii="Times New Roman" w:eastAsia="Times New Roman" w:hAnsi="Times New Roman" w:cs="Times New Roman"/>
          <w:sz w:val="28"/>
          <w:szCs w:val="28"/>
          <w:lang w:val="nl-NL"/>
        </w:rPr>
      </w:pPr>
      <w:r w:rsidRPr="00705D7C">
        <w:rPr>
          <w:rFonts w:ascii="Times New Roman" w:eastAsia="Times New Roman" w:hAnsi="Times New Roman" w:cs="Times New Roman"/>
          <w:sz w:val="28"/>
          <w:szCs w:val="28"/>
          <w:lang w:val="nl-NL"/>
        </w:rPr>
        <w:t>BÀI TẬP CUỐI CHƯƠNG 9 (2 tiết)</w:t>
      </w:r>
    </w:p>
    <w:p w14:paraId="0F57A84B" w14:textId="77777777" w:rsidR="005457DD" w:rsidRPr="00705D7C" w:rsidRDefault="005457DD" w:rsidP="005457DD">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w:t>
      </w:r>
      <w:r w:rsidRPr="00705D7C">
        <w:rPr>
          <w:rFonts w:eastAsia="Calibri" w:cs="Times New Roman"/>
          <w:color w:val="000000"/>
          <w:szCs w:val="28"/>
          <w:lang w:val="nl-NL"/>
        </w:rPr>
        <w:t xml:space="preserve"> </w:t>
      </w:r>
      <w:r w:rsidRPr="00705D7C">
        <w:rPr>
          <w:rFonts w:eastAsia="Calibri" w:cs="Times New Roman"/>
          <w:b/>
          <w:color w:val="000000"/>
          <w:szCs w:val="28"/>
          <w:lang w:val="nl-NL"/>
        </w:rPr>
        <w:t>MỤC TIÊU</w:t>
      </w:r>
      <w:r w:rsidRPr="00705D7C">
        <w:rPr>
          <w:rFonts w:eastAsia="Calibri" w:cs="Times New Roman"/>
          <w:color w:val="000000"/>
          <w:szCs w:val="28"/>
          <w:lang w:val="nl-NL"/>
        </w:rPr>
        <w:t>:</w:t>
      </w:r>
    </w:p>
    <w:p w14:paraId="30E00D07" w14:textId="77777777" w:rsidR="005457DD" w:rsidRPr="00705D7C" w:rsidRDefault="005457DD" w:rsidP="005457DD">
      <w:pPr>
        <w:tabs>
          <w:tab w:val="center" w:pos="5400"/>
          <w:tab w:val="left" w:pos="7169"/>
        </w:tabs>
        <w:spacing w:before="120"/>
        <w:rPr>
          <w:rFonts w:eastAsia="Calibri" w:cs="Times New Roman"/>
          <w:szCs w:val="28"/>
          <w:lang w:val="nl-NL"/>
        </w:rPr>
      </w:pPr>
      <w:r w:rsidRPr="00705D7C">
        <w:rPr>
          <w:rFonts w:eastAsia="Calibri" w:cs="Times New Roman"/>
          <w:b/>
          <w:color w:val="000000"/>
          <w:szCs w:val="28"/>
          <w:lang w:val="nl-NL"/>
        </w:rPr>
        <w:t>1. Kiến thức:</w:t>
      </w:r>
      <w:r w:rsidRPr="00705D7C">
        <w:rPr>
          <w:rFonts w:eastAsia="Calibri" w:cs="Times New Roman"/>
          <w:b/>
          <w:i/>
          <w:color w:val="000000"/>
          <w:szCs w:val="28"/>
          <w:lang w:val="nl-NL"/>
        </w:rPr>
        <w:t xml:space="preserve">  </w:t>
      </w:r>
      <w:r w:rsidRPr="00705D7C">
        <w:rPr>
          <w:rFonts w:eastAsia="Calibri" w:cs="Times New Roman"/>
          <w:color w:val="000000"/>
          <w:szCs w:val="28"/>
          <w:lang w:val="nl-NL"/>
        </w:rPr>
        <w:t>Học xong bài này,</w:t>
      </w:r>
      <w:r w:rsidRPr="00705D7C">
        <w:rPr>
          <w:rFonts w:eastAsia="Calibri" w:cs="Times New Roman"/>
          <w:b/>
          <w:i/>
          <w:szCs w:val="28"/>
          <w:lang w:val="nl-NL"/>
        </w:rPr>
        <w:t xml:space="preserve"> </w:t>
      </w:r>
      <w:r w:rsidRPr="00705D7C">
        <w:rPr>
          <w:rFonts w:eastAsia="Calibri" w:cs="Times New Roman"/>
          <w:szCs w:val="28"/>
          <w:lang w:val="nl-NL"/>
        </w:rPr>
        <w:t>HS củng cố, rèn luyện kĩ năng:</w:t>
      </w:r>
    </w:p>
    <w:p w14:paraId="1E609FD5" w14:textId="77777777" w:rsidR="005457DD" w:rsidRPr="00705D7C" w:rsidRDefault="005457DD" w:rsidP="005457DD">
      <w:pPr>
        <w:tabs>
          <w:tab w:val="center" w:pos="5400"/>
          <w:tab w:val="left" w:pos="7169"/>
        </w:tabs>
        <w:spacing w:before="120"/>
        <w:rPr>
          <w:rFonts w:eastAsia="Calibri" w:cs="Times New Roman"/>
          <w:color w:val="000000"/>
          <w:szCs w:val="28"/>
          <w:lang w:val="nl-NL"/>
        </w:rPr>
      </w:pPr>
      <w:r w:rsidRPr="00705D7C">
        <w:rPr>
          <w:rFonts w:eastAsia="Calibri" w:cs="Times New Roman"/>
          <w:color w:val="000000"/>
          <w:szCs w:val="28"/>
          <w:lang w:val="nl-NL"/>
        </w:rPr>
        <w:t>- Ôn tập và củng cố kiến thức toàn chương:</w:t>
      </w:r>
    </w:p>
    <w:p w14:paraId="7BE0837E" w14:textId="77777777" w:rsidR="005457DD" w:rsidRPr="00705D7C" w:rsidRDefault="005457DD" w:rsidP="005457DD">
      <w:pPr>
        <w:tabs>
          <w:tab w:val="center" w:pos="5400"/>
          <w:tab w:val="left" w:pos="7169"/>
        </w:tabs>
        <w:spacing w:before="120"/>
        <w:rPr>
          <w:rFonts w:eastAsia="Calibri" w:cs="Times New Roman"/>
          <w:color w:val="000000"/>
          <w:szCs w:val="28"/>
          <w:lang w:val="nl-NL"/>
        </w:rPr>
      </w:pPr>
      <w:r w:rsidRPr="00705D7C">
        <w:rPr>
          <w:rFonts w:eastAsia="Calibri" w:cs="Times New Roman"/>
          <w:color w:val="000000"/>
          <w:szCs w:val="28"/>
          <w:lang w:val="nl-NL"/>
        </w:rPr>
        <w:t>+ Các loại biến cố ngẫu nhiên</w:t>
      </w:r>
    </w:p>
    <w:p w14:paraId="6F218629" w14:textId="77777777" w:rsidR="005457DD" w:rsidRPr="00705D7C" w:rsidRDefault="005457DD" w:rsidP="005457DD">
      <w:pPr>
        <w:rPr>
          <w:rFonts w:eastAsia="Calibri" w:cs="Times New Roman"/>
          <w:szCs w:val="28"/>
          <w:lang w:val="nl-NL"/>
        </w:rPr>
      </w:pPr>
      <w:r w:rsidRPr="00705D7C">
        <w:rPr>
          <w:rFonts w:eastAsia="Calibri" w:cs="Times New Roman"/>
          <w:szCs w:val="28"/>
          <w:lang w:val="nl-NL"/>
        </w:rPr>
        <w:t>+ Xác suất của biến cố ngẫu nhiên.</w:t>
      </w:r>
    </w:p>
    <w:p w14:paraId="7424C9CE" w14:textId="77777777" w:rsidR="005457DD" w:rsidRPr="00705D7C" w:rsidRDefault="005457DD" w:rsidP="005457DD">
      <w:pPr>
        <w:tabs>
          <w:tab w:val="center" w:pos="5400"/>
          <w:tab w:val="left" w:pos="7169"/>
        </w:tabs>
        <w:spacing w:before="120"/>
        <w:rPr>
          <w:rFonts w:eastAsia="Calibri" w:cs="Times New Roman"/>
          <w:b/>
          <w:color w:val="000000"/>
          <w:szCs w:val="28"/>
          <w:lang w:val="nl-NL"/>
        </w:rPr>
      </w:pPr>
      <w:r w:rsidRPr="00705D7C">
        <w:rPr>
          <w:rFonts w:eastAsia="Calibri" w:cs="Times New Roman"/>
          <w:b/>
          <w:color w:val="000000"/>
          <w:szCs w:val="28"/>
          <w:lang w:val="nl-NL"/>
        </w:rPr>
        <w:t xml:space="preserve">2. Năng lực </w:t>
      </w:r>
    </w:p>
    <w:p w14:paraId="425EC7DE" w14:textId="77777777" w:rsidR="005457DD" w:rsidRPr="00705D7C" w:rsidRDefault="005457DD" w:rsidP="005457DD">
      <w:pPr>
        <w:rPr>
          <w:rFonts w:eastAsia="Calibri" w:cs="Times New Roman"/>
          <w:b/>
          <w:color w:val="000000"/>
          <w:szCs w:val="28"/>
          <w:lang w:val="nl-NL"/>
        </w:rPr>
      </w:pPr>
      <w:r w:rsidRPr="00705D7C">
        <w:rPr>
          <w:rFonts w:eastAsia="Calibri" w:cs="Times New Roman"/>
          <w:b/>
          <w:color w:val="000000"/>
          <w:szCs w:val="28"/>
          <w:lang w:val="nl-NL"/>
        </w:rPr>
        <w:t>Năng lực chung:</w:t>
      </w:r>
    </w:p>
    <w:p w14:paraId="49265602"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tự chủ và tự học trong tìm tòi khám phá</w:t>
      </w:r>
    </w:p>
    <w:p w14:paraId="5EBE53B5"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giao tiếp và hợp tác trong trình bày, thảo luận và làm việc nhóm</w:t>
      </w:r>
    </w:p>
    <w:p w14:paraId="469E1D72"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giải quyết vấn đề và sáng tạo trong thực hành, vận dụng.</w:t>
      </w:r>
    </w:p>
    <w:p w14:paraId="3ADC7E53"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 xml:space="preserve">Năng lực riêng: </w:t>
      </w:r>
      <w:r w:rsidRPr="00705D7C">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37E6FCCF"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Rèn kĩ năng vận dụng kiến thức đã học vào các tính huống cụ thể. Thông qua đó, HS sẽ bộc lộ mức độ hiểu bài của mình và GV đánh giá được mục đích yêu cầu của bài đó đã đạt được hay chưa.</w:t>
      </w:r>
    </w:p>
    <w:p w14:paraId="337D760E"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3. Phẩm chất</w:t>
      </w:r>
    </w:p>
    <w:p w14:paraId="6F26BD4B"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xml:space="preserve">- </w:t>
      </w:r>
      <w:r w:rsidRPr="00705D7C">
        <w:rPr>
          <w:rFonts w:eastAsia="Calibri" w:cs="Times New Roman"/>
          <w:color w:val="000000"/>
          <w:szCs w:val="28"/>
          <w:lang w:val="da-DK"/>
        </w:rPr>
        <w:t>Có</w:t>
      </w:r>
      <w:r w:rsidRPr="00705D7C">
        <w:rPr>
          <w:rFonts w:eastAsia="Calibri" w:cs="Times New Roman"/>
          <w:i/>
          <w:color w:val="000000"/>
          <w:szCs w:val="28"/>
          <w:lang w:val="da-DK"/>
        </w:rPr>
        <w:t xml:space="preserve"> </w:t>
      </w:r>
      <w:r w:rsidRPr="00705D7C">
        <w:rPr>
          <w:rFonts w:eastAsia="Calibri" w:cs="Times New Roman"/>
          <w:color w:val="000000"/>
          <w:szCs w:val="28"/>
          <w:lang w:val="vi-VN"/>
        </w:rPr>
        <w:t xml:space="preserve">ý thức </w:t>
      </w:r>
      <w:r w:rsidRPr="00705D7C">
        <w:rPr>
          <w:rFonts w:eastAsia="Calibri" w:cs="Times New Roman"/>
          <w:color w:val="000000"/>
          <w:szCs w:val="28"/>
        </w:rPr>
        <w:t>học tập</w:t>
      </w:r>
      <w:r w:rsidRPr="00705D7C">
        <w:rPr>
          <w:rFonts w:eastAsia="Calibri" w:cs="Times New Roman"/>
          <w:color w:val="000000"/>
          <w:szCs w:val="28"/>
          <w:lang w:val="vi-VN"/>
        </w:rPr>
        <w:t>, ý thức tìm tòi, khám phá và sáng tạ</w:t>
      </w:r>
      <w:r w:rsidRPr="00705D7C">
        <w:rPr>
          <w:rFonts w:eastAsia="Calibri" w:cs="Times New Roman"/>
          <w:color w:val="000000"/>
          <w:szCs w:val="28"/>
        </w:rPr>
        <w:t>o, có ý thức làm việc nhóm.</w:t>
      </w:r>
    </w:p>
    <w:p w14:paraId="3C38C7A7"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Chăm chỉ tích cực xây dựng bài, có trách nhiệm, chủ động chiếm lĩnh kiến thức theo sự hướng dẫn của GV.</w:t>
      </w:r>
    </w:p>
    <w:p w14:paraId="6950309A"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lastRenderedPageBreak/>
        <w:t>- Hình thành tư duy logic, lập luận chặt chẽ, và linh hoạt trong quá trình suy nghĩ; biết tích hợp toán học và cuộc sống.</w:t>
      </w:r>
    </w:p>
    <w:p w14:paraId="4465631B" w14:textId="77777777" w:rsidR="005457DD" w:rsidRPr="00705D7C" w:rsidRDefault="005457DD" w:rsidP="005457DD">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II. THIẾT BỊ DẠY HỌC VÀ HỌC LIỆU</w:t>
      </w:r>
      <w:r w:rsidRPr="00705D7C">
        <w:rPr>
          <w:rFonts w:eastAsia="Calibri" w:cs="Times New Roman"/>
          <w:color w:val="000000"/>
          <w:szCs w:val="28"/>
          <w:lang w:val="nl-NL"/>
        </w:rPr>
        <w:t xml:space="preserve"> </w:t>
      </w:r>
    </w:p>
    <w:p w14:paraId="0097D083"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t xml:space="preserve">1 - GV:  </w:t>
      </w:r>
      <w:r w:rsidRPr="00705D7C">
        <w:rPr>
          <w:rFonts w:eastAsia="Calibri" w:cs="Times New Roman"/>
          <w:color w:val="000000"/>
          <w:szCs w:val="28"/>
          <w:lang w:val="nl-NL"/>
        </w:rPr>
        <w:t>SGK, SGV, Tài liệu giảng dạy, giáo án PPT,..</w:t>
      </w:r>
    </w:p>
    <w:p w14:paraId="5B26F2ED" w14:textId="77777777" w:rsidR="005457DD" w:rsidRPr="00705D7C" w:rsidRDefault="005457DD" w:rsidP="005457DD">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2 - HS</w:t>
      </w:r>
      <w:r w:rsidRPr="00705D7C">
        <w:rPr>
          <w:rFonts w:eastAsia="Calibri" w:cs="Times New Roman"/>
          <w:color w:val="000000"/>
          <w:szCs w:val="28"/>
          <w:lang w:val="nl-NL"/>
        </w:rPr>
        <w:t>: SGK, SBT, vở ghi, giấy nháp, đồ dùng học tập (bút, thước...), bảng nhóm, bút viết bảng nhóm.</w:t>
      </w:r>
    </w:p>
    <w:p w14:paraId="004256ED"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III. TIẾN TRÌNH DẠY HỌC</w:t>
      </w:r>
    </w:p>
    <w:p w14:paraId="0C0D8576"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A. HOẠT ĐỘNG KHỞI ĐỘNG (MỞ ĐẦU)</w:t>
      </w:r>
    </w:p>
    <w:p w14:paraId="7DC5BEA8" w14:textId="77777777" w:rsidR="005457DD" w:rsidRPr="00705D7C" w:rsidRDefault="005457DD" w:rsidP="005457DD">
      <w:pPr>
        <w:tabs>
          <w:tab w:val="left" w:pos="567"/>
          <w:tab w:val="left" w:pos="1134"/>
        </w:tabs>
        <w:spacing w:before="120"/>
        <w:ind w:right="-1"/>
        <w:rPr>
          <w:rFonts w:cs="Times New Roman"/>
          <w:szCs w:val="28"/>
        </w:rPr>
      </w:pPr>
      <w:r w:rsidRPr="00705D7C">
        <w:rPr>
          <w:rFonts w:eastAsia="Calibri" w:cs="Times New Roman"/>
          <w:b/>
          <w:szCs w:val="28"/>
          <w:lang w:val="vi-VN"/>
        </w:rPr>
        <w:t>a) Mục tiêu:</w:t>
      </w:r>
      <w:r w:rsidRPr="00705D7C">
        <w:rPr>
          <w:rFonts w:eastAsia="Calibri" w:cs="Times New Roman"/>
          <w:szCs w:val="28"/>
          <w:lang w:val="vi-VN"/>
        </w:rPr>
        <w:t xml:space="preserve"> </w:t>
      </w:r>
    </w:p>
    <w:p w14:paraId="2630237E" w14:textId="77777777" w:rsidR="005457DD" w:rsidRPr="00705D7C" w:rsidRDefault="005457DD" w:rsidP="005457DD">
      <w:pPr>
        <w:tabs>
          <w:tab w:val="left" w:pos="567"/>
          <w:tab w:val="left" w:pos="1134"/>
        </w:tabs>
        <w:spacing w:before="120"/>
        <w:ind w:right="-1"/>
        <w:rPr>
          <w:rFonts w:cs="Times New Roman"/>
          <w:szCs w:val="28"/>
        </w:rPr>
      </w:pPr>
      <w:r w:rsidRPr="00705D7C">
        <w:rPr>
          <w:rFonts w:cs="Times New Roman"/>
          <w:szCs w:val="28"/>
        </w:rPr>
        <w:t>- HS nhớ lại kiến thức đã học và tạo tâm thế vào bài ôn tập chương.</w:t>
      </w:r>
    </w:p>
    <w:p w14:paraId="1FCE55B1" w14:textId="77777777" w:rsidR="005457DD" w:rsidRPr="00705D7C" w:rsidRDefault="005457DD" w:rsidP="005457DD">
      <w:pPr>
        <w:tabs>
          <w:tab w:val="left" w:pos="567"/>
          <w:tab w:val="left" w:pos="1134"/>
        </w:tabs>
        <w:rPr>
          <w:rFonts w:eastAsia="Calibri" w:cs="Times New Roman"/>
          <w:szCs w:val="28"/>
          <w:lang w:val="vi-VN"/>
        </w:rPr>
      </w:pPr>
      <w:r w:rsidRPr="00705D7C">
        <w:rPr>
          <w:rFonts w:eastAsia="Calibri" w:cs="Times New Roman"/>
          <w:b/>
          <w:szCs w:val="28"/>
          <w:lang w:val="vi-VN"/>
        </w:rPr>
        <w:t xml:space="preserve">b) Nội dung: </w:t>
      </w:r>
    </w:p>
    <w:p w14:paraId="49BA34A0" w14:textId="77777777" w:rsidR="005457DD" w:rsidRPr="00705D7C" w:rsidRDefault="005457DD" w:rsidP="005457DD">
      <w:pPr>
        <w:ind w:right="-1"/>
        <w:rPr>
          <w:rFonts w:cs="Times New Roman"/>
          <w:szCs w:val="28"/>
          <w:lang w:val="nl-NL"/>
        </w:rPr>
      </w:pPr>
      <w:r w:rsidRPr="00705D7C">
        <w:rPr>
          <w:rFonts w:cs="Times New Roman"/>
          <w:szCs w:val="28"/>
          <w:lang w:val="nl-NL"/>
        </w:rPr>
        <w:t>- HS đọc các câu hỏi, suy nghĩ trả lời câu hỏi.</w:t>
      </w:r>
    </w:p>
    <w:p w14:paraId="0781C95A" w14:textId="77777777" w:rsidR="005457DD" w:rsidRPr="00705D7C" w:rsidRDefault="005457DD" w:rsidP="005457DD">
      <w:pPr>
        <w:tabs>
          <w:tab w:val="left" w:pos="567"/>
          <w:tab w:val="left" w:pos="1134"/>
        </w:tabs>
        <w:rPr>
          <w:rFonts w:eastAsia="Calibri" w:cs="Times New Roman"/>
          <w:szCs w:val="28"/>
        </w:rPr>
      </w:pPr>
      <w:r w:rsidRPr="00705D7C">
        <w:rPr>
          <w:rFonts w:eastAsia="Calibri" w:cs="Times New Roman"/>
          <w:b/>
          <w:szCs w:val="28"/>
          <w:lang w:val="vi-VN"/>
        </w:rPr>
        <w:t xml:space="preserve">c) Sản phẩm: </w:t>
      </w:r>
      <w:r w:rsidRPr="00705D7C">
        <w:rPr>
          <w:rFonts w:eastAsia="Calibri" w:cs="Times New Roman"/>
          <w:szCs w:val="28"/>
          <w:lang w:val="vi-VN"/>
        </w:rPr>
        <w:t xml:space="preserve">Nội dung kiến thức Bài 1 </w:t>
      </w:r>
      <w:r w:rsidRPr="00705D7C">
        <w:rPr>
          <w:rFonts w:eastAsia="Calibri" w:cs="Times New Roman"/>
          <w:szCs w:val="28"/>
        </w:rPr>
        <w:t xml:space="preserve">+ </w:t>
      </w:r>
      <w:r w:rsidRPr="00705D7C">
        <w:rPr>
          <w:rFonts w:eastAsia="Calibri" w:cs="Times New Roman"/>
          <w:szCs w:val="28"/>
          <w:lang w:val="vi-VN"/>
        </w:rPr>
        <w:t xml:space="preserve">Bài </w:t>
      </w:r>
      <w:r w:rsidRPr="00705D7C">
        <w:rPr>
          <w:rFonts w:eastAsia="Calibri" w:cs="Times New Roman"/>
          <w:szCs w:val="28"/>
        </w:rPr>
        <w:t>2.</w:t>
      </w:r>
    </w:p>
    <w:p w14:paraId="19163267" w14:textId="77777777" w:rsidR="005457DD" w:rsidRPr="00705D7C" w:rsidRDefault="005457DD" w:rsidP="005457DD">
      <w:pPr>
        <w:tabs>
          <w:tab w:val="left" w:pos="567"/>
          <w:tab w:val="left" w:pos="1134"/>
        </w:tabs>
        <w:rPr>
          <w:rFonts w:eastAsia="Calibri" w:cs="Times New Roman"/>
          <w:b/>
          <w:szCs w:val="28"/>
          <w:lang w:val="vi-VN"/>
        </w:rPr>
      </w:pPr>
      <w:r w:rsidRPr="00705D7C">
        <w:rPr>
          <w:rFonts w:eastAsia="Calibri" w:cs="Times New Roman"/>
          <w:b/>
          <w:szCs w:val="28"/>
          <w:lang w:val="vi-VN"/>
        </w:rPr>
        <w:t xml:space="preserve">d) Tổ chức thực hiện: </w:t>
      </w:r>
    </w:p>
    <w:p w14:paraId="03984F72" w14:textId="77777777" w:rsidR="005457DD" w:rsidRPr="00705D7C" w:rsidRDefault="005457DD" w:rsidP="005457DD">
      <w:pPr>
        <w:rPr>
          <w:rFonts w:eastAsia="Calibri" w:cs="Times New Roman"/>
          <w:szCs w:val="28"/>
          <w:lang w:val="vi-VN"/>
        </w:rPr>
      </w:pPr>
      <w:r w:rsidRPr="00705D7C">
        <w:rPr>
          <w:rFonts w:eastAsia="Calibri" w:cs="Times New Roman"/>
          <w:b/>
          <w:szCs w:val="28"/>
          <w:lang w:val="vi-VN"/>
        </w:rPr>
        <w:t>Bước 1: Chuyển giao nhiệm vụ:</w:t>
      </w:r>
      <w:r w:rsidRPr="00705D7C">
        <w:rPr>
          <w:rFonts w:eastAsia="Calibri" w:cs="Times New Roman"/>
          <w:szCs w:val="28"/>
          <w:lang w:val="vi-VN"/>
        </w:rPr>
        <w:t xml:space="preserve"> </w:t>
      </w:r>
    </w:p>
    <w:p w14:paraId="052C7A78" w14:textId="77777777" w:rsidR="005457DD" w:rsidRPr="00705D7C" w:rsidRDefault="005457DD" w:rsidP="005457DD">
      <w:pPr>
        <w:spacing w:before="120"/>
        <w:ind w:right="-1"/>
        <w:rPr>
          <w:rFonts w:cs="Times New Roman"/>
          <w:szCs w:val="28"/>
          <w:lang w:val="nl-NL"/>
        </w:rPr>
      </w:pPr>
      <w:r w:rsidRPr="00705D7C">
        <w:rPr>
          <w:rFonts w:cs="Times New Roman"/>
          <w:szCs w:val="28"/>
          <w:lang w:val="nl-NL"/>
        </w:rPr>
        <w:t>- GV cho HS hoàn thành nhanh các câu hỏi sau:</w:t>
      </w:r>
    </w:p>
    <w:p w14:paraId="16630DF6" w14:textId="77777777" w:rsidR="005457DD" w:rsidRPr="00705D7C" w:rsidRDefault="005457DD" w:rsidP="005457DD">
      <w:pPr>
        <w:spacing w:before="120"/>
        <w:ind w:right="-1"/>
        <w:rPr>
          <w:rFonts w:cs="Times New Roman"/>
          <w:szCs w:val="28"/>
          <w:lang w:val="nl-NL"/>
        </w:rPr>
      </w:pPr>
      <w:r w:rsidRPr="00705D7C">
        <w:rPr>
          <w:rFonts w:cs="Times New Roman"/>
          <w:b/>
          <w:bCs/>
          <w:szCs w:val="28"/>
          <w:lang w:val="nl-NL"/>
        </w:rPr>
        <w:t>Câu 1:</w:t>
      </w:r>
      <w:r w:rsidRPr="00705D7C">
        <w:rPr>
          <w:rFonts w:cs="Times New Roman"/>
          <w:szCs w:val="28"/>
          <w:lang w:val="nl-NL"/>
        </w:rPr>
        <w:t xml:space="preserve"> Biến cố "Nhiệt độ cao nhất trong tháng Sáu năm sau tại Thành phố Hồ Chí Minh là 10</w:t>
      </w:r>
      <w:r w:rsidRPr="00705D7C">
        <w:rPr>
          <w:rFonts w:cs="Times New Roman"/>
          <w:szCs w:val="28"/>
          <w:vertAlign w:val="superscript"/>
          <w:lang w:val="nl-NL"/>
        </w:rPr>
        <w:t>o</w:t>
      </w:r>
      <w:r w:rsidRPr="00705D7C">
        <w:rPr>
          <w:rFonts w:cs="Times New Roman"/>
          <w:szCs w:val="28"/>
          <w:lang w:val="nl-NL"/>
        </w:rPr>
        <w:t>C" là:</w:t>
      </w:r>
    </w:p>
    <w:p w14:paraId="711B4AF7" w14:textId="77777777" w:rsidR="005457DD" w:rsidRPr="00705D7C" w:rsidRDefault="005457DD" w:rsidP="005457DD">
      <w:pPr>
        <w:spacing w:before="120"/>
        <w:ind w:right="-1"/>
        <w:rPr>
          <w:rFonts w:cs="Times New Roman"/>
          <w:szCs w:val="28"/>
          <w:lang w:val="nl-NL"/>
        </w:rPr>
      </w:pPr>
      <w:r w:rsidRPr="00705D7C">
        <w:rPr>
          <w:rFonts w:cs="Times New Roman"/>
          <w:szCs w:val="28"/>
          <w:lang w:val="nl-NL"/>
        </w:rPr>
        <w:t xml:space="preserve">A. Biến cố chắc chắn                     B. Biến cố ngẫu nhiên  </w:t>
      </w:r>
    </w:p>
    <w:p w14:paraId="3F17D333" w14:textId="77777777" w:rsidR="005457DD" w:rsidRPr="00705D7C" w:rsidRDefault="005457DD" w:rsidP="005457DD">
      <w:pPr>
        <w:spacing w:before="120"/>
        <w:ind w:right="-1"/>
        <w:rPr>
          <w:rFonts w:cs="Times New Roman"/>
          <w:szCs w:val="28"/>
          <w:lang w:val="nl-NL"/>
        </w:rPr>
      </w:pPr>
      <w:r w:rsidRPr="00705D7C">
        <w:rPr>
          <w:rFonts w:cs="Times New Roman"/>
          <w:szCs w:val="28"/>
          <w:lang w:val="nl-NL"/>
        </w:rPr>
        <w:t>C. Biến cố không thể                      D. Biến cố đồng khả năng</w:t>
      </w:r>
    </w:p>
    <w:p w14:paraId="100E33E8" w14:textId="77777777" w:rsidR="005457DD" w:rsidRPr="00705D7C" w:rsidRDefault="005457DD" w:rsidP="005457DD">
      <w:pPr>
        <w:spacing w:after="240"/>
        <w:rPr>
          <w:rFonts w:cs="Times New Roman"/>
          <w:szCs w:val="28"/>
          <w:lang w:val="nl-NL"/>
        </w:rPr>
      </w:pPr>
      <w:r w:rsidRPr="00705D7C">
        <w:rPr>
          <w:rFonts w:cs="Times New Roman"/>
          <w:b/>
          <w:bCs/>
          <w:szCs w:val="28"/>
          <w:lang w:val="nl-NL"/>
        </w:rPr>
        <w:t>Câu 2:</w:t>
      </w:r>
      <w:r w:rsidRPr="00705D7C">
        <w:rPr>
          <w:rFonts w:cs="Times New Roman"/>
          <w:szCs w:val="28"/>
          <w:lang w:val="nl-NL"/>
        </w:rPr>
        <w:t xml:space="preserve"> Biến cố ngày mai mưa rào và giông ở Hà Nội" là:</w:t>
      </w:r>
    </w:p>
    <w:p w14:paraId="0BE9FFBC" w14:textId="77777777" w:rsidR="005457DD" w:rsidRPr="00705D7C" w:rsidRDefault="005457DD" w:rsidP="005457DD">
      <w:pPr>
        <w:spacing w:before="120"/>
        <w:ind w:right="-1"/>
        <w:rPr>
          <w:rFonts w:cs="Times New Roman"/>
          <w:szCs w:val="28"/>
          <w:lang w:val="nl-NL"/>
        </w:rPr>
      </w:pPr>
      <w:r w:rsidRPr="00705D7C">
        <w:rPr>
          <w:rFonts w:cs="Times New Roman"/>
          <w:szCs w:val="28"/>
          <w:lang w:val="nl-NL"/>
        </w:rPr>
        <w:t xml:space="preserve">A. Biến cố ngẫu nhiên </w:t>
      </w:r>
      <w:r w:rsidRPr="00705D7C">
        <w:rPr>
          <w:rFonts w:cs="Times New Roman"/>
          <w:szCs w:val="28"/>
          <w:lang w:val="nl-NL"/>
        </w:rPr>
        <w:tab/>
      </w:r>
      <w:r w:rsidRPr="00705D7C">
        <w:rPr>
          <w:rFonts w:cs="Times New Roman"/>
          <w:szCs w:val="28"/>
          <w:lang w:val="nl-NL"/>
        </w:rPr>
        <w:tab/>
      </w:r>
      <w:r w:rsidRPr="00705D7C">
        <w:rPr>
          <w:rFonts w:cs="Times New Roman"/>
          <w:szCs w:val="28"/>
          <w:lang w:val="nl-NL"/>
        </w:rPr>
        <w:tab/>
        <w:t>B. Biến cố chắc chắn</w:t>
      </w:r>
    </w:p>
    <w:p w14:paraId="2B048878" w14:textId="77777777" w:rsidR="005457DD" w:rsidRPr="00705D7C" w:rsidRDefault="005457DD" w:rsidP="005457DD">
      <w:pPr>
        <w:spacing w:before="120"/>
        <w:ind w:right="-1"/>
        <w:rPr>
          <w:rFonts w:cs="Times New Roman"/>
          <w:szCs w:val="28"/>
        </w:rPr>
      </w:pPr>
      <w:r w:rsidRPr="00705D7C">
        <w:rPr>
          <w:rFonts w:cs="Times New Roman"/>
          <w:szCs w:val="28"/>
          <w:lang w:val="nl-NL"/>
        </w:rPr>
        <w:t>C. Biến cố đồng khả năng</w:t>
      </w:r>
      <w:r w:rsidRPr="00705D7C">
        <w:rPr>
          <w:rFonts w:cs="Times New Roman"/>
          <w:szCs w:val="28"/>
          <w:lang w:val="nl-NL"/>
        </w:rPr>
        <w:tab/>
      </w:r>
      <w:r w:rsidRPr="00705D7C">
        <w:rPr>
          <w:rFonts w:cs="Times New Roman"/>
          <w:szCs w:val="28"/>
          <w:lang w:val="nl-NL"/>
        </w:rPr>
        <w:tab/>
        <w:t xml:space="preserve">D. Biến cố không thể                      </w:t>
      </w:r>
    </w:p>
    <w:p w14:paraId="67F42DC5" w14:textId="77777777" w:rsidR="005457DD" w:rsidRPr="00705D7C" w:rsidRDefault="005457DD" w:rsidP="005457DD">
      <w:pPr>
        <w:spacing w:before="120"/>
        <w:ind w:right="-1"/>
        <w:rPr>
          <w:rFonts w:cs="Times New Roman"/>
          <w:szCs w:val="28"/>
          <w:lang w:val="nl-NL"/>
        </w:rPr>
      </w:pPr>
      <w:r w:rsidRPr="00705D7C">
        <w:rPr>
          <w:rFonts w:cs="Times New Roman"/>
          <w:b/>
          <w:bCs/>
          <w:szCs w:val="28"/>
          <w:lang w:val="nl-NL"/>
        </w:rPr>
        <w:lastRenderedPageBreak/>
        <w:t>Câu 3:</w:t>
      </w:r>
      <w:r w:rsidRPr="00705D7C">
        <w:rPr>
          <w:rFonts w:cs="Times New Roman"/>
          <w:szCs w:val="28"/>
          <w:lang w:val="nl-NL"/>
        </w:rPr>
        <w:t xml:space="preserve"> Hai túi I và II chứa các tấm thẻ được ghi số 3; 4; 5; 6; 7. Từ mỗi túi rút ngẫu nhiên một tấm thẻ.</w:t>
      </w:r>
    </w:p>
    <w:p w14:paraId="1D8CD807" w14:textId="77777777" w:rsidR="005457DD" w:rsidRPr="00705D7C" w:rsidRDefault="005457DD" w:rsidP="005457DD">
      <w:pPr>
        <w:spacing w:before="120"/>
        <w:ind w:right="-1"/>
        <w:rPr>
          <w:rFonts w:cs="Times New Roman"/>
          <w:szCs w:val="28"/>
          <w:lang w:val="nl-NL"/>
        </w:rPr>
      </w:pPr>
      <w:r w:rsidRPr="00705D7C">
        <w:rPr>
          <w:rFonts w:cs="Times New Roman"/>
          <w:szCs w:val="28"/>
          <w:lang w:val="nl-NL"/>
        </w:rPr>
        <w:t>a) Xác suất của biến cố "Tích hai số ghi trên hai tấm thẻ lớn hơn 8" bằng</w:t>
      </w:r>
    </w:p>
    <w:p w14:paraId="3F4848E1" w14:textId="77777777" w:rsidR="005457DD" w:rsidRPr="00705D7C" w:rsidRDefault="005457DD" w:rsidP="005457DD">
      <w:pPr>
        <w:spacing w:before="120"/>
        <w:ind w:right="-1"/>
        <w:rPr>
          <w:rFonts w:eastAsiaTheme="minorEastAsia" w:cs="Times New Roman"/>
          <w:szCs w:val="28"/>
          <w:lang w:val="nl-NL"/>
        </w:rPr>
      </w:pPr>
      <w:r w:rsidRPr="00705D7C">
        <w:rPr>
          <w:rFonts w:cs="Times New Roman"/>
          <w:szCs w:val="28"/>
          <w:lang w:val="nl-NL"/>
        </w:rPr>
        <w:t>A. 0</w:t>
      </w:r>
      <w:r w:rsidRPr="00705D7C">
        <w:rPr>
          <w:rFonts w:cs="Times New Roman"/>
          <w:szCs w:val="28"/>
          <w:lang w:val="nl-NL"/>
        </w:rPr>
        <w:tab/>
      </w:r>
      <w:r w:rsidRPr="00705D7C">
        <w:rPr>
          <w:rFonts w:cs="Times New Roman"/>
          <w:szCs w:val="28"/>
          <w:lang w:val="nl-NL"/>
        </w:rPr>
        <w:tab/>
      </w:r>
      <w:r w:rsidRPr="00705D7C">
        <w:rPr>
          <w:rFonts w:cs="Times New Roman"/>
          <w:szCs w:val="28"/>
          <w:lang w:val="nl-NL"/>
        </w:rPr>
        <w:tab/>
        <w:t xml:space="preserve">B. </w:t>
      </w:r>
      <m:oMath>
        <m:f>
          <m:fPr>
            <m:ctrlPr>
              <w:rPr>
                <w:rFonts w:ascii="Cambria Math" w:hAnsi="Cambria Math" w:cs="Times New Roman"/>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2</m:t>
            </m:r>
          </m:den>
        </m:f>
      </m:oMath>
      <w:r w:rsidRPr="00705D7C">
        <w:rPr>
          <w:rFonts w:eastAsiaTheme="minorEastAsia" w:cs="Times New Roman"/>
          <w:szCs w:val="28"/>
          <w:lang w:val="nl-NL"/>
        </w:rPr>
        <w:tab/>
      </w:r>
      <w:r w:rsidRPr="00705D7C">
        <w:rPr>
          <w:rFonts w:eastAsiaTheme="minorEastAsia" w:cs="Times New Roman"/>
          <w:szCs w:val="28"/>
          <w:lang w:val="nl-NL"/>
        </w:rPr>
        <w:tab/>
      </w:r>
      <w:r w:rsidRPr="00705D7C">
        <w:rPr>
          <w:rFonts w:eastAsiaTheme="minorEastAsia" w:cs="Times New Roman"/>
          <w:szCs w:val="28"/>
          <w:lang w:val="nl-NL"/>
        </w:rPr>
        <w:tab/>
        <w:t>C. 1</w:t>
      </w:r>
      <w:r w:rsidRPr="00705D7C">
        <w:rPr>
          <w:rFonts w:eastAsiaTheme="minorEastAsia" w:cs="Times New Roman"/>
          <w:szCs w:val="28"/>
          <w:lang w:val="nl-NL"/>
        </w:rPr>
        <w:tab/>
      </w:r>
      <w:r w:rsidRPr="00705D7C">
        <w:rPr>
          <w:rFonts w:eastAsiaTheme="minorEastAsia" w:cs="Times New Roman"/>
          <w:szCs w:val="28"/>
          <w:lang w:val="nl-NL"/>
        </w:rPr>
        <w:tab/>
      </w:r>
      <w:r w:rsidRPr="00705D7C">
        <w:rPr>
          <w:rFonts w:eastAsiaTheme="minorEastAsia" w:cs="Times New Roman"/>
          <w:szCs w:val="28"/>
          <w:lang w:val="nl-NL"/>
        </w:rPr>
        <w:tab/>
        <w:t>D. 0,25</w:t>
      </w:r>
    </w:p>
    <w:p w14:paraId="5320AC64" w14:textId="77777777" w:rsidR="005457DD" w:rsidRPr="00705D7C" w:rsidRDefault="005457DD" w:rsidP="005457DD">
      <w:pPr>
        <w:spacing w:before="120"/>
        <w:ind w:right="-1"/>
        <w:rPr>
          <w:rFonts w:cs="Times New Roman"/>
          <w:szCs w:val="28"/>
          <w:lang w:val="nl-NL"/>
        </w:rPr>
      </w:pPr>
      <w:r w:rsidRPr="00705D7C">
        <w:rPr>
          <w:rFonts w:cs="Times New Roman"/>
          <w:szCs w:val="28"/>
          <w:lang w:val="nl-NL"/>
        </w:rPr>
        <w:t>b) Xác suất của biến cố "Tổng hai số ghi trên hai tấm thẻ nhỏ hơn 5" bằng:</w:t>
      </w:r>
    </w:p>
    <w:p w14:paraId="27824B33" w14:textId="77777777" w:rsidR="005457DD" w:rsidRPr="00705D7C" w:rsidRDefault="005457DD" w:rsidP="005457DD">
      <w:pPr>
        <w:spacing w:before="120"/>
        <w:ind w:right="-1"/>
        <w:rPr>
          <w:rFonts w:cs="Times New Roman"/>
          <w:szCs w:val="28"/>
          <w:lang w:val="nl-NL"/>
        </w:rPr>
      </w:pPr>
      <w:r w:rsidRPr="00705D7C">
        <w:rPr>
          <w:rFonts w:cs="Times New Roman"/>
          <w:szCs w:val="28"/>
          <w:lang w:val="nl-NL"/>
        </w:rPr>
        <w:t>A. 1</w:t>
      </w:r>
      <w:r w:rsidRPr="00705D7C">
        <w:rPr>
          <w:rFonts w:cs="Times New Roman"/>
          <w:szCs w:val="28"/>
          <w:lang w:val="nl-NL"/>
        </w:rPr>
        <w:tab/>
      </w:r>
      <w:r w:rsidRPr="00705D7C">
        <w:rPr>
          <w:rFonts w:cs="Times New Roman"/>
          <w:szCs w:val="28"/>
          <w:lang w:val="nl-NL"/>
        </w:rPr>
        <w:tab/>
      </w:r>
      <w:r w:rsidRPr="00705D7C">
        <w:rPr>
          <w:rFonts w:cs="Times New Roman"/>
          <w:szCs w:val="28"/>
          <w:lang w:val="nl-NL"/>
        </w:rPr>
        <w:tab/>
        <w:t>B. 0</w:t>
      </w:r>
      <w:r w:rsidRPr="00705D7C">
        <w:rPr>
          <w:rFonts w:cs="Times New Roman"/>
          <w:szCs w:val="28"/>
          <w:lang w:val="nl-NL"/>
        </w:rPr>
        <w:tab/>
      </w:r>
      <w:r w:rsidRPr="00705D7C">
        <w:rPr>
          <w:rFonts w:cs="Times New Roman"/>
          <w:szCs w:val="28"/>
          <w:lang w:val="nl-NL"/>
        </w:rPr>
        <w:tab/>
      </w:r>
      <w:r w:rsidRPr="00705D7C">
        <w:rPr>
          <w:rFonts w:cs="Times New Roman"/>
          <w:szCs w:val="28"/>
          <w:lang w:val="nl-NL"/>
        </w:rPr>
        <w:tab/>
        <w:t>C. 0,45</w:t>
      </w:r>
      <w:r w:rsidRPr="00705D7C">
        <w:rPr>
          <w:rFonts w:cs="Times New Roman"/>
          <w:szCs w:val="28"/>
          <w:lang w:val="nl-NL"/>
        </w:rPr>
        <w:tab/>
      </w:r>
      <w:r w:rsidRPr="00705D7C">
        <w:rPr>
          <w:rFonts w:cs="Times New Roman"/>
          <w:szCs w:val="28"/>
          <w:lang w:val="nl-NL"/>
        </w:rPr>
        <w:tab/>
        <w:t>D. 0,5</w:t>
      </w:r>
    </w:p>
    <w:p w14:paraId="4C8BB952" w14:textId="77777777" w:rsidR="005457DD" w:rsidRPr="00705D7C" w:rsidRDefault="005457DD" w:rsidP="005457DD">
      <w:pPr>
        <w:spacing w:before="120"/>
        <w:ind w:right="-1"/>
        <w:rPr>
          <w:rFonts w:cs="Times New Roman"/>
          <w:szCs w:val="28"/>
          <w:lang w:val="nl-NL"/>
        </w:rPr>
      </w:pPr>
      <w:r w:rsidRPr="00705D7C">
        <w:rPr>
          <w:rFonts w:cs="Times New Roman"/>
          <w:szCs w:val="28"/>
          <w:lang w:val="nl-NL"/>
        </w:rPr>
        <w:t>c) Biến cố "Hiệu hai số ghi trên hai  tấm thẻ là số chẵn" là:</w:t>
      </w:r>
    </w:p>
    <w:p w14:paraId="275157CE" w14:textId="77777777" w:rsidR="005457DD" w:rsidRPr="00705D7C" w:rsidRDefault="005457DD" w:rsidP="005457DD">
      <w:pPr>
        <w:spacing w:before="120"/>
        <w:ind w:right="-1"/>
        <w:rPr>
          <w:rFonts w:cs="Times New Roman"/>
          <w:szCs w:val="28"/>
          <w:lang w:val="nl-NL"/>
        </w:rPr>
      </w:pPr>
      <w:r w:rsidRPr="00705D7C">
        <w:rPr>
          <w:rFonts w:cs="Times New Roman"/>
          <w:szCs w:val="28"/>
          <w:lang w:val="nl-NL"/>
        </w:rPr>
        <w:t xml:space="preserve">A. Biến cố ngẫu nhiên                     </w:t>
      </w:r>
      <w:r w:rsidRPr="00705D7C">
        <w:rPr>
          <w:rFonts w:cs="Times New Roman"/>
          <w:szCs w:val="28"/>
          <w:lang w:val="nl-NL"/>
        </w:rPr>
        <w:tab/>
        <w:t>B. Biến cố chắc chắn</w:t>
      </w:r>
    </w:p>
    <w:p w14:paraId="76A24B94" w14:textId="77777777" w:rsidR="005457DD" w:rsidRPr="00705D7C" w:rsidRDefault="005457DD" w:rsidP="005457DD">
      <w:pPr>
        <w:spacing w:before="120"/>
        <w:ind w:right="-1"/>
        <w:rPr>
          <w:rFonts w:cs="Times New Roman"/>
          <w:szCs w:val="28"/>
        </w:rPr>
      </w:pPr>
      <w:r w:rsidRPr="00705D7C">
        <w:rPr>
          <w:rFonts w:cs="Times New Roman"/>
          <w:szCs w:val="28"/>
          <w:lang w:val="nl-NL"/>
        </w:rPr>
        <w:t>C. Biến cố không thể</w:t>
      </w:r>
      <w:r w:rsidRPr="00705D7C">
        <w:rPr>
          <w:rFonts w:cs="Times New Roman"/>
          <w:szCs w:val="28"/>
          <w:lang w:val="nl-NL"/>
        </w:rPr>
        <w:tab/>
      </w:r>
      <w:r w:rsidRPr="00705D7C">
        <w:rPr>
          <w:rFonts w:cs="Times New Roman"/>
          <w:szCs w:val="28"/>
          <w:lang w:val="nl-NL"/>
        </w:rPr>
        <w:tab/>
      </w:r>
      <w:r w:rsidRPr="00705D7C">
        <w:rPr>
          <w:rFonts w:cs="Times New Roman"/>
          <w:szCs w:val="28"/>
          <w:lang w:val="nl-NL"/>
        </w:rPr>
        <w:tab/>
        <w:t xml:space="preserve">D. Biến cố đồng khả năng                      </w:t>
      </w:r>
    </w:p>
    <w:p w14:paraId="4B3A737D" w14:textId="77777777" w:rsidR="005457DD" w:rsidRPr="00705D7C" w:rsidRDefault="005457DD" w:rsidP="005457DD">
      <w:pPr>
        <w:spacing w:before="120"/>
        <w:ind w:right="-1"/>
        <w:rPr>
          <w:rFonts w:cs="Times New Roman"/>
          <w:szCs w:val="28"/>
          <w:lang w:val="nl-NL"/>
        </w:rPr>
      </w:pPr>
      <w:r w:rsidRPr="00705D7C">
        <w:rPr>
          <w:rFonts w:cs="Times New Roman"/>
          <w:b/>
          <w:szCs w:val="28"/>
          <w:lang w:val="nl-NL"/>
        </w:rPr>
        <w:t xml:space="preserve">Bước 2: Thực hiện nhiệm vụ: </w:t>
      </w:r>
      <w:r w:rsidRPr="00705D7C">
        <w:rPr>
          <w:rFonts w:cs="Times New Roman"/>
          <w:szCs w:val="28"/>
          <w:lang w:val="nl-NL"/>
        </w:rPr>
        <w:t>HS quan sát và chú ý lắng nghe, thảo luận nhóm đôi hoàn thành yêu cầu.</w:t>
      </w:r>
    </w:p>
    <w:p w14:paraId="1C6D4C84" w14:textId="77777777" w:rsidR="005457DD" w:rsidRPr="00705D7C" w:rsidRDefault="005457DD" w:rsidP="005457DD">
      <w:pPr>
        <w:spacing w:before="120"/>
        <w:ind w:right="-1"/>
        <w:rPr>
          <w:rFonts w:cs="Times New Roman"/>
          <w:szCs w:val="28"/>
          <w:lang w:val="nl-NL"/>
        </w:rPr>
      </w:pPr>
      <w:r w:rsidRPr="00705D7C">
        <w:rPr>
          <w:rFonts w:cs="Times New Roman"/>
          <w:b/>
          <w:szCs w:val="28"/>
          <w:lang w:val="nl-NL"/>
        </w:rPr>
        <w:t xml:space="preserve">Bước 3: Báo cáo, thảo luận: </w:t>
      </w:r>
      <w:r w:rsidRPr="00705D7C">
        <w:rPr>
          <w:rFonts w:cs="Times New Roman"/>
          <w:szCs w:val="28"/>
          <w:lang w:val="nl-NL"/>
        </w:rPr>
        <w:t>GV gọi một số HS trả lời, HS khác nhận xét, bổ sung.</w:t>
      </w:r>
    </w:p>
    <w:p w14:paraId="281D3015" w14:textId="77777777" w:rsidR="005457DD" w:rsidRPr="00705D7C" w:rsidRDefault="005457DD" w:rsidP="005457DD">
      <w:pPr>
        <w:spacing w:before="120"/>
        <w:ind w:right="-1"/>
        <w:rPr>
          <w:rFonts w:cs="Times New Roman"/>
          <w:b/>
          <w:szCs w:val="28"/>
          <w:u w:val="single"/>
          <w:lang w:val="nl-NL"/>
        </w:rPr>
      </w:pPr>
      <w:r w:rsidRPr="00705D7C">
        <w:rPr>
          <w:rFonts w:cs="Times New Roman"/>
          <w:b/>
          <w:szCs w:val="28"/>
          <w:u w:val="single"/>
          <w:lang w:val="nl-NL"/>
        </w:rPr>
        <w:t>Kết quả:</w:t>
      </w:r>
    </w:p>
    <w:p w14:paraId="02CA5E17" w14:textId="77777777" w:rsidR="005457DD" w:rsidRPr="00705D7C" w:rsidRDefault="005457DD" w:rsidP="005457DD">
      <w:pPr>
        <w:spacing w:before="120"/>
        <w:ind w:right="-1"/>
        <w:rPr>
          <w:rFonts w:cs="Times New Roman"/>
          <w:b/>
          <w:i/>
          <w:szCs w:val="28"/>
          <w:lang w:val="nl-NL"/>
        </w:rPr>
      </w:pPr>
      <w:r w:rsidRPr="00705D7C">
        <w:rPr>
          <w:rFonts w:cs="Times New Roman"/>
          <w:b/>
          <w:i/>
          <w:szCs w:val="28"/>
          <w:lang w:val="nl-NL"/>
        </w:rPr>
        <w:t xml:space="preserve">Câu 1. C </w:t>
      </w:r>
    </w:p>
    <w:p w14:paraId="28883E45" w14:textId="77777777" w:rsidR="005457DD" w:rsidRPr="00705D7C" w:rsidRDefault="005457DD" w:rsidP="005457DD">
      <w:pPr>
        <w:spacing w:before="120"/>
        <w:ind w:right="-1"/>
        <w:rPr>
          <w:rFonts w:cs="Times New Roman"/>
          <w:b/>
          <w:i/>
          <w:szCs w:val="28"/>
          <w:lang w:val="nl-NL"/>
        </w:rPr>
      </w:pPr>
      <w:r w:rsidRPr="00705D7C">
        <w:rPr>
          <w:rFonts w:cs="Times New Roman"/>
          <w:b/>
          <w:i/>
          <w:szCs w:val="28"/>
          <w:lang w:val="nl-NL"/>
        </w:rPr>
        <w:t>Câu 2. A</w:t>
      </w:r>
    </w:p>
    <w:p w14:paraId="0DC9B377" w14:textId="77777777" w:rsidR="005457DD" w:rsidRPr="00705D7C" w:rsidRDefault="005457DD" w:rsidP="005457DD">
      <w:pPr>
        <w:spacing w:before="120"/>
        <w:ind w:right="-1"/>
        <w:rPr>
          <w:rFonts w:cs="Times New Roman"/>
          <w:b/>
          <w:i/>
          <w:szCs w:val="28"/>
          <w:lang w:val="nl-NL"/>
        </w:rPr>
      </w:pPr>
      <w:r w:rsidRPr="00705D7C">
        <w:rPr>
          <w:rFonts w:cs="Times New Roman"/>
          <w:b/>
          <w:i/>
          <w:szCs w:val="28"/>
          <w:lang w:val="nl-NL"/>
        </w:rPr>
        <w:t>Câu 3:</w:t>
      </w:r>
    </w:p>
    <w:p w14:paraId="0DF690E9" w14:textId="77777777" w:rsidR="005457DD" w:rsidRPr="00705D7C" w:rsidRDefault="005457DD" w:rsidP="005457DD">
      <w:pPr>
        <w:spacing w:before="120"/>
        <w:ind w:right="-1"/>
        <w:rPr>
          <w:rFonts w:cs="Times New Roman"/>
          <w:b/>
          <w:i/>
          <w:szCs w:val="28"/>
          <w:lang w:val="nl-NL"/>
        </w:rPr>
      </w:pPr>
      <w:r w:rsidRPr="00705D7C">
        <w:rPr>
          <w:rFonts w:cs="Times New Roman"/>
          <w:b/>
          <w:i/>
          <w:szCs w:val="28"/>
          <w:lang w:val="nl-NL"/>
        </w:rPr>
        <w:t>a) C</w:t>
      </w:r>
    </w:p>
    <w:p w14:paraId="4721E25B" w14:textId="77777777" w:rsidR="005457DD" w:rsidRPr="00705D7C" w:rsidRDefault="005457DD" w:rsidP="005457DD">
      <w:pPr>
        <w:spacing w:before="120"/>
        <w:ind w:right="-1"/>
        <w:rPr>
          <w:rFonts w:cs="Times New Roman"/>
          <w:b/>
          <w:i/>
          <w:szCs w:val="28"/>
          <w:lang w:val="nl-NL"/>
        </w:rPr>
      </w:pPr>
      <w:r w:rsidRPr="00705D7C">
        <w:rPr>
          <w:rFonts w:cs="Times New Roman"/>
          <w:b/>
          <w:i/>
          <w:szCs w:val="28"/>
          <w:lang w:val="nl-NL"/>
        </w:rPr>
        <w:t>b) B</w:t>
      </w:r>
    </w:p>
    <w:p w14:paraId="79F5A13C" w14:textId="77777777" w:rsidR="005457DD" w:rsidRPr="00705D7C" w:rsidRDefault="005457DD" w:rsidP="005457DD">
      <w:pPr>
        <w:spacing w:before="120"/>
        <w:ind w:right="-1"/>
        <w:rPr>
          <w:rFonts w:cs="Times New Roman"/>
          <w:b/>
          <w:i/>
          <w:szCs w:val="28"/>
          <w:lang w:val="nl-NL"/>
        </w:rPr>
      </w:pPr>
      <w:r w:rsidRPr="00705D7C">
        <w:rPr>
          <w:rFonts w:cs="Times New Roman"/>
          <w:b/>
          <w:i/>
          <w:szCs w:val="28"/>
          <w:lang w:val="nl-NL"/>
        </w:rPr>
        <w:t>c) A</w:t>
      </w:r>
    </w:p>
    <w:p w14:paraId="5F377561" w14:textId="77777777" w:rsidR="005457DD" w:rsidRPr="00705D7C" w:rsidRDefault="005457DD" w:rsidP="005457DD">
      <w:pPr>
        <w:spacing w:before="120"/>
        <w:ind w:right="-1"/>
        <w:rPr>
          <w:rFonts w:cs="Times New Roman"/>
          <w:szCs w:val="28"/>
          <w:lang w:val="nl-NL"/>
        </w:rPr>
      </w:pPr>
      <w:r w:rsidRPr="00705D7C">
        <w:rPr>
          <w:rFonts w:cs="Times New Roman"/>
          <w:b/>
          <w:szCs w:val="28"/>
          <w:lang w:val="nl-NL"/>
        </w:rPr>
        <w:t xml:space="preserve">Bước 4: Kết luận, nhận định: </w:t>
      </w:r>
      <w:r w:rsidRPr="00705D7C">
        <w:rPr>
          <w:rFonts w:cs="Times New Roman"/>
          <w:szCs w:val="28"/>
          <w:lang w:val="nl-NL"/>
        </w:rPr>
        <w:t>GV đánh giá kết quả của HS, trên cơ sở đó dẫn dắt HS vào bài học.</w:t>
      </w:r>
    </w:p>
    <w:p w14:paraId="6D9EEA5E" w14:textId="77777777" w:rsidR="005457DD" w:rsidRPr="00705D7C" w:rsidRDefault="005457DD" w:rsidP="005457DD">
      <w:pPr>
        <w:spacing w:before="120"/>
        <w:ind w:right="-1"/>
        <w:rPr>
          <w:rFonts w:cs="Times New Roman"/>
          <w:szCs w:val="28"/>
          <w:lang w:val="nl-NL"/>
        </w:rPr>
      </w:pPr>
      <m:oMath>
        <m:r>
          <w:rPr>
            <w:rFonts w:ascii="Cambria Math" w:hAnsi="Cambria Math" w:cs="Times New Roman"/>
            <w:szCs w:val="28"/>
            <w:lang w:val="nl-NL"/>
          </w:rPr>
          <m:t>⇒</m:t>
        </m:r>
      </m:oMath>
      <w:r w:rsidRPr="00705D7C">
        <w:rPr>
          <w:rFonts w:cs="Times New Roman"/>
          <w:szCs w:val="28"/>
          <w:lang w:val="nl-NL"/>
        </w:rPr>
        <w:t xml:space="preserve"> </w:t>
      </w:r>
      <w:r w:rsidRPr="00705D7C">
        <w:rPr>
          <w:rFonts w:cs="Times New Roman"/>
          <w:b/>
          <w:szCs w:val="28"/>
          <w:lang w:val="nl-NL"/>
        </w:rPr>
        <w:t>Bài tập cuối chương 9.</w:t>
      </w:r>
    </w:p>
    <w:p w14:paraId="04921A14"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B.</w:t>
      </w:r>
      <w:r w:rsidRPr="00705D7C">
        <w:rPr>
          <w:rFonts w:eastAsia="Calibri" w:cs="Times New Roman"/>
          <w:color w:val="000000"/>
          <w:szCs w:val="28"/>
          <w:lang w:val="nl-NL"/>
        </w:rPr>
        <w:t xml:space="preserve"> </w:t>
      </w:r>
      <w:r w:rsidRPr="00705D7C">
        <w:rPr>
          <w:rFonts w:eastAsia="Calibri" w:cs="Times New Roman"/>
          <w:b/>
          <w:color w:val="000000"/>
          <w:szCs w:val="28"/>
          <w:lang w:val="nl-NL"/>
        </w:rPr>
        <w:t>HÌNH THÀNH KIẾN THỨC MỚI</w:t>
      </w:r>
    </w:p>
    <w:p w14:paraId="73FF2364"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lastRenderedPageBreak/>
        <w:t>C. HOẠT ĐỘNG LUYỆN TẬP</w:t>
      </w:r>
    </w:p>
    <w:p w14:paraId="1DFDA107"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Học sinh củng cố lại kiến thức của chương về góc đặc biệt và hai đường thẳng song song, chứng minh định lí.</w:t>
      </w:r>
    </w:p>
    <w:p w14:paraId="26173A06"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HS thực hiện trao đổi và giải lần lượt các bài tập GV giao.</w:t>
      </w:r>
    </w:p>
    <w:p w14:paraId="6419BFA9"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học tập: </w:t>
      </w:r>
      <w:r w:rsidRPr="00705D7C">
        <w:rPr>
          <w:rFonts w:eastAsia="Calibri" w:cs="Times New Roman"/>
          <w:color w:val="000000"/>
          <w:szCs w:val="28"/>
          <w:lang w:val="fr-FR"/>
        </w:rPr>
        <w:t>Giải đủ và đúng các bài tập được giao.</w:t>
      </w:r>
    </w:p>
    <w:p w14:paraId="4ADA9B2C"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3F7FCC96"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24D87C06"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GV tổng hợp các kiến thức cần ghi nhớ cho HS.</w:t>
      </w:r>
    </w:p>
    <w:p w14:paraId="201AAA61" w14:textId="77777777" w:rsidR="005457DD" w:rsidRPr="00705D7C" w:rsidRDefault="005457DD" w:rsidP="005457DD">
      <w:pPr>
        <w:tabs>
          <w:tab w:val="left" w:pos="567"/>
          <w:tab w:val="left" w:pos="1134"/>
        </w:tabs>
        <w:rPr>
          <w:rFonts w:eastAsia="Calibri" w:cs="Times New Roman"/>
          <w:szCs w:val="28"/>
        </w:rPr>
      </w:pPr>
      <w:r w:rsidRPr="00705D7C">
        <w:rPr>
          <w:rFonts w:eastAsia="Calibri" w:cs="Times New Roman"/>
          <w:szCs w:val="28"/>
        </w:rPr>
        <w:t xml:space="preserve">- GV yêu cầu HS hoạt động nhóm đôi thực hiện các bài tập </w:t>
      </w:r>
      <w:r w:rsidRPr="00705D7C">
        <w:rPr>
          <w:rFonts w:eastAsia="Calibri" w:cs="Times New Roman"/>
          <w:b/>
          <w:szCs w:val="28"/>
        </w:rPr>
        <w:t xml:space="preserve">1, 2, 3, 4 </w:t>
      </w:r>
      <w:r w:rsidRPr="00705D7C">
        <w:rPr>
          <w:rFonts w:eastAsia="Calibri" w:cs="Times New Roman"/>
          <w:szCs w:val="28"/>
        </w:rPr>
        <w:t>(SGK – tr87) vào bảng nhóm</w:t>
      </w:r>
    </w:p>
    <w:p w14:paraId="3A07078E"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2: Thực hiện nhiệm vụ: </w:t>
      </w:r>
    </w:p>
    <w:p w14:paraId="3AB9B4E4"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HS tiếp nhận nhiệm vụ, hoàn thành cá nhân, trao đổi nhóm thực hiện các bài tập GV yêu cầu.</w:t>
      </w:r>
    </w:p>
    <w:p w14:paraId="015D74A9"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GV quan sát, hỗ trợ, hướng dẫn HS.</w:t>
      </w:r>
    </w:p>
    <w:p w14:paraId="79512519"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p>
    <w:p w14:paraId="390928A5"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xml:space="preserve">- Mỗi BT GV mời đại diện một vài HS trình bày kết quả. </w:t>
      </w:r>
    </w:p>
    <w:p w14:paraId="2F690AD9"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color w:val="000000"/>
          <w:szCs w:val="28"/>
          <w:lang w:val="fr-FR"/>
        </w:rPr>
        <w:t>Các HS khác chú ý hoàn thành bài, theo dõi nhận xét bài các bạn trên bảng.</w:t>
      </w:r>
    </w:p>
    <w:p w14:paraId="6BD1F68E" w14:textId="77777777" w:rsidR="005457DD" w:rsidRPr="00705D7C" w:rsidRDefault="005457DD" w:rsidP="005457DD">
      <w:pPr>
        <w:tabs>
          <w:tab w:val="left" w:pos="567"/>
          <w:tab w:val="left" w:pos="1134"/>
        </w:tabs>
        <w:spacing w:before="120"/>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p>
    <w:p w14:paraId="70EC899D" w14:textId="77777777" w:rsidR="005457DD" w:rsidRPr="00705D7C" w:rsidRDefault="005457DD" w:rsidP="005457DD">
      <w:pPr>
        <w:spacing w:after="100" w:afterAutospacing="1"/>
        <w:jc w:val="left"/>
        <w:rPr>
          <w:rFonts w:eastAsia="Times New Roman" w:cs="Times New Roman"/>
          <w:b/>
          <w:color w:val="333333"/>
          <w:szCs w:val="28"/>
        </w:rPr>
      </w:pPr>
      <w:r w:rsidRPr="00705D7C">
        <w:rPr>
          <w:rFonts w:eastAsia="Times New Roman" w:cs="Times New Roman"/>
          <w:b/>
          <w:color w:val="333333"/>
          <w:szCs w:val="28"/>
        </w:rPr>
        <w:t xml:space="preserve">Bài 1. </w:t>
      </w:r>
    </w:p>
    <w:p w14:paraId="3D6838C2" w14:textId="77777777" w:rsidR="005457DD" w:rsidRPr="00705D7C" w:rsidRDefault="005457DD" w:rsidP="00E53B6A">
      <w:pPr>
        <w:pStyle w:val="ListParagraph"/>
        <w:numPr>
          <w:ilvl w:val="0"/>
          <w:numId w:val="10"/>
        </w:numPr>
        <w:rPr>
          <w:rFonts w:cs="Times New Roman"/>
          <w:szCs w:val="28"/>
        </w:rPr>
      </w:pPr>
      <w:r w:rsidRPr="00705D7C">
        <w:rPr>
          <w:rFonts w:cs="Times New Roman"/>
          <w:szCs w:val="28"/>
        </w:rPr>
        <w:t>Biến cố A là biến cố ngẫu nhiên vì ta không thể biết trước được. Nếu An chọn được 1 quyển truyện tranh với 1 quyển sách giáo khoa thì biến cố An sẽ không xảy ra. Còn An chọn được 2 quyển truyện tranh thì biến cố A xảy ra.</w:t>
      </w:r>
    </w:p>
    <w:p w14:paraId="62563388" w14:textId="77777777" w:rsidR="005457DD" w:rsidRPr="00705D7C" w:rsidRDefault="005457DD" w:rsidP="00E53B6A">
      <w:pPr>
        <w:pStyle w:val="ListParagraph"/>
        <w:numPr>
          <w:ilvl w:val="0"/>
          <w:numId w:val="10"/>
        </w:numPr>
        <w:rPr>
          <w:rFonts w:cs="Times New Roman"/>
          <w:szCs w:val="28"/>
        </w:rPr>
      </w:pPr>
      <w:r w:rsidRPr="00705D7C">
        <w:rPr>
          <w:rFonts w:cs="Times New Roman"/>
          <w:szCs w:val="28"/>
        </w:rPr>
        <w:lastRenderedPageBreak/>
        <w:t>Biến cố B là biến cố chắc chắn vì số sách giáo khoa là 1, số quyển truyện tranh là 3 nên khi chọn 2 quyển sách chắc chắn phải rút được một quyển truyện tranh.</w:t>
      </w:r>
    </w:p>
    <w:p w14:paraId="2003C612" w14:textId="77777777" w:rsidR="005457DD" w:rsidRPr="00705D7C" w:rsidRDefault="005457DD" w:rsidP="00E53B6A">
      <w:pPr>
        <w:pStyle w:val="ListParagraph"/>
        <w:numPr>
          <w:ilvl w:val="0"/>
          <w:numId w:val="10"/>
        </w:numPr>
        <w:rPr>
          <w:rFonts w:cs="Times New Roman"/>
          <w:szCs w:val="28"/>
        </w:rPr>
      </w:pPr>
      <w:r w:rsidRPr="00705D7C">
        <w:rPr>
          <w:rFonts w:cs="Times New Roman"/>
          <w:szCs w:val="28"/>
        </w:rPr>
        <w:t>Biến cố C là biến cố không thể vì chỉ có 1 quyển sách giáo khoa.</w:t>
      </w:r>
    </w:p>
    <w:p w14:paraId="4BD255F6" w14:textId="77777777" w:rsidR="005457DD" w:rsidRPr="00705D7C" w:rsidRDefault="005457DD" w:rsidP="005457DD">
      <w:pPr>
        <w:spacing w:after="100" w:afterAutospacing="1"/>
        <w:jc w:val="left"/>
        <w:rPr>
          <w:rFonts w:eastAsia="Times New Roman" w:cs="Times New Roman"/>
          <w:b/>
          <w:color w:val="333333"/>
          <w:szCs w:val="28"/>
        </w:rPr>
      </w:pPr>
      <w:r w:rsidRPr="00705D7C">
        <w:rPr>
          <w:rFonts w:eastAsia="Times New Roman" w:cs="Times New Roman"/>
          <w:b/>
          <w:color w:val="333333"/>
          <w:szCs w:val="28"/>
        </w:rPr>
        <w:t xml:space="preserve">Bài 2. </w:t>
      </w:r>
    </w:p>
    <w:p w14:paraId="5F38ABC3" w14:textId="77777777" w:rsidR="005457DD" w:rsidRPr="00705D7C" w:rsidRDefault="005457DD" w:rsidP="005457DD">
      <w:pPr>
        <w:rPr>
          <w:rFonts w:cs="Times New Roman"/>
          <w:szCs w:val="28"/>
        </w:rPr>
      </w:pPr>
      <w:r w:rsidRPr="00705D7C">
        <w:rPr>
          <w:rFonts w:cs="Times New Roman"/>
          <w:szCs w:val="28"/>
        </w:rPr>
        <w:t>- Khi gieo một con xúc xắc cân đối thì khả năng xuất hiện của 6 mặt là bằng nhau. Cho nên gieo 2 con xúc xắc thì khả năng xuất hiện của 12 mặt là bằng nhau</w:t>
      </w:r>
    </w:p>
    <w:p w14:paraId="1C22392D" w14:textId="77777777" w:rsidR="005457DD" w:rsidRPr="00705D7C" w:rsidRDefault="005457DD" w:rsidP="005457DD">
      <w:pPr>
        <w:rPr>
          <w:rFonts w:cs="Times New Roman"/>
          <w:szCs w:val="28"/>
        </w:rPr>
      </w:pPr>
      <w:r w:rsidRPr="00705D7C">
        <w:rPr>
          <w:rFonts w:cs="Times New Roman"/>
          <w:szCs w:val="28"/>
        </w:rPr>
        <w:t>Các mặt của xúc xắc bao gồm các số: 1, 2, 3, 4, 5, 6</w:t>
      </w:r>
    </w:p>
    <w:p w14:paraId="67F824F3" w14:textId="77777777" w:rsidR="005457DD" w:rsidRPr="00705D7C" w:rsidRDefault="005457DD" w:rsidP="005457DD">
      <w:pPr>
        <w:rPr>
          <w:rFonts w:cs="Times New Roman"/>
          <w:szCs w:val="28"/>
        </w:rPr>
      </w:pPr>
      <w:r w:rsidRPr="00705D7C">
        <w:rPr>
          <w:rFonts w:cs="Times New Roman"/>
          <w:szCs w:val="28"/>
        </w:rPr>
        <w:t>- Các kết quả có thể xảy ra là:</w:t>
      </w:r>
    </w:p>
    <w:p w14:paraId="35AE618F" w14:textId="77777777" w:rsidR="005457DD" w:rsidRPr="00705D7C" w:rsidRDefault="005457DD" w:rsidP="005457DD">
      <w:pPr>
        <w:rPr>
          <w:rFonts w:cs="Times New Roman"/>
          <w:szCs w:val="28"/>
        </w:rPr>
      </w:pPr>
      <w:r w:rsidRPr="00705D7C">
        <w:rPr>
          <w:rFonts w:cs="Times New Roman"/>
          <w:szCs w:val="28"/>
        </w:rPr>
        <w:t>+ Biến cố A là: A = {( 1,1); ( 1,3); (1, 5), (2, 2), (2, 4); ( 2, 6); (3; 1); (3, 3); (3 , 5); (4, 2); (4, 4); (4 , 6); (5; 1); (5; 3); (5, 5); (6; 2); (6; 4); (6, 6)}</w:t>
      </w:r>
    </w:p>
    <w:p w14:paraId="7DE17846" w14:textId="77777777" w:rsidR="005457DD" w:rsidRPr="00705D7C" w:rsidRDefault="005457DD" w:rsidP="005457DD">
      <w:pPr>
        <w:rPr>
          <w:rFonts w:cs="Times New Roman"/>
          <w:szCs w:val="28"/>
        </w:rPr>
      </w:pPr>
      <w:r w:rsidRPr="00705D7C">
        <w:rPr>
          <w:rFonts w:cs="Times New Roman"/>
          <w:szCs w:val="28"/>
        </w:rPr>
        <w:t>+ Biến cố B là: B = {(6; 6)}</w:t>
      </w:r>
    </w:p>
    <w:p w14:paraId="4DD000A7" w14:textId="77777777" w:rsidR="005457DD" w:rsidRPr="00705D7C" w:rsidRDefault="005457DD" w:rsidP="005457DD">
      <w:pPr>
        <w:rPr>
          <w:rFonts w:cs="Times New Roman"/>
          <w:szCs w:val="28"/>
        </w:rPr>
      </w:pPr>
      <w:r w:rsidRPr="00705D7C">
        <w:rPr>
          <w:rFonts w:cs="Times New Roman"/>
          <w:szCs w:val="28"/>
        </w:rPr>
        <w:t>+ Biến cố C là: C = {( 1,1), ( 2, 2 ),( 3, 3 );( 4, 4 );( 5 , 5); ( 6, 6)}</w:t>
      </w:r>
    </w:p>
    <w:p w14:paraId="3FB5DDCF" w14:textId="77777777" w:rsidR="005457DD" w:rsidRPr="00705D7C" w:rsidRDefault="005457DD" w:rsidP="005457DD">
      <w:pPr>
        <w:rPr>
          <w:rFonts w:cs="Times New Roman"/>
          <w:szCs w:val="28"/>
        </w:rPr>
      </w:pPr>
      <w:r w:rsidRPr="00705D7C">
        <w:rPr>
          <w:rFonts w:cs="Times New Roman"/>
          <w:szCs w:val="28"/>
        </w:rPr>
        <w:t>Vì số kết quả có thể xảy ra ở biến cố A sẽ nhiều hơn số kết quả có thể xuất hiện ở biến cố C. Số kết quả xảy ra ở biến cố C nhiều hơn kết quả xảy ra biến cố B nên:</w:t>
      </w:r>
    </w:p>
    <w:p w14:paraId="3F0B318E" w14:textId="77777777" w:rsidR="005457DD" w:rsidRPr="00705D7C" w:rsidRDefault="005457DD" w:rsidP="005457DD">
      <w:pPr>
        <w:rPr>
          <w:rFonts w:cs="Times New Roman"/>
          <w:szCs w:val="28"/>
        </w:rPr>
      </w:pPr>
      <m:oMath>
        <m:r>
          <w:rPr>
            <w:rFonts w:ascii="Cambria Math" w:hAnsi="Cambria Math" w:cs="Times New Roman"/>
            <w:szCs w:val="28"/>
          </w:rPr>
          <m:t>⇒</m:t>
        </m:r>
      </m:oMath>
      <w:r w:rsidRPr="00705D7C">
        <w:rPr>
          <w:rFonts w:eastAsiaTheme="minorEastAsia" w:cs="Times New Roman"/>
          <w:szCs w:val="28"/>
        </w:rPr>
        <w:t xml:space="preserve"> </w:t>
      </w:r>
      <w:r w:rsidRPr="00705D7C">
        <w:rPr>
          <w:rFonts w:cs="Times New Roman"/>
          <w:szCs w:val="28"/>
        </w:rPr>
        <w:t>P(A) &gt; P(C) &gt; P(B).</w:t>
      </w:r>
    </w:p>
    <w:p w14:paraId="2B78E8E2" w14:textId="77777777" w:rsidR="005457DD" w:rsidRPr="00705D7C" w:rsidRDefault="005457DD" w:rsidP="005457DD">
      <w:pPr>
        <w:spacing w:after="100" w:afterAutospacing="1"/>
        <w:jc w:val="left"/>
        <w:rPr>
          <w:rFonts w:eastAsia="Times New Roman" w:cs="Times New Roman"/>
          <w:b/>
          <w:color w:val="333333"/>
          <w:szCs w:val="28"/>
        </w:rPr>
      </w:pPr>
      <w:r w:rsidRPr="00705D7C">
        <w:rPr>
          <w:rFonts w:eastAsia="Times New Roman" w:cs="Times New Roman"/>
          <w:b/>
          <w:color w:val="333333"/>
          <w:szCs w:val="28"/>
        </w:rPr>
        <w:t xml:space="preserve">Bài 3. </w:t>
      </w:r>
    </w:p>
    <w:p w14:paraId="588AE6D7" w14:textId="77777777" w:rsidR="005457DD" w:rsidRPr="00705D7C" w:rsidRDefault="005457DD" w:rsidP="005457DD">
      <w:pPr>
        <w:rPr>
          <w:rFonts w:cs="Times New Roman"/>
          <w:szCs w:val="28"/>
        </w:rPr>
      </w:pPr>
      <w:r w:rsidRPr="00705D7C">
        <w:rPr>
          <w:rFonts w:cs="Times New Roman"/>
          <w:szCs w:val="28"/>
        </w:rPr>
        <w:t>Vì thẻ có kích thước giống nhau nên khả năng mỗi tấm thẻ được rút là như nhau</w:t>
      </w:r>
    </w:p>
    <w:p w14:paraId="63C69D8C" w14:textId="77777777" w:rsidR="005457DD" w:rsidRPr="00705D7C" w:rsidRDefault="005457DD" w:rsidP="00E53B6A">
      <w:pPr>
        <w:pStyle w:val="ListParagraph"/>
        <w:numPr>
          <w:ilvl w:val="0"/>
          <w:numId w:val="11"/>
        </w:numPr>
        <w:rPr>
          <w:rFonts w:cs="Times New Roman"/>
          <w:szCs w:val="28"/>
        </w:rPr>
      </w:pPr>
      <w:r w:rsidRPr="00705D7C">
        <w:rPr>
          <w:rFonts w:cs="Times New Roman"/>
          <w:szCs w:val="28"/>
        </w:rPr>
        <w:t xml:space="preserve">Số nguyên tố ở đây là 2. Cho nên xác suất của biến cố A là </w:t>
      </w:r>
      <w:r w:rsidRPr="00705D7C">
        <w:rPr>
          <w:rFonts w:eastAsiaTheme="minorEastAsia" w:cs="Times New Roman"/>
          <w:szCs w:val="28"/>
        </w:rPr>
        <w:t>P</w:t>
      </w:r>
      <m:oMath>
        <m:r>
          <w:rPr>
            <w:rFonts w:ascii="Cambria Math" w:hAnsi="Cambria Math" w:cs="Times New Roman"/>
            <w:szCs w:val="28"/>
          </w:rPr>
          <m:t>(A)</m:t>
        </m:r>
      </m:oMath>
      <w:r w:rsidRPr="00705D7C">
        <w:rPr>
          <w:rFonts w:eastAsiaTheme="minorEastAsia" w:cs="Times New Roman"/>
          <w:szCs w:val="28"/>
        </w:rPr>
        <w:t xml:space="preserve"> =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1</m:t>
            </m:r>
            <m:ctrlPr>
              <w:rPr>
                <w:rFonts w:ascii="Cambria Math" w:hAnsi="Cambria Math" w:cs="Times New Roman"/>
                <w:i/>
                <w:szCs w:val="28"/>
              </w:rPr>
            </m:ctrlPr>
          </m:num>
          <m:den>
            <m:r>
              <w:rPr>
                <w:rFonts w:ascii="Cambria Math" w:hAnsi="Cambria Math" w:cs="Times New Roman"/>
                <w:szCs w:val="28"/>
              </w:rPr>
              <m:t>4</m:t>
            </m:r>
          </m:den>
        </m:f>
        <m:r>
          <w:rPr>
            <w:rFonts w:ascii="Cambria Math" w:eastAsiaTheme="minorEastAsia" w:hAnsi="Cambria Math" w:cs="Times New Roman"/>
            <w:szCs w:val="28"/>
          </w:rPr>
          <m:t xml:space="preserve"> </m:t>
        </m:r>
      </m:oMath>
    </w:p>
    <w:p w14:paraId="5596DCB9" w14:textId="77777777" w:rsidR="005457DD" w:rsidRPr="00705D7C" w:rsidRDefault="005457DD" w:rsidP="00E53B6A">
      <w:pPr>
        <w:pStyle w:val="ListParagraph"/>
        <w:numPr>
          <w:ilvl w:val="0"/>
          <w:numId w:val="11"/>
        </w:numPr>
        <w:rPr>
          <w:rFonts w:cs="Times New Roman"/>
          <w:szCs w:val="28"/>
        </w:rPr>
      </w:pPr>
      <w:r w:rsidRPr="00705D7C">
        <w:rPr>
          <w:rFonts w:cs="Times New Roman"/>
          <w:szCs w:val="28"/>
        </w:rPr>
        <w:t>Ở 4 thẻ không có số lẻ nên xác suất của biến cố B là P(B) = 0</w:t>
      </w:r>
    </w:p>
    <w:p w14:paraId="179E8F62" w14:textId="77777777" w:rsidR="005457DD" w:rsidRPr="00705D7C" w:rsidRDefault="005457DD" w:rsidP="00E53B6A">
      <w:pPr>
        <w:pStyle w:val="ListParagraph"/>
        <w:numPr>
          <w:ilvl w:val="0"/>
          <w:numId w:val="11"/>
        </w:numPr>
        <w:rPr>
          <w:rFonts w:cs="Times New Roman"/>
          <w:szCs w:val="28"/>
        </w:rPr>
      </w:pPr>
      <w:r w:rsidRPr="00705D7C">
        <w:rPr>
          <w:rFonts w:cs="Times New Roman"/>
          <w:szCs w:val="28"/>
        </w:rPr>
        <w:t>Cả 4 thẻ đều là số chẵn nên biến cố C chắc chắn. P(C) = 1.</w:t>
      </w:r>
    </w:p>
    <w:p w14:paraId="38EF64D7" w14:textId="77777777" w:rsidR="005457DD" w:rsidRPr="00705D7C" w:rsidRDefault="005457DD" w:rsidP="005457DD">
      <w:pPr>
        <w:spacing w:after="100" w:afterAutospacing="1"/>
        <w:jc w:val="left"/>
        <w:rPr>
          <w:rFonts w:eastAsia="Times New Roman" w:cs="Times New Roman"/>
          <w:b/>
          <w:color w:val="333333"/>
          <w:szCs w:val="28"/>
        </w:rPr>
      </w:pPr>
      <w:r w:rsidRPr="00705D7C">
        <w:rPr>
          <w:rFonts w:eastAsia="Times New Roman" w:cs="Times New Roman"/>
          <w:b/>
          <w:color w:val="333333"/>
          <w:szCs w:val="28"/>
        </w:rPr>
        <w:t>Bài 4.</w:t>
      </w:r>
    </w:p>
    <w:p w14:paraId="52FC5576" w14:textId="77777777" w:rsidR="005457DD" w:rsidRPr="00705D7C" w:rsidRDefault="005457DD" w:rsidP="005457DD">
      <w:pPr>
        <w:rPr>
          <w:rFonts w:cs="Times New Roman"/>
          <w:szCs w:val="28"/>
        </w:rPr>
      </w:pPr>
      <w:r w:rsidRPr="00705D7C">
        <w:rPr>
          <w:rFonts w:cs="Times New Roman"/>
          <w:szCs w:val="28"/>
        </w:rPr>
        <w:lastRenderedPageBreak/>
        <w:t>Vì 5 quả cầu có kích thước và khối lượng bằng nhau nên khả năng lấy được mỗi quả cầu là bằng nhau</w:t>
      </w:r>
    </w:p>
    <w:p w14:paraId="3567630A" w14:textId="77777777" w:rsidR="005457DD" w:rsidRPr="00705D7C" w:rsidRDefault="005457DD" w:rsidP="00E53B6A">
      <w:pPr>
        <w:pStyle w:val="ListParagraph"/>
        <w:numPr>
          <w:ilvl w:val="0"/>
          <w:numId w:val="12"/>
        </w:numPr>
        <w:rPr>
          <w:rFonts w:cs="Times New Roman"/>
          <w:szCs w:val="28"/>
        </w:rPr>
      </w:pPr>
      <w:r w:rsidRPr="00705D7C">
        <w:rPr>
          <w:rFonts w:cs="Times New Roman"/>
          <w:szCs w:val="28"/>
        </w:rPr>
        <w:t xml:space="preserve">Biến cố A là biến cố không thể vì không có màu vàng trong 5 quả cầu </w:t>
      </w:r>
    </w:p>
    <w:p w14:paraId="5A4F41EF" w14:textId="77777777" w:rsidR="005457DD" w:rsidRPr="00705D7C" w:rsidRDefault="005457DD" w:rsidP="005457DD">
      <w:pPr>
        <w:rPr>
          <w:rFonts w:cs="Times New Roman"/>
          <w:szCs w:val="28"/>
        </w:rPr>
      </w:pPr>
      <m:oMath>
        <m:r>
          <w:rPr>
            <w:rFonts w:ascii="Cambria Math" w:hAnsi="Cambria Math" w:cs="Times New Roman"/>
            <w:szCs w:val="28"/>
          </w:rPr>
          <m:t>⇒</m:t>
        </m:r>
      </m:oMath>
      <w:r w:rsidRPr="00705D7C">
        <w:rPr>
          <w:rFonts w:cs="Times New Roman"/>
          <w:szCs w:val="28"/>
        </w:rPr>
        <w:t xml:space="preserve"> P(A) = 0.</w:t>
      </w:r>
    </w:p>
    <w:p w14:paraId="2DA15CB8" w14:textId="77777777" w:rsidR="005457DD" w:rsidRPr="00705D7C" w:rsidRDefault="005457DD" w:rsidP="00E53B6A">
      <w:pPr>
        <w:pStyle w:val="ListParagraph"/>
        <w:numPr>
          <w:ilvl w:val="0"/>
          <w:numId w:val="12"/>
        </w:numPr>
        <w:rPr>
          <w:rFonts w:cs="Times New Roman"/>
          <w:szCs w:val="28"/>
        </w:rPr>
      </w:pPr>
      <w:r w:rsidRPr="00705D7C">
        <w:rPr>
          <w:rFonts w:cs="Times New Roman"/>
          <w:szCs w:val="28"/>
        </w:rPr>
        <w:t xml:space="preserve">Biến cố B sẽ có xác suất là </w:t>
      </w:r>
      <w:r w:rsidRPr="00705D7C">
        <w:rPr>
          <w:rFonts w:eastAsiaTheme="minorEastAsia" w:cs="Times New Roman"/>
          <w:szCs w:val="28"/>
        </w:rPr>
        <w:t xml:space="preserve">P(B)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5</m:t>
            </m:r>
          </m:den>
        </m:f>
      </m:oMath>
    </w:p>
    <w:p w14:paraId="226ED217"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107E8EA1"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GV chữa bài, chốt đáp án, tuyên dương các bạn ra hoàn thành bài nhanh và đúng.</w:t>
      </w:r>
    </w:p>
    <w:p w14:paraId="62327AE5"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GV chú ý cho HS các lỗi sai mắc phải.</w:t>
      </w:r>
    </w:p>
    <w:p w14:paraId="45A19D2D"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D. HOẠT ĐỘNG VẬN DỤNG</w:t>
      </w:r>
    </w:p>
    <w:p w14:paraId="64179618" w14:textId="77777777" w:rsidR="005457DD" w:rsidRPr="00705D7C" w:rsidRDefault="005457DD" w:rsidP="005457DD">
      <w:pPr>
        <w:tabs>
          <w:tab w:val="left" w:pos="567"/>
          <w:tab w:val="left" w:pos="1134"/>
        </w:tabs>
        <w:spacing w:before="120"/>
        <w:ind w:right="-1"/>
        <w:rPr>
          <w:rFonts w:cs="Times New Roman"/>
          <w:szCs w:val="28"/>
          <w:lang w:val="fr-FR"/>
        </w:rPr>
      </w:pPr>
      <w:r w:rsidRPr="00705D7C">
        <w:rPr>
          <w:rFonts w:cs="Times New Roman"/>
          <w:b/>
          <w:szCs w:val="28"/>
          <w:lang w:val="fr-FR"/>
        </w:rPr>
        <w:t>a) Mục tiêu:</w:t>
      </w:r>
      <w:r w:rsidRPr="00705D7C">
        <w:rPr>
          <w:rFonts w:cs="Times New Roman"/>
          <w:szCs w:val="28"/>
          <w:lang w:val="fr-FR"/>
        </w:rPr>
        <w:t xml:space="preserve"> </w:t>
      </w:r>
    </w:p>
    <w:p w14:paraId="77E6133F" w14:textId="77777777" w:rsidR="005457DD" w:rsidRPr="00705D7C" w:rsidRDefault="005457DD" w:rsidP="005457DD">
      <w:pPr>
        <w:tabs>
          <w:tab w:val="left" w:pos="567"/>
          <w:tab w:val="left" w:pos="1134"/>
        </w:tabs>
        <w:spacing w:before="120"/>
        <w:ind w:right="-1"/>
        <w:rPr>
          <w:rFonts w:cs="Times New Roman"/>
          <w:szCs w:val="28"/>
          <w:lang w:val="fr-FR"/>
        </w:rPr>
      </w:pPr>
      <w:r w:rsidRPr="00705D7C">
        <w:rPr>
          <w:rFonts w:cs="Times New Roman"/>
          <w:szCs w:val="28"/>
          <w:lang w:val="fr-FR"/>
        </w:rPr>
        <w:t>- Học sinh thực hiện làm bài tập vận dụng để nắm vững kiến thức của chương 9.</w:t>
      </w:r>
    </w:p>
    <w:p w14:paraId="507D53BE" w14:textId="77777777" w:rsidR="005457DD" w:rsidRPr="00705D7C" w:rsidRDefault="005457DD" w:rsidP="005457DD">
      <w:pPr>
        <w:tabs>
          <w:tab w:val="left" w:pos="567"/>
          <w:tab w:val="left" w:pos="1134"/>
        </w:tabs>
        <w:spacing w:before="120"/>
        <w:ind w:right="-1"/>
        <w:rPr>
          <w:rFonts w:cs="Times New Roman"/>
          <w:b/>
          <w:szCs w:val="28"/>
          <w:lang w:val="fr-FR"/>
        </w:rPr>
      </w:pPr>
      <w:r w:rsidRPr="00705D7C">
        <w:rPr>
          <w:rFonts w:cs="Times New Roman"/>
          <w:b/>
          <w:szCs w:val="28"/>
          <w:lang w:val="fr-FR"/>
        </w:rPr>
        <w:t xml:space="preserve">b) Nội dung: </w:t>
      </w:r>
      <w:r w:rsidRPr="00705D7C">
        <w:rPr>
          <w:rFonts w:cs="Times New Roman"/>
          <w:szCs w:val="28"/>
          <w:lang w:val="fr-FR"/>
        </w:rPr>
        <w:t>HS sử dụng SGK và vận dụng kiến thức đã học để làm bài tập.</w:t>
      </w:r>
    </w:p>
    <w:p w14:paraId="7302839A" w14:textId="77777777" w:rsidR="005457DD" w:rsidRPr="00705D7C" w:rsidRDefault="005457DD" w:rsidP="005457DD">
      <w:pPr>
        <w:tabs>
          <w:tab w:val="left" w:pos="567"/>
          <w:tab w:val="left" w:pos="1134"/>
        </w:tabs>
        <w:spacing w:before="120"/>
        <w:ind w:right="-1"/>
        <w:rPr>
          <w:rFonts w:cs="Times New Roman"/>
          <w:szCs w:val="28"/>
          <w:lang w:val="fr-FR"/>
        </w:rPr>
      </w:pPr>
      <w:r w:rsidRPr="00705D7C">
        <w:rPr>
          <w:rFonts w:cs="Times New Roman"/>
          <w:b/>
          <w:szCs w:val="28"/>
          <w:lang w:val="fr-FR"/>
        </w:rPr>
        <w:t xml:space="preserve">c) Sản phẩm: </w:t>
      </w:r>
      <w:r w:rsidRPr="00705D7C">
        <w:rPr>
          <w:rFonts w:cs="Times New Roman"/>
          <w:szCs w:val="28"/>
          <w:lang w:val="fr-FR"/>
        </w:rPr>
        <w:t>HS giải được bài toán tính xác suất được giao.</w:t>
      </w:r>
    </w:p>
    <w:p w14:paraId="427F9425" w14:textId="77777777" w:rsidR="005457DD" w:rsidRPr="00705D7C" w:rsidRDefault="005457DD" w:rsidP="005457DD">
      <w:pPr>
        <w:tabs>
          <w:tab w:val="left" w:pos="567"/>
          <w:tab w:val="left" w:pos="1134"/>
        </w:tabs>
        <w:spacing w:before="120"/>
        <w:ind w:right="-1"/>
        <w:rPr>
          <w:rFonts w:cs="Times New Roman"/>
          <w:b/>
          <w:szCs w:val="28"/>
          <w:lang w:val="fr-FR"/>
        </w:rPr>
      </w:pPr>
      <w:r w:rsidRPr="00705D7C">
        <w:rPr>
          <w:rFonts w:cs="Times New Roman"/>
          <w:b/>
          <w:szCs w:val="28"/>
          <w:lang w:val="fr-FR"/>
        </w:rPr>
        <w:t xml:space="preserve">d) Tổ chức thực hiện: </w:t>
      </w:r>
    </w:p>
    <w:p w14:paraId="33632A2E"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7E55FF46"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t xml:space="preserve">- GV yêu cầu HS chữa các </w:t>
      </w:r>
      <w:r w:rsidRPr="00705D7C">
        <w:rPr>
          <w:rFonts w:eastAsia="Calibri" w:cs="Times New Roman"/>
          <w:b/>
          <w:color w:val="000000"/>
          <w:szCs w:val="28"/>
          <w:lang w:val="nl-NL"/>
        </w:rPr>
        <w:t>BT5</w:t>
      </w:r>
      <w:r w:rsidRPr="00705D7C">
        <w:rPr>
          <w:rFonts w:eastAsia="Calibri" w:cs="Times New Roman"/>
          <w:color w:val="000000"/>
          <w:szCs w:val="28"/>
          <w:lang w:val="nl-NL"/>
        </w:rPr>
        <w:t xml:space="preserve"> </w:t>
      </w:r>
      <w:r w:rsidRPr="00705D7C">
        <w:rPr>
          <w:rFonts w:eastAsia="Calibri" w:cs="Times New Roman"/>
          <w:b/>
          <w:color w:val="000000"/>
          <w:szCs w:val="28"/>
          <w:lang w:val="nl-NL"/>
        </w:rPr>
        <w:t xml:space="preserve"> </w:t>
      </w:r>
      <w:r w:rsidRPr="00705D7C">
        <w:rPr>
          <w:rFonts w:eastAsia="Calibri" w:cs="Times New Roman"/>
          <w:color w:val="000000"/>
          <w:szCs w:val="28"/>
          <w:lang w:val="nl-NL"/>
        </w:rPr>
        <w:t>(SGK – tr66) + BTT sau:</w:t>
      </w:r>
    </w:p>
    <w:p w14:paraId="442F1518"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u w:val="single"/>
          <w:lang w:val="nl-NL"/>
        </w:rPr>
        <w:t>BTT</w:t>
      </w:r>
      <w:r w:rsidRPr="00705D7C">
        <w:rPr>
          <w:rFonts w:eastAsia="Calibri" w:cs="Times New Roman"/>
          <w:color w:val="000000"/>
          <w:szCs w:val="28"/>
          <w:lang w:val="nl-NL"/>
        </w:rPr>
        <w:t xml:space="preserve"> (Bài 10 -SBT-tr88):</w:t>
      </w:r>
    </w:p>
    <w:p w14:paraId="5D490C83" w14:textId="77777777" w:rsidR="005457DD" w:rsidRPr="00705D7C" w:rsidRDefault="005457DD" w:rsidP="005457DD">
      <w:pPr>
        <w:tabs>
          <w:tab w:val="left" w:pos="567"/>
          <w:tab w:val="left" w:pos="1134"/>
        </w:tabs>
        <w:spacing w:before="120"/>
        <w:rPr>
          <w:rFonts w:eastAsia="Calibri" w:cs="Times New Roman"/>
          <w:i/>
          <w:color w:val="000000"/>
          <w:szCs w:val="28"/>
          <w:lang w:val="nl-NL"/>
        </w:rPr>
      </w:pPr>
      <w:r w:rsidRPr="00705D7C">
        <w:rPr>
          <w:rFonts w:eastAsia="Calibri" w:cs="Times New Roman"/>
          <w:i/>
          <w:color w:val="000000"/>
          <w:szCs w:val="28"/>
          <w:lang w:val="nl-NL"/>
        </w:rPr>
        <w:t>Giá bán ra của 4 loại cổ phiếu A, B, C, D vào cuối ngày 31/12 các năm 2020 và 2021 được cho ở biểu đồ sau:</w:t>
      </w:r>
    </w:p>
    <w:p w14:paraId="5671F2C7" w14:textId="77777777" w:rsidR="005457DD" w:rsidRPr="00705D7C" w:rsidRDefault="005457DD" w:rsidP="005457DD">
      <w:pPr>
        <w:tabs>
          <w:tab w:val="left" w:pos="567"/>
          <w:tab w:val="left" w:pos="1134"/>
        </w:tabs>
        <w:spacing w:before="120"/>
        <w:rPr>
          <w:rFonts w:eastAsia="Calibri" w:cs="Times New Roman"/>
          <w:i/>
          <w:color w:val="000000"/>
          <w:szCs w:val="28"/>
          <w:lang w:val="nl-NL"/>
        </w:rPr>
      </w:pPr>
      <w:r w:rsidRPr="00705D7C">
        <w:rPr>
          <w:rFonts w:cs="Times New Roman"/>
          <w:i/>
          <w:noProof/>
          <w:szCs w:val="28"/>
        </w:rPr>
        <w:lastRenderedPageBreak/>
        <w:drawing>
          <wp:inline distT="0" distB="0" distL="0" distR="0" wp14:anchorId="258D035E" wp14:editId="2DC6F754">
            <wp:extent cx="4819650" cy="28384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2"/>
                    <a:stretch>
                      <a:fillRect/>
                    </a:stretch>
                  </pic:blipFill>
                  <pic:spPr>
                    <a:xfrm>
                      <a:off x="0" y="0"/>
                      <a:ext cx="4819650" cy="2838450"/>
                    </a:xfrm>
                    <a:prstGeom prst="rect">
                      <a:avLst/>
                    </a:prstGeom>
                  </pic:spPr>
                </pic:pic>
              </a:graphicData>
            </a:graphic>
          </wp:inline>
        </w:drawing>
      </w:r>
    </w:p>
    <w:p w14:paraId="6C7B996D" w14:textId="77777777" w:rsidR="005457DD" w:rsidRPr="00705D7C" w:rsidRDefault="005457DD" w:rsidP="005457DD">
      <w:pPr>
        <w:rPr>
          <w:rFonts w:cs="Times New Roman"/>
          <w:i/>
          <w:szCs w:val="28"/>
        </w:rPr>
      </w:pPr>
      <w:r w:rsidRPr="00705D7C">
        <w:rPr>
          <w:rFonts w:cs="Times New Roman"/>
          <w:i/>
          <w:szCs w:val="28"/>
        </w:rPr>
        <w:t xml:space="preserve">Bà Thuỷ chọn mua ngẫu nhiên 1 trong 4 loại cổ phiếu trên vào ngày 1/6/2021. Tính xác suất của các biến cố sau khi so sánh giữa hai thời điểm trên </w:t>
      </w:r>
    </w:p>
    <w:p w14:paraId="5CB9E255" w14:textId="77777777" w:rsidR="005457DD" w:rsidRPr="00705D7C" w:rsidRDefault="005457DD" w:rsidP="005457DD">
      <w:pPr>
        <w:rPr>
          <w:rFonts w:cs="Times New Roman"/>
          <w:i/>
          <w:szCs w:val="28"/>
        </w:rPr>
      </w:pPr>
      <w:r w:rsidRPr="00705D7C">
        <w:rPr>
          <w:rFonts w:cs="Times New Roman"/>
          <w:i/>
          <w:szCs w:val="28"/>
        </w:rPr>
        <w:t xml:space="preserve">A: “Cổ phiếu được chọn có giả bản ra giảm”, </w:t>
      </w:r>
    </w:p>
    <w:p w14:paraId="622CBAC2" w14:textId="77777777" w:rsidR="005457DD" w:rsidRPr="00705D7C" w:rsidRDefault="005457DD" w:rsidP="005457DD">
      <w:pPr>
        <w:rPr>
          <w:rFonts w:cs="Times New Roman"/>
          <w:i/>
          <w:szCs w:val="28"/>
        </w:rPr>
      </w:pPr>
      <w:r w:rsidRPr="00705D7C">
        <w:rPr>
          <w:rFonts w:cs="Times New Roman"/>
          <w:i/>
          <w:szCs w:val="28"/>
        </w:rPr>
        <w:t xml:space="preserve">B: “Cổ phiếu được chọn có giả bản ra tăng hơn 5000 đồng”. </w:t>
      </w:r>
    </w:p>
    <w:p w14:paraId="6905832F" w14:textId="77777777" w:rsidR="005457DD" w:rsidRPr="00705D7C" w:rsidRDefault="005457DD" w:rsidP="005457DD">
      <w:pPr>
        <w:rPr>
          <w:rFonts w:cs="Times New Roman"/>
          <w:i/>
          <w:szCs w:val="28"/>
        </w:rPr>
      </w:pPr>
      <w:r w:rsidRPr="00705D7C">
        <w:rPr>
          <w:rFonts w:cs="Times New Roman"/>
          <w:i/>
          <w:szCs w:val="28"/>
        </w:rPr>
        <w:t>C: “Cổ phiếu được chọn có giá bán ra tăng hơn 25%”.</w:t>
      </w:r>
    </w:p>
    <w:p w14:paraId="138692B2"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 GV tổ chức cho HS trao đổi cặp đôi kiểm tra chéo đáp án, mời đại diện 1 -2 HS lên bảng trình bày bảng.</w:t>
      </w:r>
    </w:p>
    <w:p w14:paraId="2CB66A5E"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2: Thực hiện nhiệm vụ: </w:t>
      </w:r>
    </w:p>
    <w:p w14:paraId="6D1B585C"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HS thực hiện hoàn thành các bài tập theo yêu cầu của GV.</w:t>
      </w:r>
    </w:p>
    <w:p w14:paraId="4D19B4D0"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GV bao quát, hướng dẫn, giúp đỡ HS. Trong quá trình thực hiện chữa các bài tập, GV kết hợp yêu cầu HS nhắc lại kiến thức tương ứng.</w:t>
      </w:r>
    </w:p>
    <w:p w14:paraId="6E3A5EE9"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b/>
          <w:color w:val="000000"/>
          <w:szCs w:val="28"/>
          <w:lang w:val="nl-NL"/>
        </w:rPr>
        <w:t>Bước 3: Báo cáo, thảo luận:</w:t>
      </w:r>
    </w:p>
    <w:p w14:paraId="5057F832"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Hoạt động cặp đôi: Đại diện hai học sinh trình bày bảng.</w:t>
      </w:r>
    </w:p>
    <w:p w14:paraId="59D9710D"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Lớp chú ý lắng nghe, nhận xét, bổ sung. Các HS chữa bài vào vở đầy đủ.</w:t>
      </w:r>
    </w:p>
    <w:p w14:paraId="05D2E63A" w14:textId="77777777" w:rsidR="005457DD" w:rsidRPr="00705D7C" w:rsidRDefault="005457DD" w:rsidP="005457DD">
      <w:pPr>
        <w:rPr>
          <w:rFonts w:eastAsia="Calibri" w:cs="Times New Roman"/>
          <w:b/>
          <w:color w:val="000000" w:themeColor="text1"/>
          <w:szCs w:val="28"/>
          <w:u w:val="single"/>
          <w:lang w:val="fr-FR"/>
        </w:rPr>
      </w:pPr>
      <w:r w:rsidRPr="00705D7C">
        <w:rPr>
          <w:rFonts w:eastAsia="Calibri" w:cs="Times New Roman"/>
          <w:b/>
          <w:color w:val="000000" w:themeColor="text1"/>
          <w:szCs w:val="28"/>
          <w:u w:val="single"/>
          <w:lang w:val="fr-FR"/>
        </w:rPr>
        <w:t>Kết quả:</w:t>
      </w:r>
    </w:p>
    <w:p w14:paraId="06D70522" w14:textId="77777777" w:rsidR="005457DD" w:rsidRPr="00705D7C" w:rsidRDefault="005457DD" w:rsidP="005457DD">
      <w:pPr>
        <w:rPr>
          <w:rFonts w:eastAsia="Calibri" w:cs="Times New Roman"/>
          <w:b/>
          <w:color w:val="000000" w:themeColor="text1"/>
          <w:szCs w:val="28"/>
          <w:lang w:val="fr-FR"/>
        </w:rPr>
      </w:pPr>
      <w:r w:rsidRPr="00705D7C">
        <w:rPr>
          <w:rFonts w:eastAsia="Calibri" w:cs="Times New Roman"/>
          <w:b/>
          <w:color w:val="000000" w:themeColor="text1"/>
          <w:szCs w:val="28"/>
          <w:lang w:val="fr-FR"/>
        </w:rPr>
        <w:t xml:space="preserve">Bài 5. </w:t>
      </w:r>
    </w:p>
    <w:p w14:paraId="01EC9676" w14:textId="77777777" w:rsidR="005457DD" w:rsidRPr="00705D7C" w:rsidRDefault="005457DD" w:rsidP="005457DD">
      <w:pPr>
        <w:rPr>
          <w:rFonts w:cs="Times New Roman"/>
          <w:szCs w:val="28"/>
        </w:rPr>
      </w:pPr>
      <w:r w:rsidRPr="00705D7C">
        <w:rPr>
          <w:rFonts w:cs="Times New Roman"/>
          <w:szCs w:val="28"/>
        </w:rPr>
        <w:lastRenderedPageBreak/>
        <w:t>a) </w:t>
      </w:r>
    </w:p>
    <w:tbl>
      <w:tblPr>
        <w:tblW w:w="9050" w:type="dxa"/>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853"/>
        <w:gridCol w:w="833"/>
        <w:gridCol w:w="833"/>
        <w:gridCol w:w="833"/>
        <w:gridCol w:w="832"/>
        <w:gridCol w:w="832"/>
        <w:gridCol w:w="832"/>
        <w:gridCol w:w="832"/>
        <w:gridCol w:w="832"/>
        <w:gridCol w:w="832"/>
        <w:gridCol w:w="832"/>
      </w:tblGrid>
      <w:tr w:rsidR="005457DD" w:rsidRPr="00705D7C" w14:paraId="10A025EA" w14:textId="77777777" w:rsidTr="005D2D4E">
        <w:trPr>
          <w:trHeight w:val="541"/>
          <w:jc w:val="center"/>
        </w:trPr>
        <w:tc>
          <w:tcPr>
            <w:tcW w:w="8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C54EDAE" w14:textId="77777777" w:rsidR="005457DD" w:rsidRPr="00705D7C" w:rsidRDefault="005457DD" w:rsidP="005D2D4E">
            <w:pPr>
              <w:rPr>
                <w:rFonts w:cs="Times New Roman"/>
                <w:szCs w:val="28"/>
              </w:rPr>
            </w:pPr>
            <w:r w:rsidRPr="00705D7C">
              <w:rPr>
                <w:rFonts w:cs="Times New Roman"/>
                <w:szCs w:val="28"/>
              </w:rPr>
              <w:t>Năm</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12F0AA0" w14:textId="77777777" w:rsidR="005457DD" w:rsidRPr="00705D7C" w:rsidRDefault="005457DD" w:rsidP="005D2D4E">
            <w:pPr>
              <w:rPr>
                <w:rFonts w:cs="Times New Roman"/>
                <w:szCs w:val="28"/>
              </w:rPr>
            </w:pPr>
            <w:r w:rsidRPr="00705D7C">
              <w:rPr>
                <w:rFonts w:cs="Times New Roman"/>
                <w:szCs w:val="28"/>
              </w:rPr>
              <w:t>2010</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4B7616F" w14:textId="77777777" w:rsidR="005457DD" w:rsidRPr="00705D7C" w:rsidRDefault="005457DD" w:rsidP="005D2D4E">
            <w:pPr>
              <w:rPr>
                <w:rFonts w:cs="Times New Roman"/>
                <w:szCs w:val="28"/>
              </w:rPr>
            </w:pPr>
            <w:r w:rsidRPr="00705D7C">
              <w:rPr>
                <w:rFonts w:cs="Times New Roman"/>
                <w:szCs w:val="28"/>
              </w:rPr>
              <w:t>2011</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A21B9D7" w14:textId="77777777" w:rsidR="005457DD" w:rsidRPr="00705D7C" w:rsidRDefault="005457DD" w:rsidP="005D2D4E">
            <w:pPr>
              <w:rPr>
                <w:rFonts w:cs="Times New Roman"/>
                <w:szCs w:val="28"/>
              </w:rPr>
            </w:pPr>
            <w:r w:rsidRPr="00705D7C">
              <w:rPr>
                <w:rFonts w:cs="Times New Roman"/>
                <w:szCs w:val="28"/>
              </w:rPr>
              <w:t>2012</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AE330C5" w14:textId="77777777" w:rsidR="005457DD" w:rsidRPr="00705D7C" w:rsidRDefault="005457DD" w:rsidP="005D2D4E">
            <w:pPr>
              <w:rPr>
                <w:rFonts w:cs="Times New Roman"/>
                <w:szCs w:val="28"/>
              </w:rPr>
            </w:pPr>
            <w:r w:rsidRPr="00705D7C">
              <w:rPr>
                <w:rFonts w:cs="Times New Roman"/>
                <w:szCs w:val="28"/>
              </w:rPr>
              <w:t>2013</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8D2A9DE" w14:textId="77777777" w:rsidR="005457DD" w:rsidRPr="00705D7C" w:rsidRDefault="005457DD" w:rsidP="005D2D4E">
            <w:pPr>
              <w:rPr>
                <w:rFonts w:cs="Times New Roman"/>
                <w:szCs w:val="28"/>
              </w:rPr>
            </w:pPr>
            <w:r w:rsidRPr="00705D7C">
              <w:rPr>
                <w:rFonts w:cs="Times New Roman"/>
                <w:szCs w:val="28"/>
              </w:rPr>
              <w:t>2014</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4CB7B3E" w14:textId="77777777" w:rsidR="005457DD" w:rsidRPr="00705D7C" w:rsidRDefault="005457DD" w:rsidP="005D2D4E">
            <w:pPr>
              <w:rPr>
                <w:rFonts w:cs="Times New Roman"/>
                <w:szCs w:val="28"/>
              </w:rPr>
            </w:pPr>
            <w:r w:rsidRPr="00705D7C">
              <w:rPr>
                <w:rFonts w:cs="Times New Roman"/>
                <w:szCs w:val="28"/>
              </w:rPr>
              <w:t>2015</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D43F24E" w14:textId="77777777" w:rsidR="005457DD" w:rsidRPr="00705D7C" w:rsidRDefault="005457DD" w:rsidP="005D2D4E">
            <w:pPr>
              <w:rPr>
                <w:rFonts w:cs="Times New Roman"/>
                <w:szCs w:val="28"/>
              </w:rPr>
            </w:pPr>
            <w:r w:rsidRPr="00705D7C">
              <w:rPr>
                <w:rFonts w:cs="Times New Roman"/>
                <w:szCs w:val="28"/>
              </w:rPr>
              <w:t>2016</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2B3930B" w14:textId="77777777" w:rsidR="005457DD" w:rsidRPr="00705D7C" w:rsidRDefault="005457DD" w:rsidP="005D2D4E">
            <w:pPr>
              <w:rPr>
                <w:rFonts w:cs="Times New Roman"/>
                <w:szCs w:val="28"/>
              </w:rPr>
            </w:pPr>
            <w:r w:rsidRPr="00705D7C">
              <w:rPr>
                <w:rFonts w:cs="Times New Roman"/>
                <w:szCs w:val="28"/>
              </w:rPr>
              <w:t>2017</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E1CFED1" w14:textId="77777777" w:rsidR="005457DD" w:rsidRPr="00705D7C" w:rsidRDefault="005457DD" w:rsidP="005D2D4E">
            <w:pPr>
              <w:rPr>
                <w:rFonts w:cs="Times New Roman"/>
                <w:szCs w:val="28"/>
              </w:rPr>
            </w:pPr>
            <w:r w:rsidRPr="00705D7C">
              <w:rPr>
                <w:rFonts w:cs="Times New Roman"/>
                <w:szCs w:val="28"/>
              </w:rPr>
              <w:t>2018</w:t>
            </w:r>
          </w:p>
        </w:tc>
        <w:tc>
          <w:tcPr>
            <w:tcW w:w="7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9684807" w14:textId="77777777" w:rsidR="005457DD" w:rsidRPr="00705D7C" w:rsidRDefault="005457DD" w:rsidP="005D2D4E">
            <w:pPr>
              <w:rPr>
                <w:rFonts w:cs="Times New Roman"/>
                <w:szCs w:val="28"/>
              </w:rPr>
            </w:pPr>
            <w:r w:rsidRPr="00705D7C">
              <w:rPr>
                <w:rFonts w:cs="Times New Roman"/>
                <w:szCs w:val="28"/>
              </w:rPr>
              <w:t>2019</w:t>
            </w:r>
          </w:p>
        </w:tc>
      </w:tr>
      <w:tr w:rsidR="005457DD" w:rsidRPr="00705D7C" w14:paraId="54780CAC" w14:textId="77777777" w:rsidTr="005D2D4E">
        <w:trPr>
          <w:trHeight w:val="541"/>
          <w:jc w:val="center"/>
        </w:trPr>
        <w:tc>
          <w:tcPr>
            <w:tcW w:w="8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ADB2EAA" w14:textId="77777777" w:rsidR="005457DD" w:rsidRPr="00705D7C" w:rsidRDefault="005457DD" w:rsidP="005D2D4E">
            <w:pPr>
              <w:rPr>
                <w:rFonts w:cs="Times New Roman"/>
                <w:szCs w:val="28"/>
              </w:rPr>
            </w:pPr>
            <w:r w:rsidRPr="00705D7C">
              <w:rPr>
                <w:rFonts w:cs="Times New Roman"/>
                <w:szCs w:val="28"/>
              </w:rPr>
              <w:t>Người</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59A137C" w14:textId="77777777" w:rsidR="005457DD" w:rsidRPr="00705D7C" w:rsidRDefault="005457DD" w:rsidP="005D2D4E">
            <w:pPr>
              <w:rPr>
                <w:rFonts w:cs="Times New Roman"/>
                <w:szCs w:val="28"/>
              </w:rPr>
            </w:pPr>
            <w:r w:rsidRPr="00705D7C">
              <w:rPr>
                <w:rFonts w:cs="Times New Roman"/>
                <w:szCs w:val="28"/>
              </w:rPr>
              <w:t>71000</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2EA7342" w14:textId="77777777" w:rsidR="005457DD" w:rsidRPr="00705D7C" w:rsidRDefault="005457DD" w:rsidP="005D2D4E">
            <w:pPr>
              <w:rPr>
                <w:rFonts w:cs="Times New Roman"/>
                <w:szCs w:val="28"/>
              </w:rPr>
            </w:pPr>
            <w:r w:rsidRPr="00705D7C">
              <w:rPr>
                <w:rFonts w:cs="Times New Roman"/>
                <w:szCs w:val="28"/>
              </w:rPr>
              <w:t>70000</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7548484" w14:textId="77777777" w:rsidR="005457DD" w:rsidRPr="00705D7C" w:rsidRDefault="005457DD" w:rsidP="005D2D4E">
            <w:pPr>
              <w:rPr>
                <w:rFonts w:cs="Times New Roman"/>
                <w:szCs w:val="28"/>
              </w:rPr>
            </w:pPr>
            <w:r w:rsidRPr="00705D7C">
              <w:rPr>
                <w:rFonts w:cs="Times New Roman"/>
                <w:szCs w:val="28"/>
              </w:rPr>
              <w:t>70000</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06C981E" w14:textId="77777777" w:rsidR="005457DD" w:rsidRPr="00705D7C" w:rsidRDefault="005457DD" w:rsidP="005D2D4E">
            <w:pPr>
              <w:rPr>
                <w:rFonts w:cs="Times New Roman"/>
                <w:szCs w:val="28"/>
              </w:rPr>
            </w:pPr>
            <w:r w:rsidRPr="00705D7C">
              <w:rPr>
                <w:rFonts w:cs="Times New Roman"/>
                <w:szCs w:val="28"/>
              </w:rPr>
              <w:t>70000</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1147A68" w14:textId="77777777" w:rsidR="005457DD" w:rsidRPr="00705D7C" w:rsidRDefault="005457DD" w:rsidP="005D2D4E">
            <w:pPr>
              <w:rPr>
                <w:rFonts w:cs="Times New Roman"/>
                <w:szCs w:val="28"/>
              </w:rPr>
            </w:pPr>
            <w:r w:rsidRPr="00705D7C">
              <w:rPr>
                <w:rFonts w:cs="Times New Roman"/>
                <w:szCs w:val="28"/>
              </w:rPr>
              <w:t>73000</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9A8DAE0" w14:textId="77777777" w:rsidR="005457DD" w:rsidRPr="00705D7C" w:rsidRDefault="005457DD" w:rsidP="005D2D4E">
            <w:pPr>
              <w:rPr>
                <w:rFonts w:cs="Times New Roman"/>
                <w:szCs w:val="28"/>
              </w:rPr>
            </w:pPr>
            <w:r w:rsidRPr="00705D7C">
              <w:rPr>
                <w:rFonts w:cs="Times New Roman"/>
                <w:szCs w:val="28"/>
              </w:rPr>
              <w:t>75000</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DE176D9" w14:textId="77777777" w:rsidR="005457DD" w:rsidRPr="00705D7C" w:rsidRDefault="005457DD" w:rsidP="005D2D4E">
            <w:pPr>
              <w:rPr>
                <w:rFonts w:cs="Times New Roman"/>
                <w:szCs w:val="28"/>
              </w:rPr>
            </w:pPr>
            <w:r w:rsidRPr="00705D7C">
              <w:rPr>
                <w:rFonts w:cs="Times New Roman"/>
                <w:szCs w:val="28"/>
              </w:rPr>
              <w:t>77000</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D995ADE" w14:textId="77777777" w:rsidR="005457DD" w:rsidRPr="00705D7C" w:rsidRDefault="005457DD" w:rsidP="005D2D4E">
            <w:pPr>
              <w:rPr>
                <w:rFonts w:cs="Times New Roman"/>
                <w:szCs w:val="28"/>
              </w:rPr>
            </w:pPr>
            <w:r w:rsidRPr="00705D7C">
              <w:rPr>
                <w:rFonts w:cs="Times New Roman"/>
                <w:szCs w:val="28"/>
              </w:rPr>
              <w:t>80000</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F3FD00B" w14:textId="77777777" w:rsidR="005457DD" w:rsidRPr="00705D7C" w:rsidRDefault="005457DD" w:rsidP="005D2D4E">
            <w:pPr>
              <w:rPr>
                <w:rFonts w:cs="Times New Roman"/>
                <w:szCs w:val="28"/>
              </w:rPr>
            </w:pPr>
            <w:r w:rsidRPr="00705D7C">
              <w:rPr>
                <w:rFonts w:cs="Times New Roman"/>
                <w:szCs w:val="28"/>
              </w:rPr>
              <w:t>83000</w:t>
            </w:r>
          </w:p>
        </w:tc>
        <w:tc>
          <w:tcPr>
            <w:tcW w:w="7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E1CDDDC" w14:textId="77777777" w:rsidR="005457DD" w:rsidRPr="00705D7C" w:rsidRDefault="005457DD" w:rsidP="005D2D4E">
            <w:pPr>
              <w:rPr>
                <w:rFonts w:cs="Times New Roman"/>
                <w:szCs w:val="28"/>
              </w:rPr>
            </w:pPr>
            <w:r w:rsidRPr="00705D7C">
              <w:rPr>
                <w:rFonts w:cs="Times New Roman"/>
                <w:szCs w:val="28"/>
              </w:rPr>
              <w:t>86000</w:t>
            </w:r>
          </w:p>
        </w:tc>
      </w:tr>
    </w:tbl>
    <w:p w14:paraId="1C8B14D4" w14:textId="77777777" w:rsidR="005457DD" w:rsidRPr="00705D7C" w:rsidRDefault="005457DD" w:rsidP="005457DD">
      <w:pPr>
        <w:spacing w:before="120" w:after="0"/>
        <w:rPr>
          <w:rFonts w:cs="Times New Roman"/>
          <w:szCs w:val="28"/>
        </w:rPr>
      </w:pPr>
      <w:r w:rsidRPr="00705D7C">
        <w:rPr>
          <w:rFonts w:cs="Times New Roman"/>
          <w:szCs w:val="28"/>
        </w:rPr>
        <w:t>Tập hợp các kết quả có thể xảy ra là: {71 000; 70 000; 73 000; 75 000; 77 000; 80 000; 83 000; 86 000}.</w:t>
      </w:r>
    </w:p>
    <w:p w14:paraId="1EAAC389" w14:textId="77777777" w:rsidR="005457DD" w:rsidRPr="00705D7C" w:rsidRDefault="005457DD" w:rsidP="005457DD">
      <w:pPr>
        <w:rPr>
          <w:rFonts w:cs="Times New Roman"/>
          <w:szCs w:val="28"/>
        </w:rPr>
      </w:pPr>
      <w:r w:rsidRPr="00705D7C">
        <w:rPr>
          <w:rFonts w:cs="Times New Roman"/>
          <w:szCs w:val="28"/>
        </w:rPr>
        <w:t>b) Tập các kết quả có thể xảy ra của biến cố B là B = {86 000}</w:t>
      </w:r>
    </w:p>
    <w:p w14:paraId="181C334B" w14:textId="77777777" w:rsidR="005457DD" w:rsidRPr="00705D7C" w:rsidRDefault="005457DD" w:rsidP="005457DD">
      <w:pPr>
        <w:rPr>
          <w:rFonts w:cs="Times New Roman"/>
          <w:szCs w:val="28"/>
        </w:rPr>
      </w:pPr>
      <w:r w:rsidRPr="00705D7C">
        <w:rPr>
          <w:rFonts w:cs="Times New Roman"/>
          <w:szCs w:val="28"/>
        </w:rPr>
        <w:t xml:space="preserve">Chọn 1 năm trong 10 năm nên có 10 cách chọn và khả năng chọn mỗi năm là như nhau. </w:t>
      </w:r>
    </w:p>
    <w:p w14:paraId="0CE87387" w14:textId="77777777" w:rsidR="005457DD" w:rsidRPr="00705D7C" w:rsidRDefault="005457DD" w:rsidP="005457DD">
      <w:pPr>
        <w:rPr>
          <w:rFonts w:cs="Times New Roman"/>
          <w:szCs w:val="28"/>
        </w:rPr>
      </w:pPr>
      <w:r w:rsidRPr="00705D7C">
        <w:rPr>
          <w:rFonts w:cs="Times New Roman"/>
          <w:szCs w:val="28"/>
        </w:rPr>
        <w:t>Vậy xác suất xảy ra biến cố B là: P(B) = </w:t>
      </w:r>
      <w:r w:rsidRPr="00705D7C">
        <w:rPr>
          <w:rFonts w:cs="Times New Roman"/>
          <w:szCs w:val="28"/>
          <w:bdr w:val="none" w:sz="0" w:space="0" w:color="auto" w:frame="1"/>
        </w:rPr>
        <w:t>110</w:t>
      </w:r>
      <w:r w:rsidRPr="00705D7C">
        <w:rPr>
          <w:rFonts w:cs="Times New Roman"/>
          <w:szCs w:val="28"/>
        </w:rPr>
        <w:t>.</w:t>
      </w:r>
    </w:p>
    <w:p w14:paraId="4CA4CD1F" w14:textId="77777777" w:rsidR="005457DD" w:rsidRPr="00705D7C" w:rsidRDefault="005457DD" w:rsidP="005457DD">
      <w:pPr>
        <w:rPr>
          <w:rFonts w:eastAsia="Calibri" w:cs="Times New Roman"/>
          <w:b/>
          <w:color w:val="000000" w:themeColor="text1"/>
          <w:szCs w:val="28"/>
          <w:u w:val="single"/>
          <w:lang w:val="fr-FR"/>
        </w:rPr>
      </w:pPr>
      <w:r w:rsidRPr="00705D7C">
        <w:rPr>
          <w:rFonts w:eastAsia="Calibri" w:cs="Times New Roman"/>
          <w:b/>
          <w:color w:val="000000" w:themeColor="text1"/>
          <w:szCs w:val="28"/>
          <w:u w:val="single"/>
          <w:lang w:val="fr-FR"/>
        </w:rPr>
        <w:t xml:space="preserve">BTT: </w:t>
      </w:r>
    </w:p>
    <w:p w14:paraId="695DF840" w14:textId="77777777" w:rsidR="005457DD" w:rsidRPr="00705D7C" w:rsidRDefault="005457DD" w:rsidP="005457DD">
      <w:pPr>
        <w:rPr>
          <w:rFonts w:eastAsia="Calibri" w:cs="Times New Roman"/>
          <w:color w:val="000000" w:themeColor="text1"/>
          <w:szCs w:val="28"/>
          <w:lang w:val="fr-FR"/>
        </w:rPr>
      </w:pPr>
      <w:r w:rsidRPr="00705D7C">
        <w:rPr>
          <w:rFonts w:eastAsia="Calibri" w:cs="Times New Roman"/>
          <w:color w:val="000000" w:themeColor="text1"/>
          <w:szCs w:val="28"/>
          <w:lang w:val="fr-FR"/>
        </w:rPr>
        <w:t xml:space="preserve">P(A) = </w:t>
      </w:r>
      <m:oMath>
        <m:f>
          <m:fPr>
            <m:ctrlPr>
              <w:rPr>
                <w:rFonts w:ascii="Cambria Math" w:eastAsia="Calibri" w:hAnsi="Cambria Math" w:cs="Times New Roman"/>
                <w:i/>
                <w:color w:val="000000" w:themeColor="text1"/>
                <w:szCs w:val="28"/>
                <w:lang w:val="fr-FR"/>
              </w:rPr>
            </m:ctrlPr>
          </m:fPr>
          <m:num>
            <m:r>
              <w:rPr>
                <w:rFonts w:ascii="Cambria Math" w:eastAsia="Calibri" w:hAnsi="Cambria Math" w:cs="Times New Roman"/>
                <w:color w:val="000000" w:themeColor="text1"/>
                <w:szCs w:val="28"/>
                <w:lang w:val="fr-FR"/>
              </w:rPr>
              <m:t>1</m:t>
            </m:r>
          </m:num>
          <m:den>
            <m:r>
              <w:rPr>
                <w:rFonts w:ascii="Cambria Math" w:eastAsia="Calibri" w:hAnsi="Cambria Math" w:cs="Times New Roman"/>
                <w:color w:val="000000" w:themeColor="text1"/>
                <w:szCs w:val="28"/>
                <w:lang w:val="fr-FR"/>
              </w:rPr>
              <m:t>4</m:t>
            </m:r>
          </m:den>
        </m:f>
      </m:oMath>
    </w:p>
    <w:p w14:paraId="55098EDC" w14:textId="77777777" w:rsidR="005457DD" w:rsidRPr="00705D7C" w:rsidRDefault="005457DD" w:rsidP="005457DD">
      <w:pPr>
        <w:rPr>
          <w:rFonts w:eastAsia="Calibri" w:cs="Times New Roman"/>
          <w:color w:val="000000" w:themeColor="text1"/>
          <w:szCs w:val="28"/>
          <w:lang w:val="fr-FR"/>
        </w:rPr>
      </w:pPr>
      <w:r w:rsidRPr="00705D7C">
        <w:rPr>
          <w:rFonts w:eastAsia="Calibri" w:cs="Times New Roman"/>
          <w:color w:val="000000" w:themeColor="text1"/>
          <w:szCs w:val="28"/>
          <w:lang w:val="fr-FR"/>
        </w:rPr>
        <w:t xml:space="preserve">P(B) = </w:t>
      </w:r>
      <m:oMath>
        <m:f>
          <m:fPr>
            <m:ctrlPr>
              <w:rPr>
                <w:rFonts w:ascii="Cambria Math" w:eastAsia="Calibri" w:hAnsi="Cambria Math" w:cs="Times New Roman"/>
                <w:i/>
                <w:color w:val="000000" w:themeColor="text1"/>
                <w:szCs w:val="28"/>
                <w:lang w:val="fr-FR"/>
              </w:rPr>
            </m:ctrlPr>
          </m:fPr>
          <m:num>
            <m:r>
              <w:rPr>
                <w:rFonts w:ascii="Cambria Math" w:eastAsia="Calibri" w:hAnsi="Cambria Math" w:cs="Times New Roman"/>
                <w:color w:val="000000" w:themeColor="text1"/>
                <w:szCs w:val="28"/>
                <w:lang w:val="fr-FR"/>
              </w:rPr>
              <m:t>1</m:t>
            </m:r>
          </m:num>
          <m:den>
            <m:r>
              <w:rPr>
                <w:rFonts w:ascii="Cambria Math" w:eastAsia="Calibri" w:hAnsi="Cambria Math" w:cs="Times New Roman"/>
                <w:color w:val="000000" w:themeColor="text1"/>
                <w:szCs w:val="28"/>
                <w:lang w:val="fr-FR"/>
              </w:rPr>
              <m:t>4</m:t>
            </m:r>
          </m:den>
        </m:f>
      </m:oMath>
    </w:p>
    <w:p w14:paraId="6ABA5F11" w14:textId="77777777" w:rsidR="005457DD" w:rsidRPr="00705D7C" w:rsidRDefault="005457DD" w:rsidP="005457DD">
      <w:pPr>
        <w:rPr>
          <w:rFonts w:eastAsia="Calibri" w:cs="Times New Roman"/>
          <w:color w:val="000000" w:themeColor="text1"/>
          <w:szCs w:val="28"/>
          <w:lang w:val="fr-FR"/>
        </w:rPr>
      </w:pPr>
      <w:r w:rsidRPr="00705D7C">
        <w:rPr>
          <w:rFonts w:eastAsia="Calibri" w:cs="Times New Roman"/>
          <w:color w:val="000000" w:themeColor="text1"/>
          <w:szCs w:val="28"/>
          <w:lang w:val="fr-FR"/>
        </w:rPr>
        <w:t>P(C) = 0</w:t>
      </w:r>
    </w:p>
    <w:p w14:paraId="0ADE0484"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026000AB"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 GV nhận xét, đánh giá, chuẩn kiến thức và đánh giá mức độ tích cực tham gia hoạt động trao đổi cặp đôi của HS.</w:t>
      </w:r>
    </w:p>
    <w:p w14:paraId="380642E3"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 GV lưu ý lại một làn nữa các lỗi sai hay mắc phải khi giải các bài tập liên quan đến tính xác suất.</w:t>
      </w:r>
    </w:p>
    <w:p w14:paraId="6340E318"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 HƯỚNG DẪN VỀ NHÀ</w:t>
      </w:r>
    </w:p>
    <w:p w14:paraId="4B54FE63" w14:textId="77777777" w:rsidR="005457DD" w:rsidRPr="00705D7C" w:rsidRDefault="005457DD" w:rsidP="005457DD">
      <w:pPr>
        <w:spacing w:before="120"/>
        <w:rPr>
          <w:rFonts w:eastAsia="Calibri" w:cs="Times New Roman"/>
          <w:color w:val="000000"/>
          <w:szCs w:val="28"/>
          <w:lang w:val="pt-BR"/>
        </w:rPr>
      </w:pPr>
      <w:r w:rsidRPr="00705D7C">
        <w:rPr>
          <w:rFonts w:eastAsia="Calibri" w:cs="Times New Roman"/>
          <w:color w:val="000000"/>
          <w:szCs w:val="28"/>
          <w:lang w:val="pt-BR"/>
        </w:rPr>
        <w:t>- Hoàn thành các bài tập SBT.</w:t>
      </w:r>
    </w:p>
    <w:p w14:paraId="45EE903C" w14:textId="450B249C" w:rsidR="007543AD" w:rsidRPr="00705D7C" w:rsidRDefault="005457DD" w:rsidP="005457DD">
      <w:pPr>
        <w:spacing w:before="120"/>
        <w:rPr>
          <w:rFonts w:eastAsia="Calibri" w:cs="Times New Roman"/>
          <w:color w:val="000000"/>
          <w:szCs w:val="28"/>
          <w:lang w:val="pt-BR"/>
        </w:rPr>
      </w:pPr>
      <w:r w:rsidRPr="00705D7C">
        <w:rPr>
          <w:rFonts w:eastAsia="Calibri" w:cs="Times New Roman"/>
          <w:color w:val="000000"/>
          <w:szCs w:val="28"/>
          <w:lang w:val="pt-BR"/>
        </w:rPr>
        <w:t>- Ôn lại toàn bộ kiến thức đã học, luyện tập lại các dạng bài đã học để chuẩn bị ôn đề kiểm tra cuối HKII.</w:t>
      </w:r>
    </w:p>
    <w:sectPr w:rsidR="007543AD" w:rsidRPr="00705D7C" w:rsidSect="00175731">
      <w:footerReference w:type="default" r:id="rId483"/>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1487C" w14:textId="77777777" w:rsidR="00FB39F4" w:rsidRDefault="00FB39F4" w:rsidP="00705D7C">
      <w:pPr>
        <w:spacing w:after="0" w:line="240" w:lineRule="auto"/>
      </w:pPr>
      <w:r>
        <w:separator/>
      </w:r>
    </w:p>
  </w:endnote>
  <w:endnote w:type="continuationSeparator" w:id="0">
    <w:p w14:paraId="62173F54" w14:textId="77777777" w:rsidR="00FB39F4" w:rsidRDefault="00FB39F4" w:rsidP="00705D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5271595"/>
      <w:docPartObj>
        <w:docPartGallery w:val="Page Numbers (Bottom of Page)"/>
        <w:docPartUnique/>
      </w:docPartObj>
    </w:sdtPr>
    <w:sdtEndPr>
      <w:rPr>
        <w:noProof/>
      </w:rPr>
    </w:sdtEndPr>
    <w:sdtContent>
      <w:p w14:paraId="24FEDDE9" w14:textId="25F0D81B" w:rsidR="00705D7C" w:rsidRDefault="00705D7C">
        <w:pPr>
          <w:pStyle w:val="Footer"/>
          <w:jc w:val="right"/>
        </w:pPr>
        <w:r>
          <w:fldChar w:fldCharType="begin"/>
        </w:r>
        <w:r>
          <w:instrText xml:space="preserve"> PAGE   \* MERGEFORMAT </w:instrText>
        </w:r>
        <w:r>
          <w:fldChar w:fldCharType="separate"/>
        </w:r>
        <w:r>
          <w:rPr>
            <w:noProof/>
          </w:rPr>
          <w:t>265</w:t>
        </w:r>
        <w:r>
          <w:rPr>
            <w:noProof/>
          </w:rPr>
          <w:fldChar w:fldCharType="end"/>
        </w:r>
      </w:p>
    </w:sdtContent>
  </w:sdt>
  <w:p w14:paraId="3BB6599B" w14:textId="77777777" w:rsidR="00705D7C" w:rsidRDefault="00705D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64B35" w14:textId="77777777" w:rsidR="00FB39F4" w:rsidRDefault="00FB39F4" w:rsidP="00705D7C">
      <w:pPr>
        <w:spacing w:after="0" w:line="240" w:lineRule="auto"/>
      </w:pPr>
      <w:r>
        <w:separator/>
      </w:r>
    </w:p>
  </w:footnote>
  <w:footnote w:type="continuationSeparator" w:id="0">
    <w:p w14:paraId="4F14930F" w14:textId="77777777" w:rsidR="00FB39F4" w:rsidRDefault="00FB39F4" w:rsidP="00705D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B5A5B"/>
    <w:multiLevelType w:val="hybridMultilevel"/>
    <w:tmpl w:val="613EF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569F6"/>
    <w:multiLevelType w:val="hybridMultilevel"/>
    <w:tmpl w:val="0C64C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17F25"/>
    <w:multiLevelType w:val="hybridMultilevel"/>
    <w:tmpl w:val="20966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2D4628"/>
    <w:multiLevelType w:val="hybridMultilevel"/>
    <w:tmpl w:val="682CB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756FE2"/>
    <w:multiLevelType w:val="hybridMultilevel"/>
    <w:tmpl w:val="F2DC6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187DDE"/>
    <w:multiLevelType w:val="hybridMultilevel"/>
    <w:tmpl w:val="F4063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B37382"/>
    <w:multiLevelType w:val="hybridMultilevel"/>
    <w:tmpl w:val="32904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B7000E"/>
    <w:multiLevelType w:val="hybridMultilevel"/>
    <w:tmpl w:val="A5461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6002FC"/>
    <w:multiLevelType w:val="hybridMultilevel"/>
    <w:tmpl w:val="3BCEB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1273DE"/>
    <w:multiLevelType w:val="multilevel"/>
    <w:tmpl w:val="9B98C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113E4C"/>
    <w:multiLevelType w:val="hybridMultilevel"/>
    <w:tmpl w:val="86FCE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446D3A"/>
    <w:multiLevelType w:val="hybridMultilevel"/>
    <w:tmpl w:val="2BBE6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CE3903"/>
    <w:multiLevelType w:val="hybridMultilevel"/>
    <w:tmpl w:val="B3CC5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E665B0"/>
    <w:multiLevelType w:val="hybridMultilevel"/>
    <w:tmpl w:val="CEF88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C42E6C"/>
    <w:multiLevelType w:val="hybridMultilevel"/>
    <w:tmpl w:val="4552C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4C0F09"/>
    <w:multiLevelType w:val="multilevel"/>
    <w:tmpl w:val="2012B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2"/>
  </w:num>
  <w:num w:numId="3">
    <w:abstractNumId w:val="5"/>
  </w:num>
  <w:num w:numId="4">
    <w:abstractNumId w:val="0"/>
  </w:num>
  <w:num w:numId="5">
    <w:abstractNumId w:val="14"/>
  </w:num>
  <w:num w:numId="6">
    <w:abstractNumId w:val="6"/>
  </w:num>
  <w:num w:numId="7">
    <w:abstractNumId w:val="15"/>
  </w:num>
  <w:num w:numId="8">
    <w:abstractNumId w:val="3"/>
  </w:num>
  <w:num w:numId="9">
    <w:abstractNumId w:val="9"/>
  </w:num>
  <w:num w:numId="10">
    <w:abstractNumId w:val="10"/>
  </w:num>
  <w:num w:numId="11">
    <w:abstractNumId w:val="2"/>
  </w:num>
  <w:num w:numId="12">
    <w:abstractNumId w:val="13"/>
  </w:num>
  <w:num w:numId="13">
    <w:abstractNumId w:val="11"/>
  </w:num>
  <w:num w:numId="14">
    <w:abstractNumId w:val="7"/>
  </w:num>
  <w:num w:numId="15">
    <w:abstractNumId w:val="8"/>
  </w:num>
  <w:num w:numId="16">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7C55"/>
    <w:rsid w:val="000002B3"/>
    <w:rsid w:val="00000536"/>
    <w:rsid w:val="0000142F"/>
    <w:rsid w:val="00001FA4"/>
    <w:rsid w:val="000022BE"/>
    <w:rsid w:val="000029E7"/>
    <w:rsid w:val="00002F0A"/>
    <w:rsid w:val="00004577"/>
    <w:rsid w:val="00004790"/>
    <w:rsid w:val="0000480E"/>
    <w:rsid w:val="00004F75"/>
    <w:rsid w:val="000054D8"/>
    <w:rsid w:val="000061C7"/>
    <w:rsid w:val="000077F8"/>
    <w:rsid w:val="0000785B"/>
    <w:rsid w:val="000108C3"/>
    <w:rsid w:val="00010D5F"/>
    <w:rsid w:val="00010DFF"/>
    <w:rsid w:val="00011842"/>
    <w:rsid w:val="00011BBA"/>
    <w:rsid w:val="000136F2"/>
    <w:rsid w:val="0001394A"/>
    <w:rsid w:val="000148BC"/>
    <w:rsid w:val="00015C9C"/>
    <w:rsid w:val="00016C6B"/>
    <w:rsid w:val="000178FA"/>
    <w:rsid w:val="00017B42"/>
    <w:rsid w:val="00020A75"/>
    <w:rsid w:val="000214F3"/>
    <w:rsid w:val="000221E1"/>
    <w:rsid w:val="0002228E"/>
    <w:rsid w:val="0002324A"/>
    <w:rsid w:val="00023BAF"/>
    <w:rsid w:val="00024F34"/>
    <w:rsid w:val="00025238"/>
    <w:rsid w:val="00026003"/>
    <w:rsid w:val="00026F09"/>
    <w:rsid w:val="000306F8"/>
    <w:rsid w:val="000312F5"/>
    <w:rsid w:val="00032073"/>
    <w:rsid w:val="00032272"/>
    <w:rsid w:val="0003482C"/>
    <w:rsid w:val="00035DF1"/>
    <w:rsid w:val="00037CB4"/>
    <w:rsid w:val="00037E7B"/>
    <w:rsid w:val="0004027E"/>
    <w:rsid w:val="00042750"/>
    <w:rsid w:val="0004360A"/>
    <w:rsid w:val="00043CB4"/>
    <w:rsid w:val="00043D7F"/>
    <w:rsid w:val="0004463F"/>
    <w:rsid w:val="00045453"/>
    <w:rsid w:val="000456B4"/>
    <w:rsid w:val="00046388"/>
    <w:rsid w:val="0004714D"/>
    <w:rsid w:val="00047534"/>
    <w:rsid w:val="00047BBF"/>
    <w:rsid w:val="00047F35"/>
    <w:rsid w:val="00052B1D"/>
    <w:rsid w:val="00052CCC"/>
    <w:rsid w:val="00054E36"/>
    <w:rsid w:val="00055378"/>
    <w:rsid w:val="00055B52"/>
    <w:rsid w:val="00055E6D"/>
    <w:rsid w:val="0005611D"/>
    <w:rsid w:val="00056B8D"/>
    <w:rsid w:val="000577F7"/>
    <w:rsid w:val="0006015D"/>
    <w:rsid w:val="00060765"/>
    <w:rsid w:val="000608BD"/>
    <w:rsid w:val="00061855"/>
    <w:rsid w:val="00062C0B"/>
    <w:rsid w:val="00064593"/>
    <w:rsid w:val="00066CBF"/>
    <w:rsid w:val="00066D58"/>
    <w:rsid w:val="0006794B"/>
    <w:rsid w:val="00071397"/>
    <w:rsid w:val="00071737"/>
    <w:rsid w:val="00072322"/>
    <w:rsid w:val="000744BC"/>
    <w:rsid w:val="000749EA"/>
    <w:rsid w:val="00074D23"/>
    <w:rsid w:val="00074E78"/>
    <w:rsid w:val="00074EE3"/>
    <w:rsid w:val="00075B4A"/>
    <w:rsid w:val="00076994"/>
    <w:rsid w:val="00076B16"/>
    <w:rsid w:val="000770C2"/>
    <w:rsid w:val="000811E2"/>
    <w:rsid w:val="0008166F"/>
    <w:rsid w:val="000821AB"/>
    <w:rsid w:val="00083305"/>
    <w:rsid w:val="00083649"/>
    <w:rsid w:val="000839E2"/>
    <w:rsid w:val="00085557"/>
    <w:rsid w:val="000856C2"/>
    <w:rsid w:val="0008757C"/>
    <w:rsid w:val="00090DC3"/>
    <w:rsid w:val="00090E12"/>
    <w:rsid w:val="000917B4"/>
    <w:rsid w:val="00091AB6"/>
    <w:rsid w:val="00091CEC"/>
    <w:rsid w:val="00092E3A"/>
    <w:rsid w:val="00096489"/>
    <w:rsid w:val="000A0A30"/>
    <w:rsid w:val="000A12FB"/>
    <w:rsid w:val="000A1F77"/>
    <w:rsid w:val="000A2451"/>
    <w:rsid w:val="000A2C68"/>
    <w:rsid w:val="000A2D88"/>
    <w:rsid w:val="000A30C3"/>
    <w:rsid w:val="000A3FA3"/>
    <w:rsid w:val="000A430F"/>
    <w:rsid w:val="000A4521"/>
    <w:rsid w:val="000A625F"/>
    <w:rsid w:val="000A6A8C"/>
    <w:rsid w:val="000A6D6A"/>
    <w:rsid w:val="000A714C"/>
    <w:rsid w:val="000A791E"/>
    <w:rsid w:val="000A7E06"/>
    <w:rsid w:val="000A7F4B"/>
    <w:rsid w:val="000B1211"/>
    <w:rsid w:val="000B2174"/>
    <w:rsid w:val="000B2589"/>
    <w:rsid w:val="000B25D3"/>
    <w:rsid w:val="000B4119"/>
    <w:rsid w:val="000B421F"/>
    <w:rsid w:val="000B4432"/>
    <w:rsid w:val="000B543A"/>
    <w:rsid w:val="000B5828"/>
    <w:rsid w:val="000B66ED"/>
    <w:rsid w:val="000B7F1D"/>
    <w:rsid w:val="000C03FA"/>
    <w:rsid w:val="000C1995"/>
    <w:rsid w:val="000C1F6D"/>
    <w:rsid w:val="000C21F9"/>
    <w:rsid w:val="000C2A8A"/>
    <w:rsid w:val="000C386C"/>
    <w:rsid w:val="000C59B6"/>
    <w:rsid w:val="000C7CB6"/>
    <w:rsid w:val="000D1349"/>
    <w:rsid w:val="000D2135"/>
    <w:rsid w:val="000D436C"/>
    <w:rsid w:val="000D5403"/>
    <w:rsid w:val="000D5823"/>
    <w:rsid w:val="000D5AD3"/>
    <w:rsid w:val="000D5D51"/>
    <w:rsid w:val="000D7126"/>
    <w:rsid w:val="000D75EF"/>
    <w:rsid w:val="000D7987"/>
    <w:rsid w:val="000E096A"/>
    <w:rsid w:val="000E1B3D"/>
    <w:rsid w:val="000E2732"/>
    <w:rsid w:val="000E2A39"/>
    <w:rsid w:val="000E2DA8"/>
    <w:rsid w:val="000E3A92"/>
    <w:rsid w:val="000E52A4"/>
    <w:rsid w:val="000E5536"/>
    <w:rsid w:val="000E5A32"/>
    <w:rsid w:val="000E5FC5"/>
    <w:rsid w:val="000E7310"/>
    <w:rsid w:val="000F0E5D"/>
    <w:rsid w:val="000F1510"/>
    <w:rsid w:val="000F1894"/>
    <w:rsid w:val="000F2126"/>
    <w:rsid w:val="000F21A3"/>
    <w:rsid w:val="000F2EDE"/>
    <w:rsid w:val="000F3215"/>
    <w:rsid w:val="000F325C"/>
    <w:rsid w:val="000F357F"/>
    <w:rsid w:val="000F44A0"/>
    <w:rsid w:val="000F4708"/>
    <w:rsid w:val="000F4C49"/>
    <w:rsid w:val="000F52FA"/>
    <w:rsid w:val="000F7DF5"/>
    <w:rsid w:val="00100122"/>
    <w:rsid w:val="001004BD"/>
    <w:rsid w:val="001014BE"/>
    <w:rsid w:val="001023E3"/>
    <w:rsid w:val="00102531"/>
    <w:rsid w:val="001027D7"/>
    <w:rsid w:val="00102CB7"/>
    <w:rsid w:val="00102F08"/>
    <w:rsid w:val="00103109"/>
    <w:rsid w:val="00106B1E"/>
    <w:rsid w:val="00106F0A"/>
    <w:rsid w:val="001076BD"/>
    <w:rsid w:val="001108B4"/>
    <w:rsid w:val="00110DAD"/>
    <w:rsid w:val="00110DBF"/>
    <w:rsid w:val="001121DC"/>
    <w:rsid w:val="001129E6"/>
    <w:rsid w:val="001131A0"/>
    <w:rsid w:val="00114D73"/>
    <w:rsid w:val="0011550B"/>
    <w:rsid w:val="0011681A"/>
    <w:rsid w:val="001172B1"/>
    <w:rsid w:val="00117A0A"/>
    <w:rsid w:val="00120446"/>
    <w:rsid w:val="00120DBC"/>
    <w:rsid w:val="00121D90"/>
    <w:rsid w:val="00122207"/>
    <w:rsid w:val="00122F68"/>
    <w:rsid w:val="00124A58"/>
    <w:rsid w:val="00124CFB"/>
    <w:rsid w:val="00125B97"/>
    <w:rsid w:val="00125CBE"/>
    <w:rsid w:val="0012691F"/>
    <w:rsid w:val="001275ED"/>
    <w:rsid w:val="00127A4F"/>
    <w:rsid w:val="001315C1"/>
    <w:rsid w:val="001327D7"/>
    <w:rsid w:val="00132B96"/>
    <w:rsid w:val="00132FFF"/>
    <w:rsid w:val="0013432F"/>
    <w:rsid w:val="001366DB"/>
    <w:rsid w:val="001367BD"/>
    <w:rsid w:val="001374AD"/>
    <w:rsid w:val="00137737"/>
    <w:rsid w:val="00137FB9"/>
    <w:rsid w:val="00140D8C"/>
    <w:rsid w:val="00141914"/>
    <w:rsid w:val="00141B51"/>
    <w:rsid w:val="00141BCE"/>
    <w:rsid w:val="00141CEC"/>
    <w:rsid w:val="00141F16"/>
    <w:rsid w:val="001422D6"/>
    <w:rsid w:val="00143901"/>
    <w:rsid w:val="00143E66"/>
    <w:rsid w:val="00144D77"/>
    <w:rsid w:val="001456FB"/>
    <w:rsid w:val="00145C6B"/>
    <w:rsid w:val="0014770A"/>
    <w:rsid w:val="00147ACA"/>
    <w:rsid w:val="00150819"/>
    <w:rsid w:val="001509CB"/>
    <w:rsid w:val="00150B4D"/>
    <w:rsid w:val="0015106E"/>
    <w:rsid w:val="0015146B"/>
    <w:rsid w:val="00151AC4"/>
    <w:rsid w:val="00153055"/>
    <w:rsid w:val="00153E23"/>
    <w:rsid w:val="001546BD"/>
    <w:rsid w:val="00154B05"/>
    <w:rsid w:val="00155CAF"/>
    <w:rsid w:val="00156238"/>
    <w:rsid w:val="0015693D"/>
    <w:rsid w:val="0015721B"/>
    <w:rsid w:val="00160003"/>
    <w:rsid w:val="00160498"/>
    <w:rsid w:val="00160FB0"/>
    <w:rsid w:val="0016101E"/>
    <w:rsid w:val="00161161"/>
    <w:rsid w:val="0016238C"/>
    <w:rsid w:val="00164389"/>
    <w:rsid w:val="00164617"/>
    <w:rsid w:val="0016475B"/>
    <w:rsid w:val="001648C7"/>
    <w:rsid w:val="00164990"/>
    <w:rsid w:val="001650C2"/>
    <w:rsid w:val="001660CB"/>
    <w:rsid w:val="00166712"/>
    <w:rsid w:val="00167238"/>
    <w:rsid w:val="00167663"/>
    <w:rsid w:val="001703C3"/>
    <w:rsid w:val="001711F1"/>
    <w:rsid w:val="0017187C"/>
    <w:rsid w:val="00171BBE"/>
    <w:rsid w:val="00172567"/>
    <w:rsid w:val="00173300"/>
    <w:rsid w:val="00173F1F"/>
    <w:rsid w:val="00175009"/>
    <w:rsid w:val="00175731"/>
    <w:rsid w:val="00175D68"/>
    <w:rsid w:val="00175E5D"/>
    <w:rsid w:val="001765BA"/>
    <w:rsid w:val="00177446"/>
    <w:rsid w:val="001774F4"/>
    <w:rsid w:val="00177699"/>
    <w:rsid w:val="001779F6"/>
    <w:rsid w:val="00180D7B"/>
    <w:rsid w:val="00182444"/>
    <w:rsid w:val="0018244A"/>
    <w:rsid w:val="001832AC"/>
    <w:rsid w:val="00186271"/>
    <w:rsid w:val="0018712F"/>
    <w:rsid w:val="00187232"/>
    <w:rsid w:val="00187359"/>
    <w:rsid w:val="00190BFD"/>
    <w:rsid w:val="0019200E"/>
    <w:rsid w:val="00192CD8"/>
    <w:rsid w:val="001933A6"/>
    <w:rsid w:val="0019373F"/>
    <w:rsid w:val="00193A95"/>
    <w:rsid w:val="00194C27"/>
    <w:rsid w:val="00196126"/>
    <w:rsid w:val="00196A04"/>
    <w:rsid w:val="001971C5"/>
    <w:rsid w:val="0019755E"/>
    <w:rsid w:val="00197A0E"/>
    <w:rsid w:val="001A07B2"/>
    <w:rsid w:val="001A11E9"/>
    <w:rsid w:val="001A1304"/>
    <w:rsid w:val="001A1A83"/>
    <w:rsid w:val="001A2B1B"/>
    <w:rsid w:val="001A34AE"/>
    <w:rsid w:val="001A456B"/>
    <w:rsid w:val="001A46AB"/>
    <w:rsid w:val="001A551E"/>
    <w:rsid w:val="001A5E28"/>
    <w:rsid w:val="001A7048"/>
    <w:rsid w:val="001A7C62"/>
    <w:rsid w:val="001B0182"/>
    <w:rsid w:val="001B0AAC"/>
    <w:rsid w:val="001B1728"/>
    <w:rsid w:val="001B1DB3"/>
    <w:rsid w:val="001B2393"/>
    <w:rsid w:val="001B29CD"/>
    <w:rsid w:val="001B3101"/>
    <w:rsid w:val="001B3704"/>
    <w:rsid w:val="001B3BF8"/>
    <w:rsid w:val="001B3EE6"/>
    <w:rsid w:val="001B40A8"/>
    <w:rsid w:val="001B4489"/>
    <w:rsid w:val="001B4A72"/>
    <w:rsid w:val="001B4F4B"/>
    <w:rsid w:val="001B4FC6"/>
    <w:rsid w:val="001B5667"/>
    <w:rsid w:val="001B69DA"/>
    <w:rsid w:val="001B6EE7"/>
    <w:rsid w:val="001B76A3"/>
    <w:rsid w:val="001C1BEF"/>
    <w:rsid w:val="001C4981"/>
    <w:rsid w:val="001C5B08"/>
    <w:rsid w:val="001C6448"/>
    <w:rsid w:val="001C686C"/>
    <w:rsid w:val="001C6B61"/>
    <w:rsid w:val="001C6E92"/>
    <w:rsid w:val="001C7FBA"/>
    <w:rsid w:val="001D1151"/>
    <w:rsid w:val="001D1524"/>
    <w:rsid w:val="001D1C54"/>
    <w:rsid w:val="001D2197"/>
    <w:rsid w:val="001D248D"/>
    <w:rsid w:val="001D2D79"/>
    <w:rsid w:val="001D3ACC"/>
    <w:rsid w:val="001D4A73"/>
    <w:rsid w:val="001D55B2"/>
    <w:rsid w:val="001D5B0E"/>
    <w:rsid w:val="001D6E64"/>
    <w:rsid w:val="001D70AC"/>
    <w:rsid w:val="001E112A"/>
    <w:rsid w:val="001E1488"/>
    <w:rsid w:val="001E2226"/>
    <w:rsid w:val="001E2C31"/>
    <w:rsid w:val="001E4E68"/>
    <w:rsid w:val="001E61ED"/>
    <w:rsid w:val="001E67F6"/>
    <w:rsid w:val="001E6D2E"/>
    <w:rsid w:val="001F05B3"/>
    <w:rsid w:val="001F1B0B"/>
    <w:rsid w:val="001F1E2D"/>
    <w:rsid w:val="001F2530"/>
    <w:rsid w:val="001F2861"/>
    <w:rsid w:val="001F2E09"/>
    <w:rsid w:val="001F3D28"/>
    <w:rsid w:val="001F4117"/>
    <w:rsid w:val="001F51BF"/>
    <w:rsid w:val="001F5EA1"/>
    <w:rsid w:val="001F6569"/>
    <w:rsid w:val="001F7583"/>
    <w:rsid w:val="002005B6"/>
    <w:rsid w:val="00200BE1"/>
    <w:rsid w:val="00200D39"/>
    <w:rsid w:val="00201A2A"/>
    <w:rsid w:val="002021A0"/>
    <w:rsid w:val="002037CD"/>
    <w:rsid w:val="00203AE4"/>
    <w:rsid w:val="00204B3E"/>
    <w:rsid w:val="00206152"/>
    <w:rsid w:val="00206177"/>
    <w:rsid w:val="002068A4"/>
    <w:rsid w:val="00206ACA"/>
    <w:rsid w:val="00210CA5"/>
    <w:rsid w:val="002119BC"/>
    <w:rsid w:val="0021251E"/>
    <w:rsid w:val="0021289D"/>
    <w:rsid w:val="002128DE"/>
    <w:rsid w:val="00212A56"/>
    <w:rsid w:val="00212E1B"/>
    <w:rsid w:val="00213033"/>
    <w:rsid w:val="0021352C"/>
    <w:rsid w:val="00213C98"/>
    <w:rsid w:val="002143A2"/>
    <w:rsid w:val="00214CCA"/>
    <w:rsid w:val="00214D0C"/>
    <w:rsid w:val="002164D7"/>
    <w:rsid w:val="002168AF"/>
    <w:rsid w:val="00220079"/>
    <w:rsid w:val="002207A4"/>
    <w:rsid w:val="00221177"/>
    <w:rsid w:val="002213FD"/>
    <w:rsid w:val="002215C4"/>
    <w:rsid w:val="0022165E"/>
    <w:rsid w:val="002225C8"/>
    <w:rsid w:val="00222712"/>
    <w:rsid w:val="002245CF"/>
    <w:rsid w:val="002246C7"/>
    <w:rsid w:val="00224C53"/>
    <w:rsid w:val="00225C0C"/>
    <w:rsid w:val="002260EF"/>
    <w:rsid w:val="00226FFA"/>
    <w:rsid w:val="002274EF"/>
    <w:rsid w:val="002317C8"/>
    <w:rsid w:val="002331F6"/>
    <w:rsid w:val="0023381F"/>
    <w:rsid w:val="0023393C"/>
    <w:rsid w:val="002343E6"/>
    <w:rsid w:val="002350ED"/>
    <w:rsid w:val="00235528"/>
    <w:rsid w:val="00235ECB"/>
    <w:rsid w:val="00236915"/>
    <w:rsid w:val="00237A7A"/>
    <w:rsid w:val="00240284"/>
    <w:rsid w:val="002416E5"/>
    <w:rsid w:val="002438F3"/>
    <w:rsid w:val="00244249"/>
    <w:rsid w:val="0024476B"/>
    <w:rsid w:val="0024548C"/>
    <w:rsid w:val="0024638A"/>
    <w:rsid w:val="00246FF7"/>
    <w:rsid w:val="00247137"/>
    <w:rsid w:val="0024764B"/>
    <w:rsid w:val="002505AB"/>
    <w:rsid w:val="00250A36"/>
    <w:rsid w:val="00251142"/>
    <w:rsid w:val="002511D7"/>
    <w:rsid w:val="0025137B"/>
    <w:rsid w:val="002516DC"/>
    <w:rsid w:val="00251FF2"/>
    <w:rsid w:val="00252059"/>
    <w:rsid w:val="0025379F"/>
    <w:rsid w:val="00254B46"/>
    <w:rsid w:val="00254F8A"/>
    <w:rsid w:val="0025512B"/>
    <w:rsid w:val="0025527B"/>
    <w:rsid w:val="00256308"/>
    <w:rsid w:val="00256B48"/>
    <w:rsid w:val="00256EF1"/>
    <w:rsid w:val="00257321"/>
    <w:rsid w:val="00257886"/>
    <w:rsid w:val="00257B92"/>
    <w:rsid w:val="00257E15"/>
    <w:rsid w:val="00257ED5"/>
    <w:rsid w:val="00260235"/>
    <w:rsid w:val="0026221C"/>
    <w:rsid w:val="002632B4"/>
    <w:rsid w:val="002633FD"/>
    <w:rsid w:val="002634F6"/>
    <w:rsid w:val="0026371C"/>
    <w:rsid w:val="00264154"/>
    <w:rsid w:val="00265755"/>
    <w:rsid w:val="00266AC4"/>
    <w:rsid w:val="00266E1A"/>
    <w:rsid w:val="00267154"/>
    <w:rsid w:val="00267626"/>
    <w:rsid w:val="00267F88"/>
    <w:rsid w:val="00271321"/>
    <w:rsid w:val="002713AA"/>
    <w:rsid w:val="0027179C"/>
    <w:rsid w:val="00272354"/>
    <w:rsid w:val="00272538"/>
    <w:rsid w:val="00273B26"/>
    <w:rsid w:val="00273D35"/>
    <w:rsid w:val="00274731"/>
    <w:rsid w:val="00274CF0"/>
    <w:rsid w:val="0027516F"/>
    <w:rsid w:val="0027593B"/>
    <w:rsid w:val="00275F3C"/>
    <w:rsid w:val="0027670A"/>
    <w:rsid w:val="00277452"/>
    <w:rsid w:val="00280BA8"/>
    <w:rsid w:val="00280E20"/>
    <w:rsid w:val="00280EA2"/>
    <w:rsid w:val="00282ED2"/>
    <w:rsid w:val="00283D6B"/>
    <w:rsid w:val="00284361"/>
    <w:rsid w:val="0028607A"/>
    <w:rsid w:val="00286360"/>
    <w:rsid w:val="0028651F"/>
    <w:rsid w:val="002903A7"/>
    <w:rsid w:val="00291353"/>
    <w:rsid w:val="00291D96"/>
    <w:rsid w:val="002924F4"/>
    <w:rsid w:val="0029270D"/>
    <w:rsid w:val="0029381E"/>
    <w:rsid w:val="00294CB9"/>
    <w:rsid w:val="002950E8"/>
    <w:rsid w:val="002951F4"/>
    <w:rsid w:val="002952E9"/>
    <w:rsid w:val="00295502"/>
    <w:rsid w:val="002A021B"/>
    <w:rsid w:val="002A02F7"/>
    <w:rsid w:val="002A1157"/>
    <w:rsid w:val="002A1A83"/>
    <w:rsid w:val="002A218B"/>
    <w:rsid w:val="002A2293"/>
    <w:rsid w:val="002A22EF"/>
    <w:rsid w:val="002A2813"/>
    <w:rsid w:val="002A311D"/>
    <w:rsid w:val="002A379B"/>
    <w:rsid w:val="002A457F"/>
    <w:rsid w:val="002A51A4"/>
    <w:rsid w:val="002A5577"/>
    <w:rsid w:val="002A6149"/>
    <w:rsid w:val="002A6B78"/>
    <w:rsid w:val="002B1577"/>
    <w:rsid w:val="002B15F5"/>
    <w:rsid w:val="002B2721"/>
    <w:rsid w:val="002B27F0"/>
    <w:rsid w:val="002B3A79"/>
    <w:rsid w:val="002B44E8"/>
    <w:rsid w:val="002B48BE"/>
    <w:rsid w:val="002B52AB"/>
    <w:rsid w:val="002B57B4"/>
    <w:rsid w:val="002B6153"/>
    <w:rsid w:val="002B733C"/>
    <w:rsid w:val="002B75B1"/>
    <w:rsid w:val="002B77EC"/>
    <w:rsid w:val="002C04F0"/>
    <w:rsid w:val="002C0DDD"/>
    <w:rsid w:val="002C0FA3"/>
    <w:rsid w:val="002C1431"/>
    <w:rsid w:val="002C1815"/>
    <w:rsid w:val="002C2172"/>
    <w:rsid w:val="002C30EB"/>
    <w:rsid w:val="002C45C1"/>
    <w:rsid w:val="002C4E1A"/>
    <w:rsid w:val="002C60DC"/>
    <w:rsid w:val="002C68DE"/>
    <w:rsid w:val="002C6A62"/>
    <w:rsid w:val="002C7D10"/>
    <w:rsid w:val="002D016C"/>
    <w:rsid w:val="002D054B"/>
    <w:rsid w:val="002D1BF6"/>
    <w:rsid w:val="002D29B9"/>
    <w:rsid w:val="002D2C2A"/>
    <w:rsid w:val="002D371F"/>
    <w:rsid w:val="002D42C1"/>
    <w:rsid w:val="002D46D4"/>
    <w:rsid w:val="002D51D1"/>
    <w:rsid w:val="002D581C"/>
    <w:rsid w:val="002D5FE7"/>
    <w:rsid w:val="002D7153"/>
    <w:rsid w:val="002D7482"/>
    <w:rsid w:val="002E0506"/>
    <w:rsid w:val="002E06D6"/>
    <w:rsid w:val="002E1DF2"/>
    <w:rsid w:val="002E21A7"/>
    <w:rsid w:val="002E2392"/>
    <w:rsid w:val="002E2DEE"/>
    <w:rsid w:val="002E3773"/>
    <w:rsid w:val="002E5958"/>
    <w:rsid w:val="002E669C"/>
    <w:rsid w:val="002E6E52"/>
    <w:rsid w:val="002E7B36"/>
    <w:rsid w:val="002F0D1A"/>
    <w:rsid w:val="002F1D1E"/>
    <w:rsid w:val="002F2050"/>
    <w:rsid w:val="002F2357"/>
    <w:rsid w:val="002F2BC8"/>
    <w:rsid w:val="002F32D1"/>
    <w:rsid w:val="002F3BF5"/>
    <w:rsid w:val="002F4B06"/>
    <w:rsid w:val="002F69A4"/>
    <w:rsid w:val="002F7AF0"/>
    <w:rsid w:val="003007B9"/>
    <w:rsid w:val="003007C3"/>
    <w:rsid w:val="00300F6A"/>
    <w:rsid w:val="003014E9"/>
    <w:rsid w:val="003017A1"/>
    <w:rsid w:val="003022D5"/>
    <w:rsid w:val="0030369F"/>
    <w:rsid w:val="00303E34"/>
    <w:rsid w:val="00304324"/>
    <w:rsid w:val="00304A75"/>
    <w:rsid w:val="00304BF6"/>
    <w:rsid w:val="0030521A"/>
    <w:rsid w:val="003059C5"/>
    <w:rsid w:val="003067A1"/>
    <w:rsid w:val="00306862"/>
    <w:rsid w:val="003068AE"/>
    <w:rsid w:val="00306ED0"/>
    <w:rsid w:val="00307A00"/>
    <w:rsid w:val="00307C1F"/>
    <w:rsid w:val="003105EB"/>
    <w:rsid w:val="00311078"/>
    <w:rsid w:val="00311223"/>
    <w:rsid w:val="00311460"/>
    <w:rsid w:val="00312490"/>
    <w:rsid w:val="0031275D"/>
    <w:rsid w:val="00312788"/>
    <w:rsid w:val="0031333A"/>
    <w:rsid w:val="00314921"/>
    <w:rsid w:val="00314B48"/>
    <w:rsid w:val="00315AE6"/>
    <w:rsid w:val="0031659E"/>
    <w:rsid w:val="00316940"/>
    <w:rsid w:val="00316C2B"/>
    <w:rsid w:val="00316EEA"/>
    <w:rsid w:val="00317FB1"/>
    <w:rsid w:val="003212BA"/>
    <w:rsid w:val="00323961"/>
    <w:rsid w:val="00323962"/>
    <w:rsid w:val="00324428"/>
    <w:rsid w:val="003249B6"/>
    <w:rsid w:val="00325712"/>
    <w:rsid w:val="0032582F"/>
    <w:rsid w:val="003258C7"/>
    <w:rsid w:val="00326677"/>
    <w:rsid w:val="00326C07"/>
    <w:rsid w:val="00326D48"/>
    <w:rsid w:val="0032723A"/>
    <w:rsid w:val="003317A3"/>
    <w:rsid w:val="00331860"/>
    <w:rsid w:val="00331EC5"/>
    <w:rsid w:val="00332956"/>
    <w:rsid w:val="00332C6E"/>
    <w:rsid w:val="00332E84"/>
    <w:rsid w:val="003332AC"/>
    <w:rsid w:val="0033343C"/>
    <w:rsid w:val="00334BDE"/>
    <w:rsid w:val="00335280"/>
    <w:rsid w:val="0033559D"/>
    <w:rsid w:val="003365A8"/>
    <w:rsid w:val="00336620"/>
    <w:rsid w:val="003369AE"/>
    <w:rsid w:val="003373F6"/>
    <w:rsid w:val="00341E80"/>
    <w:rsid w:val="003428E1"/>
    <w:rsid w:val="003440AF"/>
    <w:rsid w:val="00344429"/>
    <w:rsid w:val="00344759"/>
    <w:rsid w:val="003447D6"/>
    <w:rsid w:val="00346392"/>
    <w:rsid w:val="003466BF"/>
    <w:rsid w:val="003474C3"/>
    <w:rsid w:val="00350D84"/>
    <w:rsid w:val="00350EE8"/>
    <w:rsid w:val="00353331"/>
    <w:rsid w:val="00353A82"/>
    <w:rsid w:val="0035492D"/>
    <w:rsid w:val="00354FC9"/>
    <w:rsid w:val="00356918"/>
    <w:rsid w:val="00356A0E"/>
    <w:rsid w:val="00356FF9"/>
    <w:rsid w:val="00357342"/>
    <w:rsid w:val="00360275"/>
    <w:rsid w:val="003609E6"/>
    <w:rsid w:val="00360C8F"/>
    <w:rsid w:val="00360C9F"/>
    <w:rsid w:val="00360D9C"/>
    <w:rsid w:val="00361EBB"/>
    <w:rsid w:val="00362FB6"/>
    <w:rsid w:val="0036369A"/>
    <w:rsid w:val="003642E3"/>
    <w:rsid w:val="00365035"/>
    <w:rsid w:val="00365393"/>
    <w:rsid w:val="0036671A"/>
    <w:rsid w:val="00366E8B"/>
    <w:rsid w:val="00367713"/>
    <w:rsid w:val="00367CA3"/>
    <w:rsid w:val="00370883"/>
    <w:rsid w:val="0037131C"/>
    <w:rsid w:val="0037173E"/>
    <w:rsid w:val="00371897"/>
    <w:rsid w:val="00373240"/>
    <w:rsid w:val="00373C02"/>
    <w:rsid w:val="00375E54"/>
    <w:rsid w:val="00375E8D"/>
    <w:rsid w:val="00377009"/>
    <w:rsid w:val="003774FC"/>
    <w:rsid w:val="003802B6"/>
    <w:rsid w:val="00382A31"/>
    <w:rsid w:val="00383743"/>
    <w:rsid w:val="0038463E"/>
    <w:rsid w:val="003866F7"/>
    <w:rsid w:val="00386790"/>
    <w:rsid w:val="003867AE"/>
    <w:rsid w:val="00386D57"/>
    <w:rsid w:val="003877E8"/>
    <w:rsid w:val="00390CD9"/>
    <w:rsid w:val="003914A8"/>
    <w:rsid w:val="003924BC"/>
    <w:rsid w:val="00392D70"/>
    <w:rsid w:val="003932A0"/>
    <w:rsid w:val="0039470A"/>
    <w:rsid w:val="00394A58"/>
    <w:rsid w:val="00394AEA"/>
    <w:rsid w:val="00395133"/>
    <w:rsid w:val="003955F4"/>
    <w:rsid w:val="00396D17"/>
    <w:rsid w:val="00397C4C"/>
    <w:rsid w:val="003A0236"/>
    <w:rsid w:val="003A280B"/>
    <w:rsid w:val="003A282E"/>
    <w:rsid w:val="003A297E"/>
    <w:rsid w:val="003A29C0"/>
    <w:rsid w:val="003A2A1E"/>
    <w:rsid w:val="003A3574"/>
    <w:rsid w:val="003A37FE"/>
    <w:rsid w:val="003A3C40"/>
    <w:rsid w:val="003A3C5D"/>
    <w:rsid w:val="003A4899"/>
    <w:rsid w:val="003A52B3"/>
    <w:rsid w:val="003A53BE"/>
    <w:rsid w:val="003A5695"/>
    <w:rsid w:val="003A58A3"/>
    <w:rsid w:val="003A59FC"/>
    <w:rsid w:val="003A5E23"/>
    <w:rsid w:val="003A6BD9"/>
    <w:rsid w:val="003A7900"/>
    <w:rsid w:val="003A7FFE"/>
    <w:rsid w:val="003B01FB"/>
    <w:rsid w:val="003B0C8E"/>
    <w:rsid w:val="003B2F83"/>
    <w:rsid w:val="003B34C7"/>
    <w:rsid w:val="003B444E"/>
    <w:rsid w:val="003B4DD9"/>
    <w:rsid w:val="003B5E30"/>
    <w:rsid w:val="003B739F"/>
    <w:rsid w:val="003B7995"/>
    <w:rsid w:val="003C04D5"/>
    <w:rsid w:val="003C068E"/>
    <w:rsid w:val="003C0C56"/>
    <w:rsid w:val="003C16BA"/>
    <w:rsid w:val="003C236C"/>
    <w:rsid w:val="003C25AE"/>
    <w:rsid w:val="003C32B1"/>
    <w:rsid w:val="003C332A"/>
    <w:rsid w:val="003C49C3"/>
    <w:rsid w:val="003C514B"/>
    <w:rsid w:val="003C7583"/>
    <w:rsid w:val="003C7C55"/>
    <w:rsid w:val="003D25FD"/>
    <w:rsid w:val="003D2CF4"/>
    <w:rsid w:val="003D39C9"/>
    <w:rsid w:val="003D40E5"/>
    <w:rsid w:val="003D5DD1"/>
    <w:rsid w:val="003D5E02"/>
    <w:rsid w:val="003D5F50"/>
    <w:rsid w:val="003D75AA"/>
    <w:rsid w:val="003D7BFC"/>
    <w:rsid w:val="003E1513"/>
    <w:rsid w:val="003E1CBF"/>
    <w:rsid w:val="003E202D"/>
    <w:rsid w:val="003E280C"/>
    <w:rsid w:val="003E3EAC"/>
    <w:rsid w:val="003E4193"/>
    <w:rsid w:val="003E4429"/>
    <w:rsid w:val="003E5DAC"/>
    <w:rsid w:val="003E6C5E"/>
    <w:rsid w:val="003E6FD5"/>
    <w:rsid w:val="003F0E4D"/>
    <w:rsid w:val="003F252D"/>
    <w:rsid w:val="003F25FB"/>
    <w:rsid w:val="003F2EEE"/>
    <w:rsid w:val="003F3C1A"/>
    <w:rsid w:val="003F3CDC"/>
    <w:rsid w:val="003F50CF"/>
    <w:rsid w:val="003F6BC4"/>
    <w:rsid w:val="003F7111"/>
    <w:rsid w:val="003F730A"/>
    <w:rsid w:val="003F7AF7"/>
    <w:rsid w:val="004006B9"/>
    <w:rsid w:val="00400873"/>
    <w:rsid w:val="0040160D"/>
    <w:rsid w:val="004017E1"/>
    <w:rsid w:val="004022A6"/>
    <w:rsid w:val="004029D5"/>
    <w:rsid w:val="004036AF"/>
    <w:rsid w:val="00404DBB"/>
    <w:rsid w:val="0040685A"/>
    <w:rsid w:val="00406E27"/>
    <w:rsid w:val="00407EDA"/>
    <w:rsid w:val="00410914"/>
    <w:rsid w:val="00410BE2"/>
    <w:rsid w:val="00410D86"/>
    <w:rsid w:val="00410E00"/>
    <w:rsid w:val="004114CD"/>
    <w:rsid w:val="00412E45"/>
    <w:rsid w:val="0041354C"/>
    <w:rsid w:val="00413C45"/>
    <w:rsid w:val="00413E33"/>
    <w:rsid w:val="004161DB"/>
    <w:rsid w:val="004163C9"/>
    <w:rsid w:val="004166F1"/>
    <w:rsid w:val="004172E6"/>
    <w:rsid w:val="004202B7"/>
    <w:rsid w:val="00420BE4"/>
    <w:rsid w:val="00421637"/>
    <w:rsid w:val="00423349"/>
    <w:rsid w:val="00423366"/>
    <w:rsid w:val="00424E8C"/>
    <w:rsid w:val="00425271"/>
    <w:rsid w:val="00425B4B"/>
    <w:rsid w:val="00425F57"/>
    <w:rsid w:val="00426001"/>
    <w:rsid w:val="004265D8"/>
    <w:rsid w:val="00426E1A"/>
    <w:rsid w:val="00427206"/>
    <w:rsid w:val="00427600"/>
    <w:rsid w:val="00430C9D"/>
    <w:rsid w:val="00430D66"/>
    <w:rsid w:val="004311BE"/>
    <w:rsid w:val="00432382"/>
    <w:rsid w:val="00432831"/>
    <w:rsid w:val="00432A5A"/>
    <w:rsid w:val="00433F13"/>
    <w:rsid w:val="00434F51"/>
    <w:rsid w:val="004359C5"/>
    <w:rsid w:val="004369FC"/>
    <w:rsid w:val="00436C63"/>
    <w:rsid w:val="00437A71"/>
    <w:rsid w:val="00440B1C"/>
    <w:rsid w:val="004411A6"/>
    <w:rsid w:val="00441421"/>
    <w:rsid w:val="00441E6D"/>
    <w:rsid w:val="00442730"/>
    <w:rsid w:val="0044306E"/>
    <w:rsid w:val="00445B37"/>
    <w:rsid w:val="0044621D"/>
    <w:rsid w:val="00446E57"/>
    <w:rsid w:val="004478BC"/>
    <w:rsid w:val="00447B43"/>
    <w:rsid w:val="00451932"/>
    <w:rsid w:val="00452B36"/>
    <w:rsid w:val="00452B94"/>
    <w:rsid w:val="00453C0C"/>
    <w:rsid w:val="004555FF"/>
    <w:rsid w:val="004559BB"/>
    <w:rsid w:val="0045658E"/>
    <w:rsid w:val="00456830"/>
    <w:rsid w:val="00456880"/>
    <w:rsid w:val="00456938"/>
    <w:rsid w:val="004570D4"/>
    <w:rsid w:val="00460DE8"/>
    <w:rsid w:val="004611D4"/>
    <w:rsid w:val="004614F7"/>
    <w:rsid w:val="0046163C"/>
    <w:rsid w:val="0046185F"/>
    <w:rsid w:val="0046197F"/>
    <w:rsid w:val="00461B1E"/>
    <w:rsid w:val="00463095"/>
    <w:rsid w:val="00465871"/>
    <w:rsid w:val="00466E4F"/>
    <w:rsid w:val="00466EFE"/>
    <w:rsid w:val="00467A00"/>
    <w:rsid w:val="00470296"/>
    <w:rsid w:val="004705BE"/>
    <w:rsid w:val="00470B50"/>
    <w:rsid w:val="00471BA4"/>
    <w:rsid w:val="004723CC"/>
    <w:rsid w:val="00472D28"/>
    <w:rsid w:val="00474768"/>
    <w:rsid w:val="00474909"/>
    <w:rsid w:val="004749C2"/>
    <w:rsid w:val="00474C59"/>
    <w:rsid w:val="00477400"/>
    <w:rsid w:val="00480630"/>
    <w:rsid w:val="0048123F"/>
    <w:rsid w:val="004821CB"/>
    <w:rsid w:val="0048242D"/>
    <w:rsid w:val="004826CB"/>
    <w:rsid w:val="00483974"/>
    <w:rsid w:val="00483C6A"/>
    <w:rsid w:val="00483E72"/>
    <w:rsid w:val="00484625"/>
    <w:rsid w:val="0048553A"/>
    <w:rsid w:val="004859B2"/>
    <w:rsid w:val="00485D23"/>
    <w:rsid w:val="00485D71"/>
    <w:rsid w:val="00486424"/>
    <w:rsid w:val="004865D8"/>
    <w:rsid w:val="004869FB"/>
    <w:rsid w:val="004877E6"/>
    <w:rsid w:val="004878EC"/>
    <w:rsid w:val="00490173"/>
    <w:rsid w:val="00490699"/>
    <w:rsid w:val="00490B97"/>
    <w:rsid w:val="00491A05"/>
    <w:rsid w:val="00492FD2"/>
    <w:rsid w:val="00493D2D"/>
    <w:rsid w:val="00494079"/>
    <w:rsid w:val="00494642"/>
    <w:rsid w:val="0049584B"/>
    <w:rsid w:val="004959D5"/>
    <w:rsid w:val="00495ECD"/>
    <w:rsid w:val="00496F87"/>
    <w:rsid w:val="004978CF"/>
    <w:rsid w:val="004979BA"/>
    <w:rsid w:val="00497B80"/>
    <w:rsid w:val="00497C26"/>
    <w:rsid w:val="004A0DB5"/>
    <w:rsid w:val="004A1ADE"/>
    <w:rsid w:val="004A1D02"/>
    <w:rsid w:val="004A1F01"/>
    <w:rsid w:val="004A2695"/>
    <w:rsid w:val="004A2A3A"/>
    <w:rsid w:val="004A33EC"/>
    <w:rsid w:val="004A3C3E"/>
    <w:rsid w:val="004A499A"/>
    <w:rsid w:val="004A504E"/>
    <w:rsid w:val="004A5896"/>
    <w:rsid w:val="004A5DDD"/>
    <w:rsid w:val="004A61B5"/>
    <w:rsid w:val="004A79F6"/>
    <w:rsid w:val="004A7BA0"/>
    <w:rsid w:val="004A7C25"/>
    <w:rsid w:val="004A7F74"/>
    <w:rsid w:val="004B02D8"/>
    <w:rsid w:val="004B2422"/>
    <w:rsid w:val="004B27FE"/>
    <w:rsid w:val="004B377A"/>
    <w:rsid w:val="004B3B28"/>
    <w:rsid w:val="004B3FB1"/>
    <w:rsid w:val="004B4101"/>
    <w:rsid w:val="004B57F1"/>
    <w:rsid w:val="004B595E"/>
    <w:rsid w:val="004B5EC2"/>
    <w:rsid w:val="004B5FDC"/>
    <w:rsid w:val="004B6304"/>
    <w:rsid w:val="004B6434"/>
    <w:rsid w:val="004B661E"/>
    <w:rsid w:val="004B6F57"/>
    <w:rsid w:val="004B7C7C"/>
    <w:rsid w:val="004C08C3"/>
    <w:rsid w:val="004C1A77"/>
    <w:rsid w:val="004C1C3F"/>
    <w:rsid w:val="004C1C66"/>
    <w:rsid w:val="004C293B"/>
    <w:rsid w:val="004C42A9"/>
    <w:rsid w:val="004C5989"/>
    <w:rsid w:val="004C68B0"/>
    <w:rsid w:val="004C6CC7"/>
    <w:rsid w:val="004C6CD9"/>
    <w:rsid w:val="004C7595"/>
    <w:rsid w:val="004D07AE"/>
    <w:rsid w:val="004D17B7"/>
    <w:rsid w:val="004D24DE"/>
    <w:rsid w:val="004D36DC"/>
    <w:rsid w:val="004D4228"/>
    <w:rsid w:val="004D45C4"/>
    <w:rsid w:val="004D4B12"/>
    <w:rsid w:val="004D5315"/>
    <w:rsid w:val="004D5576"/>
    <w:rsid w:val="004D56D2"/>
    <w:rsid w:val="004D5E96"/>
    <w:rsid w:val="004D6486"/>
    <w:rsid w:val="004D7765"/>
    <w:rsid w:val="004D7A3F"/>
    <w:rsid w:val="004E0B7A"/>
    <w:rsid w:val="004E102F"/>
    <w:rsid w:val="004E10E7"/>
    <w:rsid w:val="004E1CEE"/>
    <w:rsid w:val="004E21D8"/>
    <w:rsid w:val="004E32D7"/>
    <w:rsid w:val="004E4732"/>
    <w:rsid w:val="004E5355"/>
    <w:rsid w:val="004E58C2"/>
    <w:rsid w:val="004E61C7"/>
    <w:rsid w:val="004E6990"/>
    <w:rsid w:val="004E79B8"/>
    <w:rsid w:val="004F10B1"/>
    <w:rsid w:val="004F122A"/>
    <w:rsid w:val="004F1A81"/>
    <w:rsid w:val="004F1D05"/>
    <w:rsid w:val="004F283E"/>
    <w:rsid w:val="004F2E48"/>
    <w:rsid w:val="004F363F"/>
    <w:rsid w:val="004F3653"/>
    <w:rsid w:val="004F3FCC"/>
    <w:rsid w:val="004F4159"/>
    <w:rsid w:val="004F4AC0"/>
    <w:rsid w:val="004F5596"/>
    <w:rsid w:val="004F5848"/>
    <w:rsid w:val="004F59A0"/>
    <w:rsid w:val="004F5D7A"/>
    <w:rsid w:val="004F677D"/>
    <w:rsid w:val="004F76A3"/>
    <w:rsid w:val="00500431"/>
    <w:rsid w:val="005008CC"/>
    <w:rsid w:val="00501A10"/>
    <w:rsid w:val="00501A3C"/>
    <w:rsid w:val="00501B9A"/>
    <w:rsid w:val="00501BF9"/>
    <w:rsid w:val="005021A8"/>
    <w:rsid w:val="005037E2"/>
    <w:rsid w:val="00503845"/>
    <w:rsid w:val="00504023"/>
    <w:rsid w:val="005040C2"/>
    <w:rsid w:val="00504819"/>
    <w:rsid w:val="0050677D"/>
    <w:rsid w:val="00507105"/>
    <w:rsid w:val="00510001"/>
    <w:rsid w:val="00511243"/>
    <w:rsid w:val="00511B80"/>
    <w:rsid w:val="00512E03"/>
    <w:rsid w:val="005138C3"/>
    <w:rsid w:val="0051447C"/>
    <w:rsid w:val="005167DF"/>
    <w:rsid w:val="00517414"/>
    <w:rsid w:val="00517425"/>
    <w:rsid w:val="00520EC5"/>
    <w:rsid w:val="00521297"/>
    <w:rsid w:val="005214A4"/>
    <w:rsid w:val="00521C27"/>
    <w:rsid w:val="005223EF"/>
    <w:rsid w:val="00522B89"/>
    <w:rsid w:val="005230E8"/>
    <w:rsid w:val="00523455"/>
    <w:rsid w:val="00523CA8"/>
    <w:rsid w:val="005245F2"/>
    <w:rsid w:val="005279A8"/>
    <w:rsid w:val="00530836"/>
    <w:rsid w:val="00531461"/>
    <w:rsid w:val="00532717"/>
    <w:rsid w:val="00534447"/>
    <w:rsid w:val="00534775"/>
    <w:rsid w:val="00534890"/>
    <w:rsid w:val="00534933"/>
    <w:rsid w:val="00535585"/>
    <w:rsid w:val="00536D3E"/>
    <w:rsid w:val="00536E77"/>
    <w:rsid w:val="005374F2"/>
    <w:rsid w:val="00537D1C"/>
    <w:rsid w:val="00540259"/>
    <w:rsid w:val="005411F9"/>
    <w:rsid w:val="005416AD"/>
    <w:rsid w:val="005417D8"/>
    <w:rsid w:val="005418E0"/>
    <w:rsid w:val="0054215D"/>
    <w:rsid w:val="0054248B"/>
    <w:rsid w:val="005424DB"/>
    <w:rsid w:val="00542800"/>
    <w:rsid w:val="005436E8"/>
    <w:rsid w:val="00543E72"/>
    <w:rsid w:val="00544248"/>
    <w:rsid w:val="00545346"/>
    <w:rsid w:val="00545384"/>
    <w:rsid w:val="005457DD"/>
    <w:rsid w:val="00545A6F"/>
    <w:rsid w:val="00546829"/>
    <w:rsid w:val="005506AC"/>
    <w:rsid w:val="00551B56"/>
    <w:rsid w:val="00551E23"/>
    <w:rsid w:val="00552C82"/>
    <w:rsid w:val="00552CC6"/>
    <w:rsid w:val="00553A79"/>
    <w:rsid w:val="00553C17"/>
    <w:rsid w:val="005549B4"/>
    <w:rsid w:val="005549C8"/>
    <w:rsid w:val="00555633"/>
    <w:rsid w:val="005556D1"/>
    <w:rsid w:val="00555DE1"/>
    <w:rsid w:val="00556F02"/>
    <w:rsid w:val="00557C78"/>
    <w:rsid w:val="005603B5"/>
    <w:rsid w:val="0056097C"/>
    <w:rsid w:val="00560EDA"/>
    <w:rsid w:val="00561386"/>
    <w:rsid w:val="005629AE"/>
    <w:rsid w:val="00562B8C"/>
    <w:rsid w:val="00565313"/>
    <w:rsid w:val="005679C1"/>
    <w:rsid w:val="00567CA7"/>
    <w:rsid w:val="00571E72"/>
    <w:rsid w:val="00572CA0"/>
    <w:rsid w:val="00573070"/>
    <w:rsid w:val="005739BC"/>
    <w:rsid w:val="00574960"/>
    <w:rsid w:val="00574A44"/>
    <w:rsid w:val="00581745"/>
    <w:rsid w:val="005826F9"/>
    <w:rsid w:val="00582C3A"/>
    <w:rsid w:val="00583761"/>
    <w:rsid w:val="005845F2"/>
    <w:rsid w:val="00584EFB"/>
    <w:rsid w:val="00585209"/>
    <w:rsid w:val="00585BA1"/>
    <w:rsid w:val="0058631B"/>
    <w:rsid w:val="005864F3"/>
    <w:rsid w:val="00586C75"/>
    <w:rsid w:val="00586EC9"/>
    <w:rsid w:val="00590190"/>
    <w:rsid w:val="0059114E"/>
    <w:rsid w:val="0059189B"/>
    <w:rsid w:val="00591C4F"/>
    <w:rsid w:val="00591D16"/>
    <w:rsid w:val="005935B5"/>
    <w:rsid w:val="00593884"/>
    <w:rsid w:val="00593C23"/>
    <w:rsid w:val="00593DF8"/>
    <w:rsid w:val="005951AF"/>
    <w:rsid w:val="0059569E"/>
    <w:rsid w:val="00595FA7"/>
    <w:rsid w:val="00596FDB"/>
    <w:rsid w:val="0059765F"/>
    <w:rsid w:val="00597EC9"/>
    <w:rsid w:val="005A052E"/>
    <w:rsid w:val="005A1E03"/>
    <w:rsid w:val="005A34A0"/>
    <w:rsid w:val="005A38B4"/>
    <w:rsid w:val="005A3CEB"/>
    <w:rsid w:val="005A47FF"/>
    <w:rsid w:val="005A49B9"/>
    <w:rsid w:val="005A5956"/>
    <w:rsid w:val="005A5BE1"/>
    <w:rsid w:val="005A6503"/>
    <w:rsid w:val="005A7DF5"/>
    <w:rsid w:val="005B19EF"/>
    <w:rsid w:val="005B2D9C"/>
    <w:rsid w:val="005B326A"/>
    <w:rsid w:val="005B39A0"/>
    <w:rsid w:val="005B3E05"/>
    <w:rsid w:val="005B408D"/>
    <w:rsid w:val="005B4478"/>
    <w:rsid w:val="005B560D"/>
    <w:rsid w:val="005B5F72"/>
    <w:rsid w:val="005B7194"/>
    <w:rsid w:val="005C0507"/>
    <w:rsid w:val="005C0982"/>
    <w:rsid w:val="005C1598"/>
    <w:rsid w:val="005C1A54"/>
    <w:rsid w:val="005C3F23"/>
    <w:rsid w:val="005C448B"/>
    <w:rsid w:val="005C4BF9"/>
    <w:rsid w:val="005C4EB3"/>
    <w:rsid w:val="005C5C9D"/>
    <w:rsid w:val="005C5D61"/>
    <w:rsid w:val="005C5F00"/>
    <w:rsid w:val="005C69A1"/>
    <w:rsid w:val="005C7018"/>
    <w:rsid w:val="005C7804"/>
    <w:rsid w:val="005C780D"/>
    <w:rsid w:val="005D064C"/>
    <w:rsid w:val="005D2B84"/>
    <w:rsid w:val="005D3B26"/>
    <w:rsid w:val="005D3D81"/>
    <w:rsid w:val="005D3F76"/>
    <w:rsid w:val="005D452C"/>
    <w:rsid w:val="005D46FE"/>
    <w:rsid w:val="005D4914"/>
    <w:rsid w:val="005D4919"/>
    <w:rsid w:val="005D55DB"/>
    <w:rsid w:val="005D6179"/>
    <w:rsid w:val="005D637E"/>
    <w:rsid w:val="005D650A"/>
    <w:rsid w:val="005D743F"/>
    <w:rsid w:val="005D763F"/>
    <w:rsid w:val="005D781F"/>
    <w:rsid w:val="005E044E"/>
    <w:rsid w:val="005E045E"/>
    <w:rsid w:val="005E04A9"/>
    <w:rsid w:val="005E0E16"/>
    <w:rsid w:val="005E146F"/>
    <w:rsid w:val="005E27B2"/>
    <w:rsid w:val="005E310E"/>
    <w:rsid w:val="005E457B"/>
    <w:rsid w:val="005E4D1A"/>
    <w:rsid w:val="005E6802"/>
    <w:rsid w:val="005E7BB7"/>
    <w:rsid w:val="005F0229"/>
    <w:rsid w:val="005F0710"/>
    <w:rsid w:val="005F0857"/>
    <w:rsid w:val="005F087A"/>
    <w:rsid w:val="005F095F"/>
    <w:rsid w:val="005F2F31"/>
    <w:rsid w:val="005F3BEC"/>
    <w:rsid w:val="005F4436"/>
    <w:rsid w:val="005F6E75"/>
    <w:rsid w:val="005F74E5"/>
    <w:rsid w:val="005F7982"/>
    <w:rsid w:val="005F7DF1"/>
    <w:rsid w:val="00600509"/>
    <w:rsid w:val="00600A28"/>
    <w:rsid w:val="00600FA0"/>
    <w:rsid w:val="00601103"/>
    <w:rsid w:val="00601273"/>
    <w:rsid w:val="0060239D"/>
    <w:rsid w:val="00602A2D"/>
    <w:rsid w:val="00602CDA"/>
    <w:rsid w:val="00603198"/>
    <w:rsid w:val="00603636"/>
    <w:rsid w:val="0060536F"/>
    <w:rsid w:val="00605CD4"/>
    <w:rsid w:val="00605FF4"/>
    <w:rsid w:val="00606C20"/>
    <w:rsid w:val="006077DD"/>
    <w:rsid w:val="00607A1E"/>
    <w:rsid w:val="00607E16"/>
    <w:rsid w:val="0061162D"/>
    <w:rsid w:val="0061182E"/>
    <w:rsid w:val="00612BB6"/>
    <w:rsid w:val="006132E6"/>
    <w:rsid w:val="00613757"/>
    <w:rsid w:val="00613970"/>
    <w:rsid w:val="006142F2"/>
    <w:rsid w:val="006143B0"/>
    <w:rsid w:val="00614FE6"/>
    <w:rsid w:val="00615164"/>
    <w:rsid w:val="006166B9"/>
    <w:rsid w:val="00616848"/>
    <w:rsid w:val="00616E08"/>
    <w:rsid w:val="006171A0"/>
    <w:rsid w:val="006200B2"/>
    <w:rsid w:val="006219C9"/>
    <w:rsid w:val="00621CBA"/>
    <w:rsid w:val="00622279"/>
    <w:rsid w:val="00622E5B"/>
    <w:rsid w:val="0062412B"/>
    <w:rsid w:val="006244CC"/>
    <w:rsid w:val="00624720"/>
    <w:rsid w:val="00626401"/>
    <w:rsid w:val="00626435"/>
    <w:rsid w:val="006271A7"/>
    <w:rsid w:val="00630406"/>
    <w:rsid w:val="006313C0"/>
    <w:rsid w:val="00631846"/>
    <w:rsid w:val="00632AA5"/>
    <w:rsid w:val="00633DE5"/>
    <w:rsid w:val="0063425D"/>
    <w:rsid w:val="006349E5"/>
    <w:rsid w:val="00635AB2"/>
    <w:rsid w:val="006371CC"/>
    <w:rsid w:val="00637842"/>
    <w:rsid w:val="00640257"/>
    <w:rsid w:val="006407BD"/>
    <w:rsid w:val="006408B8"/>
    <w:rsid w:val="006417AE"/>
    <w:rsid w:val="00642149"/>
    <w:rsid w:val="00643BCB"/>
    <w:rsid w:val="006448E7"/>
    <w:rsid w:val="006449D0"/>
    <w:rsid w:val="0064519F"/>
    <w:rsid w:val="00645554"/>
    <w:rsid w:val="006465EF"/>
    <w:rsid w:val="006472A9"/>
    <w:rsid w:val="0064793E"/>
    <w:rsid w:val="00647B94"/>
    <w:rsid w:val="00651873"/>
    <w:rsid w:val="00651BF4"/>
    <w:rsid w:val="00652D60"/>
    <w:rsid w:val="00655255"/>
    <w:rsid w:val="0065634F"/>
    <w:rsid w:val="006563B4"/>
    <w:rsid w:val="006569DF"/>
    <w:rsid w:val="00656CDD"/>
    <w:rsid w:val="0065762E"/>
    <w:rsid w:val="00657CE9"/>
    <w:rsid w:val="0066002E"/>
    <w:rsid w:val="00661AFA"/>
    <w:rsid w:val="00661BD4"/>
    <w:rsid w:val="006625D7"/>
    <w:rsid w:val="006630C7"/>
    <w:rsid w:val="0066563F"/>
    <w:rsid w:val="00665E64"/>
    <w:rsid w:val="00666038"/>
    <w:rsid w:val="0066788A"/>
    <w:rsid w:val="006706B5"/>
    <w:rsid w:val="00670A11"/>
    <w:rsid w:val="0067136C"/>
    <w:rsid w:val="00671E02"/>
    <w:rsid w:val="006723EB"/>
    <w:rsid w:val="00672CDE"/>
    <w:rsid w:val="0067375B"/>
    <w:rsid w:val="00673801"/>
    <w:rsid w:val="0067449C"/>
    <w:rsid w:val="006745AA"/>
    <w:rsid w:val="00674AC8"/>
    <w:rsid w:val="00674D59"/>
    <w:rsid w:val="00675D6E"/>
    <w:rsid w:val="00676D4B"/>
    <w:rsid w:val="00680152"/>
    <w:rsid w:val="00680A71"/>
    <w:rsid w:val="00681147"/>
    <w:rsid w:val="00681641"/>
    <w:rsid w:val="006818F7"/>
    <w:rsid w:val="00682732"/>
    <w:rsid w:val="00682876"/>
    <w:rsid w:val="00682BD0"/>
    <w:rsid w:val="00683D7E"/>
    <w:rsid w:val="0068469E"/>
    <w:rsid w:val="006846CC"/>
    <w:rsid w:val="00684AFF"/>
    <w:rsid w:val="00684DB2"/>
    <w:rsid w:val="0068547F"/>
    <w:rsid w:val="0068563C"/>
    <w:rsid w:val="00685DFC"/>
    <w:rsid w:val="006867FA"/>
    <w:rsid w:val="00686AA8"/>
    <w:rsid w:val="0068707D"/>
    <w:rsid w:val="00687ABB"/>
    <w:rsid w:val="00691215"/>
    <w:rsid w:val="00691B11"/>
    <w:rsid w:val="006926D3"/>
    <w:rsid w:val="00692847"/>
    <w:rsid w:val="00693F09"/>
    <w:rsid w:val="00694053"/>
    <w:rsid w:val="00694500"/>
    <w:rsid w:val="006953FD"/>
    <w:rsid w:val="00695839"/>
    <w:rsid w:val="0069584C"/>
    <w:rsid w:val="00696105"/>
    <w:rsid w:val="0069627F"/>
    <w:rsid w:val="00696DB8"/>
    <w:rsid w:val="006A02E8"/>
    <w:rsid w:val="006A0736"/>
    <w:rsid w:val="006A0986"/>
    <w:rsid w:val="006A159B"/>
    <w:rsid w:val="006A2BBC"/>
    <w:rsid w:val="006A3282"/>
    <w:rsid w:val="006A3B36"/>
    <w:rsid w:val="006A4155"/>
    <w:rsid w:val="006A429F"/>
    <w:rsid w:val="006A4E08"/>
    <w:rsid w:val="006A55F2"/>
    <w:rsid w:val="006A5A62"/>
    <w:rsid w:val="006A5F5C"/>
    <w:rsid w:val="006A6315"/>
    <w:rsid w:val="006A655E"/>
    <w:rsid w:val="006A6B78"/>
    <w:rsid w:val="006A70DB"/>
    <w:rsid w:val="006A7874"/>
    <w:rsid w:val="006A7E22"/>
    <w:rsid w:val="006B0D51"/>
    <w:rsid w:val="006B1EDE"/>
    <w:rsid w:val="006B22BE"/>
    <w:rsid w:val="006B250D"/>
    <w:rsid w:val="006B2FD2"/>
    <w:rsid w:val="006B45E7"/>
    <w:rsid w:val="006B5DF6"/>
    <w:rsid w:val="006B5EF1"/>
    <w:rsid w:val="006B7370"/>
    <w:rsid w:val="006B7E0D"/>
    <w:rsid w:val="006C0863"/>
    <w:rsid w:val="006C17DC"/>
    <w:rsid w:val="006C28C4"/>
    <w:rsid w:val="006C3C3D"/>
    <w:rsid w:val="006C3C77"/>
    <w:rsid w:val="006C3DC4"/>
    <w:rsid w:val="006C438F"/>
    <w:rsid w:val="006C5213"/>
    <w:rsid w:val="006C5B0C"/>
    <w:rsid w:val="006C62DD"/>
    <w:rsid w:val="006C696E"/>
    <w:rsid w:val="006C6A0A"/>
    <w:rsid w:val="006C6BEA"/>
    <w:rsid w:val="006C75DD"/>
    <w:rsid w:val="006C772E"/>
    <w:rsid w:val="006C779E"/>
    <w:rsid w:val="006C790D"/>
    <w:rsid w:val="006D002B"/>
    <w:rsid w:val="006D2193"/>
    <w:rsid w:val="006D2448"/>
    <w:rsid w:val="006D2A9F"/>
    <w:rsid w:val="006D325F"/>
    <w:rsid w:val="006D55BC"/>
    <w:rsid w:val="006D7545"/>
    <w:rsid w:val="006D762A"/>
    <w:rsid w:val="006E022B"/>
    <w:rsid w:val="006E03E3"/>
    <w:rsid w:val="006E0D8C"/>
    <w:rsid w:val="006E0F62"/>
    <w:rsid w:val="006E1A52"/>
    <w:rsid w:val="006E3C95"/>
    <w:rsid w:val="006E3FA6"/>
    <w:rsid w:val="006E40C0"/>
    <w:rsid w:val="006E473A"/>
    <w:rsid w:val="006E51A6"/>
    <w:rsid w:val="006E56EE"/>
    <w:rsid w:val="006E698D"/>
    <w:rsid w:val="006E6ACA"/>
    <w:rsid w:val="006E6DE5"/>
    <w:rsid w:val="006E7106"/>
    <w:rsid w:val="006E7D3B"/>
    <w:rsid w:val="006E7E72"/>
    <w:rsid w:val="006F0A30"/>
    <w:rsid w:val="006F0D8A"/>
    <w:rsid w:val="006F0FA7"/>
    <w:rsid w:val="006F1461"/>
    <w:rsid w:val="006F2187"/>
    <w:rsid w:val="006F2402"/>
    <w:rsid w:val="006F2D9A"/>
    <w:rsid w:val="006F3119"/>
    <w:rsid w:val="006F51B2"/>
    <w:rsid w:val="006F5971"/>
    <w:rsid w:val="006F60F6"/>
    <w:rsid w:val="006F7A9B"/>
    <w:rsid w:val="006F7BD7"/>
    <w:rsid w:val="006F7EEE"/>
    <w:rsid w:val="007000DB"/>
    <w:rsid w:val="0070024A"/>
    <w:rsid w:val="00700334"/>
    <w:rsid w:val="0070077A"/>
    <w:rsid w:val="00700F88"/>
    <w:rsid w:val="00701148"/>
    <w:rsid w:val="00701351"/>
    <w:rsid w:val="007016BE"/>
    <w:rsid w:val="007033EA"/>
    <w:rsid w:val="00703E3C"/>
    <w:rsid w:val="00704A33"/>
    <w:rsid w:val="00704E70"/>
    <w:rsid w:val="00704E88"/>
    <w:rsid w:val="00705608"/>
    <w:rsid w:val="00705692"/>
    <w:rsid w:val="00705D7C"/>
    <w:rsid w:val="007075DC"/>
    <w:rsid w:val="00707916"/>
    <w:rsid w:val="0071138D"/>
    <w:rsid w:val="007118EF"/>
    <w:rsid w:val="0071333D"/>
    <w:rsid w:val="0071388E"/>
    <w:rsid w:val="007138A9"/>
    <w:rsid w:val="00713E2E"/>
    <w:rsid w:val="007141F8"/>
    <w:rsid w:val="00714652"/>
    <w:rsid w:val="00714CEA"/>
    <w:rsid w:val="00715745"/>
    <w:rsid w:val="00716E83"/>
    <w:rsid w:val="00717545"/>
    <w:rsid w:val="00720A42"/>
    <w:rsid w:val="00721A85"/>
    <w:rsid w:val="007222FD"/>
    <w:rsid w:val="007224CC"/>
    <w:rsid w:val="00722B83"/>
    <w:rsid w:val="00723539"/>
    <w:rsid w:val="007241B0"/>
    <w:rsid w:val="007243CC"/>
    <w:rsid w:val="00724EB2"/>
    <w:rsid w:val="007253C8"/>
    <w:rsid w:val="00730AA8"/>
    <w:rsid w:val="007318FF"/>
    <w:rsid w:val="007327A8"/>
    <w:rsid w:val="00732C96"/>
    <w:rsid w:val="007335B7"/>
    <w:rsid w:val="0073399F"/>
    <w:rsid w:val="00733A48"/>
    <w:rsid w:val="00733EF1"/>
    <w:rsid w:val="00734976"/>
    <w:rsid w:val="00734E76"/>
    <w:rsid w:val="00735332"/>
    <w:rsid w:val="00736078"/>
    <w:rsid w:val="00736678"/>
    <w:rsid w:val="00736BE8"/>
    <w:rsid w:val="00737DB5"/>
    <w:rsid w:val="007403D0"/>
    <w:rsid w:val="00740726"/>
    <w:rsid w:val="00742153"/>
    <w:rsid w:val="00743E10"/>
    <w:rsid w:val="0074428B"/>
    <w:rsid w:val="007457CE"/>
    <w:rsid w:val="00746B83"/>
    <w:rsid w:val="00746BEC"/>
    <w:rsid w:val="00746EC3"/>
    <w:rsid w:val="00750057"/>
    <w:rsid w:val="007508D1"/>
    <w:rsid w:val="00750FC0"/>
    <w:rsid w:val="00752618"/>
    <w:rsid w:val="007526AA"/>
    <w:rsid w:val="007543AD"/>
    <w:rsid w:val="00754CFE"/>
    <w:rsid w:val="007550EB"/>
    <w:rsid w:val="0075638F"/>
    <w:rsid w:val="0075640E"/>
    <w:rsid w:val="00756AD2"/>
    <w:rsid w:val="00756B22"/>
    <w:rsid w:val="0075711A"/>
    <w:rsid w:val="00757A9E"/>
    <w:rsid w:val="00757B5A"/>
    <w:rsid w:val="00757B5C"/>
    <w:rsid w:val="00762426"/>
    <w:rsid w:val="00762887"/>
    <w:rsid w:val="00762A80"/>
    <w:rsid w:val="00763D5C"/>
    <w:rsid w:val="007646B6"/>
    <w:rsid w:val="007646F3"/>
    <w:rsid w:val="00764BAB"/>
    <w:rsid w:val="00765A9E"/>
    <w:rsid w:val="00766050"/>
    <w:rsid w:val="00766267"/>
    <w:rsid w:val="007668F9"/>
    <w:rsid w:val="00766CDF"/>
    <w:rsid w:val="00770012"/>
    <w:rsid w:val="00770182"/>
    <w:rsid w:val="00771CCD"/>
    <w:rsid w:val="00772257"/>
    <w:rsid w:val="0077238E"/>
    <w:rsid w:val="007729C2"/>
    <w:rsid w:val="00772C1B"/>
    <w:rsid w:val="0077306C"/>
    <w:rsid w:val="00774864"/>
    <w:rsid w:val="00774FDC"/>
    <w:rsid w:val="007774D9"/>
    <w:rsid w:val="00777C9E"/>
    <w:rsid w:val="0078055E"/>
    <w:rsid w:val="007806AE"/>
    <w:rsid w:val="00781D78"/>
    <w:rsid w:val="00781FED"/>
    <w:rsid w:val="00782A9B"/>
    <w:rsid w:val="007838B5"/>
    <w:rsid w:val="00783C67"/>
    <w:rsid w:val="007845DB"/>
    <w:rsid w:val="007869C4"/>
    <w:rsid w:val="00787154"/>
    <w:rsid w:val="00787293"/>
    <w:rsid w:val="007873A2"/>
    <w:rsid w:val="00790554"/>
    <w:rsid w:val="007915C4"/>
    <w:rsid w:val="00792047"/>
    <w:rsid w:val="00792C27"/>
    <w:rsid w:val="00793523"/>
    <w:rsid w:val="007942FB"/>
    <w:rsid w:val="007948A9"/>
    <w:rsid w:val="00795F46"/>
    <w:rsid w:val="00795F9A"/>
    <w:rsid w:val="007964BC"/>
    <w:rsid w:val="00796631"/>
    <w:rsid w:val="007967CE"/>
    <w:rsid w:val="00796DCF"/>
    <w:rsid w:val="0079730C"/>
    <w:rsid w:val="007979B6"/>
    <w:rsid w:val="00797B2F"/>
    <w:rsid w:val="00797F49"/>
    <w:rsid w:val="007A161C"/>
    <w:rsid w:val="007A180D"/>
    <w:rsid w:val="007A1BA2"/>
    <w:rsid w:val="007A2F5B"/>
    <w:rsid w:val="007A3360"/>
    <w:rsid w:val="007A364B"/>
    <w:rsid w:val="007A3F10"/>
    <w:rsid w:val="007A4491"/>
    <w:rsid w:val="007A4A21"/>
    <w:rsid w:val="007A53C1"/>
    <w:rsid w:val="007A5574"/>
    <w:rsid w:val="007A592E"/>
    <w:rsid w:val="007A60B0"/>
    <w:rsid w:val="007A70F5"/>
    <w:rsid w:val="007A73D4"/>
    <w:rsid w:val="007A7F17"/>
    <w:rsid w:val="007B1564"/>
    <w:rsid w:val="007B15CA"/>
    <w:rsid w:val="007B1754"/>
    <w:rsid w:val="007B1E2F"/>
    <w:rsid w:val="007B2031"/>
    <w:rsid w:val="007B2C1D"/>
    <w:rsid w:val="007B4442"/>
    <w:rsid w:val="007B483E"/>
    <w:rsid w:val="007B487E"/>
    <w:rsid w:val="007B48F5"/>
    <w:rsid w:val="007B7344"/>
    <w:rsid w:val="007B7606"/>
    <w:rsid w:val="007B7CA7"/>
    <w:rsid w:val="007C0748"/>
    <w:rsid w:val="007C1625"/>
    <w:rsid w:val="007C173F"/>
    <w:rsid w:val="007C1F79"/>
    <w:rsid w:val="007C1FDE"/>
    <w:rsid w:val="007C2053"/>
    <w:rsid w:val="007C252A"/>
    <w:rsid w:val="007C299E"/>
    <w:rsid w:val="007C43B1"/>
    <w:rsid w:val="007C4CA5"/>
    <w:rsid w:val="007C4E86"/>
    <w:rsid w:val="007C6992"/>
    <w:rsid w:val="007C6FE9"/>
    <w:rsid w:val="007C6FF0"/>
    <w:rsid w:val="007D0476"/>
    <w:rsid w:val="007D140A"/>
    <w:rsid w:val="007D18A4"/>
    <w:rsid w:val="007D2A76"/>
    <w:rsid w:val="007D2F0C"/>
    <w:rsid w:val="007D3267"/>
    <w:rsid w:val="007D3872"/>
    <w:rsid w:val="007D3C6E"/>
    <w:rsid w:val="007D4102"/>
    <w:rsid w:val="007D42B0"/>
    <w:rsid w:val="007D49CC"/>
    <w:rsid w:val="007D4B42"/>
    <w:rsid w:val="007D50CD"/>
    <w:rsid w:val="007D5C8B"/>
    <w:rsid w:val="007E02A3"/>
    <w:rsid w:val="007E1ABB"/>
    <w:rsid w:val="007E1E6A"/>
    <w:rsid w:val="007E1F7B"/>
    <w:rsid w:val="007E2228"/>
    <w:rsid w:val="007E227D"/>
    <w:rsid w:val="007E3915"/>
    <w:rsid w:val="007E3F90"/>
    <w:rsid w:val="007E47F6"/>
    <w:rsid w:val="007E4A2F"/>
    <w:rsid w:val="007E4FE2"/>
    <w:rsid w:val="007E5A5C"/>
    <w:rsid w:val="007E5DC6"/>
    <w:rsid w:val="007E72CB"/>
    <w:rsid w:val="007F115D"/>
    <w:rsid w:val="007F133F"/>
    <w:rsid w:val="007F16F1"/>
    <w:rsid w:val="007F3ED6"/>
    <w:rsid w:val="007F4B26"/>
    <w:rsid w:val="007F6187"/>
    <w:rsid w:val="007F666A"/>
    <w:rsid w:val="007F6BA8"/>
    <w:rsid w:val="007F7B9F"/>
    <w:rsid w:val="00800C90"/>
    <w:rsid w:val="0080138E"/>
    <w:rsid w:val="00801F54"/>
    <w:rsid w:val="008025B0"/>
    <w:rsid w:val="00803DA2"/>
    <w:rsid w:val="008066A1"/>
    <w:rsid w:val="00807CFB"/>
    <w:rsid w:val="00807D29"/>
    <w:rsid w:val="00811B77"/>
    <w:rsid w:val="00813276"/>
    <w:rsid w:val="00813CD9"/>
    <w:rsid w:val="00813FB1"/>
    <w:rsid w:val="00814A63"/>
    <w:rsid w:val="00815063"/>
    <w:rsid w:val="00815BBC"/>
    <w:rsid w:val="00815F8F"/>
    <w:rsid w:val="008168F8"/>
    <w:rsid w:val="00816C16"/>
    <w:rsid w:val="00816CF2"/>
    <w:rsid w:val="00817774"/>
    <w:rsid w:val="00820830"/>
    <w:rsid w:val="00820C85"/>
    <w:rsid w:val="00822404"/>
    <w:rsid w:val="00822C92"/>
    <w:rsid w:val="00822F37"/>
    <w:rsid w:val="00822F98"/>
    <w:rsid w:val="00823B59"/>
    <w:rsid w:val="00823D36"/>
    <w:rsid w:val="008241CB"/>
    <w:rsid w:val="008254A0"/>
    <w:rsid w:val="008259D8"/>
    <w:rsid w:val="00826B5E"/>
    <w:rsid w:val="00827A27"/>
    <w:rsid w:val="0083189B"/>
    <w:rsid w:val="00831E49"/>
    <w:rsid w:val="00832127"/>
    <w:rsid w:val="00832369"/>
    <w:rsid w:val="0083342E"/>
    <w:rsid w:val="00833503"/>
    <w:rsid w:val="008337AD"/>
    <w:rsid w:val="00833DF2"/>
    <w:rsid w:val="00834527"/>
    <w:rsid w:val="00834C2B"/>
    <w:rsid w:val="00834EA2"/>
    <w:rsid w:val="0083738C"/>
    <w:rsid w:val="00837535"/>
    <w:rsid w:val="00837859"/>
    <w:rsid w:val="00837BFB"/>
    <w:rsid w:val="008403DB"/>
    <w:rsid w:val="0084086B"/>
    <w:rsid w:val="0084173D"/>
    <w:rsid w:val="00841784"/>
    <w:rsid w:val="00841AB0"/>
    <w:rsid w:val="00841C1B"/>
    <w:rsid w:val="0084260B"/>
    <w:rsid w:val="008433B9"/>
    <w:rsid w:val="0084390B"/>
    <w:rsid w:val="00845ED9"/>
    <w:rsid w:val="00846B51"/>
    <w:rsid w:val="00850544"/>
    <w:rsid w:val="00850B98"/>
    <w:rsid w:val="00851E00"/>
    <w:rsid w:val="00852708"/>
    <w:rsid w:val="00853CDE"/>
    <w:rsid w:val="00855D6E"/>
    <w:rsid w:val="008566A5"/>
    <w:rsid w:val="00857A9F"/>
    <w:rsid w:val="00857FED"/>
    <w:rsid w:val="00860AF4"/>
    <w:rsid w:val="00862170"/>
    <w:rsid w:val="00863CC1"/>
    <w:rsid w:val="00864AC8"/>
    <w:rsid w:val="00864E35"/>
    <w:rsid w:val="00866030"/>
    <w:rsid w:val="0086615A"/>
    <w:rsid w:val="00866392"/>
    <w:rsid w:val="00866BD0"/>
    <w:rsid w:val="00866D82"/>
    <w:rsid w:val="008673DC"/>
    <w:rsid w:val="00872036"/>
    <w:rsid w:val="00872221"/>
    <w:rsid w:val="008731F7"/>
    <w:rsid w:val="00874019"/>
    <w:rsid w:val="00874A3F"/>
    <w:rsid w:val="00875D53"/>
    <w:rsid w:val="00880A42"/>
    <w:rsid w:val="0088276A"/>
    <w:rsid w:val="00883046"/>
    <w:rsid w:val="00883BE6"/>
    <w:rsid w:val="00883E1A"/>
    <w:rsid w:val="00883F03"/>
    <w:rsid w:val="00884175"/>
    <w:rsid w:val="008843D8"/>
    <w:rsid w:val="00884967"/>
    <w:rsid w:val="00884CB3"/>
    <w:rsid w:val="00885596"/>
    <w:rsid w:val="00885974"/>
    <w:rsid w:val="00885982"/>
    <w:rsid w:val="00885A74"/>
    <w:rsid w:val="008866EB"/>
    <w:rsid w:val="00886888"/>
    <w:rsid w:val="008872FF"/>
    <w:rsid w:val="00887A5D"/>
    <w:rsid w:val="008904B5"/>
    <w:rsid w:val="008906F7"/>
    <w:rsid w:val="00890E51"/>
    <w:rsid w:val="00891211"/>
    <w:rsid w:val="00891362"/>
    <w:rsid w:val="00891680"/>
    <w:rsid w:val="008916FA"/>
    <w:rsid w:val="00891999"/>
    <w:rsid w:val="00891C2B"/>
    <w:rsid w:val="00892644"/>
    <w:rsid w:val="00892657"/>
    <w:rsid w:val="00892CC0"/>
    <w:rsid w:val="00893383"/>
    <w:rsid w:val="00896803"/>
    <w:rsid w:val="00897267"/>
    <w:rsid w:val="00897D77"/>
    <w:rsid w:val="008A2810"/>
    <w:rsid w:val="008A2BC4"/>
    <w:rsid w:val="008A30D8"/>
    <w:rsid w:val="008A4D5D"/>
    <w:rsid w:val="008A5060"/>
    <w:rsid w:val="008A549D"/>
    <w:rsid w:val="008A61E6"/>
    <w:rsid w:val="008A6770"/>
    <w:rsid w:val="008A6B99"/>
    <w:rsid w:val="008A6D54"/>
    <w:rsid w:val="008A706C"/>
    <w:rsid w:val="008A7D38"/>
    <w:rsid w:val="008A7F83"/>
    <w:rsid w:val="008B19BD"/>
    <w:rsid w:val="008B1C42"/>
    <w:rsid w:val="008B1E44"/>
    <w:rsid w:val="008B2908"/>
    <w:rsid w:val="008B2BCC"/>
    <w:rsid w:val="008B309B"/>
    <w:rsid w:val="008B35D5"/>
    <w:rsid w:val="008B3B44"/>
    <w:rsid w:val="008B3D1C"/>
    <w:rsid w:val="008B3EF5"/>
    <w:rsid w:val="008B45DA"/>
    <w:rsid w:val="008B515A"/>
    <w:rsid w:val="008B5C9C"/>
    <w:rsid w:val="008B6062"/>
    <w:rsid w:val="008B60B7"/>
    <w:rsid w:val="008B68D7"/>
    <w:rsid w:val="008B6A42"/>
    <w:rsid w:val="008B77C1"/>
    <w:rsid w:val="008B7AE0"/>
    <w:rsid w:val="008C09CC"/>
    <w:rsid w:val="008C141B"/>
    <w:rsid w:val="008C314B"/>
    <w:rsid w:val="008C3A22"/>
    <w:rsid w:val="008C4B4F"/>
    <w:rsid w:val="008C4C1A"/>
    <w:rsid w:val="008C50D0"/>
    <w:rsid w:val="008C5971"/>
    <w:rsid w:val="008C6EDF"/>
    <w:rsid w:val="008C6FAE"/>
    <w:rsid w:val="008C732F"/>
    <w:rsid w:val="008C75D1"/>
    <w:rsid w:val="008C7CFE"/>
    <w:rsid w:val="008D0558"/>
    <w:rsid w:val="008D16E2"/>
    <w:rsid w:val="008D1AE6"/>
    <w:rsid w:val="008D1B19"/>
    <w:rsid w:val="008D2AC2"/>
    <w:rsid w:val="008D2BC9"/>
    <w:rsid w:val="008D39AF"/>
    <w:rsid w:val="008D4B29"/>
    <w:rsid w:val="008D5878"/>
    <w:rsid w:val="008D5B5B"/>
    <w:rsid w:val="008D5CAF"/>
    <w:rsid w:val="008D65A1"/>
    <w:rsid w:val="008D6828"/>
    <w:rsid w:val="008D76B9"/>
    <w:rsid w:val="008D77A4"/>
    <w:rsid w:val="008E02E0"/>
    <w:rsid w:val="008E16CB"/>
    <w:rsid w:val="008E1861"/>
    <w:rsid w:val="008E1DF0"/>
    <w:rsid w:val="008E21A9"/>
    <w:rsid w:val="008E2636"/>
    <w:rsid w:val="008E2A2B"/>
    <w:rsid w:val="008E2E8F"/>
    <w:rsid w:val="008E32B7"/>
    <w:rsid w:val="008E4793"/>
    <w:rsid w:val="008E4DC3"/>
    <w:rsid w:val="008E5873"/>
    <w:rsid w:val="008E68ED"/>
    <w:rsid w:val="008E6FF7"/>
    <w:rsid w:val="008E77C8"/>
    <w:rsid w:val="008E78B7"/>
    <w:rsid w:val="008F00D3"/>
    <w:rsid w:val="008F0145"/>
    <w:rsid w:val="008F04A9"/>
    <w:rsid w:val="008F04B6"/>
    <w:rsid w:val="008F0544"/>
    <w:rsid w:val="008F0A43"/>
    <w:rsid w:val="008F0B49"/>
    <w:rsid w:val="008F0B6F"/>
    <w:rsid w:val="008F0BD2"/>
    <w:rsid w:val="008F11C5"/>
    <w:rsid w:val="008F261F"/>
    <w:rsid w:val="008F2BBF"/>
    <w:rsid w:val="008F323C"/>
    <w:rsid w:val="008F3385"/>
    <w:rsid w:val="008F4DA6"/>
    <w:rsid w:val="008F581F"/>
    <w:rsid w:val="008F6732"/>
    <w:rsid w:val="008F6C56"/>
    <w:rsid w:val="008F7005"/>
    <w:rsid w:val="008F7431"/>
    <w:rsid w:val="008F7D20"/>
    <w:rsid w:val="009005EA"/>
    <w:rsid w:val="009008B1"/>
    <w:rsid w:val="00901D8F"/>
    <w:rsid w:val="009031F7"/>
    <w:rsid w:val="00903F47"/>
    <w:rsid w:val="00904F0E"/>
    <w:rsid w:val="00905BC0"/>
    <w:rsid w:val="00905D52"/>
    <w:rsid w:val="00906724"/>
    <w:rsid w:val="009067D0"/>
    <w:rsid w:val="00906A00"/>
    <w:rsid w:val="009070D5"/>
    <w:rsid w:val="009073CF"/>
    <w:rsid w:val="00907601"/>
    <w:rsid w:val="00907821"/>
    <w:rsid w:val="00910794"/>
    <w:rsid w:val="00910BEB"/>
    <w:rsid w:val="009111AE"/>
    <w:rsid w:val="00911EE0"/>
    <w:rsid w:val="00912833"/>
    <w:rsid w:val="0091389D"/>
    <w:rsid w:val="00913B8E"/>
    <w:rsid w:val="00913DEC"/>
    <w:rsid w:val="00914EFC"/>
    <w:rsid w:val="00915300"/>
    <w:rsid w:val="00915578"/>
    <w:rsid w:val="009158F6"/>
    <w:rsid w:val="00916468"/>
    <w:rsid w:val="00916865"/>
    <w:rsid w:val="009177C9"/>
    <w:rsid w:val="00920A56"/>
    <w:rsid w:val="00920CAF"/>
    <w:rsid w:val="0092107E"/>
    <w:rsid w:val="009217F2"/>
    <w:rsid w:val="009221CF"/>
    <w:rsid w:val="009224FB"/>
    <w:rsid w:val="00922DB4"/>
    <w:rsid w:val="009234E1"/>
    <w:rsid w:val="00924875"/>
    <w:rsid w:val="00924AB0"/>
    <w:rsid w:val="00924C1C"/>
    <w:rsid w:val="00926033"/>
    <w:rsid w:val="0092620F"/>
    <w:rsid w:val="00926590"/>
    <w:rsid w:val="0092687F"/>
    <w:rsid w:val="00926C40"/>
    <w:rsid w:val="009278CF"/>
    <w:rsid w:val="009308E5"/>
    <w:rsid w:val="00930EB2"/>
    <w:rsid w:val="00931E01"/>
    <w:rsid w:val="00931FCD"/>
    <w:rsid w:val="00932536"/>
    <w:rsid w:val="009331B5"/>
    <w:rsid w:val="00933405"/>
    <w:rsid w:val="00934010"/>
    <w:rsid w:val="00934FC6"/>
    <w:rsid w:val="00935711"/>
    <w:rsid w:val="0093572B"/>
    <w:rsid w:val="009361F9"/>
    <w:rsid w:val="009364A1"/>
    <w:rsid w:val="0093665F"/>
    <w:rsid w:val="00936F06"/>
    <w:rsid w:val="009421A8"/>
    <w:rsid w:val="009423B0"/>
    <w:rsid w:val="00942492"/>
    <w:rsid w:val="00942650"/>
    <w:rsid w:val="0094306F"/>
    <w:rsid w:val="0094322C"/>
    <w:rsid w:val="00943785"/>
    <w:rsid w:val="00944CFB"/>
    <w:rsid w:val="00947052"/>
    <w:rsid w:val="00951ACD"/>
    <w:rsid w:val="009524E0"/>
    <w:rsid w:val="009528FB"/>
    <w:rsid w:val="009532DE"/>
    <w:rsid w:val="0095354A"/>
    <w:rsid w:val="009538DB"/>
    <w:rsid w:val="00953F71"/>
    <w:rsid w:val="0095546C"/>
    <w:rsid w:val="00955711"/>
    <w:rsid w:val="00955BF9"/>
    <w:rsid w:val="00956B7E"/>
    <w:rsid w:val="00956B95"/>
    <w:rsid w:val="0095730F"/>
    <w:rsid w:val="00957393"/>
    <w:rsid w:val="009576B6"/>
    <w:rsid w:val="009608A3"/>
    <w:rsid w:val="0096186B"/>
    <w:rsid w:val="0096352F"/>
    <w:rsid w:val="00963692"/>
    <w:rsid w:val="00965F77"/>
    <w:rsid w:val="009672BA"/>
    <w:rsid w:val="00967EBD"/>
    <w:rsid w:val="00967F31"/>
    <w:rsid w:val="0097081E"/>
    <w:rsid w:val="00971A5A"/>
    <w:rsid w:val="00972182"/>
    <w:rsid w:val="00973954"/>
    <w:rsid w:val="009746FA"/>
    <w:rsid w:val="00974BCF"/>
    <w:rsid w:val="00974F94"/>
    <w:rsid w:val="00975A24"/>
    <w:rsid w:val="00976EDA"/>
    <w:rsid w:val="0097722F"/>
    <w:rsid w:val="00977C09"/>
    <w:rsid w:val="009800A9"/>
    <w:rsid w:val="00980274"/>
    <w:rsid w:val="0098079E"/>
    <w:rsid w:val="00980810"/>
    <w:rsid w:val="009808C7"/>
    <w:rsid w:val="00980B3D"/>
    <w:rsid w:val="00983119"/>
    <w:rsid w:val="00983CDA"/>
    <w:rsid w:val="009843F5"/>
    <w:rsid w:val="00985338"/>
    <w:rsid w:val="0098553F"/>
    <w:rsid w:val="00985BC4"/>
    <w:rsid w:val="00985E33"/>
    <w:rsid w:val="00987329"/>
    <w:rsid w:val="00987E09"/>
    <w:rsid w:val="009900BD"/>
    <w:rsid w:val="00990A81"/>
    <w:rsid w:val="009918D5"/>
    <w:rsid w:val="00991FA6"/>
    <w:rsid w:val="009928B0"/>
    <w:rsid w:val="00992DAC"/>
    <w:rsid w:val="00993712"/>
    <w:rsid w:val="00993CE2"/>
    <w:rsid w:val="0099404F"/>
    <w:rsid w:val="009949BF"/>
    <w:rsid w:val="009963BC"/>
    <w:rsid w:val="00996C5C"/>
    <w:rsid w:val="00996F92"/>
    <w:rsid w:val="00997076"/>
    <w:rsid w:val="009970EC"/>
    <w:rsid w:val="009A0917"/>
    <w:rsid w:val="009A0F10"/>
    <w:rsid w:val="009A0F3D"/>
    <w:rsid w:val="009A0F4B"/>
    <w:rsid w:val="009A3749"/>
    <w:rsid w:val="009A45EE"/>
    <w:rsid w:val="009A5D3A"/>
    <w:rsid w:val="009A6FB3"/>
    <w:rsid w:val="009A7AB8"/>
    <w:rsid w:val="009A7F73"/>
    <w:rsid w:val="009B01B3"/>
    <w:rsid w:val="009B10E8"/>
    <w:rsid w:val="009B1AAE"/>
    <w:rsid w:val="009B253F"/>
    <w:rsid w:val="009B3EFE"/>
    <w:rsid w:val="009B4544"/>
    <w:rsid w:val="009B4B5A"/>
    <w:rsid w:val="009B5857"/>
    <w:rsid w:val="009B713F"/>
    <w:rsid w:val="009B76FB"/>
    <w:rsid w:val="009C042C"/>
    <w:rsid w:val="009C06CB"/>
    <w:rsid w:val="009C0D00"/>
    <w:rsid w:val="009C1A24"/>
    <w:rsid w:val="009C3C91"/>
    <w:rsid w:val="009C4F87"/>
    <w:rsid w:val="009C56FC"/>
    <w:rsid w:val="009C67D5"/>
    <w:rsid w:val="009C7006"/>
    <w:rsid w:val="009C757C"/>
    <w:rsid w:val="009D1D8B"/>
    <w:rsid w:val="009D2A81"/>
    <w:rsid w:val="009D2B2D"/>
    <w:rsid w:val="009D2C05"/>
    <w:rsid w:val="009D3288"/>
    <w:rsid w:val="009D3F8C"/>
    <w:rsid w:val="009D63BC"/>
    <w:rsid w:val="009D720E"/>
    <w:rsid w:val="009D7DC5"/>
    <w:rsid w:val="009E1037"/>
    <w:rsid w:val="009E14E2"/>
    <w:rsid w:val="009E1ABB"/>
    <w:rsid w:val="009E23F7"/>
    <w:rsid w:val="009E2B5A"/>
    <w:rsid w:val="009E3DCC"/>
    <w:rsid w:val="009E4745"/>
    <w:rsid w:val="009E493D"/>
    <w:rsid w:val="009E4EB7"/>
    <w:rsid w:val="009E601E"/>
    <w:rsid w:val="009E683A"/>
    <w:rsid w:val="009E79AD"/>
    <w:rsid w:val="009F01C9"/>
    <w:rsid w:val="009F10F5"/>
    <w:rsid w:val="009F2710"/>
    <w:rsid w:val="009F30E0"/>
    <w:rsid w:val="009F39FF"/>
    <w:rsid w:val="009F4624"/>
    <w:rsid w:val="009F4BB4"/>
    <w:rsid w:val="009F60BE"/>
    <w:rsid w:val="009F63F7"/>
    <w:rsid w:val="009F7B8D"/>
    <w:rsid w:val="00A0037F"/>
    <w:rsid w:val="00A004D4"/>
    <w:rsid w:val="00A00C41"/>
    <w:rsid w:val="00A03634"/>
    <w:rsid w:val="00A04138"/>
    <w:rsid w:val="00A062B1"/>
    <w:rsid w:val="00A06846"/>
    <w:rsid w:val="00A077DF"/>
    <w:rsid w:val="00A10F97"/>
    <w:rsid w:val="00A1237F"/>
    <w:rsid w:val="00A12F0F"/>
    <w:rsid w:val="00A130F0"/>
    <w:rsid w:val="00A13627"/>
    <w:rsid w:val="00A13EB3"/>
    <w:rsid w:val="00A14423"/>
    <w:rsid w:val="00A14480"/>
    <w:rsid w:val="00A14F3D"/>
    <w:rsid w:val="00A1638C"/>
    <w:rsid w:val="00A17499"/>
    <w:rsid w:val="00A17AF1"/>
    <w:rsid w:val="00A20C34"/>
    <w:rsid w:val="00A21AE1"/>
    <w:rsid w:val="00A21BF8"/>
    <w:rsid w:val="00A22EED"/>
    <w:rsid w:val="00A24B88"/>
    <w:rsid w:val="00A25169"/>
    <w:rsid w:val="00A25613"/>
    <w:rsid w:val="00A257E0"/>
    <w:rsid w:val="00A25B2F"/>
    <w:rsid w:val="00A25D47"/>
    <w:rsid w:val="00A269C6"/>
    <w:rsid w:val="00A27584"/>
    <w:rsid w:val="00A30AB5"/>
    <w:rsid w:val="00A3142B"/>
    <w:rsid w:val="00A31B8D"/>
    <w:rsid w:val="00A32E65"/>
    <w:rsid w:val="00A331D7"/>
    <w:rsid w:val="00A337F8"/>
    <w:rsid w:val="00A33BD9"/>
    <w:rsid w:val="00A33F8B"/>
    <w:rsid w:val="00A348F8"/>
    <w:rsid w:val="00A35E31"/>
    <w:rsid w:val="00A37316"/>
    <w:rsid w:val="00A37805"/>
    <w:rsid w:val="00A37C5D"/>
    <w:rsid w:val="00A40131"/>
    <w:rsid w:val="00A40693"/>
    <w:rsid w:val="00A417DC"/>
    <w:rsid w:val="00A42247"/>
    <w:rsid w:val="00A42FC4"/>
    <w:rsid w:val="00A432A3"/>
    <w:rsid w:val="00A43ACE"/>
    <w:rsid w:val="00A43DB2"/>
    <w:rsid w:val="00A44092"/>
    <w:rsid w:val="00A460DB"/>
    <w:rsid w:val="00A507B9"/>
    <w:rsid w:val="00A507E0"/>
    <w:rsid w:val="00A50DC8"/>
    <w:rsid w:val="00A51941"/>
    <w:rsid w:val="00A51A7D"/>
    <w:rsid w:val="00A52BCB"/>
    <w:rsid w:val="00A53031"/>
    <w:rsid w:val="00A53753"/>
    <w:rsid w:val="00A54A73"/>
    <w:rsid w:val="00A5583A"/>
    <w:rsid w:val="00A561CB"/>
    <w:rsid w:val="00A56F36"/>
    <w:rsid w:val="00A60303"/>
    <w:rsid w:val="00A6144D"/>
    <w:rsid w:val="00A616ED"/>
    <w:rsid w:val="00A62075"/>
    <w:rsid w:val="00A625C0"/>
    <w:rsid w:val="00A639BD"/>
    <w:rsid w:val="00A63EA1"/>
    <w:rsid w:val="00A63F31"/>
    <w:rsid w:val="00A640BD"/>
    <w:rsid w:val="00A6421A"/>
    <w:rsid w:val="00A64387"/>
    <w:rsid w:val="00A656A6"/>
    <w:rsid w:val="00A659C9"/>
    <w:rsid w:val="00A65C19"/>
    <w:rsid w:val="00A66116"/>
    <w:rsid w:val="00A665C2"/>
    <w:rsid w:val="00A66AD9"/>
    <w:rsid w:val="00A66B87"/>
    <w:rsid w:val="00A6797D"/>
    <w:rsid w:val="00A7097E"/>
    <w:rsid w:val="00A71319"/>
    <w:rsid w:val="00A71F1E"/>
    <w:rsid w:val="00A720D7"/>
    <w:rsid w:val="00A72EFF"/>
    <w:rsid w:val="00A733E9"/>
    <w:rsid w:val="00A735B7"/>
    <w:rsid w:val="00A7383D"/>
    <w:rsid w:val="00A746DF"/>
    <w:rsid w:val="00A74C56"/>
    <w:rsid w:val="00A75039"/>
    <w:rsid w:val="00A7512D"/>
    <w:rsid w:val="00A753E2"/>
    <w:rsid w:val="00A7553A"/>
    <w:rsid w:val="00A7571B"/>
    <w:rsid w:val="00A76A48"/>
    <w:rsid w:val="00A76B45"/>
    <w:rsid w:val="00A76E07"/>
    <w:rsid w:val="00A77EAF"/>
    <w:rsid w:val="00A803B4"/>
    <w:rsid w:val="00A804F0"/>
    <w:rsid w:val="00A80619"/>
    <w:rsid w:val="00A819E8"/>
    <w:rsid w:val="00A83104"/>
    <w:rsid w:val="00A83297"/>
    <w:rsid w:val="00A83D9B"/>
    <w:rsid w:val="00A844D9"/>
    <w:rsid w:val="00A865B4"/>
    <w:rsid w:val="00A87584"/>
    <w:rsid w:val="00A877FC"/>
    <w:rsid w:val="00A87E69"/>
    <w:rsid w:val="00A90CF9"/>
    <w:rsid w:val="00A91AF2"/>
    <w:rsid w:val="00A9432D"/>
    <w:rsid w:val="00A94A2A"/>
    <w:rsid w:val="00A965DA"/>
    <w:rsid w:val="00A9771B"/>
    <w:rsid w:val="00A97FC8"/>
    <w:rsid w:val="00AA072A"/>
    <w:rsid w:val="00AA15CA"/>
    <w:rsid w:val="00AA15E6"/>
    <w:rsid w:val="00AA2695"/>
    <w:rsid w:val="00AA27A8"/>
    <w:rsid w:val="00AA3478"/>
    <w:rsid w:val="00AA3DAF"/>
    <w:rsid w:val="00AA3E2D"/>
    <w:rsid w:val="00AA40C8"/>
    <w:rsid w:val="00AA4539"/>
    <w:rsid w:val="00AA4BA0"/>
    <w:rsid w:val="00AA51F5"/>
    <w:rsid w:val="00AA5414"/>
    <w:rsid w:val="00AA5B17"/>
    <w:rsid w:val="00AA6EAE"/>
    <w:rsid w:val="00AA763B"/>
    <w:rsid w:val="00AA7900"/>
    <w:rsid w:val="00AB017B"/>
    <w:rsid w:val="00AB0C01"/>
    <w:rsid w:val="00AB0C66"/>
    <w:rsid w:val="00AB1556"/>
    <w:rsid w:val="00AB1A8C"/>
    <w:rsid w:val="00AB1BF6"/>
    <w:rsid w:val="00AB3B74"/>
    <w:rsid w:val="00AB4E6D"/>
    <w:rsid w:val="00AC0474"/>
    <w:rsid w:val="00AC11ED"/>
    <w:rsid w:val="00AC182B"/>
    <w:rsid w:val="00AC298E"/>
    <w:rsid w:val="00AC2CA6"/>
    <w:rsid w:val="00AC3F46"/>
    <w:rsid w:val="00AC430C"/>
    <w:rsid w:val="00AC5CD3"/>
    <w:rsid w:val="00AC6139"/>
    <w:rsid w:val="00AC6EE1"/>
    <w:rsid w:val="00AC7A47"/>
    <w:rsid w:val="00AC7ECD"/>
    <w:rsid w:val="00AC7EF8"/>
    <w:rsid w:val="00AD0227"/>
    <w:rsid w:val="00AD200B"/>
    <w:rsid w:val="00AD2BA6"/>
    <w:rsid w:val="00AD2E1E"/>
    <w:rsid w:val="00AD368B"/>
    <w:rsid w:val="00AD3DE9"/>
    <w:rsid w:val="00AD42FC"/>
    <w:rsid w:val="00AD5A1D"/>
    <w:rsid w:val="00AD5F51"/>
    <w:rsid w:val="00AD753B"/>
    <w:rsid w:val="00AD7C1F"/>
    <w:rsid w:val="00AE2A50"/>
    <w:rsid w:val="00AE37E4"/>
    <w:rsid w:val="00AE3F78"/>
    <w:rsid w:val="00AE4A6C"/>
    <w:rsid w:val="00AE4C7E"/>
    <w:rsid w:val="00AE4EC8"/>
    <w:rsid w:val="00AE5520"/>
    <w:rsid w:val="00AE5817"/>
    <w:rsid w:val="00AE6870"/>
    <w:rsid w:val="00AE7DDE"/>
    <w:rsid w:val="00AE7F34"/>
    <w:rsid w:val="00AF110A"/>
    <w:rsid w:val="00AF1F52"/>
    <w:rsid w:val="00AF2391"/>
    <w:rsid w:val="00AF28B9"/>
    <w:rsid w:val="00AF3514"/>
    <w:rsid w:val="00AF3989"/>
    <w:rsid w:val="00AF3B33"/>
    <w:rsid w:val="00AF4307"/>
    <w:rsid w:val="00AF435C"/>
    <w:rsid w:val="00AF528F"/>
    <w:rsid w:val="00B00736"/>
    <w:rsid w:val="00B009F0"/>
    <w:rsid w:val="00B01AF0"/>
    <w:rsid w:val="00B01B26"/>
    <w:rsid w:val="00B02293"/>
    <w:rsid w:val="00B02CC5"/>
    <w:rsid w:val="00B0455B"/>
    <w:rsid w:val="00B04819"/>
    <w:rsid w:val="00B05110"/>
    <w:rsid w:val="00B059DD"/>
    <w:rsid w:val="00B05CE9"/>
    <w:rsid w:val="00B06E5D"/>
    <w:rsid w:val="00B07469"/>
    <w:rsid w:val="00B07C78"/>
    <w:rsid w:val="00B10071"/>
    <w:rsid w:val="00B109F3"/>
    <w:rsid w:val="00B11F1F"/>
    <w:rsid w:val="00B13E31"/>
    <w:rsid w:val="00B1401A"/>
    <w:rsid w:val="00B140DA"/>
    <w:rsid w:val="00B14487"/>
    <w:rsid w:val="00B148DA"/>
    <w:rsid w:val="00B155E7"/>
    <w:rsid w:val="00B15678"/>
    <w:rsid w:val="00B15C6F"/>
    <w:rsid w:val="00B176C9"/>
    <w:rsid w:val="00B177F6"/>
    <w:rsid w:val="00B17B0C"/>
    <w:rsid w:val="00B20230"/>
    <w:rsid w:val="00B205AE"/>
    <w:rsid w:val="00B21C17"/>
    <w:rsid w:val="00B23338"/>
    <w:rsid w:val="00B23859"/>
    <w:rsid w:val="00B244A7"/>
    <w:rsid w:val="00B25A8E"/>
    <w:rsid w:val="00B25A99"/>
    <w:rsid w:val="00B25D34"/>
    <w:rsid w:val="00B25EC6"/>
    <w:rsid w:val="00B26191"/>
    <w:rsid w:val="00B26899"/>
    <w:rsid w:val="00B2742C"/>
    <w:rsid w:val="00B274F5"/>
    <w:rsid w:val="00B2750F"/>
    <w:rsid w:val="00B31DAF"/>
    <w:rsid w:val="00B328C3"/>
    <w:rsid w:val="00B3370F"/>
    <w:rsid w:val="00B338B5"/>
    <w:rsid w:val="00B33993"/>
    <w:rsid w:val="00B34B06"/>
    <w:rsid w:val="00B36B00"/>
    <w:rsid w:val="00B3766F"/>
    <w:rsid w:val="00B40808"/>
    <w:rsid w:val="00B414DF"/>
    <w:rsid w:val="00B419E3"/>
    <w:rsid w:val="00B41FFB"/>
    <w:rsid w:val="00B44D3A"/>
    <w:rsid w:val="00B4626A"/>
    <w:rsid w:val="00B463FA"/>
    <w:rsid w:val="00B51399"/>
    <w:rsid w:val="00B5224A"/>
    <w:rsid w:val="00B52E01"/>
    <w:rsid w:val="00B53268"/>
    <w:rsid w:val="00B53600"/>
    <w:rsid w:val="00B53CFB"/>
    <w:rsid w:val="00B53EB9"/>
    <w:rsid w:val="00B54530"/>
    <w:rsid w:val="00B54B60"/>
    <w:rsid w:val="00B54C03"/>
    <w:rsid w:val="00B561EF"/>
    <w:rsid w:val="00B56260"/>
    <w:rsid w:val="00B57429"/>
    <w:rsid w:val="00B57B7C"/>
    <w:rsid w:val="00B57D47"/>
    <w:rsid w:val="00B606FA"/>
    <w:rsid w:val="00B61D95"/>
    <w:rsid w:val="00B6230C"/>
    <w:rsid w:val="00B62A94"/>
    <w:rsid w:val="00B631BD"/>
    <w:rsid w:val="00B63628"/>
    <w:rsid w:val="00B64861"/>
    <w:rsid w:val="00B65BDB"/>
    <w:rsid w:val="00B675D8"/>
    <w:rsid w:val="00B67E21"/>
    <w:rsid w:val="00B7126E"/>
    <w:rsid w:val="00B71360"/>
    <w:rsid w:val="00B72500"/>
    <w:rsid w:val="00B727C0"/>
    <w:rsid w:val="00B733C0"/>
    <w:rsid w:val="00B73529"/>
    <w:rsid w:val="00B74865"/>
    <w:rsid w:val="00B74B1B"/>
    <w:rsid w:val="00B74EA2"/>
    <w:rsid w:val="00B766E3"/>
    <w:rsid w:val="00B76BC0"/>
    <w:rsid w:val="00B80332"/>
    <w:rsid w:val="00B803B6"/>
    <w:rsid w:val="00B804C4"/>
    <w:rsid w:val="00B8108D"/>
    <w:rsid w:val="00B8177C"/>
    <w:rsid w:val="00B81886"/>
    <w:rsid w:val="00B8405F"/>
    <w:rsid w:val="00B8433D"/>
    <w:rsid w:val="00B848A6"/>
    <w:rsid w:val="00B85240"/>
    <w:rsid w:val="00B853FF"/>
    <w:rsid w:val="00B86092"/>
    <w:rsid w:val="00B86C7E"/>
    <w:rsid w:val="00B87154"/>
    <w:rsid w:val="00B91217"/>
    <w:rsid w:val="00B94081"/>
    <w:rsid w:val="00B945C5"/>
    <w:rsid w:val="00B94B99"/>
    <w:rsid w:val="00B94CAC"/>
    <w:rsid w:val="00B94CC8"/>
    <w:rsid w:val="00B96CB8"/>
    <w:rsid w:val="00B97350"/>
    <w:rsid w:val="00B9779F"/>
    <w:rsid w:val="00B97ABF"/>
    <w:rsid w:val="00BA04F7"/>
    <w:rsid w:val="00BA16A8"/>
    <w:rsid w:val="00BA2BB4"/>
    <w:rsid w:val="00BA313F"/>
    <w:rsid w:val="00BA372A"/>
    <w:rsid w:val="00BA4459"/>
    <w:rsid w:val="00BA59F0"/>
    <w:rsid w:val="00BA5B65"/>
    <w:rsid w:val="00BA5B73"/>
    <w:rsid w:val="00BA5EF8"/>
    <w:rsid w:val="00BA5FE1"/>
    <w:rsid w:val="00BA7466"/>
    <w:rsid w:val="00BA74E9"/>
    <w:rsid w:val="00BB072B"/>
    <w:rsid w:val="00BB0779"/>
    <w:rsid w:val="00BB0FE1"/>
    <w:rsid w:val="00BB18F3"/>
    <w:rsid w:val="00BB30FA"/>
    <w:rsid w:val="00BB4E37"/>
    <w:rsid w:val="00BB55EA"/>
    <w:rsid w:val="00BB688B"/>
    <w:rsid w:val="00BB724D"/>
    <w:rsid w:val="00BB7953"/>
    <w:rsid w:val="00BC05AB"/>
    <w:rsid w:val="00BC06A5"/>
    <w:rsid w:val="00BC19B7"/>
    <w:rsid w:val="00BC249A"/>
    <w:rsid w:val="00BC2D13"/>
    <w:rsid w:val="00BC6FE5"/>
    <w:rsid w:val="00BC7789"/>
    <w:rsid w:val="00BD00BE"/>
    <w:rsid w:val="00BD015B"/>
    <w:rsid w:val="00BD0D5D"/>
    <w:rsid w:val="00BD1104"/>
    <w:rsid w:val="00BD208A"/>
    <w:rsid w:val="00BD381A"/>
    <w:rsid w:val="00BD3C92"/>
    <w:rsid w:val="00BD49FA"/>
    <w:rsid w:val="00BD562A"/>
    <w:rsid w:val="00BD5E1E"/>
    <w:rsid w:val="00BD7981"/>
    <w:rsid w:val="00BD7CA0"/>
    <w:rsid w:val="00BE0CDF"/>
    <w:rsid w:val="00BE120D"/>
    <w:rsid w:val="00BE26C8"/>
    <w:rsid w:val="00BE2F9E"/>
    <w:rsid w:val="00BE3B84"/>
    <w:rsid w:val="00BE3D48"/>
    <w:rsid w:val="00BE4BD5"/>
    <w:rsid w:val="00BE4EB3"/>
    <w:rsid w:val="00BE564B"/>
    <w:rsid w:val="00BE5EAC"/>
    <w:rsid w:val="00BE781E"/>
    <w:rsid w:val="00BF042F"/>
    <w:rsid w:val="00BF184A"/>
    <w:rsid w:val="00BF2561"/>
    <w:rsid w:val="00BF2933"/>
    <w:rsid w:val="00BF2E65"/>
    <w:rsid w:val="00BF434E"/>
    <w:rsid w:val="00BF45B1"/>
    <w:rsid w:val="00BF51A9"/>
    <w:rsid w:val="00BF53BC"/>
    <w:rsid w:val="00BF5631"/>
    <w:rsid w:val="00BF569A"/>
    <w:rsid w:val="00BF695A"/>
    <w:rsid w:val="00BF7102"/>
    <w:rsid w:val="00BF7340"/>
    <w:rsid w:val="00BF771C"/>
    <w:rsid w:val="00C00011"/>
    <w:rsid w:val="00C01100"/>
    <w:rsid w:val="00C0186D"/>
    <w:rsid w:val="00C02F51"/>
    <w:rsid w:val="00C036A9"/>
    <w:rsid w:val="00C03750"/>
    <w:rsid w:val="00C04B12"/>
    <w:rsid w:val="00C0646D"/>
    <w:rsid w:val="00C073CE"/>
    <w:rsid w:val="00C1061F"/>
    <w:rsid w:val="00C10D45"/>
    <w:rsid w:val="00C10E52"/>
    <w:rsid w:val="00C1217F"/>
    <w:rsid w:val="00C12987"/>
    <w:rsid w:val="00C13557"/>
    <w:rsid w:val="00C1367F"/>
    <w:rsid w:val="00C14070"/>
    <w:rsid w:val="00C140F2"/>
    <w:rsid w:val="00C144DD"/>
    <w:rsid w:val="00C14DD2"/>
    <w:rsid w:val="00C14DF8"/>
    <w:rsid w:val="00C14F25"/>
    <w:rsid w:val="00C174A9"/>
    <w:rsid w:val="00C178DE"/>
    <w:rsid w:val="00C17AEF"/>
    <w:rsid w:val="00C202B3"/>
    <w:rsid w:val="00C2217F"/>
    <w:rsid w:val="00C225B0"/>
    <w:rsid w:val="00C227F7"/>
    <w:rsid w:val="00C2399C"/>
    <w:rsid w:val="00C23AA9"/>
    <w:rsid w:val="00C25775"/>
    <w:rsid w:val="00C25BB7"/>
    <w:rsid w:val="00C25D1C"/>
    <w:rsid w:val="00C26579"/>
    <w:rsid w:val="00C26C5E"/>
    <w:rsid w:val="00C26DD9"/>
    <w:rsid w:val="00C27EF9"/>
    <w:rsid w:val="00C27F12"/>
    <w:rsid w:val="00C30FFE"/>
    <w:rsid w:val="00C319EA"/>
    <w:rsid w:val="00C31A92"/>
    <w:rsid w:val="00C31D1E"/>
    <w:rsid w:val="00C31EDF"/>
    <w:rsid w:val="00C3265C"/>
    <w:rsid w:val="00C32E65"/>
    <w:rsid w:val="00C33427"/>
    <w:rsid w:val="00C33B4B"/>
    <w:rsid w:val="00C34051"/>
    <w:rsid w:val="00C3415C"/>
    <w:rsid w:val="00C34633"/>
    <w:rsid w:val="00C347A3"/>
    <w:rsid w:val="00C34A7A"/>
    <w:rsid w:val="00C34C75"/>
    <w:rsid w:val="00C358D5"/>
    <w:rsid w:val="00C37107"/>
    <w:rsid w:val="00C37FCB"/>
    <w:rsid w:val="00C419DD"/>
    <w:rsid w:val="00C4212C"/>
    <w:rsid w:val="00C4275A"/>
    <w:rsid w:val="00C42ADB"/>
    <w:rsid w:val="00C437EE"/>
    <w:rsid w:val="00C44848"/>
    <w:rsid w:val="00C4502C"/>
    <w:rsid w:val="00C45537"/>
    <w:rsid w:val="00C45599"/>
    <w:rsid w:val="00C4570E"/>
    <w:rsid w:val="00C46ACC"/>
    <w:rsid w:val="00C47016"/>
    <w:rsid w:val="00C475EC"/>
    <w:rsid w:val="00C47914"/>
    <w:rsid w:val="00C505B0"/>
    <w:rsid w:val="00C50CD4"/>
    <w:rsid w:val="00C50DC8"/>
    <w:rsid w:val="00C5203C"/>
    <w:rsid w:val="00C522FD"/>
    <w:rsid w:val="00C52FE3"/>
    <w:rsid w:val="00C534EB"/>
    <w:rsid w:val="00C535C2"/>
    <w:rsid w:val="00C53905"/>
    <w:rsid w:val="00C540A8"/>
    <w:rsid w:val="00C54770"/>
    <w:rsid w:val="00C54FA5"/>
    <w:rsid w:val="00C563C1"/>
    <w:rsid w:val="00C56F09"/>
    <w:rsid w:val="00C57735"/>
    <w:rsid w:val="00C57DB2"/>
    <w:rsid w:val="00C60356"/>
    <w:rsid w:val="00C6037B"/>
    <w:rsid w:val="00C611DF"/>
    <w:rsid w:val="00C62068"/>
    <w:rsid w:val="00C62470"/>
    <w:rsid w:val="00C62B9D"/>
    <w:rsid w:val="00C63B71"/>
    <w:rsid w:val="00C64DAA"/>
    <w:rsid w:val="00C64FB6"/>
    <w:rsid w:val="00C65001"/>
    <w:rsid w:val="00C65610"/>
    <w:rsid w:val="00C658F5"/>
    <w:rsid w:val="00C65C6F"/>
    <w:rsid w:val="00C66138"/>
    <w:rsid w:val="00C675FF"/>
    <w:rsid w:val="00C67817"/>
    <w:rsid w:val="00C679A4"/>
    <w:rsid w:val="00C67CD9"/>
    <w:rsid w:val="00C70AEA"/>
    <w:rsid w:val="00C70DDC"/>
    <w:rsid w:val="00C70E6E"/>
    <w:rsid w:val="00C71479"/>
    <w:rsid w:val="00C7196A"/>
    <w:rsid w:val="00C72D33"/>
    <w:rsid w:val="00C73CD2"/>
    <w:rsid w:val="00C76379"/>
    <w:rsid w:val="00C76B54"/>
    <w:rsid w:val="00C77B92"/>
    <w:rsid w:val="00C80DAB"/>
    <w:rsid w:val="00C81854"/>
    <w:rsid w:val="00C81FD0"/>
    <w:rsid w:val="00C82432"/>
    <w:rsid w:val="00C829E9"/>
    <w:rsid w:val="00C82AF8"/>
    <w:rsid w:val="00C831BA"/>
    <w:rsid w:val="00C844BA"/>
    <w:rsid w:val="00C8452D"/>
    <w:rsid w:val="00C845EF"/>
    <w:rsid w:val="00C84CDA"/>
    <w:rsid w:val="00C85030"/>
    <w:rsid w:val="00C85169"/>
    <w:rsid w:val="00C85374"/>
    <w:rsid w:val="00C86330"/>
    <w:rsid w:val="00C86847"/>
    <w:rsid w:val="00C869AD"/>
    <w:rsid w:val="00C86AB0"/>
    <w:rsid w:val="00C878BF"/>
    <w:rsid w:val="00C901CD"/>
    <w:rsid w:val="00C91A86"/>
    <w:rsid w:val="00C91BCF"/>
    <w:rsid w:val="00C91DC6"/>
    <w:rsid w:val="00C91DC9"/>
    <w:rsid w:val="00C93139"/>
    <w:rsid w:val="00C937FB"/>
    <w:rsid w:val="00C93CA6"/>
    <w:rsid w:val="00C9432C"/>
    <w:rsid w:val="00C94E92"/>
    <w:rsid w:val="00C95396"/>
    <w:rsid w:val="00C9543C"/>
    <w:rsid w:val="00C95B4A"/>
    <w:rsid w:val="00C96C93"/>
    <w:rsid w:val="00C96FD2"/>
    <w:rsid w:val="00C97660"/>
    <w:rsid w:val="00C97873"/>
    <w:rsid w:val="00CA0148"/>
    <w:rsid w:val="00CA0CA8"/>
    <w:rsid w:val="00CA1259"/>
    <w:rsid w:val="00CA14C4"/>
    <w:rsid w:val="00CA1E65"/>
    <w:rsid w:val="00CA35A9"/>
    <w:rsid w:val="00CA3FA8"/>
    <w:rsid w:val="00CA5690"/>
    <w:rsid w:val="00CA5F7B"/>
    <w:rsid w:val="00CA75D8"/>
    <w:rsid w:val="00CB0489"/>
    <w:rsid w:val="00CB0641"/>
    <w:rsid w:val="00CB187C"/>
    <w:rsid w:val="00CB1CF0"/>
    <w:rsid w:val="00CB4387"/>
    <w:rsid w:val="00CB461A"/>
    <w:rsid w:val="00CB4AA1"/>
    <w:rsid w:val="00CB4C40"/>
    <w:rsid w:val="00CB76BC"/>
    <w:rsid w:val="00CB7911"/>
    <w:rsid w:val="00CC1051"/>
    <w:rsid w:val="00CC1B89"/>
    <w:rsid w:val="00CC2F0E"/>
    <w:rsid w:val="00CC35EE"/>
    <w:rsid w:val="00CC4C80"/>
    <w:rsid w:val="00CC59C1"/>
    <w:rsid w:val="00CC64B3"/>
    <w:rsid w:val="00CC746E"/>
    <w:rsid w:val="00CC7D32"/>
    <w:rsid w:val="00CD1021"/>
    <w:rsid w:val="00CD2E19"/>
    <w:rsid w:val="00CD3185"/>
    <w:rsid w:val="00CD35A9"/>
    <w:rsid w:val="00CD410E"/>
    <w:rsid w:val="00CD4489"/>
    <w:rsid w:val="00CD473E"/>
    <w:rsid w:val="00CD4F1A"/>
    <w:rsid w:val="00CD538C"/>
    <w:rsid w:val="00CD59E1"/>
    <w:rsid w:val="00CD75EF"/>
    <w:rsid w:val="00CD7DB8"/>
    <w:rsid w:val="00CD7FC6"/>
    <w:rsid w:val="00CE1427"/>
    <w:rsid w:val="00CE18F6"/>
    <w:rsid w:val="00CE2142"/>
    <w:rsid w:val="00CE3088"/>
    <w:rsid w:val="00CE3796"/>
    <w:rsid w:val="00CE3894"/>
    <w:rsid w:val="00CE3D9E"/>
    <w:rsid w:val="00CE3F39"/>
    <w:rsid w:val="00CE6FAB"/>
    <w:rsid w:val="00CE7537"/>
    <w:rsid w:val="00CF109B"/>
    <w:rsid w:val="00CF1487"/>
    <w:rsid w:val="00CF1911"/>
    <w:rsid w:val="00CF286E"/>
    <w:rsid w:val="00CF35F4"/>
    <w:rsid w:val="00CF4E11"/>
    <w:rsid w:val="00CF70B1"/>
    <w:rsid w:val="00CF78D7"/>
    <w:rsid w:val="00D00325"/>
    <w:rsid w:val="00D019BB"/>
    <w:rsid w:val="00D01A85"/>
    <w:rsid w:val="00D01DF2"/>
    <w:rsid w:val="00D03042"/>
    <w:rsid w:val="00D034AE"/>
    <w:rsid w:val="00D03956"/>
    <w:rsid w:val="00D055FB"/>
    <w:rsid w:val="00D0571F"/>
    <w:rsid w:val="00D058E1"/>
    <w:rsid w:val="00D0601D"/>
    <w:rsid w:val="00D070FD"/>
    <w:rsid w:val="00D10510"/>
    <w:rsid w:val="00D105E5"/>
    <w:rsid w:val="00D1141B"/>
    <w:rsid w:val="00D115A8"/>
    <w:rsid w:val="00D12248"/>
    <w:rsid w:val="00D128EB"/>
    <w:rsid w:val="00D13100"/>
    <w:rsid w:val="00D14430"/>
    <w:rsid w:val="00D14832"/>
    <w:rsid w:val="00D1497C"/>
    <w:rsid w:val="00D14B20"/>
    <w:rsid w:val="00D151BF"/>
    <w:rsid w:val="00D16AAA"/>
    <w:rsid w:val="00D170D3"/>
    <w:rsid w:val="00D201B5"/>
    <w:rsid w:val="00D20650"/>
    <w:rsid w:val="00D2089D"/>
    <w:rsid w:val="00D211C1"/>
    <w:rsid w:val="00D217E2"/>
    <w:rsid w:val="00D21999"/>
    <w:rsid w:val="00D21CD5"/>
    <w:rsid w:val="00D22D1F"/>
    <w:rsid w:val="00D23EC8"/>
    <w:rsid w:val="00D23FEA"/>
    <w:rsid w:val="00D23FF7"/>
    <w:rsid w:val="00D24526"/>
    <w:rsid w:val="00D24AEF"/>
    <w:rsid w:val="00D260F0"/>
    <w:rsid w:val="00D2623F"/>
    <w:rsid w:val="00D271D1"/>
    <w:rsid w:val="00D27544"/>
    <w:rsid w:val="00D3150E"/>
    <w:rsid w:val="00D31681"/>
    <w:rsid w:val="00D31B92"/>
    <w:rsid w:val="00D31C2D"/>
    <w:rsid w:val="00D3271E"/>
    <w:rsid w:val="00D33283"/>
    <w:rsid w:val="00D33AD3"/>
    <w:rsid w:val="00D33E80"/>
    <w:rsid w:val="00D34499"/>
    <w:rsid w:val="00D3548C"/>
    <w:rsid w:val="00D35E03"/>
    <w:rsid w:val="00D3652E"/>
    <w:rsid w:val="00D368A1"/>
    <w:rsid w:val="00D373C2"/>
    <w:rsid w:val="00D37CA8"/>
    <w:rsid w:val="00D40399"/>
    <w:rsid w:val="00D40C5B"/>
    <w:rsid w:val="00D410E6"/>
    <w:rsid w:val="00D41FDD"/>
    <w:rsid w:val="00D42271"/>
    <w:rsid w:val="00D42285"/>
    <w:rsid w:val="00D42778"/>
    <w:rsid w:val="00D43812"/>
    <w:rsid w:val="00D43EB4"/>
    <w:rsid w:val="00D44E31"/>
    <w:rsid w:val="00D45535"/>
    <w:rsid w:val="00D45CB6"/>
    <w:rsid w:val="00D46F8E"/>
    <w:rsid w:val="00D50462"/>
    <w:rsid w:val="00D50A8B"/>
    <w:rsid w:val="00D51D0C"/>
    <w:rsid w:val="00D52452"/>
    <w:rsid w:val="00D542B6"/>
    <w:rsid w:val="00D551DF"/>
    <w:rsid w:val="00D552CA"/>
    <w:rsid w:val="00D56705"/>
    <w:rsid w:val="00D56A06"/>
    <w:rsid w:val="00D56CE2"/>
    <w:rsid w:val="00D57380"/>
    <w:rsid w:val="00D60213"/>
    <w:rsid w:val="00D604B4"/>
    <w:rsid w:val="00D60BB0"/>
    <w:rsid w:val="00D61095"/>
    <w:rsid w:val="00D62861"/>
    <w:rsid w:val="00D6308D"/>
    <w:rsid w:val="00D63185"/>
    <w:rsid w:val="00D63213"/>
    <w:rsid w:val="00D6356B"/>
    <w:rsid w:val="00D6527C"/>
    <w:rsid w:val="00D65D28"/>
    <w:rsid w:val="00D66884"/>
    <w:rsid w:val="00D6715F"/>
    <w:rsid w:val="00D67621"/>
    <w:rsid w:val="00D67902"/>
    <w:rsid w:val="00D67925"/>
    <w:rsid w:val="00D67A36"/>
    <w:rsid w:val="00D706E3"/>
    <w:rsid w:val="00D70F1E"/>
    <w:rsid w:val="00D71080"/>
    <w:rsid w:val="00D72E5D"/>
    <w:rsid w:val="00D7366C"/>
    <w:rsid w:val="00D73F2C"/>
    <w:rsid w:val="00D74372"/>
    <w:rsid w:val="00D74BF8"/>
    <w:rsid w:val="00D74DB6"/>
    <w:rsid w:val="00D750ED"/>
    <w:rsid w:val="00D76B66"/>
    <w:rsid w:val="00D7751B"/>
    <w:rsid w:val="00D77FE1"/>
    <w:rsid w:val="00D80542"/>
    <w:rsid w:val="00D81D40"/>
    <w:rsid w:val="00D83766"/>
    <w:rsid w:val="00D83E1E"/>
    <w:rsid w:val="00D86053"/>
    <w:rsid w:val="00D869F6"/>
    <w:rsid w:val="00D87FF7"/>
    <w:rsid w:val="00D90049"/>
    <w:rsid w:val="00D90603"/>
    <w:rsid w:val="00D90C84"/>
    <w:rsid w:val="00D912FB"/>
    <w:rsid w:val="00D91BA2"/>
    <w:rsid w:val="00D91CD2"/>
    <w:rsid w:val="00D9264B"/>
    <w:rsid w:val="00D933AD"/>
    <w:rsid w:val="00D935F0"/>
    <w:rsid w:val="00D939FC"/>
    <w:rsid w:val="00D94048"/>
    <w:rsid w:val="00D9519F"/>
    <w:rsid w:val="00D95867"/>
    <w:rsid w:val="00D95AD6"/>
    <w:rsid w:val="00D95D90"/>
    <w:rsid w:val="00D962EF"/>
    <w:rsid w:val="00D966F1"/>
    <w:rsid w:val="00D97B58"/>
    <w:rsid w:val="00D97B81"/>
    <w:rsid w:val="00D97EA9"/>
    <w:rsid w:val="00D97F4F"/>
    <w:rsid w:val="00DA07DE"/>
    <w:rsid w:val="00DA1CDC"/>
    <w:rsid w:val="00DA3B7F"/>
    <w:rsid w:val="00DA3C09"/>
    <w:rsid w:val="00DA4B9D"/>
    <w:rsid w:val="00DA5913"/>
    <w:rsid w:val="00DA5F81"/>
    <w:rsid w:val="00DA646E"/>
    <w:rsid w:val="00DA6977"/>
    <w:rsid w:val="00DB0D95"/>
    <w:rsid w:val="00DB153A"/>
    <w:rsid w:val="00DB201C"/>
    <w:rsid w:val="00DB2AC6"/>
    <w:rsid w:val="00DB3261"/>
    <w:rsid w:val="00DB32CF"/>
    <w:rsid w:val="00DB39E6"/>
    <w:rsid w:val="00DB4143"/>
    <w:rsid w:val="00DB44D3"/>
    <w:rsid w:val="00DB4EFA"/>
    <w:rsid w:val="00DB5316"/>
    <w:rsid w:val="00DB5F39"/>
    <w:rsid w:val="00DB62CB"/>
    <w:rsid w:val="00DB62FD"/>
    <w:rsid w:val="00DB65A3"/>
    <w:rsid w:val="00DB717F"/>
    <w:rsid w:val="00DB7FE7"/>
    <w:rsid w:val="00DC1FC2"/>
    <w:rsid w:val="00DC2404"/>
    <w:rsid w:val="00DC3173"/>
    <w:rsid w:val="00DC3BA2"/>
    <w:rsid w:val="00DC3F77"/>
    <w:rsid w:val="00DC3FB8"/>
    <w:rsid w:val="00DC456C"/>
    <w:rsid w:val="00DC5056"/>
    <w:rsid w:val="00DC5AF9"/>
    <w:rsid w:val="00DC5C13"/>
    <w:rsid w:val="00DC684D"/>
    <w:rsid w:val="00DC6F82"/>
    <w:rsid w:val="00DD0F18"/>
    <w:rsid w:val="00DD0F4B"/>
    <w:rsid w:val="00DD2267"/>
    <w:rsid w:val="00DD25E8"/>
    <w:rsid w:val="00DD2624"/>
    <w:rsid w:val="00DD3E84"/>
    <w:rsid w:val="00DD460F"/>
    <w:rsid w:val="00DD511E"/>
    <w:rsid w:val="00DD55E3"/>
    <w:rsid w:val="00DD5C9E"/>
    <w:rsid w:val="00DD75E7"/>
    <w:rsid w:val="00DE07A5"/>
    <w:rsid w:val="00DE11CD"/>
    <w:rsid w:val="00DE1253"/>
    <w:rsid w:val="00DE1FF8"/>
    <w:rsid w:val="00DE2591"/>
    <w:rsid w:val="00DE4222"/>
    <w:rsid w:val="00DE473B"/>
    <w:rsid w:val="00DE6CCD"/>
    <w:rsid w:val="00DE6E4E"/>
    <w:rsid w:val="00DE6ECD"/>
    <w:rsid w:val="00DE7487"/>
    <w:rsid w:val="00DE78E4"/>
    <w:rsid w:val="00DF048B"/>
    <w:rsid w:val="00DF1378"/>
    <w:rsid w:val="00DF1589"/>
    <w:rsid w:val="00DF168C"/>
    <w:rsid w:val="00DF16A9"/>
    <w:rsid w:val="00DF184F"/>
    <w:rsid w:val="00DF25EA"/>
    <w:rsid w:val="00DF3638"/>
    <w:rsid w:val="00DF3960"/>
    <w:rsid w:val="00DF4006"/>
    <w:rsid w:val="00DF49ED"/>
    <w:rsid w:val="00DF519B"/>
    <w:rsid w:val="00DF607E"/>
    <w:rsid w:val="00DF60FE"/>
    <w:rsid w:val="00DF6217"/>
    <w:rsid w:val="00DF6636"/>
    <w:rsid w:val="00DF6736"/>
    <w:rsid w:val="00DF71E1"/>
    <w:rsid w:val="00DF7724"/>
    <w:rsid w:val="00E010D9"/>
    <w:rsid w:val="00E01A66"/>
    <w:rsid w:val="00E02765"/>
    <w:rsid w:val="00E031E3"/>
    <w:rsid w:val="00E035FB"/>
    <w:rsid w:val="00E0621E"/>
    <w:rsid w:val="00E063F0"/>
    <w:rsid w:val="00E0663D"/>
    <w:rsid w:val="00E06826"/>
    <w:rsid w:val="00E10B9C"/>
    <w:rsid w:val="00E12B94"/>
    <w:rsid w:val="00E13507"/>
    <w:rsid w:val="00E14D7B"/>
    <w:rsid w:val="00E14E2C"/>
    <w:rsid w:val="00E15320"/>
    <w:rsid w:val="00E15453"/>
    <w:rsid w:val="00E15860"/>
    <w:rsid w:val="00E15D4F"/>
    <w:rsid w:val="00E15F1F"/>
    <w:rsid w:val="00E17950"/>
    <w:rsid w:val="00E17AEB"/>
    <w:rsid w:val="00E17E6D"/>
    <w:rsid w:val="00E207A8"/>
    <w:rsid w:val="00E21781"/>
    <w:rsid w:val="00E2183A"/>
    <w:rsid w:val="00E22C4D"/>
    <w:rsid w:val="00E23926"/>
    <w:rsid w:val="00E24074"/>
    <w:rsid w:val="00E246C0"/>
    <w:rsid w:val="00E24FC9"/>
    <w:rsid w:val="00E27477"/>
    <w:rsid w:val="00E31003"/>
    <w:rsid w:val="00E31C11"/>
    <w:rsid w:val="00E31D52"/>
    <w:rsid w:val="00E329B5"/>
    <w:rsid w:val="00E33318"/>
    <w:rsid w:val="00E33325"/>
    <w:rsid w:val="00E342EA"/>
    <w:rsid w:val="00E346D2"/>
    <w:rsid w:val="00E34857"/>
    <w:rsid w:val="00E35077"/>
    <w:rsid w:val="00E35D1F"/>
    <w:rsid w:val="00E363A5"/>
    <w:rsid w:val="00E37A0A"/>
    <w:rsid w:val="00E37F1D"/>
    <w:rsid w:val="00E40891"/>
    <w:rsid w:val="00E40A19"/>
    <w:rsid w:val="00E4125A"/>
    <w:rsid w:val="00E413BD"/>
    <w:rsid w:val="00E418FB"/>
    <w:rsid w:val="00E418FD"/>
    <w:rsid w:val="00E41E80"/>
    <w:rsid w:val="00E4281E"/>
    <w:rsid w:val="00E4323E"/>
    <w:rsid w:val="00E4371A"/>
    <w:rsid w:val="00E4447C"/>
    <w:rsid w:val="00E44C27"/>
    <w:rsid w:val="00E44EAC"/>
    <w:rsid w:val="00E45297"/>
    <w:rsid w:val="00E455E7"/>
    <w:rsid w:val="00E45C09"/>
    <w:rsid w:val="00E46388"/>
    <w:rsid w:val="00E46A37"/>
    <w:rsid w:val="00E4714B"/>
    <w:rsid w:val="00E472FF"/>
    <w:rsid w:val="00E47505"/>
    <w:rsid w:val="00E511F7"/>
    <w:rsid w:val="00E519C0"/>
    <w:rsid w:val="00E52205"/>
    <w:rsid w:val="00E5228D"/>
    <w:rsid w:val="00E523E6"/>
    <w:rsid w:val="00E5373B"/>
    <w:rsid w:val="00E53B6A"/>
    <w:rsid w:val="00E540D3"/>
    <w:rsid w:val="00E556AB"/>
    <w:rsid w:val="00E56197"/>
    <w:rsid w:val="00E570AF"/>
    <w:rsid w:val="00E574F2"/>
    <w:rsid w:val="00E57CF0"/>
    <w:rsid w:val="00E60F29"/>
    <w:rsid w:val="00E62723"/>
    <w:rsid w:val="00E62F76"/>
    <w:rsid w:val="00E64B86"/>
    <w:rsid w:val="00E65DC9"/>
    <w:rsid w:val="00E66321"/>
    <w:rsid w:val="00E66A40"/>
    <w:rsid w:val="00E66F01"/>
    <w:rsid w:val="00E67324"/>
    <w:rsid w:val="00E679B5"/>
    <w:rsid w:val="00E70B04"/>
    <w:rsid w:val="00E71F75"/>
    <w:rsid w:val="00E7233B"/>
    <w:rsid w:val="00E72DD2"/>
    <w:rsid w:val="00E73593"/>
    <w:rsid w:val="00E74486"/>
    <w:rsid w:val="00E7484D"/>
    <w:rsid w:val="00E7506A"/>
    <w:rsid w:val="00E758C3"/>
    <w:rsid w:val="00E75D84"/>
    <w:rsid w:val="00E76E9B"/>
    <w:rsid w:val="00E77041"/>
    <w:rsid w:val="00E805B0"/>
    <w:rsid w:val="00E809B8"/>
    <w:rsid w:val="00E8107B"/>
    <w:rsid w:val="00E81567"/>
    <w:rsid w:val="00E81B00"/>
    <w:rsid w:val="00E82B53"/>
    <w:rsid w:val="00E83655"/>
    <w:rsid w:val="00E84091"/>
    <w:rsid w:val="00E841F7"/>
    <w:rsid w:val="00E8444F"/>
    <w:rsid w:val="00E84586"/>
    <w:rsid w:val="00E847E8"/>
    <w:rsid w:val="00E8553A"/>
    <w:rsid w:val="00E85CF9"/>
    <w:rsid w:val="00E86DCB"/>
    <w:rsid w:val="00E86E22"/>
    <w:rsid w:val="00E8710E"/>
    <w:rsid w:val="00E8759F"/>
    <w:rsid w:val="00E87C5F"/>
    <w:rsid w:val="00E91468"/>
    <w:rsid w:val="00E91B34"/>
    <w:rsid w:val="00E94255"/>
    <w:rsid w:val="00E95B3E"/>
    <w:rsid w:val="00E95DD2"/>
    <w:rsid w:val="00E96A7C"/>
    <w:rsid w:val="00E96DD3"/>
    <w:rsid w:val="00E96E11"/>
    <w:rsid w:val="00E976F2"/>
    <w:rsid w:val="00EA01F9"/>
    <w:rsid w:val="00EA160F"/>
    <w:rsid w:val="00EA4537"/>
    <w:rsid w:val="00EA465A"/>
    <w:rsid w:val="00EA4C7A"/>
    <w:rsid w:val="00EA5348"/>
    <w:rsid w:val="00EA5F14"/>
    <w:rsid w:val="00EA6D52"/>
    <w:rsid w:val="00EA7CF8"/>
    <w:rsid w:val="00EB01FA"/>
    <w:rsid w:val="00EB03E6"/>
    <w:rsid w:val="00EB097A"/>
    <w:rsid w:val="00EB109A"/>
    <w:rsid w:val="00EB1821"/>
    <w:rsid w:val="00EB1CB4"/>
    <w:rsid w:val="00EB30D9"/>
    <w:rsid w:val="00EB36BA"/>
    <w:rsid w:val="00EB4238"/>
    <w:rsid w:val="00EB62B6"/>
    <w:rsid w:val="00EB65F8"/>
    <w:rsid w:val="00EB6940"/>
    <w:rsid w:val="00EB7188"/>
    <w:rsid w:val="00EB7804"/>
    <w:rsid w:val="00EB79B5"/>
    <w:rsid w:val="00EC10E7"/>
    <w:rsid w:val="00EC155C"/>
    <w:rsid w:val="00EC2FA2"/>
    <w:rsid w:val="00EC4D0A"/>
    <w:rsid w:val="00EC4FA3"/>
    <w:rsid w:val="00EC5A64"/>
    <w:rsid w:val="00EC5F5A"/>
    <w:rsid w:val="00EC68F0"/>
    <w:rsid w:val="00EC72D0"/>
    <w:rsid w:val="00EC7360"/>
    <w:rsid w:val="00EC745E"/>
    <w:rsid w:val="00EC765C"/>
    <w:rsid w:val="00ED0145"/>
    <w:rsid w:val="00ED082C"/>
    <w:rsid w:val="00ED0A38"/>
    <w:rsid w:val="00ED0CA3"/>
    <w:rsid w:val="00ED162C"/>
    <w:rsid w:val="00ED1798"/>
    <w:rsid w:val="00ED1F74"/>
    <w:rsid w:val="00ED2351"/>
    <w:rsid w:val="00ED276D"/>
    <w:rsid w:val="00ED35CD"/>
    <w:rsid w:val="00ED39BC"/>
    <w:rsid w:val="00ED3C62"/>
    <w:rsid w:val="00ED3D58"/>
    <w:rsid w:val="00ED4693"/>
    <w:rsid w:val="00ED7DF4"/>
    <w:rsid w:val="00EE0276"/>
    <w:rsid w:val="00EE1154"/>
    <w:rsid w:val="00EE206E"/>
    <w:rsid w:val="00EE2CA1"/>
    <w:rsid w:val="00EE5445"/>
    <w:rsid w:val="00EE68E2"/>
    <w:rsid w:val="00EE7743"/>
    <w:rsid w:val="00EE7991"/>
    <w:rsid w:val="00EF003E"/>
    <w:rsid w:val="00EF0389"/>
    <w:rsid w:val="00EF0CC1"/>
    <w:rsid w:val="00EF0FAC"/>
    <w:rsid w:val="00EF1592"/>
    <w:rsid w:val="00EF25A9"/>
    <w:rsid w:val="00EF2CAD"/>
    <w:rsid w:val="00EF4CAC"/>
    <w:rsid w:val="00EF4FB6"/>
    <w:rsid w:val="00EF501F"/>
    <w:rsid w:val="00EF60F5"/>
    <w:rsid w:val="00EF6481"/>
    <w:rsid w:val="00EF6A60"/>
    <w:rsid w:val="00F014DD"/>
    <w:rsid w:val="00F015C8"/>
    <w:rsid w:val="00F017F6"/>
    <w:rsid w:val="00F01C86"/>
    <w:rsid w:val="00F02371"/>
    <w:rsid w:val="00F0286C"/>
    <w:rsid w:val="00F0292B"/>
    <w:rsid w:val="00F02F01"/>
    <w:rsid w:val="00F0485B"/>
    <w:rsid w:val="00F04B7F"/>
    <w:rsid w:val="00F06317"/>
    <w:rsid w:val="00F07593"/>
    <w:rsid w:val="00F07AF2"/>
    <w:rsid w:val="00F10F84"/>
    <w:rsid w:val="00F11234"/>
    <w:rsid w:val="00F116A7"/>
    <w:rsid w:val="00F1219C"/>
    <w:rsid w:val="00F12EA1"/>
    <w:rsid w:val="00F133AA"/>
    <w:rsid w:val="00F139AE"/>
    <w:rsid w:val="00F1565B"/>
    <w:rsid w:val="00F15884"/>
    <w:rsid w:val="00F158D0"/>
    <w:rsid w:val="00F16641"/>
    <w:rsid w:val="00F17663"/>
    <w:rsid w:val="00F202B3"/>
    <w:rsid w:val="00F2108D"/>
    <w:rsid w:val="00F21378"/>
    <w:rsid w:val="00F21C04"/>
    <w:rsid w:val="00F22D92"/>
    <w:rsid w:val="00F23A29"/>
    <w:rsid w:val="00F259B8"/>
    <w:rsid w:val="00F26D87"/>
    <w:rsid w:val="00F27141"/>
    <w:rsid w:val="00F27387"/>
    <w:rsid w:val="00F2759C"/>
    <w:rsid w:val="00F277E1"/>
    <w:rsid w:val="00F27A52"/>
    <w:rsid w:val="00F27D41"/>
    <w:rsid w:val="00F30959"/>
    <w:rsid w:val="00F30C61"/>
    <w:rsid w:val="00F30CB5"/>
    <w:rsid w:val="00F3228E"/>
    <w:rsid w:val="00F32731"/>
    <w:rsid w:val="00F335A4"/>
    <w:rsid w:val="00F33752"/>
    <w:rsid w:val="00F346F1"/>
    <w:rsid w:val="00F34B29"/>
    <w:rsid w:val="00F35621"/>
    <w:rsid w:val="00F3596E"/>
    <w:rsid w:val="00F35AE9"/>
    <w:rsid w:val="00F367B4"/>
    <w:rsid w:val="00F406C3"/>
    <w:rsid w:val="00F40B39"/>
    <w:rsid w:val="00F43525"/>
    <w:rsid w:val="00F435AF"/>
    <w:rsid w:val="00F46DAC"/>
    <w:rsid w:val="00F50BBE"/>
    <w:rsid w:val="00F5262D"/>
    <w:rsid w:val="00F544FD"/>
    <w:rsid w:val="00F550FD"/>
    <w:rsid w:val="00F552BC"/>
    <w:rsid w:val="00F56C34"/>
    <w:rsid w:val="00F57C3C"/>
    <w:rsid w:val="00F607C2"/>
    <w:rsid w:val="00F617DB"/>
    <w:rsid w:val="00F629E3"/>
    <w:rsid w:val="00F62A3D"/>
    <w:rsid w:val="00F62E03"/>
    <w:rsid w:val="00F62E99"/>
    <w:rsid w:val="00F64A0D"/>
    <w:rsid w:val="00F64A48"/>
    <w:rsid w:val="00F6506C"/>
    <w:rsid w:val="00F65BA5"/>
    <w:rsid w:val="00F65ED0"/>
    <w:rsid w:val="00F668BC"/>
    <w:rsid w:val="00F67608"/>
    <w:rsid w:val="00F67AA3"/>
    <w:rsid w:val="00F70B7C"/>
    <w:rsid w:val="00F70C1E"/>
    <w:rsid w:val="00F70C4F"/>
    <w:rsid w:val="00F70D08"/>
    <w:rsid w:val="00F71213"/>
    <w:rsid w:val="00F71D5D"/>
    <w:rsid w:val="00F72BD5"/>
    <w:rsid w:val="00F72E0D"/>
    <w:rsid w:val="00F72F55"/>
    <w:rsid w:val="00F733DA"/>
    <w:rsid w:val="00F7359D"/>
    <w:rsid w:val="00F73D9B"/>
    <w:rsid w:val="00F74075"/>
    <w:rsid w:val="00F7485E"/>
    <w:rsid w:val="00F74BE3"/>
    <w:rsid w:val="00F74EDB"/>
    <w:rsid w:val="00F7520C"/>
    <w:rsid w:val="00F75C4D"/>
    <w:rsid w:val="00F760C8"/>
    <w:rsid w:val="00F76A81"/>
    <w:rsid w:val="00F8027C"/>
    <w:rsid w:val="00F8037B"/>
    <w:rsid w:val="00F80448"/>
    <w:rsid w:val="00F81870"/>
    <w:rsid w:val="00F829BD"/>
    <w:rsid w:val="00F83FF8"/>
    <w:rsid w:val="00F84008"/>
    <w:rsid w:val="00F84DF4"/>
    <w:rsid w:val="00F86043"/>
    <w:rsid w:val="00F8608A"/>
    <w:rsid w:val="00F875A1"/>
    <w:rsid w:val="00F876FC"/>
    <w:rsid w:val="00F9029A"/>
    <w:rsid w:val="00F919F1"/>
    <w:rsid w:val="00F9310D"/>
    <w:rsid w:val="00F9367E"/>
    <w:rsid w:val="00F942A0"/>
    <w:rsid w:val="00F95CAD"/>
    <w:rsid w:val="00F9798B"/>
    <w:rsid w:val="00F97BD2"/>
    <w:rsid w:val="00FA1DF2"/>
    <w:rsid w:val="00FA1E3D"/>
    <w:rsid w:val="00FA1EBB"/>
    <w:rsid w:val="00FA2EC3"/>
    <w:rsid w:val="00FA30C1"/>
    <w:rsid w:val="00FA31E4"/>
    <w:rsid w:val="00FA37EE"/>
    <w:rsid w:val="00FA3DB4"/>
    <w:rsid w:val="00FA4666"/>
    <w:rsid w:val="00FA4FF5"/>
    <w:rsid w:val="00FA527A"/>
    <w:rsid w:val="00FA554A"/>
    <w:rsid w:val="00FA5E47"/>
    <w:rsid w:val="00FA6E9B"/>
    <w:rsid w:val="00FA7EC4"/>
    <w:rsid w:val="00FB037C"/>
    <w:rsid w:val="00FB0454"/>
    <w:rsid w:val="00FB16EF"/>
    <w:rsid w:val="00FB17B1"/>
    <w:rsid w:val="00FB1C8A"/>
    <w:rsid w:val="00FB22C6"/>
    <w:rsid w:val="00FB3094"/>
    <w:rsid w:val="00FB359B"/>
    <w:rsid w:val="00FB39F4"/>
    <w:rsid w:val="00FB4971"/>
    <w:rsid w:val="00FB4DB9"/>
    <w:rsid w:val="00FB566E"/>
    <w:rsid w:val="00FB5872"/>
    <w:rsid w:val="00FB5900"/>
    <w:rsid w:val="00FB5B06"/>
    <w:rsid w:val="00FB6C46"/>
    <w:rsid w:val="00FB6C60"/>
    <w:rsid w:val="00FB713F"/>
    <w:rsid w:val="00FB7878"/>
    <w:rsid w:val="00FC15C3"/>
    <w:rsid w:val="00FC16AA"/>
    <w:rsid w:val="00FC221A"/>
    <w:rsid w:val="00FC3767"/>
    <w:rsid w:val="00FC3B29"/>
    <w:rsid w:val="00FC4338"/>
    <w:rsid w:val="00FC4A5D"/>
    <w:rsid w:val="00FC5115"/>
    <w:rsid w:val="00FC57CA"/>
    <w:rsid w:val="00FC5BC7"/>
    <w:rsid w:val="00FC61EE"/>
    <w:rsid w:val="00FC6296"/>
    <w:rsid w:val="00FC6D1B"/>
    <w:rsid w:val="00FC7214"/>
    <w:rsid w:val="00FC7F10"/>
    <w:rsid w:val="00FD0912"/>
    <w:rsid w:val="00FD0AB0"/>
    <w:rsid w:val="00FD21E8"/>
    <w:rsid w:val="00FD3FC0"/>
    <w:rsid w:val="00FD4168"/>
    <w:rsid w:val="00FD4832"/>
    <w:rsid w:val="00FD5574"/>
    <w:rsid w:val="00FD6A0F"/>
    <w:rsid w:val="00FD6C4B"/>
    <w:rsid w:val="00FD73F5"/>
    <w:rsid w:val="00FD7778"/>
    <w:rsid w:val="00FE06D0"/>
    <w:rsid w:val="00FE0F12"/>
    <w:rsid w:val="00FE22FB"/>
    <w:rsid w:val="00FE4443"/>
    <w:rsid w:val="00FE45AF"/>
    <w:rsid w:val="00FE548D"/>
    <w:rsid w:val="00FE5548"/>
    <w:rsid w:val="00FE58DD"/>
    <w:rsid w:val="00FE77D6"/>
    <w:rsid w:val="00FF0343"/>
    <w:rsid w:val="00FF1D4B"/>
    <w:rsid w:val="00FF26E0"/>
    <w:rsid w:val="00FF2DFB"/>
    <w:rsid w:val="00FF3477"/>
    <w:rsid w:val="00FF3608"/>
    <w:rsid w:val="00FF39C7"/>
    <w:rsid w:val="00FF4E81"/>
    <w:rsid w:val="00FF57FB"/>
    <w:rsid w:val="00FF6AAD"/>
    <w:rsid w:val="00FF7750"/>
    <w:rsid w:val="00FF78B7"/>
    <w:rsid w:val="00FF7977"/>
    <w:rsid w:val="00FF7D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CFDDB"/>
  <w15:docId w15:val="{58A1571E-F968-4687-839E-8DD654712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468"/>
    <w:pPr>
      <w:spacing w:line="360" w:lineRule="auto"/>
      <w:jc w:val="both"/>
    </w:pPr>
    <w:rPr>
      <w:rFonts w:ascii="Times New Roman" w:hAnsi="Times New Roman"/>
      <w:sz w:val="28"/>
    </w:rPr>
  </w:style>
  <w:style w:type="paragraph" w:styleId="Heading1">
    <w:name w:val="heading 1"/>
    <w:basedOn w:val="Normal"/>
    <w:next w:val="Normal"/>
    <w:link w:val="Heading1Char"/>
    <w:uiPriority w:val="9"/>
    <w:qFormat/>
    <w:rsid w:val="00200D39"/>
    <w:pPr>
      <w:keepNext/>
      <w:keepLines/>
      <w:spacing w:before="240" w:after="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5457DD"/>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DB7FE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semiHidden/>
    <w:unhideWhenUsed/>
    <w:qFormat/>
    <w:rsid w:val="00C72D3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character" w:customStyle="1" w:styleId="MTConvertedEquation">
    <w:name w:val="MTConvertedEquation"/>
    <w:basedOn w:val="DefaultParagraphFont"/>
    <w:rsid w:val="002F32D1"/>
  </w:style>
  <w:style w:type="table" w:customStyle="1" w:styleId="TableGrid1">
    <w:name w:val="Table Grid1"/>
    <w:basedOn w:val="TableNormal"/>
    <w:next w:val="TableGrid"/>
    <w:uiPriority w:val="59"/>
    <w:rsid w:val="00175731"/>
    <w:pPr>
      <w:spacing w:after="0" w:line="240" w:lineRule="auto"/>
    </w:pPr>
    <w:rPr>
      <w:rFonts w:asci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qFormat/>
    <w:rsid w:val="001757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00D39"/>
    <w:rPr>
      <w:rFonts w:ascii="Times New Roman" w:eastAsiaTheme="majorEastAsia" w:hAnsi="Times New Roman" w:cstheme="majorBidi"/>
      <w:b/>
      <w:color w:val="000000" w:themeColor="text1"/>
      <w:sz w:val="28"/>
      <w:szCs w:val="32"/>
    </w:rPr>
  </w:style>
  <w:style w:type="character" w:styleId="PlaceholderText">
    <w:name w:val="Placeholder Text"/>
    <w:basedOn w:val="DefaultParagraphFont"/>
    <w:uiPriority w:val="99"/>
    <w:semiHidden/>
    <w:rsid w:val="00B8177C"/>
    <w:rPr>
      <w:color w:val="808080"/>
    </w:rPr>
  </w:style>
  <w:style w:type="paragraph" w:styleId="NoSpacing">
    <w:name w:val="No Spacing"/>
    <w:aliases w:val="Nomarl"/>
    <w:next w:val="Normal"/>
    <w:uiPriority w:val="1"/>
    <w:qFormat/>
    <w:rsid w:val="00DA1CDC"/>
    <w:pPr>
      <w:spacing w:after="0" w:line="360" w:lineRule="auto"/>
      <w:jc w:val="both"/>
    </w:pPr>
    <w:rPr>
      <w:rFonts w:ascii="Times New Roman" w:eastAsia="Calibri" w:hAnsi="Times New Roman" w:cs="Times New Roman"/>
      <w:color w:val="000000" w:themeColor="text1"/>
      <w:sz w:val="28"/>
    </w:rPr>
  </w:style>
  <w:style w:type="paragraph" w:styleId="NormalWeb">
    <w:name w:val="Normal (Web)"/>
    <w:basedOn w:val="Normal"/>
    <w:uiPriority w:val="99"/>
    <w:unhideWhenUsed/>
    <w:rsid w:val="00DA1CDC"/>
    <w:pPr>
      <w:spacing w:before="100" w:beforeAutospacing="1" w:after="100" w:afterAutospacing="1" w:line="240" w:lineRule="auto"/>
    </w:pPr>
    <w:rPr>
      <w:rFonts w:eastAsia="Times New Roman" w:cs="Times New Roman"/>
      <w:sz w:val="24"/>
      <w:szCs w:val="24"/>
    </w:rPr>
  </w:style>
  <w:style w:type="paragraph" w:customStyle="1" w:styleId="MTDisplayEquation">
    <w:name w:val="MTDisplayEquation"/>
    <w:basedOn w:val="Normal"/>
    <w:next w:val="Normal"/>
    <w:link w:val="MTDisplayEquationChar"/>
    <w:rsid w:val="00C17AEF"/>
    <w:pPr>
      <w:tabs>
        <w:tab w:val="center" w:pos="4520"/>
        <w:tab w:val="right" w:pos="9020"/>
      </w:tabs>
      <w:spacing w:after="0"/>
    </w:pPr>
    <w:rPr>
      <w:rFonts w:eastAsia="Calibri" w:cs="Times New Roman"/>
      <w:i/>
      <w:lang w:val="nl-NL"/>
    </w:rPr>
  </w:style>
  <w:style w:type="character" w:customStyle="1" w:styleId="MTDisplayEquationChar">
    <w:name w:val="MTDisplayEquation Char"/>
    <w:basedOn w:val="DefaultParagraphFont"/>
    <w:link w:val="MTDisplayEquation"/>
    <w:rsid w:val="00C17AEF"/>
    <w:rPr>
      <w:rFonts w:ascii="Times New Roman" w:eastAsia="Calibri" w:hAnsi="Times New Roman" w:cs="Times New Roman"/>
      <w:i/>
      <w:sz w:val="28"/>
      <w:lang w:val="nl-NL"/>
    </w:rPr>
  </w:style>
  <w:style w:type="character" w:styleId="Strong">
    <w:name w:val="Strong"/>
    <w:basedOn w:val="DefaultParagraphFont"/>
    <w:uiPriority w:val="22"/>
    <w:qFormat/>
    <w:rsid w:val="004B2422"/>
    <w:rPr>
      <w:b/>
      <w:bCs/>
    </w:rPr>
  </w:style>
  <w:style w:type="numbering" w:customStyle="1" w:styleId="NoList1">
    <w:name w:val="No List1"/>
    <w:next w:val="NoList"/>
    <w:uiPriority w:val="99"/>
    <w:semiHidden/>
    <w:unhideWhenUsed/>
    <w:rsid w:val="00267626"/>
  </w:style>
  <w:style w:type="paragraph" w:customStyle="1" w:styleId="Heading11">
    <w:name w:val="Heading 11"/>
    <w:basedOn w:val="Normal"/>
    <w:next w:val="Normal"/>
    <w:uiPriority w:val="9"/>
    <w:qFormat/>
    <w:rsid w:val="00267626"/>
    <w:pPr>
      <w:keepNext/>
      <w:keepLines/>
      <w:spacing w:before="240" w:after="0"/>
      <w:jc w:val="center"/>
      <w:outlineLvl w:val="0"/>
    </w:pPr>
    <w:rPr>
      <w:rFonts w:eastAsia="Times New Roman" w:cs="Times New Roman"/>
      <w:b/>
      <w:color w:val="000000"/>
      <w:szCs w:val="32"/>
    </w:rPr>
  </w:style>
  <w:style w:type="numbering" w:customStyle="1" w:styleId="NoList11">
    <w:name w:val="No List11"/>
    <w:next w:val="NoList"/>
    <w:uiPriority w:val="99"/>
    <w:semiHidden/>
    <w:unhideWhenUsed/>
    <w:rsid w:val="00267626"/>
  </w:style>
  <w:style w:type="paragraph" w:customStyle="1" w:styleId="Nomarl1">
    <w:name w:val="Nomarl1"/>
    <w:next w:val="Normal"/>
    <w:uiPriority w:val="1"/>
    <w:qFormat/>
    <w:rsid w:val="00267626"/>
    <w:pPr>
      <w:spacing w:after="0" w:line="360" w:lineRule="auto"/>
      <w:jc w:val="both"/>
    </w:pPr>
    <w:rPr>
      <w:rFonts w:ascii="Times New Roman" w:eastAsia="Calibri" w:hAnsi="Times New Roman" w:cs="Times New Roman"/>
      <w:color w:val="000000"/>
      <w:sz w:val="28"/>
    </w:rPr>
  </w:style>
  <w:style w:type="character" w:customStyle="1" w:styleId="Heading1Char1">
    <w:name w:val="Heading 1 Char1"/>
    <w:basedOn w:val="DefaultParagraphFont"/>
    <w:uiPriority w:val="9"/>
    <w:rsid w:val="00267626"/>
    <w:rPr>
      <w:rFonts w:ascii="Times New Roman" w:eastAsia="Times New Roman" w:hAnsi="Times New Roman" w:cs="Times New Roman"/>
      <w:color w:val="2F5496"/>
      <w:sz w:val="32"/>
      <w:szCs w:val="32"/>
    </w:rPr>
  </w:style>
  <w:style w:type="paragraph" w:styleId="ListParagraph">
    <w:name w:val="List Paragraph"/>
    <w:basedOn w:val="Normal"/>
    <w:uiPriority w:val="34"/>
    <w:qFormat/>
    <w:rsid w:val="00501A3C"/>
    <w:pPr>
      <w:ind w:left="720"/>
      <w:contextualSpacing/>
    </w:pPr>
  </w:style>
  <w:style w:type="paragraph" w:styleId="Header">
    <w:name w:val="header"/>
    <w:basedOn w:val="Normal"/>
    <w:link w:val="HeaderChar"/>
    <w:uiPriority w:val="99"/>
    <w:unhideWhenUsed/>
    <w:rsid w:val="007B48F5"/>
    <w:pPr>
      <w:tabs>
        <w:tab w:val="center" w:pos="4320"/>
        <w:tab w:val="right" w:pos="8640"/>
      </w:tabs>
      <w:spacing w:after="0" w:line="240" w:lineRule="auto"/>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7B48F5"/>
    <w:rPr>
      <w:rFonts w:ascii=".VnTime" w:eastAsia="Times New Roman" w:hAnsi=".VnTime" w:cs="Times New Roman"/>
      <w:color w:val="000000" w:themeColor="text1"/>
      <w:sz w:val="26"/>
      <w:szCs w:val="24"/>
    </w:rPr>
  </w:style>
  <w:style w:type="character" w:customStyle="1" w:styleId="Heading6Char">
    <w:name w:val="Heading 6 Char"/>
    <w:basedOn w:val="DefaultParagraphFont"/>
    <w:link w:val="Heading6"/>
    <w:uiPriority w:val="9"/>
    <w:semiHidden/>
    <w:rsid w:val="00C72D33"/>
    <w:rPr>
      <w:rFonts w:asciiTheme="majorHAnsi" w:eastAsiaTheme="majorEastAsia" w:hAnsiTheme="majorHAnsi" w:cstheme="majorBidi"/>
      <w:color w:val="1F3763" w:themeColor="accent1" w:themeShade="7F"/>
      <w:sz w:val="28"/>
    </w:rPr>
  </w:style>
  <w:style w:type="numbering" w:customStyle="1" w:styleId="NoList2">
    <w:name w:val="No List2"/>
    <w:next w:val="NoList"/>
    <w:uiPriority w:val="99"/>
    <w:semiHidden/>
    <w:unhideWhenUsed/>
    <w:rsid w:val="00A0037F"/>
  </w:style>
  <w:style w:type="character" w:styleId="Hyperlink">
    <w:name w:val="Hyperlink"/>
    <w:basedOn w:val="DefaultParagraphFont"/>
    <w:uiPriority w:val="99"/>
    <w:semiHidden/>
    <w:unhideWhenUsed/>
    <w:rsid w:val="00A0037F"/>
    <w:rPr>
      <w:color w:val="0563C1" w:themeColor="hyperlink"/>
      <w:u w:val="single"/>
    </w:rPr>
  </w:style>
  <w:style w:type="character" w:styleId="FollowedHyperlink">
    <w:name w:val="FollowedHyperlink"/>
    <w:basedOn w:val="DefaultParagraphFont"/>
    <w:uiPriority w:val="99"/>
    <w:semiHidden/>
    <w:unhideWhenUsed/>
    <w:rsid w:val="00A0037F"/>
    <w:rPr>
      <w:color w:val="954F72" w:themeColor="followedHyperlink"/>
      <w:u w:val="single"/>
    </w:rPr>
  </w:style>
  <w:style w:type="paragraph" w:customStyle="1" w:styleId="msonormal0">
    <w:name w:val="msonormal"/>
    <w:basedOn w:val="Normal"/>
    <w:uiPriority w:val="99"/>
    <w:rsid w:val="00A0037F"/>
    <w:pPr>
      <w:spacing w:before="100" w:beforeAutospacing="1" w:after="100" w:afterAutospacing="1" w:line="240" w:lineRule="auto"/>
    </w:pPr>
    <w:rPr>
      <w:rFonts w:eastAsia="Times New Roman" w:cs="Times New Roman"/>
      <w:sz w:val="24"/>
      <w:szCs w:val="24"/>
    </w:rPr>
  </w:style>
  <w:style w:type="character" w:customStyle="1" w:styleId="mjx-char">
    <w:name w:val="mjx-char"/>
    <w:basedOn w:val="DefaultParagraphFont"/>
    <w:rsid w:val="00A0037F"/>
  </w:style>
  <w:style w:type="character" w:customStyle="1" w:styleId="mjxassistivemathml">
    <w:name w:val="mjx_assistive_mathml"/>
    <w:basedOn w:val="DefaultParagraphFont"/>
    <w:rsid w:val="00A0037F"/>
  </w:style>
  <w:style w:type="character" w:customStyle="1" w:styleId="cautl">
    <w:name w:val="cautl"/>
    <w:basedOn w:val="DefaultParagraphFont"/>
    <w:rsid w:val="00A0037F"/>
  </w:style>
  <w:style w:type="paragraph" w:styleId="z-TopofForm">
    <w:name w:val="HTML Top of Form"/>
    <w:basedOn w:val="Normal"/>
    <w:next w:val="Normal"/>
    <w:link w:val="z-TopofFormChar"/>
    <w:hidden/>
    <w:uiPriority w:val="99"/>
    <w:semiHidden/>
    <w:unhideWhenUsed/>
    <w:rsid w:val="00A0037F"/>
    <w:pPr>
      <w:pBdr>
        <w:bottom w:val="single" w:sz="6" w:space="1" w:color="auto"/>
      </w:pBdr>
      <w:spacing w:after="0"/>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A0037F"/>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A0037F"/>
    <w:pPr>
      <w:pBdr>
        <w:top w:val="single" w:sz="6" w:space="1" w:color="auto"/>
      </w:pBdr>
      <w:spacing w:after="0"/>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A0037F"/>
    <w:rPr>
      <w:rFonts w:ascii="Arial" w:eastAsia="Calibri" w:hAnsi="Arial" w:cs="Arial"/>
      <w:vanish/>
      <w:sz w:val="16"/>
      <w:szCs w:val="16"/>
    </w:rPr>
  </w:style>
  <w:style w:type="table" w:customStyle="1" w:styleId="TableGrid2">
    <w:name w:val="Table Grid2"/>
    <w:basedOn w:val="TableNormal"/>
    <w:next w:val="TableGrid"/>
    <w:uiPriority w:val="59"/>
    <w:qFormat/>
    <w:rsid w:val="00A0037F"/>
    <w:pPr>
      <w:spacing w:after="0" w:line="240" w:lineRule="auto"/>
    </w:pPr>
    <w:rPr>
      <w:rFonts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A0037F"/>
    <w:pPr>
      <w:spacing w:after="0" w:line="240" w:lineRule="auto"/>
    </w:pPr>
    <w:rPr>
      <w:rFonts w:ascii="Times New Roman"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i">
    <w:name w:val="mi"/>
    <w:basedOn w:val="DefaultParagraphFont"/>
    <w:rsid w:val="0008757C"/>
  </w:style>
  <w:style w:type="character" w:customStyle="1" w:styleId="mo">
    <w:name w:val="mo"/>
    <w:basedOn w:val="DefaultParagraphFont"/>
    <w:rsid w:val="0008757C"/>
  </w:style>
  <w:style w:type="character" w:customStyle="1" w:styleId="mn">
    <w:name w:val="mn"/>
    <w:basedOn w:val="DefaultParagraphFont"/>
    <w:rsid w:val="0008757C"/>
  </w:style>
  <w:style w:type="character" w:styleId="Emphasis">
    <w:name w:val="Emphasis"/>
    <w:basedOn w:val="DefaultParagraphFont"/>
    <w:uiPriority w:val="20"/>
    <w:qFormat/>
    <w:rsid w:val="00CD410E"/>
    <w:rPr>
      <w:i/>
      <w:iCs/>
    </w:rPr>
  </w:style>
  <w:style w:type="character" w:customStyle="1" w:styleId="Heading3Char">
    <w:name w:val="Heading 3 Char"/>
    <w:basedOn w:val="DefaultParagraphFont"/>
    <w:link w:val="Heading3"/>
    <w:uiPriority w:val="9"/>
    <w:rsid w:val="00DB7FE7"/>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5457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57DD"/>
    <w:rPr>
      <w:rFonts w:ascii="Tahoma" w:hAnsi="Tahoma" w:cs="Tahoma"/>
      <w:sz w:val="16"/>
      <w:szCs w:val="16"/>
    </w:rPr>
  </w:style>
  <w:style w:type="character" w:customStyle="1" w:styleId="text">
    <w:name w:val="text"/>
    <w:basedOn w:val="DefaultParagraphFont"/>
    <w:rsid w:val="005457DD"/>
  </w:style>
  <w:style w:type="character" w:customStyle="1" w:styleId="card-send-timesendtime">
    <w:name w:val="card-send-time__sendtime"/>
    <w:basedOn w:val="DefaultParagraphFont"/>
    <w:rsid w:val="005457DD"/>
  </w:style>
  <w:style w:type="character" w:customStyle="1" w:styleId="card-send-status">
    <w:name w:val="card-send-status"/>
    <w:basedOn w:val="DefaultParagraphFont"/>
    <w:rsid w:val="005457DD"/>
  </w:style>
  <w:style w:type="numbering" w:customStyle="1" w:styleId="NoList3">
    <w:name w:val="No List3"/>
    <w:next w:val="NoList"/>
    <w:uiPriority w:val="99"/>
    <w:semiHidden/>
    <w:unhideWhenUsed/>
    <w:rsid w:val="005457DD"/>
  </w:style>
  <w:style w:type="table" w:customStyle="1" w:styleId="TableGrid12">
    <w:name w:val="Table Grid12"/>
    <w:basedOn w:val="TableNormal"/>
    <w:next w:val="TableGrid"/>
    <w:uiPriority w:val="59"/>
    <w:rsid w:val="005457DD"/>
    <w:pPr>
      <w:spacing w:after="0" w:line="240" w:lineRule="auto"/>
    </w:pPr>
    <w:rPr>
      <w:rFonts w:asci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5457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5457DD"/>
  </w:style>
  <w:style w:type="numbering" w:customStyle="1" w:styleId="NoList111">
    <w:name w:val="No List111"/>
    <w:next w:val="NoList"/>
    <w:uiPriority w:val="99"/>
    <w:semiHidden/>
    <w:unhideWhenUsed/>
    <w:rsid w:val="005457DD"/>
  </w:style>
  <w:style w:type="numbering" w:customStyle="1" w:styleId="NoList21">
    <w:name w:val="No List21"/>
    <w:next w:val="NoList"/>
    <w:uiPriority w:val="99"/>
    <w:semiHidden/>
    <w:unhideWhenUsed/>
    <w:rsid w:val="005457DD"/>
  </w:style>
  <w:style w:type="table" w:customStyle="1" w:styleId="TableGrid21">
    <w:name w:val="Table Grid21"/>
    <w:basedOn w:val="TableNormal"/>
    <w:next w:val="TableGrid"/>
    <w:uiPriority w:val="59"/>
    <w:qFormat/>
    <w:rsid w:val="005457DD"/>
    <w:pPr>
      <w:spacing w:after="0" w:line="240" w:lineRule="auto"/>
    </w:pPr>
    <w:rPr>
      <w:rFonts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5457DD"/>
    <w:pPr>
      <w:spacing w:after="0" w:line="240" w:lineRule="auto"/>
    </w:pPr>
    <w:rPr>
      <w:rFonts w:ascii="Times New Roman"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457DD"/>
    <w:rPr>
      <w:rFonts w:asciiTheme="majorHAnsi" w:eastAsiaTheme="majorEastAsia" w:hAnsiTheme="majorHAnsi" w:cstheme="majorBidi"/>
      <w:b/>
      <w:bCs/>
      <w:color w:val="4472C4" w:themeColor="accent1"/>
      <w:sz w:val="26"/>
      <w:szCs w:val="26"/>
    </w:rPr>
  </w:style>
  <w:style w:type="paragraph" w:styleId="Footer">
    <w:name w:val="footer"/>
    <w:basedOn w:val="Normal"/>
    <w:link w:val="FooterChar"/>
    <w:uiPriority w:val="99"/>
    <w:unhideWhenUsed/>
    <w:rsid w:val="00705D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5D7C"/>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5238">
      <w:bodyDiv w:val="1"/>
      <w:marLeft w:val="0"/>
      <w:marRight w:val="0"/>
      <w:marTop w:val="0"/>
      <w:marBottom w:val="0"/>
      <w:divBdr>
        <w:top w:val="none" w:sz="0" w:space="0" w:color="auto"/>
        <w:left w:val="none" w:sz="0" w:space="0" w:color="auto"/>
        <w:bottom w:val="none" w:sz="0" w:space="0" w:color="auto"/>
        <w:right w:val="none" w:sz="0" w:space="0" w:color="auto"/>
      </w:divBdr>
    </w:div>
    <w:div w:id="12805442">
      <w:bodyDiv w:val="1"/>
      <w:marLeft w:val="0"/>
      <w:marRight w:val="0"/>
      <w:marTop w:val="0"/>
      <w:marBottom w:val="0"/>
      <w:divBdr>
        <w:top w:val="none" w:sz="0" w:space="0" w:color="auto"/>
        <w:left w:val="none" w:sz="0" w:space="0" w:color="auto"/>
        <w:bottom w:val="none" w:sz="0" w:space="0" w:color="auto"/>
        <w:right w:val="none" w:sz="0" w:space="0" w:color="auto"/>
      </w:divBdr>
    </w:div>
    <w:div w:id="21371592">
      <w:bodyDiv w:val="1"/>
      <w:marLeft w:val="0"/>
      <w:marRight w:val="0"/>
      <w:marTop w:val="0"/>
      <w:marBottom w:val="0"/>
      <w:divBdr>
        <w:top w:val="none" w:sz="0" w:space="0" w:color="auto"/>
        <w:left w:val="none" w:sz="0" w:space="0" w:color="auto"/>
        <w:bottom w:val="none" w:sz="0" w:space="0" w:color="auto"/>
        <w:right w:val="none" w:sz="0" w:space="0" w:color="auto"/>
      </w:divBdr>
    </w:div>
    <w:div w:id="22873339">
      <w:bodyDiv w:val="1"/>
      <w:marLeft w:val="0"/>
      <w:marRight w:val="0"/>
      <w:marTop w:val="0"/>
      <w:marBottom w:val="0"/>
      <w:divBdr>
        <w:top w:val="none" w:sz="0" w:space="0" w:color="auto"/>
        <w:left w:val="none" w:sz="0" w:space="0" w:color="auto"/>
        <w:bottom w:val="none" w:sz="0" w:space="0" w:color="auto"/>
        <w:right w:val="none" w:sz="0" w:space="0" w:color="auto"/>
      </w:divBdr>
    </w:div>
    <w:div w:id="30886521">
      <w:bodyDiv w:val="1"/>
      <w:marLeft w:val="0"/>
      <w:marRight w:val="0"/>
      <w:marTop w:val="0"/>
      <w:marBottom w:val="0"/>
      <w:divBdr>
        <w:top w:val="none" w:sz="0" w:space="0" w:color="auto"/>
        <w:left w:val="none" w:sz="0" w:space="0" w:color="auto"/>
        <w:bottom w:val="none" w:sz="0" w:space="0" w:color="auto"/>
        <w:right w:val="none" w:sz="0" w:space="0" w:color="auto"/>
      </w:divBdr>
    </w:div>
    <w:div w:id="39283399">
      <w:bodyDiv w:val="1"/>
      <w:marLeft w:val="0"/>
      <w:marRight w:val="0"/>
      <w:marTop w:val="0"/>
      <w:marBottom w:val="0"/>
      <w:divBdr>
        <w:top w:val="none" w:sz="0" w:space="0" w:color="auto"/>
        <w:left w:val="none" w:sz="0" w:space="0" w:color="auto"/>
        <w:bottom w:val="none" w:sz="0" w:space="0" w:color="auto"/>
        <w:right w:val="none" w:sz="0" w:space="0" w:color="auto"/>
      </w:divBdr>
    </w:div>
    <w:div w:id="39912737">
      <w:bodyDiv w:val="1"/>
      <w:marLeft w:val="0"/>
      <w:marRight w:val="0"/>
      <w:marTop w:val="0"/>
      <w:marBottom w:val="0"/>
      <w:divBdr>
        <w:top w:val="none" w:sz="0" w:space="0" w:color="auto"/>
        <w:left w:val="none" w:sz="0" w:space="0" w:color="auto"/>
        <w:bottom w:val="none" w:sz="0" w:space="0" w:color="auto"/>
        <w:right w:val="none" w:sz="0" w:space="0" w:color="auto"/>
      </w:divBdr>
    </w:div>
    <w:div w:id="52243969">
      <w:bodyDiv w:val="1"/>
      <w:marLeft w:val="0"/>
      <w:marRight w:val="0"/>
      <w:marTop w:val="0"/>
      <w:marBottom w:val="0"/>
      <w:divBdr>
        <w:top w:val="none" w:sz="0" w:space="0" w:color="auto"/>
        <w:left w:val="none" w:sz="0" w:space="0" w:color="auto"/>
        <w:bottom w:val="none" w:sz="0" w:space="0" w:color="auto"/>
        <w:right w:val="none" w:sz="0" w:space="0" w:color="auto"/>
      </w:divBdr>
    </w:div>
    <w:div w:id="55671908">
      <w:bodyDiv w:val="1"/>
      <w:marLeft w:val="0"/>
      <w:marRight w:val="0"/>
      <w:marTop w:val="0"/>
      <w:marBottom w:val="0"/>
      <w:divBdr>
        <w:top w:val="none" w:sz="0" w:space="0" w:color="auto"/>
        <w:left w:val="none" w:sz="0" w:space="0" w:color="auto"/>
        <w:bottom w:val="none" w:sz="0" w:space="0" w:color="auto"/>
        <w:right w:val="none" w:sz="0" w:space="0" w:color="auto"/>
      </w:divBdr>
    </w:div>
    <w:div w:id="56638360">
      <w:bodyDiv w:val="1"/>
      <w:marLeft w:val="0"/>
      <w:marRight w:val="0"/>
      <w:marTop w:val="0"/>
      <w:marBottom w:val="0"/>
      <w:divBdr>
        <w:top w:val="none" w:sz="0" w:space="0" w:color="auto"/>
        <w:left w:val="none" w:sz="0" w:space="0" w:color="auto"/>
        <w:bottom w:val="none" w:sz="0" w:space="0" w:color="auto"/>
        <w:right w:val="none" w:sz="0" w:space="0" w:color="auto"/>
      </w:divBdr>
    </w:div>
    <w:div w:id="58019299">
      <w:bodyDiv w:val="1"/>
      <w:marLeft w:val="0"/>
      <w:marRight w:val="0"/>
      <w:marTop w:val="0"/>
      <w:marBottom w:val="0"/>
      <w:divBdr>
        <w:top w:val="none" w:sz="0" w:space="0" w:color="auto"/>
        <w:left w:val="none" w:sz="0" w:space="0" w:color="auto"/>
        <w:bottom w:val="none" w:sz="0" w:space="0" w:color="auto"/>
        <w:right w:val="none" w:sz="0" w:space="0" w:color="auto"/>
      </w:divBdr>
    </w:div>
    <w:div w:id="64111842">
      <w:bodyDiv w:val="1"/>
      <w:marLeft w:val="0"/>
      <w:marRight w:val="0"/>
      <w:marTop w:val="0"/>
      <w:marBottom w:val="0"/>
      <w:divBdr>
        <w:top w:val="none" w:sz="0" w:space="0" w:color="auto"/>
        <w:left w:val="none" w:sz="0" w:space="0" w:color="auto"/>
        <w:bottom w:val="none" w:sz="0" w:space="0" w:color="auto"/>
        <w:right w:val="none" w:sz="0" w:space="0" w:color="auto"/>
      </w:divBdr>
    </w:div>
    <w:div w:id="66726926">
      <w:bodyDiv w:val="1"/>
      <w:marLeft w:val="0"/>
      <w:marRight w:val="0"/>
      <w:marTop w:val="0"/>
      <w:marBottom w:val="0"/>
      <w:divBdr>
        <w:top w:val="none" w:sz="0" w:space="0" w:color="auto"/>
        <w:left w:val="none" w:sz="0" w:space="0" w:color="auto"/>
        <w:bottom w:val="none" w:sz="0" w:space="0" w:color="auto"/>
        <w:right w:val="none" w:sz="0" w:space="0" w:color="auto"/>
      </w:divBdr>
    </w:div>
    <w:div w:id="67188512">
      <w:bodyDiv w:val="1"/>
      <w:marLeft w:val="0"/>
      <w:marRight w:val="0"/>
      <w:marTop w:val="0"/>
      <w:marBottom w:val="0"/>
      <w:divBdr>
        <w:top w:val="none" w:sz="0" w:space="0" w:color="auto"/>
        <w:left w:val="none" w:sz="0" w:space="0" w:color="auto"/>
        <w:bottom w:val="none" w:sz="0" w:space="0" w:color="auto"/>
        <w:right w:val="none" w:sz="0" w:space="0" w:color="auto"/>
      </w:divBdr>
    </w:div>
    <w:div w:id="83382003">
      <w:bodyDiv w:val="1"/>
      <w:marLeft w:val="0"/>
      <w:marRight w:val="0"/>
      <w:marTop w:val="0"/>
      <w:marBottom w:val="0"/>
      <w:divBdr>
        <w:top w:val="none" w:sz="0" w:space="0" w:color="auto"/>
        <w:left w:val="none" w:sz="0" w:space="0" w:color="auto"/>
        <w:bottom w:val="none" w:sz="0" w:space="0" w:color="auto"/>
        <w:right w:val="none" w:sz="0" w:space="0" w:color="auto"/>
      </w:divBdr>
    </w:div>
    <w:div w:id="84545809">
      <w:bodyDiv w:val="1"/>
      <w:marLeft w:val="0"/>
      <w:marRight w:val="0"/>
      <w:marTop w:val="0"/>
      <w:marBottom w:val="0"/>
      <w:divBdr>
        <w:top w:val="none" w:sz="0" w:space="0" w:color="auto"/>
        <w:left w:val="none" w:sz="0" w:space="0" w:color="auto"/>
        <w:bottom w:val="none" w:sz="0" w:space="0" w:color="auto"/>
        <w:right w:val="none" w:sz="0" w:space="0" w:color="auto"/>
      </w:divBdr>
    </w:div>
    <w:div w:id="89471448">
      <w:bodyDiv w:val="1"/>
      <w:marLeft w:val="0"/>
      <w:marRight w:val="0"/>
      <w:marTop w:val="0"/>
      <w:marBottom w:val="0"/>
      <w:divBdr>
        <w:top w:val="none" w:sz="0" w:space="0" w:color="auto"/>
        <w:left w:val="none" w:sz="0" w:space="0" w:color="auto"/>
        <w:bottom w:val="none" w:sz="0" w:space="0" w:color="auto"/>
        <w:right w:val="none" w:sz="0" w:space="0" w:color="auto"/>
      </w:divBdr>
    </w:div>
    <w:div w:id="93131442">
      <w:bodyDiv w:val="1"/>
      <w:marLeft w:val="0"/>
      <w:marRight w:val="0"/>
      <w:marTop w:val="0"/>
      <w:marBottom w:val="0"/>
      <w:divBdr>
        <w:top w:val="none" w:sz="0" w:space="0" w:color="auto"/>
        <w:left w:val="none" w:sz="0" w:space="0" w:color="auto"/>
        <w:bottom w:val="none" w:sz="0" w:space="0" w:color="auto"/>
        <w:right w:val="none" w:sz="0" w:space="0" w:color="auto"/>
      </w:divBdr>
    </w:div>
    <w:div w:id="98763582">
      <w:bodyDiv w:val="1"/>
      <w:marLeft w:val="0"/>
      <w:marRight w:val="0"/>
      <w:marTop w:val="0"/>
      <w:marBottom w:val="0"/>
      <w:divBdr>
        <w:top w:val="none" w:sz="0" w:space="0" w:color="auto"/>
        <w:left w:val="none" w:sz="0" w:space="0" w:color="auto"/>
        <w:bottom w:val="none" w:sz="0" w:space="0" w:color="auto"/>
        <w:right w:val="none" w:sz="0" w:space="0" w:color="auto"/>
      </w:divBdr>
    </w:div>
    <w:div w:id="99909262">
      <w:bodyDiv w:val="1"/>
      <w:marLeft w:val="0"/>
      <w:marRight w:val="0"/>
      <w:marTop w:val="0"/>
      <w:marBottom w:val="0"/>
      <w:divBdr>
        <w:top w:val="none" w:sz="0" w:space="0" w:color="auto"/>
        <w:left w:val="none" w:sz="0" w:space="0" w:color="auto"/>
        <w:bottom w:val="none" w:sz="0" w:space="0" w:color="auto"/>
        <w:right w:val="none" w:sz="0" w:space="0" w:color="auto"/>
      </w:divBdr>
    </w:div>
    <w:div w:id="115369857">
      <w:bodyDiv w:val="1"/>
      <w:marLeft w:val="0"/>
      <w:marRight w:val="0"/>
      <w:marTop w:val="0"/>
      <w:marBottom w:val="0"/>
      <w:divBdr>
        <w:top w:val="none" w:sz="0" w:space="0" w:color="auto"/>
        <w:left w:val="none" w:sz="0" w:space="0" w:color="auto"/>
        <w:bottom w:val="none" w:sz="0" w:space="0" w:color="auto"/>
        <w:right w:val="none" w:sz="0" w:space="0" w:color="auto"/>
      </w:divBdr>
    </w:div>
    <w:div w:id="127742507">
      <w:bodyDiv w:val="1"/>
      <w:marLeft w:val="0"/>
      <w:marRight w:val="0"/>
      <w:marTop w:val="0"/>
      <w:marBottom w:val="0"/>
      <w:divBdr>
        <w:top w:val="none" w:sz="0" w:space="0" w:color="auto"/>
        <w:left w:val="none" w:sz="0" w:space="0" w:color="auto"/>
        <w:bottom w:val="none" w:sz="0" w:space="0" w:color="auto"/>
        <w:right w:val="none" w:sz="0" w:space="0" w:color="auto"/>
      </w:divBdr>
    </w:div>
    <w:div w:id="136263344">
      <w:bodyDiv w:val="1"/>
      <w:marLeft w:val="0"/>
      <w:marRight w:val="0"/>
      <w:marTop w:val="0"/>
      <w:marBottom w:val="0"/>
      <w:divBdr>
        <w:top w:val="none" w:sz="0" w:space="0" w:color="auto"/>
        <w:left w:val="none" w:sz="0" w:space="0" w:color="auto"/>
        <w:bottom w:val="none" w:sz="0" w:space="0" w:color="auto"/>
        <w:right w:val="none" w:sz="0" w:space="0" w:color="auto"/>
      </w:divBdr>
    </w:div>
    <w:div w:id="140077777">
      <w:bodyDiv w:val="1"/>
      <w:marLeft w:val="0"/>
      <w:marRight w:val="0"/>
      <w:marTop w:val="0"/>
      <w:marBottom w:val="0"/>
      <w:divBdr>
        <w:top w:val="none" w:sz="0" w:space="0" w:color="auto"/>
        <w:left w:val="none" w:sz="0" w:space="0" w:color="auto"/>
        <w:bottom w:val="none" w:sz="0" w:space="0" w:color="auto"/>
        <w:right w:val="none" w:sz="0" w:space="0" w:color="auto"/>
      </w:divBdr>
    </w:div>
    <w:div w:id="140773161">
      <w:bodyDiv w:val="1"/>
      <w:marLeft w:val="0"/>
      <w:marRight w:val="0"/>
      <w:marTop w:val="0"/>
      <w:marBottom w:val="0"/>
      <w:divBdr>
        <w:top w:val="none" w:sz="0" w:space="0" w:color="auto"/>
        <w:left w:val="none" w:sz="0" w:space="0" w:color="auto"/>
        <w:bottom w:val="none" w:sz="0" w:space="0" w:color="auto"/>
        <w:right w:val="none" w:sz="0" w:space="0" w:color="auto"/>
      </w:divBdr>
    </w:div>
    <w:div w:id="141429152">
      <w:bodyDiv w:val="1"/>
      <w:marLeft w:val="0"/>
      <w:marRight w:val="0"/>
      <w:marTop w:val="0"/>
      <w:marBottom w:val="0"/>
      <w:divBdr>
        <w:top w:val="none" w:sz="0" w:space="0" w:color="auto"/>
        <w:left w:val="none" w:sz="0" w:space="0" w:color="auto"/>
        <w:bottom w:val="none" w:sz="0" w:space="0" w:color="auto"/>
        <w:right w:val="none" w:sz="0" w:space="0" w:color="auto"/>
      </w:divBdr>
    </w:div>
    <w:div w:id="146745827">
      <w:bodyDiv w:val="1"/>
      <w:marLeft w:val="0"/>
      <w:marRight w:val="0"/>
      <w:marTop w:val="0"/>
      <w:marBottom w:val="0"/>
      <w:divBdr>
        <w:top w:val="none" w:sz="0" w:space="0" w:color="auto"/>
        <w:left w:val="none" w:sz="0" w:space="0" w:color="auto"/>
        <w:bottom w:val="none" w:sz="0" w:space="0" w:color="auto"/>
        <w:right w:val="none" w:sz="0" w:space="0" w:color="auto"/>
      </w:divBdr>
    </w:div>
    <w:div w:id="147527277">
      <w:bodyDiv w:val="1"/>
      <w:marLeft w:val="0"/>
      <w:marRight w:val="0"/>
      <w:marTop w:val="0"/>
      <w:marBottom w:val="0"/>
      <w:divBdr>
        <w:top w:val="none" w:sz="0" w:space="0" w:color="auto"/>
        <w:left w:val="none" w:sz="0" w:space="0" w:color="auto"/>
        <w:bottom w:val="none" w:sz="0" w:space="0" w:color="auto"/>
        <w:right w:val="none" w:sz="0" w:space="0" w:color="auto"/>
      </w:divBdr>
    </w:div>
    <w:div w:id="150953846">
      <w:bodyDiv w:val="1"/>
      <w:marLeft w:val="0"/>
      <w:marRight w:val="0"/>
      <w:marTop w:val="0"/>
      <w:marBottom w:val="0"/>
      <w:divBdr>
        <w:top w:val="none" w:sz="0" w:space="0" w:color="auto"/>
        <w:left w:val="none" w:sz="0" w:space="0" w:color="auto"/>
        <w:bottom w:val="none" w:sz="0" w:space="0" w:color="auto"/>
        <w:right w:val="none" w:sz="0" w:space="0" w:color="auto"/>
      </w:divBdr>
    </w:div>
    <w:div w:id="151800279">
      <w:bodyDiv w:val="1"/>
      <w:marLeft w:val="0"/>
      <w:marRight w:val="0"/>
      <w:marTop w:val="0"/>
      <w:marBottom w:val="0"/>
      <w:divBdr>
        <w:top w:val="none" w:sz="0" w:space="0" w:color="auto"/>
        <w:left w:val="none" w:sz="0" w:space="0" w:color="auto"/>
        <w:bottom w:val="none" w:sz="0" w:space="0" w:color="auto"/>
        <w:right w:val="none" w:sz="0" w:space="0" w:color="auto"/>
      </w:divBdr>
    </w:div>
    <w:div w:id="165170923">
      <w:bodyDiv w:val="1"/>
      <w:marLeft w:val="0"/>
      <w:marRight w:val="0"/>
      <w:marTop w:val="0"/>
      <w:marBottom w:val="0"/>
      <w:divBdr>
        <w:top w:val="none" w:sz="0" w:space="0" w:color="auto"/>
        <w:left w:val="none" w:sz="0" w:space="0" w:color="auto"/>
        <w:bottom w:val="none" w:sz="0" w:space="0" w:color="auto"/>
        <w:right w:val="none" w:sz="0" w:space="0" w:color="auto"/>
      </w:divBdr>
    </w:div>
    <w:div w:id="177433961">
      <w:bodyDiv w:val="1"/>
      <w:marLeft w:val="0"/>
      <w:marRight w:val="0"/>
      <w:marTop w:val="0"/>
      <w:marBottom w:val="0"/>
      <w:divBdr>
        <w:top w:val="none" w:sz="0" w:space="0" w:color="auto"/>
        <w:left w:val="none" w:sz="0" w:space="0" w:color="auto"/>
        <w:bottom w:val="none" w:sz="0" w:space="0" w:color="auto"/>
        <w:right w:val="none" w:sz="0" w:space="0" w:color="auto"/>
      </w:divBdr>
    </w:div>
    <w:div w:id="179977823">
      <w:bodyDiv w:val="1"/>
      <w:marLeft w:val="0"/>
      <w:marRight w:val="0"/>
      <w:marTop w:val="0"/>
      <w:marBottom w:val="0"/>
      <w:divBdr>
        <w:top w:val="none" w:sz="0" w:space="0" w:color="auto"/>
        <w:left w:val="none" w:sz="0" w:space="0" w:color="auto"/>
        <w:bottom w:val="none" w:sz="0" w:space="0" w:color="auto"/>
        <w:right w:val="none" w:sz="0" w:space="0" w:color="auto"/>
      </w:divBdr>
    </w:div>
    <w:div w:id="181170055">
      <w:bodyDiv w:val="1"/>
      <w:marLeft w:val="0"/>
      <w:marRight w:val="0"/>
      <w:marTop w:val="0"/>
      <w:marBottom w:val="0"/>
      <w:divBdr>
        <w:top w:val="none" w:sz="0" w:space="0" w:color="auto"/>
        <w:left w:val="none" w:sz="0" w:space="0" w:color="auto"/>
        <w:bottom w:val="none" w:sz="0" w:space="0" w:color="auto"/>
        <w:right w:val="none" w:sz="0" w:space="0" w:color="auto"/>
      </w:divBdr>
    </w:div>
    <w:div w:id="181365647">
      <w:bodyDiv w:val="1"/>
      <w:marLeft w:val="0"/>
      <w:marRight w:val="0"/>
      <w:marTop w:val="0"/>
      <w:marBottom w:val="0"/>
      <w:divBdr>
        <w:top w:val="none" w:sz="0" w:space="0" w:color="auto"/>
        <w:left w:val="none" w:sz="0" w:space="0" w:color="auto"/>
        <w:bottom w:val="none" w:sz="0" w:space="0" w:color="auto"/>
        <w:right w:val="none" w:sz="0" w:space="0" w:color="auto"/>
      </w:divBdr>
    </w:div>
    <w:div w:id="188568642">
      <w:bodyDiv w:val="1"/>
      <w:marLeft w:val="0"/>
      <w:marRight w:val="0"/>
      <w:marTop w:val="0"/>
      <w:marBottom w:val="0"/>
      <w:divBdr>
        <w:top w:val="none" w:sz="0" w:space="0" w:color="auto"/>
        <w:left w:val="none" w:sz="0" w:space="0" w:color="auto"/>
        <w:bottom w:val="none" w:sz="0" w:space="0" w:color="auto"/>
        <w:right w:val="none" w:sz="0" w:space="0" w:color="auto"/>
      </w:divBdr>
    </w:div>
    <w:div w:id="194120795">
      <w:bodyDiv w:val="1"/>
      <w:marLeft w:val="0"/>
      <w:marRight w:val="0"/>
      <w:marTop w:val="0"/>
      <w:marBottom w:val="0"/>
      <w:divBdr>
        <w:top w:val="none" w:sz="0" w:space="0" w:color="auto"/>
        <w:left w:val="none" w:sz="0" w:space="0" w:color="auto"/>
        <w:bottom w:val="none" w:sz="0" w:space="0" w:color="auto"/>
        <w:right w:val="none" w:sz="0" w:space="0" w:color="auto"/>
      </w:divBdr>
    </w:div>
    <w:div w:id="194391719">
      <w:bodyDiv w:val="1"/>
      <w:marLeft w:val="0"/>
      <w:marRight w:val="0"/>
      <w:marTop w:val="0"/>
      <w:marBottom w:val="0"/>
      <w:divBdr>
        <w:top w:val="none" w:sz="0" w:space="0" w:color="auto"/>
        <w:left w:val="none" w:sz="0" w:space="0" w:color="auto"/>
        <w:bottom w:val="none" w:sz="0" w:space="0" w:color="auto"/>
        <w:right w:val="none" w:sz="0" w:space="0" w:color="auto"/>
      </w:divBdr>
    </w:div>
    <w:div w:id="205527077">
      <w:bodyDiv w:val="1"/>
      <w:marLeft w:val="0"/>
      <w:marRight w:val="0"/>
      <w:marTop w:val="0"/>
      <w:marBottom w:val="0"/>
      <w:divBdr>
        <w:top w:val="none" w:sz="0" w:space="0" w:color="auto"/>
        <w:left w:val="none" w:sz="0" w:space="0" w:color="auto"/>
        <w:bottom w:val="none" w:sz="0" w:space="0" w:color="auto"/>
        <w:right w:val="none" w:sz="0" w:space="0" w:color="auto"/>
      </w:divBdr>
    </w:div>
    <w:div w:id="207421848">
      <w:bodyDiv w:val="1"/>
      <w:marLeft w:val="0"/>
      <w:marRight w:val="0"/>
      <w:marTop w:val="0"/>
      <w:marBottom w:val="0"/>
      <w:divBdr>
        <w:top w:val="none" w:sz="0" w:space="0" w:color="auto"/>
        <w:left w:val="none" w:sz="0" w:space="0" w:color="auto"/>
        <w:bottom w:val="none" w:sz="0" w:space="0" w:color="auto"/>
        <w:right w:val="none" w:sz="0" w:space="0" w:color="auto"/>
      </w:divBdr>
    </w:div>
    <w:div w:id="217208663">
      <w:bodyDiv w:val="1"/>
      <w:marLeft w:val="0"/>
      <w:marRight w:val="0"/>
      <w:marTop w:val="0"/>
      <w:marBottom w:val="0"/>
      <w:divBdr>
        <w:top w:val="none" w:sz="0" w:space="0" w:color="auto"/>
        <w:left w:val="none" w:sz="0" w:space="0" w:color="auto"/>
        <w:bottom w:val="none" w:sz="0" w:space="0" w:color="auto"/>
        <w:right w:val="none" w:sz="0" w:space="0" w:color="auto"/>
      </w:divBdr>
    </w:div>
    <w:div w:id="218590065">
      <w:bodyDiv w:val="1"/>
      <w:marLeft w:val="0"/>
      <w:marRight w:val="0"/>
      <w:marTop w:val="0"/>
      <w:marBottom w:val="0"/>
      <w:divBdr>
        <w:top w:val="none" w:sz="0" w:space="0" w:color="auto"/>
        <w:left w:val="none" w:sz="0" w:space="0" w:color="auto"/>
        <w:bottom w:val="none" w:sz="0" w:space="0" w:color="auto"/>
        <w:right w:val="none" w:sz="0" w:space="0" w:color="auto"/>
      </w:divBdr>
    </w:div>
    <w:div w:id="226184399">
      <w:bodyDiv w:val="1"/>
      <w:marLeft w:val="0"/>
      <w:marRight w:val="0"/>
      <w:marTop w:val="0"/>
      <w:marBottom w:val="0"/>
      <w:divBdr>
        <w:top w:val="none" w:sz="0" w:space="0" w:color="auto"/>
        <w:left w:val="none" w:sz="0" w:space="0" w:color="auto"/>
        <w:bottom w:val="none" w:sz="0" w:space="0" w:color="auto"/>
        <w:right w:val="none" w:sz="0" w:space="0" w:color="auto"/>
      </w:divBdr>
    </w:div>
    <w:div w:id="238249003">
      <w:bodyDiv w:val="1"/>
      <w:marLeft w:val="0"/>
      <w:marRight w:val="0"/>
      <w:marTop w:val="0"/>
      <w:marBottom w:val="0"/>
      <w:divBdr>
        <w:top w:val="none" w:sz="0" w:space="0" w:color="auto"/>
        <w:left w:val="none" w:sz="0" w:space="0" w:color="auto"/>
        <w:bottom w:val="none" w:sz="0" w:space="0" w:color="auto"/>
        <w:right w:val="none" w:sz="0" w:space="0" w:color="auto"/>
      </w:divBdr>
    </w:div>
    <w:div w:id="238489662">
      <w:bodyDiv w:val="1"/>
      <w:marLeft w:val="0"/>
      <w:marRight w:val="0"/>
      <w:marTop w:val="0"/>
      <w:marBottom w:val="0"/>
      <w:divBdr>
        <w:top w:val="none" w:sz="0" w:space="0" w:color="auto"/>
        <w:left w:val="none" w:sz="0" w:space="0" w:color="auto"/>
        <w:bottom w:val="none" w:sz="0" w:space="0" w:color="auto"/>
        <w:right w:val="none" w:sz="0" w:space="0" w:color="auto"/>
      </w:divBdr>
    </w:div>
    <w:div w:id="246619132">
      <w:bodyDiv w:val="1"/>
      <w:marLeft w:val="0"/>
      <w:marRight w:val="0"/>
      <w:marTop w:val="0"/>
      <w:marBottom w:val="0"/>
      <w:divBdr>
        <w:top w:val="none" w:sz="0" w:space="0" w:color="auto"/>
        <w:left w:val="none" w:sz="0" w:space="0" w:color="auto"/>
        <w:bottom w:val="none" w:sz="0" w:space="0" w:color="auto"/>
        <w:right w:val="none" w:sz="0" w:space="0" w:color="auto"/>
      </w:divBdr>
    </w:div>
    <w:div w:id="251201397">
      <w:bodyDiv w:val="1"/>
      <w:marLeft w:val="0"/>
      <w:marRight w:val="0"/>
      <w:marTop w:val="0"/>
      <w:marBottom w:val="0"/>
      <w:divBdr>
        <w:top w:val="none" w:sz="0" w:space="0" w:color="auto"/>
        <w:left w:val="none" w:sz="0" w:space="0" w:color="auto"/>
        <w:bottom w:val="none" w:sz="0" w:space="0" w:color="auto"/>
        <w:right w:val="none" w:sz="0" w:space="0" w:color="auto"/>
      </w:divBdr>
    </w:div>
    <w:div w:id="254484495">
      <w:bodyDiv w:val="1"/>
      <w:marLeft w:val="0"/>
      <w:marRight w:val="0"/>
      <w:marTop w:val="0"/>
      <w:marBottom w:val="0"/>
      <w:divBdr>
        <w:top w:val="none" w:sz="0" w:space="0" w:color="auto"/>
        <w:left w:val="none" w:sz="0" w:space="0" w:color="auto"/>
        <w:bottom w:val="none" w:sz="0" w:space="0" w:color="auto"/>
        <w:right w:val="none" w:sz="0" w:space="0" w:color="auto"/>
      </w:divBdr>
    </w:div>
    <w:div w:id="259532874">
      <w:bodyDiv w:val="1"/>
      <w:marLeft w:val="0"/>
      <w:marRight w:val="0"/>
      <w:marTop w:val="0"/>
      <w:marBottom w:val="0"/>
      <w:divBdr>
        <w:top w:val="none" w:sz="0" w:space="0" w:color="auto"/>
        <w:left w:val="none" w:sz="0" w:space="0" w:color="auto"/>
        <w:bottom w:val="none" w:sz="0" w:space="0" w:color="auto"/>
        <w:right w:val="none" w:sz="0" w:space="0" w:color="auto"/>
      </w:divBdr>
    </w:div>
    <w:div w:id="261186768">
      <w:bodyDiv w:val="1"/>
      <w:marLeft w:val="0"/>
      <w:marRight w:val="0"/>
      <w:marTop w:val="0"/>
      <w:marBottom w:val="0"/>
      <w:divBdr>
        <w:top w:val="none" w:sz="0" w:space="0" w:color="auto"/>
        <w:left w:val="none" w:sz="0" w:space="0" w:color="auto"/>
        <w:bottom w:val="none" w:sz="0" w:space="0" w:color="auto"/>
        <w:right w:val="none" w:sz="0" w:space="0" w:color="auto"/>
      </w:divBdr>
    </w:div>
    <w:div w:id="275521583">
      <w:bodyDiv w:val="1"/>
      <w:marLeft w:val="0"/>
      <w:marRight w:val="0"/>
      <w:marTop w:val="0"/>
      <w:marBottom w:val="0"/>
      <w:divBdr>
        <w:top w:val="none" w:sz="0" w:space="0" w:color="auto"/>
        <w:left w:val="none" w:sz="0" w:space="0" w:color="auto"/>
        <w:bottom w:val="none" w:sz="0" w:space="0" w:color="auto"/>
        <w:right w:val="none" w:sz="0" w:space="0" w:color="auto"/>
      </w:divBdr>
    </w:div>
    <w:div w:id="282925089">
      <w:bodyDiv w:val="1"/>
      <w:marLeft w:val="0"/>
      <w:marRight w:val="0"/>
      <w:marTop w:val="0"/>
      <w:marBottom w:val="0"/>
      <w:divBdr>
        <w:top w:val="none" w:sz="0" w:space="0" w:color="auto"/>
        <w:left w:val="none" w:sz="0" w:space="0" w:color="auto"/>
        <w:bottom w:val="none" w:sz="0" w:space="0" w:color="auto"/>
        <w:right w:val="none" w:sz="0" w:space="0" w:color="auto"/>
      </w:divBdr>
    </w:div>
    <w:div w:id="289437146">
      <w:bodyDiv w:val="1"/>
      <w:marLeft w:val="0"/>
      <w:marRight w:val="0"/>
      <w:marTop w:val="0"/>
      <w:marBottom w:val="0"/>
      <w:divBdr>
        <w:top w:val="none" w:sz="0" w:space="0" w:color="auto"/>
        <w:left w:val="none" w:sz="0" w:space="0" w:color="auto"/>
        <w:bottom w:val="none" w:sz="0" w:space="0" w:color="auto"/>
        <w:right w:val="none" w:sz="0" w:space="0" w:color="auto"/>
      </w:divBdr>
    </w:div>
    <w:div w:id="291794445">
      <w:bodyDiv w:val="1"/>
      <w:marLeft w:val="0"/>
      <w:marRight w:val="0"/>
      <w:marTop w:val="0"/>
      <w:marBottom w:val="0"/>
      <w:divBdr>
        <w:top w:val="none" w:sz="0" w:space="0" w:color="auto"/>
        <w:left w:val="none" w:sz="0" w:space="0" w:color="auto"/>
        <w:bottom w:val="none" w:sz="0" w:space="0" w:color="auto"/>
        <w:right w:val="none" w:sz="0" w:space="0" w:color="auto"/>
      </w:divBdr>
    </w:div>
    <w:div w:id="294680825">
      <w:bodyDiv w:val="1"/>
      <w:marLeft w:val="0"/>
      <w:marRight w:val="0"/>
      <w:marTop w:val="0"/>
      <w:marBottom w:val="0"/>
      <w:divBdr>
        <w:top w:val="none" w:sz="0" w:space="0" w:color="auto"/>
        <w:left w:val="none" w:sz="0" w:space="0" w:color="auto"/>
        <w:bottom w:val="none" w:sz="0" w:space="0" w:color="auto"/>
        <w:right w:val="none" w:sz="0" w:space="0" w:color="auto"/>
      </w:divBdr>
    </w:div>
    <w:div w:id="298609828">
      <w:bodyDiv w:val="1"/>
      <w:marLeft w:val="0"/>
      <w:marRight w:val="0"/>
      <w:marTop w:val="0"/>
      <w:marBottom w:val="0"/>
      <w:divBdr>
        <w:top w:val="none" w:sz="0" w:space="0" w:color="auto"/>
        <w:left w:val="none" w:sz="0" w:space="0" w:color="auto"/>
        <w:bottom w:val="none" w:sz="0" w:space="0" w:color="auto"/>
        <w:right w:val="none" w:sz="0" w:space="0" w:color="auto"/>
      </w:divBdr>
    </w:div>
    <w:div w:id="300817366">
      <w:bodyDiv w:val="1"/>
      <w:marLeft w:val="0"/>
      <w:marRight w:val="0"/>
      <w:marTop w:val="0"/>
      <w:marBottom w:val="0"/>
      <w:divBdr>
        <w:top w:val="none" w:sz="0" w:space="0" w:color="auto"/>
        <w:left w:val="none" w:sz="0" w:space="0" w:color="auto"/>
        <w:bottom w:val="none" w:sz="0" w:space="0" w:color="auto"/>
        <w:right w:val="none" w:sz="0" w:space="0" w:color="auto"/>
      </w:divBdr>
    </w:div>
    <w:div w:id="307443551">
      <w:bodyDiv w:val="1"/>
      <w:marLeft w:val="0"/>
      <w:marRight w:val="0"/>
      <w:marTop w:val="0"/>
      <w:marBottom w:val="0"/>
      <w:divBdr>
        <w:top w:val="none" w:sz="0" w:space="0" w:color="auto"/>
        <w:left w:val="none" w:sz="0" w:space="0" w:color="auto"/>
        <w:bottom w:val="none" w:sz="0" w:space="0" w:color="auto"/>
        <w:right w:val="none" w:sz="0" w:space="0" w:color="auto"/>
      </w:divBdr>
    </w:div>
    <w:div w:id="334841881">
      <w:bodyDiv w:val="1"/>
      <w:marLeft w:val="0"/>
      <w:marRight w:val="0"/>
      <w:marTop w:val="0"/>
      <w:marBottom w:val="0"/>
      <w:divBdr>
        <w:top w:val="none" w:sz="0" w:space="0" w:color="auto"/>
        <w:left w:val="none" w:sz="0" w:space="0" w:color="auto"/>
        <w:bottom w:val="none" w:sz="0" w:space="0" w:color="auto"/>
        <w:right w:val="none" w:sz="0" w:space="0" w:color="auto"/>
      </w:divBdr>
    </w:div>
    <w:div w:id="337849346">
      <w:bodyDiv w:val="1"/>
      <w:marLeft w:val="0"/>
      <w:marRight w:val="0"/>
      <w:marTop w:val="0"/>
      <w:marBottom w:val="0"/>
      <w:divBdr>
        <w:top w:val="none" w:sz="0" w:space="0" w:color="auto"/>
        <w:left w:val="none" w:sz="0" w:space="0" w:color="auto"/>
        <w:bottom w:val="none" w:sz="0" w:space="0" w:color="auto"/>
        <w:right w:val="none" w:sz="0" w:space="0" w:color="auto"/>
      </w:divBdr>
    </w:div>
    <w:div w:id="341395608">
      <w:bodyDiv w:val="1"/>
      <w:marLeft w:val="0"/>
      <w:marRight w:val="0"/>
      <w:marTop w:val="0"/>
      <w:marBottom w:val="0"/>
      <w:divBdr>
        <w:top w:val="none" w:sz="0" w:space="0" w:color="auto"/>
        <w:left w:val="none" w:sz="0" w:space="0" w:color="auto"/>
        <w:bottom w:val="none" w:sz="0" w:space="0" w:color="auto"/>
        <w:right w:val="none" w:sz="0" w:space="0" w:color="auto"/>
      </w:divBdr>
    </w:div>
    <w:div w:id="344790154">
      <w:bodyDiv w:val="1"/>
      <w:marLeft w:val="0"/>
      <w:marRight w:val="0"/>
      <w:marTop w:val="0"/>
      <w:marBottom w:val="0"/>
      <w:divBdr>
        <w:top w:val="none" w:sz="0" w:space="0" w:color="auto"/>
        <w:left w:val="none" w:sz="0" w:space="0" w:color="auto"/>
        <w:bottom w:val="none" w:sz="0" w:space="0" w:color="auto"/>
        <w:right w:val="none" w:sz="0" w:space="0" w:color="auto"/>
      </w:divBdr>
    </w:div>
    <w:div w:id="350842941">
      <w:bodyDiv w:val="1"/>
      <w:marLeft w:val="0"/>
      <w:marRight w:val="0"/>
      <w:marTop w:val="0"/>
      <w:marBottom w:val="0"/>
      <w:divBdr>
        <w:top w:val="none" w:sz="0" w:space="0" w:color="auto"/>
        <w:left w:val="none" w:sz="0" w:space="0" w:color="auto"/>
        <w:bottom w:val="none" w:sz="0" w:space="0" w:color="auto"/>
        <w:right w:val="none" w:sz="0" w:space="0" w:color="auto"/>
      </w:divBdr>
    </w:div>
    <w:div w:id="355545137">
      <w:bodyDiv w:val="1"/>
      <w:marLeft w:val="0"/>
      <w:marRight w:val="0"/>
      <w:marTop w:val="0"/>
      <w:marBottom w:val="0"/>
      <w:divBdr>
        <w:top w:val="none" w:sz="0" w:space="0" w:color="auto"/>
        <w:left w:val="none" w:sz="0" w:space="0" w:color="auto"/>
        <w:bottom w:val="none" w:sz="0" w:space="0" w:color="auto"/>
        <w:right w:val="none" w:sz="0" w:space="0" w:color="auto"/>
      </w:divBdr>
    </w:div>
    <w:div w:id="362707451">
      <w:bodyDiv w:val="1"/>
      <w:marLeft w:val="0"/>
      <w:marRight w:val="0"/>
      <w:marTop w:val="0"/>
      <w:marBottom w:val="0"/>
      <w:divBdr>
        <w:top w:val="none" w:sz="0" w:space="0" w:color="auto"/>
        <w:left w:val="none" w:sz="0" w:space="0" w:color="auto"/>
        <w:bottom w:val="none" w:sz="0" w:space="0" w:color="auto"/>
        <w:right w:val="none" w:sz="0" w:space="0" w:color="auto"/>
      </w:divBdr>
    </w:div>
    <w:div w:id="365182647">
      <w:bodyDiv w:val="1"/>
      <w:marLeft w:val="0"/>
      <w:marRight w:val="0"/>
      <w:marTop w:val="0"/>
      <w:marBottom w:val="0"/>
      <w:divBdr>
        <w:top w:val="none" w:sz="0" w:space="0" w:color="auto"/>
        <w:left w:val="none" w:sz="0" w:space="0" w:color="auto"/>
        <w:bottom w:val="none" w:sz="0" w:space="0" w:color="auto"/>
        <w:right w:val="none" w:sz="0" w:space="0" w:color="auto"/>
      </w:divBdr>
    </w:div>
    <w:div w:id="370031609">
      <w:bodyDiv w:val="1"/>
      <w:marLeft w:val="0"/>
      <w:marRight w:val="0"/>
      <w:marTop w:val="0"/>
      <w:marBottom w:val="0"/>
      <w:divBdr>
        <w:top w:val="none" w:sz="0" w:space="0" w:color="auto"/>
        <w:left w:val="none" w:sz="0" w:space="0" w:color="auto"/>
        <w:bottom w:val="none" w:sz="0" w:space="0" w:color="auto"/>
        <w:right w:val="none" w:sz="0" w:space="0" w:color="auto"/>
      </w:divBdr>
    </w:div>
    <w:div w:id="370420313">
      <w:bodyDiv w:val="1"/>
      <w:marLeft w:val="0"/>
      <w:marRight w:val="0"/>
      <w:marTop w:val="0"/>
      <w:marBottom w:val="0"/>
      <w:divBdr>
        <w:top w:val="none" w:sz="0" w:space="0" w:color="auto"/>
        <w:left w:val="none" w:sz="0" w:space="0" w:color="auto"/>
        <w:bottom w:val="none" w:sz="0" w:space="0" w:color="auto"/>
        <w:right w:val="none" w:sz="0" w:space="0" w:color="auto"/>
      </w:divBdr>
    </w:div>
    <w:div w:id="385223566">
      <w:bodyDiv w:val="1"/>
      <w:marLeft w:val="0"/>
      <w:marRight w:val="0"/>
      <w:marTop w:val="0"/>
      <w:marBottom w:val="0"/>
      <w:divBdr>
        <w:top w:val="none" w:sz="0" w:space="0" w:color="auto"/>
        <w:left w:val="none" w:sz="0" w:space="0" w:color="auto"/>
        <w:bottom w:val="none" w:sz="0" w:space="0" w:color="auto"/>
        <w:right w:val="none" w:sz="0" w:space="0" w:color="auto"/>
      </w:divBdr>
    </w:div>
    <w:div w:id="386606036">
      <w:bodyDiv w:val="1"/>
      <w:marLeft w:val="0"/>
      <w:marRight w:val="0"/>
      <w:marTop w:val="0"/>
      <w:marBottom w:val="0"/>
      <w:divBdr>
        <w:top w:val="none" w:sz="0" w:space="0" w:color="auto"/>
        <w:left w:val="none" w:sz="0" w:space="0" w:color="auto"/>
        <w:bottom w:val="none" w:sz="0" w:space="0" w:color="auto"/>
        <w:right w:val="none" w:sz="0" w:space="0" w:color="auto"/>
      </w:divBdr>
    </w:div>
    <w:div w:id="402947161">
      <w:bodyDiv w:val="1"/>
      <w:marLeft w:val="0"/>
      <w:marRight w:val="0"/>
      <w:marTop w:val="0"/>
      <w:marBottom w:val="0"/>
      <w:divBdr>
        <w:top w:val="none" w:sz="0" w:space="0" w:color="auto"/>
        <w:left w:val="none" w:sz="0" w:space="0" w:color="auto"/>
        <w:bottom w:val="none" w:sz="0" w:space="0" w:color="auto"/>
        <w:right w:val="none" w:sz="0" w:space="0" w:color="auto"/>
      </w:divBdr>
    </w:div>
    <w:div w:id="403796919">
      <w:bodyDiv w:val="1"/>
      <w:marLeft w:val="0"/>
      <w:marRight w:val="0"/>
      <w:marTop w:val="0"/>
      <w:marBottom w:val="0"/>
      <w:divBdr>
        <w:top w:val="none" w:sz="0" w:space="0" w:color="auto"/>
        <w:left w:val="none" w:sz="0" w:space="0" w:color="auto"/>
        <w:bottom w:val="none" w:sz="0" w:space="0" w:color="auto"/>
        <w:right w:val="none" w:sz="0" w:space="0" w:color="auto"/>
      </w:divBdr>
    </w:div>
    <w:div w:id="407844351">
      <w:bodyDiv w:val="1"/>
      <w:marLeft w:val="0"/>
      <w:marRight w:val="0"/>
      <w:marTop w:val="0"/>
      <w:marBottom w:val="0"/>
      <w:divBdr>
        <w:top w:val="none" w:sz="0" w:space="0" w:color="auto"/>
        <w:left w:val="none" w:sz="0" w:space="0" w:color="auto"/>
        <w:bottom w:val="none" w:sz="0" w:space="0" w:color="auto"/>
        <w:right w:val="none" w:sz="0" w:space="0" w:color="auto"/>
      </w:divBdr>
    </w:div>
    <w:div w:id="409691492">
      <w:bodyDiv w:val="1"/>
      <w:marLeft w:val="0"/>
      <w:marRight w:val="0"/>
      <w:marTop w:val="0"/>
      <w:marBottom w:val="0"/>
      <w:divBdr>
        <w:top w:val="none" w:sz="0" w:space="0" w:color="auto"/>
        <w:left w:val="none" w:sz="0" w:space="0" w:color="auto"/>
        <w:bottom w:val="none" w:sz="0" w:space="0" w:color="auto"/>
        <w:right w:val="none" w:sz="0" w:space="0" w:color="auto"/>
      </w:divBdr>
    </w:div>
    <w:div w:id="418868171">
      <w:bodyDiv w:val="1"/>
      <w:marLeft w:val="0"/>
      <w:marRight w:val="0"/>
      <w:marTop w:val="0"/>
      <w:marBottom w:val="0"/>
      <w:divBdr>
        <w:top w:val="none" w:sz="0" w:space="0" w:color="auto"/>
        <w:left w:val="none" w:sz="0" w:space="0" w:color="auto"/>
        <w:bottom w:val="none" w:sz="0" w:space="0" w:color="auto"/>
        <w:right w:val="none" w:sz="0" w:space="0" w:color="auto"/>
      </w:divBdr>
    </w:div>
    <w:div w:id="419762760">
      <w:bodyDiv w:val="1"/>
      <w:marLeft w:val="0"/>
      <w:marRight w:val="0"/>
      <w:marTop w:val="0"/>
      <w:marBottom w:val="0"/>
      <w:divBdr>
        <w:top w:val="none" w:sz="0" w:space="0" w:color="auto"/>
        <w:left w:val="none" w:sz="0" w:space="0" w:color="auto"/>
        <w:bottom w:val="none" w:sz="0" w:space="0" w:color="auto"/>
        <w:right w:val="none" w:sz="0" w:space="0" w:color="auto"/>
      </w:divBdr>
    </w:div>
    <w:div w:id="435715481">
      <w:bodyDiv w:val="1"/>
      <w:marLeft w:val="0"/>
      <w:marRight w:val="0"/>
      <w:marTop w:val="0"/>
      <w:marBottom w:val="0"/>
      <w:divBdr>
        <w:top w:val="none" w:sz="0" w:space="0" w:color="auto"/>
        <w:left w:val="none" w:sz="0" w:space="0" w:color="auto"/>
        <w:bottom w:val="none" w:sz="0" w:space="0" w:color="auto"/>
        <w:right w:val="none" w:sz="0" w:space="0" w:color="auto"/>
      </w:divBdr>
    </w:div>
    <w:div w:id="439297754">
      <w:bodyDiv w:val="1"/>
      <w:marLeft w:val="0"/>
      <w:marRight w:val="0"/>
      <w:marTop w:val="0"/>
      <w:marBottom w:val="0"/>
      <w:divBdr>
        <w:top w:val="none" w:sz="0" w:space="0" w:color="auto"/>
        <w:left w:val="none" w:sz="0" w:space="0" w:color="auto"/>
        <w:bottom w:val="none" w:sz="0" w:space="0" w:color="auto"/>
        <w:right w:val="none" w:sz="0" w:space="0" w:color="auto"/>
      </w:divBdr>
    </w:div>
    <w:div w:id="440153148">
      <w:bodyDiv w:val="1"/>
      <w:marLeft w:val="0"/>
      <w:marRight w:val="0"/>
      <w:marTop w:val="0"/>
      <w:marBottom w:val="0"/>
      <w:divBdr>
        <w:top w:val="none" w:sz="0" w:space="0" w:color="auto"/>
        <w:left w:val="none" w:sz="0" w:space="0" w:color="auto"/>
        <w:bottom w:val="none" w:sz="0" w:space="0" w:color="auto"/>
        <w:right w:val="none" w:sz="0" w:space="0" w:color="auto"/>
      </w:divBdr>
    </w:div>
    <w:div w:id="451099966">
      <w:bodyDiv w:val="1"/>
      <w:marLeft w:val="0"/>
      <w:marRight w:val="0"/>
      <w:marTop w:val="0"/>
      <w:marBottom w:val="0"/>
      <w:divBdr>
        <w:top w:val="none" w:sz="0" w:space="0" w:color="auto"/>
        <w:left w:val="none" w:sz="0" w:space="0" w:color="auto"/>
        <w:bottom w:val="none" w:sz="0" w:space="0" w:color="auto"/>
        <w:right w:val="none" w:sz="0" w:space="0" w:color="auto"/>
      </w:divBdr>
    </w:div>
    <w:div w:id="451553780">
      <w:bodyDiv w:val="1"/>
      <w:marLeft w:val="0"/>
      <w:marRight w:val="0"/>
      <w:marTop w:val="0"/>
      <w:marBottom w:val="0"/>
      <w:divBdr>
        <w:top w:val="none" w:sz="0" w:space="0" w:color="auto"/>
        <w:left w:val="none" w:sz="0" w:space="0" w:color="auto"/>
        <w:bottom w:val="none" w:sz="0" w:space="0" w:color="auto"/>
        <w:right w:val="none" w:sz="0" w:space="0" w:color="auto"/>
      </w:divBdr>
    </w:div>
    <w:div w:id="453987653">
      <w:bodyDiv w:val="1"/>
      <w:marLeft w:val="0"/>
      <w:marRight w:val="0"/>
      <w:marTop w:val="0"/>
      <w:marBottom w:val="0"/>
      <w:divBdr>
        <w:top w:val="none" w:sz="0" w:space="0" w:color="auto"/>
        <w:left w:val="none" w:sz="0" w:space="0" w:color="auto"/>
        <w:bottom w:val="none" w:sz="0" w:space="0" w:color="auto"/>
        <w:right w:val="none" w:sz="0" w:space="0" w:color="auto"/>
      </w:divBdr>
    </w:div>
    <w:div w:id="456029364">
      <w:bodyDiv w:val="1"/>
      <w:marLeft w:val="0"/>
      <w:marRight w:val="0"/>
      <w:marTop w:val="0"/>
      <w:marBottom w:val="0"/>
      <w:divBdr>
        <w:top w:val="none" w:sz="0" w:space="0" w:color="auto"/>
        <w:left w:val="none" w:sz="0" w:space="0" w:color="auto"/>
        <w:bottom w:val="none" w:sz="0" w:space="0" w:color="auto"/>
        <w:right w:val="none" w:sz="0" w:space="0" w:color="auto"/>
      </w:divBdr>
    </w:div>
    <w:div w:id="461535434">
      <w:bodyDiv w:val="1"/>
      <w:marLeft w:val="0"/>
      <w:marRight w:val="0"/>
      <w:marTop w:val="0"/>
      <w:marBottom w:val="0"/>
      <w:divBdr>
        <w:top w:val="none" w:sz="0" w:space="0" w:color="auto"/>
        <w:left w:val="none" w:sz="0" w:space="0" w:color="auto"/>
        <w:bottom w:val="none" w:sz="0" w:space="0" w:color="auto"/>
        <w:right w:val="none" w:sz="0" w:space="0" w:color="auto"/>
      </w:divBdr>
    </w:div>
    <w:div w:id="471018912">
      <w:bodyDiv w:val="1"/>
      <w:marLeft w:val="0"/>
      <w:marRight w:val="0"/>
      <w:marTop w:val="0"/>
      <w:marBottom w:val="0"/>
      <w:divBdr>
        <w:top w:val="none" w:sz="0" w:space="0" w:color="auto"/>
        <w:left w:val="none" w:sz="0" w:space="0" w:color="auto"/>
        <w:bottom w:val="none" w:sz="0" w:space="0" w:color="auto"/>
        <w:right w:val="none" w:sz="0" w:space="0" w:color="auto"/>
      </w:divBdr>
    </w:div>
    <w:div w:id="471673282">
      <w:bodyDiv w:val="1"/>
      <w:marLeft w:val="0"/>
      <w:marRight w:val="0"/>
      <w:marTop w:val="0"/>
      <w:marBottom w:val="0"/>
      <w:divBdr>
        <w:top w:val="none" w:sz="0" w:space="0" w:color="auto"/>
        <w:left w:val="none" w:sz="0" w:space="0" w:color="auto"/>
        <w:bottom w:val="none" w:sz="0" w:space="0" w:color="auto"/>
        <w:right w:val="none" w:sz="0" w:space="0" w:color="auto"/>
      </w:divBdr>
    </w:div>
    <w:div w:id="484737006">
      <w:bodyDiv w:val="1"/>
      <w:marLeft w:val="0"/>
      <w:marRight w:val="0"/>
      <w:marTop w:val="0"/>
      <w:marBottom w:val="0"/>
      <w:divBdr>
        <w:top w:val="none" w:sz="0" w:space="0" w:color="auto"/>
        <w:left w:val="none" w:sz="0" w:space="0" w:color="auto"/>
        <w:bottom w:val="none" w:sz="0" w:space="0" w:color="auto"/>
        <w:right w:val="none" w:sz="0" w:space="0" w:color="auto"/>
      </w:divBdr>
    </w:div>
    <w:div w:id="487745422">
      <w:bodyDiv w:val="1"/>
      <w:marLeft w:val="0"/>
      <w:marRight w:val="0"/>
      <w:marTop w:val="0"/>
      <w:marBottom w:val="0"/>
      <w:divBdr>
        <w:top w:val="none" w:sz="0" w:space="0" w:color="auto"/>
        <w:left w:val="none" w:sz="0" w:space="0" w:color="auto"/>
        <w:bottom w:val="none" w:sz="0" w:space="0" w:color="auto"/>
        <w:right w:val="none" w:sz="0" w:space="0" w:color="auto"/>
      </w:divBdr>
    </w:div>
    <w:div w:id="488836993">
      <w:bodyDiv w:val="1"/>
      <w:marLeft w:val="0"/>
      <w:marRight w:val="0"/>
      <w:marTop w:val="0"/>
      <w:marBottom w:val="0"/>
      <w:divBdr>
        <w:top w:val="none" w:sz="0" w:space="0" w:color="auto"/>
        <w:left w:val="none" w:sz="0" w:space="0" w:color="auto"/>
        <w:bottom w:val="none" w:sz="0" w:space="0" w:color="auto"/>
        <w:right w:val="none" w:sz="0" w:space="0" w:color="auto"/>
      </w:divBdr>
    </w:div>
    <w:div w:id="491989122">
      <w:bodyDiv w:val="1"/>
      <w:marLeft w:val="0"/>
      <w:marRight w:val="0"/>
      <w:marTop w:val="0"/>
      <w:marBottom w:val="0"/>
      <w:divBdr>
        <w:top w:val="none" w:sz="0" w:space="0" w:color="auto"/>
        <w:left w:val="none" w:sz="0" w:space="0" w:color="auto"/>
        <w:bottom w:val="none" w:sz="0" w:space="0" w:color="auto"/>
        <w:right w:val="none" w:sz="0" w:space="0" w:color="auto"/>
      </w:divBdr>
    </w:div>
    <w:div w:id="494415560">
      <w:bodyDiv w:val="1"/>
      <w:marLeft w:val="0"/>
      <w:marRight w:val="0"/>
      <w:marTop w:val="0"/>
      <w:marBottom w:val="0"/>
      <w:divBdr>
        <w:top w:val="none" w:sz="0" w:space="0" w:color="auto"/>
        <w:left w:val="none" w:sz="0" w:space="0" w:color="auto"/>
        <w:bottom w:val="none" w:sz="0" w:space="0" w:color="auto"/>
        <w:right w:val="none" w:sz="0" w:space="0" w:color="auto"/>
      </w:divBdr>
    </w:div>
    <w:div w:id="499085573">
      <w:bodyDiv w:val="1"/>
      <w:marLeft w:val="0"/>
      <w:marRight w:val="0"/>
      <w:marTop w:val="0"/>
      <w:marBottom w:val="0"/>
      <w:divBdr>
        <w:top w:val="none" w:sz="0" w:space="0" w:color="auto"/>
        <w:left w:val="none" w:sz="0" w:space="0" w:color="auto"/>
        <w:bottom w:val="none" w:sz="0" w:space="0" w:color="auto"/>
        <w:right w:val="none" w:sz="0" w:space="0" w:color="auto"/>
      </w:divBdr>
    </w:div>
    <w:div w:id="516234506">
      <w:bodyDiv w:val="1"/>
      <w:marLeft w:val="0"/>
      <w:marRight w:val="0"/>
      <w:marTop w:val="0"/>
      <w:marBottom w:val="0"/>
      <w:divBdr>
        <w:top w:val="none" w:sz="0" w:space="0" w:color="auto"/>
        <w:left w:val="none" w:sz="0" w:space="0" w:color="auto"/>
        <w:bottom w:val="none" w:sz="0" w:space="0" w:color="auto"/>
        <w:right w:val="none" w:sz="0" w:space="0" w:color="auto"/>
      </w:divBdr>
    </w:div>
    <w:div w:id="518279164">
      <w:bodyDiv w:val="1"/>
      <w:marLeft w:val="0"/>
      <w:marRight w:val="0"/>
      <w:marTop w:val="0"/>
      <w:marBottom w:val="0"/>
      <w:divBdr>
        <w:top w:val="none" w:sz="0" w:space="0" w:color="auto"/>
        <w:left w:val="none" w:sz="0" w:space="0" w:color="auto"/>
        <w:bottom w:val="none" w:sz="0" w:space="0" w:color="auto"/>
        <w:right w:val="none" w:sz="0" w:space="0" w:color="auto"/>
      </w:divBdr>
    </w:div>
    <w:div w:id="523909841">
      <w:bodyDiv w:val="1"/>
      <w:marLeft w:val="0"/>
      <w:marRight w:val="0"/>
      <w:marTop w:val="0"/>
      <w:marBottom w:val="0"/>
      <w:divBdr>
        <w:top w:val="none" w:sz="0" w:space="0" w:color="auto"/>
        <w:left w:val="none" w:sz="0" w:space="0" w:color="auto"/>
        <w:bottom w:val="none" w:sz="0" w:space="0" w:color="auto"/>
        <w:right w:val="none" w:sz="0" w:space="0" w:color="auto"/>
      </w:divBdr>
    </w:div>
    <w:div w:id="539393187">
      <w:bodyDiv w:val="1"/>
      <w:marLeft w:val="0"/>
      <w:marRight w:val="0"/>
      <w:marTop w:val="0"/>
      <w:marBottom w:val="0"/>
      <w:divBdr>
        <w:top w:val="none" w:sz="0" w:space="0" w:color="auto"/>
        <w:left w:val="none" w:sz="0" w:space="0" w:color="auto"/>
        <w:bottom w:val="none" w:sz="0" w:space="0" w:color="auto"/>
        <w:right w:val="none" w:sz="0" w:space="0" w:color="auto"/>
      </w:divBdr>
    </w:div>
    <w:div w:id="540554903">
      <w:bodyDiv w:val="1"/>
      <w:marLeft w:val="0"/>
      <w:marRight w:val="0"/>
      <w:marTop w:val="0"/>
      <w:marBottom w:val="0"/>
      <w:divBdr>
        <w:top w:val="none" w:sz="0" w:space="0" w:color="auto"/>
        <w:left w:val="none" w:sz="0" w:space="0" w:color="auto"/>
        <w:bottom w:val="none" w:sz="0" w:space="0" w:color="auto"/>
        <w:right w:val="none" w:sz="0" w:space="0" w:color="auto"/>
      </w:divBdr>
    </w:div>
    <w:div w:id="547886428">
      <w:bodyDiv w:val="1"/>
      <w:marLeft w:val="0"/>
      <w:marRight w:val="0"/>
      <w:marTop w:val="0"/>
      <w:marBottom w:val="0"/>
      <w:divBdr>
        <w:top w:val="none" w:sz="0" w:space="0" w:color="auto"/>
        <w:left w:val="none" w:sz="0" w:space="0" w:color="auto"/>
        <w:bottom w:val="none" w:sz="0" w:space="0" w:color="auto"/>
        <w:right w:val="none" w:sz="0" w:space="0" w:color="auto"/>
      </w:divBdr>
    </w:div>
    <w:div w:id="550071441">
      <w:bodyDiv w:val="1"/>
      <w:marLeft w:val="0"/>
      <w:marRight w:val="0"/>
      <w:marTop w:val="0"/>
      <w:marBottom w:val="0"/>
      <w:divBdr>
        <w:top w:val="none" w:sz="0" w:space="0" w:color="auto"/>
        <w:left w:val="none" w:sz="0" w:space="0" w:color="auto"/>
        <w:bottom w:val="none" w:sz="0" w:space="0" w:color="auto"/>
        <w:right w:val="none" w:sz="0" w:space="0" w:color="auto"/>
      </w:divBdr>
    </w:div>
    <w:div w:id="550464682">
      <w:bodyDiv w:val="1"/>
      <w:marLeft w:val="0"/>
      <w:marRight w:val="0"/>
      <w:marTop w:val="0"/>
      <w:marBottom w:val="0"/>
      <w:divBdr>
        <w:top w:val="none" w:sz="0" w:space="0" w:color="auto"/>
        <w:left w:val="none" w:sz="0" w:space="0" w:color="auto"/>
        <w:bottom w:val="none" w:sz="0" w:space="0" w:color="auto"/>
        <w:right w:val="none" w:sz="0" w:space="0" w:color="auto"/>
      </w:divBdr>
    </w:div>
    <w:div w:id="574096262">
      <w:bodyDiv w:val="1"/>
      <w:marLeft w:val="0"/>
      <w:marRight w:val="0"/>
      <w:marTop w:val="0"/>
      <w:marBottom w:val="0"/>
      <w:divBdr>
        <w:top w:val="none" w:sz="0" w:space="0" w:color="auto"/>
        <w:left w:val="none" w:sz="0" w:space="0" w:color="auto"/>
        <w:bottom w:val="none" w:sz="0" w:space="0" w:color="auto"/>
        <w:right w:val="none" w:sz="0" w:space="0" w:color="auto"/>
      </w:divBdr>
    </w:div>
    <w:div w:id="580717905">
      <w:bodyDiv w:val="1"/>
      <w:marLeft w:val="0"/>
      <w:marRight w:val="0"/>
      <w:marTop w:val="0"/>
      <w:marBottom w:val="0"/>
      <w:divBdr>
        <w:top w:val="none" w:sz="0" w:space="0" w:color="auto"/>
        <w:left w:val="none" w:sz="0" w:space="0" w:color="auto"/>
        <w:bottom w:val="none" w:sz="0" w:space="0" w:color="auto"/>
        <w:right w:val="none" w:sz="0" w:space="0" w:color="auto"/>
      </w:divBdr>
    </w:div>
    <w:div w:id="586305806">
      <w:bodyDiv w:val="1"/>
      <w:marLeft w:val="0"/>
      <w:marRight w:val="0"/>
      <w:marTop w:val="0"/>
      <w:marBottom w:val="0"/>
      <w:divBdr>
        <w:top w:val="none" w:sz="0" w:space="0" w:color="auto"/>
        <w:left w:val="none" w:sz="0" w:space="0" w:color="auto"/>
        <w:bottom w:val="none" w:sz="0" w:space="0" w:color="auto"/>
        <w:right w:val="none" w:sz="0" w:space="0" w:color="auto"/>
      </w:divBdr>
    </w:div>
    <w:div w:id="589854297">
      <w:bodyDiv w:val="1"/>
      <w:marLeft w:val="0"/>
      <w:marRight w:val="0"/>
      <w:marTop w:val="0"/>
      <w:marBottom w:val="0"/>
      <w:divBdr>
        <w:top w:val="none" w:sz="0" w:space="0" w:color="auto"/>
        <w:left w:val="none" w:sz="0" w:space="0" w:color="auto"/>
        <w:bottom w:val="none" w:sz="0" w:space="0" w:color="auto"/>
        <w:right w:val="none" w:sz="0" w:space="0" w:color="auto"/>
      </w:divBdr>
    </w:div>
    <w:div w:id="597101638">
      <w:bodyDiv w:val="1"/>
      <w:marLeft w:val="0"/>
      <w:marRight w:val="0"/>
      <w:marTop w:val="0"/>
      <w:marBottom w:val="0"/>
      <w:divBdr>
        <w:top w:val="none" w:sz="0" w:space="0" w:color="auto"/>
        <w:left w:val="none" w:sz="0" w:space="0" w:color="auto"/>
        <w:bottom w:val="none" w:sz="0" w:space="0" w:color="auto"/>
        <w:right w:val="none" w:sz="0" w:space="0" w:color="auto"/>
      </w:divBdr>
    </w:div>
    <w:div w:id="598486329">
      <w:bodyDiv w:val="1"/>
      <w:marLeft w:val="0"/>
      <w:marRight w:val="0"/>
      <w:marTop w:val="0"/>
      <w:marBottom w:val="0"/>
      <w:divBdr>
        <w:top w:val="none" w:sz="0" w:space="0" w:color="auto"/>
        <w:left w:val="none" w:sz="0" w:space="0" w:color="auto"/>
        <w:bottom w:val="none" w:sz="0" w:space="0" w:color="auto"/>
        <w:right w:val="none" w:sz="0" w:space="0" w:color="auto"/>
      </w:divBdr>
    </w:div>
    <w:div w:id="610359288">
      <w:bodyDiv w:val="1"/>
      <w:marLeft w:val="0"/>
      <w:marRight w:val="0"/>
      <w:marTop w:val="0"/>
      <w:marBottom w:val="0"/>
      <w:divBdr>
        <w:top w:val="none" w:sz="0" w:space="0" w:color="auto"/>
        <w:left w:val="none" w:sz="0" w:space="0" w:color="auto"/>
        <w:bottom w:val="none" w:sz="0" w:space="0" w:color="auto"/>
        <w:right w:val="none" w:sz="0" w:space="0" w:color="auto"/>
      </w:divBdr>
    </w:div>
    <w:div w:id="610430892">
      <w:bodyDiv w:val="1"/>
      <w:marLeft w:val="0"/>
      <w:marRight w:val="0"/>
      <w:marTop w:val="0"/>
      <w:marBottom w:val="0"/>
      <w:divBdr>
        <w:top w:val="none" w:sz="0" w:space="0" w:color="auto"/>
        <w:left w:val="none" w:sz="0" w:space="0" w:color="auto"/>
        <w:bottom w:val="none" w:sz="0" w:space="0" w:color="auto"/>
        <w:right w:val="none" w:sz="0" w:space="0" w:color="auto"/>
      </w:divBdr>
    </w:div>
    <w:div w:id="611669485">
      <w:bodyDiv w:val="1"/>
      <w:marLeft w:val="0"/>
      <w:marRight w:val="0"/>
      <w:marTop w:val="0"/>
      <w:marBottom w:val="0"/>
      <w:divBdr>
        <w:top w:val="none" w:sz="0" w:space="0" w:color="auto"/>
        <w:left w:val="none" w:sz="0" w:space="0" w:color="auto"/>
        <w:bottom w:val="none" w:sz="0" w:space="0" w:color="auto"/>
        <w:right w:val="none" w:sz="0" w:space="0" w:color="auto"/>
      </w:divBdr>
    </w:div>
    <w:div w:id="637537388">
      <w:bodyDiv w:val="1"/>
      <w:marLeft w:val="0"/>
      <w:marRight w:val="0"/>
      <w:marTop w:val="0"/>
      <w:marBottom w:val="0"/>
      <w:divBdr>
        <w:top w:val="none" w:sz="0" w:space="0" w:color="auto"/>
        <w:left w:val="none" w:sz="0" w:space="0" w:color="auto"/>
        <w:bottom w:val="none" w:sz="0" w:space="0" w:color="auto"/>
        <w:right w:val="none" w:sz="0" w:space="0" w:color="auto"/>
      </w:divBdr>
    </w:div>
    <w:div w:id="640038074">
      <w:bodyDiv w:val="1"/>
      <w:marLeft w:val="0"/>
      <w:marRight w:val="0"/>
      <w:marTop w:val="0"/>
      <w:marBottom w:val="0"/>
      <w:divBdr>
        <w:top w:val="none" w:sz="0" w:space="0" w:color="auto"/>
        <w:left w:val="none" w:sz="0" w:space="0" w:color="auto"/>
        <w:bottom w:val="none" w:sz="0" w:space="0" w:color="auto"/>
        <w:right w:val="none" w:sz="0" w:space="0" w:color="auto"/>
      </w:divBdr>
    </w:div>
    <w:div w:id="640381895">
      <w:bodyDiv w:val="1"/>
      <w:marLeft w:val="0"/>
      <w:marRight w:val="0"/>
      <w:marTop w:val="0"/>
      <w:marBottom w:val="0"/>
      <w:divBdr>
        <w:top w:val="none" w:sz="0" w:space="0" w:color="auto"/>
        <w:left w:val="none" w:sz="0" w:space="0" w:color="auto"/>
        <w:bottom w:val="none" w:sz="0" w:space="0" w:color="auto"/>
        <w:right w:val="none" w:sz="0" w:space="0" w:color="auto"/>
      </w:divBdr>
    </w:div>
    <w:div w:id="643778036">
      <w:bodyDiv w:val="1"/>
      <w:marLeft w:val="0"/>
      <w:marRight w:val="0"/>
      <w:marTop w:val="0"/>
      <w:marBottom w:val="0"/>
      <w:divBdr>
        <w:top w:val="none" w:sz="0" w:space="0" w:color="auto"/>
        <w:left w:val="none" w:sz="0" w:space="0" w:color="auto"/>
        <w:bottom w:val="none" w:sz="0" w:space="0" w:color="auto"/>
        <w:right w:val="none" w:sz="0" w:space="0" w:color="auto"/>
      </w:divBdr>
    </w:div>
    <w:div w:id="648293211">
      <w:bodyDiv w:val="1"/>
      <w:marLeft w:val="0"/>
      <w:marRight w:val="0"/>
      <w:marTop w:val="0"/>
      <w:marBottom w:val="0"/>
      <w:divBdr>
        <w:top w:val="none" w:sz="0" w:space="0" w:color="auto"/>
        <w:left w:val="none" w:sz="0" w:space="0" w:color="auto"/>
        <w:bottom w:val="none" w:sz="0" w:space="0" w:color="auto"/>
        <w:right w:val="none" w:sz="0" w:space="0" w:color="auto"/>
      </w:divBdr>
    </w:div>
    <w:div w:id="659964866">
      <w:bodyDiv w:val="1"/>
      <w:marLeft w:val="0"/>
      <w:marRight w:val="0"/>
      <w:marTop w:val="0"/>
      <w:marBottom w:val="0"/>
      <w:divBdr>
        <w:top w:val="none" w:sz="0" w:space="0" w:color="auto"/>
        <w:left w:val="none" w:sz="0" w:space="0" w:color="auto"/>
        <w:bottom w:val="none" w:sz="0" w:space="0" w:color="auto"/>
        <w:right w:val="none" w:sz="0" w:space="0" w:color="auto"/>
      </w:divBdr>
    </w:div>
    <w:div w:id="663820874">
      <w:bodyDiv w:val="1"/>
      <w:marLeft w:val="0"/>
      <w:marRight w:val="0"/>
      <w:marTop w:val="0"/>
      <w:marBottom w:val="0"/>
      <w:divBdr>
        <w:top w:val="none" w:sz="0" w:space="0" w:color="auto"/>
        <w:left w:val="none" w:sz="0" w:space="0" w:color="auto"/>
        <w:bottom w:val="none" w:sz="0" w:space="0" w:color="auto"/>
        <w:right w:val="none" w:sz="0" w:space="0" w:color="auto"/>
      </w:divBdr>
    </w:div>
    <w:div w:id="663895214">
      <w:bodyDiv w:val="1"/>
      <w:marLeft w:val="0"/>
      <w:marRight w:val="0"/>
      <w:marTop w:val="0"/>
      <w:marBottom w:val="0"/>
      <w:divBdr>
        <w:top w:val="none" w:sz="0" w:space="0" w:color="auto"/>
        <w:left w:val="none" w:sz="0" w:space="0" w:color="auto"/>
        <w:bottom w:val="none" w:sz="0" w:space="0" w:color="auto"/>
        <w:right w:val="none" w:sz="0" w:space="0" w:color="auto"/>
      </w:divBdr>
    </w:div>
    <w:div w:id="673149045">
      <w:bodyDiv w:val="1"/>
      <w:marLeft w:val="0"/>
      <w:marRight w:val="0"/>
      <w:marTop w:val="0"/>
      <w:marBottom w:val="0"/>
      <w:divBdr>
        <w:top w:val="none" w:sz="0" w:space="0" w:color="auto"/>
        <w:left w:val="none" w:sz="0" w:space="0" w:color="auto"/>
        <w:bottom w:val="none" w:sz="0" w:space="0" w:color="auto"/>
        <w:right w:val="none" w:sz="0" w:space="0" w:color="auto"/>
      </w:divBdr>
    </w:div>
    <w:div w:id="673806713">
      <w:bodyDiv w:val="1"/>
      <w:marLeft w:val="0"/>
      <w:marRight w:val="0"/>
      <w:marTop w:val="0"/>
      <w:marBottom w:val="0"/>
      <w:divBdr>
        <w:top w:val="none" w:sz="0" w:space="0" w:color="auto"/>
        <w:left w:val="none" w:sz="0" w:space="0" w:color="auto"/>
        <w:bottom w:val="none" w:sz="0" w:space="0" w:color="auto"/>
        <w:right w:val="none" w:sz="0" w:space="0" w:color="auto"/>
      </w:divBdr>
    </w:div>
    <w:div w:id="675427125">
      <w:bodyDiv w:val="1"/>
      <w:marLeft w:val="0"/>
      <w:marRight w:val="0"/>
      <w:marTop w:val="0"/>
      <w:marBottom w:val="0"/>
      <w:divBdr>
        <w:top w:val="none" w:sz="0" w:space="0" w:color="auto"/>
        <w:left w:val="none" w:sz="0" w:space="0" w:color="auto"/>
        <w:bottom w:val="none" w:sz="0" w:space="0" w:color="auto"/>
        <w:right w:val="none" w:sz="0" w:space="0" w:color="auto"/>
      </w:divBdr>
    </w:div>
    <w:div w:id="686757077">
      <w:bodyDiv w:val="1"/>
      <w:marLeft w:val="0"/>
      <w:marRight w:val="0"/>
      <w:marTop w:val="0"/>
      <w:marBottom w:val="0"/>
      <w:divBdr>
        <w:top w:val="none" w:sz="0" w:space="0" w:color="auto"/>
        <w:left w:val="none" w:sz="0" w:space="0" w:color="auto"/>
        <w:bottom w:val="none" w:sz="0" w:space="0" w:color="auto"/>
        <w:right w:val="none" w:sz="0" w:space="0" w:color="auto"/>
      </w:divBdr>
    </w:div>
    <w:div w:id="691147989">
      <w:bodyDiv w:val="1"/>
      <w:marLeft w:val="0"/>
      <w:marRight w:val="0"/>
      <w:marTop w:val="0"/>
      <w:marBottom w:val="0"/>
      <w:divBdr>
        <w:top w:val="none" w:sz="0" w:space="0" w:color="auto"/>
        <w:left w:val="none" w:sz="0" w:space="0" w:color="auto"/>
        <w:bottom w:val="none" w:sz="0" w:space="0" w:color="auto"/>
        <w:right w:val="none" w:sz="0" w:space="0" w:color="auto"/>
      </w:divBdr>
    </w:div>
    <w:div w:id="693845402">
      <w:bodyDiv w:val="1"/>
      <w:marLeft w:val="0"/>
      <w:marRight w:val="0"/>
      <w:marTop w:val="0"/>
      <w:marBottom w:val="0"/>
      <w:divBdr>
        <w:top w:val="none" w:sz="0" w:space="0" w:color="auto"/>
        <w:left w:val="none" w:sz="0" w:space="0" w:color="auto"/>
        <w:bottom w:val="none" w:sz="0" w:space="0" w:color="auto"/>
        <w:right w:val="none" w:sz="0" w:space="0" w:color="auto"/>
      </w:divBdr>
    </w:div>
    <w:div w:id="695500672">
      <w:bodyDiv w:val="1"/>
      <w:marLeft w:val="0"/>
      <w:marRight w:val="0"/>
      <w:marTop w:val="0"/>
      <w:marBottom w:val="0"/>
      <w:divBdr>
        <w:top w:val="none" w:sz="0" w:space="0" w:color="auto"/>
        <w:left w:val="none" w:sz="0" w:space="0" w:color="auto"/>
        <w:bottom w:val="none" w:sz="0" w:space="0" w:color="auto"/>
        <w:right w:val="none" w:sz="0" w:space="0" w:color="auto"/>
      </w:divBdr>
    </w:div>
    <w:div w:id="697924738">
      <w:bodyDiv w:val="1"/>
      <w:marLeft w:val="0"/>
      <w:marRight w:val="0"/>
      <w:marTop w:val="0"/>
      <w:marBottom w:val="0"/>
      <w:divBdr>
        <w:top w:val="none" w:sz="0" w:space="0" w:color="auto"/>
        <w:left w:val="none" w:sz="0" w:space="0" w:color="auto"/>
        <w:bottom w:val="none" w:sz="0" w:space="0" w:color="auto"/>
        <w:right w:val="none" w:sz="0" w:space="0" w:color="auto"/>
      </w:divBdr>
    </w:div>
    <w:div w:id="703944210">
      <w:bodyDiv w:val="1"/>
      <w:marLeft w:val="0"/>
      <w:marRight w:val="0"/>
      <w:marTop w:val="0"/>
      <w:marBottom w:val="0"/>
      <w:divBdr>
        <w:top w:val="none" w:sz="0" w:space="0" w:color="auto"/>
        <w:left w:val="none" w:sz="0" w:space="0" w:color="auto"/>
        <w:bottom w:val="none" w:sz="0" w:space="0" w:color="auto"/>
        <w:right w:val="none" w:sz="0" w:space="0" w:color="auto"/>
      </w:divBdr>
    </w:div>
    <w:div w:id="712535256">
      <w:bodyDiv w:val="1"/>
      <w:marLeft w:val="0"/>
      <w:marRight w:val="0"/>
      <w:marTop w:val="0"/>
      <w:marBottom w:val="0"/>
      <w:divBdr>
        <w:top w:val="none" w:sz="0" w:space="0" w:color="auto"/>
        <w:left w:val="none" w:sz="0" w:space="0" w:color="auto"/>
        <w:bottom w:val="none" w:sz="0" w:space="0" w:color="auto"/>
        <w:right w:val="none" w:sz="0" w:space="0" w:color="auto"/>
      </w:divBdr>
    </w:div>
    <w:div w:id="727605128">
      <w:bodyDiv w:val="1"/>
      <w:marLeft w:val="0"/>
      <w:marRight w:val="0"/>
      <w:marTop w:val="0"/>
      <w:marBottom w:val="0"/>
      <w:divBdr>
        <w:top w:val="none" w:sz="0" w:space="0" w:color="auto"/>
        <w:left w:val="none" w:sz="0" w:space="0" w:color="auto"/>
        <w:bottom w:val="none" w:sz="0" w:space="0" w:color="auto"/>
        <w:right w:val="none" w:sz="0" w:space="0" w:color="auto"/>
      </w:divBdr>
    </w:div>
    <w:div w:id="731656997">
      <w:bodyDiv w:val="1"/>
      <w:marLeft w:val="0"/>
      <w:marRight w:val="0"/>
      <w:marTop w:val="0"/>
      <w:marBottom w:val="0"/>
      <w:divBdr>
        <w:top w:val="none" w:sz="0" w:space="0" w:color="auto"/>
        <w:left w:val="none" w:sz="0" w:space="0" w:color="auto"/>
        <w:bottom w:val="none" w:sz="0" w:space="0" w:color="auto"/>
        <w:right w:val="none" w:sz="0" w:space="0" w:color="auto"/>
      </w:divBdr>
    </w:div>
    <w:div w:id="736629460">
      <w:bodyDiv w:val="1"/>
      <w:marLeft w:val="0"/>
      <w:marRight w:val="0"/>
      <w:marTop w:val="0"/>
      <w:marBottom w:val="0"/>
      <w:divBdr>
        <w:top w:val="none" w:sz="0" w:space="0" w:color="auto"/>
        <w:left w:val="none" w:sz="0" w:space="0" w:color="auto"/>
        <w:bottom w:val="none" w:sz="0" w:space="0" w:color="auto"/>
        <w:right w:val="none" w:sz="0" w:space="0" w:color="auto"/>
      </w:divBdr>
    </w:div>
    <w:div w:id="750587435">
      <w:bodyDiv w:val="1"/>
      <w:marLeft w:val="0"/>
      <w:marRight w:val="0"/>
      <w:marTop w:val="0"/>
      <w:marBottom w:val="0"/>
      <w:divBdr>
        <w:top w:val="none" w:sz="0" w:space="0" w:color="auto"/>
        <w:left w:val="none" w:sz="0" w:space="0" w:color="auto"/>
        <w:bottom w:val="none" w:sz="0" w:space="0" w:color="auto"/>
        <w:right w:val="none" w:sz="0" w:space="0" w:color="auto"/>
      </w:divBdr>
    </w:div>
    <w:div w:id="751901326">
      <w:bodyDiv w:val="1"/>
      <w:marLeft w:val="0"/>
      <w:marRight w:val="0"/>
      <w:marTop w:val="0"/>
      <w:marBottom w:val="0"/>
      <w:divBdr>
        <w:top w:val="none" w:sz="0" w:space="0" w:color="auto"/>
        <w:left w:val="none" w:sz="0" w:space="0" w:color="auto"/>
        <w:bottom w:val="none" w:sz="0" w:space="0" w:color="auto"/>
        <w:right w:val="none" w:sz="0" w:space="0" w:color="auto"/>
      </w:divBdr>
    </w:div>
    <w:div w:id="758135884">
      <w:bodyDiv w:val="1"/>
      <w:marLeft w:val="0"/>
      <w:marRight w:val="0"/>
      <w:marTop w:val="0"/>
      <w:marBottom w:val="0"/>
      <w:divBdr>
        <w:top w:val="none" w:sz="0" w:space="0" w:color="auto"/>
        <w:left w:val="none" w:sz="0" w:space="0" w:color="auto"/>
        <w:bottom w:val="none" w:sz="0" w:space="0" w:color="auto"/>
        <w:right w:val="none" w:sz="0" w:space="0" w:color="auto"/>
      </w:divBdr>
    </w:div>
    <w:div w:id="768084969">
      <w:bodyDiv w:val="1"/>
      <w:marLeft w:val="0"/>
      <w:marRight w:val="0"/>
      <w:marTop w:val="0"/>
      <w:marBottom w:val="0"/>
      <w:divBdr>
        <w:top w:val="none" w:sz="0" w:space="0" w:color="auto"/>
        <w:left w:val="none" w:sz="0" w:space="0" w:color="auto"/>
        <w:bottom w:val="none" w:sz="0" w:space="0" w:color="auto"/>
        <w:right w:val="none" w:sz="0" w:space="0" w:color="auto"/>
      </w:divBdr>
    </w:div>
    <w:div w:id="785002600">
      <w:bodyDiv w:val="1"/>
      <w:marLeft w:val="0"/>
      <w:marRight w:val="0"/>
      <w:marTop w:val="0"/>
      <w:marBottom w:val="0"/>
      <w:divBdr>
        <w:top w:val="none" w:sz="0" w:space="0" w:color="auto"/>
        <w:left w:val="none" w:sz="0" w:space="0" w:color="auto"/>
        <w:bottom w:val="none" w:sz="0" w:space="0" w:color="auto"/>
        <w:right w:val="none" w:sz="0" w:space="0" w:color="auto"/>
      </w:divBdr>
    </w:div>
    <w:div w:id="786583563">
      <w:bodyDiv w:val="1"/>
      <w:marLeft w:val="0"/>
      <w:marRight w:val="0"/>
      <w:marTop w:val="0"/>
      <w:marBottom w:val="0"/>
      <w:divBdr>
        <w:top w:val="none" w:sz="0" w:space="0" w:color="auto"/>
        <w:left w:val="none" w:sz="0" w:space="0" w:color="auto"/>
        <w:bottom w:val="none" w:sz="0" w:space="0" w:color="auto"/>
        <w:right w:val="none" w:sz="0" w:space="0" w:color="auto"/>
      </w:divBdr>
    </w:div>
    <w:div w:id="793714984">
      <w:bodyDiv w:val="1"/>
      <w:marLeft w:val="0"/>
      <w:marRight w:val="0"/>
      <w:marTop w:val="0"/>
      <w:marBottom w:val="0"/>
      <w:divBdr>
        <w:top w:val="none" w:sz="0" w:space="0" w:color="auto"/>
        <w:left w:val="none" w:sz="0" w:space="0" w:color="auto"/>
        <w:bottom w:val="none" w:sz="0" w:space="0" w:color="auto"/>
        <w:right w:val="none" w:sz="0" w:space="0" w:color="auto"/>
      </w:divBdr>
    </w:div>
    <w:div w:id="794636945">
      <w:bodyDiv w:val="1"/>
      <w:marLeft w:val="0"/>
      <w:marRight w:val="0"/>
      <w:marTop w:val="0"/>
      <w:marBottom w:val="0"/>
      <w:divBdr>
        <w:top w:val="none" w:sz="0" w:space="0" w:color="auto"/>
        <w:left w:val="none" w:sz="0" w:space="0" w:color="auto"/>
        <w:bottom w:val="none" w:sz="0" w:space="0" w:color="auto"/>
        <w:right w:val="none" w:sz="0" w:space="0" w:color="auto"/>
      </w:divBdr>
    </w:div>
    <w:div w:id="798498530">
      <w:bodyDiv w:val="1"/>
      <w:marLeft w:val="0"/>
      <w:marRight w:val="0"/>
      <w:marTop w:val="0"/>
      <w:marBottom w:val="0"/>
      <w:divBdr>
        <w:top w:val="none" w:sz="0" w:space="0" w:color="auto"/>
        <w:left w:val="none" w:sz="0" w:space="0" w:color="auto"/>
        <w:bottom w:val="none" w:sz="0" w:space="0" w:color="auto"/>
        <w:right w:val="none" w:sz="0" w:space="0" w:color="auto"/>
      </w:divBdr>
    </w:div>
    <w:div w:id="810365358">
      <w:bodyDiv w:val="1"/>
      <w:marLeft w:val="0"/>
      <w:marRight w:val="0"/>
      <w:marTop w:val="0"/>
      <w:marBottom w:val="0"/>
      <w:divBdr>
        <w:top w:val="none" w:sz="0" w:space="0" w:color="auto"/>
        <w:left w:val="none" w:sz="0" w:space="0" w:color="auto"/>
        <w:bottom w:val="none" w:sz="0" w:space="0" w:color="auto"/>
        <w:right w:val="none" w:sz="0" w:space="0" w:color="auto"/>
      </w:divBdr>
    </w:div>
    <w:div w:id="811680428">
      <w:bodyDiv w:val="1"/>
      <w:marLeft w:val="0"/>
      <w:marRight w:val="0"/>
      <w:marTop w:val="0"/>
      <w:marBottom w:val="0"/>
      <w:divBdr>
        <w:top w:val="none" w:sz="0" w:space="0" w:color="auto"/>
        <w:left w:val="none" w:sz="0" w:space="0" w:color="auto"/>
        <w:bottom w:val="none" w:sz="0" w:space="0" w:color="auto"/>
        <w:right w:val="none" w:sz="0" w:space="0" w:color="auto"/>
      </w:divBdr>
    </w:div>
    <w:div w:id="812061015">
      <w:bodyDiv w:val="1"/>
      <w:marLeft w:val="0"/>
      <w:marRight w:val="0"/>
      <w:marTop w:val="0"/>
      <w:marBottom w:val="0"/>
      <w:divBdr>
        <w:top w:val="none" w:sz="0" w:space="0" w:color="auto"/>
        <w:left w:val="none" w:sz="0" w:space="0" w:color="auto"/>
        <w:bottom w:val="none" w:sz="0" w:space="0" w:color="auto"/>
        <w:right w:val="none" w:sz="0" w:space="0" w:color="auto"/>
      </w:divBdr>
    </w:div>
    <w:div w:id="814838046">
      <w:bodyDiv w:val="1"/>
      <w:marLeft w:val="0"/>
      <w:marRight w:val="0"/>
      <w:marTop w:val="0"/>
      <w:marBottom w:val="0"/>
      <w:divBdr>
        <w:top w:val="none" w:sz="0" w:space="0" w:color="auto"/>
        <w:left w:val="none" w:sz="0" w:space="0" w:color="auto"/>
        <w:bottom w:val="none" w:sz="0" w:space="0" w:color="auto"/>
        <w:right w:val="none" w:sz="0" w:space="0" w:color="auto"/>
      </w:divBdr>
    </w:div>
    <w:div w:id="814952121">
      <w:bodyDiv w:val="1"/>
      <w:marLeft w:val="0"/>
      <w:marRight w:val="0"/>
      <w:marTop w:val="0"/>
      <w:marBottom w:val="0"/>
      <w:divBdr>
        <w:top w:val="none" w:sz="0" w:space="0" w:color="auto"/>
        <w:left w:val="none" w:sz="0" w:space="0" w:color="auto"/>
        <w:bottom w:val="none" w:sz="0" w:space="0" w:color="auto"/>
        <w:right w:val="none" w:sz="0" w:space="0" w:color="auto"/>
      </w:divBdr>
    </w:div>
    <w:div w:id="823355803">
      <w:bodyDiv w:val="1"/>
      <w:marLeft w:val="0"/>
      <w:marRight w:val="0"/>
      <w:marTop w:val="0"/>
      <w:marBottom w:val="0"/>
      <w:divBdr>
        <w:top w:val="none" w:sz="0" w:space="0" w:color="auto"/>
        <w:left w:val="none" w:sz="0" w:space="0" w:color="auto"/>
        <w:bottom w:val="none" w:sz="0" w:space="0" w:color="auto"/>
        <w:right w:val="none" w:sz="0" w:space="0" w:color="auto"/>
      </w:divBdr>
    </w:div>
    <w:div w:id="833686791">
      <w:bodyDiv w:val="1"/>
      <w:marLeft w:val="0"/>
      <w:marRight w:val="0"/>
      <w:marTop w:val="0"/>
      <w:marBottom w:val="0"/>
      <w:divBdr>
        <w:top w:val="none" w:sz="0" w:space="0" w:color="auto"/>
        <w:left w:val="none" w:sz="0" w:space="0" w:color="auto"/>
        <w:bottom w:val="none" w:sz="0" w:space="0" w:color="auto"/>
        <w:right w:val="none" w:sz="0" w:space="0" w:color="auto"/>
      </w:divBdr>
    </w:div>
    <w:div w:id="843478871">
      <w:bodyDiv w:val="1"/>
      <w:marLeft w:val="0"/>
      <w:marRight w:val="0"/>
      <w:marTop w:val="0"/>
      <w:marBottom w:val="0"/>
      <w:divBdr>
        <w:top w:val="none" w:sz="0" w:space="0" w:color="auto"/>
        <w:left w:val="none" w:sz="0" w:space="0" w:color="auto"/>
        <w:bottom w:val="none" w:sz="0" w:space="0" w:color="auto"/>
        <w:right w:val="none" w:sz="0" w:space="0" w:color="auto"/>
      </w:divBdr>
    </w:div>
    <w:div w:id="857045385">
      <w:bodyDiv w:val="1"/>
      <w:marLeft w:val="0"/>
      <w:marRight w:val="0"/>
      <w:marTop w:val="0"/>
      <w:marBottom w:val="0"/>
      <w:divBdr>
        <w:top w:val="none" w:sz="0" w:space="0" w:color="auto"/>
        <w:left w:val="none" w:sz="0" w:space="0" w:color="auto"/>
        <w:bottom w:val="none" w:sz="0" w:space="0" w:color="auto"/>
        <w:right w:val="none" w:sz="0" w:space="0" w:color="auto"/>
      </w:divBdr>
    </w:div>
    <w:div w:id="857161381">
      <w:bodyDiv w:val="1"/>
      <w:marLeft w:val="0"/>
      <w:marRight w:val="0"/>
      <w:marTop w:val="0"/>
      <w:marBottom w:val="0"/>
      <w:divBdr>
        <w:top w:val="none" w:sz="0" w:space="0" w:color="auto"/>
        <w:left w:val="none" w:sz="0" w:space="0" w:color="auto"/>
        <w:bottom w:val="none" w:sz="0" w:space="0" w:color="auto"/>
        <w:right w:val="none" w:sz="0" w:space="0" w:color="auto"/>
      </w:divBdr>
    </w:div>
    <w:div w:id="859129860">
      <w:bodyDiv w:val="1"/>
      <w:marLeft w:val="0"/>
      <w:marRight w:val="0"/>
      <w:marTop w:val="0"/>
      <w:marBottom w:val="0"/>
      <w:divBdr>
        <w:top w:val="none" w:sz="0" w:space="0" w:color="auto"/>
        <w:left w:val="none" w:sz="0" w:space="0" w:color="auto"/>
        <w:bottom w:val="none" w:sz="0" w:space="0" w:color="auto"/>
        <w:right w:val="none" w:sz="0" w:space="0" w:color="auto"/>
      </w:divBdr>
    </w:div>
    <w:div w:id="859589710">
      <w:bodyDiv w:val="1"/>
      <w:marLeft w:val="0"/>
      <w:marRight w:val="0"/>
      <w:marTop w:val="0"/>
      <w:marBottom w:val="0"/>
      <w:divBdr>
        <w:top w:val="none" w:sz="0" w:space="0" w:color="auto"/>
        <w:left w:val="none" w:sz="0" w:space="0" w:color="auto"/>
        <w:bottom w:val="none" w:sz="0" w:space="0" w:color="auto"/>
        <w:right w:val="none" w:sz="0" w:space="0" w:color="auto"/>
      </w:divBdr>
    </w:div>
    <w:div w:id="863518805">
      <w:bodyDiv w:val="1"/>
      <w:marLeft w:val="0"/>
      <w:marRight w:val="0"/>
      <w:marTop w:val="0"/>
      <w:marBottom w:val="0"/>
      <w:divBdr>
        <w:top w:val="none" w:sz="0" w:space="0" w:color="auto"/>
        <w:left w:val="none" w:sz="0" w:space="0" w:color="auto"/>
        <w:bottom w:val="none" w:sz="0" w:space="0" w:color="auto"/>
        <w:right w:val="none" w:sz="0" w:space="0" w:color="auto"/>
      </w:divBdr>
    </w:div>
    <w:div w:id="875434276">
      <w:bodyDiv w:val="1"/>
      <w:marLeft w:val="0"/>
      <w:marRight w:val="0"/>
      <w:marTop w:val="0"/>
      <w:marBottom w:val="0"/>
      <w:divBdr>
        <w:top w:val="none" w:sz="0" w:space="0" w:color="auto"/>
        <w:left w:val="none" w:sz="0" w:space="0" w:color="auto"/>
        <w:bottom w:val="none" w:sz="0" w:space="0" w:color="auto"/>
        <w:right w:val="none" w:sz="0" w:space="0" w:color="auto"/>
      </w:divBdr>
    </w:div>
    <w:div w:id="878974062">
      <w:bodyDiv w:val="1"/>
      <w:marLeft w:val="0"/>
      <w:marRight w:val="0"/>
      <w:marTop w:val="0"/>
      <w:marBottom w:val="0"/>
      <w:divBdr>
        <w:top w:val="none" w:sz="0" w:space="0" w:color="auto"/>
        <w:left w:val="none" w:sz="0" w:space="0" w:color="auto"/>
        <w:bottom w:val="none" w:sz="0" w:space="0" w:color="auto"/>
        <w:right w:val="none" w:sz="0" w:space="0" w:color="auto"/>
      </w:divBdr>
    </w:div>
    <w:div w:id="884218158">
      <w:bodyDiv w:val="1"/>
      <w:marLeft w:val="0"/>
      <w:marRight w:val="0"/>
      <w:marTop w:val="0"/>
      <w:marBottom w:val="0"/>
      <w:divBdr>
        <w:top w:val="none" w:sz="0" w:space="0" w:color="auto"/>
        <w:left w:val="none" w:sz="0" w:space="0" w:color="auto"/>
        <w:bottom w:val="none" w:sz="0" w:space="0" w:color="auto"/>
        <w:right w:val="none" w:sz="0" w:space="0" w:color="auto"/>
      </w:divBdr>
    </w:div>
    <w:div w:id="884567363">
      <w:bodyDiv w:val="1"/>
      <w:marLeft w:val="0"/>
      <w:marRight w:val="0"/>
      <w:marTop w:val="0"/>
      <w:marBottom w:val="0"/>
      <w:divBdr>
        <w:top w:val="none" w:sz="0" w:space="0" w:color="auto"/>
        <w:left w:val="none" w:sz="0" w:space="0" w:color="auto"/>
        <w:bottom w:val="none" w:sz="0" w:space="0" w:color="auto"/>
        <w:right w:val="none" w:sz="0" w:space="0" w:color="auto"/>
      </w:divBdr>
    </w:div>
    <w:div w:id="885918781">
      <w:bodyDiv w:val="1"/>
      <w:marLeft w:val="0"/>
      <w:marRight w:val="0"/>
      <w:marTop w:val="0"/>
      <w:marBottom w:val="0"/>
      <w:divBdr>
        <w:top w:val="none" w:sz="0" w:space="0" w:color="auto"/>
        <w:left w:val="none" w:sz="0" w:space="0" w:color="auto"/>
        <w:bottom w:val="none" w:sz="0" w:space="0" w:color="auto"/>
        <w:right w:val="none" w:sz="0" w:space="0" w:color="auto"/>
      </w:divBdr>
    </w:div>
    <w:div w:id="892892058">
      <w:bodyDiv w:val="1"/>
      <w:marLeft w:val="0"/>
      <w:marRight w:val="0"/>
      <w:marTop w:val="0"/>
      <w:marBottom w:val="0"/>
      <w:divBdr>
        <w:top w:val="none" w:sz="0" w:space="0" w:color="auto"/>
        <w:left w:val="none" w:sz="0" w:space="0" w:color="auto"/>
        <w:bottom w:val="none" w:sz="0" w:space="0" w:color="auto"/>
        <w:right w:val="none" w:sz="0" w:space="0" w:color="auto"/>
      </w:divBdr>
    </w:div>
    <w:div w:id="893464138">
      <w:bodyDiv w:val="1"/>
      <w:marLeft w:val="0"/>
      <w:marRight w:val="0"/>
      <w:marTop w:val="0"/>
      <w:marBottom w:val="0"/>
      <w:divBdr>
        <w:top w:val="none" w:sz="0" w:space="0" w:color="auto"/>
        <w:left w:val="none" w:sz="0" w:space="0" w:color="auto"/>
        <w:bottom w:val="none" w:sz="0" w:space="0" w:color="auto"/>
        <w:right w:val="none" w:sz="0" w:space="0" w:color="auto"/>
      </w:divBdr>
    </w:div>
    <w:div w:id="894703184">
      <w:bodyDiv w:val="1"/>
      <w:marLeft w:val="0"/>
      <w:marRight w:val="0"/>
      <w:marTop w:val="0"/>
      <w:marBottom w:val="0"/>
      <w:divBdr>
        <w:top w:val="none" w:sz="0" w:space="0" w:color="auto"/>
        <w:left w:val="none" w:sz="0" w:space="0" w:color="auto"/>
        <w:bottom w:val="none" w:sz="0" w:space="0" w:color="auto"/>
        <w:right w:val="none" w:sz="0" w:space="0" w:color="auto"/>
      </w:divBdr>
    </w:div>
    <w:div w:id="896404000">
      <w:bodyDiv w:val="1"/>
      <w:marLeft w:val="0"/>
      <w:marRight w:val="0"/>
      <w:marTop w:val="0"/>
      <w:marBottom w:val="0"/>
      <w:divBdr>
        <w:top w:val="none" w:sz="0" w:space="0" w:color="auto"/>
        <w:left w:val="none" w:sz="0" w:space="0" w:color="auto"/>
        <w:bottom w:val="none" w:sz="0" w:space="0" w:color="auto"/>
        <w:right w:val="none" w:sz="0" w:space="0" w:color="auto"/>
      </w:divBdr>
    </w:div>
    <w:div w:id="899556127">
      <w:bodyDiv w:val="1"/>
      <w:marLeft w:val="0"/>
      <w:marRight w:val="0"/>
      <w:marTop w:val="0"/>
      <w:marBottom w:val="0"/>
      <w:divBdr>
        <w:top w:val="none" w:sz="0" w:space="0" w:color="auto"/>
        <w:left w:val="none" w:sz="0" w:space="0" w:color="auto"/>
        <w:bottom w:val="none" w:sz="0" w:space="0" w:color="auto"/>
        <w:right w:val="none" w:sz="0" w:space="0" w:color="auto"/>
      </w:divBdr>
    </w:div>
    <w:div w:id="899747806">
      <w:bodyDiv w:val="1"/>
      <w:marLeft w:val="0"/>
      <w:marRight w:val="0"/>
      <w:marTop w:val="0"/>
      <w:marBottom w:val="0"/>
      <w:divBdr>
        <w:top w:val="none" w:sz="0" w:space="0" w:color="auto"/>
        <w:left w:val="none" w:sz="0" w:space="0" w:color="auto"/>
        <w:bottom w:val="none" w:sz="0" w:space="0" w:color="auto"/>
        <w:right w:val="none" w:sz="0" w:space="0" w:color="auto"/>
      </w:divBdr>
    </w:div>
    <w:div w:id="903220219">
      <w:bodyDiv w:val="1"/>
      <w:marLeft w:val="0"/>
      <w:marRight w:val="0"/>
      <w:marTop w:val="0"/>
      <w:marBottom w:val="0"/>
      <w:divBdr>
        <w:top w:val="none" w:sz="0" w:space="0" w:color="auto"/>
        <w:left w:val="none" w:sz="0" w:space="0" w:color="auto"/>
        <w:bottom w:val="none" w:sz="0" w:space="0" w:color="auto"/>
        <w:right w:val="none" w:sz="0" w:space="0" w:color="auto"/>
      </w:divBdr>
    </w:div>
    <w:div w:id="907423626">
      <w:bodyDiv w:val="1"/>
      <w:marLeft w:val="0"/>
      <w:marRight w:val="0"/>
      <w:marTop w:val="0"/>
      <w:marBottom w:val="0"/>
      <w:divBdr>
        <w:top w:val="none" w:sz="0" w:space="0" w:color="auto"/>
        <w:left w:val="none" w:sz="0" w:space="0" w:color="auto"/>
        <w:bottom w:val="none" w:sz="0" w:space="0" w:color="auto"/>
        <w:right w:val="none" w:sz="0" w:space="0" w:color="auto"/>
      </w:divBdr>
    </w:div>
    <w:div w:id="915044512">
      <w:bodyDiv w:val="1"/>
      <w:marLeft w:val="0"/>
      <w:marRight w:val="0"/>
      <w:marTop w:val="0"/>
      <w:marBottom w:val="0"/>
      <w:divBdr>
        <w:top w:val="none" w:sz="0" w:space="0" w:color="auto"/>
        <w:left w:val="none" w:sz="0" w:space="0" w:color="auto"/>
        <w:bottom w:val="none" w:sz="0" w:space="0" w:color="auto"/>
        <w:right w:val="none" w:sz="0" w:space="0" w:color="auto"/>
      </w:divBdr>
    </w:div>
    <w:div w:id="919368234">
      <w:bodyDiv w:val="1"/>
      <w:marLeft w:val="0"/>
      <w:marRight w:val="0"/>
      <w:marTop w:val="0"/>
      <w:marBottom w:val="0"/>
      <w:divBdr>
        <w:top w:val="none" w:sz="0" w:space="0" w:color="auto"/>
        <w:left w:val="none" w:sz="0" w:space="0" w:color="auto"/>
        <w:bottom w:val="none" w:sz="0" w:space="0" w:color="auto"/>
        <w:right w:val="none" w:sz="0" w:space="0" w:color="auto"/>
      </w:divBdr>
    </w:div>
    <w:div w:id="925304399">
      <w:bodyDiv w:val="1"/>
      <w:marLeft w:val="0"/>
      <w:marRight w:val="0"/>
      <w:marTop w:val="0"/>
      <w:marBottom w:val="0"/>
      <w:divBdr>
        <w:top w:val="none" w:sz="0" w:space="0" w:color="auto"/>
        <w:left w:val="none" w:sz="0" w:space="0" w:color="auto"/>
        <w:bottom w:val="none" w:sz="0" w:space="0" w:color="auto"/>
        <w:right w:val="none" w:sz="0" w:space="0" w:color="auto"/>
      </w:divBdr>
    </w:div>
    <w:div w:id="934902398">
      <w:bodyDiv w:val="1"/>
      <w:marLeft w:val="0"/>
      <w:marRight w:val="0"/>
      <w:marTop w:val="0"/>
      <w:marBottom w:val="0"/>
      <w:divBdr>
        <w:top w:val="none" w:sz="0" w:space="0" w:color="auto"/>
        <w:left w:val="none" w:sz="0" w:space="0" w:color="auto"/>
        <w:bottom w:val="none" w:sz="0" w:space="0" w:color="auto"/>
        <w:right w:val="none" w:sz="0" w:space="0" w:color="auto"/>
      </w:divBdr>
    </w:div>
    <w:div w:id="941837190">
      <w:bodyDiv w:val="1"/>
      <w:marLeft w:val="0"/>
      <w:marRight w:val="0"/>
      <w:marTop w:val="0"/>
      <w:marBottom w:val="0"/>
      <w:divBdr>
        <w:top w:val="none" w:sz="0" w:space="0" w:color="auto"/>
        <w:left w:val="none" w:sz="0" w:space="0" w:color="auto"/>
        <w:bottom w:val="none" w:sz="0" w:space="0" w:color="auto"/>
        <w:right w:val="none" w:sz="0" w:space="0" w:color="auto"/>
      </w:divBdr>
    </w:div>
    <w:div w:id="944078436">
      <w:bodyDiv w:val="1"/>
      <w:marLeft w:val="0"/>
      <w:marRight w:val="0"/>
      <w:marTop w:val="0"/>
      <w:marBottom w:val="0"/>
      <w:divBdr>
        <w:top w:val="none" w:sz="0" w:space="0" w:color="auto"/>
        <w:left w:val="none" w:sz="0" w:space="0" w:color="auto"/>
        <w:bottom w:val="none" w:sz="0" w:space="0" w:color="auto"/>
        <w:right w:val="none" w:sz="0" w:space="0" w:color="auto"/>
      </w:divBdr>
    </w:div>
    <w:div w:id="946078654">
      <w:bodyDiv w:val="1"/>
      <w:marLeft w:val="0"/>
      <w:marRight w:val="0"/>
      <w:marTop w:val="0"/>
      <w:marBottom w:val="0"/>
      <w:divBdr>
        <w:top w:val="none" w:sz="0" w:space="0" w:color="auto"/>
        <w:left w:val="none" w:sz="0" w:space="0" w:color="auto"/>
        <w:bottom w:val="none" w:sz="0" w:space="0" w:color="auto"/>
        <w:right w:val="none" w:sz="0" w:space="0" w:color="auto"/>
      </w:divBdr>
    </w:div>
    <w:div w:id="950630886">
      <w:bodyDiv w:val="1"/>
      <w:marLeft w:val="0"/>
      <w:marRight w:val="0"/>
      <w:marTop w:val="0"/>
      <w:marBottom w:val="0"/>
      <w:divBdr>
        <w:top w:val="none" w:sz="0" w:space="0" w:color="auto"/>
        <w:left w:val="none" w:sz="0" w:space="0" w:color="auto"/>
        <w:bottom w:val="none" w:sz="0" w:space="0" w:color="auto"/>
        <w:right w:val="none" w:sz="0" w:space="0" w:color="auto"/>
      </w:divBdr>
    </w:div>
    <w:div w:id="951321149">
      <w:bodyDiv w:val="1"/>
      <w:marLeft w:val="0"/>
      <w:marRight w:val="0"/>
      <w:marTop w:val="0"/>
      <w:marBottom w:val="0"/>
      <w:divBdr>
        <w:top w:val="none" w:sz="0" w:space="0" w:color="auto"/>
        <w:left w:val="none" w:sz="0" w:space="0" w:color="auto"/>
        <w:bottom w:val="none" w:sz="0" w:space="0" w:color="auto"/>
        <w:right w:val="none" w:sz="0" w:space="0" w:color="auto"/>
      </w:divBdr>
    </w:div>
    <w:div w:id="952325487">
      <w:bodyDiv w:val="1"/>
      <w:marLeft w:val="0"/>
      <w:marRight w:val="0"/>
      <w:marTop w:val="0"/>
      <w:marBottom w:val="0"/>
      <w:divBdr>
        <w:top w:val="none" w:sz="0" w:space="0" w:color="auto"/>
        <w:left w:val="none" w:sz="0" w:space="0" w:color="auto"/>
        <w:bottom w:val="none" w:sz="0" w:space="0" w:color="auto"/>
        <w:right w:val="none" w:sz="0" w:space="0" w:color="auto"/>
      </w:divBdr>
    </w:div>
    <w:div w:id="991638226">
      <w:bodyDiv w:val="1"/>
      <w:marLeft w:val="0"/>
      <w:marRight w:val="0"/>
      <w:marTop w:val="0"/>
      <w:marBottom w:val="0"/>
      <w:divBdr>
        <w:top w:val="none" w:sz="0" w:space="0" w:color="auto"/>
        <w:left w:val="none" w:sz="0" w:space="0" w:color="auto"/>
        <w:bottom w:val="none" w:sz="0" w:space="0" w:color="auto"/>
        <w:right w:val="none" w:sz="0" w:space="0" w:color="auto"/>
      </w:divBdr>
    </w:div>
    <w:div w:id="1001658436">
      <w:bodyDiv w:val="1"/>
      <w:marLeft w:val="0"/>
      <w:marRight w:val="0"/>
      <w:marTop w:val="0"/>
      <w:marBottom w:val="0"/>
      <w:divBdr>
        <w:top w:val="none" w:sz="0" w:space="0" w:color="auto"/>
        <w:left w:val="none" w:sz="0" w:space="0" w:color="auto"/>
        <w:bottom w:val="none" w:sz="0" w:space="0" w:color="auto"/>
        <w:right w:val="none" w:sz="0" w:space="0" w:color="auto"/>
      </w:divBdr>
    </w:div>
    <w:div w:id="1006829931">
      <w:bodyDiv w:val="1"/>
      <w:marLeft w:val="0"/>
      <w:marRight w:val="0"/>
      <w:marTop w:val="0"/>
      <w:marBottom w:val="0"/>
      <w:divBdr>
        <w:top w:val="none" w:sz="0" w:space="0" w:color="auto"/>
        <w:left w:val="none" w:sz="0" w:space="0" w:color="auto"/>
        <w:bottom w:val="none" w:sz="0" w:space="0" w:color="auto"/>
        <w:right w:val="none" w:sz="0" w:space="0" w:color="auto"/>
      </w:divBdr>
    </w:div>
    <w:div w:id="1009409132">
      <w:bodyDiv w:val="1"/>
      <w:marLeft w:val="0"/>
      <w:marRight w:val="0"/>
      <w:marTop w:val="0"/>
      <w:marBottom w:val="0"/>
      <w:divBdr>
        <w:top w:val="none" w:sz="0" w:space="0" w:color="auto"/>
        <w:left w:val="none" w:sz="0" w:space="0" w:color="auto"/>
        <w:bottom w:val="none" w:sz="0" w:space="0" w:color="auto"/>
        <w:right w:val="none" w:sz="0" w:space="0" w:color="auto"/>
      </w:divBdr>
    </w:div>
    <w:div w:id="1016342778">
      <w:bodyDiv w:val="1"/>
      <w:marLeft w:val="0"/>
      <w:marRight w:val="0"/>
      <w:marTop w:val="0"/>
      <w:marBottom w:val="0"/>
      <w:divBdr>
        <w:top w:val="none" w:sz="0" w:space="0" w:color="auto"/>
        <w:left w:val="none" w:sz="0" w:space="0" w:color="auto"/>
        <w:bottom w:val="none" w:sz="0" w:space="0" w:color="auto"/>
        <w:right w:val="none" w:sz="0" w:space="0" w:color="auto"/>
      </w:divBdr>
    </w:div>
    <w:div w:id="1020818365">
      <w:bodyDiv w:val="1"/>
      <w:marLeft w:val="0"/>
      <w:marRight w:val="0"/>
      <w:marTop w:val="0"/>
      <w:marBottom w:val="0"/>
      <w:divBdr>
        <w:top w:val="none" w:sz="0" w:space="0" w:color="auto"/>
        <w:left w:val="none" w:sz="0" w:space="0" w:color="auto"/>
        <w:bottom w:val="none" w:sz="0" w:space="0" w:color="auto"/>
        <w:right w:val="none" w:sz="0" w:space="0" w:color="auto"/>
      </w:divBdr>
    </w:div>
    <w:div w:id="1034962452">
      <w:bodyDiv w:val="1"/>
      <w:marLeft w:val="0"/>
      <w:marRight w:val="0"/>
      <w:marTop w:val="0"/>
      <w:marBottom w:val="0"/>
      <w:divBdr>
        <w:top w:val="none" w:sz="0" w:space="0" w:color="auto"/>
        <w:left w:val="none" w:sz="0" w:space="0" w:color="auto"/>
        <w:bottom w:val="none" w:sz="0" w:space="0" w:color="auto"/>
        <w:right w:val="none" w:sz="0" w:space="0" w:color="auto"/>
      </w:divBdr>
    </w:div>
    <w:div w:id="1037968324">
      <w:bodyDiv w:val="1"/>
      <w:marLeft w:val="0"/>
      <w:marRight w:val="0"/>
      <w:marTop w:val="0"/>
      <w:marBottom w:val="0"/>
      <w:divBdr>
        <w:top w:val="none" w:sz="0" w:space="0" w:color="auto"/>
        <w:left w:val="none" w:sz="0" w:space="0" w:color="auto"/>
        <w:bottom w:val="none" w:sz="0" w:space="0" w:color="auto"/>
        <w:right w:val="none" w:sz="0" w:space="0" w:color="auto"/>
      </w:divBdr>
    </w:div>
    <w:div w:id="1041588759">
      <w:bodyDiv w:val="1"/>
      <w:marLeft w:val="0"/>
      <w:marRight w:val="0"/>
      <w:marTop w:val="0"/>
      <w:marBottom w:val="0"/>
      <w:divBdr>
        <w:top w:val="none" w:sz="0" w:space="0" w:color="auto"/>
        <w:left w:val="none" w:sz="0" w:space="0" w:color="auto"/>
        <w:bottom w:val="none" w:sz="0" w:space="0" w:color="auto"/>
        <w:right w:val="none" w:sz="0" w:space="0" w:color="auto"/>
      </w:divBdr>
    </w:div>
    <w:div w:id="1049839145">
      <w:bodyDiv w:val="1"/>
      <w:marLeft w:val="0"/>
      <w:marRight w:val="0"/>
      <w:marTop w:val="0"/>
      <w:marBottom w:val="0"/>
      <w:divBdr>
        <w:top w:val="none" w:sz="0" w:space="0" w:color="auto"/>
        <w:left w:val="none" w:sz="0" w:space="0" w:color="auto"/>
        <w:bottom w:val="none" w:sz="0" w:space="0" w:color="auto"/>
        <w:right w:val="none" w:sz="0" w:space="0" w:color="auto"/>
      </w:divBdr>
    </w:div>
    <w:div w:id="1053188143">
      <w:bodyDiv w:val="1"/>
      <w:marLeft w:val="0"/>
      <w:marRight w:val="0"/>
      <w:marTop w:val="0"/>
      <w:marBottom w:val="0"/>
      <w:divBdr>
        <w:top w:val="none" w:sz="0" w:space="0" w:color="auto"/>
        <w:left w:val="none" w:sz="0" w:space="0" w:color="auto"/>
        <w:bottom w:val="none" w:sz="0" w:space="0" w:color="auto"/>
        <w:right w:val="none" w:sz="0" w:space="0" w:color="auto"/>
      </w:divBdr>
    </w:div>
    <w:div w:id="1062867904">
      <w:bodyDiv w:val="1"/>
      <w:marLeft w:val="0"/>
      <w:marRight w:val="0"/>
      <w:marTop w:val="0"/>
      <w:marBottom w:val="0"/>
      <w:divBdr>
        <w:top w:val="none" w:sz="0" w:space="0" w:color="auto"/>
        <w:left w:val="none" w:sz="0" w:space="0" w:color="auto"/>
        <w:bottom w:val="none" w:sz="0" w:space="0" w:color="auto"/>
        <w:right w:val="none" w:sz="0" w:space="0" w:color="auto"/>
      </w:divBdr>
    </w:div>
    <w:div w:id="1070225143">
      <w:bodyDiv w:val="1"/>
      <w:marLeft w:val="0"/>
      <w:marRight w:val="0"/>
      <w:marTop w:val="0"/>
      <w:marBottom w:val="0"/>
      <w:divBdr>
        <w:top w:val="none" w:sz="0" w:space="0" w:color="auto"/>
        <w:left w:val="none" w:sz="0" w:space="0" w:color="auto"/>
        <w:bottom w:val="none" w:sz="0" w:space="0" w:color="auto"/>
        <w:right w:val="none" w:sz="0" w:space="0" w:color="auto"/>
      </w:divBdr>
    </w:div>
    <w:div w:id="1071197604">
      <w:bodyDiv w:val="1"/>
      <w:marLeft w:val="0"/>
      <w:marRight w:val="0"/>
      <w:marTop w:val="0"/>
      <w:marBottom w:val="0"/>
      <w:divBdr>
        <w:top w:val="none" w:sz="0" w:space="0" w:color="auto"/>
        <w:left w:val="none" w:sz="0" w:space="0" w:color="auto"/>
        <w:bottom w:val="none" w:sz="0" w:space="0" w:color="auto"/>
        <w:right w:val="none" w:sz="0" w:space="0" w:color="auto"/>
      </w:divBdr>
    </w:div>
    <w:div w:id="1073890671">
      <w:bodyDiv w:val="1"/>
      <w:marLeft w:val="0"/>
      <w:marRight w:val="0"/>
      <w:marTop w:val="0"/>
      <w:marBottom w:val="0"/>
      <w:divBdr>
        <w:top w:val="none" w:sz="0" w:space="0" w:color="auto"/>
        <w:left w:val="none" w:sz="0" w:space="0" w:color="auto"/>
        <w:bottom w:val="none" w:sz="0" w:space="0" w:color="auto"/>
        <w:right w:val="none" w:sz="0" w:space="0" w:color="auto"/>
      </w:divBdr>
    </w:div>
    <w:div w:id="1075470156">
      <w:bodyDiv w:val="1"/>
      <w:marLeft w:val="0"/>
      <w:marRight w:val="0"/>
      <w:marTop w:val="0"/>
      <w:marBottom w:val="0"/>
      <w:divBdr>
        <w:top w:val="none" w:sz="0" w:space="0" w:color="auto"/>
        <w:left w:val="none" w:sz="0" w:space="0" w:color="auto"/>
        <w:bottom w:val="none" w:sz="0" w:space="0" w:color="auto"/>
        <w:right w:val="none" w:sz="0" w:space="0" w:color="auto"/>
      </w:divBdr>
    </w:div>
    <w:div w:id="1075930462">
      <w:bodyDiv w:val="1"/>
      <w:marLeft w:val="0"/>
      <w:marRight w:val="0"/>
      <w:marTop w:val="0"/>
      <w:marBottom w:val="0"/>
      <w:divBdr>
        <w:top w:val="none" w:sz="0" w:space="0" w:color="auto"/>
        <w:left w:val="none" w:sz="0" w:space="0" w:color="auto"/>
        <w:bottom w:val="none" w:sz="0" w:space="0" w:color="auto"/>
        <w:right w:val="none" w:sz="0" w:space="0" w:color="auto"/>
      </w:divBdr>
    </w:div>
    <w:div w:id="1084568379">
      <w:bodyDiv w:val="1"/>
      <w:marLeft w:val="0"/>
      <w:marRight w:val="0"/>
      <w:marTop w:val="0"/>
      <w:marBottom w:val="0"/>
      <w:divBdr>
        <w:top w:val="none" w:sz="0" w:space="0" w:color="auto"/>
        <w:left w:val="none" w:sz="0" w:space="0" w:color="auto"/>
        <w:bottom w:val="none" w:sz="0" w:space="0" w:color="auto"/>
        <w:right w:val="none" w:sz="0" w:space="0" w:color="auto"/>
      </w:divBdr>
    </w:div>
    <w:div w:id="1086849428">
      <w:bodyDiv w:val="1"/>
      <w:marLeft w:val="0"/>
      <w:marRight w:val="0"/>
      <w:marTop w:val="0"/>
      <w:marBottom w:val="0"/>
      <w:divBdr>
        <w:top w:val="none" w:sz="0" w:space="0" w:color="auto"/>
        <w:left w:val="none" w:sz="0" w:space="0" w:color="auto"/>
        <w:bottom w:val="none" w:sz="0" w:space="0" w:color="auto"/>
        <w:right w:val="none" w:sz="0" w:space="0" w:color="auto"/>
      </w:divBdr>
    </w:div>
    <w:div w:id="1095173135">
      <w:bodyDiv w:val="1"/>
      <w:marLeft w:val="0"/>
      <w:marRight w:val="0"/>
      <w:marTop w:val="0"/>
      <w:marBottom w:val="0"/>
      <w:divBdr>
        <w:top w:val="none" w:sz="0" w:space="0" w:color="auto"/>
        <w:left w:val="none" w:sz="0" w:space="0" w:color="auto"/>
        <w:bottom w:val="none" w:sz="0" w:space="0" w:color="auto"/>
        <w:right w:val="none" w:sz="0" w:space="0" w:color="auto"/>
      </w:divBdr>
    </w:div>
    <w:div w:id="1109739995">
      <w:bodyDiv w:val="1"/>
      <w:marLeft w:val="0"/>
      <w:marRight w:val="0"/>
      <w:marTop w:val="0"/>
      <w:marBottom w:val="0"/>
      <w:divBdr>
        <w:top w:val="none" w:sz="0" w:space="0" w:color="auto"/>
        <w:left w:val="none" w:sz="0" w:space="0" w:color="auto"/>
        <w:bottom w:val="none" w:sz="0" w:space="0" w:color="auto"/>
        <w:right w:val="none" w:sz="0" w:space="0" w:color="auto"/>
      </w:divBdr>
    </w:div>
    <w:div w:id="1110274594">
      <w:bodyDiv w:val="1"/>
      <w:marLeft w:val="0"/>
      <w:marRight w:val="0"/>
      <w:marTop w:val="0"/>
      <w:marBottom w:val="0"/>
      <w:divBdr>
        <w:top w:val="none" w:sz="0" w:space="0" w:color="auto"/>
        <w:left w:val="none" w:sz="0" w:space="0" w:color="auto"/>
        <w:bottom w:val="none" w:sz="0" w:space="0" w:color="auto"/>
        <w:right w:val="none" w:sz="0" w:space="0" w:color="auto"/>
      </w:divBdr>
    </w:div>
    <w:div w:id="1117677788">
      <w:bodyDiv w:val="1"/>
      <w:marLeft w:val="0"/>
      <w:marRight w:val="0"/>
      <w:marTop w:val="0"/>
      <w:marBottom w:val="0"/>
      <w:divBdr>
        <w:top w:val="none" w:sz="0" w:space="0" w:color="auto"/>
        <w:left w:val="none" w:sz="0" w:space="0" w:color="auto"/>
        <w:bottom w:val="none" w:sz="0" w:space="0" w:color="auto"/>
        <w:right w:val="none" w:sz="0" w:space="0" w:color="auto"/>
      </w:divBdr>
    </w:div>
    <w:div w:id="1142311537">
      <w:bodyDiv w:val="1"/>
      <w:marLeft w:val="0"/>
      <w:marRight w:val="0"/>
      <w:marTop w:val="0"/>
      <w:marBottom w:val="0"/>
      <w:divBdr>
        <w:top w:val="none" w:sz="0" w:space="0" w:color="auto"/>
        <w:left w:val="none" w:sz="0" w:space="0" w:color="auto"/>
        <w:bottom w:val="none" w:sz="0" w:space="0" w:color="auto"/>
        <w:right w:val="none" w:sz="0" w:space="0" w:color="auto"/>
      </w:divBdr>
    </w:div>
    <w:div w:id="1146052553">
      <w:bodyDiv w:val="1"/>
      <w:marLeft w:val="0"/>
      <w:marRight w:val="0"/>
      <w:marTop w:val="0"/>
      <w:marBottom w:val="0"/>
      <w:divBdr>
        <w:top w:val="none" w:sz="0" w:space="0" w:color="auto"/>
        <w:left w:val="none" w:sz="0" w:space="0" w:color="auto"/>
        <w:bottom w:val="none" w:sz="0" w:space="0" w:color="auto"/>
        <w:right w:val="none" w:sz="0" w:space="0" w:color="auto"/>
      </w:divBdr>
    </w:div>
    <w:div w:id="1155805191">
      <w:bodyDiv w:val="1"/>
      <w:marLeft w:val="0"/>
      <w:marRight w:val="0"/>
      <w:marTop w:val="0"/>
      <w:marBottom w:val="0"/>
      <w:divBdr>
        <w:top w:val="none" w:sz="0" w:space="0" w:color="auto"/>
        <w:left w:val="none" w:sz="0" w:space="0" w:color="auto"/>
        <w:bottom w:val="none" w:sz="0" w:space="0" w:color="auto"/>
        <w:right w:val="none" w:sz="0" w:space="0" w:color="auto"/>
      </w:divBdr>
    </w:div>
    <w:div w:id="1163814056">
      <w:bodyDiv w:val="1"/>
      <w:marLeft w:val="0"/>
      <w:marRight w:val="0"/>
      <w:marTop w:val="0"/>
      <w:marBottom w:val="0"/>
      <w:divBdr>
        <w:top w:val="none" w:sz="0" w:space="0" w:color="auto"/>
        <w:left w:val="none" w:sz="0" w:space="0" w:color="auto"/>
        <w:bottom w:val="none" w:sz="0" w:space="0" w:color="auto"/>
        <w:right w:val="none" w:sz="0" w:space="0" w:color="auto"/>
      </w:divBdr>
    </w:div>
    <w:div w:id="1173911788">
      <w:bodyDiv w:val="1"/>
      <w:marLeft w:val="0"/>
      <w:marRight w:val="0"/>
      <w:marTop w:val="0"/>
      <w:marBottom w:val="0"/>
      <w:divBdr>
        <w:top w:val="none" w:sz="0" w:space="0" w:color="auto"/>
        <w:left w:val="none" w:sz="0" w:space="0" w:color="auto"/>
        <w:bottom w:val="none" w:sz="0" w:space="0" w:color="auto"/>
        <w:right w:val="none" w:sz="0" w:space="0" w:color="auto"/>
      </w:divBdr>
    </w:div>
    <w:div w:id="1177961381">
      <w:bodyDiv w:val="1"/>
      <w:marLeft w:val="0"/>
      <w:marRight w:val="0"/>
      <w:marTop w:val="0"/>
      <w:marBottom w:val="0"/>
      <w:divBdr>
        <w:top w:val="none" w:sz="0" w:space="0" w:color="auto"/>
        <w:left w:val="none" w:sz="0" w:space="0" w:color="auto"/>
        <w:bottom w:val="none" w:sz="0" w:space="0" w:color="auto"/>
        <w:right w:val="none" w:sz="0" w:space="0" w:color="auto"/>
      </w:divBdr>
    </w:div>
    <w:div w:id="1177965138">
      <w:bodyDiv w:val="1"/>
      <w:marLeft w:val="0"/>
      <w:marRight w:val="0"/>
      <w:marTop w:val="0"/>
      <w:marBottom w:val="0"/>
      <w:divBdr>
        <w:top w:val="none" w:sz="0" w:space="0" w:color="auto"/>
        <w:left w:val="none" w:sz="0" w:space="0" w:color="auto"/>
        <w:bottom w:val="none" w:sz="0" w:space="0" w:color="auto"/>
        <w:right w:val="none" w:sz="0" w:space="0" w:color="auto"/>
      </w:divBdr>
    </w:div>
    <w:div w:id="1179733143">
      <w:bodyDiv w:val="1"/>
      <w:marLeft w:val="0"/>
      <w:marRight w:val="0"/>
      <w:marTop w:val="0"/>
      <w:marBottom w:val="0"/>
      <w:divBdr>
        <w:top w:val="none" w:sz="0" w:space="0" w:color="auto"/>
        <w:left w:val="none" w:sz="0" w:space="0" w:color="auto"/>
        <w:bottom w:val="none" w:sz="0" w:space="0" w:color="auto"/>
        <w:right w:val="none" w:sz="0" w:space="0" w:color="auto"/>
      </w:divBdr>
    </w:div>
    <w:div w:id="1181432991">
      <w:bodyDiv w:val="1"/>
      <w:marLeft w:val="0"/>
      <w:marRight w:val="0"/>
      <w:marTop w:val="0"/>
      <w:marBottom w:val="0"/>
      <w:divBdr>
        <w:top w:val="none" w:sz="0" w:space="0" w:color="auto"/>
        <w:left w:val="none" w:sz="0" w:space="0" w:color="auto"/>
        <w:bottom w:val="none" w:sz="0" w:space="0" w:color="auto"/>
        <w:right w:val="none" w:sz="0" w:space="0" w:color="auto"/>
      </w:divBdr>
    </w:div>
    <w:div w:id="1181509746">
      <w:bodyDiv w:val="1"/>
      <w:marLeft w:val="0"/>
      <w:marRight w:val="0"/>
      <w:marTop w:val="0"/>
      <w:marBottom w:val="0"/>
      <w:divBdr>
        <w:top w:val="none" w:sz="0" w:space="0" w:color="auto"/>
        <w:left w:val="none" w:sz="0" w:space="0" w:color="auto"/>
        <w:bottom w:val="none" w:sz="0" w:space="0" w:color="auto"/>
        <w:right w:val="none" w:sz="0" w:space="0" w:color="auto"/>
      </w:divBdr>
    </w:div>
    <w:div w:id="1183280147">
      <w:bodyDiv w:val="1"/>
      <w:marLeft w:val="0"/>
      <w:marRight w:val="0"/>
      <w:marTop w:val="0"/>
      <w:marBottom w:val="0"/>
      <w:divBdr>
        <w:top w:val="none" w:sz="0" w:space="0" w:color="auto"/>
        <w:left w:val="none" w:sz="0" w:space="0" w:color="auto"/>
        <w:bottom w:val="none" w:sz="0" w:space="0" w:color="auto"/>
        <w:right w:val="none" w:sz="0" w:space="0" w:color="auto"/>
      </w:divBdr>
    </w:div>
    <w:div w:id="1185098226">
      <w:bodyDiv w:val="1"/>
      <w:marLeft w:val="0"/>
      <w:marRight w:val="0"/>
      <w:marTop w:val="0"/>
      <w:marBottom w:val="0"/>
      <w:divBdr>
        <w:top w:val="none" w:sz="0" w:space="0" w:color="auto"/>
        <w:left w:val="none" w:sz="0" w:space="0" w:color="auto"/>
        <w:bottom w:val="none" w:sz="0" w:space="0" w:color="auto"/>
        <w:right w:val="none" w:sz="0" w:space="0" w:color="auto"/>
      </w:divBdr>
    </w:div>
    <w:div w:id="1192764594">
      <w:bodyDiv w:val="1"/>
      <w:marLeft w:val="0"/>
      <w:marRight w:val="0"/>
      <w:marTop w:val="0"/>
      <w:marBottom w:val="0"/>
      <w:divBdr>
        <w:top w:val="none" w:sz="0" w:space="0" w:color="auto"/>
        <w:left w:val="none" w:sz="0" w:space="0" w:color="auto"/>
        <w:bottom w:val="none" w:sz="0" w:space="0" w:color="auto"/>
        <w:right w:val="none" w:sz="0" w:space="0" w:color="auto"/>
      </w:divBdr>
    </w:div>
    <w:div w:id="1211696727">
      <w:bodyDiv w:val="1"/>
      <w:marLeft w:val="0"/>
      <w:marRight w:val="0"/>
      <w:marTop w:val="0"/>
      <w:marBottom w:val="0"/>
      <w:divBdr>
        <w:top w:val="none" w:sz="0" w:space="0" w:color="auto"/>
        <w:left w:val="none" w:sz="0" w:space="0" w:color="auto"/>
        <w:bottom w:val="none" w:sz="0" w:space="0" w:color="auto"/>
        <w:right w:val="none" w:sz="0" w:space="0" w:color="auto"/>
      </w:divBdr>
    </w:div>
    <w:div w:id="1215118319">
      <w:bodyDiv w:val="1"/>
      <w:marLeft w:val="0"/>
      <w:marRight w:val="0"/>
      <w:marTop w:val="0"/>
      <w:marBottom w:val="0"/>
      <w:divBdr>
        <w:top w:val="none" w:sz="0" w:space="0" w:color="auto"/>
        <w:left w:val="none" w:sz="0" w:space="0" w:color="auto"/>
        <w:bottom w:val="none" w:sz="0" w:space="0" w:color="auto"/>
        <w:right w:val="none" w:sz="0" w:space="0" w:color="auto"/>
      </w:divBdr>
    </w:div>
    <w:div w:id="1216507878">
      <w:bodyDiv w:val="1"/>
      <w:marLeft w:val="0"/>
      <w:marRight w:val="0"/>
      <w:marTop w:val="0"/>
      <w:marBottom w:val="0"/>
      <w:divBdr>
        <w:top w:val="none" w:sz="0" w:space="0" w:color="auto"/>
        <w:left w:val="none" w:sz="0" w:space="0" w:color="auto"/>
        <w:bottom w:val="none" w:sz="0" w:space="0" w:color="auto"/>
        <w:right w:val="none" w:sz="0" w:space="0" w:color="auto"/>
      </w:divBdr>
    </w:div>
    <w:div w:id="1219054267">
      <w:bodyDiv w:val="1"/>
      <w:marLeft w:val="0"/>
      <w:marRight w:val="0"/>
      <w:marTop w:val="0"/>
      <w:marBottom w:val="0"/>
      <w:divBdr>
        <w:top w:val="none" w:sz="0" w:space="0" w:color="auto"/>
        <w:left w:val="none" w:sz="0" w:space="0" w:color="auto"/>
        <w:bottom w:val="none" w:sz="0" w:space="0" w:color="auto"/>
        <w:right w:val="none" w:sz="0" w:space="0" w:color="auto"/>
      </w:divBdr>
    </w:div>
    <w:div w:id="1233850881">
      <w:bodyDiv w:val="1"/>
      <w:marLeft w:val="0"/>
      <w:marRight w:val="0"/>
      <w:marTop w:val="0"/>
      <w:marBottom w:val="0"/>
      <w:divBdr>
        <w:top w:val="none" w:sz="0" w:space="0" w:color="auto"/>
        <w:left w:val="none" w:sz="0" w:space="0" w:color="auto"/>
        <w:bottom w:val="none" w:sz="0" w:space="0" w:color="auto"/>
        <w:right w:val="none" w:sz="0" w:space="0" w:color="auto"/>
      </w:divBdr>
    </w:div>
    <w:div w:id="1238975159">
      <w:bodyDiv w:val="1"/>
      <w:marLeft w:val="0"/>
      <w:marRight w:val="0"/>
      <w:marTop w:val="0"/>
      <w:marBottom w:val="0"/>
      <w:divBdr>
        <w:top w:val="none" w:sz="0" w:space="0" w:color="auto"/>
        <w:left w:val="none" w:sz="0" w:space="0" w:color="auto"/>
        <w:bottom w:val="none" w:sz="0" w:space="0" w:color="auto"/>
        <w:right w:val="none" w:sz="0" w:space="0" w:color="auto"/>
      </w:divBdr>
    </w:div>
    <w:div w:id="1247807004">
      <w:bodyDiv w:val="1"/>
      <w:marLeft w:val="0"/>
      <w:marRight w:val="0"/>
      <w:marTop w:val="0"/>
      <w:marBottom w:val="0"/>
      <w:divBdr>
        <w:top w:val="none" w:sz="0" w:space="0" w:color="auto"/>
        <w:left w:val="none" w:sz="0" w:space="0" w:color="auto"/>
        <w:bottom w:val="none" w:sz="0" w:space="0" w:color="auto"/>
        <w:right w:val="none" w:sz="0" w:space="0" w:color="auto"/>
      </w:divBdr>
    </w:div>
    <w:div w:id="1250428489">
      <w:bodyDiv w:val="1"/>
      <w:marLeft w:val="0"/>
      <w:marRight w:val="0"/>
      <w:marTop w:val="0"/>
      <w:marBottom w:val="0"/>
      <w:divBdr>
        <w:top w:val="none" w:sz="0" w:space="0" w:color="auto"/>
        <w:left w:val="none" w:sz="0" w:space="0" w:color="auto"/>
        <w:bottom w:val="none" w:sz="0" w:space="0" w:color="auto"/>
        <w:right w:val="none" w:sz="0" w:space="0" w:color="auto"/>
      </w:divBdr>
    </w:div>
    <w:div w:id="1256325856">
      <w:bodyDiv w:val="1"/>
      <w:marLeft w:val="0"/>
      <w:marRight w:val="0"/>
      <w:marTop w:val="0"/>
      <w:marBottom w:val="0"/>
      <w:divBdr>
        <w:top w:val="none" w:sz="0" w:space="0" w:color="auto"/>
        <w:left w:val="none" w:sz="0" w:space="0" w:color="auto"/>
        <w:bottom w:val="none" w:sz="0" w:space="0" w:color="auto"/>
        <w:right w:val="none" w:sz="0" w:space="0" w:color="auto"/>
      </w:divBdr>
    </w:div>
    <w:div w:id="1256523899">
      <w:bodyDiv w:val="1"/>
      <w:marLeft w:val="0"/>
      <w:marRight w:val="0"/>
      <w:marTop w:val="0"/>
      <w:marBottom w:val="0"/>
      <w:divBdr>
        <w:top w:val="none" w:sz="0" w:space="0" w:color="auto"/>
        <w:left w:val="none" w:sz="0" w:space="0" w:color="auto"/>
        <w:bottom w:val="none" w:sz="0" w:space="0" w:color="auto"/>
        <w:right w:val="none" w:sz="0" w:space="0" w:color="auto"/>
      </w:divBdr>
    </w:div>
    <w:div w:id="1259022075">
      <w:bodyDiv w:val="1"/>
      <w:marLeft w:val="0"/>
      <w:marRight w:val="0"/>
      <w:marTop w:val="0"/>
      <w:marBottom w:val="0"/>
      <w:divBdr>
        <w:top w:val="none" w:sz="0" w:space="0" w:color="auto"/>
        <w:left w:val="none" w:sz="0" w:space="0" w:color="auto"/>
        <w:bottom w:val="none" w:sz="0" w:space="0" w:color="auto"/>
        <w:right w:val="none" w:sz="0" w:space="0" w:color="auto"/>
      </w:divBdr>
    </w:div>
    <w:div w:id="1261916175">
      <w:bodyDiv w:val="1"/>
      <w:marLeft w:val="0"/>
      <w:marRight w:val="0"/>
      <w:marTop w:val="0"/>
      <w:marBottom w:val="0"/>
      <w:divBdr>
        <w:top w:val="none" w:sz="0" w:space="0" w:color="auto"/>
        <w:left w:val="none" w:sz="0" w:space="0" w:color="auto"/>
        <w:bottom w:val="none" w:sz="0" w:space="0" w:color="auto"/>
        <w:right w:val="none" w:sz="0" w:space="0" w:color="auto"/>
      </w:divBdr>
    </w:div>
    <w:div w:id="1262225418">
      <w:bodyDiv w:val="1"/>
      <w:marLeft w:val="0"/>
      <w:marRight w:val="0"/>
      <w:marTop w:val="0"/>
      <w:marBottom w:val="0"/>
      <w:divBdr>
        <w:top w:val="none" w:sz="0" w:space="0" w:color="auto"/>
        <w:left w:val="none" w:sz="0" w:space="0" w:color="auto"/>
        <w:bottom w:val="none" w:sz="0" w:space="0" w:color="auto"/>
        <w:right w:val="none" w:sz="0" w:space="0" w:color="auto"/>
      </w:divBdr>
    </w:div>
    <w:div w:id="1262643618">
      <w:bodyDiv w:val="1"/>
      <w:marLeft w:val="0"/>
      <w:marRight w:val="0"/>
      <w:marTop w:val="0"/>
      <w:marBottom w:val="0"/>
      <w:divBdr>
        <w:top w:val="none" w:sz="0" w:space="0" w:color="auto"/>
        <w:left w:val="none" w:sz="0" w:space="0" w:color="auto"/>
        <w:bottom w:val="none" w:sz="0" w:space="0" w:color="auto"/>
        <w:right w:val="none" w:sz="0" w:space="0" w:color="auto"/>
      </w:divBdr>
    </w:div>
    <w:div w:id="1285691185">
      <w:bodyDiv w:val="1"/>
      <w:marLeft w:val="0"/>
      <w:marRight w:val="0"/>
      <w:marTop w:val="0"/>
      <w:marBottom w:val="0"/>
      <w:divBdr>
        <w:top w:val="none" w:sz="0" w:space="0" w:color="auto"/>
        <w:left w:val="none" w:sz="0" w:space="0" w:color="auto"/>
        <w:bottom w:val="none" w:sz="0" w:space="0" w:color="auto"/>
        <w:right w:val="none" w:sz="0" w:space="0" w:color="auto"/>
      </w:divBdr>
    </w:div>
    <w:div w:id="1302465681">
      <w:bodyDiv w:val="1"/>
      <w:marLeft w:val="0"/>
      <w:marRight w:val="0"/>
      <w:marTop w:val="0"/>
      <w:marBottom w:val="0"/>
      <w:divBdr>
        <w:top w:val="none" w:sz="0" w:space="0" w:color="auto"/>
        <w:left w:val="none" w:sz="0" w:space="0" w:color="auto"/>
        <w:bottom w:val="none" w:sz="0" w:space="0" w:color="auto"/>
        <w:right w:val="none" w:sz="0" w:space="0" w:color="auto"/>
      </w:divBdr>
    </w:div>
    <w:div w:id="1313944059">
      <w:bodyDiv w:val="1"/>
      <w:marLeft w:val="0"/>
      <w:marRight w:val="0"/>
      <w:marTop w:val="0"/>
      <w:marBottom w:val="0"/>
      <w:divBdr>
        <w:top w:val="none" w:sz="0" w:space="0" w:color="auto"/>
        <w:left w:val="none" w:sz="0" w:space="0" w:color="auto"/>
        <w:bottom w:val="none" w:sz="0" w:space="0" w:color="auto"/>
        <w:right w:val="none" w:sz="0" w:space="0" w:color="auto"/>
      </w:divBdr>
    </w:div>
    <w:div w:id="1320113528">
      <w:bodyDiv w:val="1"/>
      <w:marLeft w:val="0"/>
      <w:marRight w:val="0"/>
      <w:marTop w:val="0"/>
      <w:marBottom w:val="0"/>
      <w:divBdr>
        <w:top w:val="none" w:sz="0" w:space="0" w:color="auto"/>
        <w:left w:val="none" w:sz="0" w:space="0" w:color="auto"/>
        <w:bottom w:val="none" w:sz="0" w:space="0" w:color="auto"/>
        <w:right w:val="none" w:sz="0" w:space="0" w:color="auto"/>
      </w:divBdr>
    </w:div>
    <w:div w:id="1324309107">
      <w:bodyDiv w:val="1"/>
      <w:marLeft w:val="0"/>
      <w:marRight w:val="0"/>
      <w:marTop w:val="0"/>
      <w:marBottom w:val="0"/>
      <w:divBdr>
        <w:top w:val="none" w:sz="0" w:space="0" w:color="auto"/>
        <w:left w:val="none" w:sz="0" w:space="0" w:color="auto"/>
        <w:bottom w:val="none" w:sz="0" w:space="0" w:color="auto"/>
        <w:right w:val="none" w:sz="0" w:space="0" w:color="auto"/>
      </w:divBdr>
    </w:div>
    <w:div w:id="1328705124">
      <w:bodyDiv w:val="1"/>
      <w:marLeft w:val="0"/>
      <w:marRight w:val="0"/>
      <w:marTop w:val="0"/>
      <w:marBottom w:val="0"/>
      <w:divBdr>
        <w:top w:val="none" w:sz="0" w:space="0" w:color="auto"/>
        <w:left w:val="none" w:sz="0" w:space="0" w:color="auto"/>
        <w:bottom w:val="none" w:sz="0" w:space="0" w:color="auto"/>
        <w:right w:val="none" w:sz="0" w:space="0" w:color="auto"/>
      </w:divBdr>
    </w:div>
    <w:div w:id="1331249760">
      <w:bodyDiv w:val="1"/>
      <w:marLeft w:val="0"/>
      <w:marRight w:val="0"/>
      <w:marTop w:val="0"/>
      <w:marBottom w:val="0"/>
      <w:divBdr>
        <w:top w:val="none" w:sz="0" w:space="0" w:color="auto"/>
        <w:left w:val="none" w:sz="0" w:space="0" w:color="auto"/>
        <w:bottom w:val="none" w:sz="0" w:space="0" w:color="auto"/>
        <w:right w:val="none" w:sz="0" w:space="0" w:color="auto"/>
      </w:divBdr>
    </w:div>
    <w:div w:id="1336111664">
      <w:bodyDiv w:val="1"/>
      <w:marLeft w:val="0"/>
      <w:marRight w:val="0"/>
      <w:marTop w:val="0"/>
      <w:marBottom w:val="0"/>
      <w:divBdr>
        <w:top w:val="none" w:sz="0" w:space="0" w:color="auto"/>
        <w:left w:val="none" w:sz="0" w:space="0" w:color="auto"/>
        <w:bottom w:val="none" w:sz="0" w:space="0" w:color="auto"/>
        <w:right w:val="none" w:sz="0" w:space="0" w:color="auto"/>
      </w:divBdr>
    </w:div>
    <w:div w:id="1370687498">
      <w:bodyDiv w:val="1"/>
      <w:marLeft w:val="0"/>
      <w:marRight w:val="0"/>
      <w:marTop w:val="0"/>
      <w:marBottom w:val="0"/>
      <w:divBdr>
        <w:top w:val="none" w:sz="0" w:space="0" w:color="auto"/>
        <w:left w:val="none" w:sz="0" w:space="0" w:color="auto"/>
        <w:bottom w:val="none" w:sz="0" w:space="0" w:color="auto"/>
        <w:right w:val="none" w:sz="0" w:space="0" w:color="auto"/>
      </w:divBdr>
    </w:div>
    <w:div w:id="1389379014">
      <w:bodyDiv w:val="1"/>
      <w:marLeft w:val="0"/>
      <w:marRight w:val="0"/>
      <w:marTop w:val="0"/>
      <w:marBottom w:val="0"/>
      <w:divBdr>
        <w:top w:val="none" w:sz="0" w:space="0" w:color="auto"/>
        <w:left w:val="none" w:sz="0" w:space="0" w:color="auto"/>
        <w:bottom w:val="none" w:sz="0" w:space="0" w:color="auto"/>
        <w:right w:val="none" w:sz="0" w:space="0" w:color="auto"/>
      </w:divBdr>
    </w:div>
    <w:div w:id="1392727269">
      <w:bodyDiv w:val="1"/>
      <w:marLeft w:val="0"/>
      <w:marRight w:val="0"/>
      <w:marTop w:val="0"/>
      <w:marBottom w:val="0"/>
      <w:divBdr>
        <w:top w:val="none" w:sz="0" w:space="0" w:color="auto"/>
        <w:left w:val="none" w:sz="0" w:space="0" w:color="auto"/>
        <w:bottom w:val="none" w:sz="0" w:space="0" w:color="auto"/>
        <w:right w:val="none" w:sz="0" w:space="0" w:color="auto"/>
      </w:divBdr>
    </w:div>
    <w:div w:id="1394278770">
      <w:bodyDiv w:val="1"/>
      <w:marLeft w:val="0"/>
      <w:marRight w:val="0"/>
      <w:marTop w:val="0"/>
      <w:marBottom w:val="0"/>
      <w:divBdr>
        <w:top w:val="none" w:sz="0" w:space="0" w:color="auto"/>
        <w:left w:val="none" w:sz="0" w:space="0" w:color="auto"/>
        <w:bottom w:val="none" w:sz="0" w:space="0" w:color="auto"/>
        <w:right w:val="none" w:sz="0" w:space="0" w:color="auto"/>
      </w:divBdr>
    </w:div>
    <w:div w:id="1401319496">
      <w:bodyDiv w:val="1"/>
      <w:marLeft w:val="0"/>
      <w:marRight w:val="0"/>
      <w:marTop w:val="0"/>
      <w:marBottom w:val="0"/>
      <w:divBdr>
        <w:top w:val="none" w:sz="0" w:space="0" w:color="auto"/>
        <w:left w:val="none" w:sz="0" w:space="0" w:color="auto"/>
        <w:bottom w:val="none" w:sz="0" w:space="0" w:color="auto"/>
        <w:right w:val="none" w:sz="0" w:space="0" w:color="auto"/>
      </w:divBdr>
    </w:div>
    <w:div w:id="1407530165">
      <w:bodyDiv w:val="1"/>
      <w:marLeft w:val="0"/>
      <w:marRight w:val="0"/>
      <w:marTop w:val="0"/>
      <w:marBottom w:val="0"/>
      <w:divBdr>
        <w:top w:val="none" w:sz="0" w:space="0" w:color="auto"/>
        <w:left w:val="none" w:sz="0" w:space="0" w:color="auto"/>
        <w:bottom w:val="none" w:sz="0" w:space="0" w:color="auto"/>
        <w:right w:val="none" w:sz="0" w:space="0" w:color="auto"/>
      </w:divBdr>
    </w:div>
    <w:div w:id="1410811070">
      <w:bodyDiv w:val="1"/>
      <w:marLeft w:val="0"/>
      <w:marRight w:val="0"/>
      <w:marTop w:val="0"/>
      <w:marBottom w:val="0"/>
      <w:divBdr>
        <w:top w:val="none" w:sz="0" w:space="0" w:color="auto"/>
        <w:left w:val="none" w:sz="0" w:space="0" w:color="auto"/>
        <w:bottom w:val="none" w:sz="0" w:space="0" w:color="auto"/>
        <w:right w:val="none" w:sz="0" w:space="0" w:color="auto"/>
      </w:divBdr>
    </w:div>
    <w:div w:id="1415778046">
      <w:bodyDiv w:val="1"/>
      <w:marLeft w:val="0"/>
      <w:marRight w:val="0"/>
      <w:marTop w:val="0"/>
      <w:marBottom w:val="0"/>
      <w:divBdr>
        <w:top w:val="none" w:sz="0" w:space="0" w:color="auto"/>
        <w:left w:val="none" w:sz="0" w:space="0" w:color="auto"/>
        <w:bottom w:val="none" w:sz="0" w:space="0" w:color="auto"/>
        <w:right w:val="none" w:sz="0" w:space="0" w:color="auto"/>
      </w:divBdr>
    </w:div>
    <w:div w:id="1420323763">
      <w:bodyDiv w:val="1"/>
      <w:marLeft w:val="0"/>
      <w:marRight w:val="0"/>
      <w:marTop w:val="0"/>
      <w:marBottom w:val="0"/>
      <w:divBdr>
        <w:top w:val="none" w:sz="0" w:space="0" w:color="auto"/>
        <w:left w:val="none" w:sz="0" w:space="0" w:color="auto"/>
        <w:bottom w:val="none" w:sz="0" w:space="0" w:color="auto"/>
        <w:right w:val="none" w:sz="0" w:space="0" w:color="auto"/>
      </w:divBdr>
    </w:div>
    <w:div w:id="1422333745">
      <w:bodyDiv w:val="1"/>
      <w:marLeft w:val="0"/>
      <w:marRight w:val="0"/>
      <w:marTop w:val="0"/>
      <w:marBottom w:val="0"/>
      <w:divBdr>
        <w:top w:val="none" w:sz="0" w:space="0" w:color="auto"/>
        <w:left w:val="none" w:sz="0" w:space="0" w:color="auto"/>
        <w:bottom w:val="none" w:sz="0" w:space="0" w:color="auto"/>
        <w:right w:val="none" w:sz="0" w:space="0" w:color="auto"/>
      </w:divBdr>
    </w:div>
    <w:div w:id="1422602415">
      <w:bodyDiv w:val="1"/>
      <w:marLeft w:val="0"/>
      <w:marRight w:val="0"/>
      <w:marTop w:val="0"/>
      <w:marBottom w:val="0"/>
      <w:divBdr>
        <w:top w:val="none" w:sz="0" w:space="0" w:color="auto"/>
        <w:left w:val="none" w:sz="0" w:space="0" w:color="auto"/>
        <w:bottom w:val="none" w:sz="0" w:space="0" w:color="auto"/>
        <w:right w:val="none" w:sz="0" w:space="0" w:color="auto"/>
      </w:divBdr>
    </w:div>
    <w:div w:id="1429496910">
      <w:bodyDiv w:val="1"/>
      <w:marLeft w:val="0"/>
      <w:marRight w:val="0"/>
      <w:marTop w:val="0"/>
      <w:marBottom w:val="0"/>
      <w:divBdr>
        <w:top w:val="none" w:sz="0" w:space="0" w:color="auto"/>
        <w:left w:val="none" w:sz="0" w:space="0" w:color="auto"/>
        <w:bottom w:val="none" w:sz="0" w:space="0" w:color="auto"/>
        <w:right w:val="none" w:sz="0" w:space="0" w:color="auto"/>
      </w:divBdr>
    </w:div>
    <w:div w:id="1429733566">
      <w:bodyDiv w:val="1"/>
      <w:marLeft w:val="0"/>
      <w:marRight w:val="0"/>
      <w:marTop w:val="0"/>
      <w:marBottom w:val="0"/>
      <w:divBdr>
        <w:top w:val="none" w:sz="0" w:space="0" w:color="auto"/>
        <w:left w:val="none" w:sz="0" w:space="0" w:color="auto"/>
        <w:bottom w:val="none" w:sz="0" w:space="0" w:color="auto"/>
        <w:right w:val="none" w:sz="0" w:space="0" w:color="auto"/>
      </w:divBdr>
    </w:div>
    <w:div w:id="1438409567">
      <w:bodyDiv w:val="1"/>
      <w:marLeft w:val="0"/>
      <w:marRight w:val="0"/>
      <w:marTop w:val="0"/>
      <w:marBottom w:val="0"/>
      <w:divBdr>
        <w:top w:val="none" w:sz="0" w:space="0" w:color="auto"/>
        <w:left w:val="none" w:sz="0" w:space="0" w:color="auto"/>
        <w:bottom w:val="none" w:sz="0" w:space="0" w:color="auto"/>
        <w:right w:val="none" w:sz="0" w:space="0" w:color="auto"/>
      </w:divBdr>
    </w:div>
    <w:div w:id="1439830649">
      <w:bodyDiv w:val="1"/>
      <w:marLeft w:val="0"/>
      <w:marRight w:val="0"/>
      <w:marTop w:val="0"/>
      <w:marBottom w:val="0"/>
      <w:divBdr>
        <w:top w:val="none" w:sz="0" w:space="0" w:color="auto"/>
        <w:left w:val="none" w:sz="0" w:space="0" w:color="auto"/>
        <w:bottom w:val="none" w:sz="0" w:space="0" w:color="auto"/>
        <w:right w:val="none" w:sz="0" w:space="0" w:color="auto"/>
      </w:divBdr>
    </w:div>
    <w:div w:id="1440832462">
      <w:bodyDiv w:val="1"/>
      <w:marLeft w:val="0"/>
      <w:marRight w:val="0"/>
      <w:marTop w:val="0"/>
      <w:marBottom w:val="0"/>
      <w:divBdr>
        <w:top w:val="none" w:sz="0" w:space="0" w:color="auto"/>
        <w:left w:val="none" w:sz="0" w:space="0" w:color="auto"/>
        <w:bottom w:val="none" w:sz="0" w:space="0" w:color="auto"/>
        <w:right w:val="none" w:sz="0" w:space="0" w:color="auto"/>
      </w:divBdr>
    </w:div>
    <w:div w:id="1442067026">
      <w:bodyDiv w:val="1"/>
      <w:marLeft w:val="0"/>
      <w:marRight w:val="0"/>
      <w:marTop w:val="0"/>
      <w:marBottom w:val="0"/>
      <w:divBdr>
        <w:top w:val="none" w:sz="0" w:space="0" w:color="auto"/>
        <w:left w:val="none" w:sz="0" w:space="0" w:color="auto"/>
        <w:bottom w:val="none" w:sz="0" w:space="0" w:color="auto"/>
        <w:right w:val="none" w:sz="0" w:space="0" w:color="auto"/>
      </w:divBdr>
    </w:div>
    <w:div w:id="1442265394">
      <w:bodyDiv w:val="1"/>
      <w:marLeft w:val="0"/>
      <w:marRight w:val="0"/>
      <w:marTop w:val="0"/>
      <w:marBottom w:val="0"/>
      <w:divBdr>
        <w:top w:val="none" w:sz="0" w:space="0" w:color="auto"/>
        <w:left w:val="none" w:sz="0" w:space="0" w:color="auto"/>
        <w:bottom w:val="none" w:sz="0" w:space="0" w:color="auto"/>
        <w:right w:val="none" w:sz="0" w:space="0" w:color="auto"/>
      </w:divBdr>
    </w:div>
    <w:div w:id="1447428723">
      <w:bodyDiv w:val="1"/>
      <w:marLeft w:val="0"/>
      <w:marRight w:val="0"/>
      <w:marTop w:val="0"/>
      <w:marBottom w:val="0"/>
      <w:divBdr>
        <w:top w:val="none" w:sz="0" w:space="0" w:color="auto"/>
        <w:left w:val="none" w:sz="0" w:space="0" w:color="auto"/>
        <w:bottom w:val="none" w:sz="0" w:space="0" w:color="auto"/>
        <w:right w:val="none" w:sz="0" w:space="0" w:color="auto"/>
      </w:divBdr>
    </w:div>
    <w:div w:id="1449817615">
      <w:bodyDiv w:val="1"/>
      <w:marLeft w:val="0"/>
      <w:marRight w:val="0"/>
      <w:marTop w:val="0"/>
      <w:marBottom w:val="0"/>
      <w:divBdr>
        <w:top w:val="none" w:sz="0" w:space="0" w:color="auto"/>
        <w:left w:val="none" w:sz="0" w:space="0" w:color="auto"/>
        <w:bottom w:val="none" w:sz="0" w:space="0" w:color="auto"/>
        <w:right w:val="none" w:sz="0" w:space="0" w:color="auto"/>
      </w:divBdr>
    </w:div>
    <w:div w:id="1454058221">
      <w:bodyDiv w:val="1"/>
      <w:marLeft w:val="0"/>
      <w:marRight w:val="0"/>
      <w:marTop w:val="0"/>
      <w:marBottom w:val="0"/>
      <w:divBdr>
        <w:top w:val="none" w:sz="0" w:space="0" w:color="auto"/>
        <w:left w:val="none" w:sz="0" w:space="0" w:color="auto"/>
        <w:bottom w:val="none" w:sz="0" w:space="0" w:color="auto"/>
        <w:right w:val="none" w:sz="0" w:space="0" w:color="auto"/>
      </w:divBdr>
    </w:div>
    <w:div w:id="1465270689">
      <w:bodyDiv w:val="1"/>
      <w:marLeft w:val="0"/>
      <w:marRight w:val="0"/>
      <w:marTop w:val="0"/>
      <w:marBottom w:val="0"/>
      <w:divBdr>
        <w:top w:val="none" w:sz="0" w:space="0" w:color="auto"/>
        <w:left w:val="none" w:sz="0" w:space="0" w:color="auto"/>
        <w:bottom w:val="none" w:sz="0" w:space="0" w:color="auto"/>
        <w:right w:val="none" w:sz="0" w:space="0" w:color="auto"/>
      </w:divBdr>
    </w:div>
    <w:div w:id="1467745981">
      <w:bodyDiv w:val="1"/>
      <w:marLeft w:val="0"/>
      <w:marRight w:val="0"/>
      <w:marTop w:val="0"/>
      <w:marBottom w:val="0"/>
      <w:divBdr>
        <w:top w:val="none" w:sz="0" w:space="0" w:color="auto"/>
        <w:left w:val="none" w:sz="0" w:space="0" w:color="auto"/>
        <w:bottom w:val="none" w:sz="0" w:space="0" w:color="auto"/>
        <w:right w:val="none" w:sz="0" w:space="0" w:color="auto"/>
      </w:divBdr>
    </w:div>
    <w:div w:id="1477601107">
      <w:bodyDiv w:val="1"/>
      <w:marLeft w:val="0"/>
      <w:marRight w:val="0"/>
      <w:marTop w:val="0"/>
      <w:marBottom w:val="0"/>
      <w:divBdr>
        <w:top w:val="none" w:sz="0" w:space="0" w:color="auto"/>
        <w:left w:val="none" w:sz="0" w:space="0" w:color="auto"/>
        <w:bottom w:val="none" w:sz="0" w:space="0" w:color="auto"/>
        <w:right w:val="none" w:sz="0" w:space="0" w:color="auto"/>
      </w:divBdr>
    </w:div>
    <w:div w:id="1481340309">
      <w:bodyDiv w:val="1"/>
      <w:marLeft w:val="0"/>
      <w:marRight w:val="0"/>
      <w:marTop w:val="0"/>
      <w:marBottom w:val="0"/>
      <w:divBdr>
        <w:top w:val="none" w:sz="0" w:space="0" w:color="auto"/>
        <w:left w:val="none" w:sz="0" w:space="0" w:color="auto"/>
        <w:bottom w:val="none" w:sz="0" w:space="0" w:color="auto"/>
        <w:right w:val="none" w:sz="0" w:space="0" w:color="auto"/>
      </w:divBdr>
    </w:div>
    <w:div w:id="1488135423">
      <w:bodyDiv w:val="1"/>
      <w:marLeft w:val="0"/>
      <w:marRight w:val="0"/>
      <w:marTop w:val="0"/>
      <w:marBottom w:val="0"/>
      <w:divBdr>
        <w:top w:val="none" w:sz="0" w:space="0" w:color="auto"/>
        <w:left w:val="none" w:sz="0" w:space="0" w:color="auto"/>
        <w:bottom w:val="none" w:sz="0" w:space="0" w:color="auto"/>
        <w:right w:val="none" w:sz="0" w:space="0" w:color="auto"/>
      </w:divBdr>
    </w:div>
    <w:div w:id="1504511175">
      <w:bodyDiv w:val="1"/>
      <w:marLeft w:val="0"/>
      <w:marRight w:val="0"/>
      <w:marTop w:val="0"/>
      <w:marBottom w:val="0"/>
      <w:divBdr>
        <w:top w:val="none" w:sz="0" w:space="0" w:color="auto"/>
        <w:left w:val="none" w:sz="0" w:space="0" w:color="auto"/>
        <w:bottom w:val="none" w:sz="0" w:space="0" w:color="auto"/>
        <w:right w:val="none" w:sz="0" w:space="0" w:color="auto"/>
      </w:divBdr>
    </w:div>
    <w:div w:id="1507482557">
      <w:bodyDiv w:val="1"/>
      <w:marLeft w:val="0"/>
      <w:marRight w:val="0"/>
      <w:marTop w:val="0"/>
      <w:marBottom w:val="0"/>
      <w:divBdr>
        <w:top w:val="none" w:sz="0" w:space="0" w:color="auto"/>
        <w:left w:val="none" w:sz="0" w:space="0" w:color="auto"/>
        <w:bottom w:val="none" w:sz="0" w:space="0" w:color="auto"/>
        <w:right w:val="none" w:sz="0" w:space="0" w:color="auto"/>
      </w:divBdr>
    </w:div>
    <w:div w:id="1511215344">
      <w:bodyDiv w:val="1"/>
      <w:marLeft w:val="0"/>
      <w:marRight w:val="0"/>
      <w:marTop w:val="0"/>
      <w:marBottom w:val="0"/>
      <w:divBdr>
        <w:top w:val="none" w:sz="0" w:space="0" w:color="auto"/>
        <w:left w:val="none" w:sz="0" w:space="0" w:color="auto"/>
        <w:bottom w:val="none" w:sz="0" w:space="0" w:color="auto"/>
        <w:right w:val="none" w:sz="0" w:space="0" w:color="auto"/>
      </w:divBdr>
    </w:div>
    <w:div w:id="1513374446">
      <w:bodyDiv w:val="1"/>
      <w:marLeft w:val="0"/>
      <w:marRight w:val="0"/>
      <w:marTop w:val="0"/>
      <w:marBottom w:val="0"/>
      <w:divBdr>
        <w:top w:val="none" w:sz="0" w:space="0" w:color="auto"/>
        <w:left w:val="none" w:sz="0" w:space="0" w:color="auto"/>
        <w:bottom w:val="none" w:sz="0" w:space="0" w:color="auto"/>
        <w:right w:val="none" w:sz="0" w:space="0" w:color="auto"/>
      </w:divBdr>
    </w:div>
    <w:div w:id="1525557412">
      <w:bodyDiv w:val="1"/>
      <w:marLeft w:val="0"/>
      <w:marRight w:val="0"/>
      <w:marTop w:val="0"/>
      <w:marBottom w:val="0"/>
      <w:divBdr>
        <w:top w:val="none" w:sz="0" w:space="0" w:color="auto"/>
        <w:left w:val="none" w:sz="0" w:space="0" w:color="auto"/>
        <w:bottom w:val="none" w:sz="0" w:space="0" w:color="auto"/>
        <w:right w:val="none" w:sz="0" w:space="0" w:color="auto"/>
      </w:divBdr>
    </w:div>
    <w:div w:id="1532916280">
      <w:bodyDiv w:val="1"/>
      <w:marLeft w:val="0"/>
      <w:marRight w:val="0"/>
      <w:marTop w:val="0"/>
      <w:marBottom w:val="0"/>
      <w:divBdr>
        <w:top w:val="none" w:sz="0" w:space="0" w:color="auto"/>
        <w:left w:val="none" w:sz="0" w:space="0" w:color="auto"/>
        <w:bottom w:val="none" w:sz="0" w:space="0" w:color="auto"/>
        <w:right w:val="none" w:sz="0" w:space="0" w:color="auto"/>
      </w:divBdr>
    </w:div>
    <w:div w:id="1549951228">
      <w:bodyDiv w:val="1"/>
      <w:marLeft w:val="0"/>
      <w:marRight w:val="0"/>
      <w:marTop w:val="0"/>
      <w:marBottom w:val="0"/>
      <w:divBdr>
        <w:top w:val="none" w:sz="0" w:space="0" w:color="auto"/>
        <w:left w:val="none" w:sz="0" w:space="0" w:color="auto"/>
        <w:bottom w:val="none" w:sz="0" w:space="0" w:color="auto"/>
        <w:right w:val="none" w:sz="0" w:space="0" w:color="auto"/>
      </w:divBdr>
    </w:div>
    <w:div w:id="1560168122">
      <w:bodyDiv w:val="1"/>
      <w:marLeft w:val="0"/>
      <w:marRight w:val="0"/>
      <w:marTop w:val="0"/>
      <w:marBottom w:val="0"/>
      <w:divBdr>
        <w:top w:val="none" w:sz="0" w:space="0" w:color="auto"/>
        <w:left w:val="none" w:sz="0" w:space="0" w:color="auto"/>
        <w:bottom w:val="none" w:sz="0" w:space="0" w:color="auto"/>
        <w:right w:val="none" w:sz="0" w:space="0" w:color="auto"/>
      </w:divBdr>
    </w:div>
    <w:div w:id="1561939401">
      <w:bodyDiv w:val="1"/>
      <w:marLeft w:val="0"/>
      <w:marRight w:val="0"/>
      <w:marTop w:val="0"/>
      <w:marBottom w:val="0"/>
      <w:divBdr>
        <w:top w:val="none" w:sz="0" w:space="0" w:color="auto"/>
        <w:left w:val="none" w:sz="0" w:space="0" w:color="auto"/>
        <w:bottom w:val="none" w:sz="0" w:space="0" w:color="auto"/>
        <w:right w:val="none" w:sz="0" w:space="0" w:color="auto"/>
      </w:divBdr>
    </w:div>
    <w:div w:id="1562015301">
      <w:bodyDiv w:val="1"/>
      <w:marLeft w:val="0"/>
      <w:marRight w:val="0"/>
      <w:marTop w:val="0"/>
      <w:marBottom w:val="0"/>
      <w:divBdr>
        <w:top w:val="none" w:sz="0" w:space="0" w:color="auto"/>
        <w:left w:val="none" w:sz="0" w:space="0" w:color="auto"/>
        <w:bottom w:val="none" w:sz="0" w:space="0" w:color="auto"/>
        <w:right w:val="none" w:sz="0" w:space="0" w:color="auto"/>
      </w:divBdr>
    </w:div>
    <w:div w:id="1578785152">
      <w:bodyDiv w:val="1"/>
      <w:marLeft w:val="0"/>
      <w:marRight w:val="0"/>
      <w:marTop w:val="0"/>
      <w:marBottom w:val="0"/>
      <w:divBdr>
        <w:top w:val="none" w:sz="0" w:space="0" w:color="auto"/>
        <w:left w:val="none" w:sz="0" w:space="0" w:color="auto"/>
        <w:bottom w:val="none" w:sz="0" w:space="0" w:color="auto"/>
        <w:right w:val="none" w:sz="0" w:space="0" w:color="auto"/>
      </w:divBdr>
    </w:div>
    <w:div w:id="1593314232">
      <w:bodyDiv w:val="1"/>
      <w:marLeft w:val="0"/>
      <w:marRight w:val="0"/>
      <w:marTop w:val="0"/>
      <w:marBottom w:val="0"/>
      <w:divBdr>
        <w:top w:val="none" w:sz="0" w:space="0" w:color="auto"/>
        <w:left w:val="none" w:sz="0" w:space="0" w:color="auto"/>
        <w:bottom w:val="none" w:sz="0" w:space="0" w:color="auto"/>
        <w:right w:val="none" w:sz="0" w:space="0" w:color="auto"/>
      </w:divBdr>
    </w:div>
    <w:div w:id="1594976114">
      <w:bodyDiv w:val="1"/>
      <w:marLeft w:val="0"/>
      <w:marRight w:val="0"/>
      <w:marTop w:val="0"/>
      <w:marBottom w:val="0"/>
      <w:divBdr>
        <w:top w:val="none" w:sz="0" w:space="0" w:color="auto"/>
        <w:left w:val="none" w:sz="0" w:space="0" w:color="auto"/>
        <w:bottom w:val="none" w:sz="0" w:space="0" w:color="auto"/>
        <w:right w:val="none" w:sz="0" w:space="0" w:color="auto"/>
      </w:divBdr>
    </w:div>
    <w:div w:id="1622224210">
      <w:bodyDiv w:val="1"/>
      <w:marLeft w:val="0"/>
      <w:marRight w:val="0"/>
      <w:marTop w:val="0"/>
      <w:marBottom w:val="0"/>
      <w:divBdr>
        <w:top w:val="none" w:sz="0" w:space="0" w:color="auto"/>
        <w:left w:val="none" w:sz="0" w:space="0" w:color="auto"/>
        <w:bottom w:val="none" w:sz="0" w:space="0" w:color="auto"/>
        <w:right w:val="none" w:sz="0" w:space="0" w:color="auto"/>
      </w:divBdr>
    </w:div>
    <w:div w:id="1625580448">
      <w:bodyDiv w:val="1"/>
      <w:marLeft w:val="0"/>
      <w:marRight w:val="0"/>
      <w:marTop w:val="0"/>
      <w:marBottom w:val="0"/>
      <w:divBdr>
        <w:top w:val="none" w:sz="0" w:space="0" w:color="auto"/>
        <w:left w:val="none" w:sz="0" w:space="0" w:color="auto"/>
        <w:bottom w:val="none" w:sz="0" w:space="0" w:color="auto"/>
        <w:right w:val="none" w:sz="0" w:space="0" w:color="auto"/>
      </w:divBdr>
    </w:div>
    <w:div w:id="1640304531">
      <w:bodyDiv w:val="1"/>
      <w:marLeft w:val="0"/>
      <w:marRight w:val="0"/>
      <w:marTop w:val="0"/>
      <w:marBottom w:val="0"/>
      <w:divBdr>
        <w:top w:val="none" w:sz="0" w:space="0" w:color="auto"/>
        <w:left w:val="none" w:sz="0" w:space="0" w:color="auto"/>
        <w:bottom w:val="none" w:sz="0" w:space="0" w:color="auto"/>
        <w:right w:val="none" w:sz="0" w:space="0" w:color="auto"/>
      </w:divBdr>
    </w:div>
    <w:div w:id="1646665407">
      <w:bodyDiv w:val="1"/>
      <w:marLeft w:val="0"/>
      <w:marRight w:val="0"/>
      <w:marTop w:val="0"/>
      <w:marBottom w:val="0"/>
      <w:divBdr>
        <w:top w:val="none" w:sz="0" w:space="0" w:color="auto"/>
        <w:left w:val="none" w:sz="0" w:space="0" w:color="auto"/>
        <w:bottom w:val="none" w:sz="0" w:space="0" w:color="auto"/>
        <w:right w:val="none" w:sz="0" w:space="0" w:color="auto"/>
      </w:divBdr>
    </w:div>
    <w:div w:id="1649245667">
      <w:bodyDiv w:val="1"/>
      <w:marLeft w:val="0"/>
      <w:marRight w:val="0"/>
      <w:marTop w:val="0"/>
      <w:marBottom w:val="0"/>
      <w:divBdr>
        <w:top w:val="none" w:sz="0" w:space="0" w:color="auto"/>
        <w:left w:val="none" w:sz="0" w:space="0" w:color="auto"/>
        <w:bottom w:val="none" w:sz="0" w:space="0" w:color="auto"/>
        <w:right w:val="none" w:sz="0" w:space="0" w:color="auto"/>
      </w:divBdr>
    </w:div>
    <w:div w:id="1655602725">
      <w:bodyDiv w:val="1"/>
      <w:marLeft w:val="0"/>
      <w:marRight w:val="0"/>
      <w:marTop w:val="0"/>
      <w:marBottom w:val="0"/>
      <w:divBdr>
        <w:top w:val="none" w:sz="0" w:space="0" w:color="auto"/>
        <w:left w:val="none" w:sz="0" w:space="0" w:color="auto"/>
        <w:bottom w:val="none" w:sz="0" w:space="0" w:color="auto"/>
        <w:right w:val="none" w:sz="0" w:space="0" w:color="auto"/>
      </w:divBdr>
    </w:div>
    <w:div w:id="1657342471">
      <w:bodyDiv w:val="1"/>
      <w:marLeft w:val="0"/>
      <w:marRight w:val="0"/>
      <w:marTop w:val="0"/>
      <w:marBottom w:val="0"/>
      <w:divBdr>
        <w:top w:val="none" w:sz="0" w:space="0" w:color="auto"/>
        <w:left w:val="none" w:sz="0" w:space="0" w:color="auto"/>
        <w:bottom w:val="none" w:sz="0" w:space="0" w:color="auto"/>
        <w:right w:val="none" w:sz="0" w:space="0" w:color="auto"/>
      </w:divBdr>
    </w:div>
    <w:div w:id="1660963930">
      <w:bodyDiv w:val="1"/>
      <w:marLeft w:val="0"/>
      <w:marRight w:val="0"/>
      <w:marTop w:val="0"/>
      <w:marBottom w:val="0"/>
      <w:divBdr>
        <w:top w:val="none" w:sz="0" w:space="0" w:color="auto"/>
        <w:left w:val="none" w:sz="0" w:space="0" w:color="auto"/>
        <w:bottom w:val="none" w:sz="0" w:space="0" w:color="auto"/>
        <w:right w:val="none" w:sz="0" w:space="0" w:color="auto"/>
      </w:divBdr>
    </w:div>
    <w:div w:id="1671592071">
      <w:bodyDiv w:val="1"/>
      <w:marLeft w:val="0"/>
      <w:marRight w:val="0"/>
      <w:marTop w:val="0"/>
      <w:marBottom w:val="0"/>
      <w:divBdr>
        <w:top w:val="none" w:sz="0" w:space="0" w:color="auto"/>
        <w:left w:val="none" w:sz="0" w:space="0" w:color="auto"/>
        <w:bottom w:val="none" w:sz="0" w:space="0" w:color="auto"/>
        <w:right w:val="none" w:sz="0" w:space="0" w:color="auto"/>
      </w:divBdr>
    </w:div>
    <w:div w:id="1676372262">
      <w:bodyDiv w:val="1"/>
      <w:marLeft w:val="0"/>
      <w:marRight w:val="0"/>
      <w:marTop w:val="0"/>
      <w:marBottom w:val="0"/>
      <w:divBdr>
        <w:top w:val="none" w:sz="0" w:space="0" w:color="auto"/>
        <w:left w:val="none" w:sz="0" w:space="0" w:color="auto"/>
        <w:bottom w:val="none" w:sz="0" w:space="0" w:color="auto"/>
        <w:right w:val="none" w:sz="0" w:space="0" w:color="auto"/>
      </w:divBdr>
    </w:div>
    <w:div w:id="1676759758">
      <w:bodyDiv w:val="1"/>
      <w:marLeft w:val="0"/>
      <w:marRight w:val="0"/>
      <w:marTop w:val="0"/>
      <w:marBottom w:val="0"/>
      <w:divBdr>
        <w:top w:val="none" w:sz="0" w:space="0" w:color="auto"/>
        <w:left w:val="none" w:sz="0" w:space="0" w:color="auto"/>
        <w:bottom w:val="none" w:sz="0" w:space="0" w:color="auto"/>
        <w:right w:val="none" w:sz="0" w:space="0" w:color="auto"/>
      </w:divBdr>
    </w:div>
    <w:div w:id="1677027559">
      <w:bodyDiv w:val="1"/>
      <w:marLeft w:val="0"/>
      <w:marRight w:val="0"/>
      <w:marTop w:val="0"/>
      <w:marBottom w:val="0"/>
      <w:divBdr>
        <w:top w:val="none" w:sz="0" w:space="0" w:color="auto"/>
        <w:left w:val="none" w:sz="0" w:space="0" w:color="auto"/>
        <w:bottom w:val="none" w:sz="0" w:space="0" w:color="auto"/>
        <w:right w:val="none" w:sz="0" w:space="0" w:color="auto"/>
      </w:divBdr>
    </w:div>
    <w:div w:id="1697609781">
      <w:bodyDiv w:val="1"/>
      <w:marLeft w:val="0"/>
      <w:marRight w:val="0"/>
      <w:marTop w:val="0"/>
      <w:marBottom w:val="0"/>
      <w:divBdr>
        <w:top w:val="none" w:sz="0" w:space="0" w:color="auto"/>
        <w:left w:val="none" w:sz="0" w:space="0" w:color="auto"/>
        <w:bottom w:val="none" w:sz="0" w:space="0" w:color="auto"/>
        <w:right w:val="none" w:sz="0" w:space="0" w:color="auto"/>
      </w:divBdr>
    </w:div>
    <w:div w:id="1704936757">
      <w:bodyDiv w:val="1"/>
      <w:marLeft w:val="0"/>
      <w:marRight w:val="0"/>
      <w:marTop w:val="0"/>
      <w:marBottom w:val="0"/>
      <w:divBdr>
        <w:top w:val="none" w:sz="0" w:space="0" w:color="auto"/>
        <w:left w:val="none" w:sz="0" w:space="0" w:color="auto"/>
        <w:bottom w:val="none" w:sz="0" w:space="0" w:color="auto"/>
        <w:right w:val="none" w:sz="0" w:space="0" w:color="auto"/>
      </w:divBdr>
    </w:div>
    <w:div w:id="1707636478">
      <w:bodyDiv w:val="1"/>
      <w:marLeft w:val="0"/>
      <w:marRight w:val="0"/>
      <w:marTop w:val="0"/>
      <w:marBottom w:val="0"/>
      <w:divBdr>
        <w:top w:val="none" w:sz="0" w:space="0" w:color="auto"/>
        <w:left w:val="none" w:sz="0" w:space="0" w:color="auto"/>
        <w:bottom w:val="none" w:sz="0" w:space="0" w:color="auto"/>
        <w:right w:val="none" w:sz="0" w:space="0" w:color="auto"/>
      </w:divBdr>
    </w:div>
    <w:div w:id="1707947965">
      <w:bodyDiv w:val="1"/>
      <w:marLeft w:val="0"/>
      <w:marRight w:val="0"/>
      <w:marTop w:val="0"/>
      <w:marBottom w:val="0"/>
      <w:divBdr>
        <w:top w:val="none" w:sz="0" w:space="0" w:color="auto"/>
        <w:left w:val="none" w:sz="0" w:space="0" w:color="auto"/>
        <w:bottom w:val="none" w:sz="0" w:space="0" w:color="auto"/>
        <w:right w:val="none" w:sz="0" w:space="0" w:color="auto"/>
      </w:divBdr>
    </w:div>
    <w:div w:id="1717655297">
      <w:bodyDiv w:val="1"/>
      <w:marLeft w:val="0"/>
      <w:marRight w:val="0"/>
      <w:marTop w:val="0"/>
      <w:marBottom w:val="0"/>
      <w:divBdr>
        <w:top w:val="none" w:sz="0" w:space="0" w:color="auto"/>
        <w:left w:val="none" w:sz="0" w:space="0" w:color="auto"/>
        <w:bottom w:val="none" w:sz="0" w:space="0" w:color="auto"/>
        <w:right w:val="none" w:sz="0" w:space="0" w:color="auto"/>
      </w:divBdr>
    </w:div>
    <w:div w:id="1722318495">
      <w:bodyDiv w:val="1"/>
      <w:marLeft w:val="0"/>
      <w:marRight w:val="0"/>
      <w:marTop w:val="0"/>
      <w:marBottom w:val="0"/>
      <w:divBdr>
        <w:top w:val="none" w:sz="0" w:space="0" w:color="auto"/>
        <w:left w:val="none" w:sz="0" w:space="0" w:color="auto"/>
        <w:bottom w:val="none" w:sz="0" w:space="0" w:color="auto"/>
        <w:right w:val="none" w:sz="0" w:space="0" w:color="auto"/>
      </w:divBdr>
    </w:div>
    <w:div w:id="1722703591">
      <w:bodyDiv w:val="1"/>
      <w:marLeft w:val="0"/>
      <w:marRight w:val="0"/>
      <w:marTop w:val="0"/>
      <w:marBottom w:val="0"/>
      <w:divBdr>
        <w:top w:val="none" w:sz="0" w:space="0" w:color="auto"/>
        <w:left w:val="none" w:sz="0" w:space="0" w:color="auto"/>
        <w:bottom w:val="none" w:sz="0" w:space="0" w:color="auto"/>
        <w:right w:val="none" w:sz="0" w:space="0" w:color="auto"/>
      </w:divBdr>
    </w:div>
    <w:div w:id="1726952697">
      <w:bodyDiv w:val="1"/>
      <w:marLeft w:val="0"/>
      <w:marRight w:val="0"/>
      <w:marTop w:val="0"/>
      <w:marBottom w:val="0"/>
      <w:divBdr>
        <w:top w:val="none" w:sz="0" w:space="0" w:color="auto"/>
        <w:left w:val="none" w:sz="0" w:space="0" w:color="auto"/>
        <w:bottom w:val="none" w:sz="0" w:space="0" w:color="auto"/>
        <w:right w:val="none" w:sz="0" w:space="0" w:color="auto"/>
      </w:divBdr>
    </w:div>
    <w:div w:id="1734548162">
      <w:bodyDiv w:val="1"/>
      <w:marLeft w:val="0"/>
      <w:marRight w:val="0"/>
      <w:marTop w:val="0"/>
      <w:marBottom w:val="0"/>
      <w:divBdr>
        <w:top w:val="none" w:sz="0" w:space="0" w:color="auto"/>
        <w:left w:val="none" w:sz="0" w:space="0" w:color="auto"/>
        <w:bottom w:val="none" w:sz="0" w:space="0" w:color="auto"/>
        <w:right w:val="none" w:sz="0" w:space="0" w:color="auto"/>
      </w:divBdr>
    </w:div>
    <w:div w:id="1735734162">
      <w:bodyDiv w:val="1"/>
      <w:marLeft w:val="0"/>
      <w:marRight w:val="0"/>
      <w:marTop w:val="0"/>
      <w:marBottom w:val="0"/>
      <w:divBdr>
        <w:top w:val="none" w:sz="0" w:space="0" w:color="auto"/>
        <w:left w:val="none" w:sz="0" w:space="0" w:color="auto"/>
        <w:bottom w:val="none" w:sz="0" w:space="0" w:color="auto"/>
        <w:right w:val="none" w:sz="0" w:space="0" w:color="auto"/>
      </w:divBdr>
    </w:div>
    <w:div w:id="1738473522">
      <w:bodyDiv w:val="1"/>
      <w:marLeft w:val="0"/>
      <w:marRight w:val="0"/>
      <w:marTop w:val="0"/>
      <w:marBottom w:val="0"/>
      <w:divBdr>
        <w:top w:val="none" w:sz="0" w:space="0" w:color="auto"/>
        <w:left w:val="none" w:sz="0" w:space="0" w:color="auto"/>
        <w:bottom w:val="none" w:sz="0" w:space="0" w:color="auto"/>
        <w:right w:val="none" w:sz="0" w:space="0" w:color="auto"/>
      </w:divBdr>
    </w:div>
    <w:div w:id="1760371528">
      <w:bodyDiv w:val="1"/>
      <w:marLeft w:val="0"/>
      <w:marRight w:val="0"/>
      <w:marTop w:val="0"/>
      <w:marBottom w:val="0"/>
      <w:divBdr>
        <w:top w:val="none" w:sz="0" w:space="0" w:color="auto"/>
        <w:left w:val="none" w:sz="0" w:space="0" w:color="auto"/>
        <w:bottom w:val="none" w:sz="0" w:space="0" w:color="auto"/>
        <w:right w:val="none" w:sz="0" w:space="0" w:color="auto"/>
      </w:divBdr>
    </w:div>
    <w:div w:id="1760911075">
      <w:bodyDiv w:val="1"/>
      <w:marLeft w:val="0"/>
      <w:marRight w:val="0"/>
      <w:marTop w:val="0"/>
      <w:marBottom w:val="0"/>
      <w:divBdr>
        <w:top w:val="none" w:sz="0" w:space="0" w:color="auto"/>
        <w:left w:val="none" w:sz="0" w:space="0" w:color="auto"/>
        <w:bottom w:val="none" w:sz="0" w:space="0" w:color="auto"/>
        <w:right w:val="none" w:sz="0" w:space="0" w:color="auto"/>
      </w:divBdr>
    </w:div>
    <w:div w:id="1765228984">
      <w:bodyDiv w:val="1"/>
      <w:marLeft w:val="0"/>
      <w:marRight w:val="0"/>
      <w:marTop w:val="0"/>
      <w:marBottom w:val="0"/>
      <w:divBdr>
        <w:top w:val="none" w:sz="0" w:space="0" w:color="auto"/>
        <w:left w:val="none" w:sz="0" w:space="0" w:color="auto"/>
        <w:bottom w:val="none" w:sz="0" w:space="0" w:color="auto"/>
        <w:right w:val="none" w:sz="0" w:space="0" w:color="auto"/>
      </w:divBdr>
    </w:div>
    <w:div w:id="1765607881">
      <w:bodyDiv w:val="1"/>
      <w:marLeft w:val="0"/>
      <w:marRight w:val="0"/>
      <w:marTop w:val="0"/>
      <w:marBottom w:val="0"/>
      <w:divBdr>
        <w:top w:val="none" w:sz="0" w:space="0" w:color="auto"/>
        <w:left w:val="none" w:sz="0" w:space="0" w:color="auto"/>
        <w:bottom w:val="none" w:sz="0" w:space="0" w:color="auto"/>
        <w:right w:val="none" w:sz="0" w:space="0" w:color="auto"/>
      </w:divBdr>
    </w:div>
    <w:div w:id="1766340039">
      <w:bodyDiv w:val="1"/>
      <w:marLeft w:val="0"/>
      <w:marRight w:val="0"/>
      <w:marTop w:val="0"/>
      <w:marBottom w:val="0"/>
      <w:divBdr>
        <w:top w:val="none" w:sz="0" w:space="0" w:color="auto"/>
        <w:left w:val="none" w:sz="0" w:space="0" w:color="auto"/>
        <w:bottom w:val="none" w:sz="0" w:space="0" w:color="auto"/>
        <w:right w:val="none" w:sz="0" w:space="0" w:color="auto"/>
      </w:divBdr>
    </w:div>
    <w:div w:id="1770392916">
      <w:bodyDiv w:val="1"/>
      <w:marLeft w:val="0"/>
      <w:marRight w:val="0"/>
      <w:marTop w:val="0"/>
      <w:marBottom w:val="0"/>
      <w:divBdr>
        <w:top w:val="none" w:sz="0" w:space="0" w:color="auto"/>
        <w:left w:val="none" w:sz="0" w:space="0" w:color="auto"/>
        <w:bottom w:val="none" w:sz="0" w:space="0" w:color="auto"/>
        <w:right w:val="none" w:sz="0" w:space="0" w:color="auto"/>
      </w:divBdr>
    </w:div>
    <w:div w:id="1779525912">
      <w:bodyDiv w:val="1"/>
      <w:marLeft w:val="0"/>
      <w:marRight w:val="0"/>
      <w:marTop w:val="0"/>
      <w:marBottom w:val="0"/>
      <w:divBdr>
        <w:top w:val="none" w:sz="0" w:space="0" w:color="auto"/>
        <w:left w:val="none" w:sz="0" w:space="0" w:color="auto"/>
        <w:bottom w:val="none" w:sz="0" w:space="0" w:color="auto"/>
        <w:right w:val="none" w:sz="0" w:space="0" w:color="auto"/>
      </w:divBdr>
    </w:div>
    <w:div w:id="1792238674">
      <w:bodyDiv w:val="1"/>
      <w:marLeft w:val="0"/>
      <w:marRight w:val="0"/>
      <w:marTop w:val="0"/>
      <w:marBottom w:val="0"/>
      <w:divBdr>
        <w:top w:val="none" w:sz="0" w:space="0" w:color="auto"/>
        <w:left w:val="none" w:sz="0" w:space="0" w:color="auto"/>
        <w:bottom w:val="none" w:sz="0" w:space="0" w:color="auto"/>
        <w:right w:val="none" w:sz="0" w:space="0" w:color="auto"/>
      </w:divBdr>
    </w:div>
    <w:div w:id="1804810943">
      <w:bodyDiv w:val="1"/>
      <w:marLeft w:val="0"/>
      <w:marRight w:val="0"/>
      <w:marTop w:val="0"/>
      <w:marBottom w:val="0"/>
      <w:divBdr>
        <w:top w:val="none" w:sz="0" w:space="0" w:color="auto"/>
        <w:left w:val="none" w:sz="0" w:space="0" w:color="auto"/>
        <w:bottom w:val="none" w:sz="0" w:space="0" w:color="auto"/>
        <w:right w:val="none" w:sz="0" w:space="0" w:color="auto"/>
      </w:divBdr>
    </w:div>
    <w:div w:id="1806895403">
      <w:bodyDiv w:val="1"/>
      <w:marLeft w:val="0"/>
      <w:marRight w:val="0"/>
      <w:marTop w:val="0"/>
      <w:marBottom w:val="0"/>
      <w:divBdr>
        <w:top w:val="none" w:sz="0" w:space="0" w:color="auto"/>
        <w:left w:val="none" w:sz="0" w:space="0" w:color="auto"/>
        <w:bottom w:val="none" w:sz="0" w:space="0" w:color="auto"/>
        <w:right w:val="none" w:sz="0" w:space="0" w:color="auto"/>
      </w:divBdr>
    </w:div>
    <w:div w:id="1809590399">
      <w:bodyDiv w:val="1"/>
      <w:marLeft w:val="0"/>
      <w:marRight w:val="0"/>
      <w:marTop w:val="0"/>
      <w:marBottom w:val="0"/>
      <w:divBdr>
        <w:top w:val="none" w:sz="0" w:space="0" w:color="auto"/>
        <w:left w:val="none" w:sz="0" w:space="0" w:color="auto"/>
        <w:bottom w:val="none" w:sz="0" w:space="0" w:color="auto"/>
        <w:right w:val="none" w:sz="0" w:space="0" w:color="auto"/>
      </w:divBdr>
    </w:div>
    <w:div w:id="1811168252">
      <w:bodyDiv w:val="1"/>
      <w:marLeft w:val="0"/>
      <w:marRight w:val="0"/>
      <w:marTop w:val="0"/>
      <w:marBottom w:val="0"/>
      <w:divBdr>
        <w:top w:val="none" w:sz="0" w:space="0" w:color="auto"/>
        <w:left w:val="none" w:sz="0" w:space="0" w:color="auto"/>
        <w:bottom w:val="none" w:sz="0" w:space="0" w:color="auto"/>
        <w:right w:val="none" w:sz="0" w:space="0" w:color="auto"/>
      </w:divBdr>
    </w:div>
    <w:div w:id="1820809350">
      <w:bodyDiv w:val="1"/>
      <w:marLeft w:val="0"/>
      <w:marRight w:val="0"/>
      <w:marTop w:val="0"/>
      <w:marBottom w:val="0"/>
      <w:divBdr>
        <w:top w:val="none" w:sz="0" w:space="0" w:color="auto"/>
        <w:left w:val="none" w:sz="0" w:space="0" w:color="auto"/>
        <w:bottom w:val="none" w:sz="0" w:space="0" w:color="auto"/>
        <w:right w:val="none" w:sz="0" w:space="0" w:color="auto"/>
      </w:divBdr>
    </w:div>
    <w:div w:id="1825202416">
      <w:bodyDiv w:val="1"/>
      <w:marLeft w:val="0"/>
      <w:marRight w:val="0"/>
      <w:marTop w:val="0"/>
      <w:marBottom w:val="0"/>
      <w:divBdr>
        <w:top w:val="none" w:sz="0" w:space="0" w:color="auto"/>
        <w:left w:val="none" w:sz="0" w:space="0" w:color="auto"/>
        <w:bottom w:val="none" w:sz="0" w:space="0" w:color="auto"/>
        <w:right w:val="none" w:sz="0" w:space="0" w:color="auto"/>
      </w:divBdr>
    </w:div>
    <w:div w:id="1831216982">
      <w:bodyDiv w:val="1"/>
      <w:marLeft w:val="0"/>
      <w:marRight w:val="0"/>
      <w:marTop w:val="0"/>
      <w:marBottom w:val="0"/>
      <w:divBdr>
        <w:top w:val="none" w:sz="0" w:space="0" w:color="auto"/>
        <w:left w:val="none" w:sz="0" w:space="0" w:color="auto"/>
        <w:bottom w:val="none" w:sz="0" w:space="0" w:color="auto"/>
        <w:right w:val="none" w:sz="0" w:space="0" w:color="auto"/>
      </w:divBdr>
    </w:div>
    <w:div w:id="1831866612">
      <w:bodyDiv w:val="1"/>
      <w:marLeft w:val="0"/>
      <w:marRight w:val="0"/>
      <w:marTop w:val="0"/>
      <w:marBottom w:val="0"/>
      <w:divBdr>
        <w:top w:val="none" w:sz="0" w:space="0" w:color="auto"/>
        <w:left w:val="none" w:sz="0" w:space="0" w:color="auto"/>
        <w:bottom w:val="none" w:sz="0" w:space="0" w:color="auto"/>
        <w:right w:val="none" w:sz="0" w:space="0" w:color="auto"/>
      </w:divBdr>
    </w:div>
    <w:div w:id="1834375871">
      <w:bodyDiv w:val="1"/>
      <w:marLeft w:val="0"/>
      <w:marRight w:val="0"/>
      <w:marTop w:val="0"/>
      <w:marBottom w:val="0"/>
      <w:divBdr>
        <w:top w:val="none" w:sz="0" w:space="0" w:color="auto"/>
        <w:left w:val="none" w:sz="0" w:space="0" w:color="auto"/>
        <w:bottom w:val="none" w:sz="0" w:space="0" w:color="auto"/>
        <w:right w:val="none" w:sz="0" w:space="0" w:color="auto"/>
      </w:divBdr>
    </w:div>
    <w:div w:id="1834828997">
      <w:bodyDiv w:val="1"/>
      <w:marLeft w:val="0"/>
      <w:marRight w:val="0"/>
      <w:marTop w:val="0"/>
      <w:marBottom w:val="0"/>
      <w:divBdr>
        <w:top w:val="none" w:sz="0" w:space="0" w:color="auto"/>
        <w:left w:val="none" w:sz="0" w:space="0" w:color="auto"/>
        <w:bottom w:val="none" w:sz="0" w:space="0" w:color="auto"/>
        <w:right w:val="none" w:sz="0" w:space="0" w:color="auto"/>
      </w:divBdr>
    </w:div>
    <w:div w:id="1836801137">
      <w:bodyDiv w:val="1"/>
      <w:marLeft w:val="0"/>
      <w:marRight w:val="0"/>
      <w:marTop w:val="0"/>
      <w:marBottom w:val="0"/>
      <w:divBdr>
        <w:top w:val="none" w:sz="0" w:space="0" w:color="auto"/>
        <w:left w:val="none" w:sz="0" w:space="0" w:color="auto"/>
        <w:bottom w:val="none" w:sz="0" w:space="0" w:color="auto"/>
        <w:right w:val="none" w:sz="0" w:space="0" w:color="auto"/>
      </w:divBdr>
    </w:div>
    <w:div w:id="1841968801">
      <w:bodyDiv w:val="1"/>
      <w:marLeft w:val="0"/>
      <w:marRight w:val="0"/>
      <w:marTop w:val="0"/>
      <w:marBottom w:val="0"/>
      <w:divBdr>
        <w:top w:val="none" w:sz="0" w:space="0" w:color="auto"/>
        <w:left w:val="none" w:sz="0" w:space="0" w:color="auto"/>
        <w:bottom w:val="none" w:sz="0" w:space="0" w:color="auto"/>
        <w:right w:val="none" w:sz="0" w:space="0" w:color="auto"/>
      </w:divBdr>
    </w:div>
    <w:div w:id="1843086199">
      <w:bodyDiv w:val="1"/>
      <w:marLeft w:val="0"/>
      <w:marRight w:val="0"/>
      <w:marTop w:val="0"/>
      <w:marBottom w:val="0"/>
      <w:divBdr>
        <w:top w:val="none" w:sz="0" w:space="0" w:color="auto"/>
        <w:left w:val="none" w:sz="0" w:space="0" w:color="auto"/>
        <w:bottom w:val="none" w:sz="0" w:space="0" w:color="auto"/>
        <w:right w:val="none" w:sz="0" w:space="0" w:color="auto"/>
      </w:divBdr>
    </w:div>
    <w:div w:id="1850439270">
      <w:bodyDiv w:val="1"/>
      <w:marLeft w:val="0"/>
      <w:marRight w:val="0"/>
      <w:marTop w:val="0"/>
      <w:marBottom w:val="0"/>
      <w:divBdr>
        <w:top w:val="none" w:sz="0" w:space="0" w:color="auto"/>
        <w:left w:val="none" w:sz="0" w:space="0" w:color="auto"/>
        <w:bottom w:val="none" w:sz="0" w:space="0" w:color="auto"/>
        <w:right w:val="none" w:sz="0" w:space="0" w:color="auto"/>
      </w:divBdr>
    </w:div>
    <w:div w:id="1858227866">
      <w:bodyDiv w:val="1"/>
      <w:marLeft w:val="0"/>
      <w:marRight w:val="0"/>
      <w:marTop w:val="0"/>
      <w:marBottom w:val="0"/>
      <w:divBdr>
        <w:top w:val="none" w:sz="0" w:space="0" w:color="auto"/>
        <w:left w:val="none" w:sz="0" w:space="0" w:color="auto"/>
        <w:bottom w:val="none" w:sz="0" w:space="0" w:color="auto"/>
        <w:right w:val="none" w:sz="0" w:space="0" w:color="auto"/>
      </w:divBdr>
    </w:div>
    <w:div w:id="1859611536">
      <w:bodyDiv w:val="1"/>
      <w:marLeft w:val="0"/>
      <w:marRight w:val="0"/>
      <w:marTop w:val="0"/>
      <w:marBottom w:val="0"/>
      <w:divBdr>
        <w:top w:val="none" w:sz="0" w:space="0" w:color="auto"/>
        <w:left w:val="none" w:sz="0" w:space="0" w:color="auto"/>
        <w:bottom w:val="none" w:sz="0" w:space="0" w:color="auto"/>
        <w:right w:val="none" w:sz="0" w:space="0" w:color="auto"/>
      </w:divBdr>
    </w:div>
    <w:div w:id="1873301313">
      <w:bodyDiv w:val="1"/>
      <w:marLeft w:val="0"/>
      <w:marRight w:val="0"/>
      <w:marTop w:val="0"/>
      <w:marBottom w:val="0"/>
      <w:divBdr>
        <w:top w:val="none" w:sz="0" w:space="0" w:color="auto"/>
        <w:left w:val="none" w:sz="0" w:space="0" w:color="auto"/>
        <w:bottom w:val="none" w:sz="0" w:space="0" w:color="auto"/>
        <w:right w:val="none" w:sz="0" w:space="0" w:color="auto"/>
      </w:divBdr>
    </w:div>
    <w:div w:id="1884753488">
      <w:bodyDiv w:val="1"/>
      <w:marLeft w:val="0"/>
      <w:marRight w:val="0"/>
      <w:marTop w:val="0"/>
      <w:marBottom w:val="0"/>
      <w:divBdr>
        <w:top w:val="none" w:sz="0" w:space="0" w:color="auto"/>
        <w:left w:val="none" w:sz="0" w:space="0" w:color="auto"/>
        <w:bottom w:val="none" w:sz="0" w:space="0" w:color="auto"/>
        <w:right w:val="none" w:sz="0" w:space="0" w:color="auto"/>
      </w:divBdr>
    </w:div>
    <w:div w:id="1889413007">
      <w:bodyDiv w:val="1"/>
      <w:marLeft w:val="0"/>
      <w:marRight w:val="0"/>
      <w:marTop w:val="0"/>
      <w:marBottom w:val="0"/>
      <w:divBdr>
        <w:top w:val="none" w:sz="0" w:space="0" w:color="auto"/>
        <w:left w:val="none" w:sz="0" w:space="0" w:color="auto"/>
        <w:bottom w:val="none" w:sz="0" w:space="0" w:color="auto"/>
        <w:right w:val="none" w:sz="0" w:space="0" w:color="auto"/>
      </w:divBdr>
    </w:div>
    <w:div w:id="1890338304">
      <w:bodyDiv w:val="1"/>
      <w:marLeft w:val="0"/>
      <w:marRight w:val="0"/>
      <w:marTop w:val="0"/>
      <w:marBottom w:val="0"/>
      <w:divBdr>
        <w:top w:val="none" w:sz="0" w:space="0" w:color="auto"/>
        <w:left w:val="none" w:sz="0" w:space="0" w:color="auto"/>
        <w:bottom w:val="none" w:sz="0" w:space="0" w:color="auto"/>
        <w:right w:val="none" w:sz="0" w:space="0" w:color="auto"/>
      </w:divBdr>
    </w:div>
    <w:div w:id="1891186071">
      <w:bodyDiv w:val="1"/>
      <w:marLeft w:val="0"/>
      <w:marRight w:val="0"/>
      <w:marTop w:val="0"/>
      <w:marBottom w:val="0"/>
      <w:divBdr>
        <w:top w:val="none" w:sz="0" w:space="0" w:color="auto"/>
        <w:left w:val="none" w:sz="0" w:space="0" w:color="auto"/>
        <w:bottom w:val="none" w:sz="0" w:space="0" w:color="auto"/>
        <w:right w:val="none" w:sz="0" w:space="0" w:color="auto"/>
      </w:divBdr>
    </w:div>
    <w:div w:id="1891309638">
      <w:bodyDiv w:val="1"/>
      <w:marLeft w:val="0"/>
      <w:marRight w:val="0"/>
      <w:marTop w:val="0"/>
      <w:marBottom w:val="0"/>
      <w:divBdr>
        <w:top w:val="none" w:sz="0" w:space="0" w:color="auto"/>
        <w:left w:val="none" w:sz="0" w:space="0" w:color="auto"/>
        <w:bottom w:val="none" w:sz="0" w:space="0" w:color="auto"/>
        <w:right w:val="none" w:sz="0" w:space="0" w:color="auto"/>
      </w:divBdr>
    </w:div>
    <w:div w:id="1896702350">
      <w:bodyDiv w:val="1"/>
      <w:marLeft w:val="0"/>
      <w:marRight w:val="0"/>
      <w:marTop w:val="0"/>
      <w:marBottom w:val="0"/>
      <w:divBdr>
        <w:top w:val="none" w:sz="0" w:space="0" w:color="auto"/>
        <w:left w:val="none" w:sz="0" w:space="0" w:color="auto"/>
        <w:bottom w:val="none" w:sz="0" w:space="0" w:color="auto"/>
        <w:right w:val="none" w:sz="0" w:space="0" w:color="auto"/>
      </w:divBdr>
    </w:div>
    <w:div w:id="1902523217">
      <w:bodyDiv w:val="1"/>
      <w:marLeft w:val="0"/>
      <w:marRight w:val="0"/>
      <w:marTop w:val="0"/>
      <w:marBottom w:val="0"/>
      <w:divBdr>
        <w:top w:val="none" w:sz="0" w:space="0" w:color="auto"/>
        <w:left w:val="none" w:sz="0" w:space="0" w:color="auto"/>
        <w:bottom w:val="none" w:sz="0" w:space="0" w:color="auto"/>
        <w:right w:val="none" w:sz="0" w:space="0" w:color="auto"/>
      </w:divBdr>
    </w:div>
    <w:div w:id="1905332057">
      <w:bodyDiv w:val="1"/>
      <w:marLeft w:val="0"/>
      <w:marRight w:val="0"/>
      <w:marTop w:val="0"/>
      <w:marBottom w:val="0"/>
      <w:divBdr>
        <w:top w:val="none" w:sz="0" w:space="0" w:color="auto"/>
        <w:left w:val="none" w:sz="0" w:space="0" w:color="auto"/>
        <w:bottom w:val="none" w:sz="0" w:space="0" w:color="auto"/>
        <w:right w:val="none" w:sz="0" w:space="0" w:color="auto"/>
      </w:divBdr>
    </w:div>
    <w:div w:id="1906259559">
      <w:bodyDiv w:val="1"/>
      <w:marLeft w:val="0"/>
      <w:marRight w:val="0"/>
      <w:marTop w:val="0"/>
      <w:marBottom w:val="0"/>
      <w:divBdr>
        <w:top w:val="none" w:sz="0" w:space="0" w:color="auto"/>
        <w:left w:val="none" w:sz="0" w:space="0" w:color="auto"/>
        <w:bottom w:val="none" w:sz="0" w:space="0" w:color="auto"/>
        <w:right w:val="none" w:sz="0" w:space="0" w:color="auto"/>
      </w:divBdr>
    </w:div>
    <w:div w:id="1907837569">
      <w:bodyDiv w:val="1"/>
      <w:marLeft w:val="0"/>
      <w:marRight w:val="0"/>
      <w:marTop w:val="0"/>
      <w:marBottom w:val="0"/>
      <w:divBdr>
        <w:top w:val="none" w:sz="0" w:space="0" w:color="auto"/>
        <w:left w:val="none" w:sz="0" w:space="0" w:color="auto"/>
        <w:bottom w:val="none" w:sz="0" w:space="0" w:color="auto"/>
        <w:right w:val="none" w:sz="0" w:space="0" w:color="auto"/>
      </w:divBdr>
    </w:div>
    <w:div w:id="1913813653">
      <w:bodyDiv w:val="1"/>
      <w:marLeft w:val="0"/>
      <w:marRight w:val="0"/>
      <w:marTop w:val="0"/>
      <w:marBottom w:val="0"/>
      <w:divBdr>
        <w:top w:val="none" w:sz="0" w:space="0" w:color="auto"/>
        <w:left w:val="none" w:sz="0" w:space="0" w:color="auto"/>
        <w:bottom w:val="none" w:sz="0" w:space="0" w:color="auto"/>
        <w:right w:val="none" w:sz="0" w:space="0" w:color="auto"/>
      </w:divBdr>
    </w:div>
    <w:div w:id="1918247908">
      <w:bodyDiv w:val="1"/>
      <w:marLeft w:val="0"/>
      <w:marRight w:val="0"/>
      <w:marTop w:val="0"/>
      <w:marBottom w:val="0"/>
      <w:divBdr>
        <w:top w:val="none" w:sz="0" w:space="0" w:color="auto"/>
        <w:left w:val="none" w:sz="0" w:space="0" w:color="auto"/>
        <w:bottom w:val="none" w:sz="0" w:space="0" w:color="auto"/>
        <w:right w:val="none" w:sz="0" w:space="0" w:color="auto"/>
      </w:divBdr>
    </w:div>
    <w:div w:id="1919439781">
      <w:bodyDiv w:val="1"/>
      <w:marLeft w:val="0"/>
      <w:marRight w:val="0"/>
      <w:marTop w:val="0"/>
      <w:marBottom w:val="0"/>
      <w:divBdr>
        <w:top w:val="none" w:sz="0" w:space="0" w:color="auto"/>
        <w:left w:val="none" w:sz="0" w:space="0" w:color="auto"/>
        <w:bottom w:val="none" w:sz="0" w:space="0" w:color="auto"/>
        <w:right w:val="none" w:sz="0" w:space="0" w:color="auto"/>
      </w:divBdr>
    </w:div>
    <w:div w:id="1922180596">
      <w:bodyDiv w:val="1"/>
      <w:marLeft w:val="0"/>
      <w:marRight w:val="0"/>
      <w:marTop w:val="0"/>
      <w:marBottom w:val="0"/>
      <w:divBdr>
        <w:top w:val="none" w:sz="0" w:space="0" w:color="auto"/>
        <w:left w:val="none" w:sz="0" w:space="0" w:color="auto"/>
        <w:bottom w:val="none" w:sz="0" w:space="0" w:color="auto"/>
        <w:right w:val="none" w:sz="0" w:space="0" w:color="auto"/>
      </w:divBdr>
    </w:div>
    <w:div w:id="1926185360">
      <w:bodyDiv w:val="1"/>
      <w:marLeft w:val="0"/>
      <w:marRight w:val="0"/>
      <w:marTop w:val="0"/>
      <w:marBottom w:val="0"/>
      <w:divBdr>
        <w:top w:val="none" w:sz="0" w:space="0" w:color="auto"/>
        <w:left w:val="none" w:sz="0" w:space="0" w:color="auto"/>
        <w:bottom w:val="none" w:sz="0" w:space="0" w:color="auto"/>
        <w:right w:val="none" w:sz="0" w:space="0" w:color="auto"/>
      </w:divBdr>
    </w:div>
    <w:div w:id="1926647835">
      <w:bodyDiv w:val="1"/>
      <w:marLeft w:val="0"/>
      <w:marRight w:val="0"/>
      <w:marTop w:val="0"/>
      <w:marBottom w:val="0"/>
      <w:divBdr>
        <w:top w:val="none" w:sz="0" w:space="0" w:color="auto"/>
        <w:left w:val="none" w:sz="0" w:space="0" w:color="auto"/>
        <w:bottom w:val="none" w:sz="0" w:space="0" w:color="auto"/>
        <w:right w:val="none" w:sz="0" w:space="0" w:color="auto"/>
      </w:divBdr>
    </w:div>
    <w:div w:id="1926723016">
      <w:bodyDiv w:val="1"/>
      <w:marLeft w:val="0"/>
      <w:marRight w:val="0"/>
      <w:marTop w:val="0"/>
      <w:marBottom w:val="0"/>
      <w:divBdr>
        <w:top w:val="none" w:sz="0" w:space="0" w:color="auto"/>
        <w:left w:val="none" w:sz="0" w:space="0" w:color="auto"/>
        <w:bottom w:val="none" w:sz="0" w:space="0" w:color="auto"/>
        <w:right w:val="none" w:sz="0" w:space="0" w:color="auto"/>
      </w:divBdr>
    </w:div>
    <w:div w:id="1928928154">
      <w:bodyDiv w:val="1"/>
      <w:marLeft w:val="0"/>
      <w:marRight w:val="0"/>
      <w:marTop w:val="0"/>
      <w:marBottom w:val="0"/>
      <w:divBdr>
        <w:top w:val="none" w:sz="0" w:space="0" w:color="auto"/>
        <w:left w:val="none" w:sz="0" w:space="0" w:color="auto"/>
        <w:bottom w:val="none" w:sz="0" w:space="0" w:color="auto"/>
        <w:right w:val="none" w:sz="0" w:space="0" w:color="auto"/>
      </w:divBdr>
    </w:div>
    <w:div w:id="1946423606">
      <w:bodyDiv w:val="1"/>
      <w:marLeft w:val="0"/>
      <w:marRight w:val="0"/>
      <w:marTop w:val="0"/>
      <w:marBottom w:val="0"/>
      <w:divBdr>
        <w:top w:val="none" w:sz="0" w:space="0" w:color="auto"/>
        <w:left w:val="none" w:sz="0" w:space="0" w:color="auto"/>
        <w:bottom w:val="none" w:sz="0" w:space="0" w:color="auto"/>
        <w:right w:val="none" w:sz="0" w:space="0" w:color="auto"/>
      </w:divBdr>
    </w:div>
    <w:div w:id="1946427079">
      <w:bodyDiv w:val="1"/>
      <w:marLeft w:val="0"/>
      <w:marRight w:val="0"/>
      <w:marTop w:val="0"/>
      <w:marBottom w:val="0"/>
      <w:divBdr>
        <w:top w:val="none" w:sz="0" w:space="0" w:color="auto"/>
        <w:left w:val="none" w:sz="0" w:space="0" w:color="auto"/>
        <w:bottom w:val="none" w:sz="0" w:space="0" w:color="auto"/>
        <w:right w:val="none" w:sz="0" w:space="0" w:color="auto"/>
      </w:divBdr>
    </w:div>
    <w:div w:id="1951234281">
      <w:bodyDiv w:val="1"/>
      <w:marLeft w:val="0"/>
      <w:marRight w:val="0"/>
      <w:marTop w:val="0"/>
      <w:marBottom w:val="0"/>
      <w:divBdr>
        <w:top w:val="none" w:sz="0" w:space="0" w:color="auto"/>
        <w:left w:val="none" w:sz="0" w:space="0" w:color="auto"/>
        <w:bottom w:val="none" w:sz="0" w:space="0" w:color="auto"/>
        <w:right w:val="none" w:sz="0" w:space="0" w:color="auto"/>
      </w:divBdr>
    </w:div>
    <w:div w:id="1953047269">
      <w:bodyDiv w:val="1"/>
      <w:marLeft w:val="0"/>
      <w:marRight w:val="0"/>
      <w:marTop w:val="0"/>
      <w:marBottom w:val="0"/>
      <w:divBdr>
        <w:top w:val="none" w:sz="0" w:space="0" w:color="auto"/>
        <w:left w:val="none" w:sz="0" w:space="0" w:color="auto"/>
        <w:bottom w:val="none" w:sz="0" w:space="0" w:color="auto"/>
        <w:right w:val="none" w:sz="0" w:space="0" w:color="auto"/>
      </w:divBdr>
    </w:div>
    <w:div w:id="1958020576">
      <w:bodyDiv w:val="1"/>
      <w:marLeft w:val="0"/>
      <w:marRight w:val="0"/>
      <w:marTop w:val="0"/>
      <w:marBottom w:val="0"/>
      <w:divBdr>
        <w:top w:val="none" w:sz="0" w:space="0" w:color="auto"/>
        <w:left w:val="none" w:sz="0" w:space="0" w:color="auto"/>
        <w:bottom w:val="none" w:sz="0" w:space="0" w:color="auto"/>
        <w:right w:val="none" w:sz="0" w:space="0" w:color="auto"/>
      </w:divBdr>
    </w:div>
    <w:div w:id="1960448832">
      <w:bodyDiv w:val="1"/>
      <w:marLeft w:val="0"/>
      <w:marRight w:val="0"/>
      <w:marTop w:val="0"/>
      <w:marBottom w:val="0"/>
      <w:divBdr>
        <w:top w:val="none" w:sz="0" w:space="0" w:color="auto"/>
        <w:left w:val="none" w:sz="0" w:space="0" w:color="auto"/>
        <w:bottom w:val="none" w:sz="0" w:space="0" w:color="auto"/>
        <w:right w:val="none" w:sz="0" w:space="0" w:color="auto"/>
      </w:divBdr>
    </w:div>
    <w:div w:id="1970090175">
      <w:bodyDiv w:val="1"/>
      <w:marLeft w:val="0"/>
      <w:marRight w:val="0"/>
      <w:marTop w:val="0"/>
      <w:marBottom w:val="0"/>
      <w:divBdr>
        <w:top w:val="none" w:sz="0" w:space="0" w:color="auto"/>
        <w:left w:val="none" w:sz="0" w:space="0" w:color="auto"/>
        <w:bottom w:val="none" w:sz="0" w:space="0" w:color="auto"/>
        <w:right w:val="none" w:sz="0" w:space="0" w:color="auto"/>
      </w:divBdr>
    </w:div>
    <w:div w:id="1979842657">
      <w:bodyDiv w:val="1"/>
      <w:marLeft w:val="0"/>
      <w:marRight w:val="0"/>
      <w:marTop w:val="0"/>
      <w:marBottom w:val="0"/>
      <w:divBdr>
        <w:top w:val="none" w:sz="0" w:space="0" w:color="auto"/>
        <w:left w:val="none" w:sz="0" w:space="0" w:color="auto"/>
        <w:bottom w:val="none" w:sz="0" w:space="0" w:color="auto"/>
        <w:right w:val="none" w:sz="0" w:space="0" w:color="auto"/>
      </w:divBdr>
    </w:div>
    <w:div w:id="1985548226">
      <w:bodyDiv w:val="1"/>
      <w:marLeft w:val="0"/>
      <w:marRight w:val="0"/>
      <w:marTop w:val="0"/>
      <w:marBottom w:val="0"/>
      <w:divBdr>
        <w:top w:val="none" w:sz="0" w:space="0" w:color="auto"/>
        <w:left w:val="none" w:sz="0" w:space="0" w:color="auto"/>
        <w:bottom w:val="none" w:sz="0" w:space="0" w:color="auto"/>
        <w:right w:val="none" w:sz="0" w:space="0" w:color="auto"/>
      </w:divBdr>
    </w:div>
    <w:div w:id="1991211607">
      <w:bodyDiv w:val="1"/>
      <w:marLeft w:val="0"/>
      <w:marRight w:val="0"/>
      <w:marTop w:val="0"/>
      <w:marBottom w:val="0"/>
      <w:divBdr>
        <w:top w:val="none" w:sz="0" w:space="0" w:color="auto"/>
        <w:left w:val="none" w:sz="0" w:space="0" w:color="auto"/>
        <w:bottom w:val="none" w:sz="0" w:space="0" w:color="auto"/>
        <w:right w:val="none" w:sz="0" w:space="0" w:color="auto"/>
      </w:divBdr>
      <w:divsChild>
        <w:div w:id="756364094">
          <w:marLeft w:val="0"/>
          <w:marRight w:val="0"/>
          <w:marTop w:val="0"/>
          <w:marBottom w:val="0"/>
          <w:divBdr>
            <w:top w:val="none" w:sz="0" w:space="0" w:color="auto"/>
            <w:left w:val="none" w:sz="0" w:space="0" w:color="auto"/>
            <w:bottom w:val="none" w:sz="0" w:space="0" w:color="auto"/>
            <w:right w:val="none" w:sz="0" w:space="0" w:color="auto"/>
          </w:divBdr>
          <w:divsChild>
            <w:div w:id="205377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11867">
      <w:bodyDiv w:val="1"/>
      <w:marLeft w:val="0"/>
      <w:marRight w:val="0"/>
      <w:marTop w:val="0"/>
      <w:marBottom w:val="0"/>
      <w:divBdr>
        <w:top w:val="none" w:sz="0" w:space="0" w:color="auto"/>
        <w:left w:val="none" w:sz="0" w:space="0" w:color="auto"/>
        <w:bottom w:val="none" w:sz="0" w:space="0" w:color="auto"/>
        <w:right w:val="none" w:sz="0" w:space="0" w:color="auto"/>
      </w:divBdr>
    </w:div>
    <w:div w:id="2025933416">
      <w:bodyDiv w:val="1"/>
      <w:marLeft w:val="0"/>
      <w:marRight w:val="0"/>
      <w:marTop w:val="0"/>
      <w:marBottom w:val="0"/>
      <w:divBdr>
        <w:top w:val="none" w:sz="0" w:space="0" w:color="auto"/>
        <w:left w:val="none" w:sz="0" w:space="0" w:color="auto"/>
        <w:bottom w:val="none" w:sz="0" w:space="0" w:color="auto"/>
        <w:right w:val="none" w:sz="0" w:space="0" w:color="auto"/>
      </w:divBdr>
    </w:div>
    <w:div w:id="2032948161">
      <w:bodyDiv w:val="1"/>
      <w:marLeft w:val="0"/>
      <w:marRight w:val="0"/>
      <w:marTop w:val="0"/>
      <w:marBottom w:val="0"/>
      <w:divBdr>
        <w:top w:val="none" w:sz="0" w:space="0" w:color="auto"/>
        <w:left w:val="none" w:sz="0" w:space="0" w:color="auto"/>
        <w:bottom w:val="none" w:sz="0" w:space="0" w:color="auto"/>
        <w:right w:val="none" w:sz="0" w:space="0" w:color="auto"/>
      </w:divBdr>
    </w:div>
    <w:div w:id="2034530704">
      <w:bodyDiv w:val="1"/>
      <w:marLeft w:val="0"/>
      <w:marRight w:val="0"/>
      <w:marTop w:val="0"/>
      <w:marBottom w:val="0"/>
      <w:divBdr>
        <w:top w:val="none" w:sz="0" w:space="0" w:color="auto"/>
        <w:left w:val="none" w:sz="0" w:space="0" w:color="auto"/>
        <w:bottom w:val="none" w:sz="0" w:space="0" w:color="auto"/>
        <w:right w:val="none" w:sz="0" w:space="0" w:color="auto"/>
      </w:divBdr>
    </w:div>
    <w:div w:id="2041127096">
      <w:bodyDiv w:val="1"/>
      <w:marLeft w:val="0"/>
      <w:marRight w:val="0"/>
      <w:marTop w:val="0"/>
      <w:marBottom w:val="0"/>
      <w:divBdr>
        <w:top w:val="none" w:sz="0" w:space="0" w:color="auto"/>
        <w:left w:val="none" w:sz="0" w:space="0" w:color="auto"/>
        <w:bottom w:val="none" w:sz="0" w:space="0" w:color="auto"/>
        <w:right w:val="none" w:sz="0" w:space="0" w:color="auto"/>
      </w:divBdr>
    </w:div>
    <w:div w:id="2044399016">
      <w:bodyDiv w:val="1"/>
      <w:marLeft w:val="0"/>
      <w:marRight w:val="0"/>
      <w:marTop w:val="0"/>
      <w:marBottom w:val="0"/>
      <w:divBdr>
        <w:top w:val="none" w:sz="0" w:space="0" w:color="auto"/>
        <w:left w:val="none" w:sz="0" w:space="0" w:color="auto"/>
        <w:bottom w:val="none" w:sz="0" w:space="0" w:color="auto"/>
        <w:right w:val="none" w:sz="0" w:space="0" w:color="auto"/>
      </w:divBdr>
    </w:div>
    <w:div w:id="2058505057">
      <w:bodyDiv w:val="1"/>
      <w:marLeft w:val="0"/>
      <w:marRight w:val="0"/>
      <w:marTop w:val="0"/>
      <w:marBottom w:val="0"/>
      <w:divBdr>
        <w:top w:val="none" w:sz="0" w:space="0" w:color="auto"/>
        <w:left w:val="none" w:sz="0" w:space="0" w:color="auto"/>
        <w:bottom w:val="none" w:sz="0" w:space="0" w:color="auto"/>
        <w:right w:val="none" w:sz="0" w:space="0" w:color="auto"/>
      </w:divBdr>
    </w:div>
    <w:div w:id="2062365849">
      <w:bodyDiv w:val="1"/>
      <w:marLeft w:val="0"/>
      <w:marRight w:val="0"/>
      <w:marTop w:val="0"/>
      <w:marBottom w:val="0"/>
      <w:divBdr>
        <w:top w:val="none" w:sz="0" w:space="0" w:color="auto"/>
        <w:left w:val="none" w:sz="0" w:space="0" w:color="auto"/>
        <w:bottom w:val="none" w:sz="0" w:space="0" w:color="auto"/>
        <w:right w:val="none" w:sz="0" w:space="0" w:color="auto"/>
      </w:divBdr>
    </w:div>
    <w:div w:id="2063097778">
      <w:bodyDiv w:val="1"/>
      <w:marLeft w:val="0"/>
      <w:marRight w:val="0"/>
      <w:marTop w:val="0"/>
      <w:marBottom w:val="0"/>
      <w:divBdr>
        <w:top w:val="none" w:sz="0" w:space="0" w:color="auto"/>
        <w:left w:val="none" w:sz="0" w:space="0" w:color="auto"/>
        <w:bottom w:val="none" w:sz="0" w:space="0" w:color="auto"/>
        <w:right w:val="none" w:sz="0" w:space="0" w:color="auto"/>
      </w:divBdr>
    </w:div>
    <w:div w:id="2063216168">
      <w:bodyDiv w:val="1"/>
      <w:marLeft w:val="0"/>
      <w:marRight w:val="0"/>
      <w:marTop w:val="0"/>
      <w:marBottom w:val="0"/>
      <w:divBdr>
        <w:top w:val="none" w:sz="0" w:space="0" w:color="auto"/>
        <w:left w:val="none" w:sz="0" w:space="0" w:color="auto"/>
        <w:bottom w:val="none" w:sz="0" w:space="0" w:color="auto"/>
        <w:right w:val="none" w:sz="0" w:space="0" w:color="auto"/>
      </w:divBdr>
    </w:div>
    <w:div w:id="2064281328">
      <w:bodyDiv w:val="1"/>
      <w:marLeft w:val="0"/>
      <w:marRight w:val="0"/>
      <w:marTop w:val="0"/>
      <w:marBottom w:val="0"/>
      <w:divBdr>
        <w:top w:val="none" w:sz="0" w:space="0" w:color="auto"/>
        <w:left w:val="none" w:sz="0" w:space="0" w:color="auto"/>
        <w:bottom w:val="none" w:sz="0" w:space="0" w:color="auto"/>
        <w:right w:val="none" w:sz="0" w:space="0" w:color="auto"/>
      </w:divBdr>
    </w:div>
    <w:div w:id="2079597359">
      <w:bodyDiv w:val="1"/>
      <w:marLeft w:val="0"/>
      <w:marRight w:val="0"/>
      <w:marTop w:val="0"/>
      <w:marBottom w:val="0"/>
      <w:divBdr>
        <w:top w:val="none" w:sz="0" w:space="0" w:color="auto"/>
        <w:left w:val="none" w:sz="0" w:space="0" w:color="auto"/>
        <w:bottom w:val="none" w:sz="0" w:space="0" w:color="auto"/>
        <w:right w:val="none" w:sz="0" w:space="0" w:color="auto"/>
      </w:divBdr>
    </w:div>
    <w:div w:id="2081828398">
      <w:bodyDiv w:val="1"/>
      <w:marLeft w:val="0"/>
      <w:marRight w:val="0"/>
      <w:marTop w:val="0"/>
      <w:marBottom w:val="0"/>
      <w:divBdr>
        <w:top w:val="none" w:sz="0" w:space="0" w:color="auto"/>
        <w:left w:val="none" w:sz="0" w:space="0" w:color="auto"/>
        <w:bottom w:val="none" w:sz="0" w:space="0" w:color="auto"/>
        <w:right w:val="none" w:sz="0" w:space="0" w:color="auto"/>
      </w:divBdr>
    </w:div>
    <w:div w:id="2089888930">
      <w:bodyDiv w:val="1"/>
      <w:marLeft w:val="0"/>
      <w:marRight w:val="0"/>
      <w:marTop w:val="0"/>
      <w:marBottom w:val="0"/>
      <w:divBdr>
        <w:top w:val="none" w:sz="0" w:space="0" w:color="auto"/>
        <w:left w:val="none" w:sz="0" w:space="0" w:color="auto"/>
        <w:bottom w:val="none" w:sz="0" w:space="0" w:color="auto"/>
        <w:right w:val="none" w:sz="0" w:space="0" w:color="auto"/>
      </w:divBdr>
    </w:div>
    <w:div w:id="2097944104">
      <w:bodyDiv w:val="1"/>
      <w:marLeft w:val="0"/>
      <w:marRight w:val="0"/>
      <w:marTop w:val="0"/>
      <w:marBottom w:val="0"/>
      <w:divBdr>
        <w:top w:val="none" w:sz="0" w:space="0" w:color="auto"/>
        <w:left w:val="none" w:sz="0" w:space="0" w:color="auto"/>
        <w:bottom w:val="none" w:sz="0" w:space="0" w:color="auto"/>
        <w:right w:val="none" w:sz="0" w:space="0" w:color="auto"/>
      </w:divBdr>
    </w:div>
    <w:div w:id="2108959059">
      <w:bodyDiv w:val="1"/>
      <w:marLeft w:val="0"/>
      <w:marRight w:val="0"/>
      <w:marTop w:val="0"/>
      <w:marBottom w:val="0"/>
      <w:divBdr>
        <w:top w:val="none" w:sz="0" w:space="0" w:color="auto"/>
        <w:left w:val="none" w:sz="0" w:space="0" w:color="auto"/>
        <w:bottom w:val="none" w:sz="0" w:space="0" w:color="auto"/>
        <w:right w:val="none" w:sz="0" w:space="0" w:color="auto"/>
      </w:divBdr>
    </w:div>
    <w:div w:id="2120366178">
      <w:bodyDiv w:val="1"/>
      <w:marLeft w:val="0"/>
      <w:marRight w:val="0"/>
      <w:marTop w:val="0"/>
      <w:marBottom w:val="0"/>
      <w:divBdr>
        <w:top w:val="none" w:sz="0" w:space="0" w:color="auto"/>
        <w:left w:val="none" w:sz="0" w:space="0" w:color="auto"/>
        <w:bottom w:val="none" w:sz="0" w:space="0" w:color="auto"/>
        <w:right w:val="none" w:sz="0" w:space="0" w:color="auto"/>
      </w:divBdr>
    </w:div>
    <w:div w:id="2127967265">
      <w:bodyDiv w:val="1"/>
      <w:marLeft w:val="0"/>
      <w:marRight w:val="0"/>
      <w:marTop w:val="0"/>
      <w:marBottom w:val="0"/>
      <w:divBdr>
        <w:top w:val="none" w:sz="0" w:space="0" w:color="auto"/>
        <w:left w:val="none" w:sz="0" w:space="0" w:color="auto"/>
        <w:bottom w:val="none" w:sz="0" w:space="0" w:color="auto"/>
        <w:right w:val="none" w:sz="0" w:space="0" w:color="auto"/>
      </w:divBdr>
    </w:div>
    <w:div w:id="2132355615">
      <w:bodyDiv w:val="1"/>
      <w:marLeft w:val="0"/>
      <w:marRight w:val="0"/>
      <w:marTop w:val="0"/>
      <w:marBottom w:val="0"/>
      <w:divBdr>
        <w:top w:val="none" w:sz="0" w:space="0" w:color="auto"/>
        <w:left w:val="none" w:sz="0" w:space="0" w:color="auto"/>
        <w:bottom w:val="none" w:sz="0" w:space="0" w:color="auto"/>
        <w:right w:val="none" w:sz="0" w:space="0" w:color="auto"/>
      </w:divBdr>
    </w:div>
    <w:div w:id="2141919104">
      <w:bodyDiv w:val="1"/>
      <w:marLeft w:val="0"/>
      <w:marRight w:val="0"/>
      <w:marTop w:val="0"/>
      <w:marBottom w:val="0"/>
      <w:divBdr>
        <w:top w:val="none" w:sz="0" w:space="0" w:color="auto"/>
        <w:left w:val="none" w:sz="0" w:space="0" w:color="auto"/>
        <w:bottom w:val="none" w:sz="0" w:space="0" w:color="auto"/>
        <w:right w:val="none" w:sz="0" w:space="0" w:color="auto"/>
      </w:divBdr>
    </w:div>
    <w:div w:id="2145149998">
      <w:bodyDiv w:val="1"/>
      <w:marLeft w:val="0"/>
      <w:marRight w:val="0"/>
      <w:marTop w:val="0"/>
      <w:marBottom w:val="0"/>
      <w:divBdr>
        <w:top w:val="none" w:sz="0" w:space="0" w:color="auto"/>
        <w:left w:val="none" w:sz="0" w:space="0" w:color="auto"/>
        <w:bottom w:val="none" w:sz="0" w:space="0" w:color="auto"/>
        <w:right w:val="none" w:sz="0" w:space="0" w:color="auto"/>
      </w:divBdr>
    </w:div>
    <w:div w:id="2145269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oleObject" Target="embeddings/oleObject120.bin"/><Relationship Id="rId21" Type="http://schemas.openxmlformats.org/officeDocument/2006/relationships/oleObject" Target="embeddings/oleObject7.bin"/><Relationship Id="rId63" Type="http://schemas.openxmlformats.org/officeDocument/2006/relationships/oleObject" Target="embeddings/oleObject28.bin"/><Relationship Id="rId159" Type="http://schemas.openxmlformats.org/officeDocument/2006/relationships/image" Target="media/image86.png"/><Relationship Id="rId324" Type="http://schemas.openxmlformats.org/officeDocument/2006/relationships/oleObject" Target="embeddings/oleObject132.bin"/><Relationship Id="rId366" Type="http://schemas.openxmlformats.org/officeDocument/2006/relationships/image" Target="media/image210.png"/><Relationship Id="rId170" Type="http://schemas.openxmlformats.org/officeDocument/2006/relationships/oleObject" Target="embeddings/oleObject68.bin"/><Relationship Id="rId226" Type="http://schemas.openxmlformats.org/officeDocument/2006/relationships/image" Target="media/image129.wmf"/><Relationship Id="rId433" Type="http://schemas.openxmlformats.org/officeDocument/2006/relationships/image" Target="media/image272.png"/><Relationship Id="rId268" Type="http://schemas.openxmlformats.org/officeDocument/2006/relationships/image" Target="media/image155.png"/><Relationship Id="rId475" Type="http://schemas.openxmlformats.org/officeDocument/2006/relationships/image" Target="media/image300.png"/><Relationship Id="rId32" Type="http://schemas.openxmlformats.org/officeDocument/2006/relationships/image" Target="media/image13.wmf"/><Relationship Id="rId74" Type="http://schemas.openxmlformats.org/officeDocument/2006/relationships/image" Target="media/image34.wmf"/><Relationship Id="rId128" Type="http://schemas.openxmlformats.org/officeDocument/2006/relationships/image" Target="media/image63.wmf"/><Relationship Id="rId335" Type="http://schemas.openxmlformats.org/officeDocument/2006/relationships/oleObject" Target="embeddings/oleObject137.bin"/><Relationship Id="rId377" Type="http://schemas.openxmlformats.org/officeDocument/2006/relationships/image" Target="media/image220.png"/><Relationship Id="rId5" Type="http://schemas.openxmlformats.org/officeDocument/2006/relationships/webSettings" Target="webSettings.xml"/><Relationship Id="rId181" Type="http://schemas.openxmlformats.org/officeDocument/2006/relationships/oleObject" Target="embeddings/oleObject72.bin"/><Relationship Id="rId237" Type="http://schemas.openxmlformats.org/officeDocument/2006/relationships/image" Target="media/image135.wmf"/><Relationship Id="rId402" Type="http://schemas.openxmlformats.org/officeDocument/2006/relationships/image" Target="media/image243.png"/><Relationship Id="rId279" Type="http://schemas.openxmlformats.org/officeDocument/2006/relationships/oleObject" Target="embeddings/oleObject111.bin"/><Relationship Id="rId444" Type="http://schemas.openxmlformats.org/officeDocument/2006/relationships/image" Target="media/image279.png"/><Relationship Id="rId43" Type="http://schemas.openxmlformats.org/officeDocument/2006/relationships/oleObject" Target="embeddings/oleObject18.bin"/><Relationship Id="rId139" Type="http://schemas.openxmlformats.org/officeDocument/2006/relationships/image" Target="media/image69.png"/><Relationship Id="rId290" Type="http://schemas.openxmlformats.org/officeDocument/2006/relationships/oleObject" Target="embeddings/oleObject116.bin"/><Relationship Id="rId304" Type="http://schemas.openxmlformats.org/officeDocument/2006/relationships/image" Target="media/image175.wmf"/><Relationship Id="rId346" Type="http://schemas.openxmlformats.org/officeDocument/2006/relationships/oleObject" Target="embeddings/oleObject142.bin"/><Relationship Id="rId388" Type="http://schemas.openxmlformats.org/officeDocument/2006/relationships/image" Target="media/image229.png"/><Relationship Id="rId85" Type="http://schemas.openxmlformats.org/officeDocument/2006/relationships/oleObject" Target="embeddings/oleObject39.bin"/><Relationship Id="rId150" Type="http://schemas.openxmlformats.org/officeDocument/2006/relationships/image" Target="media/image78.png"/><Relationship Id="rId192" Type="http://schemas.openxmlformats.org/officeDocument/2006/relationships/image" Target="media/image108.wmf"/><Relationship Id="rId206" Type="http://schemas.openxmlformats.org/officeDocument/2006/relationships/oleObject" Target="embeddings/oleObject81.bin"/><Relationship Id="rId413" Type="http://schemas.openxmlformats.org/officeDocument/2006/relationships/image" Target="media/image254.png"/><Relationship Id="rId248" Type="http://schemas.openxmlformats.org/officeDocument/2006/relationships/image" Target="media/image141.wmf"/><Relationship Id="rId455" Type="http://schemas.openxmlformats.org/officeDocument/2006/relationships/oleObject" Target="embeddings/oleObject163.bin"/><Relationship Id="rId12" Type="http://schemas.openxmlformats.org/officeDocument/2006/relationships/image" Target="media/image3.wmf"/><Relationship Id="rId108" Type="http://schemas.openxmlformats.org/officeDocument/2006/relationships/image" Target="media/image53.wmf"/><Relationship Id="rId315" Type="http://schemas.openxmlformats.org/officeDocument/2006/relationships/oleObject" Target="embeddings/oleObject128.bin"/><Relationship Id="rId357" Type="http://schemas.openxmlformats.org/officeDocument/2006/relationships/image" Target="media/image204.wmf"/><Relationship Id="rId54" Type="http://schemas.openxmlformats.org/officeDocument/2006/relationships/image" Target="media/image24.wmf"/><Relationship Id="rId96" Type="http://schemas.openxmlformats.org/officeDocument/2006/relationships/image" Target="media/image47.wmf"/><Relationship Id="rId161" Type="http://schemas.openxmlformats.org/officeDocument/2006/relationships/image" Target="media/image88.png"/><Relationship Id="rId217" Type="http://schemas.openxmlformats.org/officeDocument/2006/relationships/image" Target="media/image124.wmf"/><Relationship Id="rId399" Type="http://schemas.openxmlformats.org/officeDocument/2006/relationships/image" Target="media/image240.png"/><Relationship Id="rId259" Type="http://schemas.openxmlformats.org/officeDocument/2006/relationships/image" Target="media/image150.wmf"/><Relationship Id="rId424" Type="http://schemas.openxmlformats.org/officeDocument/2006/relationships/image" Target="media/image264.png"/><Relationship Id="rId466" Type="http://schemas.openxmlformats.org/officeDocument/2006/relationships/image" Target="media/image292.png"/><Relationship Id="rId23" Type="http://schemas.openxmlformats.org/officeDocument/2006/relationships/oleObject" Target="embeddings/oleObject8.bin"/><Relationship Id="rId119" Type="http://schemas.openxmlformats.org/officeDocument/2006/relationships/oleObject" Target="embeddings/oleObject54.bin"/><Relationship Id="rId270" Type="http://schemas.openxmlformats.org/officeDocument/2006/relationships/oleObject" Target="embeddings/oleObject107.bin"/><Relationship Id="rId326" Type="http://schemas.openxmlformats.org/officeDocument/2006/relationships/image" Target="media/image187.wmf"/><Relationship Id="rId65" Type="http://schemas.openxmlformats.org/officeDocument/2006/relationships/oleObject" Target="embeddings/oleObject29.bin"/><Relationship Id="rId130" Type="http://schemas.openxmlformats.org/officeDocument/2006/relationships/image" Target="media/image64.wmf"/><Relationship Id="rId368" Type="http://schemas.openxmlformats.org/officeDocument/2006/relationships/image" Target="media/image212.png"/><Relationship Id="rId172" Type="http://schemas.openxmlformats.org/officeDocument/2006/relationships/oleObject" Target="embeddings/oleObject69.bin"/><Relationship Id="rId228" Type="http://schemas.openxmlformats.org/officeDocument/2006/relationships/image" Target="media/image130.png"/><Relationship Id="rId435" Type="http://schemas.openxmlformats.org/officeDocument/2006/relationships/image" Target="media/image274.png"/><Relationship Id="rId477" Type="http://schemas.openxmlformats.org/officeDocument/2006/relationships/image" Target="media/image302.png"/><Relationship Id="rId281" Type="http://schemas.openxmlformats.org/officeDocument/2006/relationships/image" Target="media/image163.wmf"/><Relationship Id="rId337" Type="http://schemas.openxmlformats.org/officeDocument/2006/relationships/oleObject" Target="embeddings/oleObject138.bin"/><Relationship Id="rId34" Type="http://schemas.openxmlformats.org/officeDocument/2006/relationships/image" Target="media/image14.wmf"/><Relationship Id="rId76" Type="http://schemas.openxmlformats.org/officeDocument/2006/relationships/image" Target="media/image35.wmf"/><Relationship Id="rId141" Type="http://schemas.openxmlformats.org/officeDocument/2006/relationships/oleObject" Target="embeddings/oleObject64.bin"/><Relationship Id="rId379" Type="http://schemas.openxmlformats.org/officeDocument/2006/relationships/image" Target="media/image222.wmf"/><Relationship Id="rId7" Type="http://schemas.openxmlformats.org/officeDocument/2006/relationships/endnotes" Target="endnotes.xml"/><Relationship Id="rId183" Type="http://schemas.openxmlformats.org/officeDocument/2006/relationships/oleObject" Target="embeddings/oleObject73.bin"/><Relationship Id="rId239" Type="http://schemas.openxmlformats.org/officeDocument/2006/relationships/image" Target="media/image136.wmf"/><Relationship Id="rId390" Type="http://schemas.openxmlformats.org/officeDocument/2006/relationships/image" Target="media/image231.png"/><Relationship Id="rId404" Type="http://schemas.openxmlformats.org/officeDocument/2006/relationships/image" Target="media/image245.png"/><Relationship Id="rId446" Type="http://schemas.openxmlformats.org/officeDocument/2006/relationships/image" Target="media/image281.wmf"/><Relationship Id="rId250" Type="http://schemas.openxmlformats.org/officeDocument/2006/relationships/image" Target="media/image142.png"/><Relationship Id="rId292" Type="http://schemas.openxmlformats.org/officeDocument/2006/relationships/oleObject" Target="embeddings/oleObject117.bin"/><Relationship Id="rId306" Type="http://schemas.openxmlformats.org/officeDocument/2006/relationships/image" Target="media/image176.wmf"/><Relationship Id="rId45" Type="http://schemas.openxmlformats.org/officeDocument/2006/relationships/oleObject" Target="embeddings/oleObject19.bin"/><Relationship Id="rId87" Type="http://schemas.openxmlformats.org/officeDocument/2006/relationships/image" Target="media/image41.png"/><Relationship Id="rId110" Type="http://schemas.openxmlformats.org/officeDocument/2006/relationships/image" Target="media/image54.wmf"/><Relationship Id="rId348" Type="http://schemas.openxmlformats.org/officeDocument/2006/relationships/oleObject" Target="embeddings/oleObject143.bin"/><Relationship Id="rId152" Type="http://schemas.openxmlformats.org/officeDocument/2006/relationships/image" Target="media/image80.wmf"/><Relationship Id="rId194" Type="http://schemas.openxmlformats.org/officeDocument/2006/relationships/image" Target="media/image109.wmf"/><Relationship Id="rId208" Type="http://schemas.openxmlformats.org/officeDocument/2006/relationships/oleObject" Target="embeddings/oleObject82.bin"/><Relationship Id="rId415" Type="http://schemas.openxmlformats.org/officeDocument/2006/relationships/image" Target="media/image256.png"/><Relationship Id="rId457" Type="http://schemas.openxmlformats.org/officeDocument/2006/relationships/oleObject" Target="embeddings/oleObject164.bin"/><Relationship Id="rId261" Type="http://schemas.openxmlformats.org/officeDocument/2006/relationships/image" Target="media/image151.wmf"/><Relationship Id="rId14" Type="http://schemas.openxmlformats.org/officeDocument/2006/relationships/image" Target="media/image4.wmf"/><Relationship Id="rId56" Type="http://schemas.openxmlformats.org/officeDocument/2006/relationships/image" Target="media/image25.wmf"/><Relationship Id="rId317" Type="http://schemas.openxmlformats.org/officeDocument/2006/relationships/oleObject" Target="embeddings/oleObject129.bin"/><Relationship Id="rId359" Type="http://schemas.openxmlformats.org/officeDocument/2006/relationships/image" Target="media/image205.wmf"/><Relationship Id="rId98" Type="http://schemas.openxmlformats.org/officeDocument/2006/relationships/image" Target="media/image48.wmf"/><Relationship Id="rId121" Type="http://schemas.openxmlformats.org/officeDocument/2006/relationships/oleObject" Target="embeddings/oleObject55.bin"/><Relationship Id="rId163" Type="http://schemas.openxmlformats.org/officeDocument/2006/relationships/image" Target="media/image90.png"/><Relationship Id="rId219" Type="http://schemas.openxmlformats.org/officeDocument/2006/relationships/image" Target="media/image125.png"/><Relationship Id="rId370" Type="http://schemas.openxmlformats.org/officeDocument/2006/relationships/image" Target="media/image214.png"/><Relationship Id="rId426" Type="http://schemas.openxmlformats.org/officeDocument/2006/relationships/image" Target="media/image266.png"/><Relationship Id="rId230" Type="http://schemas.openxmlformats.org/officeDocument/2006/relationships/oleObject" Target="embeddings/oleObject92.bin"/><Relationship Id="rId468" Type="http://schemas.openxmlformats.org/officeDocument/2006/relationships/image" Target="media/image294.wmf"/><Relationship Id="rId25" Type="http://schemas.openxmlformats.org/officeDocument/2006/relationships/oleObject" Target="embeddings/oleObject9.bin"/><Relationship Id="rId67" Type="http://schemas.openxmlformats.org/officeDocument/2006/relationships/oleObject" Target="embeddings/oleObject30.bin"/><Relationship Id="rId272" Type="http://schemas.openxmlformats.org/officeDocument/2006/relationships/oleObject" Target="embeddings/oleObject108.bin"/><Relationship Id="rId328" Type="http://schemas.openxmlformats.org/officeDocument/2006/relationships/image" Target="media/image188.wmf"/><Relationship Id="rId132" Type="http://schemas.openxmlformats.org/officeDocument/2006/relationships/image" Target="media/image65.wmf"/><Relationship Id="rId174" Type="http://schemas.openxmlformats.org/officeDocument/2006/relationships/image" Target="media/image98.wmf"/><Relationship Id="rId381" Type="http://schemas.openxmlformats.org/officeDocument/2006/relationships/image" Target="media/image223.png"/><Relationship Id="rId241" Type="http://schemas.openxmlformats.org/officeDocument/2006/relationships/image" Target="media/image137.wmf"/><Relationship Id="rId437" Type="http://schemas.openxmlformats.org/officeDocument/2006/relationships/oleObject" Target="embeddings/oleObject155.bin"/><Relationship Id="rId479" Type="http://schemas.openxmlformats.org/officeDocument/2006/relationships/image" Target="media/image304.png"/><Relationship Id="rId36" Type="http://schemas.openxmlformats.org/officeDocument/2006/relationships/image" Target="media/image15.wmf"/><Relationship Id="rId283" Type="http://schemas.openxmlformats.org/officeDocument/2006/relationships/image" Target="media/image164.wmf"/><Relationship Id="rId339" Type="http://schemas.openxmlformats.org/officeDocument/2006/relationships/oleObject" Target="embeddings/oleObject139.bin"/><Relationship Id="rId78" Type="http://schemas.openxmlformats.org/officeDocument/2006/relationships/image" Target="media/image36.wmf"/><Relationship Id="rId101" Type="http://schemas.openxmlformats.org/officeDocument/2006/relationships/oleObject" Target="embeddings/oleObject45.bin"/><Relationship Id="rId143" Type="http://schemas.openxmlformats.org/officeDocument/2006/relationships/image" Target="media/image72.wmf"/><Relationship Id="rId185" Type="http://schemas.openxmlformats.org/officeDocument/2006/relationships/oleObject" Target="embeddings/oleObject74.bin"/><Relationship Id="rId350" Type="http://schemas.openxmlformats.org/officeDocument/2006/relationships/oleObject" Target="embeddings/oleObject144.bin"/><Relationship Id="rId406" Type="http://schemas.openxmlformats.org/officeDocument/2006/relationships/image" Target="media/image247.png"/><Relationship Id="rId9" Type="http://schemas.openxmlformats.org/officeDocument/2006/relationships/oleObject" Target="embeddings/oleObject1.bin"/><Relationship Id="rId210" Type="http://schemas.openxmlformats.org/officeDocument/2006/relationships/oleObject" Target="embeddings/oleObject83.bin"/><Relationship Id="rId392" Type="http://schemas.openxmlformats.org/officeDocument/2006/relationships/image" Target="media/image233.png"/><Relationship Id="rId448" Type="http://schemas.openxmlformats.org/officeDocument/2006/relationships/image" Target="media/image282.wmf"/><Relationship Id="rId252" Type="http://schemas.openxmlformats.org/officeDocument/2006/relationships/image" Target="media/image144.png"/><Relationship Id="rId294" Type="http://schemas.openxmlformats.org/officeDocument/2006/relationships/oleObject" Target="embeddings/oleObject118.bin"/><Relationship Id="rId308" Type="http://schemas.openxmlformats.org/officeDocument/2006/relationships/image" Target="media/image177.wmf"/><Relationship Id="rId47" Type="http://schemas.openxmlformats.org/officeDocument/2006/relationships/oleObject" Target="embeddings/oleObject20.bin"/><Relationship Id="rId89" Type="http://schemas.openxmlformats.org/officeDocument/2006/relationships/oleObject" Target="embeddings/oleObject40.bin"/><Relationship Id="rId112" Type="http://schemas.openxmlformats.org/officeDocument/2006/relationships/image" Target="media/image55.wmf"/><Relationship Id="rId154" Type="http://schemas.openxmlformats.org/officeDocument/2006/relationships/image" Target="media/image81.png"/><Relationship Id="rId361" Type="http://schemas.openxmlformats.org/officeDocument/2006/relationships/image" Target="media/image206.wmf"/><Relationship Id="rId196" Type="http://schemas.openxmlformats.org/officeDocument/2006/relationships/image" Target="media/image110.png"/><Relationship Id="rId417" Type="http://schemas.openxmlformats.org/officeDocument/2006/relationships/image" Target="media/image258.png"/><Relationship Id="rId459" Type="http://schemas.openxmlformats.org/officeDocument/2006/relationships/oleObject" Target="embeddings/oleObject165.bin"/><Relationship Id="rId16" Type="http://schemas.openxmlformats.org/officeDocument/2006/relationships/image" Target="media/image5.wmf"/><Relationship Id="rId221" Type="http://schemas.openxmlformats.org/officeDocument/2006/relationships/oleObject" Target="embeddings/oleObject88.bin"/><Relationship Id="rId263" Type="http://schemas.openxmlformats.org/officeDocument/2006/relationships/image" Target="media/image152.wmf"/><Relationship Id="rId319" Type="http://schemas.openxmlformats.org/officeDocument/2006/relationships/image" Target="media/image183.wmf"/><Relationship Id="rId470" Type="http://schemas.openxmlformats.org/officeDocument/2006/relationships/image" Target="media/image295.png"/><Relationship Id="rId58" Type="http://schemas.openxmlformats.org/officeDocument/2006/relationships/image" Target="media/image26.wmf"/><Relationship Id="rId123" Type="http://schemas.openxmlformats.org/officeDocument/2006/relationships/oleObject" Target="embeddings/oleObject56.bin"/><Relationship Id="rId330" Type="http://schemas.openxmlformats.org/officeDocument/2006/relationships/image" Target="media/image189.wmf"/><Relationship Id="rId165" Type="http://schemas.openxmlformats.org/officeDocument/2006/relationships/image" Target="media/image92.png"/><Relationship Id="rId372" Type="http://schemas.openxmlformats.org/officeDocument/2006/relationships/image" Target="media/image216.png"/><Relationship Id="rId428" Type="http://schemas.openxmlformats.org/officeDocument/2006/relationships/image" Target="media/image268.png"/><Relationship Id="rId232" Type="http://schemas.openxmlformats.org/officeDocument/2006/relationships/oleObject" Target="embeddings/oleObject93.bin"/><Relationship Id="rId274" Type="http://schemas.openxmlformats.org/officeDocument/2006/relationships/oleObject" Target="embeddings/oleObject109.bin"/><Relationship Id="rId481" Type="http://schemas.openxmlformats.org/officeDocument/2006/relationships/image" Target="media/image306.png"/><Relationship Id="rId27" Type="http://schemas.openxmlformats.org/officeDocument/2006/relationships/oleObject" Target="embeddings/oleObject10.bin"/><Relationship Id="rId69" Type="http://schemas.openxmlformats.org/officeDocument/2006/relationships/oleObject" Target="embeddings/oleObject31.bin"/><Relationship Id="rId134" Type="http://schemas.openxmlformats.org/officeDocument/2006/relationships/image" Target="media/image66.png"/><Relationship Id="rId80" Type="http://schemas.openxmlformats.org/officeDocument/2006/relationships/image" Target="media/image37.wmf"/><Relationship Id="rId176" Type="http://schemas.openxmlformats.org/officeDocument/2006/relationships/image" Target="media/image99.wmf"/><Relationship Id="rId341" Type="http://schemas.openxmlformats.org/officeDocument/2006/relationships/oleObject" Target="embeddings/oleObject140.bin"/><Relationship Id="rId383" Type="http://schemas.openxmlformats.org/officeDocument/2006/relationships/oleObject" Target="embeddings/oleObject152.bin"/><Relationship Id="rId439" Type="http://schemas.openxmlformats.org/officeDocument/2006/relationships/oleObject" Target="embeddings/oleObject156.bin"/><Relationship Id="rId201" Type="http://schemas.openxmlformats.org/officeDocument/2006/relationships/image" Target="media/image115.png"/><Relationship Id="rId243" Type="http://schemas.openxmlformats.org/officeDocument/2006/relationships/image" Target="media/image138.png"/><Relationship Id="rId285" Type="http://schemas.openxmlformats.org/officeDocument/2006/relationships/image" Target="media/image165.wmf"/><Relationship Id="rId450" Type="http://schemas.openxmlformats.org/officeDocument/2006/relationships/image" Target="media/image283.wmf"/><Relationship Id="rId38" Type="http://schemas.openxmlformats.org/officeDocument/2006/relationships/image" Target="media/image16.wmf"/><Relationship Id="rId103" Type="http://schemas.openxmlformats.org/officeDocument/2006/relationships/oleObject" Target="embeddings/oleObject46.bin"/><Relationship Id="rId310" Type="http://schemas.openxmlformats.org/officeDocument/2006/relationships/image" Target="media/image178.wmf"/><Relationship Id="rId91" Type="http://schemas.openxmlformats.org/officeDocument/2006/relationships/oleObject" Target="embeddings/oleObject41.bin"/><Relationship Id="rId145" Type="http://schemas.openxmlformats.org/officeDocument/2006/relationships/image" Target="media/image73.png"/><Relationship Id="rId187" Type="http://schemas.openxmlformats.org/officeDocument/2006/relationships/oleObject" Target="embeddings/oleObject75.bin"/><Relationship Id="rId352" Type="http://schemas.openxmlformats.org/officeDocument/2006/relationships/image" Target="media/image201.wmf"/><Relationship Id="rId394" Type="http://schemas.openxmlformats.org/officeDocument/2006/relationships/image" Target="media/image235.png"/><Relationship Id="rId408" Type="http://schemas.openxmlformats.org/officeDocument/2006/relationships/image" Target="media/image249.png"/><Relationship Id="rId212" Type="http://schemas.openxmlformats.org/officeDocument/2006/relationships/oleObject" Target="embeddings/oleObject84.bin"/><Relationship Id="rId254" Type="http://schemas.openxmlformats.org/officeDocument/2006/relationships/image" Target="media/image146.png"/><Relationship Id="rId49" Type="http://schemas.openxmlformats.org/officeDocument/2006/relationships/oleObject" Target="embeddings/oleObject21.bin"/><Relationship Id="rId114" Type="http://schemas.openxmlformats.org/officeDocument/2006/relationships/image" Target="media/image56.wmf"/><Relationship Id="rId296" Type="http://schemas.openxmlformats.org/officeDocument/2006/relationships/image" Target="media/image171.wmf"/><Relationship Id="rId461" Type="http://schemas.openxmlformats.org/officeDocument/2006/relationships/oleObject" Target="embeddings/oleObject166.bin"/><Relationship Id="rId60" Type="http://schemas.openxmlformats.org/officeDocument/2006/relationships/image" Target="media/image27.wmf"/><Relationship Id="rId156" Type="http://schemas.openxmlformats.org/officeDocument/2006/relationships/image" Target="media/image83.png"/><Relationship Id="rId198" Type="http://schemas.openxmlformats.org/officeDocument/2006/relationships/image" Target="media/image112.png"/><Relationship Id="rId321" Type="http://schemas.openxmlformats.org/officeDocument/2006/relationships/image" Target="media/image184.wmf"/><Relationship Id="rId363" Type="http://schemas.openxmlformats.org/officeDocument/2006/relationships/image" Target="media/image207.png"/><Relationship Id="rId419" Type="http://schemas.openxmlformats.org/officeDocument/2006/relationships/image" Target="media/image260.wmf"/><Relationship Id="rId223" Type="http://schemas.openxmlformats.org/officeDocument/2006/relationships/oleObject" Target="embeddings/oleObject89.bin"/><Relationship Id="rId430" Type="http://schemas.openxmlformats.org/officeDocument/2006/relationships/oleObject" Target="embeddings/oleObject154.bin"/><Relationship Id="rId18" Type="http://schemas.openxmlformats.org/officeDocument/2006/relationships/image" Target="media/image6.wmf"/><Relationship Id="rId265" Type="http://schemas.openxmlformats.org/officeDocument/2006/relationships/image" Target="media/image153.wmf"/><Relationship Id="rId472" Type="http://schemas.openxmlformats.org/officeDocument/2006/relationships/image" Target="media/image297.png"/><Relationship Id="rId125" Type="http://schemas.openxmlformats.org/officeDocument/2006/relationships/oleObject" Target="embeddings/oleObject57.bin"/><Relationship Id="rId167" Type="http://schemas.openxmlformats.org/officeDocument/2006/relationships/image" Target="media/image94.wmf"/><Relationship Id="rId332" Type="http://schemas.openxmlformats.org/officeDocument/2006/relationships/image" Target="media/image190.wmf"/><Relationship Id="rId374" Type="http://schemas.openxmlformats.org/officeDocument/2006/relationships/image" Target="media/image217.png"/><Relationship Id="rId71" Type="http://schemas.openxmlformats.org/officeDocument/2006/relationships/oleObject" Target="embeddings/oleObject32.bin"/><Relationship Id="rId234" Type="http://schemas.openxmlformats.org/officeDocument/2006/relationships/oleObject" Target="embeddings/oleObject94.bin"/><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image" Target="media/image160.wmf"/><Relationship Id="rId441" Type="http://schemas.openxmlformats.org/officeDocument/2006/relationships/oleObject" Target="embeddings/oleObject157.bin"/><Relationship Id="rId483" Type="http://schemas.openxmlformats.org/officeDocument/2006/relationships/footer" Target="footer1.xml"/><Relationship Id="rId40" Type="http://schemas.openxmlformats.org/officeDocument/2006/relationships/image" Target="media/image17.wmf"/><Relationship Id="rId136" Type="http://schemas.openxmlformats.org/officeDocument/2006/relationships/oleObject" Target="embeddings/oleObject62.bin"/><Relationship Id="rId178" Type="http://schemas.openxmlformats.org/officeDocument/2006/relationships/image" Target="media/image100.png"/><Relationship Id="rId301" Type="http://schemas.openxmlformats.org/officeDocument/2006/relationships/oleObject" Target="embeddings/oleObject121.bin"/><Relationship Id="rId343" Type="http://schemas.openxmlformats.org/officeDocument/2006/relationships/image" Target="media/image196.wmf"/><Relationship Id="rId82" Type="http://schemas.openxmlformats.org/officeDocument/2006/relationships/image" Target="media/image38.wmf"/><Relationship Id="rId203" Type="http://schemas.openxmlformats.org/officeDocument/2006/relationships/image" Target="media/image117.wmf"/><Relationship Id="rId385" Type="http://schemas.openxmlformats.org/officeDocument/2006/relationships/image" Target="media/image226.png"/><Relationship Id="rId245" Type="http://schemas.openxmlformats.org/officeDocument/2006/relationships/oleObject" Target="embeddings/oleObject99.bin"/><Relationship Id="rId287" Type="http://schemas.openxmlformats.org/officeDocument/2006/relationships/image" Target="media/image166.wmf"/><Relationship Id="rId410" Type="http://schemas.openxmlformats.org/officeDocument/2006/relationships/image" Target="media/image251.png"/><Relationship Id="rId452" Type="http://schemas.openxmlformats.org/officeDocument/2006/relationships/image" Target="media/image284.wmf"/><Relationship Id="rId105" Type="http://schemas.openxmlformats.org/officeDocument/2006/relationships/oleObject" Target="embeddings/oleObject47.bin"/><Relationship Id="rId147" Type="http://schemas.openxmlformats.org/officeDocument/2006/relationships/image" Target="media/image75.png"/><Relationship Id="rId312" Type="http://schemas.openxmlformats.org/officeDocument/2006/relationships/image" Target="media/image179.wmf"/><Relationship Id="rId354" Type="http://schemas.openxmlformats.org/officeDocument/2006/relationships/image" Target="media/image202.wmf"/><Relationship Id="rId51" Type="http://schemas.openxmlformats.org/officeDocument/2006/relationships/oleObject" Target="embeddings/oleObject22.bin"/><Relationship Id="rId93" Type="http://schemas.openxmlformats.org/officeDocument/2006/relationships/oleObject" Target="embeddings/oleObject42.bin"/><Relationship Id="rId189" Type="http://schemas.openxmlformats.org/officeDocument/2006/relationships/oleObject" Target="embeddings/oleObject76.bin"/><Relationship Id="rId396" Type="http://schemas.openxmlformats.org/officeDocument/2006/relationships/image" Target="media/image237.png"/><Relationship Id="rId214" Type="http://schemas.openxmlformats.org/officeDocument/2006/relationships/oleObject" Target="embeddings/oleObject85.bin"/><Relationship Id="rId256" Type="http://schemas.openxmlformats.org/officeDocument/2006/relationships/image" Target="media/image148.png"/><Relationship Id="rId298" Type="http://schemas.openxmlformats.org/officeDocument/2006/relationships/image" Target="media/image172.wmf"/><Relationship Id="rId421" Type="http://schemas.openxmlformats.org/officeDocument/2006/relationships/image" Target="media/image261.png"/><Relationship Id="rId463" Type="http://schemas.openxmlformats.org/officeDocument/2006/relationships/oleObject" Target="embeddings/oleObject167.bin"/><Relationship Id="rId116" Type="http://schemas.openxmlformats.org/officeDocument/2006/relationships/image" Target="media/image57.wmf"/><Relationship Id="rId137" Type="http://schemas.openxmlformats.org/officeDocument/2006/relationships/image" Target="media/image68.wmf"/><Relationship Id="rId158" Type="http://schemas.openxmlformats.org/officeDocument/2006/relationships/image" Target="media/image85.png"/><Relationship Id="rId302" Type="http://schemas.openxmlformats.org/officeDocument/2006/relationships/image" Target="media/image174.wmf"/><Relationship Id="rId323" Type="http://schemas.openxmlformats.org/officeDocument/2006/relationships/image" Target="media/image185.wmf"/><Relationship Id="rId344" Type="http://schemas.openxmlformats.org/officeDocument/2006/relationships/oleObject" Target="embeddings/oleObject141.bin"/><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oleObject" Target="embeddings/oleObject38.bin"/><Relationship Id="rId179" Type="http://schemas.openxmlformats.org/officeDocument/2006/relationships/image" Target="media/image101.png"/><Relationship Id="rId365" Type="http://schemas.openxmlformats.org/officeDocument/2006/relationships/image" Target="media/image209.png"/><Relationship Id="rId386" Type="http://schemas.openxmlformats.org/officeDocument/2006/relationships/image" Target="media/image227.png"/><Relationship Id="rId190" Type="http://schemas.openxmlformats.org/officeDocument/2006/relationships/image" Target="media/image107.wmf"/><Relationship Id="rId204" Type="http://schemas.openxmlformats.org/officeDocument/2006/relationships/oleObject" Target="embeddings/oleObject80.bin"/><Relationship Id="rId225" Type="http://schemas.openxmlformats.org/officeDocument/2006/relationships/oleObject" Target="embeddings/oleObject90.bin"/><Relationship Id="rId246" Type="http://schemas.openxmlformats.org/officeDocument/2006/relationships/image" Target="media/image140.wmf"/><Relationship Id="rId267" Type="http://schemas.openxmlformats.org/officeDocument/2006/relationships/image" Target="media/image154.png"/><Relationship Id="rId288" Type="http://schemas.openxmlformats.org/officeDocument/2006/relationships/oleObject" Target="embeddings/oleObject115.bin"/><Relationship Id="rId411" Type="http://schemas.openxmlformats.org/officeDocument/2006/relationships/image" Target="media/image252.png"/><Relationship Id="rId432" Type="http://schemas.openxmlformats.org/officeDocument/2006/relationships/image" Target="media/image271.png"/><Relationship Id="rId453" Type="http://schemas.openxmlformats.org/officeDocument/2006/relationships/oleObject" Target="embeddings/oleObject162.bin"/><Relationship Id="rId474" Type="http://schemas.openxmlformats.org/officeDocument/2006/relationships/image" Target="media/image299.png"/><Relationship Id="rId106" Type="http://schemas.openxmlformats.org/officeDocument/2006/relationships/image" Target="media/image52.wmf"/><Relationship Id="rId127" Type="http://schemas.openxmlformats.org/officeDocument/2006/relationships/oleObject" Target="embeddings/oleObject58.bin"/><Relationship Id="rId313" Type="http://schemas.openxmlformats.org/officeDocument/2006/relationships/oleObject" Target="embeddings/oleObject127.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3.bin"/><Relationship Id="rId94" Type="http://schemas.openxmlformats.org/officeDocument/2006/relationships/image" Target="media/image45.png"/><Relationship Id="rId148" Type="http://schemas.openxmlformats.org/officeDocument/2006/relationships/image" Target="media/image76.png"/><Relationship Id="rId169" Type="http://schemas.openxmlformats.org/officeDocument/2006/relationships/image" Target="media/image95.wmf"/><Relationship Id="rId334" Type="http://schemas.openxmlformats.org/officeDocument/2006/relationships/image" Target="media/image191.wmf"/><Relationship Id="rId355" Type="http://schemas.openxmlformats.org/officeDocument/2006/relationships/oleObject" Target="embeddings/oleObject146.bin"/><Relationship Id="rId376" Type="http://schemas.openxmlformats.org/officeDocument/2006/relationships/image" Target="media/image219.png"/><Relationship Id="rId397" Type="http://schemas.openxmlformats.org/officeDocument/2006/relationships/image" Target="media/image238.png"/><Relationship Id="rId4" Type="http://schemas.openxmlformats.org/officeDocument/2006/relationships/settings" Target="settings.xml"/><Relationship Id="rId180" Type="http://schemas.openxmlformats.org/officeDocument/2006/relationships/image" Target="media/image102.wmf"/><Relationship Id="rId215" Type="http://schemas.openxmlformats.org/officeDocument/2006/relationships/image" Target="media/image123.wmf"/><Relationship Id="rId236" Type="http://schemas.openxmlformats.org/officeDocument/2006/relationships/oleObject" Target="embeddings/oleObject95.bin"/><Relationship Id="rId257" Type="http://schemas.openxmlformats.org/officeDocument/2006/relationships/image" Target="media/image149.wmf"/><Relationship Id="rId278" Type="http://schemas.openxmlformats.org/officeDocument/2006/relationships/image" Target="media/image161.wmf"/><Relationship Id="rId401" Type="http://schemas.openxmlformats.org/officeDocument/2006/relationships/image" Target="media/image242.png"/><Relationship Id="rId422" Type="http://schemas.openxmlformats.org/officeDocument/2006/relationships/image" Target="media/image262.png"/><Relationship Id="rId443" Type="http://schemas.openxmlformats.org/officeDocument/2006/relationships/oleObject" Target="embeddings/oleObject158.bin"/><Relationship Id="rId464" Type="http://schemas.openxmlformats.org/officeDocument/2006/relationships/image" Target="media/image290.png"/><Relationship Id="rId303" Type="http://schemas.openxmlformats.org/officeDocument/2006/relationships/oleObject" Target="embeddings/oleObject122.bin"/><Relationship Id="rId485" Type="http://schemas.openxmlformats.org/officeDocument/2006/relationships/theme" Target="theme/theme1.xml"/><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oleObject" Target="embeddings/oleObject63.bin"/><Relationship Id="rId345" Type="http://schemas.openxmlformats.org/officeDocument/2006/relationships/image" Target="media/image197.wmf"/><Relationship Id="rId387" Type="http://schemas.openxmlformats.org/officeDocument/2006/relationships/image" Target="media/image228.png"/><Relationship Id="rId191" Type="http://schemas.openxmlformats.org/officeDocument/2006/relationships/oleObject" Target="embeddings/oleObject77.bin"/><Relationship Id="rId205" Type="http://schemas.openxmlformats.org/officeDocument/2006/relationships/image" Target="media/image118.wmf"/><Relationship Id="rId247" Type="http://schemas.openxmlformats.org/officeDocument/2006/relationships/oleObject" Target="embeddings/oleObject100.bin"/><Relationship Id="rId412" Type="http://schemas.openxmlformats.org/officeDocument/2006/relationships/image" Target="media/image253.png"/><Relationship Id="rId107" Type="http://schemas.openxmlformats.org/officeDocument/2006/relationships/oleObject" Target="embeddings/oleObject48.bin"/><Relationship Id="rId289" Type="http://schemas.openxmlformats.org/officeDocument/2006/relationships/image" Target="media/image167.wmf"/><Relationship Id="rId454" Type="http://schemas.openxmlformats.org/officeDocument/2006/relationships/image" Target="media/image285.wmf"/><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image" Target="media/image77.png"/><Relationship Id="rId314" Type="http://schemas.openxmlformats.org/officeDocument/2006/relationships/image" Target="media/image180.wmf"/><Relationship Id="rId356" Type="http://schemas.openxmlformats.org/officeDocument/2006/relationships/image" Target="media/image203.png"/><Relationship Id="rId398" Type="http://schemas.openxmlformats.org/officeDocument/2006/relationships/image" Target="media/image239.png"/><Relationship Id="rId95" Type="http://schemas.openxmlformats.org/officeDocument/2006/relationships/image" Target="media/image46.png"/><Relationship Id="rId160" Type="http://schemas.openxmlformats.org/officeDocument/2006/relationships/image" Target="media/image87.png"/><Relationship Id="rId216" Type="http://schemas.openxmlformats.org/officeDocument/2006/relationships/oleObject" Target="embeddings/oleObject86.bin"/><Relationship Id="rId423" Type="http://schemas.openxmlformats.org/officeDocument/2006/relationships/image" Target="media/image263.png"/><Relationship Id="rId258" Type="http://schemas.openxmlformats.org/officeDocument/2006/relationships/oleObject" Target="embeddings/oleObject102.bin"/><Relationship Id="rId465" Type="http://schemas.openxmlformats.org/officeDocument/2006/relationships/image" Target="media/image291.png"/><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image" Target="media/image58.wmf"/><Relationship Id="rId325" Type="http://schemas.openxmlformats.org/officeDocument/2006/relationships/image" Target="media/image186.png"/><Relationship Id="rId367" Type="http://schemas.openxmlformats.org/officeDocument/2006/relationships/image" Target="media/image211.png"/><Relationship Id="rId171" Type="http://schemas.openxmlformats.org/officeDocument/2006/relationships/image" Target="media/image96.wmf"/><Relationship Id="rId227" Type="http://schemas.openxmlformats.org/officeDocument/2006/relationships/oleObject" Target="embeddings/oleObject91.bin"/><Relationship Id="rId269" Type="http://schemas.openxmlformats.org/officeDocument/2006/relationships/image" Target="media/image156.wmf"/><Relationship Id="rId434" Type="http://schemas.openxmlformats.org/officeDocument/2006/relationships/image" Target="media/image273.png"/><Relationship Id="rId476" Type="http://schemas.openxmlformats.org/officeDocument/2006/relationships/image" Target="media/image301.png"/><Relationship Id="rId33" Type="http://schemas.openxmlformats.org/officeDocument/2006/relationships/oleObject" Target="embeddings/oleObject13.bin"/><Relationship Id="rId129" Type="http://schemas.openxmlformats.org/officeDocument/2006/relationships/oleObject" Target="embeddings/oleObject59.bin"/><Relationship Id="rId280" Type="http://schemas.openxmlformats.org/officeDocument/2006/relationships/image" Target="media/image162.png"/><Relationship Id="rId336" Type="http://schemas.openxmlformats.org/officeDocument/2006/relationships/image" Target="media/image192.wmf"/><Relationship Id="rId75" Type="http://schemas.openxmlformats.org/officeDocument/2006/relationships/oleObject" Target="embeddings/oleObject34.bin"/><Relationship Id="rId140" Type="http://schemas.openxmlformats.org/officeDocument/2006/relationships/image" Target="media/image70.wmf"/><Relationship Id="rId182" Type="http://schemas.openxmlformats.org/officeDocument/2006/relationships/image" Target="media/image103.wmf"/><Relationship Id="rId378" Type="http://schemas.openxmlformats.org/officeDocument/2006/relationships/image" Target="media/image221.png"/><Relationship Id="rId403" Type="http://schemas.openxmlformats.org/officeDocument/2006/relationships/image" Target="media/image244.png"/><Relationship Id="rId6" Type="http://schemas.openxmlformats.org/officeDocument/2006/relationships/footnotes" Target="footnotes.xml"/><Relationship Id="rId238" Type="http://schemas.openxmlformats.org/officeDocument/2006/relationships/oleObject" Target="embeddings/oleObject96.bin"/><Relationship Id="rId445" Type="http://schemas.openxmlformats.org/officeDocument/2006/relationships/image" Target="media/image280.png"/><Relationship Id="rId291" Type="http://schemas.openxmlformats.org/officeDocument/2006/relationships/image" Target="media/image168.wmf"/><Relationship Id="rId305" Type="http://schemas.openxmlformats.org/officeDocument/2006/relationships/oleObject" Target="embeddings/oleObject123.bin"/><Relationship Id="rId347" Type="http://schemas.openxmlformats.org/officeDocument/2006/relationships/image" Target="media/image198.wmf"/><Relationship Id="rId44" Type="http://schemas.openxmlformats.org/officeDocument/2006/relationships/image" Target="media/image19.wmf"/><Relationship Id="rId86" Type="http://schemas.openxmlformats.org/officeDocument/2006/relationships/image" Target="media/image40.png"/><Relationship Id="rId151" Type="http://schemas.openxmlformats.org/officeDocument/2006/relationships/image" Target="media/image79.png"/><Relationship Id="rId389" Type="http://schemas.openxmlformats.org/officeDocument/2006/relationships/image" Target="media/image230.png"/><Relationship Id="rId193" Type="http://schemas.openxmlformats.org/officeDocument/2006/relationships/oleObject" Target="embeddings/oleObject78.bin"/><Relationship Id="rId207" Type="http://schemas.openxmlformats.org/officeDocument/2006/relationships/image" Target="media/image119.wmf"/><Relationship Id="rId249" Type="http://schemas.openxmlformats.org/officeDocument/2006/relationships/oleObject" Target="embeddings/oleObject101.bin"/><Relationship Id="rId414" Type="http://schemas.openxmlformats.org/officeDocument/2006/relationships/image" Target="media/image255.png"/><Relationship Id="rId456" Type="http://schemas.openxmlformats.org/officeDocument/2006/relationships/image" Target="media/image286.wmf"/><Relationship Id="rId13" Type="http://schemas.openxmlformats.org/officeDocument/2006/relationships/oleObject" Target="embeddings/oleObject3.bin"/><Relationship Id="rId109" Type="http://schemas.openxmlformats.org/officeDocument/2006/relationships/oleObject" Target="embeddings/oleObject49.bin"/><Relationship Id="rId260" Type="http://schemas.openxmlformats.org/officeDocument/2006/relationships/oleObject" Target="embeddings/oleObject103.bin"/><Relationship Id="rId316" Type="http://schemas.openxmlformats.org/officeDocument/2006/relationships/image" Target="media/image181.wmf"/><Relationship Id="rId55" Type="http://schemas.openxmlformats.org/officeDocument/2006/relationships/oleObject" Target="embeddings/oleObject24.bin"/><Relationship Id="rId97" Type="http://schemas.openxmlformats.org/officeDocument/2006/relationships/oleObject" Target="embeddings/oleObject43.bin"/><Relationship Id="rId120" Type="http://schemas.openxmlformats.org/officeDocument/2006/relationships/image" Target="media/image59.wmf"/><Relationship Id="rId358" Type="http://schemas.openxmlformats.org/officeDocument/2006/relationships/oleObject" Target="embeddings/oleObject147.bin"/><Relationship Id="rId162" Type="http://schemas.openxmlformats.org/officeDocument/2006/relationships/image" Target="media/image89.png"/><Relationship Id="rId218" Type="http://schemas.openxmlformats.org/officeDocument/2006/relationships/oleObject" Target="embeddings/oleObject87.bin"/><Relationship Id="rId425" Type="http://schemas.openxmlformats.org/officeDocument/2006/relationships/image" Target="media/image265.png"/><Relationship Id="rId467" Type="http://schemas.openxmlformats.org/officeDocument/2006/relationships/image" Target="media/image293.png"/><Relationship Id="rId271" Type="http://schemas.openxmlformats.org/officeDocument/2006/relationships/image" Target="media/image157.wmf"/><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oleObject" Target="embeddings/oleObject60.bin"/><Relationship Id="rId327" Type="http://schemas.openxmlformats.org/officeDocument/2006/relationships/oleObject" Target="embeddings/oleObject133.bin"/><Relationship Id="rId369" Type="http://schemas.openxmlformats.org/officeDocument/2006/relationships/image" Target="media/image213.png"/><Relationship Id="rId173" Type="http://schemas.openxmlformats.org/officeDocument/2006/relationships/image" Target="media/image97.png"/><Relationship Id="rId229" Type="http://schemas.openxmlformats.org/officeDocument/2006/relationships/image" Target="media/image131.wmf"/><Relationship Id="rId380" Type="http://schemas.openxmlformats.org/officeDocument/2006/relationships/oleObject" Target="embeddings/oleObject151.bin"/><Relationship Id="rId436" Type="http://schemas.openxmlformats.org/officeDocument/2006/relationships/image" Target="media/image275.wmf"/><Relationship Id="rId240" Type="http://schemas.openxmlformats.org/officeDocument/2006/relationships/oleObject" Target="embeddings/oleObject97.bin"/><Relationship Id="rId478" Type="http://schemas.openxmlformats.org/officeDocument/2006/relationships/image" Target="media/image303.png"/><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image" Target="media/image49.wmf"/><Relationship Id="rId282" Type="http://schemas.openxmlformats.org/officeDocument/2006/relationships/oleObject" Target="embeddings/oleObject112.bin"/><Relationship Id="rId338" Type="http://schemas.openxmlformats.org/officeDocument/2006/relationships/image" Target="media/image193.wmf"/><Relationship Id="rId8" Type="http://schemas.openxmlformats.org/officeDocument/2006/relationships/image" Target="media/image1.wmf"/><Relationship Id="rId142" Type="http://schemas.openxmlformats.org/officeDocument/2006/relationships/image" Target="media/image71.png"/><Relationship Id="rId184" Type="http://schemas.openxmlformats.org/officeDocument/2006/relationships/image" Target="media/image104.wmf"/><Relationship Id="rId391" Type="http://schemas.openxmlformats.org/officeDocument/2006/relationships/image" Target="media/image232.png"/><Relationship Id="rId405" Type="http://schemas.openxmlformats.org/officeDocument/2006/relationships/image" Target="media/image246.png"/><Relationship Id="rId447" Type="http://schemas.openxmlformats.org/officeDocument/2006/relationships/oleObject" Target="embeddings/oleObject159.bin"/><Relationship Id="rId251" Type="http://schemas.openxmlformats.org/officeDocument/2006/relationships/image" Target="media/image143.png"/><Relationship Id="rId46" Type="http://schemas.openxmlformats.org/officeDocument/2006/relationships/image" Target="media/image20.wmf"/><Relationship Id="rId293" Type="http://schemas.openxmlformats.org/officeDocument/2006/relationships/image" Target="media/image169.wmf"/><Relationship Id="rId307" Type="http://schemas.openxmlformats.org/officeDocument/2006/relationships/oleObject" Target="embeddings/oleObject124.bin"/><Relationship Id="rId349" Type="http://schemas.openxmlformats.org/officeDocument/2006/relationships/image" Target="media/image199.wmf"/><Relationship Id="rId88" Type="http://schemas.openxmlformats.org/officeDocument/2006/relationships/image" Target="media/image42.wmf"/><Relationship Id="rId111" Type="http://schemas.openxmlformats.org/officeDocument/2006/relationships/oleObject" Target="embeddings/oleObject50.bin"/><Relationship Id="rId153" Type="http://schemas.openxmlformats.org/officeDocument/2006/relationships/oleObject" Target="embeddings/oleObject66.bin"/><Relationship Id="rId195" Type="http://schemas.openxmlformats.org/officeDocument/2006/relationships/oleObject" Target="embeddings/oleObject79.bin"/><Relationship Id="rId209" Type="http://schemas.openxmlformats.org/officeDocument/2006/relationships/image" Target="media/image120.wmf"/><Relationship Id="rId360" Type="http://schemas.openxmlformats.org/officeDocument/2006/relationships/oleObject" Target="embeddings/oleObject148.bin"/><Relationship Id="rId416" Type="http://schemas.openxmlformats.org/officeDocument/2006/relationships/image" Target="media/image257.png"/><Relationship Id="rId220" Type="http://schemas.openxmlformats.org/officeDocument/2006/relationships/image" Target="media/image126.wmf"/><Relationship Id="rId458" Type="http://schemas.openxmlformats.org/officeDocument/2006/relationships/image" Target="media/image287.wmf"/><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oleObject" Target="embeddings/oleObject104.bin"/><Relationship Id="rId318" Type="http://schemas.openxmlformats.org/officeDocument/2006/relationships/image" Target="media/image182.png"/><Relationship Id="rId99" Type="http://schemas.openxmlformats.org/officeDocument/2006/relationships/oleObject" Target="embeddings/oleObject44.bin"/><Relationship Id="rId122" Type="http://schemas.openxmlformats.org/officeDocument/2006/relationships/image" Target="media/image60.wmf"/><Relationship Id="rId164" Type="http://schemas.openxmlformats.org/officeDocument/2006/relationships/image" Target="media/image91.png"/><Relationship Id="rId371" Type="http://schemas.openxmlformats.org/officeDocument/2006/relationships/image" Target="media/image215.png"/><Relationship Id="rId427" Type="http://schemas.openxmlformats.org/officeDocument/2006/relationships/image" Target="media/image267.png"/><Relationship Id="rId469" Type="http://schemas.openxmlformats.org/officeDocument/2006/relationships/oleObject" Target="embeddings/oleObject168.bin"/><Relationship Id="rId26" Type="http://schemas.openxmlformats.org/officeDocument/2006/relationships/image" Target="media/image10.wmf"/><Relationship Id="rId231" Type="http://schemas.openxmlformats.org/officeDocument/2006/relationships/image" Target="media/image132.wmf"/><Relationship Id="rId273" Type="http://schemas.openxmlformats.org/officeDocument/2006/relationships/image" Target="media/image158.wmf"/><Relationship Id="rId329" Type="http://schemas.openxmlformats.org/officeDocument/2006/relationships/oleObject" Target="embeddings/oleObject134.bin"/><Relationship Id="rId480" Type="http://schemas.openxmlformats.org/officeDocument/2006/relationships/image" Target="media/image305.png"/><Relationship Id="rId68" Type="http://schemas.openxmlformats.org/officeDocument/2006/relationships/image" Target="media/image31.wmf"/><Relationship Id="rId133" Type="http://schemas.openxmlformats.org/officeDocument/2006/relationships/oleObject" Target="embeddings/oleObject61.bin"/><Relationship Id="rId175" Type="http://schemas.openxmlformats.org/officeDocument/2006/relationships/oleObject" Target="embeddings/oleObject70.bin"/><Relationship Id="rId340" Type="http://schemas.openxmlformats.org/officeDocument/2006/relationships/image" Target="media/image194.wmf"/><Relationship Id="rId200" Type="http://schemas.openxmlformats.org/officeDocument/2006/relationships/image" Target="media/image114.png"/><Relationship Id="rId382" Type="http://schemas.openxmlformats.org/officeDocument/2006/relationships/image" Target="media/image224.wmf"/><Relationship Id="rId438" Type="http://schemas.openxmlformats.org/officeDocument/2006/relationships/image" Target="media/image276.wmf"/><Relationship Id="rId242" Type="http://schemas.openxmlformats.org/officeDocument/2006/relationships/oleObject" Target="embeddings/oleObject98.bin"/><Relationship Id="rId284" Type="http://schemas.openxmlformats.org/officeDocument/2006/relationships/oleObject" Target="embeddings/oleObject113.bin"/><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image" Target="media/image50.wmf"/><Relationship Id="rId144" Type="http://schemas.openxmlformats.org/officeDocument/2006/relationships/oleObject" Target="embeddings/oleObject65.bin"/><Relationship Id="rId90" Type="http://schemas.openxmlformats.org/officeDocument/2006/relationships/image" Target="media/image43.wmf"/><Relationship Id="rId186" Type="http://schemas.openxmlformats.org/officeDocument/2006/relationships/image" Target="media/image105.wmf"/><Relationship Id="rId351" Type="http://schemas.openxmlformats.org/officeDocument/2006/relationships/image" Target="media/image200.png"/><Relationship Id="rId393" Type="http://schemas.openxmlformats.org/officeDocument/2006/relationships/image" Target="media/image234.png"/><Relationship Id="rId407" Type="http://schemas.openxmlformats.org/officeDocument/2006/relationships/image" Target="media/image248.png"/><Relationship Id="rId449" Type="http://schemas.openxmlformats.org/officeDocument/2006/relationships/oleObject" Target="embeddings/oleObject160.bin"/><Relationship Id="rId211" Type="http://schemas.openxmlformats.org/officeDocument/2006/relationships/image" Target="media/image121.wmf"/><Relationship Id="rId253" Type="http://schemas.openxmlformats.org/officeDocument/2006/relationships/image" Target="media/image145.png"/><Relationship Id="rId295" Type="http://schemas.openxmlformats.org/officeDocument/2006/relationships/image" Target="media/image170.png"/><Relationship Id="rId309" Type="http://schemas.openxmlformats.org/officeDocument/2006/relationships/oleObject" Target="embeddings/oleObject125.bin"/><Relationship Id="rId460" Type="http://schemas.openxmlformats.org/officeDocument/2006/relationships/image" Target="media/image288.wmf"/><Relationship Id="rId48" Type="http://schemas.openxmlformats.org/officeDocument/2006/relationships/image" Target="media/image21.wmf"/><Relationship Id="rId113" Type="http://schemas.openxmlformats.org/officeDocument/2006/relationships/oleObject" Target="embeddings/oleObject51.bin"/><Relationship Id="rId320" Type="http://schemas.openxmlformats.org/officeDocument/2006/relationships/oleObject" Target="embeddings/oleObject130.bin"/><Relationship Id="rId155" Type="http://schemas.openxmlformats.org/officeDocument/2006/relationships/image" Target="media/image82.png"/><Relationship Id="rId197" Type="http://schemas.openxmlformats.org/officeDocument/2006/relationships/image" Target="media/image111.png"/><Relationship Id="rId362" Type="http://schemas.openxmlformats.org/officeDocument/2006/relationships/oleObject" Target="embeddings/oleObject149.bin"/><Relationship Id="rId418" Type="http://schemas.openxmlformats.org/officeDocument/2006/relationships/image" Target="media/image259.png"/><Relationship Id="rId222" Type="http://schemas.openxmlformats.org/officeDocument/2006/relationships/image" Target="media/image127.wmf"/><Relationship Id="rId264" Type="http://schemas.openxmlformats.org/officeDocument/2006/relationships/oleObject" Target="embeddings/oleObject105.bin"/><Relationship Id="rId471" Type="http://schemas.openxmlformats.org/officeDocument/2006/relationships/image" Target="media/image296.png"/><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image" Target="media/image61.wmf"/><Relationship Id="rId70" Type="http://schemas.openxmlformats.org/officeDocument/2006/relationships/image" Target="media/image32.wmf"/><Relationship Id="rId166" Type="http://schemas.openxmlformats.org/officeDocument/2006/relationships/image" Target="media/image93.png"/><Relationship Id="rId331" Type="http://schemas.openxmlformats.org/officeDocument/2006/relationships/oleObject" Target="embeddings/oleObject135.bin"/><Relationship Id="rId373" Type="http://schemas.openxmlformats.org/officeDocument/2006/relationships/oleObject" Target="embeddings/oleObject150.bin"/><Relationship Id="rId429" Type="http://schemas.openxmlformats.org/officeDocument/2006/relationships/image" Target="media/image269.wmf"/><Relationship Id="rId1" Type="http://schemas.openxmlformats.org/officeDocument/2006/relationships/customXml" Target="../customXml/item1.xml"/><Relationship Id="rId233" Type="http://schemas.openxmlformats.org/officeDocument/2006/relationships/image" Target="media/image133.wmf"/><Relationship Id="rId440" Type="http://schemas.openxmlformats.org/officeDocument/2006/relationships/image" Target="media/image277.wmf"/><Relationship Id="rId28" Type="http://schemas.openxmlformats.org/officeDocument/2006/relationships/image" Target="media/image11.wmf"/><Relationship Id="rId275" Type="http://schemas.openxmlformats.org/officeDocument/2006/relationships/image" Target="media/image159.png"/><Relationship Id="rId300" Type="http://schemas.openxmlformats.org/officeDocument/2006/relationships/image" Target="media/image173.wmf"/><Relationship Id="rId482" Type="http://schemas.openxmlformats.org/officeDocument/2006/relationships/image" Target="media/image307.png"/><Relationship Id="rId81" Type="http://schemas.openxmlformats.org/officeDocument/2006/relationships/oleObject" Target="embeddings/oleObject37.bin"/><Relationship Id="rId135" Type="http://schemas.openxmlformats.org/officeDocument/2006/relationships/image" Target="media/image67.wmf"/><Relationship Id="rId177" Type="http://schemas.openxmlformats.org/officeDocument/2006/relationships/oleObject" Target="embeddings/oleObject71.bin"/><Relationship Id="rId342" Type="http://schemas.openxmlformats.org/officeDocument/2006/relationships/image" Target="media/image195.png"/><Relationship Id="rId384" Type="http://schemas.openxmlformats.org/officeDocument/2006/relationships/image" Target="media/image225.png"/><Relationship Id="rId202" Type="http://schemas.openxmlformats.org/officeDocument/2006/relationships/image" Target="media/image116.png"/><Relationship Id="rId244" Type="http://schemas.openxmlformats.org/officeDocument/2006/relationships/image" Target="media/image139.wmf"/><Relationship Id="rId39" Type="http://schemas.openxmlformats.org/officeDocument/2006/relationships/oleObject" Target="embeddings/oleObject16.bin"/><Relationship Id="rId286" Type="http://schemas.openxmlformats.org/officeDocument/2006/relationships/oleObject" Target="embeddings/oleObject114.bin"/><Relationship Id="rId451" Type="http://schemas.openxmlformats.org/officeDocument/2006/relationships/oleObject" Target="embeddings/oleObject161.bin"/><Relationship Id="rId50" Type="http://schemas.openxmlformats.org/officeDocument/2006/relationships/image" Target="media/image22.wmf"/><Relationship Id="rId104" Type="http://schemas.openxmlformats.org/officeDocument/2006/relationships/image" Target="media/image51.wmf"/><Relationship Id="rId146" Type="http://schemas.openxmlformats.org/officeDocument/2006/relationships/image" Target="media/image74.png"/><Relationship Id="rId188" Type="http://schemas.openxmlformats.org/officeDocument/2006/relationships/image" Target="media/image106.wmf"/><Relationship Id="rId311" Type="http://schemas.openxmlformats.org/officeDocument/2006/relationships/oleObject" Target="embeddings/oleObject126.bin"/><Relationship Id="rId353" Type="http://schemas.openxmlformats.org/officeDocument/2006/relationships/oleObject" Target="embeddings/oleObject145.bin"/><Relationship Id="rId395" Type="http://schemas.openxmlformats.org/officeDocument/2006/relationships/image" Target="media/image236.png"/><Relationship Id="rId409" Type="http://schemas.openxmlformats.org/officeDocument/2006/relationships/image" Target="media/image250.png"/><Relationship Id="rId92" Type="http://schemas.openxmlformats.org/officeDocument/2006/relationships/image" Target="media/image44.wmf"/><Relationship Id="rId213" Type="http://schemas.openxmlformats.org/officeDocument/2006/relationships/image" Target="media/image122.wmf"/><Relationship Id="rId420" Type="http://schemas.openxmlformats.org/officeDocument/2006/relationships/oleObject" Target="embeddings/oleObject153.bin"/><Relationship Id="rId255" Type="http://schemas.openxmlformats.org/officeDocument/2006/relationships/image" Target="media/image147.png"/><Relationship Id="rId297" Type="http://schemas.openxmlformats.org/officeDocument/2006/relationships/oleObject" Target="embeddings/oleObject119.bin"/><Relationship Id="rId462" Type="http://schemas.openxmlformats.org/officeDocument/2006/relationships/image" Target="media/image289.wmf"/><Relationship Id="rId115" Type="http://schemas.openxmlformats.org/officeDocument/2006/relationships/oleObject" Target="embeddings/oleObject52.bin"/><Relationship Id="rId157" Type="http://schemas.openxmlformats.org/officeDocument/2006/relationships/image" Target="media/image84.png"/><Relationship Id="rId322" Type="http://schemas.openxmlformats.org/officeDocument/2006/relationships/oleObject" Target="embeddings/oleObject131.bin"/><Relationship Id="rId364" Type="http://schemas.openxmlformats.org/officeDocument/2006/relationships/image" Target="media/image208.png"/><Relationship Id="rId61" Type="http://schemas.openxmlformats.org/officeDocument/2006/relationships/oleObject" Target="embeddings/oleObject27.bin"/><Relationship Id="rId199" Type="http://schemas.openxmlformats.org/officeDocument/2006/relationships/image" Target="media/image113.png"/><Relationship Id="rId19" Type="http://schemas.openxmlformats.org/officeDocument/2006/relationships/oleObject" Target="embeddings/oleObject6.bin"/><Relationship Id="rId224" Type="http://schemas.openxmlformats.org/officeDocument/2006/relationships/image" Target="media/image128.wmf"/><Relationship Id="rId266" Type="http://schemas.openxmlformats.org/officeDocument/2006/relationships/oleObject" Target="embeddings/oleObject106.bin"/><Relationship Id="rId431" Type="http://schemas.openxmlformats.org/officeDocument/2006/relationships/image" Target="media/image270.png"/><Relationship Id="rId473" Type="http://schemas.openxmlformats.org/officeDocument/2006/relationships/image" Target="media/image298.png"/><Relationship Id="rId30" Type="http://schemas.openxmlformats.org/officeDocument/2006/relationships/image" Target="media/image12.wmf"/><Relationship Id="rId126" Type="http://schemas.openxmlformats.org/officeDocument/2006/relationships/image" Target="media/image62.wmf"/><Relationship Id="rId168" Type="http://schemas.openxmlformats.org/officeDocument/2006/relationships/oleObject" Target="embeddings/oleObject67.bin"/><Relationship Id="rId333" Type="http://schemas.openxmlformats.org/officeDocument/2006/relationships/oleObject" Target="embeddings/oleObject136.bin"/><Relationship Id="rId72" Type="http://schemas.openxmlformats.org/officeDocument/2006/relationships/image" Target="media/image33.wmf"/><Relationship Id="rId375" Type="http://schemas.openxmlformats.org/officeDocument/2006/relationships/image" Target="media/image218.png"/><Relationship Id="rId3" Type="http://schemas.openxmlformats.org/officeDocument/2006/relationships/styles" Target="styles.xml"/><Relationship Id="rId235" Type="http://schemas.openxmlformats.org/officeDocument/2006/relationships/image" Target="media/image134.wmf"/><Relationship Id="rId277" Type="http://schemas.openxmlformats.org/officeDocument/2006/relationships/oleObject" Target="embeddings/oleObject110.bin"/><Relationship Id="rId400" Type="http://schemas.openxmlformats.org/officeDocument/2006/relationships/image" Target="media/image241.png"/><Relationship Id="rId442" Type="http://schemas.openxmlformats.org/officeDocument/2006/relationships/image" Target="media/image278.wmf"/><Relationship Id="rId48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93E4DE2-C004-6A4D-8BE2-ADB4B0296F89}">
  <we:reference id="wa104381909" version="2.4.0.0" store="en-US" storeType="OMEX"/>
  <we:alternateReferences>
    <we:reference id="wa104381909" version="2.4.0.0"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8AC4BE-3EC9-4551-9492-AF66697C7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43547</Words>
  <Characters>248219</Characters>
  <DocSecurity>0</DocSecurity>
  <Lines>2068</Lines>
  <Paragraphs>582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VnTeach.Com;</dc:subject>
  <dc:creator>VnTeach.Com</dc:creator>
  <cp:keywords>VnTeach.Com</cp:keywords>
  <dcterms:created xsi:type="dcterms:W3CDTF">2022-09-27T06:59:00Z</dcterms:created>
  <dcterms:modified xsi:type="dcterms:W3CDTF">2022-10-14T14:04:00Z</dcterms:modified>
  <cp:category>VnTeach.Com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Roman,BI_x000d_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vt:lpwstr>
  </property>
  <property fmtid="{D5CDD505-2E9C-101B-9397-08002B2CF9AE}" pid="3" name="MTPreferences 1">
    <vt:lpwstr>s]_x000d_
Full=14 pt_x000d_
Script=7 pt_x000d_
ScriptScript=5 pt_x000d_
Symbol=18 pt_x000d_
SubSymbol=12 pt_x000d_
User1=75 %_x000d_
User2=150 %_x000d_
SmallLargeIncr=1 pt_x000d_
_x000d_
[Spacing]_x000d_
LineSpacing=150 %_x000d_
MatrixRowSpacing=150 %_x000d_
MatrixColSpacing=100 %_x000d_
SuperscriptHeight=45 %_x000d_
SubscriptDepth=25 %_x000d_
SubSu</vt:lpwstr>
  </property>
  <property fmtid="{D5CDD505-2E9C-101B-9397-08002B2CF9AE}" pid="4" name="MTPreferences 2">
    <vt:lpwstr>pGap=8 %_x000d_
LimHeight=25 %_x000d_
LimDepth=100 %_x000d_
LimLineSpacing=100 %_x000d_
NumerHeight=35 %_x000d_
DenomDepth=100 %_x000d_
FractBarOver=1 pt_x000d_
FractBarThick=0.5 pt_x000d_
SubFractBarThick=0.25 pt_x000d_
FractGap=8 %_x000d_
FenceOver=1 pt_x000d_
OperSpacing=100 %_x000d_
NonOperSpacing=100 %_x000d_
CharWidth=0 %_x000d_
Mi</vt:lpwstr>
  </property>
  <property fmtid="{D5CDD505-2E9C-101B-9397-08002B2CF9AE}" pid="5" name="MTPreferences 3">
    <vt:lpwstr>nGap=8 %_x000d_
VertRadGap=17 %_x000d_
HorizRadGap=8 %_x000d_
RadWidth=100 %_x000d_
EmbellGap=1.5 pt_x000d_
PrimeHeight=45 %_x000d_
BoxStrokeThick=5 %_x000d_
StikeThruThick=5 %_x000d_
MatrixLineThick=5 %_x000d_
RadStrokeThick=5 %_x000d_
HorizFenceGap=10 %_x000d_
_x000d_
</vt:lpwstr>
  </property>
  <property fmtid="{D5CDD505-2E9C-101B-9397-08002B2CF9AE}" pid="6" name="MTPreferenceSource">
    <vt:lpwstr>MathType</vt:lpwstr>
  </property>
  <property fmtid="{D5CDD505-2E9C-101B-9397-08002B2CF9AE}" pid="7" name="MTWinEqns">
    <vt:bool>true</vt:bool>
  </property>
</Properties>
</file>