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49" w:type="dxa"/>
        <w:tblInd w:w="-459" w:type="dxa"/>
        <w:tblLook w:val="01E0" w:firstRow="1" w:lastRow="1" w:firstColumn="1" w:lastColumn="1" w:noHBand="0" w:noVBand="0"/>
      </w:tblPr>
      <w:tblGrid>
        <w:gridCol w:w="4111"/>
        <w:gridCol w:w="6438"/>
      </w:tblGrid>
      <w:tr w:rsidR="00BA3187" w:rsidRPr="00D70D79" w14:paraId="0420BA75" w14:textId="77777777" w:rsidTr="00C77242">
        <w:trPr>
          <w:trHeight w:val="1618"/>
        </w:trPr>
        <w:tc>
          <w:tcPr>
            <w:tcW w:w="4111" w:type="dxa"/>
            <w:shd w:val="clear" w:color="auto" w:fill="auto"/>
          </w:tcPr>
          <w:p w14:paraId="2F5DE675" w14:textId="77777777" w:rsidR="00BA3187" w:rsidRPr="00BA3187" w:rsidRDefault="00BA3187" w:rsidP="00BA3187">
            <w:pPr>
              <w:spacing w:after="0" w:line="240" w:lineRule="auto"/>
              <w:jc w:val="center"/>
              <w:rPr>
                <w:b/>
                <w:sz w:val="24"/>
                <w:szCs w:val="24"/>
              </w:rPr>
            </w:pPr>
            <w:r w:rsidRPr="00BA3187">
              <w:rPr>
                <w:b/>
                <w:sz w:val="24"/>
                <w:szCs w:val="24"/>
              </w:rPr>
              <w:t>PHÒNG GIÁO DỤC VÀ ĐÀO TẠO</w:t>
            </w:r>
          </w:p>
          <w:p w14:paraId="405EF583" w14:textId="0441305F" w:rsidR="00BA3187" w:rsidRPr="00BA3187" w:rsidRDefault="001710A6" w:rsidP="00BA3187">
            <w:pPr>
              <w:spacing w:after="0" w:line="240" w:lineRule="auto"/>
              <w:jc w:val="center"/>
              <w:rPr>
                <w:b/>
                <w:sz w:val="24"/>
                <w:szCs w:val="24"/>
              </w:rPr>
            </w:pPr>
            <w:r>
              <w:rPr>
                <w:b/>
                <w:sz w:val="24"/>
                <w:szCs w:val="24"/>
              </w:rPr>
              <w:t>…</w:t>
            </w:r>
          </w:p>
          <w:p w14:paraId="15FD88B8" w14:textId="77777777" w:rsidR="00BA3187" w:rsidRPr="00BA3187" w:rsidRDefault="00BA3187" w:rsidP="00BA3187">
            <w:pPr>
              <w:spacing w:after="0" w:line="240" w:lineRule="auto"/>
              <w:jc w:val="center"/>
              <w:rPr>
                <w:b/>
              </w:rPr>
            </w:pPr>
            <w:r w:rsidRPr="00BA3187">
              <w:rPr>
                <w:b/>
                <w:noProof/>
                <w:sz w:val="26"/>
                <w:szCs w:val="26"/>
                <w:lang w:val="en-US"/>
              </w:rPr>
              <mc:AlternateContent>
                <mc:Choice Requires="wps">
                  <w:drawing>
                    <wp:anchor distT="0" distB="0" distL="114300" distR="114300" simplePos="0" relativeHeight="251662336" behindDoc="0" locked="0" layoutInCell="1" allowOverlap="1" wp14:anchorId="769DC9B5" wp14:editId="77A7CD90">
                      <wp:simplePos x="0" y="0"/>
                      <wp:positionH relativeFrom="column">
                        <wp:posOffset>747395</wp:posOffset>
                      </wp:positionH>
                      <wp:positionV relativeFrom="paragraph">
                        <wp:posOffset>15875</wp:posOffset>
                      </wp:positionV>
                      <wp:extent cx="990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1139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1.25pt" to="13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" strokeweight="1.5pt"/>
                  </w:pict>
                </mc:Fallback>
              </mc:AlternateContent>
            </w:r>
          </w:p>
          <w:p w14:paraId="3A72C46D" w14:textId="77777777" w:rsidR="00BA3187" w:rsidRPr="00BA3187" w:rsidRDefault="00BA3187" w:rsidP="00BA3187">
            <w:pPr>
              <w:spacing w:after="0" w:line="240" w:lineRule="auto"/>
              <w:jc w:val="center"/>
              <w:rPr>
                <w:b/>
                <w:sz w:val="26"/>
                <w:szCs w:val="26"/>
              </w:rPr>
            </w:pPr>
            <w:r w:rsidRPr="00BA3187">
              <w:rPr>
                <w:b/>
                <w:sz w:val="26"/>
                <w:szCs w:val="26"/>
              </w:rPr>
              <w:t>ĐỀ CHÍNH THỨC</w:t>
            </w:r>
          </w:p>
          <w:p w14:paraId="5FE64B4F" w14:textId="77777777" w:rsidR="00BA3187" w:rsidRPr="00D70D79" w:rsidRDefault="00BA3187" w:rsidP="00BA3187">
            <w:pPr>
              <w:spacing w:after="0" w:line="240" w:lineRule="auto"/>
              <w:jc w:val="cente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tblGrid>
            <w:tr w:rsidR="00BA3187" w14:paraId="42AFCB7F" w14:textId="77777777" w:rsidTr="00C77242">
              <w:trPr>
                <w:trHeight w:val="729"/>
              </w:trPr>
              <w:tc>
                <w:tcPr>
                  <w:tcW w:w="2171" w:type="dxa"/>
                  <w:shd w:val="clear" w:color="auto" w:fill="auto"/>
                </w:tcPr>
                <w:p w14:paraId="20E3FB01" w14:textId="42E36EB2" w:rsidR="00BA3187" w:rsidRPr="00BA3187" w:rsidRDefault="00BA3187" w:rsidP="00BA3187">
                  <w:pPr>
                    <w:spacing w:after="0" w:line="240" w:lineRule="auto"/>
                    <w:jc w:val="center"/>
                    <w:rPr>
                      <w:b/>
                    </w:rPr>
                  </w:pPr>
                  <w:r w:rsidRPr="00BA3187">
                    <w:rPr>
                      <w:b/>
                    </w:rPr>
                    <w:t>Số báo danh</w:t>
                  </w:r>
                </w:p>
                <w:p w14:paraId="5788971E" w14:textId="77777777" w:rsidR="00BA3187" w:rsidRDefault="00BA3187" w:rsidP="00BA3187">
                  <w:pPr>
                    <w:spacing w:after="0" w:line="240" w:lineRule="auto"/>
                    <w:jc w:val="center"/>
                    <w:rPr>
                      <w:bCs/>
                      <w:sz w:val="16"/>
                      <w:szCs w:val="16"/>
                    </w:rPr>
                  </w:pPr>
                </w:p>
                <w:p w14:paraId="65211F04" w14:textId="2A1A8C64" w:rsidR="00BA3187" w:rsidRPr="008948B0" w:rsidRDefault="00BA3187" w:rsidP="00BA3187">
                  <w:pPr>
                    <w:spacing w:after="0" w:line="240" w:lineRule="auto"/>
                    <w:jc w:val="center"/>
                    <w:rPr>
                      <w:b/>
                      <w:bCs/>
                      <w:sz w:val="16"/>
                      <w:szCs w:val="16"/>
                    </w:rPr>
                  </w:pPr>
                  <w:r w:rsidRPr="008948B0">
                    <w:rPr>
                      <w:bCs/>
                      <w:sz w:val="16"/>
                      <w:szCs w:val="16"/>
                    </w:rPr>
                    <w:t>.....................................</w:t>
                  </w:r>
                </w:p>
              </w:tc>
            </w:tr>
          </w:tbl>
          <w:p w14:paraId="6D1EA851" w14:textId="77777777" w:rsidR="00BA3187" w:rsidRDefault="00BA3187" w:rsidP="00BA3187">
            <w:pPr>
              <w:spacing w:after="0" w:line="240" w:lineRule="auto"/>
              <w:rPr>
                <w:sz w:val="26"/>
                <w:szCs w:val="26"/>
              </w:rPr>
            </w:pPr>
          </w:p>
        </w:tc>
        <w:tc>
          <w:tcPr>
            <w:tcW w:w="6438" w:type="dxa"/>
            <w:shd w:val="clear" w:color="auto" w:fill="auto"/>
          </w:tcPr>
          <w:p w14:paraId="4C2C1BD1" w14:textId="32A9EC78" w:rsidR="00BA3187" w:rsidRPr="00C77242" w:rsidRDefault="00BA3187" w:rsidP="00BA3187">
            <w:pPr>
              <w:spacing w:after="0" w:line="240" w:lineRule="auto"/>
              <w:jc w:val="center"/>
              <w:rPr>
                <w:b/>
                <w:szCs w:val="28"/>
              </w:rPr>
            </w:pPr>
            <w:r w:rsidRPr="00C77242">
              <w:rPr>
                <w:b/>
                <w:sz w:val="23"/>
                <w:szCs w:val="23"/>
              </w:rPr>
              <w:t>KIỂM ĐỊNH CHẤT LƯỢNG HỌC SINH GIỎI</w:t>
            </w:r>
            <w:r w:rsidR="00C77242" w:rsidRPr="00C77242">
              <w:rPr>
                <w:b/>
                <w:sz w:val="23"/>
                <w:szCs w:val="23"/>
              </w:rPr>
              <w:t xml:space="preserve"> CẤP HUYỆN                                          </w:t>
            </w:r>
            <w:r w:rsidRPr="00C77242">
              <w:rPr>
                <w:b/>
                <w:sz w:val="23"/>
                <w:szCs w:val="23"/>
              </w:rPr>
              <w:t xml:space="preserve">                     </w:t>
            </w:r>
            <w:r w:rsidRPr="00C77242">
              <w:rPr>
                <w:b/>
                <w:szCs w:val="28"/>
              </w:rPr>
              <w:t>Năm học 202</w:t>
            </w:r>
            <w:r w:rsidR="00CE4F42">
              <w:rPr>
                <w:b/>
                <w:szCs w:val="28"/>
              </w:rPr>
              <w:t>3</w:t>
            </w:r>
            <w:r w:rsidRPr="00C77242">
              <w:rPr>
                <w:b/>
                <w:szCs w:val="28"/>
              </w:rPr>
              <w:t xml:space="preserve"> - 202</w:t>
            </w:r>
            <w:r w:rsidR="00CE4F42">
              <w:rPr>
                <w:b/>
                <w:szCs w:val="28"/>
              </w:rPr>
              <w:t>4</w:t>
            </w:r>
          </w:p>
          <w:p w14:paraId="53340C72" w14:textId="77777777" w:rsidR="00BA3187" w:rsidRPr="00C77242" w:rsidRDefault="00BA3187" w:rsidP="00BA3187">
            <w:pPr>
              <w:spacing w:after="0" w:line="240" w:lineRule="auto"/>
              <w:rPr>
                <w:b/>
                <w:szCs w:val="28"/>
              </w:rPr>
            </w:pPr>
            <w:r w:rsidRPr="00C77242">
              <w:rPr>
                <w:b/>
                <w:noProof/>
                <w:szCs w:val="28"/>
                <w:lang w:val="en-US"/>
              </w:rPr>
              <mc:AlternateContent>
                <mc:Choice Requires="wps">
                  <w:drawing>
                    <wp:anchor distT="0" distB="0" distL="114300" distR="114300" simplePos="0" relativeHeight="251663360" behindDoc="0" locked="0" layoutInCell="1" allowOverlap="1" wp14:anchorId="00650242" wp14:editId="2538B571">
                      <wp:simplePos x="0" y="0"/>
                      <wp:positionH relativeFrom="column">
                        <wp:posOffset>1153795</wp:posOffset>
                      </wp:positionH>
                      <wp:positionV relativeFrom="paragraph">
                        <wp:posOffset>5715</wp:posOffset>
                      </wp:positionV>
                      <wp:extent cx="1600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6B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85pt,.45pt" to="216.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" strokeweight="1.5pt"/>
                  </w:pict>
                </mc:Fallback>
              </mc:AlternateContent>
            </w:r>
            <w:r w:rsidRPr="00C77242">
              <w:rPr>
                <w:b/>
                <w:szCs w:val="28"/>
              </w:rPr>
              <w:t xml:space="preserve">             </w:t>
            </w:r>
          </w:p>
          <w:p w14:paraId="0ECE645B" w14:textId="0B956D6C" w:rsidR="00BA3187" w:rsidRPr="00C77242" w:rsidRDefault="00BA3187" w:rsidP="00BA3187">
            <w:pPr>
              <w:spacing w:after="0" w:line="240" w:lineRule="auto"/>
              <w:jc w:val="center"/>
              <w:rPr>
                <w:b/>
                <w:szCs w:val="28"/>
              </w:rPr>
            </w:pPr>
            <w:r w:rsidRPr="00C77242">
              <w:rPr>
                <w:b/>
                <w:szCs w:val="28"/>
              </w:rPr>
              <w:t>Môn: Ngữ văn</w:t>
            </w:r>
            <w:r w:rsidR="00C77242" w:rsidRPr="00C77242">
              <w:rPr>
                <w:b/>
                <w:szCs w:val="28"/>
              </w:rPr>
              <w:t xml:space="preserve"> 6</w:t>
            </w:r>
            <w:r w:rsidR="00D3358E" w:rsidRPr="00C77242">
              <w:rPr>
                <w:b/>
                <w:szCs w:val="28"/>
              </w:rPr>
              <w:t xml:space="preserve"> </w:t>
            </w:r>
            <w:r w:rsidRPr="00C77242">
              <w:rPr>
                <w:b/>
                <w:szCs w:val="28"/>
              </w:rPr>
              <w:t xml:space="preserve"> </w:t>
            </w:r>
          </w:p>
          <w:p w14:paraId="1EECC2F7" w14:textId="77777777" w:rsidR="00BA3187" w:rsidRPr="008948B0" w:rsidRDefault="00BA3187" w:rsidP="00BA3187">
            <w:pPr>
              <w:spacing w:after="0" w:line="240" w:lineRule="auto"/>
              <w:jc w:val="center"/>
              <w:rPr>
                <w:b/>
                <w:bCs/>
                <w:szCs w:val="28"/>
              </w:rPr>
            </w:pPr>
            <w:r w:rsidRPr="008948B0">
              <w:rPr>
                <w:bCs/>
                <w:szCs w:val="28"/>
              </w:rPr>
              <w:t xml:space="preserve">Thời gian: </w:t>
            </w:r>
            <w:r w:rsidRPr="00BA3187">
              <w:rPr>
                <w:b/>
                <w:bCs/>
                <w:szCs w:val="28"/>
              </w:rPr>
              <w:t>150</w:t>
            </w:r>
            <w:r w:rsidRPr="008948B0">
              <w:rPr>
                <w:bCs/>
                <w:szCs w:val="28"/>
              </w:rPr>
              <w:t xml:space="preserve"> phút (</w:t>
            </w:r>
            <w:r w:rsidRPr="008948B0">
              <w:rPr>
                <w:bCs/>
                <w:i/>
                <w:szCs w:val="28"/>
              </w:rPr>
              <w:t>không kể thời gian giao đề</w:t>
            </w:r>
            <w:r w:rsidRPr="008948B0">
              <w:rPr>
                <w:bCs/>
                <w:szCs w:val="28"/>
              </w:rPr>
              <w:t>)</w:t>
            </w:r>
          </w:p>
          <w:p w14:paraId="7C003147" w14:textId="180CDB53" w:rsidR="00BA3187" w:rsidRPr="008948B0" w:rsidRDefault="00BA3187" w:rsidP="00BA3187">
            <w:pPr>
              <w:spacing w:after="0" w:line="240" w:lineRule="auto"/>
              <w:jc w:val="center"/>
              <w:rPr>
                <w:b/>
                <w:bCs/>
                <w:szCs w:val="28"/>
              </w:rPr>
            </w:pPr>
            <w:r w:rsidRPr="008948B0">
              <w:rPr>
                <w:bCs/>
                <w:szCs w:val="28"/>
              </w:rPr>
              <w:t xml:space="preserve">Ngày </w:t>
            </w:r>
            <w:r w:rsidR="00CE4F42">
              <w:rPr>
                <w:bCs/>
                <w:szCs w:val="28"/>
              </w:rPr>
              <w:t xml:space="preserve">   </w:t>
            </w:r>
            <w:r w:rsidRPr="008948B0">
              <w:rPr>
                <w:bCs/>
                <w:szCs w:val="28"/>
              </w:rPr>
              <w:t xml:space="preserve">tháng </w:t>
            </w:r>
            <w:r w:rsidR="00CE4F42">
              <w:rPr>
                <w:bCs/>
                <w:szCs w:val="28"/>
              </w:rPr>
              <w:t xml:space="preserve">   </w:t>
            </w:r>
            <w:r w:rsidRPr="008948B0">
              <w:rPr>
                <w:bCs/>
                <w:szCs w:val="28"/>
              </w:rPr>
              <w:t xml:space="preserve"> năm 202</w:t>
            </w:r>
            <w:r w:rsidR="00CE4F42">
              <w:rPr>
                <w:bCs/>
                <w:szCs w:val="28"/>
              </w:rPr>
              <w:t>4</w:t>
            </w:r>
          </w:p>
          <w:p w14:paraId="2E6F6FCC" w14:textId="0CB44008" w:rsidR="00BA3187" w:rsidRPr="008948B0" w:rsidRDefault="00BA3187" w:rsidP="00BA3187">
            <w:pPr>
              <w:spacing w:after="0" w:line="240" w:lineRule="auto"/>
              <w:jc w:val="center"/>
              <w:rPr>
                <w:i/>
              </w:rPr>
            </w:pPr>
            <w:r w:rsidRPr="008948B0">
              <w:rPr>
                <w:bCs/>
                <w:i/>
                <w:szCs w:val="28"/>
              </w:rPr>
              <w:t>(</w:t>
            </w:r>
            <w:r w:rsidRPr="008948B0">
              <w:rPr>
                <w:i/>
                <w:szCs w:val="28"/>
              </w:rPr>
              <w:t>Đề gồm</w:t>
            </w:r>
            <w:proofErr w:type="gramStart"/>
            <w:r w:rsidR="00BA421B">
              <w:rPr>
                <w:i/>
                <w:szCs w:val="28"/>
              </w:rPr>
              <w:t>…..</w:t>
            </w:r>
            <w:proofErr w:type="gramEnd"/>
            <w:r w:rsidRPr="008948B0">
              <w:rPr>
                <w:i/>
                <w:szCs w:val="28"/>
              </w:rPr>
              <w:t xml:space="preserve"> </w:t>
            </w:r>
            <w:r w:rsidRPr="008948B0">
              <w:rPr>
                <w:bCs/>
                <w:i/>
                <w:szCs w:val="28"/>
              </w:rPr>
              <w:t>)</w:t>
            </w:r>
          </w:p>
        </w:tc>
      </w:tr>
    </w:tbl>
    <w:p w14:paraId="24307AC9" w14:textId="77777777" w:rsidR="00BA3187" w:rsidRDefault="00BA3187" w:rsidP="00BA3187">
      <w:pPr>
        <w:tabs>
          <w:tab w:val="left" w:pos="3240"/>
        </w:tabs>
        <w:spacing w:after="0" w:line="240" w:lineRule="auto"/>
        <w:ind w:firstLine="420"/>
        <w:rPr>
          <w:b/>
          <w:szCs w:val="28"/>
        </w:rPr>
      </w:pPr>
    </w:p>
    <w:p w14:paraId="2781B2BA" w14:textId="1CBB639E" w:rsidR="0015447B" w:rsidRPr="00D27C2B" w:rsidRDefault="0015447B" w:rsidP="0015447B">
      <w:pPr>
        <w:spacing w:after="0" w:line="240" w:lineRule="auto"/>
        <w:rPr>
          <w:rFonts w:eastAsia="Calibri" w:cs="Times New Roman"/>
          <w:b/>
          <w:szCs w:val="28"/>
          <w:lang w:val="en-US"/>
        </w:rPr>
      </w:pPr>
      <w:r w:rsidRPr="00D27C2B">
        <w:rPr>
          <w:rFonts w:eastAsia="Calibri" w:cs="Times New Roman"/>
          <w:b/>
          <w:szCs w:val="28"/>
          <w:lang w:val="en-US"/>
        </w:rPr>
        <w:t>I. PHẦN</w:t>
      </w:r>
      <w:r w:rsidR="00BA421B">
        <w:rPr>
          <w:rFonts w:eastAsia="Calibri" w:cs="Times New Roman"/>
          <w:b/>
          <w:szCs w:val="28"/>
          <w:lang w:val="en-US"/>
        </w:rPr>
        <w:t xml:space="preserve"> </w:t>
      </w:r>
      <w:r w:rsidR="00BA421B" w:rsidRPr="00BA421B">
        <w:rPr>
          <w:rFonts w:eastAsia="Calibri" w:cs="Times New Roman"/>
          <w:b/>
          <w:szCs w:val="28"/>
          <w:lang w:val="en-US"/>
        </w:rPr>
        <w:t>ĐỌC - KHÁM PHÁ VĂN BẢN</w:t>
      </w:r>
      <w:r w:rsidRPr="00D27C2B">
        <w:rPr>
          <w:rFonts w:eastAsia="Calibri" w:cs="Times New Roman"/>
          <w:b/>
          <w:szCs w:val="28"/>
          <w:lang w:val="en-US"/>
        </w:rPr>
        <w:t xml:space="preserve"> (10,0 điểm)</w:t>
      </w:r>
    </w:p>
    <w:p w14:paraId="35B252ED" w14:textId="3575AA17" w:rsidR="0015447B" w:rsidRPr="00D27C2B" w:rsidRDefault="0015447B" w:rsidP="0015447B">
      <w:pPr>
        <w:spacing w:after="0" w:line="240" w:lineRule="auto"/>
        <w:contextualSpacing/>
        <w:rPr>
          <w:rFonts w:eastAsia="Calibri" w:cs="Times New Roman"/>
          <w:szCs w:val="28"/>
          <w:lang w:val="en-US"/>
        </w:rPr>
      </w:pPr>
      <w:r w:rsidRPr="00D27C2B">
        <w:rPr>
          <w:rFonts w:eastAsia="Calibri" w:cs="Times New Roman"/>
          <w:b/>
          <w:szCs w:val="28"/>
          <w:lang w:val="en-US"/>
        </w:rPr>
        <w:t xml:space="preserve">   </w:t>
      </w:r>
      <w:r w:rsidRPr="00D27C2B">
        <w:rPr>
          <w:rFonts w:eastAsia="Calibri" w:cs="Times New Roman"/>
          <w:b/>
          <w:szCs w:val="28"/>
          <w:lang w:val="en-US"/>
        </w:rPr>
        <w:tab/>
      </w:r>
      <w:r w:rsidRPr="00D27C2B">
        <w:rPr>
          <w:rFonts w:eastAsia="Calibri" w:cs="Times New Roman"/>
          <w:b/>
          <w:szCs w:val="28"/>
          <w:lang w:val="en-US"/>
        </w:rPr>
        <w:tab/>
        <w:t xml:space="preserve">Đọc đoạn trích sau và </w:t>
      </w:r>
      <w:r>
        <w:rPr>
          <w:rFonts w:eastAsia="Calibri" w:cs="Times New Roman"/>
          <w:b/>
          <w:szCs w:val="28"/>
          <w:lang w:val="en-US"/>
        </w:rPr>
        <w:t>trả lời câu hỏi</w:t>
      </w:r>
      <w:r w:rsidRPr="00D27C2B">
        <w:rPr>
          <w:rFonts w:eastAsia="Calibri" w:cs="Times New Roman"/>
          <w:szCs w:val="28"/>
          <w:lang w:val="en-US"/>
        </w:rPr>
        <w:t>:</w:t>
      </w:r>
    </w:p>
    <w:p w14:paraId="15242145" w14:textId="77777777" w:rsidR="0015447B" w:rsidRPr="00D27C2B" w:rsidRDefault="0015447B" w:rsidP="0015447B">
      <w:pPr>
        <w:spacing w:after="0" w:line="240" w:lineRule="auto"/>
        <w:ind w:left="2160" w:firstLine="720"/>
        <w:rPr>
          <w:rFonts w:eastAsia="Calibri" w:cs="Times New Roman"/>
          <w:i/>
          <w:szCs w:val="28"/>
          <w:lang w:val="nl-NL"/>
        </w:rPr>
      </w:pPr>
      <w:r w:rsidRPr="00D27C2B">
        <w:rPr>
          <w:rFonts w:eastAsia="Calibri" w:cs="Times New Roman"/>
          <w:b/>
          <w:szCs w:val="28"/>
          <w:lang w:val="en-US"/>
        </w:rPr>
        <w:t xml:space="preserve"> </w:t>
      </w:r>
      <w:r w:rsidRPr="00D27C2B">
        <w:rPr>
          <w:rFonts w:eastAsia="Calibri" w:cs="Times New Roman"/>
          <w:i/>
          <w:szCs w:val="28"/>
          <w:lang w:val="nl-NL"/>
        </w:rPr>
        <w:t>Đồng lặng lẽ sương mù buông bát ngát,</w:t>
      </w:r>
    </w:p>
    <w:p w14:paraId="261D1F5F" w14:textId="77777777" w:rsidR="0015447B" w:rsidRPr="00D27C2B" w:rsidRDefault="0015447B" w:rsidP="0015447B">
      <w:pPr>
        <w:spacing w:after="0" w:line="240" w:lineRule="auto"/>
        <w:ind w:left="2160" w:firstLine="720"/>
        <w:rPr>
          <w:rFonts w:eastAsia="Calibri" w:cs="Times New Roman"/>
          <w:i/>
          <w:szCs w:val="28"/>
          <w:lang w:val="nl-NL"/>
        </w:rPr>
      </w:pPr>
      <w:r w:rsidRPr="00D27C2B">
        <w:rPr>
          <w:rFonts w:eastAsia="Calibri" w:cs="Times New Roman"/>
          <w:i/>
          <w:szCs w:val="28"/>
          <w:lang w:val="nl-NL"/>
        </w:rPr>
        <w:t>Ao âm thầm mây tối ngập mênh mang.</w:t>
      </w:r>
    </w:p>
    <w:p w14:paraId="4649480B" w14:textId="77777777" w:rsidR="0015447B" w:rsidRPr="00D27C2B" w:rsidRDefault="0015447B" w:rsidP="0015447B">
      <w:pPr>
        <w:spacing w:after="0" w:line="240" w:lineRule="auto"/>
        <w:ind w:left="2160" w:firstLine="720"/>
        <w:rPr>
          <w:rFonts w:eastAsia="Calibri" w:cs="Times New Roman"/>
          <w:i/>
          <w:szCs w:val="28"/>
          <w:lang w:val="nl-NL"/>
        </w:rPr>
      </w:pPr>
      <w:r w:rsidRPr="00D27C2B">
        <w:rPr>
          <w:rFonts w:eastAsia="Calibri" w:cs="Times New Roman"/>
          <w:i/>
          <w:szCs w:val="28"/>
          <w:lang w:val="nl-NL"/>
        </w:rPr>
        <w:t>Gió im vắng, tự từng không man mác,</w:t>
      </w:r>
    </w:p>
    <w:p w14:paraId="045DA13F" w14:textId="77777777" w:rsidR="0015447B" w:rsidRPr="00D27C2B" w:rsidRDefault="0015447B" w:rsidP="0015447B">
      <w:pPr>
        <w:spacing w:after="0" w:line="240" w:lineRule="auto"/>
        <w:ind w:left="2160" w:firstLine="720"/>
        <w:rPr>
          <w:rFonts w:eastAsia="Calibri" w:cs="Times New Roman"/>
          <w:i/>
          <w:szCs w:val="28"/>
          <w:lang w:val="nl-NL"/>
        </w:rPr>
      </w:pPr>
      <w:r w:rsidRPr="00D27C2B">
        <w:rPr>
          <w:rFonts w:eastAsia="Calibri" w:cs="Times New Roman"/>
          <w:i/>
          <w:szCs w:val="28"/>
          <w:lang w:val="nl-NL"/>
        </w:rPr>
        <w:t>Mây bay, trăng nhè nhẹ dệt tơ vàng.</w:t>
      </w:r>
    </w:p>
    <w:p w14:paraId="16FF99CC" w14:textId="77777777" w:rsidR="0015447B" w:rsidRPr="00D27C2B" w:rsidRDefault="0015447B" w:rsidP="0015447B">
      <w:pPr>
        <w:spacing w:after="0" w:line="240" w:lineRule="auto"/>
        <w:ind w:left="2160" w:firstLine="720"/>
        <w:rPr>
          <w:rFonts w:eastAsia="Calibri" w:cs="Times New Roman"/>
          <w:i/>
          <w:szCs w:val="28"/>
          <w:lang w:val="nl-NL"/>
        </w:rPr>
      </w:pPr>
    </w:p>
    <w:p w14:paraId="66BBEB84" w14:textId="77777777" w:rsidR="0015447B" w:rsidRPr="00D27C2B" w:rsidRDefault="0015447B" w:rsidP="0015447B">
      <w:pPr>
        <w:spacing w:after="0" w:line="240" w:lineRule="auto"/>
        <w:ind w:left="2160" w:firstLine="720"/>
        <w:rPr>
          <w:rFonts w:eastAsia="Calibri" w:cs="Times New Roman"/>
          <w:i/>
          <w:szCs w:val="28"/>
          <w:lang w:val="nl-NL"/>
        </w:rPr>
      </w:pPr>
      <w:r w:rsidRPr="00D27C2B">
        <w:rPr>
          <w:rFonts w:eastAsia="Calibri" w:cs="Times New Roman"/>
          <w:i/>
          <w:szCs w:val="28"/>
          <w:lang w:val="nl-NL"/>
        </w:rPr>
        <w:t>Và nhè nhẹ trong tơ trăng phơ phất</w:t>
      </w:r>
    </w:p>
    <w:p w14:paraId="524720F0" w14:textId="77777777" w:rsidR="0015447B" w:rsidRPr="00D27C2B" w:rsidRDefault="0015447B" w:rsidP="0015447B">
      <w:pPr>
        <w:spacing w:after="0" w:line="240" w:lineRule="auto"/>
        <w:ind w:left="2160" w:firstLine="720"/>
        <w:rPr>
          <w:rFonts w:eastAsia="Calibri" w:cs="Times New Roman"/>
          <w:i/>
          <w:szCs w:val="28"/>
          <w:lang w:val="nl-NL"/>
        </w:rPr>
      </w:pPr>
      <w:r w:rsidRPr="00D27C2B">
        <w:rPr>
          <w:rFonts w:eastAsia="Calibri" w:cs="Times New Roman"/>
          <w:i/>
          <w:szCs w:val="28"/>
          <w:lang w:val="nl-NL"/>
        </w:rPr>
        <w:t>Khóm tre xanh lướt gió uốn cung đàn.</w:t>
      </w:r>
    </w:p>
    <w:p w14:paraId="0DC765F1" w14:textId="77777777" w:rsidR="0015447B" w:rsidRPr="00D27C2B" w:rsidRDefault="0015447B" w:rsidP="0015447B">
      <w:pPr>
        <w:spacing w:after="0" w:line="240" w:lineRule="auto"/>
        <w:ind w:left="2160" w:firstLine="720"/>
        <w:rPr>
          <w:rFonts w:eastAsia="Calibri" w:cs="Times New Roman"/>
          <w:i/>
          <w:szCs w:val="28"/>
          <w:lang w:val="nl-NL"/>
        </w:rPr>
      </w:pPr>
      <w:r w:rsidRPr="00D27C2B">
        <w:rPr>
          <w:rFonts w:eastAsia="Calibri" w:cs="Times New Roman"/>
          <w:i/>
          <w:szCs w:val="28"/>
          <w:lang w:val="nl-NL"/>
        </w:rPr>
        <w:t>Làng xóm lặng say đi trong giấc ngát,</w:t>
      </w:r>
    </w:p>
    <w:p w14:paraId="359E7E5B" w14:textId="77777777" w:rsidR="0015447B" w:rsidRPr="00D27C2B" w:rsidRDefault="0015447B" w:rsidP="0015447B">
      <w:pPr>
        <w:spacing w:after="0" w:line="240" w:lineRule="auto"/>
        <w:ind w:left="2160" w:firstLine="720"/>
        <w:rPr>
          <w:rFonts w:eastAsia="Calibri" w:cs="Times New Roman"/>
          <w:szCs w:val="28"/>
          <w:lang w:val="nl-NL"/>
        </w:rPr>
      </w:pPr>
      <w:r w:rsidRPr="00D27C2B">
        <w:rPr>
          <w:rFonts w:eastAsia="Calibri" w:cs="Times New Roman"/>
          <w:i/>
          <w:szCs w:val="28"/>
          <w:lang w:val="nl-NL"/>
        </w:rPr>
        <w:t>Những hương đào, hương lý dậy miên man</w:t>
      </w:r>
      <w:r w:rsidRPr="00D27C2B">
        <w:rPr>
          <w:rFonts w:eastAsia="Calibri" w:cs="Times New Roman"/>
          <w:szCs w:val="28"/>
          <w:lang w:val="nl-NL"/>
        </w:rPr>
        <w:t>.</w:t>
      </w:r>
    </w:p>
    <w:p w14:paraId="1C623E8E" w14:textId="77777777" w:rsidR="0015447B" w:rsidRPr="00D27C2B" w:rsidRDefault="0015447B" w:rsidP="0015447B">
      <w:pPr>
        <w:spacing w:after="0" w:line="240" w:lineRule="auto"/>
        <w:rPr>
          <w:rFonts w:eastAsia="Calibri" w:cs="Times New Roman"/>
          <w:szCs w:val="28"/>
          <w:lang w:val="nl-NL"/>
        </w:rPr>
      </w:pPr>
      <w:r w:rsidRPr="00D27C2B">
        <w:rPr>
          <w:rFonts w:eastAsia="Calibri" w:cs="Times New Roman"/>
          <w:szCs w:val="28"/>
          <w:lang w:val="nl-NL"/>
        </w:rPr>
        <w:t xml:space="preserve">                                  (Anh Thơ, </w:t>
      </w:r>
      <w:r w:rsidRPr="00D27C2B">
        <w:rPr>
          <w:rFonts w:eastAsia="Calibri" w:cs="Times New Roman"/>
          <w:b/>
          <w:bCs/>
          <w:i/>
          <w:szCs w:val="28"/>
          <w:lang w:val="nl-NL"/>
        </w:rPr>
        <w:t>Đêm trăng xuân</w:t>
      </w:r>
      <w:r w:rsidRPr="00D27C2B">
        <w:rPr>
          <w:rFonts w:eastAsia="Calibri" w:cs="Times New Roman"/>
          <w:szCs w:val="28"/>
          <w:lang w:val="nl-NL"/>
        </w:rPr>
        <w:t>)</w:t>
      </w:r>
    </w:p>
    <w:p w14:paraId="00068ABB" w14:textId="77777777" w:rsidR="0015447B" w:rsidRPr="002D492D" w:rsidRDefault="0015447B" w:rsidP="0015447B">
      <w:pPr>
        <w:pStyle w:val="NormalWeb"/>
        <w:shd w:val="clear" w:color="auto" w:fill="FFFFFF"/>
        <w:spacing w:beforeAutospacing="0" w:afterAutospacing="0"/>
        <w:jc w:val="both"/>
        <w:rPr>
          <w:sz w:val="28"/>
          <w:szCs w:val="28"/>
          <w:shd w:val="clear" w:color="auto" w:fill="FFFFFF"/>
        </w:rPr>
      </w:pPr>
      <w:r w:rsidRPr="002D492D">
        <w:rPr>
          <w:rStyle w:val="Strong"/>
          <w:sz w:val="28"/>
          <w:szCs w:val="28"/>
          <w:shd w:val="clear" w:color="auto" w:fill="FFFFFF"/>
        </w:rPr>
        <w:t>Câu 1 (1,0 điểm):</w:t>
      </w:r>
      <w:r w:rsidRPr="002D492D">
        <w:rPr>
          <w:sz w:val="28"/>
          <w:szCs w:val="28"/>
          <w:shd w:val="clear" w:color="auto" w:fill="FFFFFF"/>
        </w:rPr>
        <w:t xml:space="preserve"> Kể tên các sự vật </w:t>
      </w:r>
      <w:r>
        <w:rPr>
          <w:sz w:val="28"/>
          <w:szCs w:val="28"/>
          <w:shd w:val="clear" w:color="auto" w:fill="FFFFFF"/>
        </w:rPr>
        <w:t xml:space="preserve">có </w:t>
      </w:r>
      <w:r w:rsidRPr="002D492D">
        <w:rPr>
          <w:sz w:val="28"/>
          <w:szCs w:val="28"/>
          <w:shd w:val="clear" w:color="auto" w:fill="FFFFFF"/>
        </w:rPr>
        <w:t xml:space="preserve">trong khổ thơ </w:t>
      </w:r>
      <w:r>
        <w:rPr>
          <w:sz w:val="28"/>
          <w:szCs w:val="28"/>
          <w:shd w:val="clear" w:color="auto" w:fill="FFFFFF"/>
        </w:rPr>
        <w:t>đầu</w:t>
      </w:r>
      <w:r w:rsidRPr="002D492D">
        <w:rPr>
          <w:sz w:val="28"/>
          <w:szCs w:val="28"/>
          <w:shd w:val="clear" w:color="auto" w:fill="FFFFFF"/>
        </w:rPr>
        <w:t>. Trong các sự vật ấy</w:t>
      </w:r>
      <w:r>
        <w:rPr>
          <w:sz w:val="28"/>
          <w:szCs w:val="28"/>
          <w:shd w:val="clear" w:color="auto" w:fill="FFFFFF"/>
        </w:rPr>
        <w:t>,</w:t>
      </w:r>
      <w:r w:rsidRPr="002D492D">
        <w:rPr>
          <w:sz w:val="28"/>
          <w:szCs w:val="28"/>
          <w:shd w:val="clear" w:color="auto" w:fill="FFFFFF"/>
        </w:rPr>
        <w:t xml:space="preserve"> sự vật nào </w:t>
      </w:r>
      <w:r>
        <w:rPr>
          <w:sz w:val="28"/>
          <w:szCs w:val="28"/>
          <w:shd w:val="clear" w:color="auto" w:fill="FFFFFF"/>
        </w:rPr>
        <w:t xml:space="preserve">tiếp tục được </w:t>
      </w:r>
      <w:r w:rsidRPr="002D492D">
        <w:rPr>
          <w:sz w:val="28"/>
          <w:szCs w:val="28"/>
          <w:shd w:val="clear" w:color="auto" w:fill="FFFFFF"/>
        </w:rPr>
        <w:t>nhắc</w:t>
      </w:r>
      <w:r>
        <w:rPr>
          <w:sz w:val="28"/>
          <w:szCs w:val="28"/>
          <w:shd w:val="clear" w:color="auto" w:fill="FFFFFF"/>
        </w:rPr>
        <w:t xml:space="preserve"> đến</w:t>
      </w:r>
      <w:r w:rsidRPr="002D492D">
        <w:rPr>
          <w:sz w:val="28"/>
          <w:szCs w:val="28"/>
          <w:shd w:val="clear" w:color="auto" w:fill="FFFFFF"/>
        </w:rPr>
        <w:t xml:space="preserve"> ở khổ thơ thứ </w:t>
      </w:r>
      <w:r>
        <w:rPr>
          <w:sz w:val="28"/>
          <w:szCs w:val="28"/>
          <w:shd w:val="clear" w:color="auto" w:fill="FFFFFF"/>
        </w:rPr>
        <w:t>hai</w:t>
      </w:r>
      <w:r w:rsidRPr="002D492D">
        <w:rPr>
          <w:sz w:val="28"/>
          <w:szCs w:val="28"/>
          <w:shd w:val="clear" w:color="auto" w:fill="FFFFFF"/>
        </w:rPr>
        <w:t>?</w:t>
      </w:r>
    </w:p>
    <w:p w14:paraId="1604E3CE" w14:textId="516FA7C5" w:rsidR="0015447B" w:rsidRPr="00D27C2B" w:rsidRDefault="0015447B" w:rsidP="0015447B">
      <w:pPr>
        <w:pStyle w:val="NormalWeb"/>
        <w:shd w:val="clear" w:color="auto" w:fill="FFFFFF"/>
        <w:spacing w:beforeAutospacing="0" w:afterAutospacing="0"/>
        <w:jc w:val="both"/>
        <w:rPr>
          <w:rFonts w:eastAsia="Calibri"/>
          <w:sz w:val="28"/>
          <w:szCs w:val="28"/>
        </w:rPr>
      </w:pPr>
      <w:r w:rsidRPr="00D27C2B">
        <w:rPr>
          <w:rFonts w:eastAsia="Calibri"/>
          <w:b/>
          <w:sz w:val="28"/>
          <w:szCs w:val="28"/>
        </w:rPr>
        <w:t xml:space="preserve">Câu </w:t>
      </w:r>
      <w:r w:rsidRPr="002D492D">
        <w:rPr>
          <w:rFonts w:eastAsia="Calibri"/>
          <w:b/>
          <w:sz w:val="28"/>
          <w:szCs w:val="28"/>
        </w:rPr>
        <w:t>2</w:t>
      </w:r>
      <w:r w:rsidRPr="00D27C2B">
        <w:rPr>
          <w:rFonts w:eastAsia="Calibri"/>
          <w:b/>
          <w:sz w:val="28"/>
          <w:szCs w:val="28"/>
        </w:rPr>
        <w:t xml:space="preserve"> (1,0 điểm)</w:t>
      </w:r>
      <w:r w:rsidR="006B2046">
        <w:rPr>
          <w:rFonts w:eastAsia="Calibri"/>
          <w:b/>
          <w:sz w:val="28"/>
          <w:szCs w:val="28"/>
        </w:rPr>
        <w:t>:</w:t>
      </w:r>
      <w:r w:rsidRPr="00D27C2B">
        <w:rPr>
          <w:rFonts w:eastAsia="Calibri"/>
          <w:b/>
          <w:sz w:val="28"/>
          <w:szCs w:val="28"/>
        </w:rPr>
        <w:t xml:space="preserve"> </w:t>
      </w:r>
      <w:r w:rsidRPr="00D27C2B">
        <w:rPr>
          <w:rFonts w:eastAsia="Calibri"/>
          <w:bCs/>
          <w:sz w:val="28"/>
          <w:szCs w:val="28"/>
        </w:rPr>
        <w:t>Em hiểu gì về hình ảnh “tơ trăng” trong câu thơ “</w:t>
      </w:r>
      <w:r w:rsidRPr="00D27C2B">
        <w:rPr>
          <w:rFonts w:eastAsia="Calibri"/>
          <w:bCs/>
          <w:sz w:val="28"/>
          <w:szCs w:val="28"/>
          <w:lang w:val="nl-NL"/>
        </w:rPr>
        <w:t>Và nhè nhẹ trong tơ trăng phơ phất”?</w:t>
      </w:r>
    </w:p>
    <w:p w14:paraId="54A40E55" w14:textId="507478E5" w:rsidR="0015447B" w:rsidRPr="002D492D" w:rsidRDefault="0015447B" w:rsidP="0015447B">
      <w:pPr>
        <w:spacing w:after="0" w:line="240" w:lineRule="auto"/>
        <w:jc w:val="both"/>
        <w:rPr>
          <w:rFonts w:eastAsia="Calibri" w:cs="Times New Roman"/>
          <w:bCs/>
          <w:szCs w:val="28"/>
          <w:lang w:val="en-US"/>
        </w:rPr>
      </w:pPr>
      <w:r w:rsidRPr="00D27C2B">
        <w:rPr>
          <w:rFonts w:eastAsia="Calibri" w:cs="Times New Roman"/>
          <w:b/>
          <w:szCs w:val="28"/>
          <w:lang w:val="en-US"/>
        </w:rPr>
        <w:t xml:space="preserve">Câu </w:t>
      </w:r>
      <w:r w:rsidRPr="002D492D">
        <w:rPr>
          <w:rFonts w:eastAsia="Calibri" w:cs="Times New Roman"/>
          <w:b/>
          <w:szCs w:val="28"/>
          <w:lang w:val="en-US"/>
        </w:rPr>
        <w:t>3</w:t>
      </w:r>
      <w:r w:rsidRPr="00D27C2B">
        <w:rPr>
          <w:rFonts w:eastAsia="Calibri" w:cs="Times New Roman"/>
          <w:b/>
          <w:szCs w:val="28"/>
          <w:lang w:val="en-US"/>
        </w:rPr>
        <w:t xml:space="preserve"> (</w:t>
      </w:r>
      <w:r w:rsidRPr="002D492D">
        <w:rPr>
          <w:rFonts w:eastAsia="Calibri" w:cs="Times New Roman"/>
          <w:b/>
          <w:szCs w:val="28"/>
          <w:lang w:val="en-US"/>
        </w:rPr>
        <w:t>2</w:t>
      </w:r>
      <w:r w:rsidRPr="00D27C2B">
        <w:rPr>
          <w:rFonts w:eastAsia="Calibri" w:cs="Times New Roman"/>
          <w:b/>
          <w:szCs w:val="28"/>
          <w:lang w:val="en-US"/>
        </w:rPr>
        <w:t>,0 điểm)</w:t>
      </w:r>
      <w:r w:rsidRPr="002D492D">
        <w:rPr>
          <w:rFonts w:eastAsia="Calibri" w:cs="Times New Roman"/>
          <w:b/>
          <w:szCs w:val="28"/>
          <w:lang w:val="en-US"/>
        </w:rPr>
        <w:t xml:space="preserve">: </w:t>
      </w:r>
      <w:r w:rsidRPr="002D492D">
        <w:rPr>
          <w:rFonts w:eastAsia="Calibri" w:cs="Times New Roman"/>
          <w:bCs/>
          <w:szCs w:val="28"/>
          <w:lang w:val="en-US"/>
        </w:rPr>
        <w:t xml:space="preserve">Thông điệp ý nghĩa nhất được gửi gắm trong đoạn </w:t>
      </w:r>
      <w:r w:rsidR="007F477F">
        <w:rPr>
          <w:rFonts w:eastAsia="Calibri" w:cs="Times New Roman"/>
          <w:bCs/>
          <w:szCs w:val="28"/>
          <w:lang w:val="en-US"/>
        </w:rPr>
        <w:t>thơ</w:t>
      </w:r>
      <w:r w:rsidRPr="002D492D">
        <w:rPr>
          <w:rFonts w:eastAsia="Calibri" w:cs="Times New Roman"/>
          <w:bCs/>
          <w:szCs w:val="28"/>
          <w:lang w:val="en-US"/>
        </w:rPr>
        <w:t xml:space="preserve"> là gì? Vì sao?</w:t>
      </w:r>
      <w:r w:rsidRPr="00D27C2B">
        <w:rPr>
          <w:rFonts w:eastAsia="Calibri" w:cs="Times New Roman"/>
          <w:bCs/>
          <w:szCs w:val="28"/>
          <w:lang w:val="en-US"/>
        </w:rPr>
        <w:t xml:space="preserve"> </w:t>
      </w:r>
    </w:p>
    <w:p w14:paraId="34C6B8BA" w14:textId="5EB47F26" w:rsidR="0015447B" w:rsidRPr="00D27C2B" w:rsidRDefault="0015447B" w:rsidP="0015447B">
      <w:pPr>
        <w:spacing w:after="0" w:line="240" w:lineRule="auto"/>
        <w:jc w:val="both"/>
        <w:rPr>
          <w:rFonts w:eastAsia="Calibri" w:cs="Times New Roman"/>
          <w:bCs/>
          <w:szCs w:val="28"/>
          <w:lang w:val="en-US"/>
        </w:rPr>
      </w:pPr>
      <w:r w:rsidRPr="00D27C2B">
        <w:rPr>
          <w:rFonts w:eastAsia="Calibri" w:cs="Times New Roman"/>
          <w:b/>
          <w:szCs w:val="28"/>
          <w:lang w:val="en-US"/>
        </w:rPr>
        <w:t xml:space="preserve">Câu </w:t>
      </w:r>
      <w:r w:rsidRPr="002D492D">
        <w:rPr>
          <w:rFonts w:eastAsia="Calibri" w:cs="Times New Roman"/>
          <w:b/>
          <w:szCs w:val="28"/>
          <w:lang w:val="en-US"/>
        </w:rPr>
        <w:t>4</w:t>
      </w:r>
      <w:r w:rsidRPr="00D27C2B">
        <w:rPr>
          <w:rFonts w:eastAsia="Calibri" w:cs="Times New Roman"/>
          <w:b/>
          <w:szCs w:val="28"/>
          <w:lang w:val="en-US"/>
        </w:rPr>
        <w:t xml:space="preserve"> (2,0 điểm)</w:t>
      </w:r>
      <w:r w:rsidRPr="002D492D">
        <w:rPr>
          <w:rFonts w:eastAsia="Calibri" w:cs="Times New Roman"/>
          <w:b/>
          <w:szCs w:val="28"/>
          <w:lang w:val="en-US"/>
        </w:rPr>
        <w:t>:</w:t>
      </w:r>
      <w:r w:rsidRPr="00D27C2B">
        <w:rPr>
          <w:rFonts w:eastAsia="Calibri" w:cs="Times New Roman"/>
          <w:b/>
          <w:szCs w:val="28"/>
          <w:lang w:val="en-US"/>
        </w:rPr>
        <w:t xml:space="preserve"> </w:t>
      </w:r>
      <w:r w:rsidR="00975126" w:rsidRPr="00975126">
        <w:rPr>
          <w:rFonts w:eastAsia="Calibri" w:cs="Times New Roman"/>
          <w:bCs/>
          <w:szCs w:val="28"/>
          <w:lang w:val="en-US"/>
        </w:rPr>
        <w:t>Chỉ rõ và nêu t</w:t>
      </w:r>
      <w:r w:rsidRPr="00975126">
        <w:rPr>
          <w:rFonts w:eastAsia="Calibri" w:cs="Times New Roman"/>
          <w:bCs/>
          <w:szCs w:val="28"/>
          <w:lang w:val="en-US"/>
        </w:rPr>
        <w:t>ác</w:t>
      </w:r>
      <w:r w:rsidRPr="00D27C2B">
        <w:rPr>
          <w:rFonts w:eastAsia="Calibri" w:cs="Times New Roman"/>
          <w:bCs/>
          <w:szCs w:val="28"/>
          <w:lang w:val="en-US"/>
        </w:rPr>
        <w:t xml:space="preserve"> dụng của một biện pháp tu từ đặc sắc trong hai câu thơ sau:  </w:t>
      </w:r>
    </w:p>
    <w:p w14:paraId="46A983C6" w14:textId="77777777" w:rsidR="0015447B" w:rsidRPr="00D27C2B" w:rsidRDefault="0015447B" w:rsidP="0015447B">
      <w:pPr>
        <w:spacing w:after="0" w:line="240" w:lineRule="auto"/>
        <w:ind w:left="2160" w:firstLine="720"/>
        <w:jc w:val="both"/>
        <w:rPr>
          <w:rFonts w:eastAsia="Calibri" w:cs="Times New Roman"/>
          <w:iCs/>
          <w:szCs w:val="28"/>
          <w:lang w:val="nl-NL"/>
        </w:rPr>
      </w:pPr>
      <w:r w:rsidRPr="00D27C2B">
        <w:rPr>
          <w:rFonts w:eastAsia="Calibri" w:cs="Times New Roman"/>
          <w:iCs/>
          <w:szCs w:val="28"/>
          <w:lang w:val="nl-NL"/>
        </w:rPr>
        <w:t>“Làng xóm lặng say đi trong giấc ngát,</w:t>
      </w:r>
    </w:p>
    <w:p w14:paraId="7031125A" w14:textId="77777777" w:rsidR="0015447B" w:rsidRPr="00D27C2B" w:rsidRDefault="0015447B" w:rsidP="0015447B">
      <w:pPr>
        <w:spacing w:after="0" w:line="240" w:lineRule="auto"/>
        <w:ind w:left="2160" w:firstLine="720"/>
        <w:jc w:val="both"/>
        <w:rPr>
          <w:rFonts w:eastAsia="Calibri" w:cs="Times New Roman"/>
          <w:iCs/>
          <w:szCs w:val="28"/>
          <w:lang w:val="nl-NL"/>
        </w:rPr>
      </w:pPr>
      <w:r w:rsidRPr="00D27C2B">
        <w:rPr>
          <w:rFonts w:eastAsia="Calibri" w:cs="Times New Roman"/>
          <w:iCs/>
          <w:szCs w:val="28"/>
          <w:lang w:val="nl-NL"/>
        </w:rPr>
        <w:t xml:space="preserve"> Những hương đào, hương lý dậy miên man.”</w:t>
      </w:r>
    </w:p>
    <w:p w14:paraId="2599F537" w14:textId="77777777" w:rsidR="0015447B" w:rsidRPr="00D27C2B" w:rsidRDefault="0015447B" w:rsidP="0015447B">
      <w:pPr>
        <w:spacing w:after="0" w:line="240" w:lineRule="auto"/>
        <w:jc w:val="both"/>
        <w:rPr>
          <w:rFonts w:eastAsia="Calibri" w:cs="Times New Roman"/>
          <w:szCs w:val="28"/>
          <w:lang w:val="en-US"/>
        </w:rPr>
      </w:pPr>
      <w:r w:rsidRPr="00D27C2B">
        <w:rPr>
          <w:rFonts w:eastAsia="Calibri" w:cs="Times New Roman"/>
          <w:b/>
          <w:szCs w:val="28"/>
          <w:lang w:val="en-US"/>
        </w:rPr>
        <w:t xml:space="preserve">Câu </w:t>
      </w:r>
      <w:r w:rsidRPr="002D492D">
        <w:rPr>
          <w:rFonts w:eastAsia="Calibri" w:cs="Times New Roman"/>
          <w:b/>
          <w:szCs w:val="28"/>
          <w:lang w:val="en-US"/>
        </w:rPr>
        <w:t>5</w:t>
      </w:r>
      <w:r w:rsidRPr="00D27C2B">
        <w:rPr>
          <w:rFonts w:eastAsia="Calibri" w:cs="Times New Roman"/>
          <w:b/>
          <w:szCs w:val="28"/>
          <w:lang w:val="en-US"/>
        </w:rPr>
        <w:t xml:space="preserve"> (4,0 điểm)</w:t>
      </w:r>
      <w:r w:rsidRPr="002D492D">
        <w:rPr>
          <w:rFonts w:eastAsia="Calibri" w:cs="Times New Roman"/>
          <w:b/>
          <w:szCs w:val="28"/>
          <w:lang w:val="en-US"/>
        </w:rPr>
        <w:t>:</w:t>
      </w:r>
      <w:r w:rsidRPr="00D27C2B">
        <w:rPr>
          <w:rFonts w:eastAsia="Calibri" w:cs="Times New Roman"/>
          <w:b/>
          <w:szCs w:val="28"/>
          <w:lang w:val="en-US"/>
        </w:rPr>
        <w:t xml:space="preserve"> </w:t>
      </w:r>
      <w:r w:rsidRPr="00D27C2B">
        <w:rPr>
          <w:rFonts w:eastAsia="Calibri" w:cs="Times New Roman"/>
          <w:szCs w:val="28"/>
          <w:lang w:val="en-US"/>
        </w:rPr>
        <w:t>Viết đoạn văn khoảng (1</w:t>
      </w:r>
      <w:r w:rsidRPr="002D492D">
        <w:rPr>
          <w:rFonts w:eastAsia="Calibri" w:cs="Times New Roman"/>
          <w:szCs w:val="28"/>
          <w:lang w:val="en-US"/>
        </w:rPr>
        <w:t>5</w:t>
      </w:r>
      <w:r w:rsidRPr="00D27C2B">
        <w:rPr>
          <w:rFonts w:eastAsia="Calibri" w:cs="Times New Roman"/>
          <w:szCs w:val="28"/>
          <w:lang w:val="en-US"/>
        </w:rPr>
        <w:t xml:space="preserve"> – </w:t>
      </w:r>
      <w:r w:rsidRPr="002D492D">
        <w:rPr>
          <w:rFonts w:eastAsia="Calibri" w:cs="Times New Roman"/>
          <w:szCs w:val="28"/>
          <w:lang w:val="en-US"/>
        </w:rPr>
        <w:t>20 dòng</w:t>
      </w:r>
      <w:r w:rsidRPr="00D27C2B">
        <w:rPr>
          <w:rFonts w:eastAsia="Calibri" w:cs="Times New Roman"/>
          <w:szCs w:val="28"/>
          <w:lang w:val="en-US"/>
        </w:rPr>
        <w:t>) trình bày cảm nhận của em về khổ thơ đầu:</w:t>
      </w:r>
    </w:p>
    <w:p w14:paraId="1E6115D3" w14:textId="77777777" w:rsidR="0015447B" w:rsidRPr="00D27C2B" w:rsidRDefault="0015447B" w:rsidP="0015447B">
      <w:pPr>
        <w:spacing w:after="0" w:line="240" w:lineRule="auto"/>
        <w:ind w:left="2160" w:firstLine="720"/>
        <w:jc w:val="both"/>
        <w:rPr>
          <w:rFonts w:eastAsia="Calibri" w:cs="Times New Roman"/>
          <w:iCs/>
          <w:szCs w:val="28"/>
          <w:lang w:val="nl-NL"/>
        </w:rPr>
      </w:pPr>
      <w:r w:rsidRPr="00D27C2B">
        <w:rPr>
          <w:rFonts w:eastAsia="Calibri" w:cs="Times New Roman"/>
          <w:iCs/>
          <w:szCs w:val="28"/>
          <w:lang w:val="nl-NL"/>
        </w:rPr>
        <w:t>“ Đồng lặng lẽ sương mù buông bát ngát,</w:t>
      </w:r>
    </w:p>
    <w:p w14:paraId="0D8F0723" w14:textId="77777777" w:rsidR="0015447B" w:rsidRPr="00D27C2B" w:rsidRDefault="0015447B" w:rsidP="0015447B">
      <w:pPr>
        <w:spacing w:after="0" w:line="240" w:lineRule="auto"/>
        <w:ind w:left="2160" w:firstLine="720"/>
        <w:jc w:val="both"/>
        <w:rPr>
          <w:rFonts w:eastAsia="Calibri" w:cs="Times New Roman"/>
          <w:iCs/>
          <w:szCs w:val="28"/>
          <w:lang w:val="nl-NL"/>
        </w:rPr>
      </w:pPr>
      <w:r w:rsidRPr="00D27C2B">
        <w:rPr>
          <w:rFonts w:eastAsia="Calibri" w:cs="Times New Roman"/>
          <w:iCs/>
          <w:szCs w:val="28"/>
          <w:lang w:val="nl-NL"/>
        </w:rPr>
        <w:t>Ao âm thầm mây tối ngập mênh mang.</w:t>
      </w:r>
    </w:p>
    <w:p w14:paraId="43118821" w14:textId="77777777" w:rsidR="0015447B" w:rsidRPr="00D27C2B" w:rsidRDefault="0015447B" w:rsidP="0015447B">
      <w:pPr>
        <w:spacing w:after="0" w:line="240" w:lineRule="auto"/>
        <w:ind w:left="2160" w:firstLine="720"/>
        <w:jc w:val="both"/>
        <w:rPr>
          <w:rFonts w:eastAsia="Calibri" w:cs="Times New Roman"/>
          <w:iCs/>
          <w:szCs w:val="28"/>
          <w:lang w:val="nl-NL"/>
        </w:rPr>
      </w:pPr>
      <w:r w:rsidRPr="00D27C2B">
        <w:rPr>
          <w:rFonts w:eastAsia="Calibri" w:cs="Times New Roman"/>
          <w:iCs/>
          <w:szCs w:val="28"/>
          <w:lang w:val="nl-NL"/>
        </w:rPr>
        <w:t>Gió im vắng, tự từng không man mác,</w:t>
      </w:r>
    </w:p>
    <w:p w14:paraId="12A03F98" w14:textId="77777777" w:rsidR="0015447B" w:rsidRPr="00D27C2B" w:rsidRDefault="0015447B" w:rsidP="0015447B">
      <w:pPr>
        <w:spacing w:after="0" w:line="240" w:lineRule="auto"/>
        <w:ind w:left="2160" w:firstLine="720"/>
        <w:jc w:val="both"/>
        <w:rPr>
          <w:rFonts w:eastAsia="Calibri" w:cs="Times New Roman"/>
          <w:iCs/>
          <w:szCs w:val="28"/>
          <w:lang w:val="nl-NL"/>
        </w:rPr>
      </w:pPr>
      <w:r w:rsidRPr="00D27C2B">
        <w:rPr>
          <w:rFonts w:eastAsia="Calibri" w:cs="Times New Roman"/>
          <w:iCs/>
          <w:szCs w:val="28"/>
          <w:lang w:val="nl-NL"/>
        </w:rPr>
        <w:t>Mây bay, trăng nhè nhẹ dệt tơ vàng”.</w:t>
      </w:r>
    </w:p>
    <w:p w14:paraId="28B46963" w14:textId="77777777" w:rsidR="0015447B" w:rsidRPr="00D27C2B" w:rsidRDefault="0015447B" w:rsidP="0015447B">
      <w:pPr>
        <w:spacing w:after="0" w:line="240" w:lineRule="auto"/>
        <w:rPr>
          <w:rFonts w:eastAsia="Calibri" w:cs="Times New Roman"/>
          <w:iCs/>
          <w:szCs w:val="28"/>
          <w:lang w:val="en-US"/>
        </w:rPr>
      </w:pPr>
    </w:p>
    <w:p w14:paraId="2C3BB32A" w14:textId="77777777" w:rsidR="0015447B" w:rsidRPr="00D27C2B" w:rsidRDefault="0015447B" w:rsidP="0015447B">
      <w:pPr>
        <w:spacing w:after="0" w:line="240" w:lineRule="auto"/>
        <w:ind w:firstLine="720"/>
        <w:rPr>
          <w:rFonts w:eastAsia="Calibri" w:cs="Times New Roman"/>
          <w:szCs w:val="28"/>
          <w:lang w:val="en-US"/>
        </w:rPr>
      </w:pPr>
      <w:r w:rsidRPr="00D27C2B">
        <w:rPr>
          <w:rFonts w:eastAsia="Calibri" w:cs="Times New Roman"/>
          <w:b/>
          <w:szCs w:val="28"/>
          <w:lang w:val="en-US"/>
        </w:rPr>
        <w:t xml:space="preserve">II. PHẦN VIẾT (10,0 điểm) </w:t>
      </w:r>
    </w:p>
    <w:p w14:paraId="09550E94" w14:textId="77777777" w:rsidR="0015447B" w:rsidRPr="00D27C2B" w:rsidRDefault="0015447B" w:rsidP="0015447B">
      <w:pPr>
        <w:spacing w:after="0" w:line="240" w:lineRule="auto"/>
        <w:jc w:val="both"/>
        <w:rPr>
          <w:rFonts w:eastAsia="Calibri" w:cs="Times New Roman"/>
          <w:szCs w:val="28"/>
          <w:lang w:val="en-US"/>
        </w:rPr>
      </w:pPr>
      <w:r w:rsidRPr="00D27C2B">
        <w:rPr>
          <w:rFonts w:eastAsia="Calibri" w:cs="Times New Roman"/>
          <w:szCs w:val="28"/>
          <w:lang w:val="en-US"/>
        </w:rPr>
        <w:tab/>
        <w:t xml:space="preserve">Một buổi sáng đẹp trời, cả khu vườn bỗng râm ran, huyên náo khi có một chú chim họa mi bay tới bộ dạng tơi tả, dáng vẻ hốt hoảng.  Chú vừa thoát khỏi đám cháy rừng. Sau một hồi được động viên, an ủi chú chim nhỏ đã trấn tỉnh trở lại và kể cho các loài chim trong khu vườn nghe những gì mình đã trải qua, chứng kiến. Hãy tưởng tượng mình chính là chú chim họa mi ấy kể lại câu chuyện và nhắn gửi thông điệp đến con người.     </w:t>
      </w:r>
    </w:p>
    <w:p w14:paraId="22453AA8" w14:textId="77777777" w:rsidR="00A5299C" w:rsidRPr="00CC7E20" w:rsidRDefault="00A5299C" w:rsidP="00A5299C">
      <w:pPr>
        <w:spacing w:after="0" w:line="240" w:lineRule="auto"/>
        <w:jc w:val="center"/>
        <w:rPr>
          <w:b/>
          <w:bCs/>
          <w:lang w:val="pt-BR"/>
        </w:rPr>
      </w:pPr>
      <w:r w:rsidRPr="00CC7E20">
        <w:rPr>
          <w:b/>
          <w:bCs/>
          <w:lang w:val="pt-BR"/>
        </w:rPr>
        <w:t>---------------- Hết ---------------</w:t>
      </w:r>
    </w:p>
    <w:p w14:paraId="54E8052A" w14:textId="77777777" w:rsidR="00A5299C" w:rsidRPr="008E0242" w:rsidRDefault="00A5299C" w:rsidP="00A5299C">
      <w:pPr>
        <w:spacing w:after="0" w:line="240" w:lineRule="auto"/>
        <w:jc w:val="center"/>
        <w:rPr>
          <w:sz w:val="26"/>
          <w:szCs w:val="26"/>
          <w:lang w:val="pt-BR"/>
        </w:rPr>
      </w:pPr>
      <w:r w:rsidRPr="00CC7E20">
        <w:rPr>
          <w:i/>
          <w:lang w:val="pt-BR"/>
        </w:rPr>
        <w:t>Thí sinh không sử dụng tài liệu. Giám thị không giải thích gì thêm.</w:t>
      </w:r>
    </w:p>
    <w:p w14:paraId="641AF6B2" w14:textId="77777777" w:rsidR="00A5299C" w:rsidRPr="00D3358E" w:rsidRDefault="00A5299C" w:rsidP="00A5299C">
      <w:pPr>
        <w:spacing w:before="60" w:after="0" w:line="240" w:lineRule="auto"/>
        <w:ind w:firstLine="420"/>
        <w:jc w:val="both"/>
        <w:rPr>
          <w:b/>
          <w:bCs/>
          <w:szCs w:val="28"/>
          <w:lang w:val="pt-BR"/>
        </w:rPr>
      </w:pPr>
    </w:p>
    <w:p w14:paraId="0D8787FE" w14:textId="77777777" w:rsidR="00D27C2B" w:rsidRPr="00D27C2B" w:rsidRDefault="00D27C2B" w:rsidP="00D27C2B">
      <w:pPr>
        <w:spacing w:after="0" w:line="240" w:lineRule="auto"/>
        <w:rPr>
          <w:rFonts w:eastAsia="Calibri" w:cs="Times New Roman"/>
          <w:szCs w:val="28"/>
          <w:lang w:val="en-US"/>
        </w:rPr>
      </w:pPr>
    </w:p>
    <w:p w14:paraId="7AF3EFD5" w14:textId="333257C3" w:rsidR="00D27C2B" w:rsidRPr="00D27C2B" w:rsidRDefault="00D27C2B" w:rsidP="005C6CFD">
      <w:pPr>
        <w:spacing w:after="0" w:line="240" w:lineRule="auto"/>
        <w:ind w:firstLine="720"/>
        <w:rPr>
          <w:rFonts w:eastAsia="Times New Roman" w:cs="Times New Roman"/>
          <w:b/>
          <w:szCs w:val="28"/>
          <w:lang w:val="en-US"/>
        </w:rPr>
      </w:pPr>
      <w:r w:rsidRPr="00D27C2B">
        <w:rPr>
          <w:rFonts w:eastAsia="Times New Roman" w:cs="Times New Roman"/>
          <w:b/>
          <w:szCs w:val="28"/>
          <w:lang w:val="en-US"/>
        </w:rPr>
        <w:t xml:space="preserve">        </w:t>
      </w:r>
      <w:r w:rsidR="005C6CFD">
        <w:rPr>
          <w:rFonts w:eastAsia="Times New Roman" w:cs="Times New Roman"/>
          <w:b/>
          <w:szCs w:val="28"/>
          <w:lang w:val="en-US"/>
        </w:rPr>
        <w:tab/>
      </w:r>
      <w:r w:rsidR="005C6CFD">
        <w:rPr>
          <w:rFonts w:eastAsia="Times New Roman" w:cs="Times New Roman"/>
          <w:b/>
          <w:szCs w:val="28"/>
          <w:lang w:val="en-US"/>
        </w:rPr>
        <w:tab/>
      </w:r>
      <w:r w:rsidR="005C6CFD">
        <w:rPr>
          <w:rFonts w:eastAsia="Times New Roman" w:cs="Times New Roman"/>
          <w:b/>
          <w:szCs w:val="28"/>
          <w:lang w:val="en-US"/>
        </w:rPr>
        <w:tab/>
      </w:r>
      <w:r w:rsidRPr="00D27C2B">
        <w:rPr>
          <w:rFonts w:eastAsia="Times New Roman" w:cs="Times New Roman"/>
          <w:b/>
          <w:szCs w:val="28"/>
          <w:lang w:val="en-US"/>
        </w:rPr>
        <w:t xml:space="preserve"> HƯỚNG DẪN CHẤM</w:t>
      </w:r>
    </w:p>
    <w:p w14:paraId="7B44BFA0" w14:textId="100D4D56" w:rsidR="00D27C2B" w:rsidRPr="00D27C2B" w:rsidRDefault="00D27C2B" w:rsidP="00D27C2B">
      <w:pPr>
        <w:spacing w:after="0" w:line="240" w:lineRule="auto"/>
        <w:ind w:firstLine="720"/>
        <w:rPr>
          <w:rFonts w:eastAsia="Times New Roman" w:cs="Times New Roman"/>
          <w:i/>
          <w:szCs w:val="28"/>
          <w:lang w:val="en-US"/>
        </w:rPr>
      </w:pPr>
      <w:r w:rsidRPr="00D27C2B">
        <w:rPr>
          <w:rFonts w:eastAsia="Times New Roman" w:cs="Times New Roman"/>
          <w:i/>
          <w:szCs w:val="28"/>
          <w:lang w:val="en-US"/>
        </w:rPr>
        <w:t xml:space="preserve">               (Hướng dẫn chấm gồm có 02 trang)</w:t>
      </w:r>
    </w:p>
    <w:p w14:paraId="17786A11" w14:textId="77777777" w:rsidR="00D27C2B" w:rsidRPr="00D27C2B" w:rsidRDefault="00D27C2B" w:rsidP="00D27C2B">
      <w:pPr>
        <w:spacing w:after="0" w:line="240" w:lineRule="auto"/>
        <w:ind w:firstLine="720"/>
        <w:rPr>
          <w:rFonts w:eastAsia="Times New Roman" w:cs="Times New Roman"/>
          <w:i/>
          <w:szCs w:val="28"/>
          <w:lang w:val="en-US"/>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20"/>
        <w:gridCol w:w="6480"/>
        <w:gridCol w:w="1170"/>
      </w:tblGrid>
      <w:tr w:rsidR="00D27C2B" w:rsidRPr="00D27C2B" w14:paraId="5BAE8D58" w14:textId="77777777" w:rsidTr="001C2E6B">
        <w:tc>
          <w:tcPr>
            <w:tcW w:w="988" w:type="dxa"/>
          </w:tcPr>
          <w:p w14:paraId="0189DB48" w14:textId="77777777" w:rsidR="00D27C2B" w:rsidRPr="00D27C2B" w:rsidRDefault="00D27C2B" w:rsidP="00D27C2B">
            <w:pPr>
              <w:pBdr>
                <w:top w:val="nil"/>
                <w:left w:val="nil"/>
                <w:bottom w:val="nil"/>
                <w:right w:val="nil"/>
                <w:between w:val="nil"/>
              </w:pBdr>
              <w:spacing w:after="0" w:line="240" w:lineRule="auto"/>
              <w:jc w:val="center"/>
              <w:rPr>
                <w:rFonts w:eastAsia="Times New Roman" w:cs="Times New Roman"/>
                <w:b/>
                <w:color w:val="000000"/>
                <w:szCs w:val="28"/>
                <w:lang w:val="en-US"/>
              </w:rPr>
            </w:pPr>
            <w:r w:rsidRPr="00D27C2B">
              <w:rPr>
                <w:rFonts w:eastAsia="Times New Roman" w:cs="Times New Roman"/>
                <w:b/>
                <w:color w:val="000000"/>
                <w:szCs w:val="28"/>
                <w:lang w:val="en-US"/>
              </w:rPr>
              <w:t xml:space="preserve">Phần </w:t>
            </w:r>
          </w:p>
        </w:tc>
        <w:tc>
          <w:tcPr>
            <w:tcW w:w="920" w:type="dxa"/>
          </w:tcPr>
          <w:p w14:paraId="20AE091D" w14:textId="77777777" w:rsidR="00D27C2B" w:rsidRPr="00D27C2B" w:rsidRDefault="00D27C2B" w:rsidP="00D27C2B">
            <w:pPr>
              <w:pBdr>
                <w:top w:val="nil"/>
                <w:left w:val="nil"/>
                <w:bottom w:val="nil"/>
                <w:right w:val="nil"/>
                <w:between w:val="nil"/>
              </w:pBdr>
              <w:spacing w:after="0" w:line="240" w:lineRule="auto"/>
              <w:jc w:val="center"/>
              <w:rPr>
                <w:rFonts w:eastAsia="Times New Roman" w:cs="Times New Roman"/>
                <w:b/>
                <w:color w:val="000000"/>
                <w:szCs w:val="28"/>
                <w:lang w:val="en-US"/>
              </w:rPr>
            </w:pPr>
            <w:r w:rsidRPr="00D27C2B">
              <w:rPr>
                <w:rFonts w:eastAsia="Times New Roman" w:cs="Times New Roman"/>
                <w:b/>
                <w:color w:val="000000"/>
                <w:szCs w:val="28"/>
                <w:lang w:val="en-US"/>
              </w:rPr>
              <w:t>Câu</w:t>
            </w:r>
          </w:p>
        </w:tc>
        <w:tc>
          <w:tcPr>
            <w:tcW w:w="6480" w:type="dxa"/>
          </w:tcPr>
          <w:p w14:paraId="4FA05A9A" w14:textId="77777777" w:rsidR="00D27C2B" w:rsidRPr="00D27C2B" w:rsidRDefault="00D27C2B" w:rsidP="00D27C2B">
            <w:pPr>
              <w:pBdr>
                <w:top w:val="nil"/>
                <w:left w:val="nil"/>
                <w:bottom w:val="nil"/>
                <w:right w:val="nil"/>
                <w:between w:val="nil"/>
              </w:pBdr>
              <w:spacing w:after="0" w:line="240" w:lineRule="auto"/>
              <w:jc w:val="center"/>
              <w:rPr>
                <w:rFonts w:eastAsia="Times New Roman" w:cs="Times New Roman"/>
                <w:b/>
                <w:color w:val="000000"/>
                <w:szCs w:val="28"/>
                <w:lang w:val="en-US"/>
              </w:rPr>
            </w:pPr>
            <w:r w:rsidRPr="00D27C2B">
              <w:rPr>
                <w:rFonts w:eastAsia="Times New Roman" w:cs="Times New Roman"/>
                <w:b/>
                <w:color w:val="000000"/>
                <w:szCs w:val="28"/>
                <w:lang w:val="en-US"/>
              </w:rPr>
              <w:t>Nội dung</w:t>
            </w:r>
          </w:p>
        </w:tc>
        <w:tc>
          <w:tcPr>
            <w:tcW w:w="1170" w:type="dxa"/>
          </w:tcPr>
          <w:p w14:paraId="55C0ACB5" w14:textId="77777777" w:rsidR="00D27C2B" w:rsidRPr="00D27C2B" w:rsidRDefault="00D27C2B" w:rsidP="00D27C2B">
            <w:pPr>
              <w:pBdr>
                <w:top w:val="nil"/>
                <w:left w:val="nil"/>
                <w:bottom w:val="nil"/>
                <w:right w:val="nil"/>
                <w:between w:val="nil"/>
              </w:pBdr>
              <w:spacing w:after="0" w:line="240" w:lineRule="auto"/>
              <w:jc w:val="center"/>
              <w:rPr>
                <w:rFonts w:eastAsia="Times New Roman" w:cs="Times New Roman"/>
                <w:b/>
                <w:color w:val="000000"/>
                <w:szCs w:val="28"/>
                <w:lang w:val="en-US"/>
              </w:rPr>
            </w:pPr>
            <w:r w:rsidRPr="00D27C2B">
              <w:rPr>
                <w:rFonts w:eastAsia="Times New Roman" w:cs="Times New Roman"/>
                <w:b/>
                <w:color w:val="000000"/>
                <w:szCs w:val="28"/>
                <w:lang w:val="en-US"/>
              </w:rPr>
              <w:t>Điểm</w:t>
            </w:r>
          </w:p>
        </w:tc>
      </w:tr>
      <w:tr w:rsidR="00D27C2B" w:rsidRPr="00D27C2B" w14:paraId="082B4C12" w14:textId="77777777" w:rsidTr="001C2E6B">
        <w:tc>
          <w:tcPr>
            <w:tcW w:w="988" w:type="dxa"/>
          </w:tcPr>
          <w:p w14:paraId="527150E5" w14:textId="77777777" w:rsidR="00D27C2B" w:rsidRPr="00D27C2B" w:rsidRDefault="00D27C2B" w:rsidP="00D27C2B">
            <w:pPr>
              <w:pBdr>
                <w:top w:val="nil"/>
                <w:left w:val="nil"/>
                <w:bottom w:val="nil"/>
                <w:right w:val="nil"/>
                <w:between w:val="nil"/>
              </w:pBdr>
              <w:spacing w:after="0" w:line="240" w:lineRule="auto"/>
              <w:jc w:val="center"/>
              <w:rPr>
                <w:rFonts w:eastAsia="Times New Roman" w:cs="Times New Roman"/>
                <w:b/>
                <w:color w:val="000000"/>
                <w:szCs w:val="28"/>
                <w:lang w:val="en-US"/>
              </w:rPr>
            </w:pPr>
            <w:r w:rsidRPr="00D27C2B">
              <w:rPr>
                <w:rFonts w:eastAsia="Times New Roman" w:cs="Times New Roman"/>
                <w:b/>
                <w:color w:val="000000"/>
                <w:szCs w:val="28"/>
                <w:lang w:val="en-US"/>
              </w:rPr>
              <w:t>I</w:t>
            </w:r>
          </w:p>
        </w:tc>
        <w:tc>
          <w:tcPr>
            <w:tcW w:w="920" w:type="dxa"/>
          </w:tcPr>
          <w:p w14:paraId="6039388E" w14:textId="77777777" w:rsidR="00D27C2B" w:rsidRPr="00D27C2B" w:rsidRDefault="00D27C2B" w:rsidP="00D27C2B">
            <w:pPr>
              <w:pBdr>
                <w:top w:val="nil"/>
                <w:left w:val="nil"/>
                <w:bottom w:val="nil"/>
                <w:right w:val="nil"/>
                <w:between w:val="nil"/>
              </w:pBdr>
              <w:spacing w:after="0" w:line="240" w:lineRule="auto"/>
              <w:jc w:val="center"/>
              <w:rPr>
                <w:rFonts w:eastAsia="Times New Roman" w:cs="Times New Roman"/>
                <w:b/>
                <w:color w:val="000000"/>
                <w:szCs w:val="28"/>
                <w:lang w:val="en-US"/>
              </w:rPr>
            </w:pPr>
          </w:p>
        </w:tc>
        <w:tc>
          <w:tcPr>
            <w:tcW w:w="6480" w:type="dxa"/>
          </w:tcPr>
          <w:p w14:paraId="0E3B97D9" w14:textId="77777777" w:rsidR="00D27C2B" w:rsidRPr="00D27C2B" w:rsidRDefault="00D27C2B" w:rsidP="00D27C2B">
            <w:pPr>
              <w:pBdr>
                <w:top w:val="nil"/>
                <w:left w:val="nil"/>
                <w:bottom w:val="nil"/>
                <w:right w:val="nil"/>
                <w:between w:val="nil"/>
              </w:pBdr>
              <w:spacing w:after="0" w:line="240" w:lineRule="auto"/>
              <w:jc w:val="center"/>
              <w:rPr>
                <w:rFonts w:eastAsia="Times New Roman" w:cs="Times New Roman"/>
                <w:b/>
                <w:color w:val="000000"/>
                <w:szCs w:val="28"/>
                <w:lang w:val="en-US"/>
              </w:rPr>
            </w:pPr>
            <w:r w:rsidRPr="00D27C2B">
              <w:rPr>
                <w:rFonts w:eastAsia="Times New Roman" w:cs="Times New Roman"/>
                <w:b/>
                <w:color w:val="000000"/>
                <w:szCs w:val="28"/>
                <w:lang w:val="en-US"/>
              </w:rPr>
              <w:t>ĐỌC HIỂU</w:t>
            </w:r>
          </w:p>
        </w:tc>
        <w:tc>
          <w:tcPr>
            <w:tcW w:w="1170" w:type="dxa"/>
          </w:tcPr>
          <w:p w14:paraId="1F3D27C4" w14:textId="77777777" w:rsidR="00D27C2B" w:rsidRPr="00D27C2B" w:rsidRDefault="00D27C2B" w:rsidP="00D27C2B">
            <w:pPr>
              <w:pBdr>
                <w:top w:val="nil"/>
                <w:left w:val="nil"/>
                <w:bottom w:val="nil"/>
                <w:right w:val="nil"/>
                <w:between w:val="nil"/>
              </w:pBdr>
              <w:spacing w:after="0" w:line="240" w:lineRule="auto"/>
              <w:jc w:val="center"/>
              <w:rPr>
                <w:rFonts w:eastAsia="Times New Roman" w:cs="Times New Roman"/>
                <w:b/>
                <w:color w:val="000000"/>
                <w:szCs w:val="28"/>
                <w:lang w:val="en-US"/>
              </w:rPr>
            </w:pPr>
            <w:r w:rsidRPr="00D27C2B">
              <w:rPr>
                <w:rFonts w:eastAsia="Times New Roman" w:cs="Times New Roman"/>
                <w:b/>
                <w:color w:val="000000"/>
                <w:szCs w:val="28"/>
                <w:lang w:val="en-US"/>
              </w:rPr>
              <w:t>6,0đ</w:t>
            </w:r>
          </w:p>
        </w:tc>
      </w:tr>
      <w:tr w:rsidR="00D27C2B" w:rsidRPr="00D27C2B" w14:paraId="17B12D98" w14:textId="77777777" w:rsidTr="001C2E6B">
        <w:tc>
          <w:tcPr>
            <w:tcW w:w="988" w:type="dxa"/>
            <w:vMerge w:val="restart"/>
          </w:tcPr>
          <w:p w14:paraId="0011F50E" w14:textId="77777777" w:rsidR="00D27C2B" w:rsidRPr="00D27C2B" w:rsidRDefault="00D27C2B" w:rsidP="00D27C2B">
            <w:pPr>
              <w:pBdr>
                <w:top w:val="nil"/>
                <w:left w:val="nil"/>
                <w:bottom w:val="nil"/>
                <w:right w:val="nil"/>
                <w:between w:val="nil"/>
              </w:pBdr>
              <w:spacing w:after="0" w:line="240" w:lineRule="auto"/>
              <w:jc w:val="center"/>
              <w:rPr>
                <w:rFonts w:eastAsia="Times New Roman" w:cs="Times New Roman"/>
                <w:color w:val="000000"/>
                <w:szCs w:val="28"/>
                <w:lang w:val="en-US"/>
              </w:rPr>
            </w:pPr>
          </w:p>
        </w:tc>
        <w:tc>
          <w:tcPr>
            <w:tcW w:w="920" w:type="dxa"/>
          </w:tcPr>
          <w:p w14:paraId="4BF2DB7F" w14:textId="77777777" w:rsidR="00D27C2B" w:rsidRPr="00D27C2B" w:rsidRDefault="00D27C2B" w:rsidP="00D27C2B">
            <w:pPr>
              <w:pBdr>
                <w:top w:val="nil"/>
                <w:left w:val="nil"/>
                <w:bottom w:val="nil"/>
                <w:right w:val="nil"/>
                <w:between w:val="nil"/>
              </w:pBdr>
              <w:spacing w:after="0" w:line="240" w:lineRule="auto"/>
              <w:jc w:val="center"/>
              <w:rPr>
                <w:rFonts w:eastAsia="Times New Roman" w:cs="Times New Roman"/>
                <w:b/>
                <w:color w:val="000000"/>
                <w:szCs w:val="28"/>
                <w:lang w:val="en-US"/>
              </w:rPr>
            </w:pPr>
            <w:r w:rsidRPr="00D27C2B">
              <w:rPr>
                <w:rFonts w:eastAsia="Times New Roman" w:cs="Times New Roman"/>
                <w:b/>
                <w:color w:val="000000"/>
                <w:szCs w:val="28"/>
                <w:lang w:val="en-US"/>
              </w:rPr>
              <w:t>1</w:t>
            </w:r>
          </w:p>
        </w:tc>
        <w:tc>
          <w:tcPr>
            <w:tcW w:w="6480" w:type="dxa"/>
          </w:tcPr>
          <w:p w14:paraId="15699CD1" w14:textId="5C6F63C5" w:rsidR="00D27C2B" w:rsidRDefault="0015447B" w:rsidP="0015447B">
            <w:pPr>
              <w:pStyle w:val="ListParagraph"/>
              <w:numPr>
                <w:ilvl w:val="0"/>
                <w:numId w:val="15"/>
              </w:numPr>
              <w:pBdr>
                <w:top w:val="nil"/>
                <w:left w:val="nil"/>
                <w:bottom w:val="nil"/>
                <w:right w:val="nil"/>
                <w:between w:val="nil"/>
              </w:pBdr>
              <w:spacing w:after="0" w:line="240" w:lineRule="auto"/>
              <w:rPr>
                <w:rFonts w:eastAsia="Times New Roman" w:cs="Times New Roman"/>
                <w:color w:val="000000"/>
                <w:szCs w:val="28"/>
                <w:lang w:val="en-US"/>
              </w:rPr>
            </w:pPr>
            <w:r w:rsidRPr="0015447B">
              <w:rPr>
                <w:rFonts w:eastAsia="Times New Roman" w:cs="Times New Roman"/>
                <w:color w:val="000000"/>
                <w:szCs w:val="28"/>
                <w:lang w:val="en-US"/>
              </w:rPr>
              <w:t xml:space="preserve">Các sự vật ở khổ thơ đầu: </w:t>
            </w:r>
            <w:r>
              <w:rPr>
                <w:rFonts w:eastAsia="Times New Roman" w:cs="Times New Roman"/>
                <w:color w:val="000000"/>
                <w:szCs w:val="28"/>
                <w:lang w:val="en-US"/>
              </w:rPr>
              <w:t>đồng, sương, ao, mây, gió, trăng.</w:t>
            </w:r>
          </w:p>
          <w:p w14:paraId="3EDB86EE" w14:textId="5FFE92C9" w:rsidR="0015447B" w:rsidRPr="0015447B" w:rsidRDefault="0015447B" w:rsidP="0015447B">
            <w:pPr>
              <w:pStyle w:val="ListParagraph"/>
              <w:numPr>
                <w:ilvl w:val="0"/>
                <w:numId w:val="15"/>
              </w:numPr>
              <w:pBdr>
                <w:top w:val="nil"/>
                <w:left w:val="nil"/>
                <w:bottom w:val="nil"/>
                <w:right w:val="nil"/>
                <w:between w:val="nil"/>
              </w:pBdr>
              <w:spacing w:after="0" w:line="240" w:lineRule="auto"/>
              <w:rPr>
                <w:rFonts w:eastAsia="Times New Roman" w:cs="Times New Roman"/>
                <w:color w:val="000000"/>
                <w:szCs w:val="28"/>
                <w:lang w:val="en-US"/>
              </w:rPr>
            </w:pPr>
            <w:r>
              <w:rPr>
                <w:rFonts w:eastAsia="Times New Roman" w:cs="Times New Roman"/>
                <w:color w:val="000000"/>
                <w:szCs w:val="28"/>
                <w:lang w:val="en-US"/>
              </w:rPr>
              <w:t>Sự vật tiếp tục được nhắc lại ở khổ hai: trăng, gió</w:t>
            </w:r>
          </w:p>
        </w:tc>
        <w:tc>
          <w:tcPr>
            <w:tcW w:w="1170" w:type="dxa"/>
          </w:tcPr>
          <w:p w14:paraId="06D4403E" w14:textId="48190073" w:rsidR="00D27C2B" w:rsidRPr="00D27C2B" w:rsidRDefault="0015447B" w:rsidP="00D27C2B">
            <w:pPr>
              <w:pBdr>
                <w:top w:val="nil"/>
                <w:left w:val="nil"/>
                <w:bottom w:val="nil"/>
                <w:right w:val="nil"/>
                <w:between w:val="nil"/>
              </w:pBdr>
              <w:spacing w:after="0" w:line="240" w:lineRule="auto"/>
              <w:jc w:val="center"/>
              <w:rPr>
                <w:rFonts w:eastAsia="Times New Roman" w:cs="Times New Roman"/>
                <w:color w:val="000000"/>
                <w:szCs w:val="28"/>
                <w:lang w:val="en-US"/>
              </w:rPr>
            </w:pPr>
            <w:r>
              <w:rPr>
                <w:rFonts w:eastAsia="Times New Roman" w:cs="Times New Roman"/>
                <w:color w:val="000000"/>
                <w:szCs w:val="28"/>
                <w:lang w:val="en-US"/>
              </w:rPr>
              <w:t>1,0</w:t>
            </w:r>
            <w:r w:rsidR="00D27C2B" w:rsidRPr="00D27C2B">
              <w:rPr>
                <w:rFonts w:eastAsia="Times New Roman" w:cs="Times New Roman"/>
                <w:color w:val="000000"/>
                <w:szCs w:val="28"/>
                <w:lang w:val="en-US"/>
              </w:rPr>
              <w:t>đ</w:t>
            </w:r>
          </w:p>
        </w:tc>
      </w:tr>
      <w:tr w:rsidR="00AD17F5" w:rsidRPr="00D27C2B" w14:paraId="3558703B" w14:textId="77777777" w:rsidTr="001C2E6B">
        <w:tc>
          <w:tcPr>
            <w:tcW w:w="988" w:type="dxa"/>
            <w:vMerge/>
          </w:tcPr>
          <w:p w14:paraId="5F4CBC95" w14:textId="77777777" w:rsidR="00AD17F5" w:rsidRPr="00D27C2B" w:rsidRDefault="00AD17F5" w:rsidP="00AD17F5">
            <w:pPr>
              <w:widowControl w:val="0"/>
              <w:pBdr>
                <w:top w:val="nil"/>
                <w:left w:val="nil"/>
                <w:bottom w:val="nil"/>
                <w:right w:val="nil"/>
                <w:between w:val="nil"/>
              </w:pBdr>
              <w:spacing w:after="0" w:line="240" w:lineRule="auto"/>
              <w:rPr>
                <w:rFonts w:eastAsia="Times New Roman" w:cs="Times New Roman"/>
                <w:color w:val="000000"/>
                <w:szCs w:val="28"/>
                <w:lang w:val="en-US"/>
              </w:rPr>
            </w:pPr>
          </w:p>
        </w:tc>
        <w:tc>
          <w:tcPr>
            <w:tcW w:w="920" w:type="dxa"/>
          </w:tcPr>
          <w:p w14:paraId="1DEB7AF2" w14:textId="4C4BC8B7" w:rsidR="00AD17F5" w:rsidRPr="00D27C2B" w:rsidRDefault="0015447B" w:rsidP="00AD17F5">
            <w:pPr>
              <w:pBdr>
                <w:top w:val="nil"/>
                <w:left w:val="nil"/>
                <w:bottom w:val="nil"/>
                <w:right w:val="nil"/>
                <w:between w:val="nil"/>
              </w:pBdr>
              <w:spacing w:after="0" w:line="240" w:lineRule="auto"/>
              <w:jc w:val="center"/>
              <w:rPr>
                <w:rFonts w:eastAsia="Times New Roman" w:cs="Times New Roman"/>
                <w:b/>
                <w:color w:val="000000"/>
                <w:szCs w:val="28"/>
                <w:lang w:val="en-US"/>
              </w:rPr>
            </w:pPr>
            <w:r>
              <w:rPr>
                <w:rFonts w:eastAsia="Times New Roman" w:cs="Times New Roman"/>
                <w:b/>
                <w:color w:val="000000"/>
                <w:szCs w:val="28"/>
                <w:lang w:val="en-US"/>
              </w:rPr>
              <w:t>2</w:t>
            </w:r>
          </w:p>
        </w:tc>
        <w:tc>
          <w:tcPr>
            <w:tcW w:w="6480" w:type="dxa"/>
          </w:tcPr>
          <w:p w14:paraId="6DD84F15" w14:textId="130183A2" w:rsidR="00AD17F5" w:rsidRPr="00B501E4" w:rsidRDefault="00AD17F5" w:rsidP="00B501E4">
            <w:pPr>
              <w:pStyle w:val="ListParagraph"/>
              <w:numPr>
                <w:ilvl w:val="0"/>
                <w:numId w:val="15"/>
              </w:numPr>
              <w:pBdr>
                <w:top w:val="nil"/>
                <w:left w:val="nil"/>
                <w:bottom w:val="nil"/>
                <w:right w:val="nil"/>
                <w:between w:val="nil"/>
              </w:pBdr>
              <w:spacing w:after="0" w:line="240" w:lineRule="auto"/>
              <w:rPr>
                <w:rFonts w:eastAsia="Times New Roman" w:cs="Times New Roman"/>
                <w:color w:val="000000"/>
                <w:szCs w:val="28"/>
                <w:lang w:val="en-US"/>
              </w:rPr>
            </w:pPr>
            <w:r w:rsidRPr="00B501E4">
              <w:rPr>
                <w:rFonts w:eastAsia="Times New Roman" w:cs="Times New Roman"/>
                <w:color w:val="000000"/>
                <w:szCs w:val="28"/>
                <w:lang w:val="en-US"/>
              </w:rPr>
              <w:t xml:space="preserve">Ánh sáng vầng trăng dịu nhẹ, man mác tỏa khắp không gian như những sợi tơ mỏng giăng mắc. </w:t>
            </w:r>
          </w:p>
        </w:tc>
        <w:tc>
          <w:tcPr>
            <w:tcW w:w="1170" w:type="dxa"/>
          </w:tcPr>
          <w:p w14:paraId="1E5EC92C" w14:textId="6AC1C488" w:rsidR="00AD17F5" w:rsidRPr="00D27C2B" w:rsidRDefault="00AD17F5" w:rsidP="00AD17F5">
            <w:pPr>
              <w:pBdr>
                <w:top w:val="nil"/>
                <w:left w:val="nil"/>
                <w:bottom w:val="nil"/>
                <w:right w:val="nil"/>
                <w:between w:val="nil"/>
              </w:pBdr>
              <w:spacing w:after="0" w:line="240" w:lineRule="auto"/>
              <w:jc w:val="center"/>
              <w:rPr>
                <w:rFonts w:eastAsia="Times New Roman" w:cs="Times New Roman"/>
                <w:color w:val="000000"/>
                <w:szCs w:val="28"/>
                <w:lang w:val="en-US"/>
              </w:rPr>
            </w:pPr>
            <w:r w:rsidRPr="00D27C2B">
              <w:rPr>
                <w:rFonts w:eastAsia="Times New Roman" w:cs="Times New Roman"/>
                <w:color w:val="000000"/>
                <w:szCs w:val="28"/>
                <w:lang w:val="en-US"/>
              </w:rPr>
              <w:t>1,0đ</w:t>
            </w:r>
          </w:p>
        </w:tc>
      </w:tr>
      <w:tr w:rsidR="00AD17F5" w:rsidRPr="00D27C2B" w14:paraId="2AC7EA94" w14:textId="77777777" w:rsidTr="001C2E6B">
        <w:tc>
          <w:tcPr>
            <w:tcW w:w="988" w:type="dxa"/>
            <w:vMerge/>
          </w:tcPr>
          <w:p w14:paraId="1CD659B5" w14:textId="77777777" w:rsidR="00AD17F5" w:rsidRPr="00D27C2B" w:rsidRDefault="00AD17F5" w:rsidP="00AD17F5">
            <w:pPr>
              <w:widowControl w:val="0"/>
              <w:pBdr>
                <w:top w:val="nil"/>
                <w:left w:val="nil"/>
                <w:bottom w:val="nil"/>
                <w:right w:val="nil"/>
                <w:between w:val="nil"/>
              </w:pBdr>
              <w:spacing w:after="0" w:line="240" w:lineRule="auto"/>
              <w:rPr>
                <w:rFonts w:eastAsia="Times New Roman" w:cs="Times New Roman"/>
                <w:color w:val="000000"/>
                <w:szCs w:val="28"/>
                <w:lang w:val="en-US"/>
              </w:rPr>
            </w:pPr>
          </w:p>
        </w:tc>
        <w:tc>
          <w:tcPr>
            <w:tcW w:w="920" w:type="dxa"/>
          </w:tcPr>
          <w:p w14:paraId="663C3929" w14:textId="0B61D72C" w:rsidR="00AD17F5" w:rsidRPr="00D27C2B" w:rsidRDefault="00AD17F5" w:rsidP="00AD17F5">
            <w:pPr>
              <w:pBdr>
                <w:top w:val="nil"/>
                <w:left w:val="nil"/>
                <w:bottom w:val="nil"/>
                <w:right w:val="nil"/>
                <w:between w:val="nil"/>
              </w:pBdr>
              <w:spacing w:after="0" w:line="240" w:lineRule="auto"/>
              <w:jc w:val="center"/>
              <w:rPr>
                <w:rFonts w:eastAsia="Times New Roman" w:cs="Times New Roman"/>
                <w:b/>
                <w:color w:val="000000"/>
                <w:szCs w:val="28"/>
                <w:lang w:val="en-US"/>
              </w:rPr>
            </w:pPr>
            <w:r>
              <w:rPr>
                <w:rFonts w:eastAsia="Times New Roman" w:cs="Times New Roman"/>
                <w:b/>
                <w:color w:val="000000"/>
                <w:szCs w:val="28"/>
                <w:lang w:val="en-US"/>
              </w:rPr>
              <w:t>3</w:t>
            </w:r>
          </w:p>
        </w:tc>
        <w:tc>
          <w:tcPr>
            <w:tcW w:w="6480" w:type="dxa"/>
          </w:tcPr>
          <w:p w14:paraId="1C5665A6" w14:textId="7295034D" w:rsidR="0015447B" w:rsidRDefault="0015447B" w:rsidP="0015447B">
            <w:pPr>
              <w:numPr>
                <w:ilvl w:val="0"/>
                <w:numId w:val="14"/>
              </w:numPr>
              <w:pBdr>
                <w:top w:val="nil"/>
                <w:left w:val="nil"/>
                <w:bottom w:val="nil"/>
                <w:right w:val="nil"/>
                <w:between w:val="nil"/>
              </w:pBdr>
              <w:spacing w:after="0" w:line="240" w:lineRule="auto"/>
              <w:contextualSpacing/>
              <w:jc w:val="both"/>
              <w:rPr>
                <w:rFonts w:eastAsia="Times New Roman" w:cs="Times New Roman"/>
                <w:color w:val="000000"/>
                <w:szCs w:val="28"/>
                <w:lang w:val="en-US"/>
              </w:rPr>
            </w:pPr>
            <w:r>
              <w:rPr>
                <w:rFonts w:eastAsia="Times New Roman" w:cs="Times New Roman"/>
                <w:color w:val="000000"/>
                <w:szCs w:val="28"/>
                <w:lang w:val="en-US"/>
              </w:rPr>
              <w:t xml:space="preserve">Học sinh gọi tên một thông điệp ý nghĩa nhất. </w:t>
            </w:r>
          </w:p>
          <w:p w14:paraId="2F69D3E1" w14:textId="0EA888CE" w:rsidR="0015447B" w:rsidRPr="00D27C2B" w:rsidRDefault="0015447B" w:rsidP="0015447B">
            <w:pPr>
              <w:numPr>
                <w:ilvl w:val="0"/>
                <w:numId w:val="14"/>
              </w:numPr>
              <w:pBdr>
                <w:top w:val="nil"/>
                <w:left w:val="nil"/>
                <w:bottom w:val="nil"/>
                <w:right w:val="nil"/>
                <w:between w:val="nil"/>
              </w:pBdr>
              <w:spacing w:after="0" w:line="240" w:lineRule="auto"/>
              <w:contextualSpacing/>
              <w:jc w:val="both"/>
              <w:rPr>
                <w:rFonts w:eastAsia="Times New Roman" w:cs="Times New Roman"/>
                <w:color w:val="000000"/>
                <w:szCs w:val="28"/>
                <w:lang w:val="en-US"/>
              </w:rPr>
            </w:pPr>
            <w:r>
              <w:rPr>
                <w:rFonts w:eastAsia="Times New Roman" w:cs="Times New Roman"/>
                <w:color w:val="000000"/>
                <w:szCs w:val="28"/>
                <w:lang w:val="en-US"/>
              </w:rPr>
              <w:t>Lí giải thuyết phục.</w:t>
            </w:r>
          </w:p>
        </w:tc>
        <w:tc>
          <w:tcPr>
            <w:tcW w:w="1170" w:type="dxa"/>
          </w:tcPr>
          <w:p w14:paraId="7A08B2FB" w14:textId="359A2366" w:rsidR="0015447B" w:rsidRDefault="0015447B" w:rsidP="00AD17F5">
            <w:pPr>
              <w:pBdr>
                <w:top w:val="nil"/>
                <w:left w:val="nil"/>
                <w:bottom w:val="nil"/>
                <w:right w:val="nil"/>
                <w:between w:val="nil"/>
              </w:pBdr>
              <w:spacing w:after="0" w:line="240" w:lineRule="auto"/>
              <w:jc w:val="center"/>
              <w:rPr>
                <w:rFonts w:eastAsia="Times New Roman" w:cs="Times New Roman"/>
                <w:color w:val="000000"/>
                <w:szCs w:val="28"/>
                <w:lang w:val="en-US"/>
              </w:rPr>
            </w:pPr>
            <w:r>
              <w:rPr>
                <w:rFonts w:eastAsia="Times New Roman" w:cs="Times New Roman"/>
                <w:color w:val="000000"/>
                <w:szCs w:val="28"/>
                <w:lang w:val="en-US"/>
              </w:rPr>
              <w:t>0,5đ</w:t>
            </w:r>
          </w:p>
          <w:p w14:paraId="09F22D7E" w14:textId="33FE99C6" w:rsidR="00AD17F5" w:rsidRPr="00D27C2B" w:rsidRDefault="0015447B" w:rsidP="00AD17F5">
            <w:pPr>
              <w:pBdr>
                <w:top w:val="nil"/>
                <w:left w:val="nil"/>
                <w:bottom w:val="nil"/>
                <w:right w:val="nil"/>
                <w:between w:val="nil"/>
              </w:pBdr>
              <w:spacing w:after="0" w:line="240" w:lineRule="auto"/>
              <w:jc w:val="center"/>
              <w:rPr>
                <w:rFonts w:eastAsia="Times New Roman" w:cs="Times New Roman"/>
                <w:color w:val="000000"/>
                <w:szCs w:val="28"/>
                <w:lang w:val="en-US"/>
              </w:rPr>
            </w:pPr>
            <w:r>
              <w:rPr>
                <w:rFonts w:eastAsia="Times New Roman" w:cs="Times New Roman"/>
                <w:color w:val="000000"/>
                <w:szCs w:val="28"/>
                <w:lang w:val="en-US"/>
              </w:rPr>
              <w:t>1,5đ</w:t>
            </w:r>
          </w:p>
        </w:tc>
      </w:tr>
      <w:tr w:rsidR="00AD17F5" w:rsidRPr="00D27C2B" w14:paraId="0928771B" w14:textId="77777777" w:rsidTr="001C2E6B">
        <w:tc>
          <w:tcPr>
            <w:tcW w:w="988" w:type="dxa"/>
            <w:vMerge/>
          </w:tcPr>
          <w:p w14:paraId="527F0542" w14:textId="77777777" w:rsidR="00AD17F5" w:rsidRPr="00D27C2B" w:rsidRDefault="00AD17F5" w:rsidP="00AD17F5">
            <w:pPr>
              <w:widowControl w:val="0"/>
              <w:pBdr>
                <w:top w:val="nil"/>
                <w:left w:val="nil"/>
                <w:bottom w:val="nil"/>
                <w:right w:val="nil"/>
                <w:between w:val="nil"/>
              </w:pBdr>
              <w:spacing w:after="0" w:line="240" w:lineRule="auto"/>
              <w:rPr>
                <w:rFonts w:eastAsia="Times New Roman" w:cs="Times New Roman"/>
                <w:color w:val="000000"/>
                <w:szCs w:val="28"/>
                <w:lang w:val="en-US"/>
              </w:rPr>
            </w:pPr>
          </w:p>
        </w:tc>
        <w:tc>
          <w:tcPr>
            <w:tcW w:w="920" w:type="dxa"/>
          </w:tcPr>
          <w:p w14:paraId="6DF9987B" w14:textId="60E9C465" w:rsidR="00AD17F5" w:rsidRPr="00D27C2B" w:rsidRDefault="00AD17F5" w:rsidP="00AD17F5">
            <w:pPr>
              <w:pBdr>
                <w:top w:val="nil"/>
                <w:left w:val="nil"/>
                <w:bottom w:val="nil"/>
                <w:right w:val="nil"/>
                <w:between w:val="nil"/>
              </w:pBdr>
              <w:spacing w:after="0" w:line="240" w:lineRule="auto"/>
              <w:jc w:val="center"/>
              <w:rPr>
                <w:rFonts w:eastAsia="Times New Roman" w:cs="Times New Roman"/>
                <w:b/>
                <w:color w:val="000000"/>
                <w:szCs w:val="28"/>
                <w:lang w:val="en-US"/>
              </w:rPr>
            </w:pPr>
            <w:r>
              <w:rPr>
                <w:rFonts w:eastAsia="Times New Roman" w:cs="Times New Roman"/>
                <w:b/>
                <w:color w:val="000000"/>
                <w:szCs w:val="28"/>
                <w:lang w:val="en-US"/>
              </w:rPr>
              <w:t>4</w:t>
            </w:r>
          </w:p>
        </w:tc>
        <w:tc>
          <w:tcPr>
            <w:tcW w:w="6480" w:type="dxa"/>
          </w:tcPr>
          <w:p w14:paraId="1B5B88EB" w14:textId="77777777" w:rsidR="00AD17F5" w:rsidRPr="00D27C2B" w:rsidRDefault="00AD17F5" w:rsidP="00AD17F5">
            <w:pPr>
              <w:numPr>
                <w:ilvl w:val="0"/>
                <w:numId w:val="13"/>
              </w:numPr>
              <w:pBdr>
                <w:top w:val="nil"/>
                <w:left w:val="nil"/>
                <w:bottom w:val="nil"/>
                <w:right w:val="nil"/>
                <w:between w:val="nil"/>
              </w:pBdr>
              <w:spacing w:after="0" w:line="240" w:lineRule="auto"/>
              <w:contextualSpacing/>
              <w:rPr>
                <w:rFonts w:eastAsia="Times New Roman" w:cs="Times New Roman"/>
                <w:i/>
                <w:color w:val="000000"/>
                <w:szCs w:val="28"/>
                <w:lang w:val="en-US"/>
              </w:rPr>
            </w:pPr>
            <w:r w:rsidRPr="00D27C2B">
              <w:rPr>
                <w:rFonts w:eastAsia="Times New Roman" w:cs="Times New Roman"/>
                <w:i/>
                <w:color w:val="000000"/>
                <w:szCs w:val="28"/>
                <w:lang w:val="en-US"/>
              </w:rPr>
              <w:t>Gọi tên và chỉ rõ một biện pháp tu từ</w:t>
            </w:r>
          </w:p>
          <w:p w14:paraId="21A057F2" w14:textId="77777777" w:rsidR="00AD17F5" w:rsidRPr="00D27C2B" w:rsidRDefault="00AD17F5" w:rsidP="00AD17F5">
            <w:pPr>
              <w:numPr>
                <w:ilvl w:val="0"/>
                <w:numId w:val="13"/>
              </w:numPr>
              <w:pBdr>
                <w:top w:val="nil"/>
                <w:left w:val="nil"/>
                <w:bottom w:val="nil"/>
                <w:right w:val="nil"/>
                <w:between w:val="nil"/>
              </w:pBdr>
              <w:spacing w:after="0" w:line="240" w:lineRule="auto"/>
              <w:contextualSpacing/>
              <w:rPr>
                <w:rFonts w:eastAsia="Times New Roman" w:cs="Times New Roman"/>
                <w:i/>
                <w:color w:val="000000"/>
                <w:szCs w:val="28"/>
                <w:lang w:val="en-US"/>
              </w:rPr>
            </w:pPr>
            <w:r w:rsidRPr="00D27C2B">
              <w:rPr>
                <w:rFonts w:eastAsia="Times New Roman" w:cs="Times New Roman"/>
                <w:i/>
                <w:color w:val="000000"/>
                <w:szCs w:val="28"/>
                <w:lang w:val="en-US"/>
              </w:rPr>
              <w:t xml:space="preserve">Nêu tác dụng của biện pháp tu từ  </w:t>
            </w:r>
          </w:p>
          <w:p w14:paraId="1F5A97B6" w14:textId="77777777" w:rsidR="00AD17F5" w:rsidRPr="00D27C2B" w:rsidRDefault="00AD17F5" w:rsidP="00AD17F5">
            <w:pPr>
              <w:pBdr>
                <w:top w:val="nil"/>
                <w:left w:val="nil"/>
                <w:bottom w:val="nil"/>
                <w:right w:val="nil"/>
                <w:between w:val="nil"/>
              </w:pBdr>
              <w:spacing w:after="0" w:line="240" w:lineRule="auto"/>
              <w:rPr>
                <w:rFonts w:eastAsia="Times New Roman" w:cs="Times New Roman"/>
                <w:i/>
                <w:color w:val="000000"/>
                <w:szCs w:val="28"/>
                <w:lang w:val="en-US"/>
              </w:rPr>
            </w:pPr>
            <w:r w:rsidRPr="00D27C2B">
              <w:rPr>
                <w:rFonts w:eastAsia="Times New Roman" w:cs="Times New Roman"/>
                <w:i/>
                <w:color w:val="000000"/>
                <w:szCs w:val="28"/>
                <w:lang w:val="en-US"/>
              </w:rPr>
              <w:t xml:space="preserve">* Ví dụ: </w:t>
            </w:r>
          </w:p>
          <w:p w14:paraId="717AEED1" w14:textId="77777777" w:rsidR="00AD17F5" w:rsidRPr="00D27C2B" w:rsidRDefault="00AD17F5" w:rsidP="00AD17F5">
            <w:pPr>
              <w:numPr>
                <w:ilvl w:val="0"/>
                <w:numId w:val="13"/>
              </w:numPr>
              <w:pBdr>
                <w:top w:val="nil"/>
                <w:left w:val="nil"/>
                <w:bottom w:val="nil"/>
                <w:right w:val="nil"/>
                <w:between w:val="nil"/>
              </w:pBdr>
              <w:spacing w:after="0" w:line="240" w:lineRule="auto"/>
              <w:contextualSpacing/>
              <w:rPr>
                <w:rFonts w:eastAsia="Times New Roman" w:cs="Times New Roman"/>
                <w:i/>
                <w:color w:val="000000"/>
                <w:szCs w:val="28"/>
                <w:lang w:val="en-US"/>
              </w:rPr>
            </w:pPr>
            <w:r w:rsidRPr="00D27C2B">
              <w:rPr>
                <w:rFonts w:eastAsia="Times New Roman" w:cs="Times New Roman"/>
                <w:iCs/>
                <w:color w:val="000000"/>
                <w:szCs w:val="28"/>
                <w:lang w:val="en-US"/>
              </w:rPr>
              <w:t>Phép tu từ liệt kê:</w:t>
            </w:r>
            <w:r w:rsidRPr="00D27C2B">
              <w:rPr>
                <w:rFonts w:eastAsia="Times New Roman" w:cs="Times New Roman"/>
                <w:i/>
                <w:color w:val="000000"/>
                <w:szCs w:val="28"/>
                <w:lang w:val="en-US"/>
              </w:rPr>
              <w:t xml:space="preserve"> “</w:t>
            </w:r>
            <w:r w:rsidRPr="00D27C2B">
              <w:rPr>
                <w:rFonts w:eastAsia="Calibri" w:cs="Times New Roman"/>
                <w:iCs/>
                <w:szCs w:val="28"/>
                <w:lang w:val="nl-NL"/>
              </w:rPr>
              <w:t>hương đào, hương lý”</w:t>
            </w:r>
          </w:p>
          <w:p w14:paraId="1428AFA1" w14:textId="77777777" w:rsidR="00AD17F5" w:rsidRPr="00D27C2B" w:rsidRDefault="00AD17F5" w:rsidP="00AD17F5">
            <w:pPr>
              <w:numPr>
                <w:ilvl w:val="0"/>
                <w:numId w:val="13"/>
              </w:numPr>
              <w:pBdr>
                <w:top w:val="nil"/>
                <w:left w:val="nil"/>
                <w:bottom w:val="nil"/>
                <w:right w:val="nil"/>
                <w:between w:val="nil"/>
              </w:pBdr>
              <w:spacing w:after="0" w:line="240" w:lineRule="auto"/>
              <w:contextualSpacing/>
              <w:rPr>
                <w:rFonts w:eastAsia="Times New Roman" w:cs="Times New Roman"/>
                <w:i/>
                <w:color w:val="000000"/>
                <w:szCs w:val="28"/>
                <w:lang w:val="en-US"/>
              </w:rPr>
            </w:pPr>
            <w:r w:rsidRPr="00D27C2B">
              <w:rPr>
                <w:rFonts w:eastAsia="Calibri" w:cs="Times New Roman"/>
                <w:iCs/>
                <w:szCs w:val="28"/>
                <w:lang w:val="nl-NL"/>
              </w:rPr>
              <w:t>Tác dụng:</w:t>
            </w:r>
          </w:p>
          <w:p w14:paraId="77E675F2" w14:textId="77777777" w:rsidR="00AD17F5" w:rsidRPr="00D27C2B" w:rsidRDefault="00AD17F5" w:rsidP="00AD17F5">
            <w:pPr>
              <w:pBdr>
                <w:top w:val="nil"/>
                <w:left w:val="nil"/>
                <w:bottom w:val="nil"/>
                <w:right w:val="nil"/>
                <w:between w:val="nil"/>
              </w:pBdr>
              <w:spacing w:after="0" w:line="240" w:lineRule="auto"/>
              <w:jc w:val="both"/>
              <w:rPr>
                <w:rFonts w:eastAsia="Times New Roman" w:cs="Times New Roman"/>
                <w:iCs/>
                <w:color w:val="000000"/>
                <w:szCs w:val="28"/>
                <w:lang w:val="en-US"/>
              </w:rPr>
            </w:pPr>
            <w:r w:rsidRPr="00D27C2B">
              <w:rPr>
                <w:rFonts w:eastAsia="Times New Roman" w:cs="Times New Roman"/>
                <w:i/>
                <w:color w:val="000000"/>
                <w:szCs w:val="28"/>
                <w:lang w:val="en-US"/>
              </w:rPr>
              <w:t xml:space="preserve">+ </w:t>
            </w:r>
            <w:r w:rsidRPr="00D27C2B">
              <w:rPr>
                <w:rFonts w:eastAsia="Times New Roman" w:cs="Times New Roman"/>
                <w:iCs/>
                <w:color w:val="000000"/>
                <w:szCs w:val="28"/>
                <w:lang w:val="en-US"/>
              </w:rPr>
              <w:t>Diễn tả đầy đủ, sâu sắc hương thơm đa dạng, sinh động của các loài hoa chốn làng quê. Làm tăng sức gợi hình, gợi cảm cho sự diễn đạt.</w:t>
            </w:r>
          </w:p>
          <w:p w14:paraId="5F47C989" w14:textId="77777777" w:rsidR="00AD17F5" w:rsidRPr="00D27C2B" w:rsidRDefault="00AD17F5" w:rsidP="00AD17F5">
            <w:pPr>
              <w:pBdr>
                <w:top w:val="nil"/>
                <w:left w:val="nil"/>
                <w:bottom w:val="nil"/>
                <w:right w:val="nil"/>
                <w:between w:val="nil"/>
              </w:pBdr>
              <w:spacing w:after="0" w:line="240" w:lineRule="auto"/>
              <w:jc w:val="both"/>
              <w:rPr>
                <w:rFonts w:eastAsia="Times New Roman" w:cs="Times New Roman"/>
                <w:iCs/>
                <w:color w:val="000000"/>
                <w:szCs w:val="28"/>
                <w:lang w:val="en-US"/>
              </w:rPr>
            </w:pPr>
            <w:r w:rsidRPr="00D27C2B">
              <w:rPr>
                <w:rFonts w:eastAsia="Times New Roman" w:cs="Times New Roman"/>
                <w:iCs/>
                <w:color w:val="000000"/>
                <w:szCs w:val="28"/>
                <w:lang w:val="en-US"/>
              </w:rPr>
              <w:t>+ Không gian làng quê trong đêm trăng xuân dậy mùi hương thơm ngát của hoa đào, hoa lý.</w:t>
            </w:r>
          </w:p>
          <w:p w14:paraId="600B7A17" w14:textId="77777777" w:rsidR="00AD17F5" w:rsidRPr="00D27C2B" w:rsidRDefault="00AD17F5" w:rsidP="00AD17F5">
            <w:pPr>
              <w:pBdr>
                <w:top w:val="nil"/>
                <w:left w:val="nil"/>
                <w:bottom w:val="nil"/>
                <w:right w:val="nil"/>
                <w:between w:val="nil"/>
              </w:pBdr>
              <w:spacing w:after="0" w:line="240" w:lineRule="auto"/>
              <w:jc w:val="both"/>
              <w:rPr>
                <w:rFonts w:eastAsia="Times New Roman" w:cs="Times New Roman"/>
                <w:iCs/>
                <w:color w:val="000000"/>
                <w:szCs w:val="28"/>
                <w:lang w:val="en-US"/>
              </w:rPr>
            </w:pPr>
            <w:r w:rsidRPr="00D27C2B">
              <w:rPr>
                <w:rFonts w:eastAsia="Times New Roman" w:cs="Times New Roman"/>
                <w:iCs/>
                <w:color w:val="000000"/>
                <w:szCs w:val="28"/>
                <w:lang w:val="en-US"/>
              </w:rPr>
              <w:t>+ Làng quê mang vẻ đẹp dân dã, mộc mạc, bình dị, thân thương.</w:t>
            </w:r>
          </w:p>
          <w:p w14:paraId="33579EB8" w14:textId="77777777" w:rsidR="00AD17F5" w:rsidRPr="00D27C2B" w:rsidRDefault="00AD17F5" w:rsidP="00AD17F5">
            <w:pPr>
              <w:pBdr>
                <w:top w:val="nil"/>
                <w:left w:val="nil"/>
                <w:bottom w:val="nil"/>
                <w:right w:val="nil"/>
                <w:between w:val="nil"/>
              </w:pBdr>
              <w:spacing w:after="0" w:line="240" w:lineRule="auto"/>
              <w:rPr>
                <w:rFonts w:eastAsia="Times New Roman" w:cs="Times New Roman"/>
                <w:color w:val="000000"/>
                <w:szCs w:val="28"/>
                <w:lang w:val="en-US"/>
              </w:rPr>
            </w:pPr>
          </w:p>
        </w:tc>
        <w:tc>
          <w:tcPr>
            <w:tcW w:w="1170" w:type="dxa"/>
          </w:tcPr>
          <w:p w14:paraId="4370D4EE" w14:textId="77777777" w:rsidR="00AD17F5" w:rsidRPr="00D27C2B" w:rsidRDefault="00AD17F5" w:rsidP="00AD17F5">
            <w:pPr>
              <w:pBdr>
                <w:top w:val="nil"/>
                <w:left w:val="nil"/>
                <w:bottom w:val="nil"/>
                <w:right w:val="nil"/>
                <w:between w:val="nil"/>
              </w:pBdr>
              <w:spacing w:after="0" w:line="240" w:lineRule="auto"/>
              <w:jc w:val="center"/>
              <w:rPr>
                <w:rFonts w:eastAsia="Times New Roman" w:cs="Times New Roman"/>
                <w:color w:val="000000"/>
                <w:szCs w:val="28"/>
                <w:lang w:val="en-US"/>
              </w:rPr>
            </w:pPr>
            <w:r w:rsidRPr="00D27C2B">
              <w:rPr>
                <w:rFonts w:eastAsia="Times New Roman" w:cs="Times New Roman"/>
                <w:color w:val="000000"/>
                <w:szCs w:val="28"/>
                <w:lang w:val="en-US"/>
              </w:rPr>
              <w:t>0,5đ</w:t>
            </w:r>
          </w:p>
          <w:p w14:paraId="5AA5915D" w14:textId="77777777" w:rsidR="00AD17F5" w:rsidRPr="00D27C2B" w:rsidRDefault="00AD17F5" w:rsidP="00AD17F5">
            <w:pPr>
              <w:pBdr>
                <w:top w:val="nil"/>
                <w:left w:val="nil"/>
                <w:bottom w:val="nil"/>
                <w:right w:val="nil"/>
                <w:between w:val="nil"/>
              </w:pBdr>
              <w:spacing w:after="0" w:line="240" w:lineRule="auto"/>
              <w:jc w:val="center"/>
              <w:rPr>
                <w:rFonts w:eastAsia="Times New Roman" w:cs="Times New Roman"/>
                <w:color w:val="000000"/>
                <w:szCs w:val="28"/>
                <w:lang w:val="en-US"/>
              </w:rPr>
            </w:pPr>
            <w:r w:rsidRPr="00D27C2B">
              <w:rPr>
                <w:rFonts w:eastAsia="Times New Roman" w:cs="Times New Roman"/>
                <w:color w:val="000000"/>
                <w:szCs w:val="28"/>
                <w:lang w:val="en-US"/>
              </w:rPr>
              <w:t>1,5đ</w:t>
            </w:r>
          </w:p>
          <w:p w14:paraId="1CC69400" w14:textId="77777777" w:rsidR="00AD17F5" w:rsidRPr="00D27C2B" w:rsidRDefault="00AD17F5" w:rsidP="00AD17F5">
            <w:pPr>
              <w:pBdr>
                <w:top w:val="nil"/>
                <w:left w:val="nil"/>
                <w:bottom w:val="nil"/>
                <w:right w:val="nil"/>
                <w:between w:val="nil"/>
              </w:pBdr>
              <w:spacing w:after="0" w:line="240" w:lineRule="auto"/>
              <w:jc w:val="center"/>
              <w:rPr>
                <w:rFonts w:eastAsia="Times New Roman" w:cs="Times New Roman"/>
                <w:color w:val="000000"/>
                <w:szCs w:val="28"/>
                <w:lang w:val="en-US"/>
              </w:rPr>
            </w:pPr>
          </w:p>
        </w:tc>
      </w:tr>
      <w:tr w:rsidR="00AD17F5" w:rsidRPr="00D27C2B" w14:paraId="62441CDE" w14:textId="77777777" w:rsidTr="001C2E6B">
        <w:tc>
          <w:tcPr>
            <w:tcW w:w="988" w:type="dxa"/>
            <w:vMerge/>
          </w:tcPr>
          <w:p w14:paraId="706DF5A3" w14:textId="77777777" w:rsidR="00AD17F5" w:rsidRPr="00D27C2B" w:rsidRDefault="00AD17F5" w:rsidP="00AD17F5">
            <w:pPr>
              <w:widowControl w:val="0"/>
              <w:pBdr>
                <w:top w:val="nil"/>
                <w:left w:val="nil"/>
                <w:bottom w:val="nil"/>
                <w:right w:val="nil"/>
                <w:between w:val="nil"/>
              </w:pBdr>
              <w:spacing w:after="0" w:line="240" w:lineRule="auto"/>
              <w:rPr>
                <w:rFonts w:eastAsia="Times New Roman" w:cs="Times New Roman"/>
                <w:color w:val="000000"/>
                <w:szCs w:val="28"/>
                <w:lang w:val="en-US"/>
              </w:rPr>
            </w:pPr>
          </w:p>
        </w:tc>
        <w:tc>
          <w:tcPr>
            <w:tcW w:w="920" w:type="dxa"/>
          </w:tcPr>
          <w:p w14:paraId="45755C36" w14:textId="05C479A4" w:rsidR="00AD17F5" w:rsidRPr="00D27C2B" w:rsidRDefault="00AD17F5" w:rsidP="00AD17F5">
            <w:pPr>
              <w:pBdr>
                <w:top w:val="nil"/>
                <w:left w:val="nil"/>
                <w:bottom w:val="nil"/>
                <w:right w:val="nil"/>
                <w:between w:val="nil"/>
              </w:pBdr>
              <w:spacing w:after="0" w:line="240" w:lineRule="auto"/>
              <w:jc w:val="center"/>
              <w:rPr>
                <w:rFonts w:eastAsia="Times New Roman" w:cs="Times New Roman"/>
                <w:b/>
                <w:color w:val="000000"/>
                <w:szCs w:val="28"/>
                <w:lang w:val="en-US"/>
              </w:rPr>
            </w:pPr>
            <w:r>
              <w:rPr>
                <w:rFonts w:eastAsia="Times New Roman" w:cs="Times New Roman"/>
                <w:b/>
                <w:color w:val="000000"/>
                <w:szCs w:val="28"/>
                <w:lang w:val="en-US"/>
              </w:rPr>
              <w:t>5</w:t>
            </w:r>
          </w:p>
        </w:tc>
        <w:tc>
          <w:tcPr>
            <w:tcW w:w="6480" w:type="dxa"/>
          </w:tcPr>
          <w:p w14:paraId="1FEE994E" w14:textId="221286DC" w:rsidR="0002717F" w:rsidRPr="0002717F" w:rsidRDefault="00AD17F5" w:rsidP="0002717F">
            <w:pPr>
              <w:spacing w:after="0" w:line="240" w:lineRule="auto"/>
              <w:jc w:val="both"/>
              <w:rPr>
                <w:rFonts w:eastAsia="Calibri" w:cs="Times New Roman"/>
                <w:bCs/>
                <w:i/>
                <w:color w:val="000000"/>
                <w:szCs w:val="28"/>
                <w:lang w:val="en-US"/>
              </w:rPr>
            </w:pPr>
            <w:r w:rsidRPr="00D27C2B">
              <w:rPr>
                <w:rFonts w:eastAsia="Calibri" w:cs="Times New Roman"/>
                <w:bCs/>
                <w:i/>
                <w:color w:val="000000"/>
                <w:szCs w:val="28"/>
                <w:lang w:val="en-US"/>
              </w:rPr>
              <w:t xml:space="preserve">a. Đảm bảo thể thức của một đoạn văn hoàn chỉnh, </w:t>
            </w:r>
            <w:r w:rsidR="00A636B0">
              <w:rPr>
                <w:rFonts w:eastAsia="Calibri" w:cs="Times New Roman"/>
                <w:bCs/>
                <w:i/>
                <w:color w:val="000000"/>
                <w:szCs w:val="28"/>
                <w:lang w:val="en-US"/>
              </w:rPr>
              <w:t xml:space="preserve">khoảng </w:t>
            </w:r>
            <w:r w:rsidRPr="00D27C2B">
              <w:rPr>
                <w:rFonts w:eastAsia="Calibri" w:cs="Times New Roman"/>
                <w:bCs/>
                <w:i/>
                <w:color w:val="000000"/>
                <w:szCs w:val="28"/>
                <w:lang w:val="en-US"/>
              </w:rPr>
              <w:t>1</w:t>
            </w:r>
            <w:r w:rsidR="006F0572">
              <w:rPr>
                <w:rFonts w:eastAsia="Calibri" w:cs="Times New Roman"/>
                <w:bCs/>
                <w:i/>
                <w:color w:val="000000"/>
                <w:szCs w:val="28"/>
                <w:lang w:val="en-US"/>
              </w:rPr>
              <w:t>5</w:t>
            </w:r>
            <w:r w:rsidRPr="00D27C2B">
              <w:rPr>
                <w:rFonts w:eastAsia="Calibri" w:cs="Times New Roman"/>
                <w:bCs/>
                <w:i/>
                <w:color w:val="000000"/>
                <w:szCs w:val="28"/>
                <w:lang w:val="en-US"/>
              </w:rPr>
              <w:t xml:space="preserve"> </w:t>
            </w:r>
            <w:r w:rsidR="006F0572">
              <w:rPr>
                <w:rFonts w:eastAsia="Calibri" w:cs="Times New Roman"/>
                <w:bCs/>
                <w:i/>
                <w:color w:val="000000"/>
                <w:szCs w:val="28"/>
                <w:lang w:val="en-US"/>
              </w:rPr>
              <w:t>–</w:t>
            </w:r>
            <w:r w:rsidRPr="00D27C2B">
              <w:rPr>
                <w:rFonts w:eastAsia="Calibri" w:cs="Times New Roman"/>
                <w:bCs/>
                <w:i/>
                <w:color w:val="000000"/>
                <w:szCs w:val="28"/>
                <w:lang w:val="en-US"/>
              </w:rPr>
              <w:t xml:space="preserve"> </w:t>
            </w:r>
            <w:r w:rsidR="006F0572">
              <w:rPr>
                <w:rFonts w:eastAsia="Calibri" w:cs="Times New Roman"/>
                <w:bCs/>
                <w:i/>
                <w:color w:val="000000"/>
                <w:szCs w:val="28"/>
                <w:lang w:val="en-US"/>
              </w:rPr>
              <w:t>20 dòng</w:t>
            </w:r>
            <w:r w:rsidRPr="00D27C2B">
              <w:rPr>
                <w:rFonts w:eastAsia="Calibri" w:cs="Times New Roman"/>
                <w:bCs/>
                <w:i/>
                <w:color w:val="000000"/>
                <w:szCs w:val="28"/>
                <w:lang w:val="en-US"/>
              </w:rPr>
              <w:t>.</w:t>
            </w:r>
            <w:r w:rsidR="0002717F">
              <w:rPr>
                <w:rFonts w:eastAsia="Calibri" w:cs="Times New Roman"/>
                <w:bCs/>
                <w:i/>
                <w:color w:val="000000"/>
                <w:szCs w:val="28"/>
                <w:lang w:val="en-US"/>
              </w:rPr>
              <w:t xml:space="preserve"> </w:t>
            </w:r>
            <w:r w:rsidR="0002717F" w:rsidRPr="0002717F">
              <w:rPr>
                <w:rFonts w:eastAsia="Calibri" w:cs="Times New Roman"/>
                <w:bCs/>
                <w:i/>
                <w:color w:val="000000"/>
                <w:szCs w:val="28"/>
                <w:lang w:val="en-US"/>
              </w:rPr>
              <w:t>Có cách diễn đạt độc đáo, có suy nghĩ riêng. Đảm bảo chuẩn chính tả, ngữ pháp, ngữ nghĩa.</w:t>
            </w:r>
          </w:p>
          <w:p w14:paraId="5D8BBA74" w14:textId="77777777" w:rsidR="00AD17F5" w:rsidRPr="00D27C2B" w:rsidRDefault="00AD17F5" w:rsidP="0002717F">
            <w:pPr>
              <w:spacing w:after="0" w:line="240" w:lineRule="auto"/>
              <w:jc w:val="both"/>
              <w:rPr>
                <w:rFonts w:eastAsia="Calibri" w:cs="Times New Roman"/>
                <w:i/>
                <w:szCs w:val="28"/>
                <w:lang w:val="en-US"/>
              </w:rPr>
            </w:pPr>
            <w:r w:rsidRPr="00D27C2B">
              <w:rPr>
                <w:rFonts w:eastAsia="Calibri" w:cs="Times New Roman"/>
                <w:bCs/>
                <w:i/>
                <w:color w:val="000000"/>
                <w:szCs w:val="28"/>
                <w:lang w:val="en-US"/>
              </w:rPr>
              <w:t>b. Học sinh c</w:t>
            </w:r>
            <w:r w:rsidRPr="00D27C2B">
              <w:rPr>
                <w:rFonts w:eastAsia="Calibri" w:cs="Times New Roman"/>
                <w:i/>
                <w:szCs w:val="28"/>
                <w:lang w:val="en-US"/>
              </w:rPr>
              <w:t>ó thể đưa ra những cảm nhận riêng nhưng cần hợp lí, thuyết phục; không vi phạm chuẩn mực đạo đức, pháp luật. Có thể trả lời theo hướng sau:</w:t>
            </w:r>
          </w:p>
          <w:p w14:paraId="547CDA6B" w14:textId="77777777" w:rsidR="00AD17F5" w:rsidRPr="00D27C2B" w:rsidRDefault="00AD17F5" w:rsidP="00AD17F5">
            <w:pPr>
              <w:spacing w:after="0" w:line="240" w:lineRule="auto"/>
              <w:jc w:val="both"/>
              <w:rPr>
                <w:rFonts w:eastAsia="Calibri" w:cs="Times New Roman"/>
                <w:iCs/>
                <w:szCs w:val="28"/>
                <w:lang w:val="en-US"/>
              </w:rPr>
            </w:pPr>
            <w:r w:rsidRPr="00D27C2B">
              <w:rPr>
                <w:rFonts w:eastAsia="Calibri" w:cs="Times New Roman"/>
                <w:iCs/>
                <w:szCs w:val="28"/>
                <w:lang w:val="en-US"/>
              </w:rPr>
              <w:t>- Thiên nhiên làng quê hiện ra chân thực, sinh động: “sương mù” giăng mắc, “mây tối” ngập tràn, trời lặng gió, trên tầng không mây trắng nhởn nhơ bay, trăng tỏa ánh sáng dịu nhẹ “dệt tơ vàng” bừng sáng không gian.</w:t>
            </w:r>
          </w:p>
          <w:p w14:paraId="54D41263" w14:textId="77777777" w:rsidR="00AD17F5" w:rsidRPr="00D27C2B" w:rsidRDefault="00AD17F5" w:rsidP="00AD17F5">
            <w:pPr>
              <w:spacing w:after="0" w:line="240" w:lineRule="auto"/>
              <w:jc w:val="both"/>
              <w:rPr>
                <w:rFonts w:eastAsia="Calibri" w:cs="Times New Roman"/>
                <w:iCs/>
                <w:szCs w:val="28"/>
                <w:lang w:val="en-US"/>
              </w:rPr>
            </w:pPr>
            <w:r w:rsidRPr="00D27C2B">
              <w:rPr>
                <w:rFonts w:eastAsia="Calibri" w:cs="Times New Roman"/>
                <w:iCs/>
                <w:szCs w:val="28"/>
                <w:lang w:val="en-US"/>
              </w:rPr>
              <w:t>- Khung cảnh làng quê tĩnh lặng, thanh bình, yên ả thể hiện qua nghệ thuật lấy động tả tĩnh, hình ảnh chọn lọc, ngôn ngữ thơ giản dị, tự nhiên -&gt; Khơi dậy tình yêu quê hương, yêu những gì bình dị, gần gũi, thân thuộc chốn làng quê…</w:t>
            </w:r>
          </w:p>
          <w:p w14:paraId="66D23FCC" w14:textId="77777777" w:rsidR="00AD17F5" w:rsidRPr="00D27C2B" w:rsidRDefault="00AD17F5" w:rsidP="00AD17F5">
            <w:pPr>
              <w:spacing w:after="0" w:line="240" w:lineRule="auto"/>
              <w:jc w:val="both"/>
              <w:rPr>
                <w:rFonts w:eastAsia="Times New Roman" w:cs="Times New Roman"/>
                <w:color w:val="000000"/>
                <w:szCs w:val="28"/>
                <w:lang w:val="en-US"/>
              </w:rPr>
            </w:pPr>
          </w:p>
        </w:tc>
        <w:tc>
          <w:tcPr>
            <w:tcW w:w="1170" w:type="dxa"/>
          </w:tcPr>
          <w:p w14:paraId="51E3049A" w14:textId="77777777" w:rsidR="00AD17F5" w:rsidRDefault="00A636B0" w:rsidP="00AD17F5">
            <w:pPr>
              <w:pBdr>
                <w:top w:val="nil"/>
                <w:left w:val="nil"/>
                <w:bottom w:val="nil"/>
                <w:right w:val="nil"/>
                <w:between w:val="nil"/>
              </w:pBdr>
              <w:spacing w:after="0" w:line="240" w:lineRule="auto"/>
              <w:jc w:val="center"/>
              <w:rPr>
                <w:rFonts w:eastAsia="Times New Roman" w:cs="Times New Roman"/>
                <w:color w:val="000000"/>
                <w:szCs w:val="28"/>
                <w:lang w:val="en-US"/>
              </w:rPr>
            </w:pPr>
            <w:r>
              <w:rPr>
                <w:rFonts w:eastAsia="Times New Roman" w:cs="Times New Roman"/>
                <w:color w:val="000000"/>
                <w:szCs w:val="28"/>
                <w:lang w:val="en-US"/>
              </w:rPr>
              <w:t>1</w:t>
            </w:r>
            <w:r w:rsidR="00AD17F5" w:rsidRPr="00D27C2B">
              <w:rPr>
                <w:rFonts w:eastAsia="Times New Roman" w:cs="Times New Roman"/>
                <w:color w:val="000000"/>
                <w:szCs w:val="28"/>
                <w:lang w:val="en-US"/>
              </w:rPr>
              <w:t>,0đ</w:t>
            </w:r>
          </w:p>
          <w:p w14:paraId="2E530549" w14:textId="77777777" w:rsidR="00A636B0" w:rsidRDefault="00A636B0" w:rsidP="00AD17F5">
            <w:pPr>
              <w:pBdr>
                <w:top w:val="nil"/>
                <w:left w:val="nil"/>
                <w:bottom w:val="nil"/>
                <w:right w:val="nil"/>
                <w:between w:val="nil"/>
              </w:pBdr>
              <w:spacing w:after="0" w:line="240" w:lineRule="auto"/>
              <w:jc w:val="center"/>
              <w:rPr>
                <w:rFonts w:eastAsia="Times New Roman" w:cs="Times New Roman"/>
                <w:color w:val="000000"/>
                <w:szCs w:val="28"/>
                <w:lang w:val="en-US"/>
              </w:rPr>
            </w:pPr>
          </w:p>
          <w:p w14:paraId="5FA389B4" w14:textId="77777777" w:rsidR="00A636B0" w:rsidRDefault="00A636B0" w:rsidP="00AD17F5">
            <w:pPr>
              <w:pBdr>
                <w:top w:val="nil"/>
                <w:left w:val="nil"/>
                <w:bottom w:val="nil"/>
                <w:right w:val="nil"/>
                <w:between w:val="nil"/>
              </w:pBdr>
              <w:spacing w:after="0" w:line="240" w:lineRule="auto"/>
              <w:jc w:val="center"/>
              <w:rPr>
                <w:rFonts w:eastAsia="Times New Roman" w:cs="Times New Roman"/>
                <w:color w:val="000000"/>
                <w:szCs w:val="28"/>
                <w:lang w:val="en-US"/>
              </w:rPr>
            </w:pPr>
          </w:p>
          <w:p w14:paraId="703F1501" w14:textId="77777777" w:rsidR="00A636B0" w:rsidRDefault="00A636B0" w:rsidP="00AD17F5">
            <w:pPr>
              <w:pBdr>
                <w:top w:val="nil"/>
                <w:left w:val="nil"/>
                <w:bottom w:val="nil"/>
                <w:right w:val="nil"/>
                <w:between w:val="nil"/>
              </w:pBdr>
              <w:spacing w:after="0" w:line="240" w:lineRule="auto"/>
              <w:jc w:val="center"/>
              <w:rPr>
                <w:rFonts w:eastAsia="Times New Roman" w:cs="Times New Roman"/>
                <w:color w:val="000000"/>
                <w:szCs w:val="28"/>
                <w:lang w:val="en-US"/>
              </w:rPr>
            </w:pPr>
          </w:p>
          <w:p w14:paraId="3DE4220C" w14:textId="31664A01" w:rsidR="00A636B0" w:rsidRDefault="00A636B0" w:rsidP="00AD17F5">
            <w:pPr>
              <w:pBdr>
                <w:top w:val="nil"/>
                <w:left w:val="nil"/>
                <w:bottom w:val="nil"/>
                <w:right w:val="nil"/>
                <w:between w:val="nil"/>
              </w:pBdr>
              <w:spacing w:after="0" w:line="240" w:lineRule="auto"/>
              <w:jc w:val="center"/>
              <w:rPr>
                <w:rFonts w:eastAsia="Times New Roman" w:cs="Times New Roman"/>
                <w:color w:val="000000"/>
                <w:szCs w:val="28"/>
                <w:lang w:val="en-US"/>
              </w:rPr>
            </w:pPr>
            <w:r>
              <w:rPr>
                <w:rFonts w:eastAsia="Times New Roman" w:cs="Times New Roman"/>
                <w:color w:val="000000"/>
                <w:szCs w:val="28"/>
                <w:lang w:val="en-US"/>
              </w:rPr>
              <w:t>3,0đ</w:t>
            </w:r>
          </w:p>
          <w:p w14:paraId="2AE65B2A" w14:textId="2DA7A086" w:rsidR="00A636B0" w:rsidRPr="00D27C2B" w:rsidRDefault="00A636B0" w:rsidP="00AD17F5">
            <w:pPr>
              <w:pBdr>
                <w:top w:val="nil"/>
                <w:left w:val="nil"/>
                <w:bottom w:val="nil"/>
                <w:right w:val="nil"/>
                <w:between w:val="nil"/>
              </w:pBdr>
              <w:spacing w:after="0" w:line="240" w:lineRule="auto"/>
              <w:jc w:val="center"/>
              <w:rPr>
                <w:rFonts w:eastAsia="Times New Roman" w:cs="Times New Roman"/>
                <w:color w:val="000000"/>
                <w:szCs w:val="28"/>
                <w:lang w:val="en-US"/>
              </w:rPr>
            </w:pPr>
          </w:p>
        </w:tc>
      </w:tr>
      <w:tr w:rsidR="00AD17F5" w:rsidRPr="00D27C2B" w14:paraId="02EB8728" w14:textId="77777777" w:rsidTr="001C2E6B">
        <w:tc>
          <w:tcPr>
            <w:tcW w:w="988" w:type="dxa"/>
            <w:vMerge w:val="restart"/>
          </w:tcPr>
          <w:p w14:paraId="6A145CD8" w14:textId="77777777" w:rsidR="00AD17F5" w:rsidRPr="00D27C2B" w:rsidRDefault="00AD17F5" w:rsidP="00AD17F5">
            <w:pPr>
              <w:pBdr>
                <w:top w:val="nil"/>
                <w:left w:val="nil"/>
                <w:bottom w:val="nil"/>
                <w:right w:val="nil"/>
                <w:between w:val="nil"/>
              </w:pBdr>
              <w:spacing w:after="0" w:line="240" w:lineRule="auto"/>
              <w:jc w:val="center"/>
              <w:rPr>
                <w:rFonts w:eastAsia="Times New Roman" w:cs="Times New Roman"/>
                <w:color w:val="000000"/>
                <w:szCs w:val="28"/>
                <w:lang w:val="en-US"/>
              </w:rPr>
            </w:pPr>
            <w:r w:rsidRPr="00D27C2B">
              <w:rPr>
                <w:rFonts w:eastAsia="Times New Roman" w:cs="Times New Roman"/>
                <w:b/>
                <w:color w:val="000000"/>
                <w:szCs w:val="28"/>
                <w:lang w:val="en-US"/>
              </w:rPr>
              <w:t>II</w:t>
            </w:r>
          </w:p>
        </w:tc>
        <w:tc>
          <w:tcPr>
            <w:tcW w:w="920" w:type="dxa"/>
          </w:tcPr>
          <w:p w14:paraId="2A3AAF66" w14:textId="77777777" w:rsidR="00AD17F5" w:rsidRPr="00D27C2B" w:rsidRDefault="00AD17F5" w:rsidP="00AD17F5">
            <w:pPr>
              <w:pBdr>
                <w:top w:val="nil"/>
                <w:left w:val="nil"/>
                <w:bottom w:val="nil"/>
                <w:right w:val="nil"/>
                <w:between w:val="nil"/>
              </w:pBdr>
              <w:spacing w:after="0" w:line="240" w:lineRule="auto"/>
              <w:jc w:val="center"/>
              <w:rPr>
                <w:rFonts w:eastAsia="Times New Roman" w:cs="Times New Roman"/>
                <w:b/>
                <w:color w:val="000000"/>
                <w:szCs w:val="28"/>
                <w:lang w:val="en-US"/>
              </w:rPr>
            </w:pPr>
          </w:p>
        </w:tc>
        <w:tc>
          <w:tcPr>
            <w:tcW w:w="6480" w:type="dxa"/>
          </w:tcPr>
          <w:p w14:paraId="2867A93C" w14:textId="77777777" w:rsidR="00AD17F5" w:rsidRPr="00D27C2B" w:rsidRDefault="00AD17F5" w:rsidP="00AD17F5">
            <w:pPr>
              <w:pBdr>
                <w:top w:val="nil"/>
                <w:left w:val="nil"/>
                <w:bottom w:val="nil"/>
                <w:right w:val="nil"/>
                <w:between w:val="nil"/>
              </w:pBdr>
              <w:spacing w:after="0" w:line="240" w:lineRule="auto"/>
              <w:rPr>
                <w:rFonts w:eastAsia="Times New Roman" w:cs="Times New Roman"/>
                <w:color w:val="000000"/>
                <w:szCs w:val="28"/>
                <w:lang w:val="en-US"/>
              </w:rPr>
            </w:pPr>
            <w:r w:rsidRPr="00D27C2B">
              <w:rPr>
                <w:rFonts w:eastAsia="Times New Roman" w:cs="Times New Roman"/>
                <w:b/>
                <w:color w:val="000000"/>
                <w:szCs w:val="28"/>
                <w:lang w:val="en-US"/>
              </w:rPr>
              <w:t>VIẾT</w:t>
            </w:r>
          </w:p>
        </w:tc>
        <w:tc>
          <w:tcPr>
            <w:tcW w:w="1170" w:type="dxa"/>
          </w:tcPr>
          <w:p w14:paraId="2BD419B9" w14:textId="77777777" w:rsidR="00AD17F5" w:rsidRPr="00D27C2B" w:rsidRDefault="00AD17F5" w:rsidP="00AD17F5">
            <w:pPr>
              <w:pBdr>
                <w:top w:val="nil"/>
                <w:left w:val="nil"/>
                <w:bottom w:val="nil"/>
                <w:right w:val="nil"/>
                <w:between w:val="nil"/>
              </w:pBdr>
              <w:spacing w:after="0" w:line="240" w:lineRule="auto"/>
              <w:jc w:val="center"/>
              <w:rPr>
                <w:rFonts w:eastAsia="Times New Roman" w:cs="Times New Roman"/>
                <w:color w:val="000000"/>
                <w:szCs w:val="28"/>
                <w:lang w:val="en-US"/>
              </w:rPr>
            </w:pPr>
            <w:r w:rsidRPr="00D27C2B">
              <w:rPr>
                <w:rFonts w:eastAsia="Times New Roman" w:cs="Times New Roman"/>
                <w:b/>
                <w:color w:val="000000"/>
                <w:szCs w:val="28"/>
                <w:lang w:val="en-US"/>
              </w:rPr>
              <w:t>10.0đ</w:t>
            </w:r>
          </w:p>
        </w:tc>
      </w:tr>
      <w:tr w:rsidR="00AD17F5" w:rsidRPr="00D27C2B" w14:paraId="7C2B989E" w14:textId="77777777" w:rsidTr="001C2E6B">
        <w:tc>
          <w:tcPr>
            <w:tcW w:w="988" w:type="dxa"/>
            <w:vMerge/>
          </w:tcPr>
          <w:p w14:paraId="20ACBECF" w14:textId="77777777" w:rsidR="00AD17F5" w:rsidRPr="00D27C2B" w:rsidRDefault="00AD17F5" w:rsidP="00AD17F5">
            <w:pPr>
              <w:widowControl w:val="0"/>
              <w:pBdr>
                <w:top w:val="nil"/>
                <w:left w:val="nil"/>
                <w:bottom w:val="nil"/>
                <w:right w:val="nil"/>
                <w:between w:val="nil"/>
              </w:pBdr>
              <w:spacing w:after="0" w:line="240" w:lineRule="auto"/>
              <w:rPr>
                <w:rFonts w:eastAsia="Times New Roman" w:cs="Times New Roman"/>
                <w:color w:val="000000"/>
                <w:szCs w:val="28"/>
                <w:lang w:val="en-US"/>
              </w:rPr>
            </w:pPr>
          </w:p>
        </w:tc>
        <w:tc>
          <w:tcPr>
            <w:tcW w:w="920" w:type="dxa"/>
          </w:tcPr>
          <w:p w14:paraId="1E20C44D" w14:textId="77777777" w:rsidR="00AD17F5" w:rsidRPr="00D27C2B" w:rsidRDefault="00AD17F5" w:rsidP="00AD17F5">
            <w:pPr>
              <w:pBdr>
                <w:top w:val="nil"/>
                <w:left w:val="nil"/>
                <w:bottom w:val="nil"/>
                <w:right w:val="nil"/>
                <w:between w:val="nil"/>
              </w:pBdr>
              <w:spacing w:after="0" w:line="240" w:lineRule="auto"/>
              <w:jc w:val="center"/>
              <w:rPr>
                <w:rFonts w:eastAsia="Times New Roman" w:cs="Times New Roman"/>
                <w:b/>
                <w:color w:val="000000"/>
                <w:szCs w:val="28"/>
                <w:lang w:val="en-US"/>
              </w:rPr>
            </w:pPr>
          </w:p>
        </w:tc>
        <w:tc>
          <w:tcPr>
            <w:tcW w:w="6480" w:type="dxa"/>
          </w:tcPr>
          <w:p w14:paraId="6A1771D2" w14:textId="77777777" w:rsidR="00AD17F5" w:rsidRPr="00D27C2B" w:rsidRDefault="00AD17F5" w:rsidP="00AD17F5">
            <w:pPr>
              <w:spacing w:after="0" w:line="240" w:lineRule="auto"/>
              <w:jc w:val="both"/>
              <w:rPr>
                <w:rFonts w:eastAsia="Calibri" w:cs="Times New Roman"/>
                <w:i/>
                <w:color w:val="000000"/>
                <w:szCs w:val="28"/>
                <w:lang w:val="en-US"/>
              </w:rPr>
            </w:pPr>
            <w:r w:rsidRPr="00D27C2B">
              <w:rPr>
                <w:rFonts w:eastAsia="Calibri" w:cs="Times New Roman"/>
                <w:bCs/>
                <w:i/>
                <w:color w:val="000000"/>
                <w:szCs w:val="28"/>
                <w:lang w:val="en-US"/>
              </w:rPr>
              <w:t xml:space="preserve">a. Đảm bảo cấu trúc của một bài văn tự sự có đầy đủ bố </w:t>
            </w:r>
            <w:r w:rsidRPr="00D27C2B">
              <w:rPr>
                <w:rFonts w:eastAsia="Calibri" w:cs="Times New Roman"/>
                <w:bCs/>
                <w:i/>
                <w:color w:val="000000"/>
                <w:szCs w:val="28"/>
                <w:lang w:val="en-US"/>
              </w:rPr>
              <w:lastRenderedPageBreak/>
              <w:t xml:space="preserve">cục mở bài, thân bài, kết bài. Nắm vững kĩ năng kể chuyện tưởng tượng theo tình huống cho trước. Kết hợp tự </w:t>
            </w:r>
            <w:proofErr w:type="gramStart"/>
            <w:r w:rsidRPr="00D27C2B">
              <w:rPr>
                <w:rFonts w:eastAsia="Calibri" w:cs="Times New Roman"/>
                <w:bCs/>
                <w:i/>
                <w:color w:val="000000"/>
                <w:szCs w:val="28"/>
                <w:lang w:val="en-US"/>
              </w:rPr>
              <w:t>sự  với</w:t>
            </w:r>
            <w:proofErr w:type="gramEnd"/>
            <w:r w:rsidRPr="00D27C2B">
              <w:rPr>
                <w:rFonts w:eastAsia="Calibri" w:cs="Times New Roman"/>
                <w:bCs/>
                <w:i/>
                <w:color w:val="000000"/>
                <w:szCs w:val="28"/>
                <w:lang w:val="en-US"/>
              </w:rPr>
              <w:t xml:space="preserve"> miêu tả, biểu cảm.</w:t>
            </w:r>
          </w:p>
        </w:tc>
        <w:tc>
          <w:tcPr>
            <w:tcW w:w="1170" w:type="dxa"/>
          </w:tcPr>
          <w:p w14:paraId="207679CE"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color w:val="000000"/>
                <w:szCs w:val="28"/>
                <w:lang w:val="en-US"/>
              </w:rPr>
            </w:pPr>
            <w:r w:rsidRPr="00D27C2B">
              <w:rPr>
                <w:rFonts w:eastAsia="Calibri" w:cs="Times New Roman"/>
                <w:color w:val="000000"/>
                <w:szCs w:val="28"/>
                <w:lang w:val="en-US"/>
              </w:rPr>
              <w:lastRenderedPageBreak/>
              <w:t>0,5đ</w:t>
            </w:r>
          </w:p>
        </w:tc>
      </w:tr>
      <w:tr w:rsidR="00AD17F5" w:rsidRPr="00D27C2B" w14:paraId="414CBE69" w14:textId="77777777" w:rsidTr="001C2E6B">
        <w:trPr>
          <w:trHeight w:val="710"/>
        </w:trPr>
        <w:tc>
          <w:tcPr>
            <w:tcW w:w="988" w:type="dxa"/>
            <w:vMerge/>
          </w:tcPr>
          <w:p w14:paraId="2F8ADBDD" w14:textId="77777777" w:rsidR="00AD17F5" w:rsidRPr="00D27C2B" w:rsidRDefault="00AD17F5" w:rsidP="00AD17F5">
            <w:pPr>
              <w:widowControl w:val="0"/>
              <w:pBdr>
                <w:top w:val="nil"/>
                <w:left w:val="nil"/>
                <w:bottom w:val="nil"/>
                <w:right w:val="nil"/>
                <w:between w:val="nil"/>
              </w:pBdr>
              <w:spacing w:after="0" w:line="240" w:lineRule="auto"/>
              <w:rPr>
                <w:rFonts w:eastAsia="Calibri" w:cs="Times New Roman"/>
                <w:color w:val="000000"/>
                <w:szCs w:val="28"/>
                <w:lang w:val="en-US"/>
              </w:rPr>
            </w:pPr>
          </w:p>
        </w:tc>
        <w:tc>
          <w:tcPr>
            <w:tcW w:w="920" w:type="dxa"/>
          </w:tcPr>
          <w:p w14:paraId="7D216780" w14:textId="77777777" w:rsidR="00AD17F5" w:rsidRPr="00D27C2B" w:rsidRDefault="00AD17F5" w:rsidP="00AD17F5">
            <w:pPr>
              <w:pBdr>
                <w:top w:val="nil"/>
                <w:left w:val="nil"/>
                <w:bottom w:val="nil"/>
                <w:right w:val="nil"/>
                <w:between w:val="nil"/>
              </w:pBdr>
              <w:spacing w:after="0" w:line="240" w:lineRule="auto"/>
              <w:jc w:val="center"/>
              <w:rPr>
                <w:rFonts w:eastAsia="Times New Roman" w:cs="Times New Roman"/>
                <w:b/>
                <w:color w:val="000000"/>
                <w:szCs w:val="28"/>
                <w:lang w:val="en-US"/>
              </w:rPr>
            </w:pPr>
          </w:p>
        </w:tc>
        <w:tc>
          <w:tcPr>
            <w:tcW w:w="6480" w:type="dxa"/>
          </w:tcPr>
          <w:p w14:paraId="058C9EE0" w14:textId="77777777" w:rsidR="00AD17F5" w:rsidRPr="00D27C2B" w:rsidRDefault="00AD17F5" w:rsidP="00AD17F5">
            <w:pPr>
              <w:spacing w:after="0" w:line="240" w:lineRule="auto"/>
              <w:jc w:val="both"/>
              <w:rPr>
                <w:rFonts w:eastAsia="Calibri" w:cs="Times New Roman"/>
                <w:bCs/>
                <w:i/>
                <w:color w:val="000000"/>
                <w:szCs w:val="28"/>
                <w:lang w:val="en-US"/>
              </w:rPr>
            </w:pPr>
            <w:r w:rsidRPr="00D27C2B">
              <w:rPr>
                <w:rFonts w:eastAsia="Calibri" w:cs="Times New Roman"/>
                <w:bCs/>
                <w:i/>
                <w:color w:val="000000"/>
                <w:szCs w:val="28"/>
                <w:lang w:val="en-US"/>
              </w:rPr>
              <w:t>b. Triển khai hợp lí nội dung của bài văn. Có thể viết bài theo định hướng sau:</w:t>
            </w:r>
          </w:p>
          <w:p w14:paraId="7EB7B723" w14:textId="73421F49" w:rsidR="00AD17F5" w:rsidRPr="00D27C2B" w:rsidRDefault="00AD17F5" w:rsidP="00AD17F5">
            <w:pPr>
              <w:spacing w:after="0" w:line="240" w:lineRule="auto"/>
              <w:jc w:val="both"/>
              <w:rPr>
                <w:rFonts w:eastAsia="Calibri" w:cs="Times New Roman"/>
                <w:bCs/>
                <w:color w:val="000000"/>
                <w:szCs w:val="28"/>
                <w:lang w:val="en-US"/>
              </w:rPr>
            </w:pPr>
            <w:r w:rsidRPr="00F72221">
              <w:rPr>
                <w:rFonts w:eastAsia="Calibri" w:cs="Times New Roman"/>
                <w:b/>
                <w:color w:val="000000"/>
                <w:szCs w:val="28"/>
                <w:lang w:val="en-US"/>
              </w:rPr>
              <w:t>* Mở bài:</w:t>
            </w:r>
            <w:r w:rsidRPr="00D27C2B">
              <w:rPr>
                <w:rFonts w:eastAsia="Calibri" w:cs="Times New Roman"/>
                <w:bCs/>
                <w:color w:val="000000"/>
                <w:szCs w:val="28"/>
                <w:lang w:val="en-US"/>
              </w:rPr>
              <w:t xml:space="preserve"> Dẫn dắt giới thiệu câu chuyện.</w:t>
            </w:r>
          </w:p>
          <w:p w14:paraId="68F9A9A8" w14:textId="77777777" w:rsidR="00AD17F5" w:rsidRPr="00D27C2B" w:rsidRDefault="00AD17F5" w:rsidP="00AD17F5">
            <w:pPr>
              <w:spacing w:after="0" w:line="240" w:lineRule="auto"/>
              <w:jc w:val="both"/>
              <w:rPr>
                <w:rFonts w:eastAsia="Times New Roman" w:cs="Times New Roman"/>
                <w:iCs/>
                <w:szCs w:val="28"/>
                <w:lang w:val="en-US"/>
              </w:rPr>
            </w:pPr>
            <w:r w:rsidRPr="00F72221">
              <w:rPr>
                <w:rFonts w:eastAsia="Times New Roman" w:cs="Times New Roman"/>
                <w:b/>
                <w:bCs/>
                <w:iCs/>
                <w:szCs w:val="28"/>
                <w:lang w:val="en-US"/>
              </w:rPr>
              <w:t>* Thân bài</w:t>
            </w:r>
            <w:r w:rsidRPr="00D27C2B">
              <w:rPr>
                <w:rFonts w:eastAsia="Times New Roman" w:cs="Times New Roman"/>
                <w:iCs/>
                <w:szCs w:val="28"/>
                <w:lang w:val="en-US"/>
              </w:rPr>
              <w:t xml:space="preserve">: </w:t>
            </w:r>
          </w:p>
          <w:p w14:paraId="4CEE7A42" w14:textId="77777777" w:rsidR="00AD17F5" w:rsidRPr="00F72221" w:rsidRDefault="00AD17F5" w:rsidP="00AD17F5">
            <w:pPr>
              <w:spacing w:after="0" w:line="240" w:lineRule="auto"/>
              <w:jc w:val="both"/>
              <w:rPr>
                <w:rFonts w:eastAsia="Times New Roman" w:cs="Times New Roman"/>
                <w:b/>
                <w:bCs/>
                <w:i/>
                <w:szCs w:val="28"/>
                <w:lang w:val="en-US"/>
              </w:rPr>
            </w:pPr>
            <w:r w:rsidRPr="00F72221">
              <w:rPr>
                <w:rFonts w:eastAsia="Times New Roman" w:cs="Times New Roman"/>
                <w:b/>
                <w:bCs/>
                <w:i/>
                <w:szCs w:val="28"/>
                <w:lang w:val="en-US"/>
              </w:rPr>
              <w:t xml:space="preserve">- Khung cảnh khu vườn vào một buổi sáng đầu hè: </w:t>
            </w:r>
          </w:p>
          <w:p w14:paraId="73D502DA" w14:textId="77777777" w:rsidR="00AD17F5" w:rsidRPr="00D27C2B" w:rsidRDefault="00AD17F5" w:rsidP="00AD17F5">
            <w:pPr>
              <w:spacing w:after="0" w:line="240" w:lineRule="auto"/>
              <w:jc w:val="both"/>
              <w:rPr>
                <w:rFonts w:eastAsia="Times New Roman" w:cs="Times New Roman"/>
                <w:iCs/>
                <w:szCs w:val="28"/>
                <w:lang w:val="en-US"/>
              </w:rPr>
            </w:pPr>
            <w:r w:rsidRPr="00D27C2B">
              <w:rPr>
                <w:rFonts w:eastAsia="Times New Roman" w:cs="Times New Roman"/>
                <w:iCs/>
                <w:szCs w:val="28"/>
                <w:lang w:val="en-US"/>
              </w:rPr>
              <w:t>+ Yên bình, tươi vui bỗng trở nên huyên náo, râm ran.</w:t>
            </w:r>
          </w:p>
          <w:p w14:paraId="4DDB4CF8" w14:textId="77777777" w:rsidR="00AD17F5" w:rsidRPr="00D27C2B" w:rsidRDefault="00AD17F5" w:rsidP="00AD17F5">
            <w:pPr>
              <w:spacing w:after="0" w:line="240" w:lineRule="auto"/>
              <w:jc w:val="both"/>
              <w:rPr>
                <w:rFonts w:eastAsia="Times New Roman" w:cs="Times New Roman"/>
                <w:iCs/>
                <w:szCs w:val="28"/>
                <w:lang w:val="en-US"/>
              </w:rPr>
            </w:pPr>
            <w:r w:rsidRPr="00D27C2B">
              <w:rPr>
                <w:rFonts w:eastAsia="Times New Roman" w:cs="Times New Roman"/>
                <w:iCs/>
                <w:szCs w:val="28"/>
                <w:lang w:val="en-US"/>
              </w:rPr>
              <w:t xml:space="preserve">+ Chim họa mi bay tới tả tơi, hốt hoảng và được sự động viên, an ủi của đồng loại. </w:t>
            </w:r>
          </w:p>
          <w:p w14:paraId="7124B5F6" w14:textId="77777777" w:rsidR="00AD17F5" w:rsidRPr="00F72221" w:rsidRDefault="00AD17F5" w:rsidP="00AD17F5">
            <w:pPr>
              <w:spacing w:after="0" w:line="240" w:lineRule="auto"/>
              <w:jc w:val="both"/>
              <w:rPr>
                <w:rFonts w:eastAsia="Times New Roman" w:cs="Times New Roman"/>
                <w:b/>
                <w:bCs/>
                <w:i/>
                <w:szCs w:val="28"/>
                <w:lang w:val="en-US"/>
              </w:rPr>
            </w:pPr>
            <w:r w:rsidRPr="00F72221">
              <w:rPr>
                <w:rFonts w:eastAsia="Times New Roman" w:cs="Times New Roman"/>
                <w:b/>
                <w:bCs/>
                <w:i/>
                <w:szCs w:val="28"/>
                <w:lang w:val="en-US"/>
              </w:rPr>
              <w:t>- Diễn biến câu chuyện do chim họa mi kể</w:t>
            </w:r>
          </w:p>
          <w:p w14:paraId="28657F7A" w14:textId="77777777" w:rsidR="00AD17F5" w:rsidRPr="00D27C2B" w:rsidRDefault="00AD17F5" w:rsidP="00AD17F5">
            <w:pPr>
              <w:spacing w:after="0" w:line="240" w:lineRule="auto"/>
              <w:jc w:val="both"/>
              <w:rPr>
                <w:rFonts w:eastAsia="Times New Roman" w:cs="Times New Roman"/>
                <w:iCs/>
                <w:szCs w:val="28"/>
                <w:lang w:val="en-US"/>
              </w:rPr>
            </w:pPr>
            <w:r w:rsidRPr="00D27C2B">
              <w:rPr>
                <w:rFonts w:eastAsia="Times New Roman" w:cs="Times New Roman"/>
                <w:b/>
                <w:iCs/>
                <w:szCs w:val="28"/>
                <w:lang w:val="en-US"/>
              </w:rPr>
              <w:t xml:space="preserve">+ </w:t>
            </w:r>
            <w:r w:rsidRPr="00D27C2B">
              <w:rPr>
                <w:rFonts w:eastAsia="Times New Roman" w:cs="Times New Roman"/>
                <w:iCs/>
                <w:szCs w:val="28"/>
                <w:lang w:val="en-US"/>
              </w:rPr>
              <w:t>Nơi ở</w:t>
            </w:r>
            <w:r w:rsidRPr="00D27C2B">
              <w:rPr>
                <w:rFonts w:eastAsia="Times New Roman" w:cs="Times New Roman"/>
                <w:b/>
                <w:iCs/>
                <w:szCs w:val="28"/>
                <w:lang w:val="en-US"/>
              </w:rPr>
              <w:t xml:space="preserve"> </w:t>
            </w:r>
            <w:r w:rsidRPr="00D27C2B">
              <w:rPr>
                <w:rFonts w:eastAsia="Times New Roman" w:cs="Times New Roman"/>
                <w:iCs/>
                <w:szCs w:val="28"/>
                <w:lang w:val="en-US"/>
              </w:rPr>
              <w:t>là một khu rừng có rất nhiều loại động thực vật quí hiếm.</w:t>
            </w:r>
          </w:p>
          <w:p w14:paraId="58D82E61" w14:textId="73B05CB2" w:rsidR="00AD17F5" w:rsidRPr="00D27C2B" w:rsidRDefault="00AD17F5" w:rsidP="00AD17F5">
            <w:pPr>
              <w:spacing w:after="0" w:line="240" w:lineRule="auto"/>
              <w:jc w:val="both"/>
              <w:rPr>
                <w:rFonts w:eastAsia="Times New Roman" w:cs="Times New Roman"/>
                <w:iCs/>
                <w:szCs w:val="28"/>
                <w:lang w:val="en-US"/>
              </w:rPr>
            </w:pPr>
            <w:r w:rsidRPr="00D27C2B">
              <w:rPr>
                <w:rFonts w:eastAsia="Times New Roman" w:cs="Times New Roman"/>
                <w:iCs/>
                <w:szCs w:val="28"/>
                <w:lang w:val="en-US"/>
              </w:rPr>
              <w:t>+ Cảnh cháy rừng khủng khiếp: hình ảnh ngọn lửa, khói bốc lên cuồn cuộn</w:t>
            </w:r>
            <w:r>
              <w:rPr>
                <w:rFonts w:eastAsia="Times New Roman" w:cs="Times New Roman"/>
                <w:iCs/>
                <w:szCs w:val="28"/>
                <w:lang w:val="en-US"/>
              </w:rPr>
              <w:t xml:space="preserve"> </w:t>
            </w:r>
            <w:r w:rsidRPr="00D27C2B">
              <w:rPr>
                <w:rFonts w:eastAsia="Times New Roman" w:cs="Times New Roman"/>
                <w:iCs/>
                <w:szCs w:val="28"/>
                <w:lang w:val="en-US"/>
              </w:rPr>
              <w:t xml:space="preserve">... </w:t>
            </w:r>
          </w:p>
          <w:p w14:paraId="78782EE1" w14:textId="77777777" w:rsidR="00AD17F5" w:rsidRPr="00D27C2B" w:rsidRDefault="00AD17F5" w:rsidP="00AD17F5">
            <w:pPr>
              <w:spacing w:after="0" w:line="240" w:lineRule="auto"/>
              <w:jc w:val="both"/>
              <w:rPr>
                <w:rFonts w:eastAsia="Times New Roman" w:cs="Times New Roman"/>
                <w:iCs/>
                <w:szCs w:val="28"/>
                <w:lang w:val="en-US"/>
              </w:rPr>
            </w:pPr>
            <w:r w:rsidRPr="00D27C2B">
              <w:rPr>
                <w:rFonts w:eastAsia="Times New Roman" w:cs="Times New Roman"/>
                <w:iCs/>
                <w:szCs w:val="28"/>
                <w:lang w:val="en-US"/>
              </w:rPr>
              <w:t>+ Nguyên nhân gây nên hiện tượng cháy rừng</w:t>
            </w:r>
          </w:p>
          <w:p w14:paraId="35AB604E" w14:textId="77777777" w:rsidR="00AD17F5" w:rsidRPr="00D27C2B" w:rsidRDefault="00AD17F5" w:rsidP="00AD17F5">
            <w:pPr>
              <w:spacing w:after="0" w:line="240" w:lineRule="auto"/>
              <w:jc w:val="both"/>
              <w:rPr>
                <w:rFonts w:eastAsia="Times New Roman" w:cs="Times New Roman"/>
                <w:iCs/>
                <w:szCs w:val="28"/>
                <w:lang w:val="en-US"/>
              </w:rPr>
            </w:pPr>
            <w:r w:rsidRPr="00D27C2B">
              <w:rPr>
                <w:rFonts w:eastAsia="Times New Roman" w:cs="Times New Roman"/>
                <w:iCs/>
                <w:szCs w:val="28"/>
                <w:lang w:val="en-US"/>
              </w:rPr>
              <w:t>+ Kết quả của trận cháy: rừng xanh kêu cứu, muôn loài rên xiết. Gia đình chim họa mi lần lượt ra đi trong đau đớn …</w:t>
            </w:r>
          </w:p>
          <w:p w14:paraId="0A9A5FD7" w14:textId="725645CB" w:rsidR="00AD17F5" w:rsidRPr="00D27C2B" w:rsidRDefault="00AD17F5" w:rsidP="00AD17F5">
            <w:pPr>
              <w:spacing w:after="0" w:line="240" w:lineRule="auto"/>
              <w:jc w:val="both"/>
              <w:rPr>
                <w:rFonts w:eastAsia="Times New Roman" w:cs="Times New Roman"/>
                <w:iCs/>
                <w:szCs w:val="28"/>
                <w:lang w:val="en-US"/>
              </w:rPr>
            </w:pPr>
            <w:r w:rsidRPr="00D27C2B">
              <w:rPr>
                <w:rFonts w:eastAsia="Times New Roman" w:cs="Times New Roman"/>
                <w:iCs/>
                <w:szCs w:val="28"/>
                <w:lang w:val="en-US"/>
              </w:rPr>
              <w:t>+ Cảnh các loài chim chia sẻ với hoàn cảnh của chim họa mi: cho ở nhờ, chia mồi ăn, chăm sóc</w:t>
            </w:r>
            <w:r>
              <w:rPr>
                <w:rFonts w:eastAsia="Times New Roman" w:cs="Times New Roman"/>
                <w:iCs/>
                <w:szCs w:val="28"/>
                <w:lang w:val="en-US"/>
              </w:rPr>
              <w:t xml:space="preserve"> </w:t>
            </w:r>
            <w:r w:rsidRPr="00D27C2B">
              <w:rPr>
                <w:rFonts w:eastAsia="Times New Roman" w:cs="Times New Roman"/>
                <w:iCs/>
                <w:szCs w:val="28"/>
                <w:lang w:val="en-US"/>
              </w:rPr>
              <w:t>…</w:t>
            </w:r>
          </w:p>
          <w:p w14:paraId="5F5B63DD" w14:textId="77777777" w:rsidR="00AD17F5" w:rsidRPr="00F72221" w:rsidRDefault="00AD17F5" w:rsidP="00AD17F5">
            <w:pPr>
              <w:spacing w:after="0" w:line="240" w:lineRule="auto"/>
              <w:jc w:val="both"/>
              <w:rPr>
                <w:rFonts w:eastAsia="Times New Roman" w:cs="Times New Roman"/>
                <w:b/>
                <w:bCs/>
                <w:i/>
                <w:szCs w:val="28"/>
                <w:lang w:val="en-US"/>
              </w:rPr>
            </w:pPr>
            <w:r w:rsidRPr="00F72221">
              <w:rPr>
                <w:rFonts w:eastAsia="Times New Roman" w:cs="Times New Roman"/>
                <w:b/>
                <w:bCs/>
                <w:i/>
                <w:szCs w:val="28"/>
                <w:lang w:val="en-US"/>
              </w:rPr>
              <w:t>- Lời nhắn nhủ của chim họa mi tới con người.</w:t>
            </w:r>
          </w:p>
          <w:p w14:paraId="50130E4B" w14:textId="77777777" w:rsidR="00AD17F5" w:rsidRPr="00D27C2B" w:rsidRDefault="00AD17F5" w:rsidP="00AD17F5">
            <w:pPr>
              <w:spacing w:after="0" w:line="240" w:lineRule="auto"/>
              <w:jc w:val="both"/>
              <w:rPr>
                <w:rFonts w:eastAsia="Times New Roman" w:cs="Times New Roman"/>
                <w:b/>
                <w:iCs/>
                <w:szCs w:val="28"/>
                <w:lang w:val="en-US"/>
              </w:rPr>
            </w:pPr>
            <w:r w:rsidRPr="00F72221">
              <w:rPr>
                <w:rFonts w:eastAsia="Times New Roman" w:cs="Times New Roman"/>
                <w:b/>
                <w:bCs/>
                <w:iCs/>
                <w:szCs w:val="28"/>
                <w:lang w:val="en-US"/>
              </w:rPr>
              <w:t>* Kết bài</w:t>
            </w:r>
            <w:r w:rsidRPr="00D27C2B">
              <w:rPr>
                <w:rFonts w:eastAsia="Times New Roman" w:cs="Times New Roman"/>
                <w:iCs/>
                <w:szCs w:val="28"/>
                <w:lang w:val="en-US"/>
              </w:rPr>
              <w:t>: Ý nghĩa của câu chuyện.</w:t>
            </w:r>
          </w:p>
        </w:tc>
        <w:tc>
          <w:tcPr>
            <w:tcW w:w="1170" w:type="dxa"/>
          </w:tcPr>
          <w:p w14:paraId="06183A80"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b/>
                <w:color w:val="000000"/>
                <w:szCs w:val="28"/>
                <w:lang w:val="en-US"/>
              </w:rPr>
            </w:pPr>
            <w:r w:rsidRPr="00D27C2B">
              <w:rPr>
                <w:rFonts w:eastAsia="Calibri" w:cs="Times New Roman"/>
                <w:b/>
                <w:color w:val="000000"/>
                <w:szCs w:val="28"/>
                <w:lang w:val="en-US"/>
              </w:rPr>
              <w:t>9,0đ</w:t>
            </w:r>
          </w:p>
          <w:p w14:paraId="6A88FF83"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color w:val="000000"/>
                <w:szCs w:val="28"/>
                <w:lang w:val="en-US"/>
              </w:rPr>
            </w:pPr>
          </w:p>
          <w:p w14:paraId="24BF3B94"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i/>
                <w:color w:val="000000"/>
                <w:szCs w:val="28"/>
                <w:lang w:val="en-US"/>
              </w:rPr>
            </w:pPr>
            <w:r w:rsidRPr="00D27C2B">
              <w:rPr>
                <w:rFonts w:eastAsia="Calibri" w:cs="Times New Roman"/>
                <w:i/>
                <w:color w:val="000000"/>
                <w:szCs w:val="28"/>
                <w:lang w:val="en-US"/>
              </w:rPr>
              <w:t>0,5đ</w:t>
            </w:r>
          </w:p>
          <w:p w14:paraId="575D6153"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color w:val="000000"/>
                <w:szCs w:val="28"/>
                <w:lang w:val="en-US"/>
              </w:rPr>
            </w:pPr>
          </w:p>
          <w:p w14:paraId="346B8EB6" w14:textId="6083014A" w:rsidR="00AD17F5" w:rsidRPr="00D27C2B" w:rsidRDefault="00AD17F5" w:rsidP="00AD17F5">
            <w:pPr>
              <w:pBdr>
                <w:top w:val="nil"/>
                <w:left w:val="nil"/>
                <w:bottom w:val="nil"/>
                <w:right w:val="nil"/>
                <w:between w:val="nil"/>
              </w:pBdr>
              <w:spacing w:after="0" w:line="240" w:lineRule="auto"/>
              <w:jc w:val="center"/>
              <w:rPr>
                <w:rFonts w:eastAsia="Calibri" w:cs="Times New Roman"/>
                <w:i/>
                <w:color w:val="000000"/>
                <w:szCs w:val="28"/>
                <w:lang w:val="en-US"/>
              </w:rPr>
            </w:pPr>
            <w:r w:rsidRPr="00D27C2B">
              <w:rPr>
                <w:rFonts w:eastAsia="Calibri" w:cs="Times New Roman"/>
                <w:i/>
                <w:color w:val="000000"/>
                <w:szCs w:val="28"/>
                <w:lang w:val="en-US"/>
              </w:rPr>
              <w:t>2,0đ</w:t>
            </w:r>
          </w:p>
          <w:p w14:paraId="1D4EA2A1"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color w:val="000000"/>
                <w:szCs w:val="28"/>
                <w:lang w:val="en-US"/>
              </w:rPr>
            </w:pPr>
          </w:p>
          <w:p w14:paraId="6CC1AB0A"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i/>
                <w:color w:val="000000"/>
                <w:szCs w:val="28"/>
                <w:lang w:val="en-US"/>
              </w:rPr>
            </w:pPr>
          </w:p>
          <w:p w14:paraId="5CCB9372"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i/>
                <w:color w:val="000000"/>
                <w:szCs w:val="28"/>
                <w:lang w:val="en-US"/>
              </w:rPr>
            </w:pPr>
          </w:p>
          <w:p w14:paraId="08E45D26"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i/>
                <w:color w:val="000000"/>
                <w:szCs w:val="28"/>
                <w:lang w:val="en-US"/>
              </w:rPr>
            </w:pPr>
            <w:r w:rsidRPr="00D27C2B">
              <w:rPr>
                <w:rFonts w:eastAsia="Calibri" w:cs="Times New Roman"/>
                <w:i/>
                <w:color w:val="000000"/>
                <w:szCs w:val="28"/>
                <w:lang w:val="en-US"/>
              </w:rPr>
              <w:t>5,0đ</w:t>
            </w:r>
          </w:p>
          <w:p w14:paraId="3BD64163"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i/>
                <w:color w:val="000000"/>
                <w:szCs w:val="28"/>
                <w:lang w:val="en-US"/>
              </w:rPr>
            </w:pPr>
          </w:p>
          <w:p w14:paraId="259750DA"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i/>
                <w:color w:val="000000"/>
                <w:szCs w:val="28"/>
                <w:lang w:val="en-US"/>
              </w:rPr>
            </w:pPr>
          </w:p>
          <w:p w14:paraId="39058586"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i/>
                <w:color w:val="000000"/>
                <w:szCs w:val="28"/>
                <w:lang w:val="en-US"/>
              </w:rPr>
            </w:pPr>
          </w:p>
          <w:p w14:paraId="23E046B7"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i/>
                <w:color w:val="000000"/>
                <w:szCs w:val="28"/>
                <w:lang w:val="en-US"/>
              </w:rPr>
            </w:pPr>
          </w:p>
          <w:p w14:paraId="6E059692"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i/>
                <w:color w:val="000000"/>
                <w:szCs w:val="28"/>
                <w:lang w:val="en-US"/>
              </w:rPr>
            </w:pPr>
          </w:p>
          <w:p w14:paraId="676E52CD"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i/>
                <w:color w:val="000000"/>
                <w:szCs w:val="28"/>
                <w:lang w:val="en-US"/>
              </w:rPr>
            </w:pPr>
          </w:p>
          <w:p w14:paraId="0E6B74BE"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i/>
                <w:color w:val="000000"/>
                <w:szCs w:val="28"/>
                <w:lang w:val="en-US"/>
              </w:rPr>
            </w:pPr>
          </w:p>
          <w:p w14:paraId="4B6A5093"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i/>
                <w:color w:val="000000"/>
                <w:szCs w:val="28"/>
                <w:lang w:val="en-US"/>
              </w:rPr>
            </w:pPr>
          </w:p>
          <w:p w14:paraId="48A1F00B"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i/>
                <w:color w:val="000000"/>
                <w:szCs w:val="28"/>
                <w:lang w:val="en-US"/>
              </w:rPr>
            </w:pPr>
          </w:p>
          <w:p w14:paraId="0782AB45"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i/>
                <w:color w:val="000000"/>
                <w:szCs w:val="28"/>
                <w:lang w:val="en-US"/>
              </w:rPr>
            </w:pPr>
          </w:p>
          <w:p w14:paraId="3AF11E4E"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i/>
                <w:color w:val="000000"/>
                <w:szCs w:val="28"/>
                <w:lang w:val="en-US"/>
              </w:rPr>
            </w:pPr>
            <w:r w:rsidRPr="00D27C2B">
              <w:rPr>
                <w:rFonts w:eastAsia="Calibri" w:cs="Times New Roman"/>
                <w:i/>
                <w:color w:val="000000"/>
                <w:szCs w:val="28"/>
                <w:lang w:val="en-US"/>
              </w:rPr>
              <w:t>1,0đ</w:t>
            </w:r>
          </w:p>
          <w:p w14:paraId="4F245E91"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b/>
                <w:i/>
                <w:color w:val="000000"/>
                <w:szCs w:val="28"/>
                <w:lang w:val="en-US"/>
              </w:rPr>
            </w:pPr>
            <w:r w:rsidRPr="00D27C2B">
              <w:rPr>
                <w:rFonts w:eastAsia="Calibri" w:cs="Times New Roman"/>
                <w:i/>
                <w:color w:val="000000"/>
                <w:szCs w:val="28"/>
                <w:lang w:val="en-US"/>
              </w:rPr>
              <w:t>0,5đ</w:t>
            </w:r>
          </w:p>
        </w:tc>
      </w:tr>
      <w:tr w:rsidR="00AD17F5" w:rsidRPr="00D27C2B" w14:paraId="28DB2858" w14:textId="77777777" w:rsidTr="001C2E6B">
        <w:tc>
          <w:tcPr>
            <w:tcW w:w="988" w:type="dxa"/>
            <w:vMerge/>
          </w:tcPr>
          <w:p w14:paraId="3831A4E7" w14:textId="77777777" w:rsidR="00AD17F5" w:rsidRPr="00D27C2B" w:rsidRDefault="00AD17F5" w:rsidP="00AD17F5">
            <w:pPr>
              <w:widowControl w:val="0"/>
              <w:pBdr>
                <w:top w:val="nil"/>
                <w:left w:val="nil"/>
                <w:bottom w:val="nil"/>
                <w:right w:val="nil"/>
                <w:between w:val="nil"/>
              </w:pBdr>
              <w:spacing w:after="0" w:line="240" w:lineRule="auto"/>
              <w:rPr>
                <w:rFonts w:eastAsia="Calibri" w:cs="Times New Roman"/>
                <w:color w:val="000000"/>
                <w:szCs w:val="28"/>
                <w:lang w:val="en-US"/>
              </w:rPr>
            </w:pPr>
          </w:p>
        </w:tc>
        <w:tc>
          <w:tcPr>
            <w:tcW w:w="920" w:type="dxa"/>
          </w:tcPr>
          <w:p w14:paraId="638FF4D4" w14:textId="77777777" w:rsidR="00AD17F5" w:rsidRPr="00D27C2B" w:rsidRDefault="00AD17F5" w:rsidP="00AD17F5">
            <w:pPr>
              <w:pBdr>
                <w:top w:val="nil"/>
                <w:left w:val="nil"/>
                <w:bottom w:val="nil"/>
                <w:right w:val="nil"/>
                <w:between w:val="nil"/>
              </w:pBdr>
              <w:spacing w:after="0" w:line="240" w:lineRule="auto"/>
              <w:jc w:val="center"/>
              <w:rPr>
                <w:rFonts w:eastAsia="Times New Roman" w:cs="Times New Roman"/>
                <w:b/>
                <w:color w:val="000000"/>
                <w:szCs w:val="28"/>
                <w:lang w:val="en-US"/>
              </w:rPr>
            </w:pPr>
          </w:p>
        </w:tc>
        <w:tc>
          <w:tcPr>
            <w:tcW w:w="6480" w:type="dxa"/>
          </w:tcPr>
          <w:p w14:paraId="24B04AB9" w14:textId="77777777" w:rsidR="00AD17F5" w:rsidRPr="00D27C2B" w:rsidRDefault="00AD17F5" w:rsidP="00AD17F5">
            <w:pPr>
              <w:shd w:val="clear" w:color="auto" w:fill="FFFFFF"/>
              <w:spacing w:after="0" w:line="240" w:lineRule="auto"/>
              <w:jc w:val="both"/>
              <w:rPr>
                <w:rFonts w:eastAsia="Calibri" w:cs="Times New Roman"/>
                <w:color w:val="000000"/>
                <w:szCs w:val="28"/>
                <w:lang w:val="en-US"/>
              </w:rPr>
            </w:pPr>
            <w:r w:rsidRPr="00D27C2B">
              <w:rPr>
                <w:rFonts w:eastAsia="Times New Roman" w:cs="Times New Roman"/>
                <w:b/>
                <w:bCs/>
                <w:i/>
                <w:color w:val="000000"/>
                <w:szCs w:val="28"/>
                <w:lang w:val="en-US" w:eastAsia="x-none"/>
              </w:rPr>
              <w:t>c</w:t>
            </w:r>
            <w:r w:rsidRPr="00D27C2B">
              <w:rPr>
                <w:rFonts w:eastAsia="Times New Roman" w:cs="Times New Roman"/>
                <w:b/>
                <w:bCs/>
                <w:i/>
                <w:color w:val="000000"/>
                <w:szCs w:val="28"/>
                <w:lang w:val="x-none" w:eastAsia="x-none"/>
              </w:rPr>
              <w:t>. Sáng tạo</w:t>
            </w:r>
            <w:r w:rsidRPr="00D27C2B">
              <w:rPr>
                <w:rFonts w:eastAsia="Times New Roman" w:cs="Times New Roman"/>
                <w:b/>
                <w:bCs/>
                <w:i/>
                <w:color w:val="000000"/>
                <w:szCs w:val="28"/>
                <w:lang w:val="en-US" w:eastAsia="x-none"/>
              </w:rPr>
              <w:t>, dùng từ đặt câu</w:t>
            </w:r>
            <w:r w:rsidRPr="00D27C2B">
              <w:rPr>
                <w:rFonts w:eastAsia="Times New Roman" w:cs="Times New Roman"/>
                <w:b/>
                <w:bCs/>
                <w:i/>
                <w:color w:val="000000"/>
                <w:szCs w:val="28"/>
                <w:lang w:val="x-none" w:eastAsia="x-none"/>
              </w:rPr>
              <w:t>:</w:t>
            </w:r>
            <w:r w:rsidRPr="00D27C2B">
              <w:rPr>
                <w:rFonts w:eastAsia="Times New Roman" w:cs="Times New Roman"/>
                <w:bCs/>
                <w:i/>
                <w:color w:val="000000"/>
                <w:szCs w:val="28"/>
                <w:lang w:val="x-none" w:eastAsia="x-none"/>
              </w:rPr>
              <w:t xml:space="preserve"> cách diễn đạt độc đáo có suy nghĩ riêng, hình ảnh đặc sắc. </w:t>
            </w:r>
            <w:r w:rsidRPr="00D27C2B">
              <w:rPr>
                <w:rFonts w:eastAsia="Calibri" w:cs="Times New Roman"/>
                <w:bCs/>
                <w:i/>
                <w:color w:val="000000"/>
                <w:szCs w:val="28"/>
                <w:lang w:val="en-US"/>
              </w:rPr>
              <w:t>Đảm bảo chuẩn chính tả, ngữ pháp, ngữ nghĩa tiếng Việt</w:t>
            </w:r>
          </w:p>
        </w:tc>
        <w:tc>
          <w:tcPr>
            <w:tcW w:w="1170" w:type="dxa"/>
          </w:tcPr>
          <w:p w14:paraId="1A2F6FA7"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color w:val="000000"/>
                <w:szCs w:val="28"/>
                <w:lang w:val="en-US"/>
              </w:rPr>
            </w:pPr>
            <w:r w:rsidRPr="00D27C2B">
              <w:rPr>
                <w:rFonts w:eastAsia="Calibri" w:cs="Times New Roman"/>
                <w:color w:val="000000"/>
                <w:szCs w:val="28"/>
                <w:lang w:val="en-US"/>
              </w:rPr>
              <w:t>0,5đ</w:t>
            </w:r>
          </w:p>
        </w:tc>
      </w:tr>
      <w:tr w:rsidR="00AD17F5" w:rsidRPr="00D27C2B" w14:paraId="07F9563D" w14:textId="77777777" w:rsidTr="001C2E6B">
        <w:tc>
          <w:tcPr>
            <w:tcW w:w="9558" w:type="dxa"/>
            <w:gridSpan w:val="4"/>
          </w:tcPr>
          <w:p w14:paraId="7AA7872A" w14:textId="77777777" w:rsidR="00AD17F5" w:rsidRPr="00D27C2B" w:rsidRDefault="00AD17F5" w:rsidP="00AD17F5">
            <w:pPr>
              <w:pBdr>
                <w:top w:val="nil"/>
                <w:left w:val="nil"/>
                <w:bottom w:val="nil"/>
                <w:right w:val="nil"/>
                <w:between w:val="nil"/>
              </w:pBdr>
              <w:spacing w:after="0" w:line="240" w:lineRule="auto"/>
              <w:jc w:val="center"/>
              <w:rPr>
                <w:rFonts w:eastAsia="Calibri" w:cs="Times New Roman"/>
                <w:b/>
                <w:color w:val="000000"/>
                <w:szCs w:val="28"/>
                <w:lang w:val="en-US"/>
              </w:rPr>
            </w:pPr>
            <w:r w:rsidRPr="00D27C2B">
              <w:rPr>
                <w:rFonts w:eastAsia="Calibri" w:cs="Times New Roman"/>
                <w:b/>
                <w:color w:val="000000"/>
                <w:szCs w:val="28"/>
                <w:lang w:val="en-US"/>
              </w:rPr>
              <w:t>Điểm tổng cộng: 20,0 điểm</w:t>
            </w:r>
          </w:p>
        </w:tc>
      </w:tr>
    </w:tbl>
    <w:p w14:paraId="036E1EEE" w14:textId="77777777" w:rsidR="00D27C2B" w:rsidRPr="00D27C2B" w:rsidRDefault="00D27C2B" w:rsidP="00D27C2B">
      <w:pPr>
        <w:spacing w:after="0" w:line="240" w:lineRule="auto"/>
        <w:ind w:firstLine="720"/>
        <w:rPr>
          <w:rFonts w:eastAsia="Times New Roman" w:cs="Times New Roman"/>
          <w:i/>
          <w:szCs w:val="28"/>
          <w:lang w:val="en-US"/>
        </w:rPr>
      </w:pPr>
    </w:p>
    <w:p w14:paraId="32A54FDA" w14:textId="77777777" w:rsidR="00D27C2B" w:rsidRPr="00D27C2B" w:rsidRDefault="00D27C2B" w:rsidP="00D27C2B">
      <w:pPr>
        <w:spacing w:after="0" w:line="240" w:lineRule="auto"/>
        <w:jc w:val="both"/>
        <w:rPr>
          <w:rFonts w:eastAsia="Times New Roman" w:cs="Times New Roman"/>
          <w:i/>
          <w:szCs w:val="28"/>
          <w:lang w:val="en-US"/>
        </w:rPr>
      </w:pPr>
      <w:r w:rsidRPr="00D27C2B">
        <w:rPr>
          <w:rFonts w:eastAsia="Calibri" w:cs="Times New Roman"/>
          <w:b/>
          <w:i/>
          <w:szCs w:val="28"/>
          <w:lang w:val="en-US"/>
        </w:rPr>
        <w:t>* Lưu ý</w:t>
      </w:r>
      <w:r w:rsidRPr="00D27C2B">
        <w:rPr>
          <w:rFonts w:eastAsia="Calibri" w:cs="Times New Roman"/>
          <w:szCs w:val="28"/>
          <w:lang w:val="en-US"/>
        </w:rPr>
        <w:t>: Đáp án chỉ mang tính chất định hướng, giáo viên cần căn cứ vào bài làm cụ thể để đánh giá cho điểm hợp lí, tránh đếm ý cho điểm, trân trọng những bài viết sáng tạo</w:t>
      </w:r>
    </w:p>
    <w:p w14:paraId="0AF52B4D" w14:textId="77777777" w:rsidR="00D27C2B" w:rsidRPr="00D27C2B" w:rsidRDefault="00D27C2B" w:rsidP="00D27C2B">
      <w:pPr>
        <w:spacing w:after="0" w:line="240" w:lineRule="auto"/>
        <w:ind w:firstLine="720"/>
        <w:jc w:val="both"/>
        <w:rPr>
          <w:rFonts w:eastAsia="Times New Roman" w:cs="Times New Roman"/>
          <w:szCs w:val="28"/>
          <w:lang w:val="en-US"/>
        </w:rPr>
      </w:pPr>
    </w:p>
    <w:p w14:paraId="7A8AD8EC" w14:textId="77777777" w:rsidR="00D27C2B" w:rsidRPr="00D27C2B" w:rsidRDefault="00D27C2B" w:rsidP="00D27C2B">
      <w:pPr>
        <w:spacing w:after="0" w:line="240" w:lineRule="auto"/>
        <w:jc w:val="both"/>
        <w:rPr>
          <w:rFonts w:eastAsia="Calibri" w:cs="Times New Roman"/>
          <w:szCs w:val="28"/>
          <w:lang w:val="en-US"/>
        </w:rPr>
      </w:pPr>
    </w:p>
    <w:p w14:paraId="3BB0DF87" w14:textId="77777777" w:rsidR="00D27C2B" w:rsidRPr="00D27C2B" w:rsidRDefault="00D27C2B" w:rsidP="00D27C2B">
      <w:pPr>
        <w:spacing w:after="0" w:line="240" w:lineRule="auto"/>
        <w:rPr>
          <w:rFonts w:eastAsia="Calibri" w:cs="Times New Roman"/>
          <w:szCs w:val="28"/>
          <w:lang w:val="en-US"/>
        </w:rPr>
      </w:pPr>
    </w:p>
    <w:p w14:paraId="0B7C1962" w14:textId="77777777" w:rsidR="00D27C2B" w:rsidRPr="00D27C2B" w:rsidRDefault="00D27C2B" w:rsidP="00D27C2B">
      <w:pPr>
        <w:spacing w:after="0" w:line="240" w:lineRule="auto"/>
        <w:rPr>
          <w:rFonts w:eastAsia="Calibri" w:cs="Times New Roman"/>
          <w:szCs w:val="28"/>
          <w:lang w:val="en-US"/>
        </w:rPr>
      </w:pPr>
    </w:p>
    <w:p w14:paraId="32E68830" w14:textId="77777777" w:rsidR="00D27C2B" w:rsidRPr="00D27C2B" w:rsidRDefault="00D27C2B" w:rsidP="00D27C2B">
      <w:pPr>
        <w:spacing w:after="0" w:line="240" w:lineRule="auto"/>
        <w:rPr>
          <w:rFonts w:eastAsia="Calibri" w:cs="Times New Roman"/>
          <w:szCs w:val="28"/>
          <w:lang w:val="en-US"/>
        </w:rPr>
      </w:pPr>
    </w:p>
    <w:p w14:paraId="51036D22" w14:textId="77777777" w:rsidR="00D27C2B" w:rsidRPr="00D27C2B" w:rsidRDefault="00D27C2B" w:rsidP="00D27C2B">
      <w:pPr>
        <w:spacing w:after="0" w:line="240" w:lineRule="auto"/>
        <w:rPr>
          <w:rFonts w:eastAsia="Calibri" w:cs="Times New Roman"/>
          <w:szCs w:val="28"/>
          <w:lang w:val="en-US"/>
        </w:rPr>
      </w:pPr>
    </w:p>
    <w:p w14:paraId="0B7E8713" w14:textId="77777777" w:rsidR="00D27C2B" w:rsidRPr="00D27C2B" w:rsidRDefault="00D27C2B" w:rsidP="00D27C2B">
      <w:pPr>
        <w:spacing w:after="0" w:line="240" w:lineRule="auto"/>
        <w:rPr>
          <w:rFonts w:eastAsia="Calibri" w:cs="Times New Roman"/>
          <w:szCs w:val="28"/>
          <w:lang w:val="en-US"/>
        </w:rPr>
      </w:pPr>
    </w:p>
    <w:p w14:paraId="10108F97" w14:textId="77777777" w:rsidR="00D27C2B" w:rsidRPr="00D27C2B" w:rsidRDefault="00D27C2B" w:rsidP="00D27C2B">
      <w:pPr>
        <w:spacing w:after="0" w:line="240" w:lineRule="auto"/>
        <w:rPr>
          <w:rFonts w:eastAsia="Calibri" w:cs="Times New Roman"/>
          <w:szCs w:val="28"/>
          <w:lang w:val="en-US"/>
        </w:rPr>
      </w:pPr>
    </w:p>
    <w:p w14:paraId="6661435C" w14:textId="77777777" w:rsidR="00D27C2B" w:rsidRPr="00D27C2B" w:rsidRDefault="00D27C2B" w:rsidP="00D27C2B">
      <w:pPr>
        <w:spacing w:after="0" w:line="240" w:lineRule="auto"/>
        <w:rPr>
          <w:rFonts w:eastAsia="Calibri" w:cs="Times New Roman"/>
          <w:szCs w:val="28"/>
          <w:lang w:val="en-US"/>
        </w:rPr>
      </w:pPr>
    </w:p>
    <w:p w14:paraId="3C620068" w14:textId="77777777" w:rsidR="00D27C2B" w:rsidRPr="00D27C2B" w:rsidRDefault="00D27C2B" w:rsidP="00D27C2B">
      <w:pPr>
        <w:spacing w:after="0" w:line="240" w:lineRule="auto"/>
        <w:rPr>
          <w:rFonts w:eastAsia="Calibri" w:cs="Times New Roman"/>
          <w:szCs w:val="28"/>
          <w:lang w:val="en-US"/>
        </w:rPr>
      </w:pPr>
    </w:p>
    <w:p w14:paraId="16B66369" w14:textId="77777777" w:rsidR="00D27C2B" w:rsidRPr="00D27C2B" w:rsidRDefault="00D27C2B" w:rsidP="00D27C2B">
      <w:pPr>
        <w:spacing w:after="0" w:line="240" w:lineRule="auto"/>
        <w:rPr>
          <w:rFonts w:eastAsia="Calibri" w:cs="Times New Roman"/>
          <w:szCs w:val="28"/>
          <w:lang w:val="en-US"/>
        </w:rPr>
      </w:pPr>
    </w:p>
    <w:p w14:paraId="3EE9B093" w14:textId="77777777" w:rsidR="00A5299C" w:rsidRPr="00A5299C" w:rsidRDefault="00A5299C" w:rsidP="00A5299C">
      <w:pPr>
        <w:spacing w:after="0" w:line="264" w:lineRule="auto"/>
        <w:jc w:val="center"/>
        <w:rPr>
          <w:rFonts w:eastAsia="Calibri" w:cs="Times New Roman"/>
          <w:b/>
          <w:color w:val="000000"/>
          <w:szCs w:val="28"/>
          <w:lang w:val="sv-SE"/>
        </w:rPr>
      </w:pPr>
    </w:p>
    <w:p w14:paraId="2627D3F1" w14:textId="77777777" w:rsidR="00A5299C" w:rsidRPr="00A5299C" w:rsidRDefault="00A5299C" w:rsidP="00A5299C">
      <w:pPr>
        <w:spacing w:after="0" w:line="264" w:lineRule="auto"/>
        <w:jc w:val="center"/>
        <w:rPr>
          <w:rFonts w:eastAsia="Calibri" w:cs="Times New Roman"/>
          <w:b/>
          <w:color w:val="000000"/>
          <w:szCs w:val="28"/>
          <w:lang w:val="sv-SE"/>
        </w:rPr>
      </w:pPr>
    </w:p>
    <w:sectPr w:rsidR="00A5299C" w:rsidRPr="00A5299C" w:rsidSect="001B5D8D">
      <w:pgSz w:w="11905" w:h="16838"/>
      <w:pgMar w:top="907" w:right="907" w:bottom="907" w:left="1418" w:header="601" w:footer="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B4BB" w14:textId="77777777" w:rsidR="001B5D8D" w:rsidRDefault="001B5D8D">
      <w:pPr>
        <w:spacing w:line="240" w:lineRule="auto"/>
      </w:pPr>
      <w:r>
        <w:separator/>
      </w:r>
    </w:p>
  </w:endnote>
  <w:endnote w:type="continuationSeparator" w:id="0">
    <w:p w14:paraId="7250D2B8" w14:textId="77777777" w:rsidR="001B5D8D" w:rsidRDefault="001B5D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103E" w14:textId="77777777" w:rsidR="001B5D8D" w:rsidRDefault="001B5D8D">
      <w:pPr>
        <w:spacing w:after="0"/>
      </w:pPr>
      <w:r>
        <w:separator/>
      </w:r>
    </w:p>
  </w:footnote>
  <w:footnote w:type="continuationSeparator" w:id="0">
    <w:p w14:paraId="11FD32A7" w14:textId="77777777" w:rsidR="001B5D8D" w:rsidRDefault="001B5D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2531074F"/>
    <w:multiLevelType w:val="hybridMultilevel"/>
    <w:tmpl w:val="DFBA747A"/>
    <w:lvl w:ilvl="0" w:tplc="A2AC3C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D79F4"/>
    <w:multiLevelType w:val="hybridMultilevel"/>
    <w:tmpl w:val="3C6C8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16ECB"/>
    <w:multiLevelType w:val="hybridMultilevel"/>
    <w:tmpl w:val="BA70F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523D5E"/>
    <w:multiLevelType w:val="hybridMultilevel"/>
    <w:tmpl w:val="41048E6E"/>
    <w:lvl w:ilvl="0" w:tplc="9BD8428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C5191"/>
    <w:multiLevelType w:val="hybridMultilevel"/>
    <w:tmpl w:val="02C22F64"/>
    <w:lvl w:ilvl="0" w:tplc="58B6B7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902888">
    <w:abstractNumId w:val="9"/>
  </w:num>
  <w:num w:numId="2" w16cid:durableId="418646005">
    <w:abstractNumId w:val="7"/>
  </w:num>
  <w:num w:numId="3" w16cid:durableId="708917187">
    <w:abstractNumId w:val="6"/>
  </w:num>
  <w:num w:numId="4" w16cid:durableId="1309282372">
    <w:abstractNumId w:val="5"/>
  </w:num>
  <w:num w:numId="5" w16cid:durableId="41682032">
    <w:abstractNumId w:val="4"/>
  </w:num>
  <w:num w:numId="6" w16cid:durableId="973414074">
    <w:abstractNumId w:val="8"/>
  </w:num>
  <w:num w:numId="7" w16cid:durableId="1018039831">
    <w:abstractNumId w:val="3"/>
  </w:num>
  <w:num w:numId="8" w16cid:durableId="507403493">
    <w:abstractNumId w:val="2"/>
  </w:num>
  <w:num w:numId="9" w16cid:durableId="510217782">
    <w:abstractNumId w:val="1"/>
  </w:num>
  <w:num w:numId="10" w16cid:durableId="1842551141">
    <w:abstractNumId w:val="0"/>
  </w:num>
  <w:num w:numId="11" w16cid:durableId="267281077">
    <w:abstractNumId w:val="12"/>
  </w:num>
  <w:num w:numId="12" w16cid:durableId="1055740836">
    <w:abstractNumId w:val="11"/>
  </w:num>
  <w:num w:numId="13" w16cid:durableId="1746801114">
    <w:abstractNumId w:val="14"/>
  </w:num>
  <w:num w:numId="14" w16cid:durableId="389500206">
    <w:abstractNumId w:val="10"/>
  </w:num>
  <w:num w:numId="15" w16cid:durableId="1721853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9DC26E6"/>
    <w:rsid w:val="0002717F"/>
    <w:rsid w:val="00050A31"/>
    <w:rsid w:val="000573C3"/>
    <w:rsid w:val="000716D2"/>
    <w:rsid w:val="00071AAB"/>
    <w:rsid w:val="000B76C4"/>
    <w:rsid w:val="000C5610"/>
    <w:rsid w:val="000E038B"/>
    <w:rsid w:val="000E6552"/>
    <w:rsid w:val="000F3A4F"/>
    <w:rsid w:val="000F59AC"/>
    <w:rsid w:val="0011667E"/>
    <w:rsid w:val="001364FE"/>
    <w:rsid w:val="001368DD"/>
    <w:rsid w:val="0014277C"/>
    <w:rsid w:val="00147DB3"/>
    <w:rsid w:val="001518A5"/>
    <w:rsid w:val="0015447B"/>
    <w:rsid w:val="00154CED"/>
    <w:rsid w:val="00170095"/>
    <w:rsid w:val="00170E4F"/>
    <w:rsid w:val="001710A6"/>
    <w:rsid w:val="001743F4"/>
    <w:rsid w:val="00185F58"/>
    <w:rsid w:val="00187C33"/>
    <w:rsid w:val="001936B7"/>
    <w:rsid w:val="00196AB1"/>
    <w:rsid w:val="001B5D8D"/>
    <w:rsid w:val="00201333"/>
    <w:rsid w:val="00210FA7"/>
    <w:rsid w:val="002141C5"/>
    <w:rsid w:val="00216417"/>
    <w:rsid w:val="002341F3"/>
    <w:rsid w:val="0026631D"/>
    <w:rsid w:val="002878E7"/>
    <w:rsid w:val="002C2F53"/>
    <w:rsid w:val="002D492D"/>
    <w:rsid w:val="0033518C"/>
    <w:rsid w:val="003437C2"/>
    <w:rsid w:val="003549BF"/>
    <w:rsid w:val="00377186"/>
    <w:rsid w:val="003804D9"/>
    <w:rsid w:val="00383E76"/>
    <w:rsid w:val="003A1C03"/>
    <w:rsid w:val="00414627"/>
    <w:rsid w:val="00425D63"/>
    <w:rsid w:val="004335F8"/>
    <w:rsid w:val="00443733"/>
    <w:rsid w:val="00457815"/>
    <w:rsid w:val="004643D8"/>
    <w:rsid w:val="00474894"/>
    <w:rsid w:val="00497C24"/>
    <w:rsid w:val="004C1666"/>
    <w:rsid w:val="004C7BA5"/>
    <w:rsid w:val="004E7628"/>
    <w:rsid w:val="004F48F2"/>
    <w:rsid w:val="005149B1"/>
    <w:rsid w:val="00535C16"/>
    <w:rsid w:val="005647F2"/>
    <w:rsid w:val="005662D1"/>
    <w:rsid w:val="005679FF"/>
    <w:rsid w:val="00573A09"/>
    <w:rsid w:val="00597A26"/>
    <w:rsid w:val="005A4526"/>
    <w:rsid w:val="005A7049"/>
    <w:rsid w:val="005C1B16"/>
    <w:rsid w:val="005C498A"/>
    <w:rsid w:val="005C6CFD"/>
    <w:rsid w:val="005E53D0"/>
    <w:rsid w:val="006002EB"/>
    <w:rsid w:val="006128EF"/>
    <w:rsid w:val="006264B4"/>
    <w:rsid w:val="00643033"/>
    <w:rsid w:val="00644CC3"/>
    <w:rsid w:val="00646616"/>
    <w:rsid w:val="00661468"/>
    <w:rsid w:val="006649F0"/>
    <w:rsid w:val="0067245D"/>
    <w:rsid w:val="0068470E"/>
    <w:rsid w:val="00695DCD"/>
    <w:rsid w:val="006A05CC"/>
    <w:rsid w:val="006A35A7"/>
    <w:rsid w:val="006B2046"/>
    <w:rsid w:val="006B4EEB"/>
    <w:rsid w:val="006F0572"/>
    <w:rsid w:val="00710A88"/>
    <w:rsid w:val="007152D7"/>
    <w:rsid w:val="00735DC7"/>
    <w:rsid w:val="00746C14"/>
    <w:rsid w:val="00774EDC"/>
    <w:rsid w:val="007C2C59"/>
    <w:rsid w:val="007F2F27"/>
    <w:rsid w:val="007F477F"/>
    <w:rsid w:val="00801F23"/>
    <w:rsid w:val="00830DB4"/>
    <w:rsid w:val="00837632"/>
    <w:rsid w:val="00843D6F"/>
    <w:rsid w:val="0085640F"/>
    <w:rsid w:val="008567AA"/>
    <w:rsid w:val="00892712"/>
    <w:rsid w:val="008A27A7"/>
    <w:rsid w:val="008A680A"/>
    <w:rsid w:val="008B0BB0"/>
    <w:rsid w:val="008C387F"/>
    <w:rsid w:val="008E27A5"/>
    <w:rsid w:val="008E6C4B"/>
    <w:rsid w:val="008F18C0"/>
    <w:rsid w:val="00907648"/>
    <w:rsid w:val="00930FDE"/>
    <w:rsid w:val="00975126"/>
    <w:rsid w:val="00984C93"/>
    <w:rsid w:val="00987CE1"/>
    <w:rsid w:val="0099405C"/>
    <w:rsid w:val="009C600F"/>
    <w:rsid w:val="009D3723"/>
    <w:rsid w:val="009E04F2"/>
    <w:rsid w:val="00A03B7B"/>
    <w:rsid w:val="00A200C9"/>
    <w:rsid w:val="00A250D5"/>
    <w:rsid w:val="00A32F56"/>
    <w:rsid w:val="00A36028"/>
    <w:rsid w:val="00A5299C"/>
    <w:rsid w:val="00A636B0"/>
    <w:rsid w:val="00A91424"/>
    <w:rsid w:val="00AA2C77"/>
    <w:rsid w:val="00AC3FB9"/>
    <w:rsid w:val="00AC702A"/>
    <w:rsid w:val="00AD17F5"/>
    <w:rsid w:val="00AD226F"/>
    <w:rsid w:val="00B13A52"/>
    <w:rsid w:val="00B24CF4"/>
    <w:rsid w:val="00B26993"/>
    <w:rsid w:val="00B345FD"/>
    <w:rsid w:val="00B4570C"/>
    <w:rsid w:val="00B501E4"/>
    <w:rsid w:val="00B5208C"/>
    <w:rsid w:val="00B62F8C"/>
    <w:rsid w:val="00B74876"/>
    <w:rsid w:val="00BA3187"/>
    <w:rsid w:val="00BA421B"/>
    <w:rsid w:val="00BB7C2B"/>
    <w:rsid w:val="00BC1664"/>
    <w:rsid w:val="00BC2546"/>
    <w:rsid w:val="00BF108B"/>
    <w:rsid w:val="00C0218B"/>
    <w:rsid w:val="00C05085"/>
    <w:rsid w:val="00C1593D"/>
    <w:rsid w:val="00C56C7E"/>
    <w:rsid w:val="00C739CB"/>
    <w:rsid w:val="00C77242"/>
    <w:rsid w:val="00C776A4"/>
    <w:rsid w:val="00CA2C6C"/>
    <w:rsid w:val="00CB3EFC"/>
    <w:rsid w:val="00CC0600"/>
    <w:rsid w:val="00CC78AC"/>
    <w:rsid w:val="00CE15EF"/>
    <w:rsid w:val="00CE4F42"/>
    <w:rsid w:val="00CF7953"/>
    <w:rsid w:val="00D07232"/>
    <w:rsid w:val="00D10245"/>
    <w:rsid w:val="00D21BDD"/>
    <w:rsid w:val="00D27C2B"/>
    <w:rsid w:val="00D3358E"/>
    <w:rsid w:val="00D65F07"/>
    <w:rsid w:val="00D86535"/>
    <w:rsid w:val="00D92BB7"/>
    <w:rsid w:val="00DC76D2"/>
    <w:rsid w:val="00DD30ED"/>
    <w:rsid w:val="00E64C21"/>
    <w:rsid w:val="00E83355"/>
    <w:rsid w:val="00EC24C6"/>
    <w:rsid w:val="00EE1C74"/>
    <w:rsid w:val="00EE2FB9"/>
    <w:rsid w:val="00EF2933"/>
    <w:rsid w:val="00F05146"/>
    <w:rsid w:val="00F06985"/>
    <w:rsid w:val="00F1115D"/>
    <w:rsid w:val="00F208E9"/>
    <w:rsid w:val="00F3513C"/>
    <w:rsid w:val="00F41AC1"/>
    <w:rsid w:val="00F465C5"/>
    <w:rsid w:val="00F5180D"/>
    <w:rsid w:val="00F51B21"/>
    <w:rsid w:val="00F51D87"/>
    <w:rsid w:val="00F6365E"/>
    <w:rsid w:val="00F72221"/>
    <w:rsid w:val="00F8455C"/>
    <w:rsid w:val="017A61FA"/>
    <w:rsid w:val="01E272A3"/>
    <w:rsid w:val="02DE3CC3"/>
    <w:rsid w:val="036A38A7"/>
    <w:rsid w:val="041D6BCE"/>
    <w:rsid w:val="0502722A"/>
    <w:rsid w:val="06343D3A"/>
    <w:rsid w:val="06AB4C7D"/>
    <w:rsid w:val="07D721EC"/>
    <w:rsid w:val="07E92107"/>
    <w:rsid w:val="09AD65FB"/>
    <w:rsid w:val="09DC26E6"/>
    <w:rsid w:val="09DD383B"/>
    <w:rsid w:val="0B2360D1"/>
    <w:rsid w:val="0BF409A8"/>
    <w:rsid w:val="0C6841EA"/>
    <w:rsid w:val="0FDC7094"/>
    <w:rsid w:val="10052457"/>
    <w:rsid w:val="102E4A79"/>
    <w:rsid w:val="11E40F67"/>
    <w:rsid w:val="12180BBD"/>
    <w:rsid w:val="13584DCD"/>
    <w:rsid w:val="13EB653A"/>
    <w:rsid w:val="14DF00CB"/>
    <w:rsid w:val="15907EEF"/>
    <w:rsid w:val="15B371AA"/>
    <w:rsid w:val="167F30CD"/>
    <w:rsid w:val="17252504"/>
    <w:rsid w:val="17912EB8"/>
    <w:rsid w:val="18EE2DF4"/>
    <w:rsid w:val="192723F3"/>
    <w:rsid w:val="19767855"/>
    <w:rsid w:val="1A7828FB"/>
    <w:rsid w:val="1AA41354"/>
    <w:rsid w:val="1ABD7B6C"/>
    <w:rsid w:val="1B1D1E49"/>
    <w:rsid w:val="1DAA72BB"/>
    <w:rsid w:val="1E81151C"/>
    <w:rsid w:val="1F31003B"/>
    <w:rsid w:val="1F9E1039"/>
    <w:rsid w:val="207E5971"/>
    <w:rsid w:val="2124626D"/>
    <w:rsid w:val="22302F27"/>
    <w:rsid w:val="22353B2B"/>
    <w:rsid w:val="22B06CF8"/>
    <w:rsid w:val="24092228"/>
    <w:rsid w:val="24647E5F"/>
    <w:rsid w:val="24A91031"/>
    <w:rsid w:val="25CD1194"/>
    <w:rsid w:val="271414AB"/>
    <w:rsid w:val="282C66F4"/>
    <w:rsid w:val="287A7AF8"/>
    <w:rsid w:val="287E64FF"/>
    <w:rsid w:val="29DC643B"/>
    <w:rsid w:val="2B4A3852"/>
    <w:rsid w:val="2BCB1753"/>
    <w:rsid w:val="2DD64A42"/>
    <w:rsid w:val="2F096EE0"/>
    <w:rsid w:val="34FD1EFB"/>
    <w:rsid w:val="35366BDD"/>
    <w:rsid w:val="35B474AB"/>
    <w:rsid w:val="364B0521"/>
    <w:rsid w:val="36BB5EBB"/>
    <w:rsid w:val="370757D3"/>
    <w:rsid w:val="37086AD8"/>
    <w:rsid w:val="376400EB"/>
    <w:rsid w:val="3A0045B7"/>
    <w:rsid w:val="3A1A7360"/>
    <w:rsid w:val="3A6B10EF"/>
    <w:rsid w:val="3B762485"/>
    <w:rsid w:val="3BA313E5"/>
    <w:rsid w:val="3C91106D"/>
    <w:rsid w:val="3CA80C93"/>
    <w:rsid w:val="3DE8161F"/>
    <w:rsid w:val="3E3A5BA6"/>
    <w:rsid w:val="3F2435A5"/>
    <w:rsid w:val="407F5DE0"/>
    <w:rsid w:val="41181C2A"/>
    <w:rsid w:val="423676B0"/>
    <w:rsid w:val="42AB766E"/>
    <w:rsid w:val="443125C8"/>
    <w:rsid w:val="46523C6D"/>
    <w:rsid w:val="467852BF"/>
    <w:rsid w:val="472A5ECE"/>
    <w:rsid w:val="474422FB"/>
    <w:rsid w:val="4AF271A3"/>
    <w:rsid w:val="4D4F3B65"/>
    <w:rsid w:val="4E045F15"/>
    <w:rsid w:val="4F93631E"/>
    <w:rsid w:val="4FFF344E"/>
    <w:rsid w:val="508C2093"/>
    <w:rsid w:val="508E2D18"/>
    <w:rsid w:val="51583680"/>
    <w:rsid w:val="51933865"/>
    <w:rsid w:val="53837018"/>
    <w:rsid w:val="54091C4C"/>
    <w:rsid w:val="541B7A0B"/>
    <w:rsid w:val="546148FC"/>
    <w:rsid w:val="57304A9B"/>
    <w:rsid w:val="58A80E04"/>
    <w:rsid w:val="59F120A0"/>
    <w:rsid w:val="5A1B1530"/>
    <w:rsid w:val="5B746998"/>
    <w:rsid w:val="5B890EBC"/>
    <w:rsid w:val="5F9573DD"/>
    <w:rsid w:val="5FF351F8"/>
    <w:rsid w:val="60040D16"/>
    <w:rsid w:val="6093275A"/>
    <w:rsid w:val="61261CDB"/>
    <w:rsid w:val="661B3CCB"/>
    <w:rsid w:val="674028F1"/>
    <w:rsid w:val="6775534A"/>
    <w:rsid w:val="678C2D71"/>
    <w:rsid w:val="67D121E0"/>
    <w:rsid w:val="68991C29"/>
    <w:rsid w:val="69694880"/>
    <w:rsid w:val="69E179C2"/>
    <w:rsid w:val="6A3F35DF"/>
    <w:rsid w:val="6AD53752"/>
    <w:rsid w:val="6C666467"/>
    <w:rsid w:val="6D960444"/>
    <w:rsid w:val="6DE36C13"/>
    <w:rsid w:val="6E054C0E"/>
    <w:rsid w:val="6EC8494C"/>
    <w:rsid w:val="6F050034"/>
    <w:rsid w:val="6F59423B"/>
    <w:rsid w:val="6FC81C3A"/>
    <w:rsid w:val="70770E10"/>
    <w:rsid w:val="717E19C2"/>
    <w:rsid w:val="726E11A1"/>
    <w:rsid w:val="730E55D1"/>
    <w:rsid w:val="7388043F"/>
    <w:rsid w:val="73962032"/>
    <w:rsid w:val="744901B5"/>
    <w:rsid w:val="749679D6"/>
    <w:rsid w:val="753F32E7"/>
    <w:rsid w:val="756103A4"/>
    <w:rsid w:val="771863F0"/>
    <w:rsid w:val="77DF61B9"/>
    <w:rsid w:val="78A95CF3"/>
    <w:rsid w:val="78EC6490"/>
    <w:rsid w:val="79620C31"/>
    <w:rsid w:val="7AE83BB3"/>
    <w:rsid w:val="7CF30790"/>
    <w:rsid w:val="7DEE0627"/>
    <w:rsid w:val="7E29002F"/>
    <w:rsid w:val="7E824992"/>
    <w:rsid w:val="7F633A0C"/>
    <w:rsid w:val="7FC30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E754FA0"/>
  <w15:docId w15:val="{5312AF4E-0DEE-494B-8AC2-0B068910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1" w:unhideWhenUsed="1"/>
    <w:lsdException w:name="HTML Top of Form" w:semiHidden="1" w:uiPriority="99" w:unhideWhenUsed="1" w:qFormat="0"/>
    <w:lsdException w:name="HTML Bottom of Form" w:semiHidden="1" w:uiPriority="99" w:unhideWhenUsed="1" w:qFormat="0"/>
    <w:lsdException w:name="Normal Table"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0"/>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0"/>
    <w:lsdException w:name="Medium List 2" w:uiPriority="66"/>
    <w:lsdException w:name="Medium Grid 1" w:uiPriority="67" w:qFormat="0"/>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qFormat="0"/>
    <w:lsdException w:name="Revision" w:semiHidden="1" w:uiPriority="99" w:qFormat="0"/>
    <w:lsdException w:name="List Paragraph" w:uiPriority="34"/>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0"/>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qFormat="0"/>
    <w:lsdException w:name="Medium List 2 Accent 3" w:uiPriority="66"/>
    <w:lsdException w:name="Medium Grid 1 Accent 3" w:uiPriority="67" w:qFormat="0"/>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qFormat="0"/>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qFormat="0"/>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pPr>
      <w:spacing w:after="160" w:line="259" w:lineRule="auto"/>
    </w:pPr>
    <w:rPr>
      <w:rFonts w:eastAsiaTheme="minorHAnsi" w:cstheme="minorBidi"/>
      <w:sz w:val="28"/>
      <w:szCs w:val="22"/>
      <w:lang w:val="en-GB"/>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Cs w:val="28"/>
    </w:rPr>
  </w:style>
  <w:style w:type="paragraph" w:styleId="Heading5">
    <w:name w:val="heading 5"/>
    <w:basedOn w:val="Normal"/>
    <w:next w:val="Normal"/>
    <w:semiHidden/>
    <w:unhideWhenUsed/>
    <w:qFormat/>
    <w:pPr>
      <w:keepNext/>
      <w:keepLines/>
      <w:spacing w:before="280" w:after="290" w:line="376" w:lineRule="auto"/>
      <w:outlineLvl w:val="4"/>
    </w:pPr>
    <w:rPr>
      <w:b/>
      <w:bCs/>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pPr>
      <w:ind w:left="720"/>
      <w:contextualSpacing/>
    </w:pPr>
  </w:style>
  <w:style w:type="paragraph" w:customStyle="1" w:styleId="Bodytext30">
    <w:name w:val="Body text (3)"/>
    <w:basedOn w:val="Normal"/>
    <w:qFormat/>
    <w:pPr>
      <w:widowControl w:val="0"/>
      <w:shd w:val="clear" w:color="auto" w:fill="FFFFFF"/>
      <w:spacing w:after="0" w:line="194" w:lineRule="exact"/>
      <w:jc w:val="both"/>
    </w:pPr>
    <w:rPr>
      <w:rFonts w:eastAsia="Times New Roman"/>
      <w:sz w:val="17"/>
      <w:szCs w:val="17"/>
      <w:lang w:val="vi-VN" w:eastAsia="vi-VN"/>
    </w:rPr>
  </w:style>
  <w:style w:type="paragraph" w:customStyle="1" w:styleId="Bodytext4">
    <w:name w:val="Body text (4)"/>
    <w:basedOn w:val="Normal"/>
    <w:qFormat/>
    <w:pPr>
      <w:widowControl w:val="0"/>
      <w:shd w:val="clear" w:color="auto" w:fill="FFFFFF"/>
      <w:spacing w:after="0" w:line="194" w:lineRule="exact"/>
    </w:pPr>
    <w:rPr>
      <w:rFonts w:eastAsia="Times New Roman"/>
      <w:i/>
      <w:iCs/>
      <w:sz w:val="19"/>
      <w:szCs w:val="19"/>
      <w:lang w:val="vi-VN" w:eastAsia="vi-VN"/>
    </w:rPr>
  </w:style>
  <w:style w:type="paragraph" w:customStyle="1" w:styleId="Bodytext5">
    <w:name w:val="Body text (5)"/>
    <w:basedOn w:val="Normal"/>
    <w:qFormat/>
    <w:pPr>
      <w:widowControl w:val="0"/>
      <w:shd w:val="clear" w:color="auto" w:fill="FFFFFF"/>
      <w:spacing w:before="180" w:after="180" w:line="209" w:lineRule="exact"/>
      <w:jc w:val="center"/>
    </w:pPr>
    <w:rPr>
      <w:rFonts w:eastAsia="Times New Roman"/>
      <w:i/>
      <w:iCs/>
      <w:sz w:val="19"/>
      <w:szCs w:val="19"/>
      <w:lang w:val="vi-VN" w:eastAsia="vi-VN"/>
    </w:rPr>
  </w:style>
  <w:style w:type="character" w:customStyle="1" w:styleId="Bodytext5105pt">
    <w:name w:val="Body text (5) + 10.5 pt"/>
    <w:qFormat/>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paragraph" w:customStyle="1" w:styleId="Bodytext6">
    <w:name w:val="Body text (6)"/>
    <w:basedOn w:val="Normal"/>
    <w:qFormat/>
    <w:pPr>
      <w:widowControl w:val="0"/>
      <w:shd w:val="clear" w:color="auto" w:fill="FFFFFF"/>
      <w:spacing w:after="0" w:line="248" w:lineRule="exact"/>
      <w:jc w:val="both"/>
    </w:pPr>
    <w:rPr>
      <w:rFonts w:eastAsia="Times New Roman"/>
      <w:sz w:val="21"/>
      <w:szCs w:val="21"/>
      <w:lang w:val="vi-VN" w:eastAsia="vi-VN"/>
    </w:rPr>
  </w:style>
  <w:style w:type="character" w:customStyle="1" w:styleId="Bodytext6Bold">
    <w:name w:val="Body text (6) + Bold"/>
    <w:qFormat/>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paragraph" w:customStyle="1" w:styleId="Bodytext20">
    <w:name w:val="Body text (2)"/>
    <w:basedOn w:val="Normal"/>
    <w:qFormat/>
    <w:pPr>
      <w:widowControl w:val="0"/>
      <w:shd w:val="clear" w:color="auto" w:fill="FFFFFF"/>
      <w:spacing w:after="0" w:line="248" w:lineRule="exact"/>
    </w:pPr>
    <w:rPr>
      <w:rFonts w:eastAsia="Times New Roman"/>
      <w:sz w:val="21"/>
      <w:szCs w:val="21"/>
      <w:lang w:val="vi-VN" w:eastAsia="vi-VN"/>
    </w:rPr>
  </w:style>
  <w:style w:type="character" w:customStyle="1" w:styleId="Bodytext2Bold">
    <w:name w:val="Body text (2) + Bold"/>
    <w:qFormat/>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paragraph" w:customStyle="1" w:styleId="Bodytext7">
    <w:name w:val="Body text (7)"/>
    <w:basedOn w:val="Normal"/>
    <w:qFormat/>
    <w:pPr>
      <w:widowControl w:val="0"/>
      <w:shd w:val="clear" w:color="auto" w:fill="FFFFFF"/>
      <w:spacing w:after="0" w:line="248" w:lineRule="exact"/>
      <w:jc w:val="center"/>
    </w:pPr>
    <w:rPr>
      <w:rFonts w:eastAsia="Times New Roman"/>
      <w:i/>
      <w:iCs/>
      <w:sz w:val="21"/>
      <w:szCs w:val="21"/>
      <w:lang w:val="vi-VN" w:eastAsia="vi-VN"/>
    </w:rPr>
  </w:style>
  <w:style w:type="character" w:customStyle="1" w:styleId="Bodytext2Italic">
    <w:name w:val="Body text (2) + Italic"/>
    <w:qFormat/>
    <w:rPr>
      <w:rFonts w:ascii="Times New Roman" w:eastAsia="Times New Roman" w:hAnsi="Times New Roman" w:cs="Times New Roman"/>
      <w:i/>
      <w:iCs/>
      <w:color w:val="000000"/>
      <w:spacing w:val="0"/>
      <w:w w:val="100"/>
      <w:position w:val="0"/>
      <w:sz w:val="21"/>
      <w:szCs w:val="21"/>
      <w:shd w:val="clear" w:color="auto" w:fill="FFFFFF"/>
      <w:lang w:val="vi-VN" w:eastAsia="vi-VN" w:bidi="vi-VN"/>
    </w:rPr>
  </w:style>
  <w:style w:type="paragraph" w:customStyle="1" w:styleId="Heading10">
    <w:name w:val="Heading #1"/>
    <w:basedOn w:val="Normal"/>
    <w:pPr>
      <w:widowControl w:val="0"/>
      <w:shd w:val="clear" w:color="auto" w:fill="FFFFFF"/>
      <w:spacing w:after="0" w:line="268" w:lineRule="exact"/>
      <w:jc w:val="both"/>
      <w:outlineLvl w:val="0"/>
    </w:pPr>
    <w:rPr>
      <w:rFonts w:eastAsia="Times New Roman"/>
      <w:b/>
      <w:bCs/>
      <w:sz w:val="21"/>
      <w:szCs w:val="21"/>
      <w:lang w:val="vi-VN" w:eastAsia="vi-VN"/>
    </w:rPr>
  </w:style>
  <w:style w:type="character" w:customStyle="1" w:styleId="Bodytext2Exact">
    <w:name w:val="Body text (2) Exact"/>
    <w:qFormat/>
    <w:rPr>
      <w:rFonts w:ascii="Times New Roman" w:eastAsia="Times New Roman" w:hAnsi="Times New Roman" w:cs="Times New Roman"/>
      <w:sz w:val="18"/>
      <w:szCs w:val="18"/>
      <w:u w:val="none"/>
    </w:rPr>
  </w:style>
  <w:style w:type="character" w:customStyle="1" w:styleId="Bodytext2ItalicExact">
    <w:name w:val="Body text (2) + Italic Exact"/>
    <w:qFormat/>
    <w:rPr>
      <w:rFonts w:ascii="Times New Roman" w:eastAsia="Times New Roman" w:hAnsi="Times New Roman" w:cs="Times New Roman"/>
      <w:i/>
      <w:iCs/>
      <w:color w:val="000000"/>
      <w:spacing w:val="0"/>
      <w:w w:val="100"/>
      <w:position w:val="0"/>
      <w:sz w:val="18"/>
      <w:szCs w:val="18"/>
      <w:shd w:val="clear" w:color="auto" w:fill="FFFFFF"/>
      <w:lang w:val="vi-VN" w:eastAsia="vi-VN" w:bidi="vi-VN"/>
    </w:rPr>
  </w:style>
  <w:style w:type="character" w:customStyle="1" w:styleId="Bodytext795pt">
    <w:name w:val="Body text (7) + 9.5 pt"/>
    <w:qFormat/>
    <w:rPr>
      <w:rFonts w:ascii="Times New Roman" w:eastAsia="Times New Roman" w:hAnsi="Times New Roman" w:cs="Times New Roman"/>
      <w:i/>
      <w:iCs/>
      <w:color w:val="000000"/>
      <w:spacing w:val="0"/>
      <w:w w:val="100"/>
      <w:position w:val="0"/>
      <w:sz w:val="19"/>
      <w:szCs w:val="19"/>
      <w:u w:val="none"/>
      <w:lang w:val="vi-VN" w:eastAsia="vi-VN" w:bidi="vi-VN"/>
    </w:rPr>
  </w:style>
  <w:style w:type="paragraph" w:customStyle="1" w:styleId="Bodytext9">
    <w:name w:val="Body text (9)"/>
    <w:basedOn w:val="Normal"/>
    <w:link w:val="Bodytext9Exact"/>
    <w:qFormat/>
    <w:pPr>
      <w:widowControl w:val="0"/>
      <w:shd w:val="clear" w:color="auto" w:fill="FFFFFF"/>
      <w:spacing w:after="0" w:line="224" w:lineRule="exact"/>
      <w:jc w:val="both"/>
    </w:pPr>
    <w:rPr>
      <w:rFonts w:eastAsia="Times New Roman"/>
      <w:sz w:val="19"/>
      <w:szCs w:val="19"/>
      <w:lang w:val="vi-VN" w:eastAsia="vi-VN"/>
    </w:rPr>
  </w:style>
  <w:style w:type="character" w:customStyle="1" w:styleId="Bodytext9Exact">
    <w:name w:val="Body text (9) Exact"/>
    <w:link w:val="Bodytext9"/>
    <w:qFormat/>
    <w:rPr>
      <w:rFonts w:ascii="Times New Roman" w:eastAsia="Times New Roman" w:hAnsi="Times New Roman"/>
      <w:sz w:val="19"/>
      <w:szCs w:val="19"/>
      <w:lang w:val="vi-VN" w:eastAsia="vi-VN"/>
    </w:rPr>
  </w:style>
  <w:style w:type="paragraph" w:customStyle="1" w:styleId="Heading30">
    <w:name w:val="Heading #3"/>
    <w:basedOn w:val="Normal"/>
    <w:qFormat/>
    <w:pPr>
      <w:widowControl w:val="0"/>
      <w:shd w:val="clear" w:color="auto" w:fill="FFFFFF"/>
      <w:spacing w:after="0" w:line="233" w:lineRule="exact"/>
      <w:jc w:val="both"/>
      <w:outlineLvl w:val="2"/>
    </w:pPr>
    <w:rPr>
      <w:rFonts w:eastAsia="Times New Roman"/>
      <w:i/>
      <w:iCs/>
      <w:spacing w:val="-10"/>
      <w:sz w:val="20"/>
      <w:szCs w:val="20"/>
      <w:lang w:val="vi-VN" w:eastAsia="vi-VN"/>
    </w:rPr>
  </w:style>
  <w:style w:type="character" w:customStyle="1" w:styleId="Bodytext3Italic">
    <w:name w:val="Body text (3) + Italic"/>
    <w:qFormat/>
    <w:rPr>
      <w:rFonts w:ascii="Times New Roman" w:eastAsia="Times New Roman" w:hAnsi="Times New Roman" w:cs="Times New Roman"/>
      <w:i/>
      <w:iCs/>
      <w:color w:val="000000"/>
      <w:spacing w:val="0"/>
      <w:w w:val="100"/>
      <w:position w:val="0"/>
      <w:sz w:val="16"/>
      <w:szCs w:val="16"/>
      <w:shd w:val="clear" w:color="auto" w:fill="FFFFFF"/>
      <w:lang w:val="vi-VN" w:eastAsia="vi-VN" w:bidi="vi-VN"/>
    </w:rPr>
  </w:style>
  <w:style w:type="character" w:customStyle="1" w:styleId="Bodytext29pt">
    <w:name w:val="Body text (2) + 9 pt"/>
    <w:qFormat/>
    <w:rPr>
      <w:rFonts w:ascii="Times New Roman" w:eastAsia="Times New Roman" w:hAnsi="Times New Roman" w:cs="Times New Roman"/>
      <w:color w:val="000000"/>
      <w:spacing w:val="0"/>
      <w:w w:val="100"/>
      <w:position w:val="0"/>
      <w:sz w:val="18"/>
      <w:szCs w:val="18"/>
      <w:shd w:val="clear" w:color="auto" w:fill="FFFFFF"/>
      <w:lang w:val="vi-VN" w:eastAsia="vi-VN" w:bidi="vi-VN"/>
    </w:rPr>
  </w:style>
  <w:style w:type="paragraph" w:styleId="NoSpacing">
    <w:name w:val="No Spacing"/>
    <w:uiPriority w:val="1"/>
    <w:qFormat/>
    <w:rPr>
      <w:rFonts w:eastAsia="Times New Roman"/>
      <w:sz w:val="28"/>
      <w:szCs w:val="24"/>
    </w:rPr>
  </w:style>
  <w:style w:type="character" w:customStyle="1" w:styleId="apple-converted-space">
    <w:name w:val="apple-converted-space"/>
    <w:basedOn w:val="DefaultParagraphFont"/>
    <w:qFormat/>
  </w:style>
  <w:style w:type="paragraph" w:customStyle="1" w:styleId="Char">
    <w:name w:val="Char"/>
    <w:basedOn w:val="Normal"/>
    <w:semiHidden/>
    <w:qFormat/>
    <w:pPr>
      <w:spacing w:line="240" w:lineRule="exact"/>
      <w:jc w:val="both"/>
    </w:pPr>
    <w:rPr>
      <w:rFonts w:ascii="Arial" w:hAnsi="Arial" w:cs="Arial"/>
      <w:sz w:val="24"/>
      <w:szCs w:val="24"/>
      <w:lang w:val="en-US"/>
    </w:rPr>
  </w:style>
  <w:style w:type="table" w:customStyle="1" w:styleId="Style11">
    <w:name w:val="_Style 11"/>
    <w:basedOn w:val="TableNormal1"/>
    <w:qFormat/>
    <w:tblPr>
      <w:tblCellMar>
        <w:left w:w="108" w:type="dxa"/>
        <w:right w:w="108" w:type="dxa"/>
      </w:tblCellMar>
    </w:tbl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left w:w="108" w:type="dxa"/>
        <w:right w:w="108" w:type="dxa"/>
      </w:tblCellMar>
    </w:tblPr>
  </w:style>
  <w:style w:type="paragraph" w:customStyle="1" w:styleId="CharChar1CharCharCharCharCharChar">
    <w:name w:val="Char Char1 Char Char Char Char Char Char"/>
    <w:basedOn w:val="Normal"/>
    <w:autoRedefine/>
    <w:rsid w:val="00BA318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1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776</Words>
  <Characters>4428</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2023-03-16T15:47:00Z</cp:lastPrinted>
  <dcterms:created xsi:type="dcterms:W3CDTF">2023-03-09T01:40:00Z</dcterms:created>
  <dcterms:modified xsi:type="dcterms:W3CDTF">2024-03-17T12:15:00Z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67B43971D2A347C0BCB76AD87A0A8695</vt:lpwstr>
  </property>
</Properties>
</file>