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40F5" w14:textId="6662E84E" w:rsidR="005A265E" w:rsidRPr="00176516" w:rsidRDefault="005A265E" w:rsidP="005A265E">
      <w:pPr>
        <w:pStyle w:val="BodyText"/>
        <w:shd w:val="clear" w:color="auto" w:fill="auto"/>
        <w:spacing w:before="180" w:after="200" w:line="374" w:lineRule="auto"/>
        <w:rPr>
          <w:b/>
          <w:bCs/>
          <w:sz w:val="28"/>
          <w:szCs w:val="28"/>
        </w:rPr>
      </w:pPr>
      <w:r w:rsidRPr="00176516">
        <w:rPr>
          <w:sz w:val="28"/>
          <w:szCs w:val="28"/>
          <w:lang w:val="vi-VN"/>
        </w:rPr>
        <w:t xml:space="preserve">                                                                               </w:t>
      </w:r>
      <w:r w:rsidRPr="00176516">
        <w:rPr>
          <w:b/>
          <w:bCs/>
          <w:sz w:val="28"/>
          <w:szCs w:val="28"/>
        </w:rPr>
        <w:t>Ngày soạn: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CF2D4D">
        <w:rPr>
          <w:b/>
          <w:bCs/>
          <w:sz w:val="28"/>
          <w:szCs w:val="28"/>
        </w:rPr>
        <w:t>24</w:t>
      </w:r>
      <w:r w:rsidRPr="00176516">
        <w:rPr>
          <w:b/>
          <w:bCs/>
          <w:sz w:val="28"/>
          <w:szCs w:val="28"/>
          <w:lang w:val="vi-VN"/>
        </w:rPr>
        <w:t>/</w:t>
      </w:r>
      <w:r w:rsidR="00CE7BA9" w:rsidRPr="00176516">
        <w:rPr>
          <w:b/>
          <w:bCs/>
          <w:sz w:val="28"/>
          <w:szCs w:val="28"/>
        </w:rPr>
        <w:t>0</w:t>
      </w:r>
      <w:r w:rsidR="00C5612D">
        <w:rPr>
          <w:b/>
          <w:bCs/>
          <w:sz w:val="28"/>
          <w:szCs w:val="28"/>
        </w:rPr>
        <w:t>9</w:t>
      </w:r>
      <w:r w:rsidRPr="00176516">
        <w:rPr>
          <w:b/>
          <w:bCs/>
          <w:sz w:val="28"/>
          <w:szCs w:val="28"/>
          <w:lang w:val="vi-VN"/>
        </w:rPr>
        <w:t>/202</w:t>
      </w:r>
      <w:r w:rsidR="00C5612D">
        <w:rPr>
          <w:b/>
          <w:bCs/>
          <w:sz w:val="28"/>
          <w:szCs w:val="28"/>
        </w:rPr>
        <w:t>2</w:t>
      </w:r>
    </w:p>
    <w:p w14:paraId="00F9DAD2" w14:textId="1BBCB3BE" w:rsidR="00C5741F" w:rsidRPr="00176516" w:rsidRDefault="005A265E" w:rsidP="00C5741F">
      <w:pPr>
        <w:pStyle w:val="BodyText"/>
        <w:shd w:val="clear" w:color="auto" w:fill="auto"/>
        <w:spacing w:after="200" w:line="374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  <w:lang w:val="vi-VN"/>
        </w:rPr>
        <w:t xml:space="preserve">                                                                              </w:t>
      </w:r>
      <w:r w:rsidR="00C5741F" w:rsidRPr="00176516">
        <w:rPr>
          <w:b/>
          <w:bCs/>
          <w:sz w:val="28"/>
          <w:szCs w:val="28"/>
          <w:lang w:val="vi-VN"/>
        </w:rPr>
        <w:t xml:space="preserve"> </w:t>
      </w:r>
      <w:r w:rsidRPr="00176516">
        <w:rPr>
          <w:b/>
          <w:bCs/>
          <w:sz w:val="28"/>
          <w:szCs w:val="28"/>
        </w:rPr>
        <w:t>Ngày dạy: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8B5076">
        <w:rPr>
          <w:b/>
          <w:bCs/>
          <w:sz w:val="28"/>
          <w:szCs w:val="28"/>
        </w:rPr>
        <w:t>2</w:t>
      </w:r>
      <w:r w:rsidR="00CF2D4D">
        <w:rPr>
          <w:b/>
          <w:bCs/>
          <w:sz w:val="28"/>
          <w:szCs w:val="28"/>
        </w:rPr>
        <w:t>6</w:t>
      </w:r>
      <w:r w:rsidR="005D63E2" w:rsidRPr="00176516">
        <w:rPr>
          <w:b/>
          <w:bCs/>
          <w:sz w:val="28"/>
          <w:szCs w:val="28"/>
          <w:lang w:val="vi-VN"/>
        </w:rPr>
        <w:t>/</w:t>
      </w:r>
      <w:r w:rsidR="00CE7BA9" w:rsidRPr="00176516">
        <w:rPr>
          <w:b/>
          <w:bCs/>
          <w:sz w:val="28"/>
          <w:szCs w:val="28"/>
        </w:rPr>
        <w:t>0</w:t>
      </w:r>
      <w:r w:rsidR="00C5612D">
        <w:rPr>
          <w:b/>
          <w:bCs/>
          <w:sz w:val="28"/>
          <w:szCs w:val="28"/>
        </w:rPr>
        <w:t>9</w:t>
      </w:r>
      <w:r w:rsidRPr="00176516">
        <w:rPr>
          <w:b/>
          <w:bCs/>
          <w:sz w:val="28"/>
          <w:szCs w:val="28"/>
          <w:lang w:val="vi-VN"/>
        </w:rPr>
        <w:t>/</w:t>
      </w:r>
      <w:r w:rsidR="0066050D" w:rsidRPr="00176516">
        <w:rPr>
          <w:b/>
          <w:bCs/>
          <w:sz w:val="28"/>
          <w:szCs w:val="28"/>
          <w:lang w:val="vi-VN"/>
        </w:rPr>
        <w:t>202</w:t>
      </w:r>
      <w:r w:rsidR="00C5612D">
        <w:rPr>
          <w:b/>
          <w:bCs/>
          <w:sz w:val="28"/>
          <w:szCs w:val="28"/>
        </w:rPr>
        <w:t>2</w:t>
      </w:r>
      <w:r w:rsidR="0066050D" w:rsidRPr="00176516">
        <w:rPr>
          <w:b/>
          <w:bCs/>
          <w:sz w:val="28"/>
          <w:szCs w:val="28"/>
          <w:lang w:val="vi-VN"/>
        </w:rPr>
        <w:t>(lớp 6B)</w:t>
      </w:r>
      <w:bookmarkStart w:id="0" w:name="bookmark96"/>
      <w:bookmarkStart w:id="1" w:name="bookmark97"/>
    </w:p>
    <w:p w14:paraId="478C546D" w14:textId="4CAA0F71" w:rsidR="002B7941" w:rsidRPr="00A40E32" w:rsidRDefault="00C5741F" w:rsidP="00C5612D">
      <w:pPr>
        <w:pStyle w:val="BodyText"/>
        <w:shd w:val="clear" w:color="auto" w:fill="auto"/>
        <w:spacing w:after="60" w:line="240" w:lineRule="auto"/>
        <w:jc w:val="center"/>
        <w:rPr>
          <w:b/>
          <w:sz w:val="28"/>
          <w:szCs w:val="28"/>
        </w:rPr>
      </w:pPr>
      <w:r w:rsidRPr="00176516">
        <w:rPr>
          <w:b/>
          <w:bCs/>
          <w:sz w:val="28"/>
          <w:szCs w:val="28"/>
          <w:lang w:val="vi-VN"/>
        </w:rPr>
        <w:t xml:space="preserve"> </w:t>
      </w:r>
      <w:r w:rsidRPr="00176516">
        <w:rPr>
          <w:b/>
          <w:bCs/>
          <w:sz w:val="28"/>
          <w:szCs w:val="28"/>
        </w:rPr>
        <w:t xml:space="preserve">TIẾT </w:t>
      </w:r>
      <w:r w:rsidR="00CF2D4D">
        <w:rPr>
          <w:b/>
          <w:bCs/>
          <w:sz w:val="28"/>
          <w:szCs w:val="28"/>
        </w:rPr>
        <w:t>10</w:t>
      </w:r>
      <w:r w:rsidR="00C5612D">
        <w:rPr>
          <w:b/>
          <w:bCs/>
          <w:sz w:val="28"/>
          <w:szCs w:val="28"/>
        </w:rPr>
        <w:t xml:space="preserve">: </w:t>
      </w:r>
      <w:r w:rsidR="00C24549">
        <w:rPr>
          <w:b/>
          <w:bCs/>
          <w:sz w:val="28"/>
          <w:szCs w:val="28"/>
        </w:rPr>
        <w:t>THÍCH NGHI VỚI MÔI TRƯỜNG MỚI</w:t>
      </w:r>
    </w:p>
    <w:p w14:paraId="21664558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31E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6B7F0A9F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42131E">
        <w:rPr>
          <w:rFonts w:ascii="Times New Roman" w:hAnsi="Times New Roman" w:cs="Times New Roman"/>
          <w:b/>
          <w:i/>
          <w:sz w:val="28"/>
          <w:szCs w:val="28"/>
        </w:rPr>
        <w:t>Về kiến thức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3C764CF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HS nhận biết được những khó khăn gặp phải khi học ở môi trường học tập mới.</w:t>
      </w:r>
    </w:p>
    <w:p w14:paraId="1373142C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HS nêu được những việc cần làm để chăm sóc bản thân phù hợp với môi trường học tập mới.</w:t>
      </w:r>
    </w:p>
    <w:p w14:paraId="40D98D96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42131E">
        <w:rPr>
          <w:rFonts w:ascii="Times New Roman" w:hAnsi="Times New Roman" w:cs="Times New Roman"/>
          <w:b/>
          <w:i/>
          <w:sz w:val="28"/>
          <w:szCs w:val="28"/>
        </w:rPr>
        <w:t>Về năng lực:</w:t>
      </w:r>
      <w:r w:rsidRPr="0042131E">
        <w:rPr>
          <w:rFonts w:ascii="Times New Roman" w:hAnsi="Times New Roman" w:cs="Times New Roman"/>
          <w:sz w:val="28"/>
          <w:szCs w:val="28"/>
        </w:rPr>
        <w:t>HS được phát triển các năng lực:</w:t>
      </w:r>
    </w:p>
    <w:p w14:paraId="751996C5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 xml:space="preserve">- Tự chủ và tự học: Tự giác học tập, lao động; kiên trì thực hiện mục tiêu học tập. – Giao tiếp và hợp tác: Tìm hiểu, làm quen và thể hiện cảm xúc với những người bạn mới; hợp tác với các bạn trong lớp trong các hoạt động; cùng bạn bè tham gia giải quyết nhiệm vụ học tập. </w:t>
      </w:r>
    </w:p>
    <w:p w14:paraId="71B9F741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Giải quyết vấn đề và sáng tạo: Tìm ra cách khắc phục những khó khăn ở trường học mới.</w:t>
      </w:r>
    </w:p>
    <w:p w14:paraId="064F63D7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Thích ứng với cuộc sống: Khắc phục khó khăn ở trường học mới; chăm sóc và điều chỉnh bản thân để thích ứng với môi trường học tập mới.</w:t>
      </w:r>
    </w:p>
    <w:p w14:paraId="2EB5DFE3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Tổ chức và thiết kế hoạt động: Làm thiếp và tổ chức hoạt động tặng thiếp, nói lời khen, lời yêu thương với bạn bè.</w:t>
      </w:r>
    </w:p>
    <w:p w14:paraId="125AC476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42131E">
        <w:rPr>
          <w:rFonts w:ascii="Times New Roman" w:hAnsi="Times New Roman" w:cs="Times New Roman"/>
          <w:b/>
          <w:i/>
          <w:sz w:val="28"/>
          <w:szCs w:val="28"/>
        </w:rPr>
        <w:t>Về phẩm chất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F2F90CC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Trách nhiệm: Tích cực hoàn thành nhiệm vụ học tập, lao động.</w:t>
      </w:r>
    </w:p>
    <w:p w14:paraId="1ED2C937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Chăm chỉ: Cố gắng vươn lên đạt kết quả tốt, thực hiện việc chăm sóc và điều chỉnh bản thân.</w:t>
      </w:r>
    </w:p>
    <w:p w14:paraId="177DF410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31E">
        <w:rPr>
          <w:rFonts w:ascii="Times New Roman" w:hAnsi="Times New Roman" w:cs="Times New Roman"/>
          <w:b/>
          <w:sz w:val="28"/>
          <w:szCs w:val="28"/>
        </w:rPr>
        <w:t>II. THIẾT BỊ DẠY HỌC VÀ HỌC LIỆU</w:t>
      </w:r>
    </w:p>
    <w:p w14:paraId="5608BC50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2131E">
        <w:rPr>
          <w:rFonts w:ascii="Times New Roman" w:hAnsi="Times New Roman" w:cs="Times New Roman"/>
          <w:b/>
          <w:i/>
          <w:sz w:val="28"/>
          <w:szCs w:val="28"/>
        </w:rPr>
        <w:t>1. Đối với GV:</w:t>
      </w:r>
    </w:p>
    <w:p w14:paraId="282D333D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Giấy A0, A4, giấy màu các loại, giấy nhớ.</w:t>
      </w:r>
    </w:p>
    <w:p w14:paraId="69136D65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>- Bút dạ, bút chì màu, kéo, hồ dán, băng dính.</w:t>
      </w:r>
    </w:p>
    <w:p w14:paraId="2958AB69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b/>
          <w:i/>
          <w:sz w:val="28"/>
          <w:szCs w:val="28"/>
        </w:rPr>
        <w:t>2. Đối với HS:</w:t>
      </w:r>
      <w:r w:rsidRPr="0042131E">
        <w:rPr>
          <w:rFonts w:ascii="Times New Roman" w:hAnsi="Times New Roman" w:cs="Times New Roman"/>
          <w:sz w:val="28"/>
          <w:szCs w:val="28"/>
        </w:rPr>
        <w:t xml:space="preserve"> sgk, vở ghi, dụng cụ học tập, đọc trước bài GV giao</w:t>
      </w:r>
    </w:p>
    <w:p w14:paraId="49B4AE51" w14:textId="77777777" w:rsidR="00C24549" w:rsidRPr="0042131E" w:rsidRDefault="00C24549" w:rsidP="00C2454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31E">
        <w:rPr>
          <w:rFonts w:ascii="Times New Roman" w:hAnsi="Times New Roman" w:cs="Times New Roman"/>
          <w:b/>
          <w:sz w:val="28"/>
          <w:szCs w:val="28"/>
        </w:rPr>
        <w:t>III. TIẾN TRÌNH DẠY HỌC</w:t>
      </w:r>
    </w:p>
    <w:p w14:paraId="584F5BDD" w14:textId="77777777" w:rsidR="00CF2D4D" w:rsidRPr="001C66B6" w:rsidRDefault="00CF2D4D" w:rsidP="00CF2D4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6B6">
        <w:rPr>
          <w:rFonts w:ascii="Times New Roman" w:hAnsi="Times New Roman" w:cs="Times New Roman"/>
          <w:b/>
          <w:sz w:val="28"/>
          <w:szCs w:val="28"/>
        </w:rPr>
        <w:t>Cuộc thi: Nếu em là hiệu trưởng</w:t>
      </w:r>
    </w:p>
    <w:p w14:paraId="7783FF7A" w14:textId="77777777" w:rsidR="00CF2D4D" w:rsidRPr="0038663C" w:rsidRDefault="00CF2D4D" w:rsidP="00CF2D4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Hoạt động 1: Chào cờ</w:t>
      </w:r>
    </w:p>
    <w:p w14:paraId="1DECF57E" w14:textId="77777777" w:rsidR="00CF2D4D" w:rsidRPr="0038663C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a. Mục tiêu:</w:t>
      </w:r>
      <w:r w:rsidRPr="0038663C">
        <w:rPr>
          <w:rFonts w:ascii="Times New Roman" w:hAnsi="Times New Roman" w:cs="Times New Roman"/>
          <w:sz w:val="28"/>
          <w:szCs w:val="28"/>
        </w:rPr>
        <w:t xml:space="preserve"> HS hiểu được chào cờ là </w:t>
      </w:r>
      <w:r w:rsidRPr="00386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một nghi thức trang trọng thể hiện lòng yêu nước, tự hào dân tộc, và sự biết ơn đối với các thế hệ cha anh đã hi sinh </w:t>
      </w:r>
      <w:r w:rsidRPr="00386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xương máu để đổi lấy độc lập, tự do cho Tổ quốc, có ý nghĩa giáo dục sâu sắc, giúp mỗi học sinh biết đoàn kết để tạo nên sức mạnh, biết chia sẻ để phát triển.</w:t>
      </w:r>
    </w:p>
    <w:p w14:paraId="26929427" w14:textId="77777777" w:rsidR="00CF2D4D" w:rsidRPr="0038663C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b. Nội dung:</w:t>
      </w:r>
      <w:r w:rsidRPr="0038663C">
        <w:rPr>
          <w:rFonts w:ascii="Times New Roman" w:hAnsi="Times New Roman" w:cs="Times New Roman"/>
          <w:sz w:val="28"/>
          <w:szCs w:val="28"/>
        </w:rPr>
        <w:t xml:space="preserve"> HS hát quốc ca. TPT hoặc BGH nhận xét.</w:t>
      </w:r>
    </w:p>
    <w:p w14:paraId="604A6A8B" w14:textId="77777777" w:rsidR="00CF2D4D" w:rsidRPr="0038663C" w:rsidRDefault="00CF2D4D" w:rsidP="00CF2D4D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c. Sản phẩm:</w:t>
      </w:r>
      <w:r w:rsidRPr="0038663C">
        <w:rPr>
          <w:rFonts w:ascii="Times New Roman" w:hAnsi="Times New Roman" w:cs="Times New Roman"/>
          <w:sz w:val="28"/>
          <w:szCs w:val="28"/>
        </w:rPr>
        <w:t xml:space="preserve"> kết quả làm việc của HS và TPT.</w:t>
      </w:r>
    </w:p>
    <w:p w14:paraId="21E63030" w14:textId="77777777" w:rsidR="00CF2D4D" w:rsidRPr="0038663C" w:rsidRDefault="00CF2D4D" w:rsidP="00CF2D4D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Tổ chức thực hiện: </w:t>
      </w:r>
    </w:p>
    <w:p w14:paraId="16D3652D" w14:textId="77777777" w:rsidR="00CF2D4D" w:rsidRPr="0038663C" w:rsidRDefault="00CF2D4D" w:rsidP="00CF2D4D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8663C">
        <w:rPr>
          <w:rFonts w:ascii="Times New Roman" w:hAnsi="Times New Roman" w:cs="Times New Roman"/>
          <w:color w:val="000000"/>
          <w:sz w:val="28"/>
          <w:szCs w:val="28"/>
          <w:lang w:val="nl-NL"/>
        </w:rPr>
        <w:t>- HS điều khiển lễ chào cờ.</w:t>
      </w:r>
    </w:p>
    <w:p w14:paraId="46DD2A9E" w14:textId="77777777" w:rsidR="00CF2D4D" w:rsidRPr="0038663C" w:rsidRDefault="00CF2D4D" w:rsidP="00CF2D4D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8663C">
        <w:rPr>
          <w:rFonts w:ascii="Times New Roman" w:hAnsi="Times New Roman" w:cs="Times New Roman"/>
          <w:color w:val="000000"/>
          <w:sz w:val="28"/>
          <w:szCs w:val="28"/>
          <w:lang w:val="nl-NL"/>
        </w:rPr>
        <w:t>- Lớp trực tuần nhận xét thi đua.</w:t>
      </w:r>
    </w:p>
    <w:p w14:paraId="2DB8BCE0" w14:textId="77777777" w:rsidR="00CF2D4D" w:rsidRPr="0038663C" w:rsidRDefault="00CF2D4D" w:rsidP="00CF2D4D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8663C">
        <w:rPr>
          <w:rFonts w:ascii="Times New Roman" w:hAnsi="Times New Roman" w:cs="Times New Roman"/>
          <w:color w:val="000000"/>
          <w:sz w:val="28"/>
          <w:szCs w:val="28"/>
          <w:lang w:val="nl-NL"/>
        </w:rPr>
        <w:t>- TPT hoặc đại diện BGH nhận xét bổ sung và triển khai các công việc tuần mới.</w:t>
      </w:r>
    </w:p>
    <w:p w14:paraId="2332B02C" w14:textId="77777777" w:rsidR="00CF2D4D" w:rsidRPr="0038663C" w:rsidRDefault="00CF2D4D" w:rsidP="00CF2D4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Hoạt độ</w:t>
      </w:r>
      <w:r>
        <w:rPr>
          <w:rFonts w:ascii="Times New Roman" w:hAnsi="Times New Roman" w:cs="Times New Roman"/>
          <w:b/>
          <w:sz w:val="28"/>
          <w:szCs w:val="28"/>
        </w:rPr>
        <w:t>ng 2</w:t>
      </w:r>
      <w:r w:rsidRPr="003866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66B6">
        <w:rPr>
          <w:rFonts w:ascii="Times New Roman" w:hAnsi="Times New Roman" w:cs="Times New Roman"/>
          <w:b/>
          <w:sz w:val="28"/>
          <w:szCs w:val="28"/>
        </w:rPr>
        <w:t>Cuộc thi: Nếu em là hiệu trưở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14:paraId="6A9D56CF" w14:textId="77777777" w:rsidR="00CF2D4D" w:rsidRPr="0038663C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a. Mục tiêu:</w:t>
      </w:r>
      <w:r w:rsidRPr="0038663C">
        <w:rPr>
          <w:rFonts w:ascii="Times New Roman" w:hAnsi="Times New Roman" w:cs="Times New Roman"/>
          <w:sz w:val="28"/>
          <w:szCs w:val="28"/>
        </w:rPr>
        <w:t xml:space="preserve"> HS vui vẻ, hứng thú tham gia </w:t>
      </w:r>
      <w:r>
        <w:rPr>
          <w:rFonts w:ascii="Times New Roman" w:hAnsi="Times New Roman" w:cs="Times New Roman"/>
          <w:sz w:val="28"/>
          <w:szCs w:val="28"/>
        </w:rPr>
        <w:t>cuộc thi.</w:t>
      </w:r>
    </w:p>
    <w:p w14:paraId="31182056" w14:textId="77777777" w:rsidR="00CF2D4D" w:rsidRPr="0038663C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b. Nội dung:</w:t>
      </w:r>
      <w:r>
        <w:rPr>
          <w:rFonts w:ascii="Times New Roman" w:hAnsi="Times New Roman" w:cs="Times New Roman"/>
          <w:sz w:val="28"/>
          <w:szCs w:val="28"/>
        </w:rPr>
        <w:t>HS lên tham gia cuộc thi</w:t>
      </w:r>
    </w:p>
    <w:p w14:paraId="059D549E" w14:textId="77777777" w:rsidR="00CF2D4D" w:rsidRPr="0038663C" w:rsidRDefault="00CF2D4D" w:rsidP="00CF2D4D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>c. Sản phẩm:</w:t>
      </w:r>
      <w:r>
        <w:rPr>
          <w:rFonts w:ascii="Times New Roman" w:hAnsi="Times New Roman" w:cs="Times New Roman"/>
          <w:sz w:val="28"/>
          <w:szCs w:val="28"/>
        </w:rPr>
        <w:t>kết quả cuộc thi.</w:t>
      </w:r>
    </w:p>
    <w:p w14:paraId="7FC3EEE9" w14:textId="77777777" w:rsidR="00CF2D4D" w:rsidRPr="0038663C" w:rsidRDefault="00CF2D4D" w:rsidP="00CF2D4D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Tổ chức thực hiện: </w:t>
      </w:r>
    </w:p>
    <w:p w14:paraId="1AB165B8" w14:textId="77777777" w:rsidR="00CF2D4D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chuẩn bị kế hoạch:</w:t>
      </w:r>
    </w:p>
    <w:p w14:paraId="22980E1A" w14:textId="77777777" w:rsidR="00CF2D4D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0D02F0">
        <w:rPr>
          <w:rFonts w:ascii="Times New Roman" w:hAnsi="Times New Roman" w:cs="Times New Roman"/>
          <w:sz w:val="28"/>
          <w:szCs w:val="28"/>
        </w:rPr>
        <w:t>Bầu ban tổ chức. Ban tổchức chịu trách nhiệm thiết kế kế hoạch hội thi: thời gian, địa điể</w:t>
      </w:r>
      <w:r>
        <w:rPr>
          <w:rFonts w:ascii="Times New Roman" w:hAnsi="Times New Roman" w:cs="Times New Roman"/>
          <w:sz w:val="28"/>
          <w:szCs w:val="28"/>
        </w:rPr>
        <w:t xml:space="preserve">m, chương trình. </w:t>
      </w:r>
    </w:p>
    <w:p w14:paraId="3E61AF25" w14:textId="77777777" w:rsidR="00CF2D4D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0D02F0">
        <w:rPr>
          <w:rFonts w:ascii="Times New Roman" w:hAnsi="Times New Roman" w:cs="Times New Roman"/>
          <w:sz w:val="28"/>
          <w:szCs w:val="28"/>
        </w:rPr>
        <w:t xml:space="preserve"> Bầu ban giám khảo để chấm </w:t>
      </w:r>
      <w:r>
        <w:rPr>
          <w:rFonts w:ascii="Times New Roman" w:hAnsi="Times New Roman" w:cs="Times New Roman"/>
          <w:sz w:val="28"/>
          <w:szCs w:val="28"/>
        </w:rPr>
        <w:t>cuộc thi</w:t>
      </w:r>
      <w:r w:rsidRPr="000D02F0">
        <w:rPr>
          <w:rFonts w:ascii="Times New Roman" w:hAnsi="Times New Roman" w:cs="Times New Roman"/>
          <w:sz w:val="28"/>
          <w:szCs w:val="28"/>
        </w:rPr>
        <w:t>. Ban giảm khảo bao gồm:</w:t>
      </w:r>
      <w:r>
        <w:rPr>
          <w:rFonts w:ascii="Times New Roman" w:hAnsi="Times New Roman" w:cs="Times New Roman"/>
          <w:sz w:val="28"/>
          <w:szCs w:val="28"/>
        </w:rPr>
        <w:t>BGH,</w:t>
      </w:r>
      <w:r w:rsidRPr="000D02F0">
        <w:rPr>
          <w:rFonts w:ascii="Times New Roman" w:hAnsi="Times New Roman" w:cs="Times New Roman"/>
          <w:sz w:val="28"/>
          <w:szCs w:val="28"/>
        </w:rPr>
        <w:t xml:space="preserve"> thầy/cô chủ nhiệm, thầy cô bộ</w:t>
      </w:r>
      <w:r>
        <w:rPr>
          <w:rFonts w:ascii="Times New Roman" w:hAnsi="Times New Roman" w:cs="Times New Roman"/>
          <w:sz w:val="28"/>
          <w:szCs w:val="28"/>
        </w:rPr>
        <w:t xml:space="preserve"> môn,</w:t>
      </w:r>
      <w:r w:rsidRPr="000D02F0">
        <w:rPr>
          <w:rFonts w:ascii="Times New Roman" w:hAnsi="Times New Roman" w:cs="Times New Roman"/>
          <w:sz w:val="28"/>
          <w:szCs w:val="28"/>
        </w:rPr>
        <w:t xml:space="preserve"> các bạn có năng khiếu trong các lĩnh vực khác nhau.</w:t>
      </w:r>
    </w:p>
    <w:p w14:paraId="44890505" w14:textId="77777777" w:rsidR="00CF2D4D" w:rsidRPr="000D02F0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GV phổ biến hình thức thi (các lớp đã được dặn dò chuẩn bị bài thuyết trình từ tuần trước).</w:t>
      </w:r>
    </w:p>
    <w:p w14:paraId="57925DD7" w14:textId="77777777" w:rsidR="00CF2D4D" w:rsidRPr="000D02F0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0D02F0">
        <w:rPr>
          <w:rFonts w:ascii="Times New Roman" w:hAnsi="Times New Roman" w:cs="Times New Roman"/>
          <w:sz w:val="28"/>
          <w:szCs w:val="28"/>
        </w:rPr>
        <w:t xml:space="preserve"> Phân chia các </w:t>
      </w:r>
      <w:r>
        <w:rPr>
          <w:rFonts w:ascii="Times New Roman" w:hAnsi="Times New Roman" w:cs="Times New Roman"/>
          <w:sz w:val="28"/>
          <w:szCs w:val="28"/>
        </w:rPr>
        <w:t>lớplên tham gia cuộc thi</w:t>
      </w:r>
      <w:r w:rsidRPr="000D02F0">
        <w:rPr>
          <w:rFonts w:ascii="Times New Roman" w:hAnsi="Times New Roman" w:cs="Times New Roman"/>
          <w:sz w:val="28"/>
          <w:szCs w:val="28"/>
        </w:rPr>
        <w:t>.</w:t>
      </w:r>
    </w:p>
    <w:p w14:paraId="2526F6D2" w14:textId="77777777" w:rsidR="00CF2D4D" w:rsidRPr="000D02F0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+BTC chuẩn bị bộ câu hỏi, quà tặng cho cuộc thi.</w:t>
      </w:r>
    </w:p>
    <w:p w14:paraId="62D7977A" w14:textId="77777777" w:rsidR="00CF2D4D" w:rsidRPr="00451EF1" w:rsidRDefault="00CF2D4D" w:rsidP="00CF2D4D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+Sau khi các lớp tham gia cuộc thi, người dẫn chương trình đặt câu hỏi cho HS bên dưới để cùng tham gia vào cuộc thi.</w:t>
      </w:r>
    </w:p>
    <w:p w14:paraId="03DAFE36" w14:textId="77777777" w:rsidR="00CF2D4D" w:rsidRPr="001C66B6" w:rsidRDefault="00CF2D4D" w:rsidP="00CF2D4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GV tổng kết và công bố kết quả cuộc thi.</w:t>
      </w:r>
    </w:p>
    <w:p w14:paraId="3E112BE2" w14:textId="6B0760F3" w:rsidR="009A5C89" w:rsidRPr="00176516" w:rsidRDefault="00C5741F" w:rsidP="00C5741F">
      <w:pPr>
        <w:pStyle w:val="BodyText"/>
        <w:shd w:val="clear" w:color="auto" w:fill="auto"/>
        <w:spacing w:after="0" w:line="288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</w:rPr>
        <w:t>IV</w:t>
      </w:r>
      <w:r w:rsidRPr="00176516">
        <w:rPr>
          <w:b/>
          <w:bCs/>
          <w:sz w:val="28"/>
          <w:szCs w:val="28"/>
          <w:lang w:val="vi-VN"/>
        </w:rPr>
        <w:t>.</w:t>
      </w:r>
      <w:r w:rsidRPr="00176516">
        <w:rPr>
          <w:b/>
          <w:bCs/>
          <w:sz w:val="28"/>
          <w:szCs w:val="28"/>
        </w:rPr>
        <w:t>KẾ</w:t>
      </w:r>
      <w:r w:rsidR="009A5C89" w:rsidRPr="00176516">
        <w:rPr>
          <w:b/>
          <w:bCs/>
          <w:sz w:val="28"/>
          <w:szCs w:val="28"/>
        </w:rPr>
        <w:t xml:space="preserve"> HOẠCH ĐÁNH </w:t>
      </w:r>
      <w:bookmarkEnd w:id="0"/>
      <w:bookmarkEnd w:id="1"/>
      <w:r w:rsidRPr="00176516">
        <w:rPr>
          <w:b/>
          <w:bCs/>
          <w:sz w:val="28"/>
          <w:szCs w:val="28"/>
        </w:rPr>
        <w:t>GIÁ</w:t>
      </w:r>
      <w:r w:rsidRPr="00176516">
        <w:rPr>
          <w:b/>
          <w:bCs/>
          <w:sz w:val="28"/>
          <w:szCs w:val="28"/>
          <w:lang w:val="vi-V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4169"/>
        <w:gridCol w:w="1562"/>
        <w:gridCol w:w="1051"/>
      </w:tblGrid>
      <w:tr w:rsidR="009A5C89" w:rsidRPr="00176516" w14:paraId="224633C2" w14:textId="77777777" w:rsidTr="009E6D3F">
        <w:trPr>
          <w:trHeight w:hRule="exact" w:val="954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D5C09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86" w:lineRule="auto"/>
              <w:jc w:val="center"/>
              <w:rPr>
                <w:sz w:val="28"/>
                <w:szCs w:val="28"/>
              </w:rPr>
            </w:pPr>
            <w:r w:rsidRPr="00176516">
              <w:rPr>
                <w:b/>
                <w:bCs/>
                <w:sz w:val="28"/>
                <w:szCs w:val="28"/>
              </w:rPr>
              <w:t>Hình thức đánh giá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A46D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74" w:lineRule="auto"/>
              <w:jc w:val="center"/>
              <w:rPr>
                <w:sz w:val="28"/>
                <w:szCs w:val="28"/>
              </w:rPr>
            </w:pPr>
            <w:r w:rsidRPr="00176516">
              <w:rPr>
                <w:b/>
                <w:bCs/>
                <w:sz w:val="28"/>
                <w:szCs w:val="28"/>
              </w:rPr>
              <w:t>Phương pháp đánh giá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DDA9" w14:textId="77777777" w:rsidR="009A5C89" w:rsidRPr="00176516" w:rsidRDefault="009A5C89" w:rsidP="009E6D3F">
            <w:pPr>
              <w:pStyle w:val="Other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 w:rsidRPr="00176516">
              <w:rPr>
                <w:b/>
                <w:bCs/>
                <w:sz w:val="28"/>
                <w:szCs w:val="28"/>
              </w:rPr>
              <w:t>Công cụ đánh giá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48419" w14:textId="77777777" w:rsidR="009A5C89" w:rsidRPr="00176516" w:rsidRDefault="009A5C89" w:rsidP="009E6D3F">
            <w:pPr>
              <w:pStyle w:val="Other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r w:rsidRPr="00176516">
              <w:rPr>
                <w:b/>
                <w:bCs/>
                <w:sz w:val="28"/>
                <w:szCs w:val="28"/>
              </w:rPr>
              <w:t>Ghi</w:t>
            </w:r>
          </w:p>
          <w:p w14:paraId="3A4C758B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76516">
              <w:rPr>
                <w:b/>
                <w:bCs/>
                <w:sz w:val="28"/>
                <w:szCs w:val="28"/>
              </w:rPr>
              <w:t>Chú</w:t>
            </w:r>
          </w:p>
        </w:tc>
      </w:tr>
      <w:tr w:rsidR="009A5C89" w:rsidRPr="00176516" w14:paraId="2619D76D" w14:textId="77777777" w:rsidTr="009E6D3F">
        <w:trPr>
          <w:trHeight w:hRule="exact" w:val="378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C6048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after="0" w:line="377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lastRenderedPageBreak/>
              <w:t>Thu hút được sự tham gia tích cực của người học</w:t>
            </w:r>
          </w:p>
          <w:p w14:paraId="79469CF1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1"/>
              </w:tabs>
              <w:spacing w:after="0" w:line="377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Tạo cơ hội thực hành cho người học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FD43F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5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Sự đa dạng, đáp ứng các phong cách học khác nhau của người học</w:t>
            </w:r>
          </w:p>
          <w:p w14:paraId="057E30C2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Hấp dần, sinh động</w:t>
            </w:r>
          </w:p>
          <w:p w14:paraId="55213AF9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Thu hút được sự tham gia tích cực của người học</w:t>
            </w:r>
          </w:p>
          <w:p w14:paraId="76E03AA5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Phù họp với mục tiêu, nội dung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6C421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Báo cáo thực hiện công việc.</w:t>
            </w:r>
          </w:p>
          <w:p w14:paraId="370EE6F4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Hệ thống câu hỏi và bài tập</w:t>
            </w:r>
          </w:p>
          <w:p w14:paraId="51BEE49F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>Trao đổi, thảo luận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9AA1" w14:textId="77777777" w:rsidR="009A5C89" w:rsidRPr="00176516" w:rsidRDefault="009A5C89" w:rsidP="009E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354721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sz w:val="28"/>
          <w:szCs w:val="28"/>
          <w:lang w:val="sv-SE"/>
        </w:rPr>
        <w:t xml:space="preserve">V. HỒ SƠ DẠY HỌC </w:t>
      </w:r>
      <w:r w:rsidRPr="00176516">
        <w:rPr>
          <w:rFonts w:ascii="Times New Roman" w:hAnsi="Times New Roman" w:cs="Times New Roman"/>
          <w:i/>
          <w:sz w:val="28"/>
          <w:szCs w:val="28"/>
          <w:lang w:val="sv-SE"/>
        </w:rPr>
        <w:t>(Đính kèm các phiếu học tập/bảng kiểm....)</w:t>
      </w:r>
    </w:p>
    <w:p w14:paraId="2EF6AD4F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VI. ĐIỀU CHỈNH VÀ BỔ SUNG</w:t>
      </w:r>
    </w:p>
    <w:p w14:paraId="48636DF7" w14:textId="479829D2" w:rsidR="005A265E" w:rsidRPr="00176516" w:rsidRDefault="005A265E" w:rsidP="005A265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41F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</w:t>
      </w:r>
      <w:r w:rsidR="001A36CD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  <w:r w:rsidR="0017651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</w:t>
      </w:r>
    </w:p>
    <w:p w14:paraId="28C1B302" w14:textId="77777777" w:rsidR="00AB5576" w:rsidRPr="00AB5576" w:rsidRDefault="00AB5576" w:rsidP="00AB5576">
      <w:pPr>
        <w:rPr>
          <w:rFonts w:ascii="Times New Roman" w:hAnsi="Times New Roman" w:cs="Times New Roman"/>
          <w:sz w:val="28"/>
          <w:szCs w:val="28"/>
        </w:rPr>
      </w:pPr>
      <w:r w:rsidRPr="00AB5576">
        <w:rPr>
          <w:rFonts w:ascii="Times New Roman" w:hAnsi="Times New Roman" w:cs="Times New Roman"/>
          <w:sz w:val="28"/>
          <w:szCs w:val="28"/>
        </w:rPr>
        <w:t>Hướng dẫn tìm và tải các tài liệu ở đây</w:t>
      </w:r>
    </w:p>
    <w:p w14:paraId="5F34E205" w14:textId="29FD0C99" w:rsidR="001E320E" w:rsidRPr="00176516" w:rsidRDefault="00AB5576" w:rsidP="00AB5576">
      <w:pPr>
        <w:rPr>
          <w:rFonts w:ascii="Times New Roman" w:hAnsi="Times New Roman" w:cs="Times New Roman"/>
          <w:sz w:val="28"/>
          <w:szCs w:val="28"/>
        </w:rPr>
      </w:pPr>
      <w:r w:rsidRPr="00AB5576">
        <w:rPr>
          <w:rFonts w:ascii="Times New Roman" w:hAnsi="Times New Roman" w:cs="Times New Roman"/>
          <w:sz w:val="28"/>
          <w:szCs w:val="28"/>
        </w:rPr>
        <w:t>https://forms.gle/LzVNwfMpYB9qH4JU6</w:t>
      </w:r>
    </w:p>
    <w:sectPr w:rsidR="001E320E" w:rsidRPr="00176516" w:rsidSect="00F629EF">
      <w:headerReference w:type="default" r:id="rId7"/>
      <w:footerReference w:type="default" r:id="rId8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513E" w14:textId="77777777" w:rsidR="00A312C6" w:rsidRDefault="00A312C6" w:rsidP="00F629EF">
      <w:pPr>
        <w:spacing w:after="0" w:line="240" w:lineRule="auto"/>
      </w:pPr>
      <w:r>
        <w:separator/>
      </w:r>
    </w:p>
  </w:endnote>
  <w:endnote w:type="continuationSeparator" w:id="0">
    <w:p w14:paraId="34FFDB34" w14:textId="77777777" w:rsidR="00A312C6" w:rsidRDefault="00A312C6" w:rsidP="00F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F67F" w14:textId="77777777" w:rsidR="00F86C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70201D" wp14:editId="628CC08A">
              <wp:simplePos x="0" y="0"/>
              <wp:positionH relativeFrom="page">
                <wp:posOffset>6616700</wp:posOffset>
              </wp:positionH>
              <wp:positionV relativeFrom="page">
                <wp:posOffset>9225280</wp:posOffset>
              </wp:positionV>
              <wp:extent cx="123825" cy="895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" cy="89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8C762" w14:textId="04A05D28" w:rsidR="00F86C21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020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1pt;margin-top:726.4pt;width:9.75pt;height:7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" filled="f" stroked="f">
              <v:textbox style="mso-fit-shape-to-text:t" inset="0,0,0,0">
                <w:txbxContent>
                  <w:p w14:paraId="3C38C762" w14:textId="04A05D28" w:rsidR="00F86C21" w:rsidRDefault="00000000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EC92" w14:textId="77777777" w:rsidR="00A312C6" w:rsidRDefault="00A312C6" w:rsidP="00F629EF">
      <w:pPr>
        <w:spacing w:after="0" w:line="240" w:lineRule="auto"/>
      </w:pPr>
      <w:r>
        <w:separator/>
      </w:r>
    </w:p>
  </w:footnote>
  <w:footnote w:type="continuationSeparator" w:id="0">
    <w:p w14:paraId="33D3ED37" w14:textId="77777777" w:rsidR="00A312C6" w:rsidRDefault="00A312C6" w:rsidP="00F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727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9229824" w14:textId="61F396B2" w:rsidR="00F629EF" w:rsidRPr="00C5741F" w:rsidRDefault="00F629E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5741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5741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5741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32F99D0" w14:textId="77777777" w:rsidR="00F629EF" w:rsidRDefault="00F6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800"/>
    <w:multiLevelType w:val="multilevel"/>
    <w:tmpl w:val="4114F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52379"/>
    <w:multiLevelType w:val="multilevel"/>
    <w:tmpl w:val="301E50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3651CA"/>
    <w:multiLevelType w:val="multilevel"/>
    <w:tmpl w:val="15F24FF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13A77"/>
    <w:multiLevelType w:val="multilevel"/>
    <w:tmpl w:val="6EDC49C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1C01"/>
    <w:multiLevelType w:val="multilevel"/>
    <w:tmpl w:val="23CCC80A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00D3BA9"/>
    <w:multiLevelType w:val="hybridMultilevel"/>
    <w:tmpl w:val="1B82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427B"/>
    <w:multiLevelType w:val="multilevel"/>
    <w:tmpl w:val="5CCEE2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76B66C3"/>
    <w:multiLevelType w:val="multilevel"/>
    <w:tmpl w:val="28720176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E939F4"/>
    <w:multiLevelType w:val="multilevel"/>
    <w:tmpl w:val="24C4BD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F452E"/>
    <w:multiLevelType w:val="multilevel"/>
    <w:tmpl w:val="8A3ED264"/>
    <w:lvl w:ilvl="0">
      <w:start w:val="100"/>
      <w:numFmt w:val="low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2C332D6"/>
    <w:multiLevelType w:val="multilevel"/>
    <w:tmpl w:val="D5908A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A440835"/>
    <w:multiLevelType w:val="multilevel"/>
    <w:tmpl w:val="216C996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CE67751"/>
    <w:multiLevelType w:val="multilevel"/>
    <w:tmpl w:val="80A6C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0C2C73"/>
    <w:multiLevelType w:val="multilevel"/>
    <w:tmpl w:val="FABEF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715AF"/>
    <w:multiLevelType w:val="multilevel"/>
    <w:tmpl w:val="3ABC9A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30A97"/>
    <w:multiLevelType w:val="hybridMultilevel"/>
    <w:tmpl w:val="F642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D2366"/>
    <w:multiLevelType w:val="multilevel"/>
    <w:tmpl w:val="92569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D42FD"/>
    <w:multiLevelType w:val="multilevel"/>
    <w:tmpl w:val="610A2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8F6B81"/>
    <w:multiLevelType w:val="multilevel"/>
    <w:tmpl w:val="0D7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16081C"/>
    <w:multiLevelType w:val="multilevel"/>
    <w:tmpl w:val="980EC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93C6E73"/>
    <w:multiLevelType w:val="multilevel"/>
    <w:tmpl w:val="E2E28508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E8A6CCC"/>
    <w:multiLevelType w:val="hybridMultilevel"/>
    <w:tmpl w:val="24A6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32488"/>
    <w:multiLevelType w:val="multilevel"/>
    <w:tmpl w:val="82DCB5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FA27F8"/>
    <w:multiLevelType w:val="multilevel"/>
    <w:tmpl w:val="1E46E9DC"/>
    <w:lvl w:ilvl="0">
      <w:start w:val="4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351378B"/>
    <w:multiLevelType w:val="multilevel"/>
    <w:tmpl w:val="0896AB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ED0CAE"/>
    <w:multiLevelType w:val="multilevel"/>
    <w:tmpl w:val="1C52FF52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E414C7F"/>
    <w:multiLevelType w:val="multilevel"/>
    <w:tmpl w:val="B5FC2E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85821384">
    <w:abstractNumId w:val="0"/>
  </w:num>
  <w:num w:numId="2" w16cid:durableId="378823977">
    <w:abstractNumId w:val="17"/>
  </w:num>
  <w:num w:numId="3" w16cid:durableId="333846196">
    <w:abstractNumId w:val="16"/>
  </w:num>
  <w:num w:numId="4" w16cid:durableId="71369769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05875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4849042">
    <w:abstractNumId w:val="18"/>
  </w:num>
  <w:num w:numId="7" w16cid:durableId="9597236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765236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17286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03280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17187894">
    <w:abstractNumId w:val="10"/>
  </w:num>
  <w:num w:numId="12" w16cid:durableId="142468817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0329815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8279378">
    <w:abstractNumId w:val="1"/>
  </w:num>
  <w:num w:numId="15" w16cid:durableId="411322458">
    <w:abstractNumId w:val="9"/>
    <w:lvlOverride w:ilvl="0">
      <w:startOverride w:val="1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48811263">
    <w:abstractNumId w:val="2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52310797">
    <w:abstractNumId w:val="22"/>
  </w:num>
  <w:num w:numId="18" w16cid:durableId="881749119">
    <w:abstractNumId w:val="12"/>
  </w:num>
  <w:num w:numId="19" w16cid:durableId="301543364">
    <w:abstractNumId w:val="13"/>
  </w:num>
  <w:num w:numId="20" w16cid:durableId="641664645">
    <w:abstractNumId w:val="14"/>
  </w:num>
  <w:num w:numId="21" w16cid:durableId="1291859160">
    <w:abstractNumId w:val="8"/>
  </w:num>
  <w:num w:numId="22" w16cid:durableId="194003934">
    <w:abstractNumId w:val="2"/>
  </w:num>
  <w:num w:numId="23" w16cid:durableId="1376854584">
    <w:abstractNumId w:val="24"/>
  </w:num>
  <w:num w:numId="24" w16cid:durableId="131289541">
    <w:abstractNumId w:val="3"/>
  </w:num>
  <w:num w:numId="25" w16cid:durableId="699622220">
    <w:abstractNumId w:val="5"/>
  </w:num>
  <w:num w:numId="26" w16cid:durableId="442115830">
    <w:abstractNumId w:val="15"/>
  </w:num>
  <w:num w:numId="27" w16cid:durableId="94256959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E"/>
    <w:rsid w:val="0000621A"/>
    <w:rsid w:val="0005443A"/>
    <w:rsid w:val="000724DE"/>
    <w:rsid w:val="000A7E10"/>
    <w:rsid w:val="000F0B2C"/>
    <w:rsid w:val="00176516"/>
    <w:rsid w:val="001A36CD"/>
    <w:rsid w:val="001B5BFB"/>
    <w:rsid w:val="001E320E"/>
    <w:rsid w:val="002337C7"/>
    <w:rsid w:val="002A0E38"/>
    <w:rsid w:val="002B69FB"/>
    <w:rsid w:val="002B7941"/>
    <w:rsid w:val="0034121B"/>
    <w:rsid w:val="003635DE"/>
    <w:rsid w:val="003D24AE"/>
    <w:rsid w:val="0040413D"/>
    <w:rsid w:val="004F5FEB"/>
    <w:rsid w:val="00512E60"/>
    <w:rsid w:val="00537E62"/>
    <w:rsid w:val="00544F5D"/>
    <w:rsid w:val="0057078D"/>
    <w:rsid w:val="005A265E"/>
    <w:rsid w:val="005D63E2"/>
    <w:rsid w:val="005F09C3"/>
    <w:rsid w:val="00614691"/>
    <w:rsid w:val="0066050D"/>
    <w:rsid w:val="006D296A"/>
    <w:rsid w:val="007034EB"/>
    <w:rsid w:val="00772E17"/>
    <w:rsid w:val="00780B2F"/>
    <w:rsid w:val="007D327F"/>
    <w:rsid w:val="0086543E"/>
    <w:rsid w:val="008B5076"/>
    <w:rsid w:val="00967A2D"/>
    <w:rsid w:val="00973190"/>
    <w:rsid w:val="009756A0"/>
    <w:rsid w:val="00993875"/>
    <w:rsid w:val="009A5C89"/>
    <w:rsid w:val="00A235C5"/>
    <w:rsid w:val="00A312C6"/>
    <w:rsid w:val="00A71F0E"/>
    <w:rsid w:val="00AB4BCB"/>
    <w:rsid w:val="00AB5576"/>
    <w:rsid w:val="00B24182"/>
    <w:rsid w:val="00BB3E50"/>
    <w:rsid w:val="00C24549"/>
    <w:rsid w:val="00C5612D"/>
    <w:rsid w:val="00C5741F"/>
    <w:rsid w:val="00CE7BA9"/>
    <w:rsid w:val="00CF0B4A"/>
    <w:rsid w:val="00CF2D4D"/>
    <w:rsid w:val="00DB5CF1"/>
    <w:rsid w:val="00E65A78"/>
    <w:rsid w:val="00E93AFE"/>
    <w:rsid w:val="00EB625A"/>
    <w:rsid w:val="00F151AB"/>
    <w:rsid w:val="00F629EF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36A57"/>
  <w15:chartTrackingRefBased/>
  <w15:docId w15:val="{3EC1AE96-D2F3-4EC5-8BFE-E1711D2F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2D"/>
    <w:pPr>
      <w:keepNext/>
      <w:keepLines/>
      <w:spacing w:before="240" w:after="24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A265E"/>
  </w:style>
  <w:style w:type="character" w:customStyle="1" w:styleId="Headerorfooter2">
    <w:name w:val="Header or footer (2)_"/>
    <w:basedOn w:val="DefaultParagraphFont"/>
    <w:link w:val="Headerorfooter20"/>
    <w:rsid w:val="005A2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5A26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A265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5A265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5A265E"/>
    <w:pPr>
      <w:widowControl w:val="0"/>
      <w:shd w:val="clear" w:color="auto" w:fill="FFFFFF"/>
      <w:spacing w:after="180" w:line="379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A265E"/>
    <w:pPr>
      <w:widowControl w:val="0"/>
      <w:shd w:val="clear" w:color="auto" w:fill="FFFFFF"/>
      <w:spacing w:after="170" w:line="209" w:lineRule="auto"/>
      <w:ind w:firstLine="380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al"/>
    <w:link w:val="Tablecaption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Other0">
    <w:name w:val="Other"/>
    <w:basedOn w:val="Normal"/>
    <w:link w:val="Other"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EF"/>
  </w:style>
  <w:style w:type="paragraph" w:styleId="Footer">
    <w:name w:val="footer"/>
    <w:basedOn w:val="Normal"/>
    <w:link w:val="Foot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EF"/>
  </w:style>
  <w:style w:type="table" w:styleId="TableGrid">
    <w:name w:val="Table Grid"/>
    <w:basedOn w:val="TableNormal"/>
    <w:uiPriority w:val="59"/>
    <w:qFormat/>
    <w:rsid w:val="00C57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ục tiêu hđ"/>
    <w:basedOn w:val="Normal"/>
    <w:link w:val="ListParagraphChar"/>
    <w:uiPriority w:val="34"/>
    <w:qFormat/>
    <w:rsid w:val="005F09C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ục tiêu hđ Char"/>
    <w:link w:val="ListParagraph"/>
    <w:uiPriority w:val="34"/>
    <w:qFormat/>
    <w:locked/>
    <w:rsid w:val="005F09C3"/>
  </w:style>
  <w:style w:type="character" w:customStyle="1" w:styleId="Heading2Char">
    <w:name w:val="Heading 2 Char"/>
    <w:basedOn w:val="DefaultParagraphFont"/>
    <w:link w:val="Heading2"/>
    <w:uiPriority w:val="9"/>
    <w:rsid w:val="00C5612D"/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2023-02-20T13:18:00Z</dcterms:created>
  <dcterms:modified xsi:type="dcterms:W3CDTF">2023-10-13T23:52:00Z</dcterms:modified>
</cp:coreProperties>
</file>