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2F" w:rsidRPr="00664836" w:rsidRDefault="0008422F" w:rsidP="00910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36">
        <w:rPr>
          <w:rFonts w:ascii="Times New Roman" w:hAnsi="Times New Roman" w:cs="Times New Roman"/>
          <w:b/>
          <w:sz w:val="28"/>
          <w:szCs w:val="28"/>
        </w:rPr>
        <w:t>PHIẾU CUỐI TUẦ</w:t>
      </w:r>
      <w:r w:rsidR="00004201" w:rsidRPr="00664836">
        <w:rPr>
          <w:rFonts w:ascii="Times New Roman" w:hAnsi="Times New Roman" w:cs="Times New Roman"/>
          <w:b/>
          <w:sz w:val="28"/>
          <w:szCs w:val="28"/>
        </w:rPr>
        <w:t>N 13</w:t>
      </w:r>
    </w:p>
    <w:p w:rsidR="0008422F" w:rsidRPr="00910AEF" w:rsidRDefault="0008422F" w:rsidP="00084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TableGrid"/>
        <w:tblW w:w="1095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47"/>
        <w:gridCol w:w="8647"/>
        <w:gridCol w:w="1559"/>
      </w:tblGrid>
      <w:tr w:rsidR="00910AEF" w:rsidRPr="00910AEF" w:rsidTr="00910AEF">
        <w:tc>
          <w:tcPr>
            <w:tcW w:w="747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647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559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</w:tr>
      <w:tr w:rsidR="00910AEF" w:rsidRPr="00910AEF" w:rsidTr="00910AEF">
        <w:tc>
          <w:tcPr>
            <w:tcW w:w="747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08422F" w:rsidRPr="00910AEF" w:rsidRDefault="00164C09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3215 x 125 = …</w:t>
            </w:r>
          </w:p>
        </w:tc>
        <w:tc>
          <w:tcPr>
            <w:tcW w:w="1559" w:type="dxa"/>
          </w:tcPr>
          <w:p w:rsidR="0008422F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AEF" w:rsidRPr="00910AEF" w:rsidTr="00910AEF">
        <w:tc>
          <w:tcPr>
            <w:tcW w:w="747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08422F" w:rsidRPr="00910AEF" w:rsidRDefault="00164C09" w:rsidP="00910AEF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8793 x 125 x 8 = …</w:t>
            </w:r>
          </w:p>
        </w:tc>
        <w:tc>
          <w:tcPr>
            <w:tcW w:w="1559" w:type="dxa"/>
          </w:tcPr>
          <w:p w:rsidR="0008422F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AEF" w:rsidRPr="00910AEF" w:rsidTr="00910AEF">
        <w:tc>
          <w:tcPr>
            <w:tcW w:w="747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08422F" w:rsidRPr="00910AEF" w:rsidRDefault="00664836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Tìm X</w:t>
            </w:r>
            <w:r w:rsidR="00164C09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biế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t:  X</w:t>
            </w:r>
            <w:r w:rsidR="00164C09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: 11 = 38 – 12. Vậ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y X</w:t>
            </w:r>
            <w:r w:rsidR="00164C09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= ...</w:t>
            </w:r>
          </w:p>
        </w:tc>
        <w:tc>
          <w:tcPr>
            <w:tcW w:w="1559" w:type="dxa"/>
          </w:tcPr>
          <w:p w:rsidR="0008422F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AEF" w:rsidRPr="00910AEF" w:rsidTr="00910AEF">
        <w:tc>
          <w:tcPr>
            <w:tcW w:w="747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08422F" w:rsidRPr="00910AEF" w:rsidRDefault="00164C09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</w:t>
            </w:r>
            <w:r w:rsidR="004C1FFD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4C1FFD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234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cm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</w:t>
            </w:r>
            <w:r w:rsidR="004C1FFD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4C1FFD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108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cm.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… cm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422F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AEF" w:rsidRPr="00910AEF" w:rsidTr="00910AEF">
        <w:tc>
          <w:tcPr>
            <w:tcW w:w="747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08422F" w:rsidRPr="00910AEF" w:rsidRDefault="00A872DA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Một cái bát nặng bằng hai cái đĩa. Một cái đĩa nặng bằng 5 cái li. Một cái li nặng 100g. Vậy 6 cái bát, 5 cái đĩa và 6 cái li tất cả nặng .............g. Số thích hợp điền vào chỗ chấm là:</w:t>
            </w:r>
          </w:p>
        </w:tc>
        <w:tc>
          <w:tcPr>
            <w:tcW w:w="1559" w:type="dxa"/>
          </w:tcPr>
          <w:p w:rsidR="0008422F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AEF" w:rsidRPr="00910AEF" w:rsidTr="00910AEF">
        <w:tc>
          <w:tcPr>
            <w:tcW w:w="747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08422F" w:rsidRPr="00910AEF" w:rsidRDefault="004C1FFD" w:rsidP="00910AEF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50cm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… cm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422F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AEF" w:rsidRPr="00910AEF" w:rsidTr="00910AEF">
        <w:tc>
          <w:tcPr>
            <w:tcW w:w="747" w:type="dxa"/>
          </w:tcPr>
          <w:p w:rsidR="0008422F" w:rsidRPr="00910AEF" w:rsidRDefault="0008422F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08422F" w:rsidRPr="00910AEF" w:rsidRDefault="004C1FFD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650000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mua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…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8422F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AEF" w:rsidRPr="00910AEF" w:rsidTr="00910AEF">
        <w:tc>
          <w:tcPr>
            <w:tcW w:w="747" w:type="dxa"/>
          </w:tcPr>
          <w:p w:rsidR="004C1FFD" w:rsidRPr="00910AEF" w:rsidRDefault="004C1FFD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8647" w:type="dxa"/>
          </w:tcPr>
          <w:p w:rsidR="004C1FFD" w:rsidRPr="00910AEF" w:rsidRDefault="004C1FFD" w:rsidP="00910AEF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Điền số thích hợp vào chỗ chấm: 5 tấn + 5 tạ + 5 kg = ... kg. </w:t>
            </w:r>
          </w:p>
        </w:tc>
        <w:tc>
          <w:tcPr>
            <w:tcW w:w="1559" w:type="dxa"/>
          </w:tcPr>
          <w:p w:rsidR="004C1FFD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AEF" w:rsidRPr="00910AEF" w:rsidTr="00910AEF">
        <w:tc>
          <w:tcPr>
            <w:tcW w:w="747" w:type="dxa"/>
          </w:tcPr>
          <w:p w:rsidR="004C1FFD" w:rsidRPr="00910AEF" w:rsidRDefault="004C1FFD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4C1FFD" w:rsidRPr="00910AEF" w:rsidRDefault="004C1FFD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125 x a -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 x 25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</w:t>
            </w:r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a,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 </w:t>
            </w:r>
            <w:proofErr w:type="spellStart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2DF5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BA2DF5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="00E96564"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4C1FFD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AEF" w:rsidRPr="00910AEF" w:rsidTr="00910AEF">
        <w:tc>
          <w:tcPr>
            <w:tcW w:w="747" w:type="dxa"/>
          </w:tcPr>
          <w:p w:rsidR="004C1FFD" w:rsidRPr="00910AEF" w:rsidRDefault="004C1FFD" w:rsidP="00910A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4C1FFD" w:rsidRPr="00910AEF" w:rsidRDefault="004C1FFD" w:rsidP="00910AEF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356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908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356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…</w:t>
            </w:r>
          </w:p>
        </w:tc>
        <w:tc>
          <w:tcPr>
            <w:tcW w:w="1559" w:type="dxa"/>
          </w:tcPr>
          <w:p w:rsidR="004C1FFD" w:rsidRPr="00910AEF" w:rsidRDefault="00910AEF" w:rsidP="00910AEF">
            <w:pPr>
              <w:spacing w:line="4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8422F" w:rsidRPr="00910AEF" w:rsidRDefault="00910AEF" w:rsidP="00910AEF">
      <w:pPr>
        <w:spacing w:after="0" w:line="4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proofErr w:type="spellStart"/>
      <w:r w:rsidR="0008422F"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proofErr w:type="spellEnd"/>
      <w:r w:rsidR="0008422F"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8422F"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luận</w:t>
      </w:r>
      <w:proofErr w:type="spellEnd"/>
    </w:p>
    <w:p w:rsidR="00910AEF" w:rsidRDefault="00910AEF" w:rsidP="00910AEF">
      <w:pPr>
        <w:spacing w:after="0" w:line="4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gà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proofErr w:type="gram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102g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trại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nuôi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gà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lô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gam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350 con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gà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10AEF" w:rsidRPr="00910AEF" w:rsidRDefault="00910AEF" w:rsidP="00910AEF">
      <w:pPr>
        <w:spacing w:after="0" w:line="4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0D1">
        <w:rPr>
          <w:rFonts w:ascii="Times New Roman" w:hAnsi="Times New Roman"/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color w:val="000000" w:themeColor="text1"/>
        </w:rPr>
        <w:t>………………………</w:t>
      </w:r>
      <w:r w:rsidRPr="00A740D1">
        <w:rPr>
          <w:rFonts w:ascii="Times New Roman" w:hAnsi="Times New Roman"/>
          <w:i/>
          <w:color w:val="000000" w:themeColor="text1"/>
        </w:rPr>
        <w:t>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color w:val="000000" w:themeColor="text1"/>
        </w:rPr>
        <w:t>………………………</w:t>
      </w:r>
      <w:r w:rsidRPr="00A740D1">
        <w:rPr>
          <w:rFonts w:ascii="Times New Roman" w:hAnsi="Times New Roman"/>
          <w:i/>
          <w:color w:val="000000" w:themeColor="text1"/>
        </w:rPr>
        <w:t>…….……………………………………………………………………………………………</w:t>
      </w:r>
    </w:p>
    <w:p w:rsidR="00910AEF" w:rsidRPr="00910AEF" w:rsidRDefault="00910AEF" w:rsidP="00910AEF">
      <w:pPr>
        <w:spacing w:after="0" w:line="4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12.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trại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238m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108m. </w:t>
      </w:r>
      <w:proofErr w:type="spellStart"/>
      <w:proofErr w:type="gram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ao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1/9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trại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ao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910A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10AEF" w:rsidRDefault="00910AEF" w:rsidP="00910AEF">
      <w:pPr>
        <w:spacing w:after="0" w:line="4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0D1">
        <w:rPr>
          <w:rFonts w:ascii="Times New Roman" w:hAnsi="Times New Roman"/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color w:val="000000" w:themeColor="text1"/>
        </w:rPr>
        <w:t>………………………</w:t>
      </w:r>
      <w:r w:rsidRPr="00A740D1">
        <w:rPr>
          <w:rFonts w:ascii="Times New Roman" w:hAnsi="Times New Roman"/>
          <w:i/>
          <w:color w:val="000000" w:themeColor="text1"/>
        </w:rPr>
        <w:t>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color w:val="000000" w:themeColor="text1"/>
        </w:rPr>
        <w:t>………………………</w:t>
      </w:r>
      <w:r w:rsidRPr="00A740D1">
        <w:rPr>
          <w:rFonts w:ascii="Times New Roman" w:hAnsi="Times New Roman"/>
          <w:i/>
          <w:color w:val="000000" w:themeColor="text1"/>
        </w:rPr>
        <w:t>…….……………………………………………………………………………………………………………………………………………………………….…………………………………………………………………………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08422F" w:rsidRDefault="00910AEF" w:rsidP="00910A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ĐÁP ÁN</w:t>
      </w:r>
    </w:p>
    <w:p w:rsidR="00910AEF" w:rsidRPr="00664836" w:rsidRDefault="00910AEF" w:rsidP="00910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36">
        <w:rPr>
          <w:rFonts w:ascii="Times New Roman" w:hAnsi="Times New Roman" w:cs="Times New Roman"/>
          <w:b/>
          <w:sz w:val="28"/>
          <w:szCs w:val="28"/>
        </w:rPr>
        <w:t>PHIẾU CUỐI TUẦN 13</w:t>
      </w:r>
    </w:p>
    <w:p w:rsidR="00910AEF" w:rsidRPr="00910AEF" w:rsidRDefault="00910AEF" w:rsidP="00910A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bookmarkStart w:id="0" w:name="_GoBack"/>
      <w:bookmarkEnd w:id="0"/>
      <w:proofErr w:type="spellStart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TableGrid"/>
        <w:tblW w:w="106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67"/>
        <w:gridCol w:w="8369"/>
        <w:gridCol w:w="1134"/>
      </w:tblGrid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69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134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3215 x 125 = …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401875</w:t>
            </w:r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8793 x 125 x 8 = …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8793000</w:t>
            </w:r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Tìm X biết:  X : 11 = 38 – 12. Vậy X = ...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</w:t>
            </w:r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234cm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108cm.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… cm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25272</w:t>
            </w:r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Một cái bát nặng bằng hai cái đĩa. Một cái đĩa nặng bằng 5 cái li. Một cái li nặng 100g. Vậy 6 cái bát, 5 cái đĩa và 6 cái li tất cả nặng .............g. Số thích hợp điền vào chỗ chấm là: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9100</w:t>
            </w:r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50cm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… cm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</w:t>
            </w:r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650000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mua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…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72800000</w:t>
            </w:r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Điền số thích hợp vào chỗ chấm: 5 tấn + 5 tạ + 5 kg = ... kg. 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5505</w:t>
            </w:r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125 x a - b x 25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a, b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12125</w:t>
            </w:r>
          </w:p>
        </w:tc>
      </w:tr>
      <w:tr w:rsidR="00910AEF" w:rsidRPr="00910AEF" w:rsidTr="004D499D">
        <w:tc>
          <w:tcPr>
            <w:tcW w:w="1167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369" w:type="dxa"/>
          </w:tcPr>
          <w:p w:rsidR="00910AEF" w:rsidRPr="00910AEF" w:rsidRDefault="00910AEF" w:rsidP="004D49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356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908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356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…</w:t>
            </w:r>
          </w:p>
        </w:tc>
        <w:tc>
          <w:tcPr>
            <w:tcW w:w="1134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115202668</w:t>
            </w:r>
          </w:p>
        </w:tc>
      </w:tr>
    </w:tbl>
    <w:p w:rsidR="00910AEF" w:rsidRPr="00910AEF" w:rsidRDefault="00910AEF" w:rsidP="00910AEF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AEF" w:rsidRPr="00910AEF" w:rsidRDefault="00910AEF" w:rsidP="00910A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proofErr w:type="spellEnd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luận</w:t>
      </w:r>
      <w:proofErr w:type="spellEnd"/>
    </w:p>
    <w:tbl>
      <w:tblPr>
        <w:tblStyle w:val="TableGrid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4590"/>
        <w:gridCol w:w="4770"/>
      </w:tblGrid>
      <w:tr w:rsidR="00910AEF" w:rsidRPr="00910AEF" w:rsidTr="004D499D">
        <w:tc>
          <w:tcPr>
            <w:tcW w:w="900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4590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770" w:type="dxa"/>
          </w:tcPr>
          <w:p w:rsidR="00910AEF" w:rsidRPr="00910AEF" w:rsidRDefault="00910AEF" w:rsidP="004D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</w:tr>
      <w:tr w:rsidR="00910AEF" w:rsidRPr="00910AEF" w:rsidTr="004D499D">
        <w:tc>
          <w:tcPr>
            <w:tcW w:w="900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90" w:type="dxa"/>
          </w:tcPr>
          <w:p w:rsidR="00910AEF" w:rsidRPr="00910AEF" w:rsidRDefault="00910AEF" w:rsidP="004D499D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proofErr w:type="gram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102g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lô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gam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350 con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910AEF" w:rsidRPr="00910AEF" w:rsidRDefault="00910AEF" w:rsidP="004D49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 x 30 = 3060 (g)</w:t>
            </w:r>
          </w:p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350 con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3060 x 350 = 1071000 (g)</w:t>
            </w:r>
          </w:p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1071000 g = 1071 kg</w:t>
            </w:r>
          </w:p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1071 kg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</w:p>
        </w:tc>
      </w:tr>
      <w:tr w:rsidR="00910AEF" w:rsidRPr="00910AEF" w:rsidTr="004D499D">
        <w:tc>
          <w:tcPr>
            <w:tcW w:w="900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90" w:type="dxa"/>
          </w:tcPr>
          <w:p w:rsidR="00910AEF" w:rsidRPr="00910AEF" w:rsidRDefault="00910AEF" w:rsidP="004D49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mảnh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238m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108m.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1/9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238 x 108 = 25704 (m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ao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25704 : 9 = 2856 (m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10AEF" w:rsidRPr="00910AEF" w:rsidRDefault="00910AEF" w:rsidP="004D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2856 m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1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10AEF" w:rsidRPr="00910AEF" w:rsidRDefault="00910AEF" w:rsidP="00910A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0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10AEF" w:rsidRPr="00910AEF" w:rsidRDefault="00910AEF" w:rsidP="00910A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AEF" w:rsidRPr="00910AEF" w:rsidRDefault="00910AEF" w:rsidP="000842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4602" w:rsidRPr="00910AEF" w:rsidRDefault="00AD46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4602" w:rsidRPr="00910AEF" w:rsidSect="00910AE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0B" w:rsidRDefault="008C1D0B" w:rsidP="00452760">
      <w:pPr>
        <w:spacing w:after="0" w:line="240" w:lineRule="auto"/>
      </w:pPr>
      <w:r>
        <w:separator/>
      </w:r>
    </w:p>
  </w:endnote>
  <w:endnote w:type="continuationSeparator" w:id="0">
    <w:p w:rsidR="008C1D0B" w:rsidRDefault="008C1D0B" w:rsidP="0045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0B" w:rsidRDefault="008C1D0B" w:rsidP="00452760">
      <w:pPr>
        <w:spacing w:after="0" w:line="240" w:lineRule="auto"/>
      </w:pPr>
      <w:r>
        <w:separator/>
      </w:r>
    </w:p>
  </w:footnote>
  <w:footnote w:type="continuationSeparator" w:id="0">
    <w:p w:rsidR="008C1D0B" w:rsidRDefault="008C1D0B" w:rsidP="0045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218"/>
    <w:multiLevelType w:val="hybridMultilevel"/>
    <w:tmpl w:val="6BBEDFC4"/>
    <w:lvl w:ilvl="0" w:tplc="C67C12F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CA0A38"/>
    <w:multiLevelType w:val="hybridMultilevel"/>
    <w:tmpl w:val="40EE7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80A"/>
    <w:multiLevelType w:val="hybridMultilevel"/>
    <w:tmpl w:val="2B525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A27B5"/>
    <w:multiLevelType w:val="hybridMultilevel"/>
    <w:tmpl w:val="9ADC9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A475E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2F"/>
    <w:rsid w:val="00004201"/>
    <w:rsid w:val="00013CCA"/>
    <w:rsid w:val="00060341"/>
    <w:rsid w:val="0008422F"/>
    <w:rsid w:val="000A4CEA"/>
    <w:rsid w:val="000C6057"/>
    <w:rsid w:val="000D7E88"/>
    <w:rsid w:val="00151350"/>
    <w:rsid w:val="00164C09"/>
    <w:rsid w:val="00182479"/>
    <w:rsid w:val="001C60E1"/>
    <w:rsid w:val="002028DB"/>
    <w:rsid w:val="0020409C"/>
    <w:rsid w:val="00236FAE"/>
    <w:rsid w:val="002947FE"/>
    <w:rsid w:val="002A064A"/>
    <w:rsid w:val="002C59DF"/>
    <w:rsid w:val="003377E4"/>
    <w:rsid w:val="003705FC"/>
    <w:rsid w:val="00370F8A"/>
    <w:rsid w:val="003A1AC1"/>
    <w:rsid w:val="003A4989"/>
    <w:rsid w:val="003D7268"/>
    <w:rsid w:val="004309EF"/>
    <w:rsid w:val="00452760"/>
    <w:rsid w:val="004C1FFD"/>
    <w:rsid w:val="0050522F"/>
    <w:rsid w:val="0054632E"/>
    <w:rsid w:val="005B2EE8"/>
    <w:rsid w:val="00664836"/>
    <w:rsid w:val="006A3F3D"/>
    <w:rsid w:val="006F1A61"/>
    <w:rsid w:val="00711930"/>
    <w:rsid w:val="00786360"/>
    <w:rsid w:val="007960CB"/>
    <w:rsid w:val="007A51F2"/>
    <w:rsid w:val="007F7B81"/>
    <w:rsid w:val="00856EAC"/>
    <w:rsid w:val="008C1D0B"/>
    <w:rsid w:val="008F416D"/>
    <w:rsid w:val="00910AEF"/>
    <w:rsid w:val="0091327F"/>
    <w:rsid w:val="009A60DE"/>
    <w:rsid w:val="009A6BD0"/>
    <w:rsid w:val="009D239D"/>
    <w:rsid w:val="00A02407"/>
    <w:rsid w:val="00A82FC4"/>
    <w:rsid w:val="00A872DA"/>
    <w:rsid w:val="00AD0C2B"/>
    <w:rsid w:val="00AD4602"/>
    <w:rsid w:val="00AF3488"/>
    <w:rsid w:val="00B3570A"/>
    <w:rsid w:val="00B963CC"/>
    <w:rsid w:val="00BA2DF5"/>
    <w:rsid w:val="00BE67E5"/>
    <w:rsid w:val="00C12859"/>
    <w:rsid w:val="00C26D40"/>
    <w:rsid w:val="00C35B6F"/>
    <w:rsid w:val="00D85130"/>
    <w:rsid w:val="00D85C28"/>
    <w:rsid w:val="00D87BFC"/>
    <w:rsid w:val="00D87F62"/>
    <w:rsid w:val="00E96564"/>
    <w:rsid w:val="00ED2834"/>
    <w:rsid w:val="00FA63D8"/>
    <w:rsid w:val="00FF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2F"/>
    <w:pPr>
      <w:ind w:left="720"/>
      <w:contextualSpacing/>
    </w:pPr>
  </w:style>
  <w:style w:type="table" w:styleId="TableGrid">
    <w:name w:val="Table Grid"/>
    <w:basedOn w:val="TableNormal"/>
    <w:uiPriority w:val="59"/>
    <w:rsid w:val="0008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60"/>
  </w:style>
  <w:style w:type="paragraph" w:styleId="Footer">
    <w:name w:val="footer"/>
    <w:basedOn w:val="Normal"/>
    <w:link w:val="Foot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60"/>
  </w:style>
  <w:style w:type="paragraph" w:styleId="BalloonText">
    <w:name w:val="Balloon Text"/>
    <w:basedOn w:val="Normal"/>
    <w:link w:val="BalloonTextChar"/>
    <w:uiPriority w:val="99"/>
    <w:semiHidden/>
    <w:unhideWhenUsed/>
    <w:rsid w:val="0045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28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2F"/>
    <w:pPr>
      <w:ind w:left="720"/>
      <w:contextualSpacing/>
    </w:pPr>
  </w:style>
  <w:style w:type="table" w:styleId="TableGrid">
    <w:name w:val="Table Grid"/>
    <w:basedOn w:val="TableNormal"/>
    <w:uiPriority w:val="59"/>
    <w:rsid w:val="0008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60"/>
  </w:style>
  <w:style w:type="paragraph" w:styleId="Footer">
    <w:name w:val="footer"/>
    <w:basedOn w:val="Normal"/>
    <w:link w:val="Foot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60"/>
  </w:style>
  <w:style w:type="paragraph" w:styleId="BalloonText">
    <w:name w:val="Balloon Text"/>
    <w:basedOn w:val="Normal"/>
    <w:link w:val="BalloonTextChar"/>
    <w:uiPriority w:val="99"/>
    <w:semiHidden/>
    <w:unhideWhenUsed/>
    <w:rsid w:val="0045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28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OS</cp:lastModifiedBy>
  <cp:revision>14</cp:revision>
  <dcterms:created xsi:type="dcterms:W3CDTF">2015-10-19T15:57:00Z</dcterms:created>
  <dcterms:modified xsi:type="dcterms:W3CDTF">2020-09-04T11:31:00Z</dcterms:modified>
</cp:coreProperties>
</file>