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ind w:right="48"/>
        <w:rPr>
          <w:rFonts w:ascii="Times New Roman" w:cs="Times New Roman" w:eastAsia="Times New Roman" w:hAnsi="Times New Roman"/>
          <w:b w:val="1"/>
          <w:sz w:val="28"/>
          <w:szCs w:val="28"/>
        </w:rPr>
      </w:pPr>
      <w:bookmarkStart w:colFirst="0" w:colLast="0" w:name="_heading=h.ay7kf2tq0c9r" w:id="0"/>
      <w:bookmarkEnd w:id="0"/>
      <w:r w:rsidDel="00000000" w:rsidR="00000000" w:rsidRPr="00000000">
        <w:rPr>
          <w:rFonts w:ascii="Times New Roman" w:cs="Times New Roman" w:eastAsia="Times New Roman" w:hAnsi="Times New Roman"/>
          <w:b w:val="1"/>
          <w:sz w:val="28"/>
          <w:szCs w:val="28"/>
          <w:rtl w:val="0"/>
        </w:rPr>
        <w:t xml:space="preserve">ĐỀ ĐẠT</w:t>
      </w:r>
    </w:p>
    <w:p w:rsidR="00000000" w:rsidDel="00000000" w:rsidP="00000000" w:rsidRDefault="00000000" w:rsidRPr="00000000" w14:paraId="00000002">
      <w:pPr>
        <w:spacing w:after="0" w:line="276" w:lineRule="auto"/>
        <w:ind w:right="48"/>
        <w:rPr>
          <w:rFonts w:ascii="Times New Roman" w:cs="Times New Roman" w:eastAsia="Times New Roman" w:hAnsi="Times New Roman"/>
          <w:b w:val="1"/>
          <w:sz w:val="28"/>
          <w:szCs w:val="28"/>
        </w:rPr>
      </w:pPr>
      <w:bookmarkStart w:colFirst="0" w:colLast="0" w:name="_heading=h.gjdgxs" w:id="1"/>
      <w:bookmarkEnd w:id="1"/>
      <w:r w:rsidDel="00000000" w:rsidR="00000000" w:rsidRPr="00000000">
        <w:rPr>
          <w:rFonts w:ascii="Times New Roman" w:cs="Times New Roman" w:eastAsia="Times New Roman" w:hAnsi="Times New Roman"/>
          <w:b w:val="1"/>
          <w:sz w:val="28"/>
          <w:szCs w:val="28"/>
          <w:rtl w:val="0"/>
        </w:rPr>
        <w:t xml:space="preserve">Họ và tên: Trương Thị Mai</w:t>
      </w:r>
    </w:p>
    <w:p w:rsidR="00000000" w:rsidDel="00000000" w:rsidP="00000000" w:rsidRDefault="00000000" w:rsidRPr="00000000" w14:paraId="00000003">
      <w:pPr>
        <w:spacing w:after="0" w:line="276" w:lineRule="auto"/>
        <w:ind w:right="4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Gmail: </w:t>
      </w:r>
      <w:hyperlink r:id="rId7">
        <w:r w:rsidDel="00000000" w:rsidR="00000000" w:rsidRPr="00000000">
          <w:rPr>
            <w:rFonts w:ascii="Times New Roman" w:cs="Times New Roman" w:eastAsia="Times New Roman" w:hAnsi="Times New Roman"/>
            <w:b w:val="1"/>
            <w:color w:val="0563c1"/>
            <w:sz w:val="28"/>
            <w:szCs w:val="28"/>
            <w:u w:val="single"/>
            <w:rtl w:val="0"/>
          </w:rPr>
          <w:t xml:space="preserve">truongmai4986@gmail.com</w:t>
        </w:r>
      </w:hyperlink>
      <w:r w:rsidDel="00000000" w:rsidR="00000000" w:rsidRPr="00000000">
        <w:rPr>
          <w:rtl w:val="0"/>
        </w:rPr>
      </w:r>
    </w:p>
    <w:p w:rsidR="00000000" w:rsidDel="00000000" w:rsidP="00000000" w:rsidRDefault="00000000" w:rsidRPr="00000000" w14:paraId="00000004">
      <w:pPr>
        <w:spacing w:after="0" w:line="276" w:lineRule="auto"/>
        <w:ind w:right="48"/>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after="0" w:line="276" w:lineRule="auto"/>
        <w:ind w:right="4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( 6,0 điểm)</w:t>
      </w:r>
    </w:p>
    <w:p w:rsidR="00000000" w:rsidDel="00000000" w:rsidP="00000000" w:rsidRDefault="00000000" w:rsidRPr="00000000" w14:paraId="00000006">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Đọc ngữ liệu sau và thực hiện các yêu cầu dưới đây:</w:t>
      </w:r>
    </w:p>
    <w:tbl>
      <w:tblPr>
        <w:tblStyle w:val="Table1"/>
        <w:tblW w:w="1058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0"/>
        <w:gridCol w:w="5804"/>
        <w:tblGridChange w:id="0">
          <w:tblGrid>
            <w:gridCol w:w="4780"/>
            <w:gridCol w:w="5804"/>
          </w:tblGrid>
        </w:tblGridChange>
      </w:tblGrid>
      <w:tr>
        <w:trPr>
          <w:cantSplit w:val="0"/>
          <w:trHeight w:val="5582" w:hRule="atLeast"/>
          <w:tblHeader w:val="0"/>
        </w:trPr>
        <w:tc>
          <w:tcPr/>
          <w:p w:rsidR="00000000" w:rsidDel="00000000" w:rsidP="00000000" w:rsidRDefault="00000000" w:rsidRPr="00000000" w14:paraId="00000007">
            <w:pPr>
              <w:spacing w:line="276"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i w:val="1"/>
                <w:sz w:val="28"/>
                <w:szCs w:val="28"/>
                <w:rtl w:val="0"/>
              </w:rPr>
              <w:t xml:space="preserve">Tôi kể với các bạn</w:t>
              <w:br w:type="textWrapping"/>
              <w:t xml:space="preserve">Một màu trời đã lâu</w:t>
              <w:br w:type="textWrapping"/>
              <w:t xml:space="preserve">Đó là một màu nâu</w:t>
              <w:br w:type="textWrapping"/>
              <w:t xml:space="preserve">Bầu trời trong quả trứng</w:t>
              <w:br w:type="textWrapping"/>
              <w:br w:type="textWrapping"/>
              <w:t xml:space="preserve">Không có gió có nắng</w:t>
              <w:br w:type="textWrapping"/>
              <w:t xml:space="preserve">Không có lắm sắc màu</w:t>
              <w:br w:type="textWrapping"/>
              <w:t xml:space="preserve">Một vòm trời như nhau:</w:t>
              <w:br w:type="textWrapping"/>
              <w:t xml:space="preserve">Bầu trời trong quả trứng.</w:t>
              <w:br w:type="textWrapping"/>
              <w:br w:type="textWrapping"/>
              <w:t xml:space="preserve">Tôi chưa kêu "chiếp chiếp"</w:t>
              <w:br w:type="textWrapping"/>
              <w:t xml:space="preserve">Chẳng biết tìm giun, sâu</w:t>
              <w:br w:type="textWrapping"/>
              <w:t xml:space="preserve">Đói no chẳng biết đâu</w:t>
              <w:br w:type="textWrapping"/>
              <w:t xml:space="preserve">Cứ việc mà yên ngủ..</w:t>
              <w:br w:type="textWrapping"/>
            </w:r>
            <w:r w:rsidDel="00000000" w:rsidR="00000000" w:rsidRPr="00000000">
              <w:rPr>
                <w:rtl w:val="0"/>
              </w:rPr>
            </w:r>
          </w:p>
        </w:tc>
        <w:tc>
          <w:tcPr/>
          <w:p w:rsidR="00000000" w:rsidDel="00000000" w:rsidP="00000000" w:rsidRDefault="00000000" w:rsidRPr="00000000" w14:paraId="00000008">
            <w:pPr>
              <w:shd w:fill="ffffff" w:val="clea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Tôi cũng không hiểu rõ</w:t>
              <w:br w:type="textWrapping"/>
              <w:t xml:space="preserve">Tôi sinh ra vì sao</w:t>
              <w:br w:type="textWrapping"/>
              <w:t xml:space="preserve">Tôi đạp vỡ màu nâu</w:t>
              <w:br w:type="textWrapping"/>
              <w:t xml:space="preserve">Bầu trời trong quả trứng.</w:t>
              <w:br w:type="textWrapping"/>
              <w:br w:type="textWrapping"/>
              <w:t xml:space="preserve">Bỗng thấy nhiều gió lộng</w:t>
              <w:br w:type="textWrapping"/>
              <w:t xml:space="preserve">Bỗng thấy nhiều nắng reo</w:t>
              <w:br w:type="textWrapping"/>
              <w:t xml:space="preserve">Bỗng tôi thấy thương yêu</w:t>
              <w:br w:type="textWrapping"/>
              <w:t xml:space="preserve">Tôi biết là có mẹ.</w:t>
              <w:br w:type="textWrapping"/>
              <w:br w:type="textWrapping"/>
              <w:t xml:space="preserve">Đói, tôi tìm giun dế</w:t>
              <w:br w:type="textWrapping"/>
              <w:t xml:space="preserve">Ăn no xoải cánh phơi</w:t>
              <w:br w:type="textWrapping"/>
              <w:t xml:space="preserve">Bầu trời ở bên ngoài</w:t>
              <w:br w:type="textWrapping"/>
              <w:t xml:space="preserve">Sao mà xanh đến thế! [...]</w:t>
            </w:r>
            <w:r w:rsidDel="00000000" w:rsidR="00000000" w:rsidRPr="00000000">
              <w:rPr>
                <w:rFonts w:ascii="Times New Roman" w:cs="Times New Roman" w:eastAsia="Times New Roman" w:hAnsi="Times New Roman"/>
                <w:sz w:val="28"/>
                <w:szCs w:val="28"/>
                <w:rtl w:val="0"/>
              </w:rPr>
              <w:br w:type="textWrapping"/>
              <w:t xml:space="preserve">  (Trích </w:t>
            </w:r>
            <w:r w:rsidDel="00000000" w:rsidR="00000000" w:rsidRPr="00000000">
              <w:rPr>
                <w:rFonts w:ascii="Times New Roman" w:cs="Times New Roman" w:eastAsia="Times New Roman" w:hAnsi="Times New Roman"/>
                <w:i w:val="1"/>
                <w:sz w:val="28"/>
                <w:szCs w:val="28"/>
                <w:rtl w:val="0"/>
              </w:rPr>
              <w:t xml:space="preserve">Bầu trời trong quả trứng </w:t>
            </w:r>
            <w:r w:rsidDel="00000000" w:rsidR="00000000" w:rsidRPr="00000000">
              <w:rPr>
                <w:rFonts w:ascii="Times New Roman" w:cs="Times New Roman" w:eastAsia="Times New Roman" w:hAnsi="Times New Roman"/>
                <w:sz w:val="28"/>
                <w:szCs w:val="28"/>
                <w:rtl w:val="0"/>
              </w:rPr>
              <w:t xml:space="preserve">– Xuân Quỳnh)</w:t>
            </w:r>
          </w:p>
        </w:tc>
      </w:tr>
    </w:tbl>
    <w:p w:rsidR="00000000" w:rsidDel="00000000" w:rsidP="00000000" w:rsidRDefault="00000000" w:rsidRPr="00000000" w14:paraId="00000009">
      <w:pPr>
        <w:shd w:fill="ffffff" w:val="clea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Câu 1 (0,5 điểm).</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thơ trên được viết theo thể thơ nào?</w:t>
      </w:r>
      <w:r w:rsidDel="00000000" w:rsidR="00000000" w:rsidRPr="00000000">
        <w:rPr>
          <w:rFonts w:ascii="Times New Roman" w:cs="Times New Roman" w:eastAsia="Times New Roman" w:hAnsi="Times New Roman"/>
          <w:b w:val="1"/>
          <w:i w:val="1"/>
          <w:sz w:val="28"/>
          <w:szCs w:val="28"/>
          <w:rtl w:val="0"/>
        </w:rPr>
        <w:t xml:space="preserve"> </w:t>
      </w:r>
    </w:p>
    <w:tbl>
      <w:tblPr>
        <w:tblStyle w:val="Table2"/>
        <w:tblW w:w="10286.0" w:type="dxa"/>
        <w:jc w:val="left"/>
        <w:tblInd w:w="28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7"/>
        <w:gridCol w:w="2669"/>
        <w:gridCol w:w="2670"/>
        <w:gridCol w:w="2670"/>
        <w:tblGridChange w:id="0">
          <w:tblGrid>
            <w:gridCol w:w="2277"/>
            <w:gridCol w:w="2669"/>
            <w:gridCol w:w="2670"/>
            <w:gridCol w:w="2670"/>
          </w:tblGrid>
        </w:tblGridChange>
      </w:tblGrid>
      <w:tr>
        <w:trPr>
          <w:cantSplit w:val="0"/>
          <w:trHeight w:val="375" w:hRule="atLeast"/>
          <w:tblHeader w:val="0"/>
        </w:trPr>
        <w:tc>
          <w:tcPr/>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Năm chữ                   </w:t>
            </w:r>
          </w:p>
        </w:tc>
        <w:tc>
          <w:tcPr/>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Sáu chữ             </w:t>
            </w:r>
          </w:p>
        </w:tc>
        <w:tc>
          <w:tcPr/>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Lục bát              </w:t>
            </w:r>
          </w:p>
        </w:tc>
        <w:tc>
          <w:tcPr/>
          <w:p w:rsidR="00000000" w:rsidDel="00000000" w:rsidP="00000000" w:rsidRDefault="00000000" w:rsidRPr="00000000" w14:paraId="0000000D">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Tự do</w:t>
            </w:r>
          </w:p>
        </w:tc>
      </w:tr>
    </w:tbl>
    <w:p w:rsidR="00000000" w:rsidDel="00000000" w:rsidP="00000000" w:rsidRDefault="00000000" w:rsidRPr="00000000" w14:paraId="0000000E">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Câu 2 (0,5 điểm).</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Bầu trời trong quả trứng được miêu tả như thế nào?</w:t>
      </w:r>
      <w:r w:rsidDel="00000000" w:rsidR="00000000" w:rsidRPr="00000000">
        <w:rPr>
          <w:rtl w:val="0"/>
        </w:rPr>
      </w:r>
    </w:p>
    <w:tbl>
      <w:tblPr>
        <w:tblStyle w:val="Table3"/>
        <w:tblW w:w="10172.0" w:type="dxa"/>
        <w:jc w:val="left"/>
        <w:tblInd w:w="28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25"/>
        <w:gridCol w:w="4747"/>
        <w:tblGridChange w:id="0">
          <w:tblGrid>
            <w:gridCol w:w="5425"/>
            <w:gridCol w:w="4747"/>
          </w:tblGrid>
        </w:tblGridChange>
      </w:tblGrid>
      <w:tr>
        <w:trPr>
          <w:cantSplit w:val="0"/>
          <w:trHeight w:val="360" w:hRule="atLeast"/>
          <w:tblHeader w:val="0"/>
        </w:trPr>
        <w:tc>
          <w:tcPr/>
          <w:p w:rsidR="00000000" w:rsidDel="00000000" w:rsidP="00000000" w:rsidRDefault="00000000" w:rsidRPr="00000000" w14:paraId="0000000F">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Không có gió có nắng.</w:t>
            </w:r>
          </w:p>
        </w:tc>
        <w:tc>
          <w:tcPr/>
          <w:p w:rsidR="00000000" w:rsidDel="00000000" w:rsidP="00000000" w:rsidRDefault="00000000" w:rsidRPr="00000000" w14:paraId="00000010">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Một vòm trời như nhau.</w:t>
            </w:r>
          </w:p>
        </w:tc>
      </w:tr>
      <w:tr>
        <w:trPr>
          <w:cantSplit w:val="0"/>
          <w:trHeight w:val="360" w:hRule="atLeast"/>
          <w:tblHeader w:val="0"/>
        </w:trPr>
        <w:tc>
          <w:tcPr/>
          <w:p w:rsidR="00000000" w:rsidDel="00000000" w:rsidP="00000000" w:rsidRDefault="00000000" w:rsidRPr="00000000" w14:paraId="00000011">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Không có lắm sắc màu.</w:t>
            </w:r>
          </w:p>
        </w:tc>
        <w:tc>
          <w:tcPr/>
          <w:p w:rsidR="00000000" w:rsidDel="00000000" w:rsidP="00000000" w:rsidRDefault="00000000" w:rsidRPr="00000000" w14:paraId="00000012">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Tất cả các đáp án trên đều đúng.</w:t>
            </w:r>
          </w:p>
        </w:tc>
      </w:tr>
    </w:tbl>
    <w:p w:rsidR="00000000" w:rsidDel="00000000" w:rsidP="00000000" w:rsidRDefault="00000000" w:rsidRPr="00000000" w14:paraId="00000013">
      <w:pPr>
        <w:pStyle w:val="Heading1"/>
        <w:shd w:fill="ffffff" w:val="clear"/>
        <w:spacing w:after="0" w:before="0" w:lineRule="auto"/>
        <w:rPr>
          <w:sz w:val="28"/>
          <w:szCs w:val="28"/>
        </w:rPr>
      </w:pPr>
      <w:r w:rsidDel="00000000" w:rsidR="00000000" w:rsidRPr="00000000">
        <w:rPr>
          <w:sz w:val="28"/>
          <w:szCs w:val="28"/>
          <w:rtl w:val="0"/>
        </w:rPr>
        <w:t xml:space="preserve">Câu 3 (0,5 điểm):</w:t>
      </w:r>
      <w:r w:rsidDel="00000000" w:rsidR="00000000" w:rsidRPr="00000000">
        <w:rPr>
          <w:i w:val="1"/>
          <w:sz w:val="28"/>
          <w:szCs w:val="28"/>
          <w:rtl w:val="0"/>
        </w:rPr>
        <w:t xml:space="preserve"> </w:t>
      </w:r>
      <w:r w:rsidDel="00000000" w:rsidR="00000000" w:rsidRPr="00000000">
        <w:rPr>
          <w:sz w:val="28"/>
          <w:szCs w:val="28"/>
          <w:highlight w:val="white"/>
          <w:rtl w:val="0"/>
        </w:rPr>
        <w:t xml:space="preserve">Nhân vật tôi trong quả trứng có thể là nhân vật nào?</w:t>
      </w:r>
      <w:r w:rsidDel="00000000" w:rsidR="00000000" w:rsidRPr="00000000">
        <w:rPr>
          <w:rtl w:val="0"/>
        </w:rPr>
      </w:r>
    </w:p>
    <w:tbl>
      <w:tblPr>
        <w:tblStyle w:val="Table4"/>
        <w:tblW w:w="10172.0" w:type="dxa"/>
        <w:jc w:val="left"/>
        <w:tblInd w:w="28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25"/>
        <w:gridCol w:w="4747"/>
        <w:tblGridChange w:id="0">
          <w:tblGrid>
            <w:gridCol w:w="5425"/>
            <w:gridCol w:w="4747"/>
          </w:tblGrid>
        </w:tblGridChange>
      </w:tblGrid>
      <w:tr>
        <w:trPr>
          <w:cantSplit w:val="0"/>
          <w:trHeight w:val="360" w:hRule="atLeast"/>
          <w:tblHeader w:val="0"/>
        </w:trPr>
        <w:tc>
          <w:tcPr/>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con vịt                </w:t>
            </w:r>
          </w:p>
        </w:tc>
        <w:tc>
          <w:tcPr/>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Chú gà con            </w:t>
            </w:r>
          </w:p>
        </w:tc>
      </w:tr>
      <w:tr>
        <w:trPr>
          <w:cantSplit w:val="0"/>
          <w:trHeight w:val="360" w:hRule="atLeast"/>
          <w:tblHeader w:val="0"/>
        </w:trPr>
        <w:tc>
          <w:tcPr/>
          <w:p w:rsidR="00000000" w:rsidDel="00000000" w:rsidP="00000000" w:rsidRDefault="00000000" w:rsidRPr="00000000" w14:paraId="00000016">
            <w:pPr>
              <w:pStyle w:val="Heading1"/>
              <w:shd w:fill="ffffff" w:val="clear"/>
              <w:spacing w:after="0" w:before="0" w:lineRule="auto"/>
              <w:rPr>
                <w:b w:val="0"/>
                <w:sz w:val="28"/>
                <w:szCs w:val="28"/>
              </w:rPr>
            </w:pPr>
            <w:r w:rsidDel="00000000" w:rsidR="00000000" w:rsidRPr="00000000">
              <w:rPr>
                <w:b w:val="0"/>
                <w:sz w:val="28"/>
                <w:szCs w:val="28"/>
                <w:rtl w:val="0"/>
              </w:rPr>
              <w:t xml:space="preserve">    B. con ngỗng </w:t>
            </w:r>
          </w:p>
        </w:tc>
        <w:tc>
          <w:tcPr/>
          <w:p w:rsidR="00000000" w:rsidDel="00000000" w:rsidP="00000000" w:rsidRDefault="00000000" w:rsidRPr="00000000" w14:paraId="00000017">
            <w:pPr>
              <w:pStyle w:val="Heading1"/>
              <w:shd w:fill="ffffff" w:val="clear"/>
              <w:spacing w:after="0" w:before="0" w:lineRule="auto"/>
              <w:rPr>
                <w:b w:val="0"/>
                <w:sz w:val="28"/>
                <w:szCs w:val="28"/>
              </w:rPr>
            </w:pPr>
            <w:r w:rsidDel="00000000" w:rsidR="00000000" w:rsidRPr="00000000">
              <w:rPr>
                <w:b w:val="0"/>
                <w:sz w:val="28"/>
                <w:szCs w:val="28"/>
                <w:rtl w:val="0"/>
              </w:rPr>
              <w:t xml:space="preserve">D. giun dế</w:t>
            </w:r>
          </w:p>
        </w:tc>
      </w:tr>
    </w:tbl>
    <w:p w:rsidR="00000000" w:rsidDel="00000000" w:rsidP="00000000" w:rsidRDefault="00000000" w:rsidRPr="00000000" w14:paraId="0000001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 (0,5 điểm).</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Khi “tôi” đạp vỡ bầu trời trong quả trứng, “tôi” thấy điều gì?</w:t>
      </w:r>
      <w:r w:rsidDel="00000000" w:rsidR="00000000" w:rsidRPr="00000000">
        <w:rPr>
          <w:rtl w:val="0"/>
        </w:rPr>
      </w:r>
    </w:p>
    <w:tbl>
      <w:tblPr>
        <w:tblStyle w:val="Table5"/>
        <w:tblW w:w="10172.0" w:type="dxa"/>
        <w:jc w:val="left"/>
        <w:tblInd w:w="28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25"/>
        <w:gridCol w:w="4747"/>
        <w:tblGridChange w:id="0">
          <w:tblGrid>
            <w:gridCol w:w="5425"/>
            <w:gridCol w:w="4747"/>
          </w:tblGrid>
        </w:tblGridChange>
      </w:tblGrid>
      <w:tr>
        <w:trPr>
          <w:cantSplit w:val="0"/>
          <w:trHeight w:val="360" w:hRule="atLeast"/>
          <w:tblHeader w:val="0"/>
        </w:trPr>
        <w:tc>
          <w:tcPr/>
          <w:p w:rsidR="00000000" w:rsidDel="00000000" w:rsidP="00000000" w:rsidRDefault="00000000" w:rsidRPr="00000000" w14:paraId="00000019">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Gió lộng, nắng reo.</w:t>
            </w:r>
          </w:p>
        </w:tc>
        <w:tc>
          <w:tcPr/>
          <w:p w:rsidR="00000000" w:rsidDel="00000000" w:rsidP="00000000" w:rsidRDefault="00000000" w:rsidRPr="00000000" w14:paraId="0000001A">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Gió lộng, nắng reo, thương yêu.</w:t>
            </w:r>
          </w:p>
        </w:tc>
      </w:tr>
      <w:tr>
        <w:trPr>
          <w:cantSplit w:val="0"/>
          <w:trHeight w:val="360" w:hRule="atLeast"/>
          <w:tblHeader w:val="0"/>
        </w:trPr>
        <w:tc>
          <w:tcPr/>
          <w:p w:rsidR="00000000" w:rsidDel="00000000" w:rsidP="00000000" w:rsidRDefault="00000000" w:rsidRPr="00000000" w14:paraId="0000001B">
            <w:pPr>
              <w:shd w:fill="ffffff" w:val="clea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 Gió lộng, thương yêu.</w:t>
            </w:r>
            <w:r w:rsidDel="00000000" w:rsidR="00000000" w:rsidRPr="00000000">
              <w:rPr>
                <w:rtl w:val="0"/>
              </w:rPr>
            </w:r>
          </w:p>
        </w:tc>
        <w:tc>
          <w:tcPr/>
          <w:p w:rsidR="00000000" w:rsidDel="00000000" w:rsidP="00000000" w:rsidRDefault="00000000" w:rsidRPr="00000000" w14:paraId="0000001C">
            <w:pPr>
              <w:shd w:fill="ffffff" w:val="clea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D. Nắng reo, thương yêu.</w:t>
            </w:r>
            <w:r w:rsidDel="00000000" w:rsidR="00000000" w:rsidRPr="00000000">
              <w:rPr>
                <w:rtl w:val="0"/>
              </w:rPr>
            </w:r>
          </w:p>
        </w:tc>
      </w:tr>
    </w:tbl>
    <w:p w:rsidR="00000000" w:rsidDel="00000000" w:rsidP="00000000" w:rsidRDefault="00000000" w:rsidRPr="00000000" w14:paraId="0000001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 (0,5 điểm). Tác giả sử dụng những biện pháp tu từ chủ yếu nào trong câu thơ? </w:t>
      </w:r>
    </w:p>
    <w:p w:rsidR="00000000" w:rsidDel="00000000" w:rsidP="00000000" w:rsidRDefault="00000000" w:rsidRPr="00000000" w14:paraId="0000001E">
      <w:pPr>
        <w:spacing w:after="0" w:line="240" w:lineRule="auto"/>
        <w:ind w:left="3119"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Tôi chưa kêu "chiếp chiếp"</w:t>
        <w:br w:type="textWrapping"/>
        <w:t xml:space="preserve">Chẳng biết tìm giun, sâu</w:t>
        <w:br w:type="textWrapping"/>
        <w:t xml:space="preserve">Đói no chẳng biết đâu</w:t>
        <w:br w:type="textWrapping"/>
        <w:t xml:space="preserve">Cứ việc mà yên ngủ..</w:t>
      </w:r>
    </w:p>
    <w:tbl>
      <w:tblPr>
        <w:tblStyle w:val="Table6"/>
        <w:tblW w:w="1105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78"/>
        <w:gridCol w:w="2790"/>
        <w:gridCol w:w="2684"/>
        <w:gridCol w:w="2899"/>
        <w:tblGridChange w:id="0">
          <w:tblGrid>
            <w:gridCol w:w="2678"/>
            <w:gridCol w:w="2790"/>
            <w:gridCol w:w="2684"/>
            <w:gridCol w:w="2899"/>
          </w:tblGrid>
        </w:tblGridChange>
      </w:tblGrid>
      <w:tr>
        <w:trPr>
          <w:cantSplit w:val="0"/>
          <w:trHeight w:val="398" w:hRule="atLeast"/>
          <w:tblHeader w:val="0"/>
        </w:trPr>
        <w:tc>
          <w:tcPr/>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Ẩn dụ, nhân hóa    </w:t>
            </w:r>
          </w:p>
        </w:tc>
        <w:tc>
          <w:tcPr/>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So sánh, ẩn dụ</w:t>
            </w:r>
          </w:p>
        </w:tc>
        <w:tc>
          <w:tcPr/>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Ẩn dụ, hoán dụ</w:t>
            </w:r>
          </w:p>
        </w:tc>
        <w:tc>
          <w:tcPr/>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Điệp từ, nhân hóa </w:t>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6 (0,5 điểm).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Yếu tố tự sự và miêu tả được sử dụng có ý nghĩa như thế nào trong bài thơ?</w:t>
      </w:r>
      <w:r w:rsidDel="00000000" w:rsidR="00000000" w:rsidRPr="00000000">
        <w:rPr>
          <w:rtl w:val="0"/>
        </w:rPr>
      </w:r>
    </w:p>
    <w:tbl>
      <w:tblPr>
        <w:tblStyle w:val="Table7"/>
        <w:tblW w:w="9639.0" w:type="dxa"/>
        <w:jc w:val="left"/>
        <w:tblInd w:w="28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39"/>
        <w:tblGridChange w:id="0">
          <w:tblGrid>
            <w:gridCol w:w="9639"/>
          </w:tblGrid>
        </w:tblGridChange>
      </w:tblGrid>
      <w:tr>
        <w:trPr>
          <w:cantSplit w:val="0"/>
          <w:trHeight w:val="360" w:hRule="atLeast"/>
          <w:tblHeader w:val="0"/>
        </w:trPr>
        <w:tc>
          <w:tcPr/>
          <w:p w:rsidR="00000000" w:rsidDel="00000000" w:rsidP="00000000" w:rsidRDefault="00000000" w:rsidRPr="00000000" w14:paraId="00000024">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Tâm trạng vui sướng của nhân vật tôi khi sống trong bầu trời thứ nhất</w:t>
            </w:r>
          </w:p>
        </w:tc>
      </w:tr>
      <w:tr>
        <w:trPr>
          <w:cantSplit w:val="0"/>
          <w:trHeight w:val="360" w:hRule="atLeast"/>
          <w:tblHeader w:val="0"/>
        </w:trPr>
        <w:tc>
          <w:tcPr/>
          <w:p w:rsidR="00000000" w:rsidDel="00000000" w:rsidP="00000000" w:rsidRDefault="00000000" w:rsidRPr="00000000" w14:paraId="00000025">
            <w:pPr>
              <w:shd w:fill="ffffff" w:val="clea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B. Sự lớn lên của nhân vật tôi và niềm say mê, háo hức của nhân vật trước bầu trời thứ hai.</w:t>
            </w: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26">
            <w:pPr>
              <w:shd w:fill="ffffff" w:val="clea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C. Thấy sự khác biệt giữa hai bầu trời và niềm háo hức say mê của nhân vật tôi trước bầu trời thứ hai.</w:t>
            </w: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27">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Niềm hạnh phúc của nhân vật tôi khi biết có mẹ, khi được vui chơi thỏa thích</w:t>
            </w:r>
          </w:p>
        </w:tc>
      </w:tr>
    </w:tbl>
    <w:p w:rsidR="00000000" w:rsidDel="00000000" w:rsidP="00000000" w:rsidRDefault="00000000" w:rsidRPr="00000000" w14:paraId="000000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 (0,5 điểm). Theo em từ </w:t>
      </w:r>
      <w:r w:rsidDel="00000000" w:rsidR="00000000" w:rsidRPr="00000000">
        <w:rPr>
          <w:rFonts w:ascii="Times New Roman" w:cs="Times New Roman" w:eastAsia="Times New Roman" w:hAnsi="Times New Roman"/>
          <w:b w:val="1"/>
          <w:i w:val="1"/>
          <w:sz w:val="28"/>
          <w:szCs w:val="28"/>
          <w:rtl w:val="0"/>
        </w:rPr>
        <w:t xml:space="preserve">“bầu trời”</w:t>
      </w:r>
      <w:r w:rsidDel="00000000" w:rsidR="00000000" w:rsidRPr="00000000">
        <w:rPr>
          <w:rFonts w:ascii="Times New Roman" w:cs="Times New Roman" w:eastAsia="Times New Roman" w:hAnsi="Times New Roman"/>
          <w:b w:val="1"/>
          <w:sz w:val="28"/>
          <w:szCs w:val="28"/>
          <w:rtl w:val="0"/>
        </w:rPr>
        <w:t xml:space="preserve"> trong bài thơ có nghĩa là gì?</w:t>
      </w:r>
      <w:r w:rsidDel="00000000" w:rsidR="00000000" w:rsidRPr="00000000">
        <w:rPr>
          <w:rtl w:val="0"/>
        </w:rPr>
      </w:r>
    </w:p>
    <w:tbl>
      <w:tblPr>
        <w:tblStyle w:val="Table8"/>
        <w:tblW w:w="10172.0" w:type="dxa"/>
        <w:jc w:val="left"/>
        <w:tblInd w:w="28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53"/>
        <w:gridCol w:w="4219"/>
        <w:tblGridChange w:id="0">
          <w:tblGrid>
            <w:gridCol w:w="5953"/>
            <w:gridCol w:w="4219"/>
          </w:tblGrid>
        </w:tblGridChange>
      </w:tblGrid>
      <w:tr>
        <w:trPr>
          <w:cantSplit w:val="0"/>
          <w:trHeight w:val="360" w:hRule="atLeast"/>
          <w:tblHeader w:val="0"/>
        </w:trPr>
        <w:tc>
          <w:tcPr/>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Lĩnh vực rộng</w:t>
            </w:r>
          </w:p>
        </w:tc>
        <w:tc>
          <w:tcPr/>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Khoảng không gian trên đầu ta</w:t>
            </w:r>
          </w:p>
        </w:tc>
      </w:tr>
      <w:tr>
        <w:trPr>
          <w:cantSplit w:val="0"/>
          <w:trHeight w:val="386" w:hRule="atLeast"/>
          <w:tblHeader w:val="0"/>
        </w:trPr>
        <w:tc>
          <w:tcPr/>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Cách cảm nhận mỗi người về thế giới bên ngoài</w:t>
            </w:r>
          </w:p>
        </w:tc>
        <w:tc>
          <w:tcPr/>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không gian xung quanh </w:t>
            </w:r>
          </w:p>
        </w:tc>
      </w:tr>
    </w:tbl>
    <w:p w:rsidR="00000000" w:rsidDel="00000000" w:rsidP="00000000" w:rsidRDefault="00000000" w:rsidRPr="00000000" w14:paraId="0000002D">
      <w:pPr>
        <w:pStyle w:val="Heading1"/>
        <w:shd w:fill="ffffff" w:val="clear"/>
        <w:spacing w:after="0" w:before="0" w:lineRule="auto"/>
        <w:rPr>
          <w:sz w:val="28"/>
          <w:szCs w:val="28"/>
        </w:rPr>
      </w:pPr>
      <w:r w:rsidDel="00000000" w:rsidR="00000000" w:rsidRPr="00000000">
        <w:rPr>
          <w:sz w:val="28"/>
          <w:szCs w:val="28"/>
          <w:rtl w:val="0"/>
        </w:rPr>
        <w:t xml:space="preserve">Câu 8 (0,5 điểm). </w:t>
      </w:r>
      <w:r w:rsidDel="00000000" w:rsidR="00000000" w:rsidRPr="00000000">
        <w:rPr>
          <w:sz w:val="28"/>
          <w:szCs w:val="28"/>
          <w:highlight w:val="white"/>
          <w:rtl w:val="0"/>
        </w:rPr>
        <w:t xml:space="preserve">Bài thơ muốn gửi gắm thông điệp gì tới người đọc?</w:t>
      </w:r>
      <w:r w:rsidDel="00000000" w:rsidR="00000000" w:rsidRPr="00000000">
        <w:rPr>
          <w:rtl w:val="0"/>
        </w:rPr>
      </w:r>
    </w:p>
    <w:tbl>
      <w:tblPr>
        <w:tblStyle w:val="Table9"/>
        <w:tblW w:w="9639.0" w:type="dxa"/>
        <w:jc w:val="left"/>
        <w:tblInd w:w="28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39"/>
        <w:tblGridChange w:id="0">
          <w:tblGrid>
            <w:gridCol w:w="9639"/>
          </w:tblGrid>
        </w:tblGridChange>
      </w:tblGrid>
      <w:tr>
        <w:trPr>
          <w:cantSplit w:val="0"/>
          <w:trHeight w:val="360" w:hRule="atLeast"/>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Mỗi chặng đường của cuộc sống có những điều thú vị riêng.</w:t>
            </w:r>
          </w:p>
        </w:tc>
      </w:tr>
      <w:tr>
        <w:trPr>
          <w:cantSplit w:val="0"/>
          <w:trHeight w:val="360" w:hRule="atLeast"/>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Ai cũng sẽ khôn lớn, trưởng thành theo thời gian.</w:t>
            </w:r>
          </w:p>
        </w:tc>
      </w:tr>
      <w:tr>
        <w:trPr>
          <w:cantSplit w:val="0"/>
          <w:trHeight w:val="360" w:hRule="atLeast"/>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Cuộc sống có vô vàn điều bất ngờ ở phía trước.</w:t>
            </w:r>
          </w:p>
        </w:tc>
      </w:tr>
      <w:tr>
        <w:trPr>
          <w:cantSplit w:val="0"/>
          <w:trHeight w:val="360" w:hRule="atLeast"/>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Sống cần hòa mình với thiên nhiên</w:t>
            </w:r>
          </w:p>
        </w:tc>
      </w:tr>
    </w:tbl>
    <w:p w:rsidR="00000000" w:rsidDel="00000000" w:rsidP="00000000" w:rsidRDefault="00000000" w:rsidRPr="00000000" w14:paraId="00000032">
      <w:pPr>
        <w:pStyle w:val="Heading1"/>
        <w:shd w:fill="ffffff" w:val="clear"/>
        <w:spacing w:after="0" w:before="0" w:lineRule="auto"/>
        <w:jc w:val="both"/>
        <w:rPr>
          <w:b w:val="0"/>
          <w:sz w:val="28"/>
          <w:szCs w:val="28"/>
        </w:rPr>
      </w:pPr>
      <w:r w:rsidDel="00000000" w:rsidR="00000000" w:rsidRPr="00000000">
        <w:rPr>
          <w:sz w:val="28"/>
          <w:szCs w:val="28"/>
          <w:rtl w:val="0"/>
        </w:rPr>
        <w:t xml:space="preserve">Câu 9 (1,0 điểm). </w:t>
      </w:r>
      <w:r w:rsidDel="00000000" w:rsidR="00000000" w:rsidRPr="00000000">
        <w:rPr>
          <w:b w:val="0"/>
          <w:sz w:val="28"/>
          <w:szCs w:val="28"/>
          <w:rtl w:val="0"/>
        </w:rPr>
        <w:t xml:space="preserve">Nhận xét về sự khác biệt giữa hai “bầu trời ”. Qua cách nhân vật "tôi" cảm nhận, miêu tả về bầu trời thứ hai, em nhận thấy nhân vật tôi thích bầu trời nào hơn? Vì sao?</w:t>
      </w:r>
    </w:p>
    <w:p w:rsidR="00000000" w:rsidDel="00000000" w:rsidP="00000000" w:rsidRDefault="00000000" w:rsidRPr="00000000" w14:paraId="00000033">
      <w:pPr>
        <w:pStyle w:val="Heading1"/>
        <w:shd w:fill="ffffff" w:val="clear"/>
        <w:spacing w:after="0" w:before="0" w:lineRule="auto"/>
        <w:jc w:val="both"/>
        <w:rPr>
          <w:b w:val="0"/>
          <w:sz w:val="28"/>
          <w:szCs w:val="28"/>
        </w:rPr>
      </w:pPr>
      <w:r w:rsidDel="00000000" w:rsidR="00000000" w:rsidRPr="00000000">
        <w:rPr>
          <w:sz w:val="28"/>
          <w:szCs w:val="28"/>
          <w:rtl w:val="0"/>
        </w:rPr>
        <w:t xml:space="preserve"> Câu 10</w:t>
      </w:r>
      <w:r w:rsidDel="00000000" w:rsidR="00000000" w:rsidRPr="00000000">
        <w:rPr>
          <w:b w:val="0"/>
          <w:sz w:val="28"/>
          <w:szCs w:val="28"/>
          <w:rtl w:val="0"/>
        </w:rPr>
        <w:t xml:space="preserve"> </w:t>
      </w:r>
      <w:r w:rsidDel="00000000" w:rsidR="00000000" w:rsidRPr="00000000">
        <w:rPr>
          <w:sz w:val="28"/>
          <w:szCs w:val="28"/>
          <w:rtl w:val="0"/>
        </w:rPr>
        <w:t xml:space="preserve">(1,0 điểm).</w:t>
      </w:r>
      <w:r w:rsidDel="00000000" w:rsidR="00000000" w:rsidRPr="00000000">
        <w:rPr>
          <w:b w:val="0"/>
          <w:sz w:val="28"/>
          <w:szCs w:val="28"/>
          <w:rtl w:val="0"/>
        </w:rPr>
        <w:t xml:space="preserve"> Em hãy viết đoạn văn 5 – 7 dòng nêu cảm nhận về bài thơ trên.</w:t>
        <w:br w:type="textWrapping"/>
      </w:r>
      <w:r w:rsidDel="00000000" w:rsidR="00000000" w:rsidRPr="00000000">
        <w:rPr>
          <w:sz w:val="28"/>
          <w:szCs w:val="28"/>
          <w:rtl w:val="0"/>
        </w:rPr>
        <w:t xml:space="preserve">PHẦN II. VIẾT (4.0 điểm): </w:t>
      </w:r>
      <w:r w:rsidDel="00000000" w:rsidR="00000000" w:rsidRPr="00000000">
        <w:rPr>
          <w:rtl w:val="0"/>
        </w:rPr>
      </w:r>
    </w:p>
    <w:p w:rsidR="00000000" w:rsidDel="00000000" w:rsidP="00000000" w:rsidRDefault="00000000" w:rsidRPr="00000000" w14:paraId="0000003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Em hãy kể lại một tr</w:t>
      </w:r>
      <w:r w:rsidDel="00000000" w:rsidR="00000000" w:rsidRPr="00000000">
        <w:rPr>
          <w:rFonts w:ascii="Times New Roman" w:cs="Times New Roman" w:eastAsia="Times New Roman" w:hAnsi="Times New Roman"/>
          <w:sz w:val="28"/>
          <w:szCs w:val="28"/>
          <w:rtl w:val="0"/>
        </w:rPr>
        <w:t xml:space="preserve">ải nghiệm đáng nhớ của em với một con vật nuôi hoặc một đồ vật.</w:t>
      </w:r>
    </w:p>
    <w:p w:rsidR="00000000" w:rsidDel="00000000" w:rsidP="00000000" w:rsidRDefault="00000000" w:rsidRPr="00000000" w14:paraId="00000035">
      <w:pPr>
        <w:spacing w:after="0" w:line="276" w:lineRule="auto"/>
        <w:ind w:lef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—---Hết—---</w:t>
      </w:r>
    </w:p>
    <w:p w:rsidR="00000000" w:rsidDel="00000000" w:rsidP="00000000" w:rsidRDefault="00000000" w:rsidRPr="00000000" w14:paraId="00000036">
      <w:pPr>
        <w:spacing w:after="0" w:line="276"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7">
      <w:pPr>
        <w:spacing w:after="0" w:line="276"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 ĐỀ KIỂM TRA GIỮA HỌC KÌ II</w:t>
      </w:r>
    </w:p>
    <w:p w:rsidR="00000000" w:rsidDel="00000000" w:rsidP="00000000" w:rsidRDefault="00000000" w:rsidRPr="00000000" w14:paraId="00000038">
      <w:pPr>
        <w:spacing w:after="0" w:line="276"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lớp 6</w:t>
      </w:r>
    </w:p>
    <w:tbl>
      <w:tblPr>
        <w:tblStyle w:val="Table10"/>
        <w:tblW w:w="93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5"/>
        <w:gridCol w:w="615"/>
        <w:gridCol w:w="6975"/>
        <w:gridCol w:w="1050"/>
        <w:tblGridChange w:id="0">
          <w:tblGrid>
            <w:gridCol w:w="735"/>
            <w:gridCol w:w="615"/>
            <w:gridCol w:w="6975"/>
            <w:gridCol w:w="1050"/>
          </w:tblGrid>
        </w:tblGridChange>
      </w:tblGrid>
      <w:tr>
        <w:trPr>
          <w:cantSplit w:val="0"/>
          <w:tblHeader w:val="0"/>
        </w:trPr>
        <w:tc>
          <w:tcPr/>
          <w:p w:rsidR="00000000" w:rsidDel="00000000" w:rsidP="00000000" w:rsidRDefault="00000000" w:rsidRPr="00000000" w14:paraId="00000039">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w:t>
            </w:r>
          </w:p>
        </w:tc>
        <w:tc>
          <w:tcPr/>
          <w:p w:rsidR="00000000" w:rsidDel="00000000" w:rsidP="00000000" w:rsidRDefault="00000000" w:rsidRPr="00000000" w14:paraId="0000003A">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p w:rsidR="00000000" w:rsidDel="00000000" w:rsidP="00000000" w:rsidRDefault="00000000" w:rsidRPr="00000000" w14:paraId="0000003B">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03C">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blHeader w:val="0"/>
        </w:trPr>
        <w:tc>
          <w:tcPr>
            <w:vMerge w:val="restart"/>
          </w:tcPr>
          <w:p w:rsidR="00000000" w:rsidDel="00000000" w:rsidP="00000000" w:rsidRDefault="00000000" w:rsidRPr="00000000" w14:paraId="0000003D">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p>
        </w:tc>
        <w:tc>
          <w:tcPr/>
          <w:p w:rsidR="00000000" w:rsidDel="00000000" w:rsidP="00000000" w:rsidRDefault="00000000" w:rsidRPr="00000000" w14:paraId="0000003E">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3F">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p w:rsidR="00000000" w:rsidDel="00000000" w:rsidP="00000000" w:rsidRDefault="00000000" w:rsidRPr="00000000" w14:paraId="00000040">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r>
      <w:tr>
        <w:trPr>
          <w:cantSplit w:val="0"/>
          <w:tblHeader w:val="0"/>
        </w:trPr>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42">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043">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44">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6">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047">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48">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A">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p w:rsidR="00000000" w:rsidDel="00000000" w:rsidP="00000000" w:rsidRDefault="00000000" w:rsidRPr="00000000" w14:paraId="0000004B">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04C">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E">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p w:rsidR="00000000" w:rsidDel="00000000" w:rsidP="00000000" w:rsidRDefault="00000000" w:rsidRPr="00000000" w14:paraId="0000004F">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050">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2">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p w:rsidR="00000000" w:rsidDel="00000000" w:rsidP="00000000" w:rsidRDefault="00000000" w:rsidRPr="00000000" w14:paraId="00000053">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54">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6">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p w:rsidR="00000000" w:rsidDel="00000000" w:rsidP="00000000" w:rsidRDefault="00000000" w:rsidRPr="00000000" w14:paraId="00000057">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58">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A">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p w:rsidR="00000000" w:rsidDel="00000000" w:rsidP="00000000" w:rsidRDefault="00000000" w:rsidRPr="00000000" w14:paraId="0000005B">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05C">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E">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p w:rsidR="00000000" w:rsidDel="00000000" w:rsidP="00000000" w:rsidRDefault="00000000" w:rsidRPr="00000000" w14:paraId="0000005F">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60">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2">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p w:rsidR="00000000" w:rsidDel="00000000" w:rsidP="00000000" w:rsidRDefault="00000000" w:rsidRPr="00000000" w14:paraId="00000063">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về sự khác biệt giữa hai bầu trời: bầu trời trong quả trứng tẻ nhạt, đơn điệu còn bầu trời bên ngoài thì rực rỡ, tươi tắn, nhiều sắc màu, nhiều niềm vui..</w:t>
            </w:r>
          </w:p>
          <w:p w:rsidR="00000000" w:rsidDel="00000000" w:rsidP="00000000" w:rsidRDefault="00000000" w:rsidRPr="00000000" w14:paraId="00000064">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cách nhân vật "tôi" cảm nhận, miêu tả về bầu trời thứ hai, em nhận thấy tình cảm mà nhân vật dành cho bầu trời bên ngoài quả trứng: thương yêu, trân trọng,...</w:t>
            </w:r>
          </w:p>
          <w:p w:rsidR="00000000" w:rsidDel="00000000" w:rsidP="00000000" w:rsidRDefault="00000000" w:rsidRPr="00000000" w14:paraId="00000065">
            <w:pPr>
              <w:spacing w:after="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Lưu ý: HS có thể có cách dùng từ, diễn đạt khác HDC nhưng có ý hiểu, GV trân trọng cho điểm.</w:t>
            </w:r>
          </w:p>
        </w:tc>
        <w:tc>
          <w:tcPr/>
          <w:p w:rsidR="00000000" w:rsidDel="00000000" w:rsidP="00000000" w:rsidRDefault="00000000" w:rsidRPr="00000000" w14:paraId="00000066">
            <w:pPr>
              <w:spacing w:after="0"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068">
            <w:pPr>
              <w:spacing w:after="0"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after="0"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C">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p w:rsidR="00000000" w:rsidDel="00000000" w:rsidP="00000000" w:rsidRDefault="00000000" w:rsidRPr="00000000" w14:paraId="0000006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đảm bảo yêu cầu về hình thức đoạn văn, nêu được cảm nhận của mình về nét đặc sắc nội dung, nghệ thuật của đoạn thơ: </w:t>
            </w:r>
          </w:p>
          <w:p w:rsidR="00000000" w:rsidDel="00000000" w:rsidP="00000000" w:rsidRDefault="00000000" w:rsidRPr="00000000" w14:paraId="0000006E">
            <w:pPr>
              <w:spacing w:after="0" w:line="276" w:lineRule="auto"/>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sz w:val="28"/>
                <w:szCs w:val="28"/>
                <w:rtl w:val="0"/>
              </w:rPr>
              <w:t xml:space="preserve">          Đoạn thơ là câu chuyện giản dị của một chú gà con đã đi vào thơ - những vần thơ trong sáng, thơ ngây như con trẻ. Qua câu chuyện của chú gà con, người đọc cảm nhận được vẻ đẹp của sự sống xung quanh mình. Đó là một thế giới tươi tắn, rực rỡ sắc màu, sinh động, đáng yêu. Đoạn thơ còn thể hiện những nét độc đáo của Xuân Quỳnh trong nghệ thuật biểu hiện: Lời thơ 5 chữ giản dị, ngắn gọn, hình ảnh thơ gần gũi, mộc mạc, cách kể tả tự nhiên..</w:t>
            </w:r>
            <w:r w:rsidDel="00000000" w:rsidR="00000000" w:rsidRPr="00000000">
              <w:rPr>
                <w:rFonts w:ascii="Times New Roman" w:cs="Times New Roman" w:eastAsia="Times New Roman" w:hAnsi="Times New Roman"/>
                <w:i w:val="1"/>
                <w:sz w:val="28"/>
                <w:szCs w:val="28"/>
                <w:highlight w:val="white"/>
                <w:rtl w:val="0"/>
              </w:rPr>
              <w:t xml:space="preserve"> </w:t>
            </w:r>
          </w:p>
          <w:p w:rsidR="00000000" w:rsidDel="00000000" w:rsidP="00000000" w:rsidRDefault="00000000" w:rsidRPr="00000000" w14:paraId="0000006F">
            <w:pPr>
              <w:spacing w:after="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Lưu ý: HS có thể có cách dùng từ, diễn đạt khác HDC nhưng có ý hiểu, GV trân trọng cho điểm.</w:t>
            </w:r>
          </w:p>
        </w:tc>
        <w:tc>
          <w:tcPr/>
          <w:p w:rsidR="00000000" w:rsidDel="00000000" w:rsidP="00000000" w:rsidRDefault="00000000" w:rsidRPr="00000000" w14:paraId="00000070">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blHeader w:val="0"/>
        </w:trPr>
        <w:tc>
          <w:tcPr>
            <w:vMerge w:val="restart"/>
          </w:tcPr>
          <w:p w:rsidR="00000000" w:rsidDel="00000000" w:rsidP="00000000" w:rsidRDefault="00000000" w:rsidRPr="00000000" w14:paraId="00000071">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w:t>
            </w:r>
          </w:p>
        </w:tc>
        <w:tc>
          <w:tcPr/>
          <w:p w:rsidR="00000000" w:rsidDel="00000000" w:rsidP="00000000" w:rsidRDefault="00000000" w:rsidRPr="00000000" w14:paraId="00000072">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73">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p w:rsidR="00000000" w:rsidDel="00000000" w:rsidP="00000000" w:rsidRDefault="00000000" w:rsidRPr="00000000" w14:paraId="00000074">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r>
        <w:trPr>
          <w:cantSplit w:val="0"/>
          <w:tblHeader w:val="0"/>
        </w:trPr>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76">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77">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Đảm bảo cấu trúc bài văn tự sự</w:t>
            </w:r>
            <w:r w:rsidDel="00000000" w:rsidR="00000000" w:rsidRPr="00000000">
              <w:rPr>
                <w:rtl w:val="0"/>
              </w:rPr>
            </w:r>
          </w:p>
        </w:tc>
        <w:tc>
          <w:tcPr>
            <w:vMerge w:val="restart"/>
          </w:tcPr>
          <w:p w:rsidR="00000000" w:rsidDel="00000000" w:rsidP="00000000" w:rsidRDefault="00000000" w:rsidRPr="00000000" w14:paraId="00000078">
            <w:pPr>
              <w:spacing w:after="0"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07A">
            <w:pPr>
              <w:spacing w:after="0"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7C">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7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Xác định đúng yêu cầu của đề</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E">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Em hãy kể lại một trải nghiệm đáng nhớ của em với một con vật nuôi hoặc một đồ vật.</w:t>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2576" w:hRule="atLeast"/>
          <w:tblHeader w:val="0"/>
        </w:trPr>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81">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82">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Kể lại một trải nghiệm đáng nhớ của em với một con vật nuôi hoặc một đồ vật.</w:t>
            </w:r>
          </w:p>
          <w:p w:rsidR="00000000" w:rsidDel="00000000" w:rsidP="00000000" w:rsidRDefault="00000000" w:rsidRPr="00000000" w14:paraId="0000008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Mở bài: Giới thiệu về trải nghiệm với con vật nuôi hoặc đồ vật.</w:t>
            </w:r>
          </w:p>
          <w:p w:rsidR="00000000" w:rsidDel="00000000" w:rsidP="00000000" w:rsidRDefault="00000000" w:rsidRPr="00000000" w14:paraId="0000008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Thân bài: Nhớ và kể lại diễn biến trải nghiệm từ mở đầu, diễn biến đến kết thúc của trải nghiệm.</w:t>
            </w:r>
          </w:p>
          <w:p w:rsidR="00000000" w:rsidDel="00000000" w:rsidP="00000000" w:rsidRDefault="00000000" w:rsidRPr="00000000" w14:paraId="0000008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Đảm bảo làm rõ các nội dung sau:</w:t>
            </w:r>
          </w:p>
          <w:p w:rsidR="00000000" w:rsidDel="00000000" w:rsidP="00000000" w:rsidRDefault="00000000" w:rsidRPr="00000000" w14:paraId="0000008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Thời gian, địa điểm xảy ra trải nghiệm, các nhân vật liên quan.</w:t>
            </w:r>
          </w:p>
          <w:p w:rsidR="00000000" w:rsidDel="00000000" w:rsidP="00000000" w:rsidRDefault="00000000" w:rsidRPr="00000000" w14:paraId="0000008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Diễn biến của trải nghiệm từ mở đầu đến kết thúc; chú ý các sự việc, ngôn ngữ, hành động,…đặc sắc đáng nhớ. (Kết hợp yếu tố miêu tả, biểu cảm)</w:t>
            </w:r>
          </w:p>
          <w:p w:rsidR="00000000" w:rsidDel="00000000" w:rsidP="00000000" w:rsidRDefault="00000000" w:rsidRPr="00000000" w14:paraId="00000088">
            <w:pPr>
              <w:shd w:fill="ffffff" w:val="clea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Điều đặc biệt của trải nghiệm đó khiến em nhớ mãi đến tận bây giờ hoặc khiến em thay đổi, tự hoàn thiện bản thân.</w:t>
            </w:r>
          </w:p>
          <w:p w:rsidR="00000000" w:rsidDel="00000000" w:rsidP="00000000" w:rsidRDefault="00000000" w:rsidRPr="00000000" w14:paraId="00000089">
            <w:pPr>
              <w:shd w:fill="ffffff" w:val="clea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bài: </w:t>
            </w:r>
          </w:p>
          <w:p w:rsidR="00000000" w:rsidDel="00000000" w:rsidP="00000000" w:rsidRDefault="00000000" w:rsidRPr="00000000" w14:paraId="0000008A">
            <w:pPr>
              <w:shd w:fill="ffffff" w:val="clea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cảm nghĩ của em về kỉ niệm hoặc bài học rút ra từ trải nghiệm</w:t>
            </w:r>
          </w:p>
          <w:p w:rsidR="00000000" w:rsidDel="00000000" w:rsidP="00000000" w:rsidRDefault="00000000" w:rsidRPr="00000000" w14:paraId="0000008B">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Nói lên mong ước từ trải nghiệm ấy.</w:t>
            </w:r>
            <w:r w:rsidDel="00000000" w:rsidR="00000000" w:rsidRPr="00000000">
              <w:rPr>
                <w:rtl w:val="0"/>
              </w:rPr>
            </w:r>
          </w:p>
        </w:tc>
        <w:tc>
          <w:tcPr/>
          <w:p w:rsidR="00000000" w:rsidDel="00000000" w:rsidP="00000000" w:rsidRDefault="00000000" w:rsidRPr="00000000" w14:paraId="0000008C">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08F">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p w:rsidR="00000000" w:rsidDel="00000000" w:rsidP="00000000" w:rsidRDefault="00000000" w:rsidRPr="00000000" w14:paraId="00000093">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D">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9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 Chính tả, ngữ pháp</w:t>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p>
        </w:tc>
        <w:tc>
          <w:tcPr>
            <w:vMerge w:val="restart"/>
          </w:tcPr>
          <w:p w:rsidR="00000000" w:rsidDel="00000000" w:rsidP="00000000" w:rsidRDefault="00000000" w:rsidRPr="00000000" w14:paraId="000000A0">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0A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4">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A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 Sáng </w:t>
            </w:r>
            <w:r w:rsidDel="00000000" w:rsidR="00000000" w:rsidRPr="00000000">
              <w:rPr>
                <w:rFonts w:ascii="Times New Roman" w:cs="Times New Roman" w:eastAsia="Times New Roman" w:hAnsi="Times New Roman"/>
                <w:sz w:val="28"/>
                <w:szCs w:val="28"/>
                <w:rtl w:val="0"/>
              </w:rPr>
              <w:t xml:space="preserve">tạo: Bố cục mạch lạc, lời kể sinh động, sáng tạo.</w:t>
            </w:r>
          </w:p>
        </w:tc>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A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spacing w:after="0" w:line="276"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 TRẬN ĐỀ KIỂM TRA GIỮA HỌC KÌ II</w:t>
      </w:r>
    </w:p>
    <w:p w:rsidR="00000000" w:rsidDel="00000000" w:rsidP="00000000" w:rsidRDefault="00000000" w:rsidRPr="00000000" w14:paraId="000000A9">
      <w:pPr>
        <w:spacing w:after="0" w:line="276"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2023- 2024</w:t>
      </w:r>
    </w:p>
    <w:p w:rsidR="00000000" w:rsidDel="00000000" w:rsidP="00000000" w:rsidRDefault="00000000" w:rsidRPr="00000000" w14:paraId="000000AA">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MÔN NGỮ VĂN, LỚP 6</w:t>
      </w:r>
    </w:p>
    <w:p w:rsidR="00000000" w:rsidDel="00000000" w:rsidP="00000000" w:rsidRDefault="00000000" w:rsidRPr="00000000" w14:paraId="000000AB">
      <w:pPr>
        <w:spacing w:after="0" w:line="276" w:lineRule="auto"/>
        <w:rPr>
          <w:rFonts w:ascii="Times New Roman" w:cs="Times New Roman" w:eastAsia="Times New Roman" w:hAnsi="Times New Roman"/>
          <w:sz w:val="28"/>
          <w:szCs w:val="28"/>
        </w:rPr>
      </w:pPr>
      <w:r w:rsidDel="00000000" w:rsidR="00000000" w:rsidRPr="00000000">
        <w:rPr>
          <w:rtl w:val="0"/>
        </w:rPr>
      </w:r>
    </w:p>
    <w:tbl>
      <w:tblPr>
        <w:tblStyle w:val="Table11"/>
        <w:tblW w:w="113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9"/>
        <w:gridCol w:w="885"/>
        <w:gridCol w:w="1603"/>
        <w:gridCol w:w="1146"/>
        <w:gridCol w:w="659"/>
        <w:gridCol w:w="1146"/>
        <w:gridCol w:w="659"/>
        <w:gridCol w:w="1146"/>
        <w:gridCol w:w="697"/>
        <w:gridCol w:w="1146"/>
        <w:gridCol w:w="666"/>
        <w:gridCol w:w="910"/>
        <w:tblGridChange w:id="0">
          <w:tblGrid>
            <w:gridCol w:w="659"/>
            <w:gridCol w:w="885"/>
            <w:gridCol w:w="1603"/>
            <w:gridCol w:w="1146"/>
            <w:gridCol w:w="659"/>
            <w:gridCol w:w="1146"/>
            <w:gridCol w:w="659"/>
            <w:gridCol w:w="1146"/>
            <w:gridCol w:w="697"/>
            <w:gridCol w:w="1146"/>
            <w:gridCol w:w="666"/>
            <w:gridCol w:w="910"/>
          </w:tblGrid>
        </w:tblGridChange>
      </w:tblGrid>
      <w:tr>
        <w:trPr>
          <w:cantSplit w:val="0"/>
          <w:tblHeader w:val="0"/>
        </w:trPr>
        <w:tc>
          <w:tcPr>
            <w:vMerge w:val="restart"/>
            <w:vAlign w:val="center"/>
          </w:tcPr>
          <w:p w:rsidR="00000000" w:rsidDel="00000000" w:rsidP="00000000" w:rsidRDefault="00000000" w:rsidRPr="00000000" w14:paraId="000000AC">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vAlign w:val="center"/>
          </w:tcPr>
          <w:p w:rsidR="00000000" w:rsidDel="00000000" w:rsidP="00000000" w:rsidRDefault="00000000" w:rsidRPr="00000000" w14:paraId="000000AD">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vAlign w:val="center"/>
          </w:tcPr>
          <w:p w:rsidR="00000000" w:rsidDel="00000000" w:rsidP="00000000" w:rsidRDefault="00000000" w:rsidRPr="00000000" w14:paraId="000000AE">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dung/đơn vị kiến thức</w:t>
            </w:r>
          </w:p>
        </w:tc>
        <w:tc>
          <w:tcPr>
            <w:gridSpan w:val="8"/>
            <w:vAlign w:val="center"/>
          </w:tcPr>
          <w:p w:rsidR="00000000" w:rsidDel="00000000" w:rsidP="00000000" w:rsidRDefault="00000000" w:rsidRPr="00000000" w14:paraId="000000AF">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vMerge w:val="restart"/>
          </w:tcPr>
          <w:p w:rsidR="00000000" w:rsidDel="00000000" w:rsidP="00000000" w:rsidRDefault="00000000" w:rsidRPr="00000000" w14:paraId="000000B7">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p w:rsidR="00000000" w:rsidDel="00000000" w:rsidP="00000000" w:rsidRDefault="00000000" w:rsidRPr="00000000" w14:paraId="000000B8">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điểm</w:t>
            </w:r>
          </w:p>
        </w:tc>
      </w:tr>
      <w:tr>
        <w:trPr>
          <w:cantSplit w:val="0"/>
          <w:tblHeader w:val="0"/>
        </w:trPr>
        <w:tc>
          <w:tcPr>
            <w:vMerge w:val="continue"/>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BC">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Nhận biết</w:t>
            </w:r>
          </w:p>
        </w:tc>
        <w:tc>
          <w:tcPr>
            <w:gridSpan w:val="2"/>
            <w:vAlign w:val="center"/>
          </w:tcPr>
          <w:p w:rsidR="00000000" w:rsidDel="00000000" w:rsidP="00000000" w:rsidRDefault="00000000" w:rsidRPr="00000000" w14:paraId="000000BE">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hiểu</w:t>
            </w:r>
          </w:p>
        </w:tc>
        <w:tc>
          <w:tcPr>
            <w:gridSpan w:val="2"/>
            <w:vAlign w:val="center"/>
          </w:tcPr>
          <w:p w:rsidR="00000000" w:rsidDel="00000000" w:rsidP="00000000" w:rsidRDefault="00000000" w:rsidRPr="00000000" w14:paraId="000000C0">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w:t>
            </w:r>
          </w:p>
        </w:tc>
        <w:tc>
          <w:tcPr>
            <w:gridSpan w:val="2"/>
            <w:vAlign w:val="center"/>
          </w:tcPr>
          <w:p w:rsidR="00000000" w:rsidDel="00000000" w:rsidP="00000000" w:rsidRDefault="00000000" w:rsidRPr="00000000" w14:paraId="000000C2">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 cao</w:t>
            </w:r>
          </w:p>
        </w:tc>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C8">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vAlign w:val="center"/>
          </w:tcPr>
          <w:p w:rsidR="00000000" w:rsidDel="00000000" w:rsidP="00000000" w:rsidRDefault="00000000" w:rsidRPr="00000000" w14:paraId="000000C9">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CA">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vAlign w:val="center"/>
          </w:tcPr>
          <w:p w:rsidR="00000000" w:rsidDel="00000000" w:rsidP="00000000" w:rsidRDefault="00000000" w:rsidRPr="00000000" w14:paraId="000000CB">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CC">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vAlign w:val="center"/>
          </w:tcPr>
          <w:p w:rsidR="00000000" w:rsidDel="00000000" w:rsidP="00000000" w:rsidRDefault="00000000" w:rsidRPr="00000000" w14:paraId="000000CD">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CE">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vAlign w:val="center"/>
          </w:tcPr>
          <w:p w:rsidR="00000000" w:rsidDel="00000000" w:rsidP="00000000" w:rsidRDefault="00000000" w:rsidRPr="00000000" w14:paraId="000000CF">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1">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p w:rsidR="00000000" w:rsidDel="00000000" w:rsidP="00000000" w:rsidRDefault="00000000" w:rsidRPr="00000000" w14:paraId="000000D2">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D3">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w:t>
            </w:r>
          </w:p>
          <w:p w:rsidR="00000000" w:rsidDel="00000000" w:rsidP="00000000" w:rsidRDefault="00000000" w:rsidRPr="00000000" w14:paraId="000000D4">
            <w:pPr>
              <w:spacing w:after="0" w:line="276"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D5">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Thơ có yếu tố tự sự, miêu tả</w:t>
            </w:r>
          </w:p>
          <w:p w:rsidR="00000000" w:rsidDel="00000000" w:rsidP="00000000" w:rsidRDefault="00000000" w:rsidRPr="00000000" w14:paraId="000000D6">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D7">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vAlign w:val="center"/>
          </w:tcPr>
          <w:p w:rsidR="00000000" w:rsidDel="00000000" w:rsidP="00000000" w:rsidRDefault="00000000" w:rsidRPr="00000000" w14:paraId="000000D8">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vAlign w:val="center"/>
          </w:tcPr>
          <w:p w:rsidR="00000000" w:rsidDel="00000000" w:rsidP="00000000" w:rsidRDefault="00000000" w:rsidRPr="00000000" w14:paraId="000000D9">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vAlign w:val="center"/>
          </w:tcPr>
          <w:p w:rsidR="00000000" w:rsidDel="00000000" w:rsidP="00000000" w:rsidRDefault="00000000" w:rsidRPr="00000000" w14:paraId="000000DA">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vAlign w:val="center"/>
          </w:tcPr>
          <w:p w:rsidR="00000000" w:rsidDel="00000000" w:rsidP="00000000" w:rsidRDefault="00000000" w:rsidRPr="00000000" w14:paraId="000000DB">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vAlign w:val="center"/>
          </w:tcPr>
          <w:p w:rsidR="00000000" w:rsidDel="00000000" w:rsidP="00000000" w:rsidRDefault="00000000" w:rsidRPr="00000000" w14:paraId="000000DC">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Align w:val="center"/>
          </w:tcPr>
          <w:p w:rsidR="00000000" w:rsidDel="00000000" w:rsidP="00000000" w:rsidRDefault="00000000" w:rsidRPr="00000000" w14:paraId="000000DD">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vAlign w:val="center"/>
          </w:tcPr>
          <w:p w:rsidR="00000000" w:rsidDel="00000000" w:rsidP="00000000" w:rsidRDefault="00000000" w:rsidRPr="00000000" w14:paraId="000000DE">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DF">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0">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1">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r>
      <w:tr>
        <w:trPr>
          <w:cantSplit w:val="0"/>
          <w:trHeight w:val="401" w:hRule="atLeast"/>
          <w:tblHeader w:val="0"/>
        </w:trPr>
        <w:tc>
          <w:tcPr/>
          <w:p w:rsidR="00000000" w:rsidDel="00000000" w:rsidP="00000000" w:rsidRDefault="00000000" w:rsidRPr="00000000" w14:paraId="000000E2">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0E3">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p w:rsidR="00000000" w:rsidDel="00000000" w:rsidP="00000000" w:rsidRDefault="00000000" w:rsidRPr="00000000" w14:paraId="000000E4">
            <w:pPr>
              <w:spacing w:after="0"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E5">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Kể lại một trải nghiệm đáng  nhớ</w:t>
            </w:r>
          </w:p>
        </w:tc>
        <w:tc>
          <w:tcPr>
            <w:vAlign w:val="center"/>
          </w:tcPr>
          <w:p w:rsidR="00000000" w:rsidDel="00000000" w:rsidP="00000000" w:rsidRDefault="00000000" w:rsidRPr="00000000" w14:paraId="000000E6">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0E7">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0E8">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0E9">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0EA">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0EB">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0EC">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0ED">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0EE">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r>
      <w:tr>
        <w:trPr>
          <w:cantSplit w:val="0"/>
          <w:tblHeader w:val="0"/>
        </w:trPr>
        <w:tc>
          <w:tcPr>
            <w:gridSpan w:val="3"/>
          </w:tcPr>
          <w:p w:rsidR="00000000" w:rsidDel="00000000" w:rsidP="00000000" w:rsidRDefault="00000000" w:rsidRPr="00000000" w14:paraId="000000EF">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Tổng</w:t>
            </w:r>
          </w:p>
        </w:tc>
        <w:tc>
          <w:tcPr>
            <w:vAlign w:val="center"/>
          </w:tcPr>
          <w:p w:rsidR="00000000" w:rsidDel="00000000" w:rsidP="00000000" w:rsidRDefault="00000000" w:rsidRPr="00000000" w14:paraId="000000F2">
            <w:pPr>
              <w:spacing w:after="0" w:line="276"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20</w:t>
            </w:r>
          </w:p>
        </w:tc>
        <w:tc>
          <w:tcPr/>
          <w:p w:rsidR="00000000" w:rsidDel="00000000" w:rsidP="00000000" w:rsidRDefault="00000000" w:rsidRPr="00000000" w14:paraId="000000F3">
            <w:pPr>
              <w:spacing w:after="0" w:line="276"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5</w:t>
            </w:r>
          </w:p>
        </w:tc>
        <w:tc>
          <w:tcPr/>
          <w:p w:rsidR="00000000" w:rsidDel="00000000" w:rsidP="00000000" w:rsidRDefault="00000000" w:rsidRPr="00000000" w14:paraId="000000F4">
            <w:pPr>
              <w:spacing w:after="0" w:line="276"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20</w:t>
            </w:r>
          </w:p>
        </w:tc>
        <w:tc>
          <w:tcPr/>
          <w:p w:rsidR="00000000" w:rsidDel="00000000" w:rsidP="00000000" w:rsidRDefault="00000000" w:rsidRPr="00000000" w14:paraId="000000F5">
            <w:pPr>
              <w:spacing w:after="0" w:line="276"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15</w:t>
            </w:r>
          </w:p>
        </w:tc>
        <w:tc>
          <w:tcPr/>
          <w:p w:rsidR="00000000" w:rsidDel="00000000" w:rsidP="00000000" w:rsidRDefault="00000000" w:rsidRPr="00000000" w14:paraId="000000F6">
            <w:pPr>
              <w:spacing w:after="0" w:line="276"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0</w:t>
            </w:r>
          </w:p>
        </w:tc>
        <w:tc>
          <w:tcPr/>
          <w:p w:rsidR="00000000" w:rsidDel="00000000" w:rsidP="00000000" w:rsidRDefault="00000000" w:rsidRPr="00000000" w14:paraId="000000F7">
            <w:pPr>
              <w:spacing w:after="0" w:line="276"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30</w:t>
            </w:r>
          </w:p>
        </w:tc>
        <w:tc>
          <w:tcPr/>
          <w:p w:rsidR="00000000" w:rsidDel="00000000" w:rsidP="00000000" w:rsidRDefault="00000000" w:rsidRPr="00000000" w14:paraId="000000F8">
            <w:pPr>
              <w:spacing w:after="0" w:line="276"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0</w:t>
            </w:r>
          </w:p>
        </w:tc>
        <w:tc>
          <w:tcPr/>
          <w:p w:rsidR="00000000" w:rsidDel="00000000" w:rsidP="00000000" w:rsidRDefault="00000000" w:rsidRPr="00000000" w14:paraId="000000F9">
            <w:pPr>
              <w:spacing w:after="0" w:line="276"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10</w:t>
            </w:r>
          </w:p>
        </w:tc>
        <w:tc>
          <w:tcPr>
            <w:vMerge w:val="restart"/>
            <w:vAlign w:val="center"/>
          </w:tcPr>
          <w:p w:rsidR="00000000" w:rsidDel="00000000" w:rsidP="00000000" w:rsidRDefault="00000000" w:rsidRPr="00000000" w14:paraId="000000FA">
            <w:pPr>
              <w:spacing w:after="0" w:line="276"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100</w:t>
            </w:r>
            <w:r w:rsidDel="00000000" w:rsidR="00000000" w:rsidRPr="00000000">
              <w:rPr>
                <w:rtl w:val="0"/>
              </w:rPr>
            </w:r>
          </w:p>
        </w:tc>
      </w:tr>
      <w:tr>
        <w:trPr>
          <w:cantSplit w:val="0"/>
          <w:tblHeader w:val="0"/>
        </w:trPr>
        <w:tc>
          <w:tcPr>
            <w:gridSpan w:val="3"/>
          </w:tcPr>
          <w:p w:rsidR="00000000" w:rsidDel="00000000" w:rsidP="00000000" w:rsidRDefault="00000000" w:rsidRPr="00000000" w14:paraId="000000FB">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 lệ %</w:t>
            </w:r>
          </w:p>
        </w:tc>
        <w:tc>
          <w:tcPr>
            <w:gridSpan w:val="2"/>
            <w:vAlign w:val="center"/>
          </w:tcPr>
          <w:p w:rsidR="00000000" w:rsidDel="00000000" w:rsidP="00000000" w:rsidRDefault="00000000" w:rsidRPr="00000000" w14:paraId="000000FE">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tc>
        <w:tc>
          <w:tcPr>
            <w:gridSpan w:val="2"/>
          </w:tcPr>
          <w:p w:rsidR="00000000" w:rsidDel="00000000" w:rsidP="00000000" w:rsidRDefault="00000000" w:rsidRPr="00000000" w14:paraId="00000100">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gridSpan w:val="2"/>
          </w:tcPr>
          <w:p w:rsidR="00000000" w:rsidDel="00000000" w:rsidP="00000000" w:rsidRDefault="00000000" w:rsidRPr="00000000" w14:paraId="00000102">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tcPr>
          <w:p w:rsidR="00000000" w:rsidDel="00000000" w:rsidP="00000000" w:rsidRDefault="00000000" w:rsidRPr="00000000" w14:paraId="00000104">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vMerge w:val="continue"/>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07">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 lệ chung</w:t>
            </w:r>
          </w:p>
        </w:tc>
        <w:tc>
          <w:tcPr>
            <w:gridSpan w:val="4"/>
            <w:vAlign w:val="center"/>
          </w:tcPr>
          <w:p w:rsidR="00000000" w:rsidDel="00000000" w:rsidP="00000000" w:rsidRDefault="00000000" w:rsidRPr="00000000" w14:paraId="0000010A">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4"/>
          </w:tcPr>
          <w:p w:rsidR="00000000" w:rsidDel="00000000" w:rsidP="00000000" w:rsidRDefault="00000000" w:rsidRPr="00000000" w14:paraId="0000010E">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vMerge w:val="continue"/>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113">
      <w:pPr>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4">
      <w:pPr>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5">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BẢNG ĐẶC TẢ ĐỀ KIỂM TRA GIỮA HỌC KÌ II</w:t>
      </w:r>
    </w:p>
    <w:p w:rsidR="00000000" w:rsidDel="00000000" w:rsidP="00000000" w:rsidRDefault="00000000" w:rsidRPr="00000000" w14:paraId="00000116">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LỚP 6 </w:t>
      </w:r>
    </w:p>
    <w:p w:rsidR="00000000" w:rsidDel="00000000" w:rsidP="00000000" w:rsidRDefault="00000000" w:rsidRPr="00000000" w14:paraId="00000117">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tbl>
      <w:tblPr>
        <w:tblStyle w:val="Table12"/>
        <w:tblW w:w="107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0"/>
        <w:gridCol w:w="1140"/>
        <w:gridCol w:w="1417"/>
        <w:gridCol w:w="3402"/>
        <w:gridCol w:w="851"/>
        <w:gridCol w:w="1134"/>
        <w:gridCol w:w="851"/>
        <w:gridCol w:w="1165"/>
        <w:tblGridChange w:id="0">
          <w:tblGrid>
            <w:gridCol w:w="780"/>
            <w:gridCol w:w="1140"/>
            <w:gridCol w:w="1417"/>
            <w:gridCol w:w="3402"/>
            <w:gridCol w:w="851"/>
            <w:gridCol w:w="1134"/>
            <w:gridCol w:w="851"/>
            <w:gridCol w:w="1165"/>
          </w:tblGrid>
        </w:tblGridChange>
      </w:tblGrid>
      <w:tr>
        <w:trPr>
          <w:cantSplit w:val="0"/>
          <w:trHeight w:val="281" w:hRule="atLeast"/>
          <w:tblHeader w:val="0"/>
        </w:trPr>
        <w:tc>
          <w:tcPr>
            <w:vMerge w:val="restart"/>
            <w:vAlign w:val="center"/>
          </w:tcPr>
          <w:p w:rsidR="00000000" w:rsidDel="00000000" w:rsidP="00000000" w:rsidRDefault="00000000" w:rsidRPr="00000000" w14:paraId="00000118">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vAlign w:val="center"/>
          </w:tcPr>
          <w:p w:rsidR="00000000" w:rsidDel="00000000" w:rsidP="00000000" w:rsidRDefault="00000000" w:rsidRPr="00000000" w14:paraId="00000119">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vAlign w:val="center"/>
          </w:tcPr>
          <w:p w:rsidR="00000000" w:rsidDel="00000000" w:rsidP="00000000" w:rsidRDefault="00000000" w:rsidRPr="00000000" w14:paraId="0000011A">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dung/Đơn vị kiến thức</w:t>
            </w:r>
          </w:p>
        </w:tc>
        <w:tc>
          <w:tcPr>
            <w:vMerge w:val="restart"/>
            <w:vAlign w:val="center"/>
          </w:tcPr>
          <w:p w:rsidR="00000000" w:rsidDel="00000000" w:rsidP="00000000" w:rsidRDefault="00000000" w:rsidRPr="00000000" w14:paraId="0000011B">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Mức độ đánh giá</w:t>
            </w:r>
          </w:p>
        </w:tc>
        <w:tc>
          <w:tcPr>
            <w:gridSpan w:val="4"/>
          </w:tcPr>
          <w:p w:rsidR="00000000" w:rsidDel="00000000" w:rsidP="00000000" w:rsidRDefault="00000000" w:rsidRPr="00000000" w14:paraId="0000011C">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Số câu hỏi theo mức độ nhận thức</w:t>
            </w:r>
          </w:p>
        </w:tc>
      </w:tr>
      <w:tr>
        <w:trPr>
          <w:cantSplit w:val="0"/>
          <w:trHeight w:val="62" w:hRule="atLeast"/>
          <w:tblHeader w:val="0"/>
        </w:trPr>
        <w:tc>
          <w:tcPr>
            <w:vMerge w:val="continue"/>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24">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Nhận biết</w:t>
            </w:r>
          </w:p>
        </w:tc>
        <w:tc>
          <w:tcPr>
            <w:vAlign w:val="center"/>
          </w:tcPr>
          <w:p w:rsidR="00000000" w:rsidDel="00000000" w:rsidP="00000000" w:rsidRDefault="00000000" w:rsidRPr="00000000" w14:paraId="00000125">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hiểu</w:t>
            </w:r>
          </w:p>
          <w:p w:rsidR="00000000" w:rsidDel="00000000" w:rsidP="00000000" w:rsidRDefault="00000000" w:rsidRPr="00000000" w14:paraId="00000126">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27">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w:t>
            </w:r>
          </w:p>
        </w:tc>
        <w:tc>
          <w:tcPr>
            <w:vAlign w:val="center"/>
          </w:tcPr>
          <w:p w:rsidR="00000000" w:rsidDel="00000000" w:rsidP="00000000" w:rsidRDefault="00000000" w:rsidRPr="00000000" w14:paraId="00000128">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 cao</w:t>
            </w:r>
          </w:p>
        </w:tc>
      </w:tr>
      <w:tr>
        <w:trPr>
          <w:cantSplit w:val="0"/>
          <w:trHeight w:val="281" w:hRule="atLeast"/>
          <w:tblHeader w:val="0"/>
        </w:trPr>
        <w:tc>
          <w:tcPr/>
          <w:p w:rsidR="00000000" w:rsidDel="00000000" w:rsidP="00000000" w:rsidRDefault="00000000" w:rsidRPr="00000000" w14:paraId="00000129">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12A">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w:t>
            </w:r>
          </w:p>
        </w:tc>
        <w:tc>
          <w:tcPr/>
          <w:p w:rsidR="00000000" w:rsidDel="00000000" w:rsidP="00000000" w:rsidRDefault="00000000" w:rsidRPr="00000000" w14:paraId="0000012B">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Thơ lục bát</w:t>
            </w:r>
          </w:p>
        </w:tc>
        <w:tc>
          <w:tcPr/>
          <w:p w:rsidR="00000000" w:rsidDel="00000000" w:rsidP="00000000" w:rsidRDefault="00000000" w:rsidRPr="00000000" w14:paraId="0000012C">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 </w:t>
            </w:r>
          </w:p>
          <w:p w:rsidR="00000000" w:rsidDel="00000000" w:rsidP="00000000" w:rsidRDefault="00000000" w:rsidRPr="00000000" w14:paraId="0000012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Nhận biết được thể thơ, hình ảnh, một số từ ngữ trong câu thơ, khổ thơ C1,2,3,4)</w:t>
            </w:r>
          </w:p>
          <w:p w:rsidR="00000000" w:rsidDel="00000000" w:rsidP="00000000" w:rsidRDefault="00000000" w:rsidRPr="00000000" w14:paraId="0000012E">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12F">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Hiểu xác định được biện pháp tu từ trong câu thơ (C5)</w:t>
            </w:r>
          </w:p>
          <w:p w:rsidR="00000000" w:rsidDel="00000000" w:rsidP="00000000" w:rsidRDefault="00000000" w:rsidRPr="00000000" w14:paraId="00000130">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giọng thơ (C6)</w:t>
            </w:r>
          </w:p>
          <w:p w:rsidR="00000000" w:rsidDel="00000000" w:rsidP="00000000" w:rsidRDefault="00000000" w:rsidRPr="00000000" w14:paraId="00000131">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và xác định được ý nghĩa của từ ngữ và thông điệp bài thơ (C7, 8)</w:t>
            </w:r>
          </w:p>
          <w:p w:rsidR="00000000" w:rsidDel="00000000" w:rsidP="00000000" w:rsidRDefault="00000000" w:rsidRPr="00000000" w14:paraId="00000132">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Vận dụng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3">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được sự khác biệt trong hình ảnh thơ; nhận thấy tình cảm mà nhân vật dành cho bầu trời bên ngoài (C 9)</w:t>
            </w:r>
          </w:p>
          <w:p w:rsidR="00000000" w:rsidDel="00000000" w:rsidP="00000000" w:rsidRDefault="00000000" w:rsidRPr="00000000" w14:paraId="00000134">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được đoạn văn nêu cảm nhận của mình về nét đặc sắc nội dung, nghệ thuật của đoạn thơ  (C10)</w:t>
            </w:r>
          </w:p>
        </w:tc>
        <w:tc>
          <w:tcPr>
            <w:vAlign w:val="center"/>
          </w:tcPr>
          <w:p w:rsidR="00000000" w:rsidDel="00000000" w:rsidP="00000000" w:rsidRDefault="00000000" w:rsidRPr="00000000" w14:paraId="0000013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TN</w:t>
            </w:r>
          </w:p>
          <w:p w:rsidR="00000000" w:rsidDel="00000000" w:rsidP="00000000" w:rsidRDefault="00000000" w:rsidRPr="00000000" w14:paraId="00000136">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8">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9">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A">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C">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D">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E">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F">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0">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2">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3">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4">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5">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6">
            <w:pPr>
              <w:spacing w:after="0" w:line="276" w:lineRule="auto"/>
              <w:jc w:val="both"/>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47">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4TN</w:t>
            </w:r>
          </w:p>
          <w:p w:rsidR="00000000" w:rsidDel="00000000" w:rsidP="00000000" w:rsidRDefault="00000000" w:rsidRPr="00000000" w14:paraId="00000149">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A">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F">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0">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2">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3">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7">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9">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spacing w:after="0" w:line="276" w:lineRule="auto"/>
              <w:jc w:val="both"/>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5B">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2TL</w:t>
            </w:r>
          </w:p>
          <w:p w:rsidR="00000000" w:rsidDel="00000000" w:rsidP="00000000" w:rsidRDefault="00000000" w:rsidRPr="00000000" w14:paraId="0000015C">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0">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1">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3">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4">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5">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6">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8">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A">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B">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C">
            <w:pPr>
              <w:spacing w:after="0" w:line="276" w:lineRule="auto"/>
              <w:jc w:val="both"/>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6D">
            <w:pPr>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2684" w:hRule="atLeast"/>
          <w:tblHeader w:val="0"/>
        </w:trPr>
        <w:tc>
          <w:tcPr/>
          <w:p w:rsidR="00000000" w:rsidDel="00000000" w:rsidP="00000000" w:rsidRDefault="00000000" w:rsidRPr="00000000" w14:paraId="0000016E">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16F">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p w:rsidR="00000000" w:rsidDel="00000000" w:rsidP="00000000" w:rsidRDefault="00000000" w:rsidRPr="00000000" w14:paraId="0000017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Kể lại một truyện truyền thuyết mà mình yêu thích băng  lời văn của mình </w:t>
            </w:r>
          </w:p>
        </w:tc>
        <w:tc>
          <w:tcPr/>
          <w:p w:rsidR="00000000" w:rsidDel="00000000" w:rsidP="00000000" w:rsidRDefault="00000000" w:rsidRPr="00000000" w14:paraId="00000171">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  </w:t>
            </w:r>
          </w:p>
          <w:p w:rsidR="00000000" w:rsidDel="00000000" w:rsidP="00000000" w:rsidRDefault="00000000" w:rsidRPr="00000000" w14:paraId="00000172">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yêu cầu của đề bài và cấu trúc bài văn tự sự</w:t>
            </w:r>
          </w:p>
          <w:p w:rsidR="00000000" w:rsidDel="00000000" w:rsidP="00000000" w:rsidRDefault="00000000" w:rsidRPr="00000000" w14:paraId="00000173">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sạch sẽ, đảm bảo đúng chính tả</w:t>
            </w:r>
          </w:p>
          <w:p w:rsidR="00000000" w:rsidDel="00000000" w:rsidP="00000000" w:rsidRDefault="00000000" w:rsidRPr="00000000" w14:paraId="00000174">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 </w:t>
            </w:r>
          </w:p>
          <w:p w:rsidR="00000000" w:rsidDel="00000000" w:rsidP="00000000" w:rsidRDefault="00000000" w:rsidRPr="00000000" w14:paraId="0000017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và biết kể lại trải nghiệm đáng nhớ của bản thân bằng ngôi thứ nhất.</w:t>
            </w:r>
          </w:p>
          <w:p w:rsidR="00000000" w:rsidDel="00000000" w:rsidP="00000000" w:rsidRDefault="00000000" w:rsidRPr="00000000" w14:paraId="00000176">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thấp: </w:t>
            </w:r>
          </w:p>
          <w:p w:rsidR="00000000" w:rsidDel="00000000" w:rsidP="00000000" w:rsidRDefault="00000000" w:rsidRPr="00000000" w14:paraId="00000177">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các kĩ năng dùng từ, viết câu, các phép liên kết, các phương thức biểu đạt…để kể. </w:t>
            </w:r>
          </w:p>
          <w:p w:rsidR="00000000" w:rsidDel="00000000" w:rsidP="00000000" w:rsidRDefault="00000000" w:rsidRPr="00000000" w14:paraId="0000017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kết hợp tự sự với miêu tả, biểu cảm.</w:t>
            </w:r>
          </w:p>
          <w:p w:rsidR="00000000" w:rsidDel="00000000" w:rsidP="00000000" w:rsidRDefault="00000000" w:rsidRPr="00000000" w14:paraId="00000179">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 </w:t>
            </w:r>
          </w:p>
          <w:p w:rsidR="00000000" w:rsidDel="00000000" w:rsidP="00000000" w:rsidRDefault="00000000" w:rsidRPr="00000000" w14:paraId="0000017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sáng tạo trong diễn đạt, làm cho bài văn sinh động hấp dẫn, có các yếu tố hội thoại,…</w:t>
            </w:r>
          </w:p>
        </w:tc>
        <w:tc>
          <w:tcPr/>
          <w:p w:rsidR="00000000" w:rsidDel="00000000" w:rsidP="00000000" w:rsidRDefault="00000000" w:rsidRPr="00000000" w14:paraId="0000017B">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17C">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17D">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p w:rsidR="00000000" w:rsidDel="00000000" w:rsidP="00000000" w:rsidRDefault="00000000" w:rsidRPr="00000000" w14:paraId="0000017E">
            <w:pPr>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F">
            <w:pPr>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0">
            <w:pPr>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1">
            <w:pPr>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2">
            <w:pPr>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3">
            <w:pPr>
              <w:spacing w:after="0" w:line="276"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8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sz w:val="28"/>
                <w:szCs w:val="28"/>
                <w:rtl w:val="0"/>
              </w:rPr>
              <w:t xml:space="preserve">TL*</w:t>
            </w:r>
          </w:p>
          <w:p w:rsidR="00000000" w:rsidDel="00000000" w:rsidP="00000000" w:rsidRDefault="00000000" w:rsidRPr="00000000" w14:paraId="0000018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7">
            <w:pPr>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374" w:hRule="atLeast"/>
          <w:tblHeader w:val="0"/>
        </w:trPr>
        <w:tc>
          <w:tcPr>
            <w:gridSpan w:val="3"/>
          </w:tcPr>
          <w:p w:rsidR="00000000" w:rsidDel="00000000" w:rsidP="00000000" w:rsidRDefault="00000000" w:rsidRPr="00000000" w14:paraId="00000188">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Tổng</w:t>
            </w:r>
          </w:p>
        </w:tc>
        <w:tc>
          <w:tcPr/>
          <w:p w:rsidR="00000000" w:rsidDel="00000000" w:rsidP="00000000" w:rsidRDefault="00000000" w:rsidRPr="00000000" w14:paraId="0000018B">
            <w:pPr>
              <w:spacing w:after="0" w:line="276"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8C">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4TN,1*</w:t>
            </w:r>
          </w:p>
        </w:tc>
        <w:tc>
          <w:tcPr>
            <w:vAlign w:val="center"/>
          </w:tcPr>
          <w:p w:rsidR="00000000" w:rsidDel="00000000" w:rsidP="00000000" w:rsidRDefault="00000000" w:rsidRPr="00000000" w14:paraId="0000018D">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4TN,1*</w:t>
            </w:r>
          </w:p>
        </w:tc>
        <w:tc>
          <w:tcPr>
            <w:vAlign w:val="center"/>
          </w:tcPr>
          <w:p w:rsidR="00000000" w:rsidDel="00000000" w:rsidP="00000000" w:rsidRDefault="00000000" w:rsidRPr="00000000" w14:paraId="0000018E">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TL,</w:t>
            </w:r>
          </w:p>
          <w:p w:rsidR="00000000" w:rsidDel="00000000" w:rsidP="00000000" w:rsidRDefault="00000000" w:rsidRPr="00000000" w14:paraId="0000018F">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vAlign w:val="center"/>
          </w:tcPr>
          <w:p w:rsidR="00000000" w:rsidDel="00000000" w:rsidP="00000000" w:rsidRDefault="00000000" w:rsidRPr="00000000" w14:paraId="00000190">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TL*</w:t>
            </w:r>
          </w:p>
        </w:tc>
      </w:tr>
      <w:tr>
        <w:trPr>
          <w:cantSplit w:val="0"/>
          <w:trHeight w:val="374" w:hRule="atLeast"/>
          <w:tblHeader w:val="0"/>
        </w:trPr>
        <w:tc>
          <w:tcPr>
            <w:gridSpan w:val="3"/>
          </w:tcPr>
          <w:p w:rsidR="00000000" w:rsidDel="00000000" w:rsidP="00000000" w:rsidRDefault="00000000" w:rsidRPr="00000000" w14:paraId="00000191">
            <w:pPr>
              <w:spacing w:after="0" w:line="276"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Tỉ lệ %</w:t>
            </w:r>
          </w:p>
        </w:tc>
        <w:tc>
          <w:tcPr/>
          <w:p w:rsidR="00000000" w:rsidDel="00000000" w:rsidP="00000000" w:rsidRDefault="00000000" w:rsidRPr="00000000" w14:paraId="00000194">
            <w:pPr>
              <w:spacing w:after="0" w:line="276" w:lineRule="auto"/>
              <w:rPr>
                <w:rFonts w:ascii="Times New Roman" w:cs="Times New Roman" w:eastAsia="Times New Roman" w:hAnsi="Times New Roman"/>
                <w:b w:val="1"/>
                <w:i w:val="1"/>
                <w:sz w:val="28"/>
                <w:szCs w:val="28"/>
              </w:rPr>
            </w:pPr>
            <w:r w:rsidDel="00000000" w:rsidR="00000000" w:rsidRPr="00000000">
              <w:rPr>
                <w:rtl w:val="0"/>
              </w:rPr>
            </w:r>
          </w:p>
        </w:tc>
        <w:tc>
          <w:tcPr/>
          <w:p w:rsidR="00000000" w:rsidDel="00000000" w:rsidP="00000000" w:rsidRDefault="00000000" w:rsidRPr="00000000" w14:paraId="00000195">
            <w:pPr>
              <w:spacing w:after="0" w:line="276"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25</w:t>
            </w:r>
          </w:p>
        </w:tc>
        <w:tc>
          <w:tcPr/>
          <w:p w:rsidR="00000000" w:rsidDel="00000000" w:rsidP="00000000" w:rsidRDefault="00000000" w:rsidRPr="00000000" w14:paraId="00000196">
            <w:pPr>
              <w:spacing w:after="0" w:line="276"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35</w:t>
            </w:r>
          </w:p>
        </w:tc>
        <w:tc>
          <w:tcPr/>
          <w:p w:rsidR="00000000" w:rsidDel="00000000" w:rsidP="00000000" w:rsidRDefault="00000000" w:rsidRPr="00000000" w14:paraId="00000197">
            <w:pPr>
              <w:spacing w:after="0" w:line="276"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30</w:t>
            </w:r>
          </w:p>
        </w:tc>
        <w:tc>
          <w:tcPr/>
          <w:p w:rsidR="00000000" w:rsidDel="00000000" w:rsidP="00000000" w:rsidRDefault="00000000" w:rsidRPr="00000000" w14:paraId="00000198">
            <w:pPr>
              <w:spacing w:after="0" w:line="276"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10</w:t>
            </w:r>
          </w:p>
        </w:tc>
      </w:tr>
      <w:tr>
        <w:trPr>
          <w:cantSplit w:val="0"/>
          <w:trHeight w:val="240" w:hRule="atLeast"/>
          <w:tblHeader w:val="0"/>
        </w:trPr>
        <w:tc>
          <w:tcPr>
            <w:gridSpan w:val="3"/>
          </w:tcPr>
          <w:p w:rsidR="00000000" w:rsidDel="00000000" w:rsidP="00000000" w:rsidRDefault="00000000" w:rsidRPr="00000000" w14:paraId="00000199">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 lệ chung</w:t>
            </w:r>
          </w:p>
        </w:tc>
        <w:tc>
          <w:tcPr/>
          <w:p w:rsidR="00000000" w:rsidDel="00000000" w:rsidP="00000000" w:rsidRDefault="00000000" w:rsidRPr="00000000" w14:paraId="0000019C">
            <w:pPr>
              <w:spacing w:after="0" w:line="276" w:lineRule="auto"/>
              <w:rPr>
                <w:rFonts w:ascii="Times New Roman" w:cs="Times New Roman" w:eastAsia="Times New Roman" w:hAnsi="Times New Roman"/>
                <w:b w:val="1"/>
                <w:sz w:val="28"/>
                <w:szCs w:val="28"/>
              </w:rPr>
            </w:pPr>
            <w:r w:rsidDel="00000000" w:rsidR="00000000" w:rsidRPr="00000000">
              <w:rPr>
                <w:rtl w:val="0"/>
              </w:rPr>
            </w:r>
          </w:p>
        </w:tc>
        <w:tc>
          <w:tcPr>
            <w:gridSpan w:val="2"/>
          </w:tcPr>
          <w:p w:rsidR="00000000" w:rsidDel="00000000" w:rsidP="00000000" w:rsidRDefault="00000000" w:rsidRPr="00000000" w14:paraId="0000019D">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2"/>
          </w:tcPr>
          <w:p w:rsidR="00000000" w:rsidDel="00000000" w:rsidP="00000000" w:rsidRDefault="00000000" w:rsidRPr="00000000" w14:paraId="0000019F">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bl>
    <w:p w:rsidR="00000000" w:rsidDel="00000000" w:rsidP="00000000" w:rsidRDefault="00000000" w:rsidRPr="00000000" w14:paraId="000001A1">
      <w:pPr>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2">
      <w:pPr>
        <w:shd w:fill="ffffff" w:val="clea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4">
      <w:pPr>
        <w:shd w:fill="ffffff" w:val="clea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5">
      <w:pPr>
        <w:spacing w:after="0" w:line="276" w:lineRule="auto"/>
        <w:ind w:firstLine="720"/>
        <w:jc w:val="center"/>
        <w:rPr>
          <w:rFonts w:ascii="Times New Roman" w:cs="Times New Roman" w:eastAsia="Times New Roman" w:hAnsi="Times New Roman"/>
          <w:b w:val="1"/>
          <w:sz w:val="28"/>
          <w:szCs w:val="28"/>
        </w:rPr>
      </w:pPr>
      <w:r w:rsidDel="00000000" w:rsidR="00000000" w:rsidRPr="00000000">
        <w:rPr>
          <w:rtl w:val="0"/>
        </w:rPr>
      </w:r>
    </w:p>
    <w:sectPr>
      <w:pgSz w:h="15840" w:w="12240" w:orient="portrait"/>
      <w:pgMar w:bottom="567" w:top="567"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66AC4"/>
  </w:style>
  <w:style w:type="paragraph" w:styleId="Heading1">
    <w:name w:val="heading 1"/>
    <w:basedOn w:val="Normal"/>
    <w:link w:val="Heading1Char"/>
    <w:uiPriority w:val="9"/>
    <w:qFormat w:val="1"/>
    <w:rsid w:val="00A7116E"/>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sid w:val="00566AC4"/>
    <w:rPr>
      <w:i w:val="1"/>
      <w:iCs w:val="1"/>
    </w:rPr>
  </w:style>
  <w:style w:type="character" w:styleId="Strong">
    <w:name w:val="Strong"/>
    <w:basedOn w:val="DefaultParagraphFont"/>
    <w:uiPriority w:val="22"/>
    <w:qFormat w:val="1"/>
    <w:rsid w:val="00566AC4"/>
    <w:rPr>
      <w:b w:val="1"/>
      <w:bCs w:val="1"/>
    </w:rPr>
  </w:style>
  <w:style w:type="paragraph" w:styleId="NormalWeb">
    <w:name w:val="Normal (Web)"/>
    <w:basedOn w:val="Normal"/>
    <w:uiPriority w:val="99"/>
    <w:unhideWhenUsed w:val="1"/>
    <w:rsid w:val="003C73CE"/>
    <w:pPr>
      <w:spacing w:after="100" w:afterAutospacing="1" w:before="100" w:beforeAutospacing="1"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A7116E"/>
    <w:rPr>
      <w:rFonts w:ascii="Times New Roman" w:cs="Times New Roman" w:eastAsia="Times New Roman" w:hAnsi="Times New Roman"/>
      <w:b w:val="1"/>
      <w:bCs w:val="1"/>
      <w:kern w:val="36"/>
      <w:sz w:val="48"/>
      <w:szCs w:val="48"/>
    </w:rPr>
  </w:style>
  <w:style w:type="paragraph" w:styleId="ListParagraph">
    <w:name w:val="List Paragraph"/>
    <w:basedOn w:val="Normal"/>
    <w:link w:val="ListParagraphChar"/>
    <w:uiPriority w:val="34"/>
    <w:qFormat w:val="1"/>
    <w:rsid w:val="00A7116E"/>
    <w:pPr>
      <w:ind w:left="720"/>
      <w:contextualSpacing w:val="1"/>
    </w:pPr>
  </w:style>
  <w:style w:type="character" w:styleId="ListParagraphChar" w:customStyle="1">
    <w:name w:val="List Paragraph Char"/>
    <w:link w:val="ListParagraph"/>
    <w:uiPriority w:val="34"/>
    <w:qFormat w:val="1"/>
    <w:locked w:val="1"/>
    <w:rsid w:val="008060D9"/>
  </w:style>
  <w:style w:type="table" w:styleId="TableGrid">
    <w:name w:val="Table Grid"/>
    <w:basedOn w:val="TableNormal"/>
    <w:uiPriority w:val="39"/>
    <w:rsid w:val="000B399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A00EB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00EB0"/>
    <w:rPr>
      <w:rFonts w:ascii="Tahoma" w:cs="Tahoma" w:hAnsi="Tahoma"/>
      <w:sz w:val="16"/>
      <w:szCs w:val="16"/>
    </w:rPr>
  </w:style>
  <w:style w:type="character" w:styleId="Hyperlink">
    <w:name w:val="Hyperlink"/>
    <w:basedOn w:val="DefaultParagraphFont"/>
    <w:uiPriority w:val="99"/>
    <w:unhideWhenUsed w:val="1"/>
    <w:rsid w:val="00AD059F"/>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57.0" w:type="dxa"/>
        <w:bottom w:w="0.0" w:type="dxa"/>
        <w:right w:w="57.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uongmai498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7Bc5EWmKB/O7RsT1obXBIlThgw==">CgMxLjAyDmguYXk3a2YydHEwYzlyMghoLmdqZGd4czgAciExOVBjanBXX0tfb2luY3EtaVlVdU5CWU1FcnJ2QTJVR00=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2023-10-16T14:48:00Z</dcterms:created>
</cp:coreProperties>
</file>