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BÀI ÔN TẬP HÌNH 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single"/>
          <w:rtl w:val="0"/>
        </w:rPr>
        <w:t xml:space="preserve">SỐ 3 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 Cho tam giác nhọn ABC (AB &lt; AC ) nội tiếp đường tròn (O; R) có các đường cao là AD , BE , CF ( Trực tâm 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Chứng minh tứ giác BFEC nội tiếp , xác định tâm M của đường tròn ngoại tiếp tứ giác 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Đường kính AK của đường tròn (O) cắt EF tại I . 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5" style="width:66pt;height:17.25pt" o:ole="" type="#_x0000_t75">
            <v:imagedata r:id="rId1" o:title=""/>
          </v:shape>
          <o:OLEObject DrawAspect="Content" r:id="rId2" ObjectID="_1678883432" ProgID="Equation.3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 ,suy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  <w:pict>
          <v:shape id="_x0000_i1026" style="width:30pt;height:12.75pt" o:ole="" type="#_x0000_t75">
            <v:imagedata r:id="rId3" o:title=""/>
          </v:shape>
          <o:OLEObject DrawAspect="Content" r:id="rId4" ObjectID="_1678883433" ProgID="Equation.3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 vuông.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Chứng minh IE.AD = AI.DB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Chứng minh tứ giác BHCK là hình bình hành,suy ra  AH = 2OM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Tính theo R độ dài đoạn AH 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8" style="width:56.25pt;height:16.5pt" o:ole="" type="#_x0000_t75">
            <v:imagedata r:id="rId5" o:title=""/>
          </v:shape>
          <o:OLEObject DrawAspect="Content" r:id="rId6" ObjectID="_1678883434" ProgID="Equation.3" ShapeID="_x0000_i10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Chứng minh rằng AB.CK = AK.DB , suy 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AB.CK + AC.BK = AK.BC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Gọi G là trọng tâm tam giác ABC .Chứng minh H , G , O thẳng hàng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Gọi S là giao điểm EF và BC .Chứng minh SF.SE = SB.SC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SA cắt đường tròn (O) tại điểm thứ hai N .Chứng minh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SN.SA = SF.SE  , suy ra tứ giác ANFE nội tiếp 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Chứng minh N , H , K thẳng hàng .</w:t>
      </w: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1440" w:right="0" w:hanging="36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28"/>
              <w:szCs w:val="28"/>
              <w:u w:val="single"/>
              <w:shd w:fill="auto" w:val="clear"/>
              <w:vertAlign w:val="baseline"/>
              <w:rPrChange w:author="Duyen Pham" w:id="0" w:date="2021-08-07T02:52:31Z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7f7f7f"/>
                  <w:sz w:val="28"/>
                  <w:szCs w:val="28"/>
                  <w:u w:val="single"/>
                  <w:shd w:fill="auto" w:val="clear"/>
                  <w:vertAlign w:val="baseline"/>
                </w:rPr>
              </w:rPrChange>
            </w:rPr>
            <w:pPrChange w:author="Duyen Pham" w:id="0" w:date="2021-08-07T02:52:31Z">
              <w:pPr>
                <w:keepNext w:val="0"/>
                <w:keepLines w:val="0"/>
                <w:widowControl w:val="1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200" w:before="0" w:line="276" w:lineRule="auto"/>
                <w:ind w:left="1440" w:right="0" w:firstLine="0"/>
                <w:jc w:val="left"/>
              </w:pPr>
            </w:pPrChange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2060"/>
              <w:sz w:val="28"/>
              <w:szCs w:val="28"/>
              <w:u w:val="none"/>
              <w:shd w:fill="auto" w:val="clear"/>
              <w:vertAlign w:val="baseline"/>
            </w:rPr>
            <w:pict>
              <v:shape id="_x0000_i1027" style="width:330pt;height:252pt" o:ole="" type="#_x0000_t75">
                <v:imagedata r:id="rId7" o:title=""/>
              </v:shape>
              <o:OLEObject DrawAspect="Content" r:id="rId8" ObjectID="_1678883435" ProgID="PBrush" ShapeID="_x0000_i1027" Type="Embed"/>
            </w:pic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379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937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ettings" Target="settings.xml"/><Relationship Id="rId13" Type="http://schemas.openxmlformats.org/officeDocument/2006/relationships/styles" Target="styles.xml"/><Relationship Id="rId12" Type="http://schemas.openxmlformats.org/officeDocument/2006/relationships/numbering" Target="numbering.xm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wmf"/><Relationship Id="rId4" Type="http://schemas.openxmlformats.org/officeDocument/2006/relationships/oleObject" Target="embeddings/oleObject3.bin"/><Relationship Id="rId9" Type="http://schemas.openxmlformats.org/officeDocument/2006/relationships/theme" Target="theme/theme1.xml"/><Relationship Id="rId14" Type="http://schemas.openxmlformats.org/officeDocument/2006/relationships/customXml" Target="../customXML/item1.xml"/><Relationship Id="rId5" Type="http://schemas.openxmlformats.org/officeDocument/2006/relationships/image" Target="media/image2.wmf"/><Relationship Id="rId6" Type="http://schemas.openxmlformats.org/officeDocument/2006/relationships/oleObject" Target="embeddings/oleObject2.bin"/><Relationship Id="rId7" Type="http://schemas.openxmlformats.org/officeDocument/2006/relationships/image" Target="media/image4.png"/><Relationship Id="rId8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/nurQcx627ylxWB15shCbMK4Q==">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2020-06-22T23:39:00Z</dcterms:created>
  <dc:creator>User</dc:creator>
</cp:coreProperties>
</file>