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15" w:type="dxa"/>
        <w:tblInd w:w="-540" w:type="dxa"/>
        <w:tblBorders>
          <w:top w:val="double" w:sz="4" w:space="0" w:color="auto"/>
          <w:bottom w:val="double" w:sz="4" w:space="0" w:color="auto"/>
          <w:insideH w:val="single" w:sz="4" w:space="0" w:color="auto"/>
        </w:tblBorders>
        <w:tblLayout w:type="fixed"/>
        <w:tblLook w:val="0000" w:firstRow="0" w:lastRow="0" w:firstColumn="0" w:lastColumn="0" w:noHBand="0" w:noVBand="0"/>
      </w:tblPr>
      <w:tblGrid>
        <w:gridCol w:w="4395"/>
        <w:gridCol w:w="6120"/>
      </w:tblGrid>
      <w:tr w:rsidR="00F148D5" w:rsidRPr="009F24CB" w14:paraId="419CF876" w14:textId="77777777" w:rsidTr="001E5D53">
        <w:tc>
          <w:tcPr>
            <w:tcW w:w="4395" w:type="dxa"/>
            <w:shd w:val="clear" w:color="auto" w:fill="auto"/>
          </w:tcPr>
          <w:p w14:paraId="15148172" w14:textId="039DA6CD" w:rsidR="00F148D5" w:rsidRPr="00B875F1" w:rsidRDefault="009C7FFE" w:rsidP="00B875F1">
            <w:pPr>
              <w:shd w:val="clear" w:color="auto" w:fill="FFFFFF"/>
              <w:spacing w:after="0" w:line="240" w:lineRule="auto"/>
              <w:contextualSpacing/>
              <w:rPr>
                <w:rFonts w:eastAsia="Calibri" w:cs="Times New Roman"/>
                <w:b/>
                <w:bCs/>
                <w:sz w:val="28"/>
                <w:szCs w:val="28"/>
                <w:lang w:eastAsia="zh-CN"/>
              </w:rPr>
            </w:pPr>
            <w:r>
              <w:rPr>
                <w:rFonts w:eastAsia="Calibri" w:cs="Times New Roman"/>
                <w:b/>
                <w:bCs/>
                <w:sz w:val="28"/>
                <w:szCs w:val="28"/>
                <w:lang w:eastAsia="zh-CN"/>
              </w:rPr>
              <w:t>Trường THCS Kiến Thiết</w:t>
            </w:r>
          </w:p>
        </w:tc>
        <w:tc>
          <w:tcPr>
            <w:tcW w:w="6120" w:type="dxa"/>
            <w:shd w:val="clear" w:color="auto" w:fill="auto"/>
          </w:tcPr>
          <w:p w14:paraId="4EB6B267" w14:textId="77777777" w:rsidR="00F148D5" w:rsidRPr="009F24CB" w:rsidRDefault="00F148D5" w:rsidP="001E5D53">
            <w:pPr>
              <w:shd w:val="clear" w:color="auto" w:fill="FFFFFF"/>
              <w:spacing w:after="0" w:line="240" w:lineRule="auto"/>
              <w:ind w:left="14" w:hanging="14"/>
              <w:contextualSpacing/>
              <w:jc w:val="center"/>
              <w:rPr>
                <w:rFonts w:eastAsia="Calibri" w:cs="Times New Roman"/>
                <w:b/>
                <w:bCs/>
                <w:sz w:val="28"/>
                <w:szCs w:val="28"/>
                <w:lang w:eastAsia="zh-CN"/>
              </w:rPr>
            </w:pPr>
            <w:r w:rsidRPr="009F24CB">
              <w:rPr>
                <w:rFonts w:eastAsia="Calibri" w:cs="Times New Roman"/>
                <w:b/>
                <w:bCs/>
                <w:sz w:val="28"/>
                <w:szCs w:val="28"/>
                <w:lang w:eastAsia="zh-CN"/>
              </w:rPr>
              <w:t>ĐỀ THAM KHẢO</w:t>
            </w:r>
            <w:r w:rsidR="00890673" w:rsidRPr="009F24CB">
              <w:rPr>
                <w:rFonts w:eastAsia="Calibri" w:cs="Times New Roman"/>
                <w:b/>
                <w:bCs/>
                <w:sz w:val="28"/>
                <w:szCs w:val="28"/>
                <w:lang w:eastAsia="zh-CN"/>
              </w:rPr>
              <w:t xml:space="preserve"> </w:t>
            </w:r>
            <w:r w:rsidR="00890673" w:rsidRPr="009F24CB">
              <w:rPr>
                <w:rFonts w:eastAsia="Calibri" w:cs="Times New Roman"/>
                <w:b/>
                <w:bCs/>
                <w:sz w:val="28"/>
                <w:szCs w:val="28"/>
                <w:lang w:val="vi-VN" w:eastAsia="zh-CN"/>
              </w:rPr>
              <w:t>GIỮA</w:t>
            </w:r>
            <w:r w:rsidRPr="009F24CB">
              <w:rPr>
                <w:rFonts w:eastAsia="Calibri" w:cs="Times New Roman"/>
                <w:b/>
                <w:bCs/>
                <w:sz w:val="28"/>
                <w:szCs w:val="28"/>
                <w:lang w:eastAsia="zh-CN"/>
              </w:rPr>
              <w:t xml:space="preserve"> HỌC KỲ</w:t>
            </w:r>
            <w:r w:rsidR="00890673" w:rsidRPr="009F24CB">
              <w:rPr>
                <w:rFonts w:eastAsia="Calibri" w:cs="Times New Roman"/>
                <w:b/>
                <w:bCs/>
                <w:sz w:val="28"/>
                <w:szCs w:val="28"/>
                <w:lang w:eastAsia="zh-CN"/>
              </w:rPr>
              <w:t xml:space="preserve"> </w:t>
            </w:r>
            <w:r w:rsidR="00890673" w:rsidRPr="009F24CB">
              <w:rPr>
                <w:rFonts w:eastAsia="Calibri" w:cs="Times New Roman"/>
                <w:b/>
                <w:bCs/>
                <w:sz w:val="28"/>
                <w:szCs w:val="28"/>
                <w:lang w:val="vi-VN" w:eastAsia="zh-CN"/>
              </w:rPr>
              <w:t>I</w:t>
            </w:r>
            <w:r w:rsidRPr="009F24CB">
              <w:rPr>
                <w:rFonts w:eastAsia="Calibri" w:cs="Times New Roman"/>
                <w:b/>
                <w:bCs/>
                <w:sz w:val="28"/>
                <w:szCs w:val="28"/>
                <w:lang w:eastAsia="zh-CN"/>
              </w:rPr>
              <w:t xml:space="preserve"> </w:t>
            </w:r>
          </w:p>
          <w:p w14:paraId="51E6F7E7" w14:textId="77777777" w:rsidR="00F148D5" w:rsidRPr="009F24CB" w:rsidRDefault="00F148D5" w:rsidP="001E5D53">
            <w:pPr>
              <w:shd w:val="clear" w:color="auto" w:fill="FFFFFF"/>
              <w:spacing w:after="0" w:line="240" w:lineRule="auto"/>
              <w:ind w:left="14" w:hanging="14"/>
              <w:contextualSpacing/>
              <w:jc w:val="center"/>
              <w:rPr>
                <w:rFonts w:eastAsia="Calibri" w:cs="Times New Roman"/>
                <w:b/>
                <w:bCs/>
                <w:sz w:val="28"/>
                <w:szCs w:val="28"/>
                <w:lang w:eastAsia="zh-CN"/>
              </w:rPr>
            </w:pPr>
            <w:r w:rsidRPr="009F24CB">
              <w:rPr>
                <w:rFonts w:eastAsia="Calibri" w:cs="Times New Roman"/>
                <w:b/>
                <w:bCs/>
                <w:sz w:val="28"/>
                <w:szCs w:val="28"/>
                <w:lang w:eastAsia="zh-CN"/>
              </w:rPr>
              <w:t>NĂM HỌ</w:t>
            </w:r>
            <w:r w:rsidR="00890673" w:rsidRPr="009F24CB">
              <w:rPr>
                <w:rFonts w:eastAsia="Calibri" w:cs="Times New Roman"/>
                <w:b/>
                <w:bCs/>
                <w:sz w:val="28"/>
                <w:szCs w:val="28"/>
                <w:lang w:eastAsia="zh-CN"/>
              </w:rPr>
              <w:t xml:space="preserve">C: </w:t>
            </w:r>
            <w:r w:rsidR="00890673" w:rsidRPr="009F24CB">
              <w:rPr>
                <w:rFonts w:eastAsia="Calibri" w:cs="Times New Roman"/>
                <w:b/>
                <w:bCs/>
                <w:sz w:val="28"/>
                <w:szCs w:val="28"/>
                <w:lang w:val="vi-VN" w:eastAsia="zh-CN"/>
              </w:rPr>
              <w:t>2023</w:t>
            </w:r>
            <w:r w:rsidR="00890673" w:rsidRPr="009F24CB">
              <w:rPr>
                <w:rFonts w:eastAsia="Calibri" w:cs="Times New Roman"/>
                <w:b/>
                <w:bCs/>
                <w:sz w:val="28"/>
                <w:szCs w:val="28"/>
                <w:lang w:eastAsia="zh-CN"/>
              </w:rPr>
              <w:t xml:space="preserve"> – </w:t>
            </w:r>
            <w:r w:rsidR="00890673" w:rsidRPr="009F24CB">
              <w:rPr>
                <w:rFonts w:eastAsia="Calibri" w:cs="Times New Roman"/>
                <w:b/>
                <w:bCs/>
                <w:sz w:val="28"/>
                <w:szCs w:val="28"/>
                <w:lang w:val="vi-VN" w:eastAsia="zh-CN"/>
              </w:rPr>
              <w:t>2024</w:t>
            </w:r>
          </w:p>
          <w:p w14:paraId="24C134A2" w14:textId="77777777" w:rsidR="00F148D5" w:rsidRPr="009F24CB" w:rsidRDefault="00890673" w:rsidP="001E5D53">
            <w:pPr>
              <w:shd w:val="clear" w:color="auto" w:fill="FFFFFF"/>
              <w:spacing w:after="0" w:line="240" w:lineRule="auto"/>
              <w:ind w:left="14" w:hanging="14"/>
              <w:contextualSpacing/>
              <w:jc w:val="center"/>
              <w:rPr>
                <w:rFonts w:eastAsia="Calibri" w:cs="Times New Roman"/>
                <w:bCs/>
                <w:i/>
                <w:sz w:val="28"/>
                <w:szCs w:val="28"/>
                <w:lang w:eastAsia="zh-CN"/>
              </w:rPr>
            </w:pPr>
            <w:r w:rsidRPr="009F24CB">
              <w:rPr>
                <w:rFonts w:eastAsia="Calibri" w:cs="Times New Roman"/>
                <w:bCs/>
                <w:i/>
                <w:sz w:val="28"/>
                <w:szCs w:val="28"/>
                <w:lang w:eastAsia="zh-CN"/>
              </w:rPr>
              <w:t xml:space="preserve">MÔN: TOÁN </w:t>
            </w:r>
            <w:r w:rsidRPr="009F24CB">
              <w:rPr>
                <w:rFonts w:eastAsia="Calibri" w:cs="Times New Roman"/>
                <w:bCs/>
                <w:i/>
                <w:sz w:val="28"/>
                <w:szCs w:val="28"/>
                <w:lang w:val="vi-VN" w:eastAsia="zh-CN"/>
              </w:rPr>
              <w:t>8</w:t>
            </w:r>
          </w:p>
          <w:p w14:paraId="230CEAEB" w14:textId="77777777" w:rsidR="00F148D5" w:rsidRPr="009F24CB" w:rsidRDefault="00F148D5" w:rsidP="001E5D53">
            <w:pPr>
              <w:shd w:val="clear" w:color="auto" w:fill="FFFFFF"/>
              <w:spacing w:after="0" w:line="240" w:lineRule="auto"/>
              <w:ind w:left="14" w:hanging="14"/>
              <w:contextualSpacing/>
              <w:jc w:val="center"/>
              <w:rPr>
                <w:rFonts w:eastAsia="Calibri" w:cs="Times New Roman"/>
                <w:bCs/>
                <w:i/>
                <w:sz w:val="28"/>
                <w:szCs w:val="28"/>
                <w:lang w:eastAsia="zh-CN"/>
              </w:rPr>
            </w:pPr>
            <w:r w:rsidRPr="009F24CB">
              <w:rPr>
                <w:rFonts w:eastAsia="Calibri" w:cs="Times New Roman"/>
                <w:bCs/>
                <w:i/>
                <w:sz w:val="28"/>
                <w:szCs w:val="28"/>
                <w:lang w:eastAsia="zh-CN"/>
              </w:rPr>
              <w:t>Thời gian: 90 phút (không kể thời gian phát đề)</w:t>
            </w:r>
          </w:p>
        </w:tc>
      </w:tr>
    </w:tbl>
    <w:p w14:paraId="3DF49E75" w14:textId="03E0DDDE" w:rsidR="008534B3" w:rsidRPr="009F24CB" w:rsidRDefault="00F148D5">
      <w:pPr>
        <w:rPr>
          <w:rFonts w:cs="Times New Roman"/>
          <w:b/>
          <w:color w:val="FF0000"/>
          <w:sz w:val="28"/>
          <w:szCs w:val="28"/>
          <w:lang w:val="vi-VN"/>
        </w:rPr>
      </w:pPr>
      <w:r w:rsidRPr="009F24CB">
        <w:rPr>
          <w:rFonts w:cs="Times New Roman"/>
          <w:b/>
          <w:color w:val="FF0000"/>
          <w:sz w:val="28"/>
          <w:szCs w:val="28"/>
          <w:lang w:val="vi-VN"/>
        </w:rPr>
        <w:t>A. TRẮC NGHIỆ</w:t>
      </w:r>
      <w:r w:rsidR="00F663FB" w:rsidRPr="009F24CB">
        <w:rPr>
          <w:rFonts w:cs="Times New Roman"/>
          <w:b/>
          <w:color w:val="FF0000"/>
          <w:sz w:val="28"/>
          <w:szCs w:val="28"/>
          <w:lang w:val="vi-VN"/>
        </w:rPr>
        <w:t>M (</w:t>
      </w:r>
      <w:r w:rsidR="00DA3F1C">
        <w:rPr>
          <w:rFonts w:cs="Times New Roman"/>
          <w:b/>
          <w:color w:val="FF0000"/>
          <w:sz w:val="28"/>
          <w:szCs w:val="28"/>
          <w:lang w:val="vi-VN"/>
        </w:rPr>
        <w:t>2</w:t>
      </w:r>
      <w:r w:rsidRPr="009F24CB">
        <w:rPr>
          <w:rFonts w:cs="Times New Roman"/>
          <w:b/>
          <w:color w:val="FF0000"/>
          <w:sz w:val="28"/>
          <w:szCs w:val="28"/>
          <w:lang w:val="vi-VN"/>
        </w:rPr>
        <w:t xml:space="preserve"> điểm)</w:t>
      </w:r>
    </w:p>
    <w:p w14:paraId="6C6FD54E" w14:textId="77777777" w:rsidR="00F148D5" w:rsidRPr="009F24CB" w:rsidRDefault="00F148D5">
      <w:pPr>
        <w:rPr>
          <w:rFonts w:cs="Times New Roman"/>
          <w:sz w:val="28"/>
          <w:szCs w:val="28"/>
          <w:lang w:val="vi-VN"/>
        </w:rPr>
      </w:pPr>
      <w:r w:rsidRPr="009F24CB">
        <w:rPr>
          <w:rFonts w:cs="Times New Roman"/>
          <w:b/>
          <w:sz w:val="28"/>
          <w:szCs w:val="28"/>
          <w:lang w:val="vi-VN"/>
        </w:rPr>
        <w:t>Câu 1.</w:t>
      </w:r>
      <w:r w:rsidRPr="009F24CB">
        <w:rPr>
          <w:rFonts w:cs="Times New Roman"/>
          <w:sz w:val="28"/>
          <w:szCs w:val="28"/>
          <w:lang w:val="vi-VN"/>
        </w:rPr>
        <w:t xml:space="preserve"> Trong các biểu thức sau, biểu thức nào là đơn thức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148D5" w:rsidRPr="009F24CB" w14:paraId="4C30957D" w14:textId="77777777" w:rsidTr="00F663FB">
        <w:tc>
          <w:tcPr>
            <w:tcW w:w="2337" w:type="dxa"/>
          </w:tcPr>
          <w:p w14:paraId="1956F345" w14:textId="77777777" w:rsidR="00F148D5" w:rsidRPr="009F24CB" w:rsidRDefault="00F148D5">
            <w:pPr>
              <w:rPr>
                <w:rFonts w:cs="Times New Roman"/>
                <w:sz w:val="28"/>
                <w:szCs w:val="28"/>
                <w:lang w:val="vi-VN"/>
              </w:rPr>
            </w:pPr>
            <w:r w:rsidRPr="009F24CB">
              <w:rPr>
                <w:rFonts w:cs="Times New Roman"/>
                <w:sz w:val="28"/>
                <w:szCs w:val="28"/>
                <w:lang w:val="vi-VN"/>
              </w:rPr>
              <w:t xml:space="preserve">A.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420" w:dyaOrig="360" w14:anchorId="36F1E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18.3pt" o:ole="">
                  <v:imagedata r:id="rId5" o:title=""/>
                </v:shape>
                <o:OLEObject Type="Embed" ProgID="Equation.DSMT4" ShapeID="_x0000_i1025" DrawAspect="Content" ObjectID="_1757961330" r:id="rId6"/>
              </w:object>
            </w:r>
          </w:p>
        </w:tc>
        <w:tc>
          <w:tcPr>
            <w:tcW w:w="2337" w:type="dxa"/>
          </w:tcPr>
          <w:p w14:paraId="37BF6121" w14:textId="77777777" w:rsidR="00F148D5" w:rsidRPr="009F24CB" w:rsidRDefault="00F148D5">
            <w:pPr>
              <w:rPr>
                <w:rFonts w:cs="Times New Roman"/>
                <w:sz w:val="28"/>
                <w:szCs w:val="28"/>
                <w:lang w:val="vi-VN"/>
              </w:rPr>
            </w:pPr>
            <w:r w:rsidRPr="009F24CB">
              <w:rPr>
                <w:rFonts w:cs="Times New Roman"/>
                <w:sz w:val="28"/>
                <w:szCs w:val="28"/>
                <w:lang w:val="vi-VN"/>
              </w:rPr>
              <w:t xml:space="preserve">B. </w:t>
            </w:r>
            <w:r w:rsidR="00F977AD" w:rsidRPr="009F24CB">
              <w:rPr>
                <w:rFonts w:cs="Times New Roman"/>
                <w:noProof/>
                <w:position w:val="-8"/>
                <w:sz w:val="28"/>
                <w:szCs w:val="28"/>
                <w:lang w:val="vi-VN"/>
              </w:rPr>
            </w:r>
            <w:r w:rsidR="00F977AD" w:rsidRPr="009F24CB">
              <w:rPr>
                <w:rFonts w:cs="Times New Roman"/>
                <w:noProof/>
                <w:position w:val="-8"/>
                <w:sz w:val="28"/>
                <w:szCs w:val="28"/>
                <w:lang w:val="vi-VN"/>
              </w:rPr>
              <w:object w:dxaOrig="380" w:dyaOrig="360" w14:anchorId="79E1E3A0">
                <v:shape id="_x0000_i1026" type="#_x0000_t75" style="width:19.45pt;height:18.3pt" o:ole="">
                  <v:imagedata r:id="rId7" o:title=""/>
                </v:shape>
                <o:OLEObject Type="Embed" ProgID="Equation.DSMT4" ShapeID="_x0000_i1026" DrawAspect="Content" ObjectID="_1757961331" r:id="rId8"/>
              </w:object>
            </w:r>
          </w:p>
        </w:tc>
        <w:tc>
          <w:tcPr>
            <w:tcW w:w="2338" w:type="dxa"/>
          </w:tcPr>
          <w:p w14:paraId="43FDF845" w14:textId="77777777" w:rsidR="00F148D5" w:rsidRPr="009F24CB" w:rsidRDefault="00F148D5">
            <w:pPr>
              <w:rPr>
                <w:rFonts w:cs="Times New Roman"/>
                <w:sz w:val="28"/>
                <w:szCs w:val="28"/>
                <w:lang w:val="vi-VN"/>
              </w:rPr>
            </w:pPr>
            <w:r w:rsidRPr="009F24CB">
              <w:rPr>
                <w:rFonts w:cs="Times New Roman"/>
                <w:sz w:val="28"/>
                <w:szCs w:val="28"/>
                <w:lang w:val="vi-VN"/>
              </w:rPr>
              <w:t xml:space="preserve">C. </w:t>
            </w:r>
            <w:r w:rsidR="00F977AD" w:rsidRPr="009F24CB">
              <w:rPr>
                <w:rFonts w:cs="Times New Roman"/>
                <w:noProof/>
                <w:position w:val="-28"/>
                <w:sz w:val="28"/>
                <w:szCs w:val="28"/>
                <w:lang w:val="vi-VN"/>
              </w:rPr>
            </w:r>
            <w:r w:rsidR="00F977AD" w:rsidRPr="009F24CB">
              <w:rPr>
                <w:rFonts w:cs="Times New Roman"/>
                <w:noProof/>
                <w:position w:val="-28"/>
                <w:sz w:val="28"/>
                <w:szCs w:val="28"/>
                <w:lang w:val="vi-VN"/>
              </w:rPr>
              <w:object w:dxaOrig="260" w:dyaOrig="660" w14:anchorId="69E67D50">
                <v:shape id="_x0000_i1027" type="#_x0000_t75" style="width:13.15pt;height:32.55pt" o:ole="">
                  <v:imagedata r:id="rId9" o:title=""/>
                </v:shape>
                <o:OLEObject Type="Embed" ProgID="Equation.DSMT4" ShapeID="_x0000_i1027" DrawAspect="Content" ObjectID="_1757961332" r:id="rId10"/>
              </w:object>
            </w:r>
          </w:p>
        </w:tc>
        <w:tc>
          <w:tcPr>
            <w:tcW w:w="2338" w:type="dxa"/>
          </w:tcPr>
          <w:p w14:paraId="012A3B46" w14:textId="77777777" w:rsidR="00F148D5" w:rsidRPr="009F24CB" w:rsidRDefault="00F148D5">
            <w:pPr>
              <w:rPr>
                <w:rFonts w:cs="Times New Roman"/>
                <w:sz w:val="28"/>
                <w:szCs w:val="28"/>
                <w:lang w:val="vi-VN"/>
              </w:rPr>
            </w:pPr>
            <w:r w:rsidRPr="009F24CB">
              <w:rPr>
                <w:rFonts w:cs="Times New Roman"/>
                <w:sz w:val="28"/>
                <w:szCs w:val="28"/>
                <w:lang w:val="vi-VN"/>
              </w:rPr>
              <w:t xml:space="preserve">D.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700" w:dyaOrig="320" w14:anchorId="4A626092">
                <v:shape id="_x0000_i1028" type="#_x0000_t75" style="width:35.45pt;height:16pt" o:ole="">
                  <v:imagedata r:id="rId11" o:title=""/>
                </v:shape>
                <o:OLEObject Type="Embed" ProgID="Equation.DSMT4" ShapeID="_x0000_i1028" DrawAspect="Content" ObjectID="_1757961333" r:id="rId12"/>
              </w:object>
            </w:r>
          </w:p>
        </w:tc>
      </w:tr>
    </w:tbl>
    <w:p w14:paraId="7EE3CAED" w14:textId="77777777" w:rsidR="00F148D5" w:rsidRPr="009F24CB" w:rsidRDefault="00F148D5">
      <w:pPr>
        <w:rPr>
          <w:rFonts w:cs="Times New Roman"/>
          <w:sz w:val="28"/>
          <w:szCs w:val="28"/>
          <w:lang w:val="vi-VN"/>
        </w:rPr>
      </w:pPr>
      <w:r w:rsidRPr="009F24CB">
        <w:rPr>
          <w:rFonts w:cs="Times New Roman"/>
          <w:b/>
          <w:sz w:val="28"/>
          <w:szCs w:val="28"/>
          <w:lang w:val="vi-VN"/>
        </w:rPr>
        <w:t>Câu 2</w:t>
      </w:r>
      <w:r w:rsidRPr="009F24CB">
        <w:rPr>
          <w:rFonts w:cs="Times New Roman"/>
          <w:sz w:val="28"/>
          <w:szCs w:val="28"/>
          <w:lang w:val="vi-VN"/>
        </w:rPr>
        <w:t xml:space="preserve">. Trong các biểu thức sau, biểu thức nào </w:t>
      </w:r>
      <w:r w:rsidRPr="009F24CB">
        <w:rPr>
          <w:rFonts w:cs="Times New Roman"/>
          <w:b/>
          <w:sz w:val="28"/>
          <w:szCs w:val="28"/>
          <w:lang w:val="vi-VN"/>
        </w:rPr>
        <w:t>không</w:t>
      </w:r>
      <w:r w:rsidRPr="009F24CB">
        <w:rPr>
          <w:rFonts w:cs="Times New Roman"/>
          <w:sz w:val="28"/>
          <w:szCs w:val="28"/>
          <w:lang w:val="vi-VN"/>
        </w:rPr>
        <w:t xml:space="preserve"> phải là đa thức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148D5" w:rsidRPr="009F24CB" w14:paraId="372FD818" w14:textId="77777777" w:rsidTr="00F663FB">
        <w:tc>
          <w:tcPr>
            <w:tcW w:w="2337" w:type="dxa"/>
          </w:tcPr>
          <w:p w14:paraId="03ECEEB2" w14:textId="77777777" w:rsidR="00F148D5" w:rsidRPr="009F24CB" w:rsidRDefault="00F148D5">
            <w:pPr>
              <w:rPr>
                <w:rFonts w:cs="Times New Roman"/>
                <w:sz w:val="28"/>
                <w:szCs w:val="28"/>
                <w:lang w:val="vi-VN"/>
              </w:rPr>
            </w:pPr>
            <w:r w:rsidRPr="009F24CB">
              <w:rPr>
                <w:rFonts w:cs="Times New Roman"/>
                <w:sz w:val="28"/>
                <w:szCs w:val="28"/>
                <w:lang w:val="vi-VN"/>
              </w:rPr>
              <w:t xml:space="preserve">A.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639" w:dyaOrig="260" w14:anchorId="3B1F9A34">
                <v:shape id="_x0000_i1029" type="#_x0000_t75" style="width:32pt;height:13.15pt" o:ole="">
                  <v:imagedata r:id="rId13" o:title=""/>
                </v:shape>
                <o:OLEObject Type="Embed" ProgID="Equation.DSMT4" ShapeID="_x0000_i1029" DrawAspect="Content" ObjectID="_1757961334" r:id="rId14"/>
              </w:object>
            </w:r>
          </w:p>
        </w:tc>
        <w:tc>
          <w:tcPr>
            <w:tcW w:w="2337" w:type="dxa"/>
          </w:tcPr>
          <w:p w14:paraId="338DDB3C" w14:textId="77777777" w:rsidR="00F148D5" w:rsidRPr="009F24CB" w:rsidRDefault="00F148D5">
            <w:pPr>
              <w:rPr>
                <w:rFonts w:cs="Times New Roman"/>
                <w:sz w:val="28"/>
                <w:szCs w:val="28"/>
                <w:lang w:val="vi-VN"/>
              </w:rPr>
            </w:pPr>
            <w:r w:rsidRPr="009F24CB">
              <w:rPr>
                <w:rFonts w:cs="Times New Roman"/>
                <w:sz w:val="28"/>
                <w:szCs w:val="28"/>
                <w:lang w:val="vi-VN"/>
              </w:rPr>
              <w:t>B. 0</w:t>
            </w:r>
          </w:p>
        </w:tc>
        <w:tc>
          <w:tcPr>
            <w:tcW w:w="2338" w:type="dxa"/>
          </w:tcPr>
          <w:p w14:paraId="64206BF4" w14:textId="77777777" w:rsidR="00F148D5" w:rsidRPr="009F24CB" w:rsidRDefault="00F148D5">
            <w:pPr>
              <w:rPr>
                <w:rFonts w:cs="Times New Roman"/>
                <w:sz w:val="28"/>
                <w:szCs w:val="28"/>
                <w:lang w:val="vi-VN"/>
              </w:rPr>
            </w:pPr>
            <w:r w:rsidRPr="009F24CB">
              <w:rPr>
                <w:rFonts w:cs="Times New Roman"/>
                <w:sz w:val="28"/>
                <w:szCs w:val="28"/>
                <w:lang w:val="vi-VN"/>
              </w:rPr>
              <w:t xml:space="preserve">C.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720" w:dyaOrig="380" w14:anchorId="466B9C93">
                <v:shape id="_x0000_i1030" type="#_x0000_t75" style="width:36pt;height:19.45pt" o:ole="">
                  <v:imagedata r:id="rId15" o:title=""/>
                </v:shape>
                <o:OLEObject Type="Embed" ProgID="Equation.DSMT4" ShapeID="_x0000_i1030" DrawAspect="Content" ObjectID="_1757961335" r:id="rId16"/>
              </w:object>
            </w:r>
            <w:r w:rsidRPr="009F24CB">
              <w:rPr>
                <w:rFonts w:cs="Times New Roman"/>
                <w:sz w:val="28"/>
                <w:szCs w:val="28"/>
                <w:lang w:val="vi-VN"/>
              </w:rPr>
              <w:t xml:space="preserve"> </w:t>
            </w:r>
          </w:p>
        </w:tc>
        <w:tc>
          <w:tcPr>
            <w:tcW w:w="2338" w:type="dxa"/>
          </w:tcPr>
          <w:p w14:paraId="4ADA63B4" w14:textId="77777777" w:rsidR="00F148D5" w:rsidRPr="009F24CB" w:rsidRDefault="00F148D5">
            <w:pPr>
              <w:rPr>
                <w:rFonts w:cs="Times New Roman"/>
                <w:sz w:val="28"/>
                <w:szCs w:val="28"/>
                <w:lang w:val="vi-VN"/>
              </w:rPr>
            </w:pPr>
            <w:r w:rsidRPr="009F24CB">
              <w:rPr>
                <w:rFonts w:cs="Times New Roman"/>
                <w:sz w:val="28"/>
                <w:szCs w:val="28"/>
                <w:lang w:val="vi-VN"/>
              </w:rPr>
              <w:t xml:space="preserve">D.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740" w:dyaOrig="320" w14:anchorId="29628B85">
                <v:shape id="_x0000_i1031" type="#_x0000_t75" style="width:36.55pt;height:16pt" o:ole="">
                  <v:imagedata r:id="rId17" o:title=""/>
                </v:shape>
                <o:OLEObject Type="Embed" ProgID="Equation.DSMT4" ShapeID="_x0000_i1031" DrawAspect="Content" ObjectID="_1757961336" r:id="rId18"/>
              </w:object>
            </w:r>
          </w:p>
        </w:tc>
      </w:tr>
    </w:tbl>
    <w:p w14:paraId="4181D32E" w14:textId="77777777" w:rsidR="00F148D5" w:rsidRPr="009F24CB" w:rsidRDefault="00F148D5">
      <w:pPr>
        <w:rPr>
          <w:rFonts w:cs="Times New Roman"/>
          <w:sz w:val="28"/>
          <w:szCs w:val="28"/>
          <w:lang w:val="vi-VN"/>
        </w:rPr>
      </w:pPr>
      <w:r w:rsidRPr="009F24CB">
        <w:rPr>
          <w:rFonts w:cs="Times New Roman"/>
          <w:b/>
          <w:sz w:val="28"/>
          <w:szCs w:val="28"/>
          <w:lang w:val="vi-VN"/>
        </w:rPr>
        <w:t>Câu 3.</w:t>
      </w:r>
      <w:r w:rsidRPr="009F24CB">
        <w:rPr>
          <w:rFonts w:cs="Times New Roman"/>
          <w:sz w:val="28"/>
          <w:szCs w:val="28"/>
          <w:lang w:val="vi-VN"/>
        </w:rPr>
        <w:t xml:space="preserve"> Đa thức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859" w:dyaOrig="360" w14:anchorId="448F382B">
          <v:shape id="_x0000_i1032" type="#_x0000_t75" style="width:42.85pt;height:18.3pt" o:ole="">
            <v:imagedata r:id="rId19" o:title=""/>
          </v:shape>
          <o:OLEObject Type="Embed" ProgID="Equation.DSMT4" ShapeID="_x0000_i1032" DrawAspect="Content" ObjectID="_1757961337" r:id="rId20"/>
        </w:object>
      </w:r>
      <w:r w:rsidRPr="009F24CB">
        <w:rPr>
          <w:rFonts w:cs="Times New Roman"/>
          <w:sz w:val="28"/>
          <w:szCs w:val="28"/>
          <w:lang w:val="vi-VN"/>
        </w:rPr>
        <w:t>có bậc là</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148D5" w:rsidRPr="009F24CB" w14:paraId="6A739494" w14:textId="77777777" w:rsidTr="00F663FB">
        <w:tc>
          <w:tcPr>
            <w:tcW w:w="2337" w:type="dxa"/>
          </w:tcPr>
          <w:p w14:paraId="2C8F69F9" w14:textId="77777777" w:rsidR="00F148D5" w:rsidRPr="009F24CB" w:rsidRDefault="009F24CB">
            <w:pPr>
              <w:rPr>
                <w:rFonts w:cs="Times New Roman"/>
                <w:sz w:val="28"/>
                <w:szCs w:val="28"/>
                <w:lang w:val="vi-VN"/>
              </w:rPr>
            </w:pPr>
            <w:r>
              <w:rPr>
                <w:rFonts w:cs="Times New Roman"/>
                <w:sz w:val="28"/>
                <w:szCs w:val="28"/>
                <w:lang w:val="vi-VN"/>
              </w:rPr>
              <w:t>A. 4</w:t>
            </w:r>
          </w:p>
        </w:tc>
        <w:tc>
          <w:tcPr>
            <w:tcW w:w="2337" w:type="dxa"/>
          </w:tcPr>
          <w:p w14:paraId="14E13C44" w14:textId="77777777" w:rsidR="00F148D5" w:rsidRPr="009F24CB" w:rsidRDefault="009F24CB">
            <w:pPr>
              <w:rPr>
                <w:rFonts w:cs="Times New Roman"/>
                <w:sz w:val="28"/>
                <w:szCs w:val="28"/>
                <w:lang w:val="vi-VN"/>
              </w:rPr>
            </w:pPr>
            <w:r>
              <w:rPr>
                <w:rFonts w:cs="Times New Roman"/>
                <w:sz w:val="28"/>
                <w:szCs w:val="28"/>
                <w:lang w:val="vi-VN"/>
              </w:rPr>
              <w:t>B. 3</w:t>
            </w:r>
          </w:p>
        </w:tc>
        <w:tc>
          <w:tcPr>
            <w:tcW w:w="2338" w:type="dxa"/>
          </w:tcPr>
          <w:p w14:paraId="1FD1C922" w14:textId="77777777" w:rsidR="00F148D5" w:rsidRPr="009F24CB" w:rsidRDefault="009F24CB">
            <w:pPr>
              <w:rPr>
                <w:rFonts w:cs="Times New Roman"/>
                <w:sz w:val="28"/>
                <w:szCs w:val="28"/>
                <w:lang w:val="vi-VN"/>
              </w:rPr>
            </w:pPr>
            <w:r>
              <w:rPr>
                <w:rFonts w:cs="Times New Roman"/>
                <w:sz w:val="28"/>
                <w:szCs w:val="28"/>
                <w:lang w:val="vi-VN"/>
              </w:rPr>
              <w:t>C. 2</w:t>
            </w:r>
          </w:p>
        </w:tc>
        <w:tc>
          <w:tcPr>
            <w:tcW w:w="2338" w:type="dxa"/>
          </w:tcPr>
          <w:p w14:paraId="4E1DDB51" w14:textId="77777777" w:rsidR="00F148D5" w:rsidRPr="009F24CB" w:rsidRDefault="009F24CB">
            <w:pPr>
              <w:rPr>
                <w:rFonts w:cs="Times New Roman"/>
                <w:sz w:val="28"/>
                <w:szCs w:val="28"/>
                <w:lang w:val="vi-VN"/>
              </w:rPr>
            </w:pPr>
            <w:r>
              <w:rPr>
                <w:rFonts w:cs="Times New Roman"/>
                <w:sz w:val="28"/>
                <w:szCs w:val="28"/>
                <w:lang w:val="vi-VN"/>
              </w:rPr>
              <w:t>D. 1</w:t>
            </w:r>
          </w:p>
        </w:tc>
      </w:tr>
    </w:tbl>
    <w:p w14:paraId="6F17F004" w14:textId="77777777" w:rsidR="00F148D5" w:rsidRPr="009F24CB" w:rsidRDefault="00F148D5" w:rsidP="00F148D5">
      <w:pPr>
        <w:rPr>
          <w:rFonts w:cs="Times New Roman"/>
          <w:sz w:val="28"/>
          <w:szCs w:val="28"/>
          <w:lang w:val="fr-FR"/>
        </w:rPr>
      </w:pPr>
      <w:r w:rsidRPr="009F24CB">
        <w:rPr>
          <w:rFonts w:cs="Times New Roman"/>
          <w:b/>
          <w:bCs/>
          <w:sz w:val="28"/>
          <w:szCs w:val="28"/>
          <w:lang w:val="fr-FR"/>
        </w:rPr>
        <w:t>Câu 4.</w:t>
      </w:r>
      <w:r w:rsidRPr="009F24CB">
        <w:rPr>
          <w:rFonts w:cs="Times New Roman"/>
          <w:sz w:val="28"/>
          <w:szCs w:val="28"/>
          <w:lang w:val="fr-FR"/>
        </w:rPr>
        <w:t xml:space="preserve"> Kết quả của phép nhân đơn thức </w:t>
      </w:r>
      <w:r w:rsidR="00F977AD" w:rsidRPr="009F24CB">
        <w:rPr>
          <w:rFonts w:cs="Times New Roman"/>
          <w:noProof/>
          <w:position w:val="-16"/>
          <w:sz w:val="28"/>
          <w:szCs w:val="28"/>
        </w:rPr>
      </w:r>
      <w:r w:rsidR="00F977AD" w:rsidRPr="009F24CB">
        <w:rPr>
          <w:rFonts w:cs="Times New Roman"/>
          <w:noProof/>
          <w:position w:val="-16"/>
          <w:sz w:val="28"/>
          <w:szCs w:val="28"/>
        </w:rPr>
        <w:object w:dxaOrig="1840" w:dyaOrig="440" w14:anchorId="456AB511">
          <v:shape id="_x0000_i1033" type="#_x0000_t75" style="width:92pt;height:21.7pt" o:ole="">
            <v:imagedata r:id="rId21" o:title=""/>
          </v:shape>
          <o:OLEObject Type="Embed" ProgID="Equation.DSMT4" ShapeID="_x0000_i1033" DrawAspect="Content" ObjectID="_1757961338" r:id="rId22"/>
        </w:object>
      </w:r>
      <w:r w:rsidRPr="009F24CB">
        <w:rPr>
          <w:rFonts w:cs="Times New Roman"/>
          <w:sz w:val="28"/>
          <w:szCs w:val="28"/>
          <w:lang w:val="fr-FR"/>
        </w:rPr>
        <w:t>là:</w:t>
      </w:r>
    </w:p>
    <w:p w14:paraId="70CAB219" w14:textId="70C0A614" w:rsidR="00D04CD6" w:rsidRPr="00955148" w:rsidRDefault="00F977AD" w:rsidP="00955148">
      <w:pPr>
        <w:pStyle w:val="oancuaDanhsach"/>
        <w:numPr>
          <w:ilvl w:val="0"/>
          <w:numId w:val="1"/>
        </w:numPr>
        <w:rPr>
          <w:sz w:val="28"/>
          <w:szCs w:val="28"/>
        </w:rPr>
      </w:pPr>
      <w:r w:rsidRPr="009F24CB">
        <w:rPr>
          <w:noProof/>
          <w:position w:val="-10"/>
          <w:sz w:val="28"/>
          <w:szCs w:val="28"/>
        </w:rPr>
      </w:r>
      <w:r w:rsidR="00F977AD" w:rsidRPr="009F24CB">
        <w:rPr>
          <w:noProof/>
          <w:position w:val="-10"/>
          <w:sz w:val="28"/>
          <w:szCs w:val="28"/>
        </w:rPr>
        <w:object w:dxaOrig="740" w:dyaOrig="360" w14:anchorId="29B13926">
          <v:shape id="_x0000_i1034" type="#_x0000_t75" style="width:36.55pt;height:18.85pt" o:ole="">
            <v:imagedata r:id="rId23" o:title=""/>
          </v:shape>
          <o:OLEObject Type="Embed" ProgID="Equation.DSMT4" ShapeID="_x0000_i1034" DrawAspect="Content" ObjectID="_1757961339" r:id="rId24"/>
        </w:object>
      </w:r>
      <w:r w:rsidR="00F148D5" w:rsidRPr="009F24CB">
        <w:rPr>
          <w:sz w:val="28"/>
          <w:szCs w:val="28"/>
        </w:rPr>
        <w:t xml:space="preserve"> </w:t>
      </w:r>
      <w:r w:rsidR="00F148D5" w:rsidRPr="009F24CB">
        <w:rPr>
          <w:sz w:val="28"/>
          <w:szCs w:val="28"/>
        </w:rPr>
        <w:tab/>
      </w:r>
      <w:r w:rsidR="00F148D5" w:rsidRPr="009F24CB">
        <w:rPr>
          <w:sz w:val="28"/>
          <w:szCs w:val="28"/>
        </w:rPr>
        <w:tab/>
      </w:r>
      <w:r w:rsidR="00F148D5" w:rsidRPr="009F24CB">
        <w:rPr>
          <w:bCs/>
          <w:sz w:val="28"/>
          <w:szCs w:val="28"/>
        </w:rPr>
        <w:t xml:space="preserve">B. </w:t>
      </w:r>
      <w:r w:rsidRPr="009F24CB">
        <w:rPr>
          <w:noProof/>
          <w:position w:val="-10"/>
          <w:sz w:val="28"/>
          <w:szCs w:val="28"/>
        </w:rPr>
      </w:r>
      <w:r w:rsidR="00F977AD" w:rsidRPr="009F24CB">
        <w:rPr>
          <w:noProof/>
          <w:position w:val="-10"/>
          <w:sz w:val="28"/>
          <w:szCs w:val="28"/>
        </w:rPr>
        <w:object w:dxaOrig="720" w:dyaOrig="360" w14:anchorId="0EEA36D5">
          <v:shape id="_x0000_i1035" type="#_x0000_t75" style="width:36pt;height:18.85pt" o:ole="">
            <v:imagedata r:id="rId25" o:title=""/>
          </v:shape>
          <o:OLEObject Type="Embed" ProgID="Equation.DSMT4" ShapeID="_x0000_i1035" DrawAspect="Content" ObjectID="_1757961340" r:id="rId26"/>
        </w:object>
      </w:r>
      <w:r w:rsidR="00F148D5" w:rsidRPr="009F24CB">
        <w:rPr>
          <w:sz w:val="28"/>
          <w:szCs w:val="28"/>
        </w:rPr>
        <w:tab/>
      </w:r>
      <w:r w:rsidR="00F148D5" w:rsidRPr="009F24CB">
        <w:rPr>
          <w:sz w:val="28"/>
          <w:szCs w:val="28"/>
        </w:rPr>
        <w:tab/>
      </w:r>
      <w:r w:rsidR="00F148D5" w:rsidRPr="009F24CB">
        <w:rPr>
          <w:sz w:val="28"/>
          <w:szCs w:val="28"/>
        </w:rPr>
        <w:tab/>
      </w:r>
      <w:r w:rsidR="00F148D5" w:rsidRPr="009F24CB">
        <w:rPr>
          <w:bCs/>
          <w:sz w:val="28"/>
          <w:szCs w:val="28"/>
        </w:rPr>
        <w:t xml:space="preserve">C. </w:t>
      </w:r>
      <w:r w:rsidRPr="009F24CB">
        <w:rPr>
          <w:noProof/>
          <w:position w:val="-10"/>
          <w:sz w:val="28"/>
          <w:szCs w:val="28"/>
        </w:rPr>
      </w:r>
      <w:r w:rsidR="00F977AD" w:rsidRPr="009F24CB">
        <w:rPr>
          <w:noProof/>
          <w:position w:val="-10"/>
          <w:sz w:val="28"/>
          <w:szCs w:val="28"/>
        </w:rPr>
        <w:object w:dxaOrig="700" w:dyaOrig="360" w14:anchorId="4A463C8E">
          <v:shape id="_x0000_i1036" type="#_x0000_t75" style="width:35.45pt;height:18.85pt" o:ole="">
            <v:imagedata r:id="rId27" o:title=""/>
          </v:shape>
          <o:OLEObject Type="Embed" ProgID="Equation.DSMT4" ShapeID="_x0000_i1036" DrawAspect="Content" ObjectID="_1757961341" r:id="rId28"/>
        </w:object>
      </w:r>
      <w:r w:rsidR="00F663FB" w:rsidRPr="009F24CB">
        <w:rPr>
          <w:sz w:val="28"/>
          <w:szCs w:val="28"/>
        </w:rPr>
        <w:tab/>
      </w:r>
      <w:r w:rsidR="00F663FB" w:rsidRPr="009F24CB">
        <w:rPr>
          <w:sz w:val="28"/>
          <w:szCs w:val="28"/>
        </w:rPr>
        <w:tab/>
        <w:t xml:space="preserve"> </w:t>
      </w:r>
      <w:r w:rsidR="00F148D5" w:rsidRPr="009F24CB">
        <w:rPr>
          <w:sz w:val="28"/>
          <w:szCs w:val="28"/>
        </w:rPr>
        <w:t xml:space="preserve">  </w:t>
      </w:r>
      <w:r w:rsidR="00F148D5" w:rsidRPr="009F24CB">
        <w:rPr>
          <w:bCs/>
          <w:sz w:val="28"/>
          <w:szCs w:val="28"/>
        </w:rPr>
        <w:t>D.</w:t>
      </w:r>
      <w:r w:rsidR="00F148D5" w:rsidRPr="009F24CB">
        <w:rPr>
          <w:sz w:val="28"/>
          <w:szCs w:val="28"/>
        </w:rPr>
        <w:t xml:space="preserve"> </w:t>
      </w:r>
      <w:r w:rsidRPr="009F24CB">
        <w:rPr>
          <w:noProof/>
          <w:position w:val="-10"/>
          <w:sz w:val="28"/>
          <w:szCs w:val="28"/>
        </w:rPr>
      </w:r>
      <w:r w:rsidR="00F977AD" w:rsidRPr="009F24CB">
        <w:rPr>
          <w:noProof/>
          <w:position w:val="-10"/>
          <w:sz w:val="28"/>
          <w:szCs w:val="28"/>
        </w:rPr>
        <w:object w:dxaOrig="859" w:dyaOrig="360" w14:anchorId="038DEFC0">
          <v:shape id="_x0000_i1037" type="#_x0000_t75" style="width:42.3pt;height:18.85pt" o:ole="">
            <v:imagedata r:id="rId29" o:title=""/>
          </v:shape>
          <o:OLEObject Type="Embed" ProgID="Equation.DSMT4" ShapeID="_x0000_i1037" DrawAspect="Content" ObjectID="_1757961342" r:id="rId30"/>
        </w:object>
      </w:r>
      <w:r w:rsidR="00D04CD6" w:rsidRPr="00955148">
        <w:rPr>
          <w:sz w:val="28"/>
          <w:szCs w:val="28"/>
          <w:lang w:val="fr-FR"/>
        </w:rPr>
        <w:tab/>
      </w:r>
      <w:r w:rsidR="00D04CD6" w:rsidRPr="00955148">
        <w:rPr>
          <w:sz w:val="28"/>
          <w:szCs w:val="28"/>
          <w:lang w:val="fr-FR"/>
        </w:rPr>
        <w:tab/>
      </w:r>
      <w:r w:rsidR="00D04CD6" w:rsidRPr="00955148">
        <w:rPr>
          <w:sz w:val="28"/>
          <w:szCs w:val="28"/>
          <w:lang w:val="vi-VN"/>
        </w:rPr>
        <w:t xml:space="preserve">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D04CD6" w:rsidRPr="009F24CB" w14:paraId="063D7360" w14:textId="77777777" w:rsidTr="006F0757">
        <w:tc>
          <w:tcPr>
            <w:tcW w:w="2337" w:type="dxa"/>
          </w:tcPr>
          <w:p w14:paraId="2B1F5907" w14:textId="342EE558" w:rsidR="00D04CD6" w:rsidRPr="009F24CB" w:rsidRDefault="00336956" w:rsidP="001E5D53">
            <w:pPr>
              <w:rPr>
                <w:rFonts w:cs="Times New Roman"/>
                <w:sz w:val="28"/>
                <w:szCs w:val="28"/>
                <w:lang w:val="vi-VN"/>
              </w:rPr>
            </w:pPr>
            <w:r w:rsidRPr="009F24CB">
              <w:rPr>
                <w:rFonts w:cs="Times New Roman"/>
                <w:sz w:val="28"/>
                <w:szCs w:val="28"/>
                <w:lang w:val="vi-VN"/>
              </w:rPr>
              <w:t xml:space="preserve"> </w:t>
            </w:r>
          </w:p>
        </w:tc>
        <w:tc>
          <w:tcPr>
            <w:tcW w:w="2337" w:type="dxa"/>
          </w:tcPr>
          <w:p w14:paraId="6CA72367" w14:textId="3DFFE19E" w:rsidR="00D04CD6" w:rsidRPr="009F24CB" w:rsidRDefault="00D04CD6" w:rsidP="001E5D53">
            <w:pPr>
              <w:rPr>
                <w:rFonts w:cs="Times New Roman"/>
                <w:sz w:val="28"/>
                <w:szCs w:val="28"/>
                <w:lang w:val="vi-VN"/>
              </w:rPr>
            </w:pPr>
          </w:p>
        </w:tc>
        <w:tc>
          <w:tcPr>
            <w:tcW w:w="2338" w:type="dxa"/>
          </w:tcPr>
          <w:p w14:paraId="630619A8" w14:textId="4F69909F" w:rsidR="00D04CD6" w:rsidRPr="009F24CB" w:rsidRDefault="00D04CD6" w:rsidP="001E5D53">
            <w:pPr>
              <w:rPr>
                <w:rFonts w:cs="Times New Roman"/>
                <w:sz w:val="28"/>
                <w:szCs w:val="28"/>
                <w:lang w:val="vi-VN"/>
              </w:rPr>
            </w:pPr>
          </w:p>
        </w:tc>
        <w:tc>
          <w:tcPr>
            <w:tcW w:w="2338" w:type="dxa"/>
          </w:tcPr>
          <w:p w14:paraId="7C1329F4" w14:textId="18EC0A92" w:rsidR="00D04CD6" w:rsidRPr="009F24CB" w:rsidRDefault="00D04CD6" w:rsidP="001E5D53">
            <w:pPr>
              <w:rPr>
                <w:rFonts w:cs="Times New Roman"/>
                <w:sz w:val="28"/>
                <w:szCs w:val="28"/>
                <w:lang w:val="vi-VN"/>
              </w:rPr>
            </w:pPr>
          </w:p>
        </w:tc>
      </w:tr>
    </w:tbl>
    <w:p w14:paraId="7E7FD58E" w14:textId="1944E20D" w:rsidR="00D04CD6" w:rsidRPr="009F24CB" w:rsidRDefault="00D04CD6" w:rsidP="00D04CD6">
      <w:pPr>
        <w:rPr>
          <w:rFonts w:cs="Times New Roman"/>
          <w:sz w:val="28"/>
          <w:szCs w:val="28"/>
          <w:lang w:val="vi-VN"/>
        </w:rPr>
      </w:pPr>
      <w:r w:rsidRPr="009F24CB">
        <w:rPr>
          <w:rFonts w:cs="Times New Roman"/>
          <w:b/>
          <w:sz w:val="28"/>
          <w:szCs w:val="28"/>
          <w:lang w:val="vi-VN"/>
        </w:rPr>
        <w:t xml:space="preserve">Câu </w:t>
      </w:r>
      <w:r w:rsidR="00843DF7">
        <w:rPr>
          <w:rFonts w:cs="Times New Roman"/>
          <w:b/>
          <w:sz w:val="28"/>
          <w:szCs w:val="28"/>
          <w:lang w:val="vi-VN"/>
        </w:rPr>
        <w:t>5</w:t>
      </w:r>
      <w:r w:rsidRPr="009F24CB">
        <w:rPr>
          <w:rFonts w:cs="Times New Roman"/>
          <w:sz w:val="28"/>
          <w:szCs w:val="28"/>
          <w:lang w:val="vi-VN"/>
        </w:rPr>
        <w:t xml:space="preserve">. Khi phân tích đa thức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1420" w:dyaOrig="360" w14:anchorId="1635E8C3">
          <v:shape id="_x0000_i1038" type="#_x0000_t75" style="width:71.45pt;height:18.3pt" o:ole="">
            <v:imagedata r:id="rId31" o:title=""/>
          </v:shape>
          <o:OLEObject Type="Embed" ProgID="Equation.DSMT4" ShapeID="_x0000_i1038" DrawAspect="Content" ObjectID="_1757961343" r:id="rId32"/>
        </w:object>
      </w:r>
      <w:r w:rsidRPr="009F24CB">
        <w:rPr>
          <w:rFonts w:cs="Times New Roman"/>
          <w:sz w:val="28"/>
          <w:szCs w:val="28"/>
          <w:lang w:val="vi-VN"/>
        </w:rPr>
        <w:t xml:space="preserve"> thành nhân tử ta được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D04CD6" w:rsidRPr="009F24CB" w14:paraId="4A836B76" w14:textId="77777777" w:rsidTr="006F0757">
        <w:tc>
          <w:tcPr>
            <w:tcW w:w="2337" w:type="dxa"/>
          </w:tcPr>
          <w:p w14:paraId="0930A4D2" w14:textId="77777777" w:rsidR="00D04CD6" w:rsidRPr="009F24CB" w:rsidRDefault="00D04CD6" w:rsidP="00D04CD6">
            <w:pPr>
              <w:rPr>
                <w:rFonts w:cs="Times New Roman"/>
                <w:sz w:val="28"/>
                <w:szCs w:val="28"/>
                <w:lang w:val="vi-VN"/>
              </w:rPr>
            </w:pPr>
            <w:r w:rsidRPr="009F24CB">
              <w:rPr>
                <w:rFonts w:cs="Times New Roman"/>
                <w:sz w:val="28"/>
                <w:szCs w:val="28"/>
                <w:lang w:val="vi-VN"/>
              </w:rPr>
              <w:t>A.</w:t>
            </w:r>
            <w:r w:rsidR="00F977AD" w:rsidRPr="009F24CB">
              <w:rPr>
                <w:rFonts w:cs="Times New Roman"/>
                <w:noProof/>
                <w:position w:val="-14"/>
                <w:sz w:val="28"/>
                <w:szCs w:val="28"/>
                <w:lang w:val="vi-VN"/>
              </w:rPr>
            </w:r>
            <w:r w:rsidR="00F977AD" w:rsidRPr="009F24CB">
              <w:rPr>
                <w:rFonts w:cs="Times New Roman"/>
                <w:noProof/>
                <w:position w:val="-14"/>
                <w:sz w:val="28"/>
                <w:szCs w:val="28"/>
                <w:lang w:val="vi-VN"/>
              </w:rPr>
              <w:object w:dxaOrig="940" w:dyaOrig="440" w14:anchorId="2D2F46E6">
                <v:shape id="_x0000_i1039" type="#_x0000_t75" style="width:46.85pt;height:21.7pt" o:ole="">
                  <v:imagedata r:id="rId33" o:title=""/>
                </v:shape>
                <o:OLEObject Type="Embed" ProgID="Equation.DSMT4" ShapeID="_x0000_i1039" DrawAspect="Content" ObjectID="_1757961344" r:id="rId34"/>
              </w:object>
            </w:r>
          </w:p>
        </w:tc>
        <w:tc>
          <w:tcPr>
            <w:tcW w:w="2337" w:type="dxa"/>
          </w:tcPr>
          <w:p w14:paraId="2A2FC60F" w14:textId="77777777" w:rsidR="00D04CD6" w:rsidRPr="009F24CB" w:rsidRDefault="00D04CD6" w:rsidP="00D04CD6">
            <w:pPr>
              <w:rPr>
                <w:rFonts w:cs="Times New Roman"/>
                <w:sz w:val="28"/>
                <w:szCs w:val="28"/>
                <w:lang w:val="vi-VN"/>
              </w:rPr>
            </w:pPr>
            <w:r w:rsidRPr="009F24CB">
              <w:rPr>
                <w:rFonts w:cs="Times New Roman"/>
                <w:sz w:val="28"/>
                <w:szCs w:val="28"/>
                <w:lang w:val="vi-VN"/>
              </w:rPr>
              <w:t xml:space="preserve">B. </w:t>
            </w:r>
            <w:r w:rsidR="00F977AD" w:rsidRPr="009F24CB">
              <w:rPr>
                <w:rFonts w:cs="Times New Roman"/>
                <w:noProof/>
                <w:position w:val="-14"/>
                <w:sz w:val="28"/>
                <w:szCs w:val="28"/>
                <w:lang w:val="vi-VN"/>
              </w:rPr>
            </w:r>
            <w:r w:rsidR="00F977AD" w:rsidRPr="009F24CB">
              <w:rPr>
                <w:rFonts w:cs="Times New Roman"/>
                <w:noProof/>
                <w:position w:val="-14"/>
                <w:sz w:val="28"/>
                <w:szCs w:val="28"/>
                <w:lang w:val="vi-VN"/>
              </w:rPr>
              <w:object w:dxaOrig="940" w:dyaOrig="440" w14:anchorId="09BFB907">
                <v:shape id="_x0000_i1040" type="#_x0000_t75" style="width:46.85pt;height:21.7pt" o:ole="">
                  <v:imagedata r:id="rId35" o:title=""/>
                </v:shape>
                <o:OLEObject Type="Embed" ProgID="Equation.DSMT4" ShapeID="_x0000_i1040" DrawAspect="Content" ObjectID="_1757961345" r:id="rId36"/>
              </w:object>
            </w:r>
          </w:p>
        </w:tc>
        <w:tc>
          <w:tcPr>
            <w:tcW w:w="2338" w:type="dxa"/>
          </w:tcPr>
          <w:p w14:paraId="05CE0904" w14:textId="77777777" w:rsidR="00D04CD6" w:rsidRPr="009F24CB" w:rsidRDefault="00D04CD6" w:rsidP="00D04CD6">
            <w:pPr>
              <w:rPr>
                <w:rFonts w:cs="Times New Roman"/>
                <w:sz w:val="28"/>
                <w:szCs w:val="28"/>
                <w:lang w:val="vi-VN"/>
              </w:rPr>
            </w:pPr>
            <w:r w:rsidRPr="009F24CB">
              <w:rPr>
                <w:rFonts w:cs="Times New Roman"/>
                <w:sz w:val="28"/>
                <w:szCs w:val="28"/>
                <w:lang w:val="vi-VN"/>
              </w:rPr>
              <w:t xml:space="preserve">C. </w:t>
            </w:r>
            <w:r w:rsidR="00F977AD" w:rsidRPr="009F24CB">
              <w:rPr>
                <w:rFonts w:cs="Times New Roman"/>
                <w:noProof/>
                <w:position w:val="-14"/>
                <w:sz w:val="28"/>
                <w:szCs w:val="28"/>
                <w:lang w:val="vi-VN"/>
              </w:rPr>
            </w:r>
            <w:r w:rsidR="00F977AD" w:rsidRPr="009F24CB">
              <w:rPr>
                <w:rFonts w:cs="Times New Roman"/>
                <w:noProof/>
                <w:position w:val="-14"/>
                <w:sz w:val="28"/>
                <w:szCs w:val="28"/>
                <w:lang w:val="vi-VN"/>
              </w:rPr>
              <w:object w:dxaOrig="940" w:dyaOrig="440" w14:anchorId="1B2A025C">
                <v:shape id="_x0000_i1041" type="#_x0000_t75" style="width:46.85pt;height:21.7pt" o:ole="">
                  <v:imagedata r:id="rId37" o:title=""/>
                </v:shape>
                <o:OLEObject Type="Embed" ProgID="Equation.DSMT4" ShapeID="_x0000_i1041" DrawAspect="Content" ObjectID="_1757961346" r:id="rId38"/>
              </w:object>
            </w:r>
          </w:p>
        </w:tc>
        <w:tc>
          <w:tcPr>
            <w:tcW w:w="2338" w:type="dxa"/>
          </w:tcPr>
          <w:p w14:paraId="4C3C9094" w14:textId="77777777" w:rsidR="00D04CD6" w:rsidRPr="009F24CB" w:rsidRDefault="00D04CD6" w:rsidP="00D04CD6">
            <w:pPr>
              <w:rPr>
                <w:rFonts w:cs="Times New Roman"/>
                <w:sz w:val="28"/>
                <w:szCs w:val="28"/>
                <w:lang w:val="vi-VN"/>
              </w:rPr>
            </w:pPr>
            <w:r w:rsidRPr="009F24CB">
              <w:rPr>
                <w:rFonts w:cs="Times New Roman"/>
                <w:sz w:val="28"/>
                <w:szCs w:val="28"/>
                <w:lang w:val="vi-VN"/>
              </w:rPr>
              <w:t xml:space="preserve">D. </w:t>
            </w:r>
            <w:r w:rsidR="00F977AD" w:rsidRPr="009F24CB">
              <w:rPr>
                <w:rFonts w:cs="Times New Roman"/>
                <w:noProof/>
                <w:position w:val="-14"/>
                <w:sz w:val="28"/>
                <w:szCs w:val="28"/>
                <w:lang w:val="vi-VN"/>
              </w:rPr>
            </w:r>
            <w:r w:rsidR="00F977AD" w:rsidRPr="009F24CB">
              <w:rPr>
                <w:rFonts w:cs="Times New Roman"/>
                <w:noProof/>
                <w:position w:val="-14"/>
                <w:sz w:val="28"/>
                <w:szCs w:val="28"/>
                <w:lang w:val="vi-VN"/>
              </w:rPr>
              <w:object w:dxaOrig="940" w:dyaOrig="440" w14:anchorId="35A93B78">
                <v:shape id="_x0000_i1042" type="#_x0000_t75" style="width:46.85pt;height:21.7pt" o:ole="">
                  <v:imagedata r:id="rId39" o:title=""/>
                </v:shape>
                <o:OLEObject Type="Embed" ProgID="Equation.DSMT4" ShapeID="_x0000_i1042" DrawAspect="Content" ObjectID="_1757961347" r:id="rId40"/>
              </w:object>
            </w:r>
          </w:p>
        </w:tc>
      </w:tr>
    </w:tbl>
    <w:p w14:paraId="2EBE64B6" w14:textId="77777777" w:rsidR="000A5A57" w:rsidRPr="009F24CB" w:rsidRDefault="000A5A57" w:rsidP="00F148D5">
      <w:pPr>
        <w:rPr>
          <w:rFonts w:cs="Times New Roman"/>
          <w:sz w:val="28"/>
          <w:szCs w:val="28"/>
          <w:lang w:val="vi-VN"/>
        </w:rPr>
      </w:pPr>
    </w:p>
    <w:p w14:paraId="592A6199" w14:textId="09E185A3" w:rsidR="0062609C" w:rsidRPr="009F24CB" w:rsidRDefault="00276230" w:rsidP="00F148D5">
      <w:pPr>
        <w:rPr>
          <w:rFonts w:cs="Times New Roman"/>
          <w:sz w:val="28"/>
          <w:szCs w:val="28"/>
          <w:lang w:val="vi-VN"/>
        </w:rPr>
      </w:pPr>
      <w:r>
        <w:rPr>
          <w:rFonts w:cs="Times New Roman"/>
          <w:b/>
          <w:sz w:val="28"/>
          <w:szCs w:val="28"/>
          <w:lang w:val="vi-VN"/>
        </w:rPr>
        <w:t>Câu6.</w:t>
      </w:r>
      <w:r w:rsidR="0062609C" w:rsidRPr="009F24CB">
        <w:rPr>
          <w:rFonts w:cs="Times New Roman"/>
          <w:sz w:val="28"/>
          <w:szCs w:val="28"/>
          <w:lang w:val="vi-VN"/>
        </w:rPr>
        <w:t xml:space="preserve">Trong các phát biểu sau, phát biểu nào </w:t>
      </w:r>
      <w:r w:rsidR="0062609C" w:rsidRPr="009F24CB">
        <w:rPr>
          <w:rFonts w:cs="Times New Roman"/>
          <w:b/>
          <w:sz w:val="28"/>
          <w:szCs w:val="28"/>
          <w:lang w:val="vi-VN"/>
        </w:rPr>
        <w:t>sai</w:t>
      </w:r>
      <w:r w:rsidR="0062609C" w:rsidRPr="009F24CB">
        <w:rPr>
          <w:rFonts w:cs="Times New Roman"/>
          <w:sz w:val="28"/>
          <w:szCs w:val="28"/>
          <w:lang w:val="vi-VN"/>
        </w:rPr>
        <w:t>?</w:t>
      </w:r>
    </w:p>
    <w:p w14:paraId="49EF0F5C" w14:textId="77777777" w:rsidR="0062609C" w:rsidRPr="009F24CB" w:rsidRDefault="0062609C" w:rsidP="00F148D5">
      <w:pPr>
        <w:rPr>
          <w:rFonts w:cs="Times New Roman"/>
          <w:sz w:val="28"/>
          <w:szCs w:val="28"/>
          <w:lang w:val="vi-VN"/>
        </w:rPr>
      </w:pPr>
      <w:r w:rsidRPr="009F24CB">
        <w:rPr>
          <w:rFonts w:cs="Times New Roman"/>
          <w:sz w:val="28"/>
          <w:szCs w:val="28"/>
          <w:lang w:val="vi-VN"/>
        </w:rPr>
        <w:t>A. Hình chóp tam giác đều có ba cạnh bên bằng nhau</w:t>
      </w:r>
    </w:p>
    <w:p w14:paraId="732D2206" w14:textId="69A9248C" w:rsidR="0062609C" w:rsidRPr="009F24CB" w:rsidRDefault="0062609C" w:rsidP="006F0757">
      <w:pPr>
        <w:ind w:left="426" w:hanging="426"/>
        <w:rPr>
          <w:rFonts w:cs="Times New Roman"/>
          <w:sz w:val="28"/>
          <w:szCs w:val="28"/>
          <w:lang w:val="vi-VN"/>
        </w:rPr>
      </w:pPr>
      <w:r w:rsidRPr="009F24CB">
        <w:rPr>
          <w:rFonts w:cs="Times New Roman"/>
          <w:sz w:val="28"/>
          <w:szCs w:val="28"/>
          <w:lang w:val="vi-VN"/>
        </w:rPr>
        <w:t xml:space="preserve">B. Hình chóp tam giác đều có các cạnh </w:t>
      </w:r>
      <w:r w:rsidR="00336956">
        <w:rPr>
          <w:rFonts w:cs="Times New Roman"/>
          <w:sz w:val="28"/>
          <w:szCs w:val="28"/>
          <w:lang w:val="vi-VN"/>
        </w:rPr>
        <w:t>bên</w:t>
      </w:r>
      <w:r w:rsidRPr="009F24CB">
        <w:rPr>
          <w:rFonts w:cs="Times New Roman"/>
          <w:sz w:val="28"/>
          <w:szCs w:val="28"/>
          <w:lang w:val="vi-VN"/>
        </w:rPr>
        <w:t xml:space="preserve"> bằng nhau và đáy là hình tam giác có ba góc bằng nhau</w:t>
      </w:r>
    </w:p>
    <w:p w14:paraId="257F25B6" w14:textId="77777777" w:rsidR="0062609C" w:rsidRPr="009F24CB" w:rsidRDefault="0062609C" w:rsidP="00F148D5">
      <w:pPr>
        <w:rPr>
          <w:rFonts w:cs="Times New Roman"/>
          <w:sz w:val="28"/>
          <w:szCs w:val="28"/>
          <w:lang w:val="vi-VN"/>
        </w:rPr>
      </w:pPr>
      <w:r w:rsidRPr="009F24CB">
        <w:rPr>
          <w:rFonts w:cs="Times New Roman"/>
          <w:sz w:val="28"/>
          <w:szCs w:val="28"/>
          <w:lang w:val="vi-VN"/>
        </w:rPr>
        <w:t>C. Hình chóp tam giác đều có các cạnh bên bằng nhau và đáy là tam giác đều.</w:t>
      </w:r>
    </w:p>
    <w:p w14:paraId="19D66F64" w14:textId="77777777" w:rsidR="0062609C" w:rsidRPr="009F24CB" w:rsidRDefault="0062609C" w:rsidP="00F148D5">
      <w:pPr>
        <w:rPr>
          <w:rFonts w:cs="Times New Roman"/>
          <w:sz w:val="28"/>
          <w:szCs w:val="28"/>
          <w:lang w:val="vi-VN"/>
        </w:rPr>
      </w:pPr>
      <w:r w:rsidRPr="009F24CB">
        <w:rPr>
          <w:rFonts w:cs="Times New Roman"/>
          <w:sz w:val="28"/>
          <w:szCs w:val="28"/>
          <w:lang w:val="vi-VN"/>
        </w:rPr>
        <w:t xml:space="preserve">D. Hình chóp tam giác đều có tất cả các cạnh đều bằng nhau. </w:t>
      </w:r>
    </w:p>
    <w:p w14:paraId="1A309E14" w14:textId="77777777" w:rsidR="006D2A45" w:rsidRDefault="0091239D" w:rsidP="0091239D">
      <w:pPr>
        <w:tabs>
          <w:tab w:val="left" w:pos="2880"/>
          <w:tab w:val="left" w:pos="5760"/>
          <w:tab w:val="left" w:pos="8280"/>
        </w:tabs>
        <w:jc w:val="both"/>
        <w:rPr>
          <w:rFonts w:cs="Times New Roman"/>
          <w:b/>
          <w:sz w:val="28"/>
          <w:szCs w:val="28"/>
          <w:lang w:val="vi-VN"/>
        </w:rPr>
      </w:pPr>
      <w:r w:rsidRPr="009F24CB">
        <w:rPr>
          <w:rFonts w:cs="Times New Roman"/>
          <w:b/>
          <w:noProof/>
          <w:sz w:val="28"/>
          <w:szCs w:val="28"/>
        </w:rPr>
        <w:drawing>
          <wp:anchor distT="0" distB="0" distL="114300" distR="114300" simplePos="0" relativeHeight="251661312" behindDoc="0" locked="0" layoutInCell="1" allowOverlap="1" wp14:anchorId="385B3F57" wp14:editId="1F99B0CB">
            <wp:simplePos x="0" y="0"/>
            <wp:positionH relativeFrom="margin">
              <wp:posOffset>3625215</wp:posOffset>
            </wp:positionH>
            <wp:positionV relativeFrom="paragraph">
              <wp:posOffset>241935</wp:posOffset>
            </wp:positionV>
            <wp:extent cx="2616835" cy="1644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6835" cy="1644650"/>
                    </a:xfrm>
                    <a:prstGeom prst="rect">
                      <a:avLst/>
                    </a:prstGeom>
                  </pic:spPr>
                </pic:pic>
              </a:graphicData>
            </a:graphic>
            <wp14:sizeRelH relativeFrom="margin">
              <wp14:pctWidth>0</wp14:pctWidth>
            </wp14:sizeRelH>
            <wp14:sizeRelV relativeFrom="margin">
              <wp14:pctHeight>0</wp14:pctHeight>
            </wp14:sizeRelV>
          </wp:anchor>
        </w:drawing>
      </w:r>
      <w:r w:rsidR="0062609C" w:rsidRPr="009F24CB">
        <w:rPr>
          <w:rFonts w:cs="Times New Roman"/>
          <w:b/>
          <w:sz w:val="28"/>
          <w:szCs w:val="28"/>
          <w:lang w:val="vi-VN"/>
        </w:rPr>
        <w:t xml:space="preserve">Câu </w:t>
      </w:r>
      <w:r w:rsidR="006D2A45">
        <w:rPr>
          <w:rFonts w:cs="Times New Roman"/>
          <w:b/>
          <w:sz w:val="28"/>
          <w:szCs w:val="28"/>
          <w:lang w:val="vi-VN"/>
        </w:rPr>
        <w:t>7</w:t>
      </w:r>
    </w:p>
    <w:p w14:paraId="527C129D" w14:textId="4F66397E" w:rsidR="0091239D" w:rsidRPr="009F24CB" w:rsidRDefault="0062609C" w:rsidP="0091239D">
      <w:pPr>
        <w:tabs>
          <w:tab w:val="left" w:pos="2880"/>
          <w:tab w:val="left" w:pos="5760"/>
          <w:tab w:val="left" w:pos="8280"/>
        </w:tabs>
        <w:jc w:val="both"/>
        <w:rPr>
          <w:rFonts w:cs="Times New Roman"/>
          <w:sz w:val="28"/>
          <w:szCs w:val="28"/>
          <w:lang w:val="vi-VN"/>
        </w:rPr>
      </w:pPr>
      <w:r w:rsidRPr="009F24CB">
        <w:rPr>
          <w:rFonts w:cs="Times New Roman"/>
          <w:sz w:val="28"/>
          <w:szCs w:val="28"/>
          <w:lang w:val="vi-VN"/>
        </w:rPr>
        <w:t xml:space="preserve"> </w:t>
      </w:r>
      <w:r w:rsidR="00EB0BD3" w:rsidRPr="009F24CB">
        <w:rPr>
          <w:rFonts w:cs="Times New Roman"/>
          <w:sz w:val="28"/>
          <w:szCs w:val="28"/>
          <w:lang w:val="vi-VN"/>
        </w:rPr>
        <w:t xml:space="preserve">Bảo tàng </w:t>
      </w:r>
      <w:r w:rsidR="0091239D" w:rsidRPr="009F24CB">
        <w:rPr>
          <w:rFonts w:cs="Times New Roman"/>
          <w:sz w:val="28"/>
          <w:szCs w:val="28"/>
          <w:lang w:val="vi-VN"/>
        </w:rPr>
        <w:t>Louvre là một viện bảo tàng nghệ thuật và di tích lịch sử tại Paris, Pháp. Bảo tàng Louvre có dạng hình gì</w:t>
      </w:r>
    </w:p>
    <w:p w14:paraId="7CE2EF37" w14:textId="77777777" w:rsidR="00EB0BD3" w:rsidRPr="009F24CB" w:rsidRDefault="00EB0BD3" w:rsidP="0091239D">
      <w:pPr>
        <w:tabs>
          <w:tab w:val="left" w:pos="2880"/>
          <w:tab w:val="left" w:pos="5760"/>
          <w:tab w:val="left" w:pos="8280"/>
        </w:tabs>
        <w:jc w:val="both"/>
        <w:rPr>
          <w:rFonts w:cs="Times New Roman"/>
          <w:sz w:val="28"/>
          <w:szCs w:val="28"/>
          <w:lang w:val="fr-FR"/>
        </w:rPr>
      </w:pPr>
      <w:r w:rsidRPr="009F24CB">
        <w:rPr>
          <w:rFonts w:eastAsia="MS Gothic" w:cs="Times New Roman"/>
          <w:sz w:val="28"/>
          <w:szCs w:val="28"/>
          <w:lang w:val="fr-FR"/>
        </w:rPr>
        <w:t>A.</w:t>
      </w:r>
      <w:r w:rsidRPr="009F24CB">
        <w:rPr>
          <w:rFonts w:cs="Times New Roman"/>
          <w:color w:val="0000FF"/>
          <w:sz w:val="28"/>
          <w:szCs w:val="28"/>
          <w:lang w:val="fr-FR"/>
        </w:rPr>
        <w:t xml:space="preserve"> </w:t>
      </w:r>
      <w:r w:rsidRPr="009F24CB">
        <w:rPr>
          <w:rFonts w:cs="Times New Roman"/>
          <w:sz w:val="28"/>
          <w:szCs w:val="28"/>
          <w:lang w:val="fr-FR"/>
        </w:rPr>
        <w:t xml:space="preserve">Hình chóp tam giác đều </w:t>
      </w:r>
    </w:p>
    <w:p w14:paraId="29001D8C" w14:textId="77777777" w:rsidR="00EB0BD3" w:rsidRPr="009F24CB" w:rsidRDefault="00EB0BD3" w:rsidP="0091239D">
      <w:pPr>
        <w:tabs>
          <w:tab w:val="left" w:pos="2880"/>
          <w:tab w:val="left" w:pos="5760"/>
          <w:tab w:val="left" w:pos="8280"/>
        </w:tabs>
        <w:jc w:val="both"/>
        <w:rPr>
          <w:rFonts w:cs="Times New Roman"/>
          <w:sz w:val="28"/>
          <w:szCs w:val="28"/>
        </w:rPr>
      </w:pPr>
      <w:r w:rsidRPr="009F24CB">
        <w:rPr>
          <w:rFonts w:eastAsia="MS Gothic" w:cs="Times New Roman"/>
          <w:sz w:val="28"/>
          <w:szCs w:val="28"/>
        </w:rPr>
        <w:t>B.</w:t>
      </w:r>
      <w:r w:rsidRPr="009F24CB">
        <w:rPr>
          <w:rFonts w:cs="Times New Roman"/>
          <w:color w:val="0000FF"/>
          <w:sz w:val="28"/>
          <w:szCs w:val="28"/>
        </w:rPr>
        <w:t xml:space="preserve"> </w:t>
      </w:r>
      <w:r w:rsidRPr="009F24CB">
        <w:rPr>
          <w:rFonts w:cs="Times New Roman"/>
          <w:sz w:val="28"/>
          <w:szCs w:val="28"/>
        </w:rPr>
        <w:t>Hình tam giác đều.</w:t>
      </w:r>
    </w:p>
    <w:p w14:paraId="047A5469" w14:textId="77777777" w:rsidR="00EB0BD3" w:rsidRPr="009F24CB" w:rsidRDefault="00EB0BD3" w:rsidP="0091239D">
      <w:pPr>
        <w:tabs>
          <w:tab w:val="left" w:pos="2880"/>
          <w:tab w:val="left" w:pos="5760"/>
          <w:tab w:val="left" w:pos="8280"/>
        </w:tabs>
        <w:jc w:val="both"/>
        <w:rPr>
          <w:rFonts w:cs="Times New Roman"/>
          <w:sz w:val="28"/>
          <w:szCs w:val="28"/>
          <w:lang w:val="vi-VN"/>
        </w:rPr>
      </w:pPr>
      <w:r w:rsidRPr="009F24CB">
        <w:rPr>
          <w:rFonts w:eastAsia="MS Gothic" w:cs="Times New Roman"/>
          <w:sz w:val="28"/>
          <w:szCs w:val="28"/>
        </w:rPr>
        <w:t>C.</w:t>
      </w:r>
      <w:r w:rsidRPr="009F24CB">
        <w:rPr>
          <w:rFonts w:cs="Times New Roman"/>
          <w:sz w:val="28"/>
          <w:szCs w:val="28"/>
        </w:rPr>
        <w:t xml:space="preserve"> Hình chóp tứ giác đều</w:t>
      </w:r>
      <w:r w:rsidR="0091239D" w:rsidRPr="009F24CB">
        <w:rPr>
          <w:rFonts w:cs="Times New Roman"/>
          <w:sz w:val="28"/>
          <w:szCs w:val="28"/>
          <w:lang w:val="vi-VN"/>
        </w:rPr>
        <w:t xml:space="preserve">    </w:t>
      </w:r>
    </w:p>
    <w:p w14:paraId="6404FDBC" w14:textId="77777777" w:rsidR="00EB0BD3" w:rsidRPr="009F24CB" w:rsidRDefault="00EB0BD3" w:rsidP="0091239D">
      <w:pPr>
        <w:tabs>
          <w:tab w:val="left" w:pos="2880"/>
          <w:tab w:val="left" w:pos="5760"/>
          <w:tab w:val="left" w:pos="8280"/>
        </w:tabs>
        <w:jc w:val="both"/>
        <w:rPr>
          <w:rFonts w:cs="Times New Roman"/>
          <w:sz w:val="28"/>
          <w:szCs w:val="28"/>
        </w:rPr>
      </w:pPr>
      <w:r w:rsidRPr="009F24CB">
        <w:rPr>
          <w:rFonts w:eastAsia="MS Gothic" w:cs="Times New Roman"/>
          <w:sz w:val="28"/>
          <w:szCs w:val="28"/>
        </w:rPr>
        <w:t>D.</w:t>
      </w:r>
      <w:r w:rsidRPr="009F24CB">
        <w:rPr>
          <w:rFonts w:cs="Times New Roman"/>
          <w:sz w:val="28"/>
          <w:szCs w:val="28"/>
        </w:rPr>
        <w:t xml:space="preserve"> Hình chóp tam giác cân.</w:t>
      </w:r>
    </w:p>
    <w:p w14:paraId="2E86FAFA" w14:textId="77777777" w:rsidR="006F0757" w:rsidRPr="009F24CB" w:rsidRDefault="006F0757" w:rsidP="00EB0BD3">
      <w:pPr>
        <w:rPr>
          <w:rFonts w:cs="Times New Roman"/>
          <w:sz w:val="28"/>
          <w:szCs w:val="28"/>
          <w:lang w:val="vi-VN"/>
        </w:rPr>
      </w:pPr>
    </w:p>
    <w:p w14:paraId="0B570EF5" w14:textId="193F17A8" w:rsidR="00EB0BD3" w:rsidRPr="009F24CB" w:rsidRDefault="00EB0BD3" w:rsidP="00EB0BD3">
      <w:pPr>
        <w:rPr>
          <w:rFonts w:cs="Times New Roman"/>
          <w:sz w:val="28"/>
          <w:szCs w:val="28"/>
          <w:lang w:val="vi-VN"/>
        </w:rPr>
      </w:pPr>
      <w:r w:rsidRPr="009F24CB">
        <w:rPr>
          <w:rFonts w:cs="Times New Roman"/>
          <w:b/>
          <w:noProof/>
          <w:sz w:val="28"/>
          <w:szCs w:val="28"/>
        </w:rPr>
        <w:drawing>
          <wp:anchor distT="0" distB="0" distL="114300" distR="114300" simplePos="0" relativeHeight="251660288" behindDoc="0" locked="0" layoutInCell="1" allowOverlap="1" wp14:anchorId="66201A76" wp14:editId="78A3FBFA">
            <wp:simplePos x="0" y="0"/>
            <wp:positionH relativeFrom="column">
              <wp:posOffset>1035050</wp:posOffset>
            </wp:positionH>
            <wp:positionV relativeFrom="paragraph">
              <wp:posOffset>590550</wp:posOffset>
            </wp:positionV>
            <wp:extent cx="4222115" cy="2432050"/>
            <wp:effectExtent l="0" t="0" r="698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41098" t="16062" r="1869" b="16291"/>
                    <a:stretch/>
                  </pic:blipFill>
                  <pic:spPr bwMode="auto">
                    <a:xfrm>
                      <a:off x="0" y="0"/>
                      <a:ext cx="4222115" cy="243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09C" w:rsidRPr="009F24CB">
        <w:rPr>
          <w:rFonts w:cs="Times New Roman"/>
          <w:b/>
          <w:sz w:val="28"/>
          <w:szCs w:val="28"/>
          <w:lang w:val="vi-VN"/>
        </w:rPr>
        <w:t xml:space="preserve">Câu </w:t>
      </w:r>
      <w:r w:rsidR="00026234">
        <w:rPr>
          <w:rFonts w:cs="Times New Roman"/>
          <w:b/>
          <w:sz w:val="28"/>
          <w:szCs w:val="28"/>
          <w:lang w:val="vi-VN"/>
        </w:rPr>
        <w:t>8</w:t>
      </w:r>
      <w:r w:rsidR="0062609C" w:rsidRPr="009F24CB">
        <w:rPr>
          <w:rFonts w:cs="Times New Roman"/>
          <w:sz w:val="28"/>
          <w:szCs w:val="28"/>
          <w:lang w:val="vi-VN"/>
        </w:rPr>
        <w:t xml:space="preserve">. </w:t>
      </w:r>
      <w:r w:rsidRPr="009F24CB">
        <w:rPr>
          <w:rFonts w:cs="Times New Roman"/>
          <w:sz w:val="28"/>
          <w:szCs w:val="28"/>
          <w:lang w:val="vi-VN"/>
        </w:rPr>
        <w:t xml:space="preserve">Chóp inox đặt trên đỉnh núi Fansipan ( Việt Nam) có dạng hình chóp tam giác đều với diện tích đáy khoảng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880" w:dyaOrig="320" w14:anchorId="4606A13A">
          <v:shape id="_x0000_i1043" type="#_x0000_t75" style="width:44pt;height:16pt" o:ole="">
            <v:imagedata r:id="rId43" o:title=""/>
          </v:shape>
          <o:OLEObject Type="Embed" ProgID="Equation.DSMT4" ShapeID="_x0000_i1043" DrawAspect="Content" ObjectID="_1757961348" r:id="rId44"/>
        </w:object>
      </w:r>
      <w:r w:rsidRPr="009F24CB">
        <w:rPr>
          <w:rFonts w:cs="Times New Roman"/>
          <w:sz w:val="28"/>
          <w:szCs w:val="28"/>
          <w:lang w:val="vi-VN"/>
        </w:rPr>
        <w:t xml:space="preserve">và chiều cao khoảng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639" w:dyaOrig="320" w14:anchorId="07640E35">
          <v:shape id="_x0000_i1044" type="#_x0000_t75" style="width:32pt;height:16pt" o:ole="">
            <v:imagedata r:id="rId45" o:title=""/>
          </v:shape>
          <o:OLEObject Type="Embed" ProgID="Equation.DSMT4" ShapeID="_x0000_i1044" DrawAspect="Content" ObjectID="_1757961349" r:id="rId46"/>
        </w:object>
      </w:r>
      <w:r w:rsidRPr="009F24CB">
        <w:rPr>
          <w:rFonts w:cs="Times New Roman"/>
          <w:sz w:val="28"/>
          <w:szCs w:val="28"/>
          <w:lang w:val="vi-VN"/>
        </w:rPr>
        <w:t>có thể tích là</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B0BD3" w:rsidRPr="009F24CB" w14:paraId="714D4AF0" w14:textId="77777777" w:rsidTr="006F0757">
        <w:tc>
          <w:tcPr>
            <w:tcW w:w="2337" w:type="dxa"/>
          </w:tcPr>
          <w:p w14:paraId="25E58115" w14:textId="77777777" w:rsidR="00EB0BD3" w:rsidRPr="009F24CB" w:rsidRDefault="00EB0BD3" w:rsidP="00F148D5">
            <w:pPr>
              <w:rPr>
                <w:rFonts w:cs="Times New Roman"/>
                <w:sz w:val="28"/>
                <w:szCs w:val="28"/>
                <w:lang w:val="vi-VN"/>
              </w:rPr>
            </w:pPr>
            <w:r w:rsidRPr="009F24CB">
              <w:rPr>
                <w:rFonts w:cs="Times New Roman"/>
                <w:sz w:val="28"/>
                <w:szCs w:val="28"/>
                <w:lang w:val="vi-VN"/>
              </w:rPr>
              <w:t xml:space="preserve">A.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1120" w:dyaOrig="320" w14:anchorId="2481BC74">
                <v:shape id="_x0000_i1045" type="#_x0000_t75" style="width:56pt;height:16pt" o:ole="">
                  <v:imagedata r:id="rId47" o:title=""/>
                </v:shape>
                <o:OLEObject Type="Embed" ProgID="Equation.DSMT4" ShapeID="_x0000_i1045" DrawAspect="Content" ObjectID="_1757961350" r:id="rId48"/>
              </w:object>
            </w:r>
          </w:p>
        </w:tc>
        <w:tc>
          <w:tcPr>
            <w:tcW w:w="2337" w:type="dxa"/>
          </w:tcPr>
          <w:p w14:paraId="7095BF51" w14:textId="77777777" w:rsidR="00EB0BD3" w:rsidRPr="009F24CB" w:rsidRDefault="00EB0BD3" w:rsidP="00F148D5">
            <w:pPr>
              <w:rPr>
                <w:rFonts w:cs="Times New Roman"/>
                <w:sz w:val="28"/>
                <w:szCs w:val="28"/>
                <w:lang w:val="vi-VN"/>
              </w:rPr>
            </w:pPr>
            <w:r w:rsidRPr="009F24CB">
              <w:rPr>
                <w:rFonts w:cs="Times New Roman"/>
                <w:sz w:val="28"/>
                <w:szCs w:val="28"/>
                <w:lang w:val="vi-VN"/>
              </w:rPr>
              <w:t xml:space="preserve">B.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1120" w:dyaOrig="320" w14:anchorId="202786A2">
                <v:shape id="_x0000_i1046" type="#_x0000_t75" style="width:56pt;height:16pt" o:ole="">
                  <v:imagedata r:id="rId49" o:title=""/>
                </v:shape>
                <o:OLEObject Type="Embed" ProgID="Equation.DSMT4" ShapeID="_x0000_i1046" DrawAspect="Content" ObjectID="_1757961351" r:id="rId50"/>
              </w:object>
            </w:r>
          </w:p>
        </w:tc>
        <w:tc>
          <w:tcPr>
            <w:tcW w:w="2338" w:type="dxa"/>
          </w:tcPr>
          <w:p w14:paraId="3BD98B93" w14:textId="77777777" w:rsidR="00EB0BD3" w:rsidRPr="009F24CB" w:rsidRDefault="00EB0BD3" w:rsidP="00F148D5">
            <w:pPr>
              <w:rPr>
                <w:rFonts w:cs="Times New Roman"/>
                <w:sz w:val="28"/>
                <w:szCs w:val="28"/>
                <w:lang w:val="vi-VN"/>
              </w:rPr>
            </w:pPr>
            <w:r w:rsidRPr="009F24CB">
              <w:rPr>
                <w:rFonts w:cs="Times New Roman"/>
                <w:sz w:val="28"/>
                <w:szCs w:val="28"/>
                <w:lang w:val="vi-VN"/>
              </w:rPr>
              <w:t xml:space="preserve">C.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1040" w:dyaOrig="320" w14:anchorId="2764BC2F">
                <v:shape id="_x0000_i1047" type="#_x0000_t75" style="width:52pt;height:16pt" o:ole="">
                  <v:imagedata r:id="rId51" o:title=""/>
                </v:shape>
                <o:OLEObject Type="Embed" ProgID="Equation.DSMT4" ShapeID="_x0000_i1047" DrawAspect="Content" ObjectID="_1757961352" r:id="rId52"/>
              </w:object>
            </w:r>
          </w:p>
        </w:tc>
        <w:tc>
          <w:tcPr>
            <w:tcW w:w="2338" w:type="dxa"/>
          </w:tcPr>
          <w:p w14:paraId="23CC57B4" w14:textId="77777777" w:rsidR="00EB0BD3" w:rsidRPr="009F24CB" w:rsidRDefault="00EB0BD3" w:rsidP="00F148D5">
            <w:pPr>
              <w:rPr>
                <w:rFonts w:cs="Times New Roman"/>
                <w:sz w:val="28"/>
                <w:szCs w:val="28"/>
                <w:lang w:val="vi-VN"/>
              </w:rPr>
            </w:pPr>
            <w:r w:rsidRPr="009F24CB">
              <w:rPr>
                <w:rFonts w:cs="Times New Roman"/>
                <w:sz w:val="28"/>
                <w:szCs w:val="28"/>
                <w:lang w:val="vi-VN"/>
              </w:rPr>
              <w:t xml:space="preserve">D.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1020" w:dyaOrig="320" w14:anchorId="5E942DEA">
                <v:shape id="_x0000_i1048" type="#_x0000_t75" style="width:50.85pt;height:16pt" o:ole="">
                  <v:imagedata r:id="rId53" o:title=""/>
                </v:shape>
                <o:OLEObject Type="Embed" ProgID="Equation.DSMT4" ShapeID="_x0000_i1048" DrawAspect="Content" ObjectID="_1757961353" r:id="rId54"/>
              </w:object>
            </w:r>
          </w:p>
        </w:tc>
      </w:tr>
    </w:tbl>
    <w:p w14:paraId="2964EC8B" w14:textId="77777777" w:rsidR="00D57915" w:rsidRDefault="00D57915" w:rsidP="00F148D5">
      <w:pPr>
        <w:rPr>
          <w:rFonts w:cs="Times New Roman"/>
          <w:sz w:val="28"/>
          <w:szCs w:val="28"/>
          <w:lang w:val="vi-VN"/>
        </w:rPr>
      </w:pPr>
    </w:p>
    <w:p w14:paraId="09B218CD" w14:textId="77777777" w:rsidR="00D57915" w:rsidRDefault="00D57915" w:rsidP="00F148D5">
      <w:pPr>
        <w:rPr>
          <w:rFonts w:cs="Times New Roman"/>
          <w:sz w:val="28"/>
          <w:szCs w:val="28"/>
          <w:lang w:val="vi-VN"/>
        </w:rPr>
      </w:pPr>
    </w:p>
    <w:p w14:paraId="3D40BC05" w14:textId="2F828D4E" w:rsidR="00EB0BD3" w:rsidRPr="009F24CB" w:rsidRDefault="00EB0BD3" w:rsidP="00F148D5">
      <w:pPr>
        <w:rPr>
          <w:rFonts w:cs="Times New Roman"/>
          <w:b/>
          <w:sz w:val="28"/>
          <w:szCs w:val="28"/>
          <w:lang w:val="vi-VN"/>
        </w:rPr>
      </w:pPr>
      <w:r w:rsidRPr="009F24CB">
        <w:rPr>
          <w:rFonts w:cs="Times New Roman"/>
          <w:sz w:val="28"/>
          <w:szCs w:val="28"/>
          <w:lang w:val="vi-VN"/>
        </w:rPr>
        <w:t xml:space="preserve"> </w:t>
      </w:r>
      <w:r w:rsidR="0091239D" w:rsidRPr="009F24CB">
        <w:rPr>
          <w:rFonts w:cs="Times New Roman"/>
          <w:b/>
          <w:color w:val="FF0000"/>
          <w:sz w:val="28"/>
          <w:szCs w:val="28"/>
          <w:lang w:val="vi-VN"/>
        </w:rPr>
        <w:t>II – TỰ LUẬN</w:t>
      </w:r>
      <w:r w:rsidR="006F0757" w:rsidRPr="009F24CB">
        <w:rPr>
          <w:rFonts w:cs="Times New Roman"/>
          <w:b/>
          <w:color w:val="FF0000"/>
          <w:sz w:val="28"/>
          <w:szCs w:val="28"/>
          <w:lang w:val="vi-VN"/>
        </w:rPr>
        <w:t xml:space="preserve"> (</w:t>
      </w:r>
      <w:r w:rsidR="00EA6A3B">
        <w:rPr>
          <w:rFonts w:cs="Times New Roman"/>
          <w:b/>
          <w:color w:val="FF0000"/>
          <w:sz w:val="28"/>
          <w:szCs w:val="28"/>
          <w:lang w:val="vi-VN"/>
        </w:rPr>
        <w:t>8</w:t>
      </w:r>
      <w:r w:rsidR="006F0757" w:rsidRPr="009F24CB">
        <w:rPr>
          <w:rFonts w:cs="Times New Roman"/>
          <w:b/>
          <w:color w:val="FF0000"/>
          <w:sz w:val="28"/>
          <w:szCs w:val="28"/>
          <w:lang w:val="vi-VN"/>
        </w:rPr>
        <w:t xml:space="preserve"> điểm) </w:t>
      </w:r>
    </w:p>
    <w:p w14:paraId="7779D5C4" w14:textId="2E52C07F" w:rsidR="0091239D" w:rsidRPr="009F24CB" w:rsidRDefault="00890673" w:rsidP="00F148D5">
      <w:pPr>
        <w:rPr>
          <w:rFonts w:cs="Times New Roman"/>
          <w:sz w:val="28"/>
          <w:szCs w:val="28"/>
          <w:lang w:val="vi-VN"/>
        </w:rPr>
      </w:pPr>
      <w:r w:rsidRPr="009F24CB">
        <w:rPr>
          <w:rFonts w:cs="Times New Roman"/>
          <w:b/>
          <w:sz w:val="28"/>
          <w:szCs w:val="28"/>
          <w:lang w:val="vi-VN"/>
        </w:rPr>
        <w:t>Bài 1</w:t>
      </w:r>
      <w:r w:rsidRPr="009F24CB">
        <w:rPr>
          <w:rFonts w:cs="Times New Roman"/>
          <w:sz w:val="28"/>
          <w:szCs w:val="28"/>
          <w:lang w:val="vi-VN"/>
        </w:rPr>
        <w:t>. (</w:t>
      </w:r>
      <w:r w:rsidR="00D163C5">
        <w:rPr>
          <w:rFonts w:cs="Times New Roman"/>
          <w:sz w:val="28"/>
          <w:szCs w:val="28"/>
          <w:lang w:val="vi-VN"/>
        </w:rPr>
        <w:t>2</w:t>
      </w:r>
      <w:r w:rsidR="0091239D" w:rsidRPr="009F24CB">
        <w:rPr>
          <w:rFonts w:cs="Times New Roman"/>
          <w:sz w:val="28"/>
          <w:szCs w:val="28"/>
          <w:lang w:val="vi-VN"/>
        </w:rPr>
        <w:t>điểm)</w:t>
      </w:r>
      <w:r w:rsidRPr="009F24CB">
        <w:rPr>
          <w:rFonts w:cs="Times New Roman"/>
          <w:sz w:val="28"/>
          <w:szCs w:val="28"/>
          <w:lang w:val="vi-VN"/>
        </w:rPr>
        <w:t xml:space="preserve"> Viết các biểu thức sau thành bình phương của một tổng hoặc một hiệu</w:t>
      </w:r>
    </w:p>
    <w:p w14:paraId="180ACB1F" w14:textId="77777777" w:rsidR="006F0757" w:rsidRPr="009F24CB" w:rsidRDefault="006F0757" w:rsidP="00F148D5">
      <w:pPr>
        <w:rPr>
          <w:rFonts w:cs="Times New Roman"/>
          <w:sz w:val="28"/>
          <w:szCs w:val="28"/>
          <w:lang w:val="vi-VN"/>
        </w:rPr>
        <w:sectPr w:rsidR="006F0757" w:rsidRPr="009F24CB" w:rsidSect="000A5A57">
          <w:pgSz w:w="12240" w:h="15840"/>
          <w:pgMar w:top="851" w:right="1440" w:bottom="1440" w:left="1440" w:header="720" w:footer="720" w:gutter="0"/>
          <w:cols w:space="720"/>
          <w:docGrid w:linePitch="360"/>
        </w:sectPr>
      </w:pPr>
    </w:p>
    <w:p w14:paraId="711F351B" w14:textId="77777777" w:rsidR="0091239D" w:rsidRPr="009F24CB" w:rsidRDefault="0091239D" w:rsidP="00F148D5">
      <w:pPr>
        <w:rPr>
          <w:rFonts w:cs="Times New Roman"/>
          <w:sz w:val="28"/>
          <w:szCs w:val="28"/>
          <w:lang w:val="vi-VN"/>
        </w:rPr>
      </w:pPr>
      <w:r w:rsidRPr="009F24CB">
        <w:rPr>
          <w:rFonts w:cs="Times New Roman"/>
          <w:sz w:val="28"/>
          <w:szCs w:val="28"/>
          <w:lang w:val="vi-VN"/>
        </w:rPr>
        <w:t xml:space="preserve">a)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1060" w:dyaOrig="320" w14:anchorId="75B257DA">
          <v:shape id="_x0000_i1049" type="#_x0000_t75" style="width:53.15pt;height:16pt" o:ole="">
            <v:imagedata r:id="rId55" o:title=""/>
          </v:shape>
          <o:OLEObject Type="Embed" ProgID="Equation.DSMT4" ShapeID="_x0000_i1049" DrawAspect="Content" ObjectID="_1757961354" r:id="rId56"/>
        </w:object>
      </w:r>
    </w:p>
    <w:p w14:paraId="55454CA3" w14:textId="77777777" w:rsidR="00890673" w:rsidRPr="009F24CB" w:rsidRDefault="00890673" w:rsidP="00F148D5">
      <w:pPr>
        <w:rPr>
          <w:rFonts w:cs="Times New Roman"/>
          <w:sz w:val="28"/>
          <w:szCs w:val="28"/>
          <w:lang w:val="vi-VN"/>
        </w:rPr>
      </w:pPr>
      <w:r w:rsidRPr="009F24CB">
        <w:rPr>
          <w:rFonts w:cs="Times New Roman"/>
          <w:sz w:val="28"/>
          <w:szCs w:val="28"/>
          <w:lang w:val="vi-VN"/>
        </w:rPr>
        <w:t xml:space="preserve">b) </w:t>
      </w:r>
      <w:r w:rsidR="00F977AD" w:rsidRPr="009F24CB">
        <w:rPr>
          <w:rFonts w:cs="Times New Roman"/>
          <w:noProof/>
          <w:position w:val="-6"/>
          <w:sz w:val="28"/>
          <w:szCs w:val="28"/>
          <w:lang w:val="vi-VN"/>
        </w:rPr>
      </w:r>
      <w:r w:rsidR="00F977AD" w:rsidRPr="009F24CB">
        <w:rPr>
          <w:rFonts w:cs="Times New Roman"/>
          <w:noProof/>
          <w:position w:val="-6"/>
          <w:sz w:val="28"/>
          <w:szCs w:val="28"/>
          <w:lang w:val="vi-VN"/>
        </w:rPr>
        <w:object w:dxaOrig="1400" w:dyaOrig="320" w14:anchorId="55E12AF9">
          <v:shape id="_x0000_i1050" type="#_x0000_t75" style="width:70.3pt;height:16pt" o:ole="">
            <v:imagedata r:id="rId57" o:title=""/>
          </v:shape>
          <o:OLEObject Type="Embed" ProgID="Equation.DSMT4" ShapeID="_x0000_i1050" DrawAspect="Content" ObjectID="_1757961355" r:id="rId58"/>
        </w:object>
      </w:r>
    </w:p>
    <w:p w14:paraId="5E99DE8E" w14:textId="77777777" w:rsidR="006F0757" w:rsidRPr="009F24CB" w:rsidRDefault="006F0757" w:rsidP="00F148D5">
      <w:pPr>
        <w:rPr>
          <w:rFonts w:cs="Times New Roman"/>
          <w:b/>
          <w:sz w:val="28"/>
          <w:szCs w:val="28"/>
          <w:lang w:val="vi-VN"/>
        </w:rPr>
        <w:sectPr w:rsidR="006F0757" w:rsidRPr="009F24CB" w:rsidSect="006F0757">
          <w:type w:val="continuous"/>
          <w:pgSz w:w="12240" w:h="15840"/>
          <w:pgMar w:top="851" w:right="1440" w:bottom="1440" w:left="1440" w:header="720" w:footer="720" w:gutter="0"/>
          <w:cols w:num="2" w:space="720"/>
          <w:docGrid w:linePitch="360"/>
        </w:sectPr>
      </w:pPr>
    </w:p>
    <w:p w14:paraId="4FFBE984" w14:textId="732B6040" w:rsidR="00890673" w:rsidRPr="009F24CB" w:rsidRDefault="00890673" w:rsidP="00F148D5">
      <w:pPr>
        <w:rPr>
          <w:rFonts w:cs="Times New Roman"/>
          <w:sz w:val="28"/>
          <w:szCs w:val="28"/>
          <w:lang w:val="vi-VN"/>
        </w:rPr>
      </w:pPr>
      <w:r w:rsidRPr="009F24CB">
        <w:rPr>
          <w:rFonts w:cs="Times New Roman"/>
          <w:b/>
          <w:sz w:val="28"/>
          <w:szCs w:val="28"/>
          <w:lang w:val="vi-VN"/>
        </w:rPr>
        <w:t>Bài 2</w:t>
      </w:r>
      <w:r w:rsidRPr="009F24CB">
        <w:rPr>
          <w:rFonts w:cs="Times New Roman"/>
          <w:sz w:val="28"/>
          <w:szCs w:val="28"/>
          <w:lang w:val="vi-VN"/>
        </w:rPr>
        <w:t xml:space="preserve">.( </w:t>
      </w:r>
      <w:r w:rsidR="002D2807">
        <w:rPr>
          <w:rFonts w:cs="Times New Roman"/>
          <w:sz w:val="28"/>
          <w:szCs w:val="28"/>
          <w:lang w:val="vi-VN"/>
        </w:rPr>
        <w:t>3</w:t>
      </w:r>
      <w:r w:rsidRPr="009F24CB">
        <w:rPr>
          <w:rFonts w:cs="Times New Roman"/>
          <w:sz w:val="28"/>
          <w:szCs w:val="28"/>
          <w:lang w:val="vi-VN"/>
        </w:rPr>
        <w:t xml:space="preserve">điểm) </w:t>
      </w:r>
    </w:p>
    <w:p w14:paraId="0E3A576E" w14:textId="77777777" w:rsidR="00890673" w:rsidRPr="009F24CB" w:rsidRDefault="00890673" w:rsidP="00F148D5">
      <w:pPr>
        <w:rPr>
          <w:rFonts w:cs="Times New Roman"/>
          <w:sz w:val="28"/>
          <w:szCs w:val="28"/>
          <w:lang w:val="vi-VN"/>
        </w:rPr>
      </w:pPr>
      <w:r w:rsidRPr="009F24CB">
        <w:rPr>
          <w:rFonts w:cs="Times New Roman"/>
          <w:sz w:val="28"/>
          <w:szCs w:val="28"/>
          <w:lang w:val="vi-VN"/>
        </w:rPr>
        <w:t xml:space="preserve">a) Thực hiện phép tính sau: </w:t>
      </w:r>
      <w:r w:rsidR="00F977AD" w:rsidRPr="009F24CB">
        <w:rPr>
          <w:rFonts w:cs="Times New Roman"/>
          <w:noProof/>
          <w:position w:val="-14"/>
          <w:sz w:val="28"/>
          <w:szCs w:val="28"/>
          <w:lang w:val="vi-VN"/>
        </w:rPr>
      </w:r>
      <w:r w:rsidR="00F977AD" w:rsidRPr="009F24CB">
        <w:rPr>
          <w:rFonts w:cs="Times New Roman"/>
          <w:noProof/>
          <w:position w:val="-14"/>
          <w:sz w:val="28"/>
          <w:szCs w:val="28"/>
          <w:lang w:val="vi-VN"/>
        </w:rPr>
        <w:object w:dxaOrig="1920" w:dyaOrig="400" w14:anchorId="3A3A7823">
          <v:shape id="_x0000_i1051" type="#_x0000_t75" style="width:96.55pt;height:20pt" o:ole="">
            <v:imagedata r:id="rId59" o:title=""/>
          </v:shape>
          <o:OLEObject Type="Embed" ProgID="Equation.DSMT4" ShapeID="_x0000_i1051" DrawAspect="Content" ObjectID="_1757961356" r:id="rId60"/>
        </w:object>
      </w:r>
    </w:p>
    <w:p w14:paraId="6F38CEB4" w14:textId="77777777" w:rsidR="008C79B5" w:rsidRPr="009F24CB" w:rsidRDefault="008C79B5" w:rsidP="00F148D5">
      <w:pPr>
        <w:rPr>
          <w:rFonts w:cs="Times New Roman"/>
          <w:sz w:val="28"/>
          <w:szCs w:val="28"/>
          <w:lang w:val="vi-VN"/>
        </w:rPr>
      </w:pPr>
      <w:r w:rsidRPr="009F24CB">
        <w:rPr>
          <w:rFonts w:cs="Times New Roman"/>
          <w:sz w:val="28"/>
          <w:szCs w:val="28"/>
          <w:lang w:val="vi-VN"/>
        </w:rPr>
        <w:t xml:space="preserve">b) Thực hiện phép chia sau: </w:t>
      </w:r>
      <w:r w:rsidR="00F977AD" w:rsidRPr="009F24CB">
        <w:rPr>
          <w:rFonts w:cs="Times New Roman"/>
          <w:noProof/>
          <w:position w:val="-16"/>
          <w:sz w:val="28"/>
          <w:szCs w:val="28"/>
          <w:lang w:val="vi-VN"/>
        </w:rPr>
      </w:r>
      <w:r w:rsidR="00F977AD" w:rsidRPr="009F24CB">
        <w:rPr>
          <w:rFonts w:cs="Times New Roman"/>
          <w:noProof/>
          <w:position w:val="-16"/>
          <w:sz w:val="28"/>
          <w:szCs w:val="28"/>
          <w:lang w:val="vi-VN"/>
        </w:rPr>
        <w:object w:dxaOrig="2840" w:dyaOrig="440" w14:anchorId="701F9CD8">
          <v:shape id="_x0000_i1052" type="#_x0000_t75" style="width:142.3pt;height:21.7pt" o:ole="">
            <v:imagedata r:id="rId61" o:title=""/>
          </v:shape>
          <o:OLEObject Type="Embed" ProgID="Equation.DSMT4" ShapeID="_x0000_i1052" DrawAspect="Content" ObjectID="_1757961357" r:id="rId62"/>
        </w:object>
      </w:r>
    </w:p>
    <w:p w14:paraId="715ED4FC" w14:textId="77777777" w:rsidR="008C79B5" w:rsidRPr="009F24CB" w:rsidRDefault="008C79B5" w:rsidP="00F148D5">
      <w:pPr>
        <w:rPr>
          <w:rFonts w:cs="Times New Roman"/>
          <w:sz w:val="28"/>
          <w:szCs w:val="28"/>
          <w:lang w:val="vi-VN"/>
        </w:rPr>
      </w:pPr>
      <w:r w:rsidRPr="009F24CB">
        <w:rPr>
          <w:rFonts w:cs="Times New Roman"/>
          <w:sz w:val="28"/>
          <w:szCs w:val="28"/>
          <w:lang w:val="vi-VN"/>
        </w:rPr>
        <w:t xml:space="preserve">c) Tam giác ABC có độ dài ba cạnh lần lượt là: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2140" w:dyaOrig="320" w14:anchorId="07D10B46">
          <v:shape id="_x0000_i1053" type="#_x0000_t75" style="width:107.45pt;height:16pt" o:ole="">
            <v:imagedata r:id="rId63" o:title=""/>
          </v:shape>
          <o:OLEObject Type="Embed" ProgID="Equation.DSMT4" ShapeID="_x0000_i1053" DrawAspect="Content" ObjectID="_1757961358" r:id="rId64"/>
        </w:object>
      </w:r>
      <w:r w:rsidRPr="009F24CB">
        <w:rPr>
          <w:rFonts w:cs="Times New Roman"/>
          <w:sz w:val="28"/>
          <w:szCs w:val="28"/>
          <w:lang w:val="vi-VN"/>
        </w:rPr>
        <w:t xml:space="preserve">. Tính chu vi tam giác ABC khi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1100" w:dyaOrig="320" w14:anchorId="79AA3931">
          <v:shape id="_x0000_i1054" type="#_x0000_t75" style="width:55.45pt;height:16pt" o:ole="">
            <v:imagedata r:id="rId65" o:title=""/>
          </v:shape>
          <o:OLEObject Type="Embed" ProgID="Equation.DSMT4" ShapeID="_x0000_i1054" DrawAspect="Content" ObjectID="_1757961359" r:id="rId66"/>
        </w:object>
      </w:r>
    </w:p>
    <w:p w14:paraId="5E1DC2A7" w14:textId="6015CA07" w:rsidR="008C79B5" w:rsidRPr="009F24CB" w:rsidRDefault="008C79B5" w:rsidP="00F148D5">
      <w:pPr>
        <w:rPr>
          <w:rFonts w:cs="Times New Roman"/>
          <w:sz w:val="28"/>
          <w:szCs w:val="28"/>
          <w:lang w:val="vi-VN"/>
        </w:rPr>
      </w:pPr>
      <w:r w:rsidRPr="009F24CB">
        <w:rPr>
          <w:rFonts w:cs="Times New Roman"/>
          <w:b/>
          <w:sz w:val="28"/>
          <w:szCs w:val="28"/>
          <w:lang w:val="vi-VN"/>
        </w:rPr>
        <w:t>Bài 3</w:t>
      </w:r>
      <w:r w:rsidRPr="009F24CB">
        <w:rPr>
          <w:rFonts w:cs="Times New Roman"/>
          <w:sz w:val="28"/>
          <w:szCs w:val="28"/>
          <w:lang w:val="vi-VN"/>
        </w:rPr>
        <w:t>. (1 điểm) Phân tích các đa thức sau thành nhân tử</w:t>
      </w:r>
    </w:p>
    <w:p w14:paraId="36C16B4B" w14:textId="77777777" w:rsidR="006F0757" w:rsidRPr="009F24CB" w:rsidRDefault="006F0757" w:rsidP="00F148D5">
      <w:pPr>
        <w:rPr>
          <w:rFonts w:cs="Times New Roman"/>
          <w:sz w:val="28"/>
          <w:szCs w:val="28"/>
          <w:lang w:val="vi-VN"/>
        </w:rPr>
        <w:sectPr w:rsidR="006F0757" w:rsidRPr="009F24CB" w:rsidSect="006F0757">
          <w:type w:val="continuous"/>
          <w:pgSz w:w="12240" w:h="15840"/>
          <w:pgMar w:top="851" w:right="1440" w:bottom="1440" w:left="1440" w:header="720" w:footer="720" w:gutter="0"/>
          <w:cols w:space="720"/>
          <w:docGrid w:linePitch="360"/>
        </w:sectPr>
      </w:pPr>
    </w:p>
    <w:p w14:paraId="353DE1EE" w14:textId="77777777" w:rsidR="008C79B5" w:rsidRPr="009F24CB" w:rsidRDefault="008C79B5" w:rsidP="00F148D5">
      <w:pPr>
        <w:rPr>
          <w:rFonts w:cs="Times New Roman"/>
          <w:sz w:val="28"/>
          <w:szCs w:val="28"/>
          <w:lang w:val="vi-VN"/>
        </w:rPr>
      </w:pPr>
      <w:r w:rsidRPr="009F24CB">
        <w:rPr>
          <w:rFonts w:cs="Times New Roman"/>
          <w:sz w:val="28"/>
          <w:szCs w:val="28"/>
          <w:lang w:val="vi-VN"/>
        </w:rPr>
        <w:t xml:space="preserve">a)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880" w:dyaOrig="360" w14:anchorId="126118EB">
          <v:shape id="_x0000_i1055" type="#_x0000_t75" style="width:44pt;height:18.3pt" o:ole="">
            <v:imagedata r:id="rId67" o:title=""/>
          </v:shape>
          <o:OLEObject Type="Embed" ProgID="Equation.DSMT4" ShapeID="_x0000_i1055" DrawAspect="Content" ObjectID="_1757961360" r:id="rId68"/>
        </w:object>
      </w:r>
    </w:p>
    <w:p w14:paraId="22113E74" w14:textId="77777777" w:rsidR="008C79B5" w:rsidRPr="009F24CB" w:rsidRDefault="008C79B5" w:rsidP="00F148D5">
      <w:pPr>
        <w:rPr>
          <w:rFonts w:cs="Times New Roman"/>
          <w:sz w:val="28"/>
          <w:szCs w:val="28"/>
          <w:lang w:val="vi-VN"/>
        </w:rPr>
      </w:pPr>
      <w:r w:rsidRPr="009F24CB">
        <w:rPr>
          <w:rFonts w:cs="Times New Roman"/>
          <w:sz w:val="28"/>
          <w:szCs w:val="28"/>
          <w:lang w:val="vi-VN"/>
        </w:rPr>
        <w:t xml:space="preserve">b) </w:t>
      </w:r>
      <w:r w:rsidR="00F977AD" w:rsidRPr="009F24CB">
        <w:rPr>
          <w:rFonts w:cs="Times New Roman"/>
          <w:noProof/>
          <w:position w:val="-10"/>
          <w:sz w:val="28"/>
          <w:szCs w:val="28"/>
          <w:lang w:val="vi-VN"/>
        </w:rPr>
      </w:r>
      <w:r w:rsidR="00F977AD" w:rsidRPr="009F24CB">
        <w:rPr>
          <w:rFonts w:cs="Times New Roman"/>
          <w:noProof/>
          <w:position w:val="-10"/>
          <w:sz w:val="28"/>
          <w:szCs w:val="28"/>
          <w:lang w:val="vi-VN"/>
        </w:rPr>
        <w:object w:dxaOrig="1640" w:dyaOrig="360" w14:anchorId="3205BCA0">
          <v:shape id="_x0000_i1056" type="#_x0000_t75" style="width:82.3pt;height:18.3pt" o:ole="">
            <v:imagedata r:id="rId69" o:title=""/>
          </v:shape>
          <o:OLEObject Type="Embed" ProgID="Equation.DSMT4" ShapeID="_x0000_i1056" DrawAspect="Content" ObjectID="_1757961361" r:id="rId70"/>
        </w:object>
      </w:r>
    </w:p>
    <w:p w14:paraId="0A95BD90" w14:textId="77777777" w:rsidR="006F0757" w:rsidRPr="009F24CB" w:rsidRDefault="006F0757" w:rsidP="00F663FB">
      <w:pPr>
        <w:spacing w:after="0" w:line="300" w:lineRule="auto"/>
        <w:rPr>
          <w:rFonts w:cs="Times New Roman"/>
          <w:b/>
          <w:sz w:val="28"/>
          <w:szCs w:val="28"/>
          <w:lang w:val="vi-VN"/>
        </w:rPr>
        <w:sectPr w:rsidR="006F0757" w:rsidRPr="009F24CB" w:rsidSect="006F0757">
          <w:type w:val="continuous"/>
          <w:pgSz w:w="12240" w:h="15840"/>
          <w:pgMar w:top="851" w:right="1440" w:bottom="1440" w:left="1440" w:header="720" w:footer="720" w:gutter="0"/>
          <w:cols w:num="2" w:space="720"/>
          <w:docGrid w:linePitch="360"/>
        </w:sectPr>
      </w:pPr>
    </w:p>
    <w:p w14:paraId="2D95F37D" w14:textId="77777777" w:rsidR="009F24CB" w:rsidRPr="009F24CB" w:rsidRDefault="00394615" w:rsidP="009F24CB">
      <w:pPr>
        <w:spacing w:after="0" w:line="300" w:lineRule="auto"/>
        <w:rPr>
          <w:rFonts w:cs="Times New Roman"/>
          <w:color w:val="000000" w:themeColor="text1"/>
          <w:sz w:val="28"/>
          <w:szCs w:val="28"/>
        </w:rPr>
      </w:pPr>
      <w:r w:rsidRPr="009F24CB">
        <w:rPr>
          <w:rFonts w:cs="Times New Roman"/>
          <w:noProof/>
          <w:sz w:val="28"/>
          <w:szCs w:val="28"/>
        </w:rPr>
        <w:drawing>
          <wp:anchor distT="0" distB="0" distL="114300" distR="114300" simplePos="0" relativeHeight="251664384" behindDoc="0" locked="0" layoutInCell="1" allowOverlap="1" wp14:anchorId="21220405" wp14:editId="3100E8A4">
            <wp:simplePos x="0" y="0"/>
            <wp:positionH relativeFrom="page">
              <wp:posOffset>3020132</wp:posOffset>
            </wp:positionH>
            <wp:positionV relativeFrom="paragraph">
              <wp:posOffset>1305697</wp:posOffset>
            </wp:positionV>
            <wp:extent cx="1315085" cy="1273175"/>
            <wp:effectExtent l="0" t="0" r="0" b="3175"/>
            <wp:wrapTopAndBottom/>
            <wp:docPr id="1244250857" name="Picture 2" descr="A group of green pyram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0857" name="Picture 2" descr="A group of green pyramids&#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l="27987" t="28960" r="19701"/>
                    <a:stretch/>
                  </pic:blipFill>
                  <pic:spPr bwMode="auto">
                    <a:xfrm>
                      <a:off x="0" y="0"/>
                      <a:ext cx="1315085"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9B5" w:rsidRPr="009F24CB">
        <w:rPr>
          <w:rFonts w:cs="Times New Roman"/>
          <w:b/>
          <w:sz w:val="28"/>
          <w:szCs w:val="28"/>
          <w:lang w:val="vi-VN"/>
        </w:rPr>
        <w:t>Bài 4</w:t>
      </w:r>
      <w:r w:rsidR="008C79B5" w:rsidRPr="009F24CB">
        <w:rPr>
          <w:rFonts w:cs="Times New Roman"/>
          <w:sz w:val="28"/>
          <w:szCs w:val="28"/>
          <w:lang w:val="vi-VN"/>
        </w:rPr>
        <w:t xml:space="preserve">. (0,5 điểm) </w:t>
      </w:r>
      <w:r w:rsidR="009F24CB" w:rsidRPr="009F24CB">
        <w:rPr>
          <w:rFonts w:cs="Times New Roman"/>
          <w:color w:val="000000" w:themeColor="text1"/>
          <w:sz w:val="28"/>
          <w:szCs w:val="28"/>
        </w:rPr>
        <w:t xml:space="preserve">Bánh ít là gai là loại bánh truyền thống của người dân Bình Định. Hương vị đặc biệt của bánh đã tạo nên một trong những món ăn đặc sắc trong danh sách ẩm thực Việt Nam. Bánh được gói trong một chiếc hộp có dạng hình chóp tứ giác đều, có độ dài cạnh đáy </w:t>
      </w:r>
      <w:r w:rsidR="00F977AD" w:rsidRPr="009F24CB">
        <w:rPr>
          <w:rFonts w:cs="Times New Roman"/>
          <w:noProof/>
          <w:position w:val="-10"/>
          <w:sz w:val="28"/>
          <w:szCs w:val="28"/>
        </w:rPr>
      </w:r>
      <w:r w:rsidR="00F977AD" w:rsidRPr="009F24CB">
        <w:rPr>
          <w:rFonts w:cs="Times New Roman"/>
          <w:noProof/>
          <w:position w:val="-10"/>
          <w:sz w:val="28"/>
          <w:szCs w:val="28"/>
        </w:rPr>
        <w:object w:dxaOrig="499" w:dyaOrig="320" w14:anchorId="0AE9B798">
          <v:shape id="_x0000_i1057" type="#_x0000_t75" style="width:25.7pt;height:15.45pt" o:ole="">
            <v:imagedata r:id="rId72" o:title=""/>
          </v:shape>
          <o:OLEObject Type="Embed" ProgID="Equation.DSMT4" ShapeID="_x0000_i1057" DrawAspect="Content" ObjectID="_1757961362" r:id="rId73"/>
        </w:object>
      </w:r>
      <w:r w:rsidR="009F24CB" w:rsidRPr="009F24CB">
        <w:rPr>
          <w:rFonts w:cs="Times New Roman"/>
          <w:sz w:val="28"/>
          <w:szCs w:val="28"/>
        </w:rPr>
        <w:t xml:space="preserve"> và chiều cao </w:t>
      </w:r>
      <w:r w:rsidR="00F977AD" w:rsidRPr="0090744E">
        <w:rPr>
          <w:rFonts w:cs="Times New Roman"/>
          <w:noProof/>
          <w:position w:val="-6"/>
          <w:sz w:val="28"/>
          <w:szCs w:val="28"/>
        </w:rPr>
      </w:r>
      <w:r w:rsidR="00F977AD" w:rsidRPr="0090744E">
        <w:rPr>
          <w:rFonts w:cs="Times New Roman"/>
          <w:noProof/>
          <w:position w:val="-6"/>
          <w:sz w:val="28"/>
          <w:szCs w:val="28"/>
        </w:rPr>
        <w:object w:dxaOrig="480" w:dyaOrig="279" w14:anchorId="4334F7CB">
          <v:shape id="_x0000_i1058" type="#_x0000_t75" style="width:24.55pt;height:13.7pt" o:ole="">
            <v:imagedata r:id="rId74" o:title=""/>
          </v:shape>
          <o:OLEObject Type="Embed" ProgID="Equation.DSMT4" ShapeID="_x0000_i1058" DrawAspect="Content" ObjectID="_1757961363" r:id="rId75"/>
        </w:object>
      </w:r>
      <w:r w:rsidR="009F24CB" w:rsidRPr="009F24CB">
        <w:rPr>
          <w:rFonts w:cs="Times New Roman"/>
          <w:sz w:val="28"/>
          <w:szCs w:val="28"/>
        </w:rPr>
        <w:t>.</w:t>
      </w:r>
      <w:r w:rsidR="009F24CB">
        <w:rPr>
          <w:rFonts w:cs="Times New Roman"/>
          <w:color w:val="000000" w:themeColor="text1"/>
          <w:sz w:val="28"/>
          <w:szCs w:val="28"/>
          <w:lang w:val="vi-VN"/>
        </w:rPr>
        <w:t xml:space="preserve"> </w:t>
      </w:r>
      <w:r w:rsidR="009F24CB" w:rsidRPr="009F24CB">
        <w:rPr>
          <w:rFonts w:cs="Times New Roman"/>
          <w:color w:val="000000" w:themeColor="text1"/>
          <w:sz w:val="28"/>
          <w:szCs w:val="28"/>
          <w:lang w:val="vi-VN"/>
        </w:rPr>
        <w:t>Hãy t</w:t>
      </w:r>
      <w:r w:rsidR="009F24CB" w:rsidRPr="009F24CB">
        <w:rPr>
          <w:rFonts w:cs="Times New Roman"/>
          <w:color w:val="000000" w:themeColor="text1"/>
          <w:sz w:val="28"/>
          <w:szCs w:val="28"/>
        </w:rPr>
        <w:t>ính thể tích của hộp bánh.</w:t>
      </w:r>
      <w:r w:rsidR="009F24CB" w:rsidRPr="009F24CB">
        <w:rPr>
          <w:rFonts w:cs="Times New Roman"/>
          <w:color w:val="000000" w:themeColor="text1"/>
          <w:sz w:val="28"/>
          <w:szCs w:val="28"/>
          <w:lang w:val="vi-VN"/>
        </w:rPr>
        <w:t xml:space="preserve"> </w:t>
      </w:r>
    </w:p>
    <w:p w14:paraId="6CAAC266" w14:textId="4AC7D3E0" w:rsidR="00F663FB" w:rsidRPr="009F24CB" w:rsidRDefault="00D57915" w:rsidP="00F663FB">
      <w:pPr>
        <w:spacing w:after="0" w:line="300" w:lineRule="auto"/>
        <w:rPr>
          <w:rFonts w:cs="Times New Roman"/>
          <w:color w:val="000000" w:themeColor="text1"/>
          <w:sz w:val="28"/>
          <w:szCs w:val="28"/>
        </w:rPr>
      </w:pPr>
      <w:r w:rsidRPr="009F24CB">
        <w:rPr>
          <w:rFonts w:cs="Times New Roman"/>
          <w:noProof/>
          <w:sz w:val="28"/>
          <w:szCs w:val="28"/>
        </w:rPr>
        <w:drawing>
          <wp:anchor distT="0" distB="0" distL="114300" distR="114300" simplePos="0" relativeHeight="251662336" behindDoc="0" locked="0" layoutInCell="1" allowOverlap="1" wp14:anchorId="6212FBB7" wp14:editId="0338687F">
            <wp:simplePos x="0" y="0"/>
            <wp:positionH relativeFrom="margin">
              <wp:posOffset>2796223</wp:posOffset>
            </wp:positionH>
            <wp:positionV relativeFrom="paragraph">
              <wp:posOffset>1191260</wp:posOffset>
            </wp:positionV>
            <wp:extent cx="1946275" cy="2112010"/>
            <wp:effectExtent l="0" t="0" r="0" b="2540"/>
            <wp:wrapTopAndBottom/>
            <wp:docPr id="945250746" name="Picture 2" descr="A brick wall with a red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50746" name="Picture 2" descr="A brick wall with a red and blue lin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4627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3FB" w:rsidRPr="009F24CB">
        <w:rPr>
          <w:rFonts w:cs="Times New Roman"/>
          <w:b/>
          <w:sz w:val="28"/>
          <w:szCs w:val="28"/>
          <w:lang w:val="vi-VN"/>
        </w:rPr>
        <w:t>Bài 5.</w:t>
      </w:r>
      <w:r w:rsidR="00F663FB" w:rsidRPr="009F24CB">
        <w:rPr>
          <w:rFonts w:cs="Times New Roman"/>
          <w:sz w:val="28"/>
          <w:szCs w:val="28"/>
          <w:lang w:val="vi-VN"/>
        </w:rPr>
        <w:t xml:space="preserve"> (0,5 điểm) </w:t>
      </w:r>
      <w:r w:rsidR="00F663FB" w:rsidRPr="009F24CB">
        <w:rPr>
          <w:rFonts w:cs="Times New Roman"/>
          <w:color w:val="000000" w:themeColor="text1"/>
          <w:sz w:val="28"/>
          <w:szCs w:val="28"/>
          <w:lang w:val="pt-BR"/>
        </w:rPr>
        <w:t xml:space="preserve">Người ta sử dụng một cái thang để leo lên một bức tường </w:t>
      </w:r>
      <w:r w:rsidR="00F977AD" w:rsidRPr="009F24CB">
        <w:rPr>
          <w:rFonts w:cs="Times New Roman"/>
          <w:noProof/>
          <w:position w:val="-12"/>
          <w:sz w:val="28"/>
          <w:szCs w:val="28"/>
        </w:rPr>
      </w:r>
      <w:r w:rsidR="00F977AD" w:rsidRPr="009F24CB">
        <w:rPr>
          <w:rFonts w:cs="Times New Roman"/>
          <w:noProof/>
          <w:position w:val="-12"/>
          <w:sz w:val="28"/>
          <w:szCs w:val="28"/>
        </w:rPr>
        <w:object w:dxaOrig="1140" w:dyaOrig="320" w14:anchorId="3C37DDC1">
          <v:shape id="_x0000_i1059" type="#_x0000_t75" style="width:57.15pt;height:16pt" o:ole="">
            <v:imagedata r:id="rId77" o:title=""/>
          </v:shape>
          <o:OLEObject Type="Embed" ProgID="Equation.DSMT4" ShapeID="_x0000_i1059" DrawAspect="Content" ObjectID="_1757961364" r:id="rId78"/>
        </w:object>
      </w:r>
      <w:r w:rsidR="00F663FB" w:rsidRPr="009F24CB">
        <w:rPr>
          <w:rFonts w:cs="Times New Roman"/>
          <w:sz w:val="28"/>
          <w:szCs w:val="28"/>
        </w:rPr>
        <w:t xml:space="preserve">, biết rằng đầu thang tiếp xúc với vị trí cao nhất của bức tường, lúc này chân thang cách bức tường một đoạn </w:t>
      </w:r>
      <w:r w:rsidR="00F977AD" w:rsidRPr="009F24CB">
        <w:rPr>
          <w:rFonts w:cs="Times New Roman"/>
          <w:noProof/>
          <w:position w:val="-12"/>
          <w:sz w:val="28"/>
          <w:szCs w:val="28"/>
        </w:rPr>
      </w:r>
      <w:r w:rsidR="00F977AD" w:rsidRPr="009F24CB">
        <w:rPr>
          <w:rFonts w:cs="Times New Roman"/>
          <w:noProof/>
          <w:position w:val="-12"/>
          <w:sz w:val="28"/>
          <w:szCs w:val="28"/>
        </w:rPr>
        <w:object w:dxaOrig="1040" w:dyaOrig="320" w14:anchorId="4643115A">
          <v:shape id="_x0000_i1060" type="#_x0000_t75" style="width:52pt;height:16pt" o:ole="">
            <v:imagedata r:id="rId79" o:title=""/>
          </v:shape>
          <o:OLEObject Type="Embed" ProgID="Equation.DSMT4" ShapeID="_x0000_i1060" DrawAspect="Content" ObjectID="_1757961365" r:id="rId80"/>
        </w:object>
      </w:r>
      <w:r w:rsidR="00F663FB" w:rsidRPr="009F24CB">
        <w:rPr>
          <w:rFonts w:cs="Times New Roman"/>
          <w:sz w:val="28"/>
          <w:szCs w:val="28"/>
        </w:rPr>
        <w:t xml:space="preserve">. Tính chiều </w:t>
      </w:r>
      <w:r w:rsidR="00F663FB" w:rsidRPr="009F24CB">
        <w:rPr>
          <w:rFonts w:cs="Times New Roman"/>
          <w:sz w:val="28"/>
          <w:szCs w:val="28"/>
          <w:lang w:val="vi-VN"/>
        </w:rPr>
        <w:t>dài</w:t>
      </w:r>
      <w:r w:rsidR="00F663FB" w:rsidRPr="009F24CB">
        <w:rPr>
          <w:rFonts w:cs="Times New Roman"/>
          <w:sz w:val="28"/>
          <w:szCs w:val="28"/>
        </w:rPr>
        <w:t xml:space="preserve"> của cái thang (kết quả làm tròn một chữ số thập phân)</w:t>
      </w:r>
    </w:p>
    <w:p w14:paraId="6DF0A189" w14:textId="4B63B29B" w:rsidR="00F663FB" w:rsidRPr="009F24CB" w:rsidRDefault="00F663FB" w:rsidP="00F663FB">
      <w:pPr>
        <w:spacing w:after="0" w:line="300" w:lineRule="auto"/>
        <w:rPr>
          <w:rFonts w:cs="Times New Roman"/>
          <w:color w:val="000000" w:themeColor="text1"/>
          <w:sz w:val="28"/>
          <w:szCs w:val="28"/>
        </w:rPr>
      </w:pPr>
      <w:r w:rsidRPr="009F24CB">
        <w:rPr>
          <w:rFonts w:cs="Times New Roman"/>
          <w:b/>
          <w:color w:val="000000" w:themeColor="text1"/>
          <w:sz w:val="28"/>
          <w:szCs w:val="28"/>
          <w:lang w:val="vi-VN"/>
        </w:rPr>
        <w:t xml:space="preserve">Bài </w:t>
      </w:r>
      <w:r w:rsidR="006F0757" w:rsidRPr="009F24CB">
        <w:rPr>
          <w:rFonts w:cs="Times New Roman"/>
          <w:b/>
          <w:color w:val="000000" w:themeColor="text1"/>
          <w:sz w:val="28"/>
          <w:szCs w:val="28"/>
          <w:lang w:val="vi-VN"/>
        </w:rPr>
        <w:t>6</w:t>
      </w:r>
      <w:r w:rsidR="006F0757" w:rsidRPr="009F24CB">
        <w:rPr>
          <w:rFonts w:cs="Times New Roman"/>
          <w:color w:val="000000" w:themeColor="text1"/>
          <w:sz w:val="28"/>
          <w:szCs w:val="28"/>
          <w:lang w:val="vi-VN"/>
        </w:rPr>
        <w:t>. (</w:t>
      </w:r>
      <w:r w:rsidRPr="009F24CB">
        <w:rPr>
          <w:rFonts w:cs="Times New Roman"/>
          <w:color w:val="000000" w:themeColor="text1"/>
          <w:sz w:val="28"/>
          <w:szCs w:val="28"/>
          <w:lang w:val="vi-VN"/>
        </w:rPr>
        <w:t xml:space="preserve">1 điểm) </w:t>
      </w:r>
      <w:r w:rsidRPr="009F24CB">
        <w:rPr>
          <w:rFonts w:cs="Times New Roman"/>
          <w:color w:val="000000" w:themeColor="text1"/>
          <w:sz w:val="28"/>
          <w:szCs w:val="28"/>
          <w:lang w:val="pt-BR"/>
        </w:rPr>
        <w:t xml:space="preserve">Một tòa nhà </w:t>
      </w:r>
      <w:r w:rsidR="00F977AD" w:rsidRPr="009F24CB">
        <w:rPr>
          <w:rFonts w:cs="Times New Roman"/>
          <w:noProof/>
          <w:position w:val="-6"/>
          <w:sz w:val="28"/>
          <w:szCs w:val="28"/>
        </w:rPr>
      </w:r>
      <w:r w:rsidR="00F977AD" w:rsidRPr="009F24CB">
        <w:rPr>
          <w:rFonts w:cs="Times New Roman"/>
          <w:noProof/>
          <w:position w:val="-6"/>
          <w:sz w:val="28"/>
          <w:szCs w:val="28"/>
        </w:rPr>
        <w:object w:dxaOrig="200" w:dyaOrig="260" w14:anchorId="15FD742D">
          <v:shape id="_x0000_i1061" type="#_x0000_t75" style="width:10.3pt;height:13.15pt" o:ole="">
            <v:imagedata r:id="rId81" o:title=""/>
          </v:shape>
          <o:OLEObject Type="Embed" ProgID="Equation.DSMT4" ShapeID="_x0000_i1061" DrawAspect="Content" ObjectID="_1757961366" r:id="rId82"/>
        </w:object>
      </w:r>
      <w:r w:rsidRPr="009F24CB">
        <w:rPr>
          <w:rFonts w:cs="Times New Roman"/>
          <w:color w:val="000000" w:themeColor="text1"/>
          <w:sz w:val="28"/>
          <w:szCs w:val="28"/>
          <w:lang w:val="pt-BR"/>
        </w:rPr>
        <w:t xml:space="preserve"> tầng đang gặp sự cố có đám cháy trên tầng </w:t>
      </w:r>
      <w:r w:rsidR="00F977AD" w:rsidRPr="009F24CB">
        <w:rPr>
          <w:rFonts w:cs="Times New Roman"/>
          <w:noProof/>
          <w:position w:val="-6"/>
          <w:sz w:val="28"/>
          <w:szCs w:val="28"/>
        </w:rPr>
      </w:r>
      <w:r w:rsidR="00F977AD" w:rsidRPr="009F24CB">
        <w:rPr>
          <w:rFonts w:cs="Times New Roman"/>
          <w:noProof/>
          <w:position w:val="-6"/>
          <w:sz w:val="28"/>
          <w:szCs w:val="28"/>
        </w:rPr>
        <w:object w:dxaOrig="200" w:dyaOrig="260" w14:anchorId="375EAAF4">
          <v:shape id="_x0000_i1062" type="#_x0000_t75" style="width:10.3pt;height:13.15pt" o:ole="">
            <v:imagedata r:id="rId83" o:title=""/>
          </v:shape>
          <o:OLEObject Type="Embed" ProgID="Equation.DSMT4" ShapeID="_x0000_i1062" DrawAspect="Content" ObjectID="_1757961367" r:id="rId84"/>
        </w:object>
      </w:r>
      <w:r w:rsidRPr="009F24CB">
        <w:rPr>
          <w:rFonts w:cs="Times New Roman"/>
          <w:sz w:val="28"/>
          <w:szCs w:val="28"/>
        </w:rPr>
        <w:t xml:space="preserve">. Để cứu hộ đám cháy, một xe cứu hỏa đã tiếp cận và chân thang đứng cách vị trí đám cháy </w:t>
      </w:r>
      <w:r w:rsidR="00F977AD" w:rsidRPr="009F24CB">
        <w:rPr>
          <w:rFonts w:cs="Times New Roman"/>
          <w:noProof/>
          <w:position w:val="-12"/>
          <w:sz w:val="28"/>
          <w:szCs w:val="28"/>
        </w:rPr>
      </w:r>
      <w:r w:rsidR="00F977AD" w:rsidRPr="009F24CB">
        <w:rPr>
          <w:rFonts w:cs="Times New Roman"/>
          <w:noProof/>
          <w:position w:val="-12"/>
          <w:sz w:val="28"/>
          <w:szCs w:val="28"/>
        </w:rPr>
        <w:object w:dxaOrig="499" w:dyaOrig="320" w14:anchorId="45D12CDB">
          <v:shape id="_x0000_i1063" type="#_x0000_t75" style="width:25.7pt;height:16pt" o:ole="">
            <v:imagedata r:id="rId85" o:title=""/>
          </v:shape>
          <o:OLEObject Type="Embed" ProgID="Equation.DSMT4" ShapeID="_x0000_i1063" DrawAspect="Content" ObjectID="_1757961368" r:id="rId86"/>
        </w:object>
      </w:r>
      <w:r w:rsidRPr="009F24CB">
        <w:rPr>
          <w:rFonts w:cs="Times New Roman"/>
          <w:sz w:val="28"/>
          <w:szCs w:val="28"/>
        </w:rPr>
        <w:t>.</w:t>
      </w:r>
    </w:p>
    <w:p w14:paraId="437206EC" w14:textId="77777777" w:rsidR="00F663FB" w:rsidRPr="009F24CB" w:rsidRDefault="00F663FB" w:rsidP="00F663FB">
      <w:pPr>
        <w:spacing w:after="0" w:line="300" w:lineRule="auto"/>
        <w:ind w:left="900"/>
        <w:jc w:val="center"/>
        <w:rPr>
          <w:rFonts w:cs="Times New Roman"/>
          <w:color w:val="000000" w:themeColor="text1"/>
          <w:sz w:val="28"/>
          <w:szCs w:val="28"/>
        </w:rPr>
      </w:pPr>
      <w:r w:rsidRPr="009F24CB">
        <w:rPr>
          <w:rFonts w:cs="Times New Roman"/>
          <w:noProof/>
          <w:sz w:val="28"/>
          <w:szCs w:val="28"/>
        </w:rPr>
        <w:drawing>
          <wp:inline distT="0" distB="0" distL="0" distR="0" wp14:anchorId="04B29BB6" wp14:editId="530C59E7">
            <wp:extent cx="2977469" cy="2667794"/>
            <wp:effectExtent l="0" t="0" r="0" b="0"/>
            <wp:docPr id="55068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02467" cy="2690192"/>
                    </a:xfrm>
                    <a:prstGeom prst="rect">
                      <a:avLst/>
                    </a:prstGeom>
                    <a:noFill/>
                    <a:ln>
                      <a:noFill/>
                    </a:ln>
                  </pic:spPr>
                </pic:pic>
              </a:graphicData>
            </a:graphic>
          </wp:inline>
        </w:drawing>
      </w:r>
    </w:p>
    <w:p w14:paraId="088052D8" w14:textId="77777777" w:rsidR="00F663FB" w:rsidRPr="009F24CB" w:rsidRDefault="00F663FB" w:rsidP="006F0757">
      <w:pPr>
        <w:spacing w:after="0" w:line="300" w:lineRule="auto"/>
        <w:rPr>
          <w:rFonts w:cs="Times New Roman"/>
          <w:sz w:val="28"/>
          <w:szCs w:val="28"/>
        </w:rPr>
      </w:pPr>
      <w:r w:rsidRPr="009F24CB">
        <w:rPr>
          <w:rFonts w:cs="Times New Roman"/>
          <w:color w:val="000000" w:themeColor="text1"/>
          <w:sz w:val="28"/>
          <w:szCs w:val="28"/>
        </w:rPr>
        <w:t xml:space="preserve">Biết chân thang cao so với mặt đất </w:t>
      </w:r>
      <w:r w:rsidR="00F977AD" w:rsidRPr="009F24CB">
        <w:rPr>
          <w:rFonts w:cs="Times New Roman"/>
          <w:noProof/>
          <w:position w:val="-12"/>
          <w:sz w:val="28"/>
          <w:szCs w:val="28"/>
        </w:rPr>
      </w:r>
      <w:r w:rsidR="00F977AD" w:rsidRPr="009F24CB">
        <w:rPr>
          <w:rFonts w:cs="Times New Roman"/>
          <w:noProof/>
          <w:position w:val="-12"/>
          <w:sz w:val="28"/>
          <w:szCs w:val="28"/>
        </w:rPr>
        <w:object w:dxaOrig="999" w:dyaOrig="360" w14:anchorId="1BE1C305">
          <v:shape id="_x0000_i1064" type="#_x0000_t75" style="width:50.85pt;height:18.3pt" o:ole="">
            <v:imagedata r:id="rId88" o:title=""/>
          </v:shape>
          <o:OLEObject Type="Embed" ProgID="Equation.DSMT4" ShapeID="_x0000_i1064" DrawAspect="Content" ObjectID="_1757961369" r:id="rId89"/>
        </w:object>
      </w:r>
      <w:r w:rsidRPr="009F24CB">
        <w:rPr>
          <w:rFonts w:cs="Times New Roman"/>
          <w:sz w:val="28"/>
          <w:szCs w:val="28"/>
        </w:rPr>
        <w:t xml:space="preserve">, ví trí đám cháy cách mặt đất </w:t>
      </w:r>
      <w:r w:rsidR="00F977AD" w:rsidRPr="009F24CB">
        <w:rPr>
          <w:rFonts w:cs="Times New Roman"/>
          <w:noProof/>
          <w:position w:val="-12"/>
          <w:sz w:val="28"/>
          <w:szCs w:val="28"/>
        </w:rPr>
      </w:r>
      <w:r w:rsidR="00F977AD" w:rsidRPr="009F24CB">
        <w:rPr>
          <w:rFonts w:cs="Times New Roman"/>
          <w:noProof/>
          <w:position w:val="-12"/>
          <w:sz w:val="28"/>
          <w:szCs w:val="28"/>
        </w:rPr>
        <w:object w:dxaOrig="940" w:dyaOrig="360" w14:anchorId="3F0350F6">
          <v:shape id="_x0000_i1065" type="#_x0000_t75" style="width:46.3pt;height:18.3pt" o:ole="">
            <v:imagedata r:id="rId90" o:title=""/>
          </v:shape>
          <o:OLEObject Type="Embed" ProgID="Equation.DSMT4" ShapeID="_x0000_i1065" DrawAspect="Content" ObjectID="_1757961370" r:id="rId91"/>
        </w:object>
      </w:r>
      <w:r w:rsidRPr="009F24CB">
        <w:rPr>
          <w:rFonts w:cs="Times New Roman"/>
          <w:sz w:val="28"/>
          <w:szCs w:val="28"/>
        </w:rPr>
        <w:t xml:space="preserve">. </w:t>
      </w:r>
    </w:p>
    <w:p w14:paraId="3DF6EA68" w14:textId="77777777" w:rsidR="00F663FB" w:rsidRPr="009F24CB" w:rsidRDefault="006F0757" w:rsidP="006F0757">
      <w:pPr>
        <w:spacing w:line="300" w:lineRule="auto"/>
        <w:rPr>
          <w:rFonts w:cs="Times New Roman"/>
          <w:color w:val="000000" w:themeColor="text1"/>
          <w:sz w:val="28"/>
          <w:szCs w:val="28"/>
        </w:rPr>
      </w:pPr>
      <w:r w:rsidRPr="009F24CB">
        <w:rPr>
          <w:rFonts w:cs="Times New Roman"/>
          <w:sz w:val="28"/>
          <w:szCs w:val="28"/>
          <w:lang w:val="vi-VN"/>
        </w:rPr>
        <w:t>a) V</w:t>
      </w:r>
      <w:r w:rsidR="00F663FB" w:rsidRPr="009F24CB">
        <w:rPr>
          <w:rFonts w:cs="Times New Roman"/>
          <w:sz w:val="28"/>
          <w:szCs w:val="28"/>
        </w:rPr>
        <w:t xml:space="preserve">ới thang xếp trên xe cứu hộ dài tối đa </w:t>
      </w:r>
      <w:r w:rsidR="00F977AD" w:rsidRPr="009F24CB">
        <w:rPr>
          <w:rFonts w:cs="Times New Roman"/>
          <w:noProof/>
          <w:position w:val="-12"/>
          <w:sz w:val="28"/>
          <w:szCs w:val="28"/>
        </w:rPr>
      </w:r>
      <w:r w:rsidR="00F977AD" w:rsidRPr="009F24CB">
        <w:rPr>
          <w:rFonts w:cs="Times New Roman"/>
          <w:noProof/>
          <w:position w:val="-12"/>
          <w:sz w:val="28"/>
          <w:szCs w:val="28"/>
        </w:rPr>
        <w:object w:dxaOrig="499" w:dyaOrig="320" w14:anchorId="7D45C568">
          <v:shape id="_x0000_i1066" type="#_x0000_t75" style="width:25.7pt;height:16pt" o:ole="">
            <v:imagedata r:id="rId92" o:title=""/>
          </v:shape>
          <o:OLEObject Type="Embed" ProgID="Equation.DSMT4" ShapeID="_x0000_i1066" DrawAspect="Content" ObjectID="_1757961371" r:id="rId93"/>
        </w:object>
      </w:r>
      <w:r w:rsidR="00F663FB" w:rsidRPr="009F24CB">
        <w:rPr>
          <w:rFonts w:cs="Times New Roman"/>
          <w:sz w:val="28"/>
          <w:szCs w:val="28"/>
        </w:rPr>
        <w:t xml:space="preserve"> thì có thể tiếp cận được vị trí đám cháy hay không? Vì sao?</w:t>
      </w:r>
    </w:p>
    <w:p w14:paraId="448B6BA0" w14:textId="77777777" w:rsidR="00F663FB" w:rsidRPr="009F24CB" w:rsidRDefault="006F0757" w:rsidP="006F0757">
      <w:pPr>
        <w:spacing w:line="300" w:lineRule="auto"/>
        <w:rPr>
          <w:rFonts w:cs="Times New Roman"/>
          <w:color w:val="000000" w:themeColor="text1"/>
          <w:sz w:val="28"/>
          <w:szCs w:val="28"/>
        </w:rPr>
      </w:pPr>
      <w:r w:rsidRPr="009F24CB">
        <w:rPr>
          <w:rFonts w:cs="Times New Roman"/>
          <w:sz w:val="28"/>
          <w:szCs w:val="28"/>
          <w:lang w:val="vi-VN"/>
        </w:rPr>
        <w:t>b) Đ</w:t>
      </w:r>
      <w:r w:rsidR="00F663FB" w:rsidRPr="009F24CB">
        <w:rPr>
          <w:rFonts w:cs="Times New Roman"/>
          <w:sz w:val="28"/>
          <w:szCs w:val="28"/>
        </w:rPr>
        <w:t>ể tiếp cận được vị trí đám cháy, thì chân thang xếp cần phải di chuyển vào gần tòa nhà một khoảng là bao nhiêu mét?</w:t>
      </w:r>
    </w:p>
    <w:p w14:paraId="33ACBCC8" w14:textId="77777777" w:rsidR="00F663FB" w:rsidRDefault="006F0757" w:rsidP="006F0757">
      <w:pPr>
        <w:spacing w:after="0" w:line="300" w:lineRule="auto"/>
        <w:jc w:val="center"/>
        <w:rPr>
          <w:rFonts w:cs="Times New Roman"/>
          <w:b/>
          <w:sz w:val="28"/>
          <w:szCs w:val="28"/>
          <w:lang w:val="vi-VN"/>
        </w:rPr>
      </w:pPr>
      <w:r w:rsidRPr="009F24CB">
        <w:rPr>
          <w:rFonts w:cs="Times New Roman"/>
          <w:b/>
          <w:sz w:val="28"/>
          <w:szCs w:val="28"/>
          <w:lang w:val="vi-VN"/>
        </w:rPr>
        <w:t>----HẾT----</w:t>
      </w:r>
    </w:p>
    <w:p w14:paraId="652679DE" w14:textId="77777777" w:rsidR="009F24CB" w:rsidRDefault="009F24CB" w:rsidP="006F0757">
      <w:pPr>
        <w:spacing w:after="0" w:line="300" w:lineRule="auto"/>
        <w:jc w:val="center"/>
        <w:rPr>
          <w:rFonts w:cs="Times New Roman"/>
          <w:b/>
          <w:sz w:val="28"/>
          <w:szCs w:val="28"/>
          <w:lang w:val="vi-VN"/>
        </w:rPr>
      </w:pPr>
    </w:p>
    <w:tbl>
      <w:tblPr>
        <w:tblW w:w="0" w:type="auto"/>
        <w:tblInd w:w="-284" w:type="dxa"/>
        <w:tblLook w:val="04A0" w:firstRow="1" w:lastRow="0" w:firstColumn="1" w:lastColumn="0" w:noHBand="0" w:noVBand="1"/>
      </w:tblPr>
      <w:tblGrid>
        <w:gridCol w:w="2905"/>
      </w:tblGrid>
      <w:tr w:rsidR="00CF5AB6" w:rsidRPr="00B9455E" w14:paraId="27E8B5FF" w14:textId="77777777" w:rsidTr="00CF5AB6">
        <w:trPr>
          <w:trHeight w:val="891"/>
        </w:trPr>
        <w:tc>
          <w:tcPr>
            <w:tcW w:w="2905" w:type="dxa"/>
            <w:hideMark/>
          </w:tcPr>
          <w:p w14:paraId="39F28518" w14:textId="31FEB304" w:rsidR="00CF5AB6" w:rsidRPr="000A0556" w:rsidRDefault="00CF5AB6" w:rsidP="000A0556">
            <w:pPr>
              <w:rPr>
                <w:rFonts w:cs="Times New Roman"/>
                <w:b/>
                <w:color w:val="000000" w:themeColor="text1"/>
                <w:sz w:val="28"/>
                <w:szCs w:val="28"/>
              </w:rPr>
            </w:pPr>
          </w:p>
        </w:tc>
      </w:tr>
    </w:tbl>
    <w:p w14:paraId="47890A78" w14:textId="1F3DFBEB" w:rsidR="009F24CB" w:rsidRPr="00B9455E" w:rsidRDefault="009F24CB" w:rsidP="00631AA5">
      <w:pPr>
        <w:shd w:val="clear" w:color="auto" w:fill="FFFFFF"/>
        <w:rPr>
          <w:rFonts w:cs="Times New Roman"/>
          <w:color w:val="000000" w:themeColor="text1"/>
          <w:sz w:val="28"/>
          <w:szCs w:val="28"/>
        </w:rPr>
      </w:pPr>
    </w:p>
    <w:p w14:paraId="6F63794E" w14:textId="77777777" w:rsidR="009F24CB" w:rsidRPr="00F044E3" w:rsidRDefault="009F24CB" w:rsidP="009F24CB">
      <w:pPr>
        <w:tabs>
          <w:tab w:val="left" w:pos="2835"/>
          <w:tab w:val="left" w:pos="5387"/>
          <w:tab w:val="left" w:pos="7938"/>
        </w:tabs>
        <w:spacing w:after="0" w:line="240" w:lineRule="auto"/>
        <w:rPr>
          <w:rFonts w:cs="Times New Roman"/>
          <w:b/>
          <w:sz w:val="28"/>
          <w:szCs w:val="28"/>
        </w:rPr>
      </w:pPr>
    </w:p>
    <w:p w14:paraId="56318BC3" w14:textId="77777777" w:rsidR="009F24CB" w:rsidRPr="009F24CB" w:rsidRDefault="009F24CB" w:rsidP="006F0757">
      <w:pPr>
        <w:spacing w:after="0" w:line="300" w:lineRule="auto"/>
        <w:jc w:val="center"/>
        <w:rPr>
          <w:rFonts w:cs="Times New Roman"/>
          <w:b/>
          <w:sz w:val="28"/>
          <w:szCs w:val="28"/>
          <w:lang w:val="vi-VN"/>
        </w:rPr>
      </w:pPr>
    </w:p>
    <w:sectPr w:rsidR="009F24CB" w:rsidRPr="009F24CB" w:rsidSect="006F0757">
      <w:type w:val="continuous"/>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NI-Times">
    <w:altName w:val="Times New Roman"/>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6AE7"/>
    <w:multiLevelType w:val="hybridMultilevel"/>
    <w:tmpl w:val="92CAE8D8"/>
    <w:lvl w:ilvl="0" w:tplc="8E864230">
      <w:start w:val="1"/>
      <w:numFmt w:val="lowerLetter"/>
      <w:lvlText w:val="%1)"/>
      <w:lvlJc w:val="left"/>
      <w:pPr>
        <w:ind w:left="126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E75459E"/>
    <w:multiLevelType w:val="hybridMultilevel"/>
    <w:tmpl w:val="3CD8753C"/>
    <w:lvl w:ilvl="0" w:tplc="86920B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0E3BF5"/>
    <w:multiLevelType w:val="hybridMultilevel"/>
    <w:tmpl w:val="14B606C2"/>
    <w:lvl w:ilvl="0" w:tplc="1AF47F4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2FB90627"/>
    <w:multiLevelType w:val="hybridMultilevel"/>
    <w:tmpl w:val="004A4DB6"/>
    <w:lvl w:ilvl="0" w:tplc="77E6301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3DAC3CCF"/>
    <w:multiLevelType w:val="hybridMultilevel"/>
    <w:tmpl w:val="57B6404E"/>
    <w:lvl w:ilvl="0" w:tplc="72709096">
      <w:start w:val="1"/>
      <w:numFmt w:val="upperLetter"/>
      <w:lvlText w:val="%1."/>
      <w:lvlJc w:val="left"/>
      <w:pPr>
        <w:ind w:left="851" w:hanging="360"/>
      </w:pPr>
      <w:rPr>
        <w:rFonts w:hint="default"/>
        <w:b w:val="0"/>
        <w:bCs w:val="0"/>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5" w15:restartNumberingAfterBreak="0">
    <w:nsid w:val="3F2A5F73"/>
    <w:multiLevelType w:val="hybridMultilevel"/>
    <w:tmpl w:val="BFA6C5C8"/>
    <w:lvl w:ilvl="0" w:tplc="31285C56">
      <w:numFmt w:val="bullet"/>
      <w:lvlText w:val=""/>
      <w:lvlJc w:val="left"/>
      <w:pPr>
        <w:ind w:left="720" w:hanging="360"/>
      </w:pPr>
      <w:rPr>
        <w:rFonts w:ascii="Wingdings" w:eastAsiaTheme="minorHAnsi"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1E7062"/>
    <w:multiLevelType w:val="hybridMultilevel"/>
    <w:tmpl w:val="60B0C9C4"/>
    <w:lvl w:ilvl="0" w:tplc="063EF6F4">
      <w:start w:val="1"/>
      <w:numFmt w:val="decimal"/>
      <w:pStyle w:val="MTDisplayEquation"/>
      <w:lvlText w:val="Baøi %1."/>
      <w:lvlJc w:val="left"/>
      <w:pPr>
        <w:tabs>
          <w:tab w:val="num" w:pos="170"/>
        </w:tabs>
        <w:ind w:left="170" w:hanging="170"/>
      </w:pPr>
      <w:rPr>
        <w:rFonts w:ascii="VNI-Times" w:hAnsi="VNI-Times" w:hint="default"/>
        <w:b/>
        <w:i w:val="0"/>
        <w:color w:val="FF0000"/>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16cid:durableId="1639064690">
    <w:abstractNumId w:val="4"/>
  </w:num>
  <w:num w:numId="2" w16cid:durableId="1099135761">
    <w:abstractNumId w:val="6"/>
  </w:num>
  <w:num w:numId="3" w16cid:durableId="1422682210">
    <w:abstractNumId w:val="0"/>
  </w:num>
  <w:num w:numId="4" w16cid:durableId="1201550230">
    <w:abstractNumId w:val="2"/>
  </w:num>
  <w:num w:numId="5" w16cid:durableId="1633289093">
    <w:abstractNumId w:val="3"/>
  </w:num>
  <w:num w:numId="6" w16cid:durableId="966162047">
    <w:abstractNumId w:val="1"/>
  </w:num>
  <w:num w:numId="7" w16cid:durableId="19419075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D5"/>
    <w:rsid w:val="00026234"/>
    <w:rsid w:val="0009450D"/>
    <w:rsid w:val="000A0556"/>
    <w:rsid w:val="000A5A57"/>
    <w:rsid w:val="0014116F"/>
    <w:rsid w:val="001E5D53"/>
    <w:rsid w:val="002056A4"/>
    <w:rsid w:val="00276230"/>
    <w:rsid w:val="002D2807"/>
    <w:rsid w:val="00336956"/>
    <w:rsid w:val="00394615"/>
    <w:rsid w:val="0062609C"/>
    <w:rsid w:val="00631AA5"/>
    <w:rsid w:val="00654CF1"/>
    <w:rsid w:val="006964FB"/>
    <w:rsid w:val="006D2A45"/>
    <w:rsid w:val="006F0757"/>
    <w:rsid w:val="0071013F"/>
    <w:rsid w:val="0081620B"/>
    <w:rsid w:val="00843DF7"/>
    <w:rsid w:val="008534B3"/>
    <w:rsid w:val="00890673"/>
    <w:rsid w:val="008C79B5"/>
    <w:rsid w:val="0090744E"/>
    <w:rsid w:val="0091239D"/>
    <w:rsid w:val="00955148"/>
    <w:rsid w:val="009C7FFE"/>
    <w:rsid w:val="009F24CB"/>
    <w:rsid w:val="00B57DC0"/>
    <w:rsid w:val="00B875F1"/>
    <w:rsid w:val="00B931E3"/>
    <w:rsid w:val="00CF5AB6"/>
    <w:rsid w:val="00D04CD6"/>
    <w:rsid w:val="00D163C5"/>
    <w:rsid w:val="00D57915"/>
    <w:rsid w:val="00DA3F1C"/>
    <w:rsid w:val="00EA6A3B"/>
    <w:rsid w:val="00EB0BD3"/>
    <w:rsid w:val="00F148D5"/>
    <w:rsid w:val="00F4734F"/>
    <w:rsid w:val="00F663FB"/>
    <w:rsid w:val="00F97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7E6DCA24"/>
  <w15:chartTrackingRefBased/>
  <w15:docId w15:val="{8A3D0CBD-399B-4D6B-8DD5-48CC71CD4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F14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List Paragraph_FS,bullet,Cita extensa,HPL01,Colorful List - Accent 13"/>
    <w:basedOn w:val="Binhthng"/>
    <w:link w:val="oancuaDanhsachChar"/>
    <w:uiPriority w:val="34"/>
    <w:qFormat/>
    <w:rsid w:val="00F148D5"/>
    <w:pPr>
      <w:widowControl w:val="0"/>
      <w:autoSpaceDE w:val="0"/>
      <w:autoSpaceDN w:val="0"/>
      <w:spacing w:after="0" w:line="240" w:lineRule="auto"/>
      <w:ind w:left="720"/>
      <w:contextualSpacing/>
    </w:pPr>
    <w:rPr>
      <w:rFonts w:eastAsia="Times New Roman" w:cs="Times New Roman"/>
      <w:lang w:bidi="en-US"/>
    </w:rPr>
  </w:style>
  <w:style w:type="paragraph" w:customStyle="1" w:styleId="MTDisplayEquation">
    <w:name w:val="MTDisplayEquation"/>
    <w:basedOn w:val="Binhthng"/>
    <w:next w:val="Binhthng"/>
    <w:rsid w:val="00F663FB"/>
    <w:pPr>
      <w:numPr>
        <w:numId w:val="2"/>
      </w:numPr>
      <w:tabs>
        <w:tab w:val="clear" w:pos="170"/>
        <w:tab w:val="center" w:pos="5540"/>
        <w:tab w:val="right" w:pos="10180"/>
      </w:tabs>
      <w:spacing w:after="0" w:line="300" w:lineRule="auto"/>
      <w:ind w:left="900" w:hanging="900"/>
    </w:pPr>
    <w:rPr>
      <w:rFonts w:ascii="Palatino Linotype" w:hAnsi="Palatino Linotype"/>
      <w:color w:val="000000" w:themeColor="text1"/>
      <w:sz w:val="23"/>
      <w:lang w:val="pt-BR"/>
    </w:rPr>
  </w:style>
  <w:style w:type="character" w:customStyle="1" w:styleId="oancuaDanhsachChar">
    <w:name w:val="Đoạn của Danh sách Char"/>
    <w:aliases w:val="List Paragraph_FS Char,bullet Char,Cita extensa Char,HPL01 Char,Colorful List - Accent 13 Char"/>
    <w:basedOn w:val="Phngmcinhcuaoanvn"/>
    <w:link w:val="oancuaDanhsach"/>
    <w:uiPriority w:val="34"/>
    <w:qFormat/>
    <w:rsid w:val="00F663FB"/>
    <w:rPr>
      <w:rFonts w:eastAsia="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 /><Relationship Id="rId18" Type="http://schemas.openxmlformats.org/officeDocument/2006/relationships/oleObject" Target="embeddings/oleObject7.bin" /><Relationship Id="rId26" Type="http://schemas.openxmlformats.org/officeDocument/2006/relationships/oleObject" Target="embeddings/oleObject11.bin" /><Relationship Id="rId39" Type="http://schemas.openxmlformats.org/officeDocument/2006/relationships/image" Target="media/image18.wmf" /><Relationship Id="rId21" Type="http://schemas.openxmlformats.org/officeDocument/2006/relationships/image" Target="media/image9.wmf" /><Relationship Id="rId34" Type="http://schemas.openxmlformats.org/officeDocument/2006/relationships/oleObject" Target="embeddings/oleObject15.bin" /><Relationship Id="rId42" Type="http://schemas.openxmlformats.org/officeDocument/2006/relationships/image" Target="media/image20.png" /><Relationship Id="rId47" Type="http://schemas.openxmlformats.org/officeDocument/2006/relationships/image" Target="media/image23.wmf" /><Relationship Id="rId50" Type="http://schemas.openxmlformats.org/officeDocument/2006/relationships/oleObject" Target="embeddings/oleObject22.bin" /><Relationship Id="rId55" Type="http://schemas.openxmlformats.org/officeDocument/2006/relationships/image" Target="media/image27.wmf" /><Relationship Id="rId63" Type="http://schemas.openxmlformats.org/officeDocument/2006/relationships/image" Target="media/image31.wmf" /><Relationship Id="rId68" Type="http://schemas.openxmlformats.org/officeDocument/2006/relationships/oleObject" Target="embeddings/oleObject31.bin" /><Relationship Id="rId76" Type="http://schemas.openxmlformats.org/officeDocument/2006/relationships/image" Target="media/image38.png" /><Relationship Id="rId84" Type="http://schemas.openxmlformats.org/officeDocument/2006/relationships/oleObject" Target="embeddings/oleObject38.bin" /><Relationship Id="rId89" Type="http://schemas.openxmlformats.org/officeDocument/2006/relationships/oleObject" Target="embeddings/oleObject40.bin" /><Relationship Id="rId7" Type="http://schemas.openxmlformats.org/officeDocument/2006/relationships/image" Target="media/image2.wmf" /><Relationship Id="rId71" Type="http://schemas.openxmlformats.org/officeDocument/2006/relationships/image" Target="media/image35.png" /><Relationship Id="rId92" Type="http://schemas.openxmlformats.org/officeDocument/2006/relationships/image" Target="media/image47.wmf" /><Relationship Id="rId2" Type="http://schemas.openxmlformats.org/officeDocument/2006/relationships/styles" Target="styles.xml" /><Relationship Id="rId16" Type="http://schemas.openxmlformats.org/officeDocument/2006/relationships/oleObject" Target="embeddings/oleObject6.bin" /><Relationship Id="rId29" Type="http://schemas.openxmlformats.org/officeDocument/2006/relationships/image" Target="media/image13.wmf" /><Relationship Id="rId11" Type="http://schemas.openxmlformats.org/officeDocument/2006/relationships/image" Target="media/image4.wmf" /><Relationship Id="rId24" Type="http://schemas.openxmlformats.org/officeDocument/2006/relationships/oleObject" Target="embeddings/oleObject10.bin" /><Relationship Id="rId32" Type="http://schemas.openxmlformats.org/officeDocument/2006/relationships/oleObject" Target="embeddings/oleObject14.bin" /><Relationship Id="rId37" Type="http://schemas.openxmlformats.org/officeDocument/2006/relationships/image" Target="media/image17.wmf" /><Relationship Id="rId40" Type="http://schemas.openxmlformats.org/officeDocument/2006/relationships/oleObject" Target="embeddings/oleObject18.bin" /><Relationship Id="rId45" Type="http://schemas.openxmlformats.org/officeDocument/2006/relationships/image" Target="media/image22.wmf" /><Relationship Id="rId53" Type="http://schemas.openxmlformats.org/officeDocument/2006/relationships/image" Target="media/image26.wmf" /><Relationship Id="rId58" Type="http://schemas.openxmlformats.org/officeDocument/2006/relationships/oleObject" Target="embeddings/oleObject26.bin" /><Relationship Id="rId66" Type="http://schemas.openxmlformats.org/officeDocument/2006/relationships/oleObject" Target="embeddings/oleObject30.bin" /><Relationship Id="rId74" Type="http://schemas.openxmlformats.org/officeDocument/2006/relationships/image" Target="media/image37.wmf" /><Relationship Id="rId79" Type="http://schemas.openxmlformats.org/officeDocument/2006/relationships/image" Target="media/image40.wmf" /><Relationship Id="rId87" Type="http://schemas.openxmlformats.org/officeDocument/2006/relationships/image" Target="media/image44.png" /><Relationship Id="rId5" Type="http://schemas.openxmlformats.org/officeDocument/2006/relationships/image" Target="media/image1.wmf" /><Relationship Id="rId61" Type="http://schemas.openxmlformats.org/officeDocument/2006/relationships/image" Target="media/image30.wmf" /><Relationship Id="rId82" Type="http://schemas.openxmlformats.org/officeDocument/2006/relationships/oleObject" Target="embeddings/oleObject37.bin" /><Relationship Id="rId90" Type="http://schemas.openxmlformats.org/officeDocument/2006/relationships/image" Target="media/image46.wmf" /><Relationship Id="rId95" Type="http://schemas.openxmlformats.org/officeDocument/2006/relationships/theme" Target="theme/theme1.xml" /><Relationship Id="rId19" Type="http://schemas.openxmlformats.org/officeDocument/2006/relationships/image" Target="media/image8.wmf" /><Relationship Id="rId14" Type="http://schemas.openxmlformats.org/officeDocument/2006/relationships/oleObject" Target="embeddings/oleObject5.bin" /><Relationship Id="rId22" Type="http://schemas.openxmlformats.org/officeDocument/2006/relationships/oleObject" Target="embeddings/oleObject9.bin" /><Relationship Id="rId27" Type="http://schemas.openxmlformats.org/officeDocument/2006/relationships/image" Target="media/image12.wmf" /><Relationship Id="rId30" Type="http://schemas.openxmlformats.org/officeDocument/2006/relationships/oleObject" Target="embeddings/oleObject13.bin" /><Relationship Id="rId35" Type="http://schemas.openxmlformats.org/officeDocument/2006/relationships/image" Target="media/image16.wmf" /><Relationship Id="rId43" Type="http://schemas.openxmlformats.org/officeDocument/2006/relationships/image" Target="media/image21.wmf" /><Relationship Id="rId48" Type="http://schemas.openxmlformats.org/officeDocument/2006/relationships/oleObject" Target="embeddings/oleObject21.bin" /><Relationship Id="rId56" Type="http://schemas.openxmlformats.org/officeDocument/2006/relationships/oleObject" Target="embeddings/oleObject25.bin" /><Relationship Id="rId64" Type="http://schemas.openxmlformats.org/officeDocument/2006/relationships/oleObject" Target="embeddings/oleObject29.bin" /><Relationship Id="rId69" Type="http://schemas.openxmlformats.org/officeDocument/2006/relationships/image" Target="media/image34.wmf" /><Relationship Id="rId77" Type="http://schemas.openxmlformats.org/officeDocument/2006/relationships/image" Target="media/image39.wmf" /><Relationship Id="rId8" Type="http://schemas.openxmlformats.org/officeDocument/2006/relationships/oleObject" Target="embeddings/oleObject2.bin" /><Relationship Id="rId51" Type="http://schemas.openxmlformats.org/officeDocument/2006/relationships/image" Target="media/image25.wmf" /><Relationship Id="rId72" Type="http://schemas.openxmlformats.org/officeDocument/2006/relationships/image" Target="media/image36.wmf" /><Relationship Id="rId80" Type="http://schemas.openxmlformats.org/officeDocument/2006/relationships/oleObject" Target="embeddings/oleObject36.bin" /><Relationship Id="rId85" Type="http://schemas.openxmlformats.org/officeDocument/2006/relationships/image" Target="media/image43.wmf" /><Relationship Id="rId93" Type="http://schemas.openxmlformats.org/officeDocument/2006/relationships/oleObject" Target="embeddings/oleObject42.bin" /><Relationship Id="rId3" Type="http://schemas.openxmlformats.org/officeDocument/2006/relationships/settings" Target="settings.xml" /><Relationship Id="rId12" Type="http://schemas.openxmlformats.org/officeDocument/2006/relationships/oleObject" Target="embeddings/oleObject4.bin" /><Relationship Id="rId17" Type="http://schemas.openxmlformats.org/officeDocument/2006/relationships/image" Target="media/image7.wmf" /><Relationship Id="rId25" Type="http://schemas.openxmlformats.org/officeDocument/2006/relationships/image" Target="media/image11.wmf" /><Relationship Id="rId33" Type="http://schemas.openxmlformats.org/officeDocument/2006/relationships/image" Target="media/image15.wmf" /><Relationship Id="rId38" Type="http://schemas.openxmlformats.org/officeDocument/2006/relationships/oleObject" Target="embeddings/oleObject17.bin" /><Relationship Id="rId46" Type="http://schemas.openxmlformats.org/officeDocument/2006/relationships/oleObject" Target="embeddings/oleObject20.bin" /><Relationship Id="rId59" Type="http://schemas.openxmlformats.org/officeDocument/2006/relationships/image" Target="media/image29.wmf" /><Relationship Id="rId67" Type="http://schemas.openxmlformats.org/officeDocument/2006/relationships/image" Target="media/image33.wmf" /><Relationship Id="rId20" Type="http://schemas.openxmlformats.org/officeDocument/2006/relationships/oleObject" Target="embeddings/oleObject8.bin" /><Relationship Id="rId41" Type="http://schemas.openxmlformats.org/officeDocument/2006/relationships/image" Target="media/image19.png" /><Relationship Id="rId54" Type="http://schemas.openxmlformats.org/officeDocument/2006/relationships/oleObject" Target="embeddings/oleObject24.bin" /><Relationship Id="rId62" Type="http://schemas.openxmlformats.org/officeDocument/2006/relationships/oleObject" Target="embeddings/oleObject28.bin" /><Relationship Id="rId70" Type="http://schemas.openxmlformats.org/officeDocument/2006/relationships/oleObject" Target="embeddings/oleObject32.bin" /><Relationship Id="rId75" Type="http://schemas.openxmlformats.org/officeDocument/2006/relationships/oleObject" Target="embeddings/oleObject34.bin" /><Relationship Id="rId83" Type="http://schemas.openxmlformats.org/officeDocument/2006/relationships/image" Target="media/image42.wmf" /><Relationship Id="rId88" Type="http://schemas.openxmlformats.org/officeDocument/2006/relationships/image" Target="media/image45.wmf" /><Relationship Id="rId91" Type="http://schemas.openxmlformats.org/officeDocument/2006/relationships/oleObject" Target="embeddings/oleObject41.bin" /><Relationship Id="rId1" Type="http://schemas.openxmlformats.org/officeDocument/2006/relationships/numbering" Target="numbering.xml" /><Relationship Id="rId6" Type="http://schemas.openxmlformats.org/officeDocument/2006/relationships/oleObject" Target="embeddings/oleObject1.bin" /><Relationship Id="rId15" Type="http://schemas.openxmlformats.org/officeDocument/2006/relationships/image" Target="media/image6.wmf" /><Relationship Id="rId23" Type="http://schemas.openxmlformats.org/officeDocument/2006/relationships/image" Target="media/image10.wmf" /><Relationship Id="rId28" Type="http://schemas.openxmlformats.org/officeDocument/2006/relationships/oleObject" Target="embeddings/oleObject12.bin" /><Relationship Id="rId36" Type="http://schemas.openxmlformats.org/officeDocument/2006/relationships/oleObject" Target="embeddings/oleObject16.bin" /><Relationship Id="rId49" Type="http://schemas.openxmlformats.org/officeDocument/2006/relationships/image" Target="media/image24.wmf" /><Relationship Id="rId57" Type="http://schemas.openxmlformats.org/officeDocument/2006/relationships/image" Target="media/image28.wmf" /><Relationship Id="rId10" Type="http://schemas.openxmlformats.org/officeDocument/2006/relationships/oleObject" Target="embeddings/oleObject3.bin" /><Relationship Id="rId31" Type="http://schemas.openxmlformats.org/officeDocument/2006/relationships/image" Target="media/image14.wmf" /><Relationship Id="rId44" Type="http://schemas.openxmlformats.org/officeDocument/2006/relationships/oleObject" Target="embeddings/oleObject19.bin" /><Relationship Id="rId52" Type="http://schemas.openxmlformats.org/officeDocument/2006/relationships/oleObject" Target="embeddings/oleObject23.bin" /><Relationship Id="rId60" Type="http://schemas.openxmlformats.org/officeDocument/2006/relationships/oleObject" Target="embeddings/oleObject27.bin" /><Relationship Id="rId65" Type="http://schemas.openxmlformats.org/officeDocument/2006/relationships/image" Target="media/image32.wmf" /><Relationship Id="rId73" Type="http://schemas.openxmlformats.org/officeDocument/2006/relationships/oleObject" Target="embeddings/oleObject33.bin" /><Relationship Id="rId78" Type="http://schemas.openxmlformats.org/officeDocument/2006/relationships/oleObject" Target="embeddings/oleObject35.bin" /><Relationship Id="rId81" Type="http://schemas.openxmlformats.org/officeDocument/2006/relationships/image" Target="media/image41.wmf" /><Relationship Id="rId86" Type="http://schemas.openxmlformats.org/officeDocument/2006/relationships/oleObject" Target="embeddings/oleObject39.bin" /><Relationship Id="rId94"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556</Words>
  <Characters>3175</Characters>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2023-09-23T17:08:00Z</cp:lastPrinted>
  <dcterms:created xsi:type="dcterms:W3CDTF">2023-10-04T14:48:00Z</dcterms:created>
  <dcterms:modified xsi:type="dcterms:W3CDTF">2023-10-04T14:48:00Z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