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E53E9" w14:textId="77777777" w:rsidR="006D5800" w:rsidRPr="00F84CE4" w:rsidRDefault="00F84CE4" w:rsidP="001D174C">
      <w:pPr>
        <w:jc w:val="center"/>
        <w:rPr>
          <w:b/>
        </w:rPr>
      </w:pPr>
      <w:r w:rsidRPr="00F84CE4">
        <w:rPr>
          <w:b/>
        </w:rPr>
        <w:t>BẢN ĐẶC TẢ ĐỀ Đ</w:t>
      </w:r>
      <w:r w:rsidR="00AF606B">
        <w:rPr>
          <w:b/>
        </w:rPr>
        <w:t>ÁNH GIÁ CUỐI KỲ I</w:t>
      </w:r>
      <w:r w:rsidRPr="00F84CE4">
        <w:rPr>
          <w:b/>
        </w:rPr>
        <w:t>, KHTN 7</w:t>
      </w:r>
    </w:p>
    <w:p w14:paraId="1885C62C" w14:textId="77777777" w:rsidR="00AF606B" w:rsidRDefault="00AF606B" w:rsidP="00AF606B">
      <w:pPr>
        <w:spacing w:line="240" w:lineRule="auto"/>
        <w:rPr>
          <w:szCs w:val="28"/>
          <w:lang w:val="nl-NL"/>
        </w:rPr>
      </w:pPr>
      <w:r w:rsidRPr="00AF606B">
        <w:rPr>
          <w:b/>
          <w:iCs/>
          <w:szCs w:val="28"/>
          <w:lang w:val="nl-NL"/>
        </w:rPr>
        <w:t>C</w:t>
      </w:r>
      <w:r w:rsidRPr="00AF606B">
        <w:rPr>
          <w:b/>
          <w:szCs w:val="28"/>
          <w:lang w:val="nl-NL"/>
        </w:rPr>
        <w:t>ấu trúc môn KHTN</w:t>
      </w:r>
      <w:r>
        <w:rPr>
          <w:szCs w:val="28"/>
          <w:lang w:val="nl-NL"/>
        </w:rPr>
        <w:t xml:space="preserve"> : Nhận biết 40% ; Thông hiểu 30%;  Vận dụng 20%; Vận dụng cao 10%.</w:t>
      </w:r>
    </w:p>
    <w:p w14:paraId="5F10461F" w14:textId="77777777" w:rsidR="00AF606B" w:rsidRDefault="00AF606B" w:rsidP="00AF606B">
      <w:pPr>
        <w:spacing w:line="240" w:lineRule="auto"/>
        <w:rPr>
          <w:szCs w:val="28"/>
          <w:lang w:val="nl-NL"/>
        </w:rPr>
      </w:pPr>
      <w:r w:rsidRPr="00AF606B">
        <w:rPr>
          <w:b/>
          <w:bCs/>
          <w:szCs w:val="28"/>
          <w:lang w:val="nl-NL"/>
        </w:rPr>
        <w:t>Hình thức:</w:t>
      </w:r>
      <w:r>
        <w:rPr>
          <w:szCs w:val="28"/>
          <w:lang w:val="nl-NL"/>
        </w:rPr>
        <w:t xml:space="preserve"> TN: 40% ( 16 câu – 4 điểm)</w:t>
      </w:r>
      <w:r>
        <w:rPr>
          <w:szCs w:val="28"/>
          <w:lang w:val="vi-VN"/>
        </w:rPr>
        <w:t xml:space="preserve"> </w:t>
      </w:r>
      <w:r>
        <w:rPr>
          <w:szCs w:val="28"/>
          <w:lang w:val="nl-NL"/>
        </w:rPr>
        <w:t>và TL: 60%  (4 câu – 6 điểm )</w:t>
      </w:r>
    </w:p>
    <w:p w14:paraId="0E5EFFB0" w14:textId="77777777" w:rsidR="00AF606B" w:rsidRDefault="00AF606B" w:rsidP="00AF606B">
      <w:pPr>
        <w:widowControl w:val="0"/>
        <w:spacing w:before="40" w:after="40" w:line="312" w:lineRule="auto"/>
        <w:ind w:left="720"/>
        <w:rPr>
          <w:bCs/>
          <w:szCs w:val="28"/>
          <w:lang w:val="nl-NL"/>
        </w:rPr>
      </w:pPr>
      <w:r>
        <w:rPr>
          <w:iCs/>
          <w:szCs w:val="28"/>
          <w:bdr w:val="none" w:sz="0" w:space="0" w:color="auto" w:frame="1"/>
          <w:lang w:val="nl-NL"/>
        </w:rPr>
        <w:t xml:space="preserve">- Phần trắc nghiệm: </w:t>
      </w:r>
      <w:r>
        <w:rPr>
          <w:bCs/>
          <w:iCs/>
          <w:szCs w:val="28"/>
          <w:lang w:val="nl-NL"/>
        </w:rPr>
        <w:t xml:space="preserve">4,0 điểm, (gồm </w:t>
      </w:r>
      <w:r>
        <w:rPr>
          <w:bCs/>
          <w:iCs/>
          <w:szCs w:val="28"/>
          <w:lang w:val="vi-VN"/>
        </w:rPr>
        <w:t>16</w:t>
      </w:r>
      <w:r>
        <w:rPr>
          <w:bCs/>
          <w:iCs/>
          <w:szCs w:val="28"/>
          <w:lang w:val="nl-NL"/>
        </w:rPr>
        <w:t xml:space="preserve"> câu hỏi: nhận biết: 16 câu)</w:t>
      </w:r>
      <w:r>
        <w:rPr>
          <w:bCs/>
          <w:szCs w:val="28"/>
          <w:lang w:val="nl-NL"/>
        </w:rPr>
        <w:t xml:space="preserve">, mỗi câu 0,25 điểm; </w:t>
      </w:r>
    </w:p>
    <w:p w14:paraId="6D83B00B" w14:textId="77777777" w:rsidR="00AF606B" w:rsidRDefault="00AF606B" w:rsidP="00AF606B">
      <w:pPr>
        <w:widowControl w:val="0"/>
        <w:spacing w:before="40" w:after="40" w:line="312" w:lineRule="auto"/>
        <w:ind w:left="720"/>
        <w:rPr>
          <w:bCs/>
          <w:iCs/>
          <w:szCs w:val="28"/>
          <w:lang w:val="nl-NL"/>
        </w:rPr>
      </w:pPr>
      <w:r>
        <w:rPr>
          <w:bCs/>
          <w:szCs w:val="28"/>
          <w:lang w:val="nl-NL"/>
        </w:rPr>
        <w:t xml:space="preserve">- </w:t>
      </w:r>
      <w:r>
        <w:rPr>
          <w:bCs/>
          <w:iCs/>
          <w:szCs w:val="28"/>
          <w:lang w:val="nl-NL"/>
        </w:rPr>
        <w:t>Phần tự luận: 6,0 điểm ( Thông hiểu: 3,0  điểm; Vận dụng: 2,0 điểm; Vận dụng cao: 1,0 điểm).</w:t>
      </w:r>
    </w:p>
    <w:p w14:paraId="70057D2B" w14:textId="77777777" w:rsidR="00AF606B" w:rsidRDefault="00AF606B" w:rsidP="00AF606B">
      <w:pPr>
        <w:widowControl w:val="0"/>
        <w:spacing w:before="40" w:after="40" w:line="312" w:lineRule="auto"/>
        <w:ind w:left="720"/>
        <w:jc w:val="both"/>
        <w:rPr>
          <w:bCs/>
          <w:szCs w:val="28"/>
          <w:lang w:val="nl-NL"/>
        </w:rPr>
      </w:pPr>
      <w:r>
        <w:rPr>
          <w:bCs/>
          <w:szCs w:val="28"/>
          <w:lang w:val="nl-NL"/>
        </w:rPr>
        <w:t>- Nội dung nửa đầu học kì II: 25% (2,5 điểm)</w:t>
      </w:r>
    </w:p>
    <w:p w14:paraId="1D9FDF79" w14:textId="77777777" w:rsidR="009A255F" w:rsidRPr="00AF606B" w:rsidRDefault="00AF606B" w:rsidP="00AF606B">
      <w:pPr>
        <w:widowControl w:val="0"/>
        <w:spacing w:before="40" w:after="40" w:line="312" w:lineRule="auto"/>
        <w:ind w:left="720"/>
        <w:jc w:val="both"/>
        <w:rPr>
          <w:bCs/>
          <w:szCs w:val="28"/>
          <w:lang w:val="nl-NL"/>
        </w:rPr>
      </w:pPr>
      <w:r>
        <w:rPr>
          <w:bCs/>
          <w:szCs w:val="28"/>
          <w:lang w:val="nl-NL"/>
        </w:rPr>
        <w:t>- Nội dung nửa học kì sau: 75% (7,5 điểm)</w:t>
      </w:r>
    </w:p>
    <w:p w14:paraId="194CDA62" w14:textId="77777777" w:rsidR="000519E5" w:rsidRPr="00F84CE4" w:rsidRDefault="000519E5" w:rsidP="001D174C">
      <w:pPr>
        <w:jc w:val="center"/>
        <w:rPr>
          <w:b/>
        </w:rPr>
      </w:pPr>
      <w:r w:rsidRPr="00F84CE4">
        <w:rPr>
          <w:b/>
        </w:rPr>
        <w:t>BẢN ĐẶC T</w:t>
      </w:r>
      <w:r w:rsidR="00231C23" w:rsidRPr="00F84CE4">
        <w:rPr>
          <w:b/>
        </w:rPr>
        <w: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1"/>
        <w:gridCol w:w="1277"/>
        <w:gridCol w:w="6586"/>
        <w:gridCol w:w="881"/>
        <w:gridCol w:w="881"/>
        <w:gridCol w:w="901"/>
        <w:gridCol w:w="943"/>
      </w:tblGrid>
      <w:tr w:rsidR="000519E5" w:rsidRPr="00F84CE4" w14:paraId="79F4DF19" w14:textId="77777777" w:rsidTr="00E169AA">
        <w:trPr>
          <w:tblHeader/>
        </w:trPr>
        <w:tc>
          <w:tcPr>
            <w:tcW w:w="572" w:type="pct"/>
            <w:vMerge w:val="restart"/>
            <w:tcBorders>
              <w:top w:val="single" w:sz="4" w:space="0" w:color="auto"/>
              <w:left w:val="single" w:sz="4" w:space="0" w:color="auto"/>
              <w:right w:val="single" w:sz="4" w:space="0" w:color="auto"/>
            </w:tcBorders>
            <w:shd w:val="clear" w:color="auto" w:fill="FFFFFF"/>
            <w:vAlign w:val="center"/>
          </w:tcPr>
          <w:p w14:paraId="3462A8A2" w14:textId="77777777" w:rsidR="000519E5" w:rsidRPr="00F84CE4" w:rsidRDefault="000519E5" w:rsidP="006D5800">
            <w:pPr>
              <w:widowControl w:val="0"/>
              <w:spacing w:before="40" w:after="40" w:line="312" w:lineRule="auto"/>
              <w:jc w:val="center"/>
              <w:rPr>
                <w:b/>
                <w:sz w:val="24"/>
                <w:szCs w:val="24"/>
              </w:rPr>
            </w:pPr>
            <w:bookmarkStart w:id="0" w:name="_Hlk110798186"/>
            <w:r w:rsidRPr="00F84CE4">
              <w:rPr>
                <w:b/>
                <w:sz w:val="24"/>
                <w:szCs w:val="24"/>
                <w:lang w:val="fr-FR"/>
              </w:rPr>
              <w:br w:type="page"/>
            </w:r>
            <w:r w:rsidRPr="00F84CE4">
              <w:rPr>
                <w:b/>
                <w:sz w:val="24"/>
                <w:szCs w:val="24"/>
              </w:rPr>
              <w:t>Nội dung</w:t>
            </w:r>
          </w:p>
        </w:tc>
        <w:tc>
          <w:tcPr>
            <w:tcW w:w="493" w:type="pct"/>
            <w:vMerge w:val="restart"/>
            <w:tcBorders>
              <w:top w:val="single" w:sz="4" w:space="0" w:color="auto"/>
              <w:left w:val="single" w:sz="4" w:space="0" w:color="auto"/>
              <w:right w:val="single" w:sz="4" w:space="0" w:color="auto"/>
            </w:tcBorders>
            <w:shd w:val="clear" w:color="auto" w:fill="FFFFFF"/>
            <w:vAlign w:val="center"/>
          </w:tcPr>
          <w:p w14:paraId="47EC302F" w14:textId="77777777" w:rsidR="000519E5" w:rsidRPr="00F84CE4" w:rsidRDefault="000519E5" w:rsidP="006D5800">
            <w:pPr>
              <w:widowControl w:val="0"/>
              <w:spacing w:before="40" w:after="40" w:line="312" w:lineRule="auto"/>
              <w:jc w:val="center"/>
              <w:rPr>
                <w:b/>
                <w:sz w:val="24"/>
                <w:szCs w:val="24"/>
              </w:rPr>
            </w:pPr>
            <w:r w:rsidRPr="00F84CE4">
              <w:rPr>
                <w:b/>
                <w:sz w:val="24"/>
                <w:szCs w:val="24"/>
              </w:rPr>
              <w:t>Mức độ</w:t>
            </w:r>
          </w:p>
        </w:tc>
        <w:tc>
          <w:tcPr>
            <w:tcW w:w="2543" w:type="pct"/>
            <w:vMerge w:val="restart"/>
            <w:tcBorders>
              <w:top w:val="single" w:sz="4" w:space="0" w:color="auto"/>
              <w:left w:val="single" w:sz="4" w:space="0" w:color="auto"/>
              <w:right w:val="single" w:sz="4" w:space="0" w:color="auto"/>
            </w:tcBorders>
            <w:shd w:val="clear" w:color="auto" w:fill="FFFFFF"/>
            <w:vAlign w:val="center"/>
          </w:tcPr>
          <w:p w14:paraId="4B01530A" w14:textId="77777777" w:rsidR="000519E5" w:rsidRPr="00F84CE4" w:rsidRDefault="000519E5" w:rsidP="006D5800">
            <w:pPr>
              <w:widowControl w:val="0"/>
              <w:spacing w:before="40" w:after="40" w:line="312" w:lineRule="auto"/>
              <w:jc w:val="center"/>
              <w:rPr>
                <w:b/>
                <w:sz w:val="24"/>
                <w:szCs w:val="24"/>
              </w:rPr>
            </w:pPr>
            <w:r w:rsidRPr="00F84CE4">
              <w:rPr>
                <w:b/>
                <w:sz w:val="24"/>
                <w:szCs w:val="24"/>
              </w:rPr>
              <w:t>Yêu cầu cần đạt</w:t>
            </w:r>
          </w:p>
        </w:tc>
        <w:tc>
          <w:tcPr>
            <w:tcW w:w="68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CDB89EB" w14:textId="77777777" w:rsidR="000519E5" w:rsidRPr="00F84CE4" w:rsidRDefault="000519E5" w:rsidP="006D5800">
            <w:pPr>
              <w:widowControl w:val="0"/>
              <w:spacing w:before="40" w:after="40" w:line="312" w:lineRule="auto"/>
              <w:jc w:val="center"/>
              <w:rPr>
                <w:b/>
                <w:sz w:val="24"/>
                <w:szCs w:val="24"/>
              </w:rPr>
            </w:pPr>
            <w:r w:rsidRPr="00F84CE4">
              <w:rPr>
                <w:b/>
                <w:sz w:val="24"/>
                <w:szCs w:val="24"/>
              </w:rPr>
              <w:t>Số ý TL/số câu hỏi TN</w:t>
            </w:r>
          </w:p>
        </w:tc>
        <w:tc>
          <w:tcPr>
            <w:tcW w:w="71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46A355" w14:textId="77777777" w:rsidR="000519E5" w:rsidRPr="00F84CE4" w:rsidRDefault="000519E5" w:rsidP="006D5800">
            <w:pPr>
              <w:widowControl w:val="0"/>
              <w:spacing w:before="40" w:after="40" w:line="312" w:lineRule="auto"/>
              <w:jc w:val="center"/>
              <w:rPr>
                <w:b/>
                <w:sz w:val="24"/>
                <w:szCs w:val="24"/>
              </w:rPr>
            </w:pPr>
            <w:r w:rsidRPr="00F84CE4">
              <w:rPr>
                <w:b/>
                <w:sz w:val="24"/>
                <w:szCs w:val="24"/>
              </w:rPr>
              <w:t>Câu hỏi</w:t>
            </w:r>
          </w:p>
        </w:tc>
      </w:tr>
      <w:tr w:rsidR="000519E5" w:rsidRPr="00F84CE4" w14:paraId="7C7B742C" w14:textId="77777777" w:rsidTr="00E169AA">
        <w:trPr>
          <w:tblHeader/>
        </w:trPr>
        <w:tc>
          <w:tcPr>
            <w:tcW w:w="572" w:type="pct"/>
            <w:vMerge/>
            <w:tcBorders>
              <w:left w:val="single" w:sz="4" w:space="0" w:color="auto"/>
              <w:bottom w:val="single" w:sz="4" w:space="0" w:color="auto"/>
              <w:right w:val="single" w:sz="4" w:space="0" w:color="auto"/>
            </w:tcBorders>
            <w:shd w:val="clear" w:color="auto" w:fill="FFFFFF"/>
            <w:vAlign w:val="center"/>
          </w:tcPr>
          <w:p w14:paraId="421FBF83" w14:textId="77777777" w:rsidR="000519E5" w:rsidRPr="00F84CE4" w:rsidRDefault="000519E5" w:rsidP="006D5800">
            <w:pPr>
              <w:widowControl w:val="0"/>
              <w:spacing w:before="40" w:after="40" w:line="312" w:lineRule="auto"/>
              <w:jc w:val="center"/>
              <w:rPr>
                <w:b/>
                <w:sz w:val="24"/>
                <w:szCs w:val="24"/>
              </w:rPr>
            </w:pPr>
          </w:p>
        </w:tc>
        <w:tc>
          <w:tcPr>
            <w:tcW w:w="493" w:type="pct"/>
            <w:vMerge/>
            <w:tcBorders>
              <w:left w:val="single" w:sz="4" w:space="0" w:color="auto"/>
              <w:bottom w:val="single" w:sz="4" w:space="0" w:color="auto"/>
              <w:right w:val="single" w:sz="4" w:space="0" w:color="auto"/>
            </w:tcBorders>
            <w:shd w:val="clear" w:color="auto" w:fill="FFFFFF"/>
          </w:tcPr>
          <w:p w14:paraId="5702E120" w14:textId="77777777" w:rsidR="000519E5" w:rsidRPr="00F84CE4" w:rsidRDefault="000519E5" w:rsidP="006D5800">
            <w:pPr>
              <w:widowControl w:val="0"/>
              <w:spacing w:before="40" w:after="40" w:line="312" w:lineRule="auto"/>
              <w:jc w:val="center"/>
              <w:rPr>
                <w:b/>
                <w:sz w:val="24"/>
                <w:szCs w:val="24"/>
              </w:rPr>
            </w:pPr>
          </w:p>
        </w:tc>
        <w:tc>
          <w:tcPr>
            <w:tcW w:w="2543" w:type="pct"/>
            <w:vMerge/>
            <w:tcBorders>
              <w:left w:val="single" w:sz="4" w:space="0" w:color="auto"/>
              <w:bottom w:val="single" w:sz="4" w:space="0" w:color="auto"/>
              <w:right w:val="single" w:sz="4" w:space="0" w:color="auto"/>
            </w:tcBorders>
            <w:shd w:val="clear" w:color="auto" w:fill="FFFFFF"/>
            <w:vAlign w:val="center"/>
          </w:tcPr>
          <w:p w14:paraId="24836EFB" w14:textId="77777777"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61454B4E" w14:textId="77777777" w:rsidR="000519E5" w:rsidRPr="00F84CE4" w:rsidRDefault="000519E5" w:rsidP="006D5800">
            <w:pPr>
              <w:widowControl w:val="0"/>
              <w:spacing w:before="40" w:after="40" w:line="312" w:lineRule="auto"/>
              <w:jc w:val="center"/>
              <w:rPr>
                <w:sz w:val="24"/>
                <w:szCs w:val="24"/>
              </w:rPr>
            </w:pPr>
            <w:r w:rsidRPr="00F84CE4">
              <w:rPr>
                <w:sz w:val="24"/>
                <w:szCs w:val="24"/>
              </w:rPr>
              <w:t>TL</w:t>
            </w:r>
          </w:p>
          <w:p w14:paraId="3A66CB0D" w14:textId="77777777" w:rsidR="000519E5" w:rsidRPr="00F84CE4" w:rsidRDefault="000519E5" w:rsidP="006D5800">
            <w:pPr>
              <w:widowControl w:val="0"/>
              <w:spacing w:before="40" w:after="40" w:line="312" w:lineRule="auto"/>
              <w:rPr>
                <w:sz w:val="24"/>
                <w:szCs w:val="24"/>
              </w:rPr>
            </w:pPr>
            <w:r w:rsidRPr="00F84CE4">
              <w:rPr>
                <w:sz w:val="24"/>
                <w:szCs w:val="24"/>
              </w:rPr>
              <w:t>(Số ý)</w:t>
            </w:r>
          </w:p>
        </w:tc>
        <w:tc>
          <w:tcPr>
            <w:tcW w:w="340" w:type="pct"/>
            <w:tcBorders>
              <w:top w:val="single" w:sz="4" w:space="0" w:color="auto"/>
              <w:left w:val="single" w:sz="4" w:space="0" w:color="auto"/>
              <w:bottom w:val="single" w:sz="4" w:space="0" w:color="auto"/>
              <w:right w:val="single" w:sz="4" w:space="0" w:color="auto"/>
            </w:tcBorders>
            <w:shd w:val="clear" w:color="auto" w:fill="FFFFFF"/>
            <w:vAlign w:val="center"/>
          </w:tcPr>
          <w:p w14:paraId="148871CA" w14:textId="77777777"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14:paraId="51821179" w14:textId="77777777"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c>
          <w:tcPr>
            <w:tcW w:w="348" w:type="pct"/>
            <w:tcBorders>
              <w:top w:val="single" w:sz="4" w:space="0" w:color="auto"/>
              <w:left w:val="single" w:sz="4" w:space="0" w:color="auto"/>
              <w:bottom w:val="single" w:sz="4" w:space="0" w:color="auto"/>
              <w:right w:val="single" w:sz="4" w:space="0" w:color="auto"/>
            </w:tcBorders>
            <w:shd w:val="clear" w:color="auto" w:fill="FFFFFF"/>
            <w:vAlign w:val="center"/>
          </w:tcPr>
          <w:p w14:paraId="05E5268D" w14:textId="77777777" w:rsidR="000519E5" w:rsidRPr="00F84CE4" w:rsidRDefault="000519E5" w:rsidP="006D5800">
            <w:pPr>
              <w:widowControl w:val="0"/>
              <w:spacing w:before="40" w:after="40" w:line="312" w:lineRule="auto"/>
              <w:jc w:val="center"/>
              <w:rPr>
                <w:sz w:val="24"/>
                <w:szCs w:val="24"/>
              </w:rPr>
            </w:pPr>
            <w:r w:rsidRPr="00F84CE4">
              <w:rPr>
                <w:sz w:val="24"/>
                <w:szCs w:val="24"/>
              </w:rPr>
              <w:t>TL</w:t>
            </w:r>
          </w:p>
          <w:p w14:paraId="4304AFA9" w14:textId="77777777" w:rsidR="000519E5" w:rsidRPr="00F84CE4" w:rsidRDefault="000519E5" w:rsidP="006D5800">
            <w:pPr>
              <w:widowControl w:val="0"/>
              <w:spacing w:before="40" w:after="40" w:line="312" w:lineRule="auto"/>
              <w:jc w:val="center"/>
              <w:rPr>
                <w:sz w:val="24"/>
                <w:szCs w:val="24"/>
              </w:rPr>
            </w:pPr>
            <w:r w:rsidRPr="00F84CE4">
              <w:rPr>
                <w:sz w:val="24"/>
                <w:szCs w:val="24"/>
              </w:rPr>
              <w:t>(Số ý)</w:t>
            </w:r>
          </w:p>
        </w:tc>
        <w:tc>
          <w:tcPr>
            <w:tcW w:w="364" w:type="pct"/>
            <w:tcBorders>
              <w:top w:val="single" w:sz="4" w:space="0" w:color="auto"/>
              <w:left w:val="single" w:sz="4" w:space="0" w:color="auto"/>
              <w:bottom w:val="single" w:sz="4" w:space="0" w:color="auto"/>
              <w:right w:val="single" w:sz="4" w:space="0" w:color="auto"/>
            </w:tcBorders>
            <w:shd w:val="clear" w:color="auto" w:fill="FFFFFF"/>
            <w:vAlign w:val="center"/>
          </w:tcPr>
          <w:p w14:paraId="25D3C854" w14:textId="77777777" w:rsidR="000519E5" w:rsidRPr="00F84CE4" w:rsidRDefault="000519E5" w:rsidP="006D5800">
            <w:pPr>
              <w:widowControl w:val="0"/>
              <w:spacing w:before="40" w:after="40" w:line="312" w:lineRule="auto"/>
              <w:ind w:left="-116"/>
              <w:jc w:val="center"/>
              <w:rPr>
                <w:sz w:val="24"/>
                <w:szCs w:val="24"/>
              </w:rPr>
            </w:pPr>
            <w:r w:rsidRPr="00F84CE4">
              <w:rPr>
                <w:sz w:val="24"/>
                <w:szCs w:val="24"/>
              </w:rPr>
              <w:t>TN</w:t>
            </w:r>
          </w:p>
          <w:p w14:paraId="48B90180" w14:textId="77777777" w:rsidR="000519E5" w:rsidRPr="00F84CE4" w:rsidRDefault="000519E5" w:rsidP="006D5800">
            <w:pPr>
              <w:widowControl w:val="0"/>
              <w:spacing w:before="40" w:after="40" w:line="312" w:lineRule="auto"/>
              <w:ind w:left="-116"/>
              <w:jc w:val="center"/>
              <w:rPr>
                <w:sz w:val="24"/>
                <w:szCs w:val="24"/>
              </w:rPr>
            </w:pPr>
            <w:r w:rsidRPr="00F84CE4">
              <w:rPr>
                <w:sz w:val="24"/>
                <w:szCs w:val="24"/>
              </w:rPr>
              <w:t>(Số câu)</w:t>
            </w:r>
          </w:p>
        </w:tc>
      </w:tr>
      <w:tr w:rsidR="000519E5" w:rsidRPr="00F84CE4" w14:paraId="42763C53" w14:textId="77777777" w:rsidTr="00E169AA">
        <w:trPr>
          <w:trHeight w:val="377"/>
        </w:trPr>
        <w:tc>
          <w:tcPr>
            <w:tcW w:w="3608" w:type="pct"/>
            <w:gridSpan w:val="3"/>
            <w:tcBorders>
              <w:top w:val="single" w:sz="4" w:space="0" w:color="auto"/>
            </w:tcBorders>
          </w:tcPr>
          <w:p w14:paraId="2724B2AC" w14:textId="77777777" w:rsidR="000519E5" w:rsidRPr="00F84CE4" w:rsidRDefault="000519E5" w:rsidP="001D174C">
            <w:pPr>
              <w:widowControl w:val="0"/>
              <w:tabs>
                <w:tab w:val="left" w:pos="1669"/>
              </w:tabs>
              <w:spacing w:before="40" w:after="40" w:line="312" w:lineRule="auto"/>
              <w:rPr>
                <w:b/>
                <w:sz w:val="24"/>
                <w:szCs w:val="24"/>
              </w:rPr>
            </w:pPr>
            <w:r w:rsidRPr="00F84CE4">
              <w:rPr>
                <w:b/>
                <w:i/>
                <w:sz w:val="24"/>
                <w:szCs w:val="24"/>
              </w:rPr>
              <w:t xml:space="preserve">1. </w:t>
            </w:r>
            <w:r w:rsidR="001D174C" w:rsidRPr="00F84CE4">
              <w:rPr>
                <w:b/>
                <w:i/>
                <w:sz w:val="24"/>
                <w:szCs w:val="24"/>
              </w:rPr>
              <w:t>Mở đầu</w:t>
            </w:r>
            <w:r w:rsidRPr="00F84CE4">
              <w:rPr>
                <w:b/>
                <w:i/>
                <w:sz w:val="24"/>
                <w:szCs w:val="24"/>
              </w:rPr>
              <w:t xml:space="preserve"> </w:t>
            </w:r>
          </w:p>
        </w:tc>
        <w:tc>
          <w:tcPr>
            <w:tcW w:w="340" w:type="pct"/>
            <w:tcBorders>
              <w:top w:val="single" w:sz="4" w:space="0" w:color="auto"/>
            </w:tcBorders>
          </w:tcPr>
          <w:p w14:paraId="45E73F89" w14:textId="77777777" w:rsidR="000519E5" w:rsidRPr="00F84CE4" w:rsidRDefault="000519E5" w:rsidP="006D5800">
            <w:pPr>
              <w:widowControl w:val="0"/>
              <w:spacing w:before="40" w:after="40" w:line="312" w:lineRule="auto"/>
              <w:jc w:val="center"/>
              <w:rPr>
                <w:b/>
                <w:sz w:val="24"/>
                <w:szCs w:val="24"/>
              </w:rPr>
            </w:pPr>
          </w:p>
        </w:tc>
        <w:tc>
          <w:tcPr>
            <w:tcW w:w="340" w:type="pct"/>
            <w:tcBorders>
              <w:top w:val="single" w:sz="4" w:space="0" w:color="auto"/>
            </w:tcBorders>
          </w:tcPr>
          <w:p w14:paraId="537D3672" w14:textId="77777777" w:rsidR="000519E5" w:rsidRPr="00F84CE4" w:rsidRDefault="000519E5" w:rsidP="006D5800">
            <w:pPr>
              <w:widowControl w:val="0"/>
              <w:spacing w:before="40" w:after="40" w:line="312" w:lineRule="auto"/>
              <w:jc w:val="center"/>
              <w:rPr>
                <w:b/>
                <w:sz w:val="24"/>
                <w:szCs w:val="24"/>
              </w:rPr>
            </w:pPr>
          </w:p>
        </w:tc>
        <w:tc>
          <w:tcPr>
            <w:tcW w:w="348" w:type="pct"/>
            <w:tcBorders>
              <w:top w:val="single" w:sz="4" w:space="0" w:color="auto"/>
            </w:tcBorders>
          </w:tcPr>
          <w:p w14:paraId="059E9ECA" w14:textId="77777777" w:rsidR="000519E5" w:rsidRPr="00F84CE4" w:rsidRDefault="000519E5" w:rsidP="006D5800">
            <w:pPr>
              <w:widowControl w:val="0"/>
              <w:spacing w:before="40" w:after="40" w:line="312" w:lineRule="auto"/>
              <w:jc w:val="center"/>
              <w:rPr>
                <w:sz w:val="24"/>
                <w:szCs w:val="24"/>
              </w:rPr>
            </w:pPr>
          </w:p>
        </w:tc>
        <w:tc>
          <w:tcPr>
            <w:tcW w:w="364" w:type="pct"/>
            <w:tcBorders>
              <w:top w:val="single" w:sz="4" w:space="0" w:color="auto"/>
            </w:tcBorders>
          </w:tcPr>
          <w:p w14:paraId="313E6A06" w14:textId="77777777" w:rsidR="000519E5" w:rsidRPr="00F84CE4" w:rsidRDefault="000519E5" w:rsidP="006D5800">
            <w:pPr>
              <w:widowControl w:val="0"/>
              <w:spacing w:before="40" w:after="40" w:line="312" w:lineRule="auto"/>
              <w:jc w:val="center"/>
              <w:rPr>
                <w:sz w:val="24"/>
                <w:szCs w:val="24"/>
              </w:rPr>
            </w:pPr>
          </w:p>
        </w:tc>
      </w:tr>
      <w:tr w:rsidR="001E300F" w:rsidRPr="00F84CE4" w14:paraId="554748EF" w14:textId="77777777" w:rsidTr="00E169AA">
        <w:trPr>
          <w:trHeight w:val="888"/>
        </w:trPr>
        <w:tc>
          <w:tcPr>
            <w:tcW w:w="572" w:type="pct"/>
            <w:vMerge w:val="restart"/>
            <w:tcBorders>
              <w:top w:val="single" w:sz="4" w:space="0" w:color="auto"/>
            </w:tcBorders>
          </w:tcPr>
          <w:p w14:paraId="4CF51551" w14:textId="77777777" w:rsidR="001E300F" w:rsidRPr="00F84CE4" w:rsidRDefault="001E300F" w:rsidP="006D5800">
            <w:pPr>
              <w:widowControl w:val="0"/>
              <w:spacing w:before="40" w:after="40" w:line="312" w:lineRule="auto"/>
              <w:rPr>
                <w:b/>
                <w:sz w:val="24"/>
                <w:szCs w:val="24"/>
              </w:rPr>
            </w:pPr>
            <w:r w:rsidRPr="00F84CE4">
              <w:rPr>
                <w:b/>
                <w:sz w:val="24"/>
                <w:szCs w:val="24"/>
              </w:rPr>
              <w:t>Mở đầu</w:t>
            </w:r>
          </w:p>
        </w:tc>
        <w:tc>
          <w:tcPr>
            <w:tcW w:w="493" w:type="pct"/>
            <w:tcBorders>
              <w:top w:val="single" w:sz="4" w:space="0" w:color="auto"/>
            </w:tcBorders>
          </w:tcPr>
          <w:p w14:paraId="713FA41B" w14:textId="77777777" w:rsidR="001E300F" w:rsidRPr="00F84CE4" w:rsidRDefault="001E300F" w:rsidP="006D5800">
            <w:pPr>
              <w:widowControl w:val="0"/>
              <w:spacing w:before="40" w:after="40" w:line="312" w:lineRule="auto"/>
              <w:rPr>
                <w:b/>
                <w:sz w:val="24"/>
                <w:szCs w:val="24"/>
                <w:lang w:val="vi-VN"/>
              </w:rPr>
            </w:pPr>
            <w:r w:rsidRPr="00F84CE4">
              <w:rPr>
                <w:b/>
                <w:sz w:val="24"/>
                <w:szCs w:val="24"/>
                <w:lang w:val="vi-VN"/>
              </w:rPr>
              <w:t>Nhận biết</w:t>
            </w:r>
          </w:p>
        </w:tc>
        <w:tc>
          <w:tcPr>
            <w:tcW w:w="2543" w:type="pct"/>
            <w:tcBorders>
              <w:top w:val="single" w:sz="4" w:space="0" w:color="auto"/>
            </w:tcBorders>
          </w:tcPr>
          <w:p w14:paraId="31879E4A" w14:textId="77777777" w:rsidR="001E300F" w:rsidRPr="00F84CE4" w:rsidRDefault="001E300F" w:rsidP="001D174C">
            <w:pPr>
              <w:spacing w:before="40" w:after="40" w:line="312" w:lineRule="auto"/>
              <w:rPr>
                <w:sz w:val="26"/>
                <w:szCs w:val="26"/>
              </w:rPr>
            </w:pPr>
            <w:r w:rsidRPr="00F84CE4">
              <w:rPr>
                <w:sz w:val="24"/>
                <w:szCs w:val="24"/>
              </w:rPr>
              <w:t>-</w:t>
            </w:r>
            <w:r w:rsidRPr="00F84CE4">
              <w:rPr>
                <w:sz w:val="26"/>
                <w:szCs w:val="26"/>
              </w:rPr>
              <w:t xml:space="preserve"> Trình bày được một số phương pháp và kĩ năng trong học tập môn Khoa học tự nhiên</w:t>
            </w:r>
          </w:p>
        </w:tc>
        <w:tc>
          <w:tcPr>
            <w:tcW w:w="340" w:type="pct"/>
            <w:tcBorders>
              <w:top w:val="single" w:sz="4" w:space="0" w:color="auto"/>
            </w:tcBorders>
          </w:tcPr>
          <w:p w14:paraId="3AD047BD" w14:textId="77777777"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tcBorders>
          </w:tcPr>
          <w:p w14:paraId="635CE2BE" w14:textId="77777777" w:rsidR="001E300F" w:rsidRPr="00F84CE4" w:rsidRDefault="001E300F" w:rsidP="000577E7">
            <w:pPr>
              <w:widowControl w:val="0"/>
              <w:spacing w:before="40" w:after="40" w:line="312" w:lineRule="auto"/>
              <w:jc w:val="center"/>
              <w:rPr>
                <w:b/>
                <w:sz w:val="24"/>
                <w:szCs w:val="24"/>
              </w:rPr>
            </w:pPr>
          </w:p>
        </w:tc>
        <w:tc>
          <w:tcPr>
            <w:tcW w:w="348" w:type="pct"/>
            <w:tcBorders>
              <w:top w:val="single" w:sz="4" w:space="0" w:color="auto"/>
            </w:tcBorders>
          </w:tcPr>
          <w:p w14:paraId="7D737EFE" w14:textId="77777777" w:rsidR="001E300F" w:rsidRPr="00F84CE4" w:rsidRDefault="001E300F" w:rsidP="000577E7">
            <w:pPr>
              <w:widowControl w:val="0"/>
              <w:spacing w:before="40" w:after="40" w:line="312" w:lineRule="auto"/>
              <w:jc w:val="center"/>
              <w:rPr>
                <w:sz w:val="24"/>
                <w:szCs w:val="24"/>
              </w:rPr>
            </w:pPr>
          </w:p>
        </w:tc>
        <w:tc>
          <w:tcPr>
            <w:tcW w:w="364" w:type="pct"/>
            <w:tcBorders>
              <w:top w:val="single" w:sz="4" w:space="0" w:color="auto"/>
            </w:tcBorders>
          </w:tcPr>
          <w:p w14:paraId="52DBCCA9" w14:textId="77777777" w:rsidR="001E300F" w:rsidRPr="00F84CE4" w:rsidRDefault="001E300F" w:rsidP="000577E7">
            <w:pPr>
              <w:widowControl w:val="0"/>
              <w:spacing w:before="40" w:after="40" w:line="312" w:lineRule="auto"/>
              <w:jc w:val="center"/>
              <w:rPr>
                <w:sz w:val="24"/>
                <w:szCs w:val="24"/>
              </w:rPr>
            </w:pPr>
          </w:p>
        </w:tc>
      </w:tr>
      <w:tr w:rsidR="001E300F" w:rsidRPr="00F84CE4" w14:paraId="02970A39" w14:textId="77777777" w:rsidTr="00E169AA">
        <w:tc>
          <w:tcPr>
            <w:tcW w:w="572" w:type="pct"/>
            <w:vMerge/>
          </w:tcPr>
          <w:p w14:paraId="2AC5D4FD" w14:textId="77777777" w:rsidR="001E300F" w:rsidRPr="00F84CE4" w:rsidRDefault="001E300F" w:rsidP="006D5800">
            <w:pPr>
              <w:widowControl w:val="0"/>
              <w:spacing w:before="40" w:after="40" w:line="312" w:lineRule="auto"/>
              <w:rPr>
                <w:sz w:val="24"/>
                <w:szCs w:val="24"/>
                <w:lang w:val="vi-VN"/>
              </w:rPr>
            </w:pPr>
          </w:p>
        </w:tc>
        <w:tc>
          <w:tcPr>
            <w:tcW w:w="493" w:type="pct"/>
            <w:vMerge w:val="restart"/>
          </w:tcPr>
          <w:p w14:paraId="0288B16D" w14:textId="77777777" w:rsidR="001E300F" w:rsidRPr="00F84CE4" w:rsidRDefault="001E300F" w:rsidP="006D5800">
            <w:pPr>
              <w:widowControl w:val="0"/>
              <w:spacing w:before="40" w:after="40" w:line="312" w:lineRule="auto"/>
              <w:rPr>
                <w:b/>
                <w:sz w:val="24"/>
                <w:szCs w:val="24"/>
                <w:lang w:val="vi-VN"/>
              </w:rPr>
            </w:pPr>
            <w:r w:rsidRPr="00F84CE4">
              <w:rPr>
                <w:b/>
                <w:sz w:val="24"/>
                <w:szCs w:val="24"/>
                <w:lang w:val="vi-VN"/>
              </w:rPr>
              <w:t>Thông hiểu</w:t>
            </w:r>
          </w:p>
        </w:tc>
        <w:tc>
          <w:tcPr>
            <w:tcW w:w="2543" w:type="pct"/>
            <w:tcBorders>
              <w:top w:val="single" w:sz="4" w:space="0" w:color="auto"/>
              <w:bottom w:val="single" w:sz="4" w:space="0" w:color="auto"/>
            </w:tcBorders>
          </w:tcPr>
          <w:p w14:paraId="510B48F6" w14:textId="77777777" w:rsidR="001E300F" w:rsidRPr="00F84CE4" w:rsidRDefault="001E300F" w:rsidP="001D174C">
            <w:pPr>
              <w:spacing w:before="40" w:after="40" w:line="312" w:lineRule="auto"/>
              <w:rPr>
                <w:sz w:val="26"/>
                <w:szCs w:val="26"/>
              </w:rPr>
            </w:pPr>
            <w:r w:rsidRPr="00F84CE4">
              <w:rPr>
                <w:sz w:val="26"/>
                <w:szCs w:val="26"/>
              </w:rPr>
              <w:t>- Thực hiện được các kĩ năng tiến trình: quan sát, phân loại, liên kết, đo, dự báo.</w:t>
            </w:r>
          </w:p>
        </w:tc>
        <w:tc>
          <w:tcPr>
            <w:tcW w:w="340" w:type="pct"/>
            <w:tcBorders>
              <w:top w:val="single" w:sz="4" w:space="0" w:color="auto"/>
              <w:bottom w:val="single" w:sz="4" w:space="0" w:color="auto"/>
            </w:tcBorders>
          </w:tcPr>
          <w:p w14:paraId="38FADF36" w14:textId="77777777"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0B51DCEF" w14:textId="77777777"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5E9566C8"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2494FC12" w14:textId="77777777" w:rsidR="001E300F" w:rsidRPr="00F84CE4" w:rsidRDefault="001E300F" w:rsidP="006D5800">
            <w:pPr>
              <w:widowControl w:val="0"/>
              <w:spacing w:before="40" w:after="40" w:line="312" w:lineRule="auto"/>
              <w:jc w:val="center"/>
              <w:rPr>
                <w:sz w:val="24"/>
                <w:szCs w:val="24"/>
              </w:rPr>
            </w:pPr>
          </w:p>
        </w:tc>
      </w:tr>
      <w:tr w:rsidR="001E300F" w:rsidRPr="00F84CE4" w14:paraId="511532B6" w14:textId="77777777" w:rsidTr="00E169AA">
        <w:tc>
          <w:tcPr>
            <w:tcW w:w="572" w:type="pct"/>
            <w:vMerge/>
          </w:tcPr>
          <w:p w14:paraId="776FCB5A" w14:textId="77777777" w:rsidR="001E300F" w:rsidRPr="00F84CE4" w:rsidRDefault="001E300F" w:rsidP="006D5800">
            <w:pPr>
              <w:widowControl w:val="0"/>
              <w:spacing w:before="40" w:after="40" w:line="312" w:lineRule="auto"/>
              <w:rPr>
                <w:sz w:val="24"/>
                <w:szCs w:val="24"/>
                <w:lang w:val="vi-VN"/>
              </w:rPr>
            </w:pPr>
          </w:p>
        </w:tc>
        <w:tc>
          <w:tcPr>
            <w:tcW w:w="493" w:type="pct"/>
            <w:vMerge/>
          </w:tcPr>
          <w:p w14:paraId="16D920B4" w14:textId="77777777" w:rsidR="001E300F" w:rsidRPr="00F84CE4" w:rsidRDefault="001E300F" w:rsidP="006D5800">
            <w:pPr>
              <w:widowControl w:val="0"/>
              <w:spacing w:before="40" w:after="40" w:line="312" w:lineRule="auto"/>
              <w:rPr>
                <w:b/>
                <w:sz w:val="24"/>
                <w:szCs w:val="24"/>
                <w:lang w:val="vi-VN"/>
              </w:rPr>
            </w:pPr>
          </w:p>
        </w:tc>
        <w:tc>
          <w:tcPr>
            <w:tcW w:w="2543" w:type="pct"/>
            <w:tcBorders>
              <w:top w:val="single" w:sz="4" w:space="0" w:color="auto"/>
              <w:bottom w:val="single" w:sz="4" w:space="0" w:color="auto"/>
            </w:tcBorders>
          </w:tcPr>
          <w:p w14:paraId="22C85E40" w14:textId="77777777" w:rsidR="001E300F" w:rsidRPr="00F84CE4" w:rsidRDefault="001E300F" w:rsidP="000519E5">
            <w:pPr>
              <w:widowControl w:val="0"/>
              <w:spacing w:before="40" w:after="40" w:line="312" w:lineRule="auto"/>
              <w:jc w:val="both"/>
              <w:rPr>
                <w:sz w:val="24"/>
                <w:szCs w:val="24"/>
              </w:rPr>
            </w:pPr>
            <w:r w:rsidRPr="00F84CE4">
              <w:rPr>
                <w:sz w:val="26"/>
                <w:szCs w:val="26"/>
              </w:rPr>
              <w:t>- Sử dụng được một số dụng cụ đo (trong nội dung môn Khoa học tự nhiên 7).</w:t>
            </w:r>
          </w:p>
        </w:tc>
        <w:tc>
          <w:tcPr>
            <w:tcW w:w="340" w:type="pct"/>
            <w:tcBorders>
              <w:top w:val="single" w:sz="4" w:space="0" w:color="auto"/>
              <w:bottom w:val="single" w:sz="4" w:space="0" w:color="auto"/>
            </w:tcBorders>
          </w:tcPr>
          <w:p w14:paraId="7BD49450" w14:textId="77777777"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14:paraId="254AC3D0" w14:textId="77777777"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4046DB0E" w14:textId="77777777" w:rsidR="001E300F" w:rsidRPr="00F84CE4" w:rsidRDefault="001E300F" w:rsidP="006D5800">
            <w:pPr>
              <w:widowControl w:val="0"/>
              <w:spacing w:before="40" w:after="40" w:line="312" w:lineRule="auto"/>
              <w:jc w:val="center"/>
              <w:rPr>
                <w:sz w:val="24"/>
                <w:szCs w:val="24"/>
                <w:lang w:val="vi-VN"/>
              </w:rPr>
            </w:pPr>
          </w:p>
        </w:tc>
        <w:tc>
          <w:tcPr>
            <w:tcW w:w="364" w:type="pct"/>
            <w:tcBorders>
              <w:top w:val="single" w:sz="4" w:space="0" w:color="auto"/>
              <w:bottom w:val="single" w:sz="4" w:space="0" w:color="auto"/>
            </w:tcBorders>
          </w:tcPr>
          <w:p w14:paraId="794E6F6A" w14:textId="77777777" w:rsidR="001E300F" w:rsidRPr="00F84CE4" w:rsidRDefault="001E300F" w:rsidP="006D5800">
            <w:pPr>
              <w:widowControl w:val="0"/>
              <w:spacing w:before="40" w:after="40" w:line="312" w:lineRule="auto"/>
              <w:jc w:val="center"/>
              <w:rPr>
                <w:sz w:val="24"/>
                <w:szCs w:val="24"/>
                <w:lang w:val="vi-VN"/>
              </w:rPr>
            </w:pPr>
          </w:p>
        </w:tc>
      </w:tr>
      <w:tr w:rsidR="001E300F" w:rsidRPr="00F84CE4" w14:paraId="72CE2AA7" w14:textId="77777777" w:rsidTr="00E169AA">
        <w:tc>
          <w:tcPr>
            <w:tcW w:w="572" w:type="pct"/>
            <w:vMerge/>
          </w:tcPr>
          <w:p w14:paraId="35475E0A" w14:textId="77777777" w:rsidR="001E300F" w:rsidRPr="00F84CE4" w:rsidRDefault="001E300F" w:rsidP="006D5800">
            <w:pPr>
              <w:widowControl w:val="0"/>
              <w:spacing w:before="40" w:after="40" w:line="312" w:lineRule="auto"/>
              <w:rPr>
                <w:sz w:val="24"/>
                <w:szCs w:val="24"/>
                <w:lang w:val="vi-VN"/>
              </w:rPr>
            </w:pPr>
          </w:p>
        </w:tc>
        <w:tc>
          <w:tcPr>
            <w:tcW w:w="493" w:type="pct"/>
          </w:tcPr>
          <w:p w14:paraId="0DEF6B05" w14:textId="77777777" w:rsidR="001E300F" w:rsidRPr="00F84CE4" w:rsidRDefault="001E300F" w:rsidP="006D5800">
            <w:pPr>
              <w:widowControl w:val="0"/>
              <w:spacing w:before="40" w:after="40" w:line="312" w:lineRule="auto"/>
              <w:rPr>
                <w:b/>
                <w:sz w:val="24"/>
                <w:szCs w:val="24"/>
                <w:lang w:val="vi-VN"/>
              </w:rPr>
            </w:pPr>
            <w:r w:rsidRPr="00F84CE4">
              <w:rPr>
                <w:b/>
                <w:sz w:val="24"/>
                <w:szCs w:val="24"/>
                <w:lang w:val="vi-VN"/>
              </w:rPr>
              <w:t xml:space="preserve">Vận dụng </w:t>
            </w:r>
          </w:p>
        </w:tc>
        <w:tc>
          <w:tcPr>
            <w:tcW w:w="2543" w:type="pct"/>
            <w:tcBorders>
              <w:top w:val="single" w:sz="4" w:space="0" w:color="auto"/>
              <w:bottom w:val="single" w:sz="4" w:space="0" w:color="auto"/>
            </w:tcBorders>
          </w:tcPr>
          <w:p w14:paraId="34E959F0" w14:textId="77777777" w:rsidR="001E300F" w:rsidRPr="00F84CE4" w:rsidRDefault="001E300F" w:rsidP="006D5800">
            <w:pPr>
              <w:widowControl w:val="0"/>
              <w:spacing w:before="40" w:after="40" w:line="312" w:lineRule="auto"/>
              <w:rPr>
                <w:sz w:val="24"/>
                <w:szCs w:val="24"/>
              </w:rPr>
            </w:pPr>
            <w:r w:rsidRPr="00F84CE4">
              <w:rPr>
                <w:sz w:val="26"/>
                <w:szCs w:val="26"/>
              </w:rPr>
              <w:t>Làm được báo cáo, thuyết trình.</w:t>
            </w:r>
          </w:p>
        </w:tc>
        <w:tc>
          <w:tcPr>
            <w:tcW w:w="340" w:type="pct"/>
            <w:tcBorders>
              <w:top w:val="single" w:sz="4" w:space="0" w:color="auto"/>
              <w:bottom w:val="single" w:sz="4" w:space="0" w:color="auto"/>
            </w:tcBorders>
          </w:tcPr>
          <w:p w14:paraId="772C0BB9" w14:textId="77777777" w:rsidR="001E300F" w:rsidRPr="00F84CE4" w:rsidRDefault="001E300F" w:rsidP="006D5800">
            <w:pPr>
              <w:widowControl w:val="0"/>
              <w:spacing w:before="40" w:after="40" w:line="312" w:lineRule="auto"/>
              <w:jc w:val="center"/>
              <w:rPr>
                <w:b/>
                <w:sz w:val="24"/>
                <w:szCs w:val="24"/>
                <w:lang w:val="vi-VN"/>
              </w:rPr>
            </w:pPr>
          </w:p>
        </w:tc>
        <w:tc>
          <w:tcPr>
            <w:tcW w:w="340" w:type="pct"/>
            <w:tcBorders>
              <w:top w:val="single" w:sz="4" w:space="0" w:color="auto"/>
              <w:bottom w:val="single" w:sz="4" w:space="0" w:color="auto"/>
            </w:tcBorders>
          </w:tcPr>
          <w:p w14:paraId="6FCAB99B" w14:textId="77777777"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4F3F63D2"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DE55A83" w14:textId="77777777" w:rsidR="001E300F" w:rsidRPr="00F84CE4" w:rsidRDefault="001E300F" w:rsidP="006D5800">
            <w:pPr>
              <w:widowControl w:val="0"/>
              <w:spacing w:before="40" w:after="40" w:line="312" w:lineRule="auto"/>
              <w:jc w:val="center"/>
              <w:rPr>
                <w:sz w:val="24"/>
                <w:szCs w:val="24"/>
              </w:rPr>
            </w:pPr>
          </w:p>
        </w:tc>
      </w:tr>
      <w:tr w:rsidR="001E300F" w:rsidRPr="00F84CE4" w14:paraId="077F63E5" w14:textId="77777777" w:rsidTr="00E169AA">
        <w:tc>
          <w:tcPr>
            <w:tcW w:w="572" w:type="pct"/>
            <w:vMerge/>
            <w:tcBorders>
              <w:bottom w:val="single" w:sz="4" w:space="0" w:color="auto"/>
            </w:tcBorders>
          </w:tcPr>
          <w:p w14:paraId="6A474B6A" w14:textId="77777777"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14:paraId="4C25205C" w14:textId="77777777" w:rsidR="001E300F" w:rsidRPr="00F84CE4" w:rsidRDefault="001E300F" w:rsidP="006D5800">
            <w:pPr>
              <w:widowControl w:val="0"/>
              <w:spacing w:before="40" w:after="40" w:line="312" w:lineRule="auto"/>
              <w:rPr>
                <w:b/>
                <w:sz w:val="24"/>
                <w:szCs w:val="24"/>
                <w:lang w:val="vi-VN"/>
              </w:rPr>
            </w:pPr>
            <w:r w:rsidRPr="00F84CE4">
              <w:rPr>
                <w:b/>
                <w:sz w:val="24"/>
                <w:szCs w:val="24"/>
                <w:lang w:val="vi-VN"/>
              </w:rPr>
              <w:t>Vận dụng cao</w:t>
            </w:r>
          </w:p>
        </w:tc>
        <w:tc>
          <w:tcPr>
            <w:tcW w:w="2543" w:type="pct"/>
            <w:tcBorders>
              <w:top w:val="single" w:sz="4" w:space="0" w:color="auto"/>
              <w:bottom w:val="single" w:sz="4" w:space="0" w:color="auto"/>
            </w:tcBorders>
          </w:tcPr>
          <w:p w14:paraId="4757571E" w14:textId="77777777" w:rsidR="001E300F" w:rsidRPr="00F84CE4" w:rsidRDefault="001E300F" w:rsidP="006D5800">
            <w:pPr>
              <w:widowControl w:val="0"/>
              <w:tabs>
                <w:tab w:val="left" w:pos="1375"/>
              </w:tabs>
              <w:spacing w:before="40" w:after="40" w:line="312" w:lineRule="auto"/>
              <w:rPr>
                <w:b/>
                <w:sz w:val="24"/>
                <w:szCs w:val="24"/>
                <w:lang w:val="vi-VN"/>
              </w:rPr>
            </w:pPr>
          </w:p>
        </w:tc>
        <w:tc>
          <w:tcPr>
            <w:tcW w:w="340" w:type="pct"/>
            <w:tcBorders>
              <w:top w:val="single" w:sz="4" w:space="0" w:color="auto"/>
              <w:bottom w:val="single" w:sz="4" w:space="0" w:color="auto"/>
            </w:tcBorders>
          </w:tcPr>
          <w:p w14:paraId="7CB5F0BD" w14:textId="77777777"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6AE17081" w14:textId="77777777"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65A5E9CA"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2906DE00" w14:textId="77777777" w:rsidR="001E300F" w:rsidRPr="00F84CE4" w:rsidRDefault="001E300F" w:rsidP="006D5800">
            <w:pPr>
              <w:widowControl w:val="0"/>
              <w:spacing w:before="40" w:after="40" w:line="312" w:lineRule="auto"/>
              <w:jc w:val="center"/>
              <w:rPr>
                <w:sz w:val="24"/>
                <w:szCs w:val="24"/>
              </w:rPr>
            </w:pPr>
          </w:p>
        </w:tc>
      </w:tr>
      <w:tr w:rsidR="001E300F" w:rsidRPr="00F84CE4" w14:paraId="689C3AB4" w14:textId="77777777" w:rsidTr="00E169AA">
        <w:tc>
          <w:tcPr>
            <w:tcW w:w="3608" w:type="pct"/>
            <w:gridSpan w:val="3"/>
            <w:tcBorders>
              <w:bottom w:val="single" w:sz="4" w:space="0" w:color="auto"/>
            </w:tcBorders>
          </w:tcPr>
          <w:p w14:paraId="3D27FD04" w14:textId="77777777" w:rsidR="001E300F" w:rsidRPr="00EE3C56" w:rsidRDefault="001E300F" w:rsidP="001020DE">
            <w:pPr>
              <w:widowControl w:val="0"/>
              <w:tabs>
                <w:tab w:val="left" w:pos="1375"/>
              </w:tabs>
              <w:spacing w:before="40" w:after="40" w:line="312" w:lineRule="auto"/>
              <w:rPr>
                <w:b/>
                <w:bCs/>
                <w:sz w:val="24"/>
                <w:szCs w:val="24"/>
              </w:rPr>
            </w:pPr>
            <w:r w:rsidRPr="00EE3C56">
              <w:rPr>
                <w:b/>
                <w:bCs/>
                <w:sz w:val="24"/>
                <w:szCs w:val="24"/>
              </w:rPr>
              <w:t>2. Nguyên tử, nguyên tố hóa học</w:t>
            </w:r>
          </w:p>
        </w:tc>
        <w:tc>
          <w:tcPr>
            <w:tcW w:w="340" w:type="pct"/>
            <w:tcBorders>
              <w:top w:val="single" w:sz="4" w:space="0" w:color="auto"/>
              <w:bottom w:val="single" w:sz="4" w:space="0" w:color="auto"/>
            </w:tcBorders>
          </w:tcPr>
          <w:p w14:paraId="42225E77" w14:textId="77777777"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B8ED72B" w14:textId="77777777"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71E16196"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E69B6F1" w14:textId="77777777" w:rsidR="001E300F" w:rsidRPr="00F84CE4" w:rsidRDefault="001E300F" w:rsidP="006D5800">
            <w:pPr>
              <w:widowControl w:val="0"/>
              <w:spacing w:before="40" w:after="40" w:line="312" w:lineRule="auto"/>
              <w:jc w:val="center"/>
              <w:rPr>
                <w:sz w:val="24"/>
                <w:szCs w:val="24"/>
              </w:rPr>
            </w:pPr>
          </w:p>
        </w:tc>
      </w:tr>
      <w:tr w:rsidR="00F41057" w:rsidRPr="00F84CE4" w14:paraId="19824B92" w14:textId="77777777" w:rsidTr="00E169AA">
        <w:tc>
          <w:tcPr>
            <w:tcW w:w="572" w:type="pct"/>
            <w:tcBorders>
              <w:bottom w:val="single" w:sz="4" w:space="0" w:color="auto"/>
            </w:tcBorders>
          </w:tcPr>
          <w:p w14:paraId="4C84EEAC" w14:textId="77777777"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14:paraId="22C509D0" w14:textId="77777777" w:rsidR="00F41057" w:rsidRPr="00F84CE4" w:rsidRDefault="00F41057" w:rsidP="006D5800">
            <w:pPr>
              <w:widowControl w:val="0"/>
              <w:spacing w:before="40" w:after="40" w:line="312" w:lineRule="auto"/>
              <w:rPr>
                <w:b/>
                <w:sz w:val="24"/>
                <w:szCs w:val="24"/>
              </w:rPr>
            </w:pPr>
            <w:r>
              <w:rPr>
                <w:b/>
                <w:sz w:val="24"/>
                <w:szCs w:val="24"/>
              </w:rPr>
              <w:t>Nhận biết</w:t>
            </w:r>
          </w:p>
        </w:tc>
        <w:tc>
          <w:tcPr>
            <w:tcW w:w="2543" w:type="pct"/>
            <w:tcBorders>
              <w:top w:val="single" w:sz="4" w:space="0" w:color="auto"/>
              <w:bottom w:val="single" w:sz="4" w:space="0" w:color="auto"/>
            </w:tcBorders>
          </w:tcPr>
          <w:p w14:paraId="7C16356B" w14:textId="77777777" w:rsidR="00F41057" w:rsidRDefault="00F41057" w:rsidP="001020DE">
            <w:pPr>
              <w:widowControl w:val="0"/>
              <w:spacing w:before="40" w:after="40" w:line="312" w:lineRule="auto"/>
            </w:pPr>
            <w:r>
              <w:t xml:space="preserve">Trình bày được mô hình nguyên tử của Rutherford – Bohr (mô hình sắp xếp electron trong các lớp vỏ nguyên tử). </w:t>
            </w:r>
          </w:p>
          <w:p w14:paraId="7B0C474C" w14:textId="77777777" w:rsidR="00F41057" w:rsidRDefault="00F41057" w:rsidP="001020DE">
            <w:pPr>
              <w:widowControl w:val="0"/>
              <w:spacing w:before="40" w:after="40" w:line="312" w:lineRule="auto"/>
            </w:pPr>
            <w:r>
              <w:t xml:space="preserve">– Nêu được khối lượng của một nguyên tử theo đơn vị quốc tế amu (đơn vị khối lượng nguyên tử). </w:t>
            </w:r>
          </w:p>
          <w:p w14:paraId="21183183" w14:textId="77777777" w:rsidR="00F41057" w:rsidRPr="00F84CE4" w:rsidRDefault="00F41057" w:rsidP="001020DE">
            <w:pPr>
              <w:widowControl w:val="0"/>
              <w:spacing w:before="40" w:after="40" w:line="312" w:lineRule="auto"/>
              <w:rPr>
                <w:sz w:val="26"/>
                <w:szCs w:val="26"/>
              </w:rPr>
            </w:pPr>
            <w:r>
              <w:t>– Phát biểu được khái niệm về nguyên tố hoá học và kí hiệu nguyên tố hoá học.</w:t>
            </w:r>
          </w:p>
        </w:tc>
        <w:tc>
          <w:tcPr>
            <w:tcW w:w="340" w:type="pct"/>
            <w:tcBorders>
              <w:top w:val="single" w:sz="4" w:space="0" w:color="auto"/>
              <w:bottom w:val="single" w:sz="4" w:space="0" w:color="auto"/>
            </w:tcBorders>
          </w:tcPr>
          <w:p w14:paraId="38302EA8" w14:textId="77777777"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B7AA21F" w14:textId="77777777"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1AAA56DB" w14:textId="77777777"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3D2D000" w14:textId="77777777" w:rsidR="00F41057" w:rsidRPr="00F84CE4" w:rsidRDefault="00F41057" w:rsidP="006D5800">
            <w:pPr>
              <w:widowControl w:val="0"/>
              <w:spacing w:before="40" w:after="40" w:line="312" w:lineRule="auto"/>
              <w:jc w:val="center"/>
              <w:rPr>
                <w:sz w:val="24"/>
                <w:szCs w:val="24"/>
              </w:rPr>
            </w:pPr>
          </w:p>
        </w:tc>
      </w:tr>
      <w:tr w:rsidR="00F41057" w:rsidRPr="00F84CE4" w14:paraId="64811650" w14:textId="77777777" w:rsidTr="00E169AA">
        <w:tc>
          <w:tcPr>
            <w:tcW w:w="572" w:type="pct"/>
            <w:tcBorders>
              <w:bottom w:val="single" w:sz="4" w:space="0" w:color="auto"/>
            </w:tcBorders>
          </w:tcPr>
          <w:p w14:paraId="3699E307" w14:textId="77777777" w:rsidR="00F41057" w:rsidRPr="00F84CE4" w:rsidRDefault="00F41057" w:rsidP="006D5800">
            <w:pPr>
              <w:widowControl w:val="0"/>
              <w:spacing w:before="40" w:after="40" w:line="312" w:lineRule="auto"/>
              <w:rPr>
                <w:sz w:val="24"/>
                <w:szCs w:val="24"/>
                <w:lang w:val="vi-VN"/>
              </w:rPr>
            </w:pPr>
          </w:p>
        </w:tc>
        <w:tc>
          <w:tcPr>
            <w:tcW w:w="493" w:type="pct"/>
            <w:tcBorders>
              <w:bottom w:val="single" w:sz="4" w:space="0" w:color="auto"/>
            </w:tcBorders>
          </w:tcPr>
          <w:p w14:paraId="48A745DB" w14:textId="77777777" w:rsidR="00F41057" w:rsidRPr="00F84CE4" w:rsidRDefault="00F41057" w:rsidP="006D5800">
            <w:pPr>
              <w:widowControl w:val="0"/>
              <w:spacing w:before="40" w:after="40" w:line="312" w:lineRule="auto"/>
              <w:rPr>
                <w:b/>
                <w:sz w:val="24"/>
                <w:szCs w:val="24"/>
              </w:rPr>
            </w:pPr>
            <w:r>
              <w:rPr>
                <w:b/>
                <w:sz w:val="24"/>
                <w:szCs w:val="24"/>
              </w:rPr>
              <w:t>Thông hiểu</w:t>
            </w:r>
          </w:p>
        </w:tc>
        <w:tc>
          <w:tcPr>
            <w:tcW w:w="2543" w:type="pct"/>
            <w:tcBorders>
              <w:top w:val="single" w:sz="4" w:space="0" w:color="auto"/>
              <w:bottom w:val="single" w:sz="4" w:space="0" w:color="auto"/>
            </w:tcBorders>
          </w:tcPr>
          <w:p w14:paraId="542FB2E1" w14:textId="77777777" w:rsidR="00F41057" w:rsidRPr="00F84CE4" w:rsidRDefault="00F41057" w:rsidP="001020DE">
            <w:pPr>
              <w:widowControl w:val="0"/>
              <w:spacing w:before="40" w:after="40" w:line="312" w:lineRule="auto"/>
              <w:rPr>
                <w:sz w:val="26"/>
                <w:szCs w:val="26"/>
              </w:rPr>
            </w:pPr>
            <w:r>
              <w:t>Viết được công thức hoá học và đọc được tên của 20 nguyên tố đầu tiên</w:t>
            </w:r>
          </w:p>
        </w:tc>
        <w:tc>
          <w:tcPr>
            <w:tcW w:w="340" w:type="pct"/>
            <w:tcBorders>
              <w:top w:val="single" w:sz="4" w:space="0" w:color="auto"/>
              <w:bottom w:val="single" w:sz="4" w:space="0" w:color="auto"/>
            </w:tcBorders>
          </w:tcPr>
          <w:p w14:paraId="44EE5727" w14:textId="77777777" w:rsidR="00F41057" w:rsidRPr="00F84CE4" w:rsidRDefault="00F41057"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06923ED9" w14:textId="77777777" w:rsidR="00F41057" w:rsidRPr="00F84CE4" w:rsidRDefault="00F41057"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3381CFD8" w14:textId="77777777" w:rsidR="00F41057" w:rsidRPr="00F84CE4" w:rsidRDefault="00F41057"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60F501D" w14:textId="77777777" w:rsidR="00F41057" w:rsidRPr="00F84CE4" w:rsidRDefault="00F41057" w:rsidP="006D5800">
            <w:pPr>
              <w:widowControl w:val="0"/>
              <w:spacing w:before="40" w:after="40" w:line="312" w:lineRule="auto"/>
              <w:jc w:val="center"/>
              <w:rPr>
                <w:sz w:val="24"/>
                <w:szCs w:val="24"/>
              </w:rPr>
            </w:pPr>
          </w:p>
        </w:tc>
      </w:tr>
      <w:tr w:rsidR="00F41057" w:rsidRPr="00F84CE4" w14:paraId="4937528A" w14:textId="77777777" w:rsidTr="00F41057">
        <w:tc>
          <w:tcPr>
            <w:tcW w:w="5000" w:type="pct"/>
            <w:gridSpan w:val="7"/>
            <w:tcBorders>
              <w:bottom w:val="single" w:sz="4" w:space="0" w:color="auto"/>
            </w:tcBorders>
          </w:tcPr>
          <w:p w14:paraId="4741FA97" w14:textId="77777777" w:rsidR="00F41057" w:rsidRPr="00F84CE4" w:rsidRDefault="00F41057" w:rsidP="00F41057">
            <w:pPr>
              <w:widowControl w:val="0"/>
              <w:spacing w:before="40" w:after="40" w:line="312" w:lineRule="auto"/>
              <w:rPr>
                <w:sz w:val="24"/>
                <w:szCs w:val="24"/>
              </w:rPr>
            </w:pPr>
            <w:r>
              <w:rPr>
                <w:b/>
                <w:bCs/>
                <w:sz w:val="24"/>
                <w:szCs w:val="24"/>
              </w:rPr>
              <w:t xml:space="preserve">3. </w:t>
            </w:r>
            <w:r w:rsidRPr="00EE3C56">
              <w:rPr>
                <w:b/>
                <w:bCs/>
                <w:sz w:val="24"/>
                <w:szCs w:val="24"/>
              </w:rPr>
              <w:t xml:space="preserve">Bảng </w:t>
            </w:r>
            <w:r>
              <w:rPr>
                <w:b/>
                <w:bCs/>
                <w:sz w:val="24"/>
                <w:szCs w:val="24"/>
              </w:rPr>
              <w:t xml:space="preserve">tuần hoàn </w:t>
            </w:r>
            <w:r w:rsidRPr="00EE3C56">
              <w:rPr>
                <w:b/>
                <w:bCs/>
                <w:sz w:val="24"/>
                <w:szCs w:val="24"/>
              </w:rPr>
              <w:t>nguyên tố hóa học</w:t>
            </w:r>
          </w:p>
        </w:tc>
      </w:tr>
      <w:tr w:rsidR="001E300F" w:rsidRPr="00F84CE4" w14:paraId="0971D22D" w14:textId="77777777" w:rsidTr="00E169AA">
        <w:tc>
          <w:tcPr>
            <w:tcW w:w="572" w:type="pct"/>
            <w:tcBorders>
              <w:bottom w:val="single" w:sz="4" w:space="0" w:color="auto"/>
            </w:tcBorders>
          </w:tcPr>
          <w:p w14:paraId="6A66503F" w14:textId="77777777"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14:paraId="7221721A" w14:textId="77777777" w:rsidR="001E300F" w:rsidRPr="00F84CE4" w:rsidRDefault="001E300F" w:rsidP="006D5800">
            <w:pPr>
              <w:widowControl w:val="0"/>
              <w:spacing w:before="40" w:after="40" w:line="312" w:lineRule="auto"/>
              <w:rPr>
                <w:b/>
                <w:sz w:val="24"/>
                <w:szCs w:val="24"/>
              </w:rPr>
            </w:pPr>
            <w:r w:rsidRPr="00F84CE4">
              <w:rPr>
                <w:b/>
                <w:sz w:val="24"/>
                <w:szCs w:val="24"/>
              </w:rPr>
              <w:t>Nhận biết</w:t>
            </w:r>
          </w:p>
        </w:tc>
        <w:tc>
          <w:tcPr>
            <w:tcW w:w="2543" w:type="pct"/>
            <w:tcBorders>
              <w:top w:val="single" w:sz="4" w:space="0" w:color="auto"/>
              <w:bottom w:val="single" w:sz="4" w:space="0" w:color="auto"/>
            </w:tcBorders>
          </w:tcPr>
          <w:p w14:paraId="08233AE5" w14:textId="77777777" w:rsidR="001E300F" w:rsidRPr="00F84CE4" w:rsidRDefault="001E300F" w:rsidP="001020DE">
            <w:pPr>
              <w:widowControl w:val="0"/>
              <w:spacing w:before="40" w:after="40" w:line="312" w:lineRule="auto"/>
              <w:rPr>
                <w:sz w:val="26"/>
                <w:szCs w:val="26"/>
              </w:rPr>
            </w:pPr>
            <w:r w:rsidRPr="00F84CE4">
              <w:rPr>
                <w:sz w:val="26"/>
                <w:szCs w:val="26"/>
              </w:rPr>
              <w:t>– Nêu được các nguyên tắc xây dựng bảng tuần hoàn các nguyên tố hoá học.</w:t>
            </w:r>
          </w:p>
          <w:p w14:paraId="4A9728F3" w14:textId="77777777" w:rsidR="001E300F" w:rsidRPr="00F84CE4" w:rsidRDefault="001E300F" w:rsidP="002F7275">
            <w:pPr>
              <w:widowControl w:val="0"/>
              <w:spacing w:before="40" w:after="40" w:line="312" w:lineRule="auto"/>
              <w:rPr>
                <w:sz w:val="26"/>
                <w:szCs w:val="26"/>
              </w:rPr>
            </w:pPr>
            <w:r w:rsidRPr="00F84CE4">
              <w:rPr>
                <w:sz w:val="26"/>
                <w:szCs w:val="26"/>
              </w:rPr>
              <w:lastRenderedPageBreak/>
              <w:t>– Mô tả được cấu tạo bảng tuần hoàn gồm: ô, nhóm, chu kì.</w:t>
            </w:r>
          </w:p>
        </w:tc>
        <w:tc>
          <w:tcPr>
            <w:tcW w:w="340" w:type="pct"/>
            <w:tcBorders>
              <w:top w:val="single" w:sz="4" w:space="0" w:color="auto"/>
              <w:bottom w:val="single" w:sz="4" w:space="0" w:color="auto"/>
            </w:tcBorders>
          </w:tcPr>
          <w:p w14:paraId="240AD03D" w14:textId="77777777" w:rsidR="001E300F" w:rsidRPr="00F84CE4" w:rsidRDefault="001E300F" w:rsidP="006D5800">
            <w:pPr>
              <w:widowControl w:val="0"/>
              <w:spacing w:before="40" w:after="40" w:line="312" w:lineRule="auto"/>
              <w:jc w:val="center"/>
              <w:rPr>
                <w:b/>
                <w:sz w:val="24"/>
                <w:szCs w:val="24"/>
              </w:rPr>
            </w:pPr>
          </w:p>
          <w:p w14:paraId="4DE38575" w14:textId="77777777" w:rsidR="0068170F" w:rsidRPr="00F84CE4" w:rsidRDefault="0068170F" w:rsidP="006D5800">
            <w:pPr>
              <w:widowControl w:val="0"/>
              <w:spacing w:before="40" w:after="40" w:line="312" w:lineRule="auto"/>
              <w:jc w:val="center"/>
              <w:rPr>
                <w:b/>
                <w:sz w:val="24"/>
                <w:szCs w:val="24"/>
              </w:rPr>
            </w:pPr>
          </w:p>
          <w:p w14:paraId="2C83B66B" w14:textId="77777777" w:rsidR="0068170F" w:rsidRPr="00F84CE4" w:rsidRDefault="0068170F" w:rsidP="006D5800">
            <w:pPr>
              <w:widowControl w:val="0"/>
              <w:spacing w:before="40" w:after="40" w:line="312" w:lineRule="auto"/>
              <w:jc w:val="center"/>
              <w:rPr>
                <w:b/>
                <w:sz w:val="24"/>
                <w:szCs w:val="24"/>
              </w:rPr>
            </w:pPr>
          </w:p>
          <w:p w14:paraId="53F9E356" w14:textId="77777777" w:rsidR="0068170F" w:rsidRPr="00F84CE4" w:rsidRDefault="0068170F" w:rsidP="006D5800">
            <w:pPr>
              <w:widowControl w:val="0"/>
              <w:spacing w:before="40" w:after="40" w:line="312" w:lineRule="auto"/>
              <w:jc w:val="center"/>
              <w:rPr>
                <w:b/>
                <w:sz w:val="24"/>
                <w:szCs w:val="24"/>
              </w:rPr>
            </w:pPr>
          </w:p>
          <w:p w14:paraId="34934A7C" w14:textId="77777777"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19D54A3" w14:textId="77777777" w:rsidR="001E300F" w:rsidRPr="00F84CE4" w:rsidRDefault="001E300F"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5BC49FAB"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212E54A4" w14:textId="77777777" w:rsidR="001E300F" w:rsidRPr="00F84CE4" w:rsidRDefault="001E300F" w:rsidP="006D5800">
            <w:pPr>
              <w:widowControl w:val="0"/>
              <w:spacing w:before="40" w:after="40" w:line="312" w:lineRule="auto"/>
              <w:jc w:val="center"/>
              <w:rPr>
                <w:sz w:val="24"/>
                <w:szCs w:val="24"/>
              </w:rPr>
            </w:pPr>
          </w:p>
        </w:tc>
      </w:tr>
      <w:tr w:rsidR="001E300F" w:rsidRPr="00F84CE4" w14:paraId="5980A551" w14:textId="77777777" w:rsidTr="00E169AA">
        <w:tc>
          <w:tcPr>
            <w:tcW w:w="572" w:type="pct"/>
            <w:tcBorders>
              <w:bottom w:val="single" w:sz="4" w:space="0" w:color="auto"/>
            </w:tcBorders>
          </w:tcPr>
          <w:p w14:paraId="6E98BD78" w14:textId="77777777"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14:paraId="74A99C7A" w14:textId="77777777" w:rsidR="001E300F" w:rsidRPr="00F84CE4" w:rsidRDefault="001E300F" w:rsidP="006D5800">
            <w:pPr>
              <w:widowControl w:val="0"/>
              <w:spacing w:before="40" w:after="40" w:line="312" w:lineRule="auto"/>
              <w:rPr>
                <w:b/>
                <w:sz w:val="24"/>
                <w:szCs w:val="24"/>
              </w:rPr>
            </w:pPr>
            <w:r w:rsidRPr="00F84CE4">
              <w:rPr>
                <w:b/>
                <w:sz w:val="24"/>
                <w:szCs w:val="24"/>
              </w:rPr>
              <w:t>Thông hiểu</w:t>
            </w:r>
          </w:p>
        </w:tc>
        <w:tc>
          <w:tcPr>
            <w:tcW w:w="2543" w:type="pct"/>
            <w:tcBorders>
              <w:top w:val="single" w:sz="4" w:space="0" w:color="auto"/>
              <w:bottom w:val="single" w:sz="4" w:space="0" w:color="auto"/>
            </w:tcBorders>
          </w:tcPr>
          <w:p w14:paraId="29E4E623" w14:textId="77777777" w:rsidR="001E300F" w:rsidRPr="00F84CE4" w:rsidRDefault="001E300F" w:rsidP="006D5800">
            <w:pPr>
              <w:widowControl w:val="0"/>
              <w:tabs>
                <w:tab w:val="left" w:pos="1375"/>
              </w:tabs>
              <w:spacing w:before="40" w:after="40" w:line="312" w:lineRule="auto"/>
              <w:rPr>
                <w:sz w:val="24"/>
                <w:szCs w:val="24"/>
              </w:rPr>
            </w:pPr>
            <w:r w:rsidRPr="00F84CE4">
              <w:rPr>
                <w:sz w:val="26"/>
                <w:szCs w:val="26"/>
              </w:rPr>
              <w:t>Sử dụng được bảng tuần hoàn để chỉ ra các nhóm nguyên tố/nguyên tố kim loại, các nhóm nguyên tố/nguyên tố phi kim, nhóm nguyên tố khí hiếm trong bảng tuần hoàn.</w:t>
            </w:r>
          </w:p>
        </w:tc>
        <w:tc>
          <w:tcPr>
            <w:tcW w:w="340" w:type="pct"/>
            <w:tcBorders>
              <w:top w:val="single" w:sz="4" w:space="0" w:color="auto"/>
              <w:bottom w:val="single" w:sz="4" w:space="0" w:color="auto"/>
            </w:tcBorders>
          </w:tcPr>
          <w:p w14:paraId="4D5DA342" w14:textId="77777777" w:rsidR="001E300F" w:rsidRPr="00F84CE4" w:rsidRDefault="001E300F" w:rsidP="006D5800">
            <w:pPr>
              <w:widowControl w:val="0"/>
              <w:spacing w:before="40" w:after="40" w:line="312" w:lineRule="auto"/>
              <w:jc w:val="center"/>
              <w:rPr>
                <w:b/>
                <w:sz w:val="24"/>
                <w:szCs w:val="24"/>
              </w:rPr>
            </w:pPr>
          </w:p>
          <w:p w14:paraId="1C4CECF3" w14:textId="77777777" w:rsidR="0068170F" w:rsidRPr="00F84CE4" w:rsidRDefault="006817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E2AF52D" w14:textId="77777777"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610CA373" w14:textId="77777777" w:rsidR="001E300F" w:rsidRPr="00F84CE4" w:rsidRDefault="001E300F" w:rsidP="006D5800">
            <w:pPr>
              <w:widowControl w:val="0"/>
              <w:spacing w:before="40" w:after="40" w:line="312" w:lineRule="auto"/>
              <w:jc w:val="center"/>
              <w:rPr>
                <w:sz w:val="24"/>
                <w:szCs w:val="24"/>
              </w:rPr>
            </w:pPr>
          </w:p>
          <w:p w14:paraId="3CE76664" w14:textId="77777777" w:rsidR="0068170F" w:rsidRPr="00F84CE4" w:rsidRDefault="0068170F" w:rsidP="00EC4DC2">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44FEE96" w14:textId="77777777" w:rsidR="001E300F" w:rsidRPr="00F84CE4" w:rsidRDefault="001E300F" w:rsidP="006D5800">
            <w:pPr>
              <w:widowControl w:val="0"/>
              <w:spacing w:before="40" w:after="40" w:line="312" w:lineRule="auto"/>
              <w:jc w:val="center"/>
              <w:rPr>
                <w:sz w:val="24"/>
                <w:szCs w:val="24"/>
              </w:rPr>
            </w:pPr>
          </w:p>
        </w:tc>
      </w:tr>
      <w:tr w:rsidR="001E300F" w:rsidRPr="00F84CE4" w14:paraId="65EA0E3E" w14:textId="77777777" w:rsidTr="00E169AA">
        <w:tc>
          <w:tcPr>
            <w:tcW w:w="3608" w:type="pct"/>
            <w:gridSpan w:val="3"/>
            <w:tcBorders>
              <w:bottom w:val="single" w:sz="4" w:space="0" w:color="auto"/>
            </w:tcBorders>
          </w:tcPr>
          <w:p w14:paraId="3752F070" w14:textId="77777777" w:rsidR="001E300F" w:rsidRPr="00F84CE4" w:rsidRDefault="00F41057" w:rsidP="006D5800">
            <w:pPr>
              <w:widowControl w:val="0"/>
              <w:tabs>
                <w:tab w:val="left" w:pos="1375"/>
              </w:tabs>
              <w:spacing w:before="40" w:after="40" w:line="312" w:lineRule="auto"/>
              <w:rPr>
                <w:sz w:val="24"/>
                <w:szCs w:val="24"/>
              </w:rPr>
            </w:pPr>
            <w:r>
              <w:rPr>
                <w:b/>
                <w:bCs/>
                <w:sz w:val="24"/>
                <w:szCs w:val="24"/>
              </w:rPr>
              <w:t>4</w:t>
            </w:r>
            <w:r w:rsidR="001E300F" w:rsidRPr="00303CDE">
              <w:rPr>
                <w:b/>
                <w:bCs/>
                <w:sz w:val="24"/>
                <w:szCs w:val="24"/>
              </w:rPr>
              <w:t>.</w:t>
            </w:r>
            <w:r w:rsidR="001E300F" w:rsidRPr="00F84CE4">
              <w:rPr>
                <w:sz w:val="24"/>
                <w:szCs w:val="24"/>
              </w:rPr>
              <w:t xml:space="preserve"> </w:t>
            </w:r>
            <w:r w:rsidR="001E300F" w:rsidRPr="00303CDE">
              <w:rPr>
                <w:b/>
                <w:bCs/>
                <w:sz w:val="24"/>
                <w:szCs w:val="24"/>
              </w:rPr>
              <w:t>Phân tử :</w:t>
            </w:r>
          </w:p>
        </w:tc>
        <w:tc>
          <w:tcPr>
            <w:tcW w:w="340" w:type="pct"/>
            <w:tcBorders>
              <w:top w:val="single" w:sz="4" w:space="0" w:color="auto"/>
              <w:bottom w:val="single" w:sz="4" w:space="0" w:color="auto"/>
            </w:tcBorders>
          </w:tcPr>
          <w:p w14:paraId="03DED4A1" w14:textId="77777777"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68FD319" w14:textId="77777777"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26A218CF"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339E95EA" w14:textId="77777777" w:rsidR="001E300F" w:rsidRPr="00F84CE4" w:rsidRDefault="001E300F" w:rsidP="006D5800">
            <w:pPr>
              <w:widowControl w:val="0"/>
              <w:spacing w:before="40" w:after="40" w:line="312" w:lineRule="auto"/>
              <w:jc w:val="center"/>
              <w:rPr>
                <w:sz w:val="24"/>
                <w:szCs w:val="24"/>
              </w:rPr>
            </w:pPr>
          </w:p>
        </w:tc>
      </w:tr>
      <w:tr w:rsidR="003B6C9C" w:rsidRPr="00F84CE4" w14:paraId="33966F2E" w14:textId="77777777">
        <w:tc>
          <w:tcPr>
            <w:tcW w:w="572" w:type="pct"/>
            <w:vMerge w:val="restart"/>
          </w:tcPr>
          <w:p w14:paraId="5F31515D" w14:textId="77777777" w:rsidR="003B6C9C" w:rsidRPr="00F84CE4" w:rsidRDefault="003B6C9C" w:rsidP="006D5800">
            <w:pPr>
              <w:widowControl w:val="0"/>
              <w:spacing w:before="40" w:after="40" w:line="312" w:lineRule="auto"/>
              <w:rPr>
                <w:sz w:val="24"/>
                <w:szCs w:val="24"/>
                <w:lang w:val="vi-VN"/>
              </w:rPr>
            </w:pPr>
            <w:r w:rsidRPr="00164328">
              <w:rPr>
                <w:sz w:val="26"/>
                <w:szCs w:val="26"/>
              </w:rPr>
              <w:t>Phân tử; đơn chất; hợp chất</w:t>
            </w:r>
          </w:p>
        </w:tc>
        <w:tc>
          <w:tcPr>
            <w:tcW w:w="493" w:type="pct"/>
            <w:tcBorders>
              <w:bottom w:val="single" w:sz="4" w:space="0" w:color="auto"/>
            </w:tcBorders>
          </w:tcPr>
          <w:p w14:paraId="020B4BC2" w14:textId="77777777" w:rsidR="003B6C9C" w:rsidRPr="003B6C9C" w:rsidRDefault="003B6C9C" w:rsidP="006D5800">
            <w:pPr>
              <w:widowControl w:val="0"/>
              <w:spacing w:before="40" w:after="40" w:line="312" w:lineRule="auto"/>
              <w:rPr>
                <w:b/>
                <w:sz w:val="26"/>
                <w:szCs w:val="26"/>
              </w:rPr>
            </w:pPr>
            <w:r w:rsidRPr="00164328">
              <w:rPr>
                <w:b/>
                <w:sz w:val="26"/>
                <w:szCs w:val="26"/>
              </w:rPr>
              <w:t>Nhận biết</w:t>
            </w:r>
          </w:p>
        </w:tc>
        <w:tc>
          <w:tcPr>
            <w:tcW w:w="2543" w:type="pct"/>
            <w:tcBorders>
              <w:top w:val="single" w:sz="4" w:space="0" w:color="auto"/>
              <w:bottom w:val="single" w:sz="4" w:space="0" w:color="auto"/>
            </w:tcBorders>
          </w:tcPr>
          <w:p w14:paraId="06660555" w14:textId="77777777" w:rsidR="003B6C9C" w:rsidRPr="00164328" w:rsidRDefault="003B6C9C" w:rsidP="003B6C9C">
            <w:pPr>
              <w:widowControl w:val="0"/>
              <w:spacing w:before="40" w:after="40" w:line="312" w:lineRule="auto"/>
              <w:rPr>
                <w:sz w:val="26"/>
                <w:szCs w:val="26"/>
              </w:rPr>
            </w:pPr>
            <w:r w:rsidRPr="00164328">
              <w:rPr>
                <w:sz w:val="26"/>
                <w:szCs w:val="26"/>
              </w:rPr>
              <w:t xml:space="preserve">Nêu được khái niệm phân tử, đơn chất, hợp chất. </w:t>
            </w:r>
          </w:p>
          <w:p w14:paraId="12E735AC" w14:textId="77777777"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14:paraId="4B02BCE6" w14:textId="77777777"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315A1B4" w14:textId="77777777"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2FE945F7" w14:textId="77777777"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232DEAD3" w14:textId="77777777" w:rsidR="003B6C9C" w:rsidRPr="00F84CE4" w:rsidRDefault="003B6C9C" w:rsidP="006D5800">
            <w:pPr>
              <w:widowControl w:val="0"/>
              <w:spacing w:before="40" w:after="40" w:line="312" w:lineRule="auto"/>
              <w:jc w:val="center"/>
              <w:rPr>
                <w:sz w:val="24"/>
                <w:szCs w:val="24"/>
              </w:rPr>
            </w:pPr>
          </w:p>
        </w:tc>
      </w:tr>
      <w:tr w:rsidR="003B6C9C" w:rsidRPr="00F84CE4" w14:paraId="409A3849" w14:textId="77777777" w:rsidTr="00E169AA">
        <w:tc>
          <w:tcPr>
            <w:tcW w:w="572" w:type="pct"/>
            <w:vMerge/>
            <w:tcBorders>
              <w:bottom w:val="single" w:sz="4" w:space="0" w:color="auto"/>
            </w:tcBorders>
          </w:tcPr>
          <w:p w14:paraId="2D33F8FA" w14:textId="77777777"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14:paraId="3DE34A50" w14:textId="77777777" w:rsidR="003B6C9C" w:rsidRPr="003B6C9C" w:rsidRDefault="003B6C9C" w:rsidP="006D5800">
            <w:pPr>
              <w:widowControl w:val="0"/>
              <w:spacing w:before="40" w:after="40" w:line="312" w:lineRule="auto"/>
              <w:rPr>
                <w:b/>
                <w:sz w:val="26"/>
                <w:szCs w:val="26"/>
              </w:rPr>
            </w:pPr>
            <w:r w:rsidRPr="00164328">
              <w:rPr>
                <w:b/>
                <w:sz w:val="26"/>
                <w:szCs w:val="26"/>
              </w:rPr>
              <w:t>Thông hiểu</w:t>
            </w:r>
          </w:p>
        </w:tc>
        <w:tc>
          <w:tcPr>
            <w:tcW w:w="2543" w:type="pct"/>
            <w:tcBorders>
              <w:top w:val="single" w:sz="4" w:space="0" w:color="auto"/>
              <w:bottom w:val="single" w:sz="4" w:space="0" w:color="auto"/>
            </w:tcBorders>
          </w:tcPr>
          <w:p w14:paraId="53A6C171" w14:textId="77777777" w:rsidR="003B6C9C" w:rsidRPr="00164328" w:rsidRDefault="003B6C9C" w:rsidP="003B6C9C">
            <w:pPr>
              <w:widowControl w:val="0"/>
              <w:spacing w:before="40" w:after="40" w:line="312" w:lineRule="auto"/>
              <w:rPr>
                <w:sz w:val="26"/>
                <w:szCs w:val="26"/>
              </w:rPr>
            </w:pPr>
            <w:r w:rsidRPr="00164328">
              <w:rPr>
                <w:sz w:val="26"/>
                <w:szCs w:val="26"/>
              </w:rPr>
              <w:t>- Đưa ra được một số ví dụ về đơn chất và hợp chất.</w:t>
            </w:r>
          </w:p>
          <w:p w14:paraId="3F57F8D9" w14:textId="77777777" w:rsidR="003B6C9C" w:rsidRPr="00F84CE4" w:rsidRDefault="003B6C9C" w:rsidP="003B6C9C">
            <w:pPr>
              <w:widowControl w:val="0"/>
              <w:spacing w:before="40" w:after="40" w:line="312" w:lineRule="auto"/>
              <w:rPr>
                <w:sz w:val="26"/>
                <w:szCs w:val="26"/>
              </w:rPr>
            </w:pPr>
            <w:r w:rsidRPr="00164328">
              <w:rPr>
                <w:sz w:val="26"/>
                <w:szCs w:val="26"/>
              </w:rPr>
              <w:t>– Tính được khối lượng phân tử theo đơn vị amu.</w:t>
            </w:r>
          </w:p>
        </w:tc>
        <w:tc>
          <w:tcPr>
            <w:tcW w:w="340" w:type="pct"/>
            <w:tcBorders>
              <w:top w:val="single" w:sz="4" w:space="0" w:color="auto"/>
              <w:bottom w:val="single" w:sz="4" w:space="0" w:color="auto"/>
            </w:tcBorders>
          </w:tcPr>
          <w:p w14:paraId="2CF26CC8" w14:textId="77777777"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6B44073A" w14:textId="77777777"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2BD61C5B" w14:textId="77777777"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500A9245" w14:textId="77777777" w:rsidR="003B6C9C" w:rsidRPr="00F84CE4" w:rsidRDefault="003B6C9C" w:rsidP="006D5800">
            <w:pPr>
              <w:widowControl w:val="0"/>
              <w:spacing w:before="40" w:after="40" w:line="312" w:lineRule="auto"/>
              <w:jc w:val="center"/>
              <w:rPr>
                <w:sz w:val="24"/>
                <w:szCs w:val="24"/>
              </w:rPr>
            </w:pPr>
          </w:p>
        </w:tc>
      </w:tr>
      <w:tr w:rsidR="003B6C9C" w:rsidRPr="00F84CE4" w14:paraId="0B870C52" w14:textId="77777777" w:rsidTr="00E169AA">
        <w:tc>
          <w:tcPr>
            <w:tcW w:w="572" w:type="pct"/>
            <w:tcBorders>
              <w:bottom w:val="single" w:sz="4" w:space="0" w:color="auto"/>
            </w:tcBorders>
          </w:tcPr>
          <w:p w14:paraId="776E0C7A" w14:textId="77777777" w:rsidR="003B6C9C" w:rsidRPr="00F84CE4" w:rsidRDefault="003B6C9C" w:rsidP="006D5800">
            <w:pPr>
              <w:widowControl w:val="0"/>
              <w:spacing w:before="40" w:after="40" w:line="312" w:lineRule="auto"/>
              <w:rPr>
                <w:sz w:val="24"/>
                <w:szCs w:val="24"/>
                <w:lang w:val="vi-VN"/>
              </w:rPr>
            </w:pPr>
            <w:r w:rsidRPr="00164328">
              <w:rPr>
                <w:sz w:val="26"/>
                <w:szCs w:val="26"/>
              </w:rPr>
              <w:t>Giới thiệu về liên kết hoá học (ion, cộng hoá trị)</w:t>
            </w:r>
          </w:p>
        </w:tc>
        <w:tc>
          <w:tcPr>
            <w:tcW w:w="493" w:type="pct"/>
            <w:tcBorders>
              <w:bottom w:val="single" w:sz="4" w:space="0" w:color="auto"/>
            </w:tcBorders>
          </w:tcPr>
          <w:p w14:paraId="53E19ADB" w14:textId="77777777" w:rsidR="003B6C9C" w:rsidRPr="00164328" w:rsidRDefault="003B6C9C" w:rsidP="003B6C9C">
            <w:pPr>
              <w:widowControl w:val="0"/>
              <w:spacing w:before="40" w:after="40" w:line="312" w:lineRule="auto"/>
              <w:rPr>
                <w:b/>
                <w:sz w:val="26"/>
                <w:szCs w:val="26"/>
              </w:rPr>
            </w:pPr>
            <w:r w:rsidRPr="00164328">
              <w:rPr>
                <w:b/>
                <w:sz w:val="26"/>
                <w:szCs w:val="26"/>
              </w:rPr>
              <w:t>Thông hiểu</w:t>
            </w:r>
          </w:p>
          <w:p w14:paraId="10FEAB30" w14:textId="77777777"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14FA0BEF" w14:textId="77777777" w:rsidR="003B6C9C" w:rsidRPr="00164328" w:rsidRDefault="003B6C9C" w:rsidP="003B6C9C">
            <w:pPr>
              <w:widowControl w:val="0"/>
              <w:spacing w:before="40" w:after="40" w:line="312" w:lineRule="auto"/>
              <w:jc w:val="both"/>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p w14:paraId="57A88BD7" w14:textId="77777777" w:rsidR="003B6C9C" w:rsidRPr="00164328" w:rsidRDefault="003B6C9C" w:rsidP="003B6C9C">
            <w:pPr>
              <w:widowControl w:val="0"/>
              <w:spacing w:before="40" w:after="40" w:line="312" w:lineRule="auto"/>
              <w:jc w:val="both"/>
              <w:rPr>
                <w:sz w:val="26"/>
                <w:szCs w:val="26"/>
              </w:rPr>
            </w:pPr>
            <w:r w:rsidRPr="00164328">
              <w:rPr>
                <w:sz w:val="26"/>
                <w:szCs w:val="26"/>
              </w:rPr>
              <w:t xml:space="preserve">– *Nêu được được sự hình thành liên kết ion theo nguyên tắc </w:t>
            </w:r>
            <w:r w:rsidRPr="00164328">
              <w:rPr>
                <w:sz w:val="26"/>
                <w:szCs w:val="26"/>
              </w:rPr>
              <w:lastRenderedPageBreak/>
              <w:t>cho và nhận electron để tạo ra ion có lớp vỏ electron của nguyên tố khí hiếm (Áp dụng cho phân tử đơn giản như NaCl, MgO,…).</w:t>
            </w:r>
          </w:p>
          <w:p w14:paraId="7809A3E6" w14:textId="77777777" w:rsidR="003B6C9C" w:rsidRPr="00F84CE4" w:rsidRDefault="003B6C9C" w:rsidP="003B6C9C">
            <w:pPr>
              <w:widowControl w:val="0"/>
              <w:spacing w:before="40" w:after="40" w:line="312" w:lineRule="auto"/>
              <w:rPr>
                <w:sz w:val="26"/>
                <w:szCs w:val="26"/>
              </w:rPr>
            </w:pPr>
            <w:r w:rsidRPr="00164328">
              <w:rPr>
                <w:sz w:val="26"/>
                <w:szCs w:val="26"/>
              </w:rPr>
              <w:t>– Chỉ ra được sự khác nhau về một số tính chất của chất ion và chất cộng hoá trị.</w:t>
            </w:r>
          </w:p>
        </w:tc>
        <w:tc>
          <w:tcPr>
            <w:tcW w:w="340" w:type="pct"/>
            <w:tcBorders>
              <w:top w:val="single" w:sz="4" w:space="0" w:color="auto"/>
              <w:bottom w:val="single" w:sz="4" w:space="0" w:color="auto"/>
            </w:tcBorders>
          </w:tcPr>
          <w:p w14:paraId="24E1A4DE" w14:textId="77777777"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7F7EAB4A" w14:textId="77777777"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397E437F" w14:textId="77777777"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3BF044AA" w14:textId="77777777" w:rsidR="003B6C9C" w:rsidRPr="00F84CE4" w:rsidRDefault="003B6C9C" w:rsidP="006D5800">
            <w:pPr>
              <w:widowControl w:val="0"/>
              <w:spacing w:before="40" w:after="40" w:line="312" w:lineRule="auto"/>
              <w:jc w:val="center"/>
              <w:rPr>
                <w:sz w:val="24"/>
                <w:szCs w:val="24"/>
              </w:rPr>
            </w:pPr>
          </w:p>
        </w:tc>
      </w:tr>
      <w:tr w:rsidR="003B6C9C" w:rsidRPr="00F84CE4" w14:paraId="57FE7A73" w14:textId="77777777">
        <w:tc>
          <w:tcPr>
            <w:tcW w:w="572" w:type="pct"/>
            <w:vMerge w:val="restart"/>
          </w:tcPr>
          <w:p w14:paraId="56F0621B" w14:textId="77777777" w:rsidR="003B6C9C" w:rsidRPr="00F84CE4" w:rsidRDefault="003B6C9C" w:rsidP="006D5800">
            <w:pPr>
              <w:widowControl w:val="0"/>
              <w:spacing w:before="40" w:after="40" w:line="312" w:lineRule="auto"/>
              <w:rPr>
                <w:sz w:val="24"/>
                <w:szCs w:val="24"/>
                <w:lang w:val="vi-VN"/>
              </w:rPr>
            </w:pPr>
            <w:r w:rsidRPr="00164328">
              <w:rPr>
                <w:sz w:val="26"/>
                <w:szCs w:val="26"/>
              </w:rPr>
              <w:t>Hoá trị; công thức hoá học</w:t>
            </w:r>
          </w:p>
        </w:tc>
        <w:tc>
          <w:tcPr>
            <w:tcW w:w="493" w:type="pct"/>
            <w:tcBorders>
              <w:bottom w:val="single" w:sz="4" w:space="0" w:color="auto"/>
            </w:tcBorders>
          </w:tcPr>
          <w:p w14:paraId="5EF0881D" w14:textId="77777777" w:rsidR="003B6C9C" w:rsidRPr="00164328" w:rsidRDefault="003B6C9C" w:rsidP="003B6C9C">
            <w:pPr>
              <w:widowControl w:val="0"/>
              <w:spacing w:before="40" w:after="40" w:line="312" w:lineRule="auto"/>
              <w:rPr>
                <w:b/>
                <w:sz w:val="26"/>
                <w:szCs w:val="26"/>
              </w:rPr>
            </w:pPr>
            <w:r w:rsidRPr="00164328">
              <w:rPr>
                <w:b/>
                <w:sz w:val="26"/>
                <w:szCs w:val="26"/>
              </w:rPr>
              <w:t>Nhận biết</w:t>
            </w:r>
          </w:p>
          <w:p w14:paraId="4CA2A65D" w14:textId="77777777"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16D511DC" w14:textId="77777777"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p w14:paraId="071AD0C2" w14:textId="77777777" w:rsidR="003B6C9C" w:rsidRPr="00164328" w:rsidRDefault="003B6C9C" w:rsidP="003B6C9C">
            <w:pPr>
              <w:widowControl w:val="0"/>
              <w:spacing w:before="40" w:after="40" w:line="312" w:lineRule="auto"/>
              <w:rPr>
                <w:sz w:val="26"/>
                <w:szCs w:val="26"/>
              </w:rPr>
            </w:pPr>
            <w:r w:rsidRPr="00164328">
              <w:rPr>
                <w:sz w:val="26"/>
                <w:szCs w:val="26"/>
              </w:rPr>
              <w:t xml:space="preserve">– Nêu được mối liên hệ giữa hoá trị của nguyên tố với công thức hoá học. </w:t>
            </w:r>
          </w:p>
          <w:p w14:paraId="2AC75FEB" w14:textId="77777777"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14:paraId="3DB7921D" w14:textId="77777777"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66D30E9" w14:textId="77777777"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65FA3455" w14:textId="77777777"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AB68AFA" w14:textId="77777777" w:rsidR="003B6C9C" w:rsidRPr="00F84CE4" w:rsidRDefault="003B6C9C" w:rsidP="006D5800">
            <w:pPr>
              <w:widowControl w:val="0"/>
              <w:spacing w:before="40" w:after="40" w:line="312" w:lineRule="auto"/>
              <w:jc w:val="center"/>
              <w:rPr>
                <w:sz w:val="24"/>
                <w:szCs w:val="24"/>
              </w:rPr>
            </w:pPr>
          </w:p>
        </w:tc>
      </w:tr>
      <w:tr w:rsidR="003B6C9C" w:rsidRPr="00F84CE4" w14:paraId="02BF4125" w14:textId="77777777">
        <w:tc>
          <w:tcPr>
            <w:tcW w:w="572" w:type="pct"/>
            <w:vMerge/>
          </w:tcPr>
          <w:p w14:paraId="58AC819E" w14:textId="77777777"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14:paraId="6CF55D31" w14:textId="77777777" w:rsidR="003B6C9C" w:rsidRPr="00164328" w:rsidRDefault="003B6C9C" w:rsidP="003B6C9C">
            <w:pPr>
              <w:widowControl w:val="0"/>
              <w:spacing w:before="40" w:after="40" w:line="312" w:lineRule="auto"/>
              <w:rPr>
                <w:b/>
                <w:sz w:val="26"/>
                <w:szCs w:val="26"/>
              </w:rPr>
            </w:pPr>
            <w:r w:rsidRPr="00164328">
              <w:rPr>
                <w:b/>
                <w:sz w:val="26"/>
                <w:szCs w:val="26"/>
              </w:rPr>
              <w:t>Thông hiểu</w:t>
            </w:r>
          </w:p>
          <w:p w14:paraId="1C0515FE" w14:textId="77777777"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0A29680D" w14:textId="77777777" w:rsidR="003B6C9C" w:rsidRPr="00164328" w:rsidRDefault="003B6C9C" w:rsidP="003B6C9C">
            <w:pPr>
              <w:widowControl w:val="0"/>
              <w:spacing w:before="40" w:after="40" w:line="312" w:lineRule="auto"/>
              <w:rPr>
                <w:sz w:val="26"/>
                <w:szCs w:val="26"/>
              </w:rPr>
            </w:pPr>
            <w:r w:rsidRPr="00164328">
              <w:rPr>
                <w:sz w:val="26"/>
                <w:szCs w:val="26"/>
              </w:rPr>
              <w:t>– Viết được công thức hoá học của một số chất và hợp chất đơn giản thông dụng.</w:t>
            </w:r>
          </w:p>
          <w:p w14:paraId="718965BB" w14:textId="77777777" w:rsidR="003B6C9C" w:rsidRPr="00164328" w:rsidRDefault="003B6C9C" w:rsidP="003B6C9C">
            <w:pPr>
              <w:widowControl w:val="0"/>
              <w:spacing w:before="40" w:after="40" w:line="312" w:lineRule="auto"/>
              <w:rPr>
                <w:spacing w:val="-4"/>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p w14:paraId="3F109AD0" w14:textId="77777777" w:rsidR="003B6C9C" w:rsidRPr="00F84CE4" w:rsidRDefault="003B6C9C" w:rsidP="003B6C9C">
            <w:pPr>
              <w:widowControl w:val="0"/>
              <w:spacing w:before="40" w:after="40" w:line="312" w:lineRule="auto"/>
              <w:rPr>
                <w:sz w:val="26"/>
                <w:szCs w:val="26"/>
              </w:rPr>
            </w:pPr>
          </w:p>
        </w:tc>
        <w:tc>
          <w:tcPr>
            <w:tcW w:w="340" w:type="pct"/>
            <w:tcBorders>
              <w:top w:val="single" w:sz="4" w:space="0" w:color="auto"/>
              <w:bottom w:val="single" w:sz="4" w:space="0" w:color="auto"/>
            </w:tcBorders>
          </w:tcPr>
          <w:p w14:paraId="7B0FFC58" w14:textId="77777777"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F50B38E" w14:textId="77777777" w:rsidR="003B6C9C" w:rsidRPr="00F84CE4" w:rsidRDefault="003B6C9C"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46052487" w14:textId="77777777"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E5735FE" w14:textId="77777777" w:rsidR="003B6C9C" w:rsidRPr="00F84CE4" w:rsidRDefault="003B6C9C" w:rsidP="006D5800">
            <w:pPr>
              <w:widowControl w:val="0"/>
              <w:spacing w:before="40" w:after="40" w:line="312" w:lineRule="auto"/>
              <w:jc w:val="center"/>
              <w:rPr>
                <w:sz w:val="24"/>
                <w:szCs w:val="24"/>
              </w:rPr>
            </w:pPr>
          </w:p>
        </w:tc>
      </w:tr>
      <w:tr w:rsidR="003B6C9C" w:rsidRPr="00F84CE4" w14:paraId="711F6BD9" w14:textId="77777777" w:rsidTr="00E169AA">
        <w:tc>
          <w:tcPr>
            <w:tcW w:w="572" w:type="pct"/>
            <w:vMerge/>
            <w:tcBorders>
              <w:bottom w:val="single" w:sz="4" w:space="0" w:color="auto"/>
            </w:tcBorders>
          </w:tcPr>
          <w:p w14:paraId="7E32E32F" w14:textId="77777777" w:rsidR="003B6C9C" w:rsidRPr="00F84CE4" w:rsidRDefault="003B6C9C" w:rsidP="006D5800">
            <w:pPr>
              <w:widowControl w:val="0"/>
              <w:spacing w:before="40" w:after="40" w:line="312" w:lineRule="auto"/>
              <w:rPr>
                <w:sz w:val="24"/>
                <w:szCs w:val="24"/>
                <w:lang w:val="vi-VN"/>
              </w:rPr>
            </w:pPr>
          </w:p>
        </w:tc>
        <w:tc>
          <w:tcPr>
            <w:tcW w:w="493" w:type="pct"/>
            <w:tcBorders>
              <w:bottom w:val="single" w:sz="4" w:space="0" w:color="auto"/>
            </w:tcBorders>
          </w:tcPr>
          <w:p w14:paraId="01426B81" w14:textId="77777777" w:rsidR="003B6C9C" w:rsidRPr="00164328" w:rsidRDefault="003B6C9C" w:rsidP="003B6C9C">
            <w:pPr>
              <w:widowControl w:val="0"/>
              <w:spacing w:before="40" w:after="40" w:line="312" w:lineRule="auto"/>
              <w:rPr>
                <w:b/>
                <w:spacing w:val="-4"/>
                <w:sz w:val="26"/>
                <w:szCs w:val="26"/>
              </w:rPr>
            </w:pPr>
            <w:r w:rsidRPr="00164328">
              <w:rPr>
                <w:b/>
                <w:spacing w:val="-4"/>
                <w:sz w:val="26"/>
                <w:szCs w:val="26"/>
              </w:rPr>
              <w:t>Vận dụng</w:t>
            </w:r>
          </w:p>
          <w:p w14:paraId="6C22EDC8" w14:textId="77777777" w:rsidR="003B6C9C" w:rsidRPr="00F84CE4" w:rsidRDefault="003B6C9C"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1308FB29" w14:textId="77777777" w:rsidR="003B6C9C" w:rsidRPr="005815E8" w:rsidRDefault="003B6C9C" w:rsidP="003B6C9C">
            <w:pPr>
              <w:widowControl w:val="0"/>
              <w:spacing w:before="40" w:after="40" w:line="312" w:lineRule="auto"/>
              <w:rPr>
                <w:spacing w:val="-4"/>
                <w:sz w:val="26"/>
                <w:szCs w:val="26"/>
              </w:rPr>
            </w:pPr>
            <w:r w:rsidRPr="00164328">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14:paraId="5A980951" w14:textId="77777777" w:rsidR="003B6C9C" w:rsidRPr="00F84CE4" w:rsidRDefault="003B6C9C"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5AA55D3" w14:textId="77777777" w:rsidR="003B6C9C" w:rsidRPr="00F84CE4" w:rsidRDefault="003B6C9C"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42AB3A9F" w14:textId="77777777" w:rsidR="003B6C9C" w:rsidRPr="00F84CE4" w:rsidRDefault="003B6C9C"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3DF4BDBA" w14:textId="77777777" w:rsidR="003B6C9C" w:rsidRPr="00F84CE4" w:rsidRDefault="003B6C9C" w:rsidP="00EC4DC2">
            <w:pPr>
              <w:widowControl w:val="0"/>
              <w:spacing w:before="40" w:after="40" w:line="312" w:lineRule="auto"/>
              <w:jc w:val="center"/>
              <w:rPr>
                <w:sz w:val="24"/>
                <w:szCs w:val="24"/>
              </w:rPr>
            </w:pPr>
          </w:p>
        </w:tc>
      </w:tr>
      <w:tr w:rsidR="001E300F" w:rsidRPr="00F84CE4" w14:paraId="790A5AFC" w14:textId="77777777" w:rsidTr="00E169AA">
        <w:tc>
          <w:tcPr>
            <w:tcW w:w="572" w:type="pct"/>
            <w:tcBorders>
              <w:bottom w:val="single" w:sz="4" w:space="0" w:color="auto"/>
            </w:tcBorders>
          </w:tcPr>
          <w:p w14:paraId="5D795785" w14:textId="77777777" w:rsidR="001E300F" w:rsidRPr="00F84CE4" w:rsidRDefault="001E300F" w:rsidP="006D5800">
            <w:pPr>
              <w:widowControl w:val="0"/>
              <w:spacing w:before="40" w:after="40" w:line="312" w:lineRule="auto"/>
              <w:rPr>
                <w:sz w:val="24"/>
                <w:szCs w:val="24"/>
                <w:lang w:val="vi-VN"/>
              </w:rPr>
            </w:pPr>
          </w:p>
        </w:tc>
        <w:tc>
          <w:tcPr>
            <w:tcW w:w="493" w:type="pct"/>
            <w:tcBorders>
              <w:bottom w:val="single" w:sz="4" w:space="0" w:color="auto"/>
            </w:tcBorders>
          </w:tcPr>
          <w:p w14:paraId="131F748B" w14:textId="77777777" w:rsidR="001E300F" w:rsidRPr="00F84CE4" w:rsidRDefault="001E300F" w:rsidP="006D5800">
            <w:pPr>
              <w:widowControl w:val="0"/>
              <w:spacing w:before="40" w:after="40" w:line="312" w:lineRule="auto"/>
              <w:rPr>
                <w:b/>
                <w:sz w:val="24"/>
                <w:szCs w:val="24"/>
              </w:rPr>
            </w:pPr>
            <w:r w:rsidRPr="00F84CE4">
              <w:rPr>
                <w:b/>
                <w:sz w:val="24"/>
                <w:szCs w:val="24"/>
              </w:rPr>
              <w:t>Vận dụng</w:t>
            </w:r>
          </w:p>
        </w:tc>
        <w:tc>
          <w:tcPr>
            <w:tcW w:w="2543" w:type="pct"/>
            <w:tcBorders>
              <w:top w:val="single" w:sz="4" w:space="0" w:color="auto"/>
              <w:bottom w:val="single" w:sz="4" w:space="0" w:color="auto"/>
            </w:tcBorders>
          </w:tcPr>
          <w:p w14:paraId="38C6A933" w14:textId="77777777" w:rsidR="001E300F" w:rsidRPr="00F84CE4" w:rsidRDefault="001E300F" w:rsidP="00DA71B8">
            <w:pPr>
              <w:widowControl w:val="0"/>
              <w:tabs>
                <w:tab w:val="left" w:pos="1375"/>
              </w:tabs>
              <w:spacing w:before="40" w:after="40" w:line="312" w:lineRule="auto"/>
              <w:rPr>
                <w:sz w:val="24"/>
                <w:szCs w:val="24"/>
              </w:rPr>
            </w:pPr>
            <w:r w:rsidRPr="00F84CE4">
              <w:rPr>
                <w:sz w:val="26"/>
                <w:szCs w:val="26"/>
              </w:rPr>
              <w:t>– Xác định được công thức hoá học của hợp chất dựa vào phần trăm (%) nguyên tố và khối lượng phân tử.</w:t>
            </w:r>
          </w:p>
        </w:tc>
        <w:tc>
          <w:tcPr>
            <w:tcW w:w="340" w:type="pct"/>
            <w:tcBorders>
              <w:top w:val="single" w:sz="4" w:space="0" w:color="auto"/>
              <w:bottom w:val="single" w:sz="4" w:space="0" w:color="auto"/>
            </w:tcBorders>
          </w:tcPr>
          <w:p w14:paraId="3855E5EA" w14:textId="77777777" w:rsidR="001E300F" w:rsidRPr="00F84CE4" w:rsidRDefault="001E300F"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2621A6C" w14:textId="77777777" w:rsidR="001E300F" w:rsidRPr="00F84CE4" w:rsidRDefault="001E300F" w:rsidP="006D5800">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189C87F7" w14:textId="77777777" w:rsidR="001E300F" w:rsidRPr="00F84CE4" w:rsidRDefault="001E300F"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818C354" w14:textId="77777777" w:rsidR="001E300F" w:rsidRPr="00F84CE4" w:rsidRDefault="001E300F" w:rsidP="006D5800">
            <w:pPr>
              <w:widowControl w:val="0"/>
              <w:spacing w:before="40" w:after="40" w:line="312" w:lineRule="auto"/>
              <w:jc w:val="center"/>
              <w:rPr>
                <w:sz w:val="24"/>
                <w:szCs w:val="24"/>
              </w:rPr>
            </w:pPr>
          </w:p>
        </w:tc>
      </w:tr>
      <w:tr w:rsidR="001E300F" w:rsidRPr="00F84CE4" w14:paraId="558A21AD" w14:textId="77777777" w:rsidTr="00B21C38">
        <w:tc>
          <w:tcPr>
            <w:tcW w:w="5000" w:type="pct"/>
            <w:gridSpan w:val="7"/>
            <w:tcBorders>
              <w:bottom w:val="single" w:sz="4" w:space="0" w:color="auto"/>
            </w:tcBorders>
          </w:tcPr>
          <w:p w14:paraId="1D515DD9" w14:textId="77777777" w:rsidR="001E300F" w:rsidRPr="00F84CE4" w:rsidRDefault="00A07364" w:rsidP="00A06AEB">
            <w:pPr>
              <w:widowControl w:val="0"/>
              <w:spacing w:before="40" w:after="40" w:line="312" w:lineRule="auto"/>
              <w:jc w:val="center"/>
              <w:rPr>
                <w:b/>
                <w:sz w:val="24"/>
                <w:szCs w:val="24"/>
              </w:rPr>
            </w:pPr>
            <w:r>
              <w:rPr>
                <w:b/>
                <w:sz w:val="24"/>
                <w:szCs w:val="24"/>
              </w:rPr>
              <w:t>5</w:t>
            </w:r>
            <w:r w:rsidR="001E300F" w:rsidRPr="00F84CE4">
              <w:rPr>
                <w:b/>
                <w:sz w:val="24"/>
                <w:szCs w:val="24"/>
              </w:rPr>
              <w:t xml:space="preserve">. Tốc độ </w:t>
            </w:r>
          </w:p>
        </w:tc>
      </w:tr>
      <w:tr w:rsidR="00A07364" w:rsidRPr="00F84CE4" w14:paraId="018A93B9" w14:textId="77777777">
        <w:tc>
          <w:tcPr>
            <w:tcW w:w="572" w:type="pct"/>
            <w:vMerge w:val="restart"/>
          </w:tcPr>
          <w:p w14:paraId="2F3ACD81" w14:textId="77777777" w:rsidR="00A07364" w:rsidRPr="00F84CE4" w:rsidRDefault="00A07364" w:rsidP="00A07364">
            <w:pPr>
              <w:widowControl w:val="0"/>
              <w:spacing w:before="40" w:after="40" w:line="312" w:lineRule="auto"/>
              <w:rPr>
                <w:sz w:val="24"/>
                <w:szCs w:val="24"/>
              </w:rPr>
            </w:pPr>
          </w:p>
          <w:p w14:paraId="7DEA97AA" w14:textId="77777777" w:rsidR="00A07364" w:rsidRPr="00F84CE4" w:rsidRDefault="00A07364" w:rsidP="00A07364">
            <w:pPr>
              <w:widowControl w:val="0"/>
              <w:spacing w:before="40" w:after="40" w:line="312" w:lineRule="auto"/>
              <w:rPr>
                <w:sz w:val="24"/>
                <w:szCs w:val="24"/>
              </w:rPr>
            </w:pPr>
            <w:r w:rsidRPr="00164328">
              <w:rPr>
                <w:sz w:val="26"/>
                <w:szCs w:val="26"/>
              </w:rPr>
              <w:t>. Tốc độ chuyển động</w:t>
            </w:r>
          </w:p>
        </w:tc>
        <w:tc>
          <w:tcPr>
            <w:tcW w:w="493" w:type="pct"/>
            <w:tcBorders>
              <w:bottom w:val="single" w:sz="4" w:space="0" w:color="auto"/>
            </w:tcBorders>
          </w:tcPr>
          <w:p w14:paraId="2BC951BD" w14:textId="77777777"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lang w:val="vi-VN" w:eastAsia="vi-VN" w:bidi="vi-VN"/>
              </w:rPr>
              <w:t>Nhận</w:t>
            </w:r>
            <w:r w:rsidRPr="00F84CE4">
              <w:rPr>
                <w:b/>
                <w:i/>
                <w:sz w:val="26"/>
                <w:szCs w:val="26"/>
              </w:rPr>
              <w:t xml:space="preserve"> biết</w:t>
            </w:r>
          </w:p>
          <w:p w14:paraId="65519899" w14:textId="77777777"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065816BA" w14:textId="77777777" w:rsidR="00A07364" w:rsidRPr="00164328" w:rsidRDefault="00A07364" w:rsidP="00A07364">
            <w:pPr>
              <w:widowControl w:val="0"/>
              <w:tabs>
                <w:tab w:val="left" w:pos="6405"/>
              </w:tabs>
              <w:spacing w:before="40" w:after="40" w:line="312" w:lineRule="auto"/>
              <w:jc w:val="both"/>
              <w:rPr>
                <w:sz w:val="26"/>
                <w:szCs w:val="26"/>
                <w:lang w:val="nl-NL"/>
              </w:rPr>
            </w:pPr>
            <w:r w:rsidRPr="00164328">
              <w:rPr>
                <w:sz w:val="26"/>
                <w:szCs w:val="26"/>
              </w:rPr>
              <w:t xml:space="preserve">- </w:t>
            </w:r>
            <w:r w:rsidRPr="00164328">
              <w:rPr>
                <w:sz w:val="26"/>
                <w:szCs w:val="26"/>
                <w:lang w:val="vi-VN" w:eastAsia="vi-VN" w:bidi="vi-VN"/>
              </w:rPr>
              <w:t xml:space="preserve">Nêu </w:t>
            </w:r>
            <w:r w:rsidRPr="00164328">
              <w:rPr>
                <w:sz w:val="26"/>
                <w:szCs w:val="26"/>
              </w:rPr>
              <w:t>được</w:t>
            </w:r>
            <w:r w:rsidRPr="00164328">
              <w:rPr>
                <w:sz w:val="26"/>
                <w:szCs w:val="26"/>
                <w:lang w:val="vi-VN" w:eastAsia="vi-VN" w:bidi="vi-VN"/>
              </w:rPr>
              <w:t xml:space="preserve"> ý nghĩa vật lí của tốc độ</w:t>
            </w:r>
            <w:r w:rsidRPr="00164328">
              <w:rPr>
                <w:sz w:val="26"/>
                <w:szCs w:val="26"/>
                <w:lang w:eastAsia="vi-VN" w:bidi="vi-VN"/>
              </w:rPr>
              <w:t>.</w:t>
            </w:r>
          </w:p>
          <w:p w14:paraId="7C6C9BAF" w14:textId="77777777" w:rsidR="00A07364" w:rsidRPr="00F84CE4" w:rsidRDefault="00A07364" w:rsidP="00A07364">
            <w:pPr>
              <w:widowControl w:val="0"/>
              <w:tabs>
                <w:tab w:val="left" w:pos="6405"/>
              </w:tabs>
              <w:spacing w:before="40" w:after="40" w:line="312" w:lineRule="auto"/>
              <w:jc w:val="both"/>
              <w:rPr>
                <w:b/>
                <w:i/>
                <w:sz w:val="26"/>
                <w:szCs w:val="26"/>
              </w:rPr>
            </w:pPr>
            <w:r w:rsidRPr="00164328">
              <w:rPr>
                <w:sz w:val="26"/>
                <w:szCs w:val="26"/>
                <w:lang w:val="nl-NL"/>
              </w:rPr>
              <w:t xml:space="preserve">- </w:t>
            </w:r>
            <w:r w:rsidRPr="00164328">
              <w:rPr>
                <w:sz w:val="26"/>
                <w:szCs w:val="26"/>
                <w:lang w:val="vi-VN" w:eastAsia="vi-VN" w:bidi="vi-VN"/>
              </w:rPr>
              <w:t>Liệt kê được một số đơn vị đo tốc độ thường dùng.</w:t>
            </w:r>
          </w:p>
        </w:tc>
        <w:tc>
          <w:tcPr>
            <w:tcW w:w="340" w:type="pct"/>
            <w:tcBorders>
              <w:top w:val="single" w:sz="4" w:space="0" w:color="auto"/>
              <w:bottom w:val="single" w:sz="4" w:space="0" w:color="auto"/>
            </w:tcBorders>
          </w:tcPr>
          <w:p w14:paraId="6D9D78AA"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D2B07C5"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06D5EDB5"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580CE3C3" w14:textId="77777777" w:rsidR="00A07364" w:rsidRPr="00F84CE4" w:rsidRDefault="00A07364" w:rsidP="00A07364">
            <w:pPr>
              <w:widowControl w:val="0"/>
              <w:spacing w:before="40" w:after="40" w:line="312" w:lineRule="auto"/>
              <w:jc w:val="center"/>
              <w:rPr>
                <w:sz w:val="24"/>
                <w:szCs w:val="24"/>
              </w:rPr>
            </w:pPr>
          </w:p>
        </w:tc>
      </w:tr>
      <w:tr w:rsidR="00A07364" w:rsidRPr="00F84CE4" w14:paraId="34717AE5" w14:textId="77777777">
        <w:tc>
          <w:tcPr>
            <w:tcW w:w="572" w:type="pct"/>
            <w:vMerge/>
          </w:tcPr>
          <w:p w14:paraId="3C51D88E" w14:textId="77777777"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14:paraId="2AED89D8" w14:textId="77777777"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Thông hiểu</w:t>
            </w:r>
          </w:p>
        </w:tc>
        <w:tc>
          <w:tcPr>
            <w:tcW w:w="2543" w:type="pct"/>
            <w:tcBorders>
              <w:top w:val="single" w:sz="4" w:space="0" w:color="auto"/>
              <w:bottom w:val="single" w:sz="4" w:space="0" w:color="auto"/>
            </w:tcBorders>
          </w:tcPr>
          <w:p w14:paraId="75CDE2A1" w14:textId="77777777"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Tốc độ = quãng đường vật đi/thời gian đi quãng đường đó.</w:t>
            </w:r>
          </w:p>
        </w:tc>
        <w:tc>
          <w:tcPr>
            <w:tcW w:w="340" w:type="pct"/>
            <w:tcBorders>
              <w:top w:val="single" w:sz="4" w:space="0" w:color="auto"/>
              <w:bottom w:val="single" w:sz="4" w:space="0" w:color="auto"/>
            </w:tcBorders>
          </w:tcPr>
          <w:p w14:paraId="767C3F68"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79981FA"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771C1DC6"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0CAF197D" w14:textId="77777777" w:rsidR="00A07364" w:rsidRPr="00F84CE4" w:rsidRDefault="00A07364" w:rsidP="00A07364">
            <w:pPr>
              <w:widowControl w:val="0"/>
              <w:spacing w:before="40" w:after="40" w:line="312" w:lineRule="auto"/>
              <w:jc w:val="center"/>
              <w:rPr>
                <w:sz w:val="24"/>
                <w:szCs w:val="24"/>
              </w:rPr>
            </w:pPr>
          </w:p>
        </w:tc>
      </w:tr>
      <w:tr w:rsidR="00A07364" w:rsidRPr="00F84CE4" w14:paraId="0E57E910" w14:textId="77777777">
        <w:tc>
          <w:tcPr>
            <w:tcW w:w="572" w:type="pct"/>
            <w:vMerge/>
          </w:tcPr>
          <w:p w14:paraId="00847CA9" w14:textId="77777777"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14:paraId="75AF0E39" w14:textId="77777777"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w:t>
            </w:r>
          </w:p>
          <w:p w14:paraId="57C18EB4" w14:textId="77777777" w:rsidR="00A07364" w:rsidRPr="00F84CE4" w:rsidRDefault="00A07364" w:rsidP="00A07364">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378C6748" w14:textId="77777777" w:rsidR="00A07364" w:rsidRPr="00F84CE4" w:rsidRDefault="00A07364" w:rsidP="00A07364">
            <w:pPr>
              <w:widowControl w:val="0"/>
              <w:tabs>
                <w:tab w:val="left" w:pos="6405"/>
              </w:tabs>
              <w:spacing w:before="40" w:after="40" w:line="312" w:lineRule="auto"/>
              <w:jc w:val="both"/>
              <w:rPr>
                <w:sz w:val="26"/>
                <w:szCs w:val="26"/>
              </w:rPr>
            </w:pPr>
            <w:r w:rsidRPr="00164328">
              <w:rPr>
                <w:sz w:val="26"/>
                <w:szCs w:val="26"/>
              </w:rPr>
              <w:t>Xác định được tốc độ qua quãng đường vật đi được trong khoảng thời gian tương ứng.</w:t>
            </w:r>
          </w:p>
        </w:tc>
        <w:tc>
          <w:tcPr>
            <w:tcW w:w="340" w:type="pct"/>
            <w:tcBorders>
              <w:top w:val="single" w:sz="4" w:space="0" w:color="auto"/>
              <w:bottom w:val="single" w:sz="4" w:space="0" w:color="auto"/>
            </w:tcBorders>
          </w:tcPr>
          <w:p w14:paraId="20631178"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3A1FA0B"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48023C7B"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8D71546" w14:textId="77777777" w:rsidR="00A07364" w:rsidRPr="00F84CE4" w:rsidRDefault="00A07364" w:rsidP="00A07364">
            <w:pPr>
              <w:widowControl w:val="0"/>
              <w:spacing w:before="40" w:after="40" w:line="312" w:lineRule="auto"/>
              <w:jc w:val="center"/>
              <w:rPr>
                <w:sz w:val="24"/>
                <w:szCs w:val="24"/>
              </w:rPr>
            </w:pPr>
          </w:p>
        </w:tc>
      </w:tr>
      <w:tr w:rsidR="00A07364" w:rsidRPr="00F84CE4" w14:paraId="062AE6DD" w14:textId="77777777" w:rsidTr="00E169AA">
        <w:tc>
          <w:tcPr>
            <w:tcW w:w="572" w:type="pct"/>
            <w:vMerge/>
            <w:tcBorders>
              <w:bottom w:val="single" w:sz="4" w:space="0" w:color="auto"/>
            </w:tcBorders>
          </w:tcPr>
          <w:p w14:paraId="5D94BAFD" w14:textId="77777777"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14:paraId="2DD6743F" w14:textId="77777777" w:rsidR="00A07364" w:rsidRPr="00F84CE4" w:rsidRDefault="00A07364" w:rsidP="00A07364">
            <w:pPr>
              <w:widowControl w:val="0"/>
              <w:tabs>
                <w:tab w:val="left" w:pos="6405"/>
              </w:tabs>
              <w:spacing w:before="40" w:after="40" w:line="312" w:lineRule="auto"/>
              <w:jc w:val="both"/>
              <w:rPr>
                <w:b/>
                <w:i/>
                <w:sz w:val="26"/>
                <w:szCs w:val="26"/>
              </w:rPr>
            </w:pPr>
            <w:r w:rsidRPr="00F84CE4">
              <w:rPr>
                <w:b/>
                <w:i/>
                <w:sz w:val="26"/>
                <w:szCs w:val="26"/>
              </w:rPr>
              <w:t>Vận dụng cao</w:t>
            </w:r>
          </w:p>
        </w:tc>
        <w:tc>
          <w:tcPr>
            <w:tcW w:w="2543" w:type="pct"/>
            <w:tcBorders>
              <w:top w:val="single" w:sz="4" w:space="0" w:color="auto"/>
              <w:bottom w:val="single" w:sz="4" w:space="0" w:color="auto"/>
            </w:tcBorders>
          </w:tcPr>
          <w:p w14:paraId="173663CA" w14:textId="77777777" w:rsidR="00A07364" w:rsidRPr="00F84CE4" w:rsidRDefault="00A07364" w:rsidP="00A07364">
            <w:pPr>
              <w:widowControl w:val="0"/>
              <w:tabs>
                <w:tab w:val="left" w:pos="1375"/>
              </w:tabs>
              <w:spacing w:before="40" w:after="40" w:line="312" w:lineRule="auto"/>
              <w:rPr>
                <w:sz w:val="26"/>
                <w:szCs w:val="26"/>
              </w:rPr>
            </w:pPr>
            <w:r w:rsidRPr="00164328">
              <w:rPr>
                <w:sz w:val="26"/>
                <w:szCs w:val="26"/>
              </w:rPr>
              <w:t>Xác định được tốc độ trung bình qua quãng đường vật đi được trong khoảng thời gian tương ứng.</w:t>
            </w:r>
          </w:p>
        </w:tc>
        <w:tc>
          <w:tcPr>
            <w:tcW w:w="340" w:type="pct"/>
            <w:tcBorders>
              <w:top w:val="single" w:sz="4" w:space="0" w:color="auto"/>
              <w:bottom w:val="single" w:sz="4" w:space="0" w:color="auto"/>
            </w:tcBorders>
          </w:tcPr>
          <w:p w14:paraId="1C9EFA20"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9EE6AE1"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6A86F7A0"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56D6B6AD" w14:textId="77777777" w:rsidR="00A07364" w:rsidRPr="00F84CE4" w:rsidRDefault="00A07364" w:rsidP="00A07364">
            <w:pPr>
              <w:widowControl w:val="0"/>
              <w:spacing w:before="40" w:after="40" w:line="312" w:lineRule="auto"/>
              <w:jc w:val="center"/>
              <w:rPr>
                <w:sz w:val="24"/>
                <w:szCs w:val="24"/>
              </w:rPr>
            </w:pPr>
          </w:p>
        </w:tc>
      </w:tr>
      <w:tr w:rsidR="00A07364" w:rsidRPr="00F84CE4" w14:paraId="0BD566FE" w14:textId="77777777">
        <w:tc>
          <w:tcPr>
            <w:tcW w:w="572" w:type="pct"/>
            <w:vMerge w:val="restart"/>
          </w:tcPr>
          <w:p w14:paraId="36E761DC" w14:textId="77777777" w:rsidR="00A07364" w:rsidRPr="00F84CE4" w:rsidRDefault="00A07364" w:rsidP="00A07364">
            <w:pPr>
              <w:widowControl w:val="0"/>
              <w:spacing w:before="40" w:after="40" w:line="312" w:lineRule="auto"/>
              <w:rPr>
                <w:sz w:val="24"/>
                <w:szCs w:val="24"/>
              </w:rPr>
            </w:pPr>
            <w:r w:rsidRPr="00695B5F">
              <w:rPr>
                <w:sz w:val="26"/>
                <w:szCs w:val="26"/>
              </w:rPr>
              <w:t>Đo tốc độ</w:t>
            </w:r>
          </w:p>
          <w:p w14:paraId="65A209E3" w14:textId="77777777"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14:paraId="146248EC" w14:textId="77777777"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p w14:paraId="19943817" w14:textId="77777777"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6638803A" w14:textId="77777777" w:rsidR="00A07364" w:rsidRPr="00164328" w:rsidRDefault="00A07364" w:rsidP="00A07364">
            <w:pPr>
              <w:widowControl w:val="0"/>
              <w:tabs>
                <w:tab w:val="left" w:pos="6405"/>
              </w:tabs>
              <w:spacing w:before="40" w:after="40" w:line="312" w:lineRule="auto"/>
              <w:jc w:val="both"/>
              <w:rPr>
                <w:sz w:val="26"/>
                <w:szCs w:val="26"/>
              </w:rPr>
            </w:pPr>
            <w:r w:rsidRPr="00164328">
              <w:rPr>
                <w:sz w:val="26"/>
                <w:szCs w:val="26"/>
                <w:lang w:eastAsia="vi-VN" w:bidi="vi-VN"/>
              </w:rPr>
              <w:t xml:space="preserve">- </w:t>
            </w:r>
            <w:r w:rsidRPr="00164328">
              <w:rPr>
                <w:sz w:val="26"/>
                <w:szCs w:val="26"/>
                <w:lang w:val="vi-VN" w:eastAsia="vi-VN" w:bidi="vi-VN"/>
              </w:rPr>
              <w:t xml:space="preserve">Mô tả được </w:t>
            </w:r>
            <w:r w:rsidRPr="00164328">
              <w:rPr>
                <w:sz w:val="26"/>
                <w:szCs w:val="26"/>
              </w:rPr>
              <w:t>sơ</w:t>
            </w:r>
            <w:r w:rsidRPr="00164328">
              <w:rPr>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p w14:paraId="209C21EA" w14:textId="77777777" w:rsidR="00A07364" w:rsidRPr="00164328" w:rsidRDefault="00A07364" w:rsidP="00A07364">
            <w:pPr>
              <w:widowControl w:val="0"/>
              <w:tabs>
                <w:tab w:val="left" w:pos="1375"/>
              </w:tabs>
              <w:spacing w:before="40" w:after="40" w:line="312" w:lineRule="auto"/>
              <w:rPr>
                <w:sz w:val="26"/>
                <w:szCs w:val="26"/>
              </w:rPr>
            </w:pPr>
          </w:p>
        </w:tc>
        <w:tc>
          <w:tcPr>
            <w:tcW w:w="340" w:type="pct"/>
            <w:tcBorders>
              <w:top w:val="single" w:sz="4" w:space="0" w:color="auto"/>
              <w:bottom w:val="single" w:sz="4" w:space="0" w:color="auto"/>
            </w:tcBorders>
          </w:tcPr>
          <w:p w14:paraId="20CDD69E"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13AF1F40"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404EA867"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249F3C34" w14:textId="77777777" w:rsidR="00A07364" w:rsidRPr="00F84CE4" w:rsidRDefault="00A07364" w:rsidP="00A07364">
            <w:pPr>
              <w:widowControl w:val="0"/>
              <w:spacing w:before="40" w:after="40" w:line="312" w:lineRule="auto"/>
              <w:jc w:val="center"/>
              <w:rPr>
                <w:sz w:val="24"/>
                <w:szCs w:val="24"/>
              </w:rPr>
            </w:pPr>
          </w:p>
        </w:tc>
      </w:tr>
      <w:tr w:rsidR="00A07364" w:rsidRPr="00F84CE4" w14:paraId="12BD17FF" w14:textId="77777777" w:rsidTr="00E169AA">
        <w:tc>
          <w:tcPr>
            <w:tcW w:w="572" w:type="pct"/>
            <w:vMerge/>
            <w:tcBorders>
              <w:bottom w:val="single" w:sz="4" w:space="0" w:color="auto"/>
            </w:tcBorders>
          </w:tcPr>
          <w:p w14:paraId="14DCD86C" w14:textId="77777777"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14:paraId="776758E9" w14:textId="77777777"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14:paraId="52CACCE4" w14:textId="77777777"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4923368C" w14:textId="77777777"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Dựa vào tranh ảnh (hoặc học liệu điện tử) thảo luận để nêu được ảnh hưởng của tốc độ trong an toàn giao thông.</w:t>
            </w:r>
          </w:p>
        </w:tc>
        <w:tc>
          <w:tcPr>
            <w:tcW w:w="340" w:type="pct"/>
            <w:tcBorders>
              <w:top w:val="single" w:sz="4" w:space="0" w:color="auto"/>
              <w:bottom w:val="single" w:sz="4" w:space="0" w:color="auto"/>
            </w:tcBorders>
          </w:tcPr>
          <w:p w14:paraId="66F06C07"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06D3A36"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695EF225"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7A7C6F0C" w14:textId="77777777" w:rsidR="00A07364" w:rsidRPr="00F84CE4" w:rsidRDefault="00A07364" w:rsidP="00A07364">
            <w:pPr>
              <w:widowControl w:val="0"/>
              <w:spacing w:before="40" w:after="40" w:line="312" w:lineRule="auto"/>
              <w:jc w:val="center"/>
              <w:rPr>
                <w:sz w:val="24"/>
                <w:szCs w:val="24"/>
              </w:rPr>
            </w:pPr>
          </w:p>
        </w:tc>
      </w:tr>
      <w:tr w:rsidR="00A07364" w:rsidRPr="00F84CE4" w14:paraId="378FDE07" w14:textId="77777777">
        <w:tc>
          <w:tcPr>
            <w:tcW w:w="572" w:type="pct"/>
            <w:vMerge w:val="restart"/>
          </w:tcPr>
          <w:p w14:paraId="7B4E5631" w14:textId="77777777" w:rsidR="00A07364" w:rsidRPr="00164328" w:rsidRDefault="00A07364" w:rsidP="00A07364">
            <w:pPr>
              <w:widowControl w:val="0"/>
              <w:spacing w:before="40" w:after="40" w:line="312" w:lineRule="auto"/>
              <w:contextualSpacing/>
              <w:jc w:val="both"/>
              <w:rPr>
                <w:sz w:val="26"/>
                <w:szCs w:val="26"/>
              </w:rPr>
            </w:pPr>
            <w:r w:rsidRPr="00164328">
              <w:rPr>
                <w:sz w:val="26"/>
                <w:szCs w:val="26"/>
              </w:rPr>
              <w:t>Đồ thị quãng đường – thời gian</w:t>
            </w:r>
          </w:p>
          <w:p w14:paraId="074D9DB9" w14:textId="77777777" w:rsidR="00A07364" w:rsidRPr="00F84CE4" w:rsidRDefault="00A07364" w:rsidP="00A07364">
            <w:pPr>
              <w:widowControl w:val="0"/>
              <w:spacing w:before="40" w:after="40" w:line="312" w:lineRule="auto"/>
              <w:jc w:val="center"/>
              <w:rPr>
                <w:sz w:val="24"/>
                <w:szCs w:val="24"/>
              </w:rPr>
            </w:pPr>
          </w:p>
        </w:tc>
        <w:tc>
          <w:tcPr>
            <w:tcW w:w="493" w:type="pct"/>
            <w:tcBorders>
              <w:bottom w:val="single" w:sz="4" w:space="0" w:color="auto"/>
            </w:tcBorders>
          </w:tcPr>
          <w:p w14:paraId="47A888DD" w14:textId="77777777" w:rsidR="00A07364" w:rsidRPr="00F84CE4" w:rsidRDefault="00A07364" w:rsidP="00A07364">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14:paraId="27976B24" w14:textId="77777777" w:rsidR="00A07364" w:rsidRPr="00692FDE" w:rsidRDefault="00A07364" w:rsidP="00692FDE">
            <w:pPr>
              <w:widowControl w:val="0"/>
              <w:tabs>
                <w:tab w:val="left" w:pos="6405"/>
              </w:tabs>
              <w:spacing w:before="40" w:after="40" w:line="312" w:lineRule="auto"/>
              <w:jc w:val="both"/>
              <w:rPr>
                <w:b/>
                <w:i/>
                <w:sz w:val="26"/>
                <w:szCs w:val="26"/>
              </w:rPr>
            </w:pPr>
            <w:r w:rsidRPr="00164328">
              <w:rPr>
                <w:sz w:val="26"/>
                <w:szCs w:val="26"/>
                <w:lang w:eastAsia="vi-VN" w:bidi="vi-VN"/>
              </w:rPr>
              <w:t xml:space="preserve">- </w:t>
            </w:r>
            <w:r w:rsidRPr="00164328">
              <w:rPr>
                <w:sz w:val="26"/>
                <w:szCs w:val="26"/>
                <w:lang w:val="vi-VN" w:eastAsia="vi-VN" w:bidi="vi-VN"/>
              </w:rPr>
              <w:t xml:space="preserve">Vẽ được </w:t>
            </w:r>
            <w:r w:rsidRPr="00164328">
              <w:rPr>
                <w:sz w:val="26"/>
                <w:szCs w:val="26"/>
              </w:rPr>
              <w:t>đồ</w:t>
            </w:r>
            <w:r w:rsidRPr="00164328">
              <w:rPr>
                <w:sz w:val="26"/>
                <w:szCs w:val="26"/>
                <w:lang w:val="vi-VN" w:eastAsia="vi-VN" w:bidi="vi-VN"/>
              </w:rPr>
              <w:t xml:space="preserve"> thị quãng đường – thời gian cho chuyển động thẳng.</w:t>
            </w:r>
          </w:p>
        </w:tc>
        <w:tc>
          <w:tcPr>
            <w:tcW w:w="340" w:type="pct"/>
            <w:tcBorders>
              <w:top w:val="single" w:sz="4" w:space="0" w:color="auto"/>
              <w:bottom w:val="single" w:sz="4" w:space="0" w:color="auto"/>
            </w:tcBorders>
          </w:tcPr>
          <w:p w14:paraId="76F60A48"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7F573ED"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7E6D2A07"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3CF25411" w14:textId="77777777" w:rsidR="00A07364" w:rsidRPr="00F84CE4" w:rsidRDefault="00A07364" w:rsidP="00A07364">
            <w:pPr>
              <w:widowControl w:val="0"/>
              <w:spacing w:before="40" w:after="40" w:line="312" w:lineRule="auto"/>
              <w:jc w:val="center"/>
              <w:rPr>
                <w:sz w:val="24"/>
                <w:szCs w:val="24"/>
              </w:rPr>
            </w:pPr>
          </w:p>
        </w:tc>
      </w:tr>
      <w:tr w:rsidR="00A07364" w:rsidRPr="00F84CE4" w14:paraId="4E222C90" w14:textId="77777777" w:rsidTr="00E169AA">
        <w:tc>
          <w:tcPr>
            <w:tcW w:w="572" w:type="pct"/>
            <w:vMerge/>
            <w:tcBorders>
              <w:bottom w:val="single" w:sz="4" w:space="0" w:color="auto"/>
            </w:tcBorders>
          </w:tcPr>
          <w:p w14:paraId="254581D2" w14:textId="77777777" w:rsidR="00A07364" w:rsidRPr="00F84CE4" w:rsidRDefault="00A07364" w:rsidP="00A07364">
            <w:pPr>
              <w:widowControl w:val="0"/>
              <w:spacing w:before="40" w:after="40" w:line="312" w:lineRule="auto"/>
              <w:rPr>
                <w:sz w:val="24"/>
                <w:szCs w:val="24"/>
              </w:rPr>
            </w:pPr>
          </w:p>
        </w:tc>
        <w:tc>
          <w:tcPr>
            <w:tcW w:w="493" w:type="pct"/>
            <w:tcBorders>
              <w:bottom w:val="single" w:sz="4" w:space="0" w:color="auto"/>
            </w:tcBorders>
          </w:tcPr>
          <w:p w14:paraId="76920F81" w14:textId="77777777" w:rsidR="00A07364" w:rsidRPr="00164328" w:rsidRDefault="00A07364" w:rsidP="00A07364">
            <w:pPr>
              <w:widowControl w:val="0"/>
              <w:tabs>
                <w:tab w:val="left" w:pos="6405"/>
              </w:tabs>
              <w:spacing w:before="40" w:after="40" w:line="312" w:lineRule="auto"/>
              <w:jc w:val="both"/>
              <w:rPr>
                <w:b/>
                <w:i/>
                <w:sz w:val="26"/>
                <w:szCs w:val="26"/>
              </w:rPr>
            </w:pPr>
            <w:r w:rsidRPr="00164328">
              <w:rPr>
                <w:b/>
                <w:i/>
                <w:sz w:val="26"/>
                <w:szCs w:val="26"/>
              </w:rPr>
              <w:t>Vận dụng</w:t>
            </w:r>
          </w:p>
          <w:p w14:paraId="5C69CD3C" w14:textId="77777777" w:rsidR="00A07364" w:rsidRPr="00F84CE4" w:rsidRDefault="00A07364" w:rsidP="00A07364">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61F35CEC" w14:textId="77777777" w:rsidR="00A07364" w:rsidRPr="00164328" w:rsidRDefault="00A07364" w:rsidP="00A07364">
            <w:pPr>
              <w:widowControl w:val="0"/>
              <w:tabs>
                <w:tab w:val="left" w:pos="1375"/>
              </w:tabs>
              <w:spacing w:before="40" w:after="40" w:line="312" w:lineRule="auto"/>
              <w:rPr>
                <w:sz w:val="26"/>
                <w:szCs w:val="26"/>
              </w:rPr>
            </w:pPr>
            <w:r w:rsidRPr="00164328">
              <w:rPr>
                <w:sz w:val="26"/>
                <w:szCs w:val="26"/>
                <w:lang w:eastAsia="vi-VN" w:bidi="vi-VN"/>
              </w:rPr>
              <w:t xml:space="preserve">- </w:t>
            </w:r>
            <w:r w:rsidRPr="00164328">
              <w:rPr>
                <w:sz w:val="26"/>
                <w:szCs w:val="26"/>
                <w:lang w:val="vi-VN" w:eastAsia="vi-VN" w:bidi="vi-VN"/>
              </w:rPr>
              <w:t>Từ đồ thị quãng đường – thời gian cho trước, tìm được quãng đường vật đi (hoặc tốc độ, hay thời gian chuyển động của vật).</w:t>
            </w:r>
          </w:p>
        </w:tc>
        <w:tc>
          <w:tcPr>
            <w:tcW w:w="340" w:type="pct"/>
            <w:tcBorders>
              <w:top w:val="single" w:sz="4" w:space="0" w:color="auto"/>
              <w:bottom w:val="single" w:sz="4" w:space="0" w:color="auto"/>
            </w:tcBorders>
          </w:tcPr>
          <w:p w14:paraId="5040B9AD" w14:textId="77777777" w:rsidR="00A07364" w:rsidRPr="00F84CE4" w:rsidRDefault="00A07364" w:rsidP="00A07364">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E2009EC" w14:textId="77777777" w:rsidR="00A07364" w:rsidRPr="00F84CE4" w:rsidRDefault="00A07364" w:rsidP="00A07364">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0E29880A" w14:textId="77777777" w:rsidR="00A07364" w:rsidRPr="00F84CE4" w:rsidRDefault="00A07364" w:rsidP="00A07364">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A54B149" w14:textId="77777777" w:rsidR="00A07364" w:rsidRPr="00F84CE4" w:rsidRDefault="00A07364" w:rsidP="00A07364">
            <w:pPr>
              <w:widowControl w:val="0"/>
              <w:spacing w:before="40" w:after="40" w:line="312" w:lineRule="auto"/>
              <w:jc w:val="center"/>
              <w:rPr>
                <w:sz w:val="24"/>
                <w:szCs w:val="24"/>
              </w:rPr>
            </w:pPr>
          </w:p>
        </w:tc>
      </w:tr>
      <w:tr w:rsidR="001E300F" w:rsidRPr="00F84CE4" w14:paraId="7B52DF2A" w14:textId="77777777" w:rsidTr="002A07BD">
        <w:tc>
          <w:tcPr>
            <w:tcW w:w="5000" w:type="pct"/>
            <w:gridSpan w:val="7"/>
            <w:tcBorders>
              <w:bottom w:val="single" w:sz="4" w:space="0" w:color="auto"/>
            </w:tcBorders>
          </w:tcPr>
          <w:p w14:paraId="1014717F" w14:textId="77777777" w:rsidR="001E300F" w:rsidRPr="00F84CE4" w:rsidRDefault="00A07364" w:rsidP="006D5800">
            <w:pPr>
              <w:widowControl w:val="0"/>
              <w:spacing w:before="40" w:after="40" w:line="312" w:lineRule="auto"/>
              <w:jc w:val="center"/>
              <w:rPr>
                <w:b/>
                <w:sz w:val="24"/>
                <w:szCs w:val="24"/>
              </w:rPr>
            </w:pPr>
            <w:r>
              <w:rPr>
                <w:b/>
                <w:sz w:val="24"/>
                <w:szCs w:val="24"/>
              </w:rPr>
              <w:t>6</w:t>
            </w:r>
            <w:r w:rsidR="001E300F" w:rsidRPr="00F84CE4">
              <w:rPr>
                <w:b/>
                <w:sz w:val="24"/>
                <w:szCs w:val="24"/>
              </w:rPr>
              <w:t xml:space="preserve">. Âm thanh </w:t>
            </w:r>
          </w:p>
        </w:tc>
      </w:tr>
      <w:tr w:rsidR="00692FDE" w:rsidRPr="00F84CE4" w14:paraId="0E9F0BA1" w14:textId="77777777">
        <w:tc>
          <w:tcPr>
            <w:tcW w:w="572" w:type="pct"/>
            <w:vMerge w:val="restart"/>
          </w:tcPr>
          <w:p w14:paraId="354839C8" w14:textId="77777777" w:rsidR="00692FDE" w:rsidRPr="00F84CE4" w:rsidRDefault="00692FDE" w:rsidP="00692FDE">
            <w:pPr>
              <w:widowControl w:val="0"/>
              <w:spacing w:before="40" w:after="40" w:line="312" w:lineRule="auto"/>
              <w:jc w:val="center"/>
              <w:rPr>
                <w:sz w:val="24"/>
                <w:szCs w:val="24"/>
              </w:rPr>
            </w:pPr>
            <w:r w:rsidRPr="00164328">
              <w:rPr>
                <w:sz w:val="26"/>
                <w:szCs w:val="26"/>
              </w:rPr>
              <w:t>Mô tả sóng âm</w:t>
            </w:r>
          </w:p>
        </w:tc>
        <w:tc>
          <w:tcPr>
            <w:tcW w:w="493" w:type="pct"/>
            <w:tcBorders>
              <w:bottom w:val="single" w:sz="4" w:space="0" w:color="auto"/>
            </w:tcBorders>
          </w:tcPr>
          <w:p w14:paraId="2EDD7A4F" w14:textId="77777777"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14:paraId="01A9FB93"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đơn vị của tần số là hertz (kí hiệu là Hz).</w:t>
            </w:r>
          </w:p>
        </w:tc>
        <w:tc>
          <w:tcPr>
            <w:tcW w:w="340" w:type="pct"/>
            <w:tcBorders>
              <w:top w:val="single" w:sz="4" w:space="0" w:color="auto"/>
              <w:bottom w:val="single" w:sz="4" w:space="0" w:color="auto"/>
            </w:tcBorders>
          </w:tcPr>
          <w:p w14:paraId="7124E5D4"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F91F565"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0D8000FB"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02B25622" w14:textId="77777777" w:rsidR="00692FDE" w:rsidRPr="00F84CE4" w:rsidRDefault="00692FDE" w:rsidP="006D5800">
            <w:pPr>
              <w:widowControl w:val="0"/>
              <w:spacing w:before="40" w:after="40" w:line="312" w:lineRule="auto"/>
              <w:jc w:val="center"/>
              <w:rPr>
                <w:sz w:val="24"/>
                <w:szCs w:val="24"/>
              </w:rPr>
            </w:pPr>
          </w:p>
        </w:tc>
      </w:tr>
      <w:tr w:rsidR="00692FDE" w:rsidRPr="00F84CE4" w14:paraId="2237A272" w14:textId="77777777">
        <w:tc>
          <w:tcPr>
            <w:tcW w:w="572" w:type="pct"/>
            <w:vMerge/>
          </w:tcPr>
          <w:p w14:paraId="068DD897"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0ABACCB6" w14:textId="77777777"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Thông hiểu</w:t>
            </w:r>
          </w:p>
          <w:p w14:paraId="3B4C09E8" w14:textId="77777777"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6F24CE10" w14:textId="77777777" w:rsidR="00692FDE" w:rsidRPr="00164328" w:rsidRDefault="00692FDE" w:rsidP="00692FDE">
            <w:pPr>
              <w:widowControl w:val="0"/>
              <w:tabs>
                <w:tab w:val="left" w:pos="6405"/>
              </w:tabs>
              <w:spacing w:before="40" w:after="40" w:line="312" w:lineRule="auto"/>
              <w:jc w:val="both"/>
              <w:rPr>
                <w:sz w:val="26"/>
                <w:szCs w:val="26"/>
              </w:rPr>
            </w:pPr>
            <w:r w:rsidRPr="00164328">
              <w:rPr>
                <w:sz w:val="26"/>
                <w:szCs w:val="26"/>
              </w:rPr>
              <w:t>- Mô tả được các bước tiến hành thí nghiệm tạo sóng âm (như gảy đàn, gõ vào thanh kim loại,...).</w:t>
            </w:r>
          </w:p>
          <w:p w14:paraId="72023245"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Giải thích được sự truyền sóng âm trong không khí.</w:t>
            </w:r>
          </w:p>
        </w:tc>
        <w:tc>
          <w:tcPr>
            <w:tcW w:w="340" w:type="pct"/>
            <w:tcBorders>
              <w:top w:val="single" w:sz="4" w:space="0" w:color="auto"/>
              <w:bottom w:val="single" w:sz="4" w:space="0" w:color="auto"/>
            </w:tcBorders>
          </w:tcPr>
          <w:p w14:paraId="594F8803"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B21BA2C"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37F01715"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0B24617" w14:textId="77777777" w:rsidR="00692FDE" w:rsidRPr="00F84CE4" w:rsidRDefault="00692FDE" w:rsidP="006D5800">
            <w:pPr>
              <w:widowControl w:val="0"/>
              <w:spacing w:before="40" w:after="40" w:line="312" w:lineRule="auto"/>
              <w:jc w:val="center"/>
              <w:rPr>
                <w:sz w:val="24"/>
                <w:szCs w:val="24"/>
              </w:rPr>
            </w:pPr>
          </w:p>
        </w:tc>
      </w:tr>
      <w:tr w:rsidR="00692FDE" w:rsidRPr="00F84CE4" w14:paraId="7A9D5249" w14:textId="77777777" w:rsidTr="00E169AA">
        <w:tc>
          <w:tcPr>
            <w:tcW w:w="572" w:type="pct"/>
            <w:vMerge/>
            <w:tcBorders>
              <w:bottom w:val="single" w:sz="4" w:space="0" w:color="auto"/>
            </w:tcBorders>
          </w:tcPr>
          <w:p w14:paraId="4B5FAAD5"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302988CB" w14:textId="77777777"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14:paraId="44719E4D" w14:textId="77777777"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55D2BF8C" w14:textId="77777777" w:rsidR="00692FDE" w:rsidRPr="00164328" w:rsidRDefault="00692FDE" w:rsidP="00692FDE">
            <w:pPr>
              <w:widowControl w:val="0"/>
              <w:spacing w:before="40" w:after="40" w:line="312" w:lineRule="auto"/>
              <w:rPr>
                <w:sz w:val="26"/>
                <w:szCs w:val="26"/>
              </w:rPr>
            </w:pPr>
            <w:r w:rsidRPr="00164328">
              <w:rPr>
                <w:sz w:val="26"/>
                <w:szCs w:val="26"/>
              </w:rPr>
              <w:t>- Thực hiện thí nghiệm tạo sóng âm (như gảy đàn, gõ vào thanh kim loại,...) để chứng tỏ được sóng âm có thể truyền được trong chất rắn, lỏng, khí.</w:t>
            </w:r>
          </w:p>
          <w:p w14:paraId="110B33F5"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Từ hình ảnh hoặc đồ thị xác định được biên độ và tần số sóng âm.</w:t>
            </w:r>
          </w:p>
        </w:tc>
        <w:tc>
          <w:tcPr>
            <w:tcW w:w="340" w:type="pct"/>
            <w:tcBorders>
              <w:top w:val="single" w:sz="4" w:space="0" w:color="auto"/>
              <w:bottom w:val="single" w:sz="4" w:space="0" w:color="auto"/>
            </w:tcBorders>
          </w:tcPr>
          <w:p w14:paraId="75D4E62A"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038EC0E3"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168A8009"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5A5E9C41" w14:textId="77777777" w:rsidR="00692FDE" w:rsidRPr="00F84CE4" w:rsidRDefault="00692FDE" w:rsidP="006D5800">
            <w:pPr>
              <w:widowControl w:val="0"/>
              <w:spacing w:before="40" w:after="40" w:line="312" w:lineRule="auto"/>
              <w:jc w:val="center"/>
              <w:rPr>
                <w:sz w:val="24"/>
                <w:szCs w:val="24"/>
              </w:rPr>
            </w:pPr>
          </w:p>
        </w:tc>
      </w:tr>
      <w:tr w:rsidR="00692FDE" w:rsidRPr="00F84CE4" w14:paraId="6340F8A6" w14:textId="77777777">
        <w:tc>
          <w:tcPr>
            <w:tcW w:w="572" w:type="pct"/>
            <w:vMerge w:val="restart"/>
          </w:tcPr>
          <w:p w14:paraId="006AB136" w14:textId="77777777" w:rsidR="00692FDE" w:rsidRPr="00164328" w:rsidRDefault="00692FDE" w:rsidP="00692FDE">
            <w:pPr>
              <w:widowControl w:val="0"/>
              <w:spacing w:before="40" w:after="40" w:line="312" w:lineRule="auto"/>
              <w:contextualSpacing/>
              <w:jc w:val="both"/>
              <w:rPr>
                <w:sz w:val="26"/>
                <w:szCs w:val="26"/>
              </w:rPr>
            </w:pPr>
            <w:r w:rsidRPr="00164328">
              <w:rPr>
                <w:sz w:val="26"/>
                <w:szCs w:val="26"/>
              </w:rPr>
              <w:lastRenderedPageBreak/>
              <w:t>. Độ to và độ cao của âm</w:t>
            </w:r>
          </w:p>
          <w:p w14:paraId="181D0D4E"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2D943504" w14:textId="77777777"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14:paraId="29C2AAF7"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Nêu được sự liên quan của độ to của âm với biên độ âm.</w:t>
            </w:r>
          </w:p>
        </w:tc>
        <w:tc>
          <w:tcPr>
            <w:tcW w:w="340" w:type="pct"/>
            <w:tcBorders>
              <w:top w:val="single" w:sz="4" w:space="0" w:color="auto"/>
              <w:bottom w:val="single" w:sz="4" w:space="0" w:color="auto"/>
            </w:tcBorders>
          </w:tcPr>
          <w:p w14:paraId="2C259305"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885FB60"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070957D3"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0C7AEF74" w14:textId="77777777" w:rsidR="00692FDE" w:rsidRPr="00F84CE4" w:rsidRDefault="00692FDE" w:rsidP="006D5800">
            <w:pPr>
              <w:widowControl w:val="0"/>
              <w:spacing w:before="40" w:after="40" w:line="312" w:lineRule="auto"/>
              <w:jc w:val="center"/>
              <w:rPr>
                <w:sz w:val="24"/>
                <w:szCs w:val="24"/>
              </w:rPr>
            </w:pPr>
          </w:p>
        </w:tc>
      </w:tr>
      <w:tr w:rsidR="00692FDE" w:rsidRPr="00F84CE4" w14:paraId="7D47EA46" w14:textId="77777777">
        <w:tc>
          <w:tcPr>
            <w:tcW w:w="572" w:type="pct"/>
            <w:vMerge/>
          </w:tcPr>
          <w:p w14:paraId="4E8FEB65"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02465B89" w14:textId="77777777"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14:paraId="60324214" w14:textId="77777777"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031DD2A9"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Sử dụng nhạc cụ (hoặc học liệu điện tử, dao động kí) chứng tỏ được độ cao của âm có liên hệ với tần số âm.</w:t>
            </w:r>
          </w:p>
        </w:tc>
        <w:tc>
          <w:tcPr>
            <w:tcW w:w="340" w:type="pct"/>
            <w:tcBorders>
              <w:top w:val="single" w:sz="4" w:space="0" w:color="auto"/>
              <w:bottom w:val="single" w:sz="4" w:space="0" w:color="auto"/>
            </w:tcBorders>
          </w:tcPr>
          <w:p w14:paraId="2A275C43"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30B3907"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2097A55A"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74AF1F12" w14:textId="77777777" w:rsidR="00692FDE" w:rsidRPr="00F84CE4" w:rsidRDefault="00692FDE" w:rsidP="006D5800">
            <w:pPr>
              <w:widowControl w:val="0"/>
              <w:spacing w:before="40" w:after="40" w:line="312" w:lineRule="auto"/>
              <w:jc w:val="center"/>
              <w:rPr>
                <w:sz w:val="24"/>
                <w:szCs w:val="24"/>
              </w:rPr>
            </w:pPr>
          </w:p>
        </w:tc>
      </w:tr>
      <w:tr w:rsidR="00692FDE" w:rsidRPr="00F84CE4" w14:paraId="5E0CEC0B" w14:textId="77777777" w:rsidTr="00E169AA">
        <w:tc>
          <w:tcPr>
            <w:tcW w:w="572" w:type="pct"/>
            <w:vMerge/>
            <w:tcBorders>
              <w:bottom w:val="single" w:sz="4" w:space="0" w:color="auto"/>
            </w:tcBorders>
          </w:tcPr>
          <w:p w14:paraId="4AF37FA2"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7A743B98" w14:textId="77777777"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 cao</w:t>
            </w:r>
          </w:p>
          <w:p w14:paraId="581F3CF0" w14:textId="77777777"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4171B3CE"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rPr>
              <w:t>- Thiết kế được một nhạc cụ bằng các vật liệu phù hợp sao cho có đầy đủ các nốt trong một quãng tám (</w:t>
            </w:r>
            <w:r w:rsidRPr="00164328">
              <w:rPr>
                <w:i/>
                <w:sz w:val="26"/>
                <w:szCs w:val="26"/>
              </w:rPr>
              <w:t>ứng với các nốt: đồ, rê, mi, pha, son, la, si, đố)</w:t>
            </w:r>
            <w:r w:rsidRPr="00164328">
              <w:rPr>
                <w:sz w:val="26"/>
                <w:szCs w:val="26"/>
              </w:rPr>
              <w:t xml:space="preserve"> và sử dụng nhạc cụ này để biểu diễn một bài nhạc đơn giản</w:t>
            </w:r>
          </w:p>
        </w:tc>
        <w:tc>
          <w:tcPr>
            <w:tcW w:w="340" w:type="pct"/>
            <w:tcBorders>
              <w:top w:val="single" w:sz="4" w:space="0" w:color="auto"/>
              <w:bottom w:val="single" w:sz="4" w:space="0" w:color="auto"/>
            </w:tcBorders>
          </w:tcPr>
          <w:p w14:paraId="420BBFE6"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7CDC121"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0B770262"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FA31296" w14:textId="77777777" w:rsidR="00692FDE" w:rsidRPr="00F84CE4" w:rsidRDefault="00692FDE" w:rsidP="006D5800">
            <w:pPr>
              <w:widowControl w:val="0"/>
              <w:spacing w:before="40" w:after="40" w:line="312" w:lineRule="auto"/>
              <w:jc w:val="center"/>
              <w:rPr>
                <w:sz w:val="24"/>
                <w:szCs w:val="24"/>
              </w:rPr>
            </w:pPr>
          </w:p>
        </w:tc>
      </w:tr>
      <w:tr w:rsidR="00692FDE" w:rsidRPr="00F84CE4" w14:paraId="06CEEEBC" w14:textId="77777777">
        <w:tc>
          <w:tcPr>
            <w:tcW w:w="572" w:type="pct"/>
            <w:vMerge w:val="restart"/>
          </w:tcPr>
          <w:p w14:paraId="30C83D09" w14:textId="77777777" w:rsidR="00692FDE" w:rsidRPr="00F84CE4" w:rsidRDefault="00692FDE" w:rsidP="006D5800">
            <w:pPr>
              <w:widowControl w:val="0"/>
              <w:spacing w:before="40" w:after="40" w:line="312" w:lineRule="auto"/>
              <w:rPr>
                <w:sz w:val="24"/>
                <w:szCs w:val="24"/>
              </w:rPr>
            </w:pPr>
            <w:r w:rsidRPr="00164328">
              <w:rPr>
                <w:sz w:val="26"/>
                <w:szCs w:val="26"/>
              </w:rPr>
              <w:t>Phản xạ âm</w:t>
            </w:r>
          </w:p>
        </w:tc>
        <w:tc>
          <w:tcPr>
            <w:tcW w:w="493" w:type="pct"/>
            <w:tcBorders>
              <w:bottom w:val="single" w:sz="4" w:space="0" w:color="auto"/>
            </w:tcBorders>
          </w:tcPr>
          <w:p w14:paraId="0CDA5059" w14:textId="77777777"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14:paraId="2E492426" w14:textId="77777777" w:rsidR="00692FDE" w:rsidRPr="00692FDE" w:rsidRDefault="00692FDE" w:rsidP="00692FDE">
            <w:pPr>
              <w:widowControl w:val="0"/>
              <w:tabs>
                <w:tab w:val="left" w:pos="6405"/>
              </w:tabs>
              <w:spacing w:before="40" w:after="40" w:line="312" w:lineRule="auto"/>
              <w:jc w:val="both"/>
              <w:rPr>
                <w:sz w:val="26"/>
                <w:szCs w:val="26"/>
                <w:lang w:val="nl-NL"/>
              </w:rPr>
            </w:pPr>
            <w:r w:rsidRPr="00164328">
              <w:rPr>
                <w:sz w:val="26"/>
                <w:szCs w:val="26"/>
              </w:rPr>
              <w:t>- Lấy được ví dụ về vật phản xạ âm tốt, vật phản xạ âm kém.</w:t>
            </w:r>
          </w:p>
        </w:tc>
        <w:tc>
          <w:tcPr>
            <w:tcW w:w="340" w:type="pct"/>
            <w:tcBorders>
              <w:top w:val="single" w:sz="4" w:space="0" w:color="auto"/>
              <w:bottom w:val="single" w:sz="4" w:space="0" w:color="auto"/>
            </w:tcBorders>
          </w:tcPr>
          <w:p w14:paraId="46FC9A06"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63ADB850"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1A84B0A1"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F78C29D" w14:textId="77777777" w:rsidR="00692FDE" w:rsidRPr="00F84CE4" w:rsidRDefault="00692FDE" w:rsidP="006D5800">
            <w:pPr>
              <w:widowControl w:val="0"/>
              <w:spacing w:before="40" w:after="40" w:line="312" w:lineRule="auto"/>
              <w:jc w:val="center"/>
              <w:rPr>
                <w:sz w:val="24"/>
                <w:szCs w:val="24"/>
              </w:rPr>
            </w:pPr>
          </w:p>
        </w:tc>
      </w:tr>
      <w:tr w:rsidR="00692FDE" w:rsidRPr="00F84CE4" w14:paraId="2ED94BBA" w14:textId="77777777">
        <w:tc>
          <w:tcPr>
            <w:tcW w:w="572" w:type="pct"/>
            <w:vMerge/>
          </w:tcPr>
          <w:p w14:paraId="4BA952C6"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39D963C6" w14:textId="77777777" w:rsidR="00692FDE" w:rsidRPr="00F84CE4" w:rsidRDefault="00692FDE" w:rsidP="002A07BD">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14:paraId="63D587B5" w14:textId="77777777" w:rsidR="00692FDE" w:rsidRPr="00692FDE" w:rsidRDefault="00692FDE" w:rsidP="00DE7CB4">
            <w:pPr>
              <w:widowControl w:val="0"/>
              <w:tabs>
                <w:tab w:val="left" w:pos="6405"/>
              </w:tabs>
              <w:spacing w:before="40" w:after="40" w:line="312" w:lineRule="auto"/>
              <w:jc w:val="both"/>
              <w:rPr>
                <w:b/>
                <w:i/>
                <w:sz w:val="26"/>
                <w:szCs w:val="26"/>
              </w:rPr>
            </w:pPr>
            <w:r w:rsidRPr="00164328">
              <w:rPr>
                <w:sz w:val="26"/>
                <w:szCs w:val="26"/>
              </w:rPr>
              <w:t>- Giải thích được một số hiện tượng đơn giản thường gặp trong thực tế về sóng âm.</w:t>
            </w:r>
          </w:p>
        </w:tc>
        <w:tc>
          <w:tcPr>
            <w:tcW w:w="340" w:type="pct"/>
            <w:tcBorders>
              <w:top w:val="single" w:sz="4" w:space="0" w:color="auto"/>
              <w:bottom w:val="single" w:sz="4" w:space="0" w:color="auto"/>
            </w:tcBorders>
          </w:tcPr>
          <w:p w14:paraId="11C4105C"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9B45897"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06B7510E"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1AD4267" w14:textId="77777777" w:rsidR="00692FDE" w:rsidRPr="00F84CE4" w:rsidRDefault="00692FDE" w:rsidP="006D5800">
            <w:pPr>
              <w:widowControl w:val="0"/>
              <w:spacing w:before="40" w:after="40" w:line="312" w:lineRule="auto"/>
              <w:jc w:val="center"/>
              <w:rPr>
                <w:sz w:val="24"/>
                <w:szCs w:val="24"/>
              </w:rPr>
            </w:pPr>
          </w:p>
        </w:tc>
      </w:tr>
      <w:tr w:rsidR="00692FDE" w:rsidRPr="00F84CE4" w14:paraId="6CCAEDD3" w14:textId="77777777" w:rsidTr="00E169AA">
        <w:tc>
          <w:tcPr>
            <w:tcW w:w="572" w:type="pct"/>
            <w:vMerge/>
            <w:tcBorders>
              <w:bottom w:val="single" w:sz="4" w:space="0" w:color="auto"/>
            </w:tcBorders>
          </w:tcPr>
          <w:p w14:paraId="613ADE08" w14:textId="77777777" w:rsidR="00692FDE" w:rsidRPr="00F84CE4" w:rsidRDefault="00692FDE" w:rsidP="006D5800">
            <w:pPr>
              <w:widowControl w:val="0"/>
              <w:spacing w:before="40" w:after="40" w:line="312" w:lineRule="auto"/>
              <w:rPr>
                <w:sz w:val="24"/>
                <w:szCs w:val="24"/>
              </w:rPr>
            </w:pPr>
          </w:p>
        </w:tc>
        <w:tc>
          <w:tcPr>
            <w:tcW w:w="493" w:type="pct"/>
            <w:tcBorders>
              <w:bottom w:val="single" w:sz="4" w:space="0" w:color="auto"/>
            </w:tcBorders>
          </w:tcPr>
          <w:p w14:paraId="2A64D357" w14:textId="77777777" w:rsidR="00692FDE" w:rsidRPr="00164328" w:rsidRDefault="00692FDE" w:rsidP="00692FDE">
            <w:pPr>
              <w:widowControl w:val="0"/>
              <w:tabs>
                <w:tab w:val="left" w:pos="6405"/>
              </w:tabs>
              <w:spacing w:before="40" w:after="40" w:line="312" w:lineRule="auto"/>
              <w:jc w:val="both"/>
              <w:rPr>
                <w:b/>
                <w:i/>
                <w:sz w:val="26"/>
                <w:szCs w:val="26"/>
              </w:rPr>
            </w:pPr>
            <w:r w:rsidRPr="00164328">
              <w:rPr>
                <w:b/>
                <w:i/>
                <w:sz w:val="26"/>
                <w:szCs w:val="26"/>
              </w:rPr>
              <w:t>Vận dụng</w:t>
            </w:r>
          </w:p>
          <w:p w14:paraId="790C82CC" w14:textId="77777777" w:rsidR="00692FDE" w:rsidRPr="00F84CE4" w:rsidRDefault="00692FDE" w:rsidP="002A07BD">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7002D646" w14:textId="77777777" w:rsidR="00692FDE" w:rsidRPr="00F84CE4" w:rsidRDefault="00692FDE" w:rsidP="00692FDE">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Đề xuất được phương án đơn giản để hạn chế tiếng ồn ảnh hưởng đến sức khoẻ</w:t>
            </w:r>
          </w:p>
        </w:tc>
        <w:tc>
          <w:tcPr>
            <w:tcW w:w="340" w:type="pct"/>
            <w:tcBorders>
              <w:top w:val="single" w:sz="4" w:space="0" w:color="auto"/>
              <w:bottom w:val="single" w:sz="4" w:space="0" w:color="auto"/>
            </w:tcBorders>
          </w:tcPr>
          <w:p w14:paraId="37E33989" w14:textId="77777777" w:rsidR="00692FDE" w:rsidRPr="00F84CE4" w:rsidRDefault="00692FDE"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3230B39" w14:textId="77777777" w:rsidR="00692FDE" w:rsidRPr="00F84CE4" w:rsidRDefault="00692FDE" w:rsidP="006D5800">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12724401" w14:textId="77777777" w:rsidR="00692FDE" w:rsidRPr="00F84CE4" w:rsidRDefault="00692FDE" w:rsidP="002F7275">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4A799FA" w14:textId="77777777" w:rsidR="00692FDE" w:rsidRPr="00F84CE4" w:rsidRDefault="00692FDE" w:rsidP="006D5800">
            <w:pPr>
              <w:widowControl w:val="0"/>
              <w:spacing w:before="40" w:after="40" w:line="312" w:lineRule="auto"/>
              <w:jc w:val="center"/>
              <w:rPr>
                <w:sz w:val="24"/>
                <w:szCs w:val="24"/>
              </w:rPr>
            </w:pPr>
          </w:p>
        </w:tc>
      </w:tr>
      <w:tr w:rsidR="001E300F" w:rsidRPr="00F84CE4" w14:paraId="26C2B9B9" w14:textId="77777777" w:rsidTr="00621DD1">
        <w:tc>
          <w:tcPr>
            <w:tcW w:w="5000" w:type="pct"/>
            <w:gridSpan w:val="7"/>
            <w:tcBorders>
              <w:bottom w:val="single" w:sz="4" w:space="0" w:color="auto"/>
            </w:tcBorders>
          </w:tcPr>
          <w:p w14:paraId="4012A7F8" w14:textId="77777777" w:rsidR="001E300F" w:rsidRPr="00F84CE4" w:rsidRDefault="001C54BF" w:rsidP="006D5800">
            <w:pPr>
              <w:widowControl w:val="0"/>
              <w:spacing w:before="40" w:after="40" w:line="312" w:lineRule="auto"/>
              <w:jc w:val="center"/>
              <w:rPr>
                <w:b/>
                <w:sz w:val="24"/>
                <w:szCs w:val="24"/>
              </w:rPr>
            </w:pPr>
            <w:r>
              <w:rPr>
                <w:b/>
                <w:sz w:val="24"/>
                <w:szCs w:val="24"/>
              </w:rPr>
              <w:t>7</w:t>
            </w:r>
            <w:r w:rsidR="001E300F" w:rsidRPr="00F84CE4">
              <w:rPr>
                <w:b/>
                <w:sz w:val="24"/>
                <w:szCs w:val="24"/>
              </w:rPr>
              <w:t xml:space="preserve">. Ánh sáng </w:t>
            </w:r>
          </w:p>
        </w:tc>
      </w:tr>
      <w:tr w:rsidR="00F53FD8" w:rsidRPr="00F84CE4" w14:paraId="53D48334" w14:textId="77777777">
        <w:tc>
          <w:tcPr>
            <w:tcW w:w="572" w:type="pct"/>
            <w:vMerge w:val="restart"/>
          </w:tcPr>
          <w:p w14:paraId="175BC5E0" w14:textId="77777777" w:rsidR="00F53FD8" w:rsidRPr="00164328" w:rsidRDefault="00F53FD8" w:rsidP="00F53FD8">
            <w:pPr>
              <w:widowControl w:val="0"/>
              <w:spacing w:before="40" w:after="40" w:line="312" w:lineRule="auto"/>
              <w:contextualSpacing/>
              <w:jc w:val="both"/>
              <w:rPr>
                <w:sz w:val="26"/>
                <w:szCs w:val="26"/>
              </w:rPr>
            </w:pPr>
            <w:r w:rsidRPr="00164328">
              <w:rPr>
                <w:sz w:val="26"/>
                <w:szCs w:val="26"/>
              </w:rPr>
              <w:t>Sự truyền ánh sáng</w:t>
            </w:r>
          </w:p>
          <w:p w14:paraId="36C2E9C8" w14:textId="77777777"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14:paraId="6E8F7B77" w14:textId="77777777"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14:paraId="11806DF5" w14:textId="77777777"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Nêu được ánh sáng là một dạng của năng lượng.</w:t>
            </w:r>
          </w:p>
        </w:tc>
        <w:tc>
          <w:tcPr>
            <w:tcW w:w="340" w:type="pct"/>
            <w:tcBorders>
              <w:top w:val="single" w:sz="4" w:space="0" w:color="auto"/>
              <w:bottom w:val="single" w:sz="4" w:space="0" w:color="auto"/>
            </w:tcBorders>
          </w:tcPr>
          <w:p w14:paraId="07070EDF" w14:textId="77777777"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4D243B3" w14:textId="77777777"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017BF6D5" w14:textId="77777777"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0BB903D4" w14:textId="77777777" w:rsidR="00F53FD8" w:rsidRPr="00F84CE4" w:rsidRDefault="00F53FD8" w:rsidP="006F1FFB">
            <w:pPr>
              <w:widowControl w:val="0"/>
              <w:spacing w:before="40" w:after="40" w:line="312" w:lineRule="auto"/>
              <w:jc w:val="center"/>
              <w:rPr>
                <w:sz w:val="24"/>
                <w:szCs w:val="24"/>
              </w:rPr>
            </w:pPr>
          </w:p>
        </w:tc>
      </w:tr>
      <w:tr w:rsidR="00F53FD8" w:rsidRPr="00F84CE4" w14:paraId="4BB5DCD5" w14:textId="77777777">
        <w:tc>
          <w:tcPr>
            <w:tcW w:w="572" w:type="pct"/>
            <w:vMerge/>
          </w:tcPr>
          <w:p w14:paraId="1ABA4729" w14:textId="77777777"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14:paraId="7748A2D8" w14:textId="77777777"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p w14:paraId="389C2617" w14:textId="77777777"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596E104D" w14:textId="77777777"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thu được năng lượng ánh sáng.</w:t>
            </w:r>
          </w:p>
          <w:p w14:paraId="6E7452E8" w14:textId="77777777"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lastRenderedPageBreak/>
              <w:t>- Mô tả được các bước tiến hành thí nghiệm tạo ra được mô hình tia sáng bằng một chùm sáng hẹp song song.</w:t>
            </w:r>
          </w:p>
        </w:tc>
        <w:tc>
          <w:tcPr>
            <w:tcW w:w="340" w:type="pct"/>
            <w:tcBorders>
              <w:top w:val="single" w:sz="4" w:space="0" w:color="auto"/>
              <w:bottom w:val="single" w:sz="4" w:space="0" w:color="auto"/>
            </w:tcBorders>
          </w:tcPr>
          <w:p w14:paraId="7F9D6E90" w14:textId="77777777"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5A773E3" w14:textId="77777777"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1415A2C2" w14:textId="77777777"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D11B768" w14:textId="77777777" w:rsidR="00F53FD8" w:rsidRPr="00F84CE4" w:rsidRDefault="00F53FD8" w:rsidP="006F1FFB">
            <w:pPr>
              <w:widowControl w:val="0"/>
              <w:spacing w:before="40" w:after="40" w:line="312" w:lineRule="auto"/>
              <w:jc w:val="center"/>
              <w:rPr>
                <w:sz w:val="24"/>
                <w:szCs w:val="24"/>
              </w:rPr>
            </w:pPr>
          </w:p>
        </w:tc>
      </w:tr>
      <w:tr w:rsidR="00F53FD8" w:rsidRPr="00F84CE4" w14:paraId="68282483" w14:textId="77777777" w:rsidTr="00E169AA">
        <w:tc>
          <w:tcPr>
            <w:tcW w:w="572" w:type="pct"/>
            <w:vMerge/>
            <w:tcBorders>
              <w:bottom w:val="single" w:sz="4" w:space="0" w:color="auto"/>
            </w:tcBorders>
          </w:tcPr>
          <w:p w14:paraId="1AE5BF3B" w14:textId="77777777" w:rsidR="00F53FD8" w:rsidRPr="00F84CE4" w:rsidRDefault="00F53FD8" w:rsidP="006D5800">
            <w:pPr>
              <w:widowControl w:val="0"/>
              <w:spacing w:before="40" w:after="40" w:line="312" w:lineRule="auto"/>
              <w:rPr>
                <w:sz w:val="24"/>
                <w:szCs w:val="24"/>
              </w:rPr>
            </w:pPr>
          </w:p>
        </w:tc>
        <w:tc>
          <w:tcPr>
            <w:tcW w:w="493" w:type="pct"/>
            <w:tcBorders>
              <w:bottom w:val="single" w:sz="4" w:space="0" w:color="auto"/>
            </w:tcBorders>
          </w:tcPr>
          <w:p w14:paraId="7AE60AD4" w14:textId="77777777"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14:paraId="663A6365" w14:textId="77777777" w:rsidR="00F53FD8" w:rsidRPr="00F84CE4" w:rsidRDefault="00F53FD8" w:rsidP="006D5800">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6904079C" w14:textId="77777777"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thu được năng lượng ánh sáng.</w:t>
            </w:r>
          </w:p>
          <w:p w14:paraId="5AA4D76B" w14:textId="77777777"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tạo ra được mô hình tia sáng bằng một chùm sáng hẹp song song.</w:t>
            </w:r>
          </w:p>
          <w:p w14:paraId="00E9055B" w14:textId="77777777"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Vẽ được hình biểu diễn vùng tối do nguồn sáng rộng và vùng tối do nguồn sáng hẹp.</w:t>
            </w:r>
          </w:p>
        </w:tc>
        <w:tc>
          <w:tcPr>
            <w:tcW w:w="340" w:type="pct"/>
            <w:tcBorders>
              <w:top w:val="single" w:sz="4" w:space="0" w:color="auto"/>
              <w:bottom w:val="single" w:sz="4" w:space="0" w:color="auto"/>
            </w:tcBorders>
          </w:tcPr>
          <w:p w14:paraId="067F339A" w14:textId="77777777" w:rsidR="00F53FD8" w:rsidRPr="00F84CE4" w:rsidRDefault="00F53FD8" w:rsidP="006D5800">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58EB4F9F" w14:textId="77777777" w:rsidR="00F53FD8" w:rsidRPr="00F84CE4" w:rsidRDefault="00F53FD8" w:rsidP="006F1FFB">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565A6055" w14:textId="77777777" w:rsidR="00F53FD8" w:rsidRPr="00F84CE4" w:rsidRDefault="00F53FD8" w:rsidP="006D5800">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42E8819" w14:textId="77777777" w:rsidR="00F53FD8" w:rsidRPr="00F84CE4" w:rsidRDefault="00F53FD8" w:rsidP="006F1FFB">
            <w:pPr>
              <w:widowControl w:val="0"/>
              <w:spacing w:before="40" w:after="40" w:line="312" w:lineRule="auto"/>
              <w:jc w:val="center"/>
              <w:rPr>
                <w:sz w:val="24"/>
                <w:szCs w:val="24"/>
              </w:rPr>
            </w:pPr>
          </w:p>
        </w:tc>
      </w:tr>
      <w:tr w:rsidR="00F53FD8" w:rsidRPr="00F84CE4" w14:paraId="0A51D58E" w14:textId="77777777">
        <w:tc>
          <w:tcPr>
            <w:tcW w:w="572" w:type="pct"/>
            <w:vMerge w:val="restart"/>
          </w:tcPr>
          <w:p w14:paraId="670D91F9" w14:textId="77777777" w:rsidR="00F53FD8" w:rsidRPr="00F84CE4" w:rsidRDefault="00F53FD8" w:rsidP="00F53FD8">
            <w:pPr>
              <w:widowControl w:val="0"/>
              <w:spacing w:before="40" w:after="40" w:line="312" w:lineRule="auto"/>
              <w:rPr>
                <w:sz w:val="24"/>
                <w:szCs w:val="24"/>
              </w:rPr>
            </w:pPr>
            <w:r w:rsidRPr="00164328">
              <w:rPr>
                <w:sz w:val="26"/>
                <w:szCs w:val="26"/>
              </w:rPr>
              <w:t>. Sự phản xạ ánh sáng</w:t>
            </w:r>
          </w:p>
        </w:tc>
        <w:tc>
          <w:tcPr>
            <w:tcW w:w="493" w:type="pct"/>
            <w:tcBorders>
              <w:bottom w:val="single" w:sz="4" w:space="0" w:color="auto"/>
            </w:tcBorders>
          </w:tcPr>
          <w:p w14:paraId="0EA5FC3D" w14:textId="77777777"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p w14:paraId="10CA7087" w14:textId="77777777"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414B9FA5" w14:textId="77777777" w:rsidR="00F53FD8" w:rsidRPr="00164328" w:rsidRDefault="00F53FD8" w:rsidP="00F53FD8">
            <w:pPr>
              <w:widowControl w:val="0"/>
              <w:tabs>
                <w:tab w:val="left" w:pos="6405"/>
              </w:tabs>
              <w:spacing w:before="40" w:after="40" w:line="312" w:lineRule="auto"/>
              <w:jc w:val="both"/>
              <w:rPr>
                <w:sz w:val="26"/>
                <w:szCs w:val="26"/>
                <w:lang w:val="nl-NL"/>
              </w:rPr>
            </w:pPr>
            <w:r w:rsidRPr="00164328">
              <w:rPr>
                <w:sz w:val="26"/>
                <w:szCs w:val="26"/>
                <w:lang w:val="nl-NL"/>
              </w:rPr>
              <w:t xml:space="preserve">- </w:t>
            </w:r>
            <w:r w:rsidRPr="00164328">
              <w:rPr>
                <w:sz w:val="26"/>
                <w:szCs w:val="26"/>
              </w:rPr>
              <w:t>Nêu được các khái niệm: tia sáng tới, tia sáng phản xạ, pháp tuyến, góc tới, góc phản xạ, mặt phẳng tới, ảnh.</w:t>
            </w:r>
          </w:p>
          <w:p w14:paraId="0D38440D" w14:textId="77777777"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Phát biểu được nội dung định luật phản xạ ánh sáng.</w:t>
            </w:r>
          </w:p>
        </w:tc>
        <w:tc>
          <w:tcPr>
            <w:tcW w:w="340" w:type="pct"/>
            <w:tcBorders>
              <w:top w:val="single" w:sz="4" w:space="0" w:color="auto"/>
              <w:bottom w:val="single" w:sz="4" w:space="0" w:color="auto"/>
            </w:tcBorders>
          </w:tcPr>
          <w:p w14:paraId="429768A9" w14:textId="77777777"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596EF3D" w14:textId="77777777"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4A64DAD1" w14:textId="77777777"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A2B4DBC" w14:textId="77777777" w:rsidR="00F53FD8" w:rsidRPr="00F84CE4" w:rsidRDefault="00F53FD8" w:rsidP="00F53FD8">
            <w:pPr>
              <w:widowControl w:val="0"/>
              <w:spacing w:before="40" w:after="40" w:line="312" w:lineRule="auto"/>
              <w:jc w:val="center"/>
              <w:rPr>
                <w:sz w:val="24"/>
                <w:szCs w:val="24"/>
              </w:rPr>
            </w:pPr>
          </w:p>
        </w:tc>
      </w:tr>
      <w:tr w:rsidR="00F53FD8" w:rsidRPr="00F84CE4" w14:paraId="3D0BD5B5" w14:textId="77777777">
        <w:tc>
          <w:tcPr>
            <w:tcW w:w="572" w:type="pct"/>
            <w:vMerge/>
          </w:tcPr>
          <w:p w14:paraId="007A5B2B" w14:textId="77777777"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14:paraId="71082509" w14:textId="77777777"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Thông hiểu</w:t>
            </w:r>
          </w:p>
        </w:tc>
        <w:tc>
          <w:tcPr>
            <w:tcW w:w="2543" w:type="pct"/>
            <w:tcBorders>
              <w:top w:val="single" w:sz="4" w:space="0" w:color="auto"/>
              <w:bottom w:val="single" w:sz="4" w:space="0" w:color="auto"/>
            </w:tcBorders>
          </w:tcPr>
          <w:p w14:paraId="6081AEBF" w14:textId="77777777"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Phân biệt được phản xạ và phản xạ khuếch tán.</w:t>
            </w:r>
          </w:p>
        </w:tc>
        <w:tc>
          <w:tcPr>
            <w:tcW w:w="340" w:type="pct"/>
            <w:tcBorders>
              <w:top w:val="single" w:sz="4" w:space="0" w:color="auto"/>
              <w:bottom w:val="single" w:sz="4" w:space="0" w:color="auto"/>
            </w:tcBorders>
          </w:tcPr>
          <w:p w14:paraId="6A19D117" w14:textId="77777777"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7B775B49" w14:textId="77777777"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2CF5E9FE" w14:textId="77777777"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711E9375" w14:textId="77777777" w:rsidR="00F53FD8" w:rsidRPr="00F84CE4" w:rsidRDefault="00F53FD8" w:rsidP="00F53FD8">
            <w:pPr>
              <w:widowControl w:val="0"/>
              <w:spacing w:before="40" w:after="40" w:line="312" w:lineRule="auto"/>
              <w:jc w:val="center"/>
              <w:rPr>
                <w:sz w:val="24"/>
                <w:szCs w:val="24"/>
              </w:rPr>
            </w:pPr>
          </w:p>
        </w:tc>
      </w:tr>
      <w:tr w:rsidR="00F53FD8" w:rsidRPr="00F84CE4" w14:paraId="25AE0B80" w14:textId="77777777" w:rsidTr="00E169AA">
        <w:tc>
          <w:tcPr>
            <w:tcW w:w="572" w:type="pct"/>
            <w:vMerge/>
            <w:tcBorders>
              <w:bottom w:val="single" w:sz="4" w:space="0" w:color="auto"/>
            </w:tcBorders>
          </w:tcPr>
          <w:p w14:paraId="0A12514E" w14:textId="77777777"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14:paraId="7BC5DAEC" w14:textId="77777777"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p w14:paraId="706C9BC6" w14:textId="77777777"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11A0E781" w14:textId="77777777"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Vẽ được hình biểu diễn định luật phản xạ ánh sáng.</w:t>
            </w:r>
          </w:p>
          <w:p w14:paraId="64DDFAFB" w14:textId="77777777"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rPr>
              <w:t>- Thực hiện được thí nghiệm rút ra định luật phản xạ ánh sáng.</w:t>
            </w:r>
          </w:p>
          <w:p w14:paraId="32F25516" w14:textId="77777777"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Vận dụng được định luật phản xạ ánh sáng trong một số trường hợp đơn giản.</w:t>
            </w:r>
          </w:p>
        </w:tc>
        <w:tc>
          <w:tcPr>
            <w:tcW w:w="340" w:type="pct"/>
            <w:tcBorders>
              <w:top w:val="single" w:sz="4" w:space="0" w:color="auto"/>
              <w:bottom w:val="single" w:sz="4" w:space="0" w:color="auto"/>
            </w:tcBorders>
          </w:tcPr>
          <w:p w14:paraId="15B70808" w14:textId="77777777"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9BBE8FC" w14:textId="77777777"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28E5C95D" w14:textId="77777777"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126AC902" w14:textId="77777777" w:rsidR="00F53FD8" w:rsidRPr="00F84CE4" w:rsidRDefault="00F53FD8" w:rsidP="00F53FD8">
            <w:pPr>
              <w:widowControl w:val="0"/>
              <w:spacing w:before="40" w:after="40" w:line="312" w:lineRule="auto"/>
              <w:jc w:val="center"/>
              <w:rPr>
                <w:sz w:val="24"/>
                <w:szCs w:val="24"/>
              </w:rPr>
            </w:pPr>
          </w:p>
        </w:tc>
      </w:tr>
      <w:tr w:rsidR="00F53FD8" w:rsidRPr="00F84CE4" w14:paraId="5F88D700" w14:textId="77777777" w:rsidTr="00D913D1">
        <w:trPr>
          <w:trHeight w:val="967"/>
        </w:trPr>
        <w:tc>
          <w:tcPr>
            <w:tcW w:w="572" w:type="pct"/>
            <w:vMerge w:val="restart"/>
          </w:tcPr>
          <w:p w14:paraId="20FBE2B4" w14:textId="77777777" w:rsidR="00F53FD8" w:rsidRPr="00164328" w:rsidRDefault="00F53FD8" w:rsidP="00F53FD8">
            <w:pPr>
              <w:widowControl w:val="0"/>
              <w:spacing w:before="40" w:after="40" w:line="312" w:lineRule="auto"/>
              <w:contextualSpacing/>
              <w:jc w:val="both"/>
              <w:rPr>
                <w:sz w:val="26"/>
                <w:szCs w:val="26"/>
              </w:rPr>
            </w:pPr>
            <w:r w:rsidRPr="00164328">
              <w:rPr>
                <w:sz w:val="26"/>
                <w:szCs w:val="26"/>
              </w:rPr>
              <w:lastRenderedPageBreak/>
              <w:t>Ảnh của vật tạo bởi gương phẳng</w:t>
            </w:r>
          </w:p>
          <w:p w14:paraId="7A34C584" w14:textId="77777777"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14:paraId="558A46A6" w14:textId="77777777"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Nhận biết</w:t>
            </w:r>
          </w:p>
        </w:tc>
        <w:tc>
          <w:tcPr>
            <w:tcW w:w="2543" w:type="pct"/>
            <w:tcBorders>
              <w:top w:val="single" w:sz="4" w:space="0" w:color="auto"/>
              <w:bottom w:val="single" w:sz="4" w:space="0" w:color="auto"/>
            </w:tcBorders>
          </w:tcPr>
          <w:p w14:paraId="34C52526" w14:textId="77777777"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rPr>
              <w:t>- Nêu được tính chất ảnh của vật qua gương phẳng.</w:t>
            </w:r>
          </w:p>
        </w:tc>
        <w:tc>
          <w:tcPr>
            <w:tcW w:w="340" w:type="pct"/>
            <w:tcBorders>
              <w:top w:val="single" w:sz="4" w:space="0" w:color="auto"/>
              <w:bottom w:val="single" w:sz="4" w:space="0" w:color="auto"/>
            </w:tcBorders>
          </w:tcPr>
          <w:p w14:paraId="0A2EEA4A" w14:textId="77777777"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4DED74C" w14:textId="77777777"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33F66437" w14:textId="77777777"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0E6F5126" w14:textId="77777777" w:rsidR="00F53FD8" w:rsidRPr="00F84CE4" w:rsidRDefault="00F53FD8" w:rsidP="00F53FD8">
            <w:pPr>
              <w:widowControl w:val="0"/>
              <w:spacing w:before="40" w:after="40" w:line="312" w:lineRule="auto"/>
              <w:jc w:val="center"/>
              <w:rPr>
                <w:sz w:val="24"/>
                <w:szCs w:val="24"/>
              </w:rPr>
            </w:pPr>
          </w:p>
        </w:tc>
      </w:tr>
      <w:tr w:rsidR="00F53FD8" w:rsidRPr="00F84CE4" w14:paraId="34AEBADC" w14:textId="77777777">
        <w:tc>
          <w:tcPr>
            <w:tcW w:w="572" w:type="pct"/>
            <w:vMerge/>
          </w:tcPr>
          <w:p w14:paraId="1FACFDAF" w14:textId="77777777"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14:paraId="4A8CDE84" w14:textId="77777777" w:rsidR="00F53FD8" w:rsidRPr="00F53FD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14:paraId="194153C9" w14:textId="77777777" w:rsidR="00F53FD8" w:rsidRPr="00F53FD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vật tạo bởi gương phẳng.</w:t>
            </w:r>
          </w:p>
        </w:tc>
        <w:tc>
          <w:tcPr>
            <w:tcW w:w="340" w:type="pct"/>
            <w:tcBorders>
              <w:top w:val="single" w:sz="4" w:space="0" w:color="auto"/>
              <w:bottom w:val="single" w:sz="4" w:space="0" w:color="auto"/>
            </w:tcBorders>
          </w:tcPr>
          <w:p w14:paraId="7A37F3B9" w14:textId="77777777"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F8DF8C4" w14:textId="77777777"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148D5B16" w14:textId="77777777"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0DEC1357" w14:textId="77777777" w:rsidR="00F53FD8" w:rsidRPr="00F84CE4" w:rsidRDefault="00F53FD8" w:rsidP="00F53FD8">
            <w:pPr>
              <w:widowControl w:val="0"/>
              <w:spacing w:before="40" w:after="40" w:line="312" w:lineRule="auto"/>
              <w:jc w:val="center"/>
              <w:rPr>
                <w:sz w:val="24"/>
                <w:szCs w:val="24"/>
              </w:rPr>
            </w:pPr>
          </w:p>
        </w:tc>
      </w:tr>
      <w:tr w:rsidR="00F53FD8" w:rsidRPr="00F84CE4" w14:paraId="02DC7B4D" w14:textId="77777777" w:rsidTr="00E169AA">
        <w:tc>
          <w:tcPr>
            <w:tcW w:w="572" w:type="pct"/>
            <w:vMerge/>
            <w:tcBorders>
              <w:bottom w:val="single" w:sz="4" w:space="0" w:color="auto"/>
            </w:tcBorders>
          </w:tcPr>
          <w:p w14:paraId="2E4363FD" w14:textId="77777777" w:rsidR="00F53FD8" w:rsidRPr="00F84CE4" w:rsidRDefault="00F53FD8" w:rsidP="00F53FD8">
            <w:pPr>
              <w:widowControl w:val="0"/>
              <w:spacing w:before="40" w:after="40" w:line="312" w:lineRule="auto"/>
              <w:rPr>
                <w:sz w:val="24"/>
                <w:szCs w:val="24"/>
              </w:rPr>
            </w:pPr>
          </w:p>
        </w:tc>
        <w:tc>
          <w:tcPr>
            <w:tcW w:w="493" w:type="pct"/>
            <w:tcBorders>
              <w:bottom w:val="single" w:sz="4" w:space="0" w:color="auto"/>
            </w:tcBorders>
          </w:tcPr>
          <w:p w14:paraId="6A5FA11F" w14:textId="77777777" w:rsidR="00F53FD8" w:rsidRPr="00164328" w:rsidRDefault="00F53FD8" w:rsidP="00F53FD8">
            <w:pPr>
              <w:widowControl w:val="0"/>
              <w:tabs>
                <w:tab w:val="left" w:pos="6405"/>
              </w:tabs>
              <w:spacing w:before="40" w:after="40" w:line="312" w:lineRule="auto"/>
              <w:jc w:val="both"/>
              <w:rPr>
                <w:b/>
                <w:i/>
                <w:sz w:val="26"/>
                <w:szCs w:val="26"/>
              </w:rPr>
            </w:pPr>
            <w:r w:rsidRPr="00164328">
              <w:rPr>
                <w:b/>
                <w:i/>
                <w:sz w:val="26"/>
                <w:szCs w:val="26"/>
              </w:rPr>
              <w:t>Vận dụng cao</w:t>
            </w:r>
          </w:p>
          <w:p w14:paraId="71B515A6" w14:textId="77777777" w:rsidR="00F53FD8" w:rsidRPr="00F84CE4" w:rsidRDefault="00F53FD8" w:rsidP="00F53FD8">
            <w:pPr>
              <w:widowControl w:val="0"/>
              <w:spacing w:before="40" w:after="40" w:line="312" w:lineRule="auto"/>
              <w:rPr>
                <w:b/>
                <w:sz w:val="24"/>
                <w:szCs w:val="24"/>
              </w:rPr>
            </w:pPr>
          </w:p>
        </w:tc>
        <w:tc>
          <w:tcPr>
            <w:tcW w:w="2543" w:type="pct"/>
            <w:tcBorders>
              <w:top w:val="single" w:sz="4" w:space="0" w:color="auto"/>
              <w:bottom w:val="single" w:sz="4" w:space="0" w:color="auto"/>
            </w:tcBorders>
          </w:tcPr>
          <w:p w14:paraId="4B0C7704" w14:textId="77777777" w:rsidR="00F53FD8" w:rsidRPr="00164328" w:rsidRDefault="00F53FD8" w:rsidP="00F53FD8">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Dựng được ảnh của một hình bất kỳ tạo bởi gương phẳng.</w:t>
            </w:r>
          </w:p>
          <w:p w14:paraId="383EBC14" w14:textId="77777777" w:rsidR="00F53FD8" w:rsidRPr="00F84CE4" w:rsidRDefault="00F53FD8" w:rsidP="00F53FD8">
            <w:pPr>
              <w:widowControl w:val="0"/>
              <w:tabs>
                <w:tab w:val="left" w:pos="6405"/>
              </w:tabs>
              <w:spacing w:before="40" w:after="40" w:line="312" w:lineRule="auto"/>
              <w:jc w:val="both"/>
              <w:rPr>
                <w:b/>
                <w:i/>
                <w:sz w:val="26"/>
                <w:szCs w:val="26"/>
              </w:rPr>
            </w:pPr>
            <w:r w:rsidRPr="00164328">
              <w:rPr>
                <w:sz w:val="26"/>
                <w:szCs w:val="26"/>
              </w:rPr>
              <w:t>- Thiết kế và chế tạo được sản phẩm đơn giản ứng dụng định luật phản xạ ánh sáng và tính chất ảnh của vật tạo bởi gương phẳng (như kính tiềm vọng, kính vạn hoa,…)</w:t>
            </w:r>
          </w:p>
        </w:tc>
        <w:tc>
          <w:tcPr>
            <w:tcW w:w="340" w:type="pct"/>
            <w:tcBorders>
              <w:top w:val="single" w:sz="4" w:space="0" w:color="auto"/>
              <w:bottom w:val="single" w:sz="4" w:space="0" w:color="auto"/>
            </w:tcBorders>
          </w:tcPr>
          <w:p w14:paraId="59C22D1F" w14:textId="77777777" w:rsidR="00F53FD8" w:rsidRPr="00F84CE4" w:rsidRDefault="00F53FD8"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0949E0A5" w14:textId="77777777" w:rsidR="00F53FD8" w:rsidRPr="00F84CE4" w:rsidRDefault="00F53FD8" w:rsidP="00F53FD8">
            <w:pPr>
              <w:widowControl w:val="0"/>
              <w:spacing w:before="40" w:after="40" w:line="312" w:lineRule="auto"/>
              <w:jc w:val="center"/>
              <w:rPr>
                <w:b/>
                <w:sz w:val="24"/>
                <w:szCs w:val="24"/>
              </w:rPr>
            </w:pPr>
          </w:p>
        </w:tc>
        <w:tc>
          <w:tcPr>
            <w:tcW w:w="348" w:type="pct"/>
            <w:tcBorders>
              <w:top w:val="single" w:sz="4" w:space="0" w:color="auto"/>
              <w:bottom w:val="single" w:sz="4" w:space="0" w:color="auto"/>
            </w:tcBorders>
          </w:tcPr>
          <w:p w14:paraId="723BE05F" w14:textId="77777777" w:rsidR="00F53FD8" w:rsidRPr="00F84CE4" w:rsidRDefault="00F53FD8"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7E1B92D2" w14:textId="77777777" w:rsidR="00F53FD8" w:rsidRPr="00F84CE4" w:rsidRDefault="00F53FD8" w:rsidP="00F53FD8">
            <w:pPr>
              <w:widowControl w:val="0"/>
              <w:spacing w:before="40" w:after="40" w:line="312" w:lineRule="auto"/>
              <w:jc w:val="center"/>
              <w:rPr>
                <w:sz w:val="24"/>
                <w:szCs w:val="24"/>
              </w:rPr>
            </w:pPr>
          </w:p>
        </w:tc>
      </w:tr>
      <w:tr w:rsidR="00F53FD8" w:rsidRPr="00F84CE4" w14:paraId="58EB322C" w14:textId="77777777" w:rsidTr="00F5783E">
        <w:tc>
          <w:tcPr>
            <w:tcW w:w="5000" w:type="pct"/>
            <w:gridSpan w:val="7"/>
            <w:tcBorders>
              <w:bottom w:val="single" w:sz="4" w:space="0" w:color="auto"/>
            </w:tcBorders>
          </w:tcPr>
          <w:p w14:paraId="5F72F9EF" w14:textId="77777777" w:rsidR="00F53FD8" w:rsidRPr="00F84CE4" w:rsidRDefault="00D913D1" w:rsidP="00F53FD8">
            <w:pPr>
              <w:widowControl w:val="0"/>
              <w:spacing w:before="40" w:after="40" w:line="312" w:lineRule="auto"/>
              <w:jc w:val="center"/>
              <w:rPr>
                <w:b/>
                <w:sz w:val="24"/>
                <w:szCs w:val="24"/>
              </w:rPr>
            </w:pPr>
            <w:r>
              <w:rPr>
                <w:b/>
                <w:sz w:val="24"/>
                <w:szCs w:val="24"/>
              </w:rPr>
              <w:t>8</w:t>
            </w:r>
            <w:r w:rsidR="00F53FD8" w:rsidRPr="00F84CE4">
              <w:rPr>
                <w:b/>
                <w:sz w:val="24"/>
                <w:szCs w:val="24"/>
              </w:rPr>
              <w:t xml:space="preserve">. Từ </w:t>
            </w:r>
          </w:p>
        </w:tc>
      </w:tr>
      <w:tr w:rsidR="00D913D1" w:rsidRPr="00F84CE4" w14:paraId="5F73EBA5" w14:textId="77777777">
        <w:tc>
          <w:tcPr>
            <w:tcW w:w="572" w:type="pct"/>
            <w:vMerge w:val="restart"/>
          </w:tcPr>
          <w:p w14:paraId="51F0A57D" w14:textId="77777777" w:rsidR="00D913D1" w:rsidRPr="00164328" w:rsidRDefault="00D913D1" w:rsidP="00D913D1">
            <w:pPr>
              <w:widowControl w:val="0"/>
              <w:spacing w:before="40" w:after="40" w:line="312" w:lineRule="auto"/>
              <w:contextualSpacing/>
              <w:jc w:val="both"/>
              <w:rPr>
                <w:sz w:val="26"/>
                <w:szCs w:val="26"/>
              </w:rPr>
            </w:pPr>
            <w:r w:rsidRPr="00164328">
              <w:rPr>
                <w:sz w:val="26"/>
                <w:szCs w:val="26"/>
              </w:rPr>
              <w:t>. Nam châm</w:t>
            </w:r>
          </w:p>
          <w:p w14:paraId="18098EA5" w14:textId="77777777" w:rsidR="00D913D1" w:rsidRPr="00164328" w:rsidRDefault="00D913D1" w:rsidP="00D913D1">
            <w:pPr>
              <w:widowControl w:val="0"/>
              <w:spacing w:before="40" w:after="40" w:line="312" w:lineRule="auto"/>
              <w:rPr>
                <w:sz w:val="26"/>
                <w:szCs w:val="26"/>
              </w:rPr>
            </w:pPr>
          </w:p>
          <w:p w14:paraId="41B20870" w14:textId="77777777"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14:paraId="65FA88E0" w14:textId="77777777"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14:paraId="5761F18F" w14:textId="77777777"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637CE246" w14:textId="77777777"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Xác định được cực Bắc và cực Nam của một thanh nam châm.</w:t>
            </w:r>
          </w:p>
          <w:p w14:paraId="490183C7" w14:textId="77777777"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xml:space="preserve">- </w:t>
            </w:r>
            <w:r w:rsidRPr="00164328">
              <w:rPr>
                <w:sz w:val="26"/>
                <w:szCs w:val="26"/>
                <w:lang w:val="nl-NL"/>
              </w:rPr>
              <w:t>Nêu được sự tương tác giữa các từ cực của hai nam châm.</w:t>
            </w:r>
          </w:p>
        </w:tc>
        <w:tc>
          <w:tcPr>
            <w:tcW w:w="340" w:type="pct"/>
            <w:tcBorders>
              <w:top w:val="single" w:sz="4" w:space="0" w:color="auto"/>
              <w:bottom w:val="single" w:sz="4" w:space="0" w:color="auto"/>
            </w:tcBorders>
          </w:tcPr>
          <w:p w14:paraId="5A2935CB" w14:textId="77777777"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7A01980A" w14:textId="77777777"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2A32BC08" w14:textId="77777777"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7764573E" w14:textId="77777777" w:rsidR="00D913D1" w:rsidRPr="00F84CE4" w:rsidRDefault="00D913D1" w:rsidP="00F53FD8">
            <w:pPr>
              <w:widowControl w:val="0"/>
              <w:spacing w:before="40" w:after="40" w:line="312" w:lineRule="auto"/>
              <w:jc w:val="center"/>
              <w:rPr>
                <w:sz w:val="24"/>
                <w:szCs w:val="24"/>
              </w:rPr>
            </w:pPr>
          </w:p>
        </w:tc>
      </w:tr>
      <w:tr w:rsidR="00D913D1" w:rsidRPr="00F84CE4" w14:paraId="595B7C68" w14:textId="77777777">
        <w:tc>
          <w:tcPr>
            <w:tcW w:w="572" w:type="pct"/>
            <w:vMerge/>
          </w:tcPr>
          <w:p w14:paraId="7D23F82C" w14:textId="77777777"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14:paraId="67F4AB04" w14:textId="77777777"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Thông hiểu</w:t>
            </w:r>
          </w:p>
          <w:p w14:paraId="30519C2F" w14:textId="77777777"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45E187D9" w14:textId="77777777" w:rsidR="00D913D1" w:rsidRPr="00164328" w:rsidRDefault="00D913D1" w:rsidP="00D913D1">
            <w:pPr>
              <w:widowControl w:val="0"/>
              <w:tabs>
                <w:tab w:val="left" w:pos="6405"/>
              </w:tabs>
              <w:spacing w:before="40" w:after="40" w:line="312" w:lineRule="auto"/>
              <w:jc w:val="both"/>
              <w:rPr>
                <w:sz w:val="26"/>
                <w:szCs w:val="26"/>
                <w:lang w:val="nl-NL"/>
              </w:rPr>
            </w:pPr>
            <w:r w:rsidRPr="00164328">
              <w:rPr>
                <w:sz w:val="26"/>
                <w:szCs w:val="26"/>
                <w:lang w:val="nl-NL"/>
              </w:rPr>
              <w:t>- Mô tả được hiện tượng chứng tỏ nam châm vĩnh cửu có từ tính.</w:t>
            </w:r>
          </w:p>
          <w:p w14:paraId="78256253" w14:textId="77777777"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lang w:val="nl-NL"/>
              </w:rPr>
              <w:t>- Mô tả đư</w:t>
            </w:r>
            <w:r w:rsidRPr="00164328">
              <w:rPr>
                <w:sz w:val="26"/>
                <w:szCs w:val="26"/>
                <w:lang w:val="nl-NL"/>
              </w:rPr>
              <w:softHyphen/>
              <w:t>ợc cấu tạo và hoạt động của la bàn.</w:t>
            </w:r>
          </w:p>
        </w:tc>
        <w:tc>
          <w:tcPr>
            <w:tcW w:w="340" w:type="pct"/>
            <w:tcBorders>
              <w:top w:val="single" w:sz="4" w:space="0" w:color="auto"/>
              <w:bottom w:val="single" w:sz="4" w:space="0" w:color="auto"/>
            </w:tcBorders>
          </w:tcPr>
          <w:p w14:paraId="4D3A09D4" w14:textId="77777777"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4697F7A3" w14:textId="77777777"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4F03F816" w14:textId="77777777"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65155F5" w14:textId="77777777" w:rsidR="00D913D1" w:rsidRPr="00F84CE4" w:rsidRDefault="00D913D1" w:rsidP="00F53FD8">
            <w:pPr>
              <w:widowControl w:val="0"/>
              <w:spacing w:before="40" w:after="40" w:line="312" w:lineRule="auto"/>
              <w:jc w:val="center"/>
              <w:rPr>
                <w:sz w:val="24"/>
                <w:szCs w:val="24"/>
              </w:rPr>
            </w:pPr>
          </w:p>
        </w:tc>
      </w:tr>
      <w:tr w:rsidR="00D913D1" w:rsidRPr="00F84CE4" w14:paraId="7FF21B5B" w14:textId="77777777" w:rsidTr="00E169AA">
        <w:tc>
          <w:tcPr>
            <w:tcW w:w="572" w:type="pct"/>
            <w:vMerge/>
            <w:tcBorders>
              <w:bottom w:val="single" w:sz="4" w:space="0" w:color="auto"/>
            </w:tcBorders>
          </w:tcPr>
          <w:p w14:paraId="25C08AE8" w14:textId="77777777"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14:paraId="669DBA0D" w14:textId="77777777"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Vận dụng</w:t>
            </w:r>
          </w:p>
          <w:p w14:paraId="4BF76169" w14:textId="77777777"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6C60C711" w14:textId="77777777"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Tiến hành thí nghiệm để nêu được:</w:t>
            </w:r>
          </w:p>
          <w:p w14:paraId="57C1D3C8" w14:textId="77777777"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Tác dụng của nam châm đến các vật liệu khác nhau;</w:t>
            </w:r>
          </w:p>
          <w:p w14:paraId="41E67C31" w14:textId="77777777"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lastRenderedPageBreak/>
              <w:t>+ Sự định hướng của thanh nam châm (kim nam châm).</w:t>
            </w:r>
          </w:p>
          <w:p w14:paraId="42374A27" w14:textId="77777777"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rPr>
              <w:t>- Sử dụng la bàn để tìm được hướng địa lí.</w:t>
            </w:r>
          </w:p>
        </w:tc>
        <w:tc>
          <w:tcPr>
            <w:tcW w:w="340" w:type="pct"/>
            <w:tcBorders>
              <w:top w:val="single" w:sz="4" w:space="0" w:color="auto"/>
              <w:bottom w:val="single" w:sz="4" w:space="0" w:color="auto"/>
            </w:tcBorders>
          </w:tcPr>
          <w:p w14:paraId="5E2498A7" w14:textId="77777777"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D011A61" w14:textId="77777777"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6E5DE1AA" w14:textId="77777777"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22A71C36" w14:textId="77777777" w:rsidR="00D913D1" w:rsidRPr="00F84CE4" w:rsidRDefault="00D913D1" w:rsidP="00F53FD8">
            <w:pPr>
              <w:widowControl w:val="0"/>
              <w:spacing w:before="40" w:after="40" w:line="312" w:lineRule="auto"/>
              <w:jc w:val="center"/>
              <w:rPr>
                <w:sz w:val="24"/>
                <w:szCs w:val="24"/>
              </w:rPr>
            </w:pPr>
          </w:p>
        </w:tc>
      </w:tr>
      <w:tr w:rsidR="00D913D1" w:rsidRPr="00F84CE4" w14:paraId="4AE96308" w14:textId="77777777">
        <w:tc>
          <w:tcPr>
            <w:tcW w:w="572" w:type="pct"/>
            <w:vMerge w:val="restart"/>
          </w:tcPr>
          <w:p w14:paraId="061066CD" w14:textId="77777777" w:rsidR="00D913D1" w:rsidRPr="00164328" w:rsidRDefault="00D913D1" w:rsidP="00D913D1">
            <w:pPr>
              <w:widowControl w:val="0"/>
              <w:spacing w:before="40" w:after="40" w:line="312" w:lineRule="auto"/>
              <w:contextualSpacing/>
              <w:jc w:val="both"/>
              <w:rPr>
                <w:sz w:val="26"/>
                <w:szCs w:val="26"/>
              </w:rPr>
            </w:pPr>
            <w:bookmarkStart w:id="1" w:name="_Hlk110798052"/>
            <w:r w:rsidRPr="00164328">
              <w:rPr>
                <w:sz w:val="26"/>
                <w:szCs w:val="26"/>
              </w:rPr>
              <w:t>. Từ trường</w:t>
            </w:r>
          </w:p>
          <w:p w14:paraId="3E4479F3" w14:textId="77777777"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14:paraId="640730F3" w14:textId="77777777" w:rsidR="00D913D1" w:rsidRPr="00164328" w:rsidRDefault="00D913D1" w:rsidP="00D913D1">
            <w:pPr>
              <w:widowControl w:val="0"/>
              <w:tabs>
                <w:tab w:val="left" w:pos="6405"/>
              </w:tabs>
              <w:spacing w:before="40" w:after="40" w:line="312" w:lineRule="auto"/>
              <w:jc w:val="both"/>
              <w:rPr>
                <w:b/>
                <w:i/>
                <w:sz w:val="26"/>
                <w:szCs w:val="26"/>
              </w:rPr>
            </w:pPr>
            <w:r w:rsidRPr="00164328">
              <w:rPr>
                <w:b/>
                <w:i/>
                <w:sz w:val="26"/>
                <w:szCs w:val="26"/>
              </w:rPr>
              <w:t>Nhận biết</w:t>
            </w:r>
          </w:p>
          <w:p w14:paraId="02EDB3AC" w14:textId="77777777"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74127558" w14:textId="77777777"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vùng không gian bao quanh một nam châm (hoặc dây dẫn mang dòng điện), mà vật liệu có tính chất từ đặt trong nó chịu tác dụng lực từ, được gọi là từ trường.</w:t>
            </w:r>
          </w:p>
          <w:p w14:paraId="032CA317" w14:textId="77777777" w:rsidR="00D913D1" w:rsidRPr="00164328" w:rsidRDefault="00D913D1" w:rsidP="00D913D1">
            <w:pPr>
              <w:widowControl w:val="0"/>
              <w:tabs>
                <w:tab w:val="left" w:pos="6405"/>
              </w:tabs>
              <w:spacing w:before="40" w:after="40" w:line="312" w:lineRule="auto"/>
              <w:jc w:val="both"/>
              <w:rPr>
                <w:sz w:val="26"/>
                <w:szCs w:val="26"/>
              </w:rPr>
            </w:pPr>
            <w:r w:rsidRPr="00164328">
              <w:rPr>
                <w:sz w:val="26"/>
                <w:szCs w:val="26"/>
              </w:rPr>
              <w:t>- Nêu được khái niệm từ phổ và tạo được từ phổ bằng mạt sắt và nam châm.</w:t>
            </w:r>
          </w:p>
          <w:p w14:paraId="627965F8" w14:textId="77777777" w:rsidR="00D913D1" w:rsidRPr="00D913D1" w:rsidRDefault="00D913D1" w:rsidP="00D913D1">
            <w:pPr>
              <w:widowControl w:val="0"/>
              <w:tabs>
                <w:tab w:val="left" w:pos="6405"/>
              </w:tabs>
              <w:spacing w:before="40" w:after="40" w:line="312" w:lineRule="auto"/>
              <w:jc w:val="both"/>
              <w:rPr>
                <w:b/>
                <w:i/>
                <w:sz w:val="26"/>
                <w:szCs w:val="26"/>
              </w:rPr>
            </w:pPr>
            <w:r w:rsidRPr="00164328">
              <w:rPr>
                <w:sz w:val="26"/>
                <w:szCs w:val="26"/>
              </w:rPr>
              <w:t>- Nêu được khái niệm đường sức từ.</w:t>
            </w:r>
          </w:p>
        </w:tc>
        <w:tc>
          <w:tcPr>
            <w:tcW w:w="340" w:type="pct"/>
            <w:tcBorders>
              <w:top w:val="single" w:sz="4" w:space="0" w:color="auto"/>
              <w:bottom w:val="single" w:sz="4" w:space="0" w:color="auto"/>
            </w:tcBorders>
          </w:tcPr>
          <w:p w14:paraId="6649D946" w14:textId="77777777"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A213EC7" w14:textId="77777777"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287224CC" w14:textId="77777777"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3DFA6B0B" w14:textId="77777777" w:rsidR="00D913D1" w:rsidRPr="00F84CE4" w:rsidRDefault="00D913D1" w:rsidP="00F53FD8">
            <w:pPr>
              <w:widowControl w:val="0"/>
              <w:spacing w:before="40" w:after="40" w:line="312" w:lineRule="auto"/>
              <w:jc w:val="center"/>
              <w:rPr>
                <w:sz w:val="24"/>
                <w:szCs w:val="24"/>
              </w:rPr>
            </w:pPr>
          </w:p>
        </w:tc>
      </w:tr>
      <w:tr w:rsidR="00D913D1" w:rsidRPr="00F84CE4" w14:paraId="519E368E" w14:textId="77777777" w:rsidTr="00E169AA">
        <w:tc>
          <w:tcPr>
            <w:tcW w:w="572" w:type="pct"/>
            <w:vMerge/>
            <w:tcBorders>
              <w:bottom w:val="single" w:sz="4" w:space="0" w:color="auto"/>
            </w:tcBorders>
          </w:tcPr>
          <w:p w14:paraId="7689022B" w14:textId="77777777" w:rsidR="00D913D1" w:rsidRPr="00F84CE4" w:rsidRDefault="00D913D1" w:rsidP="00F53FD8">
            <w:pPr>
              <w:widowControl w:val="0"/>
              <w:spacing w:before="40" w:after="40" w:line="312" w:lineRule="auto"/>
              <w:rPr>
                <w:sz w:val="24"/>
                <w:szCs w:val="24"/>
              </w:rPr>
            </w:pPr>
          </w:p>
        </w:tc>
        <w:tc>
          <w:tcPr>
            <w:tcW w:w="493" w:type="pct"/>
            <w:tcBorders>
              <w:bottom w:val="single" w:sz="4" w:space="0" w:color="auto"/>
            </w:tcBorders>
          </w:tcPr>
          <w:p w14:paraId="01252AC7" w14:textId="77777777" w:rsidR="00D913D1" w:rsidRPr="00F84CE4" w:rsidRDefault="00D913D1" w:rsidP="00F53FD8">
            <w:pPr>
              <w:widowControl w:val="0"/>
              <w:tabs>
                <w:tab w:val="left" w:pos="6405"/>
              </w:tabs>
              <w:spacing w:before="40" w:after="40" w:line="312" w:lineRule="auto"/>
              <w:jc w:val="both"/>
              <w:rPr>
                <w:b/>
                <w:i/>
                <w:sz w:val="26"/>
                <w:szCs w:val="26"/>
              </w:rPr>
            </w:pPr>
            <w:r w:rsidRPr="00164328">
              <w:rPr>
                <w:b/>
                <w:i/>
                <w:sz w:val="26"/>
                <w:szCs w:val="26"/>
              </w:rPr>
              <w:t>Vận dụng</w:t>
            </w:r>
          </w:p>
        </w:tc>
        <w:tc>
          <w:tcPr>
            <w:tcW w:w="2543" w:type="pct"/>
            <w:tcBorders>
              <w:top w:val="single" w:sz="4" w:space="0" w:color="auto"/>
              <w:bottom w:val="single" w:sz="4" w:space="0" w:color="auto"/>
            </w:tcBorders>
          </w:tcPr>
          <w:p w14:paraId="09E6D137" w14:textId="77777777" w:rsidR="00D913D1" w:rsidRPr="00F84CE4" w:rsidRDefault="00D913D1" w:rsidP="00D913D1">
            <w:pPr>
              <w:widowControl w:val="0"/>
              <w:tabs>
                <w:tab w:val="left" w:pos="6405"/>
              </w:tabs>
              <w:spacing w:before="40" w:after="40" w:line="312" w:lineRule="auto"/>
              <w:jc w:val="both"/>
              <w:rPr>
                <w:sz w:val="26"/>
                <w:szCs w:val="26"/>
              </w:rPr>
            </w:pPr>
            <w:r w:rsidRPr="00164328">
              <w:rPr>
                <w:sz w:val="26"/>
                <w:szCs w:val="26"/>
                <w:lang w:val="nl-NL"/>
              </w:rPr>
              <w:t xml:space="preserve">- </w:t>
            </w:r>
            <w:r w:rsidRPr="00164328">
              <w:rPr>
                <w:sz w:val="26"/>
                <w:szCs w:val="26"/>
              </w:rPr>
              <w:t>Vẽ được đường sức từ quanh một thanh nam châm</w:t>
            </w:r>
          </w:p>
        </w:tc>
        <w:tc>
          <w:tcPr>
            <w:tcW w:w="340" w:type="pct"/>
            <w:tcBorders>
              <w:top w:val="single" w:sz="4" w:space="0" w:color="auto"/>
              <w:bottom w:val="single" w:sz="4" w:space="0" w:color="auto"/>
            </w:tcBorders>
          </w:tcPr>
          <w:p w14:paraId="76F4D1F1" w14:textId="77777777"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29270147" w14:textId="77777777"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5868C042" w14:textId="77777777"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45A4780C" w14:textId="77777777" w:rsidR="00D913D1" w:rsidRPr="00F84CE4" w:rsidRDefault="00D913D1" w:rsidP="00F53FD8">
            <w:pPr>
              <w:widowControl w:val="0"/>
              <w:spacing w:before="40" w:after="40" w:line="312" w:lineRule="auto"/>
              <w:jc w:val="center"/>
              <w:rPr>
                <w:sz w:val="24"/>
                <w:szCs w:val="24"/>
              </w:rPr>
            </w:pPr>
          </w:p>
        </w:tc>
      </w:tr>
      <w:tr w:rsidR="00D913D1" w:rsidRPr="00F84CE4" w14:paraId="5067C021" w14:textId="77777777" w:rsidTr="00E169AA">
        <w:tc>
          <w:tcPr>
            <w:tcW w:w="572" w:type="pct"/>
            <w:tcBorders>
              <w:bottom w:val="single" w:sz="4" w:space="0" w:color="auto"/>
            </w:tcBorders>
          </w:tcPr>
          <w:p w14:paraId="3D9FC964" w14:textId="77777777" w:rsidR="00D913D1" w:rsidRPr="00F84CE4" w:rsidRDefault="002B69C3" w:rsidP="00F53FD8">
            <w:pPr>
              <w:widowControl w:val="0"/>
              <w:spacing w:before="40" w:after="40" w:line="312" w:lineRule="auto"/>
              <w:rPr>
                <w:sz w:val="24"/>
                <w:szCs w:val="24"/>
              </w:rPr>
            </w:pPr>
            <w:r w:rsidRPr="00164328">
              <w:rPr>
                <w:sz w:val="26"/>
                <w:szCs w:val="26"/>
              </w:rPr>
              <w:t>Từ trường Trái Đất</w:t>
            </w:r>
          </w:p>
        </w:tc>
        <w:tc>
          <w:tcPr>
            <w:tcW w:w="493" w:type="pct"/>
            <w:tcBorders>
              <w:bottom w:val="single" w:sz="4" w:space="0" w:color="auto"/>
            </w:tcBorders>
          </w:tcPr>
          <w:p w14:paraId="35FDD912" w14:textId="77777777"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Nhận biết</w:t>
            </w:r>
          </w:p>
          <w:p w14:paraId="667D55E9" w14:textId="77777777" w:rsidR="00D913D1" w:rsidRPr="00F84CE4" w:rsidRDefault="00D913D1"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7155CBB2" w14:textId="77777777"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Dựa vào ảnh (hoặc hình vẽ, đoạn phim khoa học) khẳng định được Trái Đất có từ trường.</w:t>
            </w:r>
          </w:p>
          <w:p w14:paraId="037455C4" w14:textId="77777777" w:rsidR="00D913D1" w:rsidRPr="00F84CE4" w:rsidRDefault="002B69C3" w:rsidP="002B69C3">
            <w:pPr>
              <w:widowControl w:val="0"/>
              <w:tabs>
                <w:tab w:val="left" w:pos="6405"/>
              </w:tabs>
              <w:spacing w:before="40" w:after="40" w:line="312" w:lineRule="auto"/>
              <w:jc w:val="both"/>
              <w:rPr>
                <w:sz w:val="26"/>
                <w:szCs w:val="26"/>
              </w:rPr>
            </w:pPr>
            <w:r w:rsidRPr="00164328">
              <w:rPr>
                <w:sz w:val="26"/>
                <w:szCs w:val="26"/>
              </w:rPr>
              <w:t>- Nêu được cực Bắc địa từ và cực Bắc địa lí không trùng nhau.</w:t>
            </w:r>
          </w:p>
        </w:tc>
        <w:tc>
          <w:tcPr>
            <w:tcW w:w="340" w:type="pct"/>
            <w:tcBorders>
              <w:top w:val="single" w:sz="4" w:space="0" w:color="auto"/>
              <w:bottom w:val="single" w:sz="4" w:space="0" w:color="auto"/>
            </w:tcBorders>
          </w:tcPr>
          <w:p w14:paraId="210AFB79" w14:textId="77777777" w:rsidR="00D913D1" w:rsidRPr="00F84CE4" w:rsidRDefault="00D913D1"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3D5E1E6F" w14:textId="77777777" w:rsidR="00D913D1" w:rsidRPr="00F84CE4" w:rsidRDefault="00D913D1"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5EC25B1E" w14:textId="77777777" w:rsidR="00D913D1" w:rsidRPr="00F84CE4" w:rsidRDefault="00D913D1"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612E8316" w14:textId="77777777" w:rsidR="00D913D1" w:rsidRPr="00F84CE4" w:rsidRDefault="00D913D1" w:rsidP="00F53FD8">
            <w:pPr>
              <w:widowControl w:val="0"/>
              <w:spacing w:before="40" w:after="40" w:line="312" w:lineRule="auto"/>
              <w:jc w:val="center"/>
              <w:rPr>
                <w:sz w:val="24"/>
                <w:szCs w:val="24"/>
              </w:rPr>
            </w:pPr>
          </w:p>
        </w:tc>
      </w:tr>
      <w:tr w:rsidR="002B69C3" w:rsidRPr="00F84CE4" w14:paraId="6DB93978" w14:textId="77777777">
        <w:tc>
          <w:tcPr>
            <w:tcW w:w="572" w:type="pct"/>
            <w:vMerge w:val="restart"/>
          </w:tcPr>
          <w:p w14:paraId="3742835C" w14:textId="77777777" w:rsidR="002B69C3" w:rsidRPr="00F84CE4" w:rsidRDefault="002B69C3" w:rsidP="00F53FD8">
            <w:pPr>
              <w:widowControl w:val="0"/>
              <w:spacing w:before="40" w:after="40" w:line="312" w:lineRule="auto"/>
              <w:rPr>
                <w:sz w:val="24"/>
                <w:szCs w:val="24"/>
              </w:rPr>
            </w:pPr>
            <w:r w:rsidRPr="00164328">
              <w:rPr>
                <w:sz w:val="26"/>
                <w:szCs w:val="26"/>
              </w:rPr>
              <w:t>Nam châm điện</w:t>
            </w:r>
          </w:p>
        </w:tc>
        <w:tc>
          <w:tcPr>
            <w:tcW w:w="493" w:type="pct"/>
            <w:tcBorders>
              <w:bottom w:val="single" w:sz="4" w:space="0" w:color="auto"/>
            </w:tcBorders>
          </w:tcPr>
          <w:p w14:paraId="0DB6444E" w14:textId="77777777"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w:t>
            </w:r>
          </w:p>
          <w:p w14:paraId="24671CAF" w14:textId="77777777"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22C42FD5" w14:textId="77777777" w:rsidR="002B69C3" w:rsidRPr="00164328" w:rsidRDefault="002B69C3" w:rsidP="002B69C3">
            <w:pPr>
              <w:widowControl w:val="0"/>
              <w:tabs>
                <w:tab w:val="left" w:pos="6405"/>
              </w:tabs>
              <w:spacing w:before="40" w:after="40" w:line="312" w:lineRule="auto"/>
              <w:jc w:val="both"/>
              <w:rPr>
                <w:sz w:val="26"/>
                <w:szCs w:val="26"/>
              </w:rPr>
            </w:pPr>
            <w:r w:rsidRPr="00164328">
              <w:rPr>
                <w:sz w:val="26"/>
                <w:szCs w:val="26"/>
              </w:rPr>
              <w:t>- Chế tạo được nam châm điện đơn giản và làm thay đổi được từ trường của nó bằng thay đổi dòng điện.</w:t>
            </w:r>
          </w:p>
          <w:p w14:paraId="5B6BB214" w14:textId="77777777" w:rsidR="002B69C3" w:rsidRPr="00F84CE4" w:rsidRDefault="002B69C3" w:rsidP="002B69C3">
            <w:pPr>
              <w:widowControl w:val="0"/>
              <w:tabs>
                <w:tab w:val="left" w:pos="6405"/>
              </w:tabs>
              <w:spacing w:before="40" w:after="40" w:line="312" w:lineRule="auto"/>
              <w:jc w:val="both"/>
              <w:rPr>
                <w:sz w:val="26"/>
                <w:szCs w:val="26"/>
              </w:rPr>
            </w:pPr>
          </w:p>
        </w:tc>
        <w:tc>
          <w:tcPr>
            <w:tcW w:w="340" w:type="pct"/>
            <w:tcBorders>
              <w:top w:val="single" w:sz="4" w:space="0" w:color="auto"/>
              <w:bottom w:val="single" w:sz="4" w:space="0" w:color="auto"/>
            </w:tcBorders>
          </w:tcPr>
          <w:p w14:paraId="4D9B8FD8" w14:textId="77777777"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63EA1E7E" w14:textId="77777777"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27A0BD7D" w14:textId="77777777"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5C922599" w14:textId="77777777" w:rsidR="002B69C3" w:rsidRPr="00F84CE4" w:rsidRDefault="002B69C3" w:rsidP="00F53FD8">
            <w:pPr>
              <w:widowControl w:val="0"/>
              <w:spacing w:before="40" w:after="40" w:line="312" w:lineRule="auto"/>
              <w:jc w:val="center"/>
              <w:rPr>
                <w:sz w:val="24"/>
                <w:szCs w:val="24"/>
              </w:rPr>
            </w:pPr>
          </w:p>
        </w:tc>
      </w:tr>
      <w:tr w:rsidR="002B69C3" w:rsidRPr="00F84CE4" w14:paraId="48261A71" w14:textId="77777777" w:rsidTr="00E169AA">
        <w:tc>
          <w:tcPr>
            <w:tcW w:w="572" w:type="pct"/>
            <w:vMerge/>
            <w:tcBorders>
              <w:bottom w:val="single" w:sz="4" w:space="0" w:color="auto"/>
            </w:tcBorders>
          </w:tcPr>
          <w:p w14:paraId="75DE9718" w14:textId="77777777" w:rsidR="002B69C3" w:rsidRPr="00F84CE4" w:rsidRDefault="002B69C3" w:rsidP="00F53FD8">
            <w:pPr>
              <w:widowControl w:val="0"/>
              <w:spacing w:before="40" w:after="40" w:line="312" w:lineRule="auto"/>
              <w:rPr>
                <w:sz w:val="24"/>
                <w:szCs w:val="24"/>
              </w:rPr>
            </w:pPr>
          </w:p>
        </w:tc>
        <w:tc>
          <w:tcPr>
            <w:tcW w:w="493" w:type="pct"/>
            <w:tcBorders>
              <w:bottom w:val="single" w:sz="4" w:space="0" w:color="auto"/>
            </w:tcBorders>
          </w:tcPr>
          <w:p w14:paraId="77576023" w14:textId="77777777" w:rsidR="002B69C3" w:rsidRPr="00164328" w:rsidRDefault="002B69C3" w:rsidP="002B69C3">
            <w:pPr>
              <w:widowControl w:val="0"/>
              <w:tabs>
                <w:tab w:val="left" w:pos="6405"/>
              </w:tabs>
              <w:spacing w:before="40" w:after="40" w:line="312" w:lineRule="auto"/>
              <w:jc w:val="both"/>
              <w:rPr>
                <w:b/>
                <w:i/>
                <w:sz w:val="26"/>
                <w:szCs w:val="26"/>
              </w:rPr>
            </w:pPr>
            <w:r w:rsidRPr="00164328">
              <w:rPr>
                <w:b/>
                <w:i/>
                <w:sz w:val="26"/>
                <w:szCs w:val="26"/>
              </w:rPr>
              <w:t>Vận dụng cao</w:t>
            </w:r>
          </w:p>
          <w:p w14:paraId="6E10189F" w14:textId="77777777" w:rsidR="002B69C3" w:rsidRPr="00F84CE4" w:rsidRDefault="002B69C3" w:rsidP="00F53FD8">
            <w:pPr>
              <w:widowControl w:val="0"/>
              <w:tabs>
                <w:tab w:val="left" w:pos="6405"/>
              </w:tabs>
              <w:spacing w:before="40" w:after="40" w:line="312" w:lineRule="auto"/>
              <w:jc w:val="both"/>
              <w:rPr>
                <w:b/>
                <w:i/>
                <w:sz w:val="26"/>
                <w:szCs w:val="26"/>
              </w:rPr>
            </w:pPr>
          </w:p>
        </w:tc>
        <w:tc>
          <w:tcPr>
            <w:tcW w:w="2543" w:type="pct"/>
            <w:tcBorders>
              <w:top w:val="single" w:sz="4" w:space="0" w:color="auto"/>
              <w:bottom w:val="single" w:sz="4" w:space="0" w:color="auto"/>
            </w:tcBorders>
          </w:tcPr>
          <w:p w14:paraId="7A8D79FA" w14:textId="77777777" w:rsidR="002B69C3" w:rsidRPr="00F84CE4" w:rsidRDefault="002B69C3" w:rsidP="002B69C3">
            <w:pPr>
              <w:widowControl w:val="0"/>
              <w:tabs>
                <w:tab w:val="left" w:pos="6405"/>
              </w:tabs>
              <w:spacing w:before="40" w:after="40" w:line="312" w:lineRule="auto"/>
              <w:jc w:val="both"/>
              <w:rPr>
                <w:sz w:val="26"/>
                <w:szCs w:val="26"/>
              </w:rPr>
            </w:pPr>
            <w:r w:rsidRPr="00164328">
              <w:rPr>
                <w:sz w:val="26"/>
                <w:szCs w:val="26"/>
              </w:rPr>
              <w:lastRenderedPageBreak/>
              <w:t xml:space="preserve">- Thiết kế và chế tạo được sản phẩm đơn giản ứng dụng nam châm điện (như xe thu gom đinh sắt, xe cần cẩu dùng nam </w:t>
            </w:r>
            <w:r w:rsidRPr="00164328">
              <w:rPr>
                <w:sz w:val="26"/>
                <w:szCs w:val="26"/>
              </w:rPr>
              <w:lastRenderedPageBreak/>
              <w:t>châm điện, máy sưởi mini, …)</w:t>
            </w:r>
          </w:p>
        </w:tc>
        <w:tc>
          <w:tcPr>
            <w:tcW w:w="340" w:type="pct"/>
            <w:tcBorders>
              <w:top w:val="single" w:sz="4" w:space="0" w:color="auto"/>
              <w:bottom w:val="single" w:sz="4" w:space="0" w:color="auto"/>
            </w:tcBorders>
          </w:tcPr>
          <w:p w14:paraId="208D7385" w14:textId="77777777" w:rsidR="002B69C3" w:rsidRPr="00F84CE4" w:rsidRDefault="002B69C3" w:rsidP="00F53FD8">
            <w:pPr>
              <w:widowControl w:val="0"/>
              <w:spacing w:before="40" w:after="40" w:line="312" w:lineRule="auto"/>
              <w:jc w:val="center"/>
              <w:rPr>
                <w:b/>
                <w:sz w:val="24"/>
                <w:szCs w:val="24"/>
              </w:rPr>
            </w:pPr>
          </w:p>
        </w:tc>
        <w:tc>
          <w:tcPr>
            <w:tcW w:w="340" w:type="pct"/>
            <w:tcBorders>
              <w:top w:val="single" w:sz="4" w:space="0" w:color="auto"/>
              <w:bottom w:val="single" w:sz="4" w:space="0" w:color="auto"/>
            </w:tcBorders>
          </w:tcPr>
          <w:p w14:paraId="6D9566FE" w14:textId="77777777" w:rsidR="002B69C3" w:rsidRPr="00F84CE4" w:rsidRDefault="002B69C3" w:rsidP="00F53FD8">
            <w:pPr>
              <w:widowControl w:val="0"/>
              <w:spacing w:before="40" w:after="40" w:line="312" w:lineRule="auto"/>
              <w:jc w:val="center"/>
              <w:rPr>
                <w:b/>
                <w:sz w:val="24"/>
                <w:szCs w:val="24"/>
                <w:lang w:val="vi-VN"/>
              </w:rPr>
            </w:pPr>
          </w:p>
        </w:tc>
        <w:tc>
          <w:tcPr>
            <w:tcW w:w="348" w:type="pct"/>
            <w:tcBorders>
              <w:top w:val="single" w:sz="4" w:space="0" w:color="auto"/>
              <w:bottom w:val="single" w:sz="4" w:space="0" w:color="auto"/>
            </w:tcBorders>
          </w:tcPr>
          <w:p w14:paraId="179D0886" w14:textId="77777777" w:rsidR="002B69C3" w:rsidRPr="00F84CE4" w:rsidRDefault="002B69C3" w:rsidP="00F53FD8">
            <w:pPr>
              <w:widowControl w:val="0"/>
              <w:spacing w:before="40" w:after="40" w:line="312" w:lineRule="auto"/>
              <w:jc w:val="center"/>
              <w:rPr>
                <w:sz w:val="24"/>
                <w:szCs w:val="24"/>
              </w:rPr>
            </w:pPr>
          </w:p>
        </w:tc>
        <w:tc>
          <w:tcPr>
            <w:tcW w:w="364" w:type="pct"/>
            <w:tcBorders>
              <w:top w:val="single" w:sz="4" w:space="0" w:color="auto"/>
              <w:bottom w:val="single" w:sz="4" w:space="0" w:color="auto"/>
            </w:tcBorders>
          </w:tcPr>
          <w:p w14:paraId="7E5CC608" w14:textId="77777777" w:rsidR="002B69C3" w:rsidRPr="00F84CE4" w:rsidRDefault="002B69C3" w:rsidP="00F53FD8">
            <w:pPr>
              <w:widowControl w:val="0"/>
              <w:spacing w:before="40" w:after="40" w:line="312" w:lineRule="auto"/>
              <w:jc w:val="center"/>
              <w:rPr>
                <w:sz w:val="24"/>
                <w:szCs w:val="24"/>
              </w:rPr>
            </w:pPr>
          </w:p>
        </w:tc>
      </w:tr>
      <w:bookmarkEnd w:id="0"/>
      <w:bookmarkEnd w:id="1"/>
    </w:tbl>
    <w:p w14:paraId="78D12C80" w14:textId="77777777" w:rsidR="00267D4F" w:rsidRPr="00F84CE4" w:rsidRDefault="00267D4F"/>
    <w:p w14:paraId="0BA52756" w14:textId="77777777" w:rsidR="00CE6C68" w:rsidRPr="00F84CE4" w:rsidRDefault="00CE6C68"/>
    <w:p w14:paraId="59E2B308" w14:textId="77777777" w:rsidR="00CE6C68" w:rsidRPr="00F84CE4" w:rsidRDefault="00CE6C68"/>
    <w:p w14:paraId="68FB1ADC" w14:textId="77777777" w:rsidR="00CE6C68" w:rsidRPr="00F84CE4" w:rsidRDefault="00CE6C68"/>
    <w:p w14:paraId="04426BC7" w14:textId="77777777" w:rsidR="00CE6C68" w:rsidRPr="00F84CE4" w:rsidRDefault="00CE6C68"/>
    <w:p w14:paraId="3380E863" w14:textId="77777777" w:rsidR="007F2A30" w:rsidRPr="007F2A30" w:rsidRDefault="007F2A30" w:rsidP="007F2A30">
      <w:pPr>
        <w:rPr>
          <w:b/>
        </w:rPr>
      </w:pPr>
      <w:r w:rsidRPr="007F2A30">
        <w:rPr>
          <w:b/>
        </w:rPr>
        <w:t>Tài liệu được chia sẻ bởi Website VnTeach.Com</w:t>
      </w:r>
    </w:p>
    <w:p w14:paraId="032D5C75" w14:textId="735FFFAB" w:rsidR="000E599F" w:rsidRPr="00F84CE4" w:rsidRDefault="007F2A30" w:rsidP="007F2A30">
      <w:pPr>
        <w:rPr>
          <w:b/>
        </w:rPr>
      </w:pPr>
      <w:r w:rsidRPr="007F2A30">
        <w:rPr>
          <w:b/>
        </w:rPr>
        <w:t>https://www.vnteach.com</w:t>
      </w:r>
    </w:p>
    <w:sectPr w:rsidR="000E599F" w:rsidRPr="00F84CE4" w:rsidSect="00D97F72">
      <w:type w:val="continuous"/>
      <w:pgSz w:w="15840" w:h="12240" w:orient="landscape"/>
      <w:pgMar w:top="1440" w:right="1440" w:bottom="1440" w:left="1440" w:header="270" w:footer="3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71943" w14:textId="77777777" w:rsidR="006F6425" w:rsidRDefault="006F6425" w:rsidP="001020DE">
      <w:pPr>
        <w:spacing w:after="0" w:line="240" w:lineRule="auto"/>
      </w:pPr>
      <w:r>
        <w:separator/>
      </w:r>
    </w:p>
  </w:endnote>
  <w:endnote w:type="continuationSeparator" w:id="0">
    <w:p w14:paraId="7DE0EE6A" w14:textId="77777777" w:rsidR="006F6425" w:rsidRDefault="006F6425" w:rsidP="00102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989C9" w14:textId="77777777" w:rsidR="006F6425" w:rsidRDefault="006F6425" w:rsidP="001020DE">
      <w:pPr>
        <w:spacing w:after="0" w:line="240" w:lineRule="auto"/>
      </w:pPr>
      <w:r>
        <w:separator/>
      </w:r>
    </w:p>
  </w:footnote>
  <w:footnote w:type="continuationSeparator" w:id="0">
    <w:p w14:paraId="33811761" w14:textId="77777777" w:rsidR="006F6425" w:rsidRDefault="006F6425" w:rsidP="00102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0F0"/>
    <w:multiLevelType w:val="multilevel"/>
    <w:tmpl w:val="DFCA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BA69E6"/>
    <w:multiLevelType w:val="multilevel"/>
    <w:tmpl w:val="F21A7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22495"/>
    <w:multiLevelType w:val="hybridMultilevel"/>
    <w:tmpl w:val="B89E08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B27C71"/>
    <w:multiLevelType w:val="multilevel"/>
    <w:tmpl w:val="77520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B70953"/>
    <w:multiLevelType w:val="hybridMultilevel"/>
    <w:tmpl w:val="1374A3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EA7FE9"/>
    <w:multiLevelType w:val="multilevel"/>
    <w:tmpl w:val="CDE4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9576368">
    <w:abstractNumId w:val="0"/>
  </w:num>
  <w:num w:numId="2" w16cid:durableId="134182772">
    <w:abstractNumId w:val="5"/>
  </w:num>
  <w:num w:numId="3" w16cid:durableId="1361660052">
    <w:abstractNumId w:val="3"/>
  </w:num>
  <w:num w:numId="4" w16cid:durableId="1710836027">
    <w:abstractNumId w:val="1"/>
  </w:num>
  <w:num w:numId="5" w16cid:durableId="1154570499">
    <w:abstractNumId w:val="4"/>
  </w:num>
  <w:num w:numId="6" w16cid:durableId="5295366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C73"/>
    <w:rsid w:val="000012FF"/>
    <w:rsid w:val="00007CFB"/>
    <w:rsid w:val="00010A23"/>
    <w:rsid w:val="000202D8"/>
    <w:rsid w:val="0002710B"/>
    <w:rsid w:val="00045172"/>
    <w:rsid w:val="000519E5"/>
    <w:rsid w:val="000577E7"/>
    <w:rsid w:val="00061549"/>
    <w:rsid w:val="000652AF"/>
    <w:rsid w:val="00074BDB"/>
    <w:rsid w:val="00074CE9"/>
    <w:rsid w:val="00092D19"/>
    <w:rsid w:val="000A0D22"/>
    <w:rsid w:val="000B7DED"/>
    <w:rsid w:val="000C3BAF"/>
    <w:rsid w:val="000E599F"/>
    <w:rsid w:val="000F43D2"/>
    <w:rsid w:val="001020DE"/>
    <w:rsid w:val="00104FF2"/>
    <w:rsid w:val="00112535"/>
    <w:rsid w:val="00112B5B"/>
    <w:rsid w:val="00154700"/>
    <w:rsid w:val="00162429"/>
    <w:rsid w:val="00175781"/>
    <w:rsid w:val="001B5CC5"/>
    <w:rsid w:val="001C54BF"/>
    <w:rsid w:val="001D174C"/>
    <w:rsid w:val="001D6CE5"/>
    <w:rsid w:val="001E300F"/>
    <w:rsid w:val="00212AFA"/>
    <w:rsid w:val="00213BBA"/>
    <w:rsid w:val="00231C23"/>
    <w:rsid w:val="0023515C"/>
    <w:rsid w:val="00267D4F"/>
    <w:rsid w:val="002A07BD"/>
    <w:rsid w:val="002B69C3"/>
    <w:rsid w:val="002C2102"/>
    <w:rsid w:val="002C4271"/>
    <w:rsid w:val="002C4CD3"/>
    <w:rsid w:val="002E1AA6"/>
    <w:rsid w:val="002F4624"/>
    <w:rsid w:val="002F481D"/>
    <w:rsid w:val="002F7275"/>
    <w:rsid w:val="00303CDE"/>
    <w:rsid w:val="0031256D"/>
    <w:rsid w:val="00317B36"/>
    <w:rsid w:val="00322B9A"/>
    <w:rsid w:val="00367493"/>
    <w:rsid w:val="00385632"/>
    <w:rsid w:val="003B6C9C"/>
    <w:rsid w:val="003E3B2E"/>
    <w:rsid w:val="00404DF0"/>
    <w:rsid w:val="0042005E"/>
    <w:rsid w:val="0042140F"/>
    <w:rsid w:val="004307DD"/>
    <w:rsid w:val="00445A41"/>
    <w:rsid w:val="0045255A"/>
    <w:rsid w:val="00470079"/>
    <w:rsid w:val="0048434F"/>
    <w:rsid w:val="0048549F"/>
    <w:rsid w:val="00492E0C"/>
    <w:rsid w:val="004967EA"/>
    <w:rsid w:val="004A223D"/>
    <w:rsid w:val="004A267E"/>
    <w:rsid w:val="004A73C7"/>
    <w:rsid w:val="004E6D92"/>
    <w:rsid w:val="004F3BA2"/>
    <w:rsid w:val="00502618"/>
    <w:rsid w:val="0052187A"/>
    <w:rsid w:val="005252AD"/>
    <w:rsid w:val="005518F1"/>
    <w:rsid w:val="005815E8"/>
    <w:rsid w:val="005A646C"/>
    <w:rsid w:val="005C5706"/>
    <w:rsid w:val="005C66BF"/>
    <w:rsid w:val="005C763C"/>
    <w:rsid w:val="005D7891"/>
    <w:rsid w:val="005D7B3F"/>
    <w:rsid w:val="005F79D0"/>
    <w:rsid w:val="00606F92"/>
    <w:rsid w:val="00621DD1"/>
    <w:rsid w:val="00633223"/>
    <w:rsid w:val="00677A2A"/>
    <w:rsid w:val="0068170F"/>
    <w:rsid w:val="00690927"/>
    <w:rsid w:val="00692FDE"/>
    <w:rsid w:val="006B1F1A"/>
    <w:rsid w:val="006C0270"/>
    <w:rsid w:val="006C0EB8"/>
    <w:rsid w:val="006D5800"/>
    <w:rsid w:val="006D7EFC"/>
    <w:rsid w:val="006E3CBF"/>
    <w:rsid w:val="006F1FFB"/>
    <w:rsid w:val="006F6425"/>
    <w:rsid w:val="0072181B"/>
    <w:rsid w:val="0073206D"/>
    <w:rsid w:val="00742314"/>
    <w:rsid w:val="0076651C"/>
    <w:rsid w:val="007816E7"/>
    <w:rsid w:val="007869EC"/>
    <w:rsid w:val="0078755C"/>
    <w:rsid w:val="007A3F04"/>
    <w:rsid w:val="007B0124"/>
    <w:rsid w:val="007B17EE"/>
    <w:rsid w:val="007D5806"/>
    <w:rsid w:val="007F2A30"/>
    <w:rsid w:val="007F5343"/>
    <w:rsid w:val="007F5717"/>
    <w:rsid w:val="00870472"/>
    <w:rsid w:val="008A4629"/>
    <w:rsid w:val="008B133E"/>
    <w:rsid w:val="008E28BE"/>
    <w:rsid w:val="008E28CD"/>
    <w:rsid w:val="008E4AE4"/>
    <w:rsid w:val="00900FF7"/>
    <w:rsid w:val="009026DE"/>
    <w:rsid w:val="00911782"/>
    <w:rsid w:val="00936907"/>
    <w:rsid w:val="009763DE"/>
    <w:rsid w:val="009A255F"/>
    <w:rsid w:val="00A045DD"/>
    <w:rsid w:val="00A06AEB"/>
    <w:rsid w:val="00A07364"/>
    <w:rsid w:val="00A22274"/>
    <w:rsid w:val="00A22B73"/>
    <w:rsid w:val="00A27DE2"/>
    <w:rsid w:val="00A43349"/>
    <w:rsid w:val="00A53A5D"/>
    <w:rsid w:val="00A57619"/>
    <w:rsid w:val="00A604AC"/>
    <w:rsid w:val="00A6413F"/>
    <w:rsid w:val="00A93251"/>
    <w:rsid w:val="00AA2DD0"/>
    <w:rsid w:val="00AB1D56"/>
    <w:rsid w:val="00AF606B"/>
    <w:rsid w:val="00B00378"/>
    <w:rsid w:val="00B01B2B"/>
    <w:rsid w:val="00B21C38"/>
    <w:rsid w:val="00B619FE"/>
    <w:rsid w:val="00B70697"/>
    <w:rsid w:val="00B77780"/>
    <w:rsid w:val="00B83166"/>
    <w:rsid w:val="00BA2F46"/>
    <w:rsid w:val="00BA45F7"/>
    <w:rsid w:val="00BA72C4"/>
    <w:rsid w:val="00BB2156"/>
    <w:rsid w:val="00BD5917"/>
    <w:rsid w:val="00BF08D6"/>
    <w:rsid w:val="00BF1FCC"/>
    <w:rsid w:val="00C1259F"/>
    <w:rsid w:val="00C47044"/>
    <w:rsid w:val="00C52A41"/>
    <w:rsid w:val="00C7018B"/>
    <w:rsid w:val="00C82023"/>
    <w:rsid w:val="00CC7161"/>
    <w:rsid w:val="00CE0B5D"/>
    <w:rsid w:val="00CE6C68"/>
    <w:rsid w:val="00CF664A"/>
    <w:rsid w:val="00CF719F"/>
    <w:rsid w:val="00D14E4A"/>
    <w:rsid w:val="00D7671F"/>
    <w:rsid w:val="00D913D1"/>
    <w:rsid w:val="00D97F72"/>
    <w:rsid w:val="00DA71B8"/>
    <w:rsid w:val="00DA7511"/>
    <w:rsid w:val="00DC62E9"/>
    <w:rsid w:val="00DD0F00"/>
    <w:rsid w:val="00DD1250"/>
    <w:rsid w:val="00DD5FB0"/>
    <w:rsid w:val="00DE1C41"/>
    <w:rsid w:val="00DE7CB4"/>
    <w:rsid w:val="00E13FA9"/>
    <w:rsid w:val="00E169AA"/>
    <w:rsid w:val="00E17281"/>
    <w:rsid w:val="00E26B37"/>
    <w:rsid w:val="00E3562E"/>
    <w:rsid w:val="00E528D0"/>
    <w:rsid w:val="00E56BE7"/>
    <w:rsid w:val="00E91789"/>
    <w:rsid w:val="00EA59A4"/>
    <w:rsid w:val="00EB08A3"/>
    <w:rsid w:val="00EB1F99"/>
    <w:rsid w:val="00EB77F3"/>
    <w:rsid w:val="00EB7B8C"/>
    <w:rsid w:val="00EC4DC2"/>
    <w:rsid w:val="00ED5887"/>
    <w:rsid w:val="00EE3C56"/>
    <w:rsid w:val="00EE4C45"/>
    <w:rsid w:val="00F005F9"/>
    <w:rsid w:val="00F14C73"/>
    <w:rsid w:val="00F41057"/>
    <w:rsid w:val="00F46106"/>
    <w:rsid w:val="00F53FD8"/>
    <w:rsid w:val="00F5783E"/>
    <w:rsid w:val="00F84CE4"/>
    <w:rsid w:val="00FB4EB9"/>
    <w:rsid w:val="00FB7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ACDC"/>
  <w15:chartTrackingRefBased/>
  <w15:docId w15:val="{A6D440B9-43A6-42CA-AA2F-BA86BF4E9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C73"/>
    <w:pPr>
      <w:spacing w:after="160" w:line="259" w:lineRule="auto"/>
    </w:pPr>
    <w:rPr>
      <w:sz w:val="28"/>
      <w:szCs w:val="22"/>
    </w:rPr>
  </w:style>
  <w:style w:type="paragraph" w:styleId="Heading6">
    <w:name w:val="heading 6"/>
    <w:basedOn w:val="Normal"/>
    <w:link w:val="Heading6Char"/>
    <w:uiPriority w:val="9"/>
    <w:qFormat/>
    <w:rsid w:val="00C52A41"/>
    <w:pPr>
      <w:spacing w:before="100" w:beforeAutospacing="1" w:after="100" w:afterAutospacing="1" w:line="240" w:lineRule="auto"/>
      <w:outlineLvl w:val="5"/>
    </w:pPr>
    <w:rPr>
      <w:rFonts w:eastAsia="Times New Roman"/>
      <w:b/>
      <w:bCs/>
      <w:sz w:val="15"/>
      <w:szCs w:val="15"/>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40F"/>
    <w:pPr>
      <w:ind w:left="720"/>
      <w:contextualSpacing/>
    </w:pPr>
  </w:style>
  <w:style w:type="paragraph" w:styleId="Header">
    <w:name w:val="header"/>
    <w:basedOn w:val="Normal"/>
    <w:link w:val="HeaderChar"/>
    <w:uiPriority w:val="99"/>
    <w:semiHidden/>
    <w:unhideWhenUsed/>
    <w:rsid w:val="001020DE"/>
    <w:pPr>
      <w:tabs>
        <w:tab w:val="center" w:pos="4680"/>
        <w:tab w:val="right" w:pos="9360"/>
      </w:tabs>
    </w:pPr>
  </w:style>
  <w:style w:type="character" w:customStyle="1" w:styleId="HeaderChar">
    <w:name w:val="Header Char"/>
    <w:link w:val="Header"/>
    <w:uiPriority w:val="99"/>
    <w:semiHidden/>
    <w:rsid w:val="001020DE"/>
    <w:rPr>
      <w:sz w:val="28"/>
      <w:szCs w:val="22"/>
    </w:rPr>
  </w:style>
  <w:style w:type="paragraph" w:styleId="Footer">
    <w:name w:val="footer"/>
    <w:basedOn w:val="Normal"/>
    <w:link w:val="FooterChar"/>
    <w:uiPriority w:val="99"/>
    <w:semiHidden/>
    <w:unhideWhenUsed/>
    <w:rsid w:val="001020DE"/>
    <w:pPr>
      <w:tabs>
        <w:tab w:val="center" w:pos="4680"/>
        <w:tab w:val="right" w:pos="9360"/>
      </w:tabs>
    </w:pPr>
  </w:style>
  <w:style w:type="character" w:customStyle="1" w:styleId="FooterChar">
    <w:name w:val="Footer Char"/>
    <w:link w:val="Footer"/>
    <w:uiPriority w:val="99"/>
    <w:semiHidden/>
    <w:rsid w:val="001020DE"/>
    <w:rPr>
      <w:sz w:val="28"/>
      <w:szCs w:val="22"/>
    </w:rPr>
  </w:style>
  <w:style w:type="character" w:customStyle="1" w:styleId="Heading6Char">
    <w:name w:val="Heading 6 Char"/>
    <w:link w:val="Heading6"/>
    <w:uiPriority w:val="9"/>
    <w:rsid w:val="00C52A41"/>
    <w:rPr>
      <w:rFonts w:eastAsia="Times New Roman"/>
      <w:b/>
      <w:bCs/>
      <w:sz w:val="15"/>
      <w:szCs w:val="15"/>
      <w:lang w:val="vi-VN" w:eastAsia="vi-VN"/>
    </w:rPr>
  </w:style>
  <w:style w:type="paragraph" w:styleId="NormalWeb">
    <w:name w:val="Normal (Web)"/>
    <w:basedOn w:val="Normal"/>
    <w:uiPriority w:val="99"/>
    <w:unhideWhenUsed/>
    <w:rsid w:val="00C52A41"/>
    <w:pPr>
      <w:spacing w:before="100" w:beforeAutospacing="1" w:after="100" w:afterAutospacing="1" w:line="240" w:lineRule="auto"/>
    </w:pPr>
    <w:rPr>
      <w:rFonts w:eastAsia="Times New Roman"/>
      <w:sz w:val="24"/>
      <w:szCs w:val="24"/>
      <w:lang w:val="vi-VN" w:eastAsia="vi-VN"/>
    </w:rPr>
  </w:style>
  <w:style w:type="character" w:styleId="Strong">
    <w:name w:val="Strong"/>
    <w:uiPriority w:val="22"/>
    <w:qFormat/>
    <w:rsid w:val="006332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207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1239</Words>
  <Characters>7064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Thư Viện VnTeach.Com</dc:creator>
  <cp:keywords>Thư Viện VnTeach.Com</cp:keywords>
  <cp:lastModifiedBy>Admin</cp:lastModifiedBy>
  <cp:revision>3</cp:revision>
  <dcterms:created xsi:type="dcterms:W3CDTF">2022-08-16T15:33:00Z</dcterms:created>
  <dcterms:modified xsi:type="dcterms:W3CDTF">2023-11-30T09:09:00Z</dcterms:modified>
</cp:coreProperties>
</file>