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871"/>
        <w:gridCol w:w="3969"/>
        <w:gridCol w:w="1440"/>
      </w:tblGrid>
      <w:tr w:rsidR="0074161C" w:rsidRPr="0074161C" w:rsidTr="007772B7">
        <w:tc>
          <w:tcPr>
            <w:tcW w:w="5000" w:type="dxa"/>
          </w:tcPr>
          <w:p w:rsidR="009C2C7F" w:rsidRPr="0074161C" w:rsidRDefault="009C2C7F" w:rsidP="007772B7">
            <w:pPr>
              <w:jc w:val="center"/>
              <w:rPr>
                <w:b/>
                <w:color w:val="000000" w:themeColor="text1"/>
              </w:rPr>
            </w:pPr>
            <w:bookmarkStart w:id="0" w:name="_GoBack"/>
            <w:r w:rsidRPr="0074161C">
              <w:rPr>
                <w:b/>
                <w:color w:val="000000" w:themeColor="text1"/>
              </w:rPr>
              <w:t>TRƯỜNG THPT TRUNG GIÃ</w:t>
            </w:r>
          </w:p>
          <w:p w:rsidR="009C2C7F" w:rsidRPr="0074161C" w:rsidRDefault="009C2C7F" w:rsidP="007772B7">
            <w:pPr>
              <w:jc w:val="center"/>
              <w:rPr>
                <w:b/>
                <w:color w:val="000000" w:themeColor="text1"/>
              </w:rPr>
            </w:pPr>
            <w:r w:rsidRPr="0074161C">
              <w:rPr>
                <w:b/>
                <w:color w:val="000000" w:themeColor="text1"/>
              </w:rPr>
              <w:t>NĂM HỌC 2021 - 2022</w:t>
            </w:r>
          </w:p>
        </w:tc>
        <w:tc>
          <w:tcPr>
            <w:tcW w:w="5600" w:type="dxa"/>
            <w:gridSpan w:val="2"/>
          </w:tcPr>
          <w:p w:rsidR="009C2C7F" w:rsidRPr="0074161C" w:rsidRDefault="009C2C7F" w:rsidP="007772B7">
            <w:pPr>
              <w:jc w:val="center"/>
              <w:rPr>
                <w:b/>
                <w:color w:val="000000" w:themeColor="text1"/>
              </w:rPr>
            </w:pPr>
            <w:r w:rsidRPr="0074161C">
              <w:rPr>
                <w:b/>
                <w:color w:val="000000" w:themeColor="text1"/>
              </w:rPr>
              <w:t>KIỂM TRA GIỮA HỌC KỲ II</w:t>
            </w:r>
          </w:p>
          <w:p w:rsidR="009C2C7F" w:rsidRPr="0074161C" w:rsidRDefault="009C2C7F" w:rsidP="007772B7">
            <w:pPr>
              <w:jc w:val="center"/>
              <w:rPr>
                <w:i/>
                <w:color w:val="000000" w:themeColor="text1"/>
              </w:rPr>
            </w:pPr>
            <w:r w:rsidRPr="0074161C">
              <w:rPr>
                <w:i/>
                <w:color w:val="000000" w:themeColor="text1"/>
              </w:rPr>
              <w:t>Môn: LÝ - Lớp 12 - Chương trình chuẩn</w:t>
            </w:r>
          </w:p>
        </w:tc>
      </w:tr>
      <w:tr w:rsidR="0074161C" w:rsidRPr="0074161C" w:rsidTr="007772B7">
        <w:tc>
          <w:tcPr>
            <w:tcW w:w="5000" w:type="dxa"/>
          </w:tcPr>
          <w:p w:rsidR="009C2C7F" w:rsidRPr="0074161C" w:rsidRDefault="009C2C7F" w:rsidP="007772B7">
            <w:pPr>
              <w:jc w:val="center"/>
              <w:rPr>
                <w:b/>
                <w:color w:val="000000" w:themeColor="text1"/>
              </w:rPr>
            </w:pPr>
          </w:p>
          <w:p w:rsidR="009C2C7F" w:rsidRPr="0074161C" w:rsidRDefault="009C2C7F" w:rsidP="007772B7">
            <w:pPr>
              <w:jc w:val="center"/>
              <w:rPr>
                <w:b/>
                <w:color w:val="000000" w:themeColor="text1"/>
              </w:rPr>
            </w:pPr>
            <w:r w:rsidRPr="0074161C">
              <w:rPr>
                <w:b/>
                <w:color w:val="000000" w:themeColor="text1"/>
              </w:rPr>
              <w:t>ĐỀ CHÍNH THỨC</w:t>
            </w:r>
          </w:p>
          <w:p w:rsidR="009C2C7F" w:rsidRPr="0074161C" w:rsidRDefault="009C2C7F" w:rsidP="007772B7">
            <w:pPr>
              <w:jc w:val="center"/>
              <w:rPr>
                <w:i/>
                <w:color w:val="000000" w:themeColor="text1"/>
              </w:rPr>
            </w:pPr>
            <w:r w:rsidRPr="0074161C">
              <w:rPr>
                <w:i/>
                <w:color w:val="000000" w:themeColor="text1"/>
              </w:rPr>
              <w:t xml:space="preserve">(Đề này có </w:t>
            </w:r>
            <w:r w:rsidRPr="0074161C">
              <w:rPr>
                <w:i/>
                <w:color w:val="000000" w:themeColor="text1"/>
              </w:rPr>
              <w:fldChar w:fldCharType="begin"/>
            </w:r>
            <w:r w:rsidRPr="0074161C">
              <w:rPr>
                <w:i/>
                <w:color w:val="000000" w:themeColor="text1"/>
              </w:rPr>
              <w:instrText>NUMPAGES</w:instrText>
            </w:r>
            <w:r w:rsidRPr="0074161C">
              <w:rPr>
                <w:i/>
                <w:color w:val="000000" w:themeColor="text1"/>
              </w:rPr>
              <w:fldChar w:fldCharType="separate"/>
            </w:r>
            <w:r w:rsidR="0074161C">
              <w:rPr>
                <w:i/>
                <w:noProof/>
                <w:color w:val="000000" w:themeColor="text1"/>
              </w:rPr>
              <w:t>4</w:t>
            </w:r>
            <w:r w:rsidRPr="0074161C">
              <w:rPr>
                <w:i/>
                <w:color w:val="000000" w:themeColor="text1"/>
              </w:rPr>
              <w:fldChar w:fldCharType="end"/>
            </w:r>
            <w:r w:rsidRPr="0074161C">
              <w:rPr>
                <w:i/>
                <w:color w:val="000000" w:themeColor="text1"/>
              </w:rPr>
              <w:t xml:space="preserve"> trang)</w:t>
            </w:r>
          </w:p>
        </w:tc>
        <w:tc>
          <w:tcPr>
            <w:tcW w:w="5600" w:type="dxa"/>
            <w:gridSpan w:val="2"/>
          </w:tcPr>
          <w:p w:rsidR="009C2C7F" w:rsidRPr="0074161C" w:rsidRDefault="009C2C7F" w:rsidP="007772B7">
            <w:pPr>
              <w:jc w:val="center"/>
              <w:rPr>
                <w:i/>
                <w:color w:val="000000" w:themeColor="text1"/>
              </w:rPr>
            </w:pPr>
            <w:r w:rsidRPr="0074161C">
              <w:rPr>
                <w:i/>
                <w:color w:val="000000" w:themeColor="text1"/>
              </w:rPr>
              <w:t>Thời gian: 45 phút (Không kể thời gian phát đề)</w:t>
            </w:r>
          </w:p>
          <w:p w:rsidR="009C2C7F" w:rsidRPr="0074161C" w:rsidRDefault="009C2C7F" w:rsidP="007772B7">
            <w:pPr>
              <w:jc w:val="center"/>
              <w:rPr>
                <w:i/>
                <w:color w:val="000000" w:themeColor="text1"/>
              </w:rPr>
            </w:pPr>
          </w:p>
        </w:tc>
      </w:tr>
      <w:tr w:rsidR="009C2C7F" w:rsidRPr="0074161C" w:rsidTr="007772B7">
        <w:tc>
          <w:tcPr>
            <w:tcW w:w="9100" w:type="dxa"/>
            <w:gridSpan w:val="2"/>
          </w:tcPr>
          <w:p w:rsidR="009C2C7F" w:rsidRPr="0074161C" w:rsidRDefault="009C2C7F" w:rsidP="007772B7">
            <w:pPr>
              <w:jc w:val="center"/>
              <w:rPr>
                <w:b/>
                <w:color w:val="000000" w:themeColor="text1"/>
              </w:rPr>
            </w:pPr>
          </w:p>
          <w:p w:rsidR="009C2C7F" w:rsidRPr="0074161C" w:rsidRDefault="009C2C7F" w:rsidP="007772B7">
            <w:pPr>
              <w:jc w:val="center"/>
              <w:rPr>
                <w:b/>
                <w:color w:val="000000" w:themeColor="text1"/>
              </w:rPr>
            </w:pPr>
            <w:r w:rsidRPr="0074161C">
              <w:rPr>
                <w:b/>
                <w:color w:val="000000" w:themeColor="text1"/>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9C2C7F" w:rsidRPr="0074161C" w:rsidRDefault="009C2C7F" w:rsidP="007772B7">
            <w:pPr>
              <w:jc w:val="center"/>
              <w:rPr>
                <w:b/>
                <w:color w:val="000000" w:themeColor="text1"/>
              </w:rPr>
            </w:pPr>
            <w:r w:rsidRPr="0074161C">
              <w:rPr>
                <w:b/>
                <w:color w:val="000000" w:themeColor="text1"/>
              </w:rPr>
              <w:t>Mã đề thi</w:t>
            </w:r>
          </w:p>
          <w:p w:rsidR="009C2C7F" w:rsidRPr="0074161C" w:rsidRDefault="009C2C7F" w:rsidP="007772B7">
            <w:pPr>
              <w:jc w:val="center"/>
              <w:rPr>
                <w:b/>
                <w:color w:val="000000" w:themeColor="text1"/>
              </w:rPr>
            </w:pPr>
            <w:r w:rsidRPr="0074161C">
              <w:rPr>
                <w:b/>
                <w:color w:val="000000" w:themeColor="text1"/>
              </w:rPr>
              <w:t>124</w:t>
            </w:r>
          </w:p>
        </w:tc>
      </w:tr>
    </w:tbl>
    <w:p w:rsidR="00AD00E2" w:rsidRPr="0074161C" w:rsidRDefault="00AD00E2">
      <w:pPr>
        <w:rPr>
          <w:color w:val="000000" w:themeColor="text1"/>
        </w:rPr>
      </w:pPr>
    </w:p>
    <w:p w:rsidR="00AD00E2" w:rsidRPr="0074161C" w:rsidRDefault="00AD00E2">
      <w:pPr>
        <w:rPr>
          <w:color w:val="000000" w:themeColor="text1"/>
        </w:rPr>
      </w:pPr>
    </w:p>
    <w:p w:rsidR="00494029" w:rsidRPr="0074161C" w:rsidRDefault="00263F22" w:rsidP="00494029">
      <w:pPr>
        <w:spacing w:line="276" w:lineRule="auto"/>
        <w:jc w:val="both"/>
        <w:rPr>
          <w:b/>
          <w:bCs/>
          <w:color w:val="000000" w:themeColor="text1"/>
        </w:rPr>
      </w:pPr>
      <w:r w:rsidRPr="0074161C">
        <w:rPr>
          <w:b/>
          <w:color w:val="000000" w:themeColor="text1"/>
        </w:rPr>
        <w:t xml:space="preserve">Câu 1. </w:t>
      </w:r>
      <w:r w:rsidRPr="0074161C">
        <w:rPr>
          <w:color w:val="000000" w:themeColor="text1"/>
        </w:rPr>
        <w:t>Một sóng điện từ lan truyền trong chân không có bước sóng 3000m. Lấy c = 3.10</w:t>
      </w:r>
      <w:r w:rsidRPr="0074161C">
        <w:rPr>
          <w:color w:val="000000" w:themeColor="text1"/>
          <w:vertAlign w:val="superscript"/>
        </w:rPr>
        <w:t>8</w:t>
      </w:r>
      <w:r w:rsidRPr="0074161C">
        <w:rPr>
          <w:color w:val="000000" w:themeColor="text1"/>
        </w:rPr>
        <w:t>m/s. Biết trong sóng điện từ, thành phần điện trường tại một điểm biến thiên với tần số f. Giá trị của f là</w:t>
      </w:r>
    </w:p>
    <w:p w:rsidR="00494029" w:rsidRPr="0074161C" w:rsidRDefault="00263F22" w:rsidP="00494029">
      <w:pPr>
        <w:tabs>
          <w:tab w:val="left" w:pos="300"/>
          <w:tab w:val="left" w:pos="2800"/>
          <w:tab w:val="left" w:pos="5300"/>
          <w:tab w:val="left" w:pos="7800"/>
        </w:tabs>
        <w:spacing w:line="276" w:lineRule="auto"/>
        <w:jc w:val="both"/>
        <w:rPr>
          <w:b/>
          <w:bCs/>
          <w:color w:val="000000" w:themeColor="text1"/>
        </w:rPr>
      </w:pPr>
      <w:r w:rsidRPr="0074161C">
        <w:rPr>
          <w:b/>
          <w:color w:val="000000" w:themeColor="text1"/>
        </w:rPr>
        <w:tab/>
        <w:t xml:space="preserve">A. </w:t>
      </w:r>
      <w:r w:rsidRPr="0074161C">
        <w:rPr>
          <w:color w:val="000000" w:themeColor="text1"/>
        </w:rPr>
        <w:t>2π.10</w:t>
      </w:r>
      <w:r w:rsidRPr="0074161C">
        <w:rPr>
          <w:color w:val="000000" w:themeColor="text1"/>
          <w:vertAlign w:val="superscript"/>
        </w:rPr>
        <w:t>5</w:t>
      </w:r>
      <w:r w:rsidRPr="0074161C">
        <w:rPr>
          <w:color w:val="000000" w:themeColor="text1"/>
        </w:rPr>
        <w:t>Hz</w:t>
      </w:r>
      <w:r w:rsidRPr="0074161C">
        <w:rPr>
          <w:b/>
          <w:color w:val="000000" w:themeColor="text1"/>
        </w:rPr>
        <w:tab/>
        <w:t xml:space="preserve">B. </w:t>
      </w:r>
      <w:r w:rsidRPr="0074161C">
        <w:rPr>
          <w:color w:val="000000" w:themeColor="text1"/>
        </w:rPr>
        <w:t>10</w:t>
      </w:r>
      <w:r w:rsidRPr="0074161C">
        <w:rPr>
          <w:color w:val="000000" w:themeColor="text1"/>
          <w:vertAlign w:val="superscript"/>
        </w:rPr>
        <w:t>5</w:t>
      </w:r>
      <w:r w:rsidRPr="0074161C">
        <w:rPr>
          <w:color w:val="000000" w:themeColor="text1"/>
        </w:rPr>
        <w:t>Hz</w:t>
      </w:r>
      <w:r w:rsidRPr="0074161C">
        <w:rPr>
          <w:b/>
          <w:color w:val="000000" w:themeColor="text1"/>
        </w:rPr>
        <w:tab/>
        <w:t xml:space="preserve">C. </w:t>
      </w:r>
      <w:r w:rsidRPr="0074161C">
        <w:rPr>
          <w:color w:val="000000" w:themeColor="text1"/>
        </w:rPr>
        <w:t>2.10</w:t>
      </w:r>
      <w:r w:rsidRPr="0074161C">
        <w:rPr>
          <w:color w:val="000000" w:themeColor="text1"/>
          <w:vertAlign w:val="superscript"/>
        </w:rPr>
        <w:t>5</w:t>
      </w:r>
      <w:r w:rsidRPr="0074161C">
        <w:rPr>
          <w:color w:val="000000" w:themeColor="text1"/>
        </w:rPr>
        <w:t>Hz</w:t>
      </w:r>
      <w:r w:rsidRPr="0074161C">
        <w:rPr>
          <w:b/>
          <w:color w:val="000000" w:themeColor="text1"/>
        </w:rPr>
        <w:tab/>
        <w:t xml:space="preserve">D. </w:t>
      </w:r>
      <w:r w:rsidRPr="0074161C">
        <w:rPr>
          <w:color w:val="000000" w:themeColor="text1"/>
        </w:rPr>
        <w:t>π.10</w:t>
      </w:r>
      <w:r w:rsidRPr="0074161C">
        <w:rPr>
          <w:color w:val="000000" w:themeColor="text1"/>
          <w:vertAlign w:val="superscript"/>
        </w:rPr>
        <w:t>5</w:t>
      </w:r>
      <w:r w:rsidRPr="0074161C">
        <w:rPr>
          <w:color w:val="000000" w:themeColor="text1"/>
        </w:rPr>
        <w:t>Hz</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2. </w:t>
      </w:r>
      <w:r w:rsidRPr="0074161C">
        <w:rPr>
          <w:color w:val="000000" w:themeColor="text1"/>
        </w:rPr>
        <w:t>Tính chất nào sau đây là đúng khi nói về tia tử ngoại:</w:t>
      </w:r>
    </w:p>
    <w:p w:rsidR="00494029" w:rsidRPr="0074161C" w:rsidRDefault="00263F22" w:rsidP="00494029">
      <w:pPr>
        <w:tabs>
          <w:tab w:val="left" w:pos="300"/>
          <w:tab w:val="left" w:pos="5300"/>
        </w:tabs>
        <w:spacing w:line="276" w:lineRule="auto"/>
        <w:jc w:val="both"/>
        <w:rPr>
          <w:b/>
          <w:bCs/>
          <w:color w:val="000000" w:themeColor="text1"/>
        </w:rPr>
      </w:pPr>
      <w:r w:rsidRPr="0074161C">
        <w:rPr>
          <w:b/>
          <w:color w:val="000000" w:themeColor="text1"/>
        </w:rPr>
        <w:tab/>
        <w:t xml:space="preserve">A. </w:t>
      </w:r>
      <w:r w:rsidRPr="0074161C">
        <w:rPr>
          <w:color w:val="000000" w:themeColor="text1"/>
        </w:rPr>
        <w:t>Bị lệch trong điện trường và từ trường</w:t>
      </w:r>
      <w:r w:rsidRPr="0074161C">
        <w:rPr>
          <w:b/>
          <w:bCs/>
          <w:color w:val="000000" w:themeColor="text1"/>
        </w:rPr>
        <w:tab/>
        <w:t xml:space="preserve">B. </w:t>
      </w:r>
      <w:r w:rsidRPr="0074161C">
        <w:rPr>
          <w:bCs/>
          <w:color w:val="000000" w:themeColor="text1"/>
        </w:rPr>
        <w:t>Kích thích sự phát quang của nhiều chất</w:t>
      </w:r>
    </w:p>
    <w:p w:rsidR="00494029" w:rsidRPr="0074161C" w:rsidRDefault="00263F22" w:rsidP="00494029">
      <w:pPr>
        <w:tabs>
          <w:tab w:val="left" w:pos="300"/>
          <w:tab w:val="left" w:pos="5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không làm đen kính ảnh</w:t>
      </w:r>
      <w:r w:rsidRPr="0074161C">
        <w:rPr>
          <w:b/>
          <w:color w:val="000000" w:themeColor="text1"/>
        </w:rPr>
        <w:tab/>
        <w:t xml:space="preserve">D. </w:t>
      </w:r>
      <w:r w:rsidRPr="0074161C">
        <w:rPr>
          <w:color w:val="000000" w:themeColor="text1"/>
        </w:rPr>
        <w:t>Truyền được qua giấy, vải, gỗ</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3. </w:t>
      </w:r>
      <w:r w:rsidRPr="0074161C">
        <w:rPr>
          <w:color w:val="000000" w:themeColor="text1"/>
        </w:rPr>
        <w:t>Phát biểu nào sau đây là</w:t>
      </w:r>
      <w:r w:rsidRPr="0074161C">
        <w:rPr>
          <w:b/>
          <w:color w:val="000000" w:themeColor="text1"/>
        </w:rPr>
        <w:t xml:space="preserve"> đúng: </w:t>
      </w:r>
      <w:r w:rsidRPr="0074161C">
        <w:rPr>
          <w:color w:val="000000" w:themeColor="text1"/>
        </w:rPr>
        <w:t>Sóng điện từ</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A. </w:t>
      </w:r>
      <w:r w:rsidRPr="0074161C">
        <w:rPr>
          <w:color w:val="000000" w:themeColor="text1"/>
        </w:rPr>
        <w:t>là điện từ trường lan truyền trong không gian.</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B. </w:t>
      </w:r>
      <w:r w:rsidRPr="0074161C">
        <w:rPr>
          <w:color w:val="000000" w:themeColor="text1"/>
        </w:rPr>
        <w:t>là sóng dọc hoặc sóng ngang.</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có thành phần điện trường và thành phần từ trường tại một điểm dao động cùng phương.</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D. </w:t>
      </w:r>
      <w:r w:rsidRPr="0074161C">
        <w:rPr>
          <w:color w:val="000000" w:themeColor="text1"/>
        </w:rPr>
        <w:t>không truyền được trong chân không.</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4. </w:t>
      </w:r>
      <w:r w:rsidRPr="0074161C">
        <w:rPr>
          <w:color w:val="000000" w:themeColor="text1"/>
        </w:rPr>
        <w:t xml:space="preserve">Phát biểu nào sau đây </w:t>
      </w:r>
      <w:r w:rsidRPr="0074161C">
        <w:rPr>
          <w:rStyle w:val="Bodytext2105pt2"/>
          <w:rFonts w:eastAsia="Arial Unicode MS"/>
          <w:color w:val="000000" w:themeColor="text1"/>
          <w:sz w:val="24"/>
          <w:szCs w:val="24"/>
        </w:rPr>
        <w:t>sai?</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A. </w:t>
      </w:r>
      <w:r w:rsidRPr="0074161C">
        <w:rPr>
          <w:color w:val="000000" w:themeColor="text1"/>
        </w:rPr>
        <w:t>Tia X có bước sóng nhỏ hơn bước sóng của ánh sáng tím.</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B. </w:t>
      </w:r>
      <w:r w:rsidRPr="0074161C">
        <w:rPr>
          <w:color w:val="000000" w:themeColor="text1"/>
        </w:rPr>
        <w:t>Tia X có bước sóng lớn hơn bước sóng của tia hồng ngoại.</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Tia X làm ion hóa không khí.</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D. </w:t>
      </w:r>
      <w:r w:rsidRPr="0074161C">
        <w:rPr>
          <w:color w:val="000000" w:themeColor="text1"/>
        </w:rPr>
        <w:t>Tia X có tác dụng sinh lý.</w:t>
      </w:r>
    </w:p>
    <w:p w:rsidR="00494029" w:rsidRPr="0074161C" w:rsidRDefault="00263F22" w:rsidP="00494029">
      <w:pPr>
        <w:spacing w:line="276" w:lineRule="auto"/>
        <w:jc w:val="both"/>
        <w:rPr>
          <w:b/>
          <w:bCs/>
          <w:color w:val="000000" w:themeColor="text1"/>
          <w:lang w:val="de-DE"/>
        </w:rPr>
      </w:pPr>
      <w:r w:rsidRPr="0074161C">
        <w:rPr>
          <w:b/>
          <w:color w:val="000000" w:themeColor="text1"/>
          <w:lang w:val="de-DE"/>
        </w:rPr>
        <w:t xml:space="preserve">Câu 5. </w:t>
      </w:r>
      <w:r w:rsidRPr="0074161C">
        <w:rPr>
          <w:color w:val="000000" w:themeColor="text1"/>
          <w:lang w:val="de-DE"/>
        </w:rPr>
        <w:t>Trong thí nghiệm Y-âng về giao thoa ánh sáng, ánh sáng chiếu vào hai khe là ánh sáng hỗn hợp gồm 4 màu đơn sắc là đỏ, vàng, chàm, lam. Vân sáng đơn sắc gần vân trung tâm nhất là vân màu</w:t>
      </w:r>
    </w:p>
    <w:p w:rsidR="00494029" w:rsidRPr="0074161C" w:rsidRDefault="00263F22" w:rsidP="00494029">
      <w:pPr>
        <w:tabs>
          <w:tab w:val="left" w:pos="300"/>
          <w:tab w:val="left" w:pos="2800"/>
          <w:tab w:val="left" w:pos="5300"/>
          <w:tab w:val="left" w:pos="7800"/>
        </w:tabs>
        <w:spacing w:line="276" w:lineRule="auto"/>
        <w:jc w:val="both"/>
        <w:rPr>
          <w:b/>
          <w:bCs/>
          <w:color w:val="000000" w:themeColor="text1"/>
        </w:rPr>
      </w:pPr>
      <w:r w:rsidRPr="0074161C">
        <w:rPr>
          <w:b/>
          <w:color w:val="000000" w:themeColor="text1"/>
          <w:lang w:val="sv-SE"/>
        </w:rPr>
        <w:tab/>
        <w:t xml:space="preserve">A. </w:t>
      </w:r>
      <w:r w:rsidRPr="0074161C">
        <w:rPr>
          <w:color w:val="000000" w:themeColor="text1"/>
          <w:lang w:val="sv-SE"/>
        </w:rPr>
        <w:t>đỏ.</w:t>
      </w:r>
      <w:r w:rsidRPr="0074161C">
        <w:rPr>
          <w:b/>
          <w:color w:val="000000" w:themeColor="text1"/>
          <w:lang w:val="sv-SE"/>
        </w:rPr>
        <w:tab/>
        <w:t xml:space="preserve">B. </w:t>
      </w:r>
      <w:r w:rsidRPr="0074161C">
        <w:rPr>
          <w:color w:val="000000" w:themeColor="text1"/>
          <w:lang w:val="sv-SE"/>
        </w:rPr>
        <w:t>lam.</w:t>
      </w:r>
      <w:r w:rsidRPr="0074161C">
        <w:rPr>
          <w:b/>
          <w:color w:val="000000" w:themeColor="text1"/>
          <w:lang w:val="sv-SE"/>
        </w:rPr>
        <w:tab/>
        <w:t xml:space="preserve">C. </w:t>
      </w:r>
      <w:r w:rsidRPr="0074161C">
        <w:rPr>
          <w:color w:val="000000" w:themeColor="text1"/>
          <w:lang w:val="sv-SE"/>
        </w:rPr>
        <w:t>vàng.</w:t>
      </w:r>
      <w:r w:rsidRPr="0074161C">
        <w:rPr>
          <w:b/>
          <w:color w:val="000000" w:themeColor="text1"/>
          <w:lang w:val="sv-SE"/>
        </w:rPr>
        <w:tab/>
        <w:t xml:space="preserve">D. </w:t>
      </w:r>
      <w:r w:rsidRPr="0074161C">
        <w:rPr>
          <w:color w:val="000000" w:themeColor="text1"/>
          <w:lang w:val="sv-SE"/>
        </w:rPr>
        <w:t>chàm.</w:t>
      </w:r>
    </w:p>
    <w:p w:rsidR="00494029" w:rsidRPr="0074161C" w:rsidRDefault="00263F22" w:rsidP="00494029">
      <w:pPr>
        <w:spacing w:line="276" w:lineRule="auto"/>
        <w:jc w:val="both"/>
        <w:rPr>
          <w:b/>
          <w:bCs/>
          <w:color w:val="000000" w:themeColor="text1"/>
          <w:lang w:val="de-DE"/>
        </w:rPr>
      </w:pPr>
      <w:r w:rsidRPr="0074161C">
        <w:rPr>
          <w:b/>
          <w:color w:val="000000" w:themeColor="text1"/>
          <w:lang w:val="de-DE"/>
        </w:rPr>
        <w:t xml:space="preserve">Câu 6. </w:t>
      </w:r>
      <w:r w:rsidRPr="0074161C">
        <w:rPr>
          <w:color w:val="000000" w:themeColor="text1"/>
          <w:lang w:val="de-DE"/>
        </w:rPr>
        <w:t>Thực hiện thí nghiệm Y-âng về giao thoa với ánh sáng đơn sắc màu lam ta quan sát được hệ vân giao thoa trên màn. Nếu thay ánh sáng đơn sắc màu lam bằng ánh sáng đơn sắc màu vàng với các điều kiện khác của thí nghiệm được giữ nguyên thì</w:t>
      </w:r>
    </w:p>
    <w:p w:rsidR="00494029" w:rsidRPr="0074161C" w:rsidRDefault="00263F22" w:rsidP="00494029">
      <w:pPr>
        <w:tabs>
          <w:tab w:val="left" w:pos="300"/>
          <w:tab w:val="left" w:pos="5300"/>
        </w:tabs>
        <w:spacing w:line="276" w:lineRule="auto"/>
        <w:jc w:val="both"/>
        <w:rPr>
          <w:b/>
          <w:bCs/>
          <w:color w:val="000000" w:themeColor="text1"/>
        </w:rPr>
      </w:pPr>
      <w:r w:rsidRPr="0074161C">
        <w:rPr>
          <w:b/>
          <w:color w:val="000000" w:themeColor="text1"/>
          <w:lang w:val="de-DE"/>
        </w:rPr>
        <w:tab/>
        <w:t xml:space="preserve">A. </w:t>
      </w:r>
      <w:r w:rsidRPr="0074161C">
        <w:rPr>
          <w:color w:val="000000" w:themeColor="text1"/>
          <w:lang w:val="de-DE"/>
        </w:rPr>
        <w:t>khoảng vân tăng lên.</w:t>
      </w:r>
      <w:r w:rsidRPr="0074161C">
        <w:rPr>
          <w:b/>
          <w:color w:val="000000" w:themeColor="text1"/>
          <w:lang w:val="de-DE"/>
        </w:rPr>
        <w:tab/>
        <w:t xml:space="preserve">B. </w:t>
      </w:r>
      <w:r w:rsidRPr="0074161C">
        <w:rPr>
          <w:color w:val="000000" w:themeColor="text1"/>
          <w:lang w:val="de-DE"/>
        </w:rPr>
        <w:t>khoảng vân giảm xuống.</w:t>
      </w:r>
    </w:p>
    <w:p w:rsidR="00494029" w:rsidRPr="0074161C" w:rsidRDefault="00263F22" w:rsidP="00494029">
      <w:pPr>
        <w:tabs>
          <w:tab w:val="left" w:pos="300"/>
          <w:tab w:val="left" w:pos="5300"/>
        </w:tabs>
        <w:spacing w:line="276" w:lineRule="auto"/>
        <w:jc w:val="both"/>
        <w:rPr>
          <w:b/>
          <w:bCs/>
          <w:color w:val="000000" w:themeColor="text1"/>
        </w:rPr>
      </w:pPr>
      <w:r w:rsidRPr="0074161C">
        <w:rPr>
          <w:b/>
          <w:color w:val="000000" w:themeColor="text1"/>
          <w:lang w:val="de-DE"/>
        </w:rPr>
        <w:tab/>
        <w:t xml:space="preserve">C. </w:t>
      </w:r>
      <w:r w:rsidRPr="0074161C">
        <w:rPr>
          <w:color w:val="000000" w:themeColor="text1"/>
          <w:lang w:val="de-DE"/>
        </w:rPr>
        <w:t>vị trí vân trung tâm thay đổi.</w:t>
      </w:r>
      <w:r w:rsidRPr="0074161C">
        <w:rPr>
          <w:b/>
          <w:color w:val="000000" w:themeColor="text1"/>
          <w:lang w:val="de-DE"/>
        </w:rPr>
        <w:tab/>
        <w:t xml:space="preserve">D. </w:t>
      </w:r>
      <w:r w:rsidRPr="0074161C">
        <w:rPr>
          <w:color w:val="000000" w:themeColor="text1"/>
          <w:lang w:val="de-DE"/>
        </w:rPr>
        <w:t>khoảng vân không thay đổi.</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7. </w:t>
      </w:r>
      <w:r w:rsidRPr="0074161C">
        <w:rPr>
          <w:color w:val="000000" w:themeColor="text1"/>
        </w:rPr>
        <w:t>Trong thí nghiệm Iâng về giao thoa của ánh sáng đơn sắc, hai khe hẹp cách nhau 1 mm, mặt phẳng chứa hai khe cách màn quan sát 1,5 m. Khoảng cách giữa 5 vân sáng liên tiếp là 3,6 mm. Bước sóng của ánh sáng dùng trong thí nghiệm này bằng</w:t>
      </w:r>
    </w:p>
    <w:p w:rsidR="00494029" w:rsidRPr="0074161C" w:rsidRDefault="00263F22" w:rsidP="00494029">
      <w:pPr>
        <w:tabs>
          <w:tab w:val="left" w:pos="300"/>
          <w:tab w:val="left" w:pos="2800"/>
          <w:tab w:val="left" w:pos="5300"/>
          <w:tab w:val="left" w:pos="7800"/>
        </w:tabs>
        <w:spacing w:line="276" w:lineRule="auto"/>
        <w:jc w:val="both"/>
        <w:rPr>
          <w:b/>
          <w:bCs/>
          <w:color w:val="000000" w:themeColor="text1"/>
        </w:rPr>
      </w:pPr>
      <w:r w:rsidRPr="0074161C">
        <w:rPr>
          <w:b/>
          <w:color w:val="000000" w:themeColor="text1"/>
        </w:rPr>
        <w:tab/>
        <w:t xml:space="preserve">A. </w:t>
      </w:r>
      <w:r w:rsidRPr="0074161C">
        <w:rPr>
          <w:color w:val="000000" w:themeColor="text1"/>
        </w:rPr>
        <w:t>0,60 μm.</w:t>
      </w:r>
      <w:r w:rsidRPr="0074161C">
        <w:rPr>
          <w:b/>
          <w:color w:val="000000" w:themeColor="text1"/>
        </w:rPr>
        <w:tab/>
        <w:t xml:space="preserve">B. </w:t>
      </w:r>
      <w:r w:rsidRPr="0074161C">
        <w:rPr>
          <w:color w:val="000000" w:themeColor="text1"/>
        </w:rPr>
        <w:t>0,48 μm.</w:t>
      </w:r>
      <w:r w:rsidRPr="0074161C">
        <w:rPr>
          <w:b/>
          <w:color w:val="000000" w:themeColor="text1"/>
        </w:rPr>
        <w:tab/>
        <w:t xml:space="preserve">C. </w:t>
      </w:r>
      <w:r w:rsidRPr="0074161C">
        <w:rPr>
          <w:color w:val="000000" w:themeColor="text1"/>
        </w:rPr>
        <w:t>0,76 μm.</w:t>
      </w:r>
      <w:r w:rsidRPr="0074161C">
        <w:rPr>
          <w:b/>
          <w:color w:val="000000" w:themeColor="text1"/>
        </w:rPr>
        <w:tab/>
        <w:t xml:space="preserve">D. </w:t>
      </w:r>
      <w:r w:rsidRPr="0074161C">
        <w:rPr>
          <w:color w:val="000000" w:themeColor="text1"/>
        </w:rPr>
        <w:t>0,40 μm.</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8. </w:t>
      </w:r>
      <w:r w:rsidRPr="0074161C">
        <w:rPr>
          <w:color w:val="000000" w:themeColor="text1"/>
        </w:rPr>
        <w:t>Hiện tượng chùm ánh sáng trắng đi qua lăng kính, bị phân tách thành các chùm sáng đơn sắc là hiện tượng</w:t>
      </w:r>
    </w:p>
    <w:p w:rsidR="00494029" w:rsidRPr="0074161C" w:rsidRDefault="00263F22" w:rsidP="00494029">
      <w:pPr>
        <w:tabs>
          <w:tab w:val="left" w:pos="300"/>
          <w:tab w:val="left" w:pos="5300"/>
        </w:tabs>
        <w:spacing w:line="276" w:lineRule="auto"/>
        <w:jc w:val="both"/>
        <w:rPr>
          <w:b/>
          <w:bCs/>
          <w:color w:val="000000" w:themeColor="text1"/>
        </w:rPr>
      </w:pPr>
      <w:r w:rsidRPr="0074161C">
        <w:rPr>
          <w:b/>
          <w:color w:val="000000" w:themeColor="text1"/>
        </w:rPr>
        <w:tab/>
        <w:t xml:space="preserve">A. </w:t>
      </w:r>
      <w:r w:rsidRPr="0074161C">
        <w:rPr>
          <w:color w:val="000000" w:themeColor="text1"/>
        </w:rPr>
        <w:t>phản xạ toàn phần.</w:t>
      </w:r>
      <w:r w:rsidRPr="0074161C">
        <w:rPr>
          <w:b/>
          <w:color w:val="000000" w:themeColor="text1"/>
        </w:rPr>
        <w:tab/>
        <w:t xml:space="preserve">B. </w:t>
      </w:r>
      <w:r w:rsidRPr="0074161C">
        <w:rPr>
          <w:color w:val="000000" w:themeColor="text1"/>
        </w:rPr>
        <w:t>giao thoa ánh sáng.</w:t>
      </w:r>
    </w:p>
    <w:p w:rsidR="00494029" w:rsidRPr="0074161C" w:rsidRDefault="00263F22" w:rsidP="00494029">
      <w:pPr>
        <w:tabs>
          <w:tab w:val="left" w:pos="300"/>
          <w:tab w:val="left" w:pos="5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tán sắc ánh sáng.</w:t>
      </w:r>
      <w:r w:rsidRPr="0074161C">
        <w:rPr>
          <w:b/>
          <w:color w:val="000000" w:themeColor="text1"/>
        </w:rPr>
        <w:tab/>
        <w:t xml:space="preserve">D. </w:t>
      </w:r>
      <w:r w:rsidRPr="0074161C">
        <w:rPr>
          <w:color w:val="000000" w:themeColor="text1"/>
        </w:rPr>
        <w:t>phản xạ ánh sáng.</w:t>
      </w:r>
    </w:p>
    <w:p w:rsidR="00494029" w:rsidRPr="0074161C" w:rsidRDefault="00263F22" w:rsidP="00494029">
      <w:pPr>
        <w:spacing w:line="276" w:lineRule="auto"/>
        <w:jc w:val="both"/>
        <w:rPr>
          <w:b/>
          <w:bCs/>
          <w:color w:val="000000" w:themeColor="text1"/>
        </w:rPr>
      </w:pPr>
      <w:r w:rsidRPr="0074161C">
        <w:rPr>
          <w:b/>
          <w:color w:val="000000" w:themeColor="text1"/>
          <w:lang w:val="sv-SE"/>
        </w:rPr>
        <w:t xml:space="preserve">Câu 9. </w:t>
      </w:r>
      <w:r w:rsidRPr="0074161C">
        <w:rPr>
          <w:color w:val="000000" w:themeColor="text1"/>
          <w:lang w:val="sv-SE"/>
        </w:rPr>
        <w:t>Chiếu các tia: hồng ngoại, ánh sáng khả kiến, tử ngoại, tia X vào một điện trường đều có các đường sức điện vuông góc với phương tới của các tia. Số tia bị lệch trong điện trường là</w:t>
      </w:r>
    </w:p>
    <w:p w:rsidR="00494029" w:rsidRPr="0074161C" w:rsidRDefault="00263F22" w:rsidP="00494029">
      <w:pPr>
        <w:tabs>
          <w:tab w:val="left" w:pos="300"/>
          <w:tab w:val="left" w:pos="2800"/>
          <w:tab w:val="left" w:pos="5300"/>
          <w:tab w:val="left" w:pos="7800"/>
        </w:tabs>
        <w:spacing w:line="276" w:lineRule="auto"/>
        <w:jc w:val="both"/>
        <w:rPr>
          <w:b/>
          <w:bCs/>
          <w:color w:val="000000" w:themeColor="text1"/>
        </w:rPr>
      </w:pPr>
      <w:r w:rsidRPr="0074161C">
        <w:rPr>
          <w:b/>
          <w:color w:val="000000" w:themeColor="text1"/>
          <w:lang w:val="sv-SE"/>
        </w:rPr>
        <w:tab/>
        <w:t xml:space="preserve">A. </w:t>
      </w:r>
      <w:r w:rsidRPr="0074161C">
        <w:rPr>
          <w:color w:val="000000" w:themeColor="text1"/>
          <w:lang w:val="sv-SE"/>
        </w:rPr>
        <w:t>4.</w:t>
      </w:r>
      <w:r w:rsidRPr="0074161C">
        <w:rPr>
          <w:b/>
          <w:color w:val="000000" w:themeColor="text1"/>
          <w:lang w:val="sv-SE"/>
        </w:rPr>
        <w:tab/>
        <w:t xml:space="preserve">B. </w:t>
      </w:r>
      <w:r w:rsidRPr="0074161C">
        <w:rPr>
          <w:color w:val="000000" w:themeColor="text1"/>
          <w:lang w:val="sv-SE"/>
        </w:rPr>
        <w:t>2.</w:t>
      </w:r>
      <w:r w:rsidRPr="0074161C">
        <w:rPr>
          <w:b/>
          <w:color w:val="000000" w:themeColor="text1"/>
          <w:lang w:val="sv-SE"/>
        </w:rPr>
        <w:tab/>
        <w:t xml:space="preserve">C. </w:t>
      </w:r>
      <w:r w:rsidRPr="0074161C">
        <w:rPr>
          <w:color w:val="000000" w:themeColor="text1"/>
          <w:lang w:val="sv-SE"/>
        </w:rPr>
        <w:t>1.</w:t>
      </w:r>
      <w:r w:rsidRPr="0074161C">
        <w:rPr>
          <w:b/>
          <w:color w:val="000000" w:themeColor="text1"/>
          <w:lang w:val="sv-SE"/>
        </w:rPr>
        <w:tab/>
        <w:t xml:space="preserve">D. </w:t>
      </w:r>
      <w:r w:rsidRPr="0074161C">
        <w:rPr>
          <w:color w:val="000000" w:themeColor="text1"/>
          <w:lang w:val="sv-SE"/>
        </w:rPr>
        <w:t>0.</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10. </w:t>
      </w:r>
      <w:r w:rsidRPr="0074161C">
        <w:rPr>
          <w:color w:val="000000" w:themeColor="text1"/>
        </w:rPr>
        <w:t>Máy quang phổ là dụng cụ dùng để:</w:t>
      </w:r>
    </w:p>
    <w:p w:rsidR="00494029" w:rsidRPr="0074161C" w:rsidRDefault="00263F22" w:rsidP="00494029">
      <w:pPr>
        <w:tabs>
          <w:tab w:val="left" w:pos="300"/>
        </w:tabs>
        <w:spacing w:line="276" w:lineRule="auto"/>
        <w:jc w:val="both"/>
        <w:rPr>
          <w:b/>
          <w:bCs/>
          <w:color w:val="000000" w:themeColor="text1"/>
        </w:rPr>
      </w:pPr>
      <w:r w:rsidRPr="0074161C">
        <w:rPr>
          <w:b/>
          <w:bCs/>
          <w:color w:val="000000" w:themeColor="text1"/>
        </w:rPr>
        <w:tab/>
        <w:t xml:space="preserve">A. </w:t>
      </w:r>
      <w:r w:rsidRPr="0074161C">
        <w:rPr>
          <w:bCs/>
          <w:color w:val="000000" w:themeColor="text1"/>
        </w:rPr>
        <w:t>Phân tích một chùm sáng phức tạp thành những thành phần đơn sắc</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B. </w:t>
      </w:r>
      <w:r w:rsidRPr="0074161C">
        <w:rPr>
          <w:color w:val="000000" w:themeColor="text1"/>
        </w:rPr>
        <w:t>Quan sát và chụp quang phổ của các vật</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Tiến hành các bước phân tích quang phổ</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lastRenderedPageBreak/>
        <w:tab/>
        <w:t xml:space="preserve">D. </w:t>
      </w:r>
      <w:r w:rsidRPr="0074161C">
        <w:rPr>
          <w:color w:val="000000" w:themeColor="text1"/>
        </w:rPr>
        <w:t>Đo bước sóng các vạch quang phổ</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11. </w:t>
      </w:r>
      <w:r w:rsidRPr="0074161C">
        <w:rPr>
          <w:color w:val="000000" w:themeColor="text1"/>
        </w:rPr>
        <w:t xml:space="preserve">Trong thí nghiệm giao thoa Iâng, khoảng cách giữa hai khe 1 mm, khoảng cách từ mặt phẳng chứa hai khe đến màn 1 m. Nguồn sáng S phát ánh sáng trắng có bước sóng nằm trong khoảng từ 0,38 </w:t>
      </w:r>
      <m:oMath>
        <m:d>
          <m:dPr>
            <m:ctrlPr>
              <w:rPr>
                <w:rFonts w:ascii="Cambria Math" w:hAnsi="Cambria Math"/>
                <w:i/>
                <w:color w:val="000000" w:themeColor="text1"/>
              </w:rPr>
            </m:ctrlPr>
          </m:dPr>
          <m:e>
            <m:r>
              <w:rPr>
                <w:rFonts w:ascii="Cambria Math"/>
                <w:color w:val="000000" w:themeColor="text1"/>
              </w:rPr>
              <m:t>μm</m:t>
            </m:r>
          </m:e>
        </m:d>
      </m:oMath>
      <w:r w:rsidRPr="0074161C">
        <w:rPr>
          <w:color w:val="000000" w:themeColor="text1"/>
        </w:rPr>
        <w:t xml:space="preserve"> đến 0,76 </w:t>
      </w:r>
      <m:oMath>
        <m:d>
          <m:dPr>
            <m:ctrlPr>
              <w:rPr>
                <w:rFonts w:ascii="Cambria Math" w:hAnsi="Cambria Math"/>
                <w:i/>
                <w:color w:val="000000" w:themeColor="text1"/>
              </w:rPr>
            </m:ctrlPr>
          </m:dPr>
          <m:e>
            <m:r>
              <w:rPr>
                <w:rFonts w:ascii="Cambria Math"/>
                <w:color w:val="000000" w:themeColor="text1"/>
              </w:rPr>
              <m:t>μm</m:t>
            </m:r>
          </m:e>
        </m:d>
        <m:r>
          <w:rPr>
            <w:rFonts w:ascii="Cambria Math"/>
            <w:color w:val="000000" w:themeColor="text1"/>
          </w:rPr>
          <m:t xml:space="preserve">. </m:t>
        </m:r>
      </m:oMath>
      <w:r w:rsidRPr="0074161C">
        <w:rPr>
          <w:color w:val="000000" w:themeColor="text1"/>
        </w:rPr>
        <w:t>Tại điểm M trên màn cách vân sáng trung tâm 4,5 (mm), khoét một khe rất hẹp song song với vân sáng trung tâm. Đặt sau M, khe của ống chuẩn trực của một máy quang phổ. Hãy cho biết trong máy quang phổ không có ánh sáng đơn sắc nào sau đây?</w:t>
      </w:r>
    </w:p>
    <w:p w:rsidR="00494029" w:rsidRPr="0074161C" w:rsidRDefault="00263F22" w:rsidP="00494029">
      <w:pPr>
        <w:tabs>
          <w:tab w:val="left" w:pos="300"/>
          <w:tab w:val="left" w:pos="2800"/>
          <w:tab w:val="left" w:pos="5300"/>
          <w:tab w:val="left" w:pos="7800"/>
        </w:tabs>
        <w:spacing w:line="276" w:lineRule="auto"/>
        <w:jc w:val="both"/>
        <w:rPr>
          <w:b/>
          <w:bCs/>
          <w:color w:val="000000" w:themeColor="text1"/>
        </w:rPr>
      </w:pPr>
      <w:r w:rsidRPr="0074161C">
        <w:rPr>
          <w:b/>
          <w:bCs/>
          <w:color w:val="000000" w:themeColor="text1"/>
        </w:rPr>
        <w:tab/>
        <w:t xml:space="preserve">A. </w:t>
      </w:r>
      <m:oMath>
        <m:f>
          <m:fPr>
            <m:ctrlPr>
              <w:rPr>
                <w:rFonts w:ascii="Cambria Math" w:hAnsi="Cambria Math"/>
                <w:i/>
                <w:color w:val="000000" w:themeColor="text1"/>
              </w:rPr>
            </m:ctrlPr>
          </m:fPr>
          <m:num>
            <m:r>
              <w:rPr>
                <w:rFonts w:ascii="Cambria Math"/>
                <w:color w:val="000000" w:themeColor="text1"/>
              </w:rPr>
              <m:t>13</m:t>
            </m:r>
          </m:num>
          <m:den>
            <m:r>
              <w:rPr>
                <w:rFonts w:ascii="Cambria Math"/>
                <w:color w:val="000000" w:themeColor="text1"/>
              </w:rPr>
              <m:t>22</m:t>
            </m:r>
          </m:den>
        </m:f>
        <m:d>
          <m:dPr>
            <m:ctrlPr>
              <w:rPr>
                <w:rFonts w:ascii="Cambria Math" w:hAnsi="Cambria Math"/>
                <w:i/>
                <w:color w:val="000000" w:themeColor="text1"/>
              </w:rPr>
            </m:ctrlPr>
          </m:dPr>
          <m:e>
            <m:r>
              <w:rPr>
                <w:rFonts w:ascii="Cambria Math"/>
                <w:color w:val="000000" w:themeColor="text1"/>
              </w:rPr>
              <m:t>μm</m:t>
            </m:r>
          </m:e>
        </m:d>
      </m:oMath>
      <w:r w:rsidRPr="0074161C">
        <w:rPr>
          <w:b/>
          <w:bCs/>
          <w:color w:val="000000" w:themeColor="text1"/>
        </w:rPr>
        <w:tab/>
        <w:t xml:space="preserve">B. </w:t>
      </w:r>
      <m:oMath>
        <m:r>
          <w:rPr>
            <w:rFonts w:ascii="Cambria Math"/>
            <w:color w:val="000000" w:themeColor="text1"/>
          </w:rPr>
          <m:t>0,45</m:t>
        </m:r>
        <m:d>
          <m:dPr>
            <m:ctrlPr>
              <w:rPr>
                <w:rFonts w:ascii="Cambria Math" w:hAnsi="Cambria Math"/>
                <w:i/>
                <w:color w:val="000000" w:themeColor="text1"/>
              </w:rPr>
            </m:ctrlPr>
          </m:dPr>
          <m:e>
            <m:r>
              <w:rPr>
                <w:rFonts w:ascii="Cambria Math"/>
                <w:color w:val="000000" w:themeColor="text1"/>
              </w:rPr>
              <m:t>μm</m:t>
            </m:r>
          </m:e>
        </m:d>
      </m:oMath>
      <w:r w:rsidRPr="0074161C">
        <w:rPr>
          <w:b/>
          <w:bCs/>
          <w:color w:val="000000" w:themeColor="text1"/>
        </w:rPr>
        <w:tab/>
        <w:t xml:space="preserve">C. </w:t>
      </w:r>
      <m:oMath>
        <m:f>
          <m:fPr>
            <m:ctrlPr>
              <w:rPr>
                <w:rFonts w:ascii="Cambria Math" w:hAnsi="Cambria Math"/>
                <w:i/>
                <w:color w:val="000000" w:themeColor="text1"/>
              </w:rPr>
            </m:ctrlPr>
          </m:fPr>
          <m:num>
            <m:r>
              <w:rPr>
                <w:rFonts w:ascii="Cambria Math"/>
                <w:color w:val="000000" w:themeColor="text1"/>
              </w:rPr>
              <m:t>9</m:t>
            </m:r>
          </m:num>
          <m:den>
            <m:r>
              <w:rPr>
                <w:rFonts w:ascii="Cambria Math"/>
                <w:color w:val="000000" w:themeColor="text1"/>
              </w:rPr>
              <m:t>14</m:t>
            </m:r>
          </m:den>
        </m:f>
        <m:d>
          <m:dPr>
            <m:ctrlPr>
              <w:rPr>
                <w:rFonts w:ascii="Cambria Math" w:hAnsi="Cambria Math"/>
                <w:i/>
                <w:color w:val="000000" w:themeColor="text1"/>
              </w:rPr>
            </m:ctrlPr>
          </m:dPr>
          <m:e>
            <m:r>
              <w:rPr>
                <w:rFonts w:ascii="Cambria Math"/>
                <w:color w:val="000000" w:themeColor="text1"/>
              </w:rPr>
              <m:t>μm</m:t>
            </m:r>
          </m:e>
        </m:d>
      </m:oMath>
      <w:r w:rsidRPr="0074161C">
        <w:rPr>
          <w:b/>
          <w:bCs/>
          <w:color w:val="000000" w:themeColor="text1"/>
        </w:rPr>
        <w:tab/>
        <w:t xml:space="preserve">D. </w:t>
      </w:r>
      <m:oMath>
        <m:r>
          <w:rPr>
            <w:rFonts w:ascii="Cambria Math"/>
            <w:color w:val="000000" w:themeColor="text1"/>
          </w:rPr>
          <m:t>0,75</m:t>
        </m:r>
        <m:d>
          <m:dPr>
            <m:ctrlPr>
              <w:rPr>
                <w:rFonts w:ascii="Cambria Math" w:hAnsi="Cambria Math"/>
                <w:i/>
                <w:color w:val="000000" w:themeColor="text1"/>
              </w:rPr>
            </m:ctrlPr>
          </m:dPr>
          <m:e>
            <m:r>
              <w:rPr>
                <w:rFonts w:ascii="Cambria Math"/>
                <w:color w:val="000000" w:themeColor="text1"/>
              </w:rPr>
              <m:t>μm</m:t>
            </m:r>
          </m:e>
        </m:d>
      </m:oMath>
    </w:p>
    <w:p w:rsidR="00494029" w:rsidRPr="0074161C" w:rsidRDefault="00263F22" w:rsidP="00494029">
      <w:pPr>
        <w:spacing w:line="276" w:lineRule="auto"/>
        <w:jc w:val="both"/>
        <w:rPr>
          <w:b/>
          <w:bCs/>
          <w:color w:val="000000" w:themeColor="text1"/>
        </w:rPr>
      </w:pPr>
      <w:r w:rsidRPr="0074161C">
        <w:rPr>
          <w:b/>
          <w:color w:val="000000" w:themeColor="text1"/>
        </w:rPr>
        <w:t xml:space="preserve">Câu 12. </w:t>
      </w:r>
      <w:r w:rsidRPr="0074161C">
        <w:rPr>
          <w:color w:val="000000" w:themeColor="text1"/>
        </w:rPr>
        <w:t>Hiện tượng tán sắc xảy ra khi cho chùm ánh sáng trắng hẹp đi qua lăng kính chủ yếu là vì:</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A. </w:t>
      </w:r>
      <w:r w:rsidRPr="0074161C">
        <w:rPr>
          <w:color w:val="000000" w:themeColor="text1"/>
        </w:rPr>
        <w:t>Đã xảy ra hiện tượng giao thoa</w:t>
      </w:r>
    </w:p>
    <w:p w:rsidR="00494029" w:rsidRPr="0074161C" w:rsidRDefault="00263F22" w:rsidP="00494029">
      <w:pPr>
        <w:tabs>
          <w:tab w:val="left" w:pos="300"/>
        </w:tabs>
        <w:spacing w:line="276" w:lineRule="auto"/>
        <w:jc w:val="both"/>
        <w:rPr>
          <w:b/>
          <w:bCs/>
          <w:color w:val="000000" w:themeColor="text1"/>
        </w:rPr>
      </w:pPr>
      <w:r w:rsidRPr="0074161C">
        <w:rPr>
          <w:b/>
          <w:bCs/>
          <w:color w:val="000000" w:themeColor="text1"/>
        </w:rPr>
        <w:tab/>
        <w:t xml:space="preserve">B. </w:t>
      </w:r>
      <w:r w:rsidRPr="0074161C">
        <w:rPr>
          <w:bCs/>
          <w:color w:val="000000" w:themeColor="text1"/>
        </w:rPr>
        <w:t>Chiết suất của lăng kính phụ thuộc vào màu sắc ánh sáng</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Ánh sáng trắng là tập hợp của nhiều ánh sáng đơn sắc khác nhau</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D. </w:t>
      </w:r>
      <w:r w:rsidRPr="0074161C">
        <w:rPr>
          <w:color w:val="000000" w:themeColor="text1"/>
        </w:rPr>
        <w:t>Thuỷ tinh đã nhuộm màu cầu vồng cho tia sáng trắng</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13. </w:t>
      </w:r>
      <w:r w:rsidRPr="0074161C">
        <w:rPr>
          <w:color w:val="000000" w:themeColor="text1"/>
        </w:rPr>
        <w:t>Trong các thí nghiệm về giao thoa ánh sáng (với λ là bước sóng, a là khoảng cách giữa hai khe hẹp, D là khoảng cách từ hai khe đến màn quan sát) khoảng vân i được tính bằng công thức:</w:t>
      </w:r>
    </w:p>
    <w:p w:rsidR="00494029" w:rsidRPr="0074161C" w:rsidRDefault="00263F22" w:rsidP="00494029">
      <w:pPr>
        <w:tabs>
          <w:tab w:val="left" w:pos="300"/>
          <w:tab w:val="left" w:pos="2800"/>
          <w:tab w:val="left" w:pos="5300"/>
          <w:tab w:val="left" w:pos="7800"/>
        </w:tabs>
        <w:spacing w:line="276" w:lineRule="auto"/>
        <w:jc w:val="both"/>
        <w:rPr>
          <w:b/>
          <w:bCs/>
          <w:color w:val="000000" w:themeColor="text1"/>
        </w:rPr>
      </w:pPr>
      <w:r w:rsidRPr="0074161C">
        <w:rPr>
          <w:b/>
          <w:color w:val="000000" w:themeColor="text1"/>
        </w:rPr>
        <w:tab/>
        <w:t xml:space="preserve">A. </w:t>
      </w:r>
      <w:r w:rsidRPr="0074161C">
        <w:rPr>
          <w:color w:val="000000" w:themeColor="text1"/>
        </w:rPr>
        <w:t xml:space="preserve">i = </w:t>
      </w:r>
      <m:oMath>
        <m:f>
          <m:fPr>
            <m:ctrlPr>
              <w:rPr>
                <w:rFonts w:ascii="Cambria Math" w:hAnsi="Cambria Math"/>
                <w:i/>
                <w:color w:val="000000" w:themeColor="text1"/>
              </w:rPr>
            </m:ctrlPr>
          </m:fPr>
          <m:num>
            <m:r>
              <w:rPr>
                <w:rFonts w:ascii="Cambria Math" w:hAnsi="Cambria Math"/>
                <w:color w:val="000000" w:themeColor="text1"/>
              </w:rPr>
              <m:t>λa</m:t>
            </m:r>
          </m:num>
          <m:den>
            <m:r>
              <w:rPr>
                <w:rFonts w:ascii="Cambria Math" w:hAnsi="Cambria Math"/>
                <w:color w:val="000000" w:themeColor="text1"/>
              </w:rPr>
              <m:t>D</m:t>
            </m:r>
          </m:den>
        </m:f>
      </m:oMath>
      <w:r w:rsidRPr="0074161C">
        <w:rPr>
          <w:b/>
          <w:bCs/>
          <w:color w:val="000000" w:themeColor="text1"/>
        </w:rPr>
        <w:tab/>
        <w:t xml:space="preserve">B. </w:t>
      </w:r>
      <w:r w:rsidRPr="0074161C">
        <w:rPr>
          <w:bCs/>
          <w:color w:val="000000" w:themeColor="text1"/>
        </w:rPr>
        <w:t xml:space="preserve">i = </w:t>
      </w:r>
      <m:oMath>
        <m:f>
          <m:fPr>
            <m:ctrlPr>
              <w:rPr>
                <w:rFonts w:ascii="Cambria Math" w:hAnsi="Cambria Math"/>
                <w:bCs/>
                <w:i/>
                <w:color w:val="000000" w:themeColor="text1"/>
              </w:rPr>
            </m:ctrlPr>
          </m:fPr>
          <m:num>
            <m:r>
              <w:rPr>
                <w:rFonts w:ascii="Cambria Math" w:hAnsi="Cambria Math"/>
                <w:color w:val="000000" w:themeColor="text1"/>
              </w:rPr>
              <m:t>λD</m:t>
            </m:r>
          </m:num>
          <m:den>
            <m:r>
              <w:rPr>
                <w:rFonts w:ascii="Cambria Math" w:hAnsi="Cambria Math"/>
                <w:color w:val="000000" w:themeColor="text1"/>
              </w:rPr>
              <m:t>a</m:t>
            </m:r>
          </m:den>
        </m:f>
      </m:oMath>
      <w:r w:rsidRPr="0074161C">
        <w:rPr>
          <w:b/>
          <w:color w:val="000000" w:themeColor="text1"/>
        </w:rPr>
        <w:tab/>
        <w:t xml:space="preserve">C. </w:t>
      </w:r>
      <w:r w:rsidRPr="0074161C">
        <w:rPr>
          <w:color w:val="000000" w:themeColor="text1"/>
        </w:rPr>
        <w:t xml:space="preserve">i = </w:t>
      </w:r>
      <m:oMath>
        <m:f>
          <m:fPr>
            <m:ctrlPr>
              <w:rPr>
                <w:rFonts w:ascii="Cambria Math" w:hAnsi="Cambria Math"/>
                <w:i/>
                <w:color w:val="000000" w:themeColor="text1"/>
              </w:rPr>
            </m:ctrlPr>
          </m:fPr>
          <m:num>
            <m:r>
              <w:rPr>
                <w:rFonts w:ascii="Cambria Math"/>
                <w:color w:val="000000" w:themeColor="text1"/>
              </w:rPr>
              <m:t>a</m:t>
            </m:r>
          </m:num>
          <m:den>
            <m:r>
              <w:rPr>
                <w:rFonts w:ascii="Cambria Math"/>
                <w:color w:val="000000" w:themeColor="text1"/>
              </w:rPr>
              <m:t>λD</m:t>
            </m:r>
          </m:den>
        </m:f>
      </m:oMath>
      <w:r w:rsidRPr="0074161C">
        <w:rPr>
          <w:b/>
          <w:color w:val="000000" w:themeColor="text1"/>
        </w:rPr>
        <w:tab/>
        <w:t xml:space="preserve">D. </w:t>
      </w:r>
      <w:r w:rsidRPr="0074161C">
        <w:rPr>
          <w:color w:val="000000" w:themeColor="text1"/>
        </w:rPr>
        <w:t xml:space="preserve">i = </w:t>
      </w:r>
      <m:oMath>
        <m:f>
          <m:fPr>
            <m:ctrlPr>
              <w:rPr>
                <w:rFonts w:ascii="Cambria Math" w:hAnsi="Cambria Math"/>
                <w:i/>
                <w:color w:val="000000" w:themeColor="text1"/>
              </w:rPr>
            </m:ctrlPr>
          </m:fPr>
          <m:num>
            <m:r>
              <w:rPr>
                <w:rFonts w:ascii="Cambria Math" w:hAnsi="Cambria Math"/>
                <w:color w:val="000000" w:themeColor="text1"/>
              </w:rPr>
              <m:t>aD</m:t>
            </m:r>
          </m:num>
          <m:den>
            <m:r>
              <w:rPr>
                <w:rFonts w:ascii="Cambria Math" w:hAnsi="Cambria Math"/>
                <w:color w:val="000000" w:themeColor="text1"/>
              </w:rPr>
              <m:t>λ</m:t>
            </m:r>
          </m:den>
        </m:f>
      </m:oMath>
    </w:p>
    <w:p w:rsidR="00494029" w:rsidRPr="0074161C" w:rsidRDefault="00263F22" w:rsidP="00494029">
      <w:pPr>
        <w:spacing w:line="276" w:lineRule="auto"/>
        <w:jc w:val="both"/>
        <w:rPr>
          <w:b/>
          <w:bCs/>
          <w:color w:val="000000" w:themeColor="text1"/>
        </w:rPr>
      </w:pPr>
      <w:r w:rsidRPr="0074161C">
        <w:rPr>
          <w:b/>
          <w:color w:val="000000" w:themeColor="text1"/>
        </w:rPr>
        <w:t xml:space="preserve">Câu 14. </w:t>
      </w:r>
      <w:r w:rsidRPr="0074161C">
        <w:rPr>
          <w:color w:val="000000" w:themeColor="text1"/>
        </w:rPr>
        <w:t>Trong thông tin liên lạc bằng sóng vô tuyến, micro ở máy phát thanh có tác dụng</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A. </w:t>
      </w:r>
      <w:r w:rsidRPr="0074161C">
        <w:rPr>
          <w:color w:val="000000" w:themeColor="text1"/>
        </w:rPr>
        <w:t>biến dao động âm thành dao động điện có cùng tần số.</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B. </w:t>
      </w:r>
      <w:r w:rsidRPr="0074161C">
        <w:rPr>
          <w:color w:val="000000" w:themeColor="text1"/>
        </w:rPr>
        <w:t>biến dao động điện thành dao động âm có cùng tần số.</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trộn sóng âm tần với sóng cao tần.</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D. </w:t>
      </w:r>
      <w:r w:rsidRPr="0074161C">
        <w:rPr>
          <w:color w:val="000000" w:themeColor="text1"/>
        </w:rPr>
        <w:t>tách sóng âm tần ra khỏi sóng cao tần.</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15. </w:t>
      </w:r>
      <w:r w:rsidRPr="0074161C">
        <w:rPr>
          <w:color w:val="000000" w:themeColor="text1"/>
        </w:rPr>
        <w:t xml:space="preserve">Mạch dao động lí tưởng gồm tụ điện có điện dung </w:t>
      </w:r>
      <m:oMath>
        <m:r>
          <w:rPr>
            <w:rFonts w:ascii="Cambria Math"/>
            <w:color w:val="000000" w:themeColor="text1"/>
          </w:rPr>
          <m:t>C</m:t>
        </m:r>
      </m:oMath>
      <w:r w:rsidRPr="0074161C">
        <w:rPr>
          <w:color w:val="000000" w:themeColor="text1"/>
        </w:rPr>
        <w:t xml:space="preserve"> và cuộn cảm thuần có độ tự cảm </w:t>
      </w:r>
      <m:oMath>
        <m:r>
          <w:rPr>
            <w:rFonts w:ascii="Cambria Math"/>
            <w:color w:val="000000" w:themeColor="text1"/>
          </w:rPr>
          <m:t>L</m:t>
        </m:r>
      </m:oMath>
      <w:r w:rsidRPr="0074161C">
        <w:rPr>
          <w:color w:val="000000" w:themeColor="text1"/>
        </w:rPr>
        <w:t xml:space="preserve">. Trong mạch đang có dao động điện từ tự do với chu kì </w:t>
      </w:r>
      <m:oMath>
        <m:r>
          <w:rPr>
            <w:rFonts w:ascii="Cambria Math"/>
            <w:color w:val="000000" w:themeColor="text1"/>
          </w:rPr>
          <m:t>T</m:t>
        </m:r>
      </m:oMath>
      <w:r w:rsidRPr="0074161C">
        <w:rPr>
          <w:color w:val="000000" w:themeColor="text1"/>
        </w:rPr>
        <w:t xml:space="preserve">. Giá trị của </w:t>
      </w:r>
      <m:oMath>
        <m:r>
          <w:rPr>
            <w:rFonts w:ascii="Cambria Math"/>
            <w:color w:val="000000" w:themeColor="text1"/>
          </w:rPr>
          <m:t>T</m:t>
        </m:r>
      </m:oMath>
      <w:r w:rsidRPr="0074161C">
        <w:rPr>
          <w:color w:val="000000" w:themeColor="text1"/>
        </w:rPr>
        <w:t xml:space="preserve"> là</w:t>
      </w:r>
    </w:p>
    <w:p w:rsidR="00494029" w:rsidRPr="0074161C" w:rsidRDefault="00263F22" w:rsidP="00494029">
      <w:pPr>
        <w:tabs>
          <w:tab w:val="left" w:pos="300"/>
          <w:tab w:val="left" w:pos="2800"/>
          <w:tab w:val="left" w:pos="5300"/>
          <w:tab w:val="left" w:pos="7800"/>
        </w:tabs>
        <w:spacing w:line="276" w:lineRule="auto"/>
        <w:jc w:val="both"/>
        <w:rPr>
          <w:b/>
          <w:bCs/>
          <w:color w:val="000000" w:themeColor="text1"/>
        </w:rPr>
      </w:pPr>
      <w:r w:rsidRPr="0074161C">
        <w:rPr>
          <w:b/>
          <w:color w:val="000000" w:themeColor="text1"/>
        </w:rPr>
        <w:tab/>
        <w:t xml:space="preserve">A. </w:t>
      </w:r>
      <m:oMath>
        <m:r>
          <w:rPr>
            <w:rFonts w:ascii="Cambria Math" w:hAnsi="Cambria Math"/>
            <w:color w:val="000000" w:themeColor="text1"/>
          </w:rPr>
          <m:t>T=</m:t>
        </m:r>
        <m:r>
          <w:rPr>
            <w:rFonts w:ascii="Cambria Math"/>
            <w:color w:val="000000" w:themeColor="text1"/>
          </w:rPr>
          <m:t>2πLC</m:t>
        </m:r>
      </m:oMath>
      <w:r w:rsidRPr="0074161C">
        <w:rPr>
          <w:color w:val="000000" w:themeColor="text1"/>
        </w:rPr>
        <w:t>.</w:t>
      </w:r>
      <w:r w:rsidRPr="0074161C">
        <w:rPr>
          <w:b/>
          <w:color w:val="000000" w:themeColor="text1"/>
        </w:rPr>
        <w:tab/>
        <w:t xml:space="preserve">B. </w:t>
      </w:r>
      <m:oMath>
        <m:r>
          <w:rPr>
            <w:rFonts w:ascii="Cambria Math" w:hAnsi="Cambria Math"/>
            <w:color w:val="000000" w:themeColor="text1"/>
          </w:rPr>
          <m:t>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2π</m:t>
            </m:r>
            <m:rad>
              <m:radPr>
                <m:degHide m:val="1"/>
                <m:ctrlPr>
                  <w:rPr>
                    <w:rFonts w:ascii="Cambria Math" w:hAnsi="Cambria Math"/>
                    <w:i/>
                    <w:color w:val="000000" w:themeColor="text1"/>
                  </w:rPr>
                </m:ctrlPr>
              </m:radPr>
              <m:deg/>
              <m:e>
                <m:r>
                  <w:rPr>
                    <w:rFonts w:ascii="Cambria Math"/>
                    <w:color w:val="000000" w:themeColor="text1"/>
                  </w:rPr>
                  <m:t>LC</m:t>
                </m:r>
              </m:e>
            </m:rad>
          </m:den>
        </m:f>
      </m:oMath>
      <w:r w:rsidRPr="0074161C">
        <w:rPr>
          <w:color w:val="000000" w:themeColor="text1"/>
        </w:rPr>
        <w:t>.</w:t>
      </w:r>
      <w:r w:rsidRPr="0074161C">
        <w:rPr>
          <w:b/>
          <w:bCs/>
          <w:color w:val="000000" w:themeColor="text1"/>
        </w:rPr>
        <w:tab/>
        <w:t xml:space="preserve">C. </w:t>
      </w:r>
      <m:oMath>
        <m:r>
          <w:rPr>
            <w:rFonts w:ascii="Cambria Math" w:hAnsi="Cambria Math"/>
            <w:color w:val="000000" w:themeColor="text1"/>
          </w:rPr>
          <m:t>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2πLC</m:t>
            </m:r>
          </m:den>
        </m:f>
      </m:oMath>
      <w:r w:rsidRPr="0074161C">
        <w:rPr>
          <w:b/>
          <w:color w:val="000000" w:themeColor="text1"/>
        </w:rPr>
        <w:tab/>
        <w:t xml:space="preserve">D. </w:t>
      </w:r>
      <m:oMath>
        <m:r>
          <w:rPr>
            <w:rFonts w:ascii="Cambria Math" w:hAnsi="Cambria Math"/>
            <w:color w:val="000000" w:themeColor="text1"/>
          </w:rPr>
          <m:t>T=</m:t>
        </m:r>
        <m:r>
          <w:rPr>
            <w:rFonts w:ascii="Cambria Math"/>
            <w:color w:val="000000" w:themeColor="text1"/>
          </w:rPr>
          <m:t>2π</m:t>
        </m:r>
        <m:rad>
          <m:radPr>
            <m:degHide m:val="1"/>
            <m:ctrlPr>
              <w:rPr>
                <w:rFonts w:ascii="Cambria Math" w:hAnsi="Cambria Math"/>
                <w:i/>
                <w:color w:val="000000" w:themeColor="text1"/>
              </w:rPr>
            </m:ctrlPr>
          </m:radPr>
          <m:deg/>
          <m:e>
            <m:r>
              <w:rPr>
                <w:rFonts w:ascii="Cambria Math"/>
                <w:color w:val="000000" w:themeColor="text1"/>
              </w:rPr>
              <m:t>LC</m:t>
            </m:r>
          </m:e>
        </m:rad>
      </m:oMath>
      <w:r w:rsidRPr="0074161C">
        <w:rPr>
          <w:color w:val="000000" w:themeColor="text1"/>
        </w:rPr>
        <w:t>.</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16. </w:t>
      </w:r>
      <w:r w:rsidRPr="0074161C">
        <w:rPr>
          <w:color w:val="000000" w:themeColor="text1"/>
        </w:rPr>
        <w:t>Một lăng kính có góc chiết quang 60</w:t>
      </w:r>
      <w:r w:rsidRPr="0074161C">
        <w:rPr>
          <w:color w:val="000000" w:themeColor="text1"/>
          <w:vertAlign w:val="superscript"/>
        </w:rPr>
        <w:t>0</w:t>
      </w:r>
      <w:r w:rsidRPr="0074161C">
        <w:rPr>
          <w:color w:val="000000" w:themeColor="text1"/>
        </w:rPr>
        <w:t>, chiếu một tia sáng đơn sắc màu cam tới mặt bên AB của lăng kính với góc tới i thì cho tia ló ra khỏi mặt AC với góc lệch cực tiểu bằng 30</w:t>
      </w:r>
      <w:r w:rsidRPr="0074161C">
        <w:rPr>
          <w:color w:val="000000" w:themeColor="text1"/>
          <w:vertAlign w:val="superscript"/>
        </w:rPr>
        <w:t>0</w:t>
      </w:r>
      <w:r w:rsidRPr="0074161C">
        <w:rPr>
          <w:color w:val="000000" w:themeColor="text1"/>
        </w:rPr>
        <w:t>. Nếu thay bằng ánh sáng đơn sắc khác có chiết suất 1,3 và giữ nguyên góc tới thì góc lệch của tia ló so với tia tới là</w:t>
      </w:r>
    </w:p>
    <w:p w:rsidR="00494029" w:rsidRPr="0074161C" w:rsidRDefault="00263F22" w:rsidP="00494029">
      <w:pPr>
        <w:tabs>
          <w:tab w:val="left" w:pos="300"/>
          <w:tab w:val="left" w:pos="2800"/>
          <w:tab w:val="left" w:pos="5300"/>
          <w:tab w:val="left" w:pos="7800"/>
        </w:tabs>
        <w:spacing w:line="276" w:lineRule="auto"/>
        <w:jc w:val="both"/>
        <w:rPr>
          <w:b/>
          <w:bCs/>
          <w:color w:val="000000" w:themeColor="text1"/>
        </w:rPr>
      </w:pPr>
      <w:r w:rsidRPr="0074161C">
        <w:rPr>
          <w:b/>
          <w:color w:val="000000" w:themeColor="text1"/>
        </w:rPr>
        <w:tab/>
        <w:t xml:space="preserve">A. </w:t>
      </w:r>
      <w:r w:rsidRPr="0074161C">
        <w:rPr>
          <w:color w:val="000000" w:themeColor="text1"/>
        </w:rPr>
        <w:t>34,65</w:t>
      </w:r>
      <w:r w:rsidRPr="0074161C">
        <w:rPr>
          <w:color w:val="000000" w:themeColor="text1"/>
          <w:vertAlign w:val="superscript"/>
        </w:rPr>
        <w:t>0</w:t>
      </w:r>
      <w:r w:rsidRPr="0074161C">
        <w:rPr>
          <w:color w:val="000000" w:themeColor="text1"/>
        </w:rPr>
        <w:t>.</w:t>
      </w:r>
      <w:r w:rsidRPr="0074161C">
        <w:rPr>
          <w:b/>
          <w:color w:val="000000" w:themeColor="text1"/>
        </w:rPr>
        <w:tab/>
        <w:t xml:space="preserve">B. </w:t>
      </w:r>
      <w:r w:rsidRPr="0074161C">
        <w:rPr>
          <w:color w:val="000000" w:themeColor="text1"/>
        </w:rPr>
        <w:t>21,24</w:t>
      </w:r>
      <w:r w:rsidRPr="0074161C">
        <w:rPr>
          <w:color w:val="000000" w:themeColor="text1"/>
          <w:vertAlign w:val="superscript"/>
        </w:rPr>
        <w:t>0</w:t>
      </w:r>
      <w:r w:rsidRPr="0074161C">
        <w:rPr>
          <w:color w:val="000000" w:themeColor="text1"/>
        </w:rPr>
        <w:t>.</w:t>
      </w:r>
      <w:r w:rsidRPr="0074161C">
        <w:rPr>
          <w:b/>
          <w:color w:val="000000" w:themeColor="text1"/>
        </w:rPr>
        <w:tab/>
        <w:t xml:space="preserve">C. </w:t>
      </w:r>
      <w:r w:rsidRPr="0074161C">
        <w:rPr>
          <w:color w:val="000000" w:themeColor="text1"/>
        </w:rPr>
        <w:t>43,45</w:t>
      </w:r>
      <w:r w:rsidRPr="0074161C">
        <w:rPr>
          <w:color w:val="000000" w:themeColor="text1"/>
          <w:vertAlign w:val="superscript"/>
        </w:rPr>
        <w:t>0</w:t>
      </w:r>
      <w:r w:rsidRPr="0074161C">
        <w:rPr>
          <w:color w:val="000000" w:themeColor="text1"/>
        </w:rPr>
        <w:t>.</w:t>
      </w:r>
      <w:r w:rsidRPr="0074161C">
        <w:rPr>
          <w:b/>
          <w:color w:val="000000" w:themeColor="text1"/>
        </w:rPr>
        <w:tab/>
        <w:t xml:space="preserve">D. </w:t>
      </w:r>
      <w:r w:rsidRPr="0074161C">
        <w:rPr>
          <w:color w:val="000000" w:themeColor="text1"/>
        </w:rPr>
        <w:t>23,24</w:t>
      </w:r>
      <w:r w:rsidRPr="0074161C">
        <w:rPr>
          <w:color w:val="000000" w:themeColor="text1"/>
          <w:vertAlign w:val="superscript"/>
        </w:rPr>
        <w:t>0</w:t>
      </w:r>
      <w:r w:rsidRPr="0074161C">
        <w:rPr>
          <w:color w:val="000000" w:themeColor="text1"/>
        </w:rPr>
        <w:t>.</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17. </w:t>
      </w:r>
      <w:r w:rsidRPr="0074161C">
        <w:rPr>
          <w:color w:val="000000" w:themeColor="text1"/>
        </w:rPr>
        <w:t xml:space="preserve">Một tia sáng đi qua lăng kính ló ra chỉ một màu duy nhất </w:t>
      </w:r>
      <w:r w:rsidRPr="0074161C">
        <w:rPr>
          <w:bCs/>
          <w:color w:val="000000" w:themeColor="text1"/>
        </w:rPr>
        <w:t>không phải</w:t>
      </w:r>
      <w:r w:rsidRPr="0074161C">
        <w:rPr>
          <w:color w:val="000000" w:themeColor="text1"/>
        </w:rPr>
        <w:t xml:space="preserve"> là màu trắng thì đó là:</w:t>
      </w:r>
    </w:p>
    <w:p w:rsidR="00494029" w:rsidRPr="0074161C" w:rsidRDefault="00263F22" w:rsidP="00494029">
      <w:pPr>
        <w:tabs>
          <w:tab w:val="left" w:pos="300"/>
          <w:tab w:val="left" w:pos="5300"/>
        </w:tabs>
        <w:spacing w:line="276" w:lineRule="auto"/>
        <w:jc w:val="both"/>
        <w:rPr>
          <w:b/>
          <w:bCs/>
          <w:color w:val="000000" w:themeColor="text1"/>
        </w:rPr>
      </w:pPr>
      <w:r w:rsidRPr="0074161C">
        <w:rPr>
          <w:b/>
          <w:color w:val="000000" w:themeColor="text1"/>
        </w:rPr>
        <w:tab/>
        <w:t xml:space="preserve">A. </w:t>
      </w:r>
      <w:r w:rsidRPr="0074161C">
        <w:rPr>
          <w:color w:val="000000" w:themeColor="text1"/>
        </w:rPr>
        <w:t>ánh sáng đa sắc</w:t>
      </w:r>
      <w:r w:rsidRPr="0074161C">
        <w:rPr>
          <w:b/>
          <w:bCs/>
          <w:color w:val="000000" w:themeColor="text1"/>
        </w:rPr>
        <w:tab/>
        <w:t xml:space="preserve">B. </w:t>
      </w:r>
      <w:r w:rsidRPr="0074161C">
        <w:rPr>
          <w:bCs/>
          <w:color w:val="000000" w:themeColor="text1"/>
        </w:rPr>
        <w:t>ánh sáng đơn sắc</w:t>
      </w:r>
    </w:p>
    <w:p w:rsidR="00494029" w:rsidRPr="0074161C" w:rsidRDefault="00263F22" w:rsidP="00494029">
      <w:pPr>
        <w:tabs>
          <w:tab w:val="left" w:pos="300"/>
          <w:tab w:val="left" w:pos="5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ánh sáng bị tán sắc</w:t>
      </w:r>
      <w:r w:rsidRPr="0074161C">
        <w:rPr>
          <w:b/>
          <w:color w:val="000000" w:themeColor="text1"/>
        </w:rPr>
        <w:tab/>
        <w:t xml:space="preserve">D. </w:t>
      </w:r>
      <w:r w:rsidRPr="0074161C">
        <w:rPr>
          <w:color w:val="000000" w:themeColor="text1"/>
        </w:rPr>
        <w:t>lăng kính không có khả năng tán sắc</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18. </w:t>
      </w:r>
      <w:r w:rsidRPr="0074161C">
        <w:rPr>
          <w:color w:val="000000" w:themeColor="text1"/>
        </w:rPr>
        <w:t>Một mạch dao động LC có điện trở thuần bằng không gồm cuộn dây thuần cảm (cảm thuần) và tụ điện có điện dung 5 μF. Trong mạch có dao động điện từ tự do (riêng) với hiệu điện thế cực đại giữa hai bản tụ điện bằng 10 V. Năng lượng dao động điện từ trong mạch bằng :</w:t>
      </w:r>
    </w:p>
    <w:p w:rsidR="00494029" w:rsidRPr="0074161C" w:rsidRDefault="00263F22" w:rsidP="00494029">
      <w:pPr>
        <w:tabs>
          <w:tab w:val="left" w:pos="300"/>
          <w:tab w:val="left" w:pos="2800"/>
          <w:tab w:val="left" w:pos="5300"/>
          <w:tab w:val="left" w:pos="7800"/>
        </w:tabs>
        <w:spacing w:line="276" w:lineRule="auto"/>
        <w:jc w:val="both"/>
        <w:rPr>
          <w:b/>
          <w:bCs/>
          <w:color w:val="000000" w:themeColor="text1"/>
        </w:rPr>
      </w:pPr>
      <w:r w:rsidRPr="0074161C">
        <w:rPr>
          <w:b/>
          <w:color w:val="000000" w:themeColor="text1"/>
        </w:rPr>
        <w:tab/>
        <w:t xml:space="preserve">A. </w:t>
      </w:r>
      <w:r w:rsidRPr="0074161C">
        <w:rPr>
          <w:color w:val="000000" w:themeColor="text1"/>
        </w:rPr>
        <w:t>2,5.10</w:t>
      </w:r>
      <w:r w:rsidRPr="0074161C">
        <w:rPr>
          <w:color w:val="000000" w:themeColor="text1"/>
          <w:vertAlign w:val="superscript"/>
        </w:rPr>
        <w:t>-1</w:t>
      </w:r>
      <w:r w:rsidRPr="0074161C">
        <w:rPr>
          <w:color w:val="000000" w:themeColor="text1"/>
        </w:rPr>
        <w:t xml:space="preserve"> J.</w:t>
      </w:r>
      <w:r w:rsidRPr="0074161C">
        <w:rPr>
          <w:b/>
          <w:color w:val="000000" w:themeColor="text1"/>
        </w:rPr>
        <w:tab/>
        <w:t xml:space="preserve">B. </w:t>
      </w:r>
      <w:r w:rsidRPr="0074161C">
        <w:rPr>
          <w:color w:val="000000" w:themeColor="text1"/>
        </w:rPr>
        <w:t>2,5.10</w:t>
      </w:r>
      <w:r w:rsidRPr="0074161C">
        <w:rPr>
          <w:color w:val="000000" w:themeColor="text1"/>
          <w:vertAlign w:val="superscript"/>
        </w:rPr>
        <w:t>-3</w:t>
      </w:r>
      <w:r w:rsidRPr="0074161C">
        <w:rPr>
          <w:color w:val="000000" w:themeColor="text1"/>
        </w:rPr>
        <w:t xml:space="preserve"> J.</w:t>
      </w:r>
      <w:r w:rsidRPr="0074161C">
        <w:rPr>
          <w:b/>
          <w:color w:val="000000" w:themeColor="text1"/>
        </w:rPr>
        <w:tab/>
        <w:t xml:space="preserve">C. </w:t>
      </w:r>
      <w:r w:rsidRPr="0074161C">
        <w:rPr>
          <w:color w:val="000000" w:themeColor="text1"/>
        </w:rPr>
        <w:t>2,5.10</w:t>
      </w:r>
      <w:r w:rsidRPr="0074161C">
        <w:rPr>
          <w:color w:val="000000" w:themeColor="text1"/>
          <w:vertAlign w:val="superscript"/>
        </w:rPr>
        <w:t>-2</w:t>
      </w:r>
      <w:r w:rsidRPr="0074161C">
        <w:rPr>
          <w:color w:val="000000" w:themeColor="text1"/>
        </w:rPr>
        <w:t xml:space="preserve"> J.</w:t>
      </w:r>
      <w:r w:rsidRPr="0074161C">
        <w:rPr>
          <w:b/>
          <w:color w:val="000000" w:themeColor="text1"/>
        </w:rPr>
        <w:tab/>
        <w:t xml:space="preserve">D. </w:t>
      </w:r>
      <w:r w:rsidRPr="0074161C">
        <w:rPr>
          <w:color w:val="000000" w:themeColor="text1"/>
        </w:rPr>
        <w:t>2,5.10</w:t>
      </w:r>
      <w:r w:rsidRPr="0074161C">
        <w:rPr>
          <w:color w:val="000000" w:themeColor="text1"/>
          <w:vertAlign w:val="superscript"/>
        </w:rPr>
        <w:t>-4</w:t>
      </w:r>
      <w:r w:rsidRPr="0074161C">
        <w:rPr>
          <w:color w:val="000000" w:themeColor="text1"/>
        </w:rPr>
        <w:t xml:space="preserve"> J.</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19. </w:t>
      </w:r>
      <w:r w:rsidRPr="0074161C">
        <w:rPr>
          <w:color w:val="000000" w:themeColor="text1"/>
        </w:rPr>
        <w:t>Một mạch dao động LC lí tưởng gồm cuộn thuần cảm và hai tụ giống nhau mắc nối tiếp. Mạch đang hoạt động thì ngay tại thời điểm năng lượng điện trường trong các tụ gấp đôi năng lượng từ trường trong cuộn cảm, một tụ bị đánh thủng hoàn toàn. Điện tích cực đại trên tụ sau đó sẽ bằng bao nhiêu lần so với lúc đầu?</w:t>
      </w:r>
    </w:p>
    <w:p w:rsidR="00494029" w:rsidRPr="0074161C" w:rsidRDefault="00263F22" w:rsidP="00494029">
      <w:pPr>
        <w:tabs>
          <w:tab w:val="left" w:pos="300"/>
          <w:tab w:val="left" w:pos="2800"/>
          <w:tab w:val="left" w:pos="5300"/>
          <w:tab w:val="left" w:pos="7800"/>
        </w:tabs>
        <w:spacing w:line="276" w:lineRule="auto"/>
        <w:jc w:val="both"/>
        <w:rPr>
          <w:b/>
          <w:bCs/>
          <w:color w:val="000000" w:themeColor="text1"/>
        </w:rPr>
      </w:pPr>
      <w:r w:rsidRPr="0074161C">
        <w:rPr>
          <w:b/>
          <w:bCs/>
          <w:color w:val="000000" w:themeColor="text1"/>
        </w:rPr>
        <w:tab/>
        <w:t xml:space="preserve">A. </w:t>
      </w:r>
      <m:oMath>
        <m:f>
          <m:fPr>
            <m:ctrlPr>
              <w:rPr>
                <w:rFonts w:ascii="Cambria Math" w:hAnsi="Cambria Math"/>
                <w:i/>
                <w:color w:val="000000" w:themeColor="text1"/>
              </w:rPr>
            </m:ctrlPr>
          </m:fPr>
          <m:num>
            <m:r>
              <w:rPr>
                <w:rFonts w:ascii="Cambria Math"/>
                <w:color w:val="000000" w:themeColor="text1"/>
              </w:rPr>
              <m:t>2</m:t>
            </m:r>
          </m:num>
          <m:den>
            <m:rad>
              <m:radPr>
                <m:degHide m:val="1"/>
                <m:ctrlPr>
                  <w:rPr>
                    <w:rFonts w:ascii="Cambria Math" w:hAnsi="Cambria Math"/>
                    <w:i/>
                    <w:color w:val="000000" w:themeColor="text1"/>
                  </w:rPr>
                </m:ctrlPr>
              </m:radPr>
              <m:deg/>
              <m:e>
                <m:r>
                  <w:rPr>
                    <w:rFonts w:ascii="Cambria Math"/>
                    <w:color w:val="000000" w:themeColor="text1"/>
                  </w:rPr>
                  <m:t>3</m:t>
                </m:r>
              </m:e>
            </m:rad>
          </m:den>
        </m:f>
      </m:oMath>
      <w:r w:rsidRPr="0074161C">
        <w:rPr>
          <w:b/>
          <w:bCs/>
          <w:color w:val="000000" w:themeColor="text1"/>
        </w:rPr>
        <w:tab/>
        <w:t xml:space="preserve">B. </w:t>
      </w:r>
      <m:oMath>
        <m:f>
          <m:fPr>
            <m:ctrlPr>
              <w:rPr>
                <w:rFonts w:ascii="Cambria Math" w:hAnsi="Cambria Math"/>
                <w:i/>
                <w:color w:val="000000" w:themeColor="text1"/>
              </w:rPr>
            </m:ctrlPr>
          </m:fPr>
          <m:num>
            <m:r>
              <w:rPr>
                <w:rFonts w:ascii="Cambria Math"/>
                <w:color w:val="000000" w:themeColor="text1"/>
              </w:rPr>
              <m:t>2</m:t>
            </m:r>
          </m:num>
          <m:den>
            <m:r>
              <w:rPr>
                <w:rFonts w:ascii="Cambria Math"/>
                <w:color w:val="000000" w:themeColor="text1"/>
              </w:rPr>
              <m:t>3</m:t>
            </m:r>
          </m:den>
        </m:f>
      </m:oMath>
      <w:r w:rsidRPr="0074161C">
        <w:rPr>
          <w:b/>
          <w:bCs/>
          <w:color w:val="000000" w:themeColor="text1"/>
        </w:rPr>
        <w:tab/>
        <w:t xml:space="preserve">C. </w:t>
      </w:r>
      <m:oMath>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3</m:t>
            </m:r>
          </m:den>
        </m:f>
      </m:oMath>
      <w:r w:rsidRPr="0074161C">
        <w:rPr>
          <w:b/>
          <w:bCs/>
          <w:color w:val="000000" w:themeColor="text1"/>
        </w:rPr>
        <w:tab/>
        <w:t xml:space="preserve">D. </w:t>
      </w:r>
      <m:oMath>
        <m:f>
          <m:fPr>
            <m:ctrlPr>
              <w:rPr>
                <w:rFonts w:ascii="Cambria Math" w:hAnsi="Cambria Math"/>
                <w:i/>
                <w:color w:val="000000" w:themeColor="text1"/>
              </w:rPr>
            </m:ctrlPr>
          </m:fPr>
          <m:num>
            <m:r>
              <w:rPr>
                <w:rFonts w:ascii="Cambria Math"/>
                <w:color w:val="000000" w:themeColor="text1"/>
              </w:rPr>
              <m:t>1</m:t>
            </m:r>
          </m:num>
          <m:den>
            <m:rad>
              <m:radPr>
                <m:degHide m:val="1"/>
                <m:ctrlPr>
                  <w:rPr>
                    <w:rFonts w:ascii="Cambria Math" w:hAnsi="Cambria Math"/>
                    <w:i/>
                    <w:color w:val="000000" w:themeColor="text1"/>
                  </w:rPr>
                </m:ctrlPr>
              </m:radPr>
              <m:deg/>
              <m:e>
                <m:r>
                  <w:rPr>
                    <w:rFonts w:ascii="Cambria Math"/>
                    <w:color w:val="000000" w:themeColor="text1"/>
                  </w:rPr>
                  <m:t>3</m:t>
                </m:r>
              </m:e>
            </m:rad>
          </m:den>
        </m:f>
      </m:oMath>
    </w:p>
    <w:p w:rsidR="00494029" w:rsidRPr="0074161C" w:rsidRDefault="00263F22" w:rsidP="00494029">
      <w:pPr>
        <w:spacing w:line="276" w:lineRule="auto"/>
        <w:jc w:val="both"/>
        <w:rPr>
          <w:b/>
          <w:bCs/>
          <w:color w:val="000000" w:themeColor="text1"/>
        </w:rPr>
      </w:pPr>
      <w:r w:rsidRPr="0074161C">
        <w:rPr>
          <w:b/>
          <w:color w:val="000000" w:themeColor="text1"/>
        </w:rPr>
        <w:t xml:space="preserve">Câu 20. </w:t>
      </w:r>
      <w:r w:rsidRPr="0074161C">
        <w:rPr>
          <w:color w:val="000000" w:themeColor="text1"/>
        </w:rPr>
        <w:t>Phát bi</w:t>
      </w:r>
      <w:r w:rsidRPr="0074161C">
        <w:rPr>
          <w:rFonts w:eastAsia="TimesNewRomanPSMT"/>
          <w:color w:val="000000" w:themeColor="text1"/>
        </w:rPr>
        <w:t xml:space="preserve">ểu nào sau đây là </w:t>
      </w:r>
      <w:r w:rsidRPr="0074161C">
        <w:rPr>
          <w:b/>
          <w:bCs/>
          <w:color w:val="000000" w:themeColor="text1"/>
        </w:rPr>
        <w:t xml:space="preserve">sai </w:t>
      </w:r>
      <w:r w:rsidRPr="0074161C">
        <w:rPr>
          <w:color w:val="000000" w:themeColor="text1"/>
        </w:rPr>
        <w:t>khi nói v</w:t>
      </w:r>
      <w:r w:rsidRPr="0074161C">
        <w:rPr>
          <w:rFonts w:eastAsia="TimesNewRomanPSMT"/>
          <w:color w:val="000000" w:themeColor="text1"/>
        </w:rPr>
        <w:t>ề điện từ trường?</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A. </w:t>
      </w:r>
      <w:r w:rsidRPr="0074161C">
        <w:rPr>
          <w:color w:val="000000" w:themeColor="text1"/>
        </w:rPr>
        <w:t>T</w:t>
      </w:r>
      <w:r w:rsidRPr="0074161C">
        <w:rPr>
          <w:rFonts w:eastAsia="TimesNewRomanPSMT"/>
          <w:color w:val="000000" w:themeColor="text1"/>
        </w:rPr>
        <w:t>ừ trường xoáy l</w:t>
      </w:r>
      <w:r w:rsidRPr="0074161C">
        <w:rPr>
          <w:color w:val="000000" w:themeColor="text1"/>
        </w:rPr>
        <w:t>à t</w:t>
      </w:r>
      <w:r w:rsidRPr="0074161C">
        <w:rPr>
          <w:rFonts w:eastAsia="TimesNewRomanPSMT"/>
          <w:color w:val="000000" w:themeColor="text1"/>
        </w:rPr>
        <w:t>ừ trường mà đường cảm ứng từ bao quanh các đường sức điện trường.</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B. </w:t>
      </w:r>
      <w:r w:rsidRPr="0074161C">
        <w:rPr>
          <w:color w:val="000000" w:themeColor="text1"/>
        </w:rPr>
        <w:t>Khi m</w:t>
      </w:r>
      <w:r w:rsidRPr="0074161C">
        <w:rPr>
          <w:rFonts w:eastAsia="TimesNewRomanPSMT"/>
          <w:color w:val="000000" w:themeColor="text1"/>
        </w:rPr>
        <w:t>ột từ trường biến thi</w:t>
      </w:r>
      <w:r w:rsidRPr="0074161C">
        <w:rPr>
          <w:color w:val="000000" w:themeColor="text1"/>
        </w:rPr>
        <w:t>ên theo th</w:t>
      </w:r>
      <w:r w:rsidRPr="0074161C">
        <w:rPr>
          <w:rFonts w:eastAsia="TimesNewRomanPSMT"/>
          <w:color w:val="000000" w:themeColor="text1"/>
        </w:rPr>
        <w:t>ời gian, nó sinh ra một điện trường xoáy.</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Khi m</w:t>
      </w:r>
      <w:r w:rsidRPr="0074161C">
        <w:rPr>
          <w:rFonts w:eastAsia="TimesNewRomanPSMT"/>
          <w:color w:val="000000" w:themeColor="text1"/>
        </w:rPr>
        <w:t>ột điện trường biến thi</w:t>
      </w:r>
      <w:r w:rsidRPr="0074161C">
        <w:rPr>
          <w:color w:val="000000" w:themeColor="text1"/>
        </w:rPr>
        <w:t>ên theo th</w:t>
      </w:r>
      <w:r w:rsidRPr="0074161C">
        <w:rPr>
          <w:rFonts w:eastAsia="TimesNewRomanPSMT"/>
          <w:color w:val="000000" w:themeColor="text1"/>
        </w:rPr>
        <w:t>ời gian, nó sinh ra 1 từ trường xo</w:t>
      </w:r>
      <w:r w:rsidRPr="0074161C">
        <w:rPr>
          <w:color w:val="000000" w:themeColor="text1"/>
        </w:rPr>
        <w:t>áy.</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D. </w:t>
      </w:r>
      <w:r w:rsidRPr="0074161C">
        <w:rPr>
          <w:rFonts w:eastAsia="TimesNewRomanPSMT"/>
          <w:color w:val="000000" w:themeColor="text1"/>
        </w:rPr>
        <w:t>Điện trường xoáy là điện trường mà đường sức l</w:t>
      </w:r>
      <w:r w:rsidRPr="0074161C">
        <w:rPr>
          <w:color w:val="000000" w:themeColor="text1"/>
        </w:rPr>
        <w:t>à nh</w:t>
      </w:r>
      <w:r w:rsidRPr="0074161C">
        <w:rPr>
          <w:rFonts w:eastAsia="TimesNewRomanPSMT"/>
          <w:color w:val="000000" w:themeColor="text1"/>
        </w:rPr>
        <w:t>ững đường cong hở</w:t>
      </w:r>
    </w:p>
    <w:p w:rsidR="00494029" w:rsidRPr="0074161C" w:rsidRDefault="00263F22" w:rsidP="00494029">
      <w:pPr>
        <w:spacing w:line="276" w:lineRule="auto"/>
        <w:jc w:val="both"/>
        <w:rPr>
          <w:b/>
          <w:bCs/>
          <w:color w:val="000000" w:themeColor="text1"/>
        </w:rPr>
      </w:pPr>
      <w:r w:rsidRPr="0074161C">
        <w:rPr>
          <w:b/>
          <w:color w:val="000000" w:themeColor="text1"/>
        </w:rPr>
        <w:lastRenderedPageBreak/>
        <w:t xml:space="preserve">Câu 21. </w:t>
      </w:r>
      <w:r w:rsidRPr="0074161C">
        <w:rPr>
          <w:color w:val="000000" w:themeColor="text1"/>
        </w:rPr>
        <w:t>Trong thí nghiệm Y-âng về giao thoa ánh sáng, chiếu ánh sáng trắng vào hai khe. Trên màn, quan sát thấy</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A. </w:t>
      </w:r>
      <w:r w:rsidRPr="0074161C">
        <w:rPr>
          <w:color w:val="000000" w:themeColor="text1"/>
        </w:rPr>
        <w:t>hệ vân gồm những vạch sáng trắng xen kẽ với những vạch tối.</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B. </w:t>
      </w:r>
      <w:r w:rsidRPr="0074161C">
        <w:rPr>
          <w:color w:val="000000" w:themeColor="text1"/>
        </w:rPr>
        <w:t>vân trung tâm là vân sáng trắng, hai bên có những dải màu như cầu vồng, tím ở trong, đỏ ở ngoài.</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hệ vân gồm những vạch màu tím xen kẽ với những vạch đỏ.</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D. </w:t>
      </w:r>
      <w:r w:rsidRPr="0074161C">
        <w:rPr>
          <w:color w:val="000000" w:themeColor="text1"/>
        </w:rPr>
        <w:t>chỉ một dải sáng có màu như cầu vồng.</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22. </w:t>
      </w:r>
      <w:r w:rsidRPr="0074161C">
        <w:rPr>
          <w:color w:val="000000" w:themeColor="text1"/>
        </w:rPr>
        <w:t xml:space="preserve">Trong thí nghiêṃ I-âng về giao thoa ánh sáng , hai khe đươc̣ chiếu bằng ánh sáng đơn sắc có bước sóng </w:t>
      </w:r>
      <w:r w:rsidRPr="0074161C">
        <w:rPr>
          <w:rFonts w:ascii="Symbol" w:hAnsi="Symbol"/>
          <w:color w:val="000000" w:themeColor="text1"/>
        </w:rPr>
        <w:sym w:font="Symbol" w:char="F06C"/>
      </w:r>
      <w:r w:rsidRPr="0074161C">
        <w:rPr>
          <w:color w:val="000000" w:themeColor="text1"/>
        </w:rPr>
        <w:t>. Nếu taị điểm M trên màn quan sát có vân tối thứ ba (tính từ vân sáng trung tâm) thì hiệu đường đi của ánh sáng từ hai khe S</w:t>
      </w:r>
      <w:r w:rsidRPr="0074161C">
        <w:rPr>
          <w:color w:val="000000" w:themeColor="text1"/>
          <w:vertAlign w:val="subscript"/>
        </w:rPr>
        <w:t>1</w:t>
      </w:r>
      <w:r w:rsidRPr="0074161C">
        <w:rPr>
          <w:color w:val="000000" w:themeColor="text1"/>
        </w:rPr>
        <w:t>, S</w:t>
      </w:r>
      <w:r w:rsidRPr="0074161C">
        <w:rPr>
          <w:color w:val="000000" w:themeColor="text1"/>
          <w:vertAlign w:val="subscript"/>
        </w:rPr>
        <w:t>2</w:t>
      </w:r>
      <w:r w:rsidRPr="0074161C">
        <w:rPr>
          <w:color w:val="000000" w:themeColor="text1"/>
        </w:rPr>
        <w:t xml:space="preserve"> đến M có đô ̣lớn bằng</w:t>
      </w:r>
    </w:p>
    <w:p w:rsidR="00494029" w:rsidRPr="0074161C" w:rsidRDefault="00263F22" w:rsidP="00494029">
      <w:pPr>
        <w:tabs>
          <w:tab w:val="left" w:pos="300"/>
          <w:tab w:val="left" w:pos="2800"/>
          <w:tab w:val="left" w:pos="5300"/>
          <w:tab w:val="left" w:pos="7800"/>
        </w:tabs>
        <w:spacing w:line="276" w:lineRule="auto"/>
        <w:jc w:val="both"/>
        <w:rPr>
          <w:b/>
          <w:bCs/>
          <w:color w:val="000000" w:themeColor="text1"/>
        </w:rPr>
      </w:pPr>
      <w:r w:rsidRPr="0074161C">
        <w:rPr>
          <w:b/>
          <w:color w:val="000000" w:themeColor="text1"/>
        </w:rPr>
        <w:tab/>
        <w:t xml:space="preserve">A. </w:t>
      </w:r>
      <w:r w:rsidRPr="0074161C">
        <w:rPr>
          <w:color w:val="000000" w:themeColor="text1"/>
        </w:rPr>
        <w:t>1,5λ.</w:t>
      </w:r>
      <w:r w:rsidRPr="0074161C">
        <w:rPr>
          <w:b/>
          <w:color w:val="000000" w:themeColor="text1"/>
        </w:rPr>
        <w:tab/>
        <w:t xml:space="preserve">B. </w:t>
      </w:r>
      <w:r w:rsidRPr="0074161C">
        <w:rPr>
          <w:color w:val="000000" w:themeColor="text1"/>
        </w:rPr>
        <w:t>2λ.</w:t>
      </w:r>
      <w:r w:rsidRPr="0074161C">
        <w:rPr>
          <w:b/>
          <w:color w:val="000000" w:themeColor="text1"/>
        </w:rPr>
        <w:tab/>
        <w:t xml:space="preserve">C. </w:t>
      </w:r>
      <w:r w:rsidRPr="0074161C">
        <w:rPr>
          <w:color w:val="000000" w:themeColor="text1"/>
        </w:rPr>
        <w:t>2,5λ.</w:t>
      </w:r>
      <w:r w:rsidRPr="0074161C">
        <w:rPr>
          <w:b/>
          <w:color w:val="000000" w:themeColor="text1"/>
        </w:rPr>
        <w:tab/>
        <w:t xml:space="preserve">D. </w:t>
      </w:r>
      <w:r w:rsidRPr="0074161C">
        <w:rPr>
          <w:color w:val="000000" w:themeColor="text1"/>
        </w:rPr>
        <w:t>3λ.</w:t>
      </w:r>
    </w:p>
    <w:p w:rsidR="00494029" w:rsidRPr="0074161C" w:rsidRDefault="00263F22" w:rsidP="00494029">
      <w:pPr>
        <w:spacing w:line="276" w:lineRule="auto"/>
        <w:jc w:val="both"/>
        <w:rPr>
          <w:b/>
          <w:bCs/>
          <w:color w:val="000000" w:themeColor="text1"/>
        </w:rPr>
      </w:pPr>
      <w:r w:rsidRPr="0074161C">
        <w:rPr>
          <w:b/>
          <w:color w:val="000000" w:themeColor="text1"/>
          <w:lang w:val="de-DE"/>
        </w:rPr>
        <w:t xml:space="preserve">Câu 23. </w:t>
      </w:r>
      <w:r w:rsidRPr="0074161C">
        <w:rPr>
          <w:color w:val="000000" w:themeColor="text1"/>
          <w:lang w:val="de-DE"/>
        </w:rPr>
        <w:t xml:space="preserve">Khi nói về tia hồng ngoại, phát biểu nào dưới đây là </w:t>
      </w:r>
      <w:r w:rsidRPr="0074161C">
        <w:rPr>
          <w:b/>
          <w:i/>
          <w:color w:val="000000" w:themeColor="text1"/>
          <w:lang w:val="de-DE"/>
        </w:rPr>
        <w:t>sai</w:t>
      </w:r>
      <w:r w:rsidRPr="0074161C">
        <w:rPr>
          <w:b/>
          <w:color w:val="000000" w:themeColor="text1"/>
          <w:lang w:val="de-DE"/>
        </w:rPr>
        <w:t>?</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lang w:val="de-DE"/>
        </w:rPr>
        <w:tab/>
        <w:t xml:space="preserve">A. </w:t>
      </w:r>
      <w:r w:rsidRPr="0074161C">
        <w:rPr>
          <w:color w:val="000000" w:themeColor="text1"/>
          <w:lang w:val="de-DE"/>
        </w:rPr>
        <w:t>Tia hồng ngoại có tần số lớn hơn tần số của ánh sáng màu đỏ.</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lang w:val="de-DE"/>
        </w:rPr>
        <w:tab/>
        <w:t xml:space="preserve">B. </w:t>
      </w:r>
      <w:r w:rsidRPr="0074161C">
        <w:rPr>
          <w:color w:val="000000" w:themeColor="text1"/>
          <w:lang w:val="de-DE"/>
        </w:rPr>
        <w:t>Tác dụng nổi bật nhất của tia hồng ngoại là tác dụng nhiệt.</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lang w:val="de-DE"/>
        </w:rPr>
        <w:tab/>
        <w:t xml:space="preserve">C. </w:t>
      </w:r>
      <w:r w:rsidRPr="0074161C">
        <w:rPr>
          <w:color w:val="000000" w:themeColor="text1"/>
          <w:lang w:val="de-DE"/>
        </w:rPr>
        <w:t>Tia hồng ngoại cũng có thể biến điệu được như sóng điện từ cao tần.</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lang w:val="de-DE"/>
        </w:rPr>
        <w:tab/>
        <w:t xml:space="preserve">D. </w:t>
      </w:r>
      <w:r w:rsidRPr="0074161C">
        <w:rPr>
          <w:color w:val="000000" w:themeColor="text1"/>
          <w:lang w:val="de-DE"/>
        </w:rPr>
        <w:t>Tia hồng ngoại có khả năng gây ra một số phản ứng hóa học.</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24. </w:t>
      </w:r>
      <w:r w:rsidRPr="0074161C">
        <w:rPr>
          <w:color w:val="000000" w:themeColor="text1"/>
        </w:rPr>
        <w:t>Một ăng ten rada đang quay đều với tốc độ góc π(rad/s); một máy bay đang bay về phía nó. Tại thời điểm lúc ăng ten đang hướng về phía máy bay, ăngten phát sóng điện từ và nhận sóng phản xạ trở lại mất 150μs, sau đó ăng ten quay 1 vòng rồi lại phát sóng điện từ về phía máy bay, thời gian từ lúc phát đến lúc nhận lần này là 145μs. Tốc độ trung bình của máy bay là</w:t>
      </w:r>
    </w:p>
    <w:p w:rsidR="00494029" w:rsidRPr="0074161C" w:rsidRDefault="00263F22" w:rsidP="00494029">
      <w:pPr>
        <w:tabs>
          <w:tab w:val="left" w:pos="300"/>
          <w:tab w:val="left" w:pos="2800"/>
          <w:tab w:val="left" w:pos="5300"/>
          <w:tab w:val="left" w:pos="7800"/>
        </w:tabs>
        <w:spacing w:line="276" w:lineRule="auto"/>
        <w:jc w:val="both"/>
        <w:rPr>
          <w:b/>
          <w:bCs/>
          <w:color w:val="000000" w:themeColor="text1"/>
        </w:rPr>
      </w:pPr>
      <w:r w:rsidRPr="0074161C">
        <w:rPr>
          <w:b/>
          <w:color w:val="000000" w:themeColor="text1"/>
        </w:rPr>
        <w:tab/>
        <w:t xml:space="preserve">A. </w:t>
      </w:r>
      <w:r w:rsidRPr="0074161C">
        <w:rPr>
          <w:color w:val="000000" w:themeColor="text1"/>
        </w:rPr>
        <w:t>300 m/s.</w:t>
      </w:r>
      <w:r w:rsidRPr="0074161C">
        <w:rPr>
          <w:b/>
          <w:color w:val="000000" w:themeColor="text1"/>
        </w:rPr>
        <w:tab/>
        <w:t xml:space="preserve">B. </w:t>
      </w:r>
      <w:r w:rsidRPr="0074161C">
        <w:rPr>
          <w:color w:val="000000" w:themeColor="text1"/>
        </w:rPr>
        <w:t>425 m/s.</w:t>
      </w:r>
      <w:r w:rsidRPr="0074161C">
        <w:rPr>
          <w:b/>
          <w:color w:val="000000" w:themeColor="text1"/>
        </w:rPr>
        <w:tab/>
        <w:t xml:space="preserve">C. </w:t>
      </w:r>
      <w:r w:rsidRPr="0074161C">
        <w:rPr>
          <w:color w:val="000000" w:themeColor="text1"/>
        </w:rPr>
        <w:t>375m/s.</w:t>
      </w:r>
      <w:r w:rsidRPr="0074161C">
        <w:rPr>
          <w:b/>
          <w:color w:val="000000" w:themeColor="text1"/>
        </w:rPr>
        <w:tab/>
        <w:t xml:space="preserve">D. </w:t>
      </w:r>
      <w:r w:rsidRPr="0074161C">
        <w:rPr>
          <w:color w:val="000000" w:themeColor="text1"/>
        </w:rPr>
        <w:t>400m/s.</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25. </w:t>
      </w:r>
      <w:r w:rsidRPr="0074161C">
        <w:rPr>
          <w:color w:val="000000" w:themeColor="text1"/>
        </w:rPr>
        <w:t>Phát biểu nào sau đây là đúng:</w:t>
      </w:r>
    </w:p>
    <w:p w:rsidR="00494029" w:rsidRPr="0074161C" w:rsidRDefault="00263F22" w:rsidP="00494029">
      <w:pPr>
        <w:tabs>
          <w:tab w:val="left" w:pos="300"/>
        </w:tabs>
        <w:spacing w:line="276" w:lineRule="auto"/>
        <w:jc w:val="both"/>
        <w:rPr>
          <w:b/>
          <w:bCs/>
          <w:color w:val="000000" w:themeColor="text1"/>
        </w:rPr>
      </w:pPr>
      <w:r w:rsidRPr="0074161C">
        <w:rPr>
          <w:b/>
          <w:bCs/>
          <w:color w:val="000000" w:themeColor="text1"/>
        </w:rPr>
        <w:tab/>
        <w:t xml:space="preserve">A. </w:t>
      </w:r>
      <w:r w:rsidRPr="0074161C">
        <w:rPr>
          <w:bCs/>
          <w:color w:val="000000" w:themeColor="text1"/>
        </w:rPr>
        <w:t xml:space="preserve">Trong mạch dao động LC điện tích trên tụ biến thiên điều hoà cùng tần số và lệch pha </w:t>
      </w:r>
      <w:r w:rsidRPr="0074161C">
        <w:rPr>
          <w:color w:val="000000" w:themeColor="text1"/>
        </w:rPr>
        <w:t xml:space="preserve">π/2 </w:t>
      </w:r>
      <w:r w:rsidRPr="0074161C">
        <w:rPr>
          <w:bCs/>
          <w:color w:val="000000" w:themeColor="text1"/>
        </w:rPr>
        <w:t>so với cường độ dòng điện trong mạch</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B. </w:t>
      </w:r>
      <w:r w:rsidRPr="0074161C">
        <w:rPr>
          <w:color w:val="000000" w:themeColor="text1"/>
        </w:rPr>
        <w:t>Trong mạch dao động LC điện tích trên tụ biến thiên điều hoà cùng tần số, cùng pha với cường độ dòng điện trong mạch</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Chu kì dao động điện từ trong mạch dao động LC là T = 2</w:t>
      </w:r>
      <m:oMath>
        <m:r>
          <w:rPr>
            <w:rFonts w:ascii="Cambria Math"/>
            <w:color w:val="000000" w:themeColor="text1"/>
          </w:rPr>
          <m:t>π</m:t>
        </m:r>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color w:val="000000" w:themeColor="text1"/>
                  </w:rPr>
                  <m:t>L</m:t>
                </m:r>
              </m:num>
              <m:den>
                <m:r>
                  <w:rPr>
                    <w:rFonts w:ascii="Cambria Math"/>
                    <w:color w:val="000000" w:themeColor="text1"/>
                  </w:rPr>
                  <m:t>C</m:t>
                </m:r>
              </m:den>
            </m:f>
          </m:e>
        </m:rad>
      </m:oMath>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D. </w:t>
      </w:r>
      <w:r w:rsidRPr="0074161C">
        <w:rPr>
          <w:color w:val="000000" w:themeColor="text1"/>
        </w:rPr>
        <w:t xml:space="preserve">Trong mạch dao động LC điện tích trên tụ biến thiên điều hoà với tần số góc </w:t>
      </w:r>
      <m:oMath>
        <m:r>
          <w:rPr>
            <w:rFonts w:ascii="Cambria Math"/>
            <w:color w:val="000000" w:themeColor="text1"/>
          </w:rPr>
          <m:t>ω=</m:t>
        </m:r>
        <m:rad>
          <m:radPr>
            <m:degHide m:val="1"/>
            <m:ctrlPr>
              <w:rPr>
                <w:rFonts w:ascii="Cambria Math" w:hAnsi="Cambria Math"/>
                <w:i/>
                <w:color w:val="000000" w:themeColor="text1"/>
              </w:rPr>
            </m:ctrlPr>
          </m:radPr>
          <m:deg/>
          <m:e>
            <m:r>
              <w:rPr>
                <w:rFonts w:ascii="Cambria Math"/>
                <w:color w:val="000000" w:themeColor="text1"/>
              </w:rPr>
              <m:t>LC</m:t>
            </m:r>
          </m:e>
        </m:rad>
      </m:oMath>
    </w:p>
    <w:p w:rsidR="00494029" w:rsidRPr="0074161C" w:rsidRDefault="00263F22" w:rsidP="00494029">
      <w:pPr>
        <w:spacing w:line="276" w:lineRule="auto"/>
        <w:jc w:val="both"/>
        <w:rPr>
          <w:b/>
          <w:bCs/>
          <w:color w:val="000000" w:themeColor="text1"/>
          <w:lang w:val="de-DE"/>
        </w:rPr>
      </w:pPr>
      <w:r w:rsidRPr="0074161C">
        <w:rPr>
          <w:b/>
          <w:color w:val="000000" w:themeColor="text1"/>
          <w:lang w:val="de-DE"/>
        </w:rPr>
        <w:t xml:space="preserve">Câu 26. </w:t>
      </w:r>
      <w:r w:rsidRPr="0074161C">
        <w:rPr>
          <w:color w:val="000000" w:themeColor="text1"/>
          <w:lang w:val="de-DE"/>
        </w:rPr>
        <w:t>Chiếu từ nước ra không khí một chùm tia sáng song song rất hẹp (coi như một tia sáng) gồm 5 thành phần đơn sắc: tím, lam, đỏ, lục, vàng. Tia ló đơn sắc màu lục đi là là mặt nước. Không kể tia đơn sắc màu lục, các tia ló ra ngoài không khí là các tia đơn sắc màu:</w:t>
      </w:r>
    </w:p>
    <w:p w:rsidR="00494029" w:rsidRPr="0074161C" w:rsidRDefault="00263F22" w:rsidP="00494029">
      <w:pPr>
        <w:tabs>
          <w:tab w:val="left" w:pos="300"/>
          <w:tab w:val="left" w:pos="2800"/>
          <w:tab w:val="left" w:pos="5300"/>
          <w:tab w:val="left" w:pos="7800"/>
        </w:tabs>
        <w:spacing w:line="276" w:lineRule="auto"/>
        <w:jc w:val="both"/>
        <w:rPr>
          <w:b/>
          <w:bCs/>
          <w:color w:val="000000" w:themeColor="text1"/>
        </w:rPr>
      </w:pPr>
      <w:r w:rsidRPr="0074161C">
        <w:rPr>
          <w:b/>
          <w:color w:val="000000" w:themeColor="text1"/>
          <w:lang w:val="de-DE"/>
        </w:rPr>
        <w:tab/>
        <w:t xml:space="preserve">A. </w:t>
      </w:r>
      <w:r w:rsidRPr="0074161C">
        <w:rPr>
          <w:color w:val="000000" w:themeColor="text1"/>
          <w:lang w:val="de-DE"/>
        </w:rPr>
        <w:t>đỏ, vàng.</w:t>
      </w:r>
      <w:r w:rsidRPr="0074161C">
        <w:rPr>
          <w:b/>
          <w:color w:val="000000" w:themeColor="text1"/>
          <w:lang w:val="de-DE"/>
        </w:rPr>
        <w:tab/>
        <w:t xml:space="preserve">B. </w:t>
      </w:r>
      <w:r w:rsidRPr="0074161C">
        <w:rPr>
          <w:color w:val="000000" w:themeColor="text1"/>
          <w:lang w:val="de-DE"/>
        </w:rPr>
        <w:t>đỏ, vàng, lam.</w:t>
      </w:r>
      <w:r w:rsidRPr="0074161C">
        <w:rPr>
          <w:b/>
          <w:color w:val="000000" w:themeColor="text1"/>
          <w:lang w:val="de-DE"/>
        </w:rPr>
        <w:tab/>
        <w:t xml:space="preserve">C. </w:t>
      </w:r>
      <w:r w:rsidRPr="0074161C">
        <w:rPr>
          <w:color w:val="000000" w:themeColor="text1"/>
          <w:lang w:val="de-DE"/>
        </w:rPr>
        <w:t>lam, tím.</w:t>
      </w:r>
      <w:r w:rsidRPr="0074161C">
        <w:rPr>
          <w:b/>
          <w:color w:val="000000" w:themeColor="text1"/>
          <w:lang w:val="de-DE"/>
        </w:rPr>
        <w:tab/>
        <w:t xml:space="preserve">D. </w:t>
      </w:r>
      <w:r w:rsidRPr="0074161C">
        <w:rPr>
          <w:color w:val="000000" w:themeColor="text1"/>
          <w:lang w:val="de-DE"/>
        </w:rPr>
        <w:t>tím, lam, đỏ.</w:t>
      </w:r>
    </w:p>
    <w:p w:rsidR="005B2284" w:rsidRPr="0074161C" w:rsidRDefault="00263F22" w:rsidP="005B2284">
      <w:pPr>
        <w:spacing w:before="120" w:line="276" w:lineRule="auto"/>
        <w:rPr>
          <w:b/>
          <w:color w:val="000000" w:themeColor="text1"/>
        </w:rPr>
      </w:pPr>
      <w:r w:rsidRPr="0074161C">
        <w:rPr>
          <w:b/>
          <w:color w:val="000000" w:themeColor="text1"/>
        </w:rPr>
        <w:t xml:space="preserve">Câu 27. </w:t>
      </w:r>
      <w:r w:rsidR="005B2284" w:rsidRPr="0074161C">
        <w:rPr>
          <w:color w:val="000000" w:themeColor="text1"/>
        </w:rPr>
        <w:t>Một mạch dao động LC lí tưởng, gồm cuộn cảm thuần có độ tự cảm L và tụ điện có điện dung</w:t>
      </w:r>
      <w:r w:rsidR="002E58CF" w:rsidRPr="0074161C">
        <w:rPr>
          <w:b/>
          <w:color w:val="000000" w:themeColor="text1"/>
        </w:rPr>
        <w:t xml:space="preserve"> </w:t>
      </w:r>
      <w:r w:rsidR="005B2284" w:rsidRPr="0074161C">
        <w:rPr>
          <w:b/>
          <w:color w:val="000000" w:themeColor="text1"/>
        </w:rPr>
        <w:t>C.</w:t>
      </w:r>
      <w:r w:rsidR="005B2284" w:rsidRPr="0074161C">
        <w:rPr>
          <w:color w:val="000000" w:themeColor="text1"/>
        </w:rPr>
        <w:t xml:space="preserve"> Trong mạch có dao động điện từ tự do. Gọi U</w:t>
      </w:r>
      <w:r w:rsidR="005B2284" w:rsidRPr="0074161C">
        <w:rPr>
          <w:color w:val="000000" w:themeColor="text1"/>
          <w:vertAlign w:val="subscript"/>
        </w:rPr>
        <w:t>0</w:t>
      </w:r>
      <w:r w:rsidR="005B2284" w:rsidRPr="0074161C">
        <w:rPr>
          <w:color w:val="000000" w:themeColor="text1"/>
        </w:rPr>
        <w:t>, I</w:t>
      </w:r>
      <w:r w:rsidR="005B2284" w:rsidRPr="0074161C">
        <w:rPr>
          <w:color w:val="000000" w:themeColor="text1"/>
          <w:vertAlign w:val="subscript"/>
        </w:rPr>
        <w:t>0</w:t>
      </w:r>
      <w:r w:rsidR="005B2284" w:rsidRPr="0074161C">
        <w:rPr>
          <w:color w:val="000000" w:themeColor="text1"/>
        </w:rPr>
        <w:t xml:space="preserve"> lần lượt là hiệu điện thế cực đại giữa hai đầu tụ điện và cường độ dòng điện cực đại trong mạch thì </w:t>
      </w:r>
    </w:p>
    <w:p w:rsidR="005B2284" w:rsidRPr="0074161C" w:rsidRDefault="005B2284" w:rsidP="005B2284">
      <w:pPr>
        <w:tabs>
          <w:tab w:val="left" w:pos="283"/>
          <w:tab w:val="left" w:pos="2835"/>
          <w:tab w:val="left" w:pos="5386"/>
          <w:tab w:val="left" w:pos="7937"/>
        </w:tabs>
        <w:ind w:firstLine="283"/>
        <w:jc w:val="both"/>
        <w:rPr>
          <w:color w:val="000000" w:themeColor="text1"/>
        </w:rPr>
      </w:pPr>
      <w:r w:rsidRPr="0074161C">
        <w:rPr>
          <w:b/>
          <w:color w:val="000000" w:themeColor="text1"/>
        </w:rPr>
        <w:t>A.</w:t>
      </w:r>
      <w:r w:rsidRPr="0074161C">
        <w:rPr>
          <w:color w:val="000000" w:themeColor="text1"/>
        </w:rPr>
        <w:t xml:space="preserve"> </w:t>
      </w:r>
      <m:oMath>
        <m:sSub>
          <m:sSubPr>
            <m:ctrlPr>
              <w:rPr>
                <w:rFonts w:ascii="Cambria Math" w:hAnsi="Cambria Math"/>
                <w:i/>
                <w:color w:val="000000" w:themeColor="text1"/>
                <w:lang w:eastAsia="en-US"/>
              </w:rPr>
            </m:ctrlPr>
          </m:sSubPr>
          <m:e>
            <m:r>
              <w:rPr>
                <w:rFonts w:ascii="Cambria Math"/>
                <w:color w:val="000000" w:themeColor="text1"/>
              </w:rPr>
              <m:t>U</m:t>
            </m:r>
          </m:e>
          <m:sub>
            <m:r>
              <w:rPr>
                <w:rFonts w:ascii="Cambria Math"/>
                <w:color w:val="000000" w:themeColor="text1"/>
              </w:rPr>
              <m:t>0</m:t>
            </m:r>
          </m:sub>
        </m:sSub>
        <m:r>
          <w:rPr>
            <w:rFonts w:ascii="Cambria Math"/>
            <w:color w:val="000000" w:themeColor="text1"/>
          </w:rPr>
          <m:t>=</m:t>
        </m:r>
        <m:f>
          <m:fPr>
            <m:ctrlPr>
              <w:rPr>
                <w:rFonts w:ascii="Cambria Math" w:hAnsi="Cambria Math"/>
                <w:i/>
                <w:color w:val="000000" w:themeColor="text1"/>
                <w:lang w:eastAsia="en-US"/>
              </w:rPr>
            </m:ctrlPr>
          </m:fPr>
          <m:num>
            <m:sSub>
              <m:sSubPr>
                <m:ctrlPr>
                  <w:rPr>
                    <w:rFonts w:ascii="Cambria Math" w:hAnsi="Cambria Math"/>
                    <w:i/>
                    <w:color w:val="000000" w:themeColor="text1"/>
                    <w:lang w:eastAsia="en-US"/>
                  </w:rPr>
                </m:ctrlPr>
              </m:sSubPr>
              <m:e>
                <m:r>
                  <w:rPr>
                    <w:rFonts w:ascii="Cambria Math"/>
                    <w:color w:val="000000" w:themeColor="text1"/>
                  </w:rPr>
                  <m:t>I</m:t>
                </m:r>
              </m:e>
              <m:sub>
                <m:r>
                  <w:rPr>
                    <w:rFonts w:ascii="Cambria Math"/>
                    <w:color w:val="000000" w:themeColor="text1"/>
                  </w:rPr>
                  <m:t>0</m:t>
                </m:r>
              </m:sub>
            </m:sSub>
          </m:num>
          <m:den>
            <m:rad>
              <m:radPr>
                <m:degHide m:val="1"/>
                <m:ctrlPr>
                  <w:rPr>
                    <w:rFonts w:ascii="Cambria Math" w:hAnsi="Cambria Math"/>
                    <w:i/>
                    <w:color w:val="000000" w:themeColor="text1"/>
                    <w:lang w:eastAsia="en-US"/>
                  </w:rPr>
                </m:ctrlPr>
              </m:radPr>
              <m:deg/>
              <m:e>
                <m:r>
                  <w:rPr>
                    <w:rFonts w:ascii="Cambria Math"/>
                    <w:color w:val="000000" w:themeColor="text1"/>
                  </w:rPr>
                  <m:t>LC</m:t>
                </m:r>
              </m:e>
            </m:rad>
          </m:den>
        </m:f>
      </m:oMath>
      <w:r w:rsidRPr="0074161C">
        <w:rPr>
          <w:color w:val="000000" w:themeColor="text1"/>
        </w:rPr>
        <w:t>.</w:t>
      </w:r>
      <w:r w:rsidRPr="0074161C">
        <w:rPr>
          <w:b/>
          <w:color w:val="000000" w:themeColor="text1"/>
        </w:rPr>
        <w:tab/>
        <w:t>B.</w:t>
      </w:r>
      <w:r w:rsidRPr="0074161C">
        <w:rPr>
          <w:color w:val="000000" w:themeColor="text1"/>
        </w:rPr>
        <w:t xml:space="preserve"> </w:t>
      </w:r>
      <m:oMath>
        <m:sSub>
          <m:sSubPr>
            <m:ctrlPr>
              <w:rPr>
                <w:rFonts w:ascii="Cambria Math" w:hAnsi="Cambria Math"/>
                <w:i/>
                <w:color w:val="000000" w:themeColor="text1"/>
                <w:lang w:eastAsia="en-US"/>
              </w:rPr>
            </m:ctrlPr>
          </m:sSubPr>
          <m:e>
            <m:r>
              <w:rPr>
                <w:rFonts w:ascii="Cambria Math"/>
                <w:color w:val="000000" w:themeColor="text1"/>
              </w:rPr>
              <m:t>U</m:t>
            </m:r>
          </m:e>
          <m:sub>
            <m:r>
              <w:rPr>
                <w:rFonts w:ascii="Cambria Math"/>
                <w:color w:val="000000" w:themeColor="text1"/>
              </w:rPr>
              <m:t>0</m:t>
            </m:r>
          </m:sub>
        </m:sSub>
        <m:r>
          <w:rPr>
            <w:rFonts w:ascii="Cambria Math"/>
            <w:color w:val="000000" w:themeColor="text1"/>
          </w:rPr>
          <m:t>=</m:t>
        </m:r>
        <m:sSub>
          <m:sSubPr>
            <m:ctrlPr>
              <w:rPr>
                <w:rFonts w:ascii="Cambria Math" w:hAnsi="Cambria Math"/>
                <w:i/>
                <w:color w:val="000000" w:themeColor="text1"/>
                <w:lang w:eastAsia="en-US"/>
              </w:rPr>
            </m:ctrlPr>
          </m:sSubPr>
          <m:e>
            <m:r>
              <w:rPr>
                <w:rFonts w:ascii="Cambria Math"/>
                <w:color w:val="000000" w:themeColor="text1"/>
              </w:rPr>
              <m:t>I</m:t>
            </m:r>
          </m:e>
          <m:sub>
            <m:r>
              <w:rPr>
                <w:rFonts w:ascii="Cambria Math"/>
                <w:color w:val="000000" w:themeColor="text1"/>
              </w:rPr>
              <m:t>0</m:t>
            </m:r>
          </m:sub>
        </m:sSub>
        <m:rad>
          <m:radPr>
            <m:degHide m:val="1"/>
            <m:ctrlPr>
              <w:rPr>
                <w:rFonts w:ascii="Cambria Math" w:hAnsi="Cambria Math"/>
                <w:i/>
                <w:color w:val="000000" w:themeColor="text1"/>
                <w:lang w:eastAsia="en-US"/>
              </w:rPr>
            </m:ctrlPr>
          </m:radPr>
          <m:deg/>
          <m:e>
            <m:f>
              <m:fPr>
                <m:ctrlPr>
                  <w:rPr>
                    <w:rFonts w:ascii="Cambria Math" w:hAnsi="Cambria Math"/>
                    <w:i/>
                    <w:color w:val="000000" w:themeColor="text1"/>
                    <w:lang w:eastAsia="en-US"/>
                  </w:rPr>
                </m:ctrlPr>
              </m:fPr>
              <m:num>
                <m:r>
                  <w:rPr>
                    <w:rFonts w:ascii="Cambria Math"/>
                    <w:color w:val="000000" w:themeColor="text1"/>
                  </w:rPr>
                  <m:t>L</m:t>
                </m:r>
              </m:num>
              <m:den>
                <m:r>
                  <w:rPr>
                    <w:rFonts w:ascii="Cambria Math"/>
                    <w:color w:val="000000" w:themeColor="text1"/>
                  </w:rPr>
                  <m:t>C</m:t>
                </m:r>
              </m:den>
            </m:f>
          </m:e>
        </m:rad>
      </m:oMath>
      <w:r w:rsidRPr="0074161C">
        <w:rPr>
          <w:color w:val="000000" w:themeColor="text1"/>
        </w:rPr>
        <w:t>.</w:t>
      </w:r>
      <w:r w:rsidRPr="0074161C">
        <w:rPr>
          <w:b/>
          <w:color w:val="000000" w:themeColor="text1"/>
        </w:rPr>
        <w:tab/>
        <w:t>C.</w:t>
      </w:r>
      <w:r w:rsidRPr="0074161C">
        <w:rPr>
          <w:color w:val="000000" w:themeColor="text1"/>
        </w:rPr>
        <w:t xml:space="preserve"> </w:t>
      </w:r>
      <m:oMath>
        <m:sSub>
          <m:sSubPr>
            <m:ctrlPr>
              <w:rPr>
                <w:rFonts w:ascii="Cambria Math" w:hAnsi="Cambria Math"/>
                <w:i/>
                <w:color w:val="000000" w:themeColor="text1"/>
                <w:lang w:eastAsia="en-US"/>
              </w:rPr>
            </m:ctrlPr>
          </m:sSubPr>
          <m:e>
            <m:r>
              <w:rPr>
                <w:rFonts w:ascii="Cambria Math"/>
                <w:color w:val="000000" w:themeColor="text1"/>
              </w:rPr>
              <m:t>U</m:t>
            </m:r>
          </m:e>
          <m:sub>
            <m:r>
              <w:rPr>
                <w:rFonts w:ascii="Cambria Math"/>
                <w:color w:val="000000" w:themeColor="text1"/>
              </w:rPr>
              <m:t>0</m:t>
            </m:r>
          </m:sub>
        </m:sSub>
        <m:r>
          <w:rPr>
            <w:rFonts w:ascii="Cambria Math"/>
            <w:color w:val="000000" w:themeColor="text1"/>
          </w:rPr>
          <m:t>=</m:t>
        </m:r>
        <m:sSub>
          <m:sSubPr>
            <m:ctrlPr>
              <w:rPr>
                <w:rFonts w:ascii="Cambria Math" w:hAnsi="Cambria Math"/>
                <w:i/>
                <w:color w:val="000000" w:themeColor="text1"/>
                <w:lang w:eastAsia="en-US"/>
              </w:rPr>
            </m:ctrlPr>
          </m:sSubPr>
          <m:e>
            <m:r>
              <w:rPr>
                <w:rFonts w:ascii="Cambria Math"/>
                <w:color w:val="000000" w:themeColor="text1"/>
              </w:rPr>
              <m:t>I</m:t>
            </m:r>
          </m:e>
          <m:sub>
            <m:r>
              <w:rPr>
                <w:rFonts w:ascii="Cambria Math"/>
                <w:color w:val="000000" w:themeColor="text1"/>
              </w:rPr>
              <m:t>0</m:t>
            </m:r>
          </m:sub>
        </m:sSub>
        <m:rad>
          <m:radPr>
            <m:degHide m:val="1"/>
            <m:ctrlPr>
              <w:rPr>
                <w:rFonts w:ascii="Cambria Math" w:hAnsi="Cambria Math"/>
                <w:i/>
                <w:color w:val="000000" w:themeColor="text1"/>
                <w:lang w:eastAsia="en-US"/>
              </w:rPr>
            </m:ctrlPr>
          </m:radPr>
          <m:deg/>
          <m:e>
            <m:f>
              <m:fPr>
                <m:ctrlPr>
                  <w:rPr>
                    <w:rFonts w:ascii="Cambria Math" w:hAnsi="Cambria Math"/>
                    <w:i/>
                    <w:color w:val="000000" w:themeColor="text1"/>
                    <w:lang w:eastAsia="en-US"/>
                  </w:rPr>
                </m:ctrlPr>
              </m:fPr>
              <m:num>
                <m:r>
                  <w:rPr>
                    <w:rFonts w:ascii="Cambria Math"/>
                    <w:color w:val="000000" w:themeColor="text1"/>
                  </w:rPr>
                  <m:t>C</m:t>
                </m:r>
              </m:num>
              <m:den>
                <m:r>
                  <w:rPr>
                    <w:rFonts w:ascii="Cambria Math"/>
                    <w:color w:val="000000" w:themeColor="text1"/>
                  </w:rPr>
                  <m:t>L</m:t>
                </m:r>
              </m:den>
            </m:f>
          </m:e>
        </m:rad>
      </m:oMath>
      <w:r w:rsidRPr="0074161C">
        <w:rPr>
          <w:color w:val="000000" w:themeColor="text1"/>
        </w:rPr>
        <w:t>.</w:t>
      </w:r>
      <w:r w:rsidRPr="0074161C">
        <w:rPr>
          <w:b/>
          <w:color w:val="000000" w:themeColor="text1"/>
        </w:rPr>
        <w:tab/>
        <w:t>D.</w:t>
      </w:r>
      <w:r w:rsidRPr="0074161C">
        <w:rPr>
          <w:color w:val="000000" w:themeColor="text1"/>
        </w:rPr>
        <w:t xml:space="preserve"> </w:t>
      </w:r>
      <m:oMath>
        <m:sSub>
          <m:sSubPr>
            <m:ctrlPr>
              <w:rPr>
                <w:rFonts w:ascii="Cambria Math" w:hAnsi="Cambria Math"/>
                <w:i/>
                <w:color w:val="000000" w:themeColor="text1"/>
                <w:lang w:eastAsia="en-US"/>
              </w:rPr>
            </m:ctrlPr>
          </m:sSubPr>
          <m:e>
            <m:r>
              <w:rPr>
                <w:rFonts w:ascii="Cambria Math"/>
                <w:color w:val="000000" w:themeColor="text1"/>
              </w:rPr>
              <m:t>U</m:t>
            </m:r>
          </m:e>
          <m:sub>
            <m:r>
              <w:rPr>
                <w:rFonts w:ascii="Cambria Math"/>
                <w:color w:val="000000" w:themeColor="text1"/>
              </w:rPr>
              <m:t>0</m:t>
            </m:r>
          </m:sub>
        </m:sSub>
        <m:r>
          <w:rPr>
            <w:rFonts w:ascii="Cambria Math"/>
            <w:color w:val="000000" w:themeColor="text1"/>
          </w:rPr>
          <m:t>=</m:t>
        </m:r>
        <m:sSub>
          <m:sSubPr>
            <m:ctrlPr>
              <w:rPr>
                <w:rFonts w:ascii="Cambria Math" w:hAnsi="Cambria Math"/>
                <w:i/>
                <w:color w:val="000000" w:themeColor="text1"/>
                <w:lang w:eastAsia="en-US"/>
              </w:rPr>
            </m:ctrlPr>
          </m:sSubPr>
          <m:e>
            <m:r>
              <w:rPr>
                <w:rFonts w:ascii="Cambria Math"/>
                <w:color w:val="000000" w:themeColor="text1"/>
              </w:rPr>
              <m:t>I</m:t>
            </m:r>
          </m:e>
          <m:sub>
            <m:r>
              <w:rPr>
                <w:rFonts w:ascii="Cambria Math"/>
                <w:color w:val="000000" w:themeColor="text1"/>
              </w:rPr>
              <m:t>0</m:t>
            </m:r>
          </m:sub>
        </m:sSub>
        <m:rad>
          <m:radPr>
            <m:degHide m:val="1"/>
            <m:ctrlPr>
              <w:rPr>
                <w:rFonts w:ascii="Cambria Math" w:hAnsi="Cambria Math"/>
                <w:i/>
                <w:color w:val="000000" w:themeColor="text1"/>
                <w:lang w:eastAsia="en-US"/>
              </w:rPr>
            </m:ctrlPr>
          </m:radPr>
          <m:deg/>
          <m:e>
            <m:r>
              <w:rPr>
                <w:rFonts w:ascii="Cambria Math"/>
                <w:color w:val="000000" w:themeColor="text1"/>
              </w:rPr>
              <m:t>LC</m:t>
            </m:r>
          </m:e>
        </m:rad>
      </m:oMath>
      <w:r w:rsidRPr="0074161C">
        <w:rPr>
          <w:color w:val="000000" w:themeColor="text1"/>
        </w:rPr>
        <w:t>.</w:t>
      </w:r>
    </w:p>
    <w:p w:rsidR="00494029" w:rsidRPr="0074161C" w:rsidRDefault="00263F22" w:rsidP="005B2284">
      <w:pPr>
        <w:spacing w:line="276" w:lineRule="auto"/>
        <w:jc w:val="both"/>
        <w:rPr>
          <w:b/>
          <w:bCs/>
          <w:color w:val="000000" w:themeColor="text1"/>
        </w:rPr>
      </w:pPr>
      <w:r w:rsidRPr="0074161C">
        <w:rPr>
          <w:b/>
          <w:color w:val="000000" w:themeColor="text1"/>
          <w:lang w:val="pt-BR"/>
        </w:rPr>
        <w:t xml:space="preserve">Câu 28. </w:t>
      </w:r>
      <w:r w:rsidRPr="0074161C">
        <w:rPr>
          <w:color w:val="000000" w:themeColor="text1"/>
          <w:lang w:val="pt-BR"/>
        </w:rPr>
        <w:t>Trong thí nghiệm Young về giao thoa với ánh sáng đơn sắc có bước sóng Trên màn quan sát, tại điểm M có vân sáng. Giữ cố định các điều kiện khác, di chuyển dần màn quan sát dọc theo đường thẳng vuông góc với mặt phẳng chứa hai khe ra xa một đoạn nhỏ nhất là 1/7 m thì M chuyển thành vân tối. Dịch chuyển thêm một đoạn nhỏ nhất là 16/35 m thì M lại là vân tối. Khoảng cách từ mặt phẳng chứa hai khe đến màn ảnh khi chưa dịch chuyển là</w:t>
      </w:r>
    </w:p>
    <w:p w:rsidR="00494029" w:rsidRPr="0074161C" w:rsidRDefault="00263F22" w:rsidP="00494029">
      <w:pPr>
        <w:tabs>
          <w:tab w:val="left" w:pos="300"/>
          <w:tab w:val="left" w:pos="2800"/>
          <w:tab w:val="left" w:pos="5300"/>
          <w:tab w:val="left" w:pos="7800"/>
        </w:tabs>
        <w:spacing w:line="276" w:lineRule="auto"/>
        <w:jc w:val="both"/>
        <w:rPr>
          <w:b/>
          <w:bCs/>
          <w:color w:val="000000" w:themeColor="text1"/>
        </w:rPr>
      </w:pPr>
      <w:r w:rsidRPr="0074161C">
        <w:rPr>
          <w:b/>
          <w:color w:val="000000" w:themeColor="text1"/>
          <w:lang w:val="pt-BR"/>
        </w:rPr>
        <w:tab/>
      </w:r>
      <w:r w:rsidRPr="0074161C">
        <w:rPr>
          <w:b/>
          <w:color w:val="000000" w:themeColor="text1"/>
          <w:lang w:val="fr-FR"/>
        </w:rPr>
        <w:t xml:space="preserve">A. </w:t>
      </w:r>
      <w:r w:rsidRPr="0074161C">
        <w:rPr>
          <w:color w:val="000000" w:themeColor="text1"/>
          <w:lang w:val="fr-FR"/>
        </w:rPr>
        <w:t>32/7 m.</w:t>
      </w:r>
      <w:r w:rsidRPr="0074161C">
        <w:rPr>
          <w:b/>
          <w:color w:val="000000" w:themeColor="text1"/>
          <w:lang w:val="fr-FR"/>
        </w:rPr>
        <w:tab/>
        <w:t xml:space="preserve">B. </w:t>
      </w:r>
      <w:r w:rsidRPr="0074161C">
        <w:rPr>
          <w:color w:val="000000" w:themeColor="text1"/>
          <w:lang w:val="fr-FR"/>
        </w:rPr>
        <w:t>16/7 m.</w:t>
      </w:r>
      <w:r w:rsidRPr="0074161C">
        <w:rPr>
          <w:b/>
          <w:color w:val="000000" w:themeColor="text1"/>
          <w:lang w:val="fr-FR"/>
        </w:rPr>
        <w:tab/>
        <w:t xml:space="preserve">C. </w:t>
      </w:r>
      <w:r w:rsidRPr="0074161C">
        <w:rPr>
          <w:color w:val="000000" w:themeColor="text1"/>
          <w:lang w:val="fr-FR"/>
        </w:rPr>
        <w:t>1,0 m.</w:t>
      </w:r>
      <w:r w:rsidRPr="0074161C">
        <w:rPr>
          <w:b/>
          <w:color w:val="000000" w:themeColor="text1"/>
          <w:lang w:val="fr-FR"/>
        </w:rPr>
        <w:tab/>
        <w:t xml:space="preserve">D. </w:t>
      </w:r>
      <w:r w:rsidRPr="0074161C">
        <w:rPr>
          <w:color w:val="000000" w:themeColor="text1"/>
          <w:lang w:val="fr-FR"/>
        </w:rPr>
        <w:t>1,8 m.</w:t>
      </w:r>
    </w:p>
    <w:p w:rsidR="00494029" w:rsidRPr="0074161C" w:rsidRDefault="00263F22" w:rsidP="00494029">
      <w:pPr>
        <w:spacing w:line="276" w:lineRule="auto"/>
        <w:jc w:val="both"/>
        <w:rPr>
          <w:b/>
          <w:bCs/>
          <w:color w:val="000000" w:themeColor="text1"/>
        </w:rPr>
      </w:pPr>
      <w:r w:rsidRPr="0074161C">
        <w:rPr>
          <w:b/>
          <w:color w:val="000000" w:themeColor="text1"/>
          <w:lang w:val="sv-SE"/>
        </w:rPr>
        <w:t xml:space="preserve">Câu 29. </w:t>
      </w:r>
      <w:r w:rsidRPr="0074161C">
        <w:rPr>
          <w:color w:val="000000" w:themeColor="text1"/>
          <w:lang w:val="sv-SE"/>
        </w:rPr>
        <w:t xml:space="preserve">Khi nói về quang phổ liên tục, phát biểu nào sau đây </w:t>
      </w:r>
      <w:r w:rsidRPr="0074161C">
        <w:rPr>
          <w:b/>
          <w:color w:val="000000" w:themeColor="text1"/>
          <w:lang w:val="sv-SE"/>
        </w:rPr>
        <w:t>sai</w:t>
      </w:r>
      <w:r w:rsidRPr="0074161C">
        <w:rPr>
          <w:color w:val="000000" w:themeColor="text1"/>
          <w:lang w:val="sv-SE"/>
        </w:rPr>
        <w:t>?</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lang w:val="sv-SE"/>
        </w:rPr>
        <w:tab/>
        <w:t xml:space="preserve">A. </w:t>
      </w:r>
      <w:r w:rsidRPr="0074161C">
        <w:rPr>
          <w:color w:val="000000" w:themeColor="text1"/>
          <w:lang w:val="sv-SE"/>
        </w:rPr>
        <w:t>Quang phổ liên tục gồm một dải có màu từ đỏ đến tím nối liền nhau một cách liên tục.</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lang w:val="sv-SE"/>
        </w:rPr>
        <w:tab/>
        <w:t xml:space="preserve">B. </w:t>
      </w:r>
      <w:r w:rsidRPr="0074161C">
        <w:rPr>
          <w:color w:val="000000" w:themeColor="text1"/>
          <w:lang w:val="sv-SE"/>
        </w:rPr>
        <w:t>Quang phổ liên tục do các chất rắn, chất lỏng và chất khí ở áp suất lớn phát ra khi bị nung nóng.</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lang w:val="sv-SE"/>
        </w:rPr>
        <w:lastRenderedPageBreak/>
        <w:tab/>
        <w:t xml:space="preserve">C. </w:t>
      </w:r>
      <w:r w:rsidRPr="0074161C">
        <w:rPr>
          <w:color w:val="000000" w:themeColor="text1"/>
          <w:lang w:val="sv-SE"/>
        </w:rPr>
        <w:t>Quang phổ liên tục không phụ thuộc vào bản chất của vật phát sáng.</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lang w:val="sv-SE"/>
        </w:rPr>
        <w:tab/>
        <w:t xml:space="preserve">D. </w:t>
      </w:r>
      <w:r w:rsidRPr="0074161C">
        <w:rPr>
          <w:color w:val="000000" w:themeColor="text1"/>
          <w:lang w:val="sv-SE"/>
        </w:rPr>
        <w:t>Quang phổ liên tục của các chất khác nhau ở cùng một nhiệt độ thì khác nhau.</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30. </w:t>
      </w:r>
      <w:r w:rsidRPr="0074161C">
        <w:rPr>
          <w:color w:val="000000" w:themeColor="text1"/>
        </w:rPr>
        <w:t>Khi nói về quang phổ, phát biểu nào sau đây là đúng?</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A. </w:t>
      </w:r>
      <w:r w:rsidRPr="0074161C">
        <w:rPr>
          <w:color w:val="000000" w:themeColor="text1"/>
        </w:rPr>
        <w:t>Quang phổ liên tục của nguyên tố nào thì đặc trưng cho nguyên tố đó.</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B. </w:t>
      </w:r>
      <w:r w:rsidRPr="0074161C">
        <w:rPr>
          <w:color w:val="000000" w:themeColor="text1"/>
        </w:rPr>
        <w:t>Các chất khí ở áp suất lớn bị nung nóng thì phát ra quang phổ vạch.</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Các chất rắn bị nung nóng thì phát ra quang phổ vạch.</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D. </w:t>
      </w:r>
      <w:r w:rsidRPr="0074161C">
        <w:rPr>
          <w:color w:val="000000" w:themeColor="text1"/>
        </w:rPr>
        <w:t>Mỗi nguyên tố hóa học có một quang phổ vạch đặc trưng của nguyên tố ấy.</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31. </w:t>
      </w:r>
      <w:r w:rsidRPr="0074161C">
        <w:rPr>
          <w:color w:val="000000" w:themeColor="text1"/>
        </w:rPr>
        <w:t>Tính chất quan trọng nhất và được ứng dụng rộng rãi nhất của tia X là:</w:t>
      </w:r>
    </w:p>
    <w:p w:rsidR="00494029" w:rsidRPr="0074161C" w:rsidRDefault="00263F22" w:rsidP="00494029">
      <w:pPr>
        <w:tabs>
          <w:tab w:val="left" w:pos="300"/>
          <w:tab w:val="left" w:pos="5300"/>
        </w:tabs>
        <w:spacing w:line="276" w:lineRule="auto"/>
        <w:jc w:val="both"/>
        <w:rPr>
          <w:b/>
          <w:bCs/>
          <w:color w:val="000000" w:themeColor="text1"/>
        </w:rPr>
      </w:pPr>
      <w:r w:rsidRPr="0074161C">
        <w:rPr>
          <w:b/>
          <w:bCs/>
          <w:color w:val="000000" w:themeColor="text1"/>
        </w:rPr>
        <w:tab/>
        <w:t xml:space="preserve">A. </w:t>
      </w:r>
      <w:r w:rsidRPr="0074161C">
        <w:rPr>
          <w:bCs/>
          <w:color w:val="000000" w:themeColor="text1"/>
        </w:rPr>
        <w:t>Khả năng đâm xuyên</w:t>
      </w:r>
      <w:r w:rsidRPr="0074161C">
        <w:rPr>
          <w:b/>
          <w:color w:val="000000" w:themeColor="text1"/>
        </w:rPr>
        <w:tab/>
        <w:t xml:space="preserve">B. </w:t>
      </w:r>
      <w:r w:rsidRPr="0074161C">
        <w:rPr>
          <w:color w:val="000000" w:themeColor="text1"/>
        </w:rPr>
        <w:t>Hủy diệt tế bào</w:t>
      </w:r>
    </w:p>
    <w:p w:rsidR="00494029" w:rsidRPr="0074161C" w:rsidRDefault="00263F22" w:rsidP="00494029">
      <w:pPr>
        <w:tabs>
          <w:tab w:val="left" w:pos="300"/>
          <w:tab w:val="left" w:pos="5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Làm phát quang một số chất</w:t>
      </w:r>
      <w:r w:rsidRPr="0074161C">
        <w:rPr>
          <w:b/>
          <w:color w:val="000000" w:themeColor="text1"/>
        </w:rPr>
        <w:tab/>
        <w:t xml:space="preserve">D. </w:t>
      </w:r>
      <w:r w:rsidRPr="0074161C">
        <w:rPr>
          <w:color w:val="000000" w:themeColor="text1"/>
        </w:rPr>
        <w:t>Làm đen kính ảnh</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32. </w:t>
      </w:r>
      <w:r w:rsidRPr="0074161C">
        <w:rPr>
          <w:color w:val="000000" w:themeColor="text1"/>
        </w:rPr>
        <w:t>Bức xạ hồng ngoại là bức xạ:</w:t>
      </w:r>
    </w:p>
    <w:p w:rsidR="00494029" w:rsidRPr="0074161C" w:rsidRDefault="00263F22" w:rsidP="00494029">
      <w:pPr>
        <w:tabs>
          <w:tab w:val="left" w:pos="300"/>
          <w:tab w:val="left" w:pos="5300"/>
        </w:tabs>
        <w:spacing w:line="276" w:lineRule="auto"/>
        <w:jc w:val="both"/>
        <w:rPr>
          <w:b/>
          <w:bCs/>
          <w:color w:val="000000" w:themeColor="text1"/>
        </w:rPr>
      </w:pPr>
      <w:r w:rsidRPr="0074161C">
        <w:rPr>
          <w:b/>
          <w:color w:val="000000" w:themeColor="text1"/>
        </w:rPr>
        <w:tab/>
        <w:t xml:space="preserve">A. </w:t>
      </w:r>
      <w:r w:rsidRPr="0074161C">
        <w:rPr>
          <w:color w:val="000000" w:themeColor="text1"/>
        </w:rPr>
        <w:t>Đơn sắc có màu hồng</w:t>
      </w:r>
      <w:r w:rsidRPr="0074161C">
        <w:rPr>
          <w:b/>
          <w:bCs/>
          <w:color w:val="000000" w:themeColor="text1"/>
        </w:rPr>
        <w:tab/>
        <w:t xml:space="preserve">B. </w:t>
      </w:r>
      <w:r w:rsidRPr="0074161C">
        <w:rPr>
          <w:bCs/>
          <w:color w:val="000000" w:themeColor="text1"/>
        </w:rPr>
        <w:t xml:space="preserve">Có bước sóng từ cỡ 0,76 </w:t>
      </w:r>
      <m:oMath>
        <m:r>
          <w:rPr>
            <w:rFonts w:ascii="Cambria Math"/>
            <w:color w:val="000000" w:themeColor="text1"/>
          </w:rPr>
          <m:t>μm</m:t>
        </m:r>
      </m:oMath>
      <w:r w:rsidRPr="0074161C">
        <w:rPr>
          <w:color w:val="000000" w:themeColor="text1"/>
        </w:rPr>
        <w:t xml:space="preserve"> </w:t>
      </w:r>
      <w:r w:rsidRPr="0074161C">
        <w:rPr>
          <w:bCs/>
          <w:color w:val="000000" w:themeColor="text1"/>
        </w:rPr>
        <w:t>đến cỡ milimet</w:t>
      </w:r>
    </w:p>
    <w:p w:rsidR="00494029" w:rsidRPr="0074161C" w:rsidRDefault="00263F22" w:rsidP="00494029">
      <w:pPr>
        <w:tabs>
          <w:tab w:val="left" w:pos="300"/>
          <w:tab w:val="left" w:pos="5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Đơn sắc không màu ở đầu đỏ của quang phổ</w:t>
      </w:r>
      <w:r w:rsidRPr="0074161C">
        <w:rPr>
          <w:b/>
          <w:color w:val="000000" w:themeColor="text1"/>
        </w:rPr>
        <w:tab/>
        <w:t xml:space="preserve">D. </w:t>
      </w:r>
      <w:r w:rsidRPr="0074161C">
        <w:rPr>
          <w:color w:val="000000" w:themeColor="text1"/>
        </w:rPr>
        <w:t>Có bước sóng nhỏ hơn 0,4</w:t>
      </w:r>
      <m:oMath>
        <m:r>
          <w:rPr>
            <w:rFonts w:ascii="Cambria Math" w:hAnsi="Cambria Math"/>
            <w:color w:val="000000" w:themeColor="text1"/>
          </w:rPr>
          <m:t>μm</m:t>
        </m:r>
      </m:oMath>
    </w:p>
    <w:p w:rsidR="00494029" w:rsidRPr="0074161C" w:rsidRDefault="00263F22" w:rsidP="00494029">
      <w:pPr>
        <w:spacing w:line="276" w:lineRule="auto"/>
        <w:jc w:val="both"/>
        <w:rPr>
          <w:b/>
          <w:bCs/>
          <w:color w:val="000000" w:themeColor="text1"/>
        </w:rPr>
      </w:pPr>
      <w:r w:rsidRPr="0074161C">
        <w:rPr>
          <w:b/>
          <w:color w:val="000000" w:themeColor="text1"/>
        </w:rPr>
        <w:t xml:space="preserve">Câu 33. </w:t>
      </w:r>
      <w:r w:rsidRPr="0074161C">
        <w:rPr>
          <w:color w:val="000000" w:themeColor="text1"/>
        </w:rPr>
        <w:t xml:space="preserve">Một mạch dao động lí tưởng gồm cuộn cảm thuần có độ tự cảm </w:t>
      </w:r>
      <m:oMath>
        <m:r>
          <m:rPr>
            <m:sty m:val="p"/>
          </m:rPr>
          <w:rPr>
            <w:rFonts w:ascii="Cambria Math" w:hAnsi="Cambria Math"/>
            <w:color w:val="000000" w:themeColor="text1"/>
          </w:rPr>
          <m:t>4 μH</m:t>
        </m:r>
      </m:oMath>
      <w:r w:rsidRPr="0074161C">
        <w:rPr>
          <w:color w:val="000000" w:themeColor="text1"/>
        </w:rPr>
        <w:t xml:space="preserve">và một tụ điện có điện dung biến đổi từ 10 pF đến 640 pF. Lấy </w:t>
      </w:r>
      <m:oMath>
        <m:sSup>
          <m:sSupPr>
            <m:ctrlPr>
              <w:rPr>
                <w:rFonts w:ascii="Cambria Math" w:hAnsi="Cambria Math"/>
                <w:color w:val="000000" w:themeColor="text1"/>
              </w:rPr>
            </m:ctrlPr>
          </m:sSupPr>
          <m:e>
            <m:r>
              <m:rPr>
                <m:sty m:val="p"/>
              </m:rPr>
              <w:rPr>
                <w:rFonts w:ascii="Cambria Math" w:hAnsi="Cambria Math"/>
                <w:color w:val="000000" w:themeColor="text1"/>
              </w:rPr>
              <m:t>π</m:t>
            </m:r>
          </m:e>
          <m:sup>
            <m:r>
              <m:rPr>
                <m:sty m:val="p"/>
              </m:rPr>
              <w:rPr>
                <w:rFonts w:ascii="Cambria Math" w:hAnsi="Cambria Math"/>
                <w:color w:val="000000" w:themeColor="text1"/>
              </w:rPr>
              <m:t>2</m:t>
            </m:r>
          </m:sup>
        </m:sSup>
        <m:r>
          <m:rPr>
            <m:sty m:val="p"/>
          </m:rPr>
          <w:rPr>
            <w:rFonts w:ascii="Cambria Math" w:hAnsi="Cambria Math"/>
            <w:color w:val="000000" w:themeColor="text1"/>
          </w:rPr>
          <m:t>=10</m:t>
        </m:r>
      </m:oMath>
      <w:r w:rsidRPr="0074161C">
        <w:rPr>
          <w:color w:val="000000" w:themeColor="text1"/>
        </w:rPr>
        <w:t>. Chu kì dao động riêng của mạch này có giá trị</w:t>
      </w:r>
    </w:p>
    <w:p w:rsidR="00494029" w:rsidRPr="0074161C" w:rsidRDefault="00263F22" w:rsidP="00494029">
      <w:pPr>
        <w:tabs>
          <w:tab w:val="left" w:pos="300"/>
          <w:tab w:val="left" w:pos="5300"/>
        </w:tabs>
        <w:spacing w:line="276" w:lineRule="auto"/>
        <w:jc w:val="both"/>
        <w:rPr>
          <w:b/>
          <w:bCs/>
          <w:color w:val="000000" w:themeColor="text1"/>
        </w:rPr>
      </w:pPr>
      <w:r w:rsidRPr="0074161C">
        <w:rPr>
          <w:b/>
          <w:color w:val="000000" w:themeColor="text1"/>
        </w:rPr>
        <w:tab/>
        <w:t xml:space="preserve">A. </w:t>
      </w:r>
      <w:r w:rsidRPr="0074161C">
        <w:rPr>
          <w:color w:val="000000" w:themeColor="text1"/>
        </w:rPr>
        <w:t xml:space="preserve">từ </w:t>
      </w:r>
      <m:oMath>
        <m:r>
          <m:rPr>
            <m:sty m:val="p"/>
          </m:rPr>
          <w:rPr>
            <w:rFonts w:ascii="Cambria Math" w:hAnsi="Cambria Math"/>
            <w:color w:val="000000" w:themeColor="text1"/>
          </w:rPr>
          <m:t>4.1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-8</m:t>
            </m:r>
          </m:sup>
        </m:sSup>
      </m:oMath>
      <w:r w:rsidRPr="0074161C">
        <w:rPr>
          <w:color w:val="000000" w:themeColor="text1"/>
          <w:position w:val="-6"/>
        </w:rPr>
        <w:t xml:space="preserve"> </w:t>
      </w:r>
      <w:r w:rsidRPr="0074161C">
        <w:rPr>
          <w:color w:val="000000" w:themeColor="text1"/>
        </w:rPr>
        <w:t xml:space="preserve">đến </w:t>
      </w:r>
      <m:oMath>
        <m:r>
          <m:rPr>
            <m:sty m:val="p"/>
          </m:rPr>
          <w:rPr>
            <w:rFonts w:ascii="Cambria Math" w:hAnsi="Cambria Math"/>
            <w:color w:val="000000" w:themeColor="text1"/>
          </w:rPr>
          <m:t>2,4.1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-7</m:t>
            </m:r>
          </m:sup>
        </m:sSup>
      </m:oMath>
      <w:r w:rsidRPr="0074161C">
        <w:rPr>
          <w:b/>
          <w:color w:val="000000" w:themeColor="text1"/>
        </w:rPr>
        <w:tab/>
        <w:t xml:space="preserve">B. </w:t>
      </w:r>
      <w:r w:rsidRPr="0074161C">
        <w:rPr>
          <w:color w:val="000000" w:themeColor="text1"/>
        </w:rPr>
        <w:t xml:space="preserve">từ </w:t>
      </w:r>
      <m:oMath>
        <m:r>
          <m:rPr>
            <m:sty m:val="p"/>
          </m:rPr>
          <w:rPr>
            <w:rFonts w:ascii="Cambria Math" w:hAnsi="Cambria Math"/>
            <w:color w:val="000000" w:themeColor="text1"/>
          </w:rPr>
          <m:t>4.1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-8</m:t>
            </m:r>
          </m:sup>
        </m:sSup>
      </m:oMath>
      <w:r w:rsidRPr="0074161C">
        <w:rPr>
          <w:color w:val="000000" w:themeColor="text1"/>
        </w:rPr>
        <w:t xml:space="preserve"> đến </w:t>
      </w:r>
      <m:oMath>
        <m:r>
          <m:rPr>
            <m:sty m:val="p"/>
          </m:rPr>
          <w:rPr>
            <w:rFonts w:ascii="Cambria Math" w:hAnsi="Cambria Math"/>
            <w:color w:val="000000" w:themeColor="text1"/>
          </w:rPr>
          <m:t>3,2.1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-7</m:t>
            </m:r>
          </m:sup>
        </m:sSup>
      </m:oMath>
    </w:p>
    <w:p w:rsidR="00494029" w:rsidRPr="0074161C" w:rsidRDefault="00263F22" w:rsidP="00494029">
      <w:pPr>
        <w:tabs>
          <w:tab w:val="left" w:pos="300"/>
          <w:tab w:val="left" w:pos="5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 xml:space="preserve">từ </w:t>
      </w:r>
      <m:oMath>
        <m:r>
          <m:rPr>
            <m:sty m:val="p"/>
          </m:rPr>
          <w:rPr>
            <w:rFonts w:ascii="Cambria Math" w:hAnsi="Cambria Math"/>
            <w:color w:val="000000" w:themeColor="text1"/>
          </w:rPr>
          <m:t>2.1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-8</m:t>
            </m:r>
          </m:sup>
        </m:sSup>
      </m:oMath>
      <w:r w:rsidRPr="0074161C">
        <w:rPr>
          <w:color w:val="000000" w:themeColor="text1"/>
          <w:position w:val="-6"/>
        </w:rPr>
        <w:t xml:space="preserve"> </w:t>
      </w:r>
      <w:r w:rsidRPr="0074161C">
        <w:rPr>
          <w:color w:val="000000" w:themeColor="text1"/>
        </w:rPr>
        <w:t xml:space="preserve">đến </w:t>
      </w:r>
      <m:oMath>
        <m:r>
          <m:rPr>
            <m:sty m:val="p"/>
          </m:rPr>
          <w:rPr>
            <w:rFonts w:ascii="Cambria Math" w:hAnsi="Cambria Math"/>
            <w:color w:val="000000" w:themeColor="text1"/>
          </w:rPr>
          <m:t>3,6.1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-7</m:t>
            </m:r>
          </m:sup>
        </m:sSup>
      </m:oMath>
      <w:r w:rsidRPr="0074161C">
        <w:rPr>
          <w:b/>
          <w:color w:val="000000" w:themeColor="text1"/>
        </w:rPr>
        <w:tab/>
        <w:t xml:space="preserve">D. </w:t>
      </w:r>
      <w:r w:rsidRPr="0074161C">
        <w:rPr>
          <w:color w:val="000000" w:themeColor="text1"/>
        </w:rPr>
        <w:t xml:space="preserve">từ </w:t>
      </w:r>
      <m:oMath>
        <m:r>
          <m:rPr>
            <m:sty m:val="p"/>
          </m:rPr>
          <w:rPr>
            <w:rFonts w:ascii="Cambria Math" w:hAnsi="Cambria Math"/>
            <w:color w:val="000000" w:themeColor="text1"/>
          </w:rPr>
          <m:t>2.1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-8</m:t>
            </m:r>
          </m:sup>
        </m:sSup>
      </m:oMath>
      <w:r w:rsidRPr="0074161C">
        <w:rPr>
          <w:color w:val="000000" w:themeColor="text1"/>
          <w:position w:val="-6"/>
        </w:rPr>
        <w:t xml:space="preserve"> </w:t>
      </w:r>
      <w:r w:rsidRPr="0074161C">
        <w:rPr>
          <w:color w:val="000000" w:themeColor="text1"/>
        </w:rPr>
        <w:t xml:space="preserve">đến </w:t>
      </w:r>
      <m:oMath>
        <m:r>
          <m:rPr>
            <m:sty m:val="p"/>
          </m:rPr>
          <w:rPr>
            <w:rFonts w:ascii="Cambria Math" w:hAnsi="Cambria Math"/>
            <w:color w:val="000000" w:themeColor="text1"/>
          </w:rPr>
          <m:t>3.1</m:t>
        </m:r>
        <m:sSup>
          <m:sSupPr>
            <m:ctrlPr>
              <w:rPr>
                <w:rFonts w:ascii="Cambria Math" w:hAnsi="Cambria Math"/>
                <w:color w:val="000000" w:themeColor="text1"/>
              </w:rPr>
            </m:ctrlPr>
          </m:sSupPr>
          <m:e>
            <m:r>
              <m:rPr>
                <m:sty m:val="p"/>
              </m:rPr>
              <w:rPr>
                <w:rFonts w:ascii="Cambria Math" w:hAnsi="Cambria Math"/>
                <w:color w:val="000000" w:themeColor="text1"/>
              </w:rPr>
              <m:t>0</m:t>
            </m:r>
          </m:e>
          <m:sup>
            <m:r>
              <m:rPr>
                <m:sty m:val="p"/>
              </m:rPr>
              <w:rPr>
                <w:rFonts w:ascii="Cambria Math" w:hAnsi="Cambria Math"/>
                <w:color w:val="000000" w:themeColor="text1"/>
              </w:rPr>
              <m:t>-7</m:t>
            </m:r>
          </m:sup>
        </m:sSup>
      </m:oMath>
    </w:p>
    <w:p w:rsidR="00494029" w:rsidRPr="0074161C" w:rsidRDefault="00263F22" w:rsidP="00494029">
      <w:pPr>
        <w:spacing w:line="276" w:lineRule="auto"/>
        <w:jc w:val="both"/>
        <w:rPr>
          <w:b/>
          <w:bCs/>
          <w:color w:val="000000" w:themeColor="text1"/>
        </w:rPr>
      </w:pPr>
      <w:r w:rsidRPr="0074161C">
        <w:rPr>
          <w:b/>
          <w:color w:val="000000" w:themeColor="text1"/>
        </w:rPr>
        <w:t xml:space="preserve">Câu 34. </w:t>
      </w:r>
      <w:r w:rsidRPr="0074161C">
        <w:rPr>
          <w:color w:val="000000" w:themeColor="text1"/>
        </w:rPr>
        <w:t xml:space="preserve">Khi nói về sóng điện từ, phát biểu nào dưới đây là </w:t>
      </w:r>
      <w:r w:rsidRPr="0074161C">
        <w:rPr>
          <w:b/>
          <w:bCs/>
          <w:color w:val="000000" w:themeColor="text1"/>
        </w:rPr>
        <w:t>sai</w:t>
      </w:r>
      <w:r w:rsidRPr="0074161C">
        <w:rPr>
          <w:color w:val="000000" w:themeColor="text1"/>
        </w:rPr>
        <w:t>?</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A. </w:t>
      </w:r>
      <w:r w:rsidRPr="0074161C">
        <w:rPr>
          <w:color w:val="000000" w:themeColor="text1"/>
        </w:rPr>
        <w:t>Sóng điện từ bị phản xạ khi gặp mặt phân cách giữa hai môi trường.</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B. </w:t>
      </w:r>
      <w:r w:rsidRPr="0074161C">
        <w:rPr>
          <w:color w:val="000000" w:themeColor="text1"/>
        </w:rPr>
        <w:t>Sóng điện từ truyền được trong môi trường vật chất và trong chân không.</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Trong quá trình truyền sóng điện từ, vectơ cường độ điện trường và vectơ cảm ứng từ luôn cùng phương.</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D. </w:t>
      </w:r>
      <w:r w:rsidRPr="0074161C">
        <w:rPr>
          <w:color w:val="000000" w:themeColor="text1"/>
        </w:rPr>
        <w:t>Trong chân không, sóng điện từ lan truyền với vận tốc bằng vận tốc ánh sáng.</w:t>
      </w:r>
    </w:p>
    <w:p w:rsidR="00494029" w:rsidRPr="0074161C" w:rsidRDefault="00263F22" w:rsidP="00494029">
      <w:pPr>
        <w:spacing w:line="276" w:lineRule="auto"/>
        <w:jc w:val="both"/>
        <w:rPr>
          <w:b/>
          <w:bCs/>
          <w:color w:val="000000" w:themeColor="text1"/>
        </w:rPr>
      </w:pPr>
      <w:r w:rsidRPr="0074161C">
        <w:rPr>
          <w:b/>
          <w:color w:val="000000" w:themeColor="text1"/>
        </w:rPr>
        <w:t xml:space="preserve">Câu 35. </w:t>
      </w:r>
      <w:r w:rsidRPr="0074161C">
        <w:rPr>
          <w:color w:val="000000" w:themeColor="text1"/>
        </w:rPr>
        <w:t xml:space="preserve">Chọn câu </w:t>
      </w:r>
      <w:r w:rsidRPr="0074161C">
        <w:rPr>
          <w:b/>
          <w:i/>
          <w:color w:val="000000" w:themeColor="text1"/>
        </w:rPr>
        <w:t>đúng</w:t>
      </w:r>
      <w:r w:rsidRPr="0074161C">
        <w:rPr>
          <w:color w:val="000000" w:themeColor="text1"/>
        </w:rPr>
        <w:t>. Trong "máy bắn tốc độ" xe cộ trên đường của cảnh sát giao thông</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A. </w:t>
      </w:r>
      <w:r w:rsidRPr="0074161C">
        <w:rPr>
          <w:color w:val="000000" w:themeColor="text1"/>
        </w:rPr>
        <w:t>chỉ có máy phát sóng vô tuyến.</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B. </w:t>
      </w:r>
      <w:r w:rsidRPr="0074161C">
        <w:rPr>
          <w:color w:val="000000" w:themeColor="text1"/>
        </w:rPr>
        <w:t>chỉ có máy thu sóng vô tuyến.</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C. </w:t>
      </w:r>
      <w:r w:rsidRPr="0074161C">
        <w:rPr>
          <w:color w:val="000000" w:themeColor="text1"/>
        </w:rPr>
        <w:t>có cả máy phát và máy thu sóng vô tuyến.</w:t>
      </w:r>
    </w:p>
    <w:p w:rsidR="00494029" w:rsidRPr="0074161C" w:rsidRDefault="00263F22" w:rsidP="00494029">
      <w:pPr>
        <w:tabs>
          <w:tab w:val="left" w:pos="300"/>
        </w:tabs>
        <w:spacing w:line="276" w:lineRule="auto"/>
        <w:jc w:val="both"/>
        <w:rPr>
          <w:b/>
          <w:bCs/>
          <w:color w:val="000000" w:themeColor="text1"/>
        </w:rPr>
      </w:pPr>
      <w:r w:rsidRPr="0074161C">
        <w:rPr>
          <w:b/>
          <w:color w:val="000000" w:themeColor="text1"/>
        </w:rPr>
        <w:tab/>
        <w:t xml:space="preserve">D. </w:t>
      </w:r>
      <w:r w:rsidRPr="0074161C">
        <w:rPr>
          <w:color w:val="000000" w:themeColor="text1"/>
        </w:rPr>
        <w:t>không có máy phát và máy thu sóng vô tuyến.</w:t>
      </w:r>
    </w:p>
    <w:p w:rsidR="00494029" w:rsidRPr="0074161C" w:rsidRDefault="00263F22" w:rsidP="00494029">
      <w:pPr>
        <w:tabs>
          <w:tab w:val="left" w:pos="300"/>
        </w:tabs>
        <w:spacing w:line="276" w:lineRule="auto"/>
        <w:jc w:val="center"/>
        <w:rPr>
          <w:b/>
          <w:bCs/>
          <w:color w:val="000000" w:themeColor="text1"/>
        </w:rPr>
      </w:pPr>
      <w:r w:rsidRPr="0074161C">
        <w:rPr>
          <w:b/>
          <w:bCs/>
          <w:color w:val="000000" w:themeColor="text1"/>
        </w:rPr>
        <w:t>------------- HẾT -------------</w:t>
      </w:r>
      <w:bookmarkEnd w:id="0"/>
    </w:p>
    <w:sectPr w:rsidR="00494029" w:rsidRPr="0074161C" w:rsidSect="009C2C7F">
      <w:footerReference w:type="even" r:id="rId6"/>
      <w:footerReference w:type="default" r:id="rId7"/>
      <w:footerReference w:type="first" r:id="rId8"/>
      <w:pgSz w:w="11906" w:h="16838"/>
      <w:pgMar w:top="600" w:right="849" w:bottom="700" w:left="993" w:header="400" w:footer="50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82B" w:rsidRDefault="0072182B">
      <w:r>
        <w:separator/>
      </w:r>
    </w:p>
  </w:endnote>
  <w:endnote w:type="continuationSeparator" w:id="0">
    <w:p w:rsidR="0072182B" w:rsidRDefault="0072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A3"/>
    <w:family w:val="roman"/>
    <w:pitch w:val="variable"/>
    <w:sig w:usb0="E00006FF" w:usb1="420024FF" w:usb2="02000000" w:usb3="00000000" w:csb0="0000019F" w:csb1="00000000"/>
  </w:font>
  <w:font w:name="TimesNewRomanPSMT">
    <w:altName w:val="MS Song"/>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C7F" w:rsidRPr="008C2F52" w:rsidRDefault="009C2C7F" w:rsidP="009C2C7F">
    <w:pPr>
      <w:tabs>
        <w:tab w:val="left" w:pos="2093"/>
        <w:tab w:val="right" w:pos="10348"/>
      </w:tabs>
      <w:rPr>
        <w:i/>
        <w:lang w:val="en-US"/>
      </w:rPr>
    </w:pPr>
    <w:r w:rsidRPr="008C2F52">
      <w:rPr>
        <w:i/>
        <w:lang w:val="en-US"/>
      </w:rPr>
      <w:t>Giáo viên ra đề: Nguyễn Quang Vĩnh             Ngày thi 25/03/2022</w:t>
    </w:r>
    <w:r w:rsidRPr="008C2F52">
      <w:rPr>
        <w:i/>
      </w:rPr>
      <w:tab/>
    </w:r>
    <w:r w:rsidR="0072182B">
      <w:rPr>
        <w:i/>
      </w:rPr>
    </w:r>
    <w:r w:rsidR="0072182B">
      <w:rPr>
        <w:i/>
      </w:rP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51">
            <w:txbxContent>
              <w:p w:rsidR="009C2C7F" w:rsidRPr="008C2F52" w:rsidRDefault="009C2C7F" w:rsidP="009C2C7F">
                <w:pPr>
                  <w:rPr>
                    <w:lang w:val="en-US"/>
                  </w:rPr>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4161C">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4161C">
                  <w:rPr>
                    <w:noProof/>
                    <w:color w:val="0000FF"/>
                    <w:sz w:val="22"/>
                  </w:rPr>
                  <w:t>4</w:t>
                </w:r>
                <w:r>
                  <w:rPr>
                    <w:color w:val="0000FF"/>
                    <w:sz w:val="22"/>
                  </w:rPr>
                  <w:fldChar w:fldCharType="end"/>
                </w:r>
                <w:r>
                  <w:rPr>
                    <w:color w:val="0000FF"/>
                    <w:sz w:val="22"/>
                  </w:rPr>
                  <w:t xml:space="preserve"> - Mã đề 1</w:t>
                </w:r>
                <w:r>
                  <w:rPr>
                    <w:color w:val="0000FF"/>
                    <w:sz w:val="22"/>
                    <w:lang w:val="en-US"/>
                  </w:rPr>
                  <w:t>24</w:t>
                </w:r>
              </w:p>
            </w:txbxContent>
          </v:textbox>
        </v:roundrect>
      </w:pict>
    </w:r>
  </w:p>
  <w:p w:rsidR="00AD00E2" w:rsidRPr="009C2C7F" w:rsidRDefault="00AD00E2" w:rsidP="009C2C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C7F" w:rsidRPr="008C2F52" w:rsidRDefault="009C2C7F" w:rsidP="009C2C7F">
    <w:pPr>
      <w:tabs>
        <w:tab w:val="left" w:pos="2093"/>
        <w:tab w:val="right" w:pos="10348"/>
      </w:tabs>
      <w:rPr>
        <w:i/>
        <w:lang w:val="en-US"/>
      </w:rPr>
    </w:pPr>
    <w:r w:rsidRPr="008C2F52">
      <w:rPr>
        <w:i/>
        <w:lang w:val="en-US"/>
      </w:rPr>
      <w:t>Giáo viên ra đề: Nguyễn Quang Vĩnh             Ngày thi 25/03/2022</w:t>
    </w:r>
    <w:r w:rsidRPr="008C2F52">
      <w:rPr>
        <w:i/>
      </w:rPr>
      <w:tab/>
    </w:r>
    <w:r w:rsidR="0072182B">
      <w:rPr>
        <w:i/>
      </w:rPr>
    </w:r>
    <w:r w:rsidR="0072182B">
      <w:rPr>
        <w:i/>
      </w:rP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50">
            <w:txbxContent>
              <w:p w:rsidR="009C2C7F" w:rsidRPr="008C2F52" w:rsidRDefault="009C2C7F" w:rsidP="009C2C7F">
                <w:pPr>
                  <w:rPr>
                    <w:lang w:val="en-US"/>
                  </w:rPr>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4161C">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4161C">
                  <w:rPr>
                    <w:noProof/>
                    <w:color w:val="0000FF"/>
                    <w:sz w:val="22"/>
                  </w:rPr>
                  <w:t>4</w:t>
                </w:r>
                <w:r>
                  <w:rPr>
                    <w:color w:val="0000FF"/>
                    <w:sz w:val="22"/>
                  </w:rPr>
                  <w:fldChar w:fldCharType="end"/>
                </w:r>
                <w:r>
                  <w:rPr>
                    <w:color w:val="0000FF"/>
                    <w:sz w:val="22"/>
                  </w:rPr>
                  <w:t xml:space="preserve"> - Mã đề 1</w:t>
                </w:r>
                <w:r>
                  <w:rPr>
                    <w:color w:val="0000FF"/>
                    <w:sz w:val="22"/>
                    <w:lang w:val="en-US"/>
                  </w:rPr>
                  <w:t>24</w:t>
                </w:r>
              </w:p>
            </w:txbxContent>
          </v:textbox>
        </v:roundrect>
      </w:pict>
    </w:r>
  </w:p>
  <w:p w:rsidR="00AD00E2" w:rsidRPr="009C2C7F" w:rsidRDefault="00AD00E2" w:rsidP="009C2C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C7F" w:rsidRPr="008C2F52" w:rsidRDefault="009C2C7F" w:rsidP="009C2C7F">
    <w:pPr>
      <w:tabs>
        <w:tab w:val="left" w:pos="2093"/>
        <w:tab w:val="right" w:pos="10348"/>
      </w:tabs>
      <w:rPr>
        <w:i/>
        <w:lang w:val="en-US"/>
      </w:rPr>
    </w:pPr>
    <w:r w:rsidRPr="008C2F52">
      <w:rPr>
        <w:i/>
        <w:lang w:val="en-US"/>
      </w:rPr>
      <w:t>Giáo viên ra đề: Nguyễn Quang Vĩnh             Ngày thi 25/03/2022</w:t>
    </w:r>
    <w:r w:rsidRPr="008C2F52">
      <w:rPr>
        <w:i/>
      </w:rPr>
      <w:tab/>
    </w:r>
    <w:r w:rsidR="0072182B">
      <w:rPr>
        <w:i/>
      </w:rPr>
    </w:r>
    <w:r w:rsidR="0072182B">
      <w:rPr>
        <w:i/>
      </w:rP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49">
            <w:txbxContent>
              <w:p w:rsidR="009C2C7F" w:rsidRPr="008C2F52" w:rsidRDefault="009C2C7F" w:rsidP="009C2C7F">
                <w:pPr>
                  <w:rPr>
                    <w:lang w:val="en-US"/>
                  </w:rPr>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4161C">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4161C">
                  <w:rPr>
                    <w:noProof/>
                    <w:color w:val="0000FF"/>
                    <w:sz w:val="22"/>
                  </w:rPr>
                  <w:t>4</w:t>
                </w:r>
                <w:r>
                  <w:rPr>
                    <w:color w:val="0000FF"/>
                    <w:sz w:val="22"/>
                  </w:rPr>
                  <w:fldChar w:fldCharType="end"/>
                </w:r>
                <w:r>
                  <w:rPr>
                    <w:color w:val="0000FF"/>
                    <w:sz w:val="22"/>
                  </w:rPr>
                  <w:t xml:space="preserve"> - Mã đề 1</w:t>
                </w:r>
                <w:r>
                  <w:rPr>
                    <w:color w:val="0000FF"/>
                    <w:sz w:val="22"/>
                    <w:lang w:val="en-US"/>
                  </w:rPr>
                  <w:t>24</w:t>
                </w:r>
              </w:p>
            </w:txbxContent>
          </v:textbox>
        </v:roundrect>
      </w:pict>
    </w:r>
  </w:p>
  <w:p w:rsidR="00AD00E2" w:rsidRPr="009C2C7F" w:rsidRDefault="00AD00E2" w:rsidP="009C2C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82B" w:rsidRDefault="0072182B">
      <w:r>
        <w:separator/>
      </w:r>
    </w:p>
  </w:footnote>
  <w:footnote w:type="continuationSeparator" w:id="0">
    <w:p w:rsidR="0072182B" w:rsidRDefault="00721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lt;tscau&gt;" w:val="35"/>
    <w:docVar w:name="MADE" w:val="465"/>
  </w:docVars>
  <w:rsids>
    <w:rsidRoot w:val="00A77B3E"/>
    <w:rsid w:val="00033991"/>
    <w:rsid w:val="00263F22"/>
    <w:rsid w:val="002E58CF"/>
    <w:rsid w:val="00494029"/>
    <w:rsid w:val="005B2284"/>
    <w:rsid w:val="0072182B"/>
    <w:rsid w:val="0074161C"/>
    <w:rsid w:val="0092033B"/>
    <w:rsid w:val="009C2C7F"/>
    <w:rsid w:val="00A77B3E"/>
    <w:rsid w:val="00AD00E2"/>
    <w:rsid w:val="00CA2A55"/>
    <w:rsid w:val="00F659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6DCAD267-0C9D-4BF3-9226-74227351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105pt2">
    <w:name w:val="Body text (2) + 10.5 pt2"/>
    <w:basedOn w:val="DefaultParagraphFont"/>
    <w:rsid w:val="0045068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paragraph" w:styleId="Header">
    <w:name w:val="header"/>
    <w:basedOn w:val="Normal"/>
    <w:link w:val="HeaderChar"/>
    <w:unhideWhenUsed/>
    <w:rsid w:val="009C2C7F"/>
    <w:pPr>
      <w:tabs>
        <w:tab w:val="center" w:pos="4513"/>
        <w:tab w:val="right" w:pos="9026"/>
      </w:tabs>
    </w:pPr>
  </w:style>
  <w:style w:type="character" w:customStyle="1" w:styleId="HeaderChar">
    <w:name w:val="Header Char"/>
    <w:basedOn w:val="DefaultParagraphFont"/>
    <w:link w:val="Header"/>
    <w:rsid w:val="009C2C7F"/>
    <w:rPr>
      <w:sz w:val="24"/>
      <w:szCs w:val="24"/>
    </w:rPr>
  </w:style>
  <w:style w:type="paragraph" w:styleId="Footer">
    <w:name w:val="footer"/>
    <w:basedOn w:val="Normal"/>
    <w:link w:val="FooterChar"/>
    <w:semiHidden/>
    <w:unhideWhenUsed/>
    <w:rsid w:val="009C2C7F"/>
    <w:pPr>
      <w:tabs>
        <w:tab w:val="center" w:pos="4513"/>
        <w:tab w:val="right" w:pos="9026"/>
      </w:tabs>
    </w:pPr>
  </w:style>
  <w:style w:type="character" w:customStyle="1" w:styleId="FooterChar">
    <w:name w:val="Footer Char"/>
    <w:basedOn w:val="DefaultParagraphFont"/>
    <w:link w:val="Footer"/>
    <w:semiHidden/>
    <w:rsid w:val="009C2C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764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7</cp:revision>
  <cp:lastPrinted>2022-03-21T03:37:00Z</cp:lastPrinted>
  <dcterms:created xsi:type="dcterms:W3CDTF">2022-03-20T08:36:00Z</dcterms:created>
  <dcterms:modified xsi:type="dcterms:W3CDTF">2022-03-21T03:38:00Z</dcterms:modified>
</cp:coreProperties>
</file>