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7E" w:rsidRPr="0022683C" w:rsidRDefault="0022683C" w:rsidP="0022683C">
      <w:pPr>
        <w:jc w:val="center"/>
        <w:rPr>
          <w:rFonts w:ascii="Times New Roman" w:eastAsia="Times New Roman" w:hAnsi="Times New Roman" w:cs="Times New Roman"/>
          <w:b/>
          <w:sz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lang w:val="en-US"/>
        </w:rPr>
        <w:t>BÀI ĐÁNH GIÁ</w:t>
      </w:r>
      <w:r w:rsidR="00B54BB1" w:rsidRPr="0022683C">
        <w:rPr>
          <w:rFonts w:ascii="Times New Roman" w:eastAsia="Times New Roman" w:hAnsi="Times New Roman" w:cs="Times New Roman"/>
          <w:b/>
          <w:sz w:val="26"/>
          <w:lang w:val="en-US"/>
        </w:rPr>
        <w:t xml:space="preserve"> CUỐI </w:t>
      </w:r>
      <w:r w:rsidR="00AC7A14" w:rsidRPr="0022683C">
        <w:rPr>
          <w:rFonts w:ascii="Times New Roman" w:eastAsia="Times New Roman" w:hAnsi="Times New Roman" w:cs="Times New Roman"/>
          <w:b/>
          <w:sz w:val="26"/>
        </w:rPr>
        <w:t>K</w:t>
      </w:r>
      <w:r w:rsidR="00E027FE" w:rsidRPr="0022683C">
        <w:rPr>
          <w:rFonts w:ascii="Times New Roman" w:eastAsia="Times New Roman" w:hAnsi="Times New Roman" w:cs="Times New Roman"/>
          <w:b/>
          <w:sz w:val="26"/>
          <w:lang w:val="en-US"/>
        </w:rPr>
        <w:t>Ì</w:t>
      </w:r>
      <w:r w:rsidR="00AC7A14" w:rsidRPr="0022683C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29617E" w:rsidRPr="0022683C">
        <w:rPr>
          <w:rFonts w:ascii="Times New Roman" w:eastAsia="Times New Roman" w:hAnsi="Times New Roman" w:cs="Times New Roman"/>
          <w:b/>
          <w:sz w:val="26"/>
          <w:lang w:val="en-US"/>
        </w:rPr>
        <w:t>II</w:t>
      </w:r>
    </w:p>
    <w:p w:rsidR="00BF32F4" w:rsidRPr="0022683C" w:rsidRDefault="00AC7A14" w:rsidP="0029617E">
      <w:pPr>
        <w:jc w:val="center"/>
        <w:rPr>
          <w:rFonts w:ascii="Times New Roman" w:eastAsia="Times New Roman" w:hAnsi="Times New Roman" w:cs="Times New Roman"/>
          <w:b/>
          <w:sz w:val="26"/>
          <w:lang w:val="en-US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t>MÔN TOÁN – LỚP 7</w:t>
      </w:r>
    </w:p>
    <w:p w:rsidR="00BF32F4" w:rsidRPr="0022683C" w:rsidRDefault="00BF32F4" w:rsidP="0029617E">
      <w:pPr>
        <w:jc w:val="center"/>
        <w:rPr>
          <w:rFonts w:ascii="Times New Roman" w:eastAsia="Times New Roman" w:hAnsi="Times New Roman" w:cs="Times New Roman"/>
          <w:sz w:val="26"/>
        </w:rPr>
      </w:pPr>
    </w:p>
    <w:p w:rsidR="00F347AC" w:rsidRPr="0022683C" w:rsidRDefault="00F347AC" w:rsidP="00F347AC">
      <w:pPr>
        <w:jc w:val="center"/>
        <w:rPr>
          <w:rFonts w:ascii="Times New Roman" w:eastAsia="Times New Roman" w:hAnsi="Times New Roman" w:cs="Times New Roman"/>
          <w:b/>
          <w:sz w:val="26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t>KHUNG MA TRẬN ĐỀ KIỂM TRA</w:t>
      </w:r>
      <w:r w:rsidRPr="0022683C">
        <w:rPr>
          <w:rFonts w:ascii="Times New Roman" w:eastAsia="Times New Roman" w:hAnsi="Times New Roman" w:cs="Times New Roman"/>
          <w:b/>
          <w:sz w:val="26"/>
          <w:lang w:val="en-US"/>
        </w:rPr>
        <w:t xml:space="preserve"> CUỐI </w:t>
      </w:r>
      <w:r w:rsidRPr="0022683C">
        <w:rPr>
          <w:rFonts w:ascii="Times New Roman" w:eastAsia="Times New Roman" w:hAnsi="Times New Roman" w:cs="Times New Roman"/>
          <w:b/>
          <w:sz w:val="26"/>
        </w:rPr>
        <w:t>HỌC KỲ 2 MÔN TOÁN – LỚP 7</w:t>
      </w:r>
    </w:p>
    <w:p w:rsidR="00F347AC" w:rsidRPr="0022683C" w:rsidRDefault="00F347AC" w:rsidP="00F347AC">
      <w:pPr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51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1494"/>
        <w:gridCol w:w="2770"/>
        <w:gridCol w:w="1072"/>
        <w:gridCol w:w="982"/>
        <w:gridCol w:w="12"/>
        <w:gridCol w:w="1130"/>
        <w:gridCol w:w="1124"/>
        <w:gridCol w:w="9"/>
        <w:gridCol w:w="993"/>
        <w:gridCol w:w="982"/>
        <w:gridCol w:w="1145"/>
        <w:gridCol w:w="988"/>
        <w:gridCol w:w="1127"/>
      </w:tblGrid>
      <w:tr w:rsidR="0022683C" w:rsidRPr="0022683C" w:rsidTr="002406A2">
        <w:trPr>
          <w:trHeight w:val="624"/>
        </w:trPr>
        <w:tc>
          <w:tcPr>
            <w:tcW w:w="253" w:type="pct"/>
            <w:vMerge w:val="restart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TT</w:t>
            </w:r>
          </w:p>
        </w:tc>
        <w:tc>
          <w:tcPr>
            <w:tcW w:w="513" w:type="pct"/>
            <w:vMerge w:val="restart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Chủ đề</w:t>
            </w:r>
          </w:p>
        </w:tc>
        <w:tc>
          <w:tcPr>
            <w:tcW w:w="951" w:type="pct"/>
            <w:vMerge w:val="restart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Nội dung/Đơn vị kiến thức</w:t>
            </w:r>
          </w:p>
        </w:tc>
        <w:tc>
          <w:tcPr>
            <w:tcW w:w="2896" w:type="pct"/>
            <w:gridSpan w:val="10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Mức độ đánh giá</w:t>
            </w:r>
          </w:p>
        </w:tc>
        <w:tc>
          <w:tcPr>
            <w:tcW w:w="387" w:type="pct"/>
            <w:vMerge w:val="restart"/>
            <w:vAlign w:val="center"/>
          </w:tcPr>
          <w:p w:rsidR="00F347AC" w:rsidRPr="0022683C" w:rsidRDefault="00F347AC" w:rsidP="001002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 xml:space="preserve">Tổng % 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F347AC" w:rsidRPr="0022683C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513" w:type="pct"/>
            <w:vMerge/>
            <w:vAlign w:val="center"/>
          </w:tcPr>
          <w:p w:rsidR="00F347AC" w:rsidRPr="0022683C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951" w:type="pct"/>
            <w:vMerge/>
            <w:vAlign w:val="center"/>
          </w:tcPr>
          <w:p w:rsidR="00F347AC" w:rsidRPr="0022683C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709" w:type="pct"/>
            <w:gridSpan w:val="3"/>
            <w:shd w:val="clear" w:color="auto" w:fill="E2EFD9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Nhận biết</w:t>
            </w:r>
          </w:p>
        </w:tc>
        <w:tc>
          <w:tcPr>
            <w:tcW w:w="777" w:type="pct"/>
            <w:gridSpan w:val="3"/>
            <w:shd w:val="clear" w:color="auto" w:fill="DEEBF6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Thông hiểu</w:t>
            </w:r>
          </w:p>
        </w:tc>
        <w:tc>
          <w:tcPr>
            <w:tcW w:w="678" w:type="pct"/>
            <w:gridSpan w:val="2"/>
            <w:shd w:val="clear" w:color="auto" w:fill="FFF2CC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Vận dụng</w:t>
            </w:r>
          </w:p>
        </w:tc>
        <w:tc>
          <w:tcPr>
            <w:tcW w:w="732" w:type="pct"/>
            <w:gridSpan w:val="2"/>
            <w:shd w:val="clear" w:color="auto" w:fill="E7E6E6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Vận dụng cao</w:t>
            </w:r>
          </w:p>
        </w:tc>
        <w:tc>
          <w:tcPr>
            <w:tcW w:w="387" w:type="pct"/>
            <w:vMerge/>
            <w:vAlign w:val="center"/>
          </w:tcPr>
          <w:p w:rsidR="00F347AC" w:rsidRPr="0022683C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F347AC" w:rsidRPr="0022683C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513" w:type="pct"/>
            <w:vMerge/>
            <w:vAlign w:val="center"/>
          </w:tcPr>
          <w:p w:rsidR="00F347AC" w:rsidRPr="0022683C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951" w:type="pct"/>
            <w:vMerge/>
            <w:vAlign w:val="center"/>
          </w:tcPr>
          <w:p w:rsidR="00F347AC" w:rsidRPr="0022683C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368" w:type="pct"/>
            <w:shd w:val="clear" w:color="auto" w:fill="E2EFD9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TNKQ</w:t>
            </w: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TL</w:t>
            </w:r>
          </w:p>
        </w:tc>
        <w:tc>
          <w:tcPr>
            <w:tcW w:w="388" w:type="pct"/>
            <w:shd w:val="clear" w:color="auto" w:fill="DEEBF6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TNKQ</w:t>
            </w: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TL</w:t>
            </w:r>
          </w:p>
        </w:tc>
        <w:tc>
          <w:tcPr>
            <w:tcW w:w="341" w:type="pct"/>
            <w:shd w:val="clear" w:color="auto" w:fill="FFF2CC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TNKQ</w:t>
            </w:r>
          </w:p>
        </w:tc>
        <w:tc>
          <w:tcPr>
            <w:tcW w:w="337" w:type="pct"/>
            <w:shd w:val="clear" w:color="auto" w:fill="FFF2CC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TL</w:t>
            </w:r>
          </w:p>
        </w:tc>
        <w:tc>
          <w:tcPr>
            <w:tcW w:w="393" w:type="pct"/>
            <w:shd w:val="clear" w:color="auto" w:fill="E7E6E6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TNKQ</w:t>
            </w:r>
          </w:p>
        </w:tc>
        <w:tc>
          <w:tcPr>
            <w:tcW w:w="339" w:type="pct"/>
            <w:shd w:val="clear" w:color="auto" w:fill="E7E6E6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TL</w:t>
            </w:r>
          </w:p>
        </w:tc>
        <w:tc>
          <w:tcPr>
            <w:tcW w:w="387" w:type="pct"/>
            <w:vAlign w:val="center"/>
          </w:tcPr>
          <w:p w:rsidR="00F347AC" w:rsidRPr="0022683C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 w:val="restart"/>
            <w:vAlign w:val="center"/>
          </w:tcPr>
          <w:p w:rsidR="00133FB4" w:rsidRPr="0022683C" w:rsidRDefault="00133FB4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1</w:t>
            </w:r>
          </w:p>
        </w:tc>
        <w:tc>
          <w:tcPr>
            <w:tcW w:w="513" w:type="pct"/>
            <w:vMerge w:val="restart"/>
            <w:vAlign w:val="center"/>
          </w:tcPr>
          <w:p w:rsidR="00133FB4" w:rsidRPr="0022683C" w:rsidRDefault="00133FB4" w:rsidP="00693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693D2C">
              <w:rPr>
                <w:rFonts w:ascii="Times New Roman" w:hAnsi="Times New Roman" w:cs="Times New Roman"/>
                <w:b/>
                <w:sz w:val="26"/>
                <w:lang w:val="en-US"/>
              </w:rPr>
              <w:t>Làm quen với biến cố và x</w:t>
            </w:r>
            <w:r w:rsidRPr="00693D2C">
              <w:rPr>
                <w:rFonts w:ascii="Times New Roman" w:hAnsi="Times New Roman" w:cs="Times New Roman"/>
                <w:b/>
                <w:sz w:val="26"/>
              </w:rPr>
              <w:t>ác</w:t>
            </w:r>
            <w:r w:rsidRPr="00693D2C">
              <w:rPr>
                <w:rFonts w:ascii="Times New Roman" w:hAnsi="Times New Roman" w:cs="Times New Roman"/>
                <w:b/>
                <w:sz w:val="26"/>
                <w:lang w:val="en-US"/>
              </w:rPr>
              <w:t xml:space="preserve"> suất của một biến</w:t>
            </w: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  <w:r w:rsidRPr="00693D2C">
              <w:rPr>
                <w:rFonts w:ascii="Times New Roman" w:hAnsi="Times New Roman" w:cs="Times New Roman"/>
                <w:b/>
                <w:sz w:val="26"/>
                <w:lang w:val="en-US"/>
              </w:rPr>
              <w:t>cố</w:t>
            </w:r>
          </w:p>
        </w:tc>
        <w:tc>
          <w:tcPr>
            <w:tcW w:w="951" w:type="pct"/>
            <w:vAlign w:val="center"/>
          </w:tcPr>
          <w:p w:rsidR="00133FB4" w:rsidRPr="0022683C" w:rsidRDefault="004B1704" w:rsidP="004B1704">
            <w:pPr>
              <w:rPr>
                <w:rFonts w:ascii="Times New Roman" w:hAnsi="Times New Roman" w:cs="Times New Roman"/>
                <w:color w:val="4C1130"/>
                <w:sz w:val="26"/>
              </w:rPr>
            </w:pPr>
            <w:r w:rsidRPr="0022683C"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  <w:t>-</w:t>
            </w:r>
            <w:r w:rsidRPr="0022683C">
              <w:rPr>
                <w:rFonts w:ascii="Times New Roman" w:hAnsi="Times New Roman" w:cs="Times New Roman"/>
                <w:noProof/>
                <w:color w:val="000000"/>
                <w:sz w:val="26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133FB4" w:rsidRPr="001002B0" w:rsidRDefault="00133FB4" w:rsidP="00F347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</w:pPr>
            <w:r w:rsidRPr="001002B0"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  <w:t>1</w:t>
            </w:r>
          </w:p>
          <w:p w:rsidR="000C16F2" w:rsidRPr="002406A2" w:rsidRDefault="000C16F2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sz w:val="26"/>
                <w:lang w:val="en-US"/>
              </w:rPr>
              <w:t>C4</w:t>
            </w:r>
          </w:p>
          <w:p w:rsidR="001002B0" w:rsidRPr="0022683C" w:rsidRDefault="001002B0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93" w:type="pct"/>
            <w:shd w:val="clear" w:color="auto" w:fill="E7E6E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7" w:type="pct"/>
            <w:vAlign w:val="center"/>
          </w:tcPr>
          <w:p w:rsidR="00133FB4" w:rsidRPr="0022683C" w:rsidRDefault="001002B0" w:rsidP="001002B0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2,5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133FB4" w:rsidRPr="0022683C" w:rsidRDefault="00133FB4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513" w:type="pct"/>
            <w:vMerge/>
            <w:vAlign w:val="center"/>
          </w:tcPr>
          <w:p w:rsidR="00133FB4" w:rsidRPr="0022683C" w:rsidRDefault="00133FB4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951" w:type="pct"/>
            <w:vAlign w:val="center"/>
          </w:tcPr>
          <w:p w:rsidR="00133FB4" w:rsidRPr="0022683C" w:rsidRDefault="004B1704" w:rsidP="004B1704">
            <w:pPr>
              <w:rPr>
                <w:rFonts w:ascii="Times New Roman" w:hAnsi="Times New Roman" w:cs="Times New Roman"/>
                <w:color w:val="4C1130"/>
                <w:sz w:val="26"/>
              </w:rPr>
            </w:pPr>
            <w:r w:rsidRPr="0022683C"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  <w:t>-</w:t>
            </w:r>
            <w:r w:rsidRPr="0022683C">
              <w:rPr>
                <w:rFonts w:ascii="Times New Roman" w:hAnsi="Times New Roman" w:cs="Times New Roman"/>
                <w:i/>
                <w:noProof/>
                <w:color w:val="000000"/>
                <w:sz w:val="26"/>
              </w:rPr>
              <w:t xml:space="preserve"> </w:t>
            </w:r>
            <w:r w:rsidRPr="0022683C">
              <w:rPr>
                <w:rFonts w:ascii="Times New Roman" w:hAnsi="Times New Roman" w:cs="Times New Roman"/>
                <w:noProof/>
                <w:color w:val="000000"/>
                <w:sz w:val="26"/>
              </w:rPr>
              <w:t>Làm quen với</w:t>
            </w:r>
            <w:r w:rsidRPr="0022683C">
              <w:rPr>
                <w:rFonts w:ascii="Times New Roman" w:hAnsi="Times New Roman" w:cs="Times New Roman"/>
                <w:i/>
                <w:noProof/>
                <w:color w:val="000000"/>
                <w:sz w:val="26"/>
              </w:rPr>
              <w:t xml:space="preserve"> </w:t>
            </w:r>
            <w:r w:rsidRPr="0022683C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các </w:t>
            </w:r>
            <w:r w:rsidRPr="0022683C">
              <w:rPr>
                <w:rFonts w:ascii="Times New Roman" w:hAnsi="Times New Roman" w:cs="Times New Roman"/>
                <w:bCs/>
                <w:noProof/>
                <w:color w:val="000000"/>
                <w:sz w:val="26"/>
              </w:rPr>
              <w:t>khái niệm mở đầu về biến cố ngẫu nhiên và xác suất</w:t>
            </w:r>
            <w:r w:rsidRPr="0022683C">
              <w:rPr>
                <w:rFonts w:ascii="Times New Roman" w:hAnsi="Times New Roman" w:cs="Times New Roman"/>
                <w:i/>
                <w:noProof/>
                <w:color w:val="000000"/>
                <w:sz w:val="26"/>
              </w:rPr>
              <w:t xml:space="preserve"> </w:t>
            </w:r>
            <w:r w:rsidRPr="0022683C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của biến cố </w:t>
            </w:r>
            <w:r w:rsidRPr="0022683C">
              <w:rPr>
                <w:rFonts w:ascii="Times New Roman" w:hAnsi="Times New Roman" w:cs="Times New Roman"/>
                <w:bCs/>
                <w:noProof/>
                <w:color w:val="000000"/>
                <w:sz w:val="26"/>
              </w:rPr>
              <w:t>ngẫu nhiên</w:t>
            </w:r>
            <w:r w:rsidRPr="0022683C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trong các ví dụ đơn giản</w:t>
            </w:r>
            <w:r w:rsidRPr="0022683C">
              <w:rPr>
                <w:rFonts w:ascii="Times New Roman" w:hAnsi="Times New Roman" w:cs="Times New Roman"/>
                <w:bCs/>
                <w:noProof/>
                <w:color w:val="000000"/>
                <w:sz w:val="26"/>
              </w:rPr>
              <w:t>.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133FB4" w:rsidRDefault="00133FB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2</w:t>
            </w:r>
          </w:p>
          <w:p w:rsidR="000C16F2" w:rsidRPr="002406A2" w:rsidRDefault="001002B0" w:rsidP="001002B0">
            <w:pPr>
              <w:rPr>
                <w:rFonts w:ascii="Times New Roman" w:hAnsi="Times New Roman" w:cs="Times New Roman"/>
                <w:b/>
                <w:color w:val="FF0000"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 xml:space="preserve"> </w:t>
            </w:r>
            <w:r w:rsidR="000C16F2"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C10</w:t>
            </w: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93" w:type="pct"/>
            <w:shd w:val="clear" w:color="auto" w:fill="E7E6E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7" w:type="pct"/>
            <w:vAlign w:val="center"/>
          </w:tcPr>
          <w:p w:rsidR="00133FB4" w:rsidRPr="0022683C" w:rsidRDefault="004239BB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2,</w:t>
            </w:r>
            <w:r w:rsidR="001002B0">
              <w:rPr>
                <w:rFonts w:ascii="Times New Roman" w:hAnsi="Times New Roman" w:cs="Times New Roman"/>
                <w:sz w:val="26"/>
                <w:lang w:val="en-US"/>
              </w:rPr>
              <w:t>5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133FB4" w:rsidRPr="0022683C" w:rsidRDefault="00133FB4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513" w:type="pct"/>
            <w:vMerge/>
            <w:vAlign w:val="center"/>
          </w:tcPr>
          <w:p w:rsidR="00133FB4" w:rsidRPr="0022683C" w:rsidRDefault="00133FB4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951" w:type="pct"/>
            <w:vAlign w:val="center"/>
          </w:tcPr>
          <w:p w:rsidR="00133FB4" w:rsidRPr="000C16F2" w:rsidRDefault="000C16F2" w:rsidP="000C16F2">
            <w:pPr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  <w:t xml:space="preserve">- </w:t>
            </w:r>
            <w:r w:rsidRPr="000C16F2"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  <w:t xml:space="preserve">Vận dụng </w:t>
            </w:r>
            <w:r w:rsidR="004B1704" w:rsidRPr="000C16F2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được xác suất của một biến cố ngẫu nhiên 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133FB4" w:rsidRDefault="004B170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1</w:t>
            </w:r>
          </w:p>
          <w:p w:rsidR="000C16F2" w:rsidRPr="002406A2" w:rsidRDefault="000C16F2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sz w:val="26"/>
                <w:lang w:val="en-US"/>
              </w:rPr>
              <w:t>C15</w:t>
            </w:r>
          </w:p>
        </w:tc>
        <w:tc>
          <w:tcPr>
            <w:tcW w:w="393" w:type="pct"/>
            <w:shd w:val="clear" w:color="auto" w:fill="E7E6E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7" w:type="pct"/>
            <w:vAlign w:val="center"/>
          </w:tcPr>
          <w:p w:rsidR="00133FB4" w:rsidRPr="0022683C" w:rsidRDefault="001002B0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10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 w:val="restart"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2</w:t>
            </w:r>
          </w:p>
        </w:tc>
        <w:tc>
          <w:tcPr>
            <w:tcW w:w="513" w:type="pct"/>
            <w:vMerge w:val="restart"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  <w:lang w:val="en-US"/>
              </w:rPr>
              <w:t>Biểu thức đại số và đa thức một biến</w:t>
            </w:r>
          </w:p>
        </w:tc>
        <w:tc>
          <w:tcPr>
            <w:tcW w:w="951" w:type="pct"/>
            <w:vAlign w:val="center"/>
          </w:tcPr>
          <w:p w:rsidR="0041418A" w:rsidRPr="0022683C" w:rsidRDefault="0041418A" w:rsidP="0041418A">
            <w:pPr>
              <w:rPr>
                <w:rFonts w:ascii="Times New Roman" w:hAnsi="Times New Roman" w:cs="Times New Roman"/>
                <w:color w:val="4C1130"/>
                <w:sz w:val="26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- Nhận biết được đơn thức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41418A" w:rsidRPr="001002B0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1002B0">
              <w:rPr>
                <w:rFonts w:ascii="Times New Roman" w:hAnsi="Times New Roman" w:cs="Times New Roman"/>
                <w:sz w:val="26"/>
                <w:lang w:val="en-US"/>
              </w:rPr>
              <w:t>1</w:t>
            </w:r>
          </w:p>
          <w:p w:rsidR="000C16F2" w:rsidRPr="002406A2" w:rsidRDefault="000C16F2" w:rsidP="00F347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sz w:val="26"/>
                <w:lang w:val="en-US"/>
              </w:rPr>
              <w:t>C1</w:t>
            </w: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93" w:type="pct"/>
            <w:shd w:val="clear" w:color="auto" w:fill="E7E6E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E7E6E6"/>
            <w:vAlign w:val="bottom"/>
          </w:tcPr>
          <w:p w:rsidR="001002B0" w:rsidRDefault="001002B0" w:rsidP="0041418A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  <w:p w:rsidR="0041418A" w:rsidRDefault="0041418A" w:rsidP="0041418A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1</w:t>
            </w:r>
          </w:p>
          <w:p w:rsidR="000C16F2" w:rsidRPr="002406A2" w:rsidRDefault="000C16F2" w:rsidP="004141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C17</w:t>
            </w:r>
          </w:p>
          <w:p w:rsidR="001002B0" w:rsidRPr="0022683C" w:rsidRDefault="001002B0" w:rsidP="001002B0">
            <w:pPr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7" w:type="pct"/>
            <w:vAlign w:val="center"/>
          </w:tcPr>
          <w:p w:rsidR="0041418A" w:rsidRPr="0022683C" w:rsidRDefault="0049214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12,</w:t>
            </w:r>
            <w:r w:rsidR="001002B0">
              <w:rPr>
                <w:rFonts w:ascii="Times New Roman" w:hAnsi="Times New Roman" w:cs="Times New Roman"/>
                <w:sz w:val="26"/>
                <w:lang w:val="en-US"/>
              </w:rPr>
              <w:t>5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513" w:type="pct"/>
            <w:vMerge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951" w:type="pct"/>
            <w:vAlign w:val="center"/>
          </w:tcPr>
          <w:p w:rsidR="0041418A" w:rsidRPr="0022683C" w:rsidRDefault="0041418A" w:rsidP="0041418A">
            <w:pPr>
              <w:rPr>
                <w:rFonts w:ascii="Times New Roman" w:hAnsi="Times New Roman" w:cs="Times New Roman"/>
                <w:color w:val="4C1130"/>
                <w:sz w:val="26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-Bậc của đa thức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41418A" w:rsidRPr="001002B0" w:rsidRDefault="0041418A" w:rsidP="00F347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</w:pPr>
            <w:r w:rsidRPr="001002B0"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  <w:t>1</w:t>
            </w:r>
          </w:p>
          <w:p w:rsidR="000C16F2" w:rsidRPr="002406A2" w:rsidRDefault="000C16F2" w:rsidP="00F347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sz w:val="26"/>
                <w:lang w:val="en-US"/>
              </w:rPr>
              <w:t>C2</w:t>
            </w: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93" w:type="pct"/>
            <w:shd w:val="clear" w:color="auto" w:fill="E7E6E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7" w:type="pct"/>
            <w:vAlign w:val="center"/>
          </w:tcPr>
          <w:p w:rsidR="0041418A" w:rsidRPr="0022683C" w:rsidRDefault="0049214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2,5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513" w:type="pct"/>
            <w:vMerge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951" w:type="pct"/>
            <w:vAlign w:val="center"/>
          </w:tcPr>
          <w:p w:rsidR="0041418A" w:rsidRPr="0022683C" w:rsidRDefault="0041418A" w:rsidP="00414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-Hệ số của đa thức</w:t>
            </w:r>
          </w:p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4C1130"/>
                <w:sz w:val="26"/>
              </w:rPr>
            </w:pPr>
          </w:p>
        </w:tc>
        <w:tc>
          <w:tcPr>
            <w:tcW w:w="368" w:type="pct"/>
            <w:shd w:val="clear" w:color="auto" w:fill="E2EFD9"/>
            <w:vAlign w:val="center"/>
          </w:tcPr>
          <w:p w:rsidR="002406A2" w:rsidRDefault="001002B0" w:rsidP="002406A2">
            <w:pPr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color w:val="E7E6E6" w:themeColor="background2"/>
                <w:sz w:val="26"/>
                <w:lang w:val="en-US"/>
              </w:rPr>
              <w:t>11</w:t>
            </w:r>
            <w:r w:rsidR="0041418A" w:rsidRPr="001002B0">
              <w:rPr>
                <w:rFonts w:ascii="Times New Roman" w:hAnsi="Times New Roman" w:cs="Times New Roman"/>
                <w:color w:val="E7E6E6" w:themeColor="background2"/>
                <w:sz w:val="26"/>
                <w:lang w:val="en-US"/>
              </w:rPr>
              <w:t>1</w:t>
            </w:r>
            <w:r w:rsidRPr="001002B0">
              <w:rPr>
                <w:rFonts w:ascii="Times New Roman" w:hAnsi="Times New Roman" w:cs="Times New Roman"/>
                <w:sz w:val="26"/>
                <w:lang w:val="en-US"/>
              </w:rPr>
              <w:t>1</w:t>
            </w:r>
          </w:p>
          <w:p w:rsidR="000C16F2" w:rsidRPr="002406A2" w:rsidRDefault="000C16F2" w:rsidP="002406A2">
            <w:pPr>
              <w:jc w:val="center"/>
              <w:rPr>
                <w:rFonts w:ascii="Times New Roman" w:hAnsi="Times New Roman" w:cs="Times New Roman"/>
                <w:b/>
                <w:color w:val="E7E6E6" w:themeColor="background2"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C3</w:t>
            </w: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93" w:type="pct"/>
            <w:shd w:val="clear" w:color="auto" w:fill="E7E6E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7" w:type="pct"/>
            <w:vAlign w:val="center"/>
          </w:tcPr>
          <w:p w:rsidR="0041418A" w:rsidRPr="0022683C" w:rsidRDefault="0049214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2,5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513" w:type="pct"/>
            <w:vMerge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951" w:type="pct"/>
            <w:vAlign w:val="center"/>
          </w:tcPr>
          <w:p w:rsidR="0041418A" w:rsidRPr="0022683C" w:rsidRDefault="0041418A" w:rsidP="00414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-Nghiệm của đa thức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41418A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1</w:t>
            </w:r>
          </w:p>
          <w:p w:rsidR="000C16F2" w:rsidRPr="002406A2" w:rsidRDefault="004239BB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C5,</w:t>
            </w:r>
            <w:r w:rsidR="000C16F2"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C12</w:t>
            </w: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93" w:type="pct"/>
            <w:shd w:val="clear" w:color="auto" w:fill="E7E6E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7" w:type="pct"/>
            <w:vAlign w:val="center"/>
          </w:tcPr>
          <w:p w:rsidR="0041418A" w:rsidRPr="0022683C" w:rsidRDefault="0049214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5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513" w:type="pct"/>
            <w:vMerge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951" w:type="pct"/>
            <w:vAlign w:val="center"/>
          </w:tcPr>
          <w:p w:rsidR="0041418A" w:rsidRPr="0022683C" w:rsidRDefault="0041418A" w:rsidP="00414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noProof/>
                <w:sz w:val="26"/>
                <w:lang w:val="en-US"/>
              </w:rPr>
              <w:t xml:space="preserve">- </w:t>
            </w:r>
            <w:r w:rsidRPr="0022683C">
              <w:rPr>
                <w:rFonts w:ascii="Times New Roman" w:hAnsi="Times New Roman" w:cs="Times New Roman"/>
                <w:noProof/>
                <w:sz w:val="26"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41418A" w:rsidRDefault="006E2975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2</w:t>
            </w:r>
          </w:p>
          <w:p w:rsidR="000C16F2" w:rsidRPr="002406A2" w:rsidRDefault="000C16F2" w:rsidP="00F34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C13,</w:t>
            </w:r>
          </w:p>
          <w:p w:rsidR="000C16F2" w:rsidRPr="0022683C" w:rsidRDefault="000C16F2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C14</w:t>
            </w:r>
          </w:p>
        </w:tc>
        <w:tc>
          <w:tcPr>
            <w:tcW w:w="393" w:type="pct"/>
            <w:shd w:val="clear" w:color="auto" w:fill="E7E6E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7" w:type="pct"/>
            <w:vAlign w:val="center"/>
          </w:tcPr>
          <w:p w:rsidR="0041418A" w:rsidRPr="0022683C" w:rsidRDefault="0049214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25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 w:val="restart"/>
            <w:vAlign w:val="center"/>
          </w:tcPr>
          <w:p w:rsidR="00EC28CE" w:rsidRPr="0022683C" w:rsidRDefault="00EC28CE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  <w:p w:rsidR="00EC28CE" w:rsidRPr="0022683C" w:rsidRDefault="00EC28CE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3</w:t>
            </w:r>
          </w:p>
        </w:tc>
        <w:tc>
          <w:tcPr>
            <w:tcW w:w="513" w:type="pct"/>
            <w:vMerge w:val="restart"/>
            <w:vAlign w:val="center"/>
          </w:tcPr>
          <w:p w:rsidR="00EC28CE" w:rsidRPr="00693D2C" w:rsidRDefault="00EC28CE" w:rsidP="00693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693D2C">
              <w:rPr>
                <w:rFonts w:ascii="Times New Roman" w:hAnsi="Times New Roman" w:cs="Times New Roman"/>
                <w:b/>
                <w:sz w:val="26"/>
                <w:lang w:val="en-US"/>
              </w:rPr>
              <w:t>Quan hệ giữa các yếu tố trong một tam giác</w:t>
            </w:r>
          </w:p>
        </w:tc>
        <w:tc>
          <w:tcPr>
            <w:tcW w:w="951" w:type="pct"/>
            <w:vAlign w:val="center"/>
          </w:tcPr>
          <w:p w:rsidR="00EC28CE" w:rsidRPr="0022683C" w:rsidRDefault="004B1704" w:rsidP="00EC28CE">
            <w:pPr>
              <w:rPr>
                <w:rFonts w:ascii="Times New Roman" w:hAnsi="Times New Roman" w:cs="Times New Roman"/>
                <w:color w:val="4C1130"/>
                <w:sz w:val="26"/>
              </w:rPr>
            </w:pPr>
            <w:r w:rsidRPr="0022683C">
              <w:rPr>
                <w:rFonts w:ascii="Times New Roman" w:hAnsi="Times New Roman" w:cs="Times New Roman"/>
                <w:color w:val="000000"/>
                <w:sz w:val="26"/>
                <w:lang w:val="en-US"/>
              </w:rPr>
              <w:t>-</w:t>
            </w:r>
            <w:r w:rsidR="00EC28CE" w:rsidRPr="0022683C">
              <w:rPr>
                <w:rFonts w:ascii="Times New Roman" w:hAnsi="Times New Roman" w:cs="Times New Roman"/>
                <w:color w:val="000000"/>
                <w:sz w:val="26"/>
                <w:lang w:val="en-US"/>
              </w:rPr>
              <w:t>Quan hệ giữa góc và cạnh đối diện trong tam giác.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EC28CE" w:rsidRPr="001002B0" w:rsidRDefault="00D81D6B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1002B0">
              <w:rPr>
                <w:rFonts w:ascii="Times New Roman" w:hAnsi="Times New Roman" w:cs="Times New Roman"/>
                <w:sz w:val="26"/>
                <w:lang w:val="en-US"/>
              </w:rPr>
              <w:t>2</w:t>
            </w:r>
          </w:p>
          <w:p w:rsidR="001002B0" w:rsidRPr="002406A2" w:rsidRDefault="001002B0" w:rsidP="00F34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C6, C11</w:t>
            </w:r>
          </w:p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EC28CE" w:rsidRDefault="00EC28CE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1</w:t>
            </w:r>
          </w:p>
          <w:p w:rsidR="001002B0" w:rsidRPr="002406A2" w:rsidRDefault="001002B0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C7</w:t>
            </w: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93" w:type="pct"/>
            <w:shd w:val="clear" w:color="auto" w:fill="E7E6E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7" w:type="pct"/>
            <w:vAlign w:val="center"/>
          </w:tcPr>
          <w:p w:rsidR="00EC28CE" w:rsidRPr="0022683C" w:rsidRDefault="0049214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7,5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EC28CE" w:rsidRPr="0022683C" w:rsidRDefault="00EC28CE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513" w:type="pct"/>
            <w:vMerge/>
            <w:vAlign w:val="center"/>
          </w:tcPr>
          <w:p w:rsidR="00EC28CE" w:rsidRPr="0022683C" w:rsidRDefault="00EC28CE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951" w:type="pct"/>
            <w:vAlign w:val="center"/>
          </w:tcPr>
          <w:p w:rsidR="00EC28CE" w:rsidRPr="0022683C" w:rsidRDefault="004B1704" w:rsidP="00EC28CE">
            <w:pPr>
              <w:rPr>
                <w:rFonts w:ascii="Times New Roman" w:hAnsi="Times New Roman" w:cs="Times New Roman"/>
                <w:color w:val="4C1130"/>
                <w:sz w:val="26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-</w:t>
            </w:r>
            <w:r w:rsidR="00EC28CE" w:rsidRPr="0022683C">
              <w:rPr>
                <w:rFonts w:ascii="Times New Roman" w:hAnsi="Times New Roman" w:cs="Times New Roman"/>
                <w:sz w:val="26"/>
                <w:lang w:val="en-US"/>
              </w:rPr>
              <w:t>Các đường đồng quy trong tam giác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EC28CE" w:rsidRDefault="00D81D6B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2</w:t>
            </w:r>
          </w:p>
          <w:p w:rsidR="001002B0" w:rsidRPr="002406A2" w:rsidRDefault="001002B0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C8,C9</w:t>
            </w: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93" w:type="pct"/>
            <w:shd w:val="clear" w:color="auto" w:fill="E7E6E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7" w:type="pct"/>
            <w:vAlign w:val="center"/>
          </w:tcPr>
          <w:p w:rsidR="00EC28CE" w:rsidRPr="0022683C" w:rsidRDefault="0049214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5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EC28CE" w:rsidRPr="0022683C" w:rsidRDefault="00EC28CE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513" w:type="pct"/>
            <w:vMerge/>
            <w:vAlign w:val="center"/>
          </w:tcPr>
          <w:p w:rsidR="00EC28CE" w:rsidRPr="0022683C" w:rsidRDefault="00EC28CE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951" w:type="pct"/>
            <w:vAlign w:val="center"/>
          </w:tcPr>
          <w:p w:rsidR="00EC28CE" w:rsidRPr="0022683C" w:rsidRDefault="004B1704" w:rsidP="00EC28CE">
            <w:pPr>
              <w:rPr>
                <w:rFonts w:ascii="Times New Roman" w:hAnsi="Times New Roman" w:cs="Times New Roman"/>
                <w:color w:val="4C1130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-</w:t>
            </w:r>
            <w:r w:rsidR="00EC28CE" w:rsidRPr="0022683C">
              <w:rPr>
                <w:rFonts w:ascii="Times New Roman" w:hAnsi="Times New Roman" w:cs="Times New Roman"/>
                <w:sz w:val="26"/>
                <w:lang w:val="en-US"/>
              </w:rPr>
              <w:t>Hai tam giác bằng nhau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2406A2" w:rsidRPr="002406A2" w:rsidRDefault="00D81D6B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sz w:val="26"/>
                <w:lang w:val="en-US"/>
              </w:rPr>
              <w:t>1</w:t>
            </w:r>
          </w:p>
          <w:p w:rsidR="00EC28CE" w:rsidRPr="002406A2" w:rsidRDefault="001002B0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C16</w:t>
            </w:r>
          </w:p>
        </w:tc>
        <w:tc>
          <w:tcPr>
            <w:tcW w:w="393" w:type="pct"/>
            <w:shd w:val="clear" w:color="auto" w:fill="E7E6E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7" w:type="pct"/>
            <w:vAlign w:val="center"/>
          </w:tcPr>
          <w:p w:rsidR="00EC28CE" w:rsidRPr="0022683C" w:rsidRDefault="0049214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25</w:t>
            </w:r>
          </w:p>
        </w:tc>
      </w:tr>
      <w:tr w:rsidR="0022683C" w:rsidRPr="0022683C" w:rsidTr="00693D2C">
        <w:trPr>
          <w:trHeight w:val="624"/>
        </w:trPr>
        <w:tc>
          <w:tcPr>
            <w:tcW w:w="1717" w:type="pct"/>
            <w:gridSpan w:val="3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Tổng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EC28CE" w:rsidRPr="0022683C" w:rsidRDefault="002406A2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>6</w:t>
            </w: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EC28CE" w:rsidRPr="0022683C" w:rsidRDefault="004239BB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>6</w:t>
            </w: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EC28CE" w:rsidRPr="0022683C" w:rsidRDefault="002406A2" w:rsidP="00F347A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>4</w:t>
            </w:r>
          </w:p>
        </w:tc>
        <w:tc>
          <w:tcPr>
            <w:tcW w:w="393" w:type="pct"/>
            <w:shd w:val="clear" w:color="auto" w:fill="E7E6E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  <w:lang w:val="en-US"/>
              </w:rPr>
              <w:t>1</w:t>
            </w:r>
          </w:p>
        </w:tc>
        <w:tc>
          <w:tcPr>
            <w:tcW w:w="387" w:type="pct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  <w:lang w:val="en-US"/>
              </w:rPr>
              <w:t>10</w:t>
            </w:r>
          </w:p>
        </w:tc>
      </w:tr>
      <w:tr w:rsidR="0022683C" w:rsidRPr="0022683C" w:rsidTr="00693D2C">
        <w:trPr>
          <w:trHeight w:val="624"/>
        </w:trPr>
        <w:tc>
          <w:tcPr>
            <w:tcW w:w="1717" w:type="pct"/>
            <w:gridSpan w:val="3"/>
            <w:vAlign w:val="center"/>
          </w:tcPr>
          <w:p w:rsidR="00EC28CE" w:rsidRPr="0022683C" w:rsidRDefault="00EC28CE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Tỉ lệ %</w:t>
            </w:r>
          </w:p>
        </w:tc>
        <w:tc>
          <w:tcPr>
            <w:tcW w:w="705" w:type="pct"/>
            <w:gridSpan w:val="2"/>
            <w:shd w:val="clear" w:color="auto" w:fill="E2EFD9"/>
            <w:vAlign w:val="center"/>
          </w:tcPr>
          <w:p w:rsidR="00EC28CE" w:rsidRPr="0022683C" w:rsidRDefault="002406A2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>1</w:t>
            </w:r>
            <w:r w:rsidR="00EC28CE" w:rsidRPr="0022683C">
              <w:rPr>
                <w:rFonts w:ascii="Times New Roman" w:hAnsi="Times New Roman" w:cs="Times New Roman"/>
                <w:b/>
                <w:sz w:val="26"/>
                <w:lang w:val="en-US"/>
              </w:rPr>
              <w:t>5</w:t>
            </w:r>
            <w:r w:rsidR="00EC28CE" w:rsidRPr="0022683C">
              <w:rPr>
                <w:rFonts w:ascii="Times New Roman" w:hAnsi="Times New Roman" w:cs="Times New Roman"/>
                <w:b/>
                <w:sz w:val="26"/>
              </w:rPr>
              <w:t>%</w:t>
            </w:r>
          </w:p>
        </w:tc>
        <w:tc>
          <w:tcPr>
            <w:tcW w:w="778" w:type="pct"/>
            <w:gridSpan w:val="3"/>
            <w:shd w:val="clear" w:color="auto" w:fill="DEEBF6"/>
            <w:vAlign w:val="center"/>
          </w:tcPr>
          <w:p w:rsidR="00EC28CE" w:rsidRPr="0022683C" w:rsidRDefault="002406A2" w:rsidP="00F347AC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>1</w:t>
            </w:r>
            <w:bookmarkStart w:id="0" w:name="_GoBack"/>
            <w:bookmarkEnd w:id="0"/>
            <w:r w:rsidR="00EC28CE" w:rsidRPr="0022683C">
              <w:rPr>
                <w:rFonts w:ascii="Times New Roman" w:hAnsi="Times New Roman" w:cs="Times New Roman"/>
                <w:b/>
                <w:sz w:val="26"/>
                <w:lang w:val="en-US"/>
              </w:rPr>
              <w:t>5</w:t>
            </w:r>
            <w:r w:rsidR="00EC28CE" w:rsidRPr="0022683C">
              <w:rPr>
                <w:rFonts w:ascii="Times New Roman" w:hAnsi="Times New Roman" w:cs="Times New Roman"/>
                <w:b/>
                <w:sz w:val="26"/>
              </w:rPr>
              <w:t>%</w:t>
            </w:r>
          </w:p>
        </w:tc>
        <w:tc>
          <w:tcPr>
            <w:tcW w:w="681" w:type="pct"/>
            <w:gridSpan w:val="3"/>
            <w:shd w:val="clear" w:color="auto" w:fill="FFF2CC"/>
            <w:vAlign w:val="center"/>
          </w:tcPr>
          <w:p w:rsidR="00EC28CE" w:rsidRPr="0022683C" w:rsidRDefault="002406A2" w:rsidP="00F347AC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>6</w:t>
            </w:r>
            <w:r w:rsidR="00EC28CE" w:rsidRPr="0022683C">
              <w:rPr>
                <w:rFonts w:ascii="Times New Roman" w:hAnsi="Times New Roman" w:cs="Times New Roman"/>
                <w:b/>
                <w:sz w:val="26"/>
              </w:rPr>
              <w:t>0%</w:t>
            </w:r>
          </w:p>
        </w:tc>
        <w:tc>
          <w:tcPr>
            <w:tcW w:w="732" w:type="pct"/>
            <w:gridSpan w:val="2"/>
            <w:shd w:val="clear" w:color="auto" w:fill="E7E6E6"/>
            <w:vAlign w:val="center"/>
          </w:tcPr>
          <w:p w:rsidR="00EC28CE" w:rsidRPr="0022683C" w:rsidRDefault="00EC28CE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10%</w:t>
            </w:r>
          </w:p>
        </w:tc>
        <w:tc>
          <w:tcPr>
            <w:tcW w:w="387" w:type="pct"/>
            <w:vAlign w:val="center"/>
          </w:tcPr>
          <w:p w:rsidR="00EC28CE" w:rsidRPr="0022683C" w:rsidRDefault="00EC28CE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100</w:t>
            </w:r>
          </w:p>
        </w:tc>
      </w:tr>
      <w:tr w:rsidR="0022683C" w:rsidRPr="0022683C" w:rsidTr="002406A2">
        <w:trPr>
          <w:trHeight w:val="624"/>
        </w:trPr>
        <w:tc>
          <w:tcPr>
            <w:tcW w:w="1717" w:type="pct"/>
            <w:gridSpan w:val="3"/>
            <w:vAlign w:val="center"/>
          </w:tcPr>
          <w:p w:rsidR="00EC28CE" w:rsidRPr="0022683C" w:rsidRDefault="00EC28CE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Tỉ lệ chung</w:t>
            </w:r>
          </w:p>
        </w:tc>
        <w:tc>
          <w:tcPr>
            <w:tcW w:w="1483" w:type="pct"/>
            <w:gridSpan w:val="5"/>
            <w:shd w:val="clear" w:color="auto" w:fill="E2EFD9"/>
            <w:vAlign w:val="center"/>
          </w:tcPr>
          <w:p w:rsidR="00EC28CE" w:rsidRPr="0022683C" w:rsidRDefault="00EC28CE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60%</w:t>
            </w:r>
          </w:p>
        </w:tc>
        <w:tc>
          <w:tcPr>
            <w:tcW w:w="1413" w:type="pct"/>
            <w:gridSpan w:val="5"/>
            <w:shd w:val="clear" w:color="auto" w:fill="FFF2CC"/>
            <w:vAlign w:val="center"/>
          </w:tcPr>
          <w:p w:rsidR="00EC28CE" w:rsidRPr="0022683C" w:rsidRDefault="00EC28CE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40%</w:t>
            </w:r>
          </w:p>
        </w:tc>
        <w:tc>
          <w:tcPr>
            <w:tcW w:w="387" w:type="pct"/>
            <w:vAlign w:val="center"/>
          </w:tcPr>
          <w:p w:rsidR="00EC28CE" w:rsidRPr="0022683C" w:rsidRDefault="00EC28CE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100</w:t>
            </w:r>
          </w:p>
        </w:tc>
      </w:tr>
    </w:tbl>
    <w:p w:rsidR="00F347AC" w:rsidRPr="0022683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02855" w:rsidRPr="0022683C" w:rsidRDefault="00F347AC" w:rsidP="000028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lang w:val="en-US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br w:type="page"/>
      </w:r>
    </w:p>
    <w:p w:rsidR="00F347AC" w:rsidRPr="0022683C" w:rsidRDefault="00002855" w:rsidP="00002855">
      <w:pPr>
        <w:tabs>
          <w:tab w:val="left" w:pos="1930"/>
        </w:tabs>
        <w:rPr>
          <w:rFonts w:ascii="Times New Roman" w:eastAsia="Times New Roman" w:hAnsi="Times New Roman" w:cs="Times New Roman"/>
          <w:b/>
          <w:sz w:val="26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lastRenderedPageBreak/>
        <w:tab/>
      </w:r>
    </w:p>
    <w:p w:rsidR="0029617E" w:rsidRPr="0022683C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6"/>
          <w:lang w:val="en-US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t>BẢN</w:t>
      </w:r>
      <w:r w:rsidR="00DE1A35" w:rsidRPr="0022683C">
        <w:rPr>
          <w:rFonts w:ascii="Times New Roman" w:eastAsia="Times New Roman" w:hAnsi="Times New Roman" w:cs="Times New Roman"/>
          <w:b/>
          <w:sz w:val="26"/>
          <w:lang w:val="en-US"/>
        </w:rPr>
        <w:t>G</w:t>
      </w:r>
      <w:r w:rsidRPr="0022683C">
        <w:rPr>
          <w:rFonts w:ascii="Times New Roman" w:eastAsia="Times New Roman" w:hAnsi="Times New Roman" w:cs="Times New Roman"/>
          <w:b/>
          <w:sz w:val="26"/>
        </w:rPr>
        <w:t xml:space="preserve"> ĐẶC TẢ MA TRẬN ĐỀ KIỂM TRA </w:t>
      </w:r>
      <w:r w:rsidR="006759E9" w:rsidRPr="0022683C">
        <w:rPr>
          <w:rFonts w:ascii="Times New Roman" w:eastAsia="Times New Roman" w:hAnsi="Times New Roman" w:cs="Times New Roman"/>
          <w:b/>
          <w:sz w:val="26"/>
          <w:lang w:val="en-US"/>
        </w:rPr>
        <w:t>CUỐI</w:t>
      </w:r>
      <w:r w:rsidR="00E027FE" w:rsidRPr="0022683C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22683C">
        <w:rPr>
          <w:rFonts w:ascii="Times New Roman" w:eastAsia="Times New Roman" w:hAnsi="Times New Roman" w:cs="Times New Roman"/>
          <w:b/>
          <w:sz w:val="26"/>
        </w:rPr>
        <w:t>KÌ II</w:t>
      </w:r>
    </w:p>
    <w:p w:rsidR="00BF32F4" w:rsidRPr="0022683C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6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9"/>
        <w:gridCol w:w="1867"/>
        <w:gridCol w:w="7619"/>
        <w:gridCol w:w="1159"/>
        <w:gridCol w:w="1092"/>
        <w:gridCol w:w="1024"/>
        <w:gridCol w:w="837"/>
      </w:tblGrid>
      <w:tr w:rsidR="00140129" w:rsidRPr="0022683C" w:rsidTr="0022683C">
        <w:trPr>
          <w:trHeight w:val="20"/>
          <w:tblHeader/>
        </w:trPr>
        <w:tc>
          <w:tcPr>
            <w:tcW w:w="225" w:type="pct"/>
            <w:vMerge w:val="restart"/>
            <w:vAlign w:val="center"/>
          </w:tcPr>
          <w:p w:rsidR="00BF32F4" w:rsidRPr="0022683C" w:rsidRDefault="00AC7A14" w:rsidP="0029617E">
            <w:pPr>
              <w:jc w:val="center"/>
              <w:rPr>
                <w:b/>
                <w:sz w:val="26"/>
                <w:szCs w:val="24"/>
              </w:rPr>
            </w:pPr>
            <w:r w:rsidRPr="0022683C">
              <w:rPr>
                <w:b/>
                <w:sz w:val="26"/>
                <w:szCs w:val="24"/>
              </w:rPr>
              <w:t>TT</w:t>
            </w:r>
          </w:p>
        </w:tc>
        <w:tc>
          <w:tcPr>
            <w:tcW w:w="643" w:type="pct"/>
            <w:vMerge w:val="restart"/>
            <w:vAlign w:val="center"/>
          </w:tcPr>
          <w:p w:rsidR="00BF32F4" w:rsidRPr="0022683C" w:rsidRDefault="00AC7A14" w:rsidP="0029617E">
            <w:pPr>
              <w:jc w:val="center"/>
              <w:rPr>
                <w:b/>
                <w:sz w:val="26"/>
                <w:szCs w:val="24"/>
              </w:rPr>
            </w:pPr>
            <w:r w:rsidRPr="0022683C">
              <w:rPr>
                <w:b/>
                <w:sz w:val="26"/>
                <w:szCs w:val="24"/>
              </w:rPr>
              <w:t>Chủ đề</w:t>
            </w:r>
          </w:p>
        </w:tc>
        <w:tc>
          <w:tcPr>
            <w:tcW w:w="2665" w:type="pct"/>
            <w:vMerge w:val="restart"/>
            <w:vAlign w:val="center"/>
          </w:tcPr>
          <w:p w:rsidR="00BF32F4" w:rsidRPr="0022683C" w:rsidRDefault="00AC7A14" w:rsidP="00AD157D">
            <w:pPr>
              <w:jc w:val="center"/>
              <w:rPr>
                <w:b/>
                <w:sz w:val="26"/>
                <w:szCs w:val="24"/>
              </w:rPr>
            </w:pPr>
            <w:r w:rsidRPr="0022683C">
              <w:rPr>
                <w:b/>
                <w:sz w:val="26"/>
                <w:szCs w:val="24"/>
              </w:rPr>
              <w:t>Mức độ đánh giá</w:t>
            </w:r>
          </w:p>
        </w:tc>
        <w:tc>
          <w:tcPr>
            <w:tcW w:w="1467" w:type="pct"/>
            <w:gridSpan w:val="4"/>
            <w:vAlign w:val="center"/>
          </w:tcPr>
          <w:p w:rsidR="00BF32F4" w:rsidRPr="0022683C" w:rsidRDefault="00AC7A14" w:rsidP="0029617E">
            <w:pPr>
              <w:jc w:val="center"/>
              <w:rPr>
                <w:b/>
                <w:sz w:val="26"/>
                <w:szCs w:val="24"/>
              </w:rPr>
            </w:pPr>
            <w:r w:rsidRPr="0022683C">
              <w:rPr>
                <w:b/>
                <w:sz w:val="26"/>
                <w:szCs w:val="24"/>
              </w:rPr>
              <w:t>Số câu hỏi theo mức độ nhận thức</w:t>
            </w:r>
          </w:p>
        </w:tc>
      </w:tr>
      <w:tr w:rsidR="00140129" w:rsidRPr="0022683C" w:rsidTr="0022683C">
        <w:trPr>
          <w:trHeight w:val="20"/>
          <w:tblHeader/>
        </w:trPr>
        <w:tc>
          <w:tcPr>
            <w:tcW w:w="225" w:type="pct"/>
            <w:vMerge/>
            <w:vAlign w:val="center"/>
          </w:tcPr>
          <w:p w:rsidR="00BF32F4" w:rsidRPr="0022683C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BF32F4" w:rsidRPr="0022683C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2665" w:type="pct"/>
            <w:vMerge/>
            <w:vAlign w:val="center"/>
          </w:tcPr>
          <w:p w:rsidR="00BF32F4" w:rsidRPr="0022683C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BF32F4" w:rsidRPr="0022683C" w:rsidRDefault="00AC7A14" w:rsidP="0029617E">
            <w:pPr>
              <w:jc w:val="center"/>
              <w:rPr>
                <w:b/>
                <w:sz w:val="26"/>
                <w:szCs w:val="24"/>
              </w:rPr>
            </w:pPr>
            <w:r w:rsidRPr="0022683C">
              <w:rPr>
                <w:b/>
                <w:sz w:val="26"/>
                <w:szCs w:val="24"/>
              </w:rPr>
              <w:t>Nhận biết</w:t>
            </w:r>
          </w:p>
        </w:tc>
        <w:tc>
          <w:tcPr>
            <w:tcW w:w="391" w:type="pct"/>
            <w:vAlign w:val="center"/>
          </w:tcPr>
          <w:p w:rsidR="00BF32F4" w:rsidRPr="0022683C" w:rsidRDefault="00AC7A14" w:rsidP="0029617E">
            <w:pPr>
              <w:jc w:val="center"/>
              <w:rPr>
                <w:b/>
                <w:sz w:val="26"/>
                <w:szCs w:val="24"/>
              </w:rPr>
            </w:pPr>
            <w:r w:rsidRPr="0022683C">
              <w:rPr>
                <w:b/>
                <w:sz w:val="26"/>
                <w:szCs w:val="24"/>
              </w:rPr>
              <w:t>Thông hiểu</w:t>
            </w:r>
          </w:p>
        </w:tc>
        <w:tc>
          <w:tcPr>
            <w:tcW w:w="367" w:type="pct"/>
            <w:vAlign w:val="center"/>
          </w:tcPr>
          <w:p w:rsidR="00BF32F4" w:rsidRPr="0022683C" w:rsidRDefault="00AC7A14" w:rsidP="0029617E">
            <w:pPr>
              <w:jc w:val="center"/>
              <w:rPr>
                <w:b/>
                <w:sz w:val="26"/>
                <w:szCs w:val="24"/>
              </w:rPr>
            </w:pPr>
            <w:r w:rsidRPr="0022683C">
              <w:rPr>
                <w:b/>
                <w:sz w:val="26"/>
                <w:szCs w:val="24"/>
              </w:rPr>
              <w:t>Vận dụng</w:t>
            </w:r>
          </w:p>
        </w:tc>
        <w:tc>
          <w:tcPr>
            <w:tcW w:w="294" w:type="pct"/>
            <w:vAlign w:val="center"/>
          </w:tcPr>
          <w:p w:rsidR="00BF32F4" w:rsidRPr="0022683C" w:rsidRDefault="00AC7A14" w:rsidP="0029617E">
            <w:pPr>
              <w:jc w:val="center"/>
              <w:rPr>
                <w:b/>
                <w:sz w:val="26"/>
                <w:szCs w:val="24"/>
              </w:rPr>
            </w:pPr>
            <w:r w:rsidRPr="0022683C">
              <w:rPr>
                <w:b/>
                <w:sz w:val="26"/>
                <w:szCs w:val="24"/>
              </w:rPr>
              <w:t>Vận dụng cao</w:t>
            </w:r>
          </w:p>
        </w:tc>
      </w:tr>
      <w:tr w:rsidR="000C1E8D" w:rsidRPr="0022683C" w:rsidTr="0022683C">
        <w:trPr>
          <w:trHeight w:val="20"/>
        </w:trPr>
        <w:tc>
          <w:tcPr>
            <w:tcW w:w="225" w:type="pct"/>
            <w:vMerge w:val="restart"/>
            <w:vAlign w:val="center"/>
          </w:tcPr>
          <w:p w:rsidR="000C1E8D" w:rsidRPr="0022683C" w:rsidRDefault="000C1E8D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1</w:t>
            </w:r>
          </w:p>
        </w:tc>
        <w:tc>
          <w:tcPr>
            <w:tcW w:w="643" w:type="pct"/>
            <w:vMerge w:val="restart"/>
            <w:vAlign w:val="center"/>
          </w:tcPr>
          <w:p w:rsidR="000C1E8D" w:rsidRPr="0022683C" w:rsidRDefault="000C1E8D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Làm quen với biến cố và x</w:t>
            </w:r>
            <w:r w:rsidRPr="0022683C">
              <w:rPr>
                <w:sz w:val="26"/>
                <w:szCs w:val="24"/>
              </w:rPr>
              <w:t>ác</w:t>
            </w:r>
            <w:r w:rsidRPr="0022683C">
              <w:rPr>
                <w:sz w:val="26"/>
                <w:szCs w:val="24"/>
                <w:lang w:val="en-US"/>
              </w:rPr>
              <w:t xml:space="preserve"> suất của một biến cố</w:t>
            </w:r>
          </w:p>
        </w:tc>
        <w:tc>
          <w:tcPr>
            <w:tcW w:w="2665" w:type="pct"/>
            <w:vAlign w:val="center"/>
          </w:tcPr>
          <w:p w:rsidR="000C1E8D" w:rsidRPr="0022683C" w:rsidRDefault="000C1E8D" w:rsidP="00002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sz w:val="26"/>
                <w:szCs w:val="24"/>
                <w:lang w:val="en-US"/>
              </w:rPr>
            </w:pPr>
            <w:r w:rsidRPr="0022683C">
              <w:rPr>
                <w:noProof/>
                <w:color w:val="000000"/>
                <w:sz w:val="26"/>
                <w:szCs w:val="24"/>
                <w:lang w:val="en-US"/>
              </w:rPr>
              <w:t>-</w:t>
            </w:r>
            <w:r w:rsidRPr="0022683C">
              <w:rPr>
                <w:rFonts w:eastAsia="Calibri"/>
                <w:i/>
                <w:noProof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rFonts w:eastAsia="Calibri"/>
                <w:noProof/>
                <w:color w:val="000000"/>
                <w:sz w:val="26"/>
                <w:szCs w:val="24"/>
              </w:rPr>
              <w:t>Làm quen với</w:t>
            </w:r>
            <w:r w:rsidRPr="0022683C">
              <w:rPr>
                <w:rFonts w:eastAsia="Calibri"/>
                <w:i/>
                <w:noProof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noProof/>
                <w:color w:val="000000"/>
                <w:sz w:val="26"/>
                <w:szCs w:val="24"/>
              </w:rPr>
              <w:t xml:space="preserve">các </w:t>
            </w:r>
            <w:r w:rsidRPr="0022683C">
              <w:rPr>
                <w:rFonts w:eastAsia="Calibri"/>
                <w:bCs/>
                <w:noProof/>
                <w:color w:val="000000"/>
                <w:sz w:val="26"/>
                <w:szCs w:val="24"/>
              </w:rPr>
              <w:t>khái niệm mở đầu về biến cố ngẫu nhiên và xác suất</w:t>
            </w:r>
            <w:r w:rsidRPr="0022683C">
              <w:rPr>
                <w:i/>
                <w:noProof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noProof/>
                <w:color w:val="000000"/>
                <w:sz w:val="26"/>
                <w:szCs w:val="24"/>
              </w:rPr>
              <w:t xml:space="preserve">của biến cố </w:t>
            </w:r>
            <w:r w:rsidRPr="0022683C">
              <w:rPr>
                <w:rFonts w:eastAsia="Calibri"/>
                <w:bCs/>
                <w:noProof/>
                <w:color w:val="000000"/>
                <w:sz w:val="26"/>
                <w:szCs w:val="24"/>
              </w:rPr>
              <w:t>ngẫu nhiên</w:t>
            </w:r>
            <w:r w:rsidRPr="0022683C">
              <w:rPr>
                <w:noProof/>
                <w:color w:val="000000"/>
                <w:sz w:val="26"/>
                <w:szCs w:val="24"/>
              </w:rPr>
              <w:t xml:space="preserve"> trong các ví dụ đơn giản</w:t>
            </w:r>
            <w:r w:rsidRPr="0022683C">
              <w:rPr>
                <w:rFonts w:eastAsia="Calibri"/>
                <w:bCs/>
                <w:noProof/>
                <w:color w:val="000000"/>
                <w:sz w:val="26"/>
                <w:szCs w:val="24"/>
              </w:rPr>
              <w:t>.</w:t>
            </w:r>
          </w:p>
        </w:tc>
        <w:tc>
          <w:tcPr>
            <w:tcW w:w="415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1(TN)</w:t>
            </w:r>
          </w:p>
        </w:tc>
        <w:tc>
          <w:tcPr>
            <w:tcW w:w="391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367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294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</w:rPr>
            </w:pPr>
          </w:p>
        </w:tc>
      </w:tr>
      <w:tr w:rsidR="000C1E8D" w:rsidRPr="0022683C" w:rsidTr="0022683C">
        <w:trPr>
          <w:trHeight w:val="20"/>
        </w:trPr>
        <w:tc>
          <w:tcPr>
            <w:tcW w:w="225" w:type="pct"/>
            <w:vMerge/>
            <w:vAlign w:val="center"/>
          </w:tcPr>
          <w:p w:rsidR="000C1E8D" w:rsidRPr="0022683C" w:rsidRDefault="000C1E8D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643" w:type="pct"/>
            <w:vMerge/>
            <w:vAlign w:val="center"/>
          </w:tcPr>
          <w:p w:rsidR="000C1E8D" w:rsidRPr="0022683C" w:rsidRDefault="000C1E8D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  <w:lang w:val="en-US"/>
              </w:rPr>
            </w:pPr>
          </w:p>
        </w:tc>
        <w:tc>
          <w:tcPr>
            <w:tcW w:w="2665" w:type="pct"/>
            <w:vAlign w:val="center"/>
          </w:tcPr>
          <w:p w:rsidR="000C1E8D" w:rsidRPr="0022683C" w:rsidRDefault="000C1E8D" w:rsidP="00002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sz w:val="26"/>
                <w:szCs w:val="24"/>
                <w:lang w:val="en-US"/>
              </w:rPr>
            </w:pPr>
            <w:r w:rsidRPr="0022683C">
              <w:rPr>
                <w:rFonts w:eastAsia="Calibri"/>
                <w:noProof/>
                <w:color w:val="000000"/>
                <w:sz w:val="26"/>
                <w:szCs w:val="24"/>
                <w:lang w:val="en-US"/>
              </w:rPr>
              <w:t xml:space="preserve">- </w:t>
            </w:r>
            <w:r w:rsidRPr="0022683C">
              <w:rPr>
                <w:rFonts w:eastAsia="Calibri"/>
                <w:noProof/>
                <w:color w:val="000000"/>
                <w:sz w:val="26"/>
                <w:szCs w:val="24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415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2(TN)</w:t>
            </w:r>
          </w:p>
        </w:tc>
        <w:tc>
          <w:tcPr>
            <w:tcW w:w="367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1(TL)</w:t>
            </w:r>
          </w:p>
        </w:tc>
        <w:tc>
          <w:tcPr>
            <w:tcW w:w="294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</w:rPr>
            </w:pPr>
          </w:p>
        </w:tc>
      </w:tr>
      <w:tr w:rsidR="000C1E8D" w:rsidRPr="0022683C" w:rsidTr="0022683C">
        <w:trPr>
          <w:trHeight w:val="20"/>
        </w:trPr>
        <w:tc>
          <w:tcPr>
            <w:tcW w:w="225" w:type="pct"/>
            <w:vMerge w:val="restart"/>
            <w:vAlign w:val="center"/>
          </w:tcPr>
          <w:p w:rsidR="000C1E8D" w:rsidRPr="0022683C" w:rsidRDefault="000C1E8D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2</w:t>
            </w:r>
          </w:p>
        </w:tc>
        <w:tc>
          <w:tcPr>
            <w:tcW w:w="643" w:type="pct"/>
            <w:vMerge w:val="restart"/>
            <w:vAlign w:val="center"/>
          </w:tcPr>
          <w:p w:rsidR="000C1E8D" w:rsidRPr="0022683C" w:rsidRDefault="000C1E8D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Biểu thức đại số và đa thức một biến</w:t>
            </w:r>
          </w:p>
        </w:tc>
        <w:tc>
          <w:tcPr>
            <w:tcW w:w="2665" w:type="pct"/>
            <w:vAlign w:val="center"/>
          </w:tcPr>
          <w:p w:rsidR="000C1E8D" w:rsidRPr="0022683C" w:rsidRDefault="006B6523" w:rsidP="006B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- Nhận biết được đơn thức, bậc của đa thức, hệ số của đa thức</w:t>
            </w:r>
          </w:p>
        </w:tc>
        <w:tc>
          <w:tcPr>
            <w:tcW w:w="415" w:type="pct"/>
            <w:vAlign w:val="center"/>
          </w:tcPr>
          <w:p w:rsidR="000C1E8D" w:rsidRPr="0022683C" w:rsidRDefault="0093726F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3(</w:t>
            </w:r>
            <w:r w:rsidR="006B6523" w:rsidRPr="0022683C">
              <w:rPr>
                <w:sz w:val="26"/>
                <w:szCs w:val="24"/>
                <w:lang w:val="en-US"/>
              </w:rPr>
              <w:t>TN)</w:t>
            </w:r>
          </w:p>
        </w:tc>
        <w:tc>
          <w:tcPr>
            <w:tcW w:w="391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367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294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</w:rPr>
            </w:pPr>
          </w:p>
        </w:tc>
      </w:tr>
      <w:tr w:rsidR="000C1E8D" w:rsidRPr="0022683C" w:rsidTr="000C1E8D">
        <w:trPr>
          <w:trHeight w:val="20"/>
        </w:trPr>
        <w:tc>
          <w:tcPr>
            <w:tcW w:w="204" w:type="pct"/>
            <w:vMerge/>
            <w:vAlign w:val="center"/>
          </w:tcPr>
          <w:p w:rsidR="000C1E8D" w:rsidRPr="0022683C" w:rsidRDefault="000C1E8D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0C1E8D" w:rsidRPr="0022683C" w:rsidRDefault="000C1E8D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  <w:lang w:val="en-US"/>
              </w:rPr>
            </w:pPr>
          </w:p>
        </w:tc>
        <w:tc>
          <w:tcPr>
            <w:tcW w:w="2687" w:type="pct"/>
            <w:vAlign w:val="center"/>
          </w:tcPr>
          <w:p w:rsidR="000C1E8D" w:rsidRPr="0022683C" w:rsidRDefault="000C1E8D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</w:rPr>
            </w:pPr>
            <w:r w:rsidRPr="0022683C">
              <w:rPr>
                <w:noProof/>
                <w:sz w:val="26"/>
                <w:szCs w:val="24"/>
                <w:lang w:val="en-US"/>
              </w:rPr>
              <w:t xml:space="preserve">- </w:t>
            </w:r>
            <w:r w:rsidRPr="0022683C">
              <w:rPr>
                <w:noProof/>
                <w:sz w:val="26"/>
                <w:szCs w:val="24"/>
              </w:rPr>
              <w:t>Tính được giá trị của đa thức khi biết giá trị của biến.</w:t>
            </w:r>
          </w:p>
          <w:p w:rsidR="000C1E8D" w:rsidRPr="0022683C" w:rsidRDefault="000C1E8D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</w:rPr>
            </w:pPr>
            <w:r w:rsidRPr="0022683C">
              <w:rPr>
                <w:noProof/>
                <w:sz w:val="26"/>
                <w:szCs w:val="24"/>
                <w:lang w:val="en-US"/>
              </w:rPr>
              <w:t xml:space="preserve">- </w:t>
            </w:r>
            <w:r w:rsidRPr="0022683C">
              <w:rPr>
                <w:noProof/>
                <w:sz w:val="26"/>
                <w:szCs w:val="24"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91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0C1E8D" w:rsidRPr="0022683C" w:rsidRDefault="006B6523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1(TN)</w:t>
            </w:r>
          </w:p>
        </w:tc>
        <w:tc>
          <w:tcPr>
            <w:tcW w:w="359" w:type="pct"/>
            <w:vAlign w:val="center"/>
          </w:tcPr>
          <w:p w:rsidR="000C1E8D" w:rsidRPr="0022683C" w:rsidRDefault="006B6523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2</w:t>
            </w:r>
            <w:r w:rsidR="000C1E8D" w:rsidRPr="0022683C">
              <w:rPr>
                <w:sz w:val="26"/>
                <w:szCs w:val="24"/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1(TL)</w:t>
            </w:r>
          </w:p>
        </w:tc>
      </w:tr>
      <w:tr w:rsidR="0022683C" w:rsidRPr="0022683C" w:rsidTr="002406A2">
        <w:trPr>
          <w:trHeight w:val="2093"/>
        </w:trPr>
        <w:tc>
          <w:tcPr>
            <w:tcW w:w="204" w:type="pct"/>
            <w:vMerge w:val="restart"/>
            <w:vAlign w:val="center"/>
          </w:tcPr>
          <w:p w:rsidR="0022683C" w:rsidRPr="0022683C" w:rsidRDefault="0022683C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:rsidR="0022683C" w:rsidRPr="0022683C" w:rsidRDefault="0022683C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Quan hệ giữa các yếu tố trong một tam giác</w:t>
            </w:r>
          </w:p>
        </w:tc>
        <w:tc>
          <w:tcPr>
            <w:tcW w:w="2687" w:type="pct"/>
            <w:vAlign w:val="center"/>
          </w:tcPr>
          <w:p w:rsidR="0022683C" w:rsidRPr="0022683C" w:rsidRDefault="0022683C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4"/>
                <w:lang w:val="en-US"/>
              </w:rPr>
            </w:pPr>
            <w:r w:rsidRPr="0022683C">
              <w:rPr>
                <w:noProof/>
                <w:color w:val="000000"/>
                <w:sz w:val="26"/>
                <w:szCs w:val="24"/>
                <w:lang w:val="en-US"/>
              </w:rPr>
              <w:t xml:space="preserve">- </w:t>
            </w:r>
            <w:r w:rsidRPr="0022683C">
              <w:rPr>
                <w:noProof/>
                <w:color w:val="000000"/>
                <w:sz w:val="26"/>
                <w:szCs w:val="24"/>
              </w:rPr>
              <w:t>Nhận biết được liên hệ về độ dài của ba cạnh trong một tam giác.</w:t>
            </w:r>
          </w:p>
          <w:p w:rsidR="0022683C" w:rsidRPr="0022683C" w:rsidRDefault="0022683C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4"/>
                <w:lang w:val="en-US"/>
              </w:rPr>
            </w:pPr>
            <w:r w:rsidRPr="0022683C">
              <w:rPr>
                <w:noProof/>
                <w:color w:val="000000"/>
                <w:sz w:val="26"/>
                <w:szCs w:val="24"/>
                <w:lang w:val="en-US"/>
              </w:rPr>
              <w:t>- Nhận biết được quan hệ giữa góc và cạnh trong tam giác</w:t>
            </w:r>
          </w:p>
          <w:p w:rsidR="0022683C" w:rsidRPr="0022683C" w:rsidRDefault="0022683C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4"/>
              </w:rPr>
            </w:pPr>
            <w:r w:rsidRPr="0022683C">
              <w:rPr>
                <w:noProof/>
                <w:color w:val="000000"/>
                <w:sz w:val="26"/>
                <w:szCs w:val="24"/>
                <w:lang w:val="en-US"/>
              </w:rPr>
              <w:t>-</w:t>
            </w:r>
            <w:r w:rsidRPr="0022683C">
              <w:rPr>
                <w:noProof/>
                <w:color w:val="000000"/>
                <w:sz w:val="26"/>
                <w:szCs w:val="24"/>
              </w:rPr>
              <w:t xml:space="preserve"> Nhận biết được đường trung trực của một đoạn thẳng và tính chất cơ bản của đường trung trực.</w:t>
            </w:r>
          </w:p>
          <w:p w:rsidR="0022683C" w:rsidRPr="0022683C" w:rsidRDefault="0022683C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</w:rPr>
            </w:pPr>
            <w:r w:rsidRPr="0022683C">
              <w:rPr>
                <w:noProof/>
                <w:color w:val="000000"/>
                <w:spacing w:val="-4"/>
                <w:sz w:val="26"/>
                <w:szCs w:val="24"/>
                <w:lang w:val="en-US"/>
              </w:rPr>
              <w:t>-</w:t>
            </w:r>
            <w:r w:rsidRPr="0022683C">
              <w:rPr>
                <w:noProof/>
                <w:color w:val="000000"/>
                <w:spacing w:val="-4"/>
                <w:sz w:val="26"/>
                <w:szCs w:val="2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391" w:type="pct"/>
            <w:vAlign w:val="center"/>
          </w:tcPr>
          <w:p w:rsidR="0022683C" w:rsidRPr="0022683C" w:rsidRDefault="0022683C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2(TN);</w:t>
            </w:r>
          </w:p>
        </w:tc>
        <w:tc>
          <w:tcPr>
            <w:tcW w:w="343" w:type="pct"/>
            <w:vAlign w:val="center"/>
          </w:tcPr>
          <w:p w:rsidR="0022683C" w:rsidRPr="0022683C" w:rsidRDefault="0022683C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2(TN)</w:t>
            </w:r>
          </w:p>
        </w:tc>
        <w:tc>
          <w:tcPr>
            <w:tcW w:w="359" w:type="pct"/>
            <w:vAlign w:val="center"/>
          </w:tcPr>
          <w:p w:rsidR="0022683C" w:rsidRPr="0022683C" w:rsidRDefault="0022683C" w:rsidP="00693D2C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22683C" w:rsidRPr="0022683C" w:rsidRDefault="0022683C" w:rsidP="00693D2C">
            <w:pPr>
              <w:jc w:val="center"/>
              <w:rPr>
                <w:sz w:val="26"/>
                <w:szCs w:val="24"/>
              </w:rPr>
            </w:pPr>
          </w:p>
        </w:tc>
      </w:tr>
      <w:tr w:rsidR="00B506A0" w:rsidRPr="0022683C" w:rsidTr="0022683C">
        <w:trPr>
          <w:trHeight w:val="2606"/>
        </w:trPr>
        <w:tc>
          <w:tcPr>
            <w:tcW w:w="225" w:type="pct"/>
            <w:vMerge/>
            <w:vAlign w:val="center"/>
          </w:tcPr>
          <w:p w:rsidR="00B506A0" w:rsidRPr="0022683C" w:rsidRDefault="00B506A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643" w:type="pct"/>
            <w:vMerge/>
            <w:vAlign w:val="center"/>
          </w:tcPr>
          <w:p w:rsidR="00B506A0" w:rsidRPr="0022683C" w:rsidRDefault="00B506A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  <w:lang w:val="en-US"/>
              </w:rPr>
            </w:pPr>
          </w:p>
        </w:tc>
        <w:tc>
          <w:tcPr>
            <w:tcW w:w="2665" w:type="pct"/>
            <w:vAlign w:val="center"/>
          </w:tcPr>
          <w:p w:rsidR="00B506A0" w:rsidRPr="0022683C" w:rsidRDefault="00B506A0" w:rsidP="0093726F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noProof/>
                <w:color w:val="000000"/>
                <w:sz w:val="26"/>
                <w:szCs w:val="24"/>
                <w:lang w:val="en-US"/>
              </w:rPr>
            </w:pPr>
            <w:r w:rsidRPr="0022683C">
              <w:rPr>
                <w:noProof/>
                <w:color w:val="000000"/>
                <w:sz w:val="26"/>
                <w:szCs w:val="24"/>
                <w:lang w:val="en-US"/>
              </w:rPr>
              <w:t xml:space="preserve">- </w:t>
            </w:r>
            <w:r w:rsidRPr="0022683C">
              <w:rPr>
                <w:noProof/>
                <w:color w:val="000000"/>
                <w:sz w:val="26"/>
                <w:szCs w:val="24"/>
              </w:rPr>
              <w:t>Mô tả được tam giác cân và giải thích được tính</w:t>
            </w:r>
          </w:p>
          <w:p w:rsidR="00B506A0" w:rsidRPr="0022683C" w:rsidRDefault="00B506A0" w:rsidP="00B506A0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sz w:val="26"/>
                <w:szCs w:val="24"/>
              </w:rPr>
            </w:pPr>
            <w:r w:rsidRPr="0022683C">
              <w:rPr>
                <w:noProof/>
                <w:color w:val="000000"/>
                <w:sz w:val="26"/>
                <w:szCs w:val="24"/>
              </w:rPr>
              <w:t>chất của tam giác cân (ví dụ: hai cạnh bên bằng nhau; hai góc đáy bằng nhau).</w:t>
            </w:r>
          </w:p>
          <w:p w:rsidR="0022683C" w:rsidRPr="00693D2C" w:rsidRDefault="00693D2C" w:rsidP="00693D2C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rFonts w:eastAsia="Calibri"/>
                <w:bCs/>
                <w:noProof/>
                <w:color w:val="000000"/>
                <w:sz w:val="26"/>
                <w:lang w:val="en-US"/>
              </w:rPr>
            </w:pPr>
            <w:r>
              <w:rPr>
                <w:noProof/>
                <w:color w:val="000000"/>
                <w:sz w:val="26"/>
                <w:lang w:val="en-US"/>
              </w:rPr>
              <w:t>-</w:t>
            </w:r>
            <w:r w:rsidR="00B506A0" w:rsidRPr="00693D2C">
              <w:rPr>
                <w:noProof/>
                <w:color w:val="000000"/>
                <w:sz w:val="26"/>
              </w:rPr>
              <w:t xml:space="preserve">Diễn đạt được lập luận và chứng minh hình học trong những trường hợp đơn giản </w:t>
            </w:r>
            <w:r w:rsidR="00B506A0" w:rsidRPr="00693D2C">
              <w:rPr>
                <w:rFonts w:eastAsia="Calibri"/>
                <w:bCs/>
                <w:noProof/>
                <w:color w:val="000000"/>
                <w:sz w:val="26"/>
              </w:rPr>
              <w:t xml:space="preserve">(ví dụ: lập luận và chứng minh được các </w:t>
            </w:r>
            <w:r w:rsidR="00B506A0" w:rsidRPr="00693D2C">
              <w:rPr>
                <w:rFonts w:eastAsia="Calibri"/>
                <w:bCs/>
                <w:noProof/>
                <w:color w:val="000000"/>
                <w:sz w:val="26"/>
                <w:lang w:val="en-US"/>
              </w:rPr>
              <w:t>tam giác</w:t>
            </w:r>
            <w:r w:rsidR="00B506A0" w:rsidRPr="00693D2C">
              <w:rPr>
                <w:rFonts w:eastAsia="Calibri"/>
                <w:bCs/>
                <w:noProof/>
                <w:color w:val="000000"/>
                <w:sz w:val="26"/>
              </w:rPr>
              <w:t xml:space="preserve"> bằng nhau, </w:t>
            </w:r>
            <w:r w:rsidR="00B506A0" w:rsidRPr="00693D2C">
              <w:rPr>
                <w:rFonts w:eastAsia="Calibri"/>
                <w:bCs/>
                <w:noProof/>
                <w:color w:val="000000"/>
                <w:sz w:val="26"/>
                <w:lang w:val="en-US"/>
              </w:rPr>
              <w:t>tam giác cân v</w:t>
            </w:r>
            <w:r w:rsidR="0022683C" w:rsidRPr="00693D2C">
              <w:rPr>
                <w:rFonts w:eastAsia="Calibri"/>
                <w:bCs/>
                <w:noProof/>
                <w:color w:val="000000"/>
                <w:sz w:val="26"/>
                <w:lang w:val="en-US"/>
              </w:rPr>
              <w:t>à các đường trong tam giác)</w:t>
            </w:r>
          </w:p>
          <w:p w:rsidR="00B506A0" w:rsidRPr="0022683C" w:rsidRDefault="00B506A0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B506A0" w:rsidRPr="0022683C" w:rsidRDefault="00B506A0" w:rsidP="00693D2C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B506A0" w:rsidRPr="0022683C" w:rsidRDefault="00B506A0" w:rsidP="00693D2C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367" w:type="pct"/>
            <w:vAlign w:val="center"/>
          </w:tcPr>
          <w:p w:rsidR="00B506A0" w:rsidRPr="0022683C" w:rsidRDefault="00B506A0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1(TL)</w:t>
            </w:r>
          </w:p>
        </w:tc>
        <w:tc>
          <w:tcPr>
            <w:tcW w:w="294" w:type="pct"/>
            <w:vAlign w:val="center"/>
          </w:tcPr>
          <w:p w:rsidR="00B506A0" w:rsidRPr="0022683C" w:rsidRDefault="00B506A0" w:rsidP="00693D2C">
            <w:pPr>
              <w:jc w:val="center"/>
              <w:rPr>
                <w:sz w:val="26"/>
                <w:szCs w:val="24"/>
              </w:rPr>
            </w:pPr>
          </w:p>
        </w:tc>
      </w:tr>
    </w:tbl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29617E" w:rsidRPr="00693D2C" w:rsidRDefault="0029617E" w:rsidP="00693D2C">
      <w:pPr>
        <w:ind w:right="567"/>
        <w:rPr>
          <w:rFonts w:ascii="Times New Roman" w:eastAsia="Times New Roman" w:hAnsi="Times New Roman" w:cs="Times New Roman"/>
          <w:sz w:val="26"/>
          <w:lang w:val="en-US"/>
        </w:rPr>
        <w:sectPr w:rsidR="0029617E" w:rsidRPr="00693D2C" w:rsidSect="000F4A9F">
          <w:footerReference w:type="default" r:id="rId10"/>
          <w:pgSz w:w="15840" w:h="12240" w:orient="landscape"/>
          <w:pgMar w:top="851" w:right="851" w:bottom="851" w:left="1134" w:header="709" w:footer="34" w:gutter="0"/>
          <w:pgNumType w:start="1"/>
          <w:cols w:space="720"/>
        </w:sectPr>
      </w:pPr>
    </w:p>
    <w:p w:rsidR="00DB014A" w:rsidRPr="0022683C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6"/>
          <w:lang w:val="en-US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lastRenderedPageBreak/>
        <w:t xml:space="preserve">ĐỀ KIỂM TRA </w:t>
      </w:r>
      <w:r w:rsidRPr="0022683C">
        <w:rPr>
          <w:rFonts w:ascii="Times New Roman" w:eastAsia="Times New Roman" w:hAnsi="Times New Roman" w:cs="Times New Roman"/>
          <w:b/>
          <w:sz w:val="26"/>
          <w:lang w:val="en-US"/>
        </w:rPr>
        <w:t>CUỐI</w:t>
      </w:r>
      <w:r w:rsidR="00E027FE" w:rsidRPr="0022683C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22683C">
        <w:rPr>
          <w:rFonts w:ascii="Times New Roman" w:eastAsia="Times New Roman" w:hAnsi="Times New Roman" w:cs="Times New Roman"/>
          <w:b/>
          <w:sz w:val="26"/>
        </w:rPr>
        <w:t>KÌ II</w:t>
      </w:r>
    </w:p>
    <w:p w:rsidR="00DB014A" w:rsidRPr="0022683C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6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t>MÔN TOÁN – LỚP 7</w:t>
      </w:r>
    </w:p>
    <w:p w:rsidR="00AD157D" w:rsidRPr="0022683C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6"/>
          <w:lang w:val="en-US"/>
        </w:rPr>
      </w:pPr>
    </w:p>
    <w:p w:rsidR="00BF32F4" w:rsidRPr="0022683C" w:rsidRDefault="00DB014A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6"/>
          <w:lang w:val="en-US"/>
        </w:rPr>
      </w:pPr>
      <w:r w:rsidRPr="0022683C">
        <w:rPr>
          <w:rFonts w:ascii="Times New Roman" w:eastAsia="Times New Roman" w:hAnsi="Times New Roman" w:cs="Times New Roman"/>
          <w:b/>
          <w:sz w:val="26"/>
          <w:lang w:val="en-US"/>
        </w:rPr>
        <w:t>A</w:t>
      </w:r>
      <w:r w:rsidR="00AC7A14" w:rsidRPr="0022683C">
        <w:rPr>
          <w:rFonts w:ascii="Times New Roman" w:eastAsia="Times New Roman" w:hAnsi="Times New Roman" w:cs="Times New Roman"/>
          <w:b/>
          <w:sz w:val="26"/>
        </w:rPr>
        <w:t>. PHẦN TRẮC NGHIỆM</w:t>
      </w:r>
    </w:p>
    <w:p w:rsidR="00C6113C" w:rsidRDefault="00827331" w:rsidP="00C6113C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6"/>
        </w:rPr>
      </w:pPr>
      <w:r w:rsidRPr="0022683C">
        <w:rPr>
          <w:b/>
          <w:color w:val="000000"/>
          <w:sz w:val="26"/>
        </w:rPr>
        <w:t>Câu 1:</w:t>
      </w:r>
      <w:r w:rsidR="00C6113C" w:rsidRPr="0022683C">
        <w:rPr>
          <w:b/>
          <w:color w:val="000000"/>
          <w:sz w:val="26"/>
        </w:rPr>
        <w:t xml:space="preserve"> </w:t>
      </w:r>
      <w:r w:rsidR="00C6113C" w:rsidRPr="0022683C">
        <w:rPr>
          <w:color w:val="000000"/>
          <w:sz w:val="26"/>
        </w:rPr>
        <w:t>Biểu thức nào sau đây là đơn thức một biến: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2675"/>
        <w:gridCol w:w="2675"/>
        <w:gridCol w:w="2678"/>
      </w:tblGrid>
      <w:tr w:rsidR="006B39E3" w:rsidTr="006B39E3">
        <w:tc>
          <w:tcPr>
            <w:tcW w:w="2688" w:type="dxa"/>
          </w:tcPr>
          <w:p w:rsidR="006B39E3" w:rsidRDefault="006B39E3" w:rsidP="006B39E3">
            <w:pPr>
              <w:pStyle w:val="NormalWeb"/>
              <w:numPr>
                <w:ilvl w:val="0"/>
                <w:numId w:val="18"/>
              </w:numPr>
              <w:spacing w:before="0" w:beforeAutospacing="0" w:afterAutospacing="0"/>
              <w:ind w:right="48"/>
              <w:jc w:val="both"/>
              <w:rPr>
                <w:b/>
                <w:color w:val="000000"/>
                <w:sz w:val="26"/>
              </w:rPr>
            </w:pPr>
            <w:r w:rsidRPr="0022683C">
              <w:rPr>
                <w:b/>
                <w:color w:val="000000"/>
                <w:sz w:val="26"/>
                <w:szCs w:val="24"/>
              </w:rPr>
              <w:t>x</w:t>
            </w:r>
            <w:r w:rsidRPr="0022683C">
              <w:rPr>
                <w:color w:val="000000"/>
                <w:sz w:val="26"/>
                <w:szCs w:val="24"/>
              </w:rPr>
              <w:t xml:space="preserve"> + 1                     </w:t>
            </w:r>
          </w:p>
        </w:tc>
        <w:tc>
          <w:tcPr>
            <w:tcW w:w="2689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jc w:val="both"/>
              <w:rPr>
                <w:b/>
                <w:color w:val="000000"/>
                <w:sz w:val="26"/>
              </w:rPr>
            </w:pPr>
            <w:r w:rsidRPr="0022683C">
              <w:rPr>
                <w:color w:val="000000"/>
                <w:sz w:val="26"/>
                <w:szCs w:val="24"/>
              </w:rPr>
              <w:t xml:space="preserve">B. 2xy                         </w:t>
            </w:r>
          </w:p>
        </w:tc>
        <w:tc>
          <w:tcPr>
            <w:tcW w:w="2689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jc w:val="both"/>
              <w:rPr>
                <w:b/>
                <w:color w:val="000000"/>
                <w:sz w:val="26"/>
              </w:rPr>
            </w:pPr>
            <w:r w:rsidRPr="006B39E3">
              <w:rPr>
                <w:color w:val="FF0000"/>
                <w:sz w:val="26"/>
                <w:szCs w:val="24"/>
              </w:rPr>
              <w:t xml:space="preserve">C. </w:t>
            </w:r>
            <w:r w:rsidRPr="0022683C">
              <w:rPr>
                <w:color w:val="000000"/>
                <w:sz w:val="26"/>
                <w:szCs w:val="24"/>
              </w:rPr>
              <w:t>-3x</w:t>
            </w:r>
            <w:r w:rsidRPr="0022683C">
              <w:rPr>
                <w:color w:val="000000"/>
                <w:sz w:val="26"/>
                <w:szCs w:val="24"/>
                <w:vertAlign w:val="superscript"/>
              </w:rPr>
              <w:t>2</w:t>
            </w:r>
            <w:r w:rsidRPr="0022683C">
              <w:rPr>
                <w:color w:val="000000"/>
                <w:sz w:val="26"/>
                <w:szCs w:val="24"/>
              </w:rPr>
              <w:t xml:space="preserve">                    </w:t>
            </w:r>
          </w:p>
        </w:tc>
        <w:tc>
          <w:tcPr>
            <w:tcW w:w="2689" w:type="dxa"/>
          </w:tcPr>
          <w:p w:rsidR="006B39E3" w:rsidRPr="006B39E3" w:rsidRDefault="006B39E3" w:rsidP="006B39E3">
            <w:pPr>
              <w:pStyle w:val="NormalWeb"/>
              <w:numPr>
                <w:ilvl w:val="0"/>
                <w:numId w:val="7"/>
              </w:numPr>
              <w:spacing w:before="0" w:beforeAutospacing="0" w:afterAutospacing="0"/>
              <w:ind w:right="48"/>
              <w:jc w:val="both"/>
              <w:rPr>
                <w:color w:val="000000"/>
                <w:sz w:val="26"/>
                <w:szCs w:val="24"/>
              </w:rPr>
            </w:pPr>
            <w:r w:rsidRPr="0022683C">
              <w:rPr>
                <w:color w:val="000000"/>
                <w:sz w:val="26"/>
                <w:szCs w:val="24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/>
                  <w:color w:val="000000"/>
                  <w:sz w:val="26"/>
                  <w:szCs w:val="24"/>
                </w:rPr>
                <m:t>( x≠0)</m:t>
              </m:r>
            </m:oMath>
          </w:p>
        </w:tc>
      </w:tr>
    </w:tbl>
    <w:p w:rsidR="00291993" w:rsidRDefault="00827331" w:rsidP="006B39E3">
      <w:pPr>
        <w:pStyle w:val="NormalWeb"/>
        <w:spacing w:before="0" w:beforeAutospacing="0" w:afterAutospacing="0"/>
        <w:ind w:right="48"/>
        <w:jc w:val="both"/>
        <w:rPr>
          <w:color w:val="000000"/>
          <w:sz w:val="26"/>
        </w:rPr>
      </w:pPr>
      <w:r w:rsidRPr="0022683C">
        <w:rPr>
          <w:b/>
          <w:color w:val="000000"/>
          <w:sz w:val="26"/>
        </w:rPr>
        <w:t>Câu 2:</w:t>
      </w:r>
      <w:r w:rsidRPr="0022683C">
        <w:rPr>
          <w:color w:val="000000"/>
          <w:sz w:val="26"/>
        </w:rPr>
        <w:t xml:space="preserve"> </w:t>
      </w:r>
      <w:r w:rsidR="00EB6409" w:rsidRPr="0022683C">
        <w:rPr>
          <w:color w:val="000000"/>
          <w:sz w:val="26"/>
        </w:rPr>
        <w:t>Bậc của đ</w:t>
      </w:r>
      <w:r w:rsidR="001F3BDE" w:rsidRPr="0022683C">
        <w:rPr>
          <w:color w:val="000000"/>
          <w:sz w:val="26"/>
        </w:rPr>
        <w:t>a thức</w:t>
      </w:r>
      <w:r w:rsidR="00A005AE">
        <w:rPr>
          <w:color w:val="000000"/>
          <w:sz w:val="26"/>
        </w:rPr>
        <w:t xml:space="preserve">: </w:t>
      </w:r>
      <w:r w:rsidR="001F3BDE" w:rsidRPr="0022683C">
        <w:rPr>
          <w:color w:val="000000"/>
          <w:sz w:val="26"/>
        </w:rPr>
        <w:t xml:space="preserve"> </w:t>
      </w:r>
      <w:r w:rsidR="001F3BDE" w:rsidRPr="0022683C">
        <w:rPr>
          <w:i/>
          <w:color w:val="000000"/>
          <w:sz w:val="26"/>
        </w:rPr>
        <w:t>f(x)</w:t>
      </w:r>
      <w:r w:rsidR="001F3BDE" w:rsidRPr="0022683C">
        <w:rPr>
          <w:color w:val="000000"/>
          <w:sz w:val="26"/>
        </w:rPr>
        <w:t xml:space="preserve"> =</w:t>
      </w:r>
      <w:r w:rsidR="00EB6409" w:rsidRPr="0022683C">
        <w:rPr>
          <w:color w:val="000000"/>
          <w:sz w:val="26"/>
        </w:rPr>
        <w:t xml:space="preserve"> x</w:t>
      </w:r>
      <w:r w:rsidR="00EB6409" w:rsidRPr="0022683C">
        <w:rPr>
          <w:color w:val="000000"/>
          <w:sz w:val="26"/>
          <w:vertAlign w:val="superscript"/>
        </w:rPr>
        <w:t xml:space="preserve">3 </w:t>
      </w:r>
      <w:r w:rsidR="00EB6409" w:rsidRPr="0022683C">
        <w:rPr>
          <w:color w:val="000000"/>
          <w:sz w:val="26"/>
        </w:rPr>
        <w:t>–</w:t>
      </w:r>
      <w:r w:rsidR="001F3BDE" w:rsidRPr="0022683C">
        <w:rPr>
          <w:color w:val="000000"/>
          <w:sz w:val="26"/>
        </w:rPr>
        <w:t xml:space="preserve"> 5</w:t>
      </w:r>
      <w:r w:rsidR="001F3BDE" w:rsidRPr="0022683C">
        <w:rPr>
          <w:i/>
          <w:color w:val="000000"/>
          <w:sz w:val="26"/>
        </w:rPr>
        <w:t>x</w:t>
      </w:r>
      <w:r w:rsidR="001F3BDE" w:rsidRPr="0022683C">
        <w:rPr>
          <w:color w:val="000000"/>
          <w:sz w:val="26"/>
          <w:vertAlign w:val="superscript"/>
        </w:rPr>
        <w:t>4</w:t>
      </w:r>
      <w:r w:rsidR="00EB6409" w:rsidRPr="0022683C">
        <w:rPr>
          <w:color w:val="000000"/>
          <w:sz w:val="26"/>
        </w:rPr>
        <w:t> </w:t>
      </w:r>
      <w:r w:rsidR="00DE1A35" w:rsidRPr="0022683C">
        <w:rPr>
          <w:color w:val="000000"/>
          <w:sz w:val="26"/>
        </w:rPr>
        <w:t xml:space="preserve">– </w:t>
      </w:r>
      <w:r w:rsidR="001F3BDE" w:rsidRPr="0022683C">
        <w:rPr>
          <w:i/>
          <w:color w:val="000000"/>
          <w:sz w:val="26"/>
        </w:rPr>
        <w:t>x</w:t>
      </w:r>
      <w:r w:rsidR="001F3BDE" w:rsidRPr="0022683C">
        <w:rPr>
          <w:color w:val="000000"/>
          <w:sz w:val="26"/>
          <w:vertAlign w:val="superscript"/>
        </w:rPr>
        <w:t>2</w:t>
      </w:r>
      <w:r w:rsidR="001F3BDE" w:rsidRPr="0022683C">
        <w:rPr>
          <w:color w:val="000000"/>
          <w:sz w:val="26"/>
        </w:rPr>
        <w:t xml:space="preserve"> + </w:t>
      </w:r>
      <w:proofErr w:type="gramStart"/>
      <w:r w:rsidR="001F3BDE" w:rsidRPr="0022683C">
        <w:rPr>
          <w:color w:val="000000"/>
          <w:sz w:val="26"/>
        </w:rPr>
        <w:t xml:space="preserve">1 </w:t>
      </w:r>
      <w:r w:rsidR="00EB6409" w:rsidRPr="0022683C">
        <w:rPr>
          <w:color w:val="000000"/>
          <w:sz w:val="26"/>
        </w:rPr>
        <w:t xml:space="preserve"> la</w:t>
      </w:r>
      <w:proofErr w:type="gramEnd"/>
      <w:r w:rsidR="00EB6409" w:rsidRPr="0022683C">
        <w:rPr>
          <w:color w:val="000000"/>
          <w:sz w:val="26"/>
        </w:rPr>
        <w:t>̀</w:t>
      </w:r>
      <w:r w:rsidR="006B39E3">
        <w:rPr>
          <w:color w:val="000000"/>
          <w:sz w:val="26"/>
        </w:rPr>
        <w:t>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2677"/>
        <w:gridCol w:w="2677"/>
        <w:gridCol w:w="2677"/>
      </w:tblGrid>
      <w:tr w:rsidR="006B39E3" w:rsidTr="006B39E3">
        <w:tc>
          <w:tcPr>
            <w:tcW w:w="2688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  <w:szCs w:val="24"/>
              </w:rPr>
              <w:t xml:space="preserve">    </w:t>
            </w:r>
            <w:r w:rsidRPr="0022683C">
              <w:rPr>
                <w:b/>
                <w:color w:val="000000"/>
                <w:sz w:val="26"/>
                <w:szCs w:val="24"/>
              </w:rPr>
              <w:t xml:space="preserve">A. </w:t>
            </w:r>
            <w:r w:rsidRPr="0022683C">
              <w:rPr>
                <w:color w:val="000000"/>
                <w:sz w:val="26"/>
                <w:szCs w:val="24"/>
              </w:rPr>
              <w:t>5</w:t>
            </w:r>
          </w:p>
        </w:tc>
        <w:tc>
          <w:tcPr>
            <w:tcW w:w="2689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rPr>
                <w:color w:val="000000"/>
                <w:sz w:val="26"/>
              </w:rPr>
            </w:pPr>
            <w:r w:rsidRPr="0022683C">
              <w:rPr>
                <w:b/>
                <w:color w:val="FF0000"/>
                <w:sz w:val="26"/>
                <w:szCs w:val="24"/>
              </w:rPr>
              <w:t>B.</w:t>
            </w:r>
            <w:r w:rsidRPr="0022683C">
              <w:rPr>
                <w:i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color w:val="000000"/>
                <w:sz w:val="26"/>
                <w:szCs w:val="24"/>
              </w:rPr>
              <w:t>4</w:t>
            </w:r>
          </w:p>
        </w:tc>
        <w:tc>
          <w:tcPr>
            <w:tcW w:w="2689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rPr>
                <w:color w:val="000000"/>
                <w:sz w:val="26"/>
              </w:rPr>
            </w:pPr>
            <w:r w:rsidRPr="0022683C">
              <w:rPr>
                <w:b/>
                <w:color w:val="000000"/>
                <w:sz w:val="26"/>
                <w:szCs w:val="24"/>
              </w:rPr>
              <w:t>C.</w:t>
            </w:r>
            <w:r w:rsidRPr="0022683C">
              <w:rPr>
                <w:i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color w:val="000000"/>
                <w:sz w:val="26"/>
                <w:szCs w:val="24"/>
              </w:rPr>
              <w:t>1</w:t>
            </w:r>
          </w:p>
        </w:tc>
        <w:tc>
          <w:tcPr>
            <w:tcW w:w="2689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rPr>
                <w:color w:val="000000"/>
                <w:sz w:val="26"/>
              </w:rPr>
            </w:pPr>
            <w:r w:rsidRPr="0022683C">
              <w:rPr>
                <w:b/>
                <w:color w:val="000000"/>
                <w:sz w:val="26"/>
                <w:szCs w:val="24"/>
              </w:rPr>
              <w:t>D.</w:t>
            </w:r>
            <w:r w:rsidRPr="0022683C">
              <w:rPr>
                <w:i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color w:val="000000"/>
                <w:sz w:val="26"/>
                <w:szCs w:val="24"/>
              </w:rPr>
              <w:t>-5</w:t>
            </w:r>
          </w:p>
        </w:tc>
      </w:tr>
    </w:tbl>
    <w:p w:rsidR="00A433DB" w:rsidRDefault="00A433DB" w:rsidP="006B39E3">
      <w:pPr>
        <w:pStyle w:val="NormalWeb"/>
        <w:spacing w:before="0" w:beforeAutospacing="0" w:afterAutospacing="0"/>
        <w:ind w:right="48"/>
        <w:rPr>
          <w:color w:val="000000"/>
          <w:sz w:val="26"/>
        </w:rPr>
      </w:pPr>
      <w:r w:rsidRPr="0022683C">
        <w:rPr>
          <w:b/>
          <w:color w:val="000000"/>
          <w:sz w:val="26"/>
        </w:rPr>
        <w:t>Câu 3:</w:t>
      </w:r>
      <w:r w:rsidRPr="0022683C">
        <w:rPr>
          <w:color w:val="000000"/>
          <w:sz w:val="26"/>
        </w:rPr>
        <w:t xml:space="preserve"> Đa thức</w:t>
      </w:r>
      <w:r w:rsidR="00A005AE">
        <w:rPr>
          <w:color w:val="000000"/>
          <w:sz w:val="26"/>
        </w:rPr>
        <w:t xml:space="preserve">: </w:t>
      </w:r>
      <w:r w:rsidRPr="0022683C">
        <w:rPr>
          <w:color w:val="000000"/>
          <w:sz w:val="26"/>
        </w:rPr>
        <w:t xml:space="preserve"> -2x</w:t>
      </w:r>
      <w:r w:rsidRPr="0022683C">
        <w:rPr>
          <w:color w:val="000000"/>
          <w:sz w:val="26"/>
          <w:vertAlign w:val="superscript"/>
        </w:rPr>
        <w:t>6</w:t>
      </w:r>
      <w:r w:rsidRPr="0022683C">
        <w:rPr>
          <w:color w:val="000000"/>
          <w:sz w:val="26"/>
        </w:rPr>
        <w:t xml:space="preserve"> – x</w:t>
      </w:r>
      <w:r w:rsidRPr="0022683C">
        <w:rPr>
          <w:color w:val="000000"/>
          <w:sz w:val="26"/>
          <w:vertAlign w:val="superscript"/>
        </w:rPr>
        <w:t>4</w:t>
      </w:r>
      <w:r w:rsidRPr="0022683C">
        <w:rPr>
          <w:color w:val="000000"/>
          <w:sz w:val="26"/>
        </w:rPr>
        <w:t xml:space="preserve"> – 7 </w:t>
      </w:r>
      <w:r w:rsidR="00AA71E1" w:rsidRPr="0022683C">
        <w:rPr>
          <w:color w:val="000000"/>
          <w:sz w:val="26"/>
        </w:rPr>
        <w:t xml:space="preserve">có hệ số </w:t>
      </w:r>
      <w:r w:rsidR="00D81D6B" w:rsidRPr="0022683C">
        <w:rPr>
          <w:color w:val="000000"/>
          <w:sz w:val="26"/>
        </w:rPr>
        <w:t xml:space="preserve">có bậc </w:t>
      </w:r>
      <w:r w:rsidR="00AA71E1" w:rsidRPr="0022683C">
        <w:rPr>
          <w:color w:val="000000"/>
          <w:sz w:val="26"/>
        </w:rPr>
        <w:t>cao nhất là: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689"/>
        <w:gridCol w:w="2689"/>
        <w:gridCol w:w="2689"/>
      </w:tblGrid>
      <w:tr w:rsidR="006B39E3" w:rsidTr="006B39E3">
        <w:tc>
          <w:tcPr>
            <w:tcW w:w="2688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  <w:szCs w:val="24"/>
              </w:rPr>
              <w:t xml:space="preserve">    </w:t>
            </w:r>
            <w:r w:rsidRPr="0022683C">
              <w:rPr>
                <w:b/>
                <w:color w:val="000000"/>
                <w:sz w:val="26"/>
                <w:szCs w:val="24"/>
              </w:rPr>
              <w:t xml:space="preserve">A. </w:t>
            </w:r>
            <w:r w:rsidRPr="0022683C">
              <w:rPr>
                <w:color w:val="000000"/>
                <w:sz w:val="26"/>
                <w:szCs w:val="24"/>
              </w:rPr>
              <w:t xml:space="preserve">6                         </w:t>
            </w:r>
          </w:p>
        </w:tc>
        <w:tc>
          <w:tcPr>
            <w:tcW w:w="2689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rPr>
                <w:color w:val="000000"/>
                <w:sz w:val="26"/>
              </w:rPr>
            </w:pPr>
            <w:r w:rsidRPr="0022683C">
              <w:rPr>
                <w:b/>
                <w:color w:val="000000" w:themeColor="text1"/>
                <w:sz w:val="26"/>
                <w:szCs w:val="24"/>
              </w:rPr>
              <w:t>B.</w:t>
            </w:r>
            <w:r w:rsidRPr="0022683C">
              <w:rPr>
                <w:i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color w:val="000000"/>
                <w:sz w:val="26"/>
                <w:szCs w:val="24"/>
              </w:rPr>
              <w:t xml:space="preserve">4              </w:t>
            </w:r>
            <w:r>
              <w:rPr>
                <w:color w:val="000000"/>
                <w:sz w:val="26"/>
              </w:rPr>
              <w:t xml:space="preserve">        </w:t>
            </w:r>
            <w:r w:rsidRPr="0022683C">
              <w:rPr>
                <w:color w:val="000000"/>
                <w:sz w:val="26"/>
                <w:szCs w:val="24"/>
              </w:rPr>
              <w:t xml:space="preserve">     </w:t>
            </w:r>
          </w:p>
        </w:tc>
        <w:tc>
          <w:tcPr>
            <w:tcW w:w="2689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rPr>
                <w:color w:val="000000"/>
                <w:sz w:val="26"/>
              </w:rPr>
            </w:pPr>
            <w:r w:rsidRPr="0022683C">
              <w:rPr>
                <w:b/>
                <w:color w:val="FF0000"/>
                <w:sz w:val="26"/>
                <w:szCs w:val="24"/>
              </w:rPr>
              <w:t>C</w:t>
            </w:r>
            <w:r w:rsidRPr="0022683C">
              <w:rPr>
                <w:b/>
                <w:color w:val="000000"/>
                <w:sz w:val="26"/>
                <w:szCs w:val="24"/>
              </w:rPr>
              <w:t>.</w:t>
            </w:r>
            <w:r w:rsidRPr="0022683C">
              <w:rPr>
                <w:i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color w:val="000000"/>
                <w:sz w:val="26"/>
                <w:szCs w:val="24"/>
              </w:rPr>
              <w:t>-2</w:t>
            </w:r>
            <w:r w:rsidRPr="0022683C">
              <w:rPr>
                <w:color w:val="000000"/>
                <w:sz w:val="26"/>
                <w:szCs w:val="24"/>
              </w:rPr>
              <w:tab/>
            </w:r>
          </w:p>
        </w:tc>
        <w:tc>
          <w:tcPr>
            <w:tcW w:w="2689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rPr>
                <w:color w:val="000000"/>
                <w:sz w:val="26"/>
              </w:rPr>
            </w:pPr>
            <w:r w:rsidRPr="0022683C">
              <w:rPr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b/>
                <w:color w:val="000000"/>
                <w:sz w:val="26"/>
                <w:szCs w:val="24"/>
              </w:rPr>
              <w:t>D.</w:t>
            </w:r>
            <w:r w:rsidRPr="0022683C">
              <w:rPr>
                <w:i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color w:val="000000"/>
                <w:sz w:val="26"/>
                <w:szCs w:val="24"/>
              </w:rPr>
              <w:t>-7</w:t>
            </w:r>
          </w:p>
        </w:tc>
      </w:tr>
    </w:tbl>
    <w:p w:rsidR="00AC7A14" w:rsidRPr="0022683C" w:rsidRDefault="00AC7A14" w:rsidP="00A84AFA">
      <w:pPr>
        <w:pStyle w:val="NormalWeb"/>
        <w:spacing w:before="0" w:beforeAutospacing="0" w:afterAutospacing="0"/>
        <w:ind w:right="48"/>
        <w:jc w:val="both"/>
        <w:rPr>
          <w:color w:val="000000"/>
          <w:sz w:val="26"/>
        </w:rPr>
      </w:pPr>
      <w:r w:rsidRPr="0022683C">
        <w:rPr>
          <w:b/>
          <w:color w:val="000000"/>
          <w:sz w:val="26"/>
        </w:rPr>
        <w:t xml:space="preserve">Câu </w:t>
      </w:r>
      <w:r w:rsidR="00AA71E1" w:rsidRPr="0022683C">
        <w:rPr>
          <w:b/>
          <w:color w:val="000000"/>
          <w:sz w:val="26"/>
        </w:rPr>
        <w:t>4</w:t>
      </w:r>
      <w:r w:rsidRPr="0022683C">
        <w:rPr>
          <w:b/>
          <w:color w:val="000000"/>
          <w:sz w:val="26"/>
        </w:rPr>
        <w:t>:</w:t>
      </w:r>
      <w:r w:rsidRPr="0022683C">
        <w:rPr>
          <w:color w:val="000000"/>
          <w:sz w:val="26"/>
        </w:rPr>
        <w:t xml:space="preserve"> Gieo một con xúc xắc đượ</w:t>
      </w:r>
      <w:r w:rsidR="00517701" w:rsidRPr="0022683C">
        <w:rPr>
          <w:color w:val="000000"/>
          <w:sz w:val="26"/>
        </w:rPr>
        <w:t>c chế tạo cân đối. B</w:t>
      </w:r>
      <w:r w:rsidRPr="0022683C">
        <w:rPr>
          <w:color w:val="000000"/>
          <w:sz w:val="26"/>
        </w:rPr>
        <w:t xml:space="preserve">iến cố </w:t>
      </w:r>
      <w:r w:rsidR="00DB014A" w:rsidRPr="0022683C">
        <w:rPr>
          <w:color w:val="000000"/>
          <w:sz w:val="26"/>
        </w:rPr>
        <w:t>“</w:t>
      </w:r>
      <w:r w:rsidRPr="0022683C">
        <w:rPr>
          <w:color w:val="000000"/>
          <w:sz w:val="26"/>
        </w:rPr>
        <w:t>Số chấm suất hiện trên con xúc xắc là 5” là</w:t>
      </w:r>
      <w:r w:rsidR="00517701" w:rsidRPr="0022683C">
        <w:rPr>
          <w:color w:val="000000"/>
          <w:sz w:val="26"/>
        </w:rPr>
        <w:t xml:space="preserve"> biến cố</w:t>
      </w:r>
      <w:r w:rsidRPr="0022683C">
        <w:rPr>
          <w:color w:val="000000"/>
          <w:sz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689"/>
        <w:gridCol w:w="2689"/>
        <w:gridCol w:w="2689"/>
      </w:tblGrid>
      <w:tr w:rsidR="006B39E3" w:rsidTr="006F5955">
        <w:tc>
          <w:tcPr>
            <w:tcW w:w="2688" w:type="dxa"/>
          </w:tcPr>
          <w:p w:rsidR="006B39E3" w:rsidRDefault="006B39E3" w:rsidP="00A84AFA">
            <w:pPr>
              <w:pStyle w:val="NormalWeb"/>
              <w:spacing w:before="0" w:beforeAutospacing="0" w:afterAutospacing="0"/>
              <w:ind w:right="48"/>
              <w:jc w:val="both"/>
              <w:rPr>
                <w:b/>
                <w:color w:val="000000"/>
                <w:sz w:val="26"/>
              </w:rPr>
            </w:pPr>
            <w:r w:rsidRPr="0022683C">
              <w:rPr>
                <w:b/>
                <w:color w:val="000000"/>
                <w:sz w:val="26"/>
                <w:szCs w:val="24"/>
              </w:rPr>
              <w:t>A.</w:t>
            </w:r>
            <w:r w:rsidRPr="0022683C">
              <w:rPr>
                <w:color w:val="000000"/>
                <w:sz w:val="26"/>
                <w:szCs w:val="24"/>
              </w:rPr>
              <w:t xml:space="preserve"> Chắc chắn</w:t>
            </w:r>
          </w:p>
        </w:tc>
        <w:tc>
          <w:tcPr>
            <w:tcW w:w="2689" w:type="dxa"/>
          </w:tcPr>
          <w:p w:rsidR="006B39E3" w:rsidRDefault="006B39E3" w:rsidP="00A84AFA">
            <w:pPr>
              <w:pStyle w:val="NormalWeb"/>
              <w:spacing w:before="0" w:beforeAutospacing="0" w:afterAutospacing="0"/>
              <w:ind w:right="48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B</w:t>
            </w:r>
            <w:r w:rsidRPr="0022683C">
              <w:rPr>
                <w:b/>
                <w:color w:val="000000"/>
                <w:sz w:val="26"/>
                <w:szCs w:val="24"/>
              </w:rPr>
              <w:t>.</w:t>
            </w:r>
            <w:r w:rsidRPr="0022683C">
              <w:rPr>
                <w:color w:val="000000"/>
                <w:sz w:val="26"/>
                <w:szCs w:val="24"/>
              </w:rPr>
              <w:t xml:space="preserve"> Ngẫu nhiên</w:t>
            </w:r>
            <w:r w:rsidRPr="0022683C">
              <w:rPr>
                <w:color w:val="000000"/>
                <w:sz w:val="26"/>
                <w:szCs w:val="24"/>
              </w:rPr>
              <w:tab/>
            </w:r>
          </w:p>
        </w:tc>
        <w:tc>
          <w:tcPr>
            <w:tcW w:w="2689" w:type="dxa"/>
          </w:tcPr>
          <w:p w:rsidR="006B39E3" w:rsidRDefault="00A84AFA" w:rsidP="00A84AFA">
            <w:pPr>
              <w:pStyle w:val="NormalWeb"/>
              <w:spacing w:before="0" w:beforeAutospacing="0" w:afterAutospacing="0"/>
              <w:ind w:right="48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C</w:t>
            </w:r>
            <w:r w:rsidRPr="0022683C">
              <w:rPr>
                <w:b/>
                <w:color w:val="000000"/>
                <w:sz w:val="26"/>
                <w:szCs w:val="24"/>
              </w:rPr>
              <w:t>.</w:t>
            </w:r>
            <w:r w:rsidRPr="0022683C">
              <w:rPr>
                <w:color w:val="000000"/>
                <w:sz w:val="26"/>
                <w:szCs w:val="24"/>
              </w:rPr>
              <w:t xml:space="preserve"> Không chắc chắn</w:t>
            </w:r>
            <w:r>
              <w:rPr>
                <w:color w:val="000000"/>
                <w:sz w:val="26"/>
              </w:rPr>
              <w:t xml:space="preserve">   </w:t>
            </w:r>
          </w:p>
        </w:tc>
        <w:tc>
          <w:tcPr>
            <w:tcW w:w="2689" w:type="dxa"/>
          </w:tcPr>
          <w:p w:rsidR="006B39E3" w:rsidRPr="00A84AFA" w:rsidRDefault="006F5955" w:rsidP="00A84AFA">
            <w:pPr>
              <w:pStyle w:val="NormalWeb"/>
              <w:spacing w:before="0" w:beforeAutospacing="0" w:afterAutospacing="0"/>
              <w:ind w:right="48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</w:rPr>
              <w:t xml:space="preserve"> </w:t>
            </w:r>
            <w:r w:rsidR="00A84AFA">
              <w:rPr>
                <w:b/>
                <w:color w:val="FF0000"/>
                <w:sz w:val="26"/>
              </w:rPr>
              <w:t>D</w:t>
            </w:r>
            <w:r w:rsidR="00A84AFA" w:rsidRPr="0022683C">
              <w:rPr>
                <w:b/>
                <w:color w:val="FF0000"/>
                <w:sz w:val="26"/>
                <w:szCs w:val="24"/>
              </w:rPr>
              <w:t>.</w:t>
            </w:r>
            <w:r w:rsidR="00A84AFA" w:rsidRPr="0022683C">
              <w:rPr>
                <w:color w:val="000000"/>
                <w:sz w:val="26"/>
                <w:szCs w:val="24"/>
              </w:rPr>
              <w:t xml:space="preserve"> Không thể</w:t>
            </w:r>
            <w:r w:rsidR="00A84AFA" w:rsidRPr="0022683C">
              <w:rPr>
                <w:color w:val="000000"/>
                <w:sz w:val="26"/>
                <w:szCs w:val="24"/>
              </w:rPr>
              <w:tab/>
            </w:r>
          </w:p>
        </w:tc>
      </w:tr>
    </w:tbl>
    <w:p w:rsidR="004239BB" w:rsidRPr="004D1BEB" w:rsidRDefault="00AA71E1" w:rsidP="004239BB">
      <w:pPr>
        <w:spacing w:before="120" w:line="276" w:lineRule="auto"/>
        <w:ind w:left="-10" w:firstLine="10"/>
        <w:jc w:val="both"/>
        <w:rPr>
          <w:rFonts w:ascii="Times New Roman" w:hAnsi="Times New Roman" w:cs="Times New Roman"/>
          <w:lang w:val="es-MX"/>
        </w:rPr>
      </w:pPr>
      <w:proofErr w:type="gramStart"/>
      <w:r w:rsidRPr="0022683C">
        <w:rPr>
          <w:rFonts w:ascii="Times New Roman" w:eastAsia="Times New Roman" w:hAnsi="Times New Roman" w:cs="Times New Roman"/>
          <w:b/>
          <w:sz w:val="26"/>
          <w:lang w:val="en-US"/>
        </w:rPr>
        <w:t>Câu 5</w:t>
      </w:r>
      <w:r w:rsidR="004239BB">
        <w:rPr>
          <w:rFonts w:ascii="Times New Roman" w:eastAsia="Times New Roman" w:hAnsi="Times New Roman" w:cs="Times New Roman"/>
          <w:b/>
          <w:sz w:val="26"/>
          <w:lang w:val="en-US"/>
        </w:rPr>
        <w:t>.</w:t>
      </w:r>
      <w:proofErr w:type="gramEnd"/>
      <w:r w:rsidR="004239BB" w:rsidRPr="008E4233">
        <w:rPr>
          <w:rFonts w:ascii="Times New Roman" w:hAnsi="Times New Roman" w:cs="Times New Roman"/>
          <w:lang w:val="es-MX"/>
        </w:rPr>
        <w:t xml:space="preserve"> </w:t>
      </w:r>
      <w:r w:rsidR="004239BB" w:rsidRPr="004D1BEB">
        <w:rPr>
          <w:rFonts w:ascii="Times New Roman" w:hAnsi="Times New Roman" w:cs="Times New Roman"/>
          <w:lang w:val="es-MX"/>
        </w:rPr>
        <w:t xml:space="preserve">Giá trị của biểu </w:t>
      </w:r>
      <w:proofErr w:type="gramStart"/>
      <w:r w:rsidR="004239BB" w:rsidRPr="004D1BEB">
        <w:rPr>
          <w:rFonts w:ascii="Times New Roman" w:hAnsi="Times New Roman" w:cs="Times New Roman"/>
          <w:lang w:val="es-MX"/>
        </w:rPr>
        <w:t>thức :</w:t>
      </w:r>
      <w:proofErr w:type="gramEnd"/>
      <w:r w:rsidR="004239BB" w:rsidRPr="004D1BEB">
        <w:rPr>
          <w:rFonts w:ascii="Times New Roman" w:hAnsi="Times New Roman" w:cs="Times New Roman"/>
          <w:lang w:val="es-MX"/>
        </w:rPr>
        <w:t xml:space="preserve"> 2x</w:t>
      </w:r>
      <w:r w:rsidR="004239BB" w:rsidRPr="004D1BEB">
        <w:rPr>
          <w:rFonts w:ascii="Times New Roman" w:hAnsi="Times New Roman" w:cs="Times New Roman"/>
          <w:vertAlign w:val="superscript"/>
          <w:lang w:val="es-MX"/>
        </w:rPr>
        <w:t>3</w:t>
      </w:r>
      <w:r w:rsidR="004239BB">
        <w:rPr>
          <w:rFonts w:ascii="Times New Roman" w:hAnsi="Times New Roman" w:cs="Times New Roman"/>
          <w:lang w:val="es-MX"/>
        </w:rPr>
        <w:t xml:space="preserve"> </w:t>
      </w:r>
      <w:r w:rsidR="004239BB" w:rsidRPr="004D1BEB">
        <w:rPr>
          <w:rFonts w:ascii="Times New Roman" w:hAnsi="Times New Roman" w:cs="Times New Roman"/>
          <w:lang w:val="es-MX"/>
        </w:rPr>
        <w:t xml:space="preserve"> - x + 3  tạ</w:t>
      </w:r>
      <w:r w:rsidR="004239BB">
        <w:rPr>
          <w:rFonts w:ascii="Times New Roman" w:hAnsi="Times New Roman" w:cs="Times New Roman"/>
          <w:lang w:val="es-MX"/>
        </w:rPr>
        <w:t xml:space="preserve">i  x = </w:t>
      </w:r>
      <w:r w:rsidR="004239BB" w:rsidRPr="004D1BEB">
        <w:rPr>
          <w:rFonts w:ascii="Times New Roman" w:hAnsi="Times New Roman" w:cs="Times New Roman"/>
          <w:lang w:val="es-MX"/>
        </w:rPr>
        <w:t xml:space="preserve"> 1 là :</w:t>
      </w:r>
    </w:p>
    <w:p w:rsidR="004239BB" w:rsidRPr="004D1BEB" w:rsidRDefault="004239BB" w:rsidP="004239BB">
      <w:pPr>
        <w:spacing w:before="120" w:line="276" w:lineRule="auto"/>
        <w:jc w:val="both"/>
        <w:rPr>
          <w:rFonts w:ascii="Times New Roman" w:hAnsi="Times New Roman" w:cs="Times New Roman"/>
          <w:lang w:val="es-MX"/>
        </w:rPr>
      </w:pPr>
      <w:r w:rsidRPr="004239BB">
        <w:rPr>
          <w:rFonts w:ascii="Times New Roman" w:hAnsi="Times New Roman" w:cs="Times New Roman"/>
          <w:b/>
          <w:lang w:val="es-MX"/>
        </w:rPr>
        <w:t>A</w:t>
      </w:r>
      <w:r w:rsidRPr="004239BB">
        <w:rPr>
          <w:rFonts w:ascii="Times New Roman" w:hAnsi="Times New Roman" w:cs="Times New Roman"/>
          <w:b/>
        </w:rPr>
        <w:t>.</w:t>
      </w:r>
      <w:r w:rsidRPr="004239BB">
        <w:rPr>
          <w:rFonts w:ascii="Times New Roman" w:hAnsi="Times New Roman" w:cs="Times New Roman"/>
          <w:lang w:val="es-MX"/>
        </w:rPr>
        <w:t xml:space="preserve">  </w:t>
      </w:r>
      <w:r w:rsidRPr="004D1BEB">
        <w:rPr>
          <w:rFonts w:ascii="Times New Roman" w:hAnsi="Times New Roman" w:cs="Times New Roman"/>
          <w:lang w:val="es-MX"/>
        </w:rPr>
        <w:t xml:space="preserve">3 </w:t>
      </w:r>
      <w:r w:rsidRPr="004D1BEB">
        <w:rPr>
          <w:rFonts w:ascii="Times New Roman" w:hAnsi="Times New Roman" w:cs="Times New Roman"/>
          <w:lang w:val="es-MX"/>
        </w:rPr>
        <w:tab/>
      </w:r>
      <w:r w:rsidRPr="004D1BEB">
        <w:rPr>
          <w:rFonts w:ascii="Times New Roman" w:hAnsi="Times New Roman" w:cs="Times New Roman"/>
          <w:lang w:val="es-MX"/>
        </w:rPr>
        <w:tab/>
      </w:r>
      <w:r w:rsidRPr="004D1BEB">
        <w:rPr>
          <w:rFonts w:ascii="Times New Roman" w:hAnsi="Times New Roman" w:cs="Times New Roman"/>
          <w:lang w:val="es-MX"/>
        </w:rPr>
        <w:tab/>
      </w:r>
      <w:r w:rsidRPr="004239BB">
        <w:rPr>
          <w:rFonts w:ascii="Times New Roman" w:hAnsi="Times New Roman" w:cs="Times New Roman"/>
          <w:b/>
          <w:color w:val="FF0000"/>
          <w:lang w:val="es-MX"/>
        </w:rPr>
        <w:t>B</w:t>
      </w:r>
      <w:r w:rsidRPr="004239BB">
        <w:rPr>
          <w:rFonts w:ascii="Times New Roman" w:hAnsi="Times New Roman" w:cs="Times New Roman"/>
          <w:b/>
          <w:color w:val="FF0000"/>
        </w:rPr>
        <w:t>.</w:t>
      </w:r>
      <w:r w:rsidRPr="004239BB">
        <w:rPr>
          <w:rFonts w:ascii="Times New Roman" w:hAnsi="Times New Roman" w:cs="Times New Roman"/>
          <w:color w:val="FF0000"/>
          <w:lang w:val="es-MX"/>
        </w:rPr>
        <w:t xml:space="preserve">  </w:t>
      </w:r>
      <w:r w:rsidRPr="004D1BEB">
        <w:rPr>
          <w:rFonts w:ascii="Times New Roman" w:hAnsi="Times New Roman" w:cs="Times New Roman"/>
          <w:lang w:val="es-MX"/>
        </w:rPr>
        <w:t xml:space="preserve">4 </w:t>
      </w:r>
      <w:r w:rsidRPr="004D1BEB">
        <w:rPr>
          <w:rFonts w:ascii="Times New Roman" w:hAnsi="Times New Roman" w:cs="Times New Roman"/>
          <w:lang w:val="es-MX"/>
        </w:rPr>
        <w:tab/>
      </w:r>
      <w:r w:rsidRPr="004D1BEB">
        <w:rPr>
          <w:rFonts w:ascii="Times New Roman" w:hAnsi="Times New Roman" w:cs="Times New Roman"/>
          <w:lang w:val="es-MX"/>
        </w:rPr>
        <w:tab/>
      </w:r>
      <w:r w:rsidRPr="004D1BEB">
        <w:rPr>
          <w:rFonts w:ascii="Times New Roman" w:hAnsi="Times New Roman" w:cs="Times New Roman"/>
          <w:lang w:val="es-MX"/>
        </w:rPr>
        <w:tab/>
      </w:r>
      <w:r w:rsidRPr="00CB7306">
        <w:rPr>
          <w:rFonts w:ascii="Times New Roman" w:hAnsi="Times New Roman" w:cs="Times New Roman"/>
          <w:b/>
          <w:lang w:val="es-MX"/>
        </w:rPr>
        <w:t>C</w:t>
      </w:r>
      <w:r w:rsidRPr="00CB7306">
        <w:rPr>
          <w:rFonts w:ascii="Times New Roman" w:hAnsi="Times New Roman" w:cs="Times New Roman"/>
          <w:b/>
        </w:rPr>
        <w:t>.</w:t>
      </w:r>
      <w:r w:rsidRPr="004D1BEB">
        <w:rPr>
          <w:rFonts w:ascii="Times New Roman" w:hAnsi="Times New Roman" w:cs="Times New Roman"/>
          <w:lang w:val="es-MX"/>
        </w:rPr>
        <w:t xml:space="preserve">  5</w:t>
      </w:r>
      <w:r w:rsidRPr="004D1BEB">
        <w:rPr>
          <w:rFonts w:ascii="Times New Roman" w:hAnsi="Times New Roman" w:cs="Times New Roman"/>
          <w:lang w:val="es-MX"/>
        </w:rPr>
        <w:tab/>
      </w:r>
      <w:r w:rsidRPr="004D1BEB">
        <w:rPr>
          <w:rFonts w:ascii="Times New Roman" w:hAnsi="Times New Roman" w:cs="Times New Roman"/>
          <w:lang w:val="es-MX"/>
        </w:rPr>
        <w:tab/>
      </w:r>
      <w:r w:rsidRPr="004D1BEB">
        <w:rPr>
          <w:rFonts w:ascii="Times New Roman" w:hAnsi="Times New Roman" w:cs="Times New Roman"/>
          <w:lang w:val="es-MX"/>
        </w:rPr>
        <w:tab/>
      </w:r>
      <w:r w:rsidRPr="00CB7306">
        <w:rPr>
          <w:rFonts w:ascii="Times New Roman" w:hAnsi="Times New Roman" w:cs="Times New Roman"/>
          <w:b/>
          <w:lang w:val="es-MX"/>
        </w:rPr>
        <w:t>D</w:t>
      </w:r>
      <w:r w:rsidRPr="00CB7306">
        <w:rPr>
          <w:rFonts w:ascii="Times New Roman" w:hAnsi="Times New Roman" w:cs="Times New Roman"/>
          <w:b/>
        </w:rPr>
        <w:t>.</w:t>
      </w:r>
      <w:r w:rsidRPr="004D1BEB">
        <w:rPr>
          <w:rFonts w:ascii="Times New Roman" w:hAnsi="Times New Roman" w:cs="Times New Roman"/>
          <w:lang w:val="es-MX"/>
        </w:rPr>
        <w:t xml:space="preserve">   6</w:t>
      </w:r>
    </w:p>
    <w:p w:rsidR="006F5955" w:rsidRDefault="00517701" w:rsidP="004239BB">
      <w:pPr>
        <w:spacing w:after="100"/>
        <w:rPr>
          <w:rFonts w:ascii="Times New Roman" w:hAnsi="Times New Roman" w:cs="Times New Roman"/>
          <w:color w:val="000000"/>
          <w:sz w:val="26"/>
          <w:lang w:val="en-US"/>
        </w:rPr>
      </w:pPr>
      <w:r w:rsidRPr="0022683C">
        <w:rPr>
          <w:rStyle w:val="Strong"/>
          <w:rFonts w:ascii="Times New Roman" w:hAnsi="Times New Roman" w:cs="Times New Roman"/>
          <w:color w:val="000000"/>
          <w:sz w:val="26"/>
        </w:rPr>
        <w:t xml:space="preserve">Câu </w:t>
      </w:r>
      <w:r w:rsidR="00AA71E1" w:rsidRPr="0022683C">
        <w:rPr>
          <w:rStyle w:val="Strong"/>
          <w:rFonts w:ascii="Times New Roman" w:hAnsi="Times New Roman" w:cs="Times New Roman"/>
          <w:color w:val="000000"/>
          <w:sz w:val="26"/>
        </w:rPr>
        <w:t>6</w:t>
      </w:r>
      <w:r w:rsidRPr="0022683C">
        <w:rPr>
          <w:rStyle w:val="Strong"/>
          <w:rFonts w:ascii="Times New Roman" w:hAnsi="Times New Roman" w:cs="Times New Roman"/>
          <w:color w:val="000000"/>
          <w:sz w:val="26"/>
        </w:rPr>
        <w:t>:</w:t>
      </w:r>
      <w:r w:rsidRPr="0022683C">
        <w:rPr>
          <w:rStyle w:val="Strong"/>
          <w:rFonts w:ascii="Times New Roman" w:hAnsi="Times New Roman" w:cs="Times New Roman"/>
          <w:b w:val="0"/>
          <w:color w:val="000000"/>
          <w:sz w:val="26"/>
        </w:rPr>
        <w:t> </w:t>
      </w:r>
      <w:r w:rsidRPr="0022683C">
        <w:rPr>
          <w:rFonts w:ascii="Times New Roman" w:hAnsi="Times New Roman" w:cs="Times New Roman"/>
          <w:color w:val="000000"/>
          <w:sz w:val="26"/>
        </w:rPr>
        <w:t>Cho ΔABC có AC</w:t>
      </w:r>
      <w:r w:rsidR="00DB014A" w:rsidRPr="0022683C">
        <w:rPr>
          <w:rFonts w:ascii="Times New Roman" w:hAnsi="Times New Roman" w:cs="Times New Roman"/>
          <w:color w:val="000000"/>
          <w:sz w:val="26"/>
        </w:rPr>
        <w:t xml:space="preserve"> </w:t>
      </w:r>
      <w:r w:rsidR="007A50FB" w:rsidRPr="0022683C">
        <w:rPr>
          <w:rFonts w:ascii="Times New Roman" w:hAnsi="Times New Roman" w:cs="Times New Roman"/>
          <w:color w:val="000000"/>
          <w:sz w:val="26"/>
        </w:rPr>
        <w:t>&lt;</w:t>
      </w:r>
      <w:r w:rsidR="00DB014A" w:rsidRPr="0022683C">
        <w:rPr>
          <w:rFonts w:ascii="Times New Roman" w:hAnsi="Times New Roman" w:cs="Times New Roman"/>
          <w:color w:val="000000"/>
          <w:sz w:val="26"/>
        </w:rPr>
        <w:t xml:space="preserve"> </w:t>
      </w:r>
      <w:r w:rsidRPr="0022683C">
        <w:rPr>
          <w:rFonts w:ascii="Times New Roman" w:hAnsi="Times New Roman" w:cs="Times New Roman"/>
          <w:color w:val="000000"/>
          <w:sz w:val="26"/>
        </w:rPr>
        <w:t>BC</w:t>
      </w:r>
      <w:r w:rsidR="00DB014A" w:rsidRPr="0022683C">
        <w:rPr>
          <w:rFonts w:ascii="Times New Roman" w:hAnsi="Times New Roman" w:cs="Times New Roman"/>
          <w:color w:val="000000"/>
          <w:sz w:val="26"/>
        </w:rPr>
        <w:t xml:space="preserve"> </w:t>
      </w:r>
      <w:r w:rsidR="007A50FB" w:rsidRPr="0022683C">
        <w:rPr>
          <w:rFonts w:ascii="Times New Roman" w:hAnsi="Times New Roman" w:cs="Times New Roman"/>
          <w:color w:val="000000"/>
          <w:sz w:val="26"/>
        </w:rPr>
        <w:t>&lt;</w:t>
      </w:r>
      <w:r w:rsidR="00DB014A" w:rsidRPr="0022683C">
        <w:rPr>
          <w:rFonts w:ascii="Times New Roman" w:hAnsi="Times New Roman" w:cs="Times New Roman"/>
          <w:color w:val="000000"/>
          <w:sz w:val="26"/>
        </w:rPr>
        <w:t xml:space="preserve"> </w:t>
      </w:r>
      <w:r w:rsidRPr="0022683C">
        <w:rPr>
          <w:rFonts w:ascii="Times New Roman" w:hAnsi="Times New Roman" w:cs="Times New Roman"/>
          <w:color w:val="000000"/>
          <w:sz w:val="26"/>
        </w:rPr>
        <w:t>AB. Trong các khẳng định sau, câu nào đúng? 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689"/>
        <w:gridCol w:w="2689"/>
        <w:gridCol w:w="2689"/>
      </w:tblGrid>
      <w:tr w:rsidR="006F5955" w:rsidTr="006F5955">
        <w:tc>
          <w:tcPr>
            <w:tcW w:w="2688" w:type="dxa"/>
          </w:tcPr>
          <w:p w:rsidR="006F5955" w:rsidRDefault="006F5955" w:rsidP="006F5955">
            <w:pPr>
              <w:spacing w:after="100"/>
              <w:rPr>
                <w:rFonts w:cs="Times New Roman"/>
                <w:color w:val="000000"/>
                <w:sz w:val="26"/>
              </w:rPr>
            </w:pPr>
            <w:r w:rsidRPr="0022683C">
              <w:rPr>
                <w:rStyle w:val="Strong"/>
                <w:rFonts w:cs="Times New Roman"/>
                <w:color w:val="000000"/>
                <w:sz w:val="26"/>
                <w:szCs w:val="24"/>
              </w:rPr>
              <w:t xml:space="preserve">A. </w:t>
            </w:r>
            <m:oMath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A</m:t>
                  </m:r>
                </m:e>
              </m:acc>
              <m:r>
                <w:rPr>
                  <w:rStyle w:val="Strong"/>
                  <w:rFonts w:ascii="Cambria Math" w:hAnsi="Cambria Math" w:cs="Times New Roman"/>
                  <w:color w:val="000000"/>
                  <w:sz w:val="26"/>
                  <w:szCs w:val="24"/>
                </w:rPr>
                <m:t>&gt;</m:t>
              </m:r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B</m:t>
                  </m:r>
                </m:e>
              </m:acc>
              <m:r>
                <w:rPr>
                  <w:rStyle w:val="Strong"/>
                  <w:rFonts w:ascii="Cambria Math" w:hAnsi="Cambria Math" w:cs="Times New Roman"/>
                  <w:color w:val="000000"/>
                  <w:sz w:val="26"/>
                  <w:szCs w:val="24"/>
                </w:rPr>
                <m:t>&gt;</m:t>
              </m:r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C</m:t>
                  </m:r>
                </m:e>
              </m:acc>
            </m:oMath>
          </w:p>
        </w:tc>
        <w:tc>
          <w:tcPr>
            <w:tcW w:w="2689" w:type="dxa"/>
          </w:tcPr>
          <w:p w:rsidR="006F5955" w:rsidRDefault="006F5955" w:rsidP="006F5955">
            <w:pPr>
              <w:spacing w:after="100"/>
              <w:rPr>
                <w:rFonts w:cs="Times New Roman"/>
                <w:color w:val="000000"/>
                <w:sz w:val="26"/>
              </w:rPr>
            </w:pPr>
            <w:r w:rsidRPr="0022683C">
              <w:rPr>
                <w:rStyle w:val="Strong"/>
                <w:rFonts w:cs="Times New Roman"/>
                <w:color w:val="000000"/>
                <w:sz w:val="26"/>
                <w:szCs w:val="24"/>
              </w:rPr>
              <w:t xml:space="preserve">B. </w:t>
            </w:r>
            <m:oMath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B</m:t>
                  </m:r>
                </m:e>
              </m:acc>
              <m:r>
                <w:rPr>
                  <w:rStyle w:val="Strong"/>
                  <w:rFonts w:ascii="Cambria Math" w:hAnsi="Cambria Math" w:cs="Times New Roman"/>
                  <w:color w:val="000000"/>
                  <w:sz w:val="26"/>
                  <w:szCs w:val="24"/>
                </w:rPr>
                <m:t>&lt;</m:t>
              </m:r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C</m:t>
                  </m:r>
                </m:e>
              </m:acc>
              <m:r>
                <w:rPr>
                  <w:rStyle w:val="Strong"/>
                  <w:rFonts w:ascii="Cambria Math" w:hAnsi="Cambria Math" w:cs="Times New Roman"/>
                  <w:color w:val="000000"/>
                  <w:sz w:val="26"/>
                  <w:szCs w:val="24"/>
                </w:rPr>
                <m:t>&lt;</m:t>
              </m:r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A</m:t>
                  </m:r>
                </m:e>
              </m:acc>
            </m:oMath>
          </w:p>
        </w:tc>
        <w:tc>
          <w:tcPr>
            <w:tcW w:w="2689" w:type="dxa"/>
          </w:tcPr>
          <w:p w:rsidR="006F5955" w:rsidRDefault="006F5955" w:rsidP="006F5955">
            <w:pPr>
              <w:spacing w:after="100"/>
              <w:rPr>
                <w:rFonts w:cs="Times New Roman"/>
                <w:color w:val="000000"/>
                <w:sz w:val="26"/>
              </w:rPr>
            </w:pPr>
            <w:r w:rsidRPr="0022683C">
              <w:rPr>
                <w:rStyle w:val="Strong"/>
                <w:rFonts w:cs="Times New Roman"/>
                <w:color w:val="FF0000"/>
                <w:sz w:val="26"/>
                <w:szCs w:val="24"/>
              </w:rPr>
              <w:t>C</w:t>
            </w:r>
            <w:r w:rsidRPr="0022683C">
              <w:rPr>
                <w:rStyle w:val="Strong"/>
                <w:rFonts w:cs="Times New Roman"/>
                <w:color w:val="000000"/>
                <w:sz w:val="26"/>
                <w:szCs w:val="24"/>
              </w:rPr>
              <w:t>.</w:t>
            </w:r>
            <m:oMath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 xml:space="preserve"> B</m:t>
                  </m:r>
                </m:e>
              </m:acc>
              <m:r>
                <w:rPr>
                  <w:rStyle w:val="Strong"/>
                  <w:rFonts w:ascii="Cambria Math" w:hAnsi="Cambria Math" w:cs="Times New Roman"/>
                  <w:color w:val="000000"/>
                  <w:sz w:val="26"/>
                  <w:szCs w:val="24"/>
                </w:rPr>
                <m:t>&lt;</m:t>
              </m:r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A</m:t>
                  </m:r>
                </m:e>
              </m:acc>
              <m:r>
                <w:rPr>
                  <w:rStyle w:val="Strong"/>
                  <w:rFonts w:ascii="Cambria Math" w:hAnsi="Cambria Math" w:cs="Times New Roman"/>
                  <w:color w:val="000000"/>
                  <w:sz w:val="26"/>
                  <w:szCs w:val="24"/>
                </w:rPr>
                <m:t>&lt;</m:t>
              </m:r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C</m:t>
                  </m:r>
                </m:e>
              </m:acc>
            </m:oMath>
          </w:p>
        </w:tc>
        <w:tc>
          <w:tcPr>
            <w:tcW w:w="2689" w:type="dxa"/>
          </w:tcPr>
          <w:p w:rsidR="006F5955" w:rsidRDefault="006F5955" w:rsidP="006F5955">
            <w:pPr>
              <w:spacing w:after="100"/>
              <w:rPr>
                <w:rFonts w:cs="Times New Roman"/>
                <w:color w:val="000000"/>
                <w:sz w:val="26"/>
              </w:rPr>
            </w:pPr>
            <w:r w:rsidRPr="0022683C">
              <w:rPr>
                <w:rStyle w:val="Strong"/>
                <w:rFonts w:cs="Times New Roman"/>
                <w:color w:val="000000"/>
                <w:sz w:val="26"/>
                <w:szCs w:val="24"/>
              </w:rPr>
              <w:t xml:space="preserve">D. </w:t>
            </w:r>
            <m:oMath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A</m:t>
                  </m:r>
                </m:e>
              </m:acc>
              <m:r>
                <w:rPr>
                  <w:rStyle w:val="Strong"/>
                  <w:rFonts w:ascii="Cambria Math" w:hAnsi="Cambria Math" w:cs="Times New Roman"/>
                  <w:color w:val="000000"/>
                  <w:sz w:val="26"/>
                  <w:szCs w:val="24"/>
                </w:rPr>
                <m:t>&lt;</m:t>
              </m:r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B</m:t>
                  </m:r>
                </m:e>
              </m:acc>
              <m:r>
                <w:rPr>
                  <w:rStyle w:val="Strong"/>
                  <w:rFonts w:ascii="Cambria Math" w:hAnsi="Cambria Math" w:cs="Times New Roman"/>
                  <w:color w:val="000000"/>
                  <w:sz w:val="26"/>
                  <w:szCs w:val="24"/>
                </w:rPr>
                <m:t>&lt;</m:t>
              </m:r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C</m:t>
                  </m:r>
                </m:e>
              </m:acc>
            </m:oMath>
          </w:p>
        </w:tc>
      </w:tr>
    </w:tbl>
    <w:p w:rsidR="00AA71E1" w:rsidRDefault="00AA71E1" w:rsidP="006F5955">
      <w:pPr>
        <w:spacing w:after="100"/>
        <w:rPr>
          <w:rStyle w:val="Strong"/>
          <w:rFonts w:ascii="Times New Roman" w:hAnsi="Times New Roman" w:cs="Times New Roman"/>
          <w:b w:val="0"/>
          <w:color w:val="000000"/>
          <w:sz w:val="26"/>
          <w:lang w:val="en-US"/>
        </w:rPr>
      </w:pPr>
      <w:r w:rsidRPr="0022683C">
        <w:rPr>
          <w:rStyle w:val="Strong"/>
          <w:rFonts w:ascii="Times New Roman" w:hAnsi="Times New Roman" w:cs="Times New Roman"/>
          <w:color w:val="000000"/>
          <w:sz w:val="26"/>
        </w:rPr>
        <w:t xml:space="preserve">Câu 7: </w:t>
      </w:r>
      <w:r w:rsidRPr="006F5955">
        <w:rPr>
          <w:rStyle w:val="Strong"/>
          <w:rFonts w:ascii="Times New Roman" w:hAnsi="Times New Roman" w:cs="Times New Roman"/>
          <w:b w:val="0"/>
          <w:color w:val="000000"/>
          <w:sz w:val="26"/>
        </w:rPr>
        <w:t xml:space="preserve">Cho tam giác cân ABC tại B có: </w:t>
      </w:r>
      <m:oMath>
        <m:acc>
          <m:acc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color w:val="000000"/>
                <w:sz w:val="26"/>
              </w:rPr>
            </m:ctrlPr>
          </m:accPr>
          <m:e>
            <m:r>
              <w:rPr>
                <w:rStyle w:val="Strong"/>
                <w:rFonts w:ascii="Cambria Math" w:hAnsi="Cambria Math" w:cs="Times New Roman"/>
                <w:color w:val="000000"/>
                <w:sz w:val="26"/>
              </w:rPr>
              <m:t>A</m:t>
            </m:r>
          </m:e>
        </m:acc>
        <m:r>
          <w:rPr>
            <w:rStyle w:val="Strong"/>
            <w:rFonts w:ascii="Cambria Math" w:hAnsi="Cambria Math" w:cs="Times New Roman"/>
            <w:color w:val="000000"/>
            <w:sz w:val="26"/>
          </w:rPr>
          <m:t>=</m:t>
        </m:r>
        <m:sSup>
          <m:sSup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color w:val="000000"/>
                <w:sz w:val="26"/>
              </w:rPr>
            </m:ctrlPr>
          </m:sSupPr>
          <m:e>
            <m:r>
              <w:rPr>
                <w:rStyle w:val="Strong"/>
                <w:rFonts w:ascii="Cambria Math" w:hAnsi="Cambria Math" w:cs="Times New Roman"/>
                <w:color w:val="000000"/>
                <w:sz w:val="26"/>
              </w:rPr>
              <m:t>50</m:t>
            </m:r>
          </m:e>
          <m:sup>
            <m:r>
              <w:rPr>
                <w:rStyle w:val="Strong"/>
                <w:rFonts w:ascii="Cambria Math" w:hAnsi="Cambria Math" w:cs="Times New Roman"/>
                <w:color w:val="000000"/>
                <w:sz w:val="26"/>
              </w:rPr>
              <m:t>0</m:t>
            </m:r>
          </m:sup>
        </m:sSup>
      </m:oMath>
      <w:r w:rsidRPr="006F5955">
        <w:rPr>
          <w:rStyle w:val="Strong"/>
          <w:rFonts w:ascii="Times New Roman" w:hAnsi="Times New Roman" w:cs="Times New Roman"/>
          <w:b w:val="0"/>
          <w:color w:val="000000"/>
          <w:sz w:val="26"/>
        </w:rPr>
        <w:t xml:space="preserve">. Sô đo góc C </w:t>
      </w:r>
      <w:r w:rsidR="00854CE8" w:rsidRPr="006F5955">
        <w:rPr>
          <w:rStyle w:val="Strong"/>
          <w:rFonts w:ascii="Times New Roman" w:hAnsi="Times New Roman" w:cs="Times New Roman"/>
          <w:b w:val="0"/>
          <w:color w:val="000000"/>
          <w:sz w:val="26"/>
        </w:rPr>
        <w:t>là: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689"/>
        <w:gridCol w:w="2689"/>
        <w:gridCol w:w="2689"/>
      </w:tblGrid>
      <w:tr w:rsidR="006F5955" w:rsidTr="006F5955">
        <w:tc>
          <w:tcPr>
            <w:tcW w:w="2688" w:type="dxa"/>
          </w:tcPr>
          <w:p w:rsidR="006F5955" w:rsidRDefault="006F5955" w:rsidP="006F5955">
            <w:pPr>
              <w:spacing w:after="100"/>
              <w:rPr>
                <w:rStyle w:val="Strong"/>
                <w:rFonts w:eastAsia="Times New Roman" w:cs="Times New Roman"/>
                <w:b w:val="0"/>
                <w:bCs w:val="0"/>
                <w:sz w:val="26"/>
                <w:lang w:val="en-US"/>
              </w:rPr>
            </w:pPr>
            <w:r w:rsidRPr="0022683C">
              <w:rPr>
                <w:rFonts w:cs="Times New Roman"/>
                <w:b/>
                <w:color w:val="000000" w:themeColor="text1"/>
                <w:sz w:val="26"/>
                <w:szCs w:val="24"/>
              </w:rPr>
              <w:t>A.</w:t>
            </w:r>
            <w:r w:rsidRPr="0022683C">
              <w:rPr>
                <w:rFonts w:cs="Times New Roman"/>
                <w:color w:val="000000" w:themeColor="text1"/>
                <w:sz w:val="26"/>
                <w:szCs w:val="24"/>
              </w:rPr>
              <w:t xml:space="preserve"> </w:t>
            </w:r>
            <w:r w:rsidRPr="0022683C">
              <w:rPr>
                <w:rFonts w:cs="Times New Roman"/>
                <w:color w:val="000000"/>
                <w:sz w:val="26"/>
                <w:szCs w:val="24"/>
                <w:lang w:val="en-US"/>
              </w:rPr>
              <w:t>70</w:t>
            </w:r>
            <w:r w:rsidRPr="0022683C">
              <w:rPr>
                <w:rFonts w:cs="Times New Roman"/>
                <w:color w:val="000000"/>
                <w:sz w:val="26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689" w:type="dxa"/>
          </w:tcPr>
          <w:p w:rsidR="006F5955" w:rsidRDefault="006F5955" w:rsidP="006F5955">
            <w:pPr>
              <w:spacing w:after="100"/>
              <w:rPr>
                <w:rStyle w:val="Strong"/>
                <w:rFonts w:eastAsia="Times New Roman" w:cs="Times New Roman"/>
                <w:b w:val="0"/>
                <w:bCs w:val="0"/>
                <w:sz w:val="26"/>
                <w:lang w:val="en-US"/>
              </w:rPr>
            </w:pPr>
            <w:r w:rsidRPr="0022683C">
              <w:rPr>
                <w:rFonts w:cs="Times New Roman"/>
                <w:color w:val="000000"/>
                <w:sz w:val="26"/>
                <w:szCs w:val="24"/>
                <w:lang w:val="en-US"/>
              </w:rPr>
              <w:t xml:space="preserve">         </w:t>
            </w:r>
            <w:r w:rsidRPr="0022683C">
              <w:rPr>
                <w:rFonts w:cs="Times New Roman"/>
                <w:b/>
                <w:color w:val="000000"/>
                <w:sz w:val="26"/>
                <w:szCs w:val="24"/>
              </w:rPr>
              <w:t>B.</w:t>
            </w:r>
            <w:r w:rsidRPr="0022683C">
              <w:rPr>
                <w:rFonts w:cs="Times New Roman"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rFonts w:cs="Times New Roman"/>
                <w:color w:val="000000"/>
                <w:sz w:val="26"/>
                <w:szCs w:val="24"/>
                <w:lang w:val="en-US"/>
              </w:rPr>
              <w:t>40</w:t>
            </w:r>
            <w:r w:rsidRPr="0022683C">
              <w:rPr>
                <w:rFonts w:cs="Times New Roman"/>
                <w:color w:val="000000"/>
                <w:sz w:val="26"/>
                <w:szCs w:val="24"/>
                <w:vertAlign w:val="superscript"/>
                <w:lang w:val="en-US"/>
              </w:rPr>
              <w:t>0</w:t>
            </w:r>
            <w:r w:rsidRPr="0022683C">
              <w:rPr>
                <w:rFonts w:cs="Times New Roman"/>
                <w:color w:val="000000"/>
                <w:sz w:val="26"/>
                <w:szCs w:val="24"/>
              </w:rPr>
              <w:tab/>
            </w:r>
          </w:p>
        </w:tc>
        <w:tc>
          <w:tcPr>
            <w:tcW w:w="2689" w:type="dxa"/>
          </w:tcPr>
          <w:p w:rsidR="006F5955" w:rsidRDefault="006F5955" w:rsidP="006F5955">
            <w:pPr>
              <w:spacing w:after="100"/>
              <w:rPr>
                <w:rStyle w:val="Strong"/>
                <w:rFonts w:eastAsia="Times New Roman" w:cs="Times New Roman"/>
                <w:b w:val="0"/>
                <w:bCs w:val="0"/>
                <w:sz w:val="26"/>
                <w:lang w:val="en-US"/>
              </w:rPr>
            </w:pPr>
            <w:r w:rsidRPr="0022683C">
              <w:rPr>
                <w:rFonts w:cs="Times New Roman"/>
                <w:color w:val="000000"/>
                <w:sz w:val="26"/>
                <w:szCs w:val="24"/>
                <w:lang w:val="en-US"/>
              </w:rPr>
              <w:t xml:space="preserve">       </w:t>
            </w:r>
            <w:r w:rsidRPr="0022683C">
              <w:rPr>
                <w:rFonts w:cs="Times New Roman"/>
                <w:b/>
                <w:color w:val="000000"/>
                <w:sz w:val="26"/>
                <w:szCs w:val="24"/>
              </w:rPr>
              <w:t>C.</w:t>
            </w:r>
            <w:r w:rsidRPr="0022683C">
              <w:rPr>
                <w:rFonts w:cs="Times New Roman"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rFonts w:cs="Times New Roman"/>
                <w:color w:val="000000"/>
                <w:sz w:val="26"/>
                <w:szCs w:val="24"/>
                <w:lang w:val="en-US"/>
              </w:rPr>
              <w:t>60</w:t>
            </w:r>
            <w:r w:rsidRPr="0022683C">
              <w:rPr>
                <w:rFonts w:cs="Times New Roman"/>
                <w:color w:val="000000"/>
                <w:sz w:val="26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689" w:type="dxa"/>
          </w:tcPr>
          <w:p w:rsidR="006F5955" w:rsidRDefault="006F5955" w:rsidP="006F5955">
            <w:pPr>
              <w:spacing w:after="100"/>
              <w:rPr>
                <w:rStyle w:val="Strong"/>
                <w:rFonts w:eastAsia="Times New Roman" w:cs="Times New Roman"/>
                <w:b w:val="0"/>
                <w:bCs w:val="0"/>
                <w:sz w:val="26"/>
                <w:lang w:val="en-US"/>
              </w:rPr>
            </w:pPr>
            <w:r w:rsidRPr="0022683C">
              <w:rPr>
                <w:rFonts w:cs="Times New Roman"/>
                <w:b/>
                <w:color w:val="FF0000"/>
                <w:sz w:val="26"/>
                <w:szCs w:val="24"/>
              </w:rPr>
              <w:t>D.</w:t>
            </w:r>
            <w:r w:rsidRPr="0022683C">
              <w:rPr>
                <w:rFonts w:cs="Times New Roman"/>
                <w:color w:val="000000"/>
                <w:sz w:val="26"/>
                <w:szCs w:val="24"/>
                <w:lang w:val="en-US"/>
              </w:rPr>
              <w:t>50</w:t>
            </w:r>
            <w:r w:rsidRPr="0022683C">
              <w:rPr>
                <w:rFonts w:cs="Times New Roman"/>
                <w:color w:val="000000"/>
                <w:sz w:val="26"/>
                <w:szCs w:val="24"/>
                <w:vertAlign w:val="superscript"/>
                <w:lang w:val="en-US"/>
              </w:rPr>
              <w:t>0</w:t>
            </w:r>
          </w:p>
        </w:tc>
      </w:tr>
    </w:tbl>
    <w:p w:rsidR="00715002" w:rsidRPr="006F5955" w:rsidRDefault="00715002" w:rsidP="006F5955">
      <w:pPr>
        <w:spacing w:after="100"/>
        <w:rPr>
          <w:rFonts w:ascii="Times New Roman" w:eastAsia="Times New Roman" w:hAnsi="Times New Roman" w:cs="Times New Roman"/>
          <w:sz w:val="26"/>
          <w:vertAlign w:val="superscript"/>
          <w:lang w:val="en-US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t xml:space="preserve">Câu </w:t>
      </w:r>
      <w:r w:rsidRPr="0022683C">
        <w:rPr>
          <w:rFonts w:ascii="Times New Roman" w:eastAsia="Times New Roman" w:hAnsi="Times New Roman" w:cs="Times New Roman"/>
          <w:b/>
          <w:sz w:val="26"/>
          <w:lang w:val="en-US"/>
        </w:rPr>
        <w:t xml:space="preserve">8: </w:t>
      </w:r>
      <w:r w:rsidRPr="0022683C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22683C">
        <w:rPr>
          <w:rFonts w:ascii="Times New Roman" w:eastAsia="Times New Roman" w:hAnsi="Times New Roman" w:cs="Times New Roman"/>
          <w:sz w:val="26"/>
        </w:rPr>
        <w:t>Giao điểm của ba đường phân giác trong một tam giác: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5378"/>
      </w:tblGrid>
      <w:tr w:rsidR="006F5955" w:rsidTr="006F5955">
        <w:tc>
          <w:tcPr>
            <w:tcW w:w="5377" w:type="dxa"/>
          </w:tcPr>
          <w:p w:rsidR="006F5955" w:rsidRDefault="006F5955" w:rsidP="00715002">
            <w:pPr>
              <w:tabs>
                <w:tab w:val="left" w:pos="200"/>
                <w:tab w:val="left" w:pos="5200"/>
              </w:tabs>
              <w:spacing w:before="120" w:after="120" w:line="276" w:lineRule="auto"/>
              <w:rPr>
                <w:rFonts w:eastAsia="Times New Roman" w:cs="Times New Roman"/>
                <w:b/>
                <w:sz w:val="26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</w:rPr>
              <w:t xml:space="preserve">A. </w:t>
            </w: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C</w:t>
            </w:r>
            <w:r w:rsidRPr="0022683C">
              <w:rPr>
                <w:rFonts w:eastAsia="Times New Roman" w:cs="Times New Roman"/>
                <w:sz w:val="26"/>
                <w:szCs w:val="24"/>
              </w:rPr>
              <w:t xml:space="preserve">ách đều 3 đỉnh của tam giác đó.    </w:t>
            </w:r>
          </w:p>
        </w:tc>
        <w:tc>
          <w:tcPr>
            <w:tcW w:w="5378" w:type="dxa"/>
          </w:tcPr>
          <w:p w:rsidR="006F5955" w:rsidRPr="006F5955" w:rsidRDefault="006F5955" w:rsidP="006F5955">
            <w:pPr>
              <w:tabs>
                <w:tab w:val="left" w:pos="200"/>
                <w:tab w:val="left" w:pos="5200"/>
              </w:tabs>
              <w:spacing w:before="120" w:after="120" w:line="276" w:lineRule="auto"/>
              <w:jc w:val="both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</w:rPr>
              <w:t xml:space="preserve">B. </w:t>
            </w: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L</w:t>
            </w:r>
            <w:r w:rsidRPr="0022683C">
              <w:rPr>
                <w:rFonts w:eastAsia="Times New Roman" w:cs="Times New Roman"/>
                <w:sz w:val="26"/>
                <w:szCs w:val="24"/>
              </w:rPr>
              <w:t xml:space="preserve">à điểm luôn </w:t>
            </w:r>
            <w:r>
              <w:rPr>
                <w:rFonts w:eastAsia="Times New Roman" w:cs="Times New Roman"/>
                <w:sz w:val="26"/>
                <w:szCs w:val="24"/>
              </w:rPr>
              <w:t>thuộc một cạnh của tam giác đó.</w:t>
            </w:r>
          </w:p>
        </w:tc>
      </w:tr>
      <w:tr w:rsidR="006F5955" w:rsidTr="006F5955">
        <w:tc>
          <w:tcPr>
            <w:tcW w:w="5377" w:type="dxa"/>
          </w:tcPr>
          <w:p w:rsidR="006F5955" w:rsidRDefault="006F5955" w:rsidP="006F5955">
            <w:pPr>
              <w:tabs>
                <w:tab w:val="left" w:pos="200"/>
                <w:tab w:val="left" w:pos="5200"/>
              </w:tabs>
              <w:spacing w:before="120" w:after="120" w:line="276" w:lineRule="auto"/>
              <w:rPr>
                <w:rFonts w:eastAsia="Times New Roman" w:cs="Times New Roman"/>
                <w:b/>
                <w:sz w:val="26"/>
                <w:lang w:val="en-US"/>
              </w:rPr>
            </w:pPr>
            <w:r w:rsidRPr="006B39E3">
              <w:rPr>
                <w:rFonts w:eastAsia="Times New Roman" w:cs="Times New Roman"/>
                <w:b/>
                <w:color w:val="FF0000"/>
                <w:sz w:val="26"/>
                <w:szCs w:val="24"/>
              </w:rPr>
              <w:t>C.</w:t>
            </w:r>
            <w:r w:rsidRPr="006B39E3">
              <w:rPr>
                <w:rFonts w:eastAsia="Times New Roman" w:cs="Times New Roman"/>
                <w:color w:val="FF0000"/>
                <w:sz w:val="26"/>
                <w:szCs w:val="24"/>
              </w:rPr>
              <w:t xml:space="preserve"> </w:t>
            </w: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C</w:t>
            </w:r>
            <w:r w:rsidRPr="0022683C">
              <w:rPr>
                <w:rFonts w:eastAsia="Times New Roman" w:cs="Times New Roman"/>
                <w:sz w:val="26"/>
                <w:szCs w:val="24"/>
              </w:rPr>
              <w:t>ách đều 3 cạnh của tam giác đó</w:t>
            </w:r>
          </w:p>
        </w:tc>
        <w:tc>
          <w:tcPr>
            <w:tcW w:w="5378" w:type="dxa"/>
          </w:tcPr>
          <w:p w:rsidR="006F5955" w:rsidRPr="006F5955" w:rsidRDefault="006F5955" w:rsidP="006F5955">
            <w:pPr>
              <w:tabs>
                <w:tab w:val="left" w:pos="200"/>
                <w:tab w:val="left" w:pos="5200"/>
              </w:tabs>
              <w:spacing w:before="120" w:after="120" w:line="276" w:lineRule="auto"/>
              <w:jc w:val="both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</w:rPr>
              <w:t xml:space="preserve">D. </w:t>
            </w: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L</w:t>
            </w:r>
            <w:r>
              <w:rPr>
                <w:rFonts w:eastAsia="Times New Roman" w:cs="Times New Roman"/>
                <w:sz w:val="26"/>
                <w:szCs w:val="24"/>
              </w:rPr>
              <w:t>à trọng tâm của tam giác đó.</w:t>
            </w:r>
          </w:p>
        </w:tc>
      </w:tr>
    </w:tbl>
    <w:p w:rsidR="00827331" w:rsidRDefault="00FB4D8F" w:rsidP="006F5955">
      <w:pPr>
        <w:pStyle w:val="NormalWeb"/>
        <w:spacing w:before="0" w:beforeAutospacing="0" w:afterAutospacing="0"/>
        <w:ind w:right="48"/>
        <w:jc w:val="both"/>
        <w:rPr>
          <w:color w:val="000000"/>
          <w:sz w:val="26"/>
        </w:rPr>
      </w:pPr>
      <w:r w:rsidRPr="0022683C">
        <w:rPr>
          <w:b/>
          <w:color w:val="000000"/>
          <w:sz w:val="26"/>
        </w:rPr>
        <w:t>Câu 9:</w:t>
      </w:r>
      <w:r w:rsidRPr="0022683C">
        <w:rPr>
          <w:color w:val="000000"/>
          <w:sz w:val="26"/>
        </w:rPr>
        <w:t xml:space="preserve"> </w:t>
      </w:r>
      <w:r w:rsidR="00555444" w:rsidRPr="0022683C">
        <w:rPr>
          <w:color w:val="000000"/>
          <w:sz w:val="26"/>
        </w:rPr>
        <w:t xml:space="preserve">Trọng tâm của tam giác là: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5378"/>
      </w:tblGrid>
      <w:tr w:rsidR="006F5955" w:rsidTr="006F5955">
        <w:tc>
          <w:tcPr>
            <w:tcW w:w="5377" w:type="dxa"/>
          </w:tcPr>
          <w:p w:rsidR="006F5955" w:rsidRDefault="006F5955" w:rsidP="006F5955">
            <w:pPr>
              <w:pStyle w:val="NormalWeb"/>
              <w:spacing w:before="0" w:beforeAutospacing="0" w:afterAutospacing="0"/>
              <w:ind w:right="48"/>
              <w:jc w:val="both"/>
              <w:rPr>
                <w:color w:val="000000"/>
                <w:sz w:val="26"/>
              </w:rPr>
            </w:pPr>
            <w:r w:rsidRPr="0022683C">
              <w:rPr>
                <w:b/>
                <w:sz w:val="26"/>
                <w:szCs w:val="24"/>
              </w:rPr>
              <w:t xml:space="preserve">A. </w:t>
            </w:r>
            <w:r w:rsidRPr="0022683C">
              <w:rPr>
                <w:color w:val="000000"/>
                <w:sz w:val="26"/>
                <w:szCs w:val="24"/>
              </w:rPr>
              <w:t>G</w:t>
            </w:r>
            <w:r>
              <w:rPr>
                <w:color w:val="000000"/>
                <w:sz w:val="26"/>
                <w:szCs w:val="24"/>
              </w:rPr>
              <w:t>i</w:t>
            </w:r>
            <w:r w:rsidRPr="0022683C">
              <w:rPr>
                <w:color w:val="000000"/>
                <w:sz w:val="26"/>
                <w:szCs w:val="24"/>
              </w:rPr>
              <w:t xml:space="preserve">ao của 3 đường cao                     </w:t>
            </w:r>
          </w:p>
        </w:tc>
        <w:tc>
          <w:tcPr>
            <w:tcW w:w="5378" w:type="dxa"/>
          </w:tcPr>
          <w:p w:rsidR="006F5955" w:rsidRPr="006F5955" w:rsidRDefault="006F5955" w:rsidP="006F5955">
            <w:pPr>
              <w:pStyle w:val="NormalWeb"/>
              <w:spacing w:before="0" w:beforeAutospacing="0" w:afterAutospacing="0"/>
              <w:ind w:right="48"/>
              <w:jc w:val="both"/>
              <w:rPr>
                <w:color w:val="000000"/>
                <w:sz w:val="26"/>
                <w:szCs w:val="24"/>
              </w:rPr>
            </w:pPr>
            <w:r w:rsidRPr="0022683C">
              <w:rPr>
                <w:color w:val="FF0000"/>
                <w:sz w:val="26"/>
                <w:szCs w:val="24"/>
              </w:rPr>
              <w:t>B</w:t>
            </w:r>
            <w:r w:rsidRPr="0022683C">
              <w:rPr>
                <w:color w:val="000000"/>
                <w:sz w:val="26"/>
                <w:szCs w:val="24"/>
              </w:rPr>
              <w:t xml:space="preserve">. </w:t>
            </w:r>
            <w:r>
              <w:rPr>
                <w:color w:val="000000"/>
                <w:sz w:val="26"/>
                <w:szCs w:val="24"/>
              </w:rPr>
              <w:t>Giao của 3 đường trung tuyến</w:t>
            </w:r>
          </w:p>
        </w:tc>
      </w:tr>
      <w:tr w:rsidR="006F5955" w:rsidTr="006F5955">
        <w:tc>
          <w:tcPr>
            <w:tcW w:w="5377" w:type="dxa"/>
          </w:tcPr>
          <w:p w:rsidR="006F5955" w:rsidRDefault="006F5955" w:rsidP="006F5955">
            <w:pPr>
              <w:pStyle w:val="NormalWeb"/>
              <w:spacing w:before="0" w:beforeAutospacing="0" w:afterAutospacing="0"/>
              <w:ind w:right="48"/>
              <w:jc w:val="both"/>
              <w:rPr>
                <w:color w:val="000000"/>
                <w:sz w:val="26"/>
              </w:rPr>
            </w:pPr>
            <w:r w:rsidRPr="0022683C">
              <w:rPr>
                <w:color w:val="000000"/>
                <w:sz w:val="26"/>
                <w:szCs w:val="24"/>
              </w:rPr>
              <w:t xml:space="preserve">C. Giao của 3 đường phân giác </w:t>
            </w:r>
          </w:p>
        </w:tc>
        <w:tc>
          <w:tcPr>
            <w:tcW w:w="5378" w:type="dxa"/>
          </w:tcPr>
          <w:p w:rsidR="006F5955" w:rsidRPr="006F5955" w:rsidRDefault="006F5955" w:rsidP="006F5955">
            <w:pPr>
              <w:pStyle w:val="NormalWeb"/>
              <w:spacing w:before="0" w:beforeAutospacing="0" w:afterAutospacing="0"/>
              <w:ind w:right="48"/>
              <w:jc w:val="both"/>
              <w:rPr>
                <w:color w:val="000000"/>
                <w:sz w:val="26"/>
                <w:szCs w:val="24"/>
              </w:rPr>
            </w:pPr>
            <w:r w:rsidRPr="0022683C">
              <w:rPr>
                <w:color w:val="000000"/>
                <w:sz w:val="26"/>
                <w:szCs w:val="24"/>
              </w:rPr>
              <w:t>D.</w:t>
            </w:r>
            <w:r>
              <w:rPr>
                <w:color w:val="000000"/>
                <w:sz w:val="26"/>
                <w:szCs w:val="24"/>
              </w:rPr>
              <w:t xml:space="preserve"> Giao của 3 đường trung trực</w:t>
            </w:r>
          </w:p>
        </w:tc>
      </w:tr>
    </w:tbl>
    <w:p w:rsidR="00483A33" w:rsidRPr="0022683C" w:rsidRDefault="00483A33" w:rsidP="00483A33">
      <w:pPr>
        <w:pStyle w:val="NoSpacing"/>
        <w:rPr>
          <w:rFonts w:ascii="Times New Roman" w:hAnsi="Times New Roman" w:cs="Times New Roman"/>
          <w:sz w:val="26"/>
          <w:lang w:val="en-GB"/>
        </w:rPr>
      </w:pPr>
      <w:proofErr w:type="gramStart"/>
      <w:r w:rsidRPr="0022683C">
        <w:rPr>
          <w:rFonts w:ascii="Times New Roman" w:hAnsi="Times New Roman" w:cs="Times New Roman"/>
          <w:b/>
          <w:sz w:val="26"/>
          <w:lang w:val="en-GB"/>
        </w:rPr>
        <w:t>Câu 10.</w:t>
      </w:r>
      <w:proofErr w:type="gramEnd"/>
      <w:r w:rsidRPr="0022683C">
        <w:rPr>
          <w:rFonts w:ascii="Times New Roman" w:eastAsia="Times New Roman" w:hAnsi="Times New Roman" w:cs="Times New Roman"/>
          <w:color w:val="333333"/>
          <w:sz w:val="26"/>
          <w:lang w:val="en-US"/>
        </w:rPr>
        <w:t xml:space="preserve"> </w:t>
      </w:r>
      <w:proofErr w:type="gramStart"/>
      <w:r w:rsidRPr="0022683C">
        <w:rPr>
          <w:rFonts w:ascii="Times New Roman" w:hAnsi="Times New Roman" w:cs="Times New Roman"/>
          <w:sz w:val="26"/>
          <w:lang w:val="en-GB"/>
        </w:rPr>
        <w:t>Kết quả xếp loại học tập cuối học kỳ I của học sinh khối 7 được cho ở biểu đồ bên.</w:t>
      </w:r>
      <w:proofErr w:type="gramEnd"/>
    </w:p>
    <w:p w:rsidR="00483A33" w:rsidRPr="0022683C" w:rsidRDefault="00483A33" w:rsidP="00483A33">
      <w:pPr>
        <w:pStyle w:val="NoSpacing"/>
        <w:rPr>
          <w:rFonts w:ascii="Times New Roman" w:eastAsia="Times New Roman" w:hAnsi="Times New Roman" w:cs="Times New Roman"/>
          <w:color w:val="333333"/>
          <w:sz w:val="26"/>
          <w:lang w:val="en-US"/>
        </w:rPr>
      </w:pPr>
      <w:r w:rsidRPr="0022683C">
        <w:rPr>
          <w:rFonts w:ascii="Times New Roman" w:eastAsia="Times New Roman" w:hAnsi="Times New Roman" w:cs="Times New Roman"/>
          <w:color w:val="333333"/>
          <w:sz w:val="26"/>
          <w:lang w:val="en-US"/>
        </w:rPr>
        <w:t xml:space="preserve">                              </w:t>
      </w:r>
      <w:r w:rsidRPr="0022683C">
        <w:rPr>
          <w:rFonts w:ascii="Times New Roman" w:eastAsia="Times New Roman" w:hAnsi="Times New Roman" w:cs="Times New Roman"/>
          <w:noProof/>
          <w:color w:val="333333"/>
          <w:sz w:val="26"/>
          <w:lang w:val="en-US"/>
        </w:rPr>
        <w:drawing>
          <wp:inline distT="0" distB="0" distL="0" distR="0" wp14:anchorId="1672B787" wp14:editId="49F76865">
            <wp:extent cx="2952750" cy="2049249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513" cy="206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A33" w:rsidRDefault="00483A33" w:rsidP="00483A33">
      <w:pPr>
        <w:pStyle w:val="NoSpacing"/>
        <w:rPr>
          <w:rFonts w:ascii="Times New Roman" w:hAnsi="Times New Roman" w:cs="Times New Roman"/>
          <w:sz w:val="26"/>
          <w:lang w:val="en-GB"/>
        </w:rPr>
      </w:pPr>
      <w:proofErr w:type="gramStart"/>
      <w:r w:rsidRPr="0022683C">
        <w:rPr>
          <w:rFonts w:ascii="Times New Roman" w:hAnsi="Times New Roman" w:cs="Times New Roman"/>
          <w:sz w:val="26"/>
          <w:lang w:val="en-GB"/>
        </w:rPr>
        <w:t>Gặp ngẫu nhiên một học sinh khối 7 thì xác xuất học sinh đó được xếp loại học lực nào là cao nhất?</w:t>
      </w:r>
      <w:proofErr w:type="gramEnd"/>
    </w:p>
    <w:p w:rsidR="006F5955" w:rsidRDefault="006F5955" w:rsidP="00483A33">
      <w:pPr>
        <w:pStyle w:val="NoSpacing"/>
        <w:rPr>
          <w:rFonts w:ascii="Times New Roman" w:hAnsi="Times New Roman" w:cs="Times New Roman"/>
          <w:sz w:val="26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689"/>
        <w:gridCol w:w="2689"/>
        <w:gridCol w:w="2689"/>
      </w:tblGrid>
      <w:tr w:rsidR="006F5955" w:rsidTr="006F5955">
        <w:tc>
          <w:tcPr>
            <w:tcW w:w="2688" w:type="dxa"/>
          </w:tcPr>
          <w:p w:rsidR="006F5955" w:rsidRDefault="006F5955" w:rsidP="00483A33">
            <w:pPr>
              <w:pStyle w:val="NoSpacing"/>
              <w:rPr>
                <w:rFonts w:cs="Times New Roman"/>
                <w:sz w:val="26"/>
                <w:lang w:val="en-GB"/>
              </w:rPr>
            </w:pPr>
            <w:r w:rsidRPr="0022683C">
              <w:rPr>
                <w:rFonts w:cs="Times New Roman"/>
                <w:b/>
                <w:sz w:val="26"/>
                <w:szCs w:val="24"/>
              </w:rPr>
              <w:t>A.</w:t>
            </w:r>
            <w:r w:rsidRPr="0022683C">
              <w:rPr>
                <w:rFonts w:cs="Times New Roman"/>
                <w:sz w:val="26"/>
                <w:szCs w:val="24"/>
              </w:rPr>
              <w:t xml:space="preserve"> </w:t>
            </w:r>
            <w:r w:rsidRPr="0022683C">
              <w:rPr>
                <w:rFonts w:cs="Times New Roman"/>
                <w:sz w:val="26"/>
                <w:szCs w:val="24"/>
                <w:lang w:val="en-US"/>
              </w:rPr>
              <w:t>Tốt</w:t>
            </w:r>
            <w:r w:rsidRPr="0022683C">
              <w:rPr>
                <w:rFonts w:cs="Times New Roman"/>
                <w:sz w:val="26"/>
                <w:szCs w:val="24"/>
              </w:rPr>
              <w:t>.</w:t>
            </w:r>
            <w:r w:rsidRPr="0022683C">
              <w:rPr>
                <w:rFonts w:cs="Times New Roman"/>
                <w:sz w:val="26"/>
                <w:szCs w:val="24"/>
                <w:lang w:val="en-US"/>
              </w:rPr>
              <w:t xml:space="preserve">                         </w:t>
            </w:r>
          </w:p>
        </w:tc>
        <w:tc>
          <w:tcPr>
            <w:tcW w:w="2689" w:type="dxa"/>
          </w:tcPr>
          <w:p w:rsidR="006F5955" w:rsidRDefault="006F5955" w:rsidP="00483A33">
            <w:pPr>
              <w:pStyle w:val="NoSpacing"/>
              <w:rPr>
                <w:rFonts w:cs="Times New Roman"/>
                <w:sz w:val="26"/>
                <w:lang w:val="en-GB"/>
              </w:rPr>
            </w:pPr>
            <w:r w:rsidRPr="006B39E3">
              <w:rPr>
                <w:rFonts w:cs="Times New Roman"/>
                <w:b/>
                <w:color w:val="FF0000"/>
                <w:sz w:val="26"/>
                <w:szCs w:val="24"/>
              </w:rPr>
              <w:t>B.</w:t>
            </w:r>
            <w:r w:rsidRPr="0022683C">
              <w:rPr>
                <w:rFonts w:cs="Times New Roman"/>
                <w:sz w:val="26"/>
                <w:szCs w:val="24"/>
              </w:rPr>
              <w:t xml:space="preserve"> </w:t>
            </w:r>
            <w:r w:rsidRPr="0022683C">
              <w:rPr>
                <w:rFonts w:cs="Times New Roman"/>
                <w:sz w:val="26"/>
                <w:szCs w:val="24"/>
                <w:lang w:val="en-US"/>
              </w:rPr>
              <w:t>Khá</w:t>
            </w:r>
            <w:r w:rsidRPr="0022683C">
              <w:rPr>
                <w:rFonts w:cs="Times New Roman"/>
                <w:sz w:val="26"/>
                <w:szCs w:val="24"/>
              </w:rPr>
              <w:t>.</w:t>
            </w:r>
          </w:p>
        </w:tc>
        <w:tc>
          <w:tcPr>
            <w:tcW w:w="2689" w:type="dxa"/>
          </w:tcPr>
          <w:p w:rsidR="006F5955" w:rsidRDefault="006F5955" w:rsidP="00483A33">
            <w:pPr>
              <w:pStyle w:val="NoSpacing"/>
              <w:rPr>
                <w:rFonts w:cs="Times New Roman"/>
                <w:sz w:val="26"/>
                <w:lang w:val="en-GB"/>
              </w:rPr>
            </w:pPr>
            <w:r w:rsidRPr="0022683C">
              <w:rPr>
                <w:rFonts w:cs="Times New Roman"/>
                <w:b/>
                <w:sz w:val="26"/>
                <w:szCs w:val="24"/>
              </w:rPr>
              <w:t>C.</w:t>
            </w:r>
            <w:r w:rsidRPr="0022683C">
              <w:rPr>
                <w:rFonts w:cs="Times New Roman"/>
                <w:sz w:val="26"/>
                <w:szCs w:val="24"/>
              </w:rPr>
              <w:t xml:space="preserve"> </w:t>
            </w:r>
            <w:r w:rsidRPr="0022683C">
              <w:rPr>
                <w:rFonts w:cs="Times New Roman"/>
                <w:sz w:val="26"/>
                <w:szCs w:val="24"/>
                <w:lang w:val="en-US"/>
              </w:rPr>
              <w:t>Đạt</w:t>
            </w:r>
            <w:r w:rsidRPr="0022683C">
              <w:rPr>
                <w:rFonts w:cs="Times New Roman"/>
                <w:sz w:val="26"/>
                <w:szCs w:val="24"/>
              </w:rPr>
              <w:t>.</w:t>
            </w:r>
            <w:r w:rsidRPr="0022683C">
              <w:rPr>
                <w:rFonts w:cs="Times New Roman"/>
                <w:sz w:val="26"/>
                <w:szCs w:val="24"/>
              </w:rPr>
              <w:tab/>
            </w:r>
          </w:p>
        </w:tc>
        <w:tc>
          <w:tcPr>
            <w:tcW w:w="2689" w:type="dxa"/>
          </w:tcPr>
          <w:p w:rsidR="006F5955" w:rsidRDefault="006F5955" w:rsidP="00483A33">
            <w:pPr>
              <w:pStyle w:val="NoSpacing"/>
              <w:rPr>
                <w:rFonts w:cs="Times New Roman"/>
                <w:sz w:val="26"/>
                <w:lang w:val="en-GB"/>
              </w:rPr>
            </w:pPr>
            <w:r w:rsidRPr="0022683C">
              <w:rPr>
                <w:rFonts w:cs="Times New Roman"/>
                <w:b/>
                <w:sz w:val="26"/>
                <w:szCs w:val="24"/>
              </w:rPr>
              <w:t>D.</w:t>
            </w:r>
            <w:r w:rsidRPr="0022683C">
              <w:rPr>
                <w:rFonts w:cs="Times New Roman"/>
                <w:sz w:val="26"/>
                <w:szCs w:val="24"/>
              </w:rPr>
              <w:t xml:space="preserve"> </w:t>
            </w:r>
            <w:r w:rsidRPr="0022683C">
              <w:rPr>
                <w:rFonts w:cs="Times New Roman"/>
                <w:sz w:val="26"/>
                <w:szCs w:val="24"/>
                <w:lang w:val="en-US"/>
              </w:rPr>
              <w:t xml:space="preserve">Chưa </w:t>
            </w:r>
            <w:r w:rsidRPr="0022683C">
              <w:rPr>
                <w:rFonts w:cs="Times New Roman"/>
                <w:sz w:val="26"/>
                <w:szCs w:val="24"/>
              </w:rPr>
              <w:t>đạt.</w:t>
            </w:r>
          </w:p>
        </w:tc>
      </w:tr>
    </w:tbl>
    <w:p w:rsidR="00483A33" w:rsidRPr="006F5955" w:rsidRDefault="00483A33" w:rsidP="00483A33">
      <w:pPr>
        <w:pStyle w:val="NoSpacing"/>
        <w:rPr>
          <w:rFonts w:ascii="Times New Roman" w:hAnsi="Times New Roman" w:cs="Times New Roman"/>
          <w:sz w:val="26"/>
        </w:rPr>
      </w:pPr>
      <w:r w:rsidRPr="0022683C">
        <w:rPr>
          <w:rFonts w:ascii="Times New Roman" w:hAnsi="Times New Roman" w:cs="Times New Roman"/>
          <w:b/>
          <w:sz w:val="26"/>
          <w:lang w:val="pt-BR"/>
        </w:rPr>
        <w:t xml:space="preserve">Câu 11. </w:t>
      </w:r>
      <w:r w:rsidRPr="0022683C">
        <w:rPr>
          <w:rFonts w:ascii="Times New Roman" w:hAnsi="Times New Roman" w:cs="Times New Roman"/>
          <w:sz w:val="26"/>
          <w:lang w:val="pt-BR"/>
        </w:rPr>
        <w:t>Bộ ba nào sau đây có thể là độ dài ba cạnh của một tam giác?</w:t>
      </w:r>
      <w:r w:rsidRPr="0022683C">
        <w:rPr>
          <w:rFonts w:ascii="Times New Roman" w:hAnsi="Times New Roman" w:cs="Times New Roman"/>
          <w:b/>
          <w:sz w:val="26"/>
          <w:lang w:val="nl-NL"/>
        </w:rPr>
        <w:t xml:space="preserve">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5378"/>
      </w:tblGrid>
      <w:tr w:rsidR="006F5955" w:rsidTr="006F5955">
        <w:tc>
          <w:tcPr>
            <w:tcW w:w="5377" w:type="dxa"/>
          </w:tcPr>
          <w:p w:rsidR="006F5955" w:rsidRDefault="006F5955" w:rsidP="00483A33">
            <w:pPr>
              <w:pStyle w:val="NoSpacing"/>
              <w:rPr>
                <w:rFonts w:cs="Times New Roman"/>
                <w:b/>
                <w:sz w:val="26"/>
                <w:lang w:val="en-US"/>
              </w:rPr>
            </w:pPr>
            <w:r w:rsidRPr="0022683C">
              <w:rPr>
                <w:rFonts w:cs="Times New Roman"/>
                <w:b/>
                <w:sz w:val="26"/>
                <w:szCs w:val="24"/>
              </w:rPr>
              <w:t>A</w:t>
            </w:r>
            <w:r w:rsidRPr="0022683C">
              <w:rPr>
                <w:rFonts w:cs="Times New Roman"/>
                <w:b/>
                <w:sz w:val="26"/>
                <w:szCs w:val="24"/>
                <w:lang w:val="nl-NL"/>
              </w:rPr>
              <w:t>.</w:t>
            </w:r>
            <w:r w:rsidRPr="0022683C">
              <w:rPr>
                <w:rFonts w:cs="Times New Roman"/>
                <w:sz w:val="26"/>
                <w:szCs w:val="24"/>
                <w:lang w:val="nl-NL"/>
              </w:rPr>
              <w:t xml:space="preserve"> </w:t>
            </w:r>
            <w:r w:rsidRPr="0022683C">
              <w:rPr>
                <w:rFonts w:ascii="Calibri" w:hAnsi="Calibri" w:cs="Times New Roman"/>
                <w:position w:val="-10"/>
                <w:sz w:val="26"/>
                <w:szCs w:val="24"/>
              </w:rPr>
              <w:object w:dxaOrig="15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15.75pt" o:ole="">
                  <v:imagedata r:id="rId12" o:title=""/>
                </v:shape>
                <o:OLEObject Type="Embed" ProgID="Equation.DSMT4" ShapeID="_x0000_i1025" DrawAspect="Content" ObjectID="_1728817677" r:id="rId13"/>
              </w:object>
            </w:r>
          </w:p>
        </w:tc>
        <w:tc>
          <w:tcPr>
            <w:tcW w:w="5378" w:type="dxa"/>
          </w:tcPr>
          <w:p w:rsidR="006F5955" w:rsidRPr="006F5955" w:rsidRDefault="006F5955" w:rsidP="00483A33">
            <w:pPr>
              <w:pStyle w:val="NoSpacing"/>
              <w:rPr>
                <w:rFonts w:cs="Times New Roman"/>
                <w:sz w:val="26"/>
                <w:szCs w:val="24"/>
                <w:lang w:val="nl-NL"/>
              </w:rPr>
            </w:pPr>
            <w:r w:rsidRPr="0022683C">
              <w:rPr>
                <w:rFonts w:cs="Times New Roman"/>
                <w:b/>
                <w:sz w:val="26"/>
                <w:szCs w:val="24"/>
              </w:rPr>
              <w:t>B</w:t>
            </w:r>
            <w:r w:rsidRPr="0022683C">
              <w:rPr>
                <w:rFonts w:cs="Times New Roman"/>
                <w:b/>
                <w:sz w:val="26"/>
                <w:szCs w:val="24"/>
                <w:lang w:val="nl-NL"/>
              </w:rPr>
              <w:t>.</w:t>
            </w:r>
            <w:r w:rsidRPr="0022683C">
              <w:rPr>
                <w:rFonts w:cs="Times New Roman"/>
                <w:sz w:val="26"/>
                <w:szCs w:val="24"/>
                <w:lang w:val="nl-NL"/>
              </w:rPr>
              <w:t xml:space="preserve"> </w:t>
            </w:r>
            <w:r w:rsidRPr="0022683C">
              <w:rPr>
                <w:rFonts w:ascii="Calibri" w:hAnsi="Calibri" w:cs="Times New Roman"/>
                <w:position w:val="-10"/>
                <w:sz w:val="26"/>
                <w:szCs w:val="24"/>
              </w:rPr>
              <w:object w:dxaOrig="2160" w:dyaOrig="320">
                <v:shape id="_x0000_i1026" type="#_x0000_t75" style="width:108.75pt;height:15.75pt" o:ole="">
                  <v:imagedata r:id="rId14" o:title=""/>
                </v:shape>
                <o:OLEObject Type="Embed" ProgID="Equation.DSMT4" ShapeID="_x0000_i1026" DrawAspect="Content" ObjectID="_1728817678" r:id="rId15"/>
              </w:object>
            </w:r>
          </w:p>
        </w:tc>
      </w:tr>
      <w:tr w:rsidR="006F5955" w:rsidTr="006F5955">
        <w:tc>
          <w:tcPr>
            <w:tcW w:w="5377" w:type="dxa"/>
          </w:tcPr>
          <w:p w:rsidR="006F5955" w:rsidRDefault="006F5955" w:rsidP="00483A33">
            <w:pPr>
              <w:pStyle w:val="NoSpacing"/>
              <w:rPr>
                <w:rFonts w:cs="Times New Roman"/>
                <w:b/>
                <w:sz w:val="26"/>
                <w:lang w:val="en-US"/>
              </w:rPr>
            </w:pPr>
            <w:r w:rsidRPr="006B39E3">
              <w:rPr>
                <w:rFonts w:cs="Times New Roman"/>
                <w:b/>
                <w:color w:val="FF0000"/>
                <w:sz w:val="26"/>
                <w:szCs w:val="24"/>
                <w:lang w:val="nl-NL"/>
              </w:rPr>
              <w:t>C.</w:t>
            </w:r>
            <w:r w:rsidRPr="0022683C">
              <w:rPr>
                <w:rFonts w:cs="Times New Roman"/>
                <w:color w:val="FF0000"/>
                <w:sz w:val="26"/>
                <w:szCs w:val="24"/>
                <w:lang w:val="nl-NL"/>
              </w:rPr>
              <w:t xml:space="preserve"> </w:t>
            </w:r>
            <w:r w:rsidRPr="0022683C">
              <w:rPr>
                <w:rFonts w:ascii="Calibri" w:hAnsi="Calibri" w:cs="Times New Roman"/>
                <w:position w:val="-10"/>
                <w:sz w:val="26"/>
                <w:szCs w:val="24"/>
              </w:rPr>
              <w:object w:dxaOrig="1579" w:dyaOrig="320">
                <v:shape id="_x0000_i1027" type="#_x0000_t75" style="width:79.5pt;height:15.75pt" o:ole="">
                  <v:imagedata r:id="rId16" o:title=""/>
                </v:shape>
                <o:OLEObject Type="Embed" ProgID="Equation.DSMT4" ShapeID="_x0000_i1027" DrawAspect="Content" ObjectID="_1728817679" r:id="rId17"/>
              </w:object>
            </w:r>
          </w:p>
        </w:tc>
        <w:tc>
          <w:tcPr>
            <w:tcW w:w="5378" w:type="dxa"/>
          </w:tcPr>
          <w:p w:rsidR="006F5955" w:rsidRPr="006F5955" w:rsidRDefault="006F5955" w:rsidP="006F5955">
            <w:pPr>
              <w:pStyle w:val="NoSpacing"/>
              <w:jc w:val="both"/>
              <w:rPr>
                <w:rFonts w:cs="Times New Roman"/>
                <w:sz w:val="26"/>
                <w:szCs w:val="24"/>
                <w:lang w:val="nl-NL"/>
              </w:rPr>
            </w:pPr>
            <w:r w:rsidRPr="0022683C">
              <w:rPr>
                <w:rFonts w:cs="Times New Roman"/>
                <w:b/>
                <w:sz w:val="26"/>
                <w:szCs w:val="24"/>
                <w:lang w:val="nl-NL"/>
              </w:rPr>
              <w:t>D.</w:t>
            </w:r>
            <w:r w:rsidRPr="0022683C">
              <w:rPr>
                <w:rFonts w:cs="Times New Roman"/>
                <w:sz w:val="26"/>
                <w:szCs w:val="24"/>
                <w:lang w:val="nl-NL"/>
              </w:rPr>
              <w:t xml:space="preserve"> </w:t>
            </w:r>
            <w:r w:rsidRPr="0022683C">
              <w:rPr>
                <w:rFonts w:ascii="Calibri" w:hAnsi="Calibri" w:cs="Times New Roman"/>
                <w:position w:val="-10"/>
                <w:sz w:val="26"/>
                <w:szCs w:val="24"/>
              </w:rPr>
              <w:object w:dxaOrig="1579" w:dyaOrig="320">
                <v:shape id="_x0000_i1028" type="#_x0000_t75" style="width:79.5pt;height:15.75pt" o:ole="">
                  <v:imagedata r:id="rId18" o:title=""/>
                </v:shape>
                <o:OLEObject Type="Embed" ProgID="Equation.DSMT4" ShapeID="_x0000_i1028" DrawAspect="Content" ObjectID="_1728817680" r:id="rId19"/>
              </w:object>
            </w:r>
            <w:r w:rsidRPr="0022683C">
              <w:rPr>
                <w:rFonts w:cs="Times New Roman"/>
                <w:sz w:val="26"/>
                <w:szCs w:val="24"/>
                <w:lang w:val="nl-NL"/>
              </w:rPr>
              <w:t xml:space="preserve"> </w:t>
            </w:r>
          </w:p>
        </w:tc>
      </w:tr>
    </w:tbl>
    <w:p w:rsidR="00483A33" w:rsidRDefault="00483A33" w:rsidP="006F5955">
      <w:pPr>
        <w:pStyle w:val="NoSpacing"/>
        <w:jc w:val="both"/>
        <w:rPr>
          <w:rFonts w:ascii="Times New Roman" w:hAnsi="Times New Roman" w:cs="Times New Roman"/>
          <w:sz w:val="26"/>
          <w:lang w:val="en-US"/>
        </w:rPr>
      </w:pPr>
      <w:r w:rsidRPr="0022683C">
        <w:rPr>
          <w:rFonts w:ascii="Times New Roman" w:hAnsi="Times New Roman" w:cs="Times New Roman"/>
          <w:b/>
          <w:sz w:val="26"/>
        </w:rPr>
        <w:t xml:space="preserve">Câu </w:t>
      </w:r>
      <w:r w:rsidRPr="0022683C">
        <w:rPr>
          <w:rFonts w:ascii="Times New Roman" w:hAnsi="Times New Roman" w:cs="Times New Roman"/>
          <w:b/>
          <w:sz w:val="26"/>
          <w:lang w:val="en-US"/>
        </w:rPr>
        <w:t>12.</w:t>
      </w:r>
      <w:r w:rsidRPr="0022683C">
        <w:rPr>
          <w:rFonts w:ascii="Times New Roman" w:hAnsi="Times New Roman" w:cs="Times New Roman"/>
          <w:sz w:val="26"/>
        </w:rPr>
        <w:t xml:space="preserve"> Đa thức </w:t>
      </w:r>
      <w:r w:rsidRPr="0022683C">
        <w:rPr>
          <w:rFonts w:ascii="Times New Roman" w:hAnsi="Times New Roman" w:cs="Times New Roman"/>
          <w:position w:val="-14"/>
          <w:sz w:val="26"/>
        </w:rPr>
        <w:object w:dxaOrig="1320" w:dyaOrig="400">
          <v:shape id="_x0000_i1029" type="#_x0000_t75" style="width:66.75pt;height:20.25pt" o:ole="">
            <v:imagedata r:id="rId20" o:title=""/>
          </v:shape>
          <o:OLEObject Type="Embed" ProgID="Equation.DSMT4" ShapeID="_x0000_i1029" DrawAspect="Content" ObjectID="_1728817681" r:id="rId21"/>
        </w:object>
      </w:r>
      <w:r w:rsidRPr="0022683C">
        <w:rPr>
          <w:rFonts w:ascii="Times New Roman" w:hAnsi="Times New Roman" w:cs="Times New Roman"/>
          <w:sz w:val="26"/>
        </w:rPr>
        <w:t xml:space="preserve"> có nghiệm là</w:t>
      </w:r>
      <w:r w:rsidR="006F5955">
        <w:rPr>
          <w:rFonts w:ascii="Times New Roman" w:hAnsi="Times New Roman" w:cs="Times New Roman"/>
          <w:sz w:val="26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689"/>
        <w:gridCol w:w="2689"/>
        <w:gridCol w:w="2689"/>
      </w:tblGrid>
      <w:tr w:rsidR="006F5955" w:rsidTr="00A005AE">
        <w:tc>
          <w:tcPr>
            <w:tcW w:w="2688" w:type="dxa"/>
          </w:tcPr>
          <w:p w:rsidR="006F5955" w:rsidRDefault="006F5955" w:rsidP="006F5955">
            <w:pPr>
              <w:pStyle w:val="NoSpacing"/>
              <w:jc w:val="both"/>
              <w:rPr>
                <w:rFonts w:cs="Times New Roman"/>
                <w:sz w:val="26"/>
                <w:lang w:val="en-US"/>
              </w:rPr>
            </w:pPr>
            <w:r w:rsidRPr="006B39E3">
              <w:rPr>
                <w:rFonts w:cs="Times New Roman"/>
                <w:b/>
                <w:color w:val="FF0000"/>
                <w:sz w:val="26"/>
                <w:szCs w:val="24"/>
                <w:lang w:val="en-US"/>
              </w:rPr>
              <w:t xml:space="preserve">A. </w:t>
            </w:r>
            <w:r w:rsidR="005D1574">
              <w:rPr>
                <w:rFonts w:cs="Times New Roman"/>
                <w:b/>
                <w:sz w:val="26"/>
                <w:szCs w:val="24"/>
                <w:lang w:val="en-US"/>
              </w:rPr>
              <w:t>1.</w:t>
            </w:r>
            <w:r w:rsidRPr="0022683C">
              <w:rPr>
                <w:rFonts w:cs="Times New Roman"/>
                <w:b/>
                <w:sz w:val="26"/>
                <w:szCs w:val="24"/>
                <w:lang w:val="en-US"/>
              </w:rPr>
              <w:t xml:space="preserve">                                   </w:t>
            </w:r>
          </w:p>
        </w:tc>
        <w:tc>
          <w:tcPr>
            <w:tcW w:w="2689" w:type="dxa"/>
          </w:tcPr>
          <w:p w:rsidR="006F5955" w:rsidRDefault="006F5955" w:rsidP="006F5955">
            <w:pPr>
              <w:pStyle w:val="NoSpacing"/>
              <w:jc w:val="both"/>
              <w:rPr>
                <w:rFonts w:cs="Times New Roman"/>
                <w:sz w:val="26"/>
                <w:lang w:val="en-US"/>
              </w:rPr>
            </w:pPr>
            <w:r w:rsidRPr="0022683C">
              <w:rPr>
                <w:rFonts w:cs="Times New Roman"/>
                <w:b/>
                <w:sz w:val="26"/>
                <w:szCs w:val="24"/>
              </w:rPr>
              <w:t xml:space="preserve">B. </w:t>
            </w:r>
            <w:r w:rsidRPr="0022683C">
              <w:rPr>
                <w:rFonts w:ascii="Calibri" w:hAnsi="Calibri" w:cs="Times New Roman"/>
                <w:position w:val="-6"/>
                <w:sz w:val="26"/>
                <w:szCs w:val="24"/>
              </w:rPr>
              <w:object w:dxaOrig="260" w:dyaOrig="279">
                <v:shape id="_x0000_i1030" type="#_x0000_t75" style="width:12.75pt;height:15pt" o:ole="">
                  <v:imagedata r:id="rId22" o:title=""/>
                </v:shape>
                <o:OLEObject Type="Embed" ProgID="Equation.DSMT4" ShapeID="_x0000_i1030" DrawAspect="Content" ObjectID="_1728817682" r:id="rId23"/>
              </w:object>
            </w:r>
            <w:r w:rsidRPr="0022683C">
              <w:rPr>
                <w:rFonts w:cs="Times New Roman"/>
                <w:sz w:val="26"/>
                <w:szCs w:val="24"/>
              </w:rPr>
              <w:tab/>
            </w:r>
          </w:p>
        </w:tc>
        <w:tc>
          <w:tcPr>
            <w:tcW w:w="2689" w:type="dxa"/>
          </w:tcPr>
          <w:p w:rsidR="006F5955" w:rsidRPr="006F5955" w:rsidRDefault="006F5955" w:rsidP="006F5955">
            <w:pPr>
              <w:pStyle w:val="NoSpacing"/>
              <w:jc w:val="both"/>
              <w:rPr>
                <w:rFonts w:cs="Times New Roman"/>
                <w:sz w:val="26"/>
                <w:lang w:val="en-US"/>
              </w:rPr>
            </w:pPr>
            <w:r w:rsidRPr="0022683C">
              <w:rPr>
                <w:rFonts w:cs="Times New Roman"/>
                <w:b/>
                <w:sz w:val="26"/>
                <w:szCs w:val="24"/>
              </w:rPr>
              <w:t xml:space="preserve">C. </w:t>
            </w:r>
            <w:r w:rsidRPr="0022683C">
              <w:rPr>
                <w:rFonts w:ascii="Calibri" w:hAnsi="Calibri" w:cs="Times New Roman"/>
                <w:position w:val="-6"/>
                <w:sz w:val="26"/>
                <w:szCs w:val="24"/>
              </w:rPr>
              <w:object w:dxaOrig="240" w:dyaOrig="279">
                <v:shape id="_x0000_i1031" type="#_x0000_t75" style="width:12.75pt;height:15pt" o:ole="">
                  <v:imagedata r:id="rId24" o:title=""/>
                </v:shape>
                <o:OLEObject Type="Embed" ProgID="Equation.DSMT4" ShapeID="_x0000_i1031" DrawAspect="Content" ObjectID="_1728817683" r:id="rId25"/>
              </w:object>
            </w:r>
          </w:p>
        </w:tc>
        <w:tc>
          <w:tcPr>
            <w:tcW w:w="2689" w:type="dxa"/>
          </w:tcPr>
          <w:p w:rsidR="006F5955" w:rsidRDefault="005D1574" w:rsidP="006F5955">
            <w:pPr>
              <w:pStyle w:val="NoSpacing"/>
              <w:jc w:val="both"/>
              <w:rPr>
                <w:rFonts w:cs="Times New Roman"/>
                <w:sz w:val="26"/>
                <w:lang w:val="en-US"/>
              </w:rPr>
            </w:pPr>
            <w:r w:rsidRPr="0022683C">
              <w:rPr>
                <w:rFonts w:cs="Times New Roman"/>
                <w:b/>
                <w:sz w:val="26"/>
                <w:szCs w:val="24"/>
              </w:rPr>
              <w:t>D.</w:t>
            </w:r>
            <w:r w:rsidRPr="0022683C">
              <w:rPr>
                <w:rFonts w:cs="Times New Roman"/>
                <w:sz w:val="26"/>
                <w:szCs w:val="24"/>
              </w:rPr>
              <w:t xml:space="preserve"> </w:t>
            </w:r>
            <w:r w:rsidRPr="0022683C">
              <w:rPr>
                <w:rFonts w:ascii="Calibri" w:hAnsi="Calibri" w:cs="Times New Roman"/>
                <w:position w:val="-6"/>
                <w:sz w:val="26"/>
                <w:szCs w:val="24"/>
              </w:rPr>
              <w:object w:dxaOrig="400" w:dyaOrig="279">
                <v:shape id="_x0000_i1032" type="#_x0000_t75" style="width:20.25pt;height:15pt" o:ole="">
                  <v:imagedata r:id="rId26" o:title=""/>
                </v:shape>
                <o:OLEObject Type="Embed" ProgID="Equation.DSMT4" ShapeID="_x0000_i1032" DrawAspect="Content" ObjectID="_1728817684" r:id="rId27"/>
              </w:object>
            </w:r>
          </w:p>
        </w:tc>
      </w:tr>
    </w:tbl>
    <w:p w:rsidR="00A005AE" w:rsidRDefault="00A005AE" w:rsidP="00A005AE">
      <w:pPr>
        <w:pStyle w:val="NoSpacing"/>
        <w:rPr>
          <w:rFonts w:ascii="Times New Roman" w:hAnsi="Times New Roman" w:cs="Times New Roman"/>
          <w:sz w:val="26"/>
          <w:lang w:val="en-US"/>
        </w:rPr>
      </w:pPr>
    </w:p>
    <w:p w:rsidR="0029617E" w:rsidRPr="00A005AE" w:rsidRDefault="0029617E" w:rsidP="00A005AE">
      <w:pPr>
        <w:pStyle w:val="NoSpacing"/>
        <w:rPr>
          <w:rFonts w:ascii="Times New Roman" w:hAnsi="Times New Roman" w:cs="Times New Roman"/>
          <w:sz w:val="26"/>
        </w:rPr>
      </w:pPr>
      <w:r w:rsidRPr="0022683C">
        <w:rPr>
          <w:rFonts w:ascii="Times New Roman" w:hAnsi="Times New Roman" w:cs="Times New Roman"/>
          <w:b/>
          <w:noProof/>
          <w:color w:val="000000" w:themeColor="text1"/>
          <w:sz w:val="26"/>
        </w:rPr>
        <w:t xml:space="preserve">B. </w:t>
      </w:r>
      <w:r w:rsidR="00DB014A" w:rsidRPr="0022683C">
        <w:rPr>
          <w:rFonts w:ascii="Times New Roman" w:eastAsia="Times New Roman" w:hAnsi="Times New Roman" w:cs="Times New Roman"/>
          <w:b/>
          <w:sz w:val="26"/>
        </w:rPr>
        <w:t xml:space="preserve">PHẦN </w:t>
      </w:r>
      <w:r w:rsidRPr="0022683C">
        <w:rPr>
          <w:rFonts w:ascii="Times New Roman" w:hAnsi="Times New Roman" w:cs="Times New Roman"/>
          <w:b/>
          <w:noProof/>
          <w:color w:val="000000" w:themeColor="text1"/>
          <w:sz w:val="26"/>
        </w:rPr>
        <w:t xml:space="preserve">TỰ LUẬN </w:t>
      </w:r>
      <w:r w:rsidRPr="0022683C">
        <w:rPr>
          <w:rFonts w:ascii="Times New Roman" w:hAnsi="Times New Roman" w:cs="Times New Roman"/>
          <w:i/>
          <w:noProof/>
          <w:color w:val="000000" w:themeColor="text1"/>
          <w:sz w:val="26"/>
        </w:rPr>
        <w:t>(7 điểm)</w:t>
      </w:r>
    </w:p>
    <w:p w:rsidR="00EC28CE" w:rsidRPr="0022683C" w:rsidRDefault="000C16F2" w:rsidP="00890AEA">
      <w:pPr>
        <w:spacing w:after="100"/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</w:pPr>
      <w:r w:rsidRPr="0022683C">
        <w:rPr>
          <w:rFonts w:ascii="Times New Roman" w:hAnsi="Times New Roman" w:cs="Times New Roman"/>
          <w:b/>
          <w:sz w:val="26"/>
        </w:rPr>
        <w:t>Câu</w:t>
      </w:r>
      <w:r w:rsidR="0029617E" w:rsidRPr="0022683C">
        <w:rPr>
          <w:rFonts w:ascii="Times New Roman" w:hAnsi="Times New Roman" w:cs="Times New Roman"/>
          <w:b/>
          <w:noProof/>
          <w:color w:val="000000" w:themeColor="text1"/>
          <w:sz w:val="26"/>
        </w:rPr>
        <w:t xml:space="preserve"> 1</w:t>
      </w:r>
      <w:r>
        <w:rPr>
          <w:rFonts w:ascii="Times New Roman" w:hAnsi="Times New Roman" w:cs="Times New Roman"/>
          <w:b/>
          <w:noProof/>
          <w:color w:val="000000" w:themeColor="text1"/>
          <w:sz w:val="26"/>
          <w:lang w:val="en-US"/>
        </w:rPr>
        <w:t>3</w:t>
      </w:r>
      <w:r w:rsidR="0029617E" w:rsidRPr="0022683C">
        <w:rPr>
          <w:rFonts w:ascii="Times New Roman" w:hAnsi="Times New Roman" w:cs="Times New Roman"/>
          <w:b/>
          <w:noProof/>
          <w:color w:val="000000" w:themeColor="text1"/>
          <w:sz w:val="26"/>
        </w:rPr>
        <w:t>:</w:t>
      </w:r>
      <w:r w:rsidR="0029617E"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 </w:t>
      </w:r>
      <w:r w:rsidR="0029617E" w:rsidRPr="0022683C">
        <w:rPr>
          <w:rFonts w:ascii="Times New Roman" w:hAnsi="Times New Roman" w:cs="Times New Roman"/>
          <w:i/>
          <w:noProof/>
          <w:color w:val="000000" w:themeColor="text1"/>
          <w:sz w:val="26"/>
        </w:rPr>
        <w:t>(1 điểm)</w:t>
      </w:r>
      <w:r w:rsidR="0029617E"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 </w:t>
      </w:r>
      <w:r w:rsidR="00890AEA" w:rsidRPr="0022683C">
        <w:rPr>
          <w:rFonts w:ascii="Times New Roman" w:hAnsi="Times New Roman" w:cs="Times New Roman"/>
          <w:noProof/>
          <w:color w:val="000000" w:themeColor="text1"/>
          <w:sz w:val="26"/>
        </w:rPr>
        <w:t>Tính:</w:t>
      </w:r>
    </w:p>
    <w:p w:rsidR="00890AEA" w:rsidRPr="0022683C" w:rsidRDefault="00890AEA" w:rsidP="00890AEA">
      <w:pPr>
        <w:spacing w:after="100"/>
        <w:rPr>
          <w:rFonts w:ascii="Times New Roman" w:hAnsi="Times New Roman" w:cs="Times New Roman"/>
          <w:noProof/>
          <w:color w:val="000000" w:themeColor="text1"/>
          <w:sz w:val="26"/>
        </w:rPr>
      </w:pPr>
      <w:r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 xml:space="preserve">a) 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>2x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  <w:vertAlign w:val="superscript"/>
        </w:rPr>
        <w:t>3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 .( – 3x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  <w:vertAlign w:val="superscript"/>
        </w:rPr>
        <w:t>2</w:t>
      </w:r>
      <w:r w:rsidR="005B790E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 xml:space="preserve"> + 5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)                                  </w:t>
      </w:r>
      <w:r w:rsidR="00EC28CE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 xml:space="preserve">               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    b) – 2x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  <w:vertAlign w:val="superscript"/>
        </w:rPr>
        <w:t>4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 + 5x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  <w:vertAlign w:val="superscript"/>
        </w:rPr>
        <w:t>4</w:t>
      </w:r>
    </w:p>
    <w:p w:rsidR="005B790E" w:rsidRPr="0022683C" w:rsidRDefault="000C16F2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</w:pPr>
      <w:r w:rsidRPr="0022683C">
        <w:rPr>
          <w:rFonts w:ascii="Times New Roman" w:hAnsi="Times New Roman" w:cs="Times New Roman"/>
          <w:b/>
          <w:sz w:val="26"/>
        </w:rPr>
        <w:t>Câu</w:t>
      </w:r>
      <w:r>
        <w:rPr>
          <w:rFonts w:ascii="Times New Roman" w:hAnsi="Times New Roman" w:cs="Times New Roman"/>
          <w:b/>
          <w:sz w:val="26"/>
          <w:lang w:val="en-US"/>
        </w:rPr>
        <w:t xml:space="preserve"> 14</w:t>
      </w:r>
      <w:r w:rsidR="0029617E" w:rsidRPr="0022683C">
        <w:rPr>
          <w:rFonts w:ascii="Times New Roman" w:hAnsi="Times New Roman" w:cs="Times New Roman"/>
          <w:b/>
          <w:noProof/>
          <w:color w:val="000000" w:themeColor="text1"/>
          <w:sz w:val="26"/>
        </w:rPr>
        <w:t>:</w:t>
      </w:r>
      <w:r w:rsidR="0029617E"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 </w:t>
      </w:r>
      <w:r w:rsidR="0029617E" w:rsidRPr="0022683C">
        <w:rPr>
          <w:rFonts w:ascii="Times New Roman" w:hAnsi="Times New Roman" w:cs="Times New Roman"/>
          <w:i/>
          <w:noProof/>
          <w:color w:val="000000" w:themeColor="text1"/>
          <w:sz w:val="26"/>
        </w:rPr>
        <w:t>(1</w:t>
      </w:r>
      <w:r w:rsidR="007A50FB" w:rsidRPr="0022683C">
        <w:rPr>
          <w:rFonts w:ascii="Times New Roman" w:hAnsi="Times New Roman" w:cs="Times New Roman"/>
          <w:i/>
          <w:noProof/>
          <w:color w:val="000000" w:themeColor="text1"/>
          <w:sz w:val="26"/>
          <w:lang w:val="en-US"/>
        </w:rPr>
        <w:t>,5</w:t>
      </w:r>
      <w:r w:rsidR="0029617E" w:rsidRPr="0022683C">
        <w:rPr>
          <w:rFonts w:ascii="Times New Roman" w:hAnsi="Times New Roman" w:cs="Times New Roman"/>
          <w:i/>
          <w:noProof/>
          <w:color w:val="000000" w:themeColor="text1"/>
          <w:sz w:val="26"/>
        </w:rPr>
        <w:t xml:space="preserve"> điểm)</w:t>
      </w:r>
      <w:r w:rsidR="0029617E"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 Cho đa thứ</w:t>
      </w:r>
      <w:r w:rsidR="00EC28CE" w:rsidRPr="0022683C">
        <w:rPr>
          <w:rFonts w:ascii="Times New Roman" w:hAnsi="Times New Roman" w:cs="Times New Roman"/>
          <w:noProof/>
          <w:color w:val="000000" w:themeColor="text1"/>
          <w:sz w:val="26"/>
        </w:rPr>
        <w:t>c</w:t>
      </w:r>
      <w:r w:rsidR="00EC28CE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>:</w:t>
      </w:r>
    </w:p>
    <w:p w:rsidR="005B790E" w:rsidRPr="0022683C" w:rsidRDefault="00EC28C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</w:pPr>
      <w:r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 xml:space="preserve">                           </w:t>
      </w:r>
      <w:r w:rsidR="004B609F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>A(</w:t>
      </w:r>
      <w:r w:rsidR="005B790E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>x) = x – 2x</w:t>
      </w:r>
      <w:r w:rsidR="005B790E" w:rsidRPr="0022683C">
        <w:rPr>
          <w:rFonts w:ascii="Times New Roman" w:hAnsi="Times New Roman" w:cs="Times New Roman"/>
          <w:noProof/>
          <w:color w:val="000000" w:themeColor="text1"/>
          <w:sz w:val="26"/>
          <w:vertAlign w:val="superscript"/>
          <w:lang w:val="en-US"/>
        </w:rPr>
        <w:t>3</w:t>
      </w:r>
      <w:r w:rsidR="005B790E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 xml:space="preserve"> + 3</w:t>
      </w:r>
    </w:p>
    <w:p w:rsidR="005B790E" w:rsidRPr="0022683C" w:rsidRDefault="00EC28C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</w:pPr>
      <w:r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 xml:space="preserve">                           </w:t>
      </w:r>
      <w:r w:rsidR="004B609F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>B(</w:t>
      </w:r>
      <w:r w:rsidR="005B790E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>x) = - 4 + 2x</w:t>
      </w:r>
      <w:r w:rsidR="005B790E" w:rsidRPr="0022683C">
        <w:rPr>
          <w:rFonts w:ascii="Times New Roman" w:hAnsi="Times New Roman" w:cs="Times New Roman"/>
          <w:noProof/>
          <w:color w:val="000000" w:themeColor="text1"/>
          <w:sz w:val="26"/>
          <w:vertAlign w:val="superscript"/>
          <w:lang w:val="en-US"/>
        </w:rPr>
        <w:t>2</w:t>
      </w:r>
      <w:r w:rsidR="005B790E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 xml:space="preserve"> + x</w:t>
      </w:r>
      <w:r w:rsidR="005B790E" w:rsidRPr="0022683C">
        <w:rPr>
          <w:rFonts w:ascii="Times New Roman" w:hAnsi="Times New Roman" w:cs="Times New Roman"/>
          <w:noProof/>
          <w:color w:val="000000" w:themeColor="text1"/>
          <w:sz w:val="26"/>
          <w:vertAlign w:val="superscript"/>
          <w:lang w:val="en-US"/>
        </w:rPr>
        <w:t>3</w:t>
      </w:r>
      <w:r w:rsidR="005B790E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 xml:space="preserve"> – 2x</w:t>
      </w:r>
    </w:p>
    <w:p w:rsidR="0029617E" w:rsidRPr="0022683C" w:rsidRDefault="005B790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6"/>
        </w:rPr>
      </w:pP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>a) T</w:t>
      </w:r>
      <w:r w:rsidR="004B609F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>ính C(x) = A(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>x) + B(x) và sắp xếp theo lũy thừa giảm dần của biến</w:t>
      </w:r>
      <w:r w:rsidR="0029617E" w:rsidRPr="0022683C">
        <w:rPr>
          <w:rFonts w:ascii="Times New Roman" w:hAnsi="Times New Roman" w:cs="Times New Roman"/>
          <w:noProof/>
          <w:color w:val="000000" w:themeColor="text1"/>
          <w:sz w:val="26"/>
        </w:rPr>
        <w:t>.</w:t>
      </w:r>
    </w:p>
    <w:p w:rsidR="0029617E" w:rsidRPr="0022683C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6"/>
        </w:rPr>
      </w:pP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b) </w:t>
      </w:r>
      <w:r w:rsidR="007A50FB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>Hỏi x = 2 có phải là nghiệm của đa thức C( x) không?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>.</w:t>
      </w:r>
    </w:p>
    <w:p w:rsidR="0029617E" w:rsidRPr="0022683C" w:rsidRDefault="000C16F2" w:rsidP="00AD157D">
      <w:pPr>
        <w:pStyle w:val="NormalWeb"/>
        <w:spacing w:before="0" w:beforeAutospacing="0" w:afterAutospacing="0"/>
        <w:rPr>
          <w:color w:val="000000"/>
          <w:sz w:val="26"/>
        </w:rPr>
      </w:pPr>
      <w:r w:rsidRPr="0022683C">
        <w:rPr>
          <w:b/>
          <w:sz w:val="26"/>
        </w:rPr>
        <w:t>Câu</w:t>
      </w:r>
      <w:r>
        <w:rPr>
          <w:b/>
          <w:sz w:val="26"/>
        </w:rPr>
        <w:t xml:space="preserve"> 15</w:t>
      </w:r>
      <w:r w:rsidR="0029617E" w:rsidRPr="0022683C">
        <w:rPr>
          <w:b/>
          <w:noProof/>
          <w:color w:val="000000" w:themeColor="text1"/>
          <w:sz w:val="26"/>
        </w:rPr>
        <w:t>:</w:t>
      </w:r>
      <w:r w:rsidR="0029617E" w:rsidRPr="0022683C">
        <w:rPr>
          <w:noProof/>
          <w:color w:val="000000" w:themeColor="text1"/>
          <w:sz w:val="26"/>
        </w:rPr>
        <w:t xml:space="preserve"> </w:t>
      </w:r>
      <w:r w:rsidR="0029617E" w:rsidRPr="0022683C">
        <w:rPr>
          <w:i/>
          <w:noProof/>
          <w:color w:val="000000" w:themeColor="text1"/>
          <w:sz w:val="26"/>
        </w:rPr>
        <w:t>(1 điểm)</w:t>
      </w:r>
      <w:r w:rsidR="0029617E" w:rsidRPr="0022683C">
        <w:rPr>
          <w:noProof/>
          <w:color w:val="000000" w:themeColor="text1"/>
          <w:sz w:val="26"/>
        </w:rPr>
        <w:t xml:space="preserve"> </w:t>
      </w:r>
      <w:r w:rsidR="0029617E" w:rsidRPr="0022683C">
        <w:rPr>
          <w:color w:val="000000"/>
          <w:sz w:val="26"/>
        </w:rPr>
        <w:t>Chọn ngẫu nhiên một số trong bốn số 11</w:t>
      </w:r>
      <w:proofErr w:type="gramStart"/>
      <w:r w:rsidR="0029617E" w:rsidRPr="0022683C">
        <w:rPr>
          <w:color w:val="000000"/>
          <w:sz w:val="26"/>
        </w:rPr>
        <w:t>;12</w:t>
      </w:r>
      <w:proofErr w:type="gramEnd"/>
      <w:r w:rsidR="0029617E" w:rsidRPr="0022683C">
        <w:rPr>
          <w:color w:val="000000"/>
          <w:sz w:val="26"/>
        </w:rPr>
        <w:t>;13 và 14. Tìm xác suất để:</w:t>
      </w:r>
    </w:p>
    <w:p w:rsidR="0029617E" w:rsidRPr="0022683C" w:rsidRDefault="0029617E" w:rsidP="000C1E8D">
      <w:pPr>
        <w:pStyle w:val="NormalWeb"/>
        <w:spacing w:before="0" w:beforeAutospacing="0" w:afterAutospacing="0"/>
        <w:rPr>
          <w:color w:val="000000"/>
          <w:sz w:val="26"/>
        </w:rPr>
      </w:pPr>
      <w:r w:rsidRPr="0022683C">
        <w:rPr>
          <w:color w:val="000000"/>
          <w:sz w:val="26"/>
        </w:rPr>
        <w:t>a) Chọn được số chia hết cho 5</w:t>
      </w:r>
    </w:p>
    <w:p w:rsidR="0029617E" w:rsidRPr="0022683C" w:rsidRDefault="0029617E" w:rsidP="000C1E8D">
      <w:pPr>
        <w:pStyle w:val="NormalWeb"/>
        <w:spacing w:before="0" w:beforeAutospacing="0" w:afterAutospacing="0"/>
        <w:rPr>
          <w:color w:val="000000"/>
          <w:sz w:val="26"/>
        </w:rPr>
      </w:pPr>
      <w:r w:rsidRPr="0022683C">
        <w:rPr>
          <w:color w:val="000000"/>
          <w:sz w:val="26"/>
        </w:rPr>
        <w:t>b) Chọn được số có hai chữ số</w:t>
      </w:r>
    </w:p>
    <w:p w:rsidR="0029617E" w:rsidRPr="0022683C" w:rsidRDefault="0029617E" w:rsidP="000C1E8D">
      <w:pPr>
        <w:pStyle w:val="NormalWeb"/>
        <w:spacing w:before="0" w:beforeAutospacing="0" w:afterAutospacing="0"/>
        <w:rPr>
          <w:color w:val="000000"/>
          <w:sz w:val="26"/>
        </w:rPr>
      </w:pPr>
      <w:r w:rsidRPr="0022683C">
        <w:rPr>
          <w:color w:val="000000"/>
          <w:sz w:val="26"/>
        </w:rPr>
        <w:t>c) Chọn được số nguyên tố</w:t>
      </w:r>
    </w:p>
    <w:p w:rsidR="0029617E" w:rsidRPr="0022683C" w:rsidRDefault="0029617E" w:rsidP="000C1E8D">
      <w:pPr>
        <w:pStyle w:val="NormalWeb"/>
        <w:spacing w:before="0" w:beforeAutospacing="0" w:afterAutospacing="0"/>
        <w:rPr>
          <w:color w:val="000000"/>
          <w:sz w:val="26"/>
        </w:rPr>
      </w:pPr>
      <w:r w:rsidRPr="0022683C">
        <w:rPr>
          <w:color w:val="000000"/>
          <w:sz w:val="26"/>
        </w:rPr>
        <w:t>d) Chọn được số chia hết cho 6</w:t>
      </w:r>
    </w:p>
    <w:p w:rsidR="0029617E" w:rsidRPr="0022683C" w:rsidRDefault="000C16F2" w:rsidP="00AD157D">
      <w:pPr>
        <w:pStyle w:val="NormalWeb"/>
        <w:shd w:val="clear" w:color="auto" w:fill="FFFFFF"/>
        <w:spacing w:before="0" w:beforeAutospacing="0" w:afterAutospacing="0"/>
        <w:rPr>
          <w:noProof/>
          <w:color w:val="000000" w:themeColor="text1"/>
          <w:sz w:val="26"/>
        </w:rPr>
      </w:pPr>
      <w:r w:rsidRPr="0022683C">
        <w:rPr>
          <w:b/>
          <w:sz w:val="26"/>
        </w:rPr>
        <w:t>Câu</w:t>
      </w:r>
      <w:r>
        <w:rPr>
          <w:b/>
          <w:sz w:val="26"/>
        </w:rPr>
        <w:t xml:space="preserve"> 16</w:t>
      </w:r>
      <w:r w:rsidR="0029617E" w:rsidRPr="0022683C">
        <w:rPr>
          <w:b/>
          <w:noProof/>
          <w:color w:val="000000" w:themeColor="text1"/>
          <w:sz w:val="26"/>
        </w:rPr>
        <w:t>:</w:t>
      </w:r>
      <w:r w:rsidR="0029617E" w:rsidRPr="0022683C">
        <w:rPr>
          <w:noProof/>
          <w:color w:val="000000" w:themeColor="text1"/>
          <w:sz w:val="26"/>
        </w:rPr>
        <w:t xml:space="preserve"> </w:t>
      </w:r>
      <w:r w:rsidR="00492144">
        <w:rPr>
          <w:i/>
          <w:noProof/>
          <w:color w:val="000000" w:themeColor="text1"/>
          <w:sz w:val="26"/>
        </w:rPr>
        <w:t>(2,5</w:t>
      </w:r>
      <w:r w:rsidR="0029617E" w:rsidRPr="0022683C">
        <w:rPr>
          <w:i/>
          <w:noProof/>
          <w:color w:val="000000" w:themeColor="text1"/>
          <w:sz w:val="26"/>
        </w:rPr>
        <w:t xml:space="preserve"> điểm)</w:t>
      </w:r>
      <w:r w:rsidR="0029617E" w:rsidRPr="0022683C">
        <w:rPr>
          <w:noProof/>
          <w:color w:val="000000" w:themeColor="text1"/>
          <w:sz w:val="26"/>
        </w:rPr>
        <w:t xml:space="preserve"> Cho </w:t>
      </w:r>
      <w:r w:rsidR="0029617E" w:rsidRPr="0022683C">
        <w:rPr>
          <w:noProof/>
          <w:color w:val="000000" w:themeColor="text1"/>
          <w:position w:val="-6"/>
          <w:sz w:val="26"/>
        </w:rPr>
        <w:object w:dxaOrig="740" w:dyaOrig="279">
          <v:shape id="_x0000_i1033" type="#_x0000_t75" style="width:36.75pt;height:14.25pt" o:ole="">
            <v:imagedata r:id="rId28" o:title=""/>
          </v:shape>
          <o:OLEObject Type="Embed" ProgID="Equation.DSMT4" ShapeID="_x0000_i1033" DrawAspect="Content" ObjectID="_1728817685" r:id="rId29"/>
        </w:object>
      </w:r>
      <w:r w:rsidR="0029617E" w:rsidRPr="0022683C">
        <w:rPr>
          <w:noProof/>
          <w:color w:val="000000" w:themeColor="text1"/>
          <w:sz w:val="26"/>
        </w:rPr>
        <w:t>cân tại M</w:t>
      </w:r>
      <w:r w:rsidR="007A50FB" w:rsidRPr="0022683C">
        <w:rPr>
          <w:noProof/>
          <w:color w:val="000000" w:themeColor="text1"/>
          <w:sz w:val="26"/>
        </w:rPr>
        <w:t>(</w:t>
      </w:r>
      <w:r w:rsidR="0029617E" w:rsidRPr="0022683C">
        <w:rPr>
          <w:noProof/>
          <w:color w:val="000000" w:themeColor="text1"/>
          <w:sz w:val="26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noProof/>
                <w:color w:val="000000" w:themeColor="text1"/>
                <w:sz w:val="26"/>
              </w:rPr>
            </m:ctrlPr>
          </m:accPr>
          <m:e>
            <m:r>
              <w:rPr>
                <w:rFonts w:ascii="Cambria Math" w:hAnsi="Cambria Math"/>
                <w:noProof/>
                <w:color w:val="000000" w:themeColor="text1"/>
                <w:sz w:val="26"/>
              </w:rPr>
              <m:t>M</m:t>
            </m:r>
          </m:e>
        </m:acc>
        <m:r>
          <w:rPr>
            <w:rFonts w:ascii="Cambria Math" w:hAnsi="Cambria Math"/>
            <w:noProof/>
            <w:color w:val="000000" w:themeColor="text1"/>
            <w:sz w:val="26"/>
          </w:rPr>
          <m:t>&lt;</m:t>
        </m:r>
        <m:sSup>
          <m:sSupPr>
            <m:ctrlPr>
              <w:rPr>
                <w:rFonts w:ascii="Cambria Math" w:hAnsi="Cambria Math"/>
                <w:i/>
                <w:noProof/>
                <w:color w:val="000000" w:themeColor="text1"/>
                <w:sz w:val="26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  <w:sz w:val="26"/>
              </w:rPr>
              <m:t>90</m:t>
            </m:r>
          </m:e>
          <m:sup>
            <m:r>
              <w:rPr>
                <w:rFonts w:ascii="Cambria Math" w:hAnsi="Cambria Math"/>
                <w:noProof/>
                <w:color w:val="000000" w:themeColor="text1"/>
                <w:sz w:val="26"/>
              </w:rPr>
              <m:t>0</m:t>
            </m:r>
          </m:sup>
        </m:sSup>
        <m:r>
          <w:rPr>
            <w:rFonts w:ascii="Cambria Math" w:hAnsi="Cambria Math"/>
            <w:noProof/>
            <w:color w:val="000000" w:themeColor="text1"/>
            <w:sz w:val="26"/>
          </w:rPr>
          <m:t>)</m:t>
        </m:r>
      </m:oMath>
      <w:r w:rsidR="0029617E" w:rsidRPr="0022683C">
        <w:rPr>
          <w:noProof/>
          <w:color w:val="000000" w:themeColor="text1"/>
          <w:sz w:val="26"/>
        </w:rPr>
        <w:t xml:space="preserve">. Kẻ NH </w:t>
      </w:r>
      <w:r w:rsidR="0029617E" w:rsidRPr="0022683C">
        <w:rPr>
          <w:noProof/>
          <w:color w:val="000000" w:themeColor="text1"/>
          <w:position w:val="-4"/>
          <w:sz w:val="26"/>
        </w:rPr>
        <w:object w:dxaOrig="240" w:dyaOrig="260">
          <v:shape id="_x0000_i1034" type="#_x0000_t75" style="width:12.75pt;height:14.25pt" o:ole="">
            <v:imagedata r:id="rId30" o:title=""/>
          </v:shape>
          <o:OLEObject Type="Embed" ProgID="Equation.DSMT4" ShapeID="_x0000_i1034" DrawAspect="Content" ObjectID="_1728817686" r:id="rId31"/>
        </w:object>
      </w:r>
      <w:r w:rsidR="0029617E" w:rsidRPr="0022683C">
        <w:rPr>
          <w:noProof/>
          <w:color w:val="000000" w:themeColor="text1"/>
          <w:sz w:val="26"/>
        </w:rPr>
        <w:t xml:space="preserve">MP </w:t>
      </w:r>
      <w:r w:rsidR="0029617E" w:rsidRPr="0022683C">
        <w:rPr>
          <w:noProof/>
          <w:color w:val="000000" w:themeColor="text1"/>
          <w:position w:val="-14"/>
          <w:sz w:val="26"/>
        </w:rPr>
        <w:object w:dxaOrig="1020" w:dyaOrig="400">
          <v:shape id="_x0000_i1035" type="#_x0000_t75" style="width:50.25pt;height:21.75pt" o:ole="">
            <v:imagedata r:id="rId32" o:title=""/>
          </v:shape>
          <o:OLEObject Type="Embed" ProgID="Equation.DSMT4" ShapeID="_x0000_i1035" DrawAspect="Content" ObjectID="_1728817687" r:id="rId33"/>
        </w:object>
      </w:r>
      <w:r w:rsidR="0029617E" w:rsidRPr="0022683C">
        <w:rPr>
          <w:noProof/>
          <w:color w:val="000000" w:themeColor="text1"/>
          <w:sz w:val="26"/>
        </w:rPr>
        <w:t xml:space="preserve">, PK </w:t>
      </w:r>
      <w:r w:rsidR="0029617E" w:rsidRPr="0022683C">
        <w:rPr>
          <w:noProof/>
          <w:color w:val="000000" w:themeColor="text1"/>
          <w:position w:val="-4"/>
          <w:sz w:val="26"/>
        </w:rPr>
        <w:object w:dxaOrig="240" w:dyaOrig="260">
          <v:shape id="_x0000_i1036" type="#_x0000_t75" style="width:12.75pt;height:14.25pt" o:ole="">
            <v:imagedata r:id="rId30" o:title=""/>
          </v:shape>
          <o:OLEObject Type="Embed" ProgID="Equation.DSMT4" ShapeID="_x0000_i1036" DrawAspect="Content" ObjectID="_1728817688" r:id="rId34"/>
        </w:object>
      </w:r>
      <w:r w:rsidR="0029617E" w:rsidRPr="0022683C">
        <w:rPr>
          <w:noProof/>
          <w:color w:val="000000" w:themeColor="text1"/>
          <w:sz w:val="26"/>
        </w:rPr>
        <w:t xml:space="preserve">MN </w:t>
      </w:r>
      <w:r w:rsidR="0029617E" w:rsidRPr="0022683C">
        <w:rPr>
          <w:noProof/>
          <w:color w:val="000000" w:themeColor="text1"/>
          <w:position w:val="-14"/>
          <w:sz w:val="26"/>
        </w:rPr>
        <w:object w:dxaOrig="1060" w:dyaOrig="400">
          <v:shape id="_x0000_i1037" type="#_x0000_t75" style="width:52.5pt;height:21.75pt" o:ole="">
            <v:imagedata r:id="rId35" o:title=""/>
          </v:shape>
          <o:OLEObject Type="Embed" ProgID="Equation.DSMT4" ShapeID="_x0000_i1037" DrawAspect="Content" ObjectID="_1728817689" r:id="rId36"/>
        </w:object>
      </w:r>
      <w:r w:rsidR="0029617E" w:rsidRPr="0022683C">
        <w:rPr>
          <w:noProof/>
          <w:color w:val="000000" w:themeColor="text1"/>
          <w:sz w:val="26"/>
        </w:rPr>
        <w:t>. NH và PK cắt nhau tại E.</w:t>
      </w:r>
    </w:p>
    <w:p w:rsidR="0029617E" w:rsidRPr="0022683C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6"/>
        </w:rPr>
      </w:pP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>a) Chứ</w:t>
      </w:r>
      <w:r w:rsidR="00D41348"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ng minh </w:t>
      </w:r>
      <w:r w:rsidRPr="0022683C">
        <w:rPr>
          <w:rFonts w:ascii="Times New Roman" w:hAnsi="Times New Roman" w:cs="Times New Roman"/>
          <w:noProof/>
          <w:color w:val="000000" w:themeColor="text1"/>
          <w:position w:val="-4"/>
          <w:sz w:val="26"/>
        </w:rPr>
        <w:object w:dxaOrig="1700" w:dyaOrig="260">
          <v:shape id="_x0000_i1038" type="#_x0000_t75" style="width:86.25pt;height:14.25pt" o:ole="">
            <v:imagedata r:id="rId37" o:title=""/>
          </v:shape>
          <o:OLEObject Type="Embed" ProgID="Equation.DSMT4" ShapeID="_x0000_i1038" DrawAspect="Content" ObjectID="_1728817690" r:id="rId38"/>
        </w:object>
      </w:r>
    </w:p>
    <w:p w:rsidR="0029617E" w:rsidRPr="0022683C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6"/>
        </w:rPr>
      </w:pPr>
      <w:r w:rsidRPr="0022683C">
        <w:rPr>
          <w:rFonts w:ascii="Times New Roman" w:hAnsi="Times New Roman" w:cs="Times New Roman"/>
          <w:noProof/>
          <w:sz w:val="26"/>
        </w:rPr>
        <w:t xml:space="preserve">b) Chứng minh </w:t>
      </w:r>
      <w:r w:rsidRPr="0022683C">
        <w:rPr>
          <w:rFonts w:ascii="Times New Roman" w:hAnsi="Times New Roman" w:cs="Times New Roman"/>
          <w:noProof/>
          <w:position w:val="-4"/>
          <w:sz w:val="26"/>
        </w:rPr>
        <w:object w:dxaOrig="220" w:dyaOrig="260">
          <v:shape id="_x0000_i1039" type="#_x0000_t75" style="width:10.5pt;height:14.25pt" o:ole="">
            <v:imagedata r:id="rId39" o:title=""/>
          </v:shape>
          <o:OLEObject Type="Embed" ProgID="Equation.DSMT4" ShapeID="_x0000_i1039" DrawAspect="Content" ObjectID="_1728817691" r:id="rId40"/>
        </w:object>
      </w:r>
      <w:r w:rsidRPr="0022683C">
        <w:rPr>
          <w:rFonts w:ascii="Times New Roman" w:hAnsi="Times New Roman" w:cs="Times New Roman"/>
          <w:noProof/>
          <w:sz w:val="26"/>
        </w:rPr>
        <w:t>ENP cân.</w:t>
      </w:r>
    </w:p>
    <w:p w:rsidR="0029617E" w:rsidRPr="0022683C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6"/>
        </w:rPr>
      </w:pPr>
      <w:r w:rsidRPr="0022683C">
        <w:rPr>
          <w:rFonts w:ascii="Times New Roman" w:hAnsi="Times New Roman" w:cs="Times New Roman"/>
          <w:noProof/>
          <w:sz w:val="26"/>
        </w:rPr>
        <w:t>c) Chứng minh ME là đường phân giác của góc NMP.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                       </w:t>
      </w:r>
    </w:p>
    <w:p w:rsidR="009E662B" w:rsidRPr="0022683C" w:rsidRDefault="000C16F2" w:rsidP="009E662B">
      <w:pPr>
        <w:pStyle w:val="NormalWeb"/>
        <w:spacing w:before="0" w:beforeAutospacing="0" w:afterAutospacing="0"/>
        <w:jc w:val="both"/>
        <w:rPr>
          <w:noProof/>
          <w:color w:val="000000" w:themeColor="text1"/>
          <w:sz w:val="26"/>
        </w:rPr>
      </w:pPr>
      <w:r w:rsidRPr="0022683C">
        <w:rPr>
          <w:b/>
          <w:sz w:val="26"/>
        </w:rPr>
        <w:t>Câu</w:t>
      </w:r>
      <w:r>
        <w:rPr>
          <w:b/>
          <w:sz w:val="26"/>
        </w:rPr>
        <w:t xml:space="preserve"> 17</w:t>
      </w:r>
      <w:r w:rsidR="0029617E" w:rsidRPr="0022683C">
        <w:rPr>
          <w:b/>
          <w:noProof/>
          <w:color w:val="000000" w:themeColor="text1"/>
          <w:sz w:val="26"/>
        </w:rPr>
        <w:t>:</w:t>
      </w:r>
      <w:r w:rsidR="0029617E" w:rsidRPr="0022683C">
        <w:rPr>
          <w:noProof/>
          <w:color w:val="000000" w:themeColor="text1"/>
          <w:sz w:val="26"/>
        </w:rPr>
        <w:t xml:space="preserve"> </w:t>
      </w:r>
      <w:r w:rsidR="009E662B" w:rsidRPr="0022683C">
        <w:rPr>
          <w:noProof/>
          <w:color w:val="000000" w:themeColor="text1"/>
          <w:sz w:val="26"/>
        </w:rPr>
        <w:t>( 1 điểm): Cho đa thức:</w:t>
      </w:r>
    </w:p>
    <w:p w:rsidR="009E662B" w:rsidRPr="0022683C" w:rsidRDefault="009E662B" w:rsidP="009E662B">
      <w:pPr>
        <w:pStyle w:val="NormalWeb"/>
        <w:spacing w:before="0" w:beforeAutospacing="0" w:afterAutospacing="0"/>
        <w:jc w:val="both"/>
        <w:rPr>
          <w:noProof/>
          <w:color w:val="000000" w:themeColor="text1"/>
          <w:sz w:val="26"/>
        </w:rPr>
      </w:pPr>
      <w:r w:rsidRPr="0022683C">
        <w:rPr>
          <w:noProof/>
          <w:color w:val="000000" w:themeColor="text1"/>
          <w:sz w:val="26"/>
        </w:rPr>
        <w:t>P(x) = x</w:t>
      </w:r>
      <w:r w:rsidRPr="0022683C">
        <w:rPr>
          <w:noProof/>
          <w:color w:val="000000" w:themeColor="text1"/>
          <w:sz w:val="26"/>
          <w:vertAlign w:val="superscript"/>
        </w:rPr>
        <w:t>2022</w:t>
      </w:r>
      <w:r w:rsidRPr="0022683C">
        <w:rPr>
          <w:noProof/>
          <w:color w:val="000000" w:themeColor="text1"/>
          <w:sz w:val="26"/>
        </w:rPr>
        <w:t xml:space="preserve"> – 2021x</w:t>
      </w:r>
      <w:r w:rsidRPr="0022683C">
        <w:rPr>
          <w:noProof/>
          <w:color w:val="000000" w:themeColor="text1"/>
          <w:sz w:val="26"/>
          <w:vertAlign w:val="superscript"/>
        </w:rPr>
        <w:t>2021</w:t>
      </w:r>
      <w:r w:rsidRPr="0022683C">
        <w:rPr>
          <w:noProof/>
          <w:color w:val="000000" w:themeColor="text1"/>
          <w:sz w:val="26"/>
        </w:rPr>
        <w:t xml:space="preserve"> – 2021x</w:t>
      </w:r>
      <w:r w:rsidRPr="0022683C">
        <w:rPr>
          <w:noProof/>
          <w:color w:val="000000" w:themeColor="text1"/>
          <w:sz w:val="26"/>
          <w:vertAlign w:val="superscript"/>
        </w:rPr>
        <w:t>2020</w:t>
      </w:r>
      <w:r w:rsidRPr="0022683C">
        <w:rPr>
          <w:noProof/>
          <w:color w:val="000000" w:themeColor="text1"/>
          <w:sz w:val="26"/>
        </w:rPr>
        <w:t xml:space="preserve"> - … - 2021x</w:t>
      </w:r>
      <w:r w:rsidRPr="0022683C">
        <w:rPr>
          <w:noProof/>
          <w:color w:val="000000" w:themeColor="text1"/>
          <w:sz w:val="26"/>
          <w:vertAlign w:val="superscript"/>
        </w:rPr>
        <w:t>2</w:t>
      </w:r>
      <w:r w:rsidRPr="0022683C">
        <w:rPr>
          <w:noProof/>
          <w:color w:val="000000" w:themeColor="text1"/>
          <w:sz w:val="26"/>
        </w:rPr>
        <w:t xml:space="preserve"> – 2021x + 1</w:t>
      </w:r>
    </w:p>
    <w:p w:rsidR="00D41348" w:rsidRPr="0022683C" w:rsidRDefault="009E662B" w:rsidP="009E662B">
      <w:pPr>
        <w:pStyle w:val="NormalWeb"/>
        <w:spacing w:before="0" w:beforeAutospacing="0" w:afterAutospacing="0"/>
        <w:jc w:val="both"/>
        <w:rPr>
          <w:b/>
          <w:sz w:val="26"/>
        </w:rPr>
      </w:pPr>
      <w:r w:rsidRPr="0022683C">
        <w:rPr>
          <w:noProof/>
          <w:color w:val="000000" w:themeColor="text1"/>
          <w:sz w:val="26"/>
        </w:rPr>
        <w:t>Tính</w:t>
      </w:r>
      <w:r w:rsidR="00693D2C">
        <w:rPr>
          <w:noProof/>
          <w:color w:val="000000" w:themeColor="text1"/>
          <w:sz w:val="26"/>
        </w:rPr>
        <w:t xml:space="preserve"> </w:t>
      </w:r>
      <w:r w:rsidRPr="0022683C">
        <w:rPr>
          <w:noProof/>
          <w:color w:val="000000" w:themeColor="text1"/>
          <w:sz w:val="26"/>
        </w:rPr>
        <w:t>P(2022)</w:t>
      </w:r>
      <w:r w:rsidR="00A005AE">
        <w:rPr>
          <w:noProof/>
          <w:color w:val="000000" w:themeColor="text1"/>
          <w:sz w:val="26"/>
        </w:rPr>
        <w:t>.</w:t>
      </w:r>
      <w:r w:rsidR="00D41348" w:rsidRPr="0022683C">
        <w:rPr>
          <w:b/>
          <w:sz w:val="26"/>
        </w:rPr>
        <w:br w:type="page"/>
      </w:r>
    </w:p>
    <w:p w:rsidR="00D41348" w:rsidRPr="0022683C" w:rsidRDefault="00D41348" w:rsidP="00D41348">
      <w:pPr>
        <w:jc w:val="center"/>
        <w:rPr>
          <w:rFonts w:ascii="Times New Roman" w:eastAsia="Times New Roman" w:hAnsi="Times New Roman" w:cs="Times New Roman"/>
          <w:b/>
          <w:sz w:val="26"/>
          <w:lang w:val="en-US"/>
        </w:rPr>
      </w:pPr>
    </w:p>
    <w:p w:rsidR="00DB014A" w:rsidRPr="0022683C" w:rsidRDefault="00DB014A" w:rsidP="00D41348">
      <w:pPr>
        <w:jc w:val="center"/>
        <w:rPr>
          <w:rFonts w:ascii="Times New Roman" w:eastAsia="Times New Roman" w:hAnsi="Times New Roman" w:cs="Times New Roman"/>
          <w:b/>
          <w:sz w:val="26"/>
          <w:lang w:val="en-US"/>
        </w:rPr>
      </w:pPr>
      <w:r w:rsidRPr="0022683C">
        <w:rPr>
          <w:rFonts w:ascii="Times New Roman" w:eastAsia="Times New Roman" w:hAnsi="Times New Roman" w:cs="Times New Roman"/>
          <w:b/>
          <w:sz w:val="26"/>
          <w:lang w:val="en-US"/>
        </w:rPr>
        <w:t xml:space="preserve">HƯỚNG DẪN CHẤM </w:t>
      </w:r>
      <w:r w:rsidRPr="0022683C">
        <w:rPr>
          <w:rFonts w:ascii="Times New Roman" w:eastAsia="Times New Roman" w:hAnsi="Times New Roman" w:cs="Times New Roman"/>
          <w:b/>
          <w:sz w:val="26"/>
        </w:rPr>
        <w:t xml:space="preserve">KIỂM TRA </w:t>
      </w:r>
      <w:r w:rsidRPr="0022683C">
        <w:rPr>
          <w:rFonts w:ascii="Times New Roman" w:eastAsia="Times New Roman" w:hAnsi="Times New Roman" w:cs="Times New Roman"/>
          <w:b/>
          <w:sz w:val="26"/>
          <w:lang w:val="en-US"/>
        </w:rPr>
        <w:t>CUỐI</w:t>
      </w:r>
      <w:r w:rsidR="00E027FE" w:rsidRPr="0022683C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22683C">
        <w:rPr>
          <w:rFonts w:ascii="Times New Roman" w:eastAsia="Times New Roman" w:hAnsi="Times New Roman" w:cs="Times New Roman"/>
          <w:b/>
          <w:sz w:val="26"/>
        </w:rPr>
        <w:t>KÌ II</w:t>
      </w:r>
    </w:p>
    <w:p w:rsidR="00DB014A" w:rsidRPr="0022683C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6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t>MÔN TOÁN – LỚP 7</w:t>
      </w:r>
    </w:p>
    <w:p w:rsidR="00D41348" w:rsidRPr="0022683C" w:rsidRDefault="00D41348" w:rsidP="0029617E">
      <w:pPr>
        <w:rPr>
          <w:rFonts w:ascii="Times New Roman" w:hAnsi="Times New Roman" w:cs="Times New Roman"/>
          <w:b/>
          <w:sz w:val="26"/>
          <w:lang w:val="en-US"/>
        </w:rPr>
      </w:pPr>
    </w:p>
    <w:p w:rsidR="0029617E" w:rsidRPr="0022683C" w:rsidRDefault="00DB014A" w:rsidP="0029617E">
      <w:pPr>
        <w:rPr>
          <w:rFonts w:ascii="Times New Roman" w:eastAsia="Times New Roman" w:hAnsi="Times New Roman" w:cs="Times New Roman"/>
          <w:i/>
          <w:sz w:val="26"/>
          <w:lang w:val="en-US"/>
        </w:rPr>
      </w:pPr>
      <w:r w:rsidRPr="0022683C">
        <w:rPr>
          <w:rFonts w:ascii="Times New Roman" w:hAnsi="Times New Roman" w:cs="Times New Roman"/>
          <w:b/>
          <w:sz w:val="26"/>
          <w:lang w:val="en-US"/>
        </w:rPr>
        <w:t>A.</w:t>
      </w:r>
      <w:r w:rsidRPr="0022683C">
        <w:rPr>
          <w:rFonts w:ascii="Times New Roman" w:eastAsia="Times New Roman" w:hAnsi="Times New Roman" w:cs="Times New Roman"/>
          <w:b/>
          <w:sz w:val="26"/>
        </w:rPr>
        <w:t xml:space="preserve"> PHẦN TRẮC </w:t>
      </w:r>
      <w:proofErr w:type="gramStart"/>
      <w:r w:rsidRPr="0022683C">
        <w:rPr>
          <w:rFonts w:ascii="Times New Roman" w:eastAsia="Times New Roman" w:hAnsi="Times New Roman" w:cs="Times New Roman"/>
          <w:b/>
          <w:sz w:val="26"/>
        </w:rPr>
        <w:t>NGHIỆM</w:t>
      </w:r>
      <w:r w:rsidR="00133FB4" w:rsidRPr="0022683C">
        <w:rPr>
          <w:rFonts w:ascii="Times New Roman" w:eastAsia="Times New Roman" w:hAnsi="Times New Roman" w:cs="Times New Roman"/>
          <w:b/>
          <w:sz w:val="26"/>
          <w:lang w:val="en-US"/>
        </w:rPr>
        <w:t>(</w:t>
      </w:r>
      <w:proofErr w:type="gramEnd"/>
      <w:r w:rsidR="00133FB4" w:rsidRPr="0022683C">
        <w:rPr>
          <w:rFonts w:ascii="Times New Roman" w:eastAsia="Times New Roman" w:hAnsi="Times New Roman" w:cs="Times New Roman"/>
          <w:b/>
          <w:sz w:val="26"/>
          <w:lang w:val="en-US"/>
        </w:rPr>
        <w:t xml:space="preserve"> 3 điểm):</w:t>
      </w:r>
      <w:r w:rsidRPr="0022683C">
        <w:rPr>
          <w:rFonts w:ascii="Times New Roman" w:eastAsia="Times New Roman" w:hAnsi="Times New Roman" w:cs="Times New Roman"/>
          <w:b/>
          <w:sz w:val="26"/>
          <w:lang w:val="en-US"/>
        </w:rPr>
        <w:t xml:space="preserve"> </w:t>
      </w:r>
      <w:r w:rsidRPr="0022683C">
        <w:rPr>
          <w:rFonts w:ascii="Times New Roman" w:eastAsia="Times New Roman" w:hAnsi="Times New Roman" w:cs="Times New Roman"/>
          <w:i/>
          <w:sz w:val="26"/>
          <w:lang w:val="en-US"/>
        </w:rPr>
        <w:t>(Mỗi câu trả lời đúng 0,25 điểm)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709"/>
        <w:gridCol w:w="709"/>
        <w:gridCol w:w="850"/>
        <w:gridCol w:w="851"/>
        <w:gridCol w:w="567"/>
        <w:gridCol w:w="709"/>
        <w:gridCol w:w="850"/>
        <w:gridCol w:w="851"/>
        <w:gridCol w:w="992"/>
        <w:gridCol w:w="709"/>
        <w:gridCol w:w="708"/>
        <w:gridCol w:w="760"/>
      </w:tblGrid>
      <w:tr w:rsidR="002406A2" w:rsidRPr="0022683C" w:rsidTr="002406A2">
        <w:tc>
          <w:tcPr>
            <w:tcW w:w="993" w:type="dxa"/>
          </w:tcPr>
          <w:p w:rsidR="00DB014A" w:rsidRPr="0022683C" w:rsidRDefault="00DB014A" w:rsidP="0029617E">
            <w:pPr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Câu</w:t>
            </w:r>
          </w:p>
        </w:tc>
        <w:tc>
          <w:tcPr>
            <w:tcW w:w="709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10</w:t>
            </w:r>
          </w:p>
        </w:tc>
        <w:tc>
          <w:tcPr>
            <w:tcW w:w="708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11</w:t>
            </w:r>
          </w:p>
        </w:tc>
        <w:tc>
          <w:tcPr>
            <w:tcW w:w="760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12</w:t>
            </w:r>
          </w:p>
        </w:tc>
      </w:tr>
      <w:tr w:rsidR="002406A2" w:rsidRPr="0022683C" w:rsidTr="002406A2">
        <w:tc>
          <w:tcPr>
            <w:tcW w:w="993" w:type="dxa"/>
          </w:tcPr>
          <w:p w:rsidR="00DB014A" w:rsidRPr="0022683C" w:rsidRDefault="00DB014A" w:rsidP="0029617E">
            <w:pPr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ĐA</w:t>
            </w:r>
          </w:p>
        </w:tc>
        <w:tc>
          <w:tcPr>
            <w:tcW w:w="709" w:type="dxa"/>
          </w:tcPr>
          <w:p w:rsidR="00DB014A" w:rsidRPr="0022683C" w:rsidRDefault="006B39E3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sz w:val="26"/>
                <w:szCs w:val="24"/>
                <w:lang w:val="en-US"/>
              </w:rPr>
              <w:t>C</w:t>
            </w:r>
          </w:p>
        </w:tc>
        <w:tc>
          <w:tcPr>
            <w:tcW w:w="709" w:type="dxa"/>
          </w:tcPr>
          <w:p w:rsidR="00DB014A" w:rsidRPr="0022683C" w:rsidRDefault="000E70B9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B</w:t>
            </w:r>
          </w:p>
        </w:tc>
        <w:tc>
          <w:tcPr>
            <w:tcW w:w="850" w:type="dxa"/>
          </w:tcPr>
          <w:p w:rsidR="00DB014A" w:rsidRPr="0022683C" w:rsidRDefault="00B506A0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C</w:t>
            </w:r>
          </w:p>
        </w:tc>
        <w:tc>
          <w:tcPr>
            <w:tcW w:w="851" w:type="dxa"/>
          </w:tcPr>
          <w:p w:rsidR="00DB014A" w:rsidRPr="0022683C" w:rsidRDefault="006B39E3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sz w:val="26"/>
                <w:szCs w:val="24"/>
                <w:lang w:val="en-US"/>
              </w:rPr>
              <w:t>D</w:t>
            </w:r>
          </w:p>
        </w:tc>
        <w:tc>
          <w:tcPr>
            <w:tcW w:w="567" w:type="dxa"/>
          </w:tcPr>
          <w:p w:rsidR="00DB014A" w:rsidRPr="0022683C" w:rsidRDefault="004239BB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sz w:val="26"/>
                <w:szCs w:val="24"/>
                <w:lang w:val="en-US"/>
              </w:rPr>
              <w:t>B</w:t>
            </w:r>
          </w:p>
        </w:tc>
        <w:tc>
          <w:tcPr>
            <w:tcW w:w="709" w:type="dxa"/>
          </w:tcPr>
          <w:p w:rsidR="00DB014A" w:rsidRPr="0022683C" w:rsidRDefault="000E70B9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C</w:t>
            </w:r>
          </w:p>
        </w:tc>
        <w:tc>
          <w:tcPr>
            <w:tcW w:w="850" w:type="dxa"/>
          </w:tcPr>
          <w:p w:rsidR="00DB014A" w:rsidRPr="0022683C" w:rsidRDefault="000E70B9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D</w:t>
            </w:r>
          </w:p>
        </w:tc>
        <w:tc>
          <w:tcPr>
            <w:tcW w:w="851" w:type="dxa"/>
          </w:tcPr>
          <w:p w:rsidR="00DB014A" w:rsidRPr="0022683C" w:rsidRDefault="00B506A0" w:rsidP="00B506A0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DB014A" w:rsidRPr="0022683C" w:rsidRDefault="000E70B9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B</w:t>
            </w:r>
          </w:p>
        </w:tc>
        <w:tc>
          <w:tcPr>
            <w:tcW w:w="709" w:type="dxa"/>
          </w:tcPr>
          <w:p w:rsidR="00DB014A" w:rsidRPr="0022683C" w:rsidRDefault="00B506A0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B</w:t>
            </w:r>
          </w:p>
        </w:tc>
        <w:tc>
          <w:tcPr>
            <w:tcW w:w="708" w:type="dxa"/>
          </w:tcPr>
          <w:p w:rsidR="00DB014A" w:rsidRPr="0022683C" w:rsidRDefault="00B506A0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C</w:t>
            </w:r>
          </w:p>
        </w:tc>
        <w:tc>
          <w:tcPr>
            <w:tcW w:w="760" w:type="dxa"/>
          </w:tcPr>
          <w:p w:rsidR="00DB014A" w:rsidRPr="0022683C" w:rsidRDefault="00B506A0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A</w:t>
            </w:r>
          </w:p>
        </w:tc>
      </w:tr>
    </w:tbl>
    <w:p w:rsidR="00DB014A" w:rsidRPr="0022683C" w:rsidRDefault="00DB014A" w:rsidP="0029617E">
      <w:pPr>
        <w:rPr>
          <w:rFonts w:ascii="Times New Roman" w:hAnsi="Times New Roman" w:cs="Times New Roman"/>
          <w:b/>
          <w:sz w:val="26"/>
          <w:lang w:val="en-US"/>
        </w:rPr>
      </w:pPr>
    </w:p>
    <w:p w:rsidR="00DB014A" w:rsidRPr="0022683C" w:rsidRDefault="00DB014A" w:rsidP="0029617E">
      <w:pPr>
        <w:rPr>
          <w:rFonts w:ascii="Times New Roman" w:hAnsi="Times New Roman" w:cs="Times New Roman"/>
          <w:b/>
          <w:sz w:val="26"/>
          <w:lang w:val="en-US"/>
        </w:rPr>
      </w:pPr>
      <w:r w:rsidRPr="0022683C">
        <w:rPr>
          <w:rFonts w:ascii="Times New Roman" w:hAnsi="Times New Roman" w:cs="Times New Roman"/>
          <w:b/>
          <w:sz w:val="26"/>
          <w:lang w:val="en-US"/>
        </w:rPr>
        <w:t xml:space="preserve">B. </w:t>
      </w:r>
      <w:r w:rsidRPr="0022683C">
        <w:rPr>
          <w:rFonts w:ascii="Times New Roman" w:eastAsia="Times New Roman" w:hAnsi="Times New Roman" w:cs="Times New Roman"/>
          <w:b/>
          <w:sz w:val="26"/>
        </w:rPr>
        <w:t>PHẦN T</w:t>
      </w:r>
      <w:r w:rsidRPr="0022683C">
        <w:rPr>
          <w:rFonts w:ascii="Times New Roman" w:eastAsia="Times New Roman" w:hAnsi="Times New Roman" w:cs="Times New Roman"/>
          <w:b/>
          <w:sz w:val="26"/>
          <w:lang w:val="en-US"/>
        </w:rPr>
        <w:t>Ự LUẬN</w:t>
      </w: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8080"/>
        <w:gridCol w:w="1134"/>
      </w:tblGrid>
      <w:tr w:rsidR="00DB014A" w:rsidRPr="0022683C" w:rsidTr="00133FB4">
        <w:trPr>
          <w:tblHeader/>
        </w:trPr>
        <w:tc>
          <w:tcPr>
            <w:tcW w:w="993" w:type="dxa"/>
            <w:vAlign w:val="center"/>
          </w:tcPr>
          <w:p w:rsidR="00DB014A" w:rsidRPr="002406A2" w:rsidRDefault="002406A2" w:rsidP="00BC5DF0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b/>
                <w:sz w:val="26"/>
              </w:rPr>
              <w:t>Câu</w:t>
            </w:r>
            <w:r>
              <w:rPr>
                <w:rFonts w:cs="Times New Roman"/>
                <w:b/>
                <w:noProof/>
                <w:color w:val="000000" w:themeColor="text1"/>
                <w:sz w:val="26"/>
              </w:rPr>
              <w:t xml:space="preserve"> </w:t>
            </w:r>
          </w:p>
        </w:tc>
        <w:tc>
          <w:tcPr>
            <w:tcW w:w="8080" w:type="dxa"/>
          </w:tcPr>
          <w:p w:rsidR="00DB014A" w:rsidRPr="0022683C" w:rsidRDefault="00DB014A" w:rsidP="00DB014A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b/>
                <w:sz w:val="26"/>
                <w:szCs w:val="24"/>
                <w:lang w:val="en-US"/>
              </w:rPr>
              <w:t>Đáp án</w:t>
            </w:r>
          </w:p>
        </w:tc>
        <w:tc>
          <w:tcPr>
            <w:tcW w:w="1134" w:type="dxa"/>
            <w:vAlign w:val="center"/>
          </w:tcPr>
          <w:p w:rsidR="00DB014A" w:rsidRPr="0022683C" w:rsidRDefault="00DB014A" w:rsidP="000D51B2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b/>
                <w:sz w:val="26"/>
                <w:szCs w:val="24"/>
                <w:lang w:val="en-US"/>
              </w:rPr>
              <w:t>Thang điểm</w:t>
            </w:r>
          </w:p>
        </w:tc>
      </w:tr>
      <w:tr w:rsidR="00BC5DF0" w:rsidRPr="0022683C" w:rsidTr="00133FB4">
        <w:tc>
          <w:tcPr>
            <w:tcW w:w="993" w:type="dxa"/>
            <w:vMerge w:val="restart"/>
            <w:vAlign w:val="center"/>
          </w:tcPr>
          <w:p w:rsidR="00BC5DF0" w:rsidRPr="0022683C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</w:pPr>
            <w:r w:rsidRPr="0022683C"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1</w:t>
            </w:r>
            <w:r w:rsidR="002406A2"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3</w:t>
            </w:r>
          </w:p>
          <w:p w:rsidR="00133FB4" w:rsidRPr="0022683C" w:rsidRDefault="00133FB4" w:rsidP="00BC5DF0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(1đ)</w:t>
            </w:r>
          </w:p>
        </w:tc>
        <w:tc>
          <w:tcPr>
            <w:tcW w:w="8080" w:type="dxa"/>
          </w:tcPr>
          <w:p w:rsidR="00111491" w:rsidRPr="0022683C" w:rsidRDefault="00B506A0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a) 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>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 xml:space="preserve"> .( – 3x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</w:rPr>
              <w:t>2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+ 5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 xml:space="preserve">) 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= 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.( - 3x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2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) + 2x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.5</w:t>
            </w:r>
          </w:p>
          <w:p w:rsidR="0070183A" w:rsidRPr="0022683C" w:rsidRDefault="00111491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                             = -6x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5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+ 10x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="00B506A0"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 xml:space="preserve">                               </w:t>
            </w:r>
            <w:r w:rsidR="00B506A0"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              </w:t>
            </w:r>
            <w:r w:rsidR="00B506A0"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:rsidR="00BC5DF0" w:rsidRPr="0022683C" w:rsidRDefault="000D51B2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0D51B2" w:rsidRPr="0022683C" w:rsidRDefault="000D51B2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</w:tc>
      </w:tr>
      <w:tr w:rsidR="00BC5DF0" w:rsidRPr="0022683C" w:rsidTr="00133FB4">
        <w:tc>
          <w:tcPr>
            <w:tcW w:w="993" w:type="dxa"/>
            <w:vMerge/>
            <w:vAlign w:val="center"/>
          </w:tcPr>
          <w:p w:rsidR="00BC5DF0" w:rsidRPr="0022683C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</w:pPr>
          </w:p>
        </w:tc>
        <w:tc>
          <w:tcPr>
            <w:tcW w:w="8080" w:type="dxa"/>
          </w:tcPr>
          <w:p w:rsidR="00111491" w:rsidRPr="0022683C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</w:t>
            </w:r>
            <w:r w:rsidR="00111491"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>b) – 2x</w:t>
            </w:r>
            <w:r w:rsidR="00111491"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</w:rPr>
              <w:t>4</w:t>
            </w:r>
            <w:r w:rsidR="00111491"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 xml:space="preserve"> + 5x</w:t>
            </w:r>
            <w:r w:rsidR="00111491"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</w:rPr>
              <w:t>4</w:t>
            </w:r>
            <w:r w:rsidR="00111491"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= ( – 2 + 5)x</w:t>
            </w:r>
            <w:r w:rsidR="00111491"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 xml:space="preserve">4 </w:t>
            </w:r>
          </w:p>
          <w:p w:rsidR="000D51B2" w:rsidRPr="0022683C" w:rsidRDefault="00111491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                       = 3x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4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0D51B2" w:rsidRPr="0022683C" w:rsidRDefault="00111491" w:rsidP="00111491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BC5DF0" w:rsidRPr="0022683C" w:rsidRDefault="000D51B2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</w:tc>
      </w:tr>
      <w:tr w:rsidR="00B27A7A" w:rsidRPr="0022683C" w:rsidTr="00133FB4">
        <w:tc>
          <w:tcPr>
            <w:tcW w:w="993" w:type="dxa"/>
            <w:vMerge w:val="restart"/>
            <w:vAlign w:val="center"/>
          </w:tcPr>
          <w:p w:rsidR="00B27A7A" w:rsidRPr="0022683C" w:rsidRDefault="002406A2" w:rsidP="00BC5DF0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14</w:t>
            </w:r>
          </w:p>
          <w:p w:rsidR="00133FB4" w:rsidRPr="0022683C" w:rsidRDefault="00133FB4" w:rsidP="00BC5DF0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(2đ)</w:t>
            </w:r>
          </w:p>
        </w:tc>
        <w:tc>
          <w:tcPr>
            <w:tcW w:w="8080" w:type="dxa"/>
          </w:tcPr>
          <w:p w:rsidR="00111491" w:rsidRPr="0022683C" w:rsidRDefault="00C76F90" w:rsidP="00111491">
            <w:pPr>
              <w:spacing w:after="100"/>
              <w:jc w:val="both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a) </w:t>
            </w:r>
            <w:r w:rsidR="00111491"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Sắp xếp A(x) và B(x) theo lũy thừa giảm dần của biến</w:t>
            </w:r>
          </w:p>
          <w:p w:rsidR="00111491" w:rsidRPr="0022683C" w:rsidRDefault="00111491" w:rsidP="00111491">
            <w:pPr>
              <w:spacing w:after="100"/>
              <w:jc w:val="both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A(x) = x – 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+ 3 = – 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x + 3</w:t>
            </w:r>
          </w:p>
          <w:p w:rsidR="00111491" w:rsidRPr="0022683C" w:rsidRDefault="00111491" w:rsidP="00111491">
            <w:pPr>
              <w:spacing w:after="100"/>
              <w:jc w:val="both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B(x) = - 4 + 2x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2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– 2x = 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2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– 2x – 4 </w:t>
            </w:r>
          </w:p>
          <w:p w:rsidR="00C76F90" w:rsidRPr="0022683C" w:rsidRDefault="00C76F90" w:rsidP="000D51B2">
            <w:pPr>
              <w:jc w:val="both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C(x) = </w:t>
            </w:r>
            <w:r w:rsidR="004006D7"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A(x) + B(x) = 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– 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x + 3 + 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2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– 2x – 4 </w:t>
            </w:r>
          </w:p>
          <w:p w:rsidR="00B27A7A" w:rsidRPr="0022683C" w:rsidRDefault="00C76F90" w:rsidP="000D51B2">
            <w:pPr>
              <w:jc w:val="both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                            = – 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2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– x – 1 </w:t>
            </w:r>
          </w:p>
        </w:tc>
        <w:tc>
          <w:tcPr>
            <w:tcW w:w="1134" w:type="dxa"/>
            <w:vAlign w:val="center"/>
          </w:tcPr>
          <w:p w:rsidR="00C76F90" w:rsidRPr="0022683C" w:rsidRDefault="00C76F90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B27A7A" w:rsidRPr="0022683C" w:rsidRDefault="00D24694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0,5</w:t>
            </w:r>
          </w:p>
          <w:p w:rsidR="00C76F90" w:rsidRPr="0022683C" w:rsidRDefault="00C76F90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0,5</w:t>
            </w:r>
          </w:p>
          <w:p w:rsidR="00C76F90" w:rsidRPr="0022683C" w:rsidRDefault="00C76F90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C76F90" w:rsidRPr="0022683C" w:rsidRDefault="00C76F90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0,5</w:t>
            </w:r>
          </w:p>
        </w:tc>
      </w:tr>
      <w:tr w:rsidR="00B27A7A" w:rsidRPr="0022683C" w:rsidTr="00133FB4">
        <w:tc>
          <w:tcPr>
            <w:tcW w:w="993" w:type="dxa"/>
            <w:vMerge/>
            <w:vAlign w:val="center"/>
          </w:tcPr>
          <w:p w:rsidR="00B27A7A" w:rsidRPr="0022683C" w:rsidRDefault="00B27A7A" w:rsidP="00BC5DF0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</w:pPr>
          </w:p>
        </w:tc>
        <w:tc>
          <w:tcPr>
            <w:tcW w:w="8080" w:type="dxa"/>
          </w:tcPr>
          <w:p w:rsidR="001852BE" w:rsidRPr="0022683C" w:rsidRDefault="00C76F90" w:rsidP="000D51B2">
            <w:pPr>
              <w:jc w:val="both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b) Thay x = 2 vào C(x). Ta có:</w:t>
            </w:r>
          </w:p>
          <w:p w:rsidR="00C76F90" w:rsidRPr="0022683C" w:rsidRDefault="00C76F90" w:rsidP="00C76F90">
            <w:pPr>
              <w:jc w:val="both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 xml:space="preserve">C(2) = 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– (2)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+ 2.2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2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– 2 – 1 = – 8 + 8 – 2 – 1 = – 3 </w:t>
            </w:r>
          </w:p>
          <w:p w:rsidR="00C76F90" w:rsidRPr="0022683C" w:rsidRDefault="00C76F90" w:rsidP="00C76F90">
            <w:pPr>
              <w:jc w:val="both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Vậy x = 2 không phải là nghiệm của đa thức</w:t>
            </w:r>
          </w:p>
        </w:tc>
        <w:tc>
          <w:tcPr>
            <w:tcW w:w="1134" w:type="dxa"/>
            <w:vAlign w:val="center"/>
          </w:tcPr>
          <w:p w:rsidR="00C76F90" w:rsidRPr="0022683C" w:rsidRDefault="00C76F90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B27A7A" w:rsidRPr="0022683C" w:rsidRDefault="00D24694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</w:t>
            </w:r>
            <w:r w:rsidR="00C76F90" w:rsidRPr="0022683C">
              <w:rPr>
                <w:rFonts w:cs="Times New Roman"/>
                <w:sz w:val="26"/>
                <w:szCs w:val="24"/>
                <w:lang w:val="en-US"/>
              </w:rPr>
              <w:t>2</w:t>
            </w:r>
            <w:r w:rsidRPr="0022683C">
              <w:rPr>
                <w:rFonts w:cs="Times New Roman"/>
                <w:sz w:val="26"/>
                <w:szCs w:val="24"/>
                <w:lang w:val="en-US"/>
              </w:rPr>
              <w:t>5</w:t>
            </w:r>
          </w:p>
          <w:p w:rsidR="00C76F90" w:rsidRPr="0022683C" w:rsidRDefault="00C76F90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0.25</w:t>
            </w:r>
          </w:p>
        </w:tc>
      </w:tr>
      <w:tr w:rsidR="004250B3" w:rsidRPr="0022683C" w:rsidTr="00133FB4">
        <w:tc>
          <w:tcPr>
            <w:tcW w:w="993" w:type="dxa"/>
            <w:vAlign w:val="center"/>
          </w:tcPr>
          <w:p w:rsidR="004250B3" w:rsidRPr="0022683C" w:rsidRDefault="002406A2" w:rsidP="00BC5DF0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15</w:t>
            </w:r>
          </w:p>
          <w:p w:rsidR="00133FB4" w:rsidRPr="0022683C" w:rsidRDefault="00133FB4" w:rsidP="00BC5DF0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(1đ)</w:t>
            </w:r>
          </w:p>
        </w:tc>
        <w:tc>
          <w:tcPr>
            <w:tcW w:w="8080" w:type="dxa"/>
          </w:tcPr>
          <w:p w:rsidR="0082567B" w:rsidRPr="0022683C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6"/>
                <w:szCs w:val="24"/>
              </w:rPr>
            </w:pPr>
            <w:r w:rsidRPr="0022683C">
              <w:rPr>
                <w:color w:val="000000"/>
                <w:sz w:val="26"/>
                <w:szCs w:val="24"/>
              </w:rPr>
              <w:t>Chọn ngẫu nhiên một số trong bốn số 11</w:t>
            </w:r>
            <w:proofErr w:type="gramStart"/>
            <w:r w:rsidRPr="0022683C">
              <w:rPr>
                <w:color w:val="000000"/>
                <w:sz w:val="26"/>
                <w:szCs w:val="24"/>
              </w:rPr>
              <w:t>;12</w:t>
            </w:r>
            <w:proofErr w:type="gramEnd"/>
            <w:r w:rsidRPr="0022683C">
              <w:rPr>
                <w:color w:val="000000"/>
                <w:sz w:val="26"/>
                <w:szCs w:val="24"/>
              </w:rPr>
              <w:t>;13 và 14.</w:t>
            </w:r>
          </w:p>
          <w:p w:rsidR="0082567B" w:rsidRPr="0022683C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6"/>
                <w:szCs w:val="24"/>
              </w:rPr>
            </w:pPr>
            <w:r w:rsidRPr="0022683C">
              <w:rPr>
                <w:color w:val="000000"/>
                <w:sz w:val="26"/>
                <w:szCs w:val="24"/>
              </w:rPr>
              <w:t xml:space="preserve">a) Xác suất để  chọn được số chia hết cho 5 là </w:t>
            </w:r>
            <w:r w:rsidRPr="0022683C">
              <w:rPr>
                <w:b/>
                <w:color w:val="000000"/>
                <w:sz w:val="26"/>
                <w:szCs w:val="24"/>
              </w:rPr>
              <w:t>0</w:t>
            </w:r>
          </w:p>
          <w:p w:rsidR="0082567B" w:rsidRPr="0022683C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6"/>
                <w:szCs w:val="24"/>
              </w:rPr>
            </w:pPr>
            <w:r w:rsidRPr="0022683C">
              <w:rPr>
                <w:color w:val="000000"/>
                <w:sz w:val="26"/>
                <w:szCs w:val="24"/>
              </w:rPr>
              <w:t xml:space="preserve">b) Xác suất để  chọn được số có hai chữ số là </w:t>
            </w:r>
            <w:r w:rsidRPr="0022683C">
              <w:rPr>
                <w:b/>
                <w:color w:val="000000"/>
                <w:sz w:val="26"/>
                <w:szCs w:val="24"/>
              </w:rPr>
              <w:t>4</w:t>
            </w:r>
          </w:p>
          <w:p w:rsidR="0082567B" w:rsidRPr="0022683C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6"/>
                <w:szCs w:val="24"/>
              </w:rPr>
            </w:pPr>
            <w:r w:rsidRPr="0022683C">
              <w:rPr>
                <w:color w:val="000000"/>
                <w:sz w:val="26"/>
                <w:szCs w:val="24"/>
              </w:rPr>
              <w:t xml:space="preserve">c) Xác suất để  chọn được số nguyên tố là </w:t>
            </w:r>
            <w:r w:rsidRPr="0022683C">
              <w:rPr>
                <w:b/>
                <w:color w:val="000000"/>
                <w:sz w:val="26"/>
                <w:szCs w:val="24"/>
              </w:rPr>
              <w:t>2</w:t>
            </w:r>
          </w:p>
          <w:p w:rsidR="004250B3" w:rsidRPr="0022683C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6"/>
                <w:szCs w:val="24"/>
              </w:rPr>
            </w:pPr>
            <w:r w:rsidRPr="0022683C">
              <w:rPr>
                <w:color w:val="000000"/>
                <w:sz w:val="26"/>
                <w:szCs w:val="24"/>
              </w:rPr>
              <w:t>d) Xác suất để  chọn được số chia hết cho 6 là</w:t>
            </w:r>
            <w:r w:rsidRPr="0022683C">
              <w:rPr>
                <w:b/>
                <w:color w:val="000000"/>
                <w:sz w:val="26"/>
                <w:szCs w:val="24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D24694" w:rsidRPr="0022683C" w:rsidRDefault="00D24694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4250B3" w:rsidRPr="0022683C" w:rsidRDefault="00D24694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D24694" w:rsidRPr="0022683C" w:rsidRDefault="00D24694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D24694" w:rsidRPr="0022683C" w:rsidRDefault="00D24694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</w:tc>
      </w:tr>
      <w:tr w:rsidR="004250B3" w:rsidRPr="0022683C" w:rsidTr="00133FB4">
        <w:tc>
          <w:tcPr>
            <w:tcW w:w="993" w:type="dxa"/>
            <w:vAlign w:val="center"/>
          </w:tcPr>
          <w:p w:rsidR="004250B3" w:rsidRPr="0022683C" w:rsidRDefault="002406A2" w:rsidP="00BC5DF0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16</w:t>
            </w:r>
          </w:p>
          <w:p w:rsidR="00133FB4" w:rsidRPr="0022683C" w:rsidRDefault="00133FB4" w:rsidP="00BC5DF0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</w:pPr>
            <w:r w:rsidRPr="0022683C"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(2,5đ)</w:t>
            </w:r>
          </w:p>
          <w:p w:rsidR="004250B3" w:rsidRPr="0022683C" w:rsidRDefault="004250B3" w:rsidP="00BC5DF0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</w:p>
        </w:tc>
        <w:tc>
          <w:tcPr>
            <w:tcW w:w="8080" w:type="dxa"/>
          </w:tcPr>
          <w:p w:rsidR="004250B3" w:rsidRPr="0022683C" w:rsidRDefault="00D41348" w:rsidP="00D41348">
            <w:pPr>
              <w:jc w:val="center"/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lang w:val="en-US"/>
              </w:rPr>
              <w:drawing>
                <wp:inline distT="0" distB="0" distL="0" distR="0" wp14:anchorId="0F967EF4" wp14:editId="1B911163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a) Xét </w:t>
            </w:r>
            <w:r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0" type="#_x0000_t75" style="width:10.5pt;height:14.25pt" o:ole="">
                  <v:imagedata r:id="rId42" o:title=""/>
                </v:shape>
                <o:OLEObject Type="Embed" ProgID="Equation.DSMT4" ShapeID="_x0000_i1040" DrawAspect="Content" ObjectID="_1728817692" r:id="rId43"/>
              </w:object>
            </w:r>
            <w:r w:rsidRPr="0022683C">
              <w:rPr>
                <w:rFonts w:cs="Times New Roman"/>
                <w:noProof/>
                <w:sz w:val="26"/>
                <w:szCs w:val="24"/>
              </w:rPr>
              <w:t xml:space="preserve">NHP và </w:t>
            </w:r>
            <w:r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1" type="#_x0000_t75" style="width:10.5pt;height:14.25pt" o:ole="">
                  <v:imagedata r:id="rId42" o:title=""/>
                </v:shape>
                <o:OLEObject Type="Embed" ProgID="Equation.DSMT4" ShapeID="_x0000_i1041" DrawAspect="Content" ObjectID="_1728817693" r:id="rId44"/>
              </w:object>
            </w:r>
            <w:r w:rsidRPr="0022683C">
              <w:rPr>
                <w:rFonts w:cs="Times New Roman"/>
                <w:noProof/>
                <w:sz w:val="26"/>
                <w:szCs w:val="24"/>
              </w:rPr>
              <w:t>PKN vuông tại H và K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        Có NP là cạnh chung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        Có</w:t>
            </w:r>
            <w:r w:rsidR="00542A38"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noProof/>
                      <w:sz w:val="26"/>
                      <w:szCs w:val="24"/>
                      <w:lang w:val="en-US"/>
                    </w:rPr>
                    <m:t>NPH</m:t>
                  </m:r>
                </m:e>
              </m:acc>
              <m:r>
                <w:rPr>
                  <w:rFonts w:ascii="Cambria Math" w:hAnsi="Cambria Math" w:cs="Times New Roman"/>
                  <w:noProof/>
                  <w:sz w:val="26"/>
                  <w:szCs w:val="24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noProof/>
                      <w:sz w:val="26"/>
                      <w:szCs w:val="24"/>
                      <w:lang w:val="en-US"/>
                    </w:rPr>
                    <m:t>PNH</m:t>
                  </m:r>
                </m:e>
              </m:acc>
              <m:r>
                <w:rPr>
                  <w:rFonts w:ascii="Cambria Math" w:hAnsi="Cambria Math" w:cs="Times New Roman"/>
                  <w:noProof/>
                  <w:sz w:val="26"/>
                  <w:szCs w:val="24"/>
                  <w:lang w:val="en-US"/>
                </w:rPr>
                <m:t>( Vi ∆MNP cân tai M</m:t>
              </m:r>
            </m:oMath>
            <w:r w:rsidR="00542A38"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)      </w:t>
            </w:r>
            <w:r w:rsidRPr="0022683C">
              <w:rPr>
                <w:rFonts w:cs="Times New Roman"/>
                <w:noProof/>
                <w:sz w:val="26"/>
                <w:szCs w:val="24"/>
              </w:rPr>
              <w:t>(gt)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noProof/>
                  <w:sz w:val="26"/>
                  <w:szCs w:val="24"/>
                </w:rPr>
                <m:t>⇒∆NHP=∆PKN( c.h-g.n)</m:t>
              </m:r>
            </m:oMath>
          </w:p>
          <w:p w:rsidR="00542A38" w:rsidRPr="0022683C" w:rsidRDefault="00133FB4" w:rsidP="004250B3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6"/>
                    <w:szCs w:val="24"/>
                    <w:lang w:val="en-US"/>
                  </w:rPr>
                  <m:t>⇒NH=PK(đpcm)</m:t>
                </m:r>
              </m:oMath>
            </m:oMathPara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lastRenderedPageBreak/>
              <w:t xml:space="preserve">b) Vì </w:t>
            </w:r>
            <w:r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2" type="#_x0000_t75" style="width:10.5pt;height:14.25pt" o:ole="">
                  <v:imagedata r:id="rId42" o:title=""/>
                </v:shape>
                <o:OLEObject Type="Embed" ProgID="Equation.DSMT4" ShapeID="_x0000_i1042" DrawAspect="Content" ObjectID="_1728817694" r:id="rId45"/>
              </w:object>
            </w:r>
            <w:r w:rsidRPr="0022683C">
              <w:rPr>
                <w:rFonts w:cs="Times New Roman"/>
                <w:noProof/>
                <w:sz w:val="26"/>
                <w:szCs w:val="24"/>
              </w:rPr>
              <w:t xml:space="preserve">NHP  = </w:t>
            </w:r>
            <w:r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3" type="#_x0000_t75" style="width:10.5pt;height:14.25pt" o:ole="">
                  <v:imagedata r:id="rId42" o:title=""/>
                </v:shape>
                <o:OLEObject Type="Embed" ProgID="Equation.DSMT4" ShapeID="_x0000_i1043" DrawAspect="Content" ObjectID="_1728817695" r:id="rId46"/>
              </w:object>
            </w:r>
            <w:r w:rsidRPr="0022683C">
              <w:rPr>
                <w:rFonts w:cs="Times New Roman"/>
                <w:noProof/>
                <w:sz w:val="26"/>
                <w:szCs w:val="24"/>
              </w:rPr>
              <w:t>PKN (cmt)</w:t>
            </w:r>
          </w:p>
          <w:p w:rsidR="00542A38" w:rsidRPr="0022683C" w:rsidRDefault="00133FB4" w:rsidP="004250B3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6"/>
                    <w:szCs w:val="24"/>
                    <w:lang w:val="en-US"/>
                  </w:rPr>
                  <m:t xml:space="preserve"> ⇒ 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4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noProof/>
                    <w:sz w:val="26"/>
                    <w:szCs w:val="24"/>
                    <w:lang w:val="en-US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4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</m:e>
                </m:acc>
              </m:oMath>
            </m:oMathPara>
          </w:p>
          <w:p w:rsidR="004250B3" w:rsidRPr="0022683C" w:rsidRDefault="00133FB4" w:rsidP="004250B3">
            <w:pPr>
              <w:rPr>
                <w:rFonts w:cs="Times New Roman"/>
                <w:noProof/>
                <w:sz w:val="26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6"/>
                  <w:szCs w:val="24"/>
                </w:rPr>
                <m:t>⇒</m:t>
              </m:r>
            </m:oMath>
            <w:r w:rsidR="004250B3" w:rsidRPr="0022683C">
              <w:rPr>
                <w:rFonts w:cs="Times New Roman"/>
                <w:noProof/>
                <w:sz w:val="26"/>
                <w:szCs w:val="24"/>
              </w:rPr>
              <w:t xml:space="preserve">  </w:t>
            </w:r>
            <w:r w:rsidR="004250B3"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4" type="#_x0000_t75" style="width:10.5pt;height:14.25pt" o:ole="">
                  <v:imagedata r:id="rId42" o:title=""/>
                </v:shape>
                <o:OLEObject Type="Embed" ProgID="Equation.DSMT4" ShapeID="_x0000_i1044" DrawAspect="Content" ObjectID="_1728817696" r:id="rId47"/>
              </w:object>
            </w:r>
            <w:r w:rsidR="004250B3" w:rsidRPr="0022683C">
              <w:rPr>
                <w:rFonts w:cs="Times New Roman"/>
                <w:noProof/>
                <w:sz w:val="26"/>
                <w:szCs w:val="24"/>
              </w:rPr>
              <w:t>ENP cân tại E (đpcm)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>c) *Ta có MK = MN – KN  (vì K thuộc MN)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          MH = MP – HP    (Vì H thuộc MP)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Mà MN = MP (Vì </w:t>
            </w:r>
            <w:r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5" type="#_x0000_t75" style="width:10.5pt;height:14.25pt" o:ole="">
                  <v:imagedata r:id="rId42" o:title=""/>
                </v:shape>
                <o:OLEObject Type="Embed" ProgID="Equation.DSMT4" ShapeID="_x0000_i1045" DrawAspect="Content" ObjectID="_1728817697" r:id="rId48"/>
              </w:object>
            </w:r>
            <w:r w:rsidRPr="0022683C">
              <w:rPr>
                <w:rFonts w:cs="Times New Roman"/>
                <w:noProof/>
                <w:sz w:val="26"/>
                <w:szCs w:val="24"/>
              </w:rPr>
              <w:t>MNP cân tại M (gt))</w:t>
            </w:r>
          </w:p>
          <w:p w:rsidR="004250B3" w:rsidRPr="0022683C" w:rsidRDefault="00E24F07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</w:t>
            </w:r>
            <w:r w:rsidR="004250B3" w:rsidRPr="0022683C">
              <w:rPr>
                <w:rFonts w:cs="Times New Roman"/>
                <w:noProof/>
                <w:sz w:val="26"/>
                <w:szCs w:val="24"/>
              </w:rPr>
              <w:t xml:space="preserve">   KN = HP (Là hai cạnh tương ứng của </w:t>
            </w:r>
            <w:r w:rsidR="004250B3"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6" type="#_x0000_t75" style="width:10.5pt;height:14.25pt" o:ole="">
                  <v:imagedata r:id="rId42" o:title=""/>
                </v:shape>
                <o:OLEObject Type="Embed" ProgID="Equation.DSMT4" ShapeID="_x0000_i1046" DrawAspect="Content" ObjectID="_1728817698" r:id="rId49"/>
              </w:object>
            </w:r>
            <w:r w:rsidR="004250B3" w:rsidRPr="0022683C">
              <w:rPr>
                <w:rFonts w:cs="Times New Roman"/>
                <w:noProof/>
                <w:sz w:val="26"/>
                <w:szCs w:val="24"/>
              </w:rPr>
              <w:t xml:space="preserve">NHP  = </w:t>
            </w:r>
            <w:r w:rsidR="004250B3"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7" type="#_x0000_t75" style="width:10.5pt;height:14.25pt" o:ole="">
                  <v:imagedata r:id="rId42" o:title=""/>
                </v:shape>
                <o:OLEObject Type="Embed" ProgID="Equation.DSMT4" ShapeID="_x0000_i1047" DrawAspect="Content" ObjectID="_1728817699" r:id="rId50"/>
              </w:object>
            </w:r>
            <w:r w:rsidR="004250B3" w:rsidRPr="0022683C">
              <w:rPr>
                <w:rFonts w:cs="Times New Roman"/>
                <w:noProof/>
                <w:sz w:val="26"/>
                <w:szCs w:val="24"/>
              </w:rPr>
              <w:t>PKN (cmt))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noProof/>
                  <w:sz w:val="26"/>
                  <w:szCs w:val="24"/>
                </w:rPr>
                <m:t>⇒</m:t>
              </m:r>
            </m:oMath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MK = MH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* Xét </w:t>
            </w:r>
            <w:r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8" type="#_x0000_t75" style="width:10.5pt;height:14.25pt" o:ole="">
                  <v:imagedata r:id="rId42" o:title=""/>
                </v:shape>
                <o:OLEObject Type="Embed" ProgID="Equation.DSMT4" ShapeID="_x0000_i1048" DrawAspect="Content" ObjectID="_1728817700" r:id="rId51"/>
              </w:object>
            </w:r>
            <w:r w:rsidRPr="0022683C">
              <w:rPr>
                <w:rFonts w:cs="Times New Roman"/>
                <w:noProof/>
                <w:sz w:val="26"/>
                <w:szCs w:val="24"/>
              </w:rPr>
              <w:t xml:space="preserve">MEK và </w:t>
            </w:r>
            <w:r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9" type="#_x0000_t75" style="width:10.5pt;height:14.25pt" o:ole="">
                  <v:imagedata r:id="rId42" o:title=""/>
                </v:shape>
                <o:OLEObject Type="Embed" ProgID="Equation.DSMT4" ShapeID="_x0000_i1049" DrawAspect="Content" ObjectID="_1728817701" r:id="rId52"/>
              </w:object>
            </w:r>
            <w:r w:rsidRPr="0022683C">
              <w:rPr>
                <w:rFonts w:cs="Times New Roman"/>
                <w:noProof/>
                <w:sz w:val="26"/>
                <w:szCs w:val="24"/>
              </w:rPr>
              <w:t>MEH  vuông tại K và H (gt)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  Có ME là cạnh chung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  Có MK = MH (cmt)</w:t>
            </w:r>
          </w:p>
          <w:p w:rsidR="004250B3" w:rsidRPr="0022683C" w:rsidRDefault="00542A38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 </w:t>
            </w:r>
            <m:oMath>
              <m:r>
                <w:rPr>
                  <w:rFonts w:ascii="Cambria Math" w:hAnsi="Cambria Math" w:cs="Times New Roman"/>
                  <w:noProof/>
                  <w:sz w:val="26"/>
                  <w:szCs w:val="24"/>
                </w:rPr>
                <m:t>⇒</m:t>
              </m:r>
            </m:oMath>
            <w:r w:rsidR="004250B3" w:rsidRPr="0022683C">
              <w:rPr>
                <w:rFonts w:cs="Times New Roman"/>
                <w:noProof/>
                <w:sz w:val="26"/>
                <w:szCs w:val="24"/>
              </w:rPr>
              <w:t xml:space="preserve">   </w:t>
            </w:r>
            <w:r w:rsidR="004250B3"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50" type="#_x0000_t75" style="width:10.5pt;height:14.25pt" o:ole="">
                  <v:imagedata r:id="rId42" o:title=""/>
                </v:shape>
                <o:OLEObject Type="Embed" ProgID="Equation.DSMT4" ShapeID="_x0000_i1050" DrawAspect="Content" ObjectID="_1728817702" r:id="rId53"/>
              </w:object>
            </w:r>
            <w:r w:rsidR="004250B3" w:rsidRPr="0022683C">
              <w:rPr>
                <w:rFonts w:cs="Times New Roman"/>
                <w:noProof/>
                <w:sz w:val="26"/>
                <w:szCs w:val="24"/>
              </w:rPr>
              <w:t xml:space="preserve">MEK = </w:t>
            </w:r>
            <w:r w:rsidR="004250B3"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51" type="#_x0000_t75" style="width:10.5pt;height:14.25pt" o:ole="">
                  <v:imagedata r:id="rId42" o:title=""/>
                </v:shape>
                <o:OLEObject Type="Embed" ProgID="Equation.DSMT4" ShapeID="_x0000_i1051" DrawAspect="Content" ObjectID="_1728817703" r:id="rId54"/>
              </w:object>
            </w:r>
            <w:r w:rsidR="004250B3" w:rsidRPr="0022683C">
              <w:rPr>
                <w:rFonts w:cs="Times New Roman"/>
                <w:noProof/>
                <w:sz w:val="26"/>
                <w:szCs w:val="24"/>
              </w:rPr>
              <w:t>MEH (ch-cgv)</w:t>
            </w:r>
          </w:p>
          <w:p w:rsidR="004250B3" w:rsidRPr="0022683C" w:rsidRDefault="00542A38" w:rsidP="004250B3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 </w:t>
            </w:r>
            <m:oMath>
              <m:r>
                <w:rPr>
                  <w:rFonts w:ascii="Cambria Math" w:hAnsi="Cambria Math" w:cs="Times New Roman"/>
                  <w:noProof/>
                  <w:sz w:val="26"/>
                  <w:szCs w:val="24"/>
                </w:rPr>
                <m:t>⇒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6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4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noProof/>
                  <w:sz w:val="26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6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4"/>
                        </w:rPr>
                        <m:t>2</m:t>
                      </m:r>
                    </m:sub>
                  </m:sSub>
                </m:e>
              </m:acc>
            </m:oMath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 </w:t>
            </w:r>
            <m:oMath>
              <m:r>
                <w:rPr>
                  <w:rFonts w:ascii="Cambria Math" w:hAnsi="Cambria Math" w:cs="Times New Roman"/>
                  <w:noProof/>
                  <w:sz w:val="26"/>
                  <w:szCs w:val="24"/>
                </w:rPr>
                <m:t>⇒</m:t>
              </m:r>
            </m:oMath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ME là phân giác củ</w:t>
            </w:r>
            <w:r w:rsidR="00BC5DF0" w:rsidRPr="0022683C">
              <w:rPr>
                <w:rFonts w:cs="Times New Roman"/>
                <w:noProof/>
                <w:sz w:val="26"/>
                <w:szCs w:val="24"/>
              </w:rPr>
              <w:t>a góc NMP (đpcm)</w:t>
            </w:r>
          </w:p>
        </w:tc>
        <w:tc>
          <w:tcPr>
            <w:tcW w:w="1134" w:type="dxa"/>
          </w:tcPr>
          <w:p w:rsidR="004250B3" w:rsidRPr="0022683C" w:rsidRDefault="004250B3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41348" w:rsidRPr="0022683C" w:rsidRDefault="00D41348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41348" w:rsidRPr="0022683C" w:rsidRDefault="00D41348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0,5</w:t>
            </w: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0,5</w:t>
            </w: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0,5</w:t>
            </w: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0,5</w:t>
            </w: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0,5</w:t>
            </w:r>
          </w:p>
          <w:p w:rsidR="00D24694" w:rsidRPr="0022683C" w:rsidRDefault="00D24694" w:rsidP="00D24694">
            <w:pPr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</w:tc>
      </w:tr>
      <w:tr w:rsidR="004250B3" w:rsidRPr="0022683C" w:rsidTr="00133FB4">
        <w:tc>
          <w:tcPr>
            <w:tcW w:w="993" w:type="dxa"/>
            <w:vAlign w:val="center"/>
          </w:tcPr>
          <w:p w:rsidR="004250B3" w:rsidRPr="002406A2" w:rsidRDefault="002406A2" w:rsidP="00BC5DF0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lastRenderedPageBreak/>
              <w:t>17</w:t>
            </w:r>
          </w:p>
          <w:p w:rsidR="00133FB4" w:rsidRPr="0022683C" w:rsidRDefault="00133FB4" w:rsidP="00BC5DF0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(1đ)</w:t>
            </w:r>
          </w:p>
        </w:tc>
        <w:tc>
          <w:tcPr>
            <w:tcW w:w="8080" w:type="dxa"/>
          </w:tcPr>
          <w:p w:rsidR="009E662B" w:rsidRPr="0022683C" w:rsidRDefault="009E662B" w:rsidP="009E662B">
            <w:pPr>
              <w:pStyle w:val="NormalWeb"/>
              <w:spacing w:before="0" w:beforeAutospacing="0" w:afterAutospacing="0"/>
              <w:jc w:val="both"/>
              <w:rPr>
                <w:noProof/>
                <w:color w:val="000000" w:themeColor="text1"/>
                <w:sz w:val="26"/>
                <w:szCs w:val="24"/>
              </w:rPr>
            </w:pPr>
            <w:r w:rsidRPr="0022683C">
              <w:rPr>
                <w:noProof/>
                <w:color w:val="000000" w:themeColor="text1"/>
                <w:sz w:val="26"/>
                <w:szCs w:val="24"/>
              </w:rPr>
              <w:t>Cho đa thức:</w:t>
            </w:r>
          </w:p>
          <w:p w:rsidR="009E662B" w:rsidRPr="0022683C" w:rsidRDefault="009E662B" w:rsidP="009E662B">
            <w:pPr>
              <w:pStyle w:val="NormalWeb"/>
              <w:spacing w:before="0" w:beforeAutospacing="0" w:afterAutospacing="0"/>
              <w:jc w:val="both"/>
              <w:rPr>
                <w:noProof/>
                <w:color w:val="000000" w:themeColor="text1"/>
                <w:sz w:val="26"/>
                <w:szCs w:val="24"/>
              </w:rPr>
            </w:pPr>
            <w:r w:rsidRPr="0022683C">
              <w:rPr>
                <w:noProof/>
                <w:color w:val="000000" w:themeColor="text1"/>
                <w:sz w:val="26"/>
                <w:szCs w:val="24"/>
              </w:rPr>
              <w:t>P(x) = x</w:t>
            </w:r>
            <w:r w:rsidRPr="0022683C">
              <w:rPr>
                <w:noProof/>
                <w:color w:val="000000" w:themeColor="text1"/>
                <w:sz w:val="26"/>
                <w:szCs w:val="24"/>
                <w:vertAlign w:val="superscript"/>
              </w:rPr>
              <w:t>2022</w:t>
            </w:r>
            <w:r w:rsidRPr="0022683C">
              <w:rPr>
                <w:noProof/>
                <w:color w:val="000000" w:themeColor="text1"/>
                <w:sz w:val="26"/>
                <w:szCs w:val="24"/>
              </w:rPr>
              <w:t xml:space="preserve"> – 2021x</w:t>
            </w:r>
            <w:r w:rsidRPr="0022683C">
              <w:rPr>
                <w:noProof/>
                <w:color w:val="000000" w:themeColor="text1"/>
                <w:sz w:val="26"/>
                <w:szCs w:val="24"/>
                <w:vertAlign w:val="superscript"/>
              </w:rPr>
              <w:t>2021</w:t>
            </w:r>
            <w:r w:rsidRPr="0022683C">
              <w:rPr>
                <w:noProof/>
                <w:color w:val="000000" w:themeColor="text1"/>
                <w:sz w:val="26"/>
                <w:szCs w:val="24"/>
              </w:rPr>
              <w:t xml:space="preserve"> – 2021x</w:t>
            </w:r>
            <w:r w:rsidRPr="0022683C">
              <w:rPr>
                <w:noProof/>
                <w:color w:val="000000" w:themeColor="text1"/>
                <w:sz w:val="26"/>
                <w:szCs w:val="24"/>
                <w:vertAlign w:val="superscript"/>
              </w:rPr>
              <w:t>2020</w:t>
            </w:r>
            <w:r w:rsidRPr="0022683C">
              <w:rPr>
                <w:noProof/>
                <w:color w:val="000000" w:themeColor="text1"/>
                <w:sz w:val="26"/>
                <w:szCs w:val="24"/>
              </w:rPr>
              <w:t xml:space="preserve"> </w:t>
            </w:r>
            <w:r w:rsidR="00133FB4" w:rsidRPr="0022683C">
              <w:rPr>
                <w:noProof/>
                <w:color w:val="000000" w:themeColor="text1"/>
                <w:sz w:val="26"/>
                <w:szCs w:val="24"/>
              </w:rPr>
              <w:t>–</w:t>
            </w:r>
            <w:r w:rsidRPr="0022683C">
              <w:rPr>
                <w:noProof/>
                <w:color w:val="000000" w:themeColor="text1"/>
                <w:sz w:val="26"/>
                <w:szCs w:val="24"/>
              </w:rPr>
              <w:t xml:space="preserve"> … </w:t>
            </w:r>
            <w:r w:rsidR="00133FB4" w:rsidRPr="0022683C">
              <w:rPr>
                <w:noProof/>
                <w:color w:val="000000" w:themeColor="text1"/>
                <w:sz w:val="26"/>
                <w:szCs w:val="24"/>
              </w:rPr>
              <w:t>–</w:t>
            </w:r>
            <w:r w:rsidRPr="0022683C">
              <w:rPr>
                <w:noProof/>
                <w:color w:val="000000" w:themeColor="text1"/>
                <w:sz w:val="26"/>
                <w:szCs w:val="24"/>
              </w:rPr>
              <w:t xml:space="preserve"> 2021x</w:t>
            </w:r>
            <w:r w:rsidRPr="0022683C">
              <w:rPr>
                <w:noProof/>
                <w:color w:val="000000" w:themeColor="text1"/>
                <w:sz w:val="26"/>
                <w:szCs w:val="24"/>
                <w:vertAlign w:val="superscript"/>
              </w:rPr>
              <w:t>2</w:t>
            </w:r>
            <w:r w:rsidRPr="0022683C">
              <w:rPr>
                <w:noProof/>
                <w:color w:val="000000" w:themeColor="text1"/>
                <w:sz w:val="26"/>
                <w:szCs w:val="24"/>
              </w:rPr>
              <w:t xml:space="preserve"> – 2021x + 1</w:t>
            </w:r>
          </w:p>
          <w:p w:rsidR="004250B3" w:rsidRPr="0022683C" w:rsidRDefault="009E662B" w:rsidP="009E662B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>V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ới 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 xml:space="preserve"> 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x 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>= 2022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26"/>
                  <w:szCs w:val="24"/>
                </w:rPr>
                <m:t>⇒</m:t>
              </m:r>
            </m:oMath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x – 1 = 2021</w:t>
            </w:r>
          </w:p>
          <w:p w:rsidR="00C05C22" w:rsidRPr="0022683C" w:rsidRDefault="009E662B" w:rsidP="009E662B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Ta có: </w:t>
            </w:r>
          </w:p>
          <w:p w:rsidR="009E662B" w:rsidRPr="0022683C" w:rsidRDefault="00C05C22" w:rsidP="009E662B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>P(x) = x</w:t>
            </w:r>
            <w:r w:rsidR="009E662B" w:rsidRPr="0022683C">
              <w:rPr>
                <w:rFonts w:cs="Times New Roman"/>
                <w:noProof/>
                <w:sz w:val="26"/>
                <w:szCs w:val="24"/>
                <w:vertAlign w:val="superscript"/>
                <w:lang w:val="en-US"/>
              </w:rPr>
              <w:t>2022</w:t>
            </w:r>
            <w:r w:rsidR="009E662B"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– (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</w:t>
            </w:r>
            <w:r w:rsidR="009E662B" w:rsidRPr="0022683C">
              <w:rPr>
                <w:rFonts w:cs="Times New Roman"/>
                <w:noProof/>
                <w:sz w:val="26"/>
                <w:szCs w:val="24"/>
                <w:lang w:val="en-US"/>
              </w:rPr>
              <w:t>x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– </w:t>
            </w:r>
            <w:r w:rsidR="009E662B" w:rsidRPr="0022683C">
              <w:rPr>
                <w:rFonts w:cs="Times New Roman"/>
                <w:noProof/>
                <w:sz w:val="26"/>
                <w:szCs w:val="24"/>
                <w:lang w:val="en-US"/>
              </w:rPr>
              <w:t>1)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>x</w:t>
            </w:r>
            <w:r w:rsidR="009E662B" w:rsidRPr="0022683C">
              <w:rPr>
                <w:rFonts w:cs="Times New Roman"/>
                <w:noProof/>
                <w:sz w:val="26"/>
                <w:szCs w:val="24"/>
                <w:vertAlign w:val="superscript"/>
                <w:lang w:val="en-US"/>
              </w:rPr>
              <w:t>2021</w:t>
            </w:r>
            <w:r w:rsidR="009E662B"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–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…  – </w:t>
            </w:r>
            <w:r w:rsidR="009E662B" w:rsidRPr="0022683C">
              <w:rPr>
                <w:rFonts w:cs="Times New Roman"/>
                <w:noProof/>
                <w:sz w:val="26"/>
                <w:szCs w:val="24"/>
                <w:lang w:val="en-US"/>
              </w:rPr>
              <w:t>(x – 1)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.x</w:t>
            </w:r>
            <w:r w:rsidRPr="0022683C">
              <w:rPr>
                <w:rFonts w:cs="Times New Roman"/>
                <w:noProof/>
                <w:sz w:val="26"/>
                <w:szCs w:val="24"/>
                <w:vertAlign w:val="superscript"/>
                <w:lang w:val="en-US"/>
              </w:rPr>
              <w:t>2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– ( x – 1 ).x + 1 </w:t>
            </w:r>
          </w:p>
          <w:p w:rsidR="00C05C22" w:rsidRPr="0022683C" w:rsidRDefault="00C05C22" w:rsidP="009E662B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 </w:t>
            </w:r>
            <w:r w:rsidR="00133FB4"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    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= x</w:t>
            </w:r>
            <w:r w:rsidRPr="0022683C">
              <w:rPr>
                <w:rFonts w:cs="Times New Roman"/>
                <w:noProof/>
                <w:sz w:val="26"/>
                <w:szCs w:val="24"/>
                <w:vertAlign w:val="superscript"/>
                <w:lang w:val="en-US"/>
              </w:rPr>
              <w:t xml:space="preserve">2022 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>– x</w:t>
            </w:r>
            <w:r w:rsidRPr="0022683C">
              <w:rPr>
                <w:rFonts w:cs="Times New Roman"/>
                <w:noProof/>
                <w:sz w:val="26"/>
                <w:szCs w:val="24"/>
                <w:vertAlign w:val="superscript"/>
                <w:lang w:val="en-US"/>
              </w:rPr>
              <w:t>2022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+ x</w:t>
            </w:r>
            <w:r w:rsidRPr="0022683C">
              <w:rPr>
                <w:rFonts w:cs="Times New Roman"/>
                <w:noProof/>
                <w:sz w:val="26"/>
                <w:szCs w:val="24"/>
                <w:vertAlign w:val="superscript"/>
                <w:lang w:val="en-US"/>
              </w:rPr>
              <w:t>2021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– …. </w:t>
            </w:r>
            <w:r w:rsidR="00133FB4" w:rsidRPr="0022683C">
              <w:rPr>
                <w:rFonts w:cs="Times New Roman"/>
                <w:noProof/>
                <w:sz w:val="26"/>
                <w:szCs w:val="24"/>
                <w:lang w:val="en-US"/>
              </w:rPr>
              <w:t>–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x</w:t>
            </w:r>
            <w:r w:rsidR="00133FB4" w:rsidRPr="0022683C">
              <w:rPr>
                <w:rFonts w:cs="Times New Roman"/>
                <w:noProof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+ x</w:t>
            </w:r>
            <w:r w:rsidRPr="0022683C">
              <w:rPr>
                <w:rFonts w:cs="Times New Roman"/>
                <w:noProof/>
                <w:sz w:val="26"/>
                <w:szCs w:val="24"/>
                <w:vertAlign w:val="superscript"/>
                <w:lang w:val="en-US"/>
              </w:rPr>
              <w:t>2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– x</w:t>
            </w:r>
            <w:r w:rsidRPr="0022683C">
              <w:rPr>
                <w:rFonts w:cs="Times New Roman"/>
                <w:noProof/>
                <w:sz w:val="26"/>
                <w:szCs w:val="24"/>
                <w:vertAlign w:val="superscript"/>
                <w:lang w:val="en-US"/>
              </w:rPr>
              <w:t>2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+ x + 1</w:t>
            </w:r>
          </w:p>
          <w:p w:rsidR="00133FB4" w:rsidRPr="0022683C" w:rsidRDefault="00133FB4" w:rsidP="009E662B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       = x + 1</w:t>
            </w:r>
          </w:p>
          <w:p w:rsidR="00133FB4" w:rsidRPr="0022683C" w:rsidRDefault="00133FB4" w:rsidP="009E662B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>Thay x = 2022 vào ta có:</w:t>
            </w:r>
          </w:p>
          <w:p w:rsidR="00133FB4" w:rsidRPr="0022683C" w:rsidRDefault="00133FB4" w:rsidP="009E662B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>P(2022) = x + 1 = 2022 + 1 = 2023</w:t>
            </w:r>
          </w:p>
          <w:p w:rsidR="00C05C22" w:rsidRPr="0022683C" w:rsidRDefault="00C05C22" w:rsidP="009E662B">
            <w:pPr>
              <w:rPr>
                <w:rFonts w:eastAsia="Times New Roman" w:cs="Times New Roman"/>
                <w:color w:val="000000"/>
                <w:sz w:val="26"/>
                <w:szCs w:val="24"/>
                <w:lang w:val="en-US" w:eastAsia="vi-VN"/>
              </w:rPr>
            </w:pPr>
          </w:p>
          <w:p w:rsidR="00D24694" w:rsidRPr="0022683C" w:rsidRDefault="00D24694" w:rsidP="004250B3">
            <w:pPr>
              <w:rPr>
                <w:rFonts w:eastAsia="Times New Roman" w:cs="Times New Roman"/>
                <w:color w:val="000000"/>
                <w:sz w:val="26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:rsidR="00133FB4" w:rsidRPr="0022683C" w:rsidRDefault="00133FB4" w:rsidP="00F422EE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</w:p>
          <w:p w:rsidR="00133FB4" w:rsidRPr="0022683C" w:rsidRDefault="00133FB4" w:rsidP="00F422EE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</w:p>
          <w:p w:rsidR="004250B3" w:rsidRPr="0022683C" w:rsidRDefault="00F422EE" w:rsidP="00F422EE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</w:t>
            </w:r>
            <w:r w:rsidR="00133FB4" w:rsidRPr="0022683C">
              <w:rPr>
                <w:rFonts w:cs="Times New Roman"/>
                <w:sz w:val="26"/>
                <w:szCs w:val="24"/>
                <w:lang w:val="en-US"/>
              </w:rPr>
              <w:t>2</w:t>
            </w:r>
            <w:r w:rsidRPr="0022683C">
              <w:rPr>
                <w:rFonts w:cs="Times New Roman"/>
                <w:sz w:val="26"/>
                <w:szCs w:val="24"/>
                <w:lang w:val="en-US"/>
              </w:rPr>
              <w:t>5</w:t>
            </w:r>
          </w:p>
          <w:p w:rsidR="00133FB4" w:rsidRPr="0022683C" w:rsidRDefault="00133FB4" w:rsidP="00F422EE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133FB4" w:rsidRPr="0022683C" w:rsidRDefault="00133FB4" w:rsidP="00F422EE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133FB4" w:rsidRPr="0022683C" w:rsidRDefault="00133FB4" w:rsidP="00F422EE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133FB4" w:rsidRPr="0022683C" w:rsidRDefault="00133FB4" w:rsidP="00F422EE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133FB4" w:rsidRPr="0022683C" w:rsidRDefault="00133FB4" w:rsidP="00F422EE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133FB4" w:rsidRPr="0022683C" w:rsidRDefault="00133FB4" w:rsidP="00F422EE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133FB4" w:rsidRPr="0022683C" w:rsidRDefault="00133FB4" w:rsidP="00F422EE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133FB4" w:rsidRPr="0022683C" w:rsidRDefault="00133FB4" w:rsidP="00F422EE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</w:p>
        </w:tc>
      </w:tr>
    </w:tbl>
    <w:p w:rsidR="0029617E" w:rsidRPr="0022683C" w:rsidRDefault="0029617E" w:rsidP="0029617E">
      <w:pPr>
        <w:rPr>
          <w:rFonts w:ascii="Times New Roman" w:hAnsi="Times New Roman" w:cs="Times New Roman"/>
          <w:sz w:val="26"/>
          <w:lang w:val="en-US"/>
        </w:rPr>
      </w:pPr>
    </w:p>
    <w:sectPr w:rsidR="0029617E" w:rsidRPr="0022683C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93" w:rsidRDefault="00E67993">
      <w:r>
        <w:separator/>
      </w:r>
    </w:p>
  </w:endnote>
  <w:endnote w:type="continuationSeparator" w:id="0">
    <w:p w:rsidR="00E67993" w:rsidRDefault="00E6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A2" w:rsidRDefault="002406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239BB">
      <w:rPr>
        <w:noProof/>
        <w:color w:val="000000"/>
      </w:rPr>
      <w:t>2</w:t>
    </w:r>
    <w:r>
      <w:rPr>
        <w:color w:val="000000"/>
      </w:rPr>
      <w:fldChar w:fldCharType="end"/>
    </w:r>
  </w:p>
  <w:p w:rsidR="002406A2" w:rsidRDefault="002406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93" w:rsidRDefault="00E67993">
      <w:r>
        <w:separator/>
      </w:r>
    </w:p>
  </w:footnote>
  <w:footnote w:type="continuationSeparator" w:id="0">
    <w:p w:rsidR="00E67993" w:rsidRDefault="00E67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3DB"/>
    <w:multiLevelType w:val="hybridMultilevel"/>
    <w:tmpl w:val="9F90EFC2"/>
    <w:lvl w:ilvl="0" w:tplc="BF0493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D73DC"/>
    <w:multiLevelType w:val="hybridMultilevel"/>
    <w:tmpl w:val="877AD046"/>
    <w:lvl w:ilvl="0" w:tplc="7B3EA11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2A34F85"/>
    <w:multiLevelType w:val="hybridMultilevel"/>
    <w:tmpl w:val="E252E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141E79E3"/>
    <w:multiLevelType w:val="hybridMultilevel"/>
    <w:tmpl w:val="70165D76"/>
    <w:lvl w:ilvl="0" w:tplc="E6D892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692699F"/>
    <w:multiLevelType w:val="hybridMultilevel"/>
    <w:tmpl w:val="00F286A8"/>
    <w:lvl w:ilvl="0" w:tplc="2CEA70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E5F89"/>
    <w:multiLevelType w:val="hybridMultilevel"/>
    <w:tmpl w:val="F89C0CE0"/>
    <w:lvl w:ilvl="0" w:tplc="F072FF84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2E911A53"/>
    <w:multiLevelType w:val="hybridMultilevel"/>
    <w:tmpl w:val="D2E06030"/>
    <w:lvl w:ilvl="0" w:tplc="8E14060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30927C48"/>
    <w:multiLevelType w:val="hybridMultilevel"/>
    <w:tmpl w:val="D99E1DB6"/>
    <w:lvl w:ilvl="0" w:tplc="401287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39C"/>
    <w:multiLevelType w:val="hybridMultilevel"/>
    <w:tmpl w:val="F3F6EAA2"/>
    <w:lvl w:ilvl="0" w:tplc="81E6C9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46C7F"/>
    <w:multiLevelType w:val="hybridMultilevel"/>
    <w:tmpl w:val="9A1ED6E0"/>
    <w:lvl w:ilvl="0" w:tplc="56DCA1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512AE"/>
    <w:multiLevelType w:val="hybridMultilevel"/>
    <w:tmpl w:val="BBCABAD8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5CD34C37"/>
    <w:multiLevelType w:val="hybridMultilevel"/>
    <w:tmpl w:val="8DFEF5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1141F"/>
    <w:multiLevelType w:val="hybridMultilevel"/>
    <w:tmpl w:val="768E8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55C83"/>
    <w:multiLevelType w:val="hybridMultilevel"/>
    <w:tmpl w:val="596C19CE"/>
    <w:lvl w:ilvl="0" w:tplc="015C764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>
    <w:nsid w:val="648A5FDE"/>
    <w:multiLevelType w:val="hybridMultilevel"/>
    <w:tmpl w:val="F954CB2E"/>
    <w:lvl w:ilvl="0" w:tplc="EC564B52">
      <w:start w:val="1"/>
      <w:numFmt w:val="upperLetter"/>
      <w:lvlText w:val="%1."/>
      <w:lvlJc w:val="left"/>
      <w:pPr>
        <w:ind w:left="1083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9">
    <w:nsid w:val="66785A13"/>
    <w:multiLevelType w:val="hybridMultilevel"/>
    <w:tmpl w:val="58DEB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83E44"/>
    <w:multiLevelType w:val="hybridMultilevel"/>
    <w:tmpl w:val="7270B52C"/>
    <w:lvl w:ilvl="0" w:tplc="34DC5A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E1276"/>
    <w:multiLevelType w:val="hybridMultilevel"/>
    <w:tmpl w:val="7E6A2FE6"/>
    <w:lvl w:ilvl="0" w:tplc="CD9A14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5"/>
  </w:num>
  <w:num w:numId="5">
    <w:abstractNumId w:val="16"/>
  </w:num>
  <w:num w:numId="6">
    <w:abstractNumId w:val="18"/>
  </w:num>
  <w:num w:numId="7">
    <w:abstractNumId w:val="17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  <w:num w:numId="13">
    <w:abstractNumId w:val="20"/>
  </w:num>
  <w:num w:numId="14">
    <w:abstractNumId w:val="9"/>
  </w:num>
  <w:num w:numId="15">
    <w:abstractNumId w:val="21"/>
  </w:num>
  <w:num w:numId="16">
    <w:abstractNumId w:val="0"/>
  </w:num>
  <w:num w:numId="17">
    <w:abstractNumId w:val="6"/>
  </w:num>
  <w:num w:numId="18">
    <w:abstractNumId w:val="2"/>
  </w:num>
  <w:num w:numId="19">
    <w:abstractNumId w:val="19"/>
  </w:num>
  <w:num w:numId="20">
    <w:abstractNumId w:val="14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2F4"/>
    <w:rsid w:val="00002855"/>
    <w:rsid w:val="00043AAA"/>
    <w:rsid w:val="00084873"/>
    <w:rsid w:val="000C16F2"/>
    <w:rsid w:val="000C1E8D"/>
    <w:rsid w:val="000D51B2"/>
    <w:rsid w:val="000E70B9"/>
    <w:rsid w:val="000F4A9F"/>
    <w:rsid w:val="001002B0"/>
    <w:rsid w:val="00111491"/>
    <w:rsid w:val="001118A5"/>
    <w:rsid w:val="0012571A"/>
    <w:rsid w:val="00133FB4"/>
    <w:rsid w:val="00140129"/>
    <w:rsid w:val="00154CCA"/>
    <w:rsid w:val="001852BE"/>
    <w:rsid w:val="001C14D0"/>
    <w:rsid w:val="001E2646"/>
    <w:rsid w:val="001F3BDE"/>
    <w:rsid w:val="0022683C"/>
    <w:rsid w:val="002406A2"/>
    <w:rsid w:val="002843F5"/>
    <w:rsid w:val="00291993"/>
    <w:rsid w:val="0029617E"/>
    <w:rsid w:val="002976B4"/>
    <w:rsid w:val="002D50C1"/>
    <w:rsid w:val="002E1DE1"/>
    <w:rsid w:val="00335687"/>
    <w:rsid w:val="003655A0"/>
    <w:rsid w:val="004006D7"/>
    <w:rsid w:val="00404D5D"/>
    <w:rsid w:val="0041418A"/>
    <w:rsid w:val="00415586"/>
    <w:rsid w:val="004239BB"/>
    <w:rsid w:val="004250B3"/>
    <w:rsid w:val="00483A33"/>
    <w:rsid w:val="00492144"/>
    <w:rsid w:val="004A2968"/>
    <w:rsid w:val="004B1704"/>
    <w:rsid w:val="004B609F"/>
    <w:rsid w:val="005042BC"/>
    <w:rsid w:val="00517701"/>
    <w:rsid w:val="00542A38"/>
    <w:rsid w:val="00555444"/>
    <w:rsid w:val="0058342A"/>
    <w:rsid w:val="005B4AB1"/>
    <w:rsid w:val="005B790E"/>
    <w:rsid w:val="005D1574"/>
    <w:rsid w:val="00606181"/>
    <w:rsid w:val="00621685"/>
    <w:rsid w:val="00660EBB"/>
    <w:rsid w:val="006759E9"/>
    <w:rsid w:val="00693D2C"/>
    <w:rsid w:val="006B39E3"/>
    <w:rsid w:val="006B6523"/>
    <w:rsid w:val="006C4B6E"/>
    <w:rsid w:val="006E2975"/>
    <w:rsid w:val="006F5955"/>
    <w:rsid w:val="0070183A"/>
    <w:rsid w:val="007121D0"/>
    <w:rsid w:val="00715002"/>
    <w:rsid w:val="0071546E"/>
    <w:rsid w:val="00771B16"/>
    <w:rsid w:val="007774FA"/>
    <w:rsid w:val="007A50FB"/>
    <w:rsid w:val="0082567B"/>
    <w:rsid w:val="00827331"/>
    <w:rsid w:val="00854CE8"/>
    <w:rsid w:val="00860DAA"/>
    <w:rsid w:val="00890AEA"/>
    <w:rsid w:val="008C5850"/>
    <w:rsid w:val="0093726F"/>
    <w:rsid w:val="009B7E8D"/>
    <w:rsid w:val="009E662B"/>
    <w:rsid w:val="009F1157"/>
    <w:rsid w:val="00A005AE"/>
    <w:rsid w:val="00A073F8"/>
    <w:rsid w:val="00A27B14"/>
    <w:rsid w:val="00A433DB"/>
    <w:rsid w:val="00A43D43"/>
    <w:rsid w:val="00A779BD"/>
    <w:rsid w:val="00A8422E"/>
    <w:rsid w:val="00A84AFA"/>
    <w:rsid w:val="00AA71E1"/>
    <w:rsid w:val="00AB1780"/>
    <w:rsid w:val="00AC7A14"/>
    <w:rsid w:val="00AD157D"/>
    <w:rsid w:val="00B27A7A"/>
    <w:rsid w:val="00B36F4B"/>
    <w:rsid w:val="00B506A0"/>
    <w:rsid w:val="00B54BB1"/>
    <w:rsid w:val="00BC5DF0"/>
    <w:rsid w:val="00BE6155"/>
    <w:rsid w:val="00BF32F4"/>
    <w:rsid w:val="00BF4390"/>
    <w:rsid w:val="00C05C22"/>
    <w:rsid w:val="00C15C20"/>
    <w:rsid w:val="00C6113C"/>
    <w:rsid w:val="00C740FE"/>
    <w:rsid w:val="00C76F90"/>
    <w:rsid w:val="00CB42C2"/>
    <w:rsid w:val="00CD7644"/>
    <w:rsid w:val="00D24694"/>
    <w:rsid w:val="00D41348"/>
    <w:rsid w:val="00D429C3"/>
    <w:rsid w:val="00D56D2A"/>
    <w:rsid w:val="00D778C7"/>
    <w:rsid w:val="00D81D6B"/>
    <w:rsid w:val="00DB014A"/>
    <w:rsid w:val="00DE1A35"/>
    <w:rsid w:val="00E027FE"/>
    <w:rsid w:val="00E135C6"/>
    <w:rsid w:val="00E24F07"/>
    <w:rsid w:val="00E55B0F"/>
    <w:rsid w:val="00E67993"/>
    <w:rsid w:val="00E75B0D"/>
    <w:rsid w:val="00E96B17"/>
    <w:rsid w:val="00EA3D78"/>
    <w:rsid w:val="00EB6409"/>
    <w:rsid w:val="00EC28CE"/>
    <w:rsid w:val="00ED075F"/>
    <w:rsid w:val="00EF642E"/>
    <w:rsid w:val="00F24E0A"/>
    <w:rsid w:val="00F33CB2"/>
    <w:rsid w:val="00F347AC"/>
    <w:rsid w:val="00F422E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B4AB1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83A33"/>
  </w:style>
  <w:style w:type="paragraph" w:styleId="NoSpacing">
    <w:name w:val="No Spacing"/>
    <w:uiPriority w:val="1"/>
    <w:qFormat/>
    <w:rsid w:val="00483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B4AB1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83A33"/>
  </w:style>
  <w:style w:type="paragraph" w:styleId="NoSpacing">
    <w:name w:val="No Spacing"/>
    <w:uiPriority w:val="1"/>
    <w:qFormat/>
    <w:rsid w:val="0048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2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9.bin"/><Relationship Id="rId41" Type="http://schemas.openxmlformats.org/officeDocument/2006/relationships/image" Target="media/image16.emf"/><Relationship Id="rId54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" Type="http://schemas.microsoft.com/office/2007/relationships/stylesWithEffects" Target="stylesWithEffect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2.bin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5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oleObject" Target="embeddings/oleObject24.bin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F59267-EFEA-465C-AEB6-722A5B82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1339</Words>
  <Characters>7636</Characters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2022-10-31T14:13:00Z</dcterms:created>
  <dcterms:modified xsi:type="dcterms:W3CDTF">2022-11-01T07:20:00Z</dcterms:modified>
</cp:coreProperties>
</file>