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E6DE" w14:textId="511F39DC" w:rsidR="00D97CC6" w:rsidRPr="00F56551" w:rsidRDefault="00D97CC6" w:rsidP="00F56551">
      <w:pPr>
        <w:spacing w:after="0" w:line="276" w:lineRule="auto"/>
        <w:jc w:val="center"/>
        <w:rPr>
          <w:b/>
          <w:bCs/>
          <w:sz w:val="26"/>
          <w:szCs w:val="26"/>
          <w:lang w:val="vi-VN"/>
        </w:rPr>
      </w:pPr>
      <w:r w:rsidRPr="00F56551">
        <w:rPr>
          <w:b/>
          <w:bCs/>
          <w:sz w:val="26"/>
          <w:szCs w:val="26"/>
          <w:lang w:val="pt-BR"/>
        </w:rPr>
        <w:t>M</w:t>
      </w:r>
      <w:r w:rsidRPr="00F56551">
        <w:rPr>
          <w:b/>
          <w:bCs/>
          <w:sz w:val="26"/>
          <w:szCs w:val="26"/>
          <w:lang w:val="vi-VN"/>
        </w:rPr>
        <w:t xml:space="preserve">A TRẬN ĐỀ KIỂM TRA </w:t>
      </w:r>
      <w:r w:rsidRPr="00F56551">
        <w:rPr>
          <w:rFonts w:eastAsiaTheme="minorEastAsia"/>
          <w:b/>
          <w:bCs/>
          <w:sz w:val="26"/>
          <w:szCs w:val="26"/>
          <w:lang w:val="pt-BR" w:eastAsia="ja-JP"/>
        </w:rPr>
        <w:t>GI</w:t>
      </w:r>
      <w:r w:rsidRPr="00F56551">
        <w:rPr>
          <w:rFonts w:eastAsiaTheme="minorEastAsia"/>
          <w:b/>
          <w:bCs/>
          <w:sz w:val="26"/>
          <w:szCs w:val="26"/>
          <w:lang w:val="vi-VN" w:eastAsia="ja-JP"/>
        </w:rPr>
        <w:t>ỮA</w:t>
      </w:r>
      <w:r w:rsidRPr="00F56551">
        <w:rPr>
          <w:b/>
          <w:bCs/>
          <w:sz w:val="26"/>
          <w:szCs w:val="26"/>
          <w:lang w:val="pt-BR"/>
        </w:rPr>
        <w:t xml:space="preserve"> HỌC</w:t>
      </w:r>
      <w:r w:rsidRPr="00F56551">
        <w:rPr>
          <w:b/>
          <w:bCs/>
          <w:sz w:val="26"/>
          <w:szCs w:val="26"/>
          <w:lang w:val="vi-VN"/>
        </w:rPr>
        <w:t xml:space="preserve"> KÌ I </w:t>
      </w:r>
    </w:p>
    <w:p w14:paraId="73D0B6E6" w14:textId="3AF06F5F" w:rsidR="00D97CC6" w:rsidRPr="00F56551" w:rsidRDefault="00D97CC6" w:rsidP="00F56551">
      <w:pPr>
        <w:spacing w:after="0" w:line="276" w:lineRule="auto"/>
        <w:jc w:val="center"/>
        <w:rPr>
          <w:b/>
          <w:bCs/>
          <w:sz w:val="26"/>
          <w:szCs w:val="26"/>
          <w:lang w:val="vi-VN"/>
        </w:rPr>
      </w:pPr>
      <w:r w:rsidRPr="00F56551">
        <w:rPr>
          <w:b/>
          <w:bCs/>
          <w:sz w:val="26"/>
          <w:szCs w:val="26"/>
          <w:lang w:val="vi-VN"/>
        </w:rPr>
        <w:t>MÔN</w:t>
      </w:r>
      <w:r w:rsidRPr="00F56551">
        <w:rPr>
          <w:b/>
          <w:bCs/>
          <w:sz w:val="26"/>
          <w:szCs w:val="26"/>
        </w:rPr>
        <w:t xml:space="preserve"> NGỮ</w:t>
      </w:r>
      <w:r w:rsidR="00686AE3">
        <w:rPr>
          <w:b/>
          <w:bCs/>
          <w:sz w:val="26"/>
          <w:szCs w:val="26"/>
        </w:rPr>
        <w:t xml:space="preserve"> VĂN</w:t>
      </w:r>
      <w:r w:rsidRPr="00F56551">
        <w:rPr>
          <w:b/>
          <w:bCs/>
          <w:sz w:val="26"/>
          <w:szCs w:val="26"/>
          <w:lang w:val="vi-VN"/>
        </w:rPr>
        <w:t>, LỚP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414"/>
        <w:gridCol w:w="950"/>
        <w:gridCol w:w="653"/>
        <w:gridCol w:w="950"/>
        <w:gridCol w:w="547"/>
        <w:gridCol w:w="950"/>
        <w:gridCol w:w="622"/>
        <w:gridCol w:w="950"/>
        <w:gridCol w:w="547"/>
        <w:gridCol w:w="763"/>
      </w:tblGrid>
      <w:tr w:rsidR="00D97CC6" w:rsidRPr="00F56551" w14:paraId="02DB8E31" w14:textId="77777777" w:rsidTr="00D97CC6">
        <w:tc>
          <w:tcPr>
            <w:tcW w:w="284" w:type="pct"/>
            <w:vMerge w:val="restart"/>
            <w:shd w:val="clear" w:color="auto" w:fill="auto"/>
            <w:vAlign w:val="center"/>
          </w:tcPr>
          <w:p w14:paraId="29059742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14:paraId="568882A3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4E0881E1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85" w:type="pct"/>
            <w:gridSpan w:val="8"/>
            <w:shd w:val="clear" w:color="auto" w:fill="auto"/>
            <w:vAlign w:val="center"/>
          </w:tcPr>
          <w:p w14:paraId="376B6656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2E41C3AA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2BFC231B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97CC6" w:rsidRPr="00F56551" w14:paraId="372BA965" w14:textId="77777777" w:rsidTr="00D97CC6">
        <w:tc>
          <w:tcPr>
            <w:tcW w:w="284" w:type="pct"/>
            <w:vMerge/>
            <w:shd w:val="clear" w:color="auto" w:fill="auto"/>
            <w:vAlign w:val="center"/>
          </w:tcPr>
          <w:p w14:paraId="3BEA96F0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1AD4451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F229AB6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D96164D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11E26E2E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14:paraId="36A984E5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205C2926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6" w:type="pct"/>
            <w:vMerge/>
            <w:shd w:val="clear" w:color="auto" w:fill="auto"/>
          </w:tcPr>
          <w:p w14:paraId="0AA3561F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97CC6" w:rsidRPr="00F56551" w14:paraId="0037ACF3" w14:textId="77777777" w:rsidTr="00D97CC6">
        <w:tc>
          <w:tcPr>
            <w:tcW w:w="284" w:type="pct"/>
            <w:vMerge/>
            <w:shd w:val="clear" w:color="auto" w:fill="auto"/>
            <w:vAlign w:val="center"/>
          </w:tcPr>
          <w:p w14:paraId="210E6222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FD76F0B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6CBD7C8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521E4E2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05661AE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CEE372A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9C70FC2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4B48CF2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D900956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9C317E3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C782BD0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6" w:type="pct"/>
            <w:vMerge/>
            <w:shd w:val="clear" w:color="auto" w:fill="auto"/>
          </w:tcPr>
          <w:p w14:paraId="5935CE49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97CC6" w:rsidRPr="00F56551" w14:paraId="0F6C9FA2" w14:textId="77777777" w:rsidTr="00D97CC6">
        <w:trPr>
          <w:trHeight w:val="886"/>
        </w:trPr>
        <w:tc>
          <w:tcPr>
            <w:tcW w:w="284" w:type="pct"/>
            <w:shd w:val="clear" w:color="auto" w:fill="auto"/>
          </w:tcPr>
          <w:p w14:paraId="61BEDEBD" w14:textId="70E74972" w:rsidR="00D97CC6" w:rsidRPr="00F56551" w:rsidRDefault="00D97CC6" w:rsidP="00F56551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7273EDEC" w14:textId="77777777" w:rsidR="00D97CC6" w:rsidRPr="00F56551" w:rsidRDefault="00D97CC6" w:rsidP="00F56551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shd w:val="clear" w:color="auto" w:fill="auto"/>
          </w:tcPr>
          <w:p w14:paraId="457F0250" w14:textId="1C93E5E5" w:rsidR="00D97CC6" w:rsidRPr="00F56551" w:rsidRDefault="00D97CC6" w:rsidP="00F56551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754" w:type="pct"/>
            <w:shd w:val="clear" w:color="auto" w:fill="auto"/>
          </w:tcPr>
          <w:p w14:paraId="34889267" w14:textId="334860D1" w:rsidR="00D97CC6" w:rsidRPr="00F56551" w:rsidRDefault="00D97CC6" w:rsidP="00F56551">
            <w:pPr>
              <w:spacing w:after="0" w:line="276" w:lineRule="auto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spacing w:val="-8"/>
                <w:sz w:val="26"/>
                <w:szCs w:val="26"/>
              </w:rPr>
              <w:t>Truyện truyền k</w:t>
            </w:r>
            <w:r w:rsidR="00F56551">
              <w:rPr>
                <w:spacing w:val="-8"/>
                <w:sz w:val="26"/>
                <w:szCs w:val="26"/>
              </w:rPr>
              <w:t>ì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6653D00" w14:textId="326041E9" w:rsidR="00D97CC6" w:rsidRPr="00F56551" w:rsidRDefault="00D97CC6" w:rsidP="00F56551">
            <w:pPr>
              <w:spacing w:after="0" w:line="276" w:lineRule="auto"/>
              <w:jc w:val="center"/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</w:pPr>
            <w:r w:rsidRPr="00F56551"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4E2230F" w14:textId="2E8F0A51" w:rsidR="00D97CC6" w:rsidRPr="00F56551" w:rsidRDefault="00D97CC6" w:rsidP="00F56551">
            <w:pPr>
              <w:spacing w:after="0" w:line="276" w:lineRule="auto"/>
              <w:jc w:val="center"/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</w:pPr>
            <w:r w:rsidRPr="00F56551"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267CC3F" w14:textId="445908AE" w:rsidR="00D97CC6" w:rsidRPr="00F56551" w:rsidRDefault="00D97CC6" w:rsidP="00F56551">
            <w:pPr>
              <w:spacing w:after="0" w:line="276" w:lineRule="auto"/>
              <w:jc w:val="center"/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</w:pPr>
            <w:r w:rsidRPr="00F56551"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133F8A" w14:textId="1DFEF093" w:rsidR="00D97CC6" w:rsidRPr="00F56551" w:rsidRDefault="00D97CC6" w:rsidP="00F56551">
            <w:pPr>
              <w:spacing w:after="0" w:line="276" w:lineRule="auto"/>
              <w:jc w:val="center"/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</w:pPr>
            <w:r w:rsidRPr="00F56551"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47962E2" w14:textId="77777777" w:rsidR="00D97CC6" w:rsidRPr="00F56551" w:rsidRDefault="00D97CC6" w:rsidP="00F56551">
            <w:pPr>
              <w:spacing w:after="0" w:line="276" w:lineRule="auto"/>
              <w:jc w:val="center"/>
              <w:rPr>
                <w:bCs/>
                <w:spacing w:val="-8"/>
                <w:sz w:val="26"/>
                <w:szCs w:val="26"/>
              </w:rPr>
            </w:pPr>
            <w:r w:rsidRPr="00F56551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FD33219" w14:textId="77777777" w:rsidR="00D97CC6" w:rsidRPr="00F56551" w:rsidRDefault="00D97CC6" w:rsidP="00F56551">
            <w:pPr>
              <w:spacing w:after="0" w:line="276" w:lineRule="auto"/>
              <w:jc w:val="center"/>
              <w:rPr>
                <w:bCs/>
                <w:spacing w:val="-8"/>
                <w:sz w:val="26"/>
                <w:szCs w:val="26"/>
              </w:rPr>
            </w:pPr>
            <w:r w:rsidRPr="00F56551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435B330" w14:textId="77777777" w:rsidR="00D97CC6" w:rsidRPr="00F56551" w:rsidRDefault="00D97CC6" w:rsidP="00F56551">
            <w:pPr>
              <w:spacing w:after="0" w:line="276" w:lineRule="auto"/>
              <w:jc w:val="center"/>
              <w:rPr>
                <w:bCs/>
                <w:spacing w:val="-8"/>
                <w:sz w:val="26"/>
                <w:szCs w:val="26"/>
              </w:rPr>
            </w:pPr>
            <w:r w:rsidRPr="00F56551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B280491" w14:textId="5860057A" w:rsidR="00D97CC6" w:rsidRPr="00F56551" w:rsidRDefault="00D97CC6" w:rsidP="00F56551">
            <w:pPr>
              <w:spacing w:after="0" w:line="276" w:lineRule="auto"/>
              <w:jc w:val="center"/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</w:pPr>
            <w:r w:rsidRPr="00F56551">
              <w:rPr>
                <w:rFonts w:eastAsiaTheme="minorEastAsia"/>
                <w:bCs/>
                <w:spacing w:val="-8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943F723" w14:textId="180FEBB9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rFonts w:eastAsiaTheme="minorEastAsia"/>
                <w:b/>
                <w:spacing w:val="-8"/>
                <w:sz w:val="26"/>
                <w:szCs w:val="26"/>
                <w:lang w:eastAsia="ja-JP"/>
              </w:rPr>
              <w:t>4</w:t>
            </w:r>
            <w:r w:rsidRPr="00F56551">
              <w:rPr>
                <w:b/>
                <w:spacing w:val="-8"/>
                <w:sz w:val="26"/>
                <w:szCs w:val="26"/>
              </w:rPr>
              <w:t>0</w:t>
            </w:r>
          </w:p>
        </w:tc>
      </w:tr>
      <w:tr w:rsidR="00D97CC6" w:rsidRPr="00F56551" w14:paraId="6C98F2EF" w14:textId="77777777" w:rsidTr="00D97CC6">
        <w:trPr>
          <w:trHeight w:val="401"/>
        </w:trPr>
        <w:tc>
          <w:tcPr>
            <w:tcW w:w="284" w:type="pct"/>
            <w:vMerge w:val="restart"/>
            <w:shd w:val="clear" w:color="auto" w:fill="auto"/>
          </w:tcPr>
          <w:p w14:paraId="63FD0661" w14:textId="5160A8B5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1" w:type="pct"/>
            <w:vMerge w:val="restart"/>
            <w:shd w:val="clear" w:color="auto" w:fill="auto"/>
          </w:tcPr>
          <w:p w14:paraId="63FE21D0" w14:textId="77777777" w:rsidR="00D97CC6" w:rsidRPr="00F56551" w:rsidRDefault="00D97CC6" w:rsidP="00F56551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Viết</w:t>
            </w:r>
          </w:p>
          <w:p w14:paraId="7CEAA6A7" w14:textId="77777777" w:rsidR="00D97CC6" w:rsidRPr="00F56551" w:rsidRDefault="00D97CC6" w:rsidP="00F56551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54" w:type="pct"/>
            <w:shd w:val="clear" w:color="auto" w:fill="auto"/>
          </w:tcPr>
          <w:p w14:paraId="510858B1" w14:textId="0815BF80" w:rsidR="00D97CC6" w:rsidRPr="00F56551" w:rsidRDefault="00D97CC6" w:rsidP="00F56551">
            <w:pPr>
              <w:spacing w:after="0" w:line="276" w:lineRule="auto"/>
              <w:jc w:val="both"/>
              <w:rPr>
                <w:noProof/>
                <w:sz w:val="26"/>
                <w:szCs w:val="26"/>
              </w:rPr>
            </w:pPr>
            <w:r w:rsidRPr="00F56551">
              <w:rPr>
                <w:noProof/>
                <w:sz w:val="26"/>
                <w:szCs w:val="26"/>
              </w:rPr>
              <w:t>Viết được một đoạn văn nghị luận văn học về một đoạn thơ.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83F5A3D" w14:textId="03BAA4A3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175AB21" w14:textId="2A4AC34E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A32EA14" w14:textId="113342C2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E4AD9FA" w14:textId="7694C186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8994E6C" w14:textId="43D12299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C624FCA" w14:textId="4929173B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29BC7F5" w14:textId="486D0F7F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D52D819" w14:textId="1AF8458B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E39059A" w14:textId="6568A1AF" w:rsidR="00D97CC6" w:rsidRPr="00F56551" w:rsidRDefault="00D97CC6" w:rsidP="00F56551">
            <w:pPr>
              <w:spacing w:after="0" w:line="276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56551">
              <w:rPr>
                <w:b/>
                <w:bCs/>
                <w:spacing w:val="-8"/>
                <w:sz w:val="26"/>
                <w:szCs w:val="26"/>
              </w:rPr>
              <w:t>20</w:t>
            </w:r>
          </w:p>
        </w:tc>
      </w:tr>
      <w:tr w:rsidR="00D97CC6" w:rsidRPr="00F56551" w14:paraId="696D5354" w14:textId="77777777" w:rsidTr="00D97CC6">
        <w:trPr>
          <w:trHeight w:val="401"/>
        </w:trPr>
        <w:tc>
          <w:tcPr>
            <w:tcW w:w="284" w:type="pct"/>
            <w:vMerge/>
            <w:shd w:val="clear" w:color="auto" w:fill="auto"/>
          </w:tcPr>
          <w:p w14:paraId="5A12419B" w14:textId="3372ACEC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0597180A" w14:textId="77777777" w:rsidR="00D97CC6" w:rsidRPr="00F56551" w:rsidRDefault="00D97CC6" w:rsidP="00F56551">
            <w:pPr>
              <w:spacing w:after="0" w:line="276" w:lineRule="auto"/>
              <w:rPr>
                <w:spacing w:val="-8"/>
                <w:sz w:val="26"/>
                <w:szCs w:val="26"/>
              </w:rPr>
            </w:pPr>
          </w:p>
        </w:tc>
        <w:tc>
          <w:tcPr>
            <w:tcW w:w="754" w:type="pct"/>
            <w:shd w:val="clear" w:color="auto" w:fill="auto"/>
          </w:tcPr>
          <w:p w14:paraId="1081DF0C" w14:textId="1D707326" w:rsidR="00D97CC6" w:rsidRPr="00F56551" w:rsidRDefault="00D97CC6" w:rsidP="00F56551">
            <w:pPr>
              <w:spacing w:after="0" w:line="276" w:lineRule="auto"/>
              <w:jc w:val="both"/>
              <w:rPr>
                <w:rFonts w:eastAsiaTheme="minorEastAsia"/>
                <w:spacing w:val="-8"/>
                <w:sz w:val="26"/>
                <w:szCs w:val="26"/>
                <w:lang w:val="vi-VN" w:eastAsia="ja-JP"/>
              </w:rPr>
            </w:pPr>
            <w:r w:rsidRPr="00F56551">
              <w:rPr>
                <w:noProof/>
                <w:sz w:val="26"/>
                <w:szCs w:val="26"/>
              </w:rPr>
              <w:t>Viết được một bài văn nghị luận xã hội về một vấn đề cần giải quyế</w:t>
            </w:r>
            <w:r w:rsidR="00686AE3">
              <w:rPr>
                <w:noProof/>
                <w:sz w:val="26"/>
                <w:szCs w:val="26"/>
              </w:rPr>
              <w:t xml:space="preserve">t </w:t>
            </w:r>
            <w:r w:rsidRPr="00F56551">
              <w:rPr>
                <w:noProof/>
                <w:sz w:val="26"/>
                <w:szCs w:val="26"/>
              </w:rPr>
              <w:t>(con người trong mối quan hệ với tự nhiên)</w:t>
            </w:r>
            <w:r w:rsidR="00686AE3">
              <w:rPr>
                <w:noProof/>
                <w:sz w:val="26"/>
                <w:szCs w:val="26"/>
              </w:rPr>
              <w:t>.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15697AA" w14:textId="77777777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2053976" w14:textId="77777777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7A4281" w14:textId="77777777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6561226" w14:textId="77777777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F0319FD" w14:textId="77777777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508E51C" w14:textId="77777777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14A5A16" w14:textId="77777777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C6EBB95" w14:textId="77777777" w:rsidR="00D97CC6" w:rsidRPr="00F56551" w:rsidRDefault="00D97CC6" w:rsidP="00F56551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F5655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F1F28CE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56551">
              <w:rPr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D97CC6" w:rsidRPr="00F56551" w14:paraId="366F7A61" w14:textId="77777777" w:rsidTr="00D97CC6">
        <w:tc>
          <w:tcPr>
            <w:tcW w:w="1419" w:type="pct"/>
            <w:gridSpan w:val="3"/>
            <w:shd w:val="clear" w:color="auto" w:fill="auto"/>
          </w:tcPr>
          <w:p w14:paraId="2222BE52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9EC0C7C" w14:textId="7A0FAAB6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</w:tcPr>
          <w:p w14:paraId="5FA7A977" w14:textId="03D4902F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7" w:type="pct"/>
            <w:shd w:val="clear" w:color="auto" w:fill="auto"/>
          </w:tcPr>
          <w:p w14:paraId="3E1D31D1" w14:textId="4614F6C9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</w:tcPr>
          <w:p w14:paraId="010CF4DF" w14:textId="18F1D03A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8" w:type="pct"/>
            <w:shd w:val="clear" w:color="auto" w:fill="auto"/>
          </w:tcPr>
          <w:p w14:paraId="691ACF99" w14:textId="2D4C61CD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auto"/>
          </w:tcPr>
          <w:p w14:paraId="449B1074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8" w:type="pct"/>
            <w:shd w:val="clear" w:color="auto" w:fill="auto"/>
          </w:tcPr>
          <w:p w14:paraId="0BD2F85A" w14:textId="6650B4B6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</w:tcPr>
          <w:p w14:paraId="378E4FBD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6995E498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97CC6" w:rsidRPr="00F56551" w14:paraId="760D5E2C" w14:textId="77777777" w:rsidTr="00D97CC6">
        <w:tc>
          <w:tcPr>
            <w:tcW w:w="1419" w:type="pct"/>
            <w:gridSpan w:val="3"/>
            <w:shd w:val="clear" w:color="auto" w:fill="auto"/>
          </w:tcPr>
          <w:p w14:paraId="6DB6A8F0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137BE6E4" w14:textId="58AA6344" w:rsidR="00D97CC6" w:rsidRPr="00F56551" w:rsidRDefault="00853032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30</w:t>
            </w:r>
            <w:r w:rsidR="00D97CC6" w:rsidRPr="00F56551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65" w:type="pct"/>
            <w:gridSpan w:val="2"/>
            <w:shd w:val="clear" w:color="auto" w:fill="auto"/>
          </w:tcPr>
          <w:p w14:paraId="13557B4B" w14:textId="6FC5FB81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3</w:t>
            </w: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31" w:type="pct"/>
            <w:gridSpan w:val="2"/>
            <w:shd w:val="clear" w:color="auto" w:fill="auto"/>
          </w:tcPr>
          <w:p w14:paraId="5167A424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3</w:t>
            </w: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1010E640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6" w:type="pct"/>
            <w:vMerge/>
            <w:shd w:val="clear" w:color="auto" w:fill="auto"/>
          </w:tcPr>
          <w:p w14:paraId="735DF1AD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97CC6" w:rsidRPr="00F56551" w14:paraId="12E7D74F" w14:textId="77777777" w:rsidTr="00D97CC6">
        <w:tc>
          <w:tcPr>
            <w:tcW w:w="1419" w:type="pct"/>
            <w:gridSpan w:val="3"/>
            <w:shd w:val="clear" w:color="auto" w:fill="auto"/>
          </w:tcPr>
          <w:p w14:paraId="79E2C693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7" w:type="pct"/>
            <w:gridSpan w:val="4"/>
            <w:shd w:val="clear" w:color="auto" w:fill="auto"/>
            <w:vAlign w:val="center"/>
          </w:tcPr>
          <w:p w14:paraId="0BE8FAB4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98" w:type="pct"/>
            <w:gridSpan w:val="4"/>
            <w:shd w:val="clear" w:color="auto" w:fill="auto"/>
          </w:tcPr>
          <w:p w14:paraId="03E68444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6" w:type="pct"/>
            <w:vMerge/>
            <w:shd w:val="clear" w:color="auto" w:fill="auto"/>
          </w:tcPr>
          <w:p w14:paraId="3D6CD302" w14:textId="77777777" w:rsidR="00D97CC6" w:rsidRPr="00F56551" w:rsidRDefault="00D97CC6" w:rsidP="00F56551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33BB489" w14:textId="77777777" w:rsidR="00D97CC6" w:rsidRPr="00F56551" w:rsidRDefault="00D97CC6" w:rsidP="00F56551">
      <w:pPr>
        <w:spacing w:after="0" w:line="276" w:lineRule="auto"/>
        <w:jc w:val="center"/>
        <w:rPr>
          <w:b/>
          <w:sz w:val="26"/>
          <w:szCs w:val="26"/>
        </w:rPr>
      </w:pPr>
    </w:p>
    <w:p w14:paraId="6FBA7AB6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5E16197C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776045C3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059C02BF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2CF87B9B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58F93B61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6A3489EC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08CD92B7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08097F45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6EE3D9CE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2CDF2D9F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7A02C5D9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0FB98005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3D824FC4" w14:textId="77777777" w:rsidR="00820006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</w:p>
    <w:p w14:paraId="05EA044F" w14:textId="5A710965" w:rsidR="00820006" w:rsidRPr="00F56551" w:rsidRDefault="00820006" w:rsidP="00820006">
      <w:pPr>
        <w:spacing w:after="0" w:line="276" w:lineRule="auto"/>
        <w:jc w:val="center"/>
        <w:rPr>
          <w:b/>
          <w:sz w:val="26"/>
          <w:szCs w:val="26"/>
        </w:rPr>
      </w:pPr>
      <w:r w:rsidRPr="00F56551">
        <w:rPr>
          <w:b/>
          <w:sz w:val="26"/>
          <w:szCs w:val="26"/>
          <w:lang w:val="vi-VN"/>
        </w:rPr>
        <w:lastRenderedPageBreak/>
        <w:t xml:space="preserve">BẢNG ĐẶC TẢ ĐỀ KIỂM TRA </w:t>
      </w:r>
      <w:r w:rsidRPr="00F56551">
        <w:rPr>
          <w:b/>
          <w:sz w:val="26"/>
          <w:szCs w:val="26"/>
        </w:rPr>
        <w:t>GIỮA HỌC</w:t>
      </w:r>
      <w:r w:rsidRPr="00F56551">
        <w:rPr>
          <w:b/>
          <w:sz w:val="26"/>
          <w:szCs w:val="26"/>
          <w:lang w:val="vi-VN"/>
        </w:rPr>
        <w:t xml:space="preserve"> KÌ </w:t>
      </w:r>
      <w:r w:rsidRPr="00F56551">
        <w:rPr>
          <w:b/>
          <w:sz w:val="26"/>
          <w:szCs w:val="26"/>
        </w:rPr>
        <w:t>I</w:t>
      </w:r>
    </w:p>
    <w:p w14:paraId="7DB3F315" w14:textId="77777777" w:rsidR="00820006" w:rsidRPr="00F56551" w:rsidRDefault="00820006" w:rsidP="00820006">
      <w:pPr>
        <w:spacing w:after="0" w:line="276" w:lineRule="auto"/>
        <w:jc w:val="center"/>
        <w:rPr>
          <w:b/>
          <w:sz w:val="26"/>
          <w:szCs w:val="26"/>
          <w:lang w:val="vi-VN"/>
        </w:rPr>
      </w:pPr>
      <w:r w:rsidRPr="00F56551">
        <w:rPr>
          <w:b/>
          <w:sz w:val="26"/>
          <w:szCs w:val="26"/>
          <w:lang w:val="vi-VN"/>
        </w:rPr>
        <w:t xml:space="preserve">MÔN: </w:t>
      </w:r>
      <w:r w:rsidRPr="00F56551">
        <w:rPr>
          <w:b/>
          <w:sz w:val="26"/>
          <w:szCs w:val="26"/>
        </w:rPr>
        <w:t>NGỮ VĂN LỚP 9</w:t>
      </w:r>
      <w:r w:rsidRPr="00F56551">
        <w:rPr>
          <w:b/>
          <w:sz w:val="26"/>
          <w:szCs w:val="26"/>
          <w:lang w:val="vi-VN"/>
        </w:rPr>
        <w:t xml:space="preserve"> </w:t>
      </w:r>
    </w:p>
    <w:p w14:paraId="7B816928" w14:textId="77777777" w:rsidR="00820006" w:rsidRPr="00F56551" w:rsidRDefault="00820006" w:rsidP="00820006">
      <w:pPr>
        <w:spacing w:after="0" w:line="276" w:lineRule="auto"/>
        <w:jc w:val="center"/>
        <w:rPr>
          <w:sz w:val="26"/>
          <w:szCs w:val="26"/>
          <w:lang w:val="vi-VN"/>
        </w:rPr>
      </w:pPr>
      <w:r w:rsidRPr="00F56551">
        <w:rPr>
          <w:sz w:val="26"/>
          <w:szCs w:val="26"/>
        </w:rPr>
        <w:t>T</w:t>
      </w:r>
      <w:r w:rsidRPr="00F56551">
        <w:rPr>
          <w:sz w:val="26"/>
          <w:szCs w:val="26"/>
          <w:lang w:val="vi-VN"/>
        </w:rPr>
        <w:t xml:space="preserve">hời gian làm bài: </w:t>
      </w:r>
      <w:r w:rsidRPr="00F56551">
        <w:rPr>
          <w:sz w:val="26"/>
          <w:szCs w:val="26"/>
        </w:rPr>
        <w:t>120</w:t>
      </w:r>
      <w:r w:rsidRPr="00F56551">
        <w:rPr>
          <w:sz w:val="26"/>
          <w:szCs w:val="26"/>
          <w:lang w:val="vi-VN"/>
        </w:rPr>
        <w:t xml:space="preserve"> phút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06"/>
        <w:gridCol w:w="1417"/>
        <w:gridCol w:w="2580"/>
        <w:gridCol w:w="993"/>
        <w:gridCol w:w="992"/>
        <w:gridCol w:w="992"/>
        <w:gridCol w:w="992"/>
      </w:tblGrid>
      <w:tr w:rsidR="00820006" w:rsidRPr="00853032" w14:paraId="33014EA9" w14:textId="77777777" w:rsidTr="009070FB">
        <w:trPr>
          <w:trHeight w:val="2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EAC1F8A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C42BC4A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3E1D7A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4FDACCF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2DB52BA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820006" w:rsidRPr="00F56551" w14:paraId="378F6B41" w14:textId="77777777" w:rsidTr="009070FB">
        <w:trPr>
          <w:trHeight w:val="62"/>
        </w:trPr>
        <w:tc>
          <w:tcPr>
            <w:tcW w:w="567" w:type="dxa"/>
            <w:vMerge/>
            <w:shd w:val="clear" w:color="auto" w:fill="auto"/>
            <w:vAlign w:val="center"/>
          </w:tcPr>
          <w:p w14:paraId="54337FDD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56BD234A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FFBE34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5E308F14" w14:textId="77777777" w:rsidR="00820006" w:rsidRPr="00F56551" w:rsidRDefault="00820006" w:rsidP="009070FB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EDE955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F56551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D070B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DA40E6E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A7F35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EE7CC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820006" w:rsidRPr="00F56551" w14:paraId="2A01FE1B" w14:textId="77777777" w:rsidTr="009070FB">
        <w:trPr>
          <w:trHeight w:val="281"/>
        </w:trPr>
        <w:tc>
          <w:tcPr>
            <w:tcW w:w="567" w:type="dxa"/>
            <w:shd w:val="clear" w:color="auto" w:fill="auto"/>
          </w:tcPr>
          <w:p w14:paraId="1412770E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14:paraId="236E10C8" w14:textId="77777777" w:rsidR="00820006" w:rsidRPr="00F56551" w:rsidRDefault="00820006" w:rsidP="009070FB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50868114" w14:textId="77777777" w:rsidR="00820006" w:rsidRPr="00F56551" w:rsidRDefault="00820006" w:rsidP="009070FB">
            <w:pPr>
              <w:spacing w:after="0" w:line="276" w:lineRule="auto"/>
              <w:rPr>
                <w:spacing w:val="-8"/>
                <w:sz w:val="26"/>
                <w:szCs w:val="26"/>
                <w:lang w:val="vi-VN"/>
              </w:rPr>
            </w:pPr>
            <w:r w:rsidRPr="00F56551">
              <w:rPr>
                <w:spacing w:val="-8"/>
                <w:sz w:val="26"/>
                <w:szCs w:val="26"/>
              </w:rPr>
              <w:t>Truyện truyền k</w:t>
            </w:r>
            <w:r>
              <w:rPr>
                <w:spacing w:val="-8"/>
                <w:sz w:val="26"/>
                <w:szCs w:val="26"/>
              </w:rPr>
              <w:t>ì</w:t>
            </w:r>
          </w:p>
        </w:tc>
        <w:tc>
          <w:tcPr>
            <w:tcW w:w="2580" w:type="dxa"/>
            <w:shd w:val="clear" w:color="auto" w:fill="auto"/>
          </w:tcPr>
          <w:p w14:paraId="5312AD7D" w14:textId="77777777" w:rsidR="00820006" w:rsidRPr="00F56551" w:rsidRDefault="00820006" w:rsidP="009070FB">
            <w:pPr>
              <w:spacing w:after="0" w:line="276" w:lineRule="auto"/>
              <w:jc w:val="both"/>
              <w:rPr>
                <w:b/>
                <w:noProof/>
                <w:sz w:val="26"/>
                <w:szCs w:val="26"/>
                <w:lang w:val="vi-VN"/>
              </w:rPr>
            </w:pPr>
            <w:r w:rsidRPr="00F56551">
              <w:rPr>
                <w:b/>
                <w:noProof/>
                <w:sz w:val="26"/>
                <w:szCs w:val="26"/>
                <w:lang w:val="vi-VN"/>
              </w:rPr>
              <w:t>Nhận biết:</w:t>
            </w:r>
          </w:p>
          <w:p w14:paraId="0E966A5B" w14:textId="77777777" w:rsidR="00820006" w:rsidRPr="00A948F2" w:rsidRDefault="00820006" w:rsidP="009070FB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vi-VN" w:eastAsia="zh-CN"/>
              </w:rPr>
            </w:pPr>
            <w:r w:rsidRPr="00F56551">
              <w:rPr>
                <w:rFonts w:eastAsia="Times New Roman"/>
                <w:noProof/>
                <w:sz w:val="26"/>
                <w:szCs w:val="26"/>
                <w:lang w:val="vi-VN" w:eastAsia="zh-CN"/>
              </w:rPr>
              <w:t>- Nhận ra các yếu tố kì ảo trong văn bản truyện truyền kì</w:t>
            </w:r>
            <w:r w:rsidRPr="00A948F2">
              <w:rPr>
                <w:rFonts w:eastAsia="Times New Roman"/>
                <w:noProof/>
                <w:sz w:val="26"/>
                <w:szCs w:val="26"/>
                <w:lang w:val="vi-VN" w:eastAsia="zh-CN"/>
              </w:rPr>
              <w:t>.</w:t>
            </w:r>
          </w:p>
          <w:p w14:paraId="3B7AE5A6" w14:textId="77777777" w:rsidR="00820006" w:rsidRPr="00F56551" w:rsidRDefault="00820006" w:rsidP="009070FB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vi-VN" w:eastAsia="zh-CN"/>
              </w:rPr>
            </w:pPr>
            <w:r w:rsidRPr="00F56551">
              <w:rPr>
                <w:rFonts w:eastAsia="Times New Roman"/>
                <w:noProof/>
                <w:sz w:val="26"/>
                <w:szCs w:val="26"/>
                <w:lang w:val="vi-VN" w:eastAsia="zh-CN"/>
              </w:rPr>
              <w:t>- Nhận biết được chi tiết trong truyện truyền kì liên quan đến cuộc đời, số phận nhân vật.</w:t>
            </w:r>
          </w:p>
          <w:p w14:paraId="74C8DACE" w14:textId="77777777" w:rsidR="00820006" w:rsidRPr="00F56551" w:rsidRDefault="00820006" w:rsidP="009070FB">
            <w:pPr>
              <w:spacing w:after="0" w:line="276" w:lineRule="auto"/>
              <w:jc w:val="both"/>
              <w:rPr>
                <w:rFonts w:eastAsia="Times New Roman"/>
                <w:b/>
                <w:noProof/>
                <w:sz w:val="26"/>
                <w:szCs w:val="26"/>
                <w:lang w:val="vi-VN" w:eastAsia="zh-CN"/>
              </w:rPr>
            </w:pPr>
            <w:r w:rsidRPr="00F56551">
              <w:rPr>
                <w:rFonts w:eastAsia="Times New Roman"/>
                <w:b/>
                <w:noProof/>
                <w:sz w:val="26"/>
                <w:szCs w:val="26"/>
                <w:lang w:val="vi-VN" w:eastAsia="zh-CN"/>
              </w:rPr>
              <w:t>Thông hiểu:</w:t>
            </w:r>
          </w:p>
          <w:p w14:paraId="587F184E" w14:textId="77777777" w:rsidR="00820006" w:rsidRPr="00F56551" w:rsidRDefault="00820006" w:rsidP="009070FB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vi-VN" w:eastAsia="zh-CN"/>
              </w:rPr>
            </w:pPr>
            <w:r w:rsidRPr="00F56551">
              <w:rPr>
                <w:rFonts w:eastAsia="Times New Roman"/>
                <w:noProof/>
                <w:sz w:val="26"/>
                <w:szCs w:val="26"/>
                <w:lang w:val="vi-VN" w:eastAsia="zh-CN"/>
              </w:rPr>
              <w:t xml:space="preserve">- Hiểu được vẻ đẹp nhân vật thông qua các chi tiết trong truyện truyền kì. </w:t>
            </w:r>
          </w:p>
          <w:p w14:paraId="1ED451C3" w14:textId="77777777" w:rsidR="00820006" w:rsidRPr="00F56551" w:rsidRDefault="00820006" w:rsidP="009070FB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vi-VN" w:eastAsia="zh-CN"/>
              </w:rPr>
            </w:pPr>
            <w:r w:rsidRPr="00F56551">
              <w:rPr>
                <w:rFonts w:eastAsia="Times New Roman"/>
                <w:noProof/>
                <w:sz w:val="26"/>
                <w:szCs w:val="26"/>
                <w:lang w:val="vi-VN" w:eastAsia="zh-CN"/>
              </w:rPr>
              <w:t>- Phân biệt được nghĩa của một số yếu tố Hán Việt dễ gây nhầm lẫn.</w:t>
            </w:r>
          </w:p>
          <w:p w14:paraId="52516F1E" w14:textId="77777777" w:rsidR="00820006" w:rsidRPr="00F56551" w:rsidRDefault="00820006" w:rsidP="009070FB">
            <w:pPr>
              <w:spacing w:after="0" w:line="276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F56551">
              <w:rPr>
                <w:b/>
                <w:noProof/>
                <w:sz w:val="26"/>
                <w:szCs w:val="26"/>
                <w:lang w:val="vi-VN"/>
              </w:rPr>
              <w:t>Vận dụng</w:t>
            </w:r>
            <w:r w:rsidRPr="00F56551">
              <w:rPr>
                <w:noProof/>
                <w:sz w:val="26"/>
                <w:szCs w:val="26"/>
                <w:lang w:val="vi-VN"/>
              </w:rPr>
              <w:t xml:space="preserve">: </w:t>
            </w:r>
          </w:p>
          <w:p w14:paraId="1920C477" w14:textId="77777777" w:rsidR="00820006" w:rsidRPr="00F56551" w:rsidRDefault="00820006" w:rsidP="009070FB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val="vi-VN" w:eastAsia="zh-CN"/>
              </w:rPr>
            </w:pPr>
            <w:r w:rsidRPr="00F56551">
              <w:rPr>
                <w:rFonts w:eastAsia="Times New Roman"/>
                <w:noProof/>
                <w:sz w:val="26"/>
                <w:szCs w:val="26"/>
                <w:lang w:val="vi-VN" w:eastAsia="zh-CN"/>
              </w:rPr>
              <w:t xml:space="preserve">- Nêu được những suy nghĩ về số phận nhân vật người phụ nữ trong truyện truyền kì nói riêng, trong xã hội phong kiến nói chung. </w:t>
            </w:r>
          </w:p>
        </w:tc>
        <w:tc>
          <w:tcPr>
            <w:tcW w:w="993" w:type="dxa"/>
            <w:shd w:val="clear" w:color="auto" w:fill="auto"/>
          </w:tcPr>
          <w:p w14:paraId="191DD8A8" w14:textId="77777777" w:rsidR="00820006" w:rsidRPr="00F56551" w:rsidRDefault="00820006" w:rsidP="009070FB">
            <w:pPr>
              <w:spacing w:after="0" w:line="276" w:lineRule="auto"/>
              <w:jc w:val="center"/>
              <w:rPr>
                <w:noProof/>
                <w:sz w:val="26"/>
                <w:szCs w:val="26"/>
              </w:rPr>
            </w:pPr>
            <w:r w:rsidRPr="00F56551">
              <w:rPr>
                <w:noProof/>
                <w:sz w:val="26"/>
                <w:szCs w:val="26"/>
              </w:rPr>
              <w:t>2 TL</w:t>
            </w:r>
          </w:p>
        </w:tc>
        <w:tc>
          <w:tcPr>
            <w:tcW w:w="992" w:type="dxa"/>
            <w:shd w:val="clear" w:color="auto" w:fill="auto"/>
          </w:tcPr>
          <w:p w14:paraId="290D6D30" w14:textId="77777777" w:rsidR="00820006" w:rsidRPr="00F56551" w:rsidRDefault="00820006" w:rsidP="009070FB">
            <w:pPr>
              <w:spacing w:after="0" w:line="276" w:lineRule="auto"/>
              <w:jc w:val="center"/>
              <w:rPr>
                <w:noProof/>
                <w:sz w:val="26"/>
                <w:szCs w:val="26"/>
              </w:rPr>
            </w:pPr>
            <w:r w:rsidRPr="00F56551">
              <w:rPr>
                <w:noProof/>
                <w:sz w:val="26"/>
                <w:szCs w:val="26"/>
              </w:rPr>
              <w:t>2 TL</w:t>
            </w:r>
          </w:p>
        </w:tc>
        <w:tc>
          <w:tcPr>
            <w:tcW w:w="992" w:type="dxa"/>
            <w:shd w:val="clear" w:color="auto" w:fill="auto"/>
          </w:tcPr>
          <w:p w14:paraId="0322A135" w14:textId="77777777" w:rsidR="00820006" w:rsidRPr="00F56551" w:rsidRDefault="00820006" w:rsidP="009070FB">
            <w:pPr>
              <w:spacing w:after="0" w:line="276" w:lineRule="auto"/>
              <w:jc w:val="center"/>
              <w:rPr>
                <w:noProof/>
                <w:sz w:val="26"/>
                <w:szCs w:val="26"/>
              </w:rPr>
            </w:pPr>
            <w:r w:rsidRPr="00F56551">
              <w:rPr>
                <w:noProof/>
                <w:sz w:val="26"/>
                <w:szCs w:val="26"/>
              </w:rPr>
              <w:t>1 TL</w:t>
            </w:r>
          </w:p>
        </w:tc>
        <w:tc>
          <w:tcPr>
            <w:tcW w:w="992" w:type="dxa"/>
            <w:shd w:val="clear" w:color="auto" w:fill="auto"/>
          </w:tcPr>
          <w:p w14:paraId="628F2EC4" w14:textId="77777777" w:rsidR="00820006" w:rsidRPr="00F56551" w:rsidRDefault="00820006" w:rsidP="009070FB">
            <w:pPr>
              <w:spacing w:after="0" w:line="276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820006" w:rsidRPr="00F56551" w14:paraId="0D676B8F" w14:textId="77777777" w:rsidTr="009070FB">
        <w:trPr>
          <w:trHeight w:val="152"/>
        </w:trPr>
        <w:tc>
          <w:tcPr>
            <w:tcW w:w="567" w:type="dxa"/>
            <w:vMerge w:val="restart"/>
            <w:shd w:val="clear" w:color="auto" w:fill="auto"/>
          </w:tcPr>
          <w:p w14:paraId="297E27AE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67C4F7D4" w14:textId="77777777" w:rsidR="00820006" w:rsidRPr="00F56551" w:rsidRDefault="00820006" w:rsidP="009070FB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A647402" w14:textId="77777777" w:rsidR="00820006" w:rsidRPr="00F56551" w:rsidRDefault="00820006" w:rsidP="009070FB">
            <w:pPr>
              <w:spacing w:after="0" w:line="276" w:lineRule="auto"/>
              <w:rPr>
                <w:noProof/>
                <w:spacing w:val="-8"/>
                <w:sz w:val="26"/>
                <w:szCs w:val="26"/>
              </w:rPr>
            </w:pPr>
            <w:r w:rsidRPr="00F56551">
              <w:rPr>
                <w:noProof/>
                <w:spacing w:val="-8"/>
                <w:sz w:val="26"/>
                <w:szCs w:val="26"/>
              </w:rPr>
              <w:t>Viết đoạn  văn nghị luận văn học</w:t>
            </w:r>
            <w:r w:rsidRPr="00F56551">
              <w:rPr>
                <w:noProof/>
                <w:sz w:val="26"/>
                <w:szCs w:val="26"/>
              </w:rPr>
              <w:t xml:space="preserve"> về một đoạn thơ.</w:t>
            </w:r>
          </w:p>
        </w:tc>
        <w:tc>
          <w:tcPr>
            <w:tcW w:w="2580" w:type="dxa"/>
            <w:shd w:val="clear" w:color="auto" w:fill="auto"/>
          </w:tcPr>
          <w:p w14:paraId="4AC32B18" w14:textId="77777777" w:rsidR="00820006" w:rsidRPr="0087647B" w:rsidRDefault="00820006" w:rsidP="009070FB">
            <w:pPr>
              <w:spacing w:after="0" w:line="276" w:lineRule="auto"/>
              <w:jc w:val="both"/>
              <w:rPr>
                <w:noProof/>
                <w:color w:val="0D0D0D"/>
                <w:sz w:val="26"/>
                <w:szCs w:val="26"/>
                <w:lang w:val="vi-VN"/>
              </w:rPr>
            </w:pPr>
            <w:r w:rsidRPr="0087647B">
              <w:rPr>
                <w:b/>
                <w:bCs/>
                <w:noProof/>
                <w:color w:val="0D0D0D"/>
                <w:sz w:val="26"/>
                <w:szCs w:val="26"/>
                <w:lang w:val="vi-VN"/>
              </w:rPr>
              <w:t>Nhận biết</w:t>
            </w:r>
            <w:r w:rsidRPr="0087647B">
              <w:rPr>
                <w:noProof/>
                <w:color w:val="0D0D0D"/>
                <w:sz w:val="26"/>
                <w:szCs w:val="26"/>
                <w:lang w:val="vi-VN"/>
              </w:rPr>
              <w:t>:</w:t>
            </w:r>
          </w:p>
          <w:p w14:paraId="3C5924AA" w14:textId="77777777" w:rsidR="00820006" w:rsidRPr="0087647B" w:rsidRDefault="00820006" w:rsidP="009070FB">
            <w:pPr>
              <w:spacing w:after="0" w:line="276" w:lineRule="auto"/>
              <w:jc w:val="both"/>
              <w:rPr>
                <w:noProof/>
                <w:color w:val="0D0D0D"/>
                <w:sz w:val="26"/>
                <w:szCs w:val="26"/>
                <w:lang w:val="vi-VN"/>
              </w:rPr>
            </w:pPr>
            <w:r w:rsidRPr="0087647B">
              <w:rPr>
                <w:noProof/>
                <w:color w:val="0D0D0D"/>
                <w:sz w:val="26"/>
                <w:szCs w:val="26"/>
                <w:lang w:val="vi-VN"/>
              </w:rPr>
              <w:t>- Xác định đúng yêu cầu</w:t>
            </w:r>
            <w:r w:rsidRPr="00A948F2">
              <w:rPr>
                <w:noProof/>
                <w:color w:val="0D0D0D"/>
                <w:sz w:val="26"/>
                <w:szCs w:val="26"/>
                <w:lang w:val="vi-VN"/>
              </w:rPr>
              <w:t xml:space="preserve"> của kiểu bài.</w:t>
            </w:r>
          </w:p>
          <w:p w14:paraId="42E06BA5" w14:textId="77777777" w:rsidR="00820006" w:rsidRPr="0087647B" w:rsidRDefault="00820006" w:rsidP="009070FB">
            <w:pPr>
              <w:spacing w:after="0" w:line="276" w:lineRule="auto"/>
              <w:jc w:val="both"/>
              <w:rPr>
                <w:noProof/>
                <w:color w:val="0D0D0D"/>
                <w:sz w:val="26"/>
                <w:szCs w:val="26"/>
                <w:lang w:val="vi-VN"/>
              </w:rPr>
            </w:pPr>
            <w:r w:rsidRPr="0087647B">
              <w:rPr>
                <w:bCs/>
                <w:spacing w:val="-8"/>
                <w:sz w:val="26"/>
                <w:szCs w:val="26"/>
                <w:lang w:val="vi-VN"/>
              </w:rPr>
              <w:t xml:space="preserve">- Viết </w:t>
            </w:r>
            <w:r w:rsidRPr="0087647B">
              <w:rPr>
                <w:noProof/>
                <w:color w:val="0D0D0D"/>
                <w:sz w:val="26"/>
                <w:szCs w:val="26"/>
                <w:lang w:val="vi-VN"/>
              </w:rPr>
              <w:t xml:space="preserve">đúng hình thức </w:t>
            </w:r>
            <w:r w:rsidRPr="0087647B">
              <w:rPr>
                <w:bCs/>
                <w:spacing w:val="-8"/>
                <w:sz w:val="26"/>
                <w:szCs w:val="26"/>
                <w:lang w:val="vi-VN"/>
              </w:rPr>
              <w:t xml:space="preserve">đoạn văn </w:t>
            </w:r>
            <w:r w:rsidRPr="00A948F2">
              <w:rPr>
                <w:bCs/>
                <w:spacing w:val="-8"/>
                <w:sz w:val="26"/>
                <w:szCs w:val="26"/>
                <w:lang w:val="vi-VN"/>
              </w:rPr>
              <w:t xml:space="preserve">phân tích </w:t>
            </w:r>
            <w:r w:rsidRPr="0087647B">
              <w:rPr>
                <w:bCs/>
                <w:spacing w:val="-8"/>
                <w:sz w:val="26"/>
                <w:szCs w:val="26"/>
                <w:lang w:val="vi-VN"/>
              </w:rPr>
              <w:t xml:space="preserve">một </w:t>
            </w:r>
            <w:r w:rsidRPr="00A948F2">
              <w:rPr>
                <w:bCs/>
                <w:spacing w:val="-8"/>
                <w:sz w:val="26"/>
                <w:szCs w:val="26"/>
                <w:lang w:val="vi-VN"/>
              </w:rPr>
              <w:t xml:space="preserve">đoạn </w:t>
            </w:r>
            <w:r w:rsidRPr="0087647B">
              <w:rPr>
                <w:bCs/>
                <w:spacing w:val="-8"/>
                <w:sz w:val="26"/>
                <w:szCs w:val="26"/>
                <w:lang w:val="vi-VN"/>
              </w:rPr>
              <w:t>thơ bảy chữ</w:t>
            </w:r>
            <w:r w:rsidRPr="00A948F2">
              <w:rPr>
                <w:bCs/>
                <w:spacing w:val="-8"/>
                <w:sz w:val="26"/>
                <w:szCs w:val="26"/>
                <w:lang w:val="vi-VN"/>
              </w:rPr>
              <w:t>.</w:t>
            </w:r>
          </w:p>
          <w:p w14:paraId="368E6345" w14:textId="77777777" w:rsidR="00820006" w:rsidRPr="0087647B" w:rsidRDefault="00820006" w:rsidP="009070FB">
            <w:pPr>
              <w:spacing w:after="0"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87647B">
              <w:rPr>
                <w:b/>
                <w:bCs/>
                <w:color w:val="0D0D0D"/>
                <w:sz w:val="26"/>
                <w:szCs w:val="26"/>
                <w:lang w:val="vi-VN"/>
              </w:rPr>
              <w:t>Thông hiểu</w:t>
            </w:r>
            <w:r w:rsidRPr="0087647B">
              <w:rPr>
                <w:color w:val="0D0D0D"/>
                <w:sz w:val="26"/>
                <w:szCs w:val="26"/>
                <w:lang w:val="vi-VN"/>
              </w:rPr>
              <w:t xml:space="preserve">: </w:t>
            </w:r>
          </w:p>
          <w:p w14:paraId="0F832F1A" w14:textId="77777777" w:rsidR="00820006" w:rsidRPr="0087647B" w:rsidRDefault="00820006" w:rsidP="009070FB">
            <w:pPr>
              <w:spacing w:after="0"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87647B">
              <w:rPr>
                <w:color w:val="0D0D0D"/>
                <w:sz w:val="26"/>
                <w:szCs w:val="26"/>
                <w:lang w:val="vi-VN"/>
              </w:rPr>
              <w:t xml:space="preserve">- </w:t>
            </w:r>
            <w:r w:rsidRPr="00F56551">
              <w:rPr>
                <w:color w:val="0D0D0D"/>
                <w:sz w:val="26"/>
                <w:szCs w:val="26"/>
                <w:lang w:val="vi-VN"/>
              </w:rPr>
              <w:t>Phân tích</w:t>
            </w:r>
            <w:r w:rsidRPr="0087647B">
              <w:rPr>
                <w:color w:val="0D0D0D"/>
                <w:sz w:val="26"/>
                <w:szCs w:val="26"/>
                <w:lang w:val="vi-VN"/>
              </w:rPr>
              <w:t xml:space="preserve"> </w:t>
            </w:r>
            <w:r w:rsidRPr="00F56551">
              <w:rPr>
                <w:color w:val="0D0D0D"/>
                <w:sz w:val="26"/>
                <w:szCs w:val="26"/>
                <w:lang w:val="vi-VN"/>
              </w:rPr>
              <w:t>những nét đặc sắc của đoạn thơ bảy chữ</w:t>
            </w:r>
            <w:r w:rsidRPr="0087647B">
              <w:rPr>
                <w:color w:val="0D0D0D"/>
                <w:sz w:val="26"/>
                <w:szCs w:val="26"/>
                <w:lang w:val="vi-VN"/>
              </w:rPr>
              <w:t xml:space="preserve"> ở cả 2 phương diện</w:t>
            </w:r>
            <w:r w:rsidRPr="00F56551">
              <w:rPr>
                <w:color w:val="0D0D0D"/>
                <w:sz w:val="26"/>
                <w:szCs w:val="26"/>
                <w:lang w:val="vi-VN"/>
              </w:rPr>
              <w:t xml:space="preserve"> n</w:t>
            </w:r>
            <w:r w:rsidRPr="0087647B">
              <w:rPr>
                <w:noProof/>
                <w:color w:val="0D0D0D"/>
                <w:sz w:val="26"/>
                <w:szCs w:val="26"/>
                <w:lang w:val="vi-VN"/>
              </w:rPr>
              <w:t>ội dung và nghệ thuật</w:t>
            </w:r>
            <w:r w:rsidRPr="00A948F2">
              <w:rPr>
                <w:noProof/>
                <w:color w:val="0D0D0D"/>
                <w:sz w:val="26"/>
                <w:szCs w:val="26"/>
                <w:lang w:val="vi-VN"/>
              </w:rPr>
              <w:t>.</w:t>
            </w:r>
          </w:p>
          <w:p w14:paraId="36B2B48A" w14:textId="77777777" w:rsidR="00820006" w:rsidRPr="0087647B" w:rsidRDefault="00820006" w:rsidP="009070FB">
            <w:pPr>
              <w:spacing w:after="0"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87647B">
              <w:rPr>
                <w:b/>
                <w:bCs/>
                <w:color w:val="0D0D0D"/>
                <w:sz w:val="26"/>
                <w:szCs w:val="26"/>
                <w:lang w:val="vi-VN"/>
              </w:rPr>
              <w:t>Vận dụng</w:t>
            </w:r>
            <w:r w:rsidRPr="0087647B">
              <w:rPr>
                <w:color w:val="0D0D0D"/>
                <w:sz w:val="26"/>
                <w:szCs w:val="26"/>
                <w:lang w:val="vi-VN"/>
              </w:rPr>
              <w:t xml:space="preserve">: </w:t>
            </w:r>
          </w:p>
          <w:p w14:paraId="00C4DF8A" w14:textId="77777777" w:rsidR="00820006" w:rsidRPr="0087647B" w:rsidRDefault="00820006" w:rsidP="009070FB">
            <w:pPr>
              <w:spacing w:after="0" w:line="276" w:lineRule="auto"/>
              <w:jc w:val="both"/>
              <w:rPr>
                <w:noProof/>
                <w:color w:val="0D0D0D"/>
                <w:sz w:val="26"/>
                <w:szCs w:val="26"/>
                <w:lang w:val="vi-VN"/>
              </w:rPr>
            </w:pPr>
            <w:r w:rsidRPr="0087647B">
              <w:rPr>
                <w:noProof/>
                <w:color w:val="0D0D0D"/>
                <w:sz w:val="26"/>
                <w:szCs w:val="26"/>
                <w:lang w:val="vi-VN"/>
              </w:rPr>
              <w:lastRenderedPageBreak/>
              <w:t xml:space="preserve">- Vận dụng các kĩ năng dùng từ, viết câu, các phép liên kết…để viết đoạn văn </w:t>
            </w:r>
            <w:r w:rsidRPr="00F56551">
              <w:rPr>
                <w:noProof/>
                <w:color w:val="0D0D0D"/>
                <w:sz w:val="26"/>
                <w:szCs w:val="26"/>
                <w:lang w:val="vi-VN"/>
              </w:rPr>
              <w:t>phân tích</w:t>
            </w:r>
            <w:r w:rsidRPr="0087647B">
              <w:rPr>
                <w:noProof/>
                <w:color w:val="0D0D0D"/>
                <w:sz w:val="26"/>
                <w:szCs w:val="26"/>
                <w:lang w:val="vi-VN"/>
              </w:rPr>
              <w:t xml:space="preserve"> một bài thơ bảy chữ</w:t>
            </w:r>
            <w:r w:rsidRPr="00F56551">
              <w:rPr>
                <w:noProof/>
                <w:color w:val="0D0D0D"/>
                <w:sz w:val="26"/>
                <w:szCs w:val="26"/>
                <w:lang w:val="vi-VN"/>
              </w:rPr>
              <w:t>.</w:t>
            </w:r>
          </w:p>
          <w:p w14:paraId="1BC05699" w14:textId="77777777" w:rsidR="00820006" w:rsidRPr="0087647B" w:rsidRDefault="00820006" w:rsidP="009070FB">
            <w:pPr>
              <w:spacing w:after="0" w:line="276" w:lineRule="auto"/>
              <w:jc w:val="both"/>
              <w:rPr>
                <w:b/>
                <w:bCs/>
                <w:noProof/>
                <w:color w:val="0D0D0D"/>
                <w:sz w:val="26"/>
                <w:szCs w:val="26"/>
                <w:lang w:val="vi-VN"/>
              </w:rPr>
            </w:pPr>
            <w:r w:rsidRPr="0087647B">
              <w:rPr>
                <w:b/>
                <w:bCs/>
                <w:noProof/>
                <w:color w:val="0D0D0D"/>
                <w:sz w:val="26"/>
                <w:szCs w:val="26"/>
                <w:lang w:val="vi-VN"/>
              </w:rPr>
              <w:t>Vận dụng cao:</w:t>
            </w:r>
          </w:p>
          <w:p w14:paraId="3CC6FE88" w14:textId="77777777" w:rsidR="00820006" w:rsidRPr="00F56551" w:rsidRDefault="00820006" w:rsidP="009070FB">
            <w:pPr>
              <w:spacing w:after="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F56551">
              <w:rPr>
                <w:color w:val="0D0D0D"/>
                <w:sz w:val="26"/>
                <w:szCs w:val="26"/>
                <w:lang w:val="vi-VN"/>
              </w:rPr>
              <w:t>- C</w:t>
            </w:r>
            <w:r w:rsidRPr="00F56551">
              <w:rPr>
                <w:noProof/>
                <w:color w:val="0D0D0D"/>
                <w:sz w:val="26"/>
                <w:szCs w:val="26"/>
                <w:lang w:val="vi-VN"/>
              </w:rPr>
              <w:t>ó sáng tạo trong diễn đạt, lời văn có giọng điệu, hình ảnh, đoạn văn giàu cảm xúc.</w:t>
            </w:r>
          </w:p>
        </w:tc>
        <w:tc>
          <w:tcPr>
            <w:tcW w:w="993" w:type="dxa"/>
            <w:shd w:val="clear" w:color="auto" w:fill="auto"/>
          </w:tcPr>
          <w:p w14:paraId="391F694E" w14:textId="2A00BA65" w:rsidR="00820006" w:rsidRPr="00F56551" w:rsidRDefault="00820006" w:rsidP="009070FB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0517B8D8" w14:textId="667823C2" w:rsidR="00820006" w:rsidRPr="00F56551" w:rsidRDefault="00820006" w:rsidP="009070FB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78B26230" w14:textId="77777777" w:rsidR="00820006" w:rsidRPr="00F56551" w:rsidRDefault="00820006" w:rsidP="009070FB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6E6DCF16" w14:textId="075B32B7" w:rsidR="00820006" w:rsidRPr="00F56551" w:rsidRDefault="00820006" w:rsidP="009070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56551">
              <w:rPr>
                <w:sz w:val="26"/>
                <w:szCs w:val="26"/>
              </w:rPr>
              <w:t>1</w:t>
            </w:r>
            <w:r w:rsidR="00254447">
              <w:rPr>
                <w:sz w:val="26"/>
                <w:szCs w:val="26"/>
              </w:rPr>
              <w:t xml:space="preserve"> TL</w:t>
            </w:r>
            <w:r w:rsidRPr="00F56551">
              <w:rPr>
                <w:sz w:val="26"/>
                <w:szCs w:val="26"/>
              </w:rPr>
              <w:t>*</w:t>
            </w:r>
          </w:p>
          <w:p w14:paraId="05AE5E61" w14:textId="77777777" w:rsidR="00820006" w:rsidRPr="00F56551" w:rsidRDefault="00820006" w:rsidP="009070FB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820006" w:rsidRPr="00F56551" w14:paraId="61374FB8" w14:textId="77777777" w:rsidTr="009070FB">
        <w:trPr>
          <w:trHeight w:val="152"/>
        </w:trPr>
        <w:tc>
          <w:tcPr>
            <w:tcW w:w="567" w:type="dxa"/>
            <w:vMerge/>
            <w:shd w:val="clear" w:color="auto" w:fill="auto"/>
          </w:tcPr>
          <w:p w14:paraId="539608E4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3DDFF8A8" w14:textId="77777777" w:rsidR="00820006" w:rsidRPr="00F56551" w:rsidRDefault="00820006" w:rsidP="009070FB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453191A" w14:textId="77777777" w:rsidR="00820006" w:rsidRPr="00F56551" w:rsidRDefault="00820006" w:rsidP="009070FB">
            <w:pPr>
              <w:spacing w:after="0" w:line="276" w:lineRule="auto"/>
              <w:rPr>
                <w:noProof/>
                <w:spacing w:val="-8"/>
                <w:sz w:val="26"/>
                <w:szCs w:val="26"/>
              </w:rPr>
            </w:pPr>
            <w:r w:rsidRPr="00F56551">
              <w:rPr>
                <w:noProof/>
                <w:spacing w:val="-8"/>
                <w:sz w:val="26"/>
                <w:szCs w:val="26"/>
              </w:rPr>
              <w:t>Viết bài văn nghị luận xã hội</w:t>
            </w:r>
            <w:r w:rsidRPr="00F56551">
              <w:rPr>
                <w:noProof/>
                <w:sz w:val="26"/>
                <w:szCs w:val="26"/>
              </w:rPr>
              <w:t xml:space="preserve"> về một vấn đề cần giải quyết. (con người trong mối quan hệ với tự nhiên)</w:t>
            </w:r>
          </w:p>
        </w:tc>
        <w:tc>
          <w:tcPr>
            <w:tcW w:w="2580" w:type="dxa"/>
            <w:shd w:val="clear" w:color="auto" w:fill="auto"/>
          </w:tcPr>
          <w:p w14:paraId="12F6CCA5" w14:textId="77777777" w:rsidR="00820006" w:rsidRPr="00F56551" w:rsidRDefault="00820006" w:rsidP="009070FB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F56551">
              <w:rPr>
                <w:b/>
                <w:sz w:val="26"/>
                <w:szCs w:val="26"/>
                <w:lang w:val="vi-VN"/>
              </w:rPr>
              <w:t xml:space="preserve">Nhận biết:  </w:t>
            </w:r>
          </w:p>
          <w:p w14:paraId="21159363" w14:textId="77777777" w:rsidR="00820006" w:rsidRPr="00F56551" w:rsidRDefault="00820006" w:rsidP="009070FB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F56551">
              <w:rPr>
                <w:sz w:val="26"/>
                <w:szCs w:val="26"/>
                <w:lang w:val="vi-VN"/>
              </w:rPr>
              <w:t>- Bài văn đảm bảo bố cục 3 phần (mở bài, thân bài, kết bài); đúng kiểu bài nghị luận xã hội</w:t>
            </w:r>
            <w:r w:rsidRPr="00F56551">
              <w:rPr>
                <w:noProof/>
                <w:sz w:val="26"/>
                <w:szCs w:val="26"/>
                <w:lang w:val="vi-VN"/>
              </w:rPr>
              <w:t xml:space="preserve"> về một vấn đề cần giải quyết. (con người trong mối quan hệ với tự nhiên)</w:t>
            </w:r>
          </w:p>
          <w:p w14:paraId="53C3EE57" w14:textId="77777777" w:rsidR="00820006" w:rsidRPr="00F56551" w:rsidRDefault="00820006" w:rsidP="009070FB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F56551">
              <w:rPr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1E9B7459" w14:textId="77777777" w:rsidR="00820006" w:rsidRPr="00A948F2" w:rsidRDefault="00820006" w:rsidP="009070FB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F56551">
              <w:rPr>
                <w:sz w:val="26"/>
                <w:szCs w:val="26"/>
                <w:lang w:val="vi-VN"/>
              </w:rPr>
              <w:t>- Bài văn nêu được những kiến thức từ thực tế để làm rõ vấn đề nghị luận đưa ra</w:t>
            </w:r>
            <w:r w:rsidRPr="00A948F2">
              <w:rPr>
                <w:sz w:val="26"/>
                <w:szCs w:val="26"/>
                <w:lang w:val="vi-VN"/>
              </w:rPr>
              <w:t>.</w:t>
            </w:r>
          </w:p>
          <w:p w14:paraId="4CCB2DA8" w14:textId="77777777" w:rsidR="00820006" w:rsidRPr="00F56551" w:rsidRDefault="00820006" w:rsidP="009070FB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F56551">
              <w:rPr>
                <w:b/>
                <w:sz w:val="26"/>
                <w:szCs w:val="26"/>
                <w:lang w:val="vi-VN"/>
              </w:rPr>
              <w:t xml:space="preserve">Vận dụng: </w:t>
            </w:r>
          </w:p>
          <w:p w14:paraId="29A37022" w14:textId="77777777" w:rsidR="00820006" w:rsidRPr="00F56551" w:rsidRDefault="00820006" w:rsidP="009070FB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F56551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F56551">
              <w:rPr>
                <w:sz w:val="26"/>
                <w:szCs w:val="26"/>
                <w:lang w:val="vi-VN"/>
              </w:rPr>
              <w:t>Bài văn thể hiện được rõ ràng suy nghĩ, nhận xét và đưa ra những lí lẽ, dẫn chứng phù hợp, thuyết phục.</w:t>
            </w:r>
          </w:p>
          <w:p w14:paraId="7E11839E" w14:textId="77777777" w:rsidR="00820006" w:rsidRPr="00F56551" w:rsidRDefault="00820006" w:rsidP="009070FB">
            <w:pPr>
              <w:pStyle w:val="TableParagraph"/>
              <w:tabs>
                <w:tab w:val="left" w:pos="322"/>
              </w:tabs>
              <w:spacing w:before="0" w:line="276" w:lineRule="auto"/>
              <w:ind w:left="0"/>
              <w:jc w:val="both"/>
              <w:rPr>
                <w:b/>
                <w:sz w:val="26"/>
                <w:szCs w:val="26"/>
                <w:lang w:val="vi-VN"/>
              </w:rPr>
            </w:pPr>
            <w:r w:rsidRPr="00F56551">
              <w:rPr>
                <w:b/>
                <w:sz w:val="26"/>
                <w:szCs w:val="26"/>
              </w:rPr>
              <w:t>Vận dụng cao:</w:t>
            </w:r>
          </w:p>
          <w:p w14:paraId="00F3383E" w14:textId="77777777" w:rsidR="00820006" w:rsidRPr="00A948F2" w:rsidRDefault="00820006" w:rsidP="009070FB">
            <w:pPr>
              <w:pStyle w:val="TableParagraph"/>
              <w:tabs>
                <w:tab w:val="left" w:pos="322"/>
              </w:tabs>
              <w:spacing w:before="0" w:line="276" w:lineRule="auto"/>
              <w:ind w:left="0"/>
              <w:jc w:val="both"/>
              <w:rPr>
                <w:rFonts w:eastAsia="SimSun"/>
                <w:b/>
                <w:noProof/>
                <w:sz w:val="26"/>
                <w:szCs w:val="26"/>
                <w:lang w:val="vi-VN" w:eastAsia="zh-CN"/>
              </w:rPr>
            </w:pPr>
            <w:r w:rsidRPr="00F56551">
              <w:rPr>
                <w:rFonts w:eastAsia="Calibri"/>
                <w:color w:val="0D0D0D"/>
                <w:sz w:val="26"/>
                <w:szCs w:val="26"/>
                <w:lang w:val="vi-VN"/>
              </w:rPr>
              <w:t xml:space="preserve"> - C</w:t>
            </w:r>
            <w:r w:rsidRPr="00F56551">
              <w:rPr>
                <w:rFonts w:eastAsia="Calibri"/>
                <w:noProof/>
                <w:color w:val="0D0D0D"/>
                <w:sz w:val="26"/>
                <w:szCs w:val="26"/>
                <w:lang w:val="vi-VN"/>
              </w:rPr>
              <w:t>ó sáng tạo trong diễn đạt, lời văn giàu cảm xúc</w:t>
            </w:r>
            <w:r w:rsidRPr="00A948F2">
              <w:rPr>
                <w:rFonts w:eastAsia="Calibri"/>
                <w:noProof/>
                <w:color w:val="0D0D0D"/>
                <w:sz w:val="26"/>
                <w:szCs w:val="26"/>
                <w:lang w:val="vi-V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DC14F1C" w14:textId="21A972CD" w:rsidR="00820006" w:rsidRPr="00F56551" w:rsidRDefault="00820006" w:rsidP="009070FB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4C049B92" w14:textId="2AD3FD4E" w:rsidR="00820006" w:rsidRPr="00F56551" w:rsidRDefault="00820006" w:rsidP="009070FB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03A584E8" w14:textId="77777777" w:rsidR="00820006" w:rsidRPr="00F56551" w:rsidRDefault="00820006" w:rsidP="009070FB">
            <w:pPr>
              <w:spacing w:after="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7FE86D8D" w14:textId="169EAED0" w:rsidR="00820006" w:rsidRPr="00F56551" w:rsidRDefault="00820006" w:rsidP="009070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56551">
              <w:rPr>
                <w:sz w:val="26"/>
                <w:szCs w:val="26"/>
              </w:rPr>
              <w:t>1</w:t>
            </w:r>
            <w:r w:rsidR="00FD4366">
              <w:rPr>
                <w:sz w:val="26"/>
                <w:szCs w:val="26"/>
              </w:rPr>
              <w:t xml:space="preserve"> TL</w:t>
            </w:r>
            <w:r w:rsidRPr="00F56551">
              <w:rPr>
                <w:sz w:val="26"/>
                <w:szCs w:val="26"/>
              </w:rPr>
              <w:t>*</w:t>
            </w:r>
          </w:p>
          <w:p w14:paraId="12BFC00C" w14:textId="77777777" w:rsidR="00820006" w:rsidRPr="00F56551" w:rsidRDefault="00820006" w:rsidP="009070FB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820006" w:rsidRPr="00F56551" w14:paraId="3A26A7A9" w14:textId="77777777" w:rsidTr="009070FB">
        <w:trPr>
          <w:trHeight w:val="374"/>
        </w:trPr>
        <w:tc>
          <w:tcPr>
            <w:tcW w:w="3090" w:type="dxa"/>
            <w:gridSpan w:val="3"/>
            <w:shd w:val="clear" w:color="auto" w:fill="auto"/>
            <w:vAlign w:val="center"/>
          </w:tcPr>
          <w:p w14:paraId="21FA2B00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2580" w:type="dxa"/>
            <w:shd w:val="clear" w:color="auto" w:fill="auto"/>
          </w:tcPr>
          <w:p w14:paraId="15505AB9" w14:textId="77777777" w:rsidR="00820006" w:rsidRPr="00F56551" w:rsidRDefault="00820006" w:rsidP="009070FB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46B515C4" w14:textId="7A9D500B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0E0A3" w14:textId="0014B47B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noProof/>
                <w:sz w:val="26"/>
                <w:szCs w:val="26"/>
              </w:rPr>
              <w:t>2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69E4A" w14:textId="355C772D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noProof/>
                <w:sz w:val="26"/>
                <w:szCs w:val="26"/>
              </w:rPr>
              <w:t>1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344E4" w14:textId="491A7B92" w:rsidR="00820006" w:rsidRPr="00F56551" w:rsidRDefault="00720EF8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  <w:r w:rsidR="00820006" w:rsidRPr="00F56551">
              <w:rPr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</w:tr>
      <w:tr w:rsidR="00820006" w:rsidRPr="00F56551" w14:paraId="48F571A0" w14:textId="77777777" w:rsidTr="009070FB">
        <w:trPr>
          <w:trHeight w:val="374"/>
        </w:trPr>
        <w:tc>
          <w:tcPr>
            <w:tcW w:w="3090" w:type="dxa"/>
            <w:gridSpan w:val="3"/>
            <w:shd w:val="clear" w:color="auto" w:fill="auto"/>
          </w:tcPr>
          <w:p w14:paraId="77FAC726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2580" w:type="dxa"/>
            <w:shd w:val="clear" w:color="auto" w:fill="auto"/>
          </w:tcPr>
          <w:p w14:paraId="6AB6E4F4" w14:textId="77777777" w:rsidR="00820006" w:rsidRPr="00F56551" w:rsidRDefault="00820006" w:rsidP="009070FB">
            <w:pPr>
              <w:spacing w:after="0" w:line="276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057A5111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084A648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BEBFF55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67AF3E49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820006" w:rsidRPr="00F56551" w14:paraId="1B5EF4A4" w14:textId="77777777" w:rsidTr="009070FB">
        <w:trPr>
          <w:trHeight w:val="240"/>
        </w:trPr>
        <w:tc>
          <w:tcPr>
            <w:tcW w:w="3090" w:type="dxa"/>
            <w:gridSpan w:val="3"/>
            <w:shd w:val="clear" w:color="auto" w:fill="auto"/>
          </w:tcPr>
          <w:p w14:paraId="0B14F1AD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56551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2580" w:type="dxa"/>
            <w:shd w:val="clear" w:color="auto" w:fill="auto"/>
          </w:tcPr>
          <w:p w14:paraId="3D883890" w14:textId="77777777" w:rsidR="00820006" w:rsidRPr="00F56551" w:rsidRDefault="00820006" w:rsidP="009070FB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DEEC76D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C6575A4" w14:textId="77777777" w:rsidR="00820006" w:rsidRPr="00F56551" w:rsidRDefault="00820006" w:rsidP="009070FB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56551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24DBE5D0" w14:textId="77777777" w:rsidR="00820006" w:rsidRPr="00F56551" w:rsidRDefault="00820006" w:rsidP="00820006">
      <w:pPr>
        <w:spacing w:after="0" w:line="276" w:lineRule="auto"/>
        <w:rPr>
          <w:b/>
          <w:sz w:val="26"/>
          <w:szCs w:val="26"/>
          <w:lang w:val="vi-VN"/>
        </w:rPr>
      </w:pPr>
    </w:p>
    <w:p w14:paraId="230C12D0" w14:textId="77777777" w:rsidR="00820006" w:rsidRPr="00F56551" w:rsidRDefault="00820006" w:rsidP="00820006">
      <w:pPr>
        <w:spacing w:after="0" w:line="276" w:lineRule="auto"/>
        <w:rPr>
          <w:b/>
          <w:sz w:val="26"/>
          <w:szCs w:val="26"/>
          <w:lang w:val="vi-VN"/>
        </w:rPr>
      </w:pPr>
    </w:p>
    <w:p w14:paraId="2B2D9F4C" w14:textId="77777777" w:rsidR="007A363B" w:rsidRPr="007A363B" w:rsidRDefault="007A363B" w:rsidP="007A363B">
      <w:pPr>
        <w:spacing w:after="0" w:line="276" w:lineRule="auto"/>
        <w:jc w:val="center"/>
        <w:rPr>
          <w:b/>
          <w:sz w:val="26"/>
          <w:szCs w:val="26"/>
        </w:rPr>
      </w:pPr>
    </w:p>
    <w:p w14:paraId="1045015A" w14:textId="77777777" w:rsidR="007A363B" w:rsidRPr="007A363B" w:rsidRDefault="007A363B" w:rsidP="007A363B">
      <w:pPr>
        <w:spacing w:after="0" w:line="276" w:lineRule="auto"/>
        <w:jc w:val="center"/>
        <w:rPr>
          <w:b/>
          <w:sz w:val="26"/>
          <w:szCs w:val="26"/>
        </w:rPr>
      </w:pPr>
      <w:r w:rsidRPr="007A363B">
        <w:rPr>
          <w:b/>
          <w:sz w:val="26"/>
          <w:szCs w:val="26"/>
        </w:rPr>
        <w:t>Tài liệu được chia sẻ bởi Website VnTeach.Com</w:t>
      </w:r>
    </w:p>
    <w:p w14:paraId="0489C683" w14:textId="42518BE6" w:rsidR="00D97CC6" w:rsidRPr="00F56551" w:rsidRDefault="007A363B" w:rsidP="007A363B">
      <w:pPr>
        <w:spacing w:after="0" w:line="276" w:lineRule="auto"/>
        <w:jc w:val="center"/>
        <w:rPr>
          <w:b/>
          <w:sz w:val="26"/>
          <w:szCs w:val="26"/>
        </w:rPr>
      </w:pPr>
      <w:r w:rsidRPr="007A363B">
        <w:rPr>
          <w:b/>
          <w:sz w:val="26"/>
          <w:szCs w:val="26"/>
        </w:rPr>
        <w:t>https://www.vnteach.com</w:t>
      </w:r>
    </w:p>
    <w:sectPr w:rsidR="00D97CC6" w:rsidRPr="00F56551" w:rsidSect="00D97CC6"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C6"/>
    <w:rsid w:val="000B2DA5"/>
    <w:rsid w:val="00140E5C"/>
    <w:rsid w:val="00254447"/>
    <w:rsid w:val="00422B60"/>
    <w:rsid w:val="0046627E"/>
    <w:rsid w:val="005B0BA6"/>
    <w:rsid w:val="00686AE3"/>
    <w:rsid w:val="00720EF8"/>
    <w:rsid w:val="007A363B"/>
    <w:rsid w:val="00820006"/>
    <w:rsid w:val="00853032"/>
    <w:rsid w:val="0087647B"/>
    <w:rsid w:val="008D3CB6"/>
    <w:rsid w:val="009A3D60"/>
    <w:rsid w:val="00A948F2"/>
    <w:rsid w:val="00CE0121"/>
    <w:rsid w:val="00D97CC6"/>
    <w:rsid w:val="00F33567"/>
    <w:rsid w:val="00F56551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D49C"/>
  <w15:chartTrackingRefBased/>
  <w15:docId w15:val="{317D382E-D8FC-47E3-8489-69A5B53F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theme="minorBidi"/>
        <w:kern w:val="2"/>
        <w:sz w:val="28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C6"/>
    <w:rPr>
      <w:rFonts w:eastAsia="Calibri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C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en-GB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C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C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C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C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C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C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CC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CC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CC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C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C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C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C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C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GB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7CC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CC6"/>
    <w:pPr>
      <w:spacing w:before="160"/>
      <w:jc w:val="center"/>
    </w:pPr>
    <w:rPr>
      <w:rFonts w:eastAsia="Malgun Gothic" w:cstheme="minorBidi"/>
      <w:i/>
      <w:iCs/>
      <w:color w:val="404040" w:themeColor="text1" w:themeTint="BF"/>
      <w:kern w:val="2"/>
      <w:lang w:val="en-GB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7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CC6"/>
    <w:pPr>
      <w:ind w:left="720"/>
      <w:contextualSpacing/>
    </w:pPr>
    <w:rPr>
      <w:rFonts w:eastAsia="Malgun Gothic" w:cstheme="minorBidi"/>
      <w:kern w:val="2"/>
      <w:lang w:val="en-GB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7C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Malgun Gothic" w:cstheme="minorBidi"/>
      <w:i/>
      <w:iCs/>
      <w:color w:val="2F5496" w:themeColor="accent1" w:themeShade="BF"/>
      <w:kern w:val="2"/>
      <w:lang w:val="en-GB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C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CC6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97CC6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2024-10-06T09:35:00Z</dcterms:created>
  <dcterms:modified xsi:type="dcterms:W3CDTF">2024-10-27T15:20:00Z</dcterms:modified>
</cp:coreProperties>
</file>