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11473" w:type="dxa"/>
        <w:tblLook w:val="04A0" w:firstRow="1" w:lastRow="0" w:firstColumn="1" w:lastColumn="0" w:noHBand="0" w:noVBand="1"/>
      </w:tblPr>
      <w:tblGrid>
        <w:gridCol w:w="10706"/>
        <w:gridCol w:w="767"/>
      </w:tblGrid>
      <w:tr w:rsidR="00CC742A" w:rsidRPr="00A71C8B" w:rsidTr="00A9685B">
        <w:trPr>
          <w:trHeight w:val="74"/>
        </w:trPr>
        <w:tc>
          <w:tcPr>
            <w:tcW w:w="5040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4112"/>
              <w:gridCol w:w="6378"/>
            </w:tblGrid>
            <w:tr w:rsidR="00CC742A" w:rsidRPr="00A71C8B" w:rsidTr="00A9685B">
              <w:trPr>
                <w:trHeight w:val="1842"/>
              </w:trPr>
              <w:tc>
                <w:tcPr>
                  <w:tcW w:w="4112" w:type="dxa"/>
                </w:tcPr>
                <w:p w:rsidR="00CC742A" w:rsidRPr="008E4C5E" w:rsidRDefault="00CC742A" w:rsidP="00A9685B">
                  <w:pPr>
                    <w:framePr w:hSpace="180" w:wrap="around" w:hAnchor="margin" w:y="-57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8E4C5E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3425D6" wp14:editId="5D9C3BC3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234440" cy="0"/>
                            <wp:effectExtent l="11430" t="5715" r="11430" b="1333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4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71A21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18.15pt;margin-top:25.4pt;width:9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"/>
                        </w:pict>
                      </mc:Fallback>
                    </mc:AlternateContent>
                  </w:r>
                  <w:r w:rsidRPr="008E4C5E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w:t>TRƯỜNG THPT NGÔ GIA TỰ</w:t>
                  </w:r>
                </w:p>
                <w:p w:rsidR="00CC742A" w:rsidRPr="00607A7F" w:rsidRDefault="00CC742A" w:rsidP="00A9685B">
                  <w:pPr>
                    <w:framePr w:hSpace="180" w:wrap="around" w:hAnchor="margin" w:y="-57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</w:tcPr>
                <w:p w:rsidR="00CC742A" w:rsidRPr="00607A7F" w:rsidRDefault="00CC742A" w:rsidP="00A9685B">
                  <w:pPr>
                    <w:framePr w:hSpace="180" w:wrap="around" w:hAnchor="margin" w:y="-57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  <w:lang w:val="en-US"/>
                    </w:rPr>
                  </w:pP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  <w:lang w:val="en-US"/>
                    </w:rPr>
                    <w:t>MA TRẬN ĐỀ THI GIỮA KÌ 1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</w:rPr>
                    <w:t xml:space="preserve"> NĂM HỌC 202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  <w:lang w:val="en-US"/>
                    </w:rPr>
                    <w:t>3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</w:rPr>
                    <w:t xml:space="preserve"> – 202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pacing w:val="-10"/>
                      <w:sz w:val="24"/>
                      <w:szCs w:val="24"/>
                      <w:lang w:val="en-US"/>
                    </w:rPr>
                    <w:t>4</w:t>
                  </w:r>
                </w:p>
                <w:p w:rsidR="00CC742A" w:rsidRPr="00607A7F" w:rsidRDefault="00CC742A" w:rsidP="00A9685B">
                  <w:pPr>
                    <w:framePr w:hSpace="180" w:wrap="around" w:hAnchor="margin" w:y="-57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MÔN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: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NGỮ VĂN</w:t>
                  </w:r>
                  <w:r w:rsidRPr="00607A7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 10</w:t>
                  </w:r>
                </w:p>
                <w:p w:rsidR="00CC742A" w:rsidRPr="00607A7F" w:rsidRDefault="00CC742A" w:rsidP="00A9685B">
                  <w:pPr>
                    <w:framePr w:hSpace="180" w:wrap="around" w:hAnchor="margin" w:y="-570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07A7F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DAD8A72" wp14:editId="15A512C1">
                            <wp:simplePos x="0" y="0"/>
                            <wp:positionH relativeFrom="column">
                              <wp:posOffset>1024890</wp:posOffset>
                            </wp:positionH>
                            <wp:positionV relativeFrom="paragraph">
                              <wp:posOffset>314960</wp:posOffset>
                            </wp:positionV>
                            <wp:extent cx="2026920" cy="0"/>
                            <wp:effectExtent l="5715" t="10160" r="5715" b="8890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269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1B1FC99" id="Straight Arrow Connector 7" o:spid="_x0000_s1026" type="#_x0000_t32" style="position:absolute;margin-left:80.7pt;margin-top:24.8pt;width:159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"/>
                        </w:pict>
                      </mc:Fallback>
                    </mc:AlternateContent>
                  </w:r>
                  <w:r w:rsidRPr="00607A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Thời gian làm bài:</w:t>
                  </w:r>
                  <w:r w:rsidRPr="00607A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  <w:t>6</w:t>
                  </w:r>
                  <w:r w:rsidRPr="00607A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  <w:t xml:space="preserve">0 </w:t>
                  </w:r>
                  <w:r w:rsidRPr="00607A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phút, không kể thời gian phát đề</w:t>
                  </w:r>
                </w:p>
              </w:tc>
            </w:tr>
          </w:tbl>
          <w:p w:rsidR="00CC742A" w:rsidRPr="00A71C8B" w:rsidRDefault="00CC742A" w:rsidP="00A96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CC742A" w:rsidRPr="00A71C8B" w:rsidRDefault="00CC742A" w:rsidP="00A96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2A" w:rsidRPr="00A71C8B" w:rsidTr="00A9685B">
        <w:trPr>
          <w:trHeight w:val="74"/>
        </w:trPr>
        <w:tc>
          <w:tcPr>
            <w:tcW w:w="5040" w:type="dxa"/>
          </w:tcPr>
          <w:p w:rsidR="00CC742A" w:rsidRPr="00A71C8B" w:rsidRDefault="00CC742A" w:rsidP="00A96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CC742A" w:rsidRPr="00A71C8B" w:rsidRDefault="00CC742A" w:rsidP="00A96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42A" w:rsidRPr="00A71C8B" w:rsidRDefault="00CC742A" w:rsidP="00CC7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52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8"/>
        <w:gridCol w:w="2318"/>
        <w:gridCol w:w="650"/>
        <w:gridCol w:w="650"/>
        <w:gridCol w:w="649"/>
        <w:gridCol w:w="647"/>
        <w:gridCol w:w="651"/>
        <w:gridCol w:w="645"/>
        <w:gridCol w:w="649"/>
        <w:gridCol w:w="647"/>
        <w:gridCol w:w="898"/>
      </w:tblGrid>
      <w:tr w:rsidR="00CC742A" w:rsidRPr="00A71C8B" w:rsidTr="006A3AF1">
        <w:tc>
          <w:tcPr>
            <w:tcW w:w="328" w:type="pct"/>
            <w:vMerge w:val="restar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năng</w:t>
            </w:r>
            <w:proofErr w:type="spellEnd"/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dung/đơn vị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năng</w:t>
            </w:r>
            <w:proofErr w:type="spellEnd"/>
          </w:p>
        </w:tc>
        <w:tc>
          <w:tcPr>
            <w:tcW w:w="2628" w:type="pct"/>
            <w:gridSpan w:val="8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CC742A" w:rsidRPr="00A71C8B" w:rsidTr="006A3AF1">
        <w:tc>
          <w:tcPr>
            <w:tcW w:w="328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Nhận biết</w:t>
            </w:r>
          </w:p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hiểu</w:t>
            </w:r>
          </w:p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</w:t>
            </w:r>
          </w:p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 cao</w:t>
            </w:r>
          </w:p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456" w:type="pct"/>
            <w:vMerge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42A" w:rsidRPr="00A71C8B" w:rsidTr="006A3AF1">
        <w:tc>
          <w:tcPr>
            <w:tcW w:w="328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456" w:type="pct"/>
            <w:vMerge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3AF1" w:rsidRPr="00A71C8B" w:rsidTr="006A3AF1">
        <w:trPr>
          <w:trHeight w:val="523"/>
        </w:trPr>
        <w:tc>
          <w:tcPr>
            <w:tcW w:w="328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Thần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9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30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6A3AF1" w:rsidRPr="00A71C8B" w:rsidRDefault="006A3AF1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CC742A" w:rsidRPr="00A71C8B" w:rsidTr="006A3AF1">
        <w:trPr>
          <w:trHeight w:val="401"/>
        </w:trPr>
        <w:tc>
          <w:tcPr>
            <w:tcW w:w="328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Viết</w:t>
            </w:r>
            <w:proofErr w:type="spellEnd"/>
          </w:p>
          <w:p w:rsidR="00CC742A" w:rsidRPr="00A71C8B" w:rsidRDefault="00CC742A" w:rsidP="00A9685B">
            <w:pPr>
              <w:spacing w:after="0" w:line="3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4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xã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330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CC742A" w:rsidRPr="00A71C8B" w:rsidTr="006A3AF1">
        <w:tc>
          <w:tcPr>
            <w:tcW w:w="1916" w:type="pct"/>
            <w:gridSpan w:val="3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ỉ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lệ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điểm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từng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loại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hỏi</w:t>
            </w:r>
            <w:proofErr w:type="spellEnd"/>
          </w:p>
        </w:tc>
        <w:tc>
          <w:tcPr>
            <w:tcW w:w="329" w:type="pc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15%</w:t>
            </w:r>
          </w:p>
        </w:tc>
        <w:tc>
          <w:tcPr>
            <w:tcW w:w="328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</w:t>
            </w: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%</w:t>
            </w:r>
          </w:p>
        </w:tc>
        <w:tc>
          <w:tcPr>
            <w:tcW w:w="330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20%</w:t>
            </w:r>
          </w:p>
        </w:tc>
        <w:tc>
          <w:tcPr>
            <w:tcW w:w="329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</w:t>
            </w:r>
            <w:r w:rsidRPr="00A71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%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C742A" w:rsidRPr="00A71C8B" w:rsidTr="006A3AF1">
        <w:tc>
          <w:tcPr>
            <w:tcW w:w="1916" w:type="pct"/>
            <w:gridSpan w:val="3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Tỉ lệ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điểm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mức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độ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nhận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456" w:type="pct"/>
            <w:vMerge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42A" w:rsidRPr="00A71C8B" w:rsidTr="006A3AF1">
        <w:tc>
          <w:tcPr>
            <w:tcW w:w="1916" w:type="pct"/>
            <w:gridSpan w:val="3"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Tổng</w:t>
            </w:r>
            <w:proofErr w:type="spellEnd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% </w:t>
            </w: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CC742A" w:rsidRPr="00A71C8B" w:rsidRDefault="00584F63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CC742A"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313" w:type="pct"/>
            <w:gridSpan w:val="4"/>
            <w:shd w:val="clear" w:color="auto" w:fill="auto"/>
          </w:tcPr>
          <w:p w:rsidR="00CC742A" w:rsidRPr="00A71C8B" w:rsidRDefault="00584F63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CC742A"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456" w:type="pct"/>
            <w:vMerge/>
            <w:shd w:val="clear" w:color="auto" w:fill="auto"/>
          </w:tcPr>
          <w:p w:rsidR="00CC742A" w:rsidRPr="00A71C8B" w:rsidRDefault="00CC742A" w:rsidP="00A9685B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C742A" w:rsidRPr="00A71C8B" w:rsidRDefault="00CC742A" w:rsidP="00CC7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742A" w:rsidRPr="00A71C8B" w:rsidRDefault="00CC742A" w:rsidP="00CC742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1C8B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bookmarkStart w:id="0" w:name="_GoBack"/>
      <w:bookmarkEnd w:id="0"/>
    </w:p>
    <w:p w:rsidR="00CC742A" w:rsidRPr="00736A4C" w:rsidRDefault="00CC742A" w:rsidP="00CC7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36A4C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BẢNG ĐẶC TẢ</w:t>
      </w:r>
    </w:p>
    <w:p w:rsidR="00CC742A" w:rsidRPr="00736A4C" w:rsidRDefault="00CC742A" w:rsidP="00CC7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4250"/>
        <w:gridCol w:w="810"/>
        <w:gridCol w:w="900"/>
        <w:gridCol w:w="810"/>
        <w:gridCol w:w="1168"/>
      </w:tblGrid>
      <w:tr w:rsidR="00CC742A" w:rsidRPr="00736A4C" w:rsidTr="00106618">
        <w:trPr>
          <w:trHeight w:val="422"/>
        </w:trPr>
        <w:tc>
          <w:tcPr>
            <w:tcW w:w="567" w:type="dxa"/>
            <w:vMerge w:val="restart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Kĩ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vị kiến thức</w:t>
            </w: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Kĩ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4250" w:type="dxa"/>
            <w:vMerge w:val="restart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Mức độ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đánh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giá</w:t>
            </w:r>
            <w:proofErr w:type="spellEnd"/>
          </w:p>
        </w:tc>
        <w:tc>
          <w:tcPr>
            <w:tcW w:w="3688" w:type="dxa"/>
            <w:gridSpan w:val="4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36A4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CC742A" w:rsidRPr="00736A4C" w:rsidTr="00106618">
        <w:trPr>
          <w:trHeight w:val="422"/>
        </w:trPr>
        <w:tc>
          <w:tcPr>
            <w:tcW w:w="567" w:type="dxa"/>
            <w:vMerge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hAnsi="Times New Roman" w:cs="Times New Roman"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vAlign w:val="center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168" w:type="dxa"/>
            <w:vAlign w:val="center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A4C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CC742A" w:rsidRPr="00736A4C" w:rsidTr="00106618">
        <w:trPr>
          <w:trHeight w:val="710"/>
        </w:trPr>
        <w:tc>
          <w:tcPr>
            <w:tcW w:w="567" w:type="dxa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Đọc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hiểu</w:t>
            </w:r>
            <w:proofErr w:type="spellEnd"/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đặc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điểm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cốt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tài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chi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biểu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đặc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trưng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bối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cảnh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hoá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Thông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hiểu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chủ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tư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tưởng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điệp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6D347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</w:t>
            </w: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ác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chi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biểu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đặc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trưng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Rút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ra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được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bài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học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về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cách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nghĩ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cách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ứng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xử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do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văn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bản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gợi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ra.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phẩm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tình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niệm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proofErr w:type="spellStart"/>
            <w:r w:rsidRPr="00736A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>Vận</w:t>
            </w:r>
            <w:proofErr w:type="spellEnd"/>
            <w:r w:rsidRPr="00736A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>dụng</w:t>
            </w:r>
            <w:proofErr w:type="spellEnd"/>
            <w:r w:rsidRPr="00736A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736A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>cao</w:t>
            </w:r>
            <w:proofErr w:type="spellEnd"/>
            <w:r w:rsidRPr="00736A4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: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những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bối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cảnh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hoá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lí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giải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điệp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736A4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CC742A" w:rsidRPr="00736A4C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TN</w:t>
            </w: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TN</w:t>
            </w: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</w:p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01</w:t>
            </w:r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TL</w:t>
            </w:r>
          </w:p>
        </w:tc>
        <w:tc>
          <w:tcPr>
            <w:tcW w:w="810" w:type="dxa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Tl</w:t>
            </w:r>
            <w:proofErr w:type="spellEnd"/>
          </w:p>
        </w:tc>
        <w:tc>
          <w:tcPr>
            <w:tcW w:w="1168" w:type="dxa"/>
          </w:tcPr>
          <w:p w:rsidR="00CC742A" w:rsidRPr="00736A4C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36A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736A4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TL</w:t>
            </w:r>
          </w:p>
        </w:tc>
      </w:tr>
      <w:tr w:rsidR="00CC742A" w:rsidRPr="00A71C8B" w:rsidTr="00F4244C">
        <w:trPr>
          <w:trHeight w:val="9629"/>
        </w:trPr>
        <w:tc>
          <w:tcPr>
            <w:tcW w:w="567" w:type="dxa"/>
            <w:shd w:val="clear" w:color="auto" w:fill="auto"/>
          </w:tcPr>
          <w:p w:rsidR="00CC742A" w:rsidRPr="00A71C8B" w:rsidRDefault="001C19AE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Viết</w:t>
            </w:r>
            <w:proofErr w:type="spellEnd"/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xã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Pr="00A7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biết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Xác định được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văn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Mô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hội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dấu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hiệu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biểu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hội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trong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Xác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định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rõ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mục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đích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tượng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hiểu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Triển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điểm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phù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lí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lẽ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dẫn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chứng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để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tính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chặt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chẽ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logic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mỗi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điểm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Đảm bảo cấu trúc của một văn bản nghị luận</w:t>
            </w: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đảm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bảo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chuẩn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chính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ngữ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pháp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Việt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dụng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Đánh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giá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nghĩa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ảnh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hưởng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người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hội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Nêu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khuyến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nghị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rút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vấn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luận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dụng</w:t>
            </w:r>
            <w:proofErr w:type="spellEnd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cao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Sử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dụng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miêu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tả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biểu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cảm</w:t>
            </w:r>
            <w:proofErr w:type="spellEnd"/>
            <w:proofErr w:type="gram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,…</w:t>
            </w:r>
            <w:proofErr w:type="gram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để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sức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thuyết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phục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rõ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quan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điểm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cá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tính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trong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viết</w:t>
            </w:r>
            <w:proofErr w:type="spellEnd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1*</w:t>
            </w: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1*</w:t>
            </w:r>
          </w:p>
        </w:tc>
        <w:tc>
          <w:tcPr>
            <w:tcW w:w="1168" w:type="dxa"/>
          </w:tcPr>
          <w:p w:rsidR="00CC742A" w:rsidRPr="00A71C8B" w:rsidRDefault="00CC742A" w:rsidP="00A96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71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câuTL</w:t>
            </w:r>
            <w:proofErr w:type="spellEnd"/>
          </w:p>
        </w:tc>
      </w:tr>
    </w:tbl>
    <w:p w:rsidR="00CC742A" w:rsidRPr="00A71C8B" w:rsidRDefault="00CC742A" w:rsidP="00CC7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742A" w:rsidRPr="00A71C8B" w:rsidRDefault="00CC742A" w:rsidP="00CC742A">
      <w:pPr>
        <w:rPr>
          <w:rFonts w:ascii="Times New Roman" w:hAnsi="Times New Roman" w:cs="Times New Roman"/>
          <w:sz w:val="28"/>
          <w:szCs w:val="28"/>
        </w:rPr>
      </w:pPr>
    </w:p>
    <w:p w:rsidR="001A3650" w:rsidRDefault="001A3650"/>
    <w:sectPr w:rsidR="001A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A"/>
    <w:rsid w:val="00106618"/>
    <w:rsid w:val="001A3650"/>
    <w:rsid w:val="001C19AE"/>
    <w:rsid w:val="00584F63"/>
    <w:rsid w:val="006A3AF1"/>
    <w:rsid w:val="006D3479"/>
    <w:rsid w:val="00CC742A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8A1A-D5B8-4F3F-8ED8-BD7E384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2A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2191</Characters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2023-10-19T12:31:00Z</dcterms:created>
  <dcterms:modified xsi:type="dcterms:W3CDTF">2023-10-20T15:38:00Z</dcterms:modified>
</cp:coreProperties>
</file>