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31" w:type="dxa"/>
        <w:tblLook w:val="01E0" w:firstRow="1" w:lastRow="1" w:firstColumn="1" w:lastColumn="1" w:noHBand="0" w:noVBand="0"/>
      </w:tblPr>
      <w:tblGrid>
        <w:gridCol w:w="4198"/>
        <w:gridCol w:w="5833"/>
      </w:tblGrid>
      <w:tr w:rsidR="00D429FC" w:rsidRPr="00D429FC" w14:paraId="334B9B4F" w14:textId="77777777" w:rsidTr="00D414E4">
        <w:trPr>
          <w:trHeight w:val="1306"/>
        </w:trPr>
        <w:tc>
          <w:tcPr>
            <w:tcW w:w="4198" w:type="dxa"/>
          </w:tcPr>
          <w:p w14:paraId="4CC7565A" w14:textId="77777777" w:rsidR="00D429FC" w:rsidRPr="00D429FC" w:rsidRDefault="00D429FC" w:rsidP="00D429FC">
            <w:pPr>
              <w:tabs>
                <w:tab w:val="left" w:pos="1134"/>
                <w:tab w:val="left" w:pos="3402"/>
                <w:tab w:val="left" w:pos="5670"/>
                <w:tab w:val="left" w:pos="7938"/>
              </w:tabs>
              <w:spacing w:after="0" w:line="240" w:lineRule="auto"/>
              <w:jc w:val="center"/>
              <w:rPr>
                <w:rFonts w:eastAsia="Times New Roman" w:cs="Times New Roman"/>
                <w:bCs/>
                <w:kern w:val="0"/>
                <w:szCs w:val="24"/>
                <w14:ligatures w14:val="none"/>
              </w:rPr>
            </w:pPr>
            <w:r w:rsidRPr="00D429FC">
              <w:rPr>
                <w:rFonts w:eastAsia="Times New Roman" w:cs="Times New Roman"/>
                <w:bCs/>
                <w:kern w:val="0"/>
                <w:szCs w:val="24"/>
                <w14:ligatures w14:val="none"/>
              </w:rPr>
              <w:t>SỞ GD&amp;ĐT HẢI DƯƠNG</w:t>
            </w:r>
          </w:p>
          <w:p w14:paraId="1648A89E" w14:textId="78D2E34B" w:rsidR="00D429FC" w:rsidRPr="00D429FC" w:rsidRDefault="00D429FC" w:rsidP="00D429FC">
            <w:pPr>
              <w:tabs>
                <w:tab w:val="left" w:pos="1134"/>
                <w:tab w:val="left" w:pos="3402"/>
                <w:tab w:val="left" w:pos="5670"/>
                <w:tab w:val="left" w:pos="7938"/>
              </w:tabs>
              <w:spacing w:after="0" w:line="240" w:lineRule="auto"/>
              <w:jc w:val="center"/>
              <w:rPr>
                <w:rFonts w:eastAsia="Times New Roman" w:cs="Times New Roman"/>
                <w:b/>
                <w:bCs/>
                <w:kern w:val="0"/>
                <w:szCs w:val="24"/>
                <w14:ligatures w14:val="none"/>
              </w:rPr>
            </w:pPr>
            <w:r w:rsidRPr="00D429FC">
              <w:rPr>
                <w:rFonts w:eastAsia="Times New Roman" w:cs="Times New Roman"/>
                <w:b/>
                <w:bCs/>
                <w:noProof/>
                <w:kern w:val="0"/>
                <w:szCs w:val="24"/>
                <w14:ligatures w14:val="none"/>
              </w:rPr>
              <mc:AlternateContent>
                <mc:Choice Requires="wps">
                  <w:drawing>
                    <wp:anchor distT="0" distB="0" distL="114300" distR="114300" simplePos="0" relativeHeight="251658240" behindDoc="0" locked="0" layoutInCell="1" allowOverlap="1" wp14:anchorId="23607108" wp14:editId="359A3AEA">
                      <wp:simplePos x="0" y="0"/>
                      <wp:positionH relativeFrom="column">
                        <wp:posOffset>581025</wp:posOffset>
                      </wp:positionH>
                      <wp:positionV relativeFrom="paragraph">
                        <wp:posOffset>179070</wp:posOffset>
                      </wp:positionV>
                      <wp:extent cx="1143000" cy="0"/>
                      <wp:effectExtent l="6985" t="8890" r="12065" b="10160"/>
                      <wp:wrapNone/>
                      <wp:docPr id="189924773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4C916"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5pt,14.1pt" to="135.7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"/>
                  </w:pict>
                </mc:Fallback>
              </mc:AlternateContent>
            </w:r>
            <w:r w:rsidRPr="00D429FC">
              <w:rPr>
                <w:rFonts w:eastAsia="Times New Roman" w:cs="Times New Roman"/>
                <w:b/>
                <w:bCs/>
                <w:kern w:val="0"/>
                <w:szCs w:val="24"/>
                <w14:ligatures w14:val="none"/>
              </w:rPr>
              <w:t>TRƯỜNG THPT KẺ SẶT</w:t>
            </w:r>
          </w:p>
          <w:p w14:paraId="7C797AC7" w14:textId="77777777" w:rsidR="00D429FC" w:rsidRPr="00D429FC" w:rsidRDefault="00D429FC" w:rsidP="00D429FC">
            <w:pPr>
              <w:tabs>
                <w:tab w:val="left" w:pos="1134"/>
                <w:tab w:val="left" w:pos="3402"/>
                <w:tab w:val="left" w:pos="5670"/>
                <w:tab w:val="left" w:pos="7938"/>
              </w:tabs>
              <w:spacing w:after="0" w:line="240" w:lineRule="auto"/>
              <w:jc w:val="center"/>
              <w:rPr>
                <w:rFonts w:eastAsia="Times New Roman" w:cs="Times New Roman"/>
                <w:i/>
                <w:kern w:val="0"/>
                <w:szCs w:val="24"/>
                <w14:ligatures w14:val="none"/>
              </w:rPr>
            </w:pPr>
            <w:r w:rsidRPr="00D429FC">
              <w:rPr>
                <w:rFonts w:eastAsia="Times New Roman" w:cs="Times New Roman"/>
                <w:i/>
                <w:kern w:val="0"/>
                <w:szCs w:val="24"/>
                <w14:ligatures w14:val="none"/>
              </w:rPr>
              <w:t xml:space="preserve"> (Đáp án  gồm có 01 trang</w:t>
            </w:r>
            <w:r w:rsidRPr="00D429FC">
              <w:rPr>
                <w:rFonts w:eastAsia="Times New Roman" w:cs="Times New Roman"/>
                <w:i/>
                <w:iCs/>
                <w:kern w:val="0"/>
                <w:szCs w:val="24"/>
                <w14:ligatures w14:val="none"/>
              </w:rPr>
              <w:t>)</w:t>
            </w:r>
          </w:p>
          <w:p w14:paraId="5B682C23" w14:textId="77777777" w:rsidR="00D429FC" w:rsidRPr="00D429FC" w:rsidRDefault="00D429FC" w:rsidP="00D429FC">
            <w:pPr>
              <w:tabs>
                <w:tab w:val="left" w:pos="1134"/>
                <w:tab w:val="left" w:pos="3402"/>
                <w:tab w:val="left" w:pos="5670"/>
                <w:tab w:val="left" w:pos="7938"/>
              </w:tabs>
              <w:spacing w:after="0" w:line="240" w:lineRule="auto"/>
              <w:jc w:val="center"/>
              <w:rPr>
                <w:rFonts w:eastAsia="Times New Roman" w:cs="Times New Roman"/>
                <w:i/>
                <w:kern w:val="0"/>
                <w:szCs w:val="24"/>
                <w14:ligatures w14:val="none"/>
              </w:rPr>
            </w:pPr>
          </w:p>
        </w:tc>
        <w:tc>
          <w:tcPr>
            <w:tcW w:w="5833" w:type="dxa"/>
          </w:tcPr>
          <w:p w14:paraId="467220B1" w14:textId="5A172E2A" w:rsidR="00D429FC" w:rsidRPr="00D429FC" w:rsidRDefault="00D429FC" w:rsidP="00D429FC">
            <w:pPr>
              <w:tabs>
                <w:tab w:val="left" w:pos="1134"/>
                <w:tab w:val="left" w:pos="3402"/>
                <w:tab w:val="left" w:pos="5670"/>
                <w:tab w:val="left" w:pos="7938"/>
              </w:tabs>
              <w:spacing w:after="0" w:line="240" w:lineRule="auto"/>
              <w:jc w:val="center"/>
              <w:rPr>
                <w:rFonts w:eastAsia="Times New Roman" w:cs="Times New Roman"/>
                <w:b/>
                <w:bCs/>
                <w:kern w:val="0"/>
                <w:szCs w:val="24"/>
                <w14:ligatures w14:val="none"/>
              </w:rPr>
            </w:pPr>
            <w:r w:rsidRPr="00D429FC">
              <w:rPr>
                <w:rFonts w:eastAsia="Times New Roman" w:cs="Times New Roman"/>
                <w:b/>
                <w:bCs/>
                <w:kern w:val="0"/>
                <w:szCs w:val="24"/>
                <w14:ligatures w14:val="none"/>
              </w:rPr>
              <w:t xml:space="preserve">ĐÁP ÁN ĐỀ </w:t>
            </w:r>
            <w:r w:rsidR="00093B2B">
              <w:rPr>
                <w:rFonts w:eastAsia="Times New Roman" w:cs="Times New Roman"/>
                <w:b/>
                <w:bCs/>
                <w:kern w:val="0"/>
                <w:szCs w:val="24"/>
                <w14:ligatures w14:val="none"/>
              </w:rPr>
              <w:t>KIỂM TRA GIỮA KỲ I</w:t>
            </w:r>
          </w:p>
          <w:p w14:paraId="235D084F" w14:textId="77777777" w:rsidR="00D429FC" w:rsidRPr="00D429FC" w:rsidRDefault="00D429FC" w:rsidP="00D429FC">
            <w:pPr>
              <w:tabs>
                <w:tab w:val="left" w:pos="1134"/>
                <w:tab w:val="left" w:pos="3402"/>
                <w:tab w:val="left" w:pos="5670"/>
                <w:tab w:val="left" w:pos="7938"/>
              </w:tabs>
              <w:spacing w:after="0" w:line="240" w:lineRule="auto"/>
              <w:jc w:val="center"/>
              <w:rPr>
                <w:rFonts w:eastAsia="Times New Roman" w:cs="Times New Roman"/>
                <w:b/>
                <w:bCs/>
                <w:kern w:val="0"/>
                <w:szCs w:val="24"/>
                <w14:ligatures w14:val="none"/>
              </w:rPr>
            </w:pPr>
            <w:r w:rsidRPr="00D429FC">
              <w:rPr>
                <w:rFonts w:eastAsia="Times New Roman" w:cs="Times New Roman"/>
                <w:b/>
                <w:kern w:val="0"/>
                <w:szCs w:val="24"/>
                <w14:ligatures w14:val="none"/>
              </w:rPr>
              <w:t>NĂM HỌC: 2024 - 2025</w:t>
            </w:r>
          </w:p>
          <w:p w14:paraId="431488A7" w14:textId="73E87D09" w:rsidR="00D429FC" w:rsidRPr="00D429FC" w:rsidRDefault="00D429FC" w:rsidP="00D429FC">
            <w:pPr>
              <w:tabs>
                <w:tab w:val="left" w:pos="1134"/>
                <w:tab w:val="left" w:pos="3402"/>
                <w:tab w:val="left" w:pos="5670"/>
                <w:tab w:val="left" w:pos="7938"/>
              </w:tabs>
              <w:spacing w:after="0" w:line="240" w:lineRule="auto"/>
              <w:jc w:val="center"/>
              <w:rPr>
                <w:rFonts w:eastAsia="Times New Roman" w:cs="Times New Roman"/>
                <w:b/>
                <w:bCs/>
                <w:kern w:val="0"/>
                <w:szCs w:val="24"/>
                <w14:ligatures w14:val="none"/>
              </w:rPr>
            </w:pPr>
            <w:r w:rsidRPr="00D429FC">
              <w:rPr>
                <w:rFonts w:eastAsia="Times New Roman" w:cs="Times New Roman"/>
                <w:b/>
                <w:bCs/>
                <w:kern w:val="0"/>
                <w:szCs w:val="24"/>
                <w14:ligatures w14:val="none"/>
              </w:rPr>
              <w:t>MÔN: LỊCH SỬ - KHỐI 1</w:t>
            </w:r>
            <w:r w:rsidR="00093B2B">
              <w:rPr>
                <w:rFonts w:eastAsia="Times New Roman" w:cs="Times New Roman"/>
                <w:b/>
                <w:bCs/>
                <w:kern w:val="0"/>
                <w:szCs w:val="24"/>
                <w14:ligatures w14:val="none"/>
              </w:rPr>
              <w:t>0</w:t>
            </w:r>
          </w:p>
          <w:p w14:paraId="05CB533A" w14:textId="77777777" w:rsidR="00D429FC" w:rsidRPr="00D429FC" w:rsidRDefault="00D429FC" w:rsidP="00D429FC">
            <w:pPr>
              <w:tabs>
                <w:tab w:val="left" w:pos="1134"/>
                <w:tab w:val="left" w:pos="3402"/>
                <w:tab w:val="left" w:pos="5670"/>
                <w:tab w:val="left" w:pos="7938"/>
              </w:tabs>
              <w:spacing w:after="0" w:line="240" w:lineRule="auto"/>
              <w:jc w:val="center"/>
              <w:rPr>
                <w:rFonts w:eastAsia="Times New Roman" w:cs="Times New Roman"/>
                <w:i/>
                <w:iCs/>
                <w:kern w:val="0"/>
                <w:szCs w:val="24"/>
                <w14:ligatures w14:val="none"/>
              </w:rPr>
            </w:pPr>
            <w:r w:rsidRPr="00D429FC">
              <w:rPr>
                <w:rFonts w:eastAsia="Times New Roman" w:cs="Times New Roman"/>
                <w:i/>
                <w:iCs/>
                <w:kern w:val="0"/>
                <w:szCs w:val="24"/>
                <w14:ligatures w14:val="none"/>
              </w:rPr>
              <w:t>Thời gian làm bài: 45 phút</w:t>
            </w:r>
          </w:p>
          <w:p w14:paraId="64448267" w14:textId="6C4BA9DA" w:rsidR="00D429FC" w:rsidRPr="00D429FC" w:rsidRDefault="00D429FC" w:rsidP="00D429FC">
            <w:pPr>
              <w:tabs>
                <w:tab w:val="left" w:pos="1134"/>
                <w:tab w:val="left" w:pos="3402"/>
                <w:tab w:val="left" w:pos="5670"/>
                <w:tab w:val="left" w:pos="7938"/>
              </w:tabs>
              <w:spacing w:after="0" w:line="240" w:lineRule="auto"/>
              <w:jc w:val="center"/>
              <w:rPr>
                <w:rFonts w:eastAsia="Times New Roman" w:cs="Times New Roman"/>
                <w:kern w:val="0"/>
                <w:szCs w:val="24"/>
                <w14:ligatures w14:val="none"/>
              </w:rPr>
            </w:pPr>
            <w:r w:rsidRPr="00D429FC">
              <w:rPr>
                <w:rFonts w:eastAsia="Times New Roman" w:cs="Times New Roman"/>
                <w:i/>
                <w:iCs/>
                <w:noProof/>
                <w:kern w:val="0"/>
                <w:szCs w:val="24"/>
                <w14:ligatures w14:val="none"/>
              </w:rPr>
              <mc:AlternateContent>
                <mc:Choice Requires="wps">
                  <w:drawing>
                    <wp:anchor distT="0" distB="0" distL="114300" distR="114300" simplePos="0" relativeHeight="251657216" behindDoc="0" locked="0" layoutInCell="1" allowOverlap="1" wp14:anchorId="45DD104E" wp14:editId="6BBDD2C4">
                      <wp:simplePos x="0" y="0"/>
                      <wp:positionH relativeFrom="column">
                        <wp:posOffset>956945</wp:posOffset>
                      </wp:positionH>
                      <wp:positionV relativeFrom="paragraph">
                        <wp:posOffset>72390</wp:posOffset>
                      </wp:positionV>
                      <wp:extent cx="1656080" cy="0"/>
                      <wp:effectExtent l="10160" t="8890" r="10160" b="10160"/>
                      <wp:wrapNone/>
                      <wp:docPr id="23786889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52CD4"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35pt,5.7pt" to="205.7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taI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"/>
                  </w:pict>
                </mc:Fallback>
              </mc:AlternateContent>
            </w:r>
          </w:p>
        </w:tc>
      </w:tr>
    </w:tbl>
    <w:p w14:paraId="5B1B0E77" w14:textId="77777777" w:rsidR="00D429FC" w:rsidRDefault="00D429FC"/>
    <w:p w14:paraId="78AE9F18" w14:textId="77777777" w:rsidR="00D429FC" w:rsidRDefault="00D429FC"/>
    <w:p w14:paraId="4A7CE823" w14:textId="77777777" w:rsidR="00093B2B" w:rsidRPr="00093B2B" w:rsidRDefault="00093B2B" w:rsidP="00093B2B">
      <w:pPr>
        <w:tabs>
          <w:tab w:val="left" w:pos="930"/>
        </w:tabs>
        <w:spacing w:after="0" w:line="240" w:lineRule="auto"/>
        <w:rPr>
          <w:rFonts w:eastAsia="Arial" w:cs="Arial"/>
          <w:b/>
          <w:bCs/>
          <w:kern w:val="0"/>
          <w:szCs w:val="24"/>
          <w14:ligatures w14:val="none"/>
        </w:rPr>
      </w:pPr>
      <w:r w:rsidRPr="00093B2B">
        <w:rPr>
          <w:rFonts w:eastAsia="Arial" w:cs="Arial"/>
          <w:b/>
          <w:bCs/>
          <w:kern w:val="0"/>
          <w:szCs w:val="24"/>
          <w:lang w:val="vi-VN"/>
          <w14:ligatures w14:val="none"/>
        </w:rPr>
        <w:t>PHẦN II</w:t>
      </w:r>
      <w:r w:rsidRPr="00093B2B">
        <w:rPr>
          <w:rFonts w:eastAsia="Arial" w:cs="Arial"/>
          <w:b/>
          <w:bCs/>
          <w:kern w:val="0"/>
          <w:szCs w:val="24"/>
          <w14:ligatures w14:val="none"/>
        </w:rPr>
        <w:t xml:space="preserve">I. </w:t>
      </w:r>
      <w:r w:rsidRPr="00093B2B">
        <w:rPr>
          <w:rFonts w:ascii=".VnTime" w:eastAsia="Times New Roman" w:hAnsi=".VnTime" w:cs="Times New Roman"/>
          <w:b/>
          <w:bCs/>
          <w:kern w:val="0"/>
          <w:szCs w:val="24"/>
          <w14:ligatures w14:val="none"/>
        </w:rPr>
        <w:t>TỰ LUẬN</w:t>
      </w:r>
    </w:p>
    <w:p w14:paraId="34E26E0B" w14:textId="77777777" w:rsidR="00093B2B" w:rsidRPr="00093B2B" w:rsidRDefault="00093B2B" w:rsidP="00093B2B">
      <w:pPr>
        <w:tabs>
          <w:tab w:val="left" w:pos="930"/>
        </w:tabs>
        <w:spacing w:after="0" w:line="240" w:lineRule="auto"/>
        <w:rPr>
          <w:rFonts w:eastAsia="Arial" w:cs="Arial"/>
          <w:kern w:val="0"/>
          <w:szCs w:val="24"/>
          <w14:ligatures w14:val="none"/>
        </w:rPr>
      </w:pPr>
    </w:p>
    <w:tbl>
      <w:tblPr>
        <w:tblW w:w="8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
        <w:gridCol w:w="387"/>
        <w:gridCol w:w="6644"/>
        <w:gridCol w:w="850"/>
      </w:tblGrid>
      <w:tr w:rsidR="00093B2B" w:rsidRPr="00093B2B" w14:paraId="16891585" w14:textId="77777777" w:rsidTr="00093B2B">
        <w:trPr>
          <w:trHeight w:val="277"/>
        </w:trPr>
        <w:tc>
          <w:tcPr>
            <w:tcW w:w="794" w:type="dxa"/>
            <w:vAlign w:val="center"/>
          </w:tcPr>
          <w:p w14:paraId="6DA461FA" w14:textId="77777777" w:rsidR="00093B2B" w:rsidRPr="00093B2B" w:rsidRDefault="00093B2B" w:rsidP="00093B2B">
            <w:pPr>
              <w:tabs>
                <w:tab w:val="left" w:pos="1134"/>
                <w:tab w:val="left" w:pos="3402"/>
                <w:tab w:val="left" w:pos="5670"/>
                <w:tab w:val="left" w:pos="7938"/>
              </w:tabs>
              <w:spacing w:after="0" w:line="240" w:lineRule="auto"/>
              <w:rPr>
                <w:rFonts w:eastAsia="Times New Roman" w:cs="Times New Roman"/>
                <w:b/>
                <w:kern w:val="0"/>
                <w:szCs w:val="24"/>
                <w14:ligatures w14:val="none"/>
              </w:rPr>
            </w:pPr>
            <w:r w:rsidRPr="00093B2B">
              <w:rPr>
                <w:rFonts w:eastAsia="Times New Roman" w:cs="Times New Roman"/>
                <w:b/>
                <w:kern w:val="0"/>
                <w:szCs w:val="24"/>
                <w14:ligatures w14:val="none"/>
              </w:rPr>
              <w:t>Câu</w:t>
            </w:r>
          </w:p>
        </w:tc>
        <w:tc>
          <w:tcPr>
            <w:tcW w:w="387" w:type="dxa"/>
            <w:vAlign w:val="center"/>
          </w:tcPr>
          <w:p w14:paraId="564FA6AF" w14:textId="77777777" w:rsidR="00093B2B" w:rsidRPr="00093B2B" w:rsidRDefault="00093B2B" w:rsidP="00093B2B">
            <w:pPr>
              <w:tabs>
                <w:tab w:val="left" w:pos="1134"/>
                <w:tab w:val="left" w:pos="3402"/>
                <w:tab w:val="left" w:pos="5670"/>
                <w:tab w:val="left" w:pos="7938"/>
              </w:tabs>
              <w:spacing w:after="0" w:line="240" w:lineRule="auto"/>
              <w:rPr>
                <w:rFonts w:eastAsia="Times New Roman" w:cs="Times New Roman"/>
                <w:b/>
                <w:kern w:val="0"/>
                <w:szCs w:val="24"/>
                <w14:ligatures w14:val="none"/>
              </w:rPr>
            </w:pPr>
            <w:r w:rsidRPr="00093B2B">
              <w:rPr>
                <w:rFonts w:eastAsia="Times New Roman" w:cs="Times New Roman"/>
                <w:b/>
                <w:kern w:val="0"/>
                <w:szCs w:val="24"/>
                <w14:ligatures w14:val="none"/>
              </w:rPr>
              <w:t>Ý</w:t>
            </w:r>
          </w:p>
        </w:tc>
        <w:tc>
          <w:tcPr>
            <w:tcW w:w="6644" w:type="dxa"/>
          </w:tcPr>
          <w:p w14:paraId="48BA72F2" w14:textId="77777777" w:rsidR="00093B2B" w:rsidRPr="00093B2B" w:rsidRDefault="00093B2B" w:rsidP="00093B2B">
            <w:pPr>
              <w:tabs>
                <w:tab w:val="left" w:pos="1134"/>
                <w:tab w:val="left" w:pos="3402"/>
                <w:tab w:val="left" w:pos="5670"/>
                <w:tab w:val="left" w:pos="7938"/>
              </w:tabs>
              <w:spacing w:after="0" w:line="240" w:lineRule="auto"/>
              <w:rPr>
                <w:rFonts w:eastAsia="Times New Roman" w:cs="Times New Roman"/>
                <w:b/>
                <w:kern w:val="0"/>
                <w:szCs w:val="24"/>
                <w14:ligatures w14:val="none"/>
              </w:rPr>
            </w:pPr>
            <w:r w:rsidRPr="00093B2B">
              <w:rPr>
                <w:rFonts w:eastAsia="Times New Roman" w:cs="Times New Roman"/>
                <w:b/>
                <w:kern w:val="0"/>
                <w:szCs w:val="24"/>
                <w14:ligatures w14:val="none"/>
              </w:rPr>
              <w:t>Nội dung</w:t>
            </w:r>
          </w:p>
        </w:tc>
        <w:tc>
          <w:tcPr>
            <w:tcW w:w="850" w:type="dxa"/>
            <w:vAlign w:val="center"/>
          </w:tcPr>
          <w:p w14:paraId="33D892EB" w14:textId="77777777" w:rsidR="00093B2B" w:rsidRPr="00093B2B" w:rsidRDefault="00093B2B" w:rsidP="00093B2B">
            <w:pPr>
              <w:tabs>
                <w:tab w:val="left" w:pos="1134"/>
                <w:tab w:val="left" w:pos="3402"/>
                <w:tab w:val="left" w:pos="5670"/>
                <w:tab w:val="left" w:pos="7938"/>
              </w:tabs>
              <w:spacing w:after="0" w:line="240" w:lineRule="auto"/>
              <w:rPr>
                <w:rFonts w:eastAsia="Times New Roman" w:cs="Times New Roman"/>
                <w:b/>
                <w:kern w:val="0"/>
                <w:szCs w:val="24"/>
                <w14:ligatures w14:val="none"/>
              </w:rPr>
            </w:pPr>
            <w:r w:rsidRPr="00093B2B">
              <w:rPr>
                <w:rFonts w:eastAsia="Times New Roman" w:cs="Times New Roman"/>
                <w:b/>
                <w:kern w:val="0"/>
                <w:szCs w:val="24"/>
                <w14:ligatures w14:val="none"/>
              </w:rPr>
              <w:t>Điểm</w:t>
            </w:r>
          </w:p>
        </w:tc>
      </w:tr>
      <w:tr w:rsidR="00093B2B" w:rsidRPr="00093B2B" w14:paraId="209DF11C" w14:textId="77777777" w:rsidTr="00093B2B">
        <w:trPr>
          <w:trHeight w:val="277"/>
        </w:trPr>
        <w:tc>
          <w:tcPr>
            <w:tcW w:w="794" w:type="dxa"/>
            <w:vMerge w:val="restart"/>
            <w:vAlign w:val="center"/>
          </w:tcPr>
          <w:p w14:paraId="240B421F" w14:textId="77777777" w:rsidR="00093B2B" w:rsidRPr="00093B2B" w:rsidRDefault="00093B2B" w:rsidP="00093B2B">
            <w:pPr>
              <w:tabs>
                <w:tab w:val="left" w:pos="1134"/>
                <w:tab w:val="left" w:pos="3402"/>
                <w:tab w:val="left" w:pos="5670"/>
                <w:tab w:val="left" w:pos="7938"/>
              </w:tabs>
              <w:spacing w:after="0" w:line="240" w:lineRule="auto"/>
              <w:rPr>
                <w:rFonts w:eastAsia="Times New Roman" w:cs="Times New Roman"/>
                <w:b/>
                <w:kern w:val="0"/>
                <w:szCs w:val="24"/>
                <w14:ligatures w14:val="none"/>
              </w:rPr>
            </w:pPr>
            <w:r w:rsidRPr="00093B2B">
              <w:rPr>
                <w:rFonts w:eastAsia="Times New Roman" w:cs="Times New Roman"/>
                <w:b/>
                <w:kern w:val="0"/>
                <w:szCs w:val="24"/>
                <w14:ligatures w14:val="none"/>
              </w:rPr>
              <w:t>1</w:t>
            </w:r>
          </w:p>
        </w:tc>
        <w:tc>
          <w:tcPr>
            <w:tcW w:w="387" w:type="dxa"/>
            <w:vMerge w:val="restart"/>
            <w:vAlign w:val="center"/>
          </w:tcPr>
          <w:p w14:paraId="5EF45895" w14:textId="77777777" w:rsidR="00093B2B" w:rsidRPr="00093B2B" w:rsidRDefault="00093B2B" w:rsidP="00093B2B">
            <w:pPr>
              <w:tabs>
                <w:tab w:val="left" w:pos="1134"/>
                <w:tab w:val="left" w:pos="3402"/>
                <w:tab w:val="left" w:pos="5670"/>
                <w:tab w:val="left" w:pos="7938"/>
              </w:tabs>
              <w:spacing w:after="0" w:line="240" w:lineRule="auto"/>
              <w:rPr>
                <w:rFonts w:eastAsia="Times New Roman" w:cs="Times New Roman"/>
                <w:b/>
                <w:kern w:val="0"/>
                <w:szCs w:val="24"/>
                <w14:ligatures w14:val="none"/>
              </w:rPr>
            </w:pPr>
            <w:r w:rsidRPr="00093B2B">
              <w:rPr>
                <w:rFonts w:eastAsia="Times New Roman" w:cs="Times New Roman"/>
                <w:b/>
                <w:kern w:val="0"/>
                <w:szCs w:val="24"/>
                <w14:ligatures w14:val="none"/>
              </w:rPr>
              <w:t>a</w:t>
            </w:r>
          </w:p>
        </w:tc>
        <w:tc>
          <w:tcPr>
            <w:tcW w:w="6644" w:type="dxa"/>
          </w:tcPr>
          <w:p w14:paraId="5EF7243E" w14:textId="77777777" w:rsidR="00093B2B" w:rsidRPr="00093B2B" w:rsidRDefault="00093B2B" w:rsidP="00093B2B">
            <w:pPr>
              <w:widowControl w:val="0"/>
              <w:spacing w:after="0" w:line="240" w:lineRule="auto"/>
              <w:jc w:val="both"/>
              <w:rPr>
                <w:rFonts w:eastAsia="Arial" w:cs="Times New Roman"/>
                <w:color w:val="000000"/>
                <w:kern w:val="0"/>
                <w:szCs w:val="24"/>
                <w14:ligatures w14:val="none"/>
              </w:rPr>
            </w:pPr>
            <w:r w:rsidRPr="00093B2B">
              <w:rPr>
                <w:rFonts w:eastAsia="Arial" w:cs="Times New Roman"/>
                <w:i/>
                <w:iCs/>
                <w:color w:val="000000"/>
                <w:kern w:val="0"/>
                <w:szCs w:val="24"/>
                <w14:ligatures w14:val="none"/>
              </w:rPr>
              <w:t>Vai trò của công tác bảo tồn và phát huy giá trị di sản văn hoá, di sản thiên nhiên:</w:t>
            </w:r>
          </w:p>
        </w:tc>
        <w:tc>
          <w:tcPr>
            <w:tcW w:w="850" w:type="dxa"/>
          </w:tcPr>
          <w:p w14:paraId="4A364FBD" w14:textId="77777777" w:rsidR="00093B2B" w:rsidRPr="00093B2B" w:rsidRDefault="00093B2B" w:rsidP="00093B2B">
            <w:pPr>
              <w:tabs>
                <w:tab w:val="left" w:pos="1134"/>
                <w:tab w:val="left" w:pos="3402"/>
                <w:tab w:val="left" w:pos="5670"/>
                <w:tab w:val="left" w:pos="7938"/>
              </w:tabs>
              <w:spacing w:after="0" w:line="240" w:lineRule="auto"/>
              <w:rPr>
                <w:rFonts w:eastAsia="Times New Roman" w:cs="Times New Roman"/>
                <w:b/>
                <w:bCs/>
                <w:kern w:val="0"/>
                <w:szCs w:val="24"/>
                <w14:ligatures w14:val="none"/>
              </w:rPr>
            </w:pPr>
            <w:r w:rsidRPr="00093B2B">
              <w:rPr>
                <w:rFonts w:eastAsia="Times New Roman" w:cs="Times New Roman"/>
                <w:b/>
                <w:bCs/>
                <w:kern w:val="0"/>
                <w:szCs w:val="24"/>
                <w14:ligatures w14:val="none"/>
              </w:rPr>
              <w:t>1.5</w:t>
            </w:r>
          </w:p>
        </w:tc>
      </w:tr>
      <w:tr w:rsidR="00093B2B" w:rsidRPr="00093B2B" w14:paraId="698C1009" w14:textId="77777777" w:rsidTr="00093B2B">
        <w:trPr>
          <w:trHeight w:val="277"/>
        </w:trPr>
        <w:tc>
          <w:tcPr>
            <w:tcW w:w="794" w:type="dxa"/>
            <w:vMerge/>
            <w:vAlign w:val="center"/>
          </w:tcPr>
          <w:p w14:paraId="663784C7" w14:textId="77777777" w:rsidR="00093B2B" w:rsidRPr="00093B2B" w:rsidRDefault="00093B2B" w:rsidP="00093B2B">
            <w:pPr>
              <w:tabs>
                <w:tab w:val="left" w:pos="1134"/>
                <w:tab w:val="left" w:pos="3402"/>
                <w:tab w:val="left" w:pos="5670"/>
                <w:tab w:val="left" w:pos="7938"/>
              </w:tabs>
              <w:spacing w:after="0" w:line="240" w:lineRule="auto"/>
              <w:rPr>
                <w:rFonts w:eastAsia="Times New Roman" w:cs="Times New Roman"/>
                <w:b/>
                <w:kern w:val="0"/>
                <w:szCs w:val="24"/>
                <w14:ligatures w14:val="none"/>
              </w:rPr>
            </w:pPr>
          </w:p>
        </w:tc>
        <w:tc>
          <w:tcPr>
            <w:tcW w:w="387" w:type="dxa"/>
            <w:vMerge/>
            <w:vAlign w:val="center"/>
          </w:tcPr>
          <w:p w14:paraId="7AEDBCAD" w14:textId="77777777" w:rsidR="00093B2B" w:rsidRPr="00093B2B" w:rsidRDefault="00093B2B" w:rsidP="00093B2B">
            <w:pPr>
              <w:tabs>
                <w:tab w:val="left" w:pos="1134"/>
                <w:tab w:val="left" w:pos="3402"/>
                <w:tab w:val="left" w:pos="5670"/>
                <w:tab w:val="left" w:pos="7938"/>
              </w:tabs>
              <w:spacing w:after="0" w:line="240" w:lineRule="auto"/>
              <w:rPr>
                <w:rFonts w:eastAsia="Times New Roman" w:cs="Times New Roman"/>
                <w:b/>
                <w:kern w:val="0"/>
                <w:szCs w:val="24"/>
                <w14:ligatures w14:val="none"/>
              </w:rPr>
            </w:pPr>
          </w:p>
        </w:tc>
        <w:tc>
          <w:tcPr>
            <w:tcW w:w="6644" w:type="dxa"/>
          </w:tcPr>
          <w:p w14:paraId="0D6C38C1" w14:textId="77777777" w:rsidR="00093B2B" w:rsidRPr="00093B2B" w:rsidRDefault="00093B2B" w:rsidP="00093B2B">
            <w:pPr>
              <w:spacing w:after="0" w:line="240" w:lineRule="auto"/>
              <w:ind w:left="48" w:right="48"/>
              <w:jc w:val="both"/>
              <w:rPr>
                <w:rFonts w:eastAsia="Times New Roman" w:cs="Times New Roman"/>
                <w:color w:val="000000"/>
                <w:kern w:val="0"/>
                <w:szCs w:val="24"/>
                <w14:ligatures w14:val="none"/>
              </w:rPr>
            </w:pPr>
            <w:r w:rsidRPr="00093B2B">
              <w:rPr>
                <w:rFonts w:eastAsia="Times New Roman" w:cs="Times New Roman"/>
                <w:color w:val="000000"/>
                <w:kern w:val="0"/>
                <w:szCs w:val="24"/>
                <w14:ligatures w14:val="none"/>
              </w:rPr>
              <w:t>+ Đối với các di sản văn hóa vật thể: công tác bảo tồn và phát huy giá trị di sản góp phần quan trọng nhất trong việc hạn chế cũng như khắc phục có hiệu quả những tác động tiêu cực của điều kiện tự nhiên và của con người.</w:t>
            </w:r>
          </w:p>
        </w:tc>
        <w:tc>
          <w:tcPr>
            <w:tcW w:w="850" w:type="dxa"/>
          </w:tcPr>
          <w:p w14:paraId="0BC9F9FE" w14:textId="77777777" w:rsidR="00093B2B" w:rsidRPr="00093B2B" w:rsidRDefault="00093B2B" w:rsidP="00093B2B">
            <w:pPr>
              <w:tabs>
                <w:tab w:val="left" w:pos="1134"/>
                <w:tab w:val="left" w:pos="3402"/>
                <w:tab w:val="left" w:pos="5670"/>
                <w:tab w:val="left" w:pos="7938"/>
              </w:tabs>
              <w:spacing w:after="0" w:line="240" w:lineRule="auto"/>
              <w:rPr>
                <w:rFonts w:eastAsia="Times New Roman" w:cs="Times New Roman"/>
                <w:kern w:val="0"/>
                <w:szCs w:val="24"/>
                <w14:ligatures w14:val="none"/>
              </w:rPr>
            </w:pPr>
          </w:p>
          <w:p w14:paraId="5E882963" w14:textId="77777777" w:rsidR="00093B2B" w:rsidRPr="00093B2B" w:rsidRDefault="00093B2B" w:rsidP="00093B2B">
            <w:pPr>
              <w:tabs>
                <w:tab w:val="left" w:pos="1134"/>
                <w:tab w:val="left" w:pos="3402"/>
                <w:tab w:val="left" w:pos="5670"/>
                <w:tab w:val="left" w:pos="7938"/>
              </w:tabs>
              <w:spacing w:after="0" w:line="240" w:lineRule="auto"/>
              <w:rPr>
                <w:rFonts w:eastAsia="Times New Roman" w:cs="Times New Roman"/>
                <w:kern w:val="0"/>
                <w:szCs w:val="24"/>
                <w14:ligatures w14:val="none"/>
              </w:rPr>
            </w:pPr>
          </w:p>
          <w:p w14:paraId="28A8A9EF" w14:textId="77777777" w:rsidR="00093B2B" w:rsidRPr="00093B2B" w:rsidRDefault="00093B2B" w:rsidP="00093B2B">
            <w:pPr>
              <w:tabs>
                <w:tab w:val="left" w:pos="1134"/>
                <w:tab w:val="left" w:pos="3402"/>
                <w:tab w:val="left" w:pos="5670"/>
                <w:tab w:val="left" w:pos="7938"/>
              </w:tabs>
              <w:spacing w:after="0" w:line="240" w:lineRule="auto"/>
              <w:rPr>
                <w:rFonts w:eastAsia="Times New Roman" w:cs="Times New Roman"/>
                <w:kern w:val="0"/>
                <w:szCs w:val="24"/>
                <w14:ligatures w14:val="none"/>
              </w:rPr>
            </w:pPr>
            <w:r w:rsidRPr="00093B2B">
              <w:rPr>
                <w:rFonts w:eastAsia="Times New Roman" w:cs="Times New Roman"/>
                <w:kern w:val="0"/>
                <w:szCs w:val="24"/>
                <w14:ligatures w14:val="none"/>
              </w:rPr>
              <w:t>0.5</w:t>
            </w:r>
          </w:p>
        </w:tc>
      </w:tr>
      <w:tr w:rsidR="00093B2B" w:rsidRPr="00093B2B" w14:paraId="49F4709F" w14:textId="77777777" w:rsidTr="00093B2B">
        <w:trPr>
          <w:trHeight w:val="277"/>
        </w:trPr>
        <w:tc>
          <w:tcPr>
            <w:tcW w:w="794" w:type="dxa"/>
            <w:vMerge/>
            <w:vAlign w:val="center"/>
          </w:tcPr>
          <w:p w14:paraId="3D501DC9" w14:textId="77777777" w:rsidR="00093B2B" w:rsidRPr="00093B2B" w:rsidRDefault="00093B2B" w:rsidP="00093B2B">
            <w:pPr>
              <w:tabs>
                <w:tab w:val="left" w:pos="1134"/>
                <w:tab w:val="left" w:pos="3402"/>
                <w:tab w:val="left" w:pos="5670"/>
                <w:tab w:val="left" w:pos="7938"/>
              </w:tabs>
              <w:spacing w:after="0" w:line="240" w:lineRule="auto"/>
              <w:rPr>
                <w:rFonts w:eastAsia="Times New Roman" w:cs="Times New Roman"/>
                <w:b/>
                <w:kern w:val="0"/>
                <w:szCs w:val="24"/>
                <w14:ligatures w14:val="none"/>
              </w:rPr>
            </w:pPr>
          </w:p>
        </w:tc>
        <w:tc>
          <w:tcPr>
            <w:tcW w:w="387" w:type="dxa"/>
            <w:vMerge/>
            <w:vAlign w:val="center"/>
          </w:tcPr>
          <w:p w14:paraId="45936CCE" w14:textId="77777777" w:rsidR="00093B2B" w:rsidRPr="00093B2B" w:rsidRDefault="00093B2B" w:rsidP="00093B2B">
            <w:pPr>
              <w:tabs>
                <w:tab w:val="left" w:pos="1134"/>
                <w:tab w:val="left" w:pos="3402"/>
                <w:tab w:val="left" w:pos="5670"/>
                <w:tab w:val="left" w:pos="7938"/>
              </w:tabs>
              <w:spacing w:after="0" w:line="240" w:lineRule="auto"/>
              <w:rPr>
                <w:rFonts w:eastAsia="Times New Roman" w:cs="Times New Roman"/>
                <w:b/>
                <w:kern w:val="0"/>
                <w:szCs w:val="24"/>
                <w14:ligatures w14:val="none"/>
              </w:rPr>
            </w:pPr>
          </w:p>
        </w:tc>
        <w:tc>
          <w:tcPr>
            <w:tcW w:w="6644" w:type="dxa"/>
          </w:tcPr>
          <w:p w14:paraId="43C1EAEF" w14:textId="77777777" w:rsidR="00093B2B" w:rsidRPr="00093B2B" w:rsidRDefault="00093B2B" w:rsidP="00093B2B">
            <w:pPr>
              <w:spacing w:after="0" w:line="240" w:lineRule="auto"/>
              <w:ind w:left="48" w:right="48"/>
              <w:jc w:val="both"/>
              <w:rPr>
                <w:rFonts w:eastAsia="Times New Roman" w:cs="Times New Roman"/>
                <w:color w:val="000000"/>
                <w:kern w:val="0"/>
                <w:szCs w:val="24"/>
                <w14:ligatures w14:val="none"/>
              </w:rPr>
            </w:pPr>
            <w:r w:rsidRPr="00093B2B">
              <w:rPr>
                <w:rFonts w:eastAsia="Times New Roman" w:cs="Times New Roman"/>
                <w:color w:val="000000"/>
                <w:kern w:val="0"/>
                <w:szCs w:val="24"/>
                <w14:ligatures w14:val="none"/>
              </w:rPr>
              <w:t>+ Đối với các di sản văn hóa phi vật thể: nhờ công tác bảo tồn di sản, thông qua một số biện pháp khác nhau mà những di sản đó được tái tạo, giữ gìn và được lưu truyền từ thế hệ này sang thế hệ khác.</w:t>
            </w:r>
          </w:p>
        </w:tc>
        <w:tc>
          <w:tcPr>
            <w:tcW w:w="850" w:type="dxa"/>
          </w:tcPr>
          <w:p w14:paraId="015EB356" w14:textId="77777777" w:rsidR="00093B2B" w:rsidRPr="00093B2B" w:rsidRDefault="00093B2B" w:rsidP="00093B2B">
            <w:pPr>
              <w:tabs>
                <w:tab w:val="left" w:pos="1134"/>
                <w:tab w:val="left" w:pos="3402"/>
                <w:tab w:val="left" w:pos="5670"/>
                <w:tab w:val="left" w:pos="7938"/>
              </w:tabs>
              <w:spacing w:after="0" w:line="240" w:lineRule="auto"/>
              <w:rPr>
                <w:rFonts w:eastAsia="Times New Roman" w:cs="Times New Roman"/>
                <w:kern w:val="0"/>
                <w:szCs w:val="24"/>
                <w14:ligatures w14:val="none"/>
              </w:rPr>
            </w:pPr>
          </w:p>
          <w:p w14:paraId="29129BEC" w14:textId="77777777" w:rsidR="00093B2B" w:rsidRPr="00093B2B" w:rsidRDefault="00093B2B" w:rsidP="00093B2B">
            <w:pPr>
              <w:tabs>
                <w:tab w:val="left" w:pos="1134"/>
                <w:tab w:val="left" w:pos="3402"/>
                <w:tab w:val="left" w:pos="5670"/>
                <w:tab w:val="left" w:pos="7938"/>
              </w:tabs>
              <w:spacing w:after="0" w:line="240" w:lineRule="auto"/>
              <w:rPr>
                <w:rFonts w:eastAsia="Times New Roman" w:cs="Times New Roman"/>
                <w:kern w:val="0"/>
                <w:szCs w:val="24"/>
                <w14:ligatures w14:val="none"/>
              </w:rPr>
            </w:pPr>
            <w:r w:rsidRPr="00093B2B">
              <w:rPr>
                <w:rFonts w:eastAsia="Times New Roman" w:cs="Times New Roman"/>
                <w:kern w:val="0"/>
                <w:szCs w:val="24"/>
                <w14:ligatures w14:val="none"/>
              </w:rPr>
              <w:t>0.5</w:t>
            </w:r>
          </w:p>
        </w:tc>
      </w:tr>
      <w:tr w:rsidR="00093B2B" w:rsidRPr="00093B2B" w14:paraId="108A16B3" w14:textId="77777777" w:rsidTr="00093B2B">
        <w:trPr>
          <w:trHeight w:val="277"/>
        </w:trPr>
        <w:tc>
          <w:tcPr>
            <w:tcW w:w="794" w:type="dxa"/>
            <w:vMerge/>
            <w:vAlign w:val="center"/>
          </w:tcPr>
          <w:p w14:paraId="41915878" w14:textId="77777777" w:rsidR="00093B2B" w:rsidRPr="00093B2B" w:rsidRDefault="00093B2B" w:rsidP="00093B2B">
            <w:pPr>
              <w:tabs>
                <w:tab w:val="left" w:pos="1134"/>
                <w:tab w:val="left" w:pos="3402"/>
                <w:tab w:val="left" w:pos="5670"/>
                <w:tab w:val="left" w:pos="7938"/>
              </w:tabs>
              <w:spacing w:after="0" w:line="240" w:lineRule="auto"/>
              <w:rPr>
                <w:rFonts w:eastAsia="Times New Roman" w:cs="Times New Roman"/>
                <w:b/>
                <w:kern w:val="0"/>
                <w:szCs w:val="24"/>
                <w14:ligatures w14:val="none"/>
              </w:rPr>
            </w:pPr>
          </w:p>
        </w:tc>
        <w:tc>
          <w:tcPr>
            <w:tcW w:w="387" w:type="dxa"/>
            <w:vMerge/>
            <w:vAlign w:val="center"/>
          </w:tcPr>
          <w:p w14:paraId="7FFBC783" w14:textId="77777777" w:rsidR="00093B2B" w:rsidRPr="00093B2B" w:rsidRDefault="00093B2B" w:rsidP="00093B2B">
            <w:pPr>
              <w:tabs>
                <w:tab w:val="left" w:pos="1134"/>
                <w:tab w:val="left" w:pos="3402"/>
                <w:tab w:val="left" w:pos="5670"/>
                <w:tab w:val="left" w:pos="7938"/>
              </w:tabs>
              <w:spacing w:after="0" w:line="240" w:lineRule="auto"/>
              <w:rPr>
                <w:rFonts w:eastAsia="Times New Roman" w:cs="Times New Roman"/>
                <w:b/>
                <w:kern w:val="0"/>
                <w:szCs w:val="24"/>
                <w14:ligatures w14:val="none"/>
              </w:rPr>
            </w:pPr>
          </w:p>
        </w:tc>
        <w:tc>
          <w:tcPr>
            <w:tcW w:w="6644" w:type="dxa"/>
          </w:tcPr>
          <w:p w14:paraId="7921D736" w14:textId="77777777" w:rsidR="00093B2B" w:rsidRPr="00093B2B" w:rsidRDefault="00093B2B" w:rsidP="00093B2B">
            <w:pPr>
              <w:spacing w:after="0" w:line="240" w:lineRule="auto"/>
              <w:ind w:left="48" w:right="48"/>
              <w:jc w:val="both"/>
              <w:rPr>
                <w:rFonts w:eastAsia="Times New Roman" w:cs="Times New Roman"/>
                <w:color w:val="000000"/>
                <w:kern w:val="0"/>
                <w:szCs w:val="24"/>
                <w14:ligatures w14:val="none"/>
              </w:rPr>
            </w:pPr>
            <w:r w:rsidRPr="00093B2B">
              <w:rPr>
                <w:rFonts w:eastAsia="Times New Roman" w:cs="Times New Roman"/>
                <w:color w:val="000000"/>
                <w:kern w:val="0"/>
                <w:szCs w:val="24"/>
                <w14:ligatures w14:val="none"/>
              </w:rPr>
              <w:t>+ Đối với loại hình di sản thiên nhiên: công tác bảo tồn và phát huy giá trị của di sản góp phần phát triển đa dạng sinh học, làm tăng giá trị khoa học của di sản.</w:t>
            </w:r>
          </w:p>
        </w:tc>
        <w:tc>
          <w:tcPr>
            <w:tcW w:w="850" w:type="dxa"/>
          </w:tcPr>
          <w:p w14:paraId="224A1EBE" w14:textId="77777777" w:rsidR="00093B2B" w:rsidRPr="00093B2B" w:rsidRDefault="00093B2B" w:rsidP="00093B2B">
            <w:pPr>
              <w:tabs>
                <w:tab w:val="left" w:pos="1134"/>
                <w:tab w:val="left" w:pos="3402"/>
                <w:tab w:val="left" w:pos="5670"/>
                <w:tab w:val="left" w:pos="7938"/>
              </w:tabs>
              <w:spacing w:after="0" w:line="240" w:lineRule="auto"/>
              <w:rPr>
                <w:rFonts w:eastAsia="Times New Roman" w:cs="Times New Roman"/>
                <w:kern w:val="0"/>
                <w:szCs w:val="24"/>
                <w14:ligatures w14:val="none"/>
              </w:rPr>
            </w:pPr>
            <w:r w:rsidRPr="00093B2B">
              <w:rPr>
                <w:rFonts w:eastAsia="Times New Roman" w:cs="Times New Roman"/>
                <w:kern w:val="0"/>
                <w:szCs w:val="24"/>
                <w14:ligatures w14:val="none"/>
              </w:rPr>
              <w:t>0.5</w:t>
            </w:r>
          </w:p>
        </w:tc>
      </w:tr>
      <w:tr w:rsidR="00093B2B" w:rsidRPr="00093B2B" w14:paraId="7C23B856" w14:textId="77777777" w:rsidTr="00093B2B">
        <w:trPr>
          <w:trHeight w:val="277"/>
        </w:trPr>
        <w:tc>
          <w:tcPr>
            <w:tcW w:w="794" w:type="dxa"/>
            <w:vMerge/>
            <w:vAlign w:val="center"/>
          </w:tcPr>
          <w:p w14:paraId="1C9582EF" w14:textId="77777777" w:rsidR="00093B2B" w:rsidRPr="00093B2B" w:rsidRDefault="00093B2B" w:rsidP="00093B2B">
            <w:pPr>
              <w:tabs>
                <w:tab w:val="left" w:pos="1134"/>
                <w:tab w:val="left" w:pos="3402"/>
                <w:tab w:val="left" w:pos="5670"/>
                <w:tab w:val="left" w:pos="7938"/>
              </w:tabs>
              <w:spacing w:after="0" w:line="240" w:lineRule="auto"/>
              <w:rPr>
                <w:rFonts w:eastAsia="Times New Roman" w:cs="Times New Roman"/>
                <w:b/>
                <w:kern w:val="0"/>
                <w:szCs w:val="24"/>
                <w14:ligatures w14:val="none"/>
              </w:rPr>
            </w:pPr>
          </w:p>
        </w:tc>
        <w:tc>
          <w:tcPr>
            <w:tcW w:w="387" w:type="dxa"/>
            <w:vMerge w:val="restart"/>
            <w:vAlign w:val="center"/>
          </w:tcPr>
          <w:p w14:paraId="2ECCBD41" w14:textId="77777777" w:rsidR="00093B2B" w:rsidRPr="00093B2B" w:rsidRDefault="00093B2B" w:rsidP="00093B2B">
            <w:pPr>
              <w:tabs>
                <w:tab w:val="left" w:pos="1134"/>
                <w:tab w:val="left" w:pos="3402"/>
                <w:tab w:val="left" w:pos="5670"/>
                <w:tab w:val="left" w:pos="7938"/>
              </w:tabs>
              <w:spacing w:after="0" w:line="240" w:lineRule="auto"/>
              <w:rPr>
                <w:rFonts w:eastAsia="Times New Roman" w:cs="Times New Roman"/>
                <w:b/>
                <w:kern w:val="0"/>
                <w:szCs w:val="24"/>
                <w14:ligatures w14:val="none"/>
              </w:rPr>
            </w:pPr>
            <w:r w:rsidRPr="00093B2B">
              <w:rPr>
                <w:rFonts w:eastAsia="Times New Roman" w:cs="Times New Roman"/>
                <w:b/>
                <w:kern w:val="0"/>
                <w:szCs w:val="24"/>
                <w14:ligatures w14:val="none"/>
              </w:rPr>
              <w:t>b</w:t>
            </w:r>
          </w:p>
        </w:tc>
        <w:tc>
          <w:tcPr>
            <w:tcW w:w="6644" w:type="dxa"/>
          </w:tcPr>
          <w:p w14:paraId="7F852374" w14:textId="77777777" w:rsidR="00093B2B" w:rsidRPr="00093B2B" w:rsidRDefault="00093B2B" w:rsidP="00093B2B">
            <w:pPr>
              <w:tabs>
                <w:tab w:val="left" w:pos="1134"/>
                <w:tab w:val="left" w:pos="3402"/>
                <w:tab w:val="left" w:pos="5670"/>
                <w:tab w:val="left" w:pos="7938"/>
              </w:tabs>
              <w:spacing w:after="0" w:line="240" w:lineRule="auto"/>
              <w:rPr>
                <w:rFonts w:eastAsia="Times New Roman" w:cs="Times New Roman"/>
                <w:b/>
                <w:bCs/>
                <w:i/>
                <w:iCs/>
                <w:kern w:val="0"/>
                <w:szCs w:val="24"/>
                <w14:ligatures w14:val="none"/>
              </w:rPr>
            </w:pPr>
            <w:r w:rsidRPr="00093B2B">
              <w:rPr>
                <w:rFonts w:eastAsia="Times New Roman" w:cs="Times New Roman"/>
                <w:i/>
                <w:iCs/>
                <w:color w:val="000000"/>
                <w:kern w:val="0"/>
                <w:szCs w:val="24"/>
                <w14:ligatures w14:val="none"/>
              </w:rPr>
              <w:t>Đề xuất biện pháp để bảo tồn và phát huy giá trị di sản văn hoá, di sản thiên nhiên đó</w:t>
            </w:r>
          </w:p>
        </w:tc>
        <w:tc>
          <w:tcPr>
            <w:tcW w:w="850" w:type="dxa"/>
          </w:tcPr>
          <w:p w14:paraId="31AE05DD" w14:textId="77777777" w:rsidR="00093B2B" w:rsidRPr="00093B2B" w:rsidRDefault="00093B2B" w:rsidP="00093B2B">
            <w:pPr>
              <w:spacing w:after="0" w:line="240" w:lineRule="auto"/>
              <w:rPr>
                <w:rFonts w:eastAsia="Times New Roman" w:cs="Times New Roman"/>
                <w:b/>
                <w:kern w:val="0"/>
                <w:szCs w:val="24"/>
                <w14:ligatures w14:val="none"/>
              </w:rPr>
            </w:pPr>
            <w:r w:rsidRPr="00093B2B">
              <w:rPr>
                <w:rFonts w:eastAsia="Times New Roman" w:cs="Times New Roman"/>
                <w:b/>
                <w:kern w:val="0"/>
                <w:szCs w:val="24"/>
                <w14:ligatures w14:val="none"/>
              </w:rPr>
              <w:t>0.5</w:t>
            </w:r>
          </w:p>
        </w:tc>
      </w:tr>
      <w:tr w:rsidR="00093B2B" w:rsidRPr="00093B2B" w14:paraId="14C68935" w14:textId="77777777" w:rsidTr="00093B2B">
        <w:trPr>
          <w:trHeight w:val="277"/>
        </w:trPr>
        <w:tc>
          <w:tcPr>
            <w:tcW w:w="794" w:type="dxa"/>
            <w:vMerge/>
            <w:vAlign w:val="center"/>
          </w:tcPr>
          <w:p w14:paraId="0163BF45" w14:textId="77777777" w:rsidR="00093B2B" w:rsidRPr="00093B2B" w:rsidRDefault="00093B2B" w:rsidP="00093B2B">
            <w:pPr>
              <w:tabs>
                <w:tab w:val="left" w:pos="1134"/>
                <w:tab w:val="left" w:pos="3402"/>
                <w:tab w:val="left" w:pos="5670"/>
                <w:tab w:val="left" w:pos="7938"/>
              </w:tabs>
              <w:spacing w:after="0" w:line="240" w:lineRule="auto"/>
              <w:rPr>
                <w:rFonts w:eastAsia="Times New Roman" w:cs="Times New Roman"/>
                <w:b/>
                <w:kern w:val="0"/>
                <w:szCs w:val="24"/>
                <w14:ligatures w14:val="none"/>
              </w:rPr>
            </w:pPr>
          </w:p>
        </w:tc>
        <w:tc>
          <w:tcPr>
            <w:tcW w:w="387" w:type="dxa"/>
            <w:vMerge/>
            <w:vAlign w:val="center"/>
          </w:tcPr>
          <w:p w14:paraId="6AAD6FA3" w14:textId="77777777" w:rsidR="00093B2B" w:rsidRPr="00093B2B" w:rsidRDefault="00093B2B" w:rsidP="00093B2B">
            <w:pPr>
              <w:tabs>
                <w:tab w:val="left" w:pos="1134"/>
                <w:tab w:val="left" w:pos="3402"/>
                <w:tab w:val="left" w:pos="5670"/>
                <w:tab w:val="left" w:pos="7938"/>
              </w:tabs>
              <w:spacing w:after="0" w:line="240" w:lineRule="auto"/>
              <w:rPr>
                <w:rFonts w:eastAsia="Times New Roman" w:cs="Times New Roman"/>
                <w:b/>
                <w:kern w:val="0"/>
                <w:szCs w:val="24"/>
                <w14:ligatures w14:val="none"/>
              </w:rPr>
            </w:pPr>
          </w:p>
        </w:tc>
        <w:tc>
          <w:tcPr>
            <w:tcW w:w="6644" w:type="dxa"/>
          </w:tcPr>
          <w:p w14:paraId="1AA0BB8D" w14:textId="77777777" w:rsidR="00093B2B" w:rsidRPr="00093B2B" w:rsidRDefault="00093B2B" w:rsidP="00093B2B">
            <w:pPr>
              <w:tabs>
                <w:tab w:val="left" w:pos="1134"/>
                <w:tab w:val="left" w:pos="3402"/>
                <w:tab w:val="left" w:pos="5670"/>
                <w:tab w:val="left" w:pos="7938"/>
              </w:tabs>
              <w:spacing w:after="0" w:line="240" w:lineRule="auto"/>
              <w:rPr>
                <w:rFonts w:eastAsia="Times New Roman" w:cs="Times New Roman"/>
                <w:kern w:val="0"/>
                <w:szCs w:val="24"/>
                <w14:ligatures w14:val="none"/>
              </w:rPr>
            </w:pPr>
            <w:r w:rsidRPr="00093B2B">
              <w:rPr>
                <w:rFonts w:eastAsia="Times New Roman" w:cs="Times New Roman"/>
                <w:color w:val="000000"/>
                <w:kern w:val="0"/>
                <w:szCs w:val="24"/>
                <w14:ligatures w14:val="none"/>
              </w:rPr>
              <w:t>Tuyên truyền, vận động gia đình, bạn bè người thân về giá trị của di sản và cần bảo vệ; sửa sang, vệ sinh di sản, kêu gọi ủng hộ quỹ tu bổ,...</w:t>
            </w:r>
          </w:p>
        </w:tc>
        <w:tc>
          <w:tcPr>
            <w:tcW w:w="850" w:type="dxa"/>
          </w:tcPr>
          <w:p w14:paraId="2347CE6A" w14:textId="77777777" w:rsidR="00093B2B" w:rsidRPr="00093B2B" w:rsidRDefault="00093B2B" w:rsidP="00093B2B">
            <w:pPr>
              <w:spacing w:after="0" w:line="240" w:lineRule="auto"/>
              <w:rPr>
                <w:rFonts w:eastAsia="Times New Roman" w:cs="Times New Roman"/>
                <w:kern w:val="0"/>
                <w:szCs w:val="24"/>
                <w14:ligatures w14:val="none"/>
              </w:rPr>
            </w:pPr>
            <w:r w:rsidRPr="00093B2B">
              <w:rPr>
                <w:rFonts w:eastAsia="Times New Roman" w:cs="Times New Roman"/>
                <w:kern w:val="0"/>
                <w:szCs w:val="24"/>
                <w14:ligatures w14:val="none"/>
              </w:rPr>
              <w:t>0.5</w:t>
            </w:r>
          </w:p>
        </w:tc>
      </w:tr>
      <w:tr w:rsidR="00093B2B" w:rsidRPr="00093B2B" w14:paraId="161642EF" w14:textId="77777777" w:rsidTr="00093B2B">
        <w:trPr>
          <w:trHeight w:val="277"/>
        </w:trPr>
        <w:tc>
          <w:tcPr>
            <w:tcW w:w="794" w:type="dxa"/>
            <w:vAlign w:val="center"/>
          </w:tcPr>
          <w:p w14:paraId="1F8A81C9" w14:textId="77777777" w:rsidR="00093B2B" w:rsidRPr="00093B2B" w:rsidRDefault="00093B2B" w:rsidP="00093B2B">
            <w:pPr>
              <w:tabs>
                <w:tab w:val="left" w:pos="1134"/>
                <w:tab w:val="left" w:pos="3402"/>
                <w:tab w:val="left" w:pos="5670"/>
                <w:tab w:val="left" w:pos="7938"/>
              </w:tabs>
              <w:spacing w:after="0" w:line="240" w:lineRule="auto"/>
              <w:rPr>
                <w:rFonts w:eastAsia="Times New Roman" w:cs="Times New Roman"/>
                <w:b/>
                <w:kern w:val="0"/>
                <w:szCs w:val="24"/>
                <w14:ligatures w14:val="none"/>
              </w:rPr>
            </w:pPr>
            <w:r w:rsidRPr="00093B2B">
              <w:rPr>
                <w:rFonts w:eastAsia="Times New Roman" w:cs="Times New Roman"/>
                <w:b/>
                <w:kern w:val="0"/>
                <w:szCs w:val="24"/>
                <w14:ligatures w14:val="none"/>
              </w:rPr>
              <w:t>2</w:t>
            </w:r>
          </w:p>
        </w:tc>
        <w:tc>
          <w:tcPr>
            <w:tcW w:w="387" w:type="dxa"/>
            <w:vAlign w:val="center"/>
          </w:tcPr>
          <w:p w14:paraId="1FA1B318" w14:textId="77777777" w:rsidR="00093B2B" w:rsidRPr="00093B2B" w:rsidRDefault="00093B2B" w:rsidP="00093B2B">
            <w:pPr>
              <w:tabs>
                <w:tab w:val="left" w:pos="1134"/>
                <w:tab w:val="left" w:pos="3402"/>
                <w:tab w:val="left" w:pos="5670"/>
                <w:tab w:val="left" w:pos="7938"/>
              </w:tabs>
              <w:spacing w:after="0" w:line="240" w:lineRule="auto"/>
              <w:rPr>
                <w:rFonts w:eastAsia="Times New Roman" w:cs="Times New Roman"/>
                <w:b/>
                <w:kern w:val="0"/>
                <w:szCs w:val="24"/>
                <w14:ligatures w14:val="none"/>
              </w:rPr>
            </w:pPr>
          </w:p>
        </w:tc>
        <w:tc>
          <w:tcPr>
            <w:tcW w:w="6644" w:type="dxa"/>
          </w:tcPr>
          <w:p w14:paraId="1960669B" w14:textId="77777777" w:rsidR="00093B2B" w:rsidRPr="00093B2B" w:rsidRDefault="00093B2B" w:rsidP="00093B2B">
            <w:pPr>
              <w:tabs>
                <w:tab w:val="left" w:pos="1134"/>
                <w:tab w:val="left" w:pos="3402"/>
                <w:tab w:val="left" w:pos="5670"/>
                <w:tab w:val="left" w:pos="7938"/>
              </w:tabs>
              <w:spacing w:after="0" w:line="240" w:lineRule="auto"/>
              <w:rPr>
                <w:rFonts w:eastAsia="Times New Roman" w:cs="Times New Roman"/>
                <w:i/>
                <w:iCs/>
                <w:kern w:val="0"/>
                <w:szCs w:val="24"/>
                <w14:ligatures w14:val="none"/>
              </w:rPr>
            </w:pPr>
            <w:r w:rsidRPr="00093B2B">
              <w:rPr>
                <w:rFonts w:eastAsia="Times New Roman" w:cs="Times New Roman"/>
                <w:i/>
                <w:iCs/>
                <w:kern w:val="0"/>
                <w:szCs w:val="24"/>
                <w14:ligatures w14:val="none"/>
              </w:rPr>
              <w:t xml:space="preserve">Kể tên một </w:t>
            </w:r>
            <w:r w:rsidRPr="00093B2B">
              <w:rPr>
                <w:rFonts w:eastAsia="Times New Roman" w:cs="Times New Roman"/>
                <w:i/>
                <w:iCs/>
                <w:kern w:val="0"/>
                <w:szCs w:val="24"/>
                <w:lang w:val="vi-VN"/>
                <w14:ligatures w14:val="none"/>
              </w:rPr>
              <w:t>số bộ phim, chương trình truyền hình</w:t>
            </w:r>
            <w:r w:rsidRPr="00093B2B">
              <w:rPr>
                <w:rFonts w:eastAsia="Times New Roman" w:cs="Times New Roman"/>
                <w:i/>
                <w:iCs/>
                <w:kern w:val="0"/>
                <w:szCs w:val="24"/>
                <w14:ligatures w14:val="none"/>
              </w:rPr>
              <w:t xml:space="preserve"> </w:t>
            </w:r>
            <w:r w:rsidRPr="00093B2B">
              <w:rPr>
                <w:rFonts w:eastAsia="Times New Roman" w:cs="Times New Roman"/>
                <w:i/>
                <w:iCs/>
                <w:kern w:val="0"/>
                <w:szCs w:val="24"/>
                <w:lang w:val="vi-VN"/>
                <w14:ligatures w14:val="none"/>
              </w:rPr>
              <w:t>ở Việt Nam sử dụng chất liệu là tri thức lịch sử và văn hóa mà em biết</w:t>
            </w:r>
          </w:p>
          <w:p w14:paraId="224CF558" w14:textId="77777777" w:rsidR="00093B2B" w:rsidRPr="00093B2B" w:rsidRDefault="00093B2B" w:rsidP="00093B2B">
            <w:pPr>
              <w:spacing w:after="0" w:line="240" w:lineRule="auto"/>
              <w:jc w:val="both"/>
              <w:rPr>
                <w:rFonts w:eastAsia="Times New Roman" w:cs="Times New Roman"/>
                <w:kern w:val="0"/>
                <w:szCs w:val="24"/>
                <w14:ligatures w14:val="none"/>
              </w:rPr>
            </w:pPr>
            <w:r w:rsidRPr="00093B2B">
              <w:rPr>
                <w:rFonts w:eastAsia="Times New Roman" w:cs="Times New Roman"/>
                <w:kern w:val="0"/>
                <w:szCs w:val="24"/>
                <w14:ligatures w14:val="none"/>
              </w:rPr>
              <w:t>- Chương trình của Đài truyền hình Việt Nam: Theo dòng lịch sử</w:t>
            </w:r>
          </w:p>
          <w:p w14:paraId="7D6CEACF" w14:textId="77777777" w:rsidR="00093B2B" w:rsidRPr="00093B2B" w:rsidRDefault="00093B2B" w:rsidP="00093B2B">
            <w:pPr>
              <w:spacing w:after="0" w:line="240" w:lineRule="auto"/>
              <w:jc w:val="both"/>
              <w:rPr>
                <w:rFonts w:eastAsia="Times New Roman" w:cs="Times New Roman"/>
                <w:kern w:val="0"/>
                <w:szCs w:val="24"/>
                <w14:ligatures w14:val="none"/>
              </w:rPr>
            </w:pPr>
            <w:r w:rsidRPr="00093B2B">
              <w:rPr>
                <w:rFonts w:eastAsia="Times New Roman" w:cs="Times New Roman"/>
                <w:kern w:val="0"/>
                <w:szCs w:val="24"/>
                <w14:ligatures w14:val="none"/>
              </w:rPr>
              <w:t>- Chương trình của Đài truyền hình Thái Nguyên: Dân ta phải biết sử ta.</w:t>
            </w:r>
          </w:p>
          <w:p w14:paraId="56791018" w14:textId="77777777" w:rsidR="00093B2B" w:rsidRPr="00093B2B" w:rsidRDefault="00093B2B" w:rsidP="00093B2B">
            <w:pPr>
              <w:tabs>
                <w:tab w:val="left" w:pos="1134"/>
                <w:tab w:val="left" w:pos="3402"/>
                <w:tab w:val="left" w:pos="5670"/>
                <w:tab w:val="left" w:pos="7938"/>
              </w:tabs>
              <w:spacing w:after="0" w:line="240" w:lineRule="auto"/>
              <w:rPr>
                <w:rFonts w:eastAsia="Times New Roman" w:cs="Times New Roman"/>
                <w:i/>
                <w:iCs/>
                <w:kern w:val="0"/>
                <w:szCs w:val="24"/>
                <w14:ligatures w14:val="none"/>
              </w:rPr>
            </w:pPr>
            <w:r w:rsidRPr="00093B2B">
              <w:rPr>
                <w:rFonts w:eastAsia="Times New Roman" w:cs="Times New Roman"/>
                <w:kern w:val="0"/>
                <w:szCs w:val="24"/>
                <w14:ligatures w14:val="none"/>
              </w:rPr>
              <w:t>- Bộ phim: Thái sư Trần Thủ Độ; Bình Tây đại Nguyên soái; Tây Sơn hào kiệt</w:t>
            </w:r>
          </w:p>
        </w:tc>
        <w:tc>
          <w:tcPr>
            <w:tcW w:w="850" w:type="dxa"/>
            <w:vAlign w:val="center"/>
          </w:tcPr>
          <w:p w14:paraId="7D6B3D29" w14:textId="77777777" w:rsidR="00093B2B" w:rsidRPr="00093B2B" w:rsidRDefault="00093B2B" w:rsidP="00093B2B">
            <w:pPr>
              <w:tabs>
                <w:tab w:val="left" w:pos="1134"/>
                <w:tab w:val="left" w:pos="3402"/>
                <w:tab w:val="left" w:pos="5670"/>
                <w:tab w:val="left" w:pos="7938"/>
              </w:tabs>
              <w:spacing w:after="0" w:line="240" w:lineRule="auto"/>
              <w:rPr>
                <w:rFonts w:eastAsia="Times New Roman" w:cs="Times New Roman"/>
                <w:b/>
                <w:kern w:val="0"/>
                <w:szCs w:val="24"/>
                <w14:ligatures w14:val="none"/>
              </w:rPr>
            </w:pPr>
            <w:r w:rsidRPr="00093B2B">
              <w:rPr>
                <w:rFonts w:eastAsia="Times New Roman" w:cs="Times New Roman"/>
                <w:b/>
                <w:kern w:val="0"/>
                <w:szCs w:val="24"/>
                <w14:ligatures w14:val="none"/>
              </w:rPr>
              <w:t>1.0</w:t>
            </w:r>
          </w:p>
        </w:tc>
      </w:tr>
    </w:tbl>
    <w:p w14:paraId="6F129A2C" w14:textId="77777777" w:rsidR="00093B2B" w:rsidRPr="00093B2B" w:rsidRDefault="00093B2B" w:rsidP="00093B2B">
      <w:pPr>
        <w:tabs>
          <w:tab w:val="left" w:pos="930"/>
        </w:tabs>
        <w:spacing w:after="0" w:line="240" w:lineRule="auto"/>
        <w:ind w:left="930"/>
        <w:rPr>
          <w:rFonts w:eastAsia="Arial" w:cs="Arial"/>
          <w:kern w:val="0"/>
          <w:szCs w:val="24"/>
          <w:lang w:val="vi-VN"/>
          <w14:ligatures w14:val="none"/>
        </w:rPr>
      </w:pPr>
    </w:p>
    <w:p w14:paraId="37B17189" w14:textId="77777777" w:rsidR="00093B2B" w:rsidRPr="00093B2B" w:rsidRDefault="00093B2B" w:rsidP="00093B2B">
      <w:pPr>
        <w:spacing w:after="0" w:line="240" w:lineRule="auto"/>
        <w:rPr>
          <w:rFonts w:eastAsia="Arial" w:cs="Arial"/>
          <w:kern w:val="0"/>
          <w:szCs w:val="24"/>
          <w:lang w:val="vi-VN"/>
          <w14:ligatures w14:val="none"/>
        </w:rPr>
      </w:pPr>
    </w:p>
    <w:tbl>
      <w:tblPr>
        <w:tblW w:w="9747" w:type="dxa"/>
        <w:tblInd w:w="-113" w:type="dxa"/>
        <w:tblBorders>
          <w:insideH w:val="single" w:sz="4" w:space="0" w:color="auto"/>
        </w:tblBorders>
        <w:tblLook w:val="01E0" w:firstRow="1" w:lastRow="1" w:firstColumn="1" w:lastColumn="1" w:noHBand="0" w:noVBand="0"/>
      </w:tblPr>
      <w:tblGrid>
        <w:gridCol w:w="4961"/>
        <w:gridCol w:w="4786"/>
      </w:tblGrid>
      <w:tr w:rsidR="00093B2B" w:rsidRPr="00093B2B" w14:paraId="056730B0" w14:textId="77777777" w:rsidTr="00C37573">
        <w:trPr>
          <w:trHeight w:val="875"/>
        </w:trPr>
        <w:tc>
          <w:tcPr>
            <w:tcW w:w="4961" w:type="dxa"/>
          </w:tcPr>
          <w:p w14:paraId="2D5D6FCF" w14:textId="77777777" w:rsidR="00093B2B" w:rsidRPr="00093B2B" w:rsidRDefault="00093B2B" w:rsidP="00093B2B">
            <w:pPr>
              <w:spacing w:after="0" w:line="240" w:lineRule="auto"/>
              <w:jc w:val="center"/>
              <w:rPr>
                <w:rFonts w:eastAsia="Times New Roman" w:cs="Times New Roman"/>
                <w:b/>
                <w:kern w:val="0"/>
                <w:szCs w:val="24"/>
                <w14:ligatures w14:val="none"/>
              </w:rPr>
            </w:pPr>
            <w:r w:rsidRPr="00093B2B">
              <w:rPr>
                <w:rFonts w:eastAsia="Times New Roman" w:cs="Times New Roman"/>
                <w:b/>
                <w:kern w:val="0"/>
                <w:szCs w:val="24"/>
                <w14:ligatures w14:val="none"/>
              </w:rPr>
              <w:t>GIÁO VIÊN RA ĐỀ</w:t>
            </w:r>
          </w:p>
          <w:p w14:paraId="74972646" w14:textId="77777777" w:rsidR="00093B2B" w:rsidRPr="00093B2B" w:rsidRDefault="00093B2B" w:rsidP="00093B2B">
            <w:pPr>
              <w:spacing w:after="0" w:line="240" w:lineRule="auto"/>
              <w:jc w:val="center"/>
              <w:rPr>
                <w:rFonts w:eastAsia="Times New Roman" w:cs="Times New Roman"/>
                <w:i/>
                <w:kern w:val="0"/>
                <w:szCs w:val="24"/>
                <w14:ligatures w14:val="none"/>
              </w:rPr>
            </w:pPr>
            <w:r w:rsidRPr="00093B2B">
              <w:rPr>
                <w:rFonts w:eastAsia="Times New Roman" w:cs="Times New Roman"/>
                <w:i/>
                <w:kern w:val="0"/>
                <w:szCs w:val="24"/>
                <w14:ligatures w14:val="none"/>
              </w:rPr>
              <w:t>(Ký, ghi rõ họ tên)</w:t>
            </w:r>
          </w:p>
          <w:p w14:paraId="65A42F9B" w14:textId="77777777" w:rsidR="00093B2B" w:rsidRPr="00093B2B" w:rsidRDefault="00093B2B" w:rsidP="00093B2B">
            <w:pPr>
              <w:spacing w:after="0" w:line="240" w:lineRule="auto"/>
              <w:rPr>
                <w:rFonts w:eastAsia="Times New Roman" w:cs="Times New Roman"/>
                <w:b/>
                <w:kern w:val="0"/>
                <w:szCs w:val="24"/>
                <w14:ligatures w14:val="none"/>
              </w:rPr>
            </w:pPr>
          </w:p>
          <w:p w14:paraId="66C347F7" w14:textId="77777777" w:rsidR="00093B2B" w:rsidRPr="00093B2B" w:rsidRDefault="00093B2B" w:rsidP="00093B2B">
            <w:pPr>
              <w:spacing w:after="0" w:line="240" w:lineRule="auto"/>
              <w:rPr>
                <w:rFonts w:eastAsia="Times New Roman" w:cs="Times New Roman"/>
                <w:b/>
                <w:kern w:val="0"/>
                <w:szCs w:val="24"/>
                <w14:ligatures w14:val="none"/>
              </w:rPr>
            </w:pPr>
          </w:p>
          <w:p w14:paraId="6CACB5D4" w14:textId="77777777" w:rsidR="00093B2B" w:rsidRPr="00093B2B" w:rsidRDefault="00093B2B" w:rsidP="00093B2B">
            <w:pPr>
              <w:spacing w:after="0" w:line="240" w:lineRule="auto"/>
              <w:jc w:val="center"/>
              <w:rPr>
                <w:rFonts w:eastAsia="Times New Roman" w:cs="Times New Roman"/>
                <w:b/>
                <w:kern w:val="0"/>
                <w:szCs w:val="24"/>
                <w14:ligatures w14:val="none"/>
              </w:rPr>
            </w:pPr>
          </w:p>
          <w:p w14:paraId="38C883D2" w14:textId="77777777" w:rsidR="00093B2B" w:rsidRPr="00093B2B" w:rsidRDefault="00093B2B" w:rsidP="00093B2B">
            <w:pPr>
              <w:spacing w:after="0" w:line="240" w:lineRule="auto"/>
              <w:jc w:val="center"/>
              <w:rPr>
                <w:rFonts w:eastAsia="Times New Roman" w:cs="Times New Roman"/>
                <w:b/>
                <w:kern w:val="0"/>
                <w:szCs w:val="24"/>
                <w14:ligatures w14:val="none"/>
              </w:rPr>
            </w:pPr>
            <w:r w:rsidRPr="00093B2B">
              <w:rPr>
                <w:rFonts w:eastAsia="Times New Roman" w:cs="Times New Roman"/>
                <w:b/>
                <w:kern w:val="0"/>
                <w:szCs w:val="24"/>
                <w14:ligatures w14:val="none"/>
              </w:rPr>
              <w:t>Giang Thị Thùy Dương</w:t>
            </w:r>
          </w:p>
        </w:tc>
        <w:tc>
          <w:tcPr>
            <w:tcW w:w="4786" w:type="dxa"/>
          </w:tcPr>
          <w:p w14:paraId="7F75E83A" w14:textId="77777777" w:rsidR="00093B2B" w:rsidRPr="00093B2B" w:rsidRDefault="00093B2B" w:rsidP="00093B2B">
            <w:pPr>
              <w:spacing w:after="0" w:line="240" w:lineRule="auto"/>
              <w:jc w:val="center"/>
              <w:rPr>
                <w:rFonts w:eastAsia="Times New Roman" w:cs="Times New Roman"/>
                <w:b/>
                <w:kern w:val="0"/>
                <w:szCs w:val="24"/>
                <w14:ligatures w14:val="none"/>
              </w:rPr>
            </w:pPr>
            <w:r w:rsidRPr="00093B2B">
              <w:rPr>
                <w:rFonts w:eastAsia="Times New Roman" w:cs="Times New Roman"/>
                <w:b/>
                <w:kern w:val="0"/>
                <w:szCs w:val="24"/>
                <w14:ligatures w14:val="none"/>
              </w:rPr>
              <w:t>BAN GIÁM HIỆU</w:t>
            </w:r>
          </w:p>
          <w:p w14:paraId="695AEA36" w14:textId="77777777" w:rsidR="00093B2B" w:rsidRPr="00093B2B" w:rsidRDefault="00093B2B" w:rsidP="00093B2B">
            <w:pPr>
              <w:spacing w:after="0" w:line="240" w:lineRule="auto"/>
              <w:jc w:val="center"/>
              <w:rPr>
                <w:rFonts w:eastAsia="Times New Roman" w:cs="Times New Roman"/>
                <w:b/>
                <w:kern w:val="0"/>
                <w:szCs w:val="24"/>
                <w14:ligatures w14:val="none"/>
              </w:rPr>
            </w:pPr>
            <w:r w:rsidRPr="00093B2B">
              <w:rPr>
                <w:rFonts w:eastAsia="Times New Roman" w:cs="Times New Roman"/>
                <w:b/>
                <w:kern w:val="0"/>
                <w:szCs w:val="24"/>
                <w14:ligatures w14:val="none"/>
              </w:rPr>
              <w:t xml:space="preserve">PHÓ HIỆU TRƯỞNG </w:t>
            </w:r>
          </w:p>
          <w:p w14:paraId="5FD7FE3F" w14:textId="77777777" w:rsidR="00093B2B" w:rsidRPr="00093B2B" w:rsidRDefault="00093B2B" w:rsidP="00093B2B">
            <w:pPr>
              <w:spacing w:after="0" w:line="240" w:lineRule="auto"/>
              <w:jc w:val="center"/>
              <w:rPr>
                <w:rFonts w:eastAsia="Times New Roman" w:cs="Times New Roman"/>
                <w:kern w:val="0"/>
                <w:szCs w:val="24"/>
                <w14:ligatures w14:val="none"/>
              </w:rPr>
            </w:pPr>
          </w:p>
          <w:p w14:paraId="7C418E8D" w14:textId="77777777" w:rsidR="00093B2B" w:rsidRPr="00093B2B" w:rsidRDefault="00093B2B" w:rsidP="00093B2B">
            <w:pPr>
              <w:spacing w:after="0" w:line="240" w:lineRule="auto"/>
              <w:rPr>
                <w:rFonts w:eastAsia="Times New Roman" w:cs="Times New Roman"/>
                <w:kern w:val="0"/>
                <w:szCs w:val="24"/>
                <w14:ligatures w14:val="none"/>
              </w:rPr>
            </w:pPr>
          </w:p>
          <w:p w14:paraId="7A06A4FD" w14:textId="77777777" w:rsidR="00093B2B" w:rsidRPr="00093B2B" w:rsidRDefault="00093B2B" w:rsidP="00093B2B">
            <w:pPr>
              <w:spacing w:after="0" w:line="240" w:lineRule="auto"/>
              <w:rPr>
                <w:rFonts w:eastAsia="Times New Roman" w:cs="Times New Roman"/>
                <w:kern w:val="0"/>
                <w:szCs w:val="24"/>
                <w14:ligatures w14:val="none"/>
              </w:rPr>
            </w:pPr>
          </w:p>
          <w:p w14:paraId="6BF48228" w14:textId="77777777" w:rsidR="00093B2B" w:rsidRPr="00093B2B" w:rsidRDefault="00093B2B" w:rsidP="00093B2B">
            <w:pPr>
              <w:spacing w:after="0" w:line="240" w:lineRule="auto"/>
              <w:rPr>
                <w:rFonts w:eastAsia="Times New Roman" w:cs="Times New Roman"/>
                <w:kern w:val="0"/>
                <w:szCs w:val="24"/>
                <w14:ligatures w14:val="none"/>
              </w:rPr>
            </w:pPr>
          </w:p>
          <w:p w14:paraId="1E32294D" w14:textId="77777777" w:rsidR="00093B2B" w:rsidRPr="00093B2B" w:rsidRDefault="00093B2B" w:rsidP="00093B2B">
            <w:pPr>
              <w:spacing w:after="0" w:line="240" w:lineRule="auto"/>
              <w:jc w:val="center"/>
              <w:rPr>
                <w:rFonts w:eastAsia="Times New Roman" w:cs="Times New Roman"/>
                <w:b/>
                <w:kern w:val="0"/>
                <w:szCs w:val="24"/>
                <w14:ligatures w14:val="none"/>
              </w:rPr>
            </w:pPr>
            <w:r w:rsidRPr="00093B2B">
              <w:rPr>
                <w:rFonts w:eastAsia="Times New Roman" w:cs="Times New Roman"/>
                <w:b/>
                <w:kern w:val="0"/>
                <w:szCs w:val="24"/>
                <w14:ligatures w14:val="none"/>
              </w:rPr>
              <w:t>Vũ Văn Phước</w:t>
            </w:r>
          </w:p>
        </w:tc>
      </w:tr>
    </w:tbl>
    <w:p w14:paraId="3276D9C7" w14:textId="77777777" w:rsidR="00093B2B" w:rsidRDefault="00093B2B"/>
    <w:p w14:paraId="3214B7A0" w14:textId="77777777" w:rsidR="00D429FC" w:rsidRDefault="00D429FC"/>
    <w:p w14:paraId="4DAD1292" w14:textId="77777777" w:rsidR="00247FE2" w:rsidRDefault="00247FE2"/>
    <w:p w14:paraId="4F13E33B" w14:textId="77777777" w:rsidR="00247FE2" w:rsidRDefault="00247FE2"/>
    <w:p w14:paraId="4B6D42DF" w14:textId="77777777" w:rsidR="00247FE2" w:rsidRDefault="00247FE2"/>
    <w:p w14:paraId="783B3283" w14:textId="77777777" w:rsidR="00247FE2" w:rsidRDefault="00247FE2"/>
    <w:p w14:paraId="363BDD53" w14:textId="77777777" w:rsidR="00247FE2" w:rsidRDefault="00247FE2"/>
    <w:p w14:paraId="5CE39D25" w14:textId="77777777" w:rsidR="00247FE2" w:rsidRDefault="00247FE2"/>
    <w:p w14:paraId="49F8DF98" w14:textId="77777777" w:rsidR="00247FE2" w:rsidRDefault="00247FE2"/>
    <w:p w14:paraId="7207CF98" w14:textId="77777777" w:rsidR="00247FE2" w:rsidRDefault="00247FE2"/>
    <w:p w14:paraId="01D4A76B" w14:textId="77777777" w:rsidR="00247FE2" w:rsidRDefault="00247FE2"/>
    <w:p w14:paraId="41866991" w14:textId="77777777" w:rsidR="00247FE2" w:rsidRDefault="00247FE2"/>
    <w:sectPr w:rsidR="00247FE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90B"/>
    <w:rsid w:val="00093B2B"/>
    <w:rsid w:val="00142C06"/>
    <w:rsid w:val="0018490B"/>
    <w:rsid w:val="00187E8B"/>
    <w:rsid w:val="002052BD"/>
    <w:rsid w:val="00227A57"/>
    <w:rsid w:val="00247FE2"/>
    <w:rsid w:val="0031269C"/>
    <w:rsid w:val="00413C4D"/>
    <w:rsid w:val="00450344"/>
    <w:rsid w:val="007349C2"/>
    <w:rsid w:val="008913AB"/>
    <w:rsid w:val="008D59B5"/>
    <w:rsid w:val="0097396F"/>
    <w:rsid w:val="00A81DD6"/>
    <w:rsid w:val="00AC1F59"/>
    <w:rsid w:val="00B37A9E"/>
    <w:rsid w:val="00BD2A07"/>
    <w:rsid w:val="00D429FC"/>
    <w:rsid w:val="00D92198"/>
    <w:rsid w:val="00DB1DF3"/>
    <w:rsid w:val="00E65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ED8EF"/>
  <w15:chartTrackingRefBased/>
  <w15:docId w15:val="{FEB0A2DF-FF24-449B-8353-D7C8AC5FB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285410">
      <w:bodyDiv w:val="1"/>
      <w:marLeft w:val="0"/>
      <w:marRight w:val="0"/>
      <w:marTop w:val="0"/>
      <w:marBottom w:val="0"/>
      <w:divBdr>
        <w:top w:val="none" w:sz="0" w:space="0" w:color="auto"/>
        <w:left w:val="none" w:sz="0" w:space="0" w:color="auto"/>
        <w:bottom w:val="none" w:sz="0" w:space="0" w:color="auto"/>
        <w:right w:val="none" w:sz="0" w:space="0" w:color="auto"/>
      </w:divBdr>
    </w:div>
    <w:div w:id="182481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241</Words>
  <Characters>1380</Characters>
  <DocSecurity>0</DocSecurity>
  <Lines>11</Lines>
  <Paragraphs>3</Paragraphs>
  <ScaleCrop>false</ScaleCrop>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2024-10-02T02:51:00Z</dcterms:created>
  <dcterms:modified xsi:type="dcterms:W3CDTF">2024-10-21T02:10:00Z</dcterms:modified>
</cp:coreProperties>
</file>