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0B34FA7">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6687B43F" w14:textId="77777777" w:rsidR="003F584B" w:rsidRPr="00465B12" w:rsidRDefault="003F584B" w:rsidP="003F584B">
      <w:pPr>
        <w:pStyle w:val="Heading2"/>
      </w:pPr>
      <w:r w:rsidRPr="00465B12">
        <w:t>ĐỀ 05</w:t>
      </w:r>
    </w:p>
    <w:p w14:paraId="7F1AAFEC"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DDBE52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switched</w:t>
      </w:r>
    </w:p>
    <w:p w14:paraId="37F3AD5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remained</w:t>
      </w:r>
    </w:p>
    <w:p w14:paraId="1A4CB83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reverted</w:t>
      </w:r>
    </w:p>
    <w:p w14:paraId="0C44143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returned</w:t>
      </w:r>
    </w:p>
    <w:p w14:paraId="2AC91E1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94E9A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switched /swɪtʃt/ (động từ): chuyển đổi</w:t>
      </w:r>
    </w:p>
    <w:p w14:paraId="6BD33D3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remained /rɪˈmeɪnd/ (động từ): duy trì, giữ nguyên</w:t>
      </w:r>
    </w:p>
    <w:p w14:paraId="21E1747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reverted /rɪˈvɜː.tɪd/ (động từ): trở lại (tình trạng cũ)</w:t>
      </w:r>
    </w:p>
    <w:p w14:paraId="613E429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returned /rɪˈtɜːnd/ (động từ): trở về</w:t>
      </w:r>
    </w:p>
    <w:p w14:paraId="2C8C6AC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"Many organizations have successfully (1) _______ to digital platforms, abandoning outdated analog systems." (Nhiều tổ chức đã _______ thành công sang các nền tảng kỹ thuật số, từ bỏ các hệ thống analog lỗi thời).</w:t>
      </w:r>
    </w:p>
    <w:p w14:paraId="21E90D5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Cụm "switch to" nghĩa là chuyển đổi sang cái mới.</w:t>
      </w:r>
    </w:p>
    <w:p w14:paraId="04B098A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duy trì thì không "từ bỏ" hệ thống cũ.</w:t>
      </w:r>
    </w:p>
    <w:p w14:paraId="05DDB37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quay lại cái cũ, trái ngược với "digital platforms" (công nghệ mới).</w:t>
      </w:r>
    </w:p>
    <w:p w14:paraId="253A797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organizations have successfully switched to digital platforms, abandoning outdated analog systems. (Nhiều tổ chức đã chuyển đổi thành công sang các nền tảng kỹ thuật số, từ bỏ các hệ thống analog lỗi thời.)</w:t>
      </w:r>
    </w:p>
    <w:p w14:paraId="4F522AD6"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E42297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an array</w:t>
      </w:r>
    </w:p>
    <w:p w14:paraId="6B3D65E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 shortage</w:t>
      </w:r>
    </w:p>
    <w:p w14:paraId="2D7B97E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 lack</w:t>
      </w:r>
    </w:p>
    <w:p w14:paraId="797E4C8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 absence</w:t>
      </w:r>
    </w:p>
    <w:p w14:paraId="7D49F2C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8F4080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 array /ən əˈreɪ/ (danh từ): một loạt, một dãy (thường dùng: an array of)</w:t>
      </w:r>
    </w:p>
    <w:p w14:paraId="64E4A38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shortage /ə ˈʃɔː.tɪdʒ/ (danh từ): sự thiếu hụt</w:t>
      </w:r>
    </w:p>
    <w:p w14:paraId="3262214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lack /ə læk/ (danh từ): sự thiếu</w:t>
      </w:r>
    </w:p>
    <w:p w14:paraId="79A2585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 absence /ən ˈæb.səns/ (danh từ): sự vắng mặt</w:t>
      </w:r>
    </w:p>
    <w:p w14:paraId="64249F8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"These upgrades provide users with (2) _______ of sophisticated features..." (Những nâng cấp này cung cấp cho người dùng _______ các tính năng tinh vi...).</w:t>
      </w:r>
    </w:p>
    <w:p w14:paraId="6C0903A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"An array of" chỉ sự đa dạng, phong phú của tính năng.</w:t>
      </w:r>
    </w:p>
    <w:p w14:paraId="30DD7F40"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thiếu hụt, không phù hợp với ngữ cảnh "nâng cấp" (upgrades).</w:t>
      </w:r>
    </w:p>
    <w:p w14:paraId="3C67779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upgrades provide users with an array of sophisticated features including video conferencing and cloud storage integration. (Những nâng cấp này cung cấp cho người dùng một loạt các tính năng tinh vi bao gồm hội nghị truyền hình và tích hợp lưu trữ đám mây.)</w:t>
      </w:r>
    </w:p>
    <w:p w14:paraId="6864B92B"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B209F7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indifferent</w:t>
      </w:r>
    </w:p>
    <w:p w14:paraId="2D930B0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opposed</w:t>
      </w:r>
    </w:p>
    <w:p w14:paraId="7D19C64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dedicated</w:t>
      </w:r>
    </w:p>
    <w:p w14:paraId="60D7A1D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resistant</w:t>
      </w:r>
    </w:p>
    <w:p w14:paraId="4B68F3F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14637D4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dedicated /ˈded.ɪ.keɪ.tɪd/ (tính từ): tận tụy, chuyên trách (dedicated to V-ing)</w:t>
      </w:r>
    </w:p>
    <w:p w14:paraId="47C9077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indifferent /ɪnˈdɪf.ər.ənt/ (tính từ): thờ ơ</w:t>
      </w:r>
    </w:p>
    <w:p w14:paraId="063167A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opposed /əˈpəʊzd/ (tính từ): phản đối</w:t>
      </w:r>
    </w:p>
    <w:p w14:paraId="30626DA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resistant /rɪˈzɪs.tənt/ (tính từ): kháng cự</w:t>
      </w:r>
    </w:p>
    <w:p w14:paraId="4B1650E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"Technical support teams remain (3) _______ to resolving connectivity issues..." (Các nhóm hỗ trợ kỹ thuật vẫn _______ giải quyết các vấn đề kết nối...).</w:t>
      </w:r>
    </w:p>
    <w:p w14:paraId="322B6E1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không phù hợp với vai trò hỗ trợ.</w:t>
      </w:r>
    </w:p>
    <w:p w14:paraId="472B219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"Dedicated to resolving" (tận tâm/chuyên trách giải quyết).</w:t>
      </w:r>
    </w:p>
    <w:p w14:paraId="5CB4E21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Technical support teams remain dedicated to resolving connectivity issues around the clock. (Các nhóm hỗ trợ kỹ thuật vẫn tận tụy giải quyết các vấn đề kết nối suốt ngày đêm.)</w:t>
      </w:r>
    </w:p>
    <w:p w14:paraId="225281B2"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2464E5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familiarize</w:t>
      </w:r>
    </w:p>
    <w:p w14:paraId="6E39820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distance</w:t>
      </w:r>
    </w:p>
    <w:p w14:paraId="2F3D44F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separate</w:t>
      </w:r>
    </w:p>
    <w:p w14:paraId="5C8C9C0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isolate</w:t>
      </w:r>
    </w:p>
    <w:p w14:paraId="194A13D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9E785B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familiarize /fəˈmɪl.i.ə.raɪz/ (động từ): làm quen (familiarize oneself with)</w:t>
      </w:r>
    </w:p>
    <w:p w14:paraId="5201347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distance /ˈdɪs.təns/ (động từ): tạo khoảng cách</w:t>
      </w:r>
    </w:p>
    <w:p w14:paraId="1347810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separate /ˈsep.ər.eɪt/ (động từ): tách biệt</w:t>
      </w:r>
    </w:p>
    <w:p w14:paraId="392E507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isolate /ˈaɪ.sə.leɪt/ (động từ): cô lập</w:t>
      </w:r>
    </w:p>
    <w:p w14:paraId="40D204C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"Companies encourage employees to (4) _______ themselves with new software..." (Các công ty khuyến khích nhân viên _______ bản thân với phần mềm mới...).</w:t>
      </w:r>
    </w:p>
    <w:p w14:paraId="540D2EF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Khuyến khích nhân viên làm quen/thành thạo công nghệ mới.</w:t>
      </w:r>
    </w:p>
    <w:p w14:paraId="18CE8A53"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tránh xa, tách biệt.</w:t>
      </w:r>
    </w:p>
    <w:p w14:paraId="469D638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encourage employees to familiarize themselves with new software through comprehensive training programs. (Các công ty khuyến khích nhân viên làm quen với phần mềm mới thông qua các chương trình đào tạo toàn diện.)</w:t>
      </w:r>
    </w:p>
    <w:p w14:paraId="1EFFEF90"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B961FA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reinforced</w:t>
      </w:r>
    </w:p>
    <w:p w14:paraId="294960A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transformed</w:t>
      </w:r>
    </w:p>
    <w:p w14:paraId="7F0D9A5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maintained</w:t>
      </w:r>
    </w:p>
    <w:p w14:paraId="47E7EEB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preserved</w:t>
      </w:r>
    </w:p>
    <w:p w14:paraId="27BE22A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444F6C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transformed /trænsˈfɔːmd/ (động từ): biến đổi, thay đổi hoàn toàn</w:t>
      </w:r>
    </w:p>
    <w:p w14:paraId="24BCF9E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reinforced /ˌriː.ɪnˈfɔːst/ (động từ): củng cố</w:t>
      </w:r>
    </w:p>
    <w:p w14:paraId="00CBEE2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maintained /meɪnˈteɪnd/ (động từ): duy trì</w:t>
      </w:r>
    </w:p>
    <w:p w14:paraId="2A7D3DB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preserved /prɪˈzɜːvd/ (động từ): bảo tồn</w:t>
      </w:r>
    </w:p>
    <w:p w14:paraId="21B4871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"This technological evolution has (5) _______ traditional communication barriers..." (Sự tiến hóa công nghệ này đã _______ các rào cản giao tiếp truyền thống...).</w:t>
      </w:r>
    </w:p>
    <w:p w14:paraId="25B06ABF"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Củng cố hay duy trì rào cản là tiêu cực, trái ngược với "seamless global collaboration" (hợp tác toàn cầu liền mạch).</w:t>
      </w:r>
    </w:p>
    <w:p w14:paraId="7BFBDF3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"Transformed" ở đây hàm ý thay đổi bản chất của rào cản (khiến chúng không còn là trở ngại như trước, hoặc biến mất/thay đổi hình thức). Lưu ý: Thông thường ngữ cảnh này dùng "broken/dismantled", nhưng trong các phương án đã cho, "transformed" là lựa chọn hợp lý nhất so với 3 từ còn lại mang nghĩa "giữ nguyên/tăng cường".</w:t>
      </w:r>
    </w:p>
    <w:p w14:paraId="08B0120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This technological evolution has transformed traditional communication barriers, enabling seamless global collaboration across multiple time zones and geographical boundaries. (Sự tiến </w:t>
      </w:r>
      <w:r w:rsidRPr="00465B12">
        <w:rPr>
          <w:rFonts w:ascii="Times New Roman" w:hAnsi="Times New Roman" w:cs="Times New Roman"/>
          <w:sz w:val="24"/>
          <w:szCs w:val="24"/>
          <w:lang w:val="en-US"/>
        </w:rPr>
        <w:lastRenderedPageBreak/>
        <w:t>hóa công nghệ này đã biến đổi các rào cản giao tiếp truyền thống, cho phép hợp tác toàn cầu liền mạch qua nhiều múi giờ và ranh giới địa lý.)</w:t>
      </w:r>
    </w:p>
    <w:tbl>
      <w:tblPr>
        <w:tblStyle w:val="TableGrid1"/>
        <w:tblW w:w="0" w:type="auto"/>
        <w:tblLook w:val="04A0" w:firstRow="1" w:lastRow="0" w:firstColumn="1" w:lastColumn="0" w:noHBand="0" w:noVBand="1"/>
      </w:tblPr>
      <w:tblGrid>
        <w:gridCol w:w="5747"/>
        <w:gridCol w:w="4165"/>
      </w:tblGrid>
      <w:tr w:rsidR="003F584B" w:rsidRPr="00465B12" w14:paraId="29202591" w14:textId="77777777" w:rsidTr="000D7977">
        <w:trPr>
          <w:tblHeader/>
        </w:trPr>
        <w:tc>
          <w:tcPr>
            <w:tcW w:w="0" w:type="auto"/>
            <w:hideMark/>
          </w:tcPr>
          <w:p w14:paraId="65B1215C"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759BFCE"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3F584B" w:rsidRPr="00465B12" w14:paraId="585D48BE" w14:textId="77777777" w:rsidTr="000D7977">
        <w:tc>
          <w:tcPr>
            <w:tcW w:w="0" w:type="auto"/>
            <w:hideMark/>
          </w:tcPr>
          <w:p w14:paraId="514DFC7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telecommunications infrastructure has experienced remarkable advancement over recent decades.</w:t>
            </w:r>
          </w:p>
        </w:tc>
        <w:tc>
          <w:tcPr>
            <w:tcW w:w="0" w:type="auto"/>
            <w:hideMark/>
          </w:tcPr>
          <w:p w14:paraId="37DA9A4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Cơ sở hạ tầng viễn thông hiện đại đã trải qua sự tiến bộ đáng kể trong những thập kỷ gần đây.</w:t>
            </w:r>
          </w:p>
        </w:tc>
      </w:tr>
      <w:tr w:rsidR="003F584B" w:rsidRPr="00465B12" w14:paraId="7A066086" w14:textId="77777777" w:rsidTr="000D7977">
        <w:tc>
          <w:tcPr>
            <w:tcW w:w="0" w:type="auto"/>
            <w:hideMark/>
          </w:tcPr>
          <w:p w14:paraId="0DBC8EA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organizations have successfully switched to digital platforms, abandoning outdated analog systems.</w:t>
            </w:r>
          </w:p>
        </w:tc>
        <w:tc>
          <w:tcPr>
            <w:tcW w:w="0" w:type="auto"/>
            <w:hideMark/>
          </w:tcPr>
          <w:p w14:paraId="15B91FD1"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tổ chức đã chuyển đổi thành công sang các nền tảng kỹ thuật số, từ bỏ các hệ thống analog lỗi thời.</w:t>
            </w:r>
          </w:p>
        </w:tc>
      </w:tr>
      <w:tr w:rsidR="003F584B" w:rsidRPr="00465B12" w14:paraId="47BEFEE7" w14:textId="77777777" w:rsidTr="000D7977">
        <w:tc>
          <w:tcPr>
            <w:tcW w:w="0" w:type="auto"/>
            <w:hideMark/>
          </w:tcPr>
          <w:p w14:paraId="61B1FF72"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upgrades provide users with an array of sophisticated features including video conferencing and cloud storage integration.</w:t>
            </w:r>
          </w:p>
        </w:tc>
        <w:tc>
          <w:tcPr>
            <w:tcW w:w="0" w:type="auto"/>
            <w:hideMark/>
          </w:tcPr>
          <w:p w14:paraId="04A1A18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nâng cấp này cung cấp cho người dùng một loạt các tính năng tinh vi bao gồm hội nghị truyền hình và tích hợp lưu trữ đám mây.</w:t>
            </w:r>
          </w:p>
        </w:tc>
      </w:tr>
      <w:tr w:rsidR="003F584B" w:rsidRPr="00465B12" w14:paraId="32E07C0A" w14:textId="77777777" w:rsidTr="000D7977">
        <w:tc>
          <w:tcPr>
            <w:tcW w:w="0" w:type="auto"/>
            <w:hideMark/>
          </w:tcPr>
          <w:p w14:paraId="0545C09C"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Technical support teams remain dedicated to resolving connectivity issues around the clock.</w:t>
            </w:r>
          </w:p>
        </w:tc>
        <w:tc>
          <w:tcPr>
            <w:tcW w:w="0" w:type="auto"/>
            <w:hideMark/>
          </w:tcPr>
          <w:p w14:paraId="5FFAC83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nhóm hỗ trợ kỹ thuật vẫn tận tụy giải quyết các vấn đề kết nối suốt ngày đêm.</w:t>
            </w:r>
          </w:p>
        </w:tc>
      </w:tr>
      <w:tr w:rsidR="003F584B" w:rsidRPr="00465B12" w14:paraId="7151080C" w14:textId="77777777" w:rsidTr="000D7977">
        <w:tc>
          <w:tcPr>
            <w:tcW w:w="0" w:type="auto"/>
            <w:hideMark/>
          </w:tcPr>
          <w:p w14:paraId="69036818"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encourage employees to familiarize themselves with new software through comprehensive training programs.</w:t>
            </w:r>
          </w:p>
        </w:tc>
        <w:tc>
          <w:tcPr>
            <w:tcW w:w="0" w:type="auto"/>
            <w:hideMark/>
          </w:tcPr>
          <w:p w14:paraId="42BD401A"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khuyến khích nhân viên làm quen với phần mềm mới thông qua các chương trình đào tạo toàn diện.</w:t>
            </w:r>
          </w:p>
        </w:tc>
      </w:tr>
      <w:tr w:rsidR="003F584B" w:rsidRPr="00465B12" w14:paraId="2B41C79F" w14:textId="77777777" w:rsidTr="000D7977">
        <w:tc>
          <w:tcPr>
            <w:tcW w:w="0" w:type="auto"/>
            <w:hideMark/>
          </w:tcPr>
          <w:p w14:paraId="4CAEB60F"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technological evolution has transformed traditional communication barriers, enabling seamless global collaboration across multiple time zones and geographical boundaries.</w:t>
            </w:r>
          </w:p>
        </w:tc>
        <w:tc>
          <w:tcPr>
            <w:tcW w:w="0" w:type="auto"/>
            <w:hideMark/>
          </w:tcPr>
          <w:p w14:paraId="658B4779"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tiến hóa công nghệ này đã biến đổi các rào cản giao tiếp truyền thống, cho phép hợp tác toàn cầu liền mạch qua nhiều múi giờ và ranh giới địa lý.</w:t>
            </w:r>
          </w:p>
        </w:tc>
      </w:tr>
    </w:tbl>
    <w:p w14:paraId="1593F05D"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778CBD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demonstrable</w:t>
      </w:r>
    </w:p>
    <w:p w14:paraId="2030EFD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negligible</w:t>
      </w:r>
    </w:p>
    <w:p w14:paraId="106CF04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minimal</w:t>
      </w:r>
    </w:p>
    <w:p w14:paraId="3E4BAFD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insignificant</w:t>
      </w:r>
    </w:p>
    <w:p w14:paraId="78A573D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5ADE4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demonstrable /dɪˈmɒn.strə.bəl/ (tính từ): có thể chứng minh được, rõ ràng</w:t>
      </w:r>
    </w:p>
    <w:p w14:paraId="7F0ECA9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negligible /ˈneɡ.lɪ.dʒə.bəl/ (tính từ): không đáng kể</w:t>
      </w:r>
    </w:p>
    <w:p w14:paraId="757E2F7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minimal /ˈmɪn.ɪ.məl/ (tính từ): tối thiểu</w:t>
      </w:r>
    </w:p>
    <w:p w14:paraId="04EF956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insignificant /ˌɪn.sɪɡˈnɪf.ɪ.kənt/ (tính từ): không quan trọng</w:t>
      </w:r>
    </w:p>
    <w:p w14:paraId="7643CB5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"...identify creators whose audiences demonstrate (6) _______ interest in relevant product categories." (...xác định những người sáng tạo có khán giả thể hiện sự quan tâm _______ đối với các danh mục sản phẩm liên quan).</w:t>
      </w:r>
    </w:p>
    <w:p w14:paraId="21DD900B"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từ này mang nghĩa ít/không quan tâm, marketing sẽ thất bại.</w:t>
      </w:r>
    </w:p>
    <w:p w14:paraId="4BEBC72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sự quan tâm "rõ ràng/có thể thấy được".</w:t>
      </w:r>
    </w:p>
    <w:p w14:paraId="2F43A56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Campaign success hinges on identifying creators whose audiences demonstrate demonstrable interest in relevant product categories. (Thành công của chiến dịch phụ thuộc vào việc xác định những người sáng tạo có khán giả thể hiện sự quan tâm rõ ràng đối với các danh mục sản phẩm liên quan.)</w:t>
      </w:r>
    </w:p>
    <w:p w14:paraId="512DBE94"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2F5234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obscure</w:t>
      </w:r>
    </w:p>
    <w:p w14:paraId="71567F9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unclear</w:t>
      </w:r>
    </w:p>
    <w:p w14:paraId="1E6A34F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legible</w:t>
      </w:r>
    </w:p>
    <w:p w14:paraId="6B7F226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ambiguous</w:t>
      </w:r>
    </w:p>
    <w:p w14:paraId="0756A8A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28FBD6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legible /ˈledʒ.ə.bəl/ (tính từ): rõ ràng, dễ đọc (nghĩa bóng: dễ nhận biết/minh bạch)</w:t>
      </w:r>
    </w:p>
    <w:p w14:paraId="7F61992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obscure /əbˈskjʊər/ (tính từ): mờ mịt</w:t>
      </w:r>
    </w:p>
    <w:p w14:paraId="5E3DD96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unclear /ʌnˈklɪər/ (tính từ): không rõ ràng</w:t>
      </w:r>
    </w:p>
    <w:p w14:paraId="05CAACC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ambiguous /æmˈbɪɡ.ju.əs/ (tính từ): mơ hồ</w:t>
      </w:r>
    </w:p>
    <w:p w14:paraId="4B52E5A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"Marketing professionals prioritize partnerships where engagement metrics remain (7) _______..." (Các chuyên gia tiếp thị ưu tiên quan hệ đối tác nơi các chỉ số tương tác vẫn _______...).</w:t>
      </w:r>
    </w:p>
    <w:p w14:paraId="4641C4BC"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chỉ số mờ mịt/mơ hồ là điều cần tránh.</w:t>
      </w:r>
    </w:p>
    <w:p w14:paraId="6425448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"Legible" ở đây được dùng với nghĩa là dữ liệu rõ ràng, minh bạch, có thể đọc hiểu được.</w:t>
      </w:r>
    </w:p>
    <w:p w14:paraId="04C3B06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Marketing professionals prioritize partnerships where engagement metrics remain legible rather than focusing solely on follower counts. (Các chuyên gia tiếp thị ưu tiên quan hệ đối tác nơi các chỉ số tương tác vẫn rõ ràng thay vì chỉ tập trung vào số lượng người theo dõi.)</w:t>
      </w:r>
    </w:p>
    <w:p w14:paraId="62538828"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99B427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vague</w:t>
      </w:r>
    </w:p>
    <w:p w14:paraId="1451CA9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measurable</w:t>
      </w:r>
    </w:p>
    <w:p w14:paraId="20D4CF6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uncertain</w:t>
      </w:r>
    </w:p>
    <w:p w14:paraId="1F257B2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questionable</w:t>
      </w:r>
    </w:p>
    <w:p w14:paraId="7BF1A39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1DA25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measurable /ˈmeʒ.ər.ə.bəl/ (tính từ): đo lường được</w:t>
      </w:r>
    </w:p>
    <w:p w14:paraId="0BE9860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vague /veɪɡ/ (tính từ): mơ hồ</w:t>
      </w:r>
    </w:p>
    <w:p w14:paraId="18C66FC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uncertain /ʌnˈsɜː.tən/ (tính từ): không chắc chắn</w:t>
      </w:r>
    </w:p>
    <w:p w14:paraId="0FBB6CA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questionable /ˈkwes.tʃə.nə.bəl/ (tính từ): đáng ngờ</w:t>
      </w:r>
    </w:p>
    <w:p w14:paraId="2444B3F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"Sponsored collaborations yield (8) _______ data including conversion rates..." (Sự hợp tác được tài trợ mang lại dữ liệu _______ bao gồm tỷ lệ chuyển đổi...).</w:t>
      </w:r>
    </w:p>
    <w:p w14:paraId="7AB94377"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Dữ liệu mơ hồ/đáng ngờ không giúp ích cho việc "attribute performance accurately" (quy kết hiệu quả chính xác).</w:t>
      </w:r>
    </w:p>
    <w:p w14:paraId="305E12E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Dữ liệu phải "đo lường được".</w:t>
      </w:r>
    </w:p>
    <w:p w14:paraId="2408AC2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Sponsored collaborations yield measurable data including conversion rates and click-through statistics, enabling marketers to attribute performance accurately. (Sự hợp tác được tài trợ mang lại dữ liệu đo lường được bao gồm tỷ lệ chuyển đổi và thống kê nhấp chuột, cho phép các nhà tiếp thị quy kết hiệu quả một cách chính xác.)</w:t>
      </w:r>
    </w:p>
    <w:p w14:paraId="7BC0DB0F"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0A0C39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defiance</w:t>
      </w:r>
    </w:p>
    <w:p w14:paraId="227B418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resistance</w:t>
      </w:r>
    </w:p>
    <w:p w14:paraId="6D8EC10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compliance</w:t>
      </w:r>
    </w:p>
    <w:p w14:paraId="1890C8B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opposition</w:t>
      </w:r>
    </w:p>
    <w:p w14:paraId="057203B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04F2B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compliance /kəmˈplaɪ.əns/ (danh từ): sự tuân thủ</w:t>
      </w:r>
    </w:p>
    <w:p w14:paraId="12DF7C7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defiance /dɪˈfaɪ.əns/ (danh từ): sự thách thức</w:t>
      </w:r>
    </w:p>
    <w:p w14:paraId="22B7C1D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resistance /rɪˈzɪs.təns/ (danh từ): sự kháng cự</w:t>
      </w:r>
    </w:p>
    <w:p w14:paraId="7E9464A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opposition /ˌɒp.əˈzɪʃ.ən/ (danh từ): sự đối lập</w:t>
      </w:r>
    </w:p>
    <w:p w14:paraId="1DE6CED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"...mandate that promotional content maintains full (9) _______ with advertising disclosure requirements." (...bắt buộc nội dung quảng cáo duy trì sự _______ đầy đủ với các yêu cầu tiết lộ quảng cáo).</w:t>
      </w:r>
    </w:p>
    <w:p w14:paraId="3A9AA690"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Chống đối quy định là vi phạm pháp luật.</w:t>
      </w:r>
    </w:p>
    <w:p w14:paraId="59F4B79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"Maintain full compliance" (duy trì tuân thủ đầy đủ).</w:t>
      </w:r>
    </w:p>
    <w:p w14:paraId="1C339DB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Regulatory frameworks now mandate that promotional content maintains full compliance with advertising disclosure requirements. (Các khuôn khổ quy định hiện bắt buộc nội dung quảng cáo phải duy trì sự tuân thủ đầy đủ với các yêu cầu tiết lộ quảng cáo.)</w:t>
      </w:r>
    </w:p>
    <w:p w14:paraId="0336D72B"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69E943F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obscure</w:t>
      </w:r>
    </w:p>
    <w:p w14:paraId="34E24A0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confuse</w:t>
      </w:r>
    </w:p>
    <w:p w14:paraId="683EEED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complicate</w:t>
      </w:r>
    </w:p>
    <w:p w14:paraId="515CC6E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codify</w:t>
      </w:r>
    </w:p>
    <w:p w14:paraId="6F486DB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8A66D8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codify /ˈkəʊ.dɪ.faɪ/ (động từ): hệ thống hóa, soạn thảo thành văn bản/quy tắc (ghi rõ ràng)</w:t>
      </w:r>
    </w:p>
    <w:p w14:paraId="33C4E91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obscure /əbˈskjʊər/ (động từ): làm mờ</w:t>
      </w:r>
    </w:p>
    <w:p w14:paraId="242E629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confuse /kənˈfjuːz/ (động từ): gây nhầm lẫn</w:t>
      </w:r>
    </w:p>
    <w:p w14:paraId="2289B2F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 /ˈkɒm.plɪ.keɪt/ (động từ): làm phức tạp</w:t>
      </w:r>
    </w:p>
    <w:p w14:paraId="17A2B13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"...comprehensive contracts (10) _______ deliverables..." (...các hợp đồng toàn diện _______ các sản phẩm bàn giao...).</w:t>
      </w:r>
    </w:p>
    <w:p w14:paraId="5774CFB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Hợp đồng sinh ra để làm rõ, không phải làm mờ hay gây rối.</w:t>
      </w:r>
    </w:p>
    <w:p w14:paraId="37515F5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Hợp đồng giúp "codify" (cụ thể hóa/ghi thành văn bản) các trách nhiệm.</w:t>
      </w:r>
    </w:p>
    <w:p w14:paraId="47C29D5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comprehensive contracts codify deliverables, timelines, and intellectual property ownership to prevent disputes between brands and content creators. (Trong khi đó, các hợp đồng toàn diện hệ thống hóa các sản phẩm bàn giao, mốc thời gian và quyền sở hữu trí tuệ để ngăn chặn tranh chấp giữa thương hiệu và người sáng tạo nội dung.)</w:t>
      </w:r>
    </w:p>
    <w:tbl>
      <w:tblPr>
        <w:tblStyle w:val="TableGrid1"/>
        <w:tblW w:w="0" w:type="auto"/>
        <w:tblLook w:val="04A0" w:firstRow="1" w:lastRow="0" w:firstColumn="1" w:lastColumn="0" w:noHBand="0" w:noVBand="1"/>
      </w:tblPr>
      <w:tblGrid>
        <w:gridCol w:w="4986"/>
        <w:gridCol w:w="4926"/>
      </w:tblGrid>
      <w:tr w:rsidR="003F584B" w:rsidRPr="00465B12" w14:paraId="18E46B9B" w14:textId="77777777" w:rsidTr="000D7977">
        <w:trPr>
          <w:tblHeader/>
        </w:trPr>
        <w:tc>
          <w:tcPr>
            <w:tcW w:w="0" w:type="auto"/>
            <w:hideMark/>
          </w:tcPr>
          <w:p w14:paraId="101AD033"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FB1F3D7"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3F584B" w:rsidRPr="00465B12" w14:paraId="14D00AD2" w14:textId="77777777" w:rsidTr="000D7977">
        <w:tc>
          <w:tcPr>
            <w:tcW w:w="0" w:type="auto"/>
            <w:hideMark/>
          </w:tcPr>
          <w:p w14:paraId="0E00CD6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influencer marketing landscape continues evolving as brands pursue authentic connections with target demographics.</w:t>
            </w:r>
          </w:p>
        </w:tc>
        <w:tc>
          <w:tcPr>
            <w:tcW w:w="0" w:type="auto"/>
            <w:hideMark/>
          </w:tcPr>
          <w:p w14:paraId="4FD40BA8"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Cảnh quan tiếp thị qua người ảnh hưởng tiếp tục phát triển khi các thương hiệu theo đuổi các kết nối xác thực với nhân khẩu học mục tiêu.</w:t>
            </w:r>
          </w:p>
        </w:tc>
      </w:tr>
      <w:tr w:rsidR="003F584B" w:rsidRPr="00465B12" w14:paraId="674D3E56" w14:textId="77777777" w:rsidTr="000D7977">
        <w:tc>
          <w:tcPr>
            <w:tcW w:w="0" w:type="auto"/>
            <w:hideMark/>
          </w:tcPr>
          <w:p w14:paraId="0C3BC527"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Campaign success hinges on identifying creators whose audiences demonstrate demonstrable interest in relevant product categories.</w:t>
            </w:r>
          </w:p>
        </w:tc>
        <w:tc>
          <w:tcPr>
            <w:tcW w:w="0" w:type="auto"/>
            <w:hideMark/>
          </w:tcPr>
          <w:p w14:paraId="6C0718BF"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Thành công của chiến dịch phụ thuộc vào việc xác định những người sáng tạo có khán giả thể hiện sự quan tâm rõ ràng đối với các danh mục sản phẩm liên quan.</w:t>
            </w:r>
          </w:p>
        </w:tc>
      </w:tr>
      <w:tr w:rsidR="003F584B" w:rsidRPr="00465B12" w14:paraId="11AA2900" w14:textId="77777777" w:rsidTr="000D7977">
        <w:tc>
          <w:tcPr>
            <w:tcW w:w="0" w:type="auto"/>
            <w:hideMark/>
          </w:tcPr>
          <w:p w14:paraId="195D594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Marketing professionals prioritize partnerships where engagement metrics remain legible rather than focusing solely on follower counts.</w:t>
            </w:r>
          </w:p>
        </w:tc>
        <w:tc>
          <w:tcPr>
            <w:tcW w:w="0" w:type="auto"/>
            <w:hideMark/>
          </w:tcPr>
          <w:p w14:paraId="2D36280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chuyên gia tiếp thị ưu tiên quan hệ đối tác nơi các chỉ số tương tác vẫn rõ ràng thay vì chỉ tập trung vào số lượng người theo dõi.</w:t>
            </w:r>
          </w:p>
        </w:tc>
      </w:tr>
      <w:tr w:rsidR="003F584B" w:rsidRPr="00465B12" w14:paraId="7979D7C0" w14:textId="77777777" w:rsidTr="000D7977">
        <w:tc>
          <w:tcPr>
            <w:tcW w:w="0" w:type="auto"/>
            <w:hideMark/>
          </w:tcPr>
          <w:p w14:paraId="47F3AF07"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Sponsored collaborations yield measurable data including conversion rates and click-through statistics, enabling marketers to attribute performance accurately.</w:t>
            </w:r>
          </w:p>
        </w:tc>
        <w:tc>
          <w:tcPr>
            <w:tcW w:w="0" w:type="auto"/>
            <w:hideMark/>
          </w:tcPr>
          <w:p w14:paraId="6A8E8B10"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hợp tác được tài trợ mang lại dữ liệu đo lường được bao gồm tỷ lệ chuyển đổi và thống kê nhấp chuột, cho phép các nhà tiếp thị quy kết hiệu quả một cách chính xác.</w:t>
            </w:r>
          </w:p>
        </w:tc>
      </w:tr>
      <w:tr w:rsidR="003F584B" w:rsidRPr="00465B12" w14:paraId="1B0540A9" w14:textId="77777777" w:rsidTr="000D7977">
        <w:tc>
          <w:tcPr>
            <w:tcW w:w="0" w:type="auto"/>
            <w:hideMark/>
          </w:tcPr>
          <w:p w14:paraId="5256D304"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Regulatory frameworks now mandate that promotional content maintains full compliance with advertising disclosure requirements.</w:t>
            </w:r>
          </w:p>
        </w:tc>
        <w:tc>
          <w:tcPr>
            <w:tcW w:w="0" w:type="auto"/>
            <w:hideMark/>
          </w:tcPr>
          <w:p w14:paraId="67EA1A71"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khuôn khổ quy định hiện bắt buộc nội dung quảng cáo phải duy trì sự tuân thủ đầy đủ với các yêu cầu tiết lộ quảng cáo.</w:t>
            </w:r>
          </w:p>
        </w:tc>
      </w:tr>
      <w:tr w:rsidR="003F584B" w:rsidRPr="00465B12" w14:paraId="2B29A1AB" w14:textId="77777777" w:rsidTr="000D7977">
        <w:tc>
          <w:tcPr>
            <w:tcW w:w="0" w:type="auto"/>
            <w:hideMark/>
          </w:tcPr>
          <w:p w14:paraId="338E648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comprehensive contracts codify deliverables, timelines, and intellectual property ownership to prevent disputes between brands and content creators.</w:t>
            </w:r>
          </w:p>
        </w:tc>
        <w:tc>
          <w:tcPr>
            <w:tcW w:w="0" w:type="auto"/>
            <w:hideMark/>
          </w:tcPr>
          <w:p w14:paraId="78B3F778"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đó, các hợp đồng toàn diện hệ thống hóa các sản phẩm bàn giao, mốc thời gian và quyền sở hữu trí tuệ để ngăn chặn tranh chấp giữa thương hiệu và người sáng tạo nội dung.</w:t>
            </w:r>
          </w:p>
        </w:tc>
      </w:tr>
    </w:tbl>
    <w:p w14:paraId="772BE653"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A2FE9B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permissive</w:t>
      </w:r>
    </w:p>
    <w:p w14:paraId="4B273E4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lenient</w:t>
      </w:r>
    </w:p>
    <w:p w14:paraId="3B8DB16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restrictive</w:t>
      </w:r>
    </w:p>
    <w:p w14:paraId="45DB239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liberal</w:t>
      </w:r>
    </w:p>
    <w:p w14:paraId="02F2398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219563F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restrictive /rɪˈstrɪk.tɪv/ (tính từ): hạn chế, kìm hãm</w:t>
      </w:r>
    </w:p>
    <w:p w14:paraId="7B2964A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permissive /pəˈmɪs.ɪv/ (tính từ): cho phép, dễ dãi</w:t>
      </w:r>
    </w:p>
    <w:p w14:paraId="7E07750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lenient /ˈliː.ni.ənt/ (tính từ): khoan dung</w:t>
      </w:r>
    </w:p>
    <w:p w14:paraId="7F21218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liberal /ˈlɪb.ər.əl/ (tính từ): tự do</w:t>
      </w:r>
    </w:p>
    <w:p w14:paraId="3510E4E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"...manufacturers have historically maintained (11) _______ control over device maintenance... gatekeep repair access." (...các nhà sản xuất trong lịch sử đã duy trì sự kiểm soát _______ đối với việc bảo trì... kiểm soát quyền truy cập sửa chữa).</w:t>
      </w:r>
    </w:p>
    <w:p w14:paraId="642970AA"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từ này mang nghĩa cởi mở, trái ngược với "gatekeep" (gác cổng/ngăn chặn).</w:t>
      </w:r>
    </w:p>
    <w:p w14:paraId="24D41D4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Kiểm soát "restrictive" (khắt khe/hạn chế).</w:t>
      </w:r>
    </w:p>
    <w:p w14:paraId="7874C9E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Consumer electronics manufacturers have historically maintained restrictive control over device maintenance ecosystems, implementing proprietary diagnostic protocols that effectively gatekeep repair access. (Các nhà sản xuất điện tử tiêu dùng trong lịch sử đã duy trì sự kiểm soát hạn chế đối với các hệ sinh thái bảo trì thiết bị, triển khai các giao thức chẩn đoán độc quyền giúp kiểm soát quyền truy cập sửa chữa một cách hiệu quả.)</w:t>
      </w:r>
    </w:p>
    <w:p w14:paraId="33723580"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3F7B4B2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competition</w:t>
      </w:r>
    </w:p>
    <w:p w14:paraId="77FE5D2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diversity</w:t>
      </w:r>
    </w:p>
    <w:p w14:paraId="74494A8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plurality</w:t>
      </w:r>
    </w:p>
    <w:p w14:paraId="3ABE273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monopoly</w:t>
      </w:r>
    </w:p>
    <w:p w14:paraId="2BF4408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5C4E1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monopoly /məˈnɒp.əl.i/ (danh từ): sự độc quyền</w:t>
      </w:r>
    </w:p>
    <w:p w14:paraId="742B9F8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competition /ˌkɒm.pəˈtɪʃ.ən/ (danh từ): sự cạnh tranh</w:t>
      </w:r>
    </w:p>
    <w:p w14:paraId="4894684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diversity /daɪˈvɜː.sə.ti/ (danh từ): sự đa dạng</w:t>
      </w:r>
    </w:p>
    <w:p w14:paraId="0070F1B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plurality /plʊəˈræl.ə.ti/ (danh từ): số nhiều, đa số</w:t>
      </w:r>
    </w:p>
    <w:p w14:paraId="07F5BA5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"This consolidation creates (12) _______ on servicing..." (Sự hợp nhất này tạo ra _______ về dịch vụ...).</w:t>
      </w:r>
    </w:p>
    <w:p w14:paraId="78FB8D8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hợp nhất (consolidation) làm giảm cạnh tranh và đa dạng.</w:t>
      </w:r>
    </w:p>
    <w:p w14:paraId="6571502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Tạo ra "thế độc quyền".</w:t>
      </w:r>
    </w:p>
    <w:p w14:paraId="471D54D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consolidation creates monopoly on servicing, permitting corporations to dictate pricing structures and decline economically unfavorable interventions. (Sự hợp nhất này tạo ra thế độc quyền về dịch vụ, cho phép các tập đoàn ra lệnh về cơ cấu giá cả và từ chối các can thiệp không có lợi về mặt kinh tế.)</w:t>
      </w:r>
    </w:p>
    <w:p w14:paraId="4B4D9AEB"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B3D142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discouraged</w:t>
      </w:r>
    </w:p>
    <w:p w14:paraId="713AA30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opposed</w:t>
      </w:r>
    </w:p>
    <w:p w14:paraId="718E6B8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agitated</w:t>
      </w:r>
    </w:p>
    <w:p w14:paraId="7FC1498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suppressed</w:t>
      </w:r>
    </w:p>
    <w:p w14:paraId="352FA92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77F0B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agitated /ˈædʒ.ɪ.teɪ.tɪd/ (động từ): vận động, kêu gọi (agitate for something)</w:t>
      </w:r>
    </w:p>
    <w:p w14:paraId="1459756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discouraged /dɪˈskʌr.ɪdʒd/ (động từ): làm nản lòng</w:t>
      </w:r>
    </w:p>
    <w:p w14:paraId="46F954E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opposed /əˈpəʊzd/ (động từ): phản đối</w:t>
      </w:r>
    </w:p>
    <w:p w14:paraId="663BADA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suppressed /səˈprest/ (động từ): đàn áp</w:t>
      </w:r>
    </w:p>
    <w:p w14:paraId="1A82900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"Legislative advocacy organizations have persistently (13) _______ for transparent access..." (Các tổ chức vận động lập pháp đã kiên trì _______ quyền truy cập minh bạch...).</w:t>
      </w:r>
    </w:p>
    <w:p w14:paraId="1DDC2FA4"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tổ chức vận động (advocacy) sẽ ủng hộ, không phản đối hay đàn áp mục tiêu của mình.</w:t>
      </w:r>
    </w:p>
    <w:p w14:paraId="231C6AE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"Agitate for" (vận động cho/đấu tranh cho).</w:t>
      </w:r>
    </w:p>
    <w:p w14:paraId="143E5FA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Legislative advocacy organizations have persistently agitated for transparent access to technical documentation and replacement components. (Các tổ chức vận động lập pháp đã kiên trì vận động cho quyền truy cập minh bạch vào tài liệu kỹ thuật và các linh kiện thay thế.)</w:t>
      </w:r>
    </w:p>
    <w:p w14:paraId="37E8A944"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3B26B7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strengthen</w:t>
      </w:r>
    </w:p>
    <w:p w14:paraId="1ED2C02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puncture</w:t>
      </w:r>
    </w:p>
    <w:p w14:paraId="162269E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reinforce</w:t>
      </w:r>
    </w:p>
    <w:p w14:paraId="4146165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consolidate</w:t>
      </w:r>
    </w:p>
    <w:p w14:paraId="38D4DE4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5F2FB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puncture /ˈpʌŋk.tʃər/ (động từ): chọc thủng, phá vỡ (thế độc quyền)</w:t>
      </w:r>
    </w:p>
    <w:p w14:paraId="33B7547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w:t>
      </w:r>
    </w:p>
    <w:p w14:paraId="1B30BEF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 /ˌriː.ɪnˈfɔːs/ (động từ): tăng cường</w:t>
      </w:r>
    </w:p>
    <w:p w14:paraId="381AB9C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consolidate /kənˈsɒl.ɪ.deɪt/ (động từ): củng cố/hợp nhất</w:t>
      </w:r>
    </w:p>
    <w:p w14:paraId="745531D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"Reform proposals seek to (14) _______ manufacturer monopolies..." (Các đề xuất cải cách tìm cách _______ sự độc quyền của nhà sản xuất...).</w:t>
      </w:r>
    </w:p>
    <w:p w14:paraId="03673585"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Cải cách (reform) nhằm phá bỏ độc quyền, không phải củng cố nó.</w:t>
      </w:r>
    </w:p>
    <w:p w14:paraId="297CEC6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"Puncture" (làm thủng/phá vỡ).</w:t>
      </w:r>
    </w:p>
    <w:p w14:paraId="388546D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Reform proposals seek to puncture manufacturer monopolies by mandating availability of service manuals and specialized tools. (Các đề xuất cải cách tìm cách phá vỡ sự độc quyền của nhà sản xuất bằng cách bắt buộc cung cấp hướng dẫn sử dụng dịch vụ và các công cụ chuyên dụng.)</w:t>
      </w:r>
    </w:p>
    <w:p w14:paraId="6BFC6F43"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 xml:space="preserve">C </w:t>
      </w:r>
    </w:p>
    <w:p w14:paraId="4E455B8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enhance</w:t>
      </w:r>
    </w:p>
    <w:p w14:paraId="55D4D2A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expand</w:t>
      </w:r>
    </w:p>
    <w:p w14:paraId="60A272F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erode</w:t>
      </w:r>
    </w:p>
    <w:p w14:paraId="532131D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bolster</w:t>
      </w:r>
    </w:p>
    <w:p w14:paraId="3B81E33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F6943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erode /ɪˈrəʊd/ (động từ): xói mòn, làm suy giảm</w:t>
      </w:r>
    </w:p>
    <w:p w14:paraId="0EA0D6A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enhance /ɪnˈhɑːns/ (động từ): nâng cao</w:t>
      </w:r>
    </w:p>
    <w:p w14:paraId="4B5781E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expand /ɪkˈspænd/ (động từ): mở rộng</w:t>
      </w:r>
    </w:p>
    <w:p w14:paraId="771EAFC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bolster /ˈbəʊl.stər/ (động từ): củng cố</w:t>
      </w:r>
    </w:p>
    <w:p w14:paraId="6F4B34D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"...externalize environmental costs while simultaneously (15) _______ consumer autonomy." (...ngoại hóa chi phí môi trường đồng thời _______ quyền tự chủ của người tiêu dùng).</w:t>
      </w:r>
    </w:p>
    <w:p w14:paraId="3336451D"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Việc các hãng giữ độc quyền sửa chữa sẽ làm hại quyền tự chủ của khách, không phải nâng cao.</w:t>
      </w:r>
    </w:p>
    <w:p w14:paraId="440647D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Làm "xói mòn/mất dần" quyền tự chủ.</w:t>
      </w:r>
    </w:p>
    <w:p w14:paraId="400003C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such frameworks externalize environmental costs while simultaneously eroding consumer autonomy. (Các nhà phê bình lập luận rằng các khuôn khổ như vậy ngoại hóa chi phí môi trường đồng thời làm xói mòn quyền tự chủ của người tiêu dùng.)</w:t>
      </w:r>
    </w:p>
    <w:tbl>
      <w:tblPr>
        <w:tblStyle w:val="TableGrid1"/>
        <w:tblW w:w="0" w:type="auto"/>
        <w:tblLook w:val="04A0" w:firstRow="1" w:lastRow="0" w:firstColumn="1" w:lastColumn="0" w:noHBand="0" w:noVBand="1"/>
      </w:tblPr>
      <w:tblGrid>
        <w:gridCol w:w="5080"/>
        <w:gridCol w:w="4832"/>
      </w:tblGrid>
      <w:tr w:rsidR="003F584B" w:rsidRPr="00465B12" w14:paraId="583F6A36" w14:textId="77777777" w:rsidTr="000D7977">
        <w:trPr>
          <w:tblHeader/>
        </w:trPr>
        <w:tc>
          <w:tcPr>
            <w:tcW w:w="0" w:type="auto"/>
            <w:hideMark/>
          </w:tcPr>
          <w:p w14:paraId="5B9E24B0"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CF258A4"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3F584B" w:rsidRPr="00465B12" w14:paraId="04EADBAC" w14:textId="77777777" w:rsidTr="000D7977">
        <w:tc>
          <w:tcPr>
            <w:tcW w:w="0" w:type="auto"/>
            <w:hideMark/>
          </w:tcPr>
          <w:p w14:paraId="13DA8345"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Consumer electronics manufacturers have historically maintained restrictive control over device maintenance ecosystems, implementing proprietary diagnostic protocols that effectively gatekeep repair access.</w:t>
            </w:r>
          </w:p>
        </w:tc>
        <w:tc>
          <w:tcPr>
            <w:tcW w:w="0" w:type="auto"/>
            <w:hideMark/>
          </w:tcPr>
          <w:p w14:paraId="40EAA5E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sản xuất điện tử tiêu dùng trong lịch sử đã duy trì sự kiểm soát hạn chế đối với các hệ sinh thái bảo trì thiết bị, triển khai các giao thức chẩn đoán độc quyền giúp kiểm soát quyền truy cập sửa chữa một cách hiệu quả.</w:t>
            </w:r>
          </w:p>
        </w:tc>
      </w:tr>
      <w:tr w:rsidR="003F584B" w:rsidRPr="00465B12" w14:paraId="0631E995" w14:textId="77777777" w:rsidTr="000D7977">
        <w:tc>
          <w:tcPr>
            <w:tcW w:w="0" w:type="auto"/>
            <w:hideMark/>
          </w:tcPr>
          <w:p w14:paraId="40F9FFA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This consolidation creates monopoly on servicing, permitting corporations to dictate pricing structures and decline economically unfavorable interventions.</w:t>
            </w:r>
          </w:p>
        </w:tc>
        <w:tc>
          <w:tcPr>
            <w:tcW w:w="0" w:type="auto"/>
            <w:hideMark/>
          </w:tcPr>
          <w:p w14:paraId="51D2271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hợp nhất này tạo ra thế độc quyền về dịch vụ, cho phép các tập đoàn ra lệnh về cơ cấu giá cả và từ chối các can thiệp không có lợi về mặt kinh tế.</w:t>
            </w:r>
          </w:p>
        </w:tc>
      </w:tr>
      <w:tr w:rsidR="003F584B" w:rsidRPr="00465B12" w14:paraId="1F16805A" w14:textId="77777777" w:rsidTr="000D7977">
        <w:tc>
          <w:tcPr>
            <w:tcW w:w="0" w:type="auto"/>
            <w:hideMark/>
          </w:tcPr>
          <w:p w14:paraId="43DABF43"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Legislative advocacy organizations have persistently agitated for transparent access to technical documentation and replacement components.</w:t>
            </w:r>
          </w:p>
        </w:tc>
        <w:tc>
          <w:tcPr>
            <w:tcW w:w="0" w:type="auto"/>
            <w:hideMark/>
          </w:tcPr>
          <w:p w14:paraId="39E847C7"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tổ chức vận động lập pháp đã kiên trì vận động cho quyền truy cập minh bạch vào tài liệu kỹ thuật và các linh kiện thay thế.</w:t>
            </w:r>
          </w:p>
        </w:tc>
      </w:tr>
      <w:tr w:rsidR="003F584B" w:rsidRPr="00465B12" w14:paraId="5D60A834" w14:textId="77777777" w:rsidTr="000D7977">
        <w:tc>
          <w:tcPr>
            <w:tcW w:w="0" w:type="auto"/>
            <w:hideMark/>
          </w:tcPr>
          <w:p w14:paraId="3D46B51E"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Reform proposals seek to puncture manufacturer monopolies by mandating availability of service manuals and specialized tools.</w:t>
            </w:r>
          </w:p>
        </w:tc>
        <w:tc>
          <w:tcPr>
            <w:tcW w:w="0" w:type="auto"/>
            <w:hideMark/>
          </w:tcPr>
          <w:p w14:paraId="5C9F111F"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đề xuất cải cách tìm cách phá vỡ sự độc quyền của nhà sản xuất bằng cách bắt buộc cung cấp hướng dẫn sử dụng dịch vụ và các công cụ chuyên dụng.</w:t>
            </w:r>
          </w:p>
        </w:tc>
      </w:tr>
      <w:tr w:rsidR="003F584B" w:rsidRPr="00465B12" w14:paraId="15729D91" w14:textId="77777777" w:rsidTr="000D7977">
        <w:tc>
          <w:tcPr>
            <w:tcW w:w="0" w:type="auto"/>
            <w:hideMark/>
          </w:tcPr>
          <w:p w14:paraId="6021B9D7"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such frameworks externalize environmental costs while simultaneously eroding consumer autonomy.</w:t>
            </w:r>
          </w:p>
        </w:tc>
        <w:tc>
          <w:tcPr>
            <w:tcW w:w="0" w:type="auto"/>
            <w:hideMark/>
          </w:tcPr>
          <w:p w14:paraId="08E35CFA"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lập luận rằng các khuôn khổ như vậy ngoại hóa chi phí môi trường đồng thời làm xói mòn quyền tự chủ của người tiêu dùng.</w:t>
            </w:r>
          </w:p>
        </w:tc>
      </w:tr>
      <w:tr w:rsidR="003F584B" w:rsidRPr="00465B12" w14:paraId="7763EEC0" w14:textId="77777777" w:rsidTr="000D7977">
        <w:tc>
          <w:tcPr>
            <w:tcW w:w="0" w:type="auto"/>
            <w:hideMark/>
          </w:tcPr>
          <w:p w14:paraId="691386BC"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Proponents counter that transparency represents the credible pathway toward sustainable maintenance practices, whereas secrecy perpetuates premature disposal patterns that burden municipal waste infrastructure and deplete finite material resources.</w:t>
            </w:r>
          </w:p>
        </w:tc>
        <w:tc>
          <w:tcPr>
            <w:tcW w:w="0" w:type="auto"/>
            <w:hideMark/>
          </w:tcPr>
          <w:p w14:paraId="2D24C9F1"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ủng hộ phản bác rằng sự minh bạch đại diện cho con đường đáng tin cậy hướng tới các thực hành bảo trì bền vững, trong khi sự bí mật duy trì các mô hình thải bỏ sớm gây gánh nặng cho cơ sở hạ tầng rác thải đô thị và làm cạn kiệt các nguồn tài nguyên hữu hạn.</w:t>
            </w:r>
          </w:p>
        </w:tc>
      </w:tr>
    </w:tbl>
    <w:p w14:paraId="4FCB3189"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138434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obsolete</w:t>
      </w:r>
    </w:p>
    <w:p w14:paraId="267A44A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outdated</w:t>
      </w:r>
    </w:p>
    <w:p w14:paraId="3BA87B2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considerable</w:t>
      </w:r>
    </w:p>
    <w:p w14:paraId="498A7C9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minimal</w:t>
      </w:r>
    </w:p>
    <w:p w14:paraId="60DB51E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E1CD9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considerable /kənˈsɪd.ər.ə.bəl/ (tính từ): đáng kể (về số lượng/quy mô)</w:t>
      </w:r>
    </w:p>
    <w:p w14:paraId="6999801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obsolete /ˌɒb.səˈliːt/ (tính từ): lỗi thời</w:t>
      </w:r>
    </w:p>
    <w:p w14:paraId="40D492F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outdated /ˌaʊtˈdeɪ.tɪd/ (tính từ): lỗi thời</w:t>
      </w:r>
    </w:p>
    <w:p w14:paraId="361774B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minimal /ˈmɪn.ɪ.məl/ (tính từ): tối thiểu</w:t>
      </w:r>
    </w:p>
    <w:p w14:paraId="3CE62A1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"...state-of-the-art training infrastructure featuring (16) _______ professional equipment..." (...cơ sở hạ tầng đào tạo hiện đại bao gồm _______ thiết bị chuyên nghiệp...).</w:t>
      </w:r>
    </w:p>
    <w:p w14:paraId="64E87284"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Cơ sở hạ tầng hiện đại (state-of-the-art) không thể chứa thiết bị lỗi thời hay tối thiểu.</w:t>
      </w:r>
    </w:p>
    <w:p w14:paraId="447E0F7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Số lượng thiết bị "đáng kể/nhiều".</w:t>
      </w:r>
    </w:p>
    <w:p w14:paraId="3324161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Universities have invested substantially in state-of-the-art training infrastructure featuring considerable professional equipment and facilities. (Các trường đại học đã đầu tư đáng kể vào cơ sở hạ tầng đào tạo hiện đại bao gồm số lượng lớn các thiết bị và cơ sở vật chất chuyên nghiệp.)</w:t>
      </w:r>
    </w:p>
    <w:p w14:paraId="0A6FF2E8"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3C6688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ignorance</w:t>
      </w:r>
    </w:p>
    <w:p w14:paraId="6DA3D58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inexperience</w:t>
      </w:r>
    </w:p>
    <w:p w14:paraId="4142C25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expertise</w:t>
      </w:r>
    </w:p>
    <w:p w14:paraId="3926E6B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incompetence</w:t>
      </w:r>
    </w:p>
    <w:p w14:paraId="246DC32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E4DD1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expertise /ˌek.spɜːˈtiːz/ (danh từ): chuyên môn</w:t>
      </w:r>
    </w:p>
    <w:p w14:paraId="6402124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ignorance /ˈɪɡ.nər.əns/ (danh từ): sự thiếu hiểu biết</w:t>
      </w:r>
    </w:p>
    <w:p w14:paraId="3E84B2C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inexperience /ˌɪn.ɪkˈspɪə.ri.əns/ (danh từ): sự thiếu kinh nghiệm</w:t>
      </w:r>
    </w:p>
    <w:p w14:paraId="03CAFC2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incompetence /ɪnˈkɒm.pɪ.təns/ (danh từ): sự kém cỏi</w:t>
      </w:r>
    </w:p>
    <w:p w14:paraId="1D37E35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"Faculty recruitment strategies prioritize instructors whose (17) _______ spans competitive performance..." (Chiến lược tuyển dụng giảng viên ưu tiên những người hướng dẫn có _______ trải rộng từ thi đấu đến sư phạm...).</w:t>
      </w:r>
    </w:p>
    <w:p w14:paraId="041980E3"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Tuyển dụng ưu tiên người giỏi, không phải người kém.</w:t>
      </w:r>
    </w:p>
    <w:p w14:paraId="617236B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"Expertise" (chuyên môn/kỹ năng).</w:t>
      </w:r>
    </w:p>
    <w:p w14:paraId="75AAEC4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Faculty recruitment strategies prioritize instructors whose expertise spans competitive performance and pedagogical methodology. (Các chiến lược tuyển dụng giảng viên ưu tiên những người hướng dẫn có chuyên môn trải rộng từ thi đấu cạnh tranh đến phương pháp sư phạm.)</w:t>
      </w:r>
    </w:p>
    <w:p w14:paraId="3937C7D9"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BFA982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withdrawing</w:t>
      </w:r>
    </w:p>
    <w:p w14:paraId="47AB5B6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departing</w:t>
      </w:r>
    </w:p>
    <w:p w14:paraId="13DEF68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enrolled</w:t>
      </w:r>
    </w:p>
    <w:p w14:paraId="6BA39C8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exiting</w:t>
      </w:r>
    </w:p>
    <w:p w14:paraId="7EB82BC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74313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enrolled /ɪnˈrəʊld/ (động từ - phân từ): đã ghi danh/theo học</w:t>
      </w:r>
    </w:p>
    <w:p w14:paraId="569095D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withdrawing /wɪðˈdrɔː.ɪŋ/ (động từ): rút lui</w:t>
      </w:r>
    </w:p>
    <w:p w14:paraId="03D1665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departing /dɪˈpɑː.tɪŋ/ (động từ): rời đi</w:t>
      </w:r>
    </w:p>
    <w:p w14:paraId="135026D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exiting /ˈek.sɪ.tɪŋ/ (động từ): thoát ra</w:t>
      </w:r>
    </w:p>
    <w:p w14:paraId="04EFF7E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"Students (18) _______ in these innovative programs study..." (Sinh viên _______ trong các chương trình đổi mới này học...).</w:t>
      </w:r>
    </w:p>
    <w:p w14:paraId="0505356E"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Sinh viên đang học (study) thì phải là người đã ghi danh, không phải người đang bỏ học.</w:t>
      </w:r>
    </w:p>
    <w:p w14:paraId="33DF636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"Students enrolled in" (Sinh viên theo học tại).</w:t>
      </w:r>
    </w:p>
    <w:p w14:paraId="1BF520D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Students enrolled in these innovative programs study biomechanics alongside nutrition science and advanced coaching techniques. (Sinh viên theo học trong các chương trình đổi mới này nghiên cứu cơ sinh học cùng với khoa học dinh dưỡng và các kỹ thuật huấn luyện tiên tiến.)</w:t>
      </w:r>
    </w:p>
    <w:p w14:paraId="25FA8BD6"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7D36A8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poorly</w:t>
      </w:r>
    </w:p>
    <w:p w14:paraId="24A9C7E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weakly</w:t>
      </w:r>
    </w:p>
    <w:p w14:paraId="2067D2F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strategically</w:t>
      </w:r>
    </w:p>
    <w:p w14:paraId="4A15684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ineffectively</w:t>
      </w:r>
    </w:p>
    <w:p w14:paraId="324F6DF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3ACA0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strategically /strəˈtiː.dʒɪ.kəl.i/ (trạng từ): một cách chiến lược (có vị thế tốt)</w:t>
      </w:r>
    </w:p>
    <w:p w14:paraId="6665C0A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poorly /ˈpɔː.li/ (trạng từ): kém</w:t>
      </w:r>
    </w:p>
    <w:p w14:paraId="689C39B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weakly /ˈwiːk.li/ (trạng từ): yếu ớt</w:t>
      </w:r>
    </w:p>
    <w:p w14:paraId="4C5E9E5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ineffectively /ˌɪn.ɪˈfek.tɪv.li/ (trạng từ): không hiệu quả</w:t>
      </w:r>
    </w:p>
    <w:p w14:paraId="64ED0AF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"Graduates emerge (19) _______ positioned to pursue multifaceted careers..." (Sinh viên tốt nghiệp ra trường ở vị thế _______ để theo đuổi sự nghiệp đa diện...).</w:t>
      </w:r>
    </w:p>
    <w:p w14:paraId="74CA17F1"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Đào tạo tốt thì vị thế phải tốt.</w:t>
      </w:r>
    </w:p>
    <w:p w14:paraId="0805689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Ở vị thế "chiến lược/thuận lợi".</w:t>
      </w:r>
    </w:p>
    <w:p w14:paraId="528971C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Graduates emerge strategically positioned to pursue multifaceted careers as professional athletes, sports administrators, or performance consultants. (Sinh viên tốt nghiệp ra trường ở vị thế chiến lược để theo đuổi sự nghiệp đa diện như vận động viên chuyên nghiệp, nhà quản trị thể thao hoặc tư vấn hiệu suất.)</w:t>
      </w:r>
    </w:p>
    <w:p w14:paraId="7DDF60E5"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7D951D7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ignore</w:t>
      </w:r>
    </w:p>
    <w:p w14:paraId="5C9823D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neglect</w:t>
      </w:r>
    </w:p>
    <w:p w14:paraId="53A3BF3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overlook</w:t>
      </w:r>
    </w:p>
    <w:p w14:paraId="4BEB0E6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tap into</w:t>
      </w:r>
    </w:p>
    <w:p w14:paraId="1394371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127DF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tap into /tæp ˈɪn.tuː/ (cụm động từ): khai thác, tận dụng (tiềm năng/nguồn lực)</w:t>
      </w:r>
    </w:p>
    <w:p w14:paraId="38775C4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/ɪɡˈnɔːr/ (động từ): phớt lờ</w:t>
      </w:r>
    </w:p>
    <w:p w14:paraId="561CBB3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 /nɪˈɡlekt/ (động từ): bỏ bê</w:t>
      </w:r>
    </w:p>
    <w:p w14:paraId="2746B3C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overlook /ˌəʊ.vəˈlʊk/ (động từ): bỏ qua</w:t>
      </w:r>
    </w:p>
    <w:p w14:paraId="5E6C874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"Such initiatives aim to (20) _______ institutional potential..." (Các sáng kiến như vậy nhằm _______ tiềm năng của tổ chức...).</w:t>
      </w:r>
    </w:p>
    <w:p w14:paraId="048DA2E8"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Sáng kiến nhằm phát huy tiềm năng, không phải bỏ qua.</w:t>
      </w:r>
    </w:p>
    <w:p w14:paraId="48AF4D0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"Tap into potential" (khai thác tiềm năng).</w:t>
      </w:r>
    </w:p>
    <w:p w14:paraId="082B394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initiatives aim to tap into institutional potential for developing world-class talent while establishing regional prominence in emerging athletic markets that demonstrate explosive growth trajectories across international sporting landscapes. (Các sáng kiến như vậy nhằm khai thác tiềm năng của tổ chức trong việc phát triển tài năng đẳng cấp thế giới đồng thời thiết lập sự nổi bật trong khu vực tại các thị trường thể thao mới nổi đang thể hiện quỹ đạo tăng trưởng bùng nổ trên các cảnh quan thể thao quốc tế.)</w:t>
      </w:r>
    </w:p>
    <w:tbl>
      <w:tblPr>
        <w:tblStyle w:val="TableGrid1"/>
        <w:tblW w:w="0" w:type="auto"/>
        <w:tblLook w:val="04A0" w:firstRow="1" w:lastRow="0" w:firstColumn="1" w:lastColumn="0" w:noHBand="0" w:noVBand="1"/>
      </w:tblPr>
      <w:tblGrid>
        <w:gridCol w:w="5077"/>
        <w:gridCol w:w="4835"/>
      </w:tblGrid>
      <w:tr w:rsidR="003F584B" w:rsidRPr="00465B12" w14:paraId="29061BE9" w14:textId="77777777" w:rsidTr="000D7977">
        <w:trPr>
          <w:tblHeader/>
        </w:trPr>
        <w:tc>
          <w:tcPr>
            <w:tcW w:w="0" w:type="auto"/>
            <w:hideMark/>
          </w:tcPr>
          <w:p w14:paraId="7D41E914"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497A79D" w14:textId="77777777" w:rsidR="003F584B" w:rsidRPr="00465B12" w:rsidRDefault="003F584B"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3F584B" w:rsidRPr="00465B12" w14:paraId="67FD825D" w14:textId="77777777" w:rsidTr="000D7977">
        <w:tc>
          <w:tcPr>
            <w:tcW w:w="0" w:type="auto"/>
            <w:hideMark/>
          </w:tcPr>
          <w:p w14:paraId="6A69865E"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Higher education institutions increasingly recognize specialized athletic disciplines as viable academic concentrations worthy of comprehensive curricular development.</w:t>
            </w:r>
          </w:p>
        </w:tc>
        <w:tc>
          <w:tcPr>
            <w:tcW w:w="0" w:type="auto"/>
            <w:hideMark/>
          </w:tcPr>
          <w:p w14:paraId="6D54C459"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cơ sở giáo dục đại học ngày càng công nhận các bộ môn thể thao chuyên biệt là các chuyên ngành học thuật khả thi xứng đáng được phát triển chương trình giảng dạy toàn diện.</w:t>
            </w:r>
          </w:p>
        </w:tc>
      </w:tr>
      <w:tr w:rsidR="003F584B" w:rsidRPr="00465B12" w14:paraId="0255A5F6" w14:textId="77777777" w:rsidTr="000D7977">
        <w:tc>
          <w:tcPr>
            <w:tcW w:w="0" w:type="auto"/>
            <w:hideMark/>
          </w:tcPr>
          <w:p w14:paraId="037F29B1"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Universities have invested substantially in state-of-the-art training infrastructure featuring considerable professional equipment and facilities.</w:t>
            </w:r>
          </w:p>
        </w:tc>
        <w:tc>
          <w:tcPr>
            <w:tcW w:w="0" w:type="auto"/>
            <w:hideMark/>
          </w:tcPr>
          <w:p w14:paraId="406F2119"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trường đại học đã đầu tư đáng kể vào cơ sở hạ tầng đào tạo hiện đại bao gồm số lượng lớn các thiết bị và cơ sở vật chất chuyên nghiệp.</w:t>
            </w:r>
          </w:p>
        </w:tc>
      </w:tr>
      <w:tr w:rsidR="003F584B" w:rsidRPr="00465B12" w14:paraId="2248AB9B" w14:textId="77777777" w:rsidTr="000D7977">
        <w:tc>
          <w:tcPr>
            <w:tcW w:w="0" w:type="auto"/>
            <w:hideMark/>
          </w:tcPr>
          <w:p w14:paraId="2ACC74B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Faculty recruitment strategies prioritize instructors whose expertise spans competitive performance and pedagogical methodology.</w:t>
            </w:r>
          </w:p>
        </w:tc>
        <w:tc>
          <w:tcPr>
            <w:tcW w:w="0" w:type="auto"/>
            <w:hideMark/>
          </w:tcPr>
          <w:p w14:paraId="00A703C7"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chiến lược tuyển dụng giảng viên ưu tiên những người hướng dẫn có chuyên môn trải rộng từ thi đấu cạnh tranh đến phương pháp sư phạm.</w:t>
            </w:r>
          </w:p>
        </w:tc>
      </w:tr>
      <w:tr w:rsidR="003F584B" w:rsidRPr="00465B12" w14:paraId="3D3077C8" w14:textId="77777777" w:rsidTr="000D7977">
        <w:tc>
          <w:tcPr>
            <w:tcW w:w="0" w:type="auto"/>
            <w:hideMark/>
          </w:tcPr>
          <w:p w14:paraId="58EC29A2"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Students enrolled in these innovative programs study biomechanics alongside nutrition science and advanced coaching techniques.</w:t>
            </w:r>
          </w:p>
        </w:tc>
        <w:tc>
          <w:tcPr>
            <w:tcW w:w="0" w:type="auto"/>
            <w:hideMark/>
          </w:tcPr>
          <w:p w14:paraId="7706066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Sinh viên theo học trong các chương trình đổi mới này nghiên cứu cơ sinh học cùng với khoa học dinh dưỡng và các kỹ thuật huấn luyện tiên tiến.</w:t>
            </w:r>
          </w:p>
        </w:tc>
      </w:tr>
      <w:tr w:rsidR="003F584B" w:rsidRPr="00465B12" w14:paraId="3C542517" w14:textId="77777777" w:rsidTr="000D7977">
        <w:tc>
          <w:tcPr>
            <w:tcW w:w="0" w:type="auto"/>
            <w:hideMark/>
          </w:tcPr>
          <w:p w14:paraId="07700FE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Graduates emerge strategically positioned to pursue multifaceted careers as professional athletes, sports administrators, or performance consultants.</w:t>
            </w:r>
          </w:p>
        </w:tc>
        <w:tc>
          <w:tcPr>
            <w:tcW w:w="0" w:type="auto"/>
            <w:hideMark/>
          </w:tcPr>
          <w:p w14:paraId="711E8EAB"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Sinh viên tốt nghiệp ra trường ở vị thế chiến lược để theo đuổi sự nghiệp đa diện như vận động viên chuyên nghiệp, nhà quản trị thể thao hoặc tư vấn hiệu suất.</w:t>
            </w:r>
          </w:p>
        </w:tc>
      </w:tr>
      <w:tr w:rsidR="003F584B" w:rsidRPr="00465B12" w14:paraId="70627E7A" w14:textId="77777777" w:rsidTr="000D7977">
        <w:tc>
          <w:tcPr>
            <w:tcW w:w="0" w:type="auto"/>
            <w:hideMark/>
          </w:tcPr>
          <w:p w14:paraId="031FBDA6"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initiatives aim to tap into institutional potential for developing world-class talent while establishing regional prominence in emerging athletic markets that demonstrate explosive growth trajectories across international sporting landscapes.</w:t>
            </w:r>
          </w:p>
        </w:tc>
        <w:tc>
          <w:tcPr>
            <w:tcW w:w="0" w:type="auto"/>
            <w:hideMark/>
          </w:tcPr>
          <w:p w14:paraId="73BB380F" w14:textId="77777777" w:rsidR="003F584B" w:rsidRPr="00465B12" w:rsidRDefault="003F584B"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sáng kiến như vậy nhằm khai thác tiềm năng của tổ chức trong việc phát triển tài năng đẳng cấp thế giới đồng thời thiết lập sự nổi bật trong khu vực tại các thị trường thể thao mới nổi đang thể hiện quỹ đạo tăng trưởng bùng nổ trên các cảnh quan thể thao quốc tế.</w:t>
            </w:r>
          </w:p>
        </w:tc>
      </w:tr>
    </w:tbl>
    <w:p w14:paraId="0D9AF5CD"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CD4671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advantageous</w:t>
      </w:r>
    </w:p>
    <w:p w14:paraId="4B84420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detrimental</w:t>
      </w:r>
    </w:p>
    <w:p w14:paraId="2BE63B3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harmful</w:t>
      </w:r>
    </w:p>
    <w:p w14:paraId="3A79C48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adverse</w:t>
      </w:r>
    </w:p>
    <w:p w14:paraId="6C75674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08E34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beneficial (có lợi) = advantageous (thuận lợi, có lợi)</w:t>
      </w:r>
    </w:p>
    <w:p w14:paraId="43038FE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AB56A69"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hại (trái nghĩa).</w:t>
      </w:r>
    </w:p>
    <w:p w14:paraId="1CC02CE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1386EC4A"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A2394F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alleviate</w:t>
      </w:r>
    </w:p>
    <w:p w14:paraId="0216CFE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aggravate</w:t>
      </w:r>
    </w:p>
    <w:p w14:paraId="40319FC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intensify</w:t>
      </w:r>
    </w:p>
    <w:p w14:paraId="4ACBD2F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worsen</w:t>
      </w:r>
    </w:p>
    <w:p w14:paraId="086827C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ECA573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(giảm nhẹ) = alleviate (làm dịu bớt)</w:t>
      </w:r>
    </w:p>
    <w:p w14:paraId="538141C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20C57D3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trầm trọng thêm (trái nghĩa).</w:t>
      </w:r>
    </w:p>
    <w:p w14:paraId="5361352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53408C94"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E5DF62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thoroughly complete</w:t>
      </w:r>
    </w:p>
    <w:p w14:paraId="25BA62E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narrowly limited</w:t>
      </w:r>
    </w:p>
    <w:p w14:paraId="7A71459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slightly partial</w:t>
      </w:r>
    </w:p>
    <w:p w14:paraId="668837A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moderately restricted</w:t>
      </w:r>
    </w:p>
    <w:p w14:paraId="12CBF4B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76B07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(toàn diện) = thoroughly complete (hoàn toàn đầy đủ)</w:t>
      </w:r>
    </w:p>
    <w:p w14:paraId="255BDB3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4FF55945"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Hạn chế/một phần (trái nghĩa).</w:t>
      </w:r>
    </w:p>
    <w:p w14:paraId="126E7DD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33DD74EC"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1DB4BD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remarkably creative</w:t>
      </w:r>
    </w:p>
    <w:p w14:paraId="64F9433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traditionally conservative</w:t>
      </w:r>
    </w:p>
    <w:p w14:paraId="49951D4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conventionally standard</w:t>
      </w:r>
    </w:p>
    <w:p w14:paraId="789012E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routinely ordinary</w:t>
      </w:r>
    </w:p>
    <w:p w14:paraId="4A318B3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B6CDD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innovative (đổi mới/sáng tạo) = remarkably creative (sáng tạo đáng kể)</w:t>
      </w:r>
    </w:p>
    <w:p w14:paraId="2502A90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21B9D80"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Truyền thống/bình thường (trái nghĩa).</w:t>
      </w:r>
    </w:p>
    <w:p w14:paraId="2876328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597D6F22"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C1D627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significantly ease</w:t>
      </w:r>
    </w:p>
    <w:p w14:paraId="4E5827E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deliberately hinder</w:t>
      </w:r>
    </w:p>
    <w:p w14:paraId="26FFC89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slightly obstruct</w:t>
      </w:r>
    </w:p>
    <w:p w14:paraId="3DBF5CD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moderately complicate</w:t>
      </w:r>
    </w:p>
    <w:p w14:paraId="715973F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C32FC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(tạo điều kiện/làm cho dễ dàng) = significantly ease (làm dễ dàng đáng kể)</w:t>
      </w:r>
    </w:p>
    <w:p w14:paraId="4E0D167F"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6724F63A"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Cản trở/làm phức tạp (trái nghĩa).</w:t>
      </w:r>
    </w:p>
    <w:p w14:paraId="1007051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785AD3B0"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F77F7B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scarce</w:t>
      </w:r>
    </w:p>
    <w:p w14:paraId="48669C7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plentiful</w:t>
      </w:r>
    </w:p>
    <w:p w14:paraId="238D668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copious</w:t>
      </w:r>
    </w:p>
    <w:p w14:paraId="02A35F6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ample</w:t>
      </w:r>
    </w:p>
    <w:p w14:paraId="5090A14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8801F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abundant (dồi dào) &gt;&lt; scarce (khan hiếm)</w:t>
      </w:r>
    </w:p>
    <w:p w14:paraId="17C0B4D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56E6F1A6"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(nhiều/phong phú).</w:t>
      </w:r>
    </w:p>
    <w:p w14:paraId="74D1611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1F85BB5E"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871D81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decelerate</w:t>
      </w:r>
    </w:p>
    <w:p w14:paraId="727BED7A"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quicken</w:t>
      </w:r>
    </w:p>
    <w:p w14:paraId="17525C9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hasten</w:t>
      </w:r>
    </w:p>
    <w:p w14:paraId="4DB66BF6"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expedite</w:t>
      </w:r>
    </w:p>
    <w:p w14:paraId="6A58A02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5058FB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(tăng tốc) &gt;&lt; decelerate (giảm tốc)</w:t>
      </w:r>
    </w:p>
    <w:p w14:paraId="2167A0F3"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1F963D9B"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(làm nhanh).</w:t>
      </w:r>
    </w:p>
    <w:p w14:paraId="61C6270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09D4B2A2"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FD597F7"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completely mandatory</w:t>
      </w:r>
    </w:p>
    <w:p w14:paraId="0033B18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entirely optional</w:t>
      </w:r>
    </w:p>
    <w:p w14:paraId="5A2E56D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wholly elective</w:t>
      </w:r>
    </w:p>
    <w:p w14:paraId="3EC75FC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fully discretionary</w:t>
      </w:r>
    </w:p>
    <w:p w14:paraId="01B281C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298E6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voluntary (tự nguyện) &gt;&lt; completely mandatory (hoàn toàn bắt buộc)</w:t>
      </w:r>
    </w:p>
    <w:p w14:paraId="2D47E5F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3A4E5DEB"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(tùy chọn).</w:t>
      </w:r>
    </w:p>
    <w:p w14:paraId="6B75DFC1"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2415D1B9" w14:textId="77777777" w:rsidR="003F584B" w:rsidRPr="00465B12" w:rsidRDefault="003F584B" w:rsidP="003F584B">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41B5B2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deliberately opaque</w:t>
      </w:r>
    </w:p>
    <w:p w14:paraId="5885DDA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clearly evident</w:t>
      </w:r>
    </w:p>
    <w:p w14:paraId="2295703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openly visible</w:t>
      </w:r>
    </w:p>
    <w:p w14:paraId="59FFB7D0"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plainly apparent</w:t>
      </w:r>
    </w:p>
    <w:p w14:paraId="423B96B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3125A8E"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(minh bạch/trong suốt) &gt;&lt; deliberately opaque (cố tình mờ mịt)</w:t>
      </w:r>
    </w:p>
    <w:p w14:paraId="7228AC29"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1D61920B"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(rõ ràng).</w:t>
      </w:r>
    </w:p>
    <w:p w14:paraId="432C5ED4"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183EB2A6" w14:textId="77777777" w:rsidR="003F584B" w:rsidRPr="00465B12" w:rsidRDefault="003F584B" w:rsidP="003F584B">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85856A8"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deeply regressive</w:t>
      </w:r>
    </w:p>
    <w:p w14:paraId="30014865"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advanced</w:t>
      </w:r>
    </w:p>
    <w:p w14:paraId="3C430A9B"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extremely forward</w:t>
      </w:r>
    </w:p>
    <w:p w14:paraId="72FAB3D2"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notably innovative</w:t>
      </w:r>
    </w:p>
    <w:p w14:paraId="16D1857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FACC2C"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 (tiến bộ) &gt;&lt; deeply regressive (thụt lùi sâu sắc)</w:t>
      </w:r>
    </w:p>
    <w:p w14:paraId="7677A3ED" w14:textId="77777777" w:rsidR="003F584B" w:rsidRPr="00465B12"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66D8A352" w14:textId="77777777" w:rsidR="003F584B" w:rsidRPr="00465B12" w:rsidRDefault="003F584B" w:rsidP="003F584B">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(tiên tiến/đổi mới).</w:t>
      </w:r>
    </w:p>
    <w:p w14:paraId="599907CF" w14:textId="698323B3" w:rsidR="0081326B" w:rsidRPr="00FE4499" w:rsidRDefault="003F584B" w:rsidP="003F584B">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C35F" w14:textId="77777777" w:rsidR="00550D73" w:rsidRDefault="00550D73" w:rsidP="00423EAE">
      <w:pPr>
        <w:spacing w:after="0" w:line="240" w:lineRule="auto"/>
      </w:pPr>
      <w:r>
        <w:separator/>
      </w:r>
    </w:p>
  </w:endnote>
  <w:endnote w:type="continuationSeparator" w:id="0">
    <w:p w14:paraId="2462EE18" w14:textId="77777777" w:rsidR="00550D73" w:rsidRDefault="00550D73"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9BDB" w14:textId="77777777" w:rsidR="00550D73" w:rsidRDefault="00550D73" w:rsidP="00423EAE">
      <w:pPr>
        <w:spacing w:after="0" w:line="240" w:lineRule="auto"/>
      </w:pPr>
      <w:r>
        <w:separator/>
      </w:r>
    </w:p>
  </w:footnote>
  <w:footnote w:type="continuationSeparator" w:id="0">
    <w:p w14:paraId="15763324" w14:textId="77777777" w:rsidR="00550D73" w:rsidRDefault="00550D73"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EC82EA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7FFE38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389B3BB"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3F584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0D73"/>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468D9"/>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0ACF"/>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5108</Words>
  <Characters>22935</Characters>
  <Application>Microsoft Office Word</Application>
  <DocSecurity>0</DocSecurity>
  <Lines>487</Lines>
  <Paragraphs>322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2025-12-21T07:10:00Z</dcterms:modified>
</cp:coreProperties>
</file>