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0" w:type="dxa"/>
        <w:jc w:val="center"/>
        <w:tblLook w:val="04A0" w:firstRow="1" w:lastRow="0" w:firstColumn="1" w:lastColumn="0" w:noHBand="0" w:noVBand="1"/>
      </w:tblPr>
      <w:tblGrid>
        <w:gridCol w:w="4540"/>
        <w:gridCol w:w="6310"/>
      </w:tblGrid>
      <w:tr w:rsidR="0015629F" w:rsidRPr="00E05364" w14:paraId="05C7CA11" w14:textId="77777777" w:rsidTr="00FE5CA4">
        <w:trPr>
          <w:jc w:val="center"/>
        </w:trPr>
        <w:tc>
          <w:tcPr>
            <w:tcW w:w="4540" w:type="dxa"/>
          </w:tcPr>
          <w:p w14:paraId="3814DF10" w14:textId="77777777" w:rsidR="0015629F" w:rsidRPr="00A56F64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6F64">
              <w:rPr>
                <w:rFonts w:ascii="Times New Roman" w:eastAsia="Times New Roman" w:hAnsi="Times New Roman"/>
                <w:sz w:val="26"/>
                <w:szCs w:val="26"/>
              </w:rPr>
              <w:t>UBND THÀNH PHỐ THỦ ĐỨC</w:t>
            </w:r>
          </w:p>
        </w:tc>
        <w:tc>
          <w:tcPr>
            <w:tcW w:w="6310" w:type="dxa"/>
          </w:tcPr>
          <w:p w14:paraId="13BE4773" w14:textId="77777777" w:rsidR="0015629F" w:rsidRPr="003F0253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>ĐỀ KIỂM TRA CUỐI KÌ I – NĂM HỌC: 2023 - 2024</w:t>
            </w:r>
          </w:p>
        </w:tc>
      </w:tr>
      <w:tr w:rsidR="0015629F" w:rsidRPr="00E05364" w14:paraId="440FC1A7" w14:textId="77777777" w:rsidTr="00FE5CA4">
        <w:trPr>
          <w:jc w:val="center"/>
        </w:trPr>
        <w:tc>
          <w:tcPr>
            <w:tcW w:w="4540" w:type="dxa"/>
          </w:tcPr>
          <w:p w14:paraId="5C9FA5FF" w14:textId="77777777" w:rsidR="0015629F" w:rsidRPr="00E05364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05364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THCS NGUYỄN VĂN BÁ</w:t>
            </w:r>
          </w:p>
        </w:tc>
        <w:tc>
          <w:tcPr>
            <w:tcW w:w="6310" w:type="dxa"/>
          </w:tcPr>
          <w:p w14:paraId="73B00DD6" w14:textId="7FB0B866" w:rsidR="0015629F" w:rsidRPr="003F0253" w:rsidRDefault="0015629F" w:rsidP="00156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MÔN: 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VẬT LÍ  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>LỚP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9</w:t>
            </w:r>
          </w:p>
        </w:tc>
      </w:tr>
      <w:tr w:rsidR="0015629F" w:rsidRPr="00E05364" w14:paraId="73CED312" w14:textId="77777777" w:rsidTr="00FE5CA4">
        <w:trPr>
          <w:jc w:val="center"/>
        </w:trPr>
        <w:tc>
          <w:tcPr>
            <w:tcW w:w="4540" w:type="dxa"/>
          </w:tcPr>
          <w:p w14:paraId="2B8507B3" w14:textId="77777777" w:rsidR="0015629F" w:rsidRPr="00E05364" w:rsidRDefault="0015629F" w:rsidP="00FE5C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0536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EC5304A" wp14:editId="2DDA58A2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154676</wp:posOffset>
                      </wp:positionV>
                      <wp:extent cx="1583055" cy="275590"/>
                      <wp:effectExtent l="0" t="0" r="17145" b="10160"/>
                      <wp:wrapNone/>
                      <wp:docPr id="4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cx="http://schemas.microsoft.com/office/drawing/2014/chartex" xmlns:w15="http://schemas.microsoft.com/office/word/2012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2_B7jTX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QAAAAAAAAACAAAAXwIAAAAAAAACAAAAlAAAAL0JAADBAQAAAAAAAIwGAADyB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158305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02D2780C" w14:textId="77777777" w:rsidR="0015629F" w:rsidRPr="00A56F64" w:rsidRDefault="0015629F" w:rsidP="0015629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  <w:lang w:val="vi-VN"/>
                                    </w:rPr>
                                  </w:pPr>
                                  <w:r w:rsidRPr="00A56F64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spcFirstLastPara="1" vertOverflow="clip" horzOverflow="clip" lIns="91440" tIns="45720" rIns="91440" bIns="45720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9.75pt;margin-top:12.2pt;width:124.65pt;height:2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">
                      <v:textbox>
                        <w:txbxContent>
                          <w:p w14:paraId="02D2780C" w14:textId="77777777" w:rsidR="0015629F" w:rsidRPr="00A56F64" w:rsidRDefault="0015629F" w:rsidP="001562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A56F6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536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C86F8D9" wp14:editId="510566EF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33391</wp:posOffset>
                      </wp:positionV>
                      <wp:extent cx="659130" cy="0"/>
                      <wp:effectExtent l="0" t="0" r="26670" b="19050"/>
                      <wp:wrapNone/>
                      <wp:docPr id="3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  <a:extLst>
                                <a:ext uri="smNativeData">
                                  <sm:smNativeData xmlns:cx="http://schemas.microsoft.com/office/drawing/2014/chartex" xmlns:w15="http://schemas.microsoft.com/office/word/2012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2_B7jTXRMAAAAlAAAAD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QAAAAAAAAACAAAAXgUAAAAAAAACAAAAGgAAAA4EAAAAAAAAAAAAAIsJAAB4BwAAKAAAAAgAAAABAAAAAQAAAA=="/>
                                </a:ext>
                              </a:extLst>
                            </wps:cNvCnPr>
                            <wps:spPr>
                              <a:xfrm>
                                <a:off x="0" y="0"/>
                                <a:ext cx="659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8.05pt;margin-top:2.65pt;width:5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"/>
                  </w:pict>
                </mc:Fallback>
              </mc:AlternateContent>
            </w:r>
          </w:p>
        </w:tc>
        <w:tc>
          <w:tcPr>
            <w:tcW w:w="6310" w:type="dxa"/>
          </w:tcPr>
          <w:p w14:paraId="29852450" w14:textId="291F0EE6" w:rsidR="0015629F" w:rsidRPr="003F0253" w:rsidRDefault="0015629F" w:rsidP="00156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Ngày kiểm tra: 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>/12</w:t>
            </w: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/2023</w:t>
            </w:r>
          </w:p>
        </w:tc>
      </w:tr>
      <w:tr w:rsidR="0015629F" w:rsidRPr="00E05364" w14:paraId="1855A9A3" w14:textId="77777777" w:rsidTr="00FE5CA4">
        <w:trPr>
          <w:jc w:val="center"/>
        </w:trPr>
        <w:tc>
          <w:tcPr>
            <w:tcW w:w="4540" w:type="dxa"/>
          </w:tcPr>
          <w:p w14:paraId="60845AB7" w14:textId="77777777" w:rsidR="0015629F" w:rsidRPr="00E05364" w:rsidRDefault="0015629F" w:rsidP="00FE5C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310" w:type="dxa"/>
          </w:tcPr>
          <w:p w14:paraId="5098FE03" w14:textId="77777777" w:rsidR="0015629F" w:rsidRPr="003F0253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F0253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 làm bài: 45 phút</w:t>
            </w:r>
            <w:r w:rsidRPr="003F025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3F0253">
              <w:rPr>
                <w:rFonts w:ascii="Times New Roman" w:eastAsia="Times New Roman" w:hAnsi="Times New Roman"/>
                <w:i/>
                <w:sz w:val="26"/>
                <w:szCs w:val="26"/>
              </w:rPr>
              <w:t>(Không kể thời gian phát đề)</w:t>
            </w:r>
          </w:p>
        </w:tc>
      </w:tr>
      <w:tr w:rsidR="0015629F" w:rsidRPr="00E05364" w14:paraId="3948F3FE" w14:textId="77777777" w:rsidTr="00FE5CA4">
        <w:trPr>
          <w:jc w:val="center"/>
        </w:trPr>
        <w:tc>
          <w:tcPr>
            <w:tcW w:w="4540" w:type="dxa"/>
          </w:tcPr>
          <w:p w14:paraId="29597EF3" w14:textId="77777777" w:rsidR="0015629F" w:rsidRPr="00E05364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967F49C" w14:textId="77777777" w:rsidR="0015629F" w:rsidRPr="00E05364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05364">
              <w:rPr>
                <w:rFonts w:ascii="Times New Roman" w:eastAsia="Times New Roman" w:hAnsi="Times New Roman"/>
                <w:b/>
                <w:sz w:val="26"/>
                <w:szCs w:val="26"/>
              </w:rPr>
              <w:t>Đề có 01 trang</w:t>
            </w:r>
          </w:p>
          <w:p w14:paraId="541FF7B0" w14:textId="77777777" w:rsidR="0015629F" w:rsidRPr="00FF11EE" w:rsidRDefault="0015629F" w:rsidP="00FE5C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10" w:type="dxa"/>
          </w:tcPr>
          <w:p w14:paraId="696DEDCE" w14:textId="77777777" w:rsidR="0015629F" w:rsidRPr="00E05364" w:rsidRDefault="0015629F" w:rsidP="00FE5C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05364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74AD150" wp14:editId="6C4CD8E1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90805</wp:posOffset>
                      </wp:positionV>
                      <wp:extent cx="1302385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  <a:extLst>
                                <a:ext uri="smNativeData">
                                  <sm:smNativeData xmlns:cx="http://schemas.microsoft.com/office/drawing/2014/chartex" xmlns:w15="http://schemas.microsoft.com/office/word/2012/wordml" xmlns:w16se="http://schemas.microsoft.com/office/word/2015/wordml/symex" xmlns:sm="smNativeData" xmlns:w="http://schemas.openxmlformats.org/wordprocessingml/2006/main" xmlns:w10="urn:schemas-microsoft-com:office:word" xmlns:v="urn:schemas-microsoft-com:vml" xmlns:o="urn:schemas-microsoft-com:office:office" xmlns="" val="SMDATA_12_B7jTXRMAAAAlAAAAD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AAAAAAgAAAAAAAAACAAAAygcAAAAAAAACAAAAjwAAAAMIAAAAAAAAAAAAAJ8bAABDCgAAKAAAAAgAAAABAAAAAQAAAA=="/>
                                </a:ext>
                              </a:extLst>
                            </wps:cNvCnPr>
                            <wps:spPr>
                              <a:xfrm>
                                <a:off x="0" y="0"/>
                                <a:ext cx="1302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9.7pt;margin-top:7.15pt;width:102.5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"/>
                  </w:pict>
                </mc:Fallback>
              </mc:AlternateContent>
            </w:r>
          </w:p>
        </w:tc>
      </w:tr>
    </w:tbl>
    <w:p w14:paraId="0F185665" w14:textId="73C847FB" w:rsidR="00196047" w:rsidRPr="003F0253" w:rsidRDefault="003F0253" w:rsidP="003F0253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 xml:space="preserve">Câu </w:t>
      </w:r>
      <w:r w:rsidRPr="003F0253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196047" w:rsidRPr="003F0253">
        <w:rPr>
          <w:rFonts w:asciiTheme="majorHAnsi" w:hAnsiTheme="majorHAnsi" w:cstheme="majorHAnsi"/>
          <w:b/>
          <w:sz w:val="28"/>
          <w:szCs w:val="28"/>
          <w:lang w:val="vi-VN"/>
        </w:rPr>
        <w:t>: (2</w:t>
      </w:r>
      <w:r w:rsidRPr="003F0253">
        <w:rPr>
          <w:rFonts w:asciiTheme="majorHAnsi" w:hAnsiTheme="majorHAnsi" w:cstheme="majorHAnsi"/>
          <w:b/>
          <w:sz w:val="28"/>
          <w:szCs w:val="28"/>
          <w:lang w:val="en-US"/>
        </w:rPr>
        <w:t>.0</w:t>
      </w:r>
      <w:r w:rsidR="00196047" w:rsidRPr="003F0253">
        <w:rPr>
          <w:rFonts w:asciiTheme="majorHAnsi" w:hAnsiTheme="majorHAnsi" w:cstheme="majorHAnsi"/>
          <w:b/>
          <w:sz w:val="28"/>
          <w:szCs w:val="28"/>
          <w:lang w:val="vi-VN"/>
        </w:rPr>
        <w:t xml:space="preserve"> điểm)</w:t>
      </w:r>
    </w:p>
    <w:p w14:paraId="480207FD" w14:textId="5CC217D1" w:rsidR="00196047" w:rsidRPr="003F0253" w:rsidRDefault="00C21352" w:rsidP="003F0253">
      <w:pPr>
        <w:pStyle w:val="NoSpacing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>Phát biểu định luật Ohm.</w:t>
      </w:r>
    </w:p>
    <w:p w14:paraId="1D189694" w14:textId="2157A115" w:rsidR="00C21352" w:rsidRPr="003F0253" w:rsidRDefault="00C21352" w:rsidP="003F0253">
      <w:pPr>
        <w:pStyle w:val="NoSpacing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 xml:space="preserve">Vận dụng: Một dây dẫn có điện trở 20 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>Ω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mắc vào hiệu điện thế 10V. Tính cường độ dòng điện của dây dẫn đó.</w:t>
      </w:r>
    </w:p>
    <w:p w14:paraId="10F94097" w14:textId="6542B325" w:rsidR="00196047" w:rsidRPr="003F0253" w:rsidRDefault="00196047" w:rsidP="003F0253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>Câu 2: (2</w:t>
      </w:r>
      <w:r w:rsidR="003F0253" w:rsidRPr="003F0253">
        <w:rPr>
          <w:rFonts w:asciiTheme="majorHAnsi" w:hAnsiTheme="majorHAnsi" w:cstheme="majorHAnsi"/>
          <w:b/>
          <w:sz w:val="28"/>
          <w:szCs w:val="28"/>
          <w:lang w:val="en-US"/>
        </w:rPr>
        <w:t>.0</w:t>
      </w: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 xml:space="preserve"> điể</w:t>
      </w:r>
      <w:r w:rsidR="003F0253" w:rsidRPr="003F0253">
        <w:rPr>
          <w:rFonts w:asciiTheme="majorHAnsi" w:hAnsiTheme="majorHAnsi" w:cstheme="majorHAnsi"/>
          <w:b/>
          <w:sz w:val="28"/>
          <w:szCs w:val="28"/>
          <w:lang w:val="vi-VN"/>
        </w:rPr>
        <w:t>m</w:t>
      </w: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>)</w:t>
      </w:r>
    </w:p>
    <w:p w14:paraId="452FA5DD" w14:textId="64BCA7A3" w:rsidR="00196047" w:rsidRPr="003F0253" w:rsidRDefault="00723696" w:rsidP="003F0253">
      <w:pPr>
        <w:pStyle w:val="NoSpacing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>Điện trở của một dây dẫn phụ thuộc vào những yếu tố nào?</w:t>
      </w:r>
    </w:p>
    <w:p w14:paraId="4FFAF44A" w14:textId="7100379F" w:rsidR="00196047" w:rsidRPr="003F0253" w:rsidRDefault="00196047" w:rsidP="003F0253">
      <w:pPr>
        <w:pStyle w:val="NoSpacing"/>
        <w:numPr>
          <w:ilvl w:val="0"/>
          <w:numId w:val="10"/>
        </w:numPr>
        <w:spacing w:line="360" w:lineRule="auto"/>
        <w:ind w:left="567" w:hanging="283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Một sợi dây </w:t>
      </w:r>
      <w:r w:rsidR="002636B9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dẫn bằng nhôm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 dài 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100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m có tiết diện là </w:t>
      </w:r>
      <w:r w:rsidR="00DB72C3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0,1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5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>mm</w:t>
      </w:r>
      <w:r w:rsidRPr="003F025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2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. Tính điện trở của sợi dây nhôm này, biết điện trở suất của nhôm là 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2,8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>.10</w:t>
      </w:r>
      <w:r w:rsidRPr="003F0253">
        <w:rPr>
          <w:rFonts w:asciiTheme="majorHAnsi" w:hAnsiTheme="majorHAnsi" w:cstheme="majorHAnsi"/>
          <w:color w:val="000000"/>
          <w:sz w:val="28"/>
          <w:szCs w:val="28"/>
          <w:vertAlign w:val="superscript"/>
        </w:rPr>
        <w:t>-8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>Ω.m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</w:p>
    <w:p w14:paraId="6468A22D" w14:textId="4ADF8BD3" w:rsidR="002B02D5" w:rsidRPr="003F0253" w:rsidRDefault="00196047" w:rsidP="003F0253">
      <w:pPr>
        <w:pStyle w:val="NoSpacing"/>
        <w:spacing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>Câu 3: (3</w:t>
      </w:r>
      <w:r w:rsidR="003F0253" w:rsidRPr="003F0253">
        <w:rPr>
          <w:rFonts w:asciiTheme="majorHAnsi" w:hAnsiTheme="majorHAnsi" w:cstheme="majorHAnsi"/>
          <w:b/>
          <w:sz w:val="28"/>
          <w:szCs w:val="28"/>
          <w:lang w:val="en-US"/>
        </w:rPr>
        <w:t>.0</w:t>
      </w: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 xml:space="preserve"> điểm)</w:t>
      </w:r>
    </w:p>
    <w:p w14:paraId="7CFF776F" w14:textId="470A5354" w:rsidR="00196047" w:rsidRPr="003F0253" w:rsidRDefault="00723696" w:rsidP="003F0253">
      <w:pPr>
        <w:pStyle w:val="NoSpacing"/>
        <w:spacing w:line="360" w:lineRule="auto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</w:rPr>
        <w:t>Cho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mạch điện gồm h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ai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điện trở R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="00196047" w:rsidRPr="003F0253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= </w:t>
      </w:r>
      <w:r w:rsidR="00F175B6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1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6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Ω, R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2</w:t>
      </w:r>
      <w:r w:rsidR="00196047" w:rsidRPr="003F0253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= </w:t>
      </w:r>
      <w:r w:rsidR="00F175B6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2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0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Ω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được mắc </w:t>
      </w:r>
      <w:r w:rsidRPr="003F0253">
        <w:rPr>
          <w:rFonts w:asciiTheme="majorHAnsi" w:hAnsiTheme="majorHAnsi" w:cstheme="majorHAnsi"/>
          <w:color w:val="000000"/>
          <w:sz w:val="28"/>
          <w:szCs w:val="28"/>
        </w:rPr>
        <w:t>nối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tiếp 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nhau vào hiệu điện thế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 xml:space="preserve"> không đổi U=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18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</w:rPr>
        <w:t>V</w:t>
      </w:r>
      <w:r w:rsidR="00196047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  <w:r w:rsidR="00196047" w:rsidRPr="003F0253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="00196047" w:rsidRPr="003F0253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</w:p>
    <w:p w14:paraId="7128D402" w14:textId="465A3A00" w:rsidR="002E28DE" w:rsidRPr="003F0253" w:rsidRDefault="00196047" w:rsidP="003F0253">
      <w:pPr>
        <w:pStyle w:val="NoSpacing"/>
        <w:numPr>
          <w:ilvl w:val="0"/>
          <w:numId w:val="11"/>
        </w:numPr>
        <w:spacing w:line="360" w:lineRule="auto"/>
        <w:ind w:left="567" w:hanging="283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</w:rPr>
        <w:t>Tính điện trở trương đương của đoạn mạch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</w:p>
    <w:p w14:paraId="03A39FE8" w14:textId="6E2CE985" w:rsidR="002E28DE" w:rsidRPr="003F0253" w:rsidRDefault="00196047" w:rsidP="003F0253">
      <w:pPr>
        <w:pStyle w:val="NoSpacing"/>
        <w:numPr>
          <w:ilvl w:val="0"/>
          <w:numId w:val="11"/>
        </w:numPr>
        <w:spacing w:line="360" w:lineRule="auto"/>
        <w:ind w:left="567" w:hanging="283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</w:rPr>
        <w:t xml:space="preserve">Tính </w:t>
      </w:r>
      <w:r w:rsidR="00F175B6"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hiệu điện thế giữa hai đầu mỗi điện trở</w:t>
      </w: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.</w:t>
      </w:r>
    </w:p>
    <w:p w14:paraId="1971A376" w14:textId="3215A690" w:rsidR="00196047" w:rsidRPr="003F0253" w:rsidRDefault="00196047" w:rsidP="003F0253">
      <w:pPr>
        <w:pStyle w:val="NoSpacing"/>
        <w:numPr>
          <w:ilvl w:val="0"/>
          <w:numId w:val="11"/>
        </w:numPr>
        <w:spacing w:line="360" w:lineRule="auto"/>
        <w:ind w:left="567" w:hanging="283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 xml:space="preserve">Tính </w:t>
      </w:r>
      <w:r w:rsidR="00F175B6" w:rsidRPr="003F0253">
        <w:rPr>
          <w:rFonts w:asciiTheme="majorHAnsi" w:hAnsiTheme="majorHAnsi" w:cstheme="majorHAnsi"/>
          <w:sz w:val="28"/>
          <w:szCs w:val="28"/>
          <w:lang w:val="vi-VN"/>
        </w:rPr>
        <w:t xml:space="preserve">nhiệt lượng toả ra trên điện trở </w:t>
      </w:r>
      <w:r w:rsidR="00F175B6" w:rsidRPr="003F0253">
        <w:rPr>
          <w:rFonts w:asciiTheme="majorHAnsi" w:hAnsiTheme="majorHAnsi" w:cstheme="majorHAnsi"/>
          <w:color w:val="000000"/>
          <w:sz w:val="28"/>
          <w:szCs w:val="28"/>
        </w:rPr>
        <w:t>R</w:t>
      </w:r>
      <w:r w:rsidR="00F175B6" w:rsidRPr="003F0253">
        <w:rPr>
          <w:rFonts w:asciiTheme="majorHAnsi" w:hAnsiTheme="majorHAnsi" w:cstheme="majorHAnsi"/>
          <w:color w:val="000000"/>
          <w:sz w:val="28"/>
          <w:szCs w:val="28"/>
          <w:vertAlign w:val="subscript"/>
        </w:rPr>
        <w:t>1</w:t>
      </w:r>
      <w:r w:rsidR="00F175B6" w:rsidRPr="003F0253">
        <w:rPr>
          <w:rStyle w:val="apple-converted-space"/>
          <w:rFonts w:asciiTheme="majorHAnsi" w:hAnsiTheme="majorHAnsi" w:cstheme="majorHAnsi"/>
          <w:color w:val="000000"/>
          <w:sz w:val="28"/>
          <w:szCs w:val="28"/>
        </w:rPr>
        <w:t> </w:t>
      </w:r>
      <w:r w:rsidR="00F175B6" w:rsidRPr="003F0253">
        <w:rPr>
          <w:rStyle w:val="apple-converted-space"/>
          <w:rFonts w:asciiTheme="majorHAnsi" w:hAnsiTheme="majorHAnsi" w:cstheme="majorHAnsi"/>
          <w:color w:val="000000"/>
          <w:sz w:val="28"/>
          <w:szCs w:val="28"/>
          <w:lang w:val="vi-VN"/>
        </w:rPr>
        <w:t>trong 10 phút.</w:t>
      </w:r>
    </w:p>
    <w:p w14:paraId="78028B50" w14:textId="1775AD81" w:rsidR="00196047" w:rsidRPr="003F0253" w:rsidRDefault="00196047" w:rsidP="003F0253">
      <w:pPr>
        <w:pStyle w:val="NoSpacing"/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>Câu 4: (</w:t>
      </w:r>
      <w:r w:rsidR="00F175B6" w:rsidRPr="003F0253">
        <w:rPr>
          <w:rFonts w:asciiTheme="majorHAnsi" w:hAnsiTheme="majorHAnsi" w:cstheme="majorHAnsi"/>
          <w:b/>
          <w:sz w:val="28"/>
          <w:szCs w:val="28"/>
          <w:lang w:val="vi-VN"/>
        </w:rPr>
        <w:t>1</w:t>
      </w:r>
      <w:r w:rsidRPr="003F0253">
        <w:rPr>
          <w:rFonts w:asciiTheme="majorHAnsi" w:hAnsiTheme="majorHAnsi" w:cstheme="majorHAnsi"/>
          <w:b/>
          <w:sz w:val="28"/>
          <w:szCs w:val="28"/>
          <w:lang w:val="vi-VN"/>
        </w:rPr>
        <w:t>.5 điểm)</w:t>
      </w:r>
    </w:p>
    <w:p w14:paraId="0ED9F836" w14:textId="4C077CAA" w:rsidR="002E28DE" w:rsidRPr="003F0253" w:rsidRDefault="00FF0264" w:rsidP="003F0253">
      <w:pPr>
        <w:pStyle w:val="NoSpacing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>Thế nào là công của dòng điện</w:t>
      </w:r>
      <w:r w:rsidR="00B354EA">
        <w:rPr>
          <w:rFonts w:asciiTheme="majorHAnsi" w:hAnsiTheme="majorHAnsi" w:cstheme="majorHAnsi"/>
          <w:sz w:val="28"/>
          <w:szCs w:val="28"/>
          <w:lang w:val="en-US"/>
        </w:rPr>
        <w:t>?</w:t>
      </w:r>
      <w:bookmarkStart w:id="0" w:name="_GoBack"/>
      <w:bookmarkEnd w:id="0"/>
    </w:p>
    <w:p w14:paraId="7859EE3E" w14:textId="7D040161" w:rsidR="00196047" w:rsidRPr="003F0253" w:rsidRDefault="00F175B6" w:rsidP="003F0253">
      <w:pPr>
        <w:pStyle w:val="NoSpacing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sz w:val="28"/>
          <w:szCs w:val="28"/>
          <w:lang w:val="vi-VN"/>
        </w:rPr>
        <w:t>Hãy nêu các cách làm tăng lực từ của nam châm điện.</w:t>
      </w:r>
    </w:p>
    <w:p w14:paraId="283E4C37" w14:textId="4F97B22B" w:rsidR="00F175B6" w:rsidRPr="003F0253" w:rsidRDefault="00F175B6" w:rsidP="003F0253">
      <w:pPr>
        <w:pStyle w:val="NoSpacing"/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b/>
          <w:color w:val="000000" w:themeColor="text1"/>
          <w:sz w:val="28"/>
          <w:szCs w:val="28"/>
          <w:lang w:val="vi-VN"/>
        </w:rPr>
        <w:t>Câu 5: (1.5 điểm)</w:t>
      </w:r>
    </w:p>
    <w:p w14:paraId="099B0007" w14:textId="4DAB7025" w:rsidR="00F175B6" w:rsidRPr="003F0253" w:rsidRDefault="002B02D5" w:rsidP="003F0253">
      <w:pPr>
        <w:pStyle w:val="NoSpacing"/>
        <w:numPr>
          <w:ilvl w:val="0"/>
          <w:numId w:val="13"/>
        </w:numPr>
        <w:tabs>
          <w:tab w:val="left" w:pos="567"/>
        </w:tabs>
        <w:spacing w:line="360" w:lineRule="auto"/>
        <w:ind w:hanging="436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Phát biểu quy tắc nắm bàn tay phải?</w:t>
      </w:r>
    </w:p>
    <w:p w14:paraId="44FA108F" w14:textId="03D57660" w:rsidR="002B02D5" w:rsidRPr="003F0253" w:rsidRDefault="002B02D5" w:rsidP="00A73DF2">
      <w:pPr>
        <w:pStyle w:val="NoSpacing"/>
        <w:numPr>
          <w:ilvl w:val="0"/>
          <w:numId w:val="13"/>
        </w:numPr>
        <w:tabs>
          <w:tab w:val="left" w:pos="567"/>
        </w:tabs>
        <w:spacing w:line="360" w:lineRule="auto"/>
        <w:ind w:right="-518" w:hanging="436"/>
        <w:jc w:val="both"/>
        <w:rPr>
          <w:rFonts w:asciiTheme="majorHAnsi" w:hAnsiTheme="majorHAnsi" w:cstheme="majorHAnsi"/>
          <w:color w:val="000000"/>
          <w:sz w:val="28"/>
          <w:szCs w:val="28"/>
          <w:lang w:val="vi-VN"/>
        </w:rPr>
      </w:pPr>
      <w:r w:rsidRPr="003F0253">
        <w:rPr>
          <w:rFonts w:asciiTheme="majorHAnsi" w:hAnsiTheme="majorHAnsi" w:cstheme="majorHAnsi"/>
          <w:color w:val="000000"/>
          <w:sz w:val="28"/>
          <w:szCs w:val="28"/>
          <w:lang w:val="vi-VN"/>
        </w:rPr>
        <w:t>Vận dụng quy tắc nắm bàn tay phải, hãy xác định tên cực từ ở hai đầu A,B của ố</w:t>
      </w:r>
      <w:r w:rsidR="00A73DF2">
        <w:rPr>
          <w:rFonts w:asciiTheme="majorHAnsi" w:hAnsiTheme="majorHAnsi" w:cstheme="majorHAnsi"/>
          <w:color w:val="000000"/>
          <w:sz w:val="28"/>
          <w:szCs w:val="28"/>
          <w:lang w:val="vi-VN"/>
        </w:rPr>
        <w:t>ng dây</w:t>
      </w:r>
      <w:r w:rsidR="00A73DF2">
        <w:rPr>
          <w:rFonts w:asciiTheme="majorHAnsi" w:hAnsiTheme="majorHAnsi" w:cstheme="majorHAnsi"/>
          <w:color w:val="000000"/>
          <w:sz w:val="28"/>
          <w:szCs w:val="28"/>
          <w:lang w:val="en-US"/>
        </w:rPr>
        <w:t>.</w:t>
      </w:r>
    </w:p>
    <w:p w14:paraId="78403B78" w14:textId="53365BA9" w:rsidR="002B02D5" w:rsidRPr="002B02D5" w:rsidRDefault="002B02D5" w:rsidP="00A73DF2">
      <w:pPr>
        <w:pStyle w:val="ListParagraph"/>
        <w:spacing w:before="60" w:after="60" w:line="288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2B02D5">
        <w:rPr>
          <w:noProof/>
          <w:sz w:val="24"/>
          <w:szCs w:val="24"/>
          <w:lang w:val="vi-VN" w:eastAsia="vi-VN"/>
        </w:rPr>
        <w:drawing>
          <wp:inline distT="0" distB="0" distL="0" distR="0" wp14:anchorId="67673FFA" wp14:editId="7F0E5500">
            <wp:extent cx="2438400" cy="1079500"/>
            <wp:effectExtent l="0" t="0" r="0" b="6350"/>
            <wp:docPr id="24" name="Picture 24" descr="LỜI GIẢI] a) Phát biểu nội dung quy tắc nắm bàn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ỜI GIẢI] a) Phát biểu nội dung quy tắc nắm bàn - Tự Học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16" cy="115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0020C" w14:textId="6B8B47B2" w:rsidR="004F618D" w:rsidRPr="004F618D" w:rsidRDefault="00A73DF2" w:rsidP="004F618D">
      <w:pPr>
        <w:tabs>
          <w:tab w:val="center" w:leader="hyphen" w:pos="4770"/>
        </w:tabs>
        <w:spacing w:before="6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196047" w:rsidRPr="002B02D5">
        <w:rPr>
          <w:rFonts w:ascii="Times New Roman" w:hAnsi="Times New Roman" w:cs="Times New Roman"/>
          <w:b/>
          <w:bCs/>
          <w:sz w:val="24"/>
          <w:szCs w:val="24"/>
          <w:lang w:val="vi-VN"/>
        </w:rPr>
        <w:t>HẾ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14:paraId="40F91038" w14:textId="77777777" w:rsidR="004F618D" w:rsidRPr="00CC3D75" w:rsidRDefault="004F618D" w:rsidP="004F618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CC3D75">
        <w:rPr>
          <w:rFonts w:ascii="Times New Roman" w:hAnsi="Times New Roman" w:cs="Times New Roman"/>
          <w:bCs/>
          <w:i/>
          <w:sz w:val="26"/>
          <w:szCs w:val="26"/>
        </w:rPr>
        <w:t>Họ tên học sinh: ………………………………........………</w:t>
      </w:r>
      <w:r>
        <w:rPr>
          <w:rFonts w:ascii="Times New Roman" w:hAnsi="Times New Roman" w:cs="Times New Roman"/>
          <w:bCs/>
          <w:i/>
          <w:sz w:val="26"/>
          <w:szCs w:val="26"/>
        </w:rPr>
        <w:t>.....</w:t>
      </w:r>
      <w:r w:rsidRPr="00CC3D75">
        <w:rPr>
          <w:rFonts w:ascii="Times New Roman" w:hAnsi="Times New Roman" w:cs="Times New Roman"/>
          <w:bCs/>
          <w:i/>
          <w:sz w:val="26"/>
          <w:szCs w:val="26"/>
        </w:rPr>
        <w:t>……..Lớp:…………</w:t>
      </w:r>
    </w:p>
    <w:p w14:paraId="495C4784" w14:textId="77777777" w:rsidR="00A73DF2" w:rsidRPr="00A73DF2" w:rsidRDefault="00A73DF2" w:rsidP="00196047">
      <w:pPr>
        <w:tabs>
          <w:tab w:val="center" w:leader="hyphen" w:pos="4770"/>
        </w:tabs>
        <w:spacing w:before="60" w:after="6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AEBB06" w14:textId="77777777" w:rsidR="00A20B34" w:rsidRPr="001210ED" w:rsidRDefault="00A20B34" w:rsidP="00A20B34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1210ED">
        <w:rPr>
          <w:rFonts w:ascii="Times New Roman" w:hAnsi="Times New Roman" w:cs="Times New Roman"/>
          <w:b/>
          <w:sz w:val="24"/>
          <w:szCs w:val="24"/>
          <w:lang w:val="vi-VN"/>
        </w:rPr>
        <w:t>HƯỚNG DẪN CHẤM KIỂM TRA CUỐI KÌ I – NĂM HỌC 2023 – 2024</w:t>
      </w:r>
    </w:p>
    <w:p w14:paraId="4349B22A" w14:textId="77777777" w:rsidR="00A20B34" w:rsidRPr="001210ED" w:rsidRDefault="00A20B34" w:rsidP="00A20B3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10ED">
        <w:rPr>
          <w:rFonts w:ascii="Times New Roman" w:hAnsi="Times New Roman" w:cs="Times New Roman"/>
          <w:b/>
          <w:sz w:val="24"/>
          <w:szCs w:val="24"/>
          <w:lang w:val="en-US"/>
        </w:rPr>
        <w:t>MÔN: VẬT LÍ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237"/>
        <w:gridCol w:w="1700"/>
      </w:tblGrid>
      <w:tr w:rsidR="00A20B34" w:rsidRPr="00A20B34" w14:paraId="266D6A26" w14:textId="77777777" w:rsidTr="00600A10">
        <w:tc>
          <w:tcPr>
            <w:tcW w:w="1413" w:type="dxa"/>
          </w:tcPr>
          <w:p w14:paraId="7D44DF0E" w14:textId="77777777" w:rsidR="00A20B34" w:rsidRPr="00A20B34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</w:t>
            </w:r>
          </w:p>
        </w:tc>
        <w:tc>
          <w:tcPr>
            <w:tcW w:w="6237" w:type="dxa"/>
          </w:tcPr>
          <w:p w14:paraId="562E0835" w14:textId="77777777" w:rsidR="00A20B34" w:rsidRPr="00A20B34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700" w:type="dxa"/>
          </w:tcPr>
          <w:p w14:paraId="3EFDB74A" w14:textId="77777777" w:rsidR="00A20B34" w:rsidRPr="00A20B34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0B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Điểm</w:t>
            </w:r>
          </w:p>
        </w:tc>
      </w:tr>
      <w:tr w:rsidR="00A20B34" w:rsidRPr="00EC2383" w14:paraId="152D0007" w14:textId="77777777" w:rsidTr="00600A10">
        <w:tc>
          <w:tcPr>
            <w:tcW w:w="1413" w:type="dxa"/>
          </w:tcPr>
          <w:p w14:paraId="4E8E0C98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 1</w:t>
            </w:r>
          </w:p>
          <w:p w14:paraId="3A86066D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2.0đ</w:t>
            </w:r>
          </w:p>
        </w:tc>
        <w:tc>
          <w:tcPr>
            <w:tcW w:w="6237" w:type="dxa"/>
          </w:tcPr>
          <w:p w14:paraId="42B149F5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Phát biểu đúng định luật</w:t>
            </w:r>
          </w:p>
          <w:p w14:paraId="266F04FC" w14:textId="77777777" w:rsidR="00A20B34" w:rsidRDefault="00A20B34" w:rsidP="00600A10">
            <w:pP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Công thức: 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kern w:val="0"/>
                      <w:sz w:val="32"/>
                      <w:szCs w:val="32"/>
                      <w:lang w:val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den>
              </m:f>
            </m:oMath>
          </w:p>
          <w:p w14:paraId="0C1F0E3E" w14:textId="0F4275AA" w:rsidR="00A20B34" w:rsidRPr="00EC2383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 Thay số + kết quả</w:t>
            </w:r>
            <w:r w:rsidR="00DB72C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(0,5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A)</w:t>
            </w:r>
          </w:p>
        </w:tc>
        <w:tc>
          <w:tcPr>
            <w:tcW w:w="1700" w:type="dxa"/>
          </w:tcPr>
          <w:p w14:paraId="1E721A12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 điểm</w:t>
            </w:r>
          </w:p>
          <w:p w14:paraId="1A5EEB33" w14:textId="77777777" w:rsidR="00A20B34" w:rsidRDefault="00A20B34" w:rsidP="00600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điểm</w:t>
            </w:r>
          </w:p>
          <w:p w14:paraId="4671C204" w14:textId="77777777" w:rsidR="00A20B34" w:rsidRPr="00EC2383" w:rsidRDefault="00A20B34" w:rsidP="00600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điểm</w:t>
            </w:r>
          </w:p>
        </w:tc>
      </w:tr>
      <w:tr w:rsidR="00A20B34" w:rsidRPr="00EC2383" w14:paraId="0F290941" w14:textId="77777777" w:rsidTr="00600A10">
        <w:tc>
          <w:tcPr>
            <w:tcW w:w="1413" w:type="dxa"/>
            <w:vMerge w:val="restart"/>
          </w:tcPr>
          <w:p w14:paraId="7A66C795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 2</w:t>
            </w:r>
          </w:p>
          <w:p w14:paraId="5403A46D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2.0đ</w:t>
            </w:r>
          </w:p>
        </w:tc>
        <w:tc>
          <w:tcPr>
            <w:tcW w:w="6237" w:type="dxa"/>
          </w:tcPr>
          <w:p w14:paraId="2AC7C8D5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- Tỉ lệ thuận với chiều dài</w:t>
            </w:r>
          </w:p>
          <w:p w14:paraId="4D70680C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Tỉ lệ nghịch với tiết diện</w:t>
            </w:r>
          </w:p>
          <w:p w14:paraId="6C5477F0" w14:textId="77777777" w:rsidR="00A20B34" w:rsidRPr="007A6368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Phụ thuộc vào vật liệu làm dây dẫn</w:t>
            </w:r>
          </w:p>
        </w:tc>
        <w:tc>
          <w:tcPr>
            <w:tcW w:w="1700" w:type="dxa"/>
          </w:tcPr>
          <w:p w14:paraId="7F8A1B62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điểm</w:t>
            </w:r>
          </w:p>
          <w:p w14:paraId="70497FB3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điểm</w:t>
            </w:r>
          </w:p>
          <w:p w14:paraId="4EB4F508" w14:textId="77777777" w:rsidR="00A20B34" w:rsidRPr="007A6368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 điểm</w:t>
            </w:r>
          </w:p>
        </w:tc>
      </w:tr>
      <w:tr w:rsidR="00A20B34" w:rsidRPr="00EC2383" w14:paraId="22657782" w14:textId="77777777" w:rsidTr="00600A10">
        <w:tc>
          <w:tcPr>
            <w:tcW w:w="1413" w:type="dxa"/>
            <w:vMerge/>
          </w:tcPr>
          <w:p w14:paraId="3454B1D2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6237" w:type="dxa"/>
          </w:tcPr>
          <w:p w14:paraId="30368966" w14:textId="77777777" w:rsidR="00A20B34" w:rsidRPr="007A6368" w:rsidRDefault="00A20B34" w:rsidP="00600A10">
            <w:pP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</w:pPr>
            <w:r w:rsidRPr="007A63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- Công thức 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ρƖ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s</m:t>
                  </m:r>
                </m:den>
              </m:f>
            </m:oMath>
          </w:p>
          <w:p w14:paraId="3741EC2A" w14:textId="69EEC1BC" w:rsidR="00A20B34" w:rsidRPr="007A6368" w:rsidRDefault="00A20B34" w:rsidP="00526A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- Thay số + kết quả (</w:t>
            </w:r>
            <w:r w:rsidR="00526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26A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Pr="002B02D5">
              <w:rPr>
                <w:color w:val="000000"/>
              </w:rPr>
              <w:t xml:space="preserve"> </w:t>
            </w:r>
            <w:r w:rsidRPr="004A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14:paraId="770DE67D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 điểm</w:t>
            </w:r>
          </w:p>
          <w:p w14:paraId="6B504471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5E86C9" w14:textId="77777777" w:rsidR="00A20B34" w:rsidRPr="004A6B09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 điểm</w:t>
            </w:r>
          </w:p>
        </w:tc>
      </w:tr>
      <w:tr w:rsidR="00A20B34" w:rsidRPr="00EC2383" w14:paraId="55D9584C" w14:textId="77777777" w:rsidTr="00600A10">
        <w:tc>
          <w:tcPr>
            <w:tcW w:w="1413" w:type="dxa"/>
          </w:tcPr>
          <w:p w14:paraId="29A66955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 3</w:t>
            </w:r>
          </w:p>
          <w:p w14:paraId="70239C35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3.0đ</w:t>
            </w:r>
          </w:p>
        </w:tc>
        <w:tc>
          <w:tcPr>
            <w:tcW w:w="6237" w:type="dxa"/>
          </w:tcPr>
          <w:p w14:paraId="212C99E6" w14:textId="522FA5EA" w:rsidR="00A20B34" w:rsidRDefault="00A20B34" w:rsidP="00600A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- Điện trở tương đương: R =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kern w:val="0"/>
                  <w:sz w:val="26"/>
                  <w:szCs w:val="26"/>
                  <w:lang w:val="en-US"/>
                  <w14:ligatures w14:val="none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4A6B0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7E58B7" w:rsidRPr="007F706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16 + 20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</w:t>
            </w:r>
            <w:r w:rsidRPr="004A6B0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="007E58B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36</w:t>
            </w:r>
            <w:r w:rsidRPr="004A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A6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8FCD87B" w14:textId="58F7C97A" w:rsidR="007E58B7" w:rsidRDefault="007E58B7" w:rsidP="00600A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Đ chạy qua đoạn mạch: I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kern w:val="0"/>
                      <w:sz w:val="32"/>
                      <w:szCs w:val="32"/>
                      <w:lang w:val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R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kern w:val="0"/>
                      <w:sz w:val="34"/>
                      <w:szCs w:val="34"/>
                      <w:lang w:val="en-US"/>
                      <w14:ligatures w14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  <w:lang w:val="en-US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  <w:lang w:val="en-US"/>
                    </w:rPr>
                    <m:t>36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  <w:t xml:space="preserve"> </w:t>
            </w:r>
            <w:r w:rsidRPr="007F7065"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= 0,5(A)</w:t>
            </w:r>
          </w:p>
          <w:p w14:paraId="4718D95B" w14:textId="557901DA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="007E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5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Hiệu điện thế giữa hai đầu mỗi điện trở</w:t>
            </w:r>
          </w:p>
          <w:p w14:paraId="1F5758DE" w14:textId="07411F24" w:rsidR="00A20B34" w:rsidRPr="007F7065" w:rsidRDefault="00A20B34" w:rsidP="00600A10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7F7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oMath>
            <w:r w:rsidRPr="007F7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</w:t>
            </w:r>
            <w:r w:rsidR="007E58B7" w:rsidRPr="007F7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oMath>
            <w:r w:rsidRPr="007F7065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 </w:t>
            </w:r>
            <w:r w:rsidR="007E58B7"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0,5.16</w:t>
            </w:r>
            <w:r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7E58B7"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8</w:t>
            </w:r>
            <w:r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</w:t>
            </w:r>
            <w:r w:rsidR="007E58B7"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</w:t>
            </w:r>
            <w:r w:rsidRPr="00E84E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)</w:t>
            </w:r>
          </w:p>
          <w:p w14:paraId="0865BB75" w14:textId="1D3A67CB" w:rsidR="007E58B7" w:rsidRPr="007F7065" w:rsidRDefault="007E58B7" w:rsidP="007E58B7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w:r w:rsidRPr="007F7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oMath>
            <w:r w:rsidRPr="007F706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= I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  <m:t>2</m:t>
                  </m:r>
                </m:sub>
              </m:sSub>
            </m:oMath>
            <w:r w:rsidRPr="007F7065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 xml:space="preserve"> = 0</w:t>
            </w:r>
            <w:r w:rsidRPr="00E84E0E">
              <w:rPr>
                <w:rFonts w:ascii="Times New Roman" w:eastAsiaTheme="minorEastAsia" w:hAnsi="Times New Roman" w:cs="Times New Roman"/>
                <w:sz w:val="24"/>
                <w:szCs w:val="26"/>
                <w:lang w:val="en-US"/>
              </w:rPr>
              <w:t>,5.20 = 10(V)</w:t>
            </w:r>
          </w:p>
          <w:p w14:paraId="1109204B" w14:textId="77777777" w:rsidR="00A20B34" w:rsidRPr="00140852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- Nhiệt lượng tỏa ra trên điện trở</w:t>
            </w:r>
          </w:p>
          <w:p w14:paraId="2628A81A" w14:textId="49E82CD6" w:rsidR="00A20B34" w:rsidRPr="00140852" w:rsidRDefault="00A20B34" w:rsidP="007E5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Q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Times New Roman"/>
                      <w:kern w:val="0"/>
                      <w:sz w:val="26"/>
                      <w:szCs w:val="26"/>
                      <w:lang w:val="en-US"/>
                      <w14:ligatures w14:val="none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t</m:t>
              </m:r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D01F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0,5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  <w:r w:rsidR="007E58B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.16.</w:t>
            </w:r>
            <w:r w:rsidRPr="00D01F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600 = </w:t>
            </w:r>
            <w:r w:rsidR="007E58B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2400</w:t>
            </w:r>
            <w:r w:rsidRPr="00D01F0E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(J)</w:t>
            </w:r>
          </w:p>
        </w:tc>
        <w:tc>
          <w:tcPr>
            <w:tcW w:w="1700" w:type="dxa"/>
          </w:tcPr>
          <w:p w14:paraId="00C5B289" w14:textId="1EA8F0EE" w:rsidR="00A20B34" w:rsidRPr="007E58B7" w:rsidRDefault="007E58B7" w:rsidP="007E58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  <w:r w:rsidR="00A20B34" w:rsidRPr="007E58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điểm</w:t>
            </w:r>
          </w:p>
          <w:p w14:paraId="3F85567A" w14:textId="117D1C5D" w:rsidR="00A20B34" w:rsidRDefault="007E58B7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0.5điểm</w:t>
            </w:r>
          </w:p>
          <w:p w14:paraId="6B210E2D" w14:textId="77777777" w:rsidR="007F7065" w:rsidRDefault="007F7065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E9A63A" w14:textId="77777777" w:rsidR="007F7065" w:rsidRDefault="007F7065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536B52" w14:textId="6E29B3F5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0.5điểm</w:t>
            </w:r>
          </w:p>
          <w:p w14:paraId="60DBF3D9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0.5điểm</w:t>
            </w:r>
          </w:p>
          <w:p w14:paraId="7126B27B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9A130A" w14:textId="77777777" w:rsidR="00A20B34" w:rsidRPr="00140852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1.0điểm</w:t>
            </w:r>
          </w:p>
        </w:tc>
      </w:tr>
      <w:tr w:rsidR="00A20B34" w:rsidRPr="00EC2383" w14:paraId="45B57309" w14:textId="77777777" w:rsidTr="00600A10">
        <w:tc>
          <w:tcPr>
            <w:tcW w:w="1413" w:type="dxa"/>
          </w:tcPr>
          <w:p w14:paraId="0E1D4A95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 4</w:t>
            </w:r>
          </w:p>
          <w:p w14:paraId="14C2E9FB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1.5đ</w:t>
            </w:r>
          </w:p>
        </w:tc>
        <w:tc>
          <w:tcPr>
            <w:tcW w:w="6237" w:type="dxa"/>
          </w:tcPr>
          <w:p w14:paraId="14971056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Nêu đúng định nghĩa công của dòng điện</w:t>
            </w:r>
          </w:p>
          <w:p w14:paraId="025A7808" w14:textId="77777777" w:rsidR="00A20B34" w:rsidRPr="00756948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Nêu được hai cách làm tăng lực</w:t>
            </w:r>
          </w:p>
        </w:tc>
        <w:tc>
          <w:tcPr>
            <w:tcW w:w="1700" w:type="dxa"/>
          </w:tcPr>
          <w:p w14:paraId="63BB74A4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0.5điểm</w:t>
            </w:r>
          </w:p>
          <w:p w14:paraId="29769817" w14:textId="77777777" w:rsidR="00A20B34" w:rsidRPr="00756948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1.0điểm</w:t>
            </w:r>
          </w:p>
        </w:tc>
      </w:tr>
      <w:tr w:rsidR="00A20B34" w:rsidRPr="00EC2383" w14:paraId="0B9CA411" w14:textId="77777777" w:rsidTr="00600A10">
        <w:tc>
          <w:tcPr>
            <w:tcW w:w="1413" w:type="dxa"/>
          </w:tcPr>
          <w:p w14:paraId="5D0B0173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Câu 5</w:t>
            </w:r>
          </w:p>
          <w:p w14:paraId="0A43892C" w14:textId="77777777" w:rsidR="00A20B34" w:rsidRPr="001210ED" w:rsidRDefault="00A20B34" w:rsidP="00600A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10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1.5đ</w:t>
            </w:r>
          </w:p>
        </w:tc>
        <w:tc>
          <w:tcPr>
            <w:tcW w:w="6237" w:type="dxa"/>
          </w:tcPr>
          <w:p w14:paraId="5BF22224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Phát biểu đúng quy tắc</w:t>
            </w:r>
          </w:p>
          <w:p w14:paraId="7314B204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Xác định đúng 2 cực từ</w:t>
            </w:r>
          </w:p>
        </w:tc>
        <w:tc>
          <w:tcPr>
            <w:tcW w:w="1700" w:type="dxa"/>
          </w:tcPr>
          <w:p w14:paraId="7BFE35B7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1.0điểm</w:t>
            </w:r>
          </w:p>
          <w:p w14:paraId="625FADD5" w14:textId="77777777" w:rsidR="00A20B34" w:rsidRDefault="00A20B34" w:rsidP="00600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0.5điểm</w:t>
            </w:r>
          </w:p>
        </w:tc>
      </w:tr>
    </w:tbl>
    <w:p w14:paraId="134ED1EE" w14:textId="77777777" w:rsidR="00A20B34" w:rsidRPr="00EC2383" w:rsidRDefault="00A20B34" w:rsidP="00A20B34">
      <w:pPr>
        <w:rPr>
          <w:lang w:val="vi-VN"/>
        </w:rPr>
      </w:pPr>
    </w:p>
    <w:p w14:paraId="7B1D0874" w14:textId="77777777" w:rsidR="000A0738" w:rsidRPr="004A4833" w:rsidRDefault="000A0738" w:rsidP="000A0738">
      <w:pPr>
        <w:tabs>
          <w:tab w:val="center" w:leader="hyphen" w:pos="4770"/>
        </w:tabs>
        <w:spacing w:before="60" w:after="60" w:line="288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A4833">
        <w:rPr>
          <w:rFonts w:ascii="Times New Roman" w:hAnsi="Times New Roman" w:cs="Times New Roman"/>
          <w:bCs/>
          <w:sz w:val="24"/>
          <w:szCs w:val="24"/>
          <w:lang w:val="vi-VN"/>
        </w:rPr>
        <w:t>Lưu ý: Học sinh có thể làm theo cách khác nếu đúng giáo viên dựa vào thang điểm cho điểm.</w:t>
      </w:r>
    </w:p>
    <w:p w14:paraId="4089406B" w14:textId="77777777" w:rsidR="00076E37" w:rsidRPr="000A0738" w:rsidRDefault="00076E37">
      <w:pPr>
        <w:rPr>
          <w:sz w:val="24"/>
          <w:szCs w:val="24"/>
          <w:lang w:val="vi-VN"/>
        </w:rPr>
      </w:pPr>
    </w:p>
    <w:sectPr w:rsidR="00076E37" w:rsidRPr="000A0738" w:rsidSect="0015629F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游明朝">
    <w:panose1 w:val="00000000000000000000"/>
    <w:charset w:val="80"/>
    <w:family w:val="roman"/>
    <w:notTrueType/>
    <w:pitch w:val="default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64D"/>
    <w:multiLevelType w:val="hybridMultilevel"/>
    <w:tmpl w:val="29FC2374"/>
    <w:lvl w:ilvl="0" w:tplc="7C1225A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4CAC"/>
    <w:multiLevelType w:val="hybridMultilevel"/>
    <w:tmpl w:val="DFAEB4BE"/>
    <w:lvl w:ilvl="0" w:tplc="8EA6FF4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1FE7"/>
    <w:multiLevelType w:val="hybridMultilevel"/>
    <w:tmpl w:val="E0CEC7CC"/>
    <w:lvl w:ilvl="0" w:tplc="5FA252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F77E7"/>
    <w:multiLevelType w:val="hybridMultilevel"/>
    <w:tmpl w:val="8A568246"/>
    <w:lvl w:ilvl="0" w:tplc="4424AD62">
      <w:start w:val="1"/>
      <w:numFmt w:val="lowerLetter"/>
      <w:lvlText w:val="%1."/>
      <w:lvlJc w:val="left"/>
      <w:pPr>
        <w:ind w:left="7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0791C56"/>
    <w:multiLevelType w:val="hybridMultilevel"/>
    <w:tmpl w:val="2776216C"/>
    <w:lvl w:ilvl="0" w:tplc="A8CE92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70B8"/>
    <w:multiLevelType w:val="hybridMultilevel"/>
    <w:tmpl w:val="1CAEB624"/>
    <w:lvl w:ilvl="0" w:tplc="F86C107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2CD530A2"/>
    <w:multiLevelType w:val="hybridMultilevel"/>
    <w:tmpl w:val="F614F2AC"/>
    <w:lvl w:ilvl="0" w:tplc="53EC06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18BD"/>
    <w:multiLevelType w:val="hybridMultilevel"/>
    <w:tmpl w:val="B030A46E"/>
    <w:lvl w:ilvl="0" w:tplc="96FE0178">
      <w:start w:val="1"/>
      <w:numFmt w:val="lowerLetter"/>
      <w:lvlText w:val="%1."/>
      <w:lvlJc w:val="left"/>
      <w:pPr>
        <w:ind w:left="40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64C53367"/>
    <w:multiLevelType w:val="hybridMultilevel"/>
    <w:tmpl w:val="CC6AA420"/>
    <w:lvl w:ilvl="0" w:tplc="D3F4C29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C6205"/>
    <w:multiLevelType w:val="hybridMultilevel"/>
    <w:tmpl w:val="06461126"/>
    <w:lvl w:ilvl="0" w:tplc="53BA63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9528D"/>
    <w:multiLevelType w:val="hybridMultilevel"/>
    <w:tmpl w:val="77243FBE"/>
    <w:lvl w:ilvl="0" w:tplc="C04247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A0ECB"/>
    <w:multiLevelType w:val="hybridMultilevel"/>
    <w:tmpl w:val="13D4F6EE"/>
    <w:lvl w:ilvl="0" w:tplc="ADC4DC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F22E4"/>
    <w:multiLevelType w:val="multilevel"/>
    <w:tmpl w:val="9C444DE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47"/>
    <w:rsid w:val="00076E37"/>
    <w:rsid w:val="000A0738"/>
    <w:rsid w:val="000B1D50"/>
    <w:rsid w:val="000F19AC"/>
    <w:rsid w:val="0015629F"/>
    <w:rsid w:val="00196047"/>
    <w:rsid w:val="002636B9"/>
    <w:rsid w:val="002B02D5"/>
    <w:rsid w:val="002E28DE"/>
    <w:rsid w:val="003F0253"/>
    <w:rsid w:val="004F618D"/>
    <w:rsid w:val="00526A6D"/>
    <w:rsid w:val="00723696"/>
    <w:rsid w:val="007E58B7"/>
    <w:rsid w:val="007F7065"/>
    <w:rsid w:val="00A20B34"/>
    <w:rsid w:val="00A73DF2"/>
    <w:rsid w:val="00B354EA"/>
    <w:rsid w:val="00BB64F9"/>
    <w:rsid w:val="00C21352"/>
    <w:rsid w:val="00C61EE9"/>
    <w:rsid w:val="00DB72C3"/>
    <w:rsid w:val="00DF53EE"/>
    <w:rsid w:val="00E64E59"/>
    <w:rsid w:val="00E84E0E"/>
    <w:rsid w:val="00F175B6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D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4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047"/>
  </w:style>
  <w:style w:type="paragraph" w:styleId="ListParagraph">
    <w:name w:val="List Paragraph"/>
    <w:basedOn w:val="Normal"/>
    <w:uiPriority w:val="34"/>
    <w:qFormat/>
    <w:rsid w:val="00C21352"/>
    <w:pPr>
      <w:ind w:left="720"/>
      <w:contextualSpacing/>
    </w:pPr>
  </w:style>
  <w:style w:type="table" w:styleId="TableGrid">
    <w:name w:val="Table Grid"/>
    <w:basedOn w:val="TableNormal"/>
    <w:uiPriority w:val="39"/>
    <w:rsid w:val="00A20B34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9F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F0253"/>
    <w:rPr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47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96047"/>
  </w:style>
  <w:style w:type="paragraph" w:styleId="ListParagraph">
    <w:name w:val="List Paragraph"/>
    <w:basedOn w:val="Normal"/>
    <w:uiPriority w:val="34"/>
    <w:qFormat/>
    <w:rsid w:val="00C21352"/>
    <w:pPr>
      <w:ind w:left="720"/>
      <w:contextualSpacing/>
    </w:pPr>
  </w:style>
  <w:style w:type="table" w:styleId="TableGrid">
    <w:name w:val="Table Grid"/>
    <w:basedOn w:val="TableNormal"/>
    <w:uiPriority w:val="39"/>
    <w:rsid w:val="00A20B34"/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9F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3F0253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2023-12-11T06:23:00Z</cp:lastPrinted>
  <dcterms:created xsi:type="dcterms:W3CDTF">2023-12-01T14:35:00Z</dcterms:created>
  <dcterms:modified xsi:type="dcterms:W3CDTF">2023-12-11T06:25:00Z</dcterms:modified>
</cp:coreProperties>
</file>