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FAB33" w14:textId="77777777" w:rsidR="00012F18" w:rsidRDefault="00811CAF">
      <w:pPr>
        <w:spacing w:after="0" w:line="240" w:lineRule="auto"/>
        <w:jc w:val="center"/>
        <w:outlineLvl w:val="2"/>
        <w:rPr>
          <w:rFonts w:ascii="Times New Roman" w:eastAsia="Times New Roman" w:hAnsi="Times New Roman" w:cs="Times New Roman"/>
          <w:b/>
          <w:bCs/>
          <w:color w:val="0070C0"/>
          <w:sz w:val="36"/>
          <w:szCs w:val="36"/>
        </w:rPr>
      </w:pPr>
      <w:r>
        <w:rPr>
          <w:rFonts w:ascii="Times New Roman" w:eastAsia="Times New Roman" w:hAnsi="Times New Roman" w:cs="Times New Roman"/>
          <w:b/>
          <w:bCs/>
          <w:color w:val="0070C0"/>
          <w:sz w:val="36"/>
          <w:szCs w:val="36"/>
        </w:rPr>
        <w:t>ĐỀ THAM KHẢO SỐ 1</w:t>
      </w:r>
    </w:p>
    <w:p w14:paraId="101FE5A6" w14:textId="77777777" w:rsidR="00012F18" w:rsidRDefault="00012F18">
      <w:pPr>
        <w:spacing w:after="0" w:line="240" w:lineRule="auto"/>
        <w:outlineLvl w:val="2"/>
        <w:rPr>
          <w:rFonts w:ascii="Times New Roman" w:eastAsia="Times New Roman" w:hAnsi="Times New Roman" w:cs="Times New Roman"/>
          <w:b/>
          <w:bCs/>
          <w:sz w:val="26"/>
          <w:szCs w:val="26"/>
        </w:rPr>
      </w:pPr>
      <w:bookmarkStart w:id="0" w:name="_GoBack"/>
      <w:bookmarkEnd w:id="0"/>
    </w:p>
    <w:p w14:paraId="32B9D2CB" w14:textId="77777777" w:rsidR="00012F18" w:rsidRDefault="00811CAF">
      <w:pPr>
        <w:spacing w:after="0" w:line="240" w:lineRule="auto"/>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I. LISTENING (5.0 points)</w:t>
      </w:r>
    </w:p>
    <w:p w14:paraId="1DD88626" w14:textId="77777777" w:rsidR="00012F18" w:rsidRDefault="00811CAF">
      <w:pPr>
        <w:numPr>
          <w:ilvl w:val="0"/>
          <w:numId w:val="1"/>
        </w:num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The listening section is in </w:t>
      </w:r>
      <w:r>
        <w:rPr>
          <w:rFonts w:ascii="Times New Roman" w:eastAsia="Times New Roman" w:hAnsi="Times New Roman" w:cs="Times New Roman"/>
          <w:b/>
          <w:bCs/>
          <w:i/>
          <w:sz w:val="26"/>
          <w:szCs w:val="26"/>
        </w:rPr>
        <w:t>FOUR</w:t>
      </w:r>
      <w:r>
        <w:rPr>
          <w:rFonts w:ascii="Times New Roman" w:eastAsia="Times New Roman" w:hAnsi="Times New Roman" w:cs="Times New Roman"/>
          <w:i/>
          <w:sz w:val="26"/>
          <w:szCs w:val="26"/>
        </w:rPr>
        <w:t xml:space="preserve"> parts. You will hear each part </w:t>
      </w:r>
      <w:r>
        <w:rPr>
          <w:rFonts w:ascii="Times New Roman" w:eastAsia="Times New Roman" w:hAnsi="Times New Roman" w:cs="Times New Roman"/>
          <w:b/>
          <w:bCs/>
          <w:i/>
          <w:sz w:val="26"/>
          <w:szCs w:val="26"/>
        </w:rPr>
        <w:t>TWICE</w:t>
      </w:r>
      <w:r>
        <w:rPr>
          <w:rFonts w:ascii="Times New Roman" w:eastAsia="Times New Roman" w:hAnsi="Times New Roman" w:cs="Times New Roman"/>
          <w:i/>
          <w:sz w:val="26"/>
          <w:szCs w:val="26"/>
        </w:rPr>
        <w:t xml:space="preserve">. At the beginning of </w:t>
      </w:r>
      <w:r>
        <w:rPr>
          <w:rFonts w:ascii="Times New Roman" w:eastAsia="Times New Roman" w:hAnsi="Times New Roman" w:cs="Times New Roman"/>
          <w:i/>
          <w:sz w:val="26"/>
          <w:szCs w:val="26"/>
        </w:rPr>
        <w:t>each part, you will hear a sound.</w:t>
      </w:r>
    </w:p>
    <w:p w14:paraId="169F0F76" w14:textId="77777777" w:rsidR="00012F18" w:rsidRDefault="00811CAF">
      <w:pPr>
        <w:numPr>
          <w:ilvl w:val="0"/>
          <w:numId w:val="1"/>
        </w:num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There will be a piece of music at the beginning and at the end of the listening section. You will have </w:t>
      </w:r>
      <w:r>
        <w:rPr>
          <w:rFonts w:ascii="Times New Roman" w:eastAsia="Times New Roman" w:hAnsi="Times New Roman" w:cs="Times New Roman"/>
          <w:b/>
          <w:bCs/>
          <w:i/>
          <w:sz w:val="26"/>
          <w:szCs w:val="26"/>
        </w:rPr>
        <w:t>TWO minutes</w:t>
      </w:r>
      <w:r>
        <w:rPr>
          <w:rFonts w:ascii="Times New Roman" w:eastAsia="Times New Roman" w:hAnsi="Times New Roman" w:cs="Times New Roman"/>
          <w:i/>
          <w:sz w:val="26"/>
          <w:szCs w:val="26"/>
        </w:rPr>
        <w:t xml:space="preserve"> to check your answers at the end of the listening section.</w:t>
      </w:r>
    </w:p>
    <w:p w14:paraId="6F20E96C" w14:textId="77777777" w:rsidR="00012F18" w:rsidRDefault="00811CAF">
      <w:pPr>
        <w:numPr>
          <w:ilvl w:val="0"/>
          <w:numId w:val="1"/>
        </w:num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All the other instructions are included in the </w:t>
      </w:r>
      <w:r>
        <w:rPr>
          <w:rFonts w:ascii="Times New Roman" w:eastAsia="Times New Roman" w:hAnsi="Times New Roman" w:cs="Times New Roman"/>
          <w:i/>
          <w:sz w:val="26"/>
          <w:szCs w:val="26"/>
        </w:rPr>
        <w:t>recording.</w:t>
      </w:r>
    </w:p>
    <w:p w14:paraId="5CA7BFFB" w14:textId="77777777" w:rsidR="00012F18" w:rsidRDefault="00012F18">
      <w:pPr>
        <w:spacing w:after="0" w:line="240" w:lineRule="auto"/>
        <w:ind w:left="720"/>
        <w:rPr>
          <w:rFonts w:ascii="Times New Roman" w:eastAsia="Times New Roman" w:hAnsi="Times New Roman" w:cs="Times New Roman"/>
          <w:i/>
          <w:sz w:val="26"/>
          <w:szCs w:val="26"/>
        </w:rPr>
      </w:pPr>
    </w:p>
    <w:p w14:paraId="2A7CE1D1" w14:textId="77777777" w:rsidR="00012F18" w:rsidRDefault="00811CA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Part 1.</w:t>
      </w:r>
      <w:r>
        <w:rPr>
          <w:rFonts w:ascii="Times New Roman" w:eastAsia="Times New Roman" w:hAnsi="Times New Roman" w:cs="Times New Roman"/>
          <w:sz w:val="26"/>
          <w:szCs w:val="26"/>
        </w:rPr>
        <w:t xml:space="preserve"> </w:t>
      </w:r>
      <w:r>
        <w:rPr>
          <w:rFonts w:ascii="Times New Roman" w:eastAsia="Times New Roman" w:hAnsi="Times New Roman" w:cs="Times New Roman"/>
          <w:b/>
          <w:i/>
          <w:iCs/>
          <w:sz w:val="26"/>
          <w:szCs w:val="26"/>
        </w:rPr>
        <w:t xml:space="preserve">For questions 1–5, listen to </w:t>
      </w:r>
      <w:r>
        <w:rPr>
          <w:rFonts w:ascii="Times New Roman" w:eastAsia="Times New Roman" w:hAnsi="Times New Roman" w:cs="Times New Roman"/>
          <w:b/>
          <w:i/>
          <w:sz w:val="26"/>
          <w:szCs w:val="26"/>
        </w:rPr>
        <w:t>a radio program in which two people discuss a film they have recently seen</w:t>
      </w:r>
      <w:r>
        <w:rPr>
          <w:rFonts w:ascii="Times New Roman" w:eastAsia="Times New Roman" w:hAnsi="Times New Roman" w:cs="Times New Roman"/>
          <w:b/>
          <w:i/>
          <w:iCs/>
          <w:sz w:val="26"/>
          <w:szCs w:val="26"/>
        </w:rPr>
        <w:t>, and decide whether the following are mentioned by only one of the speakers, or by both of them. In the corresponding numbered boxes</w:t>
      </w:r>
      <w:r>
        <w:rPr>
          <w:rFonts w:ascii="Times New Roman" w:eastAsia="Times New Roman" w:hAnsi="Times New Roman" w:cs="Times New Roman"/>
          <w:b/>
          <w:i/>
          <w:iCs/>
          <w:sz w:val="26"/>
          <w:szCs w:val="26"/>
        </w:rPr>
        <w:t xml:space="preserve"> provided,</w:t>
      </w:r>
    </w:p>
    <w:p w14:paraId="13EFDC68" w14:textId="77777777" w:rsidR="00012F18" w:rsidRDefault="00811CAF">
      <w:pPr>
        <w:spacing w:after="0" w:line="240" w:lineRule="auto"/>
        <w:ind w:left="360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write</w:t>
      </w:r>
      <w:r>
        <w:rPr>
          <w:rFonts w:ascii="Times New Roman" w:eastAsia="Times New Roman" w:hAnsi="Times New Roman" w:cs="Times New Roman"/>
          <w:sz w:val="26"/>
          <w:szCs w:val="26"/>
        </w:rPr>
        <w:br/>
      </w:r>
      <w:r>
        <w:rPr>
          <w:rFonts w:ascii="Times New Roman" w:eastAsia="Times New Roman" w:hAnsi="Times New Roman" w:cs="Times New Roman"/>
          <w:b/>
          <w:bCs/>
          <w:sz w:val="26"/>
          <w:szCs w:val="26"/>
        </w:rPr>
        <w:t>M</w:t>
      </w:r>
      <w:r>
        <w:rPr>
          <w:rFonts w:ascii="Times New Roman" w:eastAsia="Times New Roman" w:hAnsi="Times New Roman" w:cs="Times New Roman"/>
          <w:sz w:val="26"/>
          <w:szCs w:val="26"/>
        </w:rPr>
        <w:t xml:space="preserve"> for the </w:t>
      </w:r>
      <w:r>
        <w:rPr>
          <w:rFonts w:ascii="Times New Roman" w:eastAsia="Times New Roman" w:hAnsi="Times New Roman" w:cs="Times New Roman"/>
          <w:b/>
          <w:bCs/>
          <w:sz w:val="26"/>
          <w:szCs w:val="26"/>
        </w:rPr>
        <w:t>Male</w:t>
      </w:r>
      <w:r>
        <w:rPr>
          <w:rFonts w:ascii="Times New Roman" w:eastAsia="Times New Roman" w:hAnsi="Times New Roman" w:cs="Times New Roman"/>
          <w:sz w:val="26"/>
          <w:szCs w:val="26"/>
        </w:rPr>
        <w:t xml:space="preserve"> speaker;</w:t>
      </w:r>
      <w:r>
        <w:rPr>
          <w:rFonts w:ascii="Times New Roman" w:eastAsia="Times New Roman" w:hAnsi="Times New Roman" w:cs="Times New Roman"/>
          <w:sz w:val="26"/>
          <w:szCs w:val="26"/>
        </w:rPr>
        <w:br/>
      </w:r>
      <w:r>
        <w:rPr>
          <w:rFonts w:ascii="Times New Roman" w:eastAsia="Times New Roman" w:hAnsi="Times New Roman" w:cs="Times New Roman"/>
          <w:b/>
          <w:bCs/>
          <w:sz w:val="26"/>
          <w:szCs w:val="26"/>
        </w:rPr>
        <w:t>F</w:t>
      </w:r>
      <w:r>
        <w:rPr>
          <w:rFonts w:ascii="Times New Roman" w:eastAsia="Times New Roman" w:hAnsi="Times New Roman" w:cs="Times New Roman"/>
          <w:sz w:val="26"/>
          <w:szCs w:val="26"/>
        </w:rPr>
        <w:t xml:space="preserve"> for the </w:t>
      </w:r>
      <w:r>
        <w:rPr>
          <w:rFonts w:ascii="Times New Roman" w:eastAsia="Times New Roman" w:hAnsi="Times New Roman" w:cs="Times New Roman"/>
          <w:b/>
          <w:bCs/>
          <w:sz w:val="26"/>
          <w:szCs w:val="26"/>
        </w:rPr>
        <w:t>Female</w:t>
      </w:r>
      <w:r>
        <w:rPr>
          <w:rFonts w:ascii="Times New Roman" w:eastAsia="Times New Roman" w:hAnsi="Times New Roman" w:cs="Times New Roman"/>
          <w:sz w:val="26"/>
          <w:szCs w:val="26"/>
        </w:rPr>
        <w:t xml:space="preserve"> speaker;</w:t>
      </w:r>
      <w:r>
        <w:rPr>
          <w:rFonts w:ascii="Times New Roman" w:eastAsia="Times New Roman" w:hAnsi="Times New Roman" w:cs="Times New Roman"/>
          <w:sz w:val="26"/>
          <w:szCs w:val="26"/>
        </w:rPr>
        <w:br/>
      </w:r>
      <w:r>
        <w:rPr>
          <w:rFonts w:ascii="Times New Roman" w:eastAsia="Times New Roman" w:hAnsi="Times New Roman" w:cs="Times New Roman"/>
          <w:b/>
          <w:bCs/>
          <w:sz w:val="26"/>
          <w:szCs w:val="26"/>
        </w:rPr>
        <w:t>B</w:t>
      </w:r>
      <w:r>
        <w:rPr>
          <w:rFonts w:ascii="Times New Roman" w:eastAsia="Times New Roman" w:hAnsi="Times New Roman" w:cs="Times New Roman"/>
          <w:sz w:val="26"/>
          <w:szCs w:val="26"/>
        </w:rPr>
        <w:t xml:space="preserve"> for </w:t>
      </w:r>
      <w:r>
        <w:rPr>
          <w:rFonts w:ascii="Times New Roman" w:eastAsia="Times New Roman" w:hAnsi="Times New Roman" w:cs="Times New Roman"/>
          <w:b/>
          <w:bCs/>
          <w:sz w:val="26"/>
          <w:szCs w:val="26"/>
        </w:rPr>
        <w:t>Both</w:t>
      </w:r>
      <w:r>
        <w:rPr>
          <w:rFonts w:ascii="Times New Roman" w:eastAsia="Times New Roman" w:hAnsi="Times New Roman" w:cs="Times New Roman"/>
          <w:sz w:val="26"/>
          <w:szCs w:val="26"/>
        </w:rPr>
        <w:t xml:space="preserve"> of the speakers.</w:t>
      </w:r>
    </w:p>
    <w:p w14:paraId="73E72E36" w14:textId="77777777" w:rsidR="00012F18" w:rsidRDefault="00811CAF">
      <w:pPr>
        <w:pStyle w:val="NormalWeb"/>
        <w:spacing w:before="0" w:beforeAutospacing="0" w:after="0" w:afterAutospacing="0"/>
        <w:rPr>
          <w:sz w:val="26"/>
          <w:szCs w:val="26"/>
        </w:rPr>
      </w:pPr>
      <w:r>
        <w:rPr>
          <w:b/>
          <w:bCs/>
          <w:sz w:val="26"/>
          <w:szCs w:val="26"/>
        </w:rPr>
        <w:t>1</w:t>
      </w:r>
      <w:r>
        <w:rPr>
          <w:sz w:val="26"/>
          <w:szCs w:val="26"/>
        </w:rPr>
        <w:t>. The film criticizes aspects of American culture.</w:t>
      </w:r>
    </w:p>
    <w:p w14:paraId="06E4C2CF" w14:textId="77777777" w:rsidR="00012F18" w:rsidRDefault="00811CAF">
      <w:pPr>
        <w:pStyle w:val="NormalWeb"/>
        <w:spacing w:before="0" w:beforeAutospacing="0" w:after="0" w:afterAutospacing="0"/>
        <w:rPr>
          <w:sz w:val="26"/>
          <w:szCs w:val="26"/>
        </w:rPr>
      </w:pPr>
      <w:r>
        <w:rPr>
          <w:b/>
          <w:bCs/>
          <w:sz w:val="26"/>
          <w:szCs w:val="26"/>
        </w:rPr>
        <w:t>2</w:t>
      </w:r>
      <w:r>
        <w:rPr>
          <w:sz w:val="26"/>
          <w:szCs w:val="26"/>
        </w:rPr>
        <w:t>. The film's plot includes an unusual take on crime.</w:t>
      </w:r>
    </w:p>
    <w:p w14:paraId="111235FA" w14:textId="77777777" w:rsidR="00012F18" w:rsidRDefault="00811CAF">
      <w:pPr>
        <w:pStyle w:val="NormalWeb"/>
        <w:spacing w:before="0" w:beforeAutospacing="0" w:after="0" w:afterAutospacing="0"/>
        <w:rPr>
          <w:sz w:val="26"/>
          <w:szCs w:val="26"/>
        </w:rPr>
      </w:pPr>
      <w:r>
        <w:rPr>
          <w:b/>
          <w:bCs/>
          <w:sz w:val="26"/>
          <w:szCs w:val="26"/>
        </w:rPr>
        <w:t>3</w:t>
      </w:r>
      <w:r>
        <w:rPr>
          <w:sz w:val="26"/>
          <w:szCs w:val="26"/>
        </w:rPr>
        <w:t>. The visual style of the film is sometimes disappoint</w:t>
      </w:r>
      <w:r>
        <w:rPr>
          <w:sz w:val="26"/>
          <w:szCs w:val="26"/>
        </w:rPr>
        <w:t>ing.</w:t>
      </w:r>
    </w:p>
    <w:p w14:paraId="02AD62D5" w14:textId="77777777" w:rsidR="00012F18" w:rsidRDefault="00811CAF">
      <w:pPr>
        <w:pStyle w:val="NormalWeb"/>
        <w:spacing w:before="0" w:beforeAutospacing="0" w:after="0" w:afterAutospacing="0"/>
        <w:rPr>
          <w:sz w:val="26"/>
          <w:szCs w:val="26"/>
        </w:rPr>
      </w:pPr>
      <w:r>
        <w:rPr>
          <w:b/>
          <w:bCs/>
          <w:sz w:val="26"/>
          <w:szCs w:val="26"/>
        </w:rPr>
        <w:t>4</w:t>
      </w:r>
      <w:r>
        <w:rPr>
          <w:sz w:val="26"/>
          <w:szCs w:val="26"/>
        </w:rPr>
        <w:t>. The film contains moments of genuine emotional power.</w:t>
      </w:r>
    </w:p>
    <w:p w14:paraId="50B542E5" w14:textId="77777777" w:rsidR="00012F18" w:rsidRDefault="00811CAF">
      <w:pPr>
        <w:pStyle w:val="NormalWeb"/>
        <w:spacing w:before="0" w:beforeAutospacing="0" w:after="0" w:afterAutospacing="0"/>
        <w:rPr>
          <w:sz w:val="26"/>
          <w:szCs w:val="26"/>
        </w:rPr>
      </w:pPr>
      <w:r>
        <w:rPr>
          <w:b/>
          <w:bCs/>
          <w:sz w:val="26"/>
          <w:szCs w:val="26"/>
        </w:rPr>
        <w:t>5</w:t>
      </w:r>
      <w:r>
        <w:rPr>
          <w:sz w:val="26"/>
          <w:szCs w:val="26"/>
        </w:rPr>
        <w:t>. The director shows enthusiasm for filmmaking.</w:t>
      </w:r>
    </w:p>
    <w:p w14:paraId="54D429E7" w14:textId="77777777" w:rsidR="00012F18" w:rsidRDefault="00811CAF">
      <w:pPr>
        <w:pStyle w:val="NormalWeb"/>
        <w:spacing w:before="0" w:beforeAutospacing="0" w:after="0" w:afterAutospacing="0"/>
        <w:rPr>
          <w:b/>
          <w:i/>
          <w:sz w:val="26"/>
          <w:szCs w:val="26"/>
        </w:rPr>
      </w:pPr>
      <w:r>
        <w:rPr>
          <w:b/>
          <w:i/>
          <w:sz w:val="26"/>
          <w:szCs w:val="26"/>
        </w:rPr>
        <w:t>Your answers:</w:t>
      </w:r>
    </w:p>
    <w:tbl>
      <w:tblPr>
        <w:tblStyle w:val="TableGrid"/>
        <w:tblW w:w="0" w:type="auto"/>
        <w:tblLook w:val="04A0" w:firstRow="1" w:lastRow="0" w:firstColumn="1" w:lastColumn="0" w:noHBand="0" w:noVBand="1"/>
      </w:tblPr>
      <w:tblGrid>
        <w:gridCol w:w="1870"/>
        <w:gridCol w:w="1870"/>
        <w:gridCol w:w="1870"/>
        <w:gridCol w:w="1870"/>
        <w:gridCol w:w="1870"/>
      </w:tblGrid>
      <w:tr w:rsidR="00012F18" w14:paraId="02B02C59" w14:textId="77777777">
        <w:tc>
          <w:tcPr>
            <w:tcW w:w="1870" w:type="dxa"/>
          </w:tcPr>
          <w:p w14:paraId="6A58642C" w14:textId="77777777" w:rsidR="00012F18" w:rsidRDefault="00811CA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 </w:t>
            </w:r>
          </w:p>
        </w:tc>
        <w:tc>
          <w:tcPr>
            <w:tcW w:w="1870" w:type="dxa"/>
          </w:tcPr>
          <w:p w14:paraId="5C07E358" w14:textId="77777777" w:rsidR="00012F18" w:rsidRDefault="00811CA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 </w:t>
            </w:r>
          </w:p>
        </w:tc>
        <w:tc>
          <w:tcPr>
            <w:tcW w:w="1870" w:type="dxa"/>
          </w:tcPr>
          <w:p w14:paraId="35A98E5F" w14:textId="77777777" w:rsidR="00012F18" w:rsidRDefault="00811CA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3. </w:t>
            </w:r>
          </w:p>
        </w:tc>
        <w:tc>
          <w:tcPr>
            <w:tcW w:w="1870" w:type="dxa"/>
          </w:tcPr>
          <w:p w14:paraId="44C79F77" w14:textId="77777777" w:rsidR="00012F18" w:rsidRDefault="00811CA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4. </w:t>
            </w:r>
          </w:p>
        </w:tc>
        <w:tc>
          <w:tcPr>
            <w:tcW w:w="1870" w:type="dxa"/>
          </w:tcPr>
          <w:p w14:paraId="393D609D" w14:textId="77777777" w:rsidR="00012F18" w:rsidRDefault="00811CA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5. </w:t>
            </w:r>
          </w:p>
        </w:tc>
      </w:tr>
    </w:tbl>
    <w:p w14:paraId="3BA2067C" w14:textId="77777777" w:rsidR="00012F18" w:rsidRDefault="00012F18">
      <w:pPr>
        <w:spacing w:after="0" w:line="240" w:lineRule="auto"/>
        <w:rPr>
          <w:rFonts w:ascii="Times New Roman" w:hAnsi="Times New Roman" w:cs="Times New Roman"/>
          <w:sz w:val="26"/>
          <w:szCs w:val="26"/>
        </w:rPr>
      </w:pPr>
    </w:p>
    <w:p w14:paraId="51DF86B5" w14:textId="77777777" w:rsidR="00012F18" w:rsidRDefault="00811CAF">
      <w:pPr>
        <w:pStyle w:val="Heading3"/>
        <w:spacing w:before="0" w:beforeAutospacing="0" w:after="0" w:afterAutospacing="0"/>
        <w:rPr>
          <w:rStyle w:val="Strong"/>
          <w:b/>
          <w:i/>
          <w:sz w:val="26"/>
          <w:szCs w:val="26"/>
        </w:rPr>
      </w:pPr>
      <w:r>
        <w:rPr>
          <w:sz w:val="26"/>
          <w:szCs w:val="26"/>
        </w:rPr>
        <w:t xml:space="preserve">Part 2. </w:t>
      </w:r>
      <w:r>
        <w:rPr>
          <w:rStyle w:val="Strong"/>
          <w:b/>
          <w:i/>
          <w:sz w:val="26"/>
          <w:szCs w:val="26"/>
        </w:rPr>
        <w:t>For questions 6 – 10</w:t>
      </w:r>
      <w:r>
        <w:rPr>
          <w:b w:val="0"/>
          <w:i/>
          <w:sz w:val="26"/>
          <w:szCs w:val="26"/>
        </w:rPr>
        <w:t xml:space="preserve">, </w:t>
      </w:r>
      <w:r>
        <w:rPr>
          <w:i/>
          <w:sz w:val="26"/>
          <w:szCs w:val="26"/>
        </w:rPr>
        <w:t>listen to a news report on</w:t>
      </w:r>
      <w:r>
        <w:rPr>
          <w:b w:val="0"/>
          <w:i/>
          <w:sz w:val="26"/>
          <w:szCs w:val="26"/>
        </w:rPr>
        <w:t xml:space="preserve"> </w:t>
      </w:r>
      <w:r>
        <w:rPr>
          <w:rStyle w:val="Strong"/>
          <w:b/>
          <w:i/>
          <w:sz w:val="26"/>
          <w:szCs w:val="26"/>
        </w:rPr>
        <w:t>world’s biggest car</w:t>
      </w:r>
      <w:r>
        <w:rPr>
          <w:b w:val="0"/>
          <w:i/>
          <w:sz w:val="26"/>
          <w:szCs w:val="26"/>
        </w:rPr>
        <w:t xml:space="preserve"> </w:t>
      </w:r>
      <w:r>
        <w:rPr>
          <w:i/>
          <w:sz w:val="26"/>
          <w:szCs w:val="26"/>
        </w:rPr>
        <w:t>and</w:t>
      </w:r>
      <w:r>
        <w:rPr>
          <w:b w:val="0"/>
          <w:i/>
          <w:sz w:val="26"/>
          <w:szCs w:val="26"/>
        </w:rPr>
        <w:t xml:space="preserve"> </w:t>
      </w:r>
      <w:r>
        <w:rPr>
          <w:rStyle w:val="Strong"/>
          <w:b/>
          <w:i/>
          <w:sz w:val="26"/>
          <w:szCs w:val="26"/>
        </w:rPr>
        <w:t xml:space="preserve">match each number (6 – 10) </w:t>
      </w:r>
      <w:r>
        <w:rPr>
          <w:rStyle w:val="Strong"/>
          <w:b/>
          <w:i/>
          <w:sz w:val="26"/>
          <w:szCs w:val="26"/>
        </w:rPr>
        <w:t>in Column I with one letter (A – J) in Column II</w:t>
      </w:r>
      <w:r>
        <w:rPr>
          <w:b w:val="0"/>
          <w:i/>
          <w:sz w:val="26"/>
          <w:szCs w:val="26"/>
        </w:rPr>
        <w:t xml:space="preserve"> </w:t>
      </w:r>
      <w:r>
        <w:rPr>
          <w:i/>
          <w:sz w:val="26"/>
          <w:szCs w:val="26"/>
        </w:rPr>
        <w:t>to make a correct statement according to what is stated or implied by the speaker(s).</w:t>
      </w:r>
      <w:r>
        <w:rPr>
          <w:b w:val="0"/>
          <w:i/>
          <w:sz w:val="26"/>
          <w:szCs w:val="26"/>
        </w:rPr>
        <w:br/>
      </w:r>
      <w:r>
        <w:rPr>
          <w:rStyle w:val="Strong"/>
          <w:b/>
          <w:i/>
          <w:sz w:val="26"/>
          <w:szCs w:val="26"/>
        </w:rPr>
        <w:t>Write your answers in the corresponding numbered boxes provided.</w:t>
      </w:r>
    </w:p>
    <w:tbl>
      <w:tblPr>
        <w:tblStyle w:val="TableGrid"/>
        <w:tblW w:w="9805" w:type="dxa"/>
        <w:tblLook w:val="04A0" w:firstRow="1" w:lastRow="0" w:firstColumn="1" w:lastColumn="0" w:noHBand="0" w:noVBand="1"/>
      </w:tblPr>
      <w:tblGrid>
        <w:gridCol w:w="2875"/>
        <w:gridCol w:w="6930"/>
      </w:tblGrid>
      <w:tr w:rsidR="00012F18" w14:paraId="0369E474" w14:textId="77777777">
        <w:tc>
          <w:tcPr>
            <w:tcW w:w="2875" w:type="dxa"/>
          </w:tcPr>
          <w:p w14:paraId="073FBF6D" w14:textId="77777777" w:rsidR="00012F18" w:rsidRDefault="00811CA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Column I</w:t>
            </w:r>
          </w:p>
        </w:tc>
        <w:tc>
          <w:tcPr>
            <w:tcW w:w="6930" w:type="dxa"/>
          </w:tcPr>
          <w:p w14:paraId="339F5AC4" w14:textId="77777777" w:rsidR="00012F18" w:rsidRDefault="00811CAF">
            <w:pPr>
              <w:pStyle w:val="NormalWeb"/>
              <w:spacing w:before="0" w:beforeAutospacing="0" w:after="0" w:afterAutospacing="0"/>
              <w:jc w:val="center"/>
              <w:rPr>
                <w:b/>
                <w:sz w:val="26"/>
                <w:szCs w:val="26"/>
              </w:rPr>
            </w:pPr>
            <w:r>
              <w:rPr>
                <w:b/>
                <w:sz w:val="26"/>
                <w:szCs w:val="26"/>
              </w:rPr>
              <w:t>Column II</w:t>
            </w:r>
          </w:p>
        </w:tc>
      </w:tr>
      <w:tr w:rsidR="00012F18" w14:paraId="425DDB03" w14:textId="77777777">
        <w:tc>
          <w:tcPr>
            <w:tcW w:w="2875" w:type="dxa"/>
          </w:tcPr>
          <w:p w14:paraId="106DE20D" w14:textId="77777777" w:rsidR="00012F18" w:rsidRDefault="00012F18">
            <w:pPr>
              <w:spacing w:after="0" w:line="240" w:lineRule="auto"/>
              <w:rPr>
                <w:rFonts w:ascii="Times New Roman" w:eastAsia="Times New Roman" w:hAnsi="Times New Roman" w:cs="Times New Roman"/>
                <w:sz w:val="26"/>
                <w:szCs w:val="26"/>
              </w:rPr>
            </w:pPr>
          </w:p>
          <w:p w14:paraId="6285D121" w14:textId="77777777" w:rsidR="00012F18" w:rsidRDefault="00012F18">
            <w:pPr>
              <w:spacing w:after="0" w:line="240" w:lineRule="auto"/>
              <w:rPr>
                <w:rFonts w:ascii="Times New Roman" w:eastAsia="Times New Roman" w:hAnsi="Times New Roman" w:cs="Times New Roman"/>
                <w:sz w:val="26"/>
                <w:szCs w:val="26"/>
              </w:rPr>
            </w:pPr>
          </w:p>
          <w:p w14:paraId="42B4D8F9" w14:textId="77777777" w:rsidR="00012F18" w:rsidRDefault="00012F18">
            <w:pPr>
              <w:spacing w:after="0" w:line="240" w:lineRule="auto"/>
              <w:rPr>
                <w:rFonts w:ascii="Times New Roman" w:eastAsia="Times New Roman" w:hAnsi="Times New Roman" w:cs="Times New Roman"/>
                <w:sz w:val="26"/>
                <w:szCs w:val="26"/>
              </w:rPr>
            </w:pPr>
          </w:p>
          <w:p w14:paraId="2EF49735" w14:textId="77777777" w:rsidR="00012F18" w:rsidRDefault="00811CA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 The Sin City Hustler</w:t>
            </w:r>
          </w:p>
          <w:p w14:paraId="7859A26B" w14:textId="77777777" w:rsidR="00012F18" w:rsidRDefault="00811CA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7. The </w:t>
            </w:r>
            <w:r>
              <w:rPr>
                <w:rFonts w:ascii="Times New Roman" w:eastAsia="Times New Roman" w:hAnsi="Times New Roman" w:cs="Times New Roman"/>
                <w:sz w:val="26"/>
                <w:szCs w:val="26"/>
              </w:rPr>
              <w:t>Dubbion SUV</w:t>
            </w:r>
          </w:p>
          <w:p w14:paraId="21B8DEBB" w14:textId="77777777" w:rsidR="00012F18" w:rsidRDefault="00811CA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8. The Big Bud 747</w:t>
            </w:r>
          </w:p>
          <w:p w14:paraId="4C456926" w14:textId="77777777" w:rsidR="00012F18" w:rsidRDefault="00811CA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9. The Cat 994 K</w:t>
            </w:r>
          </w:p>
          <w:p w14:paraId="1DDFC002" w14:textId="77777777" w:rsidR="00012F18" w:rsidRDefault="00811CA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10. The giant Hummer</w:t>
            </w:r>
          </w:p>
        </w:tc>
        <w:tc>
          <w:tcPr>
            <w:tcW w:w="6930" w:type="dxa"/>
          </w:tcPr>
          <w:p w14:paraId="2BD5C11A" w14:textId="77777777" w:rsidR="00012F18" w:rsidRDefault="00811CAF">
            <w:pPr>
              <w:pStyle w:val="NormalWeb"/>
              <w:spacing w:before="0" w:beforeAutospacing="0" w:after="0" w:afterAutospacing="0"/>
              <w:rPr>
                <w:sz w:val="26"/>
                <w:szCs w:val="26"/>
              </w:rPr>
            </w:pPr>
            <w:r>
              <w:rPr>
                <w:sz w:val="26"/>
                <w:szCs w:val="26"/>
              </w:rPr>
              <w:t>A. combines elements from military and civilian vehicles.</w:t>
            </w:r>
            <w:r>
              <w:rPr>
                <w:sz w:val="26"/>
                <w:szCs w:val="26"/>
              </w:rPr>
              <w:br/>
              <w:t>B. holds a Guinness World Record for its unique size.</w:t>
            </w:r>
            <w:r>
              <w:rPr>
                <w:sz w:val="26"/>
                <w:szCs w:val="26"/>
              </w:rPr>
              <w:br/>
              <w:t>C. is not designed for use on public roads.</w:t>
            </w:r>
            <w:r>
              <w:rPr>
                <w:sz w:val="26"/>
                <w:szCs w:val="26"/>
              </w:rPr>
              <w:br/>
              <w:t xml:space="preserve">D. was designed to perform </w:t>
            </w:r>
            <w:r>
              <w:rPr>
                <w:sz w:val="26"/>
                <w:szCs w:val="26"/>
              </w:rPr>
              <w:t>large-scale agricultural tasks.</w:t>
            </w:r>
            <w:r>
              <w:rPr>
                <w:sz w:val="26"/>
                <w:szCs w:val="26"/>
              </w:rPr>
              <w:br/>
              <w:t>E. can move over 40 tons of material at once.</w:t>
            </w:r>
            <w:r>
              <w:rPr>
                <w:sz w:val="26"/>
                <w:szCs w:val="26"/>
              </w:rPr>
              <w:br/>
              <w:t>F. uses a 16-cylinder engine to generate immense power.</w:t>
            </w:r>
            <w:r>
              <w:rPr>
                <w:sz w:val="26"/>
                <w:szCs w:val="26"/>
              </w:rPr>
              <w:br/>
              <w:t>G. is primarily used in construction and mining operations.</w:t>
            </w:r>
            <w:r>
              <w:rPr>
                <w:sz w:val="26"/>
                <w:szCs w:val="26"/>
              </w:rPr>
              <w:br/>
              <w:t>H. is associated with a famous sheikh.</w:t>
            </w:r>
            <w:r>
              <w:rPr>
                <w:sz w:val="26"/>
                <w:szCs w:val="26"/>
              </w:rPr>
              <w:br/>
              <w:t>I. features a 1,000-gal</w:t>
            </w:r>
            <w:r>
              <w:rPr>
                <w:sz w:val="26"/>
                <w:szCs w:val="26"/>
              </w:rPr>
              <w:t>lon fuel tank.</w:t>
            </w:r>
            <w:r>
              <w:rPr>
                <w:sz w:val="26"/>
                <w:szCs w:val="26"/>
              </w:rPr>
              <w:br/>
              <w:t>J. was built by a couple with a background in monster truck racing.</w:t>
            </w:r>
          </w:p>
        </w:tc>
      </w:tr>
    </w:tbl>
    <w:p w14:paraId="25A7D064" w14:textId="77777777" w:rsidR="00012F18" w:rsidRDefault="00811CAF">
      <w:pPr>
        <w:pStyle w:val="NormalWeb"/>
        <w:spacing w:before="0" w:beforeAutospacing="0" w:after="0" w:afterAutospacing="0"/>
        <w:rPr>
          <w:b/>
          <w:i/>
          <w:sz w:val="26"/>
          <w:szCs w:val="26"/>
        </w:rPr>
      </w:pPr>
      <w:r>
        <w:rPr>
          <w:b/>
          <w:i/>
          <w:sz w:val="26"/>
          <w:szCs w:val="26"/>
        </w:rPr>
        <w:t>Your answers:</w:t>
      </w:r>
    </w:p>
    <w:tbl>
      <w:tblPr>
        <w:tblStyle w:val="TableGrid"/>
        <w:tblW w:w="0" w:type="auto"/>
        <w:tblLook w:val="04A0" w:firstRow="1" w:lastRow="0" w:firstColumn="1" w:lastColumn="0" w:noHBand="0" w:noVBand="1"/>
      </w:tblPr>
      <w:tblGrid>
        <w:gridCol w:w="1870"/>
        <w:gridCol w:w="1870"/>
        <w:gridCol w:w="1870"/>
        <w:gridCol w:w="1870"/>
        <w:gridCol w:w="1870"/>
      </w:tblGrid>
      <w:tr w:rsidR="00012F18" w14:paraId="1C134AB4" w14:textId="77777777">
        <w:tc>
          <w:tcPr>
            <w:tcW w:w="1870" w:type="dxa"/>
          </w:tcPr>
          <w:p w14:paraId="31F25F0D" w14:textId="77777777" w:rsidR="00012F18" w:rsidRDefault="00811CAF">
            <w:pPr>
              <w:pStyle w:val="NormalWeb"/>
              <w:spacing w:before="0" w:beforeAutospacing="0" w:after="0" w:afterAutospacing="0"/>
              <w:rPr>
                <w:sz w:val="26"/>
                <w:szCs w:val="26"/>
              </w:rPr>
            </w:pPr>
            <w:r>
              <w:rPr>
                <w:sz w:val="26"/>
                <w:szCs w:val="26"/>
              </w:rPr>
              <w:t xml:space="preserve">6. </w:t>
            </w:r>
          </w:p>
        </w:tc>
        <w:tc>
          <w:tcPr>
            <w:tcW w:w="1870" w:type="dxa"/>
          </w:tcPr>
          <w:p w14:paraId="3A353D94" w14:textId="77777777" w:rsidR="00012F18" w:rsidRDefault="00811CAF">
            <w:pPr>
              <w:pStyle w:val="NormalWeb"/>
              <w:spacing w:before="0" w:beforeAutospacing="0" w:after="0" w:afterAutospacing="0"/>
              <w:rPr>
                <w:sz w:val="26"/>
                <w:szCs w:val="26"/>
              </w:rPr>
            </w:pPr>
            <w:r>
              <w:rPr>
                <w:sz w:val="26"/>
                <w:szCs w:val="26"/>
              </w:rPr>
              <w:t xml:space="preserve">7. </w:t>
            </w:r>
          </w:p>
        </w:tc>
        <w:tc>
          <w:tcPr>
            <w:tcW w:w="1870" w:type="dxa"/>
          </w:tcPr>
          <w:p w14:paraId="27883806" w14:textId="77777777" w:rsidR="00012F18" w:rsidRDefault="00811CAF">
            <w:pPr>
              <w:pStyle w:val="NormalWeb"/>
              <w:spacing w:before="0" w:beforeAutospacing="0" w:after="0" w:afterAutospacing="0"/>
              <w:rPr>
                <w:sz w:val="26"/>
                <w:szCs w:val="26"/>
              </w:rPr>
            </w:pPr>
            <w:r>
              <w:rPr>
                <w:sz w:val="26"/>
                <w:szCs w:val="26"/>
              </w:rPr>
              <w:t xml:space="preserve">8. </w:t>
            </w:r>
          </w:p>
        </w:tc>
        <w:tc>
          <w:tcPr>
            <w:tcW w:w="1870" w:type="dxa"/>
          </w:tcPr>
          <w:p w14:paraId="2FDA0F2E" w14:textId="77777777" w:rsidR="00012F18" w:rsidRDefault="00811CAF">
            <w:pPr>
              <w:pStyle w:val="NormalWeb"/>
              <w:spacing w:before="0" w:beforeAutospacing="0" w:after="0" w:afterAutospacing="0"/>
              <w:rPr>
                <w:sz w:val="26"/>
                <w:szCs w:val="26"/>
              </w:rPr>
            </w:pPr>
            <w:r>
              <w:rPr>
                <w:sz w:val="26"/>
                <w:szCs w:val="26"/>
              </w:rPr>
              <w:t xml:space="preserve">9. </w:t>
            </w:r>
          </w:p>
        </w:tc>
        <w:tc>
          <w:tcPr>
            <w:tcW w:w="1870" w:type="dxa"/>
          </w:tcPr>
          <w:p w14:paraId="5B8518BF" w14:textId="77777777" w:rsidR="00012F18" w:rsidRDefault="00811CAF">
            <w:pPr>
              <w:pStyle w:val="NormalWeb"/>
              <w:spacing w:before="0" w:beforeAutospacing="0" w:after="0" w:afterAutospacing="0"/>
              <w:rPr>
                <w:sz w:val="26"/>
                <w:szCs w:val="26"/>
              </w:rPr>
            </w:pPr>
            <w:r>
              <w:rPr>
                <w:sz w:val="26"/>
                <w:szCs w:val="26"/>
              </w:rPr>
              <w:t>10.</w:t>
            </w:r>
          </w:p>
        </w:tc>
      </w:tr>
    </w:tbl>
    <w:p w14:paraId="2B25A3C6" w14:textId="77777777" w:rsidR="00012F18" w:rsidRDefault="00012F18">
      <w:pPr>
        <w:pStyle w:val="Heading3"/>
        <w:spacing w:before="0" w:beforeAutospacing="0" w:after="0" w:afterAutospacing="0"/>
        <w:rPr>
          <w:rStyle w:val="Strong"/>
          <w:b/>
          <w:bCs/>
          <w:sz w:val="26"/>
          <w:szCs w:val="26"/>
        </w:rPr>
      </w:pPr>
    </w:p>
    <w:p w14:paraId="5E08A83D" w14:textId="77777777" w:rsidR="00012F18" w:rsidRDefault="00811CAF">
      <w:pPr>
        <w:pStyle w:val="Heading3"/>
        <w:spacing w:before="0" w:beforeAutospacing="0" w:after="0" w:afterAutospacing="0"/>
        <w:rPr>
          <w:b w:val="0"/>
          <w:i/>
          <w:sz w:val="26"/>
          <w:szCs w:val="26"/>
        </w:rPr>
      </w:pPr>
      <w:r>
        <w:rPr>
          <w:rStyle w:val="Strong"/>
          <w:b/>
          <w:bCs/>
          <w:i/>
          <w:sz w:val="26"/>
          <w:szCs w:val="26"/>
        </w:rPr>
        <w:lastRenderedPageBreak/>
        <w:t xml:space="preserve">Part 3. </w:t>
      </w:r>
      <w:r>
        <w:rPr>
          <w:rStyle w:val="Strong"/>
          <w:b/>
          <w:i/>
          <w:sz w:val="26"/>
          <w:szCs w:val="26"/>
        </w:rPr>
        <w:t>For questions 11 – 15</w:t>
      </w:r>
      <w:r>
        <w:rPr>
          <w:i/>
          <w:sz w:val="26"/>
          <w:szCs w:val="26"/>
        </w:rPr>
        <w:t xml:space="preserve">, listen to </w:t>
      </w:r>
      <w:r>
        <w:rPr>
          <w:i/>
          <w:color w:val="302B44"/>
          <w:sz w:val="26"/>
          <w:szCs w:val="26"/>
        </w:rPr>
        <w:t>two people speaking about their friendship</w:t>
      </w:r>
      <w:r>
        <w:rPr>
          <w:i/>
          <w:sz w:val="26"/>
          <w:szCs w:val="26"/>
        </w:rPr>
        <w:t xml:space="preserve"> and </w:t>
      </w:r>
      <w:r>
        <w:rPr>
          <w:rStyle w:val="Strong"/>
          <w:b/>
          <w:i/>
          <w:sz w:val="26"/>
          <w:szCs w:val="26"/>
        </w:rPr>
        <w:t>write the letter A, B, C, or D</w:t>
      </w:r>
      <w:r>
        <w:rPr>
          <w:i/>
          <w:sz w:val="26"/>
          <w:szCs w:val="26"/>
        </w:rPr>
        <w:t xml:space="preserve"> in the numbered boxes provided to indicate the correct answer to each of the following questions according to what you hear.</w:t>
      </w:r>
    </w:p>
    <w:p w14:paraId="0D2B06AD" w14:textId="77777777" w:rsidR="00012F18" w:rsidRDefault="00811CAF">
      <w:pPr>
        <w:pStyle w:val="Heading3"/>
        <w:spacing w:before="0" w:beforeAutospacing="0" w:after="0" w:afterAutospacing="0"/>
        <w:rPr>
          <w:sz w:val="26"/>
          <w:szCs w:val="26"/>
        </w:rPr>
      </w:pPr>
      <w:r>
        <w:rPr>
          <w:bCs w:val="0"/>
          <w:sz w:val="26"/>
          <w:szCs w:val="26"/>
        </w:rPr>
        <w:t>11</w:t>
      </w:r>
      <w:r>
        <w:rPr>
          <w:sz w:val="26"/>
          <w:szCs w:val="26"/>
        </w:rPr>
        <w:t xml:space="preserve">. </w:t>
      </w:r>
      <w:r>
        <w:rPr>
          <w:rStyle w:val="Strong"/>
          <w:bCs/>
          <w:sz w:val="26"/>
          <w:szCs w:val="26"/>
        </w:rPr>
        <w:t>What did one speaker consider to be a major life-changing experience?</w:t>
      </w:r>
    </w:p>
    <w:p w14:paraId="46ABDE82" w14:textId="77777777" w:rsidR="00012F18" w:rsidRDefault="00811CAF">
      <w:pPr>
        <w:pStyle w:val="NormalWeb"/>
        <w:spacing w:before="0" w:beforeAutospacing="0" w:after="0" w:afterAutospacing="0"/>
        <w:rPr>
          <w:sz w:val="26"/>
          <w:szCs w:val="26"/>
        </w:rPr>
      </w:pPr>
      <w:r>
        <w:rPr>
          <w:sz w:val="26"/>
          <w:szCs w:val="26"/>
        </w:rPr>
        <w:t>A. Watching a movie while hiding under a blanket.</w:t>
      </w:r>
      <w:r>
        <w:rPr>
          <w:sz w:val="26"/>
          <w:szCs w:val="26"/>
        </w:rPr>
        <w:br/>
        <w:t>B. Rea</w:t>
      </w:r>
      <w:r>
        <w:rPr>
          <w:sz w:val="26"/>
          <w:szCs w:val="26"/>
        </w:rPr>
        <w:t>ching the age of fifty.</w:t>
      </w:r>
      <w:r>
        <w:rPr>
          <w:sz w:val="26"/>
          <w:szCs w:val="26"/>
        </w:rPr>
        <w:br/>
        <w:t>C. Having a serious disagreement with a close friend.</w:t>
      </w:r>
      <w:r>
        <w:rPr>
          <w:sz w:val="26"/>
          <w:szCs w:val="26"/>
        </w:rPr>
        <w:br/>
        <w:t>D. Getting married.</w:t>
      </w:r>
    </w:p>
    <w:p w14:paraId="4A83FBE4" w14:textId="77777777" w:rsidR="00012F18" w:rsidRDefault="00811CAF">
      <w:pPr>
        <w:pStyle w:val="Heading3"/>
        <w:spacing w:before="0" w:beforeAutospacing="0" w:after="0" w:afterAutospacing="0"/>
        <w:rPr>
          <w:sz w:val="26"/>
          <w:szCs w:val="26"/>
        </w:rPr>
      </w:pPr>
      <w:r>
        <w:rPr>
          <w:bCs w:val="0"/>
          <w:sz w:val="26"/>
          <w:szCs w:val="26"/>
        </w:rPr>
        <w:t>12</w:t>
      </w:r>
      <w:r>
        <w:rPr>
          <w:sz w:val="26"/>
          <w:szCs w:val="26"/>
        </w:rPr>
        <w:t xml:space="preserve">. </w:t>
      </w:r>
      <w:r>
        <w:rPr>
          <w:rStyle w:val="Strong"/>
          <w:bCs/>
          <w:sz w:val="26"/>
          <w:szCs w:val="26"/>
        </w:rPr>
        <w:t>What was the subject of a humorous, slightly sarcastic remark made by one speaker?</w:t>
      </w:r>
    </w:p>
    <w:p w14:paraId="44632B6D" w14:textId="77777777" w:rsidR="00012F18" w:rsidRDefault="00811CAF">
      <w:pPr>
        <w:pStyle w:val="NormalWeb"/>
        <w:spacing w:before="0" w:beforeAutospacing="0" w:after="0" w:afterAutospacing="0"/>
        <w:rPr>
          <w:sz w:val="26"/>
          <w:szCs w:val="26"/>
        </w:rPr>
      </w:pPr>
      <w:r>
        <w:rPr>
          <w:sz w:val="26"/>
          <w:szCs w:val="26"/>
        </w:rPr>
        <w:t>A. The Tate art gallery.</w:t>
      </w:r>
      <w:r>
        <w:rPr>
          <w:sz w:val="26"/>
          <w:szCs w:val="26"/>
        </w:rPr>
        <w:br/>
        <w:t>B. Their shared taste in food.</w:t>
      </w:r>
      <w:r>
        <w:rPr>
          <w:sz w:val="26"/>
          <w:szCs w:val="26"/>
        </w:rPr>
        <w:br/>
        <w:t xml:space="preserve">C. The idea of </w:t>
      </w:r>
      <w:r>
        <w:rPr>
          <w:sz w:val="26"/>
          <w:szCs w:val="26"/>
        </w:rPr>
        <w:t>starting knitting.</w:t>
      </w:r>
      <w:r>
        <w:rPr>
          <w:sz w:val="26"/>
          <w:szCs w:val="26"/>
        </w:rPr>
        <w:br/>
        <w:t>D. Singing in a choir.</w:t>
      </w:r>
    </w:p>
    <w:p w14:paraId="2B85C705" w14:textId="77777777" w:rsidR="00012F18" w:rsidRDefault="00811CAF">
      <w:pPr>
        <w:pStyle w:val="Heading3"/>
        <w:spacing w:before="0" w:beforeAutospacing="0" w:after="0" w:afterAutospacing="0"/>
        <w:rPr>
          <w:sz w:val="26"/>
          <w:szCs w:val="26"/>
        </w:rPr>
      </w:pPr>
      <w:r>
        <w:rPr>
          <w:bCs w:val="0"/>
          <w:sz w:val="26"/>
          <w:szCs w:val="26"/>
        </w:rPr>
        <w:t>13</w:t>
      </w:r>
      <w:r>
        <w:rPr>
          <w:sz w:val="26"/>
          <w:szCs w:val="26"/>
        </w:rPr>
        <w:t xml:space="preserve">. </w:t>
      </w:r>
      <w:r>
        <w:rPr>
          <w:rStyle w:val="Strong"/>
          <w:bCs/>
          <w:sz w:val="26"/>
          <w:szCs w:val="26"/>
        </w:rPr>
        <w:t>What opinion did one speaker give about the meaning of a ‘quilt of fear’?</w:t>
      </w:r>
    </w:p>
    <w:p w14:paraId="4630DD2A" w14:textId="77777777" w:rsidR="00012F18" w:rsidRDefault="00811CAF">
      <w:pPr>
        <w:pStyle w:val="NormalWeb"/>
        <w:spacing w:before="0" w:beforeAutospacing="0" w:after="0" w:afterAutospacing="0"/>
        <w:rPr>
          <w:sz w:val="26"/>
          <w:szCs w:val="26"/>
        </w:rPr>
      </w:pPr>
      <w:r>
        <w:rPr>
          <w:sz w:val="26"/>
          <w:szCs w:val="26"/>
        </w:rPr>
        <w:t>A. It’s perfect for relaxing and imagining things.</w:t>
      </w:r>
      <w:r>
        <w:rPr>
          <w:sz w:val="26"/>
          <w:szCs w:val="26"/>
        </w:rPr>
        <w:br/>
        <w:t>B. It’s great to use while watching TV to stay warm.</w:t>
      </w:r>
      <w:r>
        <w:rPr>
          <w:sz w:val="26"/>
          <w:szCs w:val="26"/>
        </w:rPr>
        <w:br/>
        <w:t xml:space="preserve">C. It serves as protection from </w:t>
      </w:r>
      <w:r>
        <w:rPr>
          <w:sz w:val="26"/>
          <w:szCs w:val="26"/>
        </w:rPr>
        <w:t>made-up worries.</w:t>
      </w:r>
      <w:r>
        <w:rPr>
          <w:sz w:val="26"/>
          <w:szCs w:val="26"/>
        </w:rPr>
        <w:br/>
        <w:t>D. It helps your dreams to come true.</w:t>
      </w:r>
    </w:p>
    <w:p w14:paraId="5BA15FA2" w14:textId="77777777" w:rsidR="00012F18" w:rsidRDefault="00811CAF">
      <w:pPr>
        <w:pStyle w:val="Heading3"/>
        <w:spacing w:before="0" w:beforeAutospacing="0" w:after="0" w:afterAutospacing="0"/>
        <w:rPr>
          <w:sz w:val="26"/>
          <w:szCs w:val="26"/>
        </w:rPr>
      </w:pPr>
      <w:r>
        <w:rPr>
          <w:bCs w:val="0"/>
          <w:sz w:val="26"/>
          <w:szCs w:val="26"/>
        </w:rPr>
        <w:t>14</w:t>
      </w:r>
      <w:r>
        <w:rPr>
          <w:b w:val="0"/>
          <w:sz w:val="26"/>
          <w:szCs w:val="26"/>
        </w:rPr>
        <w:t xml:space="preserve">. </w:t>
      </w:r>
      <w:r>
        <w:rPr>
          <w:rStyle w:val="Strong"/>
          <w:bCs/>
          <w:sz w:val="26"/>
          <w:szCs w:val="26"/>
        </w:rPr>
        <w:t>What issue did the speakers not see eye to eye on?</w:t>
      </w:r>
    </w:p>
    <w:p w14:paraId="58DEBFB6" w14:textId="77777777" w:rsidR="00012F18" w:rsidRDefault="00811CAF">
      <w:pPr>
        <w:pStyle w:val="NormalWeb"/>
        <w:spacing w:before="0" w:beforeAutospacing="0" w:after="0" w:afterAutospacing="0"/>
        <w:rPr>
          <w:sz w:val="26"/>
          <w:szCs w:val="26"/>
        </w:rPr>
      </w:pPr>
      <w:r>
        <w:rPr>
          <w:sz w:val="26"/>
          <w:szCs w:val="26"/>
        </w:rPr>
        <w:t>A. How often they had arguments in the past.</w:t>
      </w:r>
      <w:r>
        <w:rPr>
          <w:sz w:val="26"/>
          <w:szCs w:val="26"/>
        </w:rPr>
        <w:br/>
        <w:t>B. The best place to put the quilt on display.</w:t>
      </w:r>
      <w:r>
        <w:rPr>
          <w:sz w:val="26"/>
          <w:szCs w:val="26"/>
        </w:rPr>
        <w:br/>
        <w:t>C. How many patches the quilt should have.</w:t>
      </w:r>
      <w:r>
        <w:rPr>
          <w:sz w:val="26"/>
          <w:szCs w:val="26"/>
        </w:rPr>
        <w:br/>
        <w:t xml:space="preserve">D. The </w:t>
      </w:r>
      <w:r>
        <w:rPr>
          <w:sz w:val="26"/>
          <w:szCs w:val="26"/>
        </w:rPr>
        <w:t>ideal age to form strong, lasting friendships.</w:t>
      </w:r>
    </w:p>
    <w:p w14:paraId="746D9E9A" w14:textId="77777777" w:rsidR="00012F18" w:rsidRDefault="00811CAF">
      <w:pPr>
        <w:pStyle w:val="Heading3"/>
        <w:spacing w:before="0" w:beforeAutospacing="0" w:after="0" w:afterAutospacing="0"/>
        <w:rPr>
          <w:sz w:val="26"/>
          <w:szCs w:val="26"/>
        </w:rPr>
      </w:pPr>
      <w:r>
        <w:rPr>
          <w:bCs w:val="0"/>
          <w:sz w:val="26"/>
          <w:szCs w:val="26"/>
        </w:rPr>
        <w:t>15</w:t>
      </w:r>
      <w:r>
        <w:rPr>
          <w:sz w:val="26"/>
          <w:szCs w:val="26"/>
        </w:rPr>
        <w:t xml:space="preserve"> </w:t>
      </w:r>
      <w:r>
        <w:rPr>
          <w:rStyle w:val="Strong"/>
          <w:bCs/>
          <w:sz w:val="26"/>
          <w:szCs w:val="26"/>
        </w:rPr>
        <w:t>What was the main idea they agreed on by the end of the conversation?</w:t>
      </w:r>
    </w:p>
    <w:p w14:paraId="2C6A72F5" w14:textId="77777777" w:rsidR="00012F18" w:rsidRDefault="00811CAF">
      <w:pPr>
        <w:pStyle w:val="NormalWeb"/>
        <w:spacing w:before="0" w:beforeAutospacing="0" w:after="0" w:afterAutospacing="0"/>
        <w:rPr>
          <w:sz w:val="26"/>
          <w:szCs w:val="26"/>
        </w:rPr>
      </w:pPr>
      <w:r>
        <w:rPr>
          <w:sz w:val="26"/>
          <w:szCs w:val="26"/>
        </w:rPr>
        <w:t>A. Friendships from your teenage years reflect your dreams and ambitions.</w:t>
      </w:r>
      <w:r>
        <w:rPr>
          <w:sz w:val="26"/>
          <w:szCs w:val="26"/>
        </w:rPr>
        <w:br/>
        <w:t>B. It’s difficult to find truly meaningful friendships.</w:t>
      </w:r>
      <w:r>
        <w:rPr>
          <w:sz w:val="26"/>
          <w:szCs w:val="26"/>
        </w:rPr>
        <w:br/>
        <w:t>C. The</w:t>
      </w:r>
      <w:r>
        <w:rPr>
          <w:sz w:val="26"/>
          <w:szCs w:val="26"/>
        </w:rPr>
        <w:t xml:space="preserve"> longer a friendship lasts, the stronger it becomes.</w:t>
      </w:r>
      <w:r>
        <w:rPr>
          <w:sz w:val="26"/>
          <w:szCs w:val="26"/>
        </w:rPr>
        <w:br/>
        <w:t>D. It’s unwise to combine different groups of friends.</w:t>
      </w:r>
    </w:p>
    <w:p w14:paraId="0AC8E1F8" w14:textId="77777777" w:rsidR="00012F18" w:rsidRDefault="00811CAF">
      <w:pPr>
        <w:spacing w:after="0" w:line="240" w:lineRule="auto"/>
        <w:rPr>
          <w:rFonts w:ascii="Times New Roman" w:hAnsi="Times New Roman" w:cs="Times New Roman"/>
          <w:b/>
          <w:i/>
          <w:sz w:val="26"/>
          <w:szCs w:val="26"/>
        </w:rPr>
      </w:pPr>
      <w:r>
        <w:rPr>
          <w:rFonts w:ascii="Times New Roman" w:hAnsi="Times New Roman" w:cs="Times New Roman"/>
          <w:b/>
          <w:i/>
          <w:sz w:val="26"/>
          <w:szCs w:val="26"/>
        </w:rPr>
        <w:t xml:space="preserve"> Your answers:</w:t>
      </w:r>
    </w:p>
    <w:tbl>
      <w:tblPr>
        <w:tblStyle w:val="TableGrid"/>
        <w:tblW w:w="0" w:type="auto"/>
        <w:tblLook w:val="04A0" w:firstRow="1" w:lastRow="0" w:firstColumn="1" w:lastColumn="0" w:noHBand="0" w:noVBand="1"/>
      </w:tblPr>
      <w:tblGrid>
        <w:gridCol w:w="1870"/>
        <w:gridCol w:w="1870"/>
        <w:gridCol w:w="1870"/>
        <w:gridCol w:w="1870"/>
        <w:gridCol w:w="1870"/>
      </w:tblGrid>
      <w:tr w:rsidR="00012F18" w14:paraId="5891D40F" w14:textId="77777777">
        <w:tc>
          <w:tcPr>
            <w:tcW w:w="1870" w:type="dxa"/>
          </w:tcPr>
          <w:p w14:paraId="5791AD13"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11. </w:t>
            </w:r>
          </w:p>
        </w:tc>
        <w:tc>
          <w:tcPr>
            <w:tcW w:w="1870" w:type="dxa"/>
          </w:tcPr>
          <w:p w14:paraId="0AA9A4C5"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12. </w:t>
            </w:r>
          </w:p>
        </w:tc>
        <w:tc>
          <w:tcPr>
            <w:tcW w:w="1870" w:type="dxa"/>
          </w:tcPr>
          <w:p w14:paraId="2922DE81"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13. </w:t>
            </w:r>
          </w:p>
        </w:tc>
        <w:tc>
          <w:tcPr>
            <w:tcW w:w="1870" w:type="dxa"/>
          </w:tcPr>
          <w:p w14:paraId="39BEB289"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14. </w:t>
            </w:r>
          </w:p>
        </w:tc>
        <w:tc>
          <w:tcPr>
            <w:tcW w:w="1870" w:type="dxa"/>
          </w:tcPr>
          <w:p w14:paraId="63D40A08"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15. </w:t>
            </w:r>
          </w:p>
        </w:tc>
      </w:tr>
    </w:tbl>
    <w:p w14:paraId="6D8126A7" w14:textId="77777777" w:rsidR="00012F18" w:rsidRDefault="00012F18">
      <w:pPr>
        <w:spacing w:after="0" w:line="240" w:lineRule="auto"/>
        <w:rPr>
          <w:rFonts w:ascii="Times New Roman" w:hAnsi="Times New Roman" w:cs="Times New Roman"/>
          <w:sz w:val="26"/>
          <w:szCs w:val="26"/>
        </w:rPr>
      </w:pPr>
    </w:p>
    <w:p w14:paraId="0EB4C164" w14:textId="77777777" w:rsidR="00012F18" w:rsidRDefault="00811CAF">
      <w:pPr>
        <w:spacing w:after="0" w:line="240" w:lineRule="auto"/>
        <w:rPr>
          <w:rFonts w:ascii="Times New Roman" w:hAnsi="Times New Roman" w:cs="Times New Roman"/>
          <w:b/>
          <w:i/>
          <w:sz w:val="26"/>
          <w:szCs w:val="26"/>
        </w:rPr>
      </w:pPr>
      <w:r>
        <w:rPr>
          <w:rFonts w:ascii="Times New Roman" w:hAnsi="Times New Roman" w:cs="Times New Roman"/>
          <w:b/>
          <w:sz w:val="26"/>
          <w:szCs w:val="26"/>
        </w:rPr>
        <w:t xml:space="preserve">Part 4. </w:t>
      </w:r>
      <w:r>
        <w:rPr>
          <w:rFonts w:ascii="Times New Roman" w:hAnsi="Times New Roman" w:cs="Times New Roman"/>
          <w:b/>
          <w:i/>
          <w:sz w:val="26"/>
          <w:szCs w:val="26"/>
        </w:rPr>
        <w:t>For questions 16–25, listen to a</w:t>
      </w:r>
      <w:r>
        <w:rPr>
          <w:rFonts w:ascii="Times New Roman" w:hAnsi="Times New Roman" w:cs="Times New Roman"/>
          <w:b/>
          <w:i/>
          <w:spacing w:val="-11"/>
          <w:sz w:val="26"/>
          <w:szCs w:val="26"/>
        </w:rPr>
        <w:t xml:space="preserve"> </w:t>
      </w:r>
      <w:r>
        <w:rPr>
          <w:rFonts w:ascii="Times New Roman" w:hAnsi="Times New Roman" w:cs="Times New Roman"/>
          <w:b/>
          <w:i/>
          <w:sz w:val="26"/>
          <w:szCs w:val="26"/>
        </w:rPr>
        <w:t>talk</w:t>
      </w:r>
      <w:r>
        <w:rPr>
          <w:rFonts w:ascii="Times New Roman" w:hAnsi="Times New Roman" w:cs="Times New Roman"/>
          <w:b/>
          <w:i/>
          <w:spacing w:val="-12"/>
          <w:sz w:val="26"/>
          <w:szCs w:val="26"/>
        </w:rPr>
        <w:t xml:space="preserve"> </w:t>
      </w:r>
      <w:r>
        <w:rPr>
          <w:rFonts w:ascii="Times New Roman" w:hAnsi="Times New Roman" w:cs="Times New Roman"/>
          <w:b/>
          <w:i/>
          <w:sz w:val="26"/>
          <w:szCs w:val="26"/>
        </w:rPr>
        <w:t>on</w:t>
      </w:r>
      <w:r>
        <w:rPr>
          <w:rFonts w:ascii="Times New Roman" w:hAnsi="Times New Roman" w:cs="Times New Roman"/>
          <w:b/>
          <w:i/>
          <w:spacing w:val="-12"/>
          <w:sz w:val="26"/>
          <w:szCs w:val="26"/>
        </w:rPr>
        <w:t xml:space="preserve"> </w:t>
      </w:r>
      <w:r>
        <w:rPr>
          <w:rFonts w:ascii="Times New Roman" w:hAnsi="Times New Roman" w:cs="Times New Roman"/>
          <w:b/>
          <w:i/>
          <w:sz w:val="26"/>
          <w:szCs w:val="26"/>
        </w:rPr>
        <w:t>the</w:t>
      </w:r>
      <w:r>
        <w:rPr>
          <w:rFonts w:ascii="Times New Roman" w:hAnsi="Times New Roman" w:cs="Times New Roman"/>
          <w:b/>
          <w:i/>
          <w:spacing w:val="-12"/>
          <w:sz w:val="26"/>
          <w:szCs w:val="26"/>
        </w:rPr>
        <w:t xml:space="preserve"> </w:t>
      </w:r>
      <w:r>
        <w:rPr>
          <w:rFonts w:ascii="Times New Roman" w:hAnsi="Times New Roman" w:cs="Times New Roman"/>
          <w:b/>
          <w:i/>
          <w:sz w:val="26"/>
          <w:szCs w:val="26"/>
        </w:rPr>
        <w:t>history</w:t>
      </w:r>
      <w:r>
        <w:rPr>
          <w:rFonts w:ascii="Times New Roman" w:hAnsi="Times New Roman" w:cs="Times New Roman"/>
          <w:b/>
          <w:i/>
          <w:spacing w:val="-13"/>
          <w:sz w:val="26"/>
          <w:szCs w:val="26"/>
        </w:rPr>
        <w:t xml:space="preserve"> </w:t>
      </w:r>
      <w:r>
        <w:rPr>
          <w:rFonts w:ascii="Times New Roman" w:hAnsi="Times New Roman" w:cs="Times New Roman"/>
          <w:b/>
          <w:i/>
          <w:sz w:val="26"/>
          <w:szCs w:val="26"/>
        </w:rPr>
        <w:t>of</w:t>
      </w:r>
      <w:r>
        <w:rPr>
          <w:rFonts w:ascii="Times New Roman" w:hAnsi="Times New Roman" w:cs="Times New Roman"/>
          <w:b/>
          <w:i/>
          <w:spacing w:val="-12"/>
          <w:sz w:val="26"/>
          <w:szCs w:val="26"/>
        </w:rPr>
        <w:t xml:space="preserve"> </w:t>
      </w:r>
      <w:r>
        <w:rPr>
          <w:rFonts w:ascii="Times New Roman" w:hAnsi="Times New Roman" w:cs="Times New Roman"/>
          <w:b/>
          <w:i/>
          <w:sz w:val="26"/>
          <w:szCs w:val="26"/>
        </w:rPr>
        <w:t>Indian</w:t>
      </w:r>
      <w:r>
        <w:rPr>
          <w:rFonts w:ascii="Times New Roman" w:hAnsi="Times New Roman" w:cs="Times New Roman"/>
          <w:b/>
          <w:i/>
          <w:spacing w:val="-12"/>
          <w:sz w:val="26"/>
          <w:szCs w:val="26"/>
        </w:rPr>
        <w:t xml:space="preserve"> </w:t>
      </w:r>
      <w:r>
        <w:rPr>
          <w:rFonts w:ascii="Times New Roman" w:hAnsi="Times New Roman" w:cs="Times New Roman"/>
          <w:b/>
          <w:i/>
          <w:sz w:val="26"/>
          <w:szCs w:val="26"/>
        </w:rPr>
        <w:t xml:space="preserve">curry. Write NO MORE THAN THREE </w:t>
      </w:r>
      <w:r>
        <w:rPr>
          <w:rFonts w:ascii="Times New Roman" w:hAnsi="Times New Roman" w:cs="Times New Roman"/>
          <w:b/>
          <w:i/>
          <w:sz w:val="26"/>
          <w:szCs w:val="26"/>
        </w:rPr>
        <w:t>WORDS taken from the recording for each space. Write your answers in the corresponding numbered boxes provided.</w:t>
      </w:r>
    </w:p>
    <w:p w14:paraId="476BE262" w14:textId="77777777" w:rsidR="00012F18" w:rsidRDefault="00811CAF">
      <w:pPr>
        <w:pStyle w:val="Heading3"/>
        <w:spacing w:before="0" w:beforeAutospacing="0" w:after="0" w:afterAutospacing="0"/>
        <w:jc w:val="center"/>
        <w:rPr>
          <w:sz w:val="26"/>
          <w:szCs w:val="26"/>
        </w:rPr>
      </w:pPr>
      <w:r>
        <w:rPr>
          <w:rStyle w:val="Strong"/>
          <w:b/>
          <w:bCs/>
          <w:sz w:val="26"/>
          <w:szCs w:val="26"/>
        </w:rPr>
        <w:t>How Curry from India Conquered Britain</w:t>
      </w:r>
    </w:p>
    <w:p w14:paraId="10D8A744" w14:textId="77777777" w:rsidR="00012F18" w:rsidRDefault="00811CAF">
      <w:pPr>
        <w:pStyle w:val="NormalWeb"/>
        <w:spacing w:before="0" w:beforeAutospacing="0" w:after="0" w:afterAutospacing="0"/>
        <w:rPr>
          <w:sz w:val="26"/>
          <w:szCs w:val="26"/>
        </w:rPr>
      </w:pPr>
      <w:r>
        <w:rPr>
          <w:sz w:val="26"/>
          <w:szCs w:val="26"/>
        </w:rPr>
        <w:t xml:space="preserve">Curry, the anglicized version of the Tamil word </w:t>
      </w:r>
      <w:r>
        <w:rPr>
          <w:rStyle w:val="Emphasis"/>
          <w:sz w:val="26"/>
          <w:szCs w:val="26"/>
        </w:rPr>
        <w:t>Kari</w:t>
      </w:r>
      <w:r>
        <w:rPr>
          <w:sz w:val="26"/>
          <w:szCs w:val="26"/>
        </w:rPr>
        <w:t>—meaning a spiced sauce—was commonly used to refer to</w:t>
      </w:r>
      <w:r>
        <w:rPr>
          <w:sz w:val="26"/>
          <w:szCs w:val="26"/>
        </w:rPr>
        <w:t xml:space="preserve"> any </w:t>
      </w:r>
      <w:r>
        <w:rPr>
          <w:b/>
          <w:bCs/>
          <w:sz w:val="26"/>
          <w:szCs w:val="26"/>
        </w:rPr>
        <w:t xml:space="preserve">(16)_________ </w:t>
      </w:r>
      <w:r>
        <w:rPr>
          <w:sz w:val="26"/>
          <w:szCs w:val="26"/>
        </w:rPr>
        <w:t>that originated in the Indian subcontinent.</w:t>
      </w:r>
    </w:p>
    <w:p w14:paraId="62959120" w14:textId="77777777" w:rsidR="00012F18" w:rsidRDefault="00811CAF">
      <w:pPr>
        <w:pStyle w:val="NormalWeb"/>
        <w:spacing w:before="0" w:beforeAutospacing="0" w:after="0" w:afterAutospacing="0"/>
        <w:rPr>
          <w:sz w:val="26"/>
          <w:szCs w:val="26"/>
        </w:rPr>
      </w:pPr>
      <w:r>
        <w:rPr>
          <w:sz w:val="26"/>
          <w:szCs w:val="26"/>
        </w:rPr>
        <w:t xml:space="preserve">Although the first </w:t>
      </w:r>
      <w:r>
        <w:rPr>
          <w:b/>
          <w:bCs/>
          <w:sz w:val="26"/>
          <w:szCs w:val="26"/>
        </w:rPr>
        <w:t>(17)___________</w:t>
      </w:r>
      <w:r>
        <w:rPr>
          <w:sz w:val="26"/>
          <w:szCs w:val="26"/>
        </w:rPr>
        <w:t xml:space="preserve"> of curry appeared in 1598, it wasn't until the mid-18 century that Britain saw the publication of its first known curry recipe.</w:t>
      </w:r>
    </w:p>
    <w:p w14:paraId="1EED6606" w14:textId="77777777" w:rsidR="00012F18" w:rsidRDefault="00811CAF">
      <w:pPr>
        <w:pStyle w:val="NormalWeb"/>
        <w:spacing w:before="0" w:beforeAutospacing="0" w:after="0" w:afterAutospacing="0"/>
        <w:rPr>
          <w:sz w:val="26"/>
          <w:szCs w:val="26"/>
        </w:rPr>
      </w:pPr>
      <w:r>
        <w:rPr>
          <w:sz w:val="26"/>
          <w:szCs w:val="26"/>
        </w:rPr>
        <w:t>The country’s first Indian res</w:t>
      </w:r>
      <w:r>
        <w:rPr>
          <w:sz w:val="26"/>
          <w:szCs w:val="26"/>
        </w:rPr>
        <w:t xml:space="preserve">taurant, though </w:t>
      </w:r>
      <w:r>
        <w:rPr>
          <w:b/>
          <w:bCs/>
          <w:sz w:val="26"/>
          <w:szCs w:val="26"/>
        </w:rPr>
        <w:t>(18)___________</w:t>
      </w:r>
      <w:r>
        <w:rPr>
          <w:sz w:val="26"/>
          <w:szCs w:val="26"/>
        </w:rPr>
        <w:t xml:space="preserve">, offered a wide range of dishes to curious British diners. Around that time, chicken curry—made using an elderly fowl—found its way into the </w:t>
      </w:r>
      <w:r>
        <w:rPr>
          <w:b/>
          <w:bCs/>
          <w:sz w:val="26"/>
          <w:szCs w:val="26"/>
        </w:rPr>
        <w:t xml:space="preserve">(19)___________ </w:t>
      </w:r>
      <w:r>
        <w:rPr>
          <w:sz w:val="26"/>
          <w:szCs w:val="26"/>
        </w:rPr>
        <w:t>of British cuisine.</w:t>
      </w:r>
    </w:p>
    <w:p w14:paraId="146FAF27" w14:textId="77777777" w:rsidR="00012F18" w:rsidRDefault="00811CAF">
      <w:pPr>
        <w:pStyle w:val="NormalWeb"/>
        <w:spacing w:before="0" w:beforeAutospacing="0" w:after="0" w:afterAutospacing="0"/>
        <w:rPr>
          <w:sz w:val="26"/>
          <w:szCs w:val="26"/>
        </w:rPr>
      </w:pPr>
      <w:r>
        <w:rPr>
          <w:sz w:val="26"/>
          <w:szCs w:val="26"/>
        </w:rPr>
        <w:lastRenderedPageBreak/>
        <w:t>In the early stages, British curries relied hea</w:t>
      </w:r>
      <w:r>
        <w:rPr>
          <w:sz w:val="26"/>
          <w:szCs w:val="26"/>
        </w:rPr>
        <w:t xml:space="preserve">vily on traditional Indian spices, combining them with meaty stews and a variety of ingredients, although they were still unfamiliar to </w:t>
      </w:r>
      <w:r>
        <w:rPr>
          <w:b/>
          <w:bCs/>
          <w:sz w:val="26"/>
          <w:szCs w:val="26"/>
        </w:rPr>
        <w:t>(20)________</w:t>
      </w:r>
    </w:p>
    <w:p w14:paraId="1B9F1CC6" w14:textId="77777777" w:rsidR="00012F18" w:rsidRDefault="00811CAF">
      <w:pPr>
        <w:pStyle w:val="NormalWeb"/>
        <w:spacing w:before="0" w:beforeAutospacing="0" w:after="0" w:afterAutospacing="0"/>
        <w:rPr>
          <w:sz w:val="26"/>
          <w:szCs w:val="26"/>
        </w:rPr>
      </w:pPr>
      <w:r>
        <w:rPr>
          <w:sz w:val="26"/>
          <w:szCs w:val="26"/>
        </w:rPr>
        <w:t>By the 19</w:t>
      </w:r>
      <w:r>
        <w:rPr>
          <w:sz w:val="26"/>
          <w:szCs w:val="26"/>
          <w:vertAlign w:val="superscript"/>
        </w:rPr>
        <w:t>th</w:t>
      </w:r>
      <w:r>
        <w:rPr>
          <w:sz w:val="26"/>
          <w:szCs w:val="26"/>
        </w:rPr>
        <w:t xml:space="preserve"> century, however, British adaptations of curry began to diverge from the originals. Mango, for </w:t>
      </w:r>
      <w:r>
        <w:rPr>
          <w:sz w:val="26"/>
          <w:szCs w:val="26"/>
        </w:rPr>
        <w:t xml:space="preserve">instance, was swapped out for </w:t>
      </w:r>
      <w:r>
        <w:rPr>
          <w:b/>
          <w:bCs/>
          <w:sz w:val="26"/>
          <w:szCs w:val="26"/>
        </w:rPr>
        <w:t>(21)__________</w:t>
      </w:r>
      <w:r>
        <w:rPr>
          <w:sz w:val="26"/>
          <w:szCs w:val="26"/>
        </w:rPr>
        <w:t xml:space="preserve">, and ready- made spicy blends were used in </w:t>
      </w:r>
      <w:r>
        <w:rPr>
          <w:b/>
          <w:bCs/>
          <w:sz w:val="26"/>
          <w:szCs w:val="26"/>
        </w:rPr>
        <w:t>(22)__________.</w:t>
      </w:r>
    </w:p>
    <w:p w14:paraId="421F94D9" w14:textId="77777777" w:rsidR="00012F18" w:rsidRDefault="00811CAF">
      <w:pPr>
        <w:pStyle w:val="NormalWeb"/>
        <w:spacing w:before="0" w:beforeAutospacing="0" w:after="0" w:afterAutospacing="0"/>
        <w:rPr>
          <w:sz w:val="26"/>
          <w:szCs w:val="26"/>
        </w:rPr>
      </w:pPr>
      <w:r>
        <w:rPr>
          <w:sz w:val="26"/>
          <w:szCs w:val="26"/>
        </w:rPr>
        <w:t xml:space="preserve">Curry's popularity truly surged after the second world war, following the </w:t>
      </w:r>
      <w:r>
        <w:rPr>
          <w:b/>
          <w:bCs/>
          <w:sz w:val="26"/>
          <w:szCs w:val="26"/>
        </w:rPr>
        <w:t>(23)_________</w:t>
      </w:r>
      <w:r>
        <w:rPr>
          <w:sz w:val="26"/>
          <w:szCs w:val="26"/>
        </w:rPr>
        <w:t>, which led to significant migration from the subcontinent to Bri</w:t>
      </w:r>
      <w:r>
        <w:rPr>
          <w:sz w:val="26"/>
          <w:szCs w:val="26"/>
        </w:rPr>
        <w:t>tain.</w:t>
      </w:r>
    </w:p>
    <w:p w14:paraId="509E1628" w14:textId="77777777" w:rsidR="00012F18" w:rsidRDefault="00811CAF">
      <w:pPr>
        <w:pStyle w:val="NormalWeb"/>
        <w:spacing w:before="0" w:beforeAutospacing="0" w:after="0" w:afterAutospacing="0"/>
        <w:rPr>
          <w:sz w:val="26"/>
          <w:szCs w:val="26"/>
        </w:rPr>
      </w:pPr>
      <w:r>
        <w:rPr>
          <w:sz w:val="26"/>
          <w:szCs w:val="26"/>
        </w:rPr>
        <w:t xml:space="preserve">During the 1970s, curry had become both </w:t>
      </w:r>
      <w:r>
        <w:rPr>
          <w:b/>
          <w:bCs/>
          <w:sz w:val="26"/>
          <w:szCs w:val="26"/>
        </w:rPr>
        <w:t>(24)__________</w:t>
      </w:r>
      <w:r>
        <w:rPr>
          <w:sz w:val="26"/>
          <w:szCs w:val="26"/>
        </w:rPr>
        <w:t>, perfectly suited to the tastes and budgets of the British public.</w:t>
      </w:r>
    </w:p>
    <w:p w14:paraId="5BC4E7C1" w14:textId="77777777" w:rsidR="00012F18" w:rsidRDefault="00811CAF">
      <w:pPr>
        <w:pStyle w:val="NormalWeb"/>
        <w:spacing w:before="0" w:beforeAutospacing="0" w:after="0" w:afterAutospacing="0"/>
        <w:rPr>
          <w:sz w:val="26"/>
          <w:szCs w:val="26"/>
        </w:rPr>
      </w:pPr>
      <w:r>
        <w:rPr>
          <w:sz w:val="26"/>
          <w:szCs w:val="26"/>
        </w:rPr>
        <w:t xml:space="preserve">Finally, in 2001, British Foreign Secretary Robin Cook </w:t>
      </w:r>
      <w:r>
        <w:rPr>
          <w:b/>
          <w:bCs/>
          <w:sz w:val="26"/>
          <w:szCs w:val="26"/>
        </w:rPr>
        <w:t>(25)_________</w:t>
      </w:r>
      <w:r>
        <w:rPr>
          <w:sz w:val="26"/>
          <w:szCs w:val="26"/>
        </w:rPr>
        <w:t xml:space="preserve"> that chicken tikka masala—an Indian-origin dish—had become </w:t>
      </w:r>
      <w:r>
        <w:rPr>
          <w:sz w:val="26"/>
          <w:szCs w:val="26"/>
        </w:rPr>
        <w:t>the true British national dish.</w:t>
      </w:r>
    </w:p>
    <w:p w14:paraId="2BFBAE2E" w14:textId="77777777" w:rsidR="00012F18" w:rsidRDefault="00811CAF">
      <w:pPr>
        <w:spacing w:after="0" w:line="240" w:lineRule="auto"/>
        <w:rPr>
          <w:rFonts w:ascii="Times New Roman" w:hAnsi="Times New Roman" w:cs="Times New Roman"/>
          <w:b/>
          <w:i/>
          <w:sz w:val="26"/>
          <w:szCs w:val="26"/>
        </w:rPr>
      </w:pPr>
      <w:r>
        <w:rPr>
          <w:rFonts w:ascii="Times New Roman" w:hAnsi="Times New Roman" w:cs="Times New Roman"/>
          <w:b/>
          <w:i/>
          <w:sz w:val="26"/>
          <w:szCs w:val="26"/>
        </w:rPr>
        <w:t>Your answers:</w:t>
      </w:r>
    </w:p>
    <w:tbl>
      <w:tblPr>
        <w:tblStyle w:val="TableGrid"/>
        <w:tblW w:w="0" w:type="auto"/>
        <w:tblLook w:val="04A0" w:firstRow="1" w:lastRow="0" w:firstColumn="1" w:lastColumn="0" w:noHBand="0" w:noVBand="1"/>
      </w:tblPr>
      <w:tblGrid>
        <w:gridCol w:w="4675"/>
        <w:gridCol w:w="4675"/>
      </w:tblGrid>
      <w:tr w:rsidR="00012F18" w14:paraId="236AB8DE" w14:textId="77777777">
        <w:tc>
          <w:tcPr>
            <w:tcW w:w="4675" w:type="dxa"/>
          </w:tcPr>
          <w:p w14:paraId="7155F718"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16. </w:t>
            </w:r>
          </w:p>
        </w:tc>
        <w:tc>
          <w:tcPr>
            <w:tcW w:w="4675" w:type="dxa"/>
          </w:tcPr>
          <w:p w14:paraId="09F55280"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17.</w:t>
            </w:r>
          </w:p>
        </w:tc>
      </w:tr>
      <w:tr w:rsidR="00012F18" w14:paraId="0BF1CA5D" w14:textId="77777777">
        <w:tc>
          <w:tcPr>
            <w:tcW w:w="4675" w:type="dxa"/>
          </w:tcPr>
          <w:p w14:paraId="5042D13F"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18. </w:t>
            </w:r>
          </w:p>
        </w:tc>
        <w:tc>
          <w:tcPr>
            <w:tcW w:w="4675" w:type="dxa"/>
          </w:tcPr>
          <w:p w14:paraId="2E624B5C"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19.</w:t>
            </w:r>
          </w:p>
        </w:tc>
      </w:tr>
      <w:tr w:rsidR="00012F18" w14:paraId="0FCC0E3B" w14:textId="77777777">
        <w:tc>
          <w:tcPr>
            <w:tcW w:w="4675" w:type="dxa"/>
          </w:tcPr>
          <w:p w14:paraId="55ECFF44"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20. </w:t>
            </w:r>
          </w:p>
        </w:tc>
        <w:tc>
          <w:tcPr>
            <w:tcW w:w="4675" w:type="dxa"/>
          </w:tcPr>
          <w:p w14:paraId="0009B75D"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21</w:t>
            </w:r>
          </w:p>
        </w:tc>
      </w:tr>
      <w:tr w:rsidR="00012F18" w14:paraId="7247FFED" w14:textId="77777777">
        <w:tc>
          <w:tcPr>
            <w:tcW w:w="4675" w:type="dxa"/>
          </w:tcPr>
          <w:p w14:paraId="224A9DB1"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22. </w:t>
            </w:r>
          </w:p>
        </w:tc>
        <w:tc>
          <w:tcPr>
            <w:tcW w:w="4675" w:type="dxa"/>
          </w:tcPr>
          <w:p w14:paraId="23904F89"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23.</w:t>
            </w:r>
          </w:p>
        </w:tc>
      </w:tr>
      <w:tr w:rsidR="00012F18" w14:paraId="2002CA6D" w14:textId="77777777">
        <w:tc>
          <w:tcPr>
            <w:tcW w:w="4675" w:type="dxa"/>
          </w:tcPr>
          <w:p w14:paraId="4F321A09"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24. </w:t>
            </w:r>
          </w:p>
        </w:tc>
        <w:tc>
          <w:tcPr>
            <w:tcW w:w="4675" w:type="dxa"/>
          </w:tcPr>
          <w:p w14:paraId="501DBDAF"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25.</w:t>
            </w:r>
          </w:p>
        </w:tc>
      </w:tr>
    </w:tbl>
    <w:p w14:paraId="261C87FF" w14:textId="77777777" w:rsidR="00012F18" w:rsidRDefault="00012F18">
      <w:pPr>
        <w:spacing w:after="0" w:line="240" w:lineRule="auto"/>
        <w:rPr>
          <w:rFonts w:ascii="Times New Roman" w:hAnsi="Times New Roman" w:cs="Times New Roman"/>
          <w:sz w:val="26"/>
          <w:szCs w:val="26"/>
        </w:rPr>
      </w:pPr>
    </w:p>
    <w:p w14:paraId="2F9A17A8" w14:textId="77777777" w:rsidR="00012F18" w:rsidRDefault="00811CAF">
      <w:pPr>
        <w:jc w:val="both"/>
        <w:rPr>
          <w:rFonts w:ascii="Times New Roman" w:hAnsi="Times New Roman" w:cs="Times New Roman"/>
          <w:b/>
          <w:sz w:val="26"/>
          <w:szCs w:val="26"/>
        </w:rPr>
      </w:pPr>
      <w:r>
        <w:rPr>
          <w:rFonts w:ascii="Times New Roman" w:hAnsi="Times New Roman" w:cs="Times New Roman"/>
          <w:b/>
          <w:sz w:val="26"/>
          <w:szCs w:val="26"/>
        </w:rPr>
        <w:t xml:space="preserve">II.1. LANGUAGE IN USE (3.0 points) </w:t>
      </w:r>
    </w:p>
    <w:p w14:paraId="458A4F96" w14:textId="77777777" w:rsidR="00012F18" w:rsidRDefault="00811CAF">
      <w:pPr>
        <w:jc w:val="both"/>
        <w:rPr>
          <w:rFonts w:ascii="Times New Roman" w:hAnsi="Times New Roman" w:cs="Times New Roman"/>
          <w:b/>
          <w:sz w:val="26"/>
          <w:szCs w:val="26"/>
        </w:rPr>
      </w:pPr>
      <w:r>
        <w:rPr>
          <w:rFonts w:ascii="Times New Roman" w:hAnsi="Times New Roman" w:cs="Times New Roman"/>
          <w:b/>
          <w:sz w:val="26"/>
          <w:szCs w:val="26"/>
        </w:rPr>
        <w:t xml:space="preserve">Part 1. </w:t>
      </w:r>
      <w:r>
        <w:rPr>
          <w:rFonts w:ascii="Times New Roman" w:hAnsi="Times New Roman" w:cs="Times New Roman"/>
          <w:b/>
          <w:i/>
          <w:sz w:val="26"/>
          <w:szCs w:val="26"/>
        </w:rPr>
        <w:t xml:space="preserve">For questions 26 – 35, read the passage below and decide which answer (A, B, C, or D) best fits each space. Write the letter A, B, C, or D in the numbered boxes provided. </w:t>
      </w:r>
    </w:p>
    <w:p w14:paraId="661C193D" w14:textId="77777777" w:rsidR="00012F18" w:rsidRDefault="00811CAF">
      <w:pPr>
        <w:pStyle w:val="NormalWeb"/>
        <w:spacing w:before="0" w:beforeAutospacing="0"/>
        <w:jc w:val="both"/>
        <w:rPr>
          <w:sz w:val="26"/>
          <w:szCs w:val="26"/>
        </w:rPr>
      </w:pPr>
      <w:r>
        <w:rPr>
          <w:sz w:val="26"/>
          <w:szCs w:val="26"/>
        </w:rPr>
        <w:t xml:space="preserve">Few television shows have managed to </w:t>
      </w:r>
      <w:r>
        <w:rPr>
          <w:rStyle w:val="Strong"/>
          <w:b w:val="0"/>
          <w:sz w:val="26"/>
          <w:szCs w:val="26"/>
        </w:rPr>
        <w:t>capture the imagination</w:t>
      </w:r>
      <w:r>
        <w:rPr>
          <w:sz w:val="26"/>
          <w:szCs w:val="26"/>
        </w:rPr>
        <w:t xml:space="preserve"> of such a wide and vari</w:t>
      </w:r>
      <w:r>
        <w:rPr>
          <w:sz w:val="26"/>
          <w:szCs w:val="26"/>
        </w:rPr>
        <w:t xml:space="preserve">ed global audience as </w:t>
      </w:r>
      <w:r>
        <w:rPr>
          <w:rStyle w:val="Emphasis"/>
          <w:sz w:val="26"/>
          <w:szCs w:val="26"/>
        </w:rPr>
        <w:t>Top Gear</w:t>
      </w:r>
      <w:r>
        <w:rPr>
          <w:sz w:val="26"/>
          <w:szCs w:val="26"/>
        </w:rPr>
        <w:t xml:space="preserve">. Blending a heady mix of adrenaline, wit, and stunning cinematography, the programme has evolved into a </w:t>
      </w:r>
      <w:r>
        <w:rPr>
          <w:rStyle w:val="Strong"/>
          <w:b w:val="0"/>
          <w:sz w:val="26"/>
          <w:szCs w:val="26"/>
        </w:rPr>
        <w:t>household name</w:t>
      </w:r>
      <w:r>
        <w:rPr>
          <w:sz w:val="26"/>
          <w:szCs w:val="26"/>
        </w:rPr>
        <w:t xml:space="preserve"> that transcends national borders and language barriers. While originally intended for motoring enthusiasts</w:t>
      </w:r>
      <w:r>
        <w:rPr>
          <w:sz w:val="26"/>
          <w:szCs w:val="26"/>
        </w:rPr>
        <w:t xml:space="preserve">, it has since become a cultural phenomenon that even </w:t>
      </w:r>
      <w:r>
        <w:rPr>
          <w:rStyle w:val="Strong"/>
          <w:b w:val="0"/>
          <w:sz w:val="26"/>
          <w:szCs w:val="26"/>
        </w:rPr>
        <w:t>non-petrolheads</w:t>
      </w:r>
      <w:r>
        <w:rPr>
          <w:sz w:val="26"/>
          <w:szCs w:val="26"/>
        </w:rPr>
        <w:t xml:space="preserve"> find hard to resist. The BBC’s </w:t>
      </w:r>
      <w:r>
        <w:rPr>
          <w:b/>
          <w:bCs/>
          <w:sz w:val="26"/>
          <w:szCs w:val="26"/>
        </w:rPr>
        <w:t>(26) __________</w:t>
      </w:r>
      <w:r>
        <w:rPr>
          <w:sz w:val="26"/>
          <w:szCs w:val="26"/>
        </w:rPr>
        <w:t xml:space="preserve"> motoring programme first aired in 2002. It has become the most </w:t>
      </w:r>
      <w:r>
        <w:rPr>
          <w:b/>
          <w:bCs/>
          <w:sz w:val="26"/>
          <w:szCs w:val="26"/>
        </w:rPr>
        <w:t>(27) __________</w:t>
      </w:r>
      <w:r>
        <w:rPr>
          <w:sz w:val="26"/>
          <w:szCs w:val="26"/>
        </w:rPr>
        <w:t xml:space="preserve"> factual television programme in the world. According to the </w:t>
      </w:r>
      <w:r>
        <w:rPr>
          <w:rStyle w:val="Emphasis"/>
          <w:sz w:val="26"/>
          <w:szCs w:val="26"/>
        </w:rPr>
        <w:t>Daily Telegraph</w:t>
      </w:r>
      <w:r>
        <w:rPr>
          <w:sz w:val="26"/>
          <w:szCs w:val="26"/>
        </w:rPr>
        <w:t xml:space="preserve"> newspaper, </w:t>
      </w:r>
      <w:r>
        <w:rPr>
          <w:rStyle w:val="Emphasis"/>
          <w:sz w:val="26"/>
          <w:szCs w:val="26"/>
        </w:rPr>
        <w:t>Top Gear</w:t>
      </w:r>
      <w:r>
        <w:rPr>
          <w:sz w:val="26"/>
          <w:szCs w:val="26"/>
        </w:rPr>
        <w:t xml:space="preserve"> was sold to 214 ‘territories’, gaining a total global viewership </w:t>
      </w:r>
      <w:r>
        <w:rPr>
          <w:b/>
          <w:bCs/>
          <w:sz w:val="26"/>
          <w:szCs w:val="26"/>
        </w:rPr>
        <w:t>(28) __________</w:t>
      </w:r>
      <w:r>
        <w:rPr>
          <w:sz w:val="26"/>
          <w:szCs w:val="26"/>
        </w:rPr>
        <w:t xml:space="preserve"> to be 350 million.</w:t>
      </w:r>
    </w:p>
    <w:p w14:paraId="5F011AA4" w14:textId="77777777" w:rsidR="00012F18" w:rsidRDefault="00811CAF">
      <w:pPr>
        <w:pStyle w:val="NormalWeb"/>
        <w:spacing w:before="0" w:beforeAutospacing="0"/>
        <w:jc w:val="both"/>
        <w:rPr>
          <w:sz w:val="26"/>
          <w:szCs w:val="26"/>
        </w:rPr>
      </w:pPr>
      <w:r>
        <w:rPr>
          <w:sz w:val="26"/>
          <w:szCs w:val="26"/>
        </w:rPr>
        <w:t xml:space="preserve">It is in </w:t>
      </w:r>
      <w:r>
        <w:rPr>
          <w:b/>
          <w:bCs/>
          <w:sz w:val="26"/>
          <w:szCs w:val="26"/>
        </w:rPr>
        <w:t>(29) __________</w:t>
      </w:r>
      <w:r>
        <w:rPr>
          <w:sz w:val="26"/>
          <w:szCs w:val="26"/>
        </w:rPr>
        <w:t xml:space="preserve"> a motor-vehicle review show, and originally served to advise potential buyers of the pros and cons, such as reliability and cost, of buying a particular car. Where </w:t>
      </w:r>
      <w:r>
        <w:rPr>
          <w:rStyle w:val="Emphasis"/>
          <w:sz w:val="26"/>
          <w:szCs w:val="26"/>
        </w:rPr>
        <w:t>Top Gear</w:t>
      </w:r>
      <w:r>
        <w:rPr>
          <w:sz w:val="26"/>
          <w:szCs w:val="26"/>
        </w:rPr>
        <w:t xml:space="preserve"> began and continues to differ from any previous programme of its type is in its in</w:t>
      </w:r>
      <w:r>
        <w:rPr>
          <w:sz w:val="26"/>
          <w:szCs w:val="26"/>
        </w:rPr>
        <w:t xml:space="preserve">clusion of weird and </w:t>
      </w:r>
      <w:r>
        <w:rPr>
          <w:b/>
          <w:bCs/>
          <w:sz w:val="26"/>
          <w:szCs w:val="26"/>
        </w:rPr>
        <w:t>(30) __________</w:t>
      </w:r>
      <w:r>
        <w:rPr>
          <w:sz w:val="26"/>
          <w:szCs w:val="26"/>
        </w:rPr>
        <w:t xml:space="preserve"> vehicles that interest the typical man or woman (but which they would probably never drive). It also contains interviews with celebrities, </w:t>
      </w:r>
      <w:r>
        <w:rPr>
          <w:b/>
          <w:bCs/>
          <w:sz w:val="26"/>
          <w:szCs w:val="26"/>
        </w:rPr>
        <w:t>(31) __________</w:t>
      </w:r>
      <w:r>
        <w:rPr>
          <w:sz w:val="26"/>
          <w:szCs w:val="26"/>
        </w:rPr>
        <w:t xml:space="preserve"> humour, and races and challenges for the presenters and guests. </w:t>
      </w:r>
      <w:r>
        <w:rPr>
          <w:sz w:val="26"/>
          <w:szCs w:val="26"/>
        </w:rPr>
        <w:t xml:space="preserve">From time to time, the alternative, wacky style </w:t>
      </w:r>
      <w:r>
        <w:rPr>
          <w:b/>
          <w:bCs/>
          <w:sz w:val="26"/>
          <w:szCs w:val="26"/>
        </w:rPr>
        <w:t>(32) __________</w:t>
      </w:r>
      <w:r>
        <w:rPr>
          <w:sz w:val="26"/>
          <w:szCs w:val="26"/>
        </w:rPr>
        <w:t xml:space="preserve"> more on the presenters’ adventures than on the motor vehicles themselves. That, mixed with the high-octane fun of driving and testing some of the world’s best and most expensive sports cars, h</w:t>
      </w:r>
      <w:r>
        <w:rPr>
          <w:sz w:val="26"/>
          <w:szCs w:val="26"/>
        </w:rPr>
        <w:t xml:space="preserve">as </w:t>
      </w:r>
      <w:r>
        <w:rPr>
          <w:b/>
          <w:bCs/>
          <w:sz w:val="26"/>
          <w:szCs w:val="26"/>
        </w:rPr>
        <w:t xml:space="preserve">(33) __________ </w:t>
      </w:r>
      <w:r>
        <w:rPr>
          <w:sz w:val="26"/>
          <w:szCs w:val="26"/>
        </w:rPr>
        <w:t>the show’s success to date.</w:t>
      </w:r>
    </w:p>
    <w:p w14:paraId="4867EB7B" w14:textId="77777777" w:rsidR="00012F18" w:rsidRDefault="00811CAF">
      <w:pPr>
        <w:pStyle w:val="NormalWeb"/>
        <w:spacing w:before="0" w:beforeAutospacing="0"/>
        <w:jc w:val="both"/>
        <w:rPr>
          <w:sz w:val="26"/>
          <w:szCs w:val="26"/>
        </w:rPr>
      </w:pPr>
      <w:r>
        <w:rPr>
          <w:sz w:val="26"/>
          <w:szCs w:val="26"/>
        </w:rPr>
        <w:lastRenderedPageBreak/>
        <w:t xml:space="preserve">Not everyone has been won over, however. Some critics have </w:t>
      </w:r>
      <w:r>
        <w:rPr>
          <w:b/>
          <w:bCs/>
          <w:sz w:val="26"/>
          <w:szCs w:val="26"/>
        </w:rPr>
        <w:t xml:space="preserve">(34) __________ </w:t>
      </w:r>
      <w:r>
        <w:rPr>
          <w:sz w:val="26"/>
          <w:szCs w:val="26"/>
        </w:rPr>
        <w:t xml:space="preserve">the show for its politically incorrect humour, excessive stunts, and occasional disregard for road safety. Yet, for its fans, this is </w:t>
      </w:r>
      <w:r>
        <w:rPr>
          <w:sz w:val="26"/>
          <w:szCs w:val="26"/>
        </w:rPr>
        <w:t xml:space="preserve">precisely what makes </w:t>
      </w:r>
      <w:r>
        <w:rPr>
          <w:rStyle w:val="Emphasis"/>
          <w:sz w:val="26"/>
          <w:szCs w:val="26"/>
        </w:rPr>
        <w:t>Top Gear</w:t>
      </w:r>
      <w:r>
        <w:rPr>
          <w:sz w:val="26"/>
          <w:szCs w:val="26"/>
        </w:rPr>
        <w:t xml:space="preserve"> stand </w:t>
      </w:r>
      <w:r>
        <w:rPr>
          <w:b/>
          <w:bCs/>
          <w:sz w:val="26"/>
          <w:szCs w:val="26"/>
        </w:rPr>
        <w:t>(35) __________</w:t>
      </w:r>
      <w:r>
        <w:rPr>
          <w:sz w:val="26"/>
          <w:szCs w:val="26"/>
        </w:rPr>
        <w:t xml:space="preserve"> in a crowded field of motoring programmes.</w:t>
      </w:r>
    </w:p>
    <w:p w14:paraId="55C1A8B8" w14:textId="77777777" w:rsidR="00012F18" w:rsidRDefault="00811CAF">
      <w:pPr>
        <w:numPr>
          <w:ilvl w:val="0"/>
          <w:numId w:val="2"/>
        </w:numPr>
        <w:spacing w:after="0" w:line="240" w:lineRule="auto"/>
        <w:ind w:left="360"/>
        <w:rPr>
          <w:rFonts w:ascii="Times New Roman" w:hAnsi="Times New Roman" w:cs="Times New Roman"/>
          <w:sz w:val="26"/>
          <w:szCs w:val="26"/>
        </w:rPr>
      </w:pPr>
      <w:r>
        <w:rPr>
          <w:rFonts w:ascii="Times New Roman" w:hAnsi="Times New Roman" w:cs="Times New Roman"/>
          <w:sz w:val="26"/>
          <w:szCs w:val="26"/>
        </w:rPr>
        <w:t>A. flagship</w:t>
      </w:r>
      <w:r>
        <w:rPr>
          <w:rFonts w:ascii="Times New Roman" w:hAnsi="Times New Roman" w:cs="Times New Roman"/>
          <w:sz w:val="26"/>
          <w:szCs w:val="26"/>
        </w:rPr>
        <w:tab/>
      </w:r>
      <w:r>
        <w:rPr>
          <w:rFonts w:ascii="Times New Roman" w:hAnsi="Times New Roman" w:cs="Times New Roman"/>
          <w:sz w:val="26"/>
          <w:szCs w:val="26"/>
        </w:rPr>
        <w:tab/>
        <w:t>B. bellwether</w:t>
      </w:r>
      <w:r>
        <w:rPr>
          <w:rFonts w:ascii="Times New Roman" w:hAnsi="Times New Roman" w:cs="Times New Roman"/>
          <w:sz w:val="26"/>
          <w:szCs w:val="26"/>
        </w:rPr>
        <w:tab/>
      </w:r>
      <w:r>
        <w:rPr>
          <w:rFonts w:ascii="Times New Roman" w:hAnsi="Times New Roman" w:cs="Times New Roman"/>
          <w:sz w:val="26"/>
          <w:szCs w:val="26"/>
        </w:rPr>
        <w:tab/>
        <w:t>C. forerunning</w:t>
      </w:r>
      <w:r>
        <w:rPr>
          <w:rFonts w:ascii="Times New Roman" w:hAnsi="Times New Roman" w:cs="Times New Roman"/>
          <w:sz w:val="26"/>
          <w:szCs w:val="26"/>
        </w:rPr>
        <w:tab/>
        <w:t>D. leading</w:t>
      </w:r>
    </w:p>
    <w:p w14:paraId="01728F49" w14:textId="77777777" w:rsidR="00012F18" w:rsidRDefault="00811CAF">
      <w:pPr>
        <w:numPr>
          <w:ilvl w:val="0"/>
          <w:numId w:val="2"/>
        </w:numPr>
        <w:spacing w:after="0" w:line="240" w:lineRule="auto"/>
        <w:ind w:left="360"/>
        <w:rPr>
          <w:rFonts w:ascii="Times New Roman" w:hAnsi="Times New Roman" w:cs="Times New Roman"/>
          <w:sz w:val="26"/>
          <w:szCs w:val="26"/>
        </w:rPr>
      </w:pPr>
      <w:r>
        <w:rPr>
          <w:rFonts w:ascii="Times New Roman" w:hAnsi="Times New Roman" w:cs="Times New Roman"/>
          <w:sz w:val="26"/>
          <w:szCs w:val="26"/>
        </w:rPr>
        <w:t>A. widely observed</w:t>
      </w:r>
      <w:r>
        <w:rPr>
          <w:rFonts w:ascii="Times New Roman" w:hAnsi="Times New Roman" w:cs="Times New Roman"/>
          <w:sz w:val="26"/>
          <w:szCs w:val="26"/>
        </w:rPr>
        <w:tab/>
        <w:t>B. widely watched</w:t>
      </w:r>
      <w:r>
        <w:rPr>
          <w:rFonts w:ascii="Times New Roman" w:hAnsi="Times New Roman" w:cs="Times New Roman"/>
          <w:sz w:val="26"/>
          <w:szCs w:val="26"/>
        </w:rPr>
        <w:tab/>
        <w:t>C. heartily watched</w:t>
      </w:r>
      <w:r>
        <w:rPr>
          <w:rFonts w:ascii="Times New Roman" w:hAnsi="Times New Roman" w:cs="Times New Roman"/>
          <w:sz w:val="26"/>
          <w:szCs w:val="26"/>
        </w:rPr>
        <w:tab/>
        <w:t>D. deeply observed</w:t>
      </w:r>
    </w:p>
    <w:p w14:paraId="22EFA156" w14:textId="77777777" w:rsidR="00012F18" w:rsidRDefault="00811CAF">
      <w:pPr>
        <w:numPr>
          <w:ilvl w:val="0"/>
          <w:numId w:val="2"/>
        </w:numPr>
        <w:spacing w:after="0" w:line="240" w:lineRule="auto"/>
        <w:ind w:left="360"/>
        <w:rPr>
          <w:rFonts w:ascii="Times New Roman" w:hAnsi="Times New Roman" w:cs="Times New Roman"/>
          <w:sz w:val="26"/>
          <w:szCs w:val="26"/>
        </w:rPr>
      </w:pPr>
      <w:r>
        <w:rPr>
          <w:rFonts w:ascii="Times New Roman" w:hAnsi="Times New Roman" w:cs="Times New Roman"/>
          <w:sz w:val="26"/>
          <w:szCs w:val="26"/>
        </w:rPr>
        <w:t>A. approximated</w:t>
      </w:r>
      <w:r>
        <w:rPr>
          <w:rFonts w:ascii="Times New Roman" w:hAnsi="Times New Roman" w:cs="Times New Roman"/>
          <w:sz w:val="26"/>
          <w:szCs w:val="26"/>
        </w:rPr>
        <w:tab/>
        <w:t>B. guessed</w:t>
      </w:r>
      <w:r>
        <w:rPr>
          <w:rFonts w:ascii="Times New Roman" w:hAnsi="Times New Roman" w:cs="Times New Roman"/>
          <w:sz w:val="26"/>
          <w:szCs w:val="26"/>
        </w:rPr>
        <w:tab/>
      </w:r>
      <w:r>
        <w:rPr>
          <w:rFonts w:ascii="Times New Roman" w:hAnsi="Times New Roman" w:cs="Times New Roman"/>
          <w:sz w:val="26"/>
          <w:szCs w:val="26"/>
        </w:rPr>
        <w:tab/>
        <w:t xml:space="preserve">C. </w:t>
      </w:r>
      <w:r>
        <w:rPr>
          <w:rFonts w:ascii="Times New Roman" w:hAnsi="Times New Roman" w:cs="Times New Roman"/>
          <w:sz w:val="26"/>
          <w:szCs w:val="26"/>
        </w:rPr>
        <w:t>estimated</w:t>
      </w:r>
      <w:r>
        <w:rPr>
          <w:rFonts w:ascii="Times New Roman" w:hAnsi="Times New Roman" w:cs="Times New Roman"/>
          <w:sz w:val="26"/>
          <w:szCs w:val="26"/>
        </w:rPr>
        <w:tab/>
      </w:r>
      <w:r>
        <w:rPr>
          <w:rFonts w:ascii="Times New Roman" w:hAnsi="Times New Roman" w:cs="Times New Roman"/>
          <w:sz w:val="26"/>
          <w:szCs w:val="26"/>
        </w:rPr>
        <w:tab/>
        <w:t>D. counted</w:t>
      </w:r>
    </w:p>
    <w:p w14:paraId="5E0D3476" w14:textId="77777777" w:rsidR="00012F18" w:rsidRDefault="00811CAF">
      <w:pPr>
        <w:numPr>
          <w:ilvl w:val="0"/>
          <w:numId w:val="2"/>
        </w:numPr>
        <w:spacing w:after="0" w:line="240" w:lineRule="auto"/>
        <w:ind w:left="360"/>
        <w:rPr>
          <w:rFonts w:ascii="Times New Roman" w:hAnsi="Times New Roman" w:cs="Times New Roman"/>
          <w:sz w:val="26"/>
          <w:szCs w:val="26"/>
        </w:rPr>
      </w:pPr>
      <w:r>
        <w:rPr>
          <w:rFonts w:ascii="Times New Roman" w:hAnsi="Times New Roman" w:cs="Times New Roman"/>
          <w:sz w:val="26"/>
          <w:szCs w:val="26"/>
        </w:rPr>
        <w:t>A. nature</w:t>
      </w:r>
      <w:r>
        <w:rPr>
          <w:rFonts w:ascii="Times New Roman" w:hAnsi="Times New Roman" w:cs="Times New Roman"/>
          <w:sz w:val="26"/>
          <w:szCs w:val="26"/>
        </w:rPr>
        <w:tab/>
      </w:r>
      <w:r>
        <w:rPr>
          <w:rFonts w:ascii="Times New Roman" w:hAnsi="Times New Roman" w:cs="Times New Roman"/>
          <w:sz w:val="26"/>
          <w:szCs w:val="26"/>
        </w:rPr>
        <w:tab/>
        <w:t>B. root</w:t>
      </w:r>
      <w:r>
        <w:rPr>
          <w:rFonts w:ascii="Times New Roman" w:hAnsi="Times New Roman" w:cs="Times New Roman"/>
          <w:sz w:val="26"/>
          <w:szCs w:val="26"/>
        </w:rPr>
        <w:tab/>
      </w:r>
      <w:r>
        <w:rPr>
          <w:rFonts w:ascii="Times New Roman" w:hAnsi="Times New Roman" w:cs="Times New Roman"/>
          <w:sz w:val="26"/>
          <w:szCs w:val="26"/>
        </w:rPr>
        <w:tab/>
        <w:t>C. essence</w:t>
      </w:r>
      <w:r>
        <w:rPr>
          <w:rFonts w:ascii="Times New Roman" w:hAnsi="Times New Roman" w:cs="Times New Roman"/>
          <w:sz w:val="26"/>
          <w:szCs w:val="26"/>
        </w:rPr>
        <w:tab/>
      </w:r>
      <w:r>
        <w:rPr>
          <w:rFonts w:ascii="Times New Roman" w:hAnsi="Times New Roman" w:cs="Times New Roman"/>
          <w:sz w:val="26"/>
          <w:szCs w:val="26"/>
        </w:rPr>
        <w:tab/>
        <w:t>D. core</w:t>
      </w:r>
    </w:p>
    <w:p w14:paraId="3BA27E81" w14:textId="77777777" w:rsidR="00012F18" w:rsidRDefault="00811CAF">
      <w:pPr>
        <w:numPr>
          <w:ilvl w:val="0"/>
          <w:numId w:val="2"/>
        </w:numPr>
        <w:spacing w:after="0" w:line="240" w:lineRule="auto"/>
        <w:ind w:left="360"/>
        <w:rPr>
          <w:rFonts w:ascii="Times New Roman" w:hAnsi="Times New Roman" w:cs="Times New Roman"/>
          <w:sz w:val="26"/>
          <w:szCs w:val="26"/>
        </w:rPr>
      </w:pPr>
      <w:r>
        <w:rPr>
          <w:rFonts w:ascii="Times New Roman" w:hAnsi="Times New Roman" w:cs="Times New Roman"/>
          <w:sz w:val="26"/>
          <w:szCs w:val="26"/>
        </w:rPr>
        <w:t>A. wonderful</w:t>
      </w:r>
      <w:r>
        <w:rPr>
          <w:rFonts w:ascii="Times New Roman" w:hAnsi="Times New Roman" w:cs="Times New Roman"/>
          <w:sz w:val="26"/>
          <w:szCs w:val="26"/>
        </w:rPr>
        <w:tab/>
      </w:r>
      <w:r>
        <w:rPr>
          <w:rFonts w:ascii="Times New Roman" w:hAnsi="Times New Roman" w:cs="Times New Roman"/>
          <w:sz w:val="26"/>
          <w:szCs w:val="26"/>
        </w:rPr>
        <w:tab/>
        <w:t>B. amazing</w:t>
      </w:r>
      <w:r>
        <w:rPr>
          <w:rFonts w:ascii="Times New Roman" w:hAnsi="Times New Roman" w:cs="Times New Roman"/>
          <w:sz w:val="26"/>
          <w:szCs w:val="26"/>
        </w:rPr>
        <w:tab/>
      </w:r>
      <w:r>
        <w:rPr>
          <w:rFonts w:ascii="Times New Roman" w:hAnsi="Times New Roman" w:cs="Times New Roman"/>
          <w:sz w:val="26"/>
          <w:szCs w:val="26"/>
        </w:rPr>
        <w:tab/>
        <w:t>C. fabulous</w:t>
      </w:r>
      <w:r>
        <w:rPr>
          <w:rFonts w:ascii="Times New Roman" w:hAnsi="Times New Roman" w:cs="Times New Roman"/>
          <w:sz w:val="26"/>
          <w:szCs w:val="26"/>
        </w:rPr>
        <w:tab/>
      </w:r>
      <w:r>
        <w:rPr>
          <w:rFonts w:ascii="Times New Roman" w:hAnsi="Times New Roman" w:cs="Times New Roman"/>
          <w:sz w:val="26"/>
          <w:szCs w:val="26"/>
        </w:rPr>
        <w:tab/>
        <w:t>D. tremendous</w:t>
      </w:r>
    </w:p>
    <w:p w14:paraId="63DBDEBF" w14:textId="77777777" w:rsidR="00012F18" w:rsidRDefault="00811CAF">
      <w:pPr>
        <w:numPr>
          <w:ilvl w:val="0"/>
          <w:numId w:val="2"/>
        </w:numPr>
        <w:spacing w:after="0" w:line="240" w:lineRule="auto"/>
        <w:ind w:left="360"/>
        <w:rPr>
          <w:rFonts w:ascii="Times New Roman" w:hAnsi="Times New Roman" w:cs="Times New Roman"/>
          <w:sz w:val="26"/>
          <w:szCs w:val="26"/>
        </w:rPr>
      </w:pPr>
      <w:r>
        <w:rPr>
          <w:rFonts w:ascii="Times New Roman" w:hAnsi="Times New Roman" w:cs="Times New Roman"/>
          <w:sz w:val="26"/>
          <w:szCs w:val="26"/>
        </w:rPr>
        <w:t>A. onto-the-mark</w:t>
      </w:r>
      <w:r>
        <w:rPr>
          <w:rFonts w:ascii="Times New Roman" w:hAnsi="Times New Roman" w:cs="Times New Roman"/>
          <w:sz w:val="26"/>
          <w:szCs w:val="26"/>
        </w:rPr>
        <w:tab/>
        <w:t>B. close-to-the-bone</w:t>
      </w:r>
      <w:r>
        <w:rPr>
          <w:rFonts w:ascii="Times New Roman" w:hAnsi="Times New Roman" w:cs="Times New Roman"/>
          <w:sz w:val="26"/>
          <w:szCs w:val="26"/>
        </w:rPr>
        <w:tab/>
        <w:t>C. close-to-the-limit</w:t>
      </w:r>
      <w:r>
        <w:rPr>
          <w:rFonts w:ascii="Times New Roman" w:hAnsi="Times New Roman" w:cs="Times New Roman"/>
          <w:sz w:val="26"/>
          <w:szCs w:val="26"/>
        </w:rPr>
        <w:tab/>
        <w:t>D. over-the-line</w:t>
      </w:r>
    </w:p>
    <w:p w14:paraId="04FD34F5" w14:textId="77777777" w:rsidR="00012F18" w:rsidRDefault="00811CAF">
      <w:pPr>
        <w:numPr>
          <w:ilvl w:val="0"/>
          <w:numId w:val="2"/>
        </w:numPr>
        <w:spacing w:after="0" w:line="240" w:lineRule="auto"/>
        <w:ind w:left="360"/>
        <w:rPr>
          <w:rFonts w:ascii="Times New Roman" w:hAnsi="Times New Roman" w:cs="Times New Roman"/>
          <w:sz w:val="26"/>
          <w:szCs w:val="26"/>
        </w:rPr>
      </w:pPr>
      <w:r>
        <w:rPr>
          <w:rFonts w:ascii="Times New Roman" w:hAnsi="Times New Roman" w:cs="Times New Roman"/>
          <w:sz w:val="26"/>
          <w:szCs w:val="26"/>
        </w:rPr>
        <w:t>A. focuses</w:t>
      </w:r>
      <w:r>
        <w:rPr>
          <w:rFonts w:ascii="Times New Roman" w:hAnsi="Times New Roman" w:cs="Times New Roman"/>
          <w:sz w:val="26"/>
          <w:szCs w:val="26"/>
        </w:rPr>
        <w:tab/>
      </w:r>
      <w:r>
        <w:rPr>
          <w:rFonts w:ascii="Times New Roman" w:hAnsi="Times New Roman" w:cs="Times New Roman"/>
          <w:sz w:val="26"/>
          <w:szCs w:val="26"/>
        </w:rPr>
        <w:tab/>
        <w:t>B. fixes</w:t>
      </w:r>
      <w:r>
        <w:rPr>
          <w:rFonts w:ascii="Times New Roman" w:hAnsi="Times New Roman" w:cs="Times New Roman"/>
          <w:sz w:val="26"/>
          <w:szCs w:val="26"/>
        </w:rPr>
        <w:tab/>
      </w:r>
      <w:r>
        <w:rPr>
          <w:rFonts w:ascii="Times New Roman" w:hAnsi="Times New Roman" w:cs="Times New Roman"/>
          <w:sz w:val="26"/>
          <w:szCs w:val="26"/>
        </w:rPr>
        <w:tab/>
        <w:t>C. delivers</w:t>
      </w:r>
      <w:r>
        <w:rPr>
          <w:rFonts w:ascii="Times New Roman" w:hAnsi="Times New Roman" w:cs="Times New Roman"/>
          <w:sz w:val="26"/>
          <w:szCs w:val="26"/>
        </w:rPr>
        <w:tab/>
      </w:r>
      <w:r>
        <w:rPr>
          <w:rFonts w:ascii="Times New Roman" w:hAnsi="Times New Roman" w:cs="Times New Roman"/>
          <w:sz w:val="26"/>
          <w:szCs w:val="26"/>
        </w:rPr>
        <w:tab/>
        <w:t>D. keeps</w:t>
      </w:r>
    </w:p>
    <w:p w14:paraId="00E5603E" w14:textId="77777777" w:rsidR="00012F18" w:rsidRDefault="00811CAF">
      <w:pPr>
        <w:numPr>
          <w:ilvl w:val="0"/>
          <w:numId w:val="2"/>
        </w:numPr>
        <w:spacing w:after="0" w:line="240" w:lineRule="auto"/>
        <w:ind w:left="360"/>
        <w:rPr>
          <w:rFonts w:ascii="Times New Roman" w:hAnsi="Times New Roman" w:cs="Times New Roman"/>
          <w:sz w:val="26"/>
          <w:szCs w:val="26"/>
        </w:rPr>
      </w:pPr>
      <w:r>
        <w:rPr>
          <w:rFonts w:ascii="Times New Roman" w:hAnsi="Times New Roman" w:cs="Times New Roman"/>
          <w:sz w:val="26"/>
          <w:szCs w:val="26"/>
        </w:rPr>
        <w:t>A. ranted</w:t>
      </w:r>
      <w:r>
        <w:rPr>
          <w:rFonts w:ascii="Times New Roman" w:hAnsi="Times New Roman" w:cs="Times New Roman"/>
          <w:sz w:val="26"/>
          <w:szCs w:val="26"/>
        </w:rPr>
        <w:tab/>
      </w:r>
      <w:r>
        <w:rPr>
          <w:rFonts w:ascii="Times New Roman" w:hAnsi="Times New Roman" w:cs="Times New Roman"/>
          <w:sz w:val="26"/>
          <w:szCs w:val="26"/>
        </w:rPr>
        <w:tab/>
        <w:t>B. sponso</w:t>
      </w:r>
      <w:r>
        <w:rPr>
          <w:rFonts w:ascii="Times New Roman" w:hAnsi="Times New Roman" w:cs="Times New Roman"/>
          <w:sz w:val="26"/>
          <w:szCs w:val="26"/>
        </w:rPr>
        <w:t>red</w:t>
      </w:r>
      <w:r>
        <w:rPr>
          <w:rFonts w:ascii="Times New Roman" w:hAnsi="Times New Roman" w:cs="Times New Roman"/>
          <w:sz w:val="26"/>
          <w:szCs w:val="26"/>
        </w:rPr>
        <w:tab/>
      </w:r>
      <w:r>
        <w:rPr>
          <w:rFonts w:ascii="Times New Roman" w:hAnsi="Times New Roman" w:cs="Times New Roman"/>
          <w:sz w:val="26"/>
          <w:szCs w:val="26"/>
        </w:rPr>
        <w:tab/>
        <w:t>C. sealed</w:t>
      </w:r>
      <w:r>
        <w:rPr>
          <w:rFonts w:ascii="Times New Roman" w:hAnsi="Times New Roman" w:cs="Times New Roman"/>
          <w:sz w:val="26"/>
          <w:szCs w:val="26"/>
        </w:rPr>
        <w:tab/>
      </w:r>
      <w:r>
        <w:rPr>
          <w:rFonts w:ascii="Times New Roman" w:hAnsi="Times New Roman" w:cs="Times New Roman"/>
          <w:sz w:val="26"/>
          <w:szCs w:val="26"/>
        </w:rPr>
        <w:tab/>
        <w:t xml:space="preserve">D. guaranteed </w:t>
      </w:r>
    </w:p>
    <w:p w14:paraId="7AA9D7B4" w14:textId="77777777" w:rsidR="00012F18" w:rsidRDefault="00811CAF">
      <w:pPr>
        <w:numPr>
          <w:ilvl w:val="0"/>
          <w:numId w:val="2"/>
        </w:numPr>
        <w:spacing w:after="0" w:line="240" w:lineRule="auto"/>
        <w:ind w:left="360"/>
        <w:rPr>
          <w:rFonts w:ascii="Times New Roman" w:hAnsi="Times New Roman" w:cs="Times New Roman"/>
          <w:sz w:val="26"/>
          <w:szCs w:val="26"/>
        </w:rPr>
      </w:pPr>
      <w:r>
        <w:rPr>
          <w:rFonts w:ascii="Times New Roman" w:hAnsi="Times New Roman" w:cs="Times New Roman"/>
          <w:sz w:val="26"/>
          <w:szCs w:val="26"/>
        </w:rPr>
        <w:t>A. called off</w:t>
      </w:r>
      <w:r>
        <w:rPr>
          <w:rFonts w:ascii="Times New Roman" w:hAnsi="Times New Roman" w:cs="Times New Roman"/>
          <w:sz w:val="26"/>
          <w:szCs w:val="26"/>
        </w:rPr>
        <w:tab/>
      </w:r>
      <w:r>
        <w:rPr>
          <w:rFonts w:ascii="Times New Roman" w:hAnsi="Times New Roman" w:cs="Times New Roman"/>
          <w:sz w:val="26"/>
          <w:szCs w:val="26"/>
        </w:rPr>
        <w:tab/>
        <w:t>B. lashed out at</w:t>
      </w:r>
      <w:r>
        <w:rPr>
          <w:rFonts w:ascii="Times New Roman" w:hAnsi="Times New Roman" w:cs="Times New Roman"/>
          <w:sz w:val="26"/>
          <w:szCs w:val="26"/>
        </w:rPr>
        <w:tab/>
        <w:t>C. ticked over</w:t>
      </w:r>
      <w:r>
        <w:rPr>
          <w:rFonts w:ascii="Times New Roman" w:hAnsi="Times New Roman" w:cs="Times New Roman"/>
          <w:sz w:val="26"/>
          <w:szCs w:val="26"/>
        </w:rPr>
        <w:tab/>
        <w:t>D. brushed up on</w:t>
      </w:r>
    </w:p>
    <w:p w14:paraId="60C50289" w14:textId="77777777" w:rsidR="00012F18" w:rsidRDefault="00811CAF">
      <w:pPr>
        <w:numPr>
          <w:ilvl w:val="0"/>
          <w:numId w:val="2"/>
        </w:numPr>
        <w:spacing w:after="0" w:line="240" w:lineRule="auto"/>
        <w:ind w:left="360"/>
        <w:rPr>
          <w:rFonts w:ascii="Times New Roman" w:hAnsi="Times New Roman" w:cs="Times New Roman"/>
          <w:sz w:val="26"/>
          <w:szCs w:val="26"/>
        </w:rPr>
      </w:pPr>
      <w:r>
        <w:rPr>
          <w:rFonts w:ascii="Times New Roman" w:hAnsi="Times New Roman" w:cs="Times New Roman"/>
          <w:sz w:val="26"/>
          <w:szCs w:val="26"/>
        </w:rPr>
        <w:t>A. up</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back</w:t>
      </w:r>
      <w:r>
        <w:rPr>
          <w:rFonts w:ascii="Times New Roman" w:hAnsi="Times New Roman" w:cs="Times New Roman"/>
          <w:sz w:val="26"/>
          <w:szCs w:val="26"/>
        </w:rPr>
        <w:tab/>
      </w:r>
      <w:r>
        <w:rPr>
          <w:rFonts w:ascii="Times New Roman" w:hAnsi="Times New Roman" w:cs="Times New Roman"/>
          <w:sz w:val="26"/>
          <w:szCs w:val="26"/>
        </w:rPr>
        <w:tab/>
        <w:t>C. apart</w:t>
      </w:r>
      <w:r>
        <w:rPr>
          <w:rFonts w:ascii="Times New Roman" w:hAnsi="Times New Roman" w:cs="Times New Roman"/>
          <w:sz w:val="26"/>
          <w:szCs w:val="26"/>
        </w:rPr>
        <w:tab/>
      </w:r>
      <w:r>
        <w:rPr>
          <w:rFonts w:ascii="Times New Roman" w:hAnsi="Times New Roman" w:cs="Times New Roman"/>
          <w:sz w:val="26"/>
          <w:szCs w:val="26"/>
        </w:rPr>
        <w:tab/>
        <w:t>D. out</w:t>
      </w:r>
    </w:p>
    <w:p w14:paraId="00FF279A" w14:textId="77777777" w:rsidR="00012F18" w:rsidRDefault="00012F18">
      <w:pPr>
        <w:spacing w:after="0" w:line="240" w:lineRule="auto"/>
        <w:ind w:left="720"/>
        <w:rPr>
          <w:rFonts w:ascii="Times New Roman" w:hAnsi="Times New Roman" w:cs="Times New Roman"/>
          <w:sz w:val="26"/>
          <w:szCs w:val="26"/>
        </w:rPr>
      </w:pPr>
    </w:p>
    <w:p w14:paraId="579EECA7" w14:textId="77777777" w:rsidR="00012F18" w:rsidRDefault="00811CAF">
      <w:pPr>
        <w:jc w:val="both"/>
        <w:rPr>
          <w:rFonts w:ascii="Times New Roman" w:hAnsi="Times New Roman" w:cs="Times New Roman"/>
          <w:b/>
          <w:i/>
          <w:sz w:val="26"/>
          <w:szCs w:val="26"/>
        </w:rPr>
      </w:pPr>
      <w:r>
        <w:rPr>
          <w:rFonts w:ascii="Times New Roman" w:hAnsi="Times New Roman" w:cs="Times New Roman"/>
          <w:b/>
          <w:i/>
          <w:sz w:val="26"/>
          <w:szCs w:val="26"/>
        </w:rPr>
        <w:t>Your answers:</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012F18" w14:paraId="1D1BA045" w14:textId="77777777">
        <w:tc>
          <w:tcPr>
            <w:tcW w:w="935" w:type="dxa"/>
          </w:tcPr>
          <w:p w14:paraId="06E994DF" w14:textId="77777777" w:rsidR="00012F18" w:rsidRDefault="00811CAF">
            <w:pPr>
              <w:spacing w:after="0" w:line="240" w:lineRule="auto"/>
              <w:jc w:val="both"/>
              <w:rPr>
                <w:rFonts w:ascii="Times New Roman" w:hAnsi="Times New Roman" w:cs="Times New Roman"/>
                <w:b/>
                <w:bCs/>
                <w:sz w:val="26"/>
                <w:szCs w:val="26"/>
              </w:rPr>
            </w:pPr>
            <w:bookmarkStart w:id="1" w:name="_Hlk199485756"/>
            <w:r>
              <w:rPr>
                <w:rFonts w:ascii="Times New Roman" w:hAnsi="Times New Roman" w:cs="Times New Roman"/>
                <w:b/>
                <w:bCs/>
                <w:sz w:val="26"/>
                <w:szCs w:val="26"/>
              </w:rPr>
              <w:t>26.</w:t>
            </w:r>
          </w:p>
        </w:tc>
        <w:tc>
          <w:tcPr>
            <w:tcW w:w="935" w:type="dxa"/>
          </w:tcPr>
          <w:p w14:paraId="4A00D18E"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27.</w:t>
            </w:r>
          </w:p>
        </w:tc>
        <w:tc>
          <w:tcPr>
            <w:tcW w:w="935" w:type="dxa"/>
          </w:tcPr>
          <w:p w14:paraId="1C740450"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28.</w:t>
            </w:r>
          </w:p>
        </w:tc>
        <w:tc>
          <w:tcPr>
            <w:tcW w:w="935" w:type="dxa"/>
          </w:tcPr>
          <w:p w14:paraId="29D62EBB"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29.</w:t>
            </w:r>
          </w:p>
        </w:tc>
        <w:tc>
          <w:tcPr>
            <w:tcW w:w="935" w:type="dxa"/>
          </w:tcPr>
          <w:p w14:paraId="18CB8238"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30.</w:t>
            </w:r>
          </w:p>
        </w:tc>
        <w:tc>
          <w:tcPr>
            <w:tcW w:w="935" w:type="dxa"/>
          </w:tcPr>
          <w:p w14:paraId="524F605B"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31.</w:t>
            </w:r>
          </w:p>
        </w:tc>
        <w:tc>
          <w:tcPr>
            <w:tcW w:w="935" w:type="dxa"/>
          </w:tcPr>
          <w:p w14:paraId="4A305DDF"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32.</w:t>
            </w:r>
          </w:p>
        </w:tc>
        <w:tc>
          <w:tcPr>
            <w:tcW w:w="935" w:type="dxa"/>
          </w:tcPr>
          <w:p w14:paraId="3C8E138C"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33.</w:t>
            </w:r>
          </w:p>
        </w:tc>
        <w:tc>
          <w:tcPr>
            <w:tcW w:w="935" w:type="dxa"/>
          </w:tcPr>
          <w:p w14:paraId="3190AC0A"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34.</w:t>
            </w:r>
          </w:p>
        </w:tc>
        <w:tc>
          <w:tcPr>
            <w:tcW w:w="935" w:type="dxa"/>
          </w:tcPr>
          <w:p w14:paraId="1624CEBB"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35.</w:t>
            </w:r>
          </w:p>
        </w:tc>
      </w:tr>
      <w:bookmarkEnd w:id="1"/>
    </w:tbl>
    <w:p w14:paraId="47E043B8" w14:textId="77777777" w:rsidR="00012F18" w:rsidRDefault="00012F18">
      <w:pPr>
        <w:jc w:val="both"/>
        <w:rPr>
          <w:rFonts w:ascii="Times New Roman" w:hAnsi="Times New Roman" w:cs="Times New Roman"/>
          <w:b/>
          <w:sz w:val="26"/>
          <w:szCs w:val="26"/>
        </w:rPr>
      </w:pPr>
    </w:p>
    <w:p w14:paraId="0192BCB8" w14:textId="77777777" w:rsidR="00012F18" w:rsidRDefault="00811CAF">
      <w:pPr>
        <w:jc w:val="both"/>
        <w:rPr>
          <w:rFonts w:ascii="Times New Roman" w:hAnsi="Times New Roman" w:cs="Times New Roman"/>
          <w:b/>
          <w:i/>
          <w:sz w:val="26"/>
          <w:szCs w:val="26"/>
        </w:rPr>
      </w:pPr>
      <w:r>
        <w:rPr>
          <w:rFonts w:ascii="Times New Roman" w:hAnsi="Times New Roman" w:cs="Times New Roman"/>
          <w:b/>
          <w:sz w:val="26"/>
          <w:szCs w:val="26"/>
        </w:rPr>
        <w:t xml:space="preserve">Part 2. </w:t>
      </w:r>
      <w:r>
        <w:rPr>
          <w:rFonts w:ascii="Times New Roman" w:hAnsi="Times New Roman" w:cs="Times New Roman"/>
          <w:b/>
          <w:i/>
          <w:sz w:val="26"/>
          <w:szCs w:val="26"/>
        </w:rPr>
        <w:t xml:space="preserve">For questions 36 - 40, read the passage, then fill in each of </w:t>
      </w:r>
      <w:r>
        <w:rPr>
          <w:rFonts w:ascii="Times New Roman" w:hAnsi="Times New Roman" w:cs="Times New Roman"/>
          <w:b/>
          <w:i/>
          <w:sz w:val="26"/>
          <w:szCs w:val="26"/>
        </w:rPr>
        <w:t>the numbered spaces with the correct form of the words given in the box. Write your answers in the numbered boxes provided. There are FOUR words that you do not need to use. The first one, (0), has been done as an example.</w:t>
      </w:r>
    </w:p>
    <w:tbl>
      <w:tblPr>
        <w:tblStyle w:val="TableGrid"/>
        <w:tblW w:w="0" w:type="auto"/>
        <w:tblLook w:val="04A0" w:firstRow="1" w:lastRow="0" w:firstColumn="1" w:lastColumn="0" w:noHBand="0" w:noVBand="1"/>
      </w:tblPr>
      <w:tblGrid>
        <w:gridCol w:w="1870"/>
        <w:gridCol w:w="1870"/>
        <w:gridCol w:w="1870"/>
        <w:gridCol w:w="1870"/>
        <w:gridCol w:w="1870"/>
      </w:tblGrid>
      <w:tr w:rsidR="00012F18" w14:paraId="756FC532" w14:textId="77777777">
        <w:tc>
          <w:tcPr>
            <w:tcW w:w="1870" w:type="dxa"/>
          </w:tcPr>
          <w:p w14:paraId="755E8E45" w14:textId="77777777" w:rsidR="00012F18" w:rsidRDefault="00811CA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generation</w:t>
            </w:r>
          </w:p>
        </w:tc>
        <w:tc>
          <w:tcPr>
            <w:tcW w:w="1870" w:type="dxa"/>
          </w:tcPr>
          <w:p w14:paraId="4784EC72" w14:textId="77777777" w:rsidR="00012F18" w:rsidRDefault="00811CA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bind</w:t>
            </w:r>
          </w:p>
        </w:tc>
        <w:tc>
          <w:tcPr>
            <w:tcW w:w="1870" w:type="dxa"/>
          </w:tcPr>
          <w:p w14:paraId="516FAEB3" w14:textId="77777777" w:rsidR="00012F18" w:rsidRDefault="00811CA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modern</w:t>
            </w:r>
          </w:p>
        </w:tc>
        <w:tc>
          <w:tcPr>
            <w:tcW w:w="1870" w:type="dxa"/>
          </w:tcPr>
          <w:p w14:paraId="448DE856" w14:textId="77777777" w:rsidR="00012F18" w:rsidRDefault="00811CA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extension</w:t>
            </w:r>
          </w:p>
        </w:tc>
        <w:tc>
          <w:tcPr>
            <w:tcW w:w="1870" w:type="dxa"/>
          </w:tcPr>
          <w:p w14:paraId="131706E2" w14:textId="77777777" w:rsidR="00012F18" w:rsidRDefault="00811CA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operate</w:t>
            </w:r>
          </w:p>
        </w:tc>
      </w:tr>
      <w:tr w:rsidR="00012F18" w14:paraId="7CFE20CC" w14:textId="77777777">
        <w:tc>
          <w:tcPr>
            <w:tcW w:w="1870" w:type="dxa"/>
          </w:tcPr>
          <w:p w14:paraId="5BECF8BD" w14:textId="77777777" w:rsidR="00012F18" w:rsidRDefault="00811CA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oppose</w:t>
            </w:r>
          </w:p>
        </w:tc>
        <w:tc>
          <w:tcPr>
            <w:tcW w:w="1870" w:type="dxa"/>
          </w:tcPr>
          <w:p w14:paraId="2D0F41F4" w14:textId="77777777" w:rsidR="00012F18" w:rsidRDefault="00811CA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create</w:t>
            </w:r>
          </w:p>
        </w:tc>
        <w:tc>
          <w:tcPr>
            <w:tcW w:w="1870" w:type="dxa"/>
          </w:tcPr>
          <w:p w14:paraId="3D61F892" w14:textId="77777777" w:rsidR="00012F18" w:rsidRDefault="00811CA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climate</w:t>
            </w:r>
          </w:p>
        </w:tc>
        <w:tc>
          <w:tcPr>
            <w:tcW w:w="1870" w:type="dxa"/>
          </w:tcPr>
          <w:p w14:paraId="7289C517" w14:textId="77777777" w:rsidR="00012F18" w:rsidRDefault="00811CA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nation</w:t>
            </w:r>
          </w:p>
        </w:tc>
        <w:tc>
          <w:tcPr>
            <w:tcW w:w="1870" w:type="dxa"/>
          </w:tcPr>
          <w:p w14:paraId="2A5AEB35" w14:textId="77777777" w:rsidR="00012F18" w:rsidRDefault="00811CAF">
            <w:pPr>
              <w:spacing w:after="0" w:line="240" w:lineRule="auto"/>
              <w:jc w:val="both"/>
              <w:rPr>
                <w:rFonts w:ascii="Times New Roman" w:hAnsi="Times New Roman" w:cs="Times New Roman"/>
                <w:sz w:val="26"/>
                <w:szCs w:val="26"/>
              </w:rPr>
            </w:pPr>
            <w:r>
              <w:rPr>
                <w:sz w:val="26"/>
                <w:szCs w:val="26"/>
              </w:rPr>
              <w:t>equivocate</w:t>
            </w:r>
          </w:p>
        </w:tc>
      </w:tr>
    </w:tbl>
    <w:p w14:paraId="3C3D3C6D" w14:textId="77777777" w:rsidR="00012F18" w:rsidRDefault="00012F18">
      <w:pPr>
        <w:jc w:val="both"/>
        <w:rPr>
          <w:rFonts w:ascii="Times New Roman" w:hAnsi="Times New Roman" w:cs="Times New Roman"/>
          <w:sz w:val="26"/>
          <w:szCs w:val="26"/>
        </w:rPr>
      </w:pPr>
    </w:p>
    <w:p w14:paraId="1444076E" w14:textId="77777777" w:rsidR="00012F18" w:rsidRDefault="00811CAF">
      <w:pPr>
        <w:jc w:val="both"/>
        <w:rPr>
          <w:rFonts w:ascii="Times New Roman" w:hAnsi="Times New Roman" w:cs="Times New Roman"/>
          <w:sz w:val="26"/>
          <w:szCs w:val="26"/>
        </w:rPr>
      </w:pPr>
      <w:r>
        <w:rPr>
          <w:rFonts w:ascii="Times New Roman" w:hAnsi="Times New Roman" w:cs="Times New Roman"/>
          <w:sz w:val="26"/>
          <w:szCs w:val="26"/>
        </w:rPr>
        <w:t xml:space="preserve">In an increasingly </w:t>
      </w:r>
      <w:r>
        <w:rPr>
          <w:rFonts w:ascii="Times New Roman" w:hAnsi="Times New Roman" w:cs="Times New Roman"/>
          <w:b/>
          <w:bCs/>
          <w:i/>
          <w:iCs/>
          <w:color w:val="000000" w:themeColor="text1"/>
          <w:sz w:val="26"/>
          <w:szCs w:val="26"/>
        </w:rPr>
        <w:t>(0)_________</w:t>
      </w:r>
      <w:r>
        <w:rPr>
          <w:rFonts w:ascii="Times New Roman" w:hAnsi="Times New Roman" w:cs="Times New Roman"/>
          <w:color w:val="FF0000"/>
          <w:sz w:val="26"/>
          <w:szCs w:val="26"/>
        </w:rPr>
        <w:t xml:space="preserve"> </w:t>
      </w:r>
      <w:r>
        <w:rPr>
          <w:rFonts w:ascii="Times New Roman" w:hAnsi="Times New Roman" w:cs="Times New Roman"/>
          <w:sz w:val="26"/>
          <w:szCs w:val="26"/>
        </w:rPr>
        <w:t xml:space="preserve">world, the line between authenticity and illusion often becomes imperceptible. Take, for instance, the </w:t>
      </w:r>
      <w:r>
        <w:rPr>
          <w:rStyle w:val="Strong"/>
          <w:rFonts w:ascii="Times New Roman" w:hAnsi="Times New Roman" w:cs="Times New Roman"/>
          <w:b w:val="0"/>
          <w:sz w:val="26"/>
          <w:szCs w:val="26"/>
        </w:rPr>
        <w:t>beautician</w:t>
      </w:r>
      <w:r>
        <w:rPr>
          <w:rFonts w:ascii="Times New Roman" w:hAnsi="Times New Roman" w:cs="Times New Roman"/>
          <w:sz w:val="26"/>
          <w:szCs w:val="26"/>
        </w:rPr>
        <w:t xml:space="preserve"> who, though working in a </w:t>
      </w:r>
      <w:r>
        <w:rPr>
          <w:rStyle w:val="Strong"/>
          <w:rFonts w:ascii="Times New Roman" w:hAnsi="Times New Roman" w:cs="Times New Roman"/>
          <w:b w:val="0"/>
          <w:sz w:val="26"/>
          <w:szCs w:val="26"/>
        </w:rPr>
        <w:t>traditionalistic</w:t>
      </w:r>
      <w:r>
        <w:rPr>
          <w:rFonts w:ascii="Times New Roman" w:hAnsi="Times New Roman" w:cs="Times New Roman"/>
          <w:sz w:val="26"/>
          <w:szCs w:val="26"/>
        </w:rPr>
        <w:t xml:space="preserve"> trade, now navigates a labyrinth of </w:t>
      </w:r>
      <w:r>
        <w:rPr>
          <w:rFonts w:ascii="Times New Roman" w:hAnsi="Times New Roman" w:cs="Times New Roman"/>
          <w:b/>
          <w:bCs/>
          <w:color w:val="000000" w:themeColor="text1"/>
          <w:sz w:val="26"/>
          <w:szCs w:val="26"/>
        </w:rPr>
        <w:t>(36)_________</w:t>
      </w:r>
      <w:r>
        <w:rPr>
          <w:rFonts w:ascii="Times New Roman" w:hAnsi="Times New Roman" w:cs="Times New Roman"/>
          <w:color w:val="000000" w:themeColor="text1"/>
          <w:sz w:val="26"/>
          <w:szCs w:val="26"/>
        </w:rPr>
        <w:t xml:space="preserve"> </w:t>
      </w:r>
      <w:r>
        <w:rPr>
          <w:rFonts w:ascii="Times New Roman" w:hAnsi="Times New Roman" w:cs="Times New Roman"/>
          <w:sz w:val="26"/>
          <w:szCs w:val="26"/>
        </w:rPr>
        <w:t xml:space="preserve">beauty standards driven by social media. The </w:t>
      </w:r>
      <w:r>
        <w:rPr>
          <w:rStyle w:val="Strong"/>
          <w:rFonts w:ascii="Times New Roman" w:hAnsi="Times New Roman" w:cs="Times New Roman"/>
          <w:b w:val="0"/>
          <w:sz w:val="26"/>
          <w:szCs w:val="26"/>
        </w:rPr>
        <w:t>adventuresome</w:t>
      </w:r>
      <w:r>
        <w:rPr>
          <w:rFonts w:ascii="Times New Roman" w:hAnsi="Times New Roman" w:cs="Times New Roman"/>
          <w:sz w:val="26"/>
          <w:szCs w:val="26"/>
        </w:rPr>
        <w:t xml:space="preserve"> spirit of the new </w:t>
      </w:r>
      <w:r>
        <w:rPr>
          <w:rStyle w:val="Strong"/>
          <w:rFonts w:ascii="Times New Roman" w:hAnsi="Times New Roman" w:cs="Times New Roman"/>
          <w:b w:val="0"/>
          <w:sz w:val="26"/>
          <w:szCs w:val="26"/>
        </w:rPr>
        <w:t>society-to-be</w:t>
      </w:r>
      <w:r>
        <w:rPr>
          <w:rFonts w:ascii="Times New Roman" w:hAnsi="Times New Roman" w:cs="Times New Roman"/>
          <w:sz w:val="26"/>
          <w:szCs w:val="26"/>
        </w:rPr>
        <w:t xml:space="preserve"> must </w:t>
      </w:r>
      <w:r>
        <w:rPr>
          <w:rFonts w:ascii="Times New Roman" w:hAnsi="Times New Roman" w:cs="Times New Roman"/>
          <w:b/>
          <w:bCs/>
          <w:color w:val="000000" w:themeColor="text1"/>
          <w:sz w:val="26"/>
          <w:szCs w:val="26"/>
        </w:rPr>
        <w:t>(37)_________</w:t>
      </w:r>
      <w:r>
        <w:rPr>
          <w:rFonts w:ascii="Times New Roman" w:hAnsi="Times New Roman" w:cs="Times New Roman"/>
          <w:color w:val="000000" w:themeColor="text1"/>
          <w:sz w:val="26"/>
          <w:szCs w:val="26"/>
        </w:rPr>
        <w:t xml:space="preserve"> </w:t>
      </w:r>
      <w:r>
        <w:rPr>
          <w:rFonts w:ascii="Times New Roman" w:hAnsi="Times New Roman" w:cs="Times New Roman"/>
          <w:sz w:val="26"/>
          <w:szCs w:val="26"/>
        </w:rPr>
        <w:t xml:space="preserve">to a culture where personal identity is </w:t>
      </w:r>
      <w:r>
        <w:rPr>
          <w:rStyle w:val="Strong"/>
          <w:rFonts w:ascii="Times New Roman" w:hAnsi="Times New Roman" w:cs="Times New Roman"/>
          <w:b w:val="0"/>
          <w:sz w:val="26"/>
          <w:szCs w:val="26"/>
        </w:rPr>
        <w:t>subcontracted</w:t>
      </w:r>
      <w:r>
        <w:rPr>
          <w:rFonts w:ascii="Times New Roman" w:hAnsi="Times New Roman" w:cs="Times New Roman"/>
          <w:sz w:val="26"/>
          <w:szCs w:val="26"/>
        </w:rPr>
        <w:t xml:space="preserve"> to algorithms and aesthetics. In this con</w:t>
      </w:r>
      <w:r>
        <w:rPr>
          <w:rFonts w:ascii="Times New Roman" w:hAnsi="Times New Roman" w:cs="Times New Roman"/>
          <w:sz w:val="26"/>
          <w:szCs w:val="26"/>
        </w:rPr>
        <w:t xml:space="preserve">text, success is often defined not by verifiable achievement but by </w:t>
      </w:r>
      <w:r>
        <w:rPr>
          <w:rFonts w:ascii="Times New Roman" w:hAnsi="Times New Roman" w:cs="Times New Roman"/>
          <w:b/>
          <w:bCs/>
          <w:color w:val="000000" w:themeColor="text1"/>
          <w:sz w:val="26"/>
          <w:szCs w:val="26"/>
        </w:rPr>
        <w:t>(38)_________</w:t>
      </w:r>
      <w:r>
        <w:rPr>
          <w:rFonts w:ascii="Times New Roman" w:hAnsi="Times New Roman" w:cs="Times New Roman"/>
          <w:color w:val="000000" w:themeColor="text1"/>
          <w:sz w:val="26"/>
          <w:szCs w:val="26"/>
        </w:rPr>
        <w:t xml:space="preserve"> </w:t>
      </w:r>
      <w:r>
        <w:rPr>
          <w:rFonts w:ascii="Times New Roman" w:hAnsi="Times New Roman" w:cs="Times New Roman"/>
          <w:sz w:val="26"/>
          <w:szCs w:val="26"/>
        </w:rPr>
        <w:t xml:space="preserve">imagery and </w:t>
      </w:r>
      <w:r>
        <w:rPr>
          <w:rStyle w:val="Strong"/>
          <w:rFonts w:ascii="Times New Roman" w:hAnsi="Times New Roman" w:cs="Times New Roman"/>
          <w:b w:val="0"/>
          <w:sz w:val="26"/>
          <w:szCs w:val="26"/>
        </w:rPr>
        <w:t>mesmerising</w:t>
      </w:r>
      <w:r>
        <w:rPr>
          <w:rFonts w:ascii="Times New Roman" w:hAnsi="Times New Roman" w:cs="Times New Roman"/>
          <w:sz w:val="26"/>
          <w:szCs w:val="26"/>
        </w:rPr>
        <w:t xml:space="preserve"> narratives that, though metaphorically rich, are rarely rooted in truth. While some face </w:t>
      </w:r>
      <w:r>
        <w:rPr>
          <w:rStyle w:val="Strong"/>
          <w:rFonts w:ascii="Times New Roman" w:hAnsi="Times New Roman" w:cs="Times New Roman"/>
          <w:b w:val="0"/>
          <w:sz w:val="26"/>
          <w:szCs w:val="26"/>
        </w:rPr>
        <w:t>insurmountable</w:t>
      </w:r>
      <w:r>
        <w:rPr>
          <w:rFonts w:ascii="Times New Roman" w:hAnsi="Times New Roman" w:cs="Times New Roman"/>
          <w:sz w:val="26"/>
          <w:szCs w:val="26"/>
        </w:rPr>
        <w:t xml:space="preserve"> barriers to advancement, others benefit from </w:t>
      </w:r>
      <w:r>
        <w:rPr>
          <w:rStyle w:val="Strong"/>
          <w:rFonts w:ascii="Times New Roman" w:hAnsi="Times New Roman" w:cs="Times New Roman"/>
          <w:b w:val="0"/>
          <w:sz w:val="26"/>
          <w:szCs w:val="26"/>
        </w:rPr>
        <w:t>e</w:t>
      </w:r>
      <w:r>
        <w:rPr>
          <w:rStyle w:val="Strong"/>
          <w:rFonts w:ascii="Times New Roman" w:hAnsi="Times New Roman" w:cs="Times New Roman"/>
          <w:b w:val="0"/>
          <w:sz w:val="26"/>
          <w:szCs w:val="26"/>
        </w:rPr>
        <w:t>xtenuating</w:t>
      </w:r>
      <w:r>
        <w:rPr>
          <w:rFonts w:ascii="Times New Roman" w:hAnsi="Times New Roman" w:cs="Times New Roman"/>
          <w:sz w:val="26"/>
          <w:szCs w:val="26"/>
        </w:rPr>
        <w:t xml:space="preserve"> privileges disguised as merit. </w:t>
      </w:r>
      <w:r>
        <w:rPr>
          <w:rStyle w:val="Strong"/>
          <w:rFonts w:ascii="Times New Roman" w:hAnsi="Times New Roman" w:cs="Times New Roman"/>
          <w:b w:val="0"/>
          <w:sz w:val="26"/>
          <w:szCs w:val="26"/>
        </w:rPr>
        <w:t>Partexchange</w:t>
      </w:r>
      <w:r>
        <w:rPr>
          <w:rFonts w:ascii="Times New Roman" w:hAnsi="Times New Roman" w:cs="Times New Roman"/>
          <w:sz w:val="26"/>
          <w:szCs w:val="26"/>
        </w:rPr>
        <w:t xml:space="preserve"> of values between generations has led to an </w:t>
      </w:r>
      <w:r>
        <w:rPr>
          <w:rFonts w:ascii="Times New Roman" w:hAnsi="Times New Roman" w:cs="Times New Roman"/>
          <w:b/>
          <w:bCs/>
          <w:color w:val="000000" w:themeColor="text1"/>
          <w:sz w:val="26"/>
          <w:szCs w:val="26"/>
        </w:rPr>
        <w:t>(39)_________</w:t>
      </w:r>
      <w:r>
        <w:rPr>
          <w:rFonts w:ascii="Times New Roman" w:hAnsi="Times New Roman" w:cs="Times New Roman"/>
          <w:color w:val="000000" w:themeColor="text1"/>
          <w:sz w:val="26"/>
          <w:szCs w:val="26"/>
        </w:rPr>
        <w:t xml:space="preserve"> </w:t>
      </w:r>
      <w:r>
        <w:rPr>
          <w:rFonts w:ascii="Times New Roman" w:hAnsi="Times New Roman" w:cs="Times New Roman"/>
          <w:sz w:val="26"/>
          <w:szCs w:val="26"/>
        </w:rPr>
        <w:t xml:space="preserve">conflict where what once was a </w:t>
      </w:r>
      <w:r>
        <w:rPr>
          <w:rStyle w:val="Strong"/>
          <w:rFonts w:ascii="Times New Roman" w:hAnsi="Times New Roman" w:cs="Times New Roman"/>
          <w:b w:val="0"/>
          <w:sz w:val="26"/>
          <w:szCs w:val="26"/>
        </w:rPr>
        <w:t>prerequisite</w:t>
      </w:r>
      <w:r>
        <w:rPr>
          <w:rFonts w:ascii="Times New Roman" w:hAnsi="Times New Roman" w:cs="Times New Roman"/>
          <w:sz w:val="26"/>
          <w:szCs w:val="26"/>
        </w:rPr>
        <w:t xml:space="preserve"> for respect—integrity, discipline, effort—has become negotiable. Meanwhile, </w:t>
      </w:r>
      <w:r>
        <w:rPr>
          <w:rFonts w:ascii="Times New Roman" w:hAnsi="Times New Roman" w:cs="Times New Roman"/>
          <w:b/>
          <w:bCs/>
          <w:color w:val="000000" w:themeColor="text1"/>
          <w:sz w:val="26"/>
          <w:szCs w:val="26"/>
        </w:rPr>
        <w:t>(40)_________</w:t>
      </w:r>
      <w:r>
        <w:rPr>
          <w:rFonts w:ascii="Times New Roman" w:hAnsi="Times New Roman" w:cs="Times New Roman"/>
          <w:color w:val="000000" w:themeColor="text1"/>
          <w:sz w:val="26"/>
          <w:szCs w:val="26"/>
        </w:rPr>
        <w:t xml:space="preserve"> </w:t>
      </w:r>
      <w:r>
        <w:rPr>
          <w:rStyle w:val="Strong"/>
          <w:rFonts w:ascii="Times New Roman" w:hAnsi="Times New Roman" w:cs="Times New Roman"/>
          <w:b w:val="0"/>
          <w:sz w:val="26"/>
          <w:szCs w:val="26"/>
        </w:rPr>
        <w:t>unbeaten</w:t>
      </w:r>
      <w:r>
        <w:rPr>
          <w:rFonts w:ascii="Times New Roman" w:hAnsi="Times New Roman" w:cs="Times New Roman"/>
          <w:sz w:val="26"/>
          <w:szCs w:val="26"/>
        </w:rPr>
        <w:t xml:space="preserve"> </w:t>
      </w:r>
      <w:r>
        <w:rPr>
          <w:rFonts w:ascii="Times New Roman" w:hAnsi="Times New Roman" w:cs="Times New Roman"/>
          <w:sz w:val="26"/>
          <w:szCs w:val="26"/>
        </w:rPr>
        <w:t xml:space="preserve">influencers promote lifestyles so idealized they become </w:t>
      </w:r>
      <w:r>
        <w:rPr>
          <w:rStyle w:val="Strong"/>
          <w:rFonts w:ascii="Times New Roman" w:hAnsi="Times New Roman" w:cs="Times New Roman"/>
          <w:b w:val="0"/>
          <w:sz w:val="26"/>
          <w:szCs w:val="26"/>
        </w:rPr>
        <w:t>insufferable</w:t>
      </w:r>
      <w:r>
        <w:rPr>
          <w:rFonts w:ascii="Times New Roman" w:hAnsi="Times New Roman" w:cs="Times New Roman"/>
          <w:sz w:val="26"/>
          <w:szCs w:val="26"/>
        </w:rPr>
        <w:t xml:space="preserve"> to those unable to replicate them. The resulting dissatisfaction is both silent and widespread, though seldom acknowledged. Yet, for all its flaws, this evolving landscape offers opportun</w:t>
      </w:r>
      <w:r>
        <w:rPr>
          <w:rFonts w:ascii="Times New Roman" w:hAnsi="Times New Roman" w:cs="Times New Roman"/>
          <w:sz w:val="26"/>
          <w:szCs w:val="26"/>
        </w:rPr>
        <w:t xml:space="preserve">ities: to redefine authenticity, challenge inherited </w:t>
      </w:r>
      <w:r>
        <w:rPr>
          <w:rFonts w:ascii="Times New Roman" w:hAnsi="Times New Roman" w:cs="Times New Roman"/>
          <w:sz w:val="26"/>
          <w:szCs w:val="26"/>
        </w:rPr>
        <w:lastRenderedPageBreak/>
        <w:t>norms, and create a world that balances tradition with innovation. The task, though daunting, is not impossible—it is a test of resilience, adaptability, and clarity of purpose.</w:t>
      </w:r>
    </w:p>
    <w:p w14:paraId="10DDB4AC" w14:textId="77777777" w:rsidR="00012F18" w:rsidRDefault="00811CAF">
      <w:pPr>
        <w:jc w:val="both"/>
        <w:rPr>
          <w:rFonts w:ascii="Times New Roman" w:hAnsi="Times New Roman" w:cs="Times New Roman"/>
          <w:b/>
          <w:i/>
          <w:sz w:val="26"/>
          <w:szCs w:val="26"/>
        </w:rPr>
      </w:pPr>
      <w:r>
        <w:rPr>
          <w:rFonts w:ascii="Times New Roman" w:hAnsi="Times New Roman" w:cs="Times New Roman"/>
          <w:b/>
          <w:i/>
          <w:sz w:val="26"/>
          <w:szCs w:val="26"/>
        </w:rPr>
        <w:t>Your answers:</w:t>
      </w:r>
    </w:p>
    <w:tbl>
      <w:tblPr>
        <w:tblStyle w:val="TableGrid"/>
        <w:tblW w:w="0" w:type="auto"/>
        <w:tblLook w:val="04A0" w:firstRow="1" w:lastRow="0" w:firstColumn="1" w:lastColumn="0" w:noHBand="0" w:noVBand="1"/>
      </w:tblPr>
      <w:tblGrid>
        <w:gridCol w:w="3116"/>
        <w:gridCol w:w="3117"/>
        <w:gridCol w:w="3117"/>
      </w:tblGrid>
      <w:tr w:rsidR="00012F18" w14:paraId="22FBCCBA" w14:textId="77777777">
        <w:tc>
          <w:tcPr>
            <w:tcW w:w="3116" w:type="dxa"/>
          </w:tcPr>
          <w:p w14:paraId="2468D652" w14:textId="77777777" w:rsidR="00012F18" w:rsidRDefault="00811CAF">
            <w:pPr>
              <w:spacing w:after="0" w:line="240" w:lineRule="auto"/>
              <w:jc w:val="both"/>
              <w:rPr>
                <w:rFonts w:ascii="Times New Roman" w:hAnsi="Times New Roman" w:cs="Times New Roman"/>
                <w:b/>
                <w:bCs/>
                <w:sz w:val="26"/>
                <w:szCs w:val="26"/>
              </w:rPr>
            </w:pPr>
            <w:bookmarkStart w:id="2" w:name="_Hlk199485674"/>
            <w:r>
              <w:rPr>
                <w:rFonts w:ascii="Times New Roman" w:hAnsi="Times New Roman" w:cs="Times New Roman"/>
                <w:b/>
                <w:bCs/>
                <w:sz w:val="26"/>
                <w:szCs w:val="26"/>
              </w:rPr>
              <w:t xml:space="preserve">0. </w:t>
            </w:r>
            <w:r>
              <w:rPr>
                <w:rFonts w:ascii="Times New Roman" w:hAnsi="Times New Roman" w:cs="Times New Roman"/>
                <w:b/>
                <w:bCs/>
                <w:i/>
                <w:color w:val="FF0000"/>
                <w:sz w:val="26"/>
                <w:szCs w:val="26"/>
              </w:rPr>
              <w:t>pseudo-m</w:t>
            </w:r>
            <w:r>
              <w:rPr>
                <w:rFonts w:ascii="Times New Roman" w:hAnsi="Times New Roman" w:cs="Times New Roman"/>
                <w:b/>
                <w:bCs/>
                <w:i/>
                <w:color w:val="FF0000"/>
                <w:sz w:val="26"/>
                <w:szCs w:val="26"/>
              </w:rPr>
              <w:t>odern</w:t>
            </w:r>
          </w:p>
        </w:tc>
        <w:tc>
          <w:tcPr>
            <w:tcW w:w="3117" w:type="dxa"/>
          </w:tcPr>
          <w:p w14:paraId="64F2C53A"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36.</w:t>
            </w:r>
          </w:p>
        </w:tc>
        <w:tc>
          <w:tcPr>
            <w:tcW w:w="3117" w:type="dxa"/>
          </w:tcPr>
          <w:p w14:paraId="5085402D"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37.</w:t>
            </w:r>
          </w:p>
        </w:tc>
      </w:tr>
      <w:tr w:rsidR="00012F18" w14:paraId="2BCA666E" w14:textId="77777777">
        <w:tc>
          <w:tcPr>
            <w:tcW w:w="3116" w:type="dxa"/>
          </w:tcPr>
          <w:p w14:paraId="30E9AEE6"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38.</w:t>
            </w:r>
          </w:p>
        </w:tc>
        <w:tc>
          <w:tcPr>
            <w:tcW w:w="3117" w:type="dxa"/>
          </w:tcPr>
          <w:p w14:paraId="0FE7714B"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39.</w:t>
            </w:r>
          </w:p>
        </w:tc>
        <w:tc>
          <w:tcPr>
            <w:tcW w:w="3117" w:type="dxa"/>
          </w:tcPr>
          <w:p w14:paraId="3CF20584"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40.</w:t>
            </w:r>
          </w:p>
        </w:tc>
      </w:tr>
      <w:bookmarkEnd w:id="2"/>
    </w:tbl>
    <w:p w14:paraId="0EC85CC3" w14:textId="77777777" w:rsidR="00012F18" w:rsidRDefault="00012F18">
      <w:pPr>
        <w:jc w:val="both"/>
        <w:rPr>
          <w:rFonts w:ascii="Times New Roman" w:hAnsi="Times New Roman" w:cs="Times New Roman"/>
          <w:sz w:val="26"/>
          <w:szCs w:val="26"/>
        </w:rPr>
      </w:pPr>
    </w:p>
    <w:p w14:paraId="379B4D4D" w14:textId="77777777" w:rsidR="00012F18" w:rsidRDefault="00811CAF">
      <w:pPr>
        <w:jc w:val="both"/>
        <w:rPr>
          <w:rFonts w:ascii="Times New Roman" w:hAnsi="Times New Roman" w:cs="Times New Roman"/>
          <w:b/>
          <w:i/>
          <w:sz w:val="26"/>
          <w:szCs w:val="26"/>
        </w:rPr>
      </w:pPr>
      <w:r>
        <w:rPr>
          <w:rFonts w:ascii="Times New Roman" w:hAnsi="Times New Roman" w:cs="Times New Roman"/>
          <w:b/>
          <w:sz w:val="26"/>
          <w:szCs w:val="26"/>
        </w:rPr>
        <w:t xml:space="preserve">Part 3. </w:t>
      </w:r>
      <w:r>
        <w:rPr>
          <w:rFonts w:ascii="Times New Roman" w:hAnsi="Times New Roman" w:cs="Times New Roman"/>
          <w:b/>
          <w:i/>
          <w:sz w:val="26"/>
          <w:szCs w:val="26"/>
        </w:rPr>
        <w:t>The passage below contains FIVE grammatical mistakes. For questions 41 – 45, UNDERLINE the mistakes and WRITE THEIR CORRECT FORMS in the numbered boxes provided. The first one has been done as an example.</w:t>
      </w:r>
    </w:p>
    <w:p w14:paraId="5BF1601B" w14:textId="77777777" w:rsidR="00012F18" w:rsidRDefault="00811CAF">
      <w:pPr>
        <w:pStyle w:val="NormalWeb"/>
        <w:jc w:val="center"/>
      </w:pPr>
      <w:r>
        <w:rPr>
          <w:rStyle w:val="Strong"/>
        </w:rPr>
        <w:t xml:space="preserve">CENTRE OF THE </w:t>
      </w:r>
      <w:r>
        <w:rPr>
          <w:rStyle w:val="Strong"/>
        </w:rPr>
        <w:t>UNIVERSE</w:t>
      </w:r>
    </w:p>
    <w:p w14:paraId="5600E38B" w14:textId="77777777" w:rsidR="00012F18" w:rsidRDefault="00811CAF">
      <w:pPr>
        <w:pStyle w:val="NormalWeb"/>
        <w:jc w:val="both"/>
      </w:pPr>
      <w:r>
        <w:t xml:space="preserve">Back in the 13th century, the Aztecs, as we call them today, </w:t>
      </w:r>
      <w:r>
        <w:rPr>
          <w:rStyle w:val="Strong"/>
          <w:u w:val="single"/>
        </w:rPr>
        <w:t>was</w:t>
      </w:r>
      <w:r>
        <w:t xml:space="preserve"> known as Chichimecas, which translates as 'barbarians'. They were the last of their kind and as legend has them, they left a mythical island called Aztlan in search of a place to set</w:t>
      </w:r>
      <w:r>
        <w:t>tle. Following a long migration period, Lake Texcoco was the chosen spot for settlement, as the Aztecs' guardian god, Huitzilopochtli, sent them a sign: an eagle atop a cactus eating a snake. On their choosing land, the Aztecs reigned for more than 500 yea</w:t>
      </w:r>
      <w:r>
        <w:t>rs in the region that today is called Mesoamerica, aka the Mexica or Aztec Empire.</w:t>
      </w:r>
    </w:p>
    <w:p w14:paraId="7B262F5F" w14:textId="77777777" w:rsidR="00012F18" w:rsidRDefault="00811CAF">
      <w:pPr>
        <w:pStyle w:val="NormalWeb"/>
        <w:jc w:val="both"/>
      </w:pPr>
      <w:r>
        <w:t>The Aztecs were imperial, and in the centuries that they reigned as myth-inspired warriors, they managed to take 400 or more towns, extending their empire beyond the Mexican</w:t>
      </w:r>
      <w:r>
        <w:t xml:space="preserve"> border and into Central America. </w:t>
      </w:r>
      <w:r>
        <w:rPr>
          <w:rStyle w:val="Strong"/>
          <w:b w:val="0"/>
        </w:rPr>
        <w:t>Many</w:t>
      </w:r>
      <w:r>
        <w:t xml:space="preserve"> Aztec towns had temples, markets, and schools. Family and religion were pivotal elements of Aztec society, and brutal rituals such as sacrificing human hearts and blood to keep the sun and, in turn, life itself moving</w:t>
      </w:r>
      <w:r>
        <w:t>, are gory proof that superstition was also cemented into daily life alongside a staunch belief in myths and legends. Similar to the roots of Christianity, they believed that the Earth was the centre of the universe and over, there were 13 heavens where th</w:t>
      </w:r>
      <w:r>
        <w:t>eir gods lived, and below, nine underworlds of which Mictlantecuhtli, god of death, ruled the lowest one.</w:t>
      </w:r>
    </w:p>
    <w:p w14:paraId="02F45497" w14:textId="77777777" w:rsidR="00012F18" w:rsidRDefault="00811CAF">
      <w:pPr>
        <w:pStyle w:val="NormalWeb"/>
        <w:jc w:val="both"/>
      </w:pPr>
      <w:r>
        <w:t>Although the Aztec empire eventually fell after eight long months of being under siege by the Tlaxcalans (allies to Hernán Cortés and his fellow Spani</w:t>
      </w:r>
      <w:r>
        <w:t xml:space="preserve">sh conquistadors), the Aztec people survived, their descendants living on today in Mexico. Mexico still upholds the eagle perched on a cactus as </w:t>
      </w:r>
      <w:r>
        <w:rPr>
          <w:rStyle w:val="Strong"/>
          <w:b w:val="0"/>
        </w:rPr>
        <w:t>it’s</w:t>
      </w:r>
      <w:r>
        <w:t xml:space="preserve"> national emblem and today there are many places in Mexico </w:t>
      </w:r>
      <w:r>
        <w:rPr>
          <w:rStyle w:val="Strong"/>
          <w:b w:val="0"/>
        </w:rPr>
        <w:t>where</w:t>
      </w:r>
      <w:r>
        <w:t xml:space="preserve"> traces of the Aztecs remain. These ruins h</w:t>
      </w:r>
      <w:r>
        <w:t xml:space="preserve">ave a powerful </w:t>
      </w:r>
      <w:r>
        <w:rPr>
          <w:rStyle w:val="Strong"/>
          <w:b w:val="0"/>
        </w:rPr>
        <w:t>effect</w:t>
      </w:r>
      <w:r>
        <w:t xml:space="preserve"> on how people view history and heritage in the region.</w:t>
      </w:r>
    </w:p>
    <w:p w14:paraId="725DC8BE" w14:textId="77777777" w:rsidR="00012F18" w:rsidRDefault="00811CAF">
      <w:pPr>
        <w:jc w:val="both"/>
        <w:rPr>
          <w:rFonts w:ascii="Times New Roman" w:hAnsi="Times New Roman" w:cs="Times New Roman"/>
          <w:b/>
          <w:i/>
          <w:sz w:val="26"/>
          <w:szCs w:val="26"/>
        </w:rPr>
      </w:pPr>
      <w:r>
        <w:rPr>
          <w:rFonts w:ascii="Times New Roman" w:hAnsi="Times New Roman" w:cs="Times New Roman"/>
          <w:b/>
          <w:i/>
          <w:sz w:val="26"/>
          <w:szCs w:val="26"/>
        </w:rPr>
        <w:t>Your answers:</w:t>
      </w:r>
    </w:p>
    <w:tbl>
      <w:tblPr>
        <w:tblStyle w:val="TableGrid"/>
        <w:tblW w:w="9770" w:type="dxa"/>
        <w:tblLook w:val="04A0" w:firstRow="1" w:lastRow="0" w:firstColumn="1" w:lastColumn="0" w:noHBand="0" w:noVBand="1"/>
      </w:tblPr>
      <w:tblGrid>
        <w:gridCol w:w="1628"/>
        <w:gridCol w:w="1628"/>
        <w:gridCol w:w="1628"/>
        <w:gridCol w:w="1628"/>
        <w:gridCol w:w="1629"/>
        <w:gridCol w:w="1629"/>
      </w:tblGrid>
      <w:tr w:rsidR="00012F18" w14:paraId="1AA39EDB" w14:textId="77777777">
        <w:trPr>
          <w:trHeight w:val="295"/>
        </w:trPr>
        <w:tc>
          <w:tcPr>
            <w:tcW w:w="1628" w:type="dxa"/>
          </w:tcPr>
          <w:p w14:paraId="12EB2175" w14:textId="77777777" w:rsidR="00012F18" w:rsidRDefault="00811CAF">
            <w:pPr>
              <w:spacing w:after="0" w:line="240" w:lineRule="auto"/>
              <w:jc w:val="both"/>
              <w:rPr>
                <w:rFonts w:ascii="Times New Roman" w:hAnsi="Times New Roman" w:cs="Times New Roman"/>
                <w:b/>
                <w:bCs/>
                <w:sz w:val="26"/>
                <w:szCs w:val="26"/>
              </w:rPr>
            </w:pPr>
            <w:bookmarkStart w:id="3" w:name="_Hlk199485585"/>
            <w:r>
              <w:rPr>
                <w:rFonts w:ascii="Times New Roman" w:hAnsi="Times New Roman" w:cs="Times New Roman"/>
                <w:b/>
                <w:bCs/>
                <w:sz w:val="26"/>
                <w:szCs w:val="26"/>
              </w:rPr>
              <w:t xml:space="preserve">E.g. </w:t>
            </w:r>
            <w:r>
              <w:rPr>
                <w:rFonts w:ascii="Times New Roman" w:hAnsi="Times New Roman" w:cs="Times New Roman"/>
                <w:b/>
                <w:bCs/>
                <w:i/>
                <w:sz w:val="26"/>
                <w:szCs w:val="26"/>
              </w:rPr>
              <w:t>were</w:t>
            </w:r>
          </w:p>
        </w:tc>
        <w:tc>
          <w:tcPr>
            <w:tcW w:w="1628" w:type="dxa"/>
          </w:tcPr>
          <w:p w14:paraId="616F366E"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41.</w:t>
            </w:r>
          </w:p>
        </w:tc>
        <w:tc>
          <w:tcPr>
            <w:tcW w:w="1628" w:type="dxa"/>
          </w:tcPr>
          <w:p w14:paraId="02880B42"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42. </w:t>
            </w:r>
          </w:p>
        </w:tc>
        <w:tc>
          <w:tcPr>
            <w:tcW w:w="1628" w:type="dxa"/>
          </w:tcPr>
          <w:p w14:paraId="382488AB"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43. </w:t>
            </w:r>
          </w:p>
        </w:tc>
        <w:tc>
          <w:tcPr>
            <w:tcW w:w="1629" w:type="dxa"/>
          </w:tcPr>
          <w:p w14:paraId="6C9BC99C"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44. </w:t>
            </w:r>
          </w:p>
        </w:tc>
        <w:tc>
          <w:tcPr>
            <w:tcW w:w="1629" w:type="dxa"/>
          </w:tcPr>
          <w:p w14:paraId="2F924D13"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45. </w:t>
            </w:r>
          </w:p>
        </w:tc>
      </w:tr>
      <w:bookmarkEnd w:id="3"/>
    </w:tbl>
    <w:p w14:paraId="1211FFF1" w14:textId="77777777" w:rsidR="00012F18" w:rsidRDefault="00012F18">
      <w:pPr>
        <w:jc w:val="both"/>
        <w:rPr>
          <w:rFonts w:ascii="Times New Roman" w:hAnsi="Times New Roman" w:cs="Times New Roman"/>
          <w:sz w:val="26"/>
          <w:szCs w:val="26"/>
        </w:rPr>
      </w:pPr>
    </w:p>
    <w:p w14:paraId="579485DC"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II.2. READING (5.0 POINTS) </w:t>
      </w:r>
    </w:p>
    <w:p w14:paraId="77E0236F"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Part 1. </w:t>
      </w:r>
      <w:r>
        <w:rPr>
          <w:rFonts w:ascii="Times New Roman" w:hAnsi="Times New Roman" w:cs="Times New Roman"/>
          <w:b/>
          <w:bCs/>
          <w:i/>
          <w:iCs/>
          <w:sz w:val="26"/>
          <w:szCs w:val="26"/>
        </w:rPr>
        <w:t xml:space="preserve">For questions 46-55, read the passage and fill in each of the following numbered blanks with ONE suitable word. Write your answers in the corresponding numbered boxes provided. </w:t>
      </w:r>
    </w:p>
    <w:p w14:paraId="6CBC4358" w14:textId="77777777" w:rsidR="00012F18" w:rsidRDefault="00811CA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The Fragility of Truth in the Post-Truth Era</w:t>
      </w:r>
    </w:p>
    <w:p w14:paraId="0D708813" w14:textId="77777777" w:rsidR="00012F18" w:rsidRDefault="00811CAF">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In the so-called post-truth era, </w:t>
      </w:r>
      <w:r>
        <w:rPr>
          <w:rFonts w:ascii="Times New Roman" w:hAnsi="Times New Roman" w:cs="Times New Roman"/>
          <w:sz w:val="26"/>
          <w:szCs w:val="26"/>
        </w:rPr>
        <w:t xml:space="preserve">where emotions frequently eclipse evidence and subjective narratives are often afforded more legitimacy than </w:t>
      </w:r>
      <w:r>
        <w:rPr>
          <w:rFonts w:ascii="Times New Roman" w:hAnsi="Times New Roman" w:cs="Times New Roman"/>
          <w:b/>
          <w:bCs/>
          <w:sz w:val="26"/>
          <w:szCs w:val="26"/>
        </w:rPr>
        <w:t xml:space="preserve">(46)___________ </w:t>
      </w:r>
      <w:r>
        <w:rPr>
          <w:rFonts w:ascii="Times New Roman" w:hAnsi="Times New Roman" w:cs="Times New Roman"/>
          <w:sz w:val="26"/>
          <w:szCs w:val="26"/>
        </w:rPr>
        <w:t xml:space="preserve">facts, the very concept of truth has become alarmingly fragile. No longer confined to the </w:t>
      </w:r>
      <w:r>
        <w:rPr>
          <w:rFonts w:ascii="Times New Roman" w:hAnsi="Times New Roman" w:cs="Times New Roman"/>
          <w:b/>
          <w:bCs/>
          <w:sz w:val="26"/>
          <w:szCs w:val="26"/>
        </w:rPr>
        <w:t>(47)___________</w:t>
      </w:r>
      <w:r>
        <w:rPr>
          <w:rFonts w:ascii="Times New Roman" w:hAnsi="Times New Roman" w:cs="Times New Roman"/>
          <w:sz w:val="26"/>
          <w:szCs w:val="26"/>
        </w:rPr>
        <w:t xml:space="preserve"> of philosophy or academic</w:t>
      </w:r>
      <w:r>
        <w:rPr>
          <w:rFonts w:ascii="Times New Roman" w:hAnsi="Times New Roman" w:cs="Times New Roman"/>
          <w:sz w:val="26"/>
          <w:szCs w:val="26"/>
        </w:rPr>
        <w:t xml:space="preserve"> debate, truth is now a contested terrain in the </w:t>
      </w:r>
      <w:r>
        <w:rPr>
          <w:rFonts w:ascii="Times New Roman" w:hAnsi="Times New Roman" w:cs="Times New Roman"/>
          <w:b/>
          <w:bCs/>
          <w:sz w:val="26"/>
          <w:szCs w:val="26"/>
        </w:rPr>
        <w:t>(48)_________</w:t>
      </w:r>
      <w:r>
        <w:rPr>
          <w:rFonts w:ascii="Times New Roman" w:hAnsi="Times New Roman" w:cs="Times New Roman"/>
          <w:sz w:val="26"/>
          <w:szCs w:val="26"/>
        </w:rPr>
        <w:t xml:space="preserve"> sphere, susceptible to distortion, manipulation, and strategic omission. The democratization of information </w:t>
      </w:r>
      <w:r>
        <w:rPr>
          <w:rFonts w:ascii="Times New Roman" w:hAnsi="Times New Roman" w:cs="Times New Roman"/>
          <w:b/>
          <w:bCs/>
          <w:sz w:val="26"/>
          <w:szCs w:val="26"/>
        </w:rPr>
        <w:t>(49)___________</w:t>
      </w:r>
      <w:r>
        <w:rPr>
          <w:rFonts w:ascii="Times New Roman" w:hAnsi="Times New Roman" w:cs="Times New Roman"/>
          <w:sz w:val="26"/>
          <w:szCs w:val="26"/>
        </w:rPr>
        <w:t xml:space="preserve"> digital platforms, </w:t>
      </w:r>
      <w:r>
        <w:rPr>
          <w:rFonts w:ascii="Times New Roman" w:hAnsi="Times New Roman" w:cs="Times New Roman"/>
          <w:b/>
          <w:bCs/>
          <w:sz w:val="26"/>
          <w:szCs w:val="26"/>
        </w:rPr>
        <w:t>(50)___________</w:t>
      </w:r>
      <w:r>
        <w:rPr>
          <w:rFonts w:ascii="Times New Roman" w:hAnsi="Times New Roman" w:cs="Times New Roman"/>
          <w:sz w:val="26"/>
          <w:szCs w:val="26"/>
        </w:rPr>
        <w:t xml:space="preserve"> ostensibly empowering, has paradox</w:t>
      </w:r>
      <w:r>
        <w:rPr>
          <w:rFonts w:ascii="Times New Roman" w:hAnsi="Times New Roman" w:cs="Times New Roman"/>
          <w:sz w:val="26"/>
          <w:szCs w:val="26"/>
        </w:rPr>
        <w:t xml:space="preserve">ically facilitated the proliferation of misinformation on an unprecedented </w:t>
      </w:r>
      <w:r>
        <w:rPr>
          <w:rFonts w:ascii="Times New Roman" w:hAnsi="Times New Roman" w:cs="Times New Roman"/>
          <w:b/>
          <w:bCs/>
          <w:sz w:val="26"/>
          <w:szCs w:val="26"/>
        </w:rPr>
        <w:t>(51)__________</w:t>
      </w:r>
      <w:r>
        <w:rPr>
          <w:rFonts w:ascii="Times New Roman" w:hAnsi="Times New Roman" w:cs="Times New Roman"/>
          <w:sz w:val="26"/>
          <w:szCs w:val="26"/>
        </w:rPr>
        <w:t xml:space="preserve">.In such a landscape, the distinction between fact and opinion is routinely blurred, and the credibility of expertise is </w:t>
      </w:r>
      <w:r>
        <w:rPr>
          <w:rFonts w:ascii="Times New Roman" w:hAnsi="Times New Roman" w:cs="Times New Roman"/>
          <w:b/>
          <w:bCs/>
          <w:sz w:val="26"/>
          <w:szCs w:val="26"/>
        </w:rPr>
        <w:t>(52)___________</w:t>
      </w:r>
      <w:r>
        <w:rPr>
          <w:rFonts w:ascii="Times New Roman" w:hAnsi="Times New Roman" w:cs="Times New Roman"/>
          <w:sz w:val="26"/>
          <w:szCs w:val="26"/>
        </w:rPr>
        <w:t xml:space="preserve"> undermined by populist rhetori</w:t>
      </w:r>
      <w:r>
        <w:rPr>
          <w:rFonts w:ascii="Times New Roman" w:hAnsi="Times New Roman" w:cs="Times New Roman"/>
          <w:sz w:val="26"/>
          <w:szCs w:val="26"/>
        </w:rPr>
        <w:t xml:space="preserve">c and ideological tribalism. The algorithms that govern our online interactions, designed to maximize engagement rather than accuracy, reinforce pre-existing beliefs and shield users from dissenting </w:t>
      </w:r>
      <w:r>
        <w:rPr>
          <w:rFonts w:ascii="Times New Roman" w:hAnsi="Times New Roman" w:cs="Times New Roman"/>
          <w:b/>
          <w:bCs/>
          <w:sz w:val="26"/>
          <w:szCs w:val="26"/>
        </w:rPr>
        <w:t>(53)___________</w:t>
      </w:r>
      <w:r>
        <w:rPr>
          <w:rFonts w:ascii="Times New Roman" w:hAnsi="Times New Roman" w:cs="Times New Roman"/>
          <w:sz w:val="26"/>
          <w:szCs w:val="26"/>
        </w:rPr>
        <w:t>, creating intellectual echo chambers that</w:t>
      </w:r>
      <w:r>
        <w:rPr>
          <w:rFonts w:ascii="Times New Roman" w:hAnsi="Times New Roman" w:cs="Times New Roman"/>
          <w:sz w:val="26"/>
          <w:szCs w:val="26"/>
        </w:rPr>
        <w:t xml:space="preserve"> foster certainty without understanding. As a consequence, critical thinking — once the cornerstone of democratic society — is at risk of being </w:t>
      </w:r>
      <w:r>
        <w:rPr>
          <w:rFonts w:ascii="Times New Roman" w:hAnsi="Times New Roman" w:cs="Times New Roman"/>
          <w:b/>
          <w:bCs/>
          <w:sz w:val="26"/>
          <w:szCs w:val="26"/>
        </w:rPr>
        <w:t>(54)__________</w:t>
      </w:r>
      <w:r>
        <w:rPr>
          <w:rFonts w:ascii="Times New Roman" w:hAnsi="Times New Roman" w:cs="Times New Roman"/>
          <w:sz w:val="26"/>
          <w:szCs w:val="26"/>
        </w:rPr>
        <w:t xml:space="preserve"> by reactive partisanship and superficial consensus. If truth is to be preserved as a meaningful c</w:t>
      </w:r>
      <w:r>
        <w:rPr>
          <w:rFonts w:ascii="Times New Roman" w:hAnsi="Times New Roman" w:cs="Times New Roman"/>
          <w:sz w:val="26"/>
          <w:szCs w:val="26"/>
        </w:rPr>
        <w:t xml:space="preserve">onstruct, it must be actively defended through rigorous inquiry, open discourse, and an unwavering </w:t>
      </w:r>
      <w:r>
        <w:rPr>
          <w:rFonts w:ascii="Times New Roman" w:hAnsi="Times New Roman" w:cs="Times New Roman"/>
          <w:b/>
          <w:bCs/>
          <w:sz w:val="26"/>
          <w:szCs w:val="26"/>
        </w:rPr>
        <w:t>(55)__________</w:t>
      </w:r>
      <w:r>
        <w:rPr>
          <w:rFonts w:ascii="Times New Roman" w:hAnsi="Times New Roman" w:cs="Times New Roman"/>
          <w:sz w:val="26"/>
          <w:szCs w:val="26"/>
        </w:rPr>
        <w:t xml:space="preserve"> to intellectual humility in the face of complexity.</w:t>
      </w:r>
    </w:p>
    <w:p w14:paraId="3120F32E" w14:textId="77777777" w:rsidR="00012F18" w:rsidRDefault="00012F18">
      <w:pPr>
        <w:spacing w:after="0" w:line="240" w:lineRule="auto"/>
        <w:ind w:firstLine="720"/>
        <w:jc w:val="both"/>
        <w:rPr>
          <w:rFonts w:ascii="Times New Roman" w:hAnsi="Times New Roman" w:cs="Times New Roman"/>
          <w:b/>
          <w:bCs/>
          <w:sz w:val="26"/>
          <w:szCs w:val="26"/>
        </w:rPr>
      </w:pPr>
    </w:p>
    <w:p w14:paraId="581E00FA" w14:textId="77777777" w:rsidR="00012F18" w:rsidRDefault="00811CAF">
      <w:pPr>
        <w:spacing w:after="0" w:line="240" w:lineRule="auto"/>
        <w:jc w:val="both"/>
        <w:rPr>
          <w:rFonts w:ascii="Times New Roman" w:hAnsi="Times New Roman" w:cs="Times New Roman"/>
          <w:b/>
          <w:bCs/>
          <w:i/>
          <w:sz w:val="26"/>
          <w:szCs w:val="26"/>
        </w:rPr>
      </w:pPr>
      <w:r>
        <w:rPr>
          <w:rFonts w:ascii="Times New Roman" w:hAnsi="Times New Roman" w:cs="Times New Roman"/>
          <w:b/>
          <w:bCs/>
          <w:i/>
          <w:sz w:val="26"/>
          <w:szCs w:val="26"/>
        </w:rPr>
        <w:t xml:space="preserve">Your answers: </w:t>
      </w:r>
    </w:p>
    <w:tbl>
      <w:tblPr>
        <w:tblStyle w:val="TableGrid"/>
        <w:tblW w:w="10335" w:type="dxa"/>
        <w:tblLook w:val="04A0" w:firstRow="1" w:lastRow="0" w:firstColumn="1" w:lastColumn="0" w:noHBand="0" w:noVBand="1"/>
      </w:tblPr>
      <w:tblGrid>
        <w:gridCol w:w="2067"/>
        <w:gridCol w:w="2067"/>
        <w:gridCol w:w="2067"/>
        <w:gridCol w:w="2067"/>
        <w:gridCol w:w="2067"/>
      </w:tblGrid>
      <w:tr w:rsidR="00012F18" w14:paraId="15935999" w14:textId="77777777">
        <w:trPr>
          <w:trHeight w:val="456"/>
        </w:trPr>
        <w:tc>
          <w:tcPr>
            <w:tcW w:w="2067" w:type="dxa"/>
            <w:vAlign w:val="center"/>
          </w:tcPr>
          <w:p w14:paraId="12186BC9"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46.</w:t>
            </w:r>
          </w:p>
        </w:tc>
        <w:tc>
          <w:tcPr>
            <w:tcW w:w="2067" w:type="dxa"/>
            <w:vAlign w:val="center"/>
          </w:tcPr>
          <w:p w14:paraId="4DEBC640"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47.</w:t>
            </w:r>
          </w:p>
        </w:tc>
        <w:tc>
          <w:tcPr>
            <w:tcW w:w="2067" w:type="dxa"/>
            <w:vAlign w:val="center"/>
          </w:tcPr>
          <w:p w14:paraId="692162FC"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48.</w:t>
            </w:r>
          </w:p>
        </w:tc>
        <w:tc>
          <w:tcPr>
            <w:tcW w:w="2067" w:type="dxa"/>
            <w:vAlign w:val="center"/>
          </w:tcPr>
          <w:p w14:paraId="40DF404D"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49.</w:t>
            </w:r>
          </w:p>
        </w:tc>
        <w:tc>
          <w:tcPr>
            <w:tcW w:w="2067" w:type="dxa"/>
            <w:vAlign w:val="center"/>
          </w:tcPr>
          <w:p w14:paraId="4FB2B33F"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50.</w:t>
            </w:r>
          </w:p>
        </w:tc>
      </w:tr>
      <w:tr w:rsidR="00012F18" w14:paraId="22C1F3A1" w14:textId="77777777">
        <w:trPr>
          <w:trHeight w:val="440"/>
        </w:trPr>
        <w:tc>
          <w:tcPr>
            <w:tcW w:w="2067" w:type="dxa"/>
            <w:vAlign w:val="center"/>
          </w:tcPr>
          <w:p w14:paraId="50E0F0AA"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51.</w:t>
            </w:r>
          </w:p>
        </w:tc>
        <w:tc>
          <w:tcPr>
            <w:tcW w:w="2067" w:type="dxa"/>
            <w:vAlign w:val="center"/>
          </w:tcPr>
          <w:p w14:paraId="607D786E"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52.</w:t>
            </w:r>
          </w:p>
        </w:tc>
        <w:tc>
          <w:tcPr>
            <w:tcW w:w="2067" w:type="dxa"/>
            <w:vAlign w:val="center"/>
          </w:tcPr>
          <w:p w14:paraId="48820986"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53.</w:t>
            </w:r>
          </w:p>
        </w:tc>
        <w:tc>
          <w:tcPr>
            <w:tcW w:w="2067" w:type="dxa"/>
            <w:vAlign w:val="center"/>
          </w:tcPr>
          <w:p w14:paraId="3FB4334B"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54.</w:t>
            </w:r>
          </w:p>
        </w:tc>
        <w:tc>
          <w:tcPr>
            <w:tcW w:w="2067" w:type="dxa"/>
            <w:vAlign w:val="center"/>
          </w:tcPr>
          <w:p w14:paraId="7F20A75F"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55.</w:t>
            </w:r>
          </w:p>
        </w:tc>
      </w:tr>
    </w:tbl>
    <w:p w14:paraId="05AC34BE" w14:textId="77777777" w:rsidR="00012F18" w:rsidRDefault="00012F18">
      <w:pPr>
        <w:spacing w:after="0" w:line="240" w:lineRule="auto"/>
        <w:jc w:val="both"/>
        <w:rPr>
          <w:rFonts w:ascii="Times New Roman" w:hAnsi="Times New Roman" w:cs="Times New Roman"/>
          <w:b/>
          <w:bCs/>
          <w:sz w:val="26"/>
          <w:szCs w:val="26"/>
        </w:rPr>
      </w:pPr>
    </w:p>
    <w:p w14:paraId="3A701AEA"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Part 2.</w:t>
      </w:r>
      <w:r>
        <w:rPr>
          <w:rFonts w:ascii="Times New Roman" w:hAnsi="Times New Roman" w:cs="Times New Roman"/>
          <w:b/>
          <w:bCs/>
          <w:i/>
          <w:sz w:val="26"/>
          <w:szCs w:val="26"/>
        </w:rPr>
        <w:t xml:space="preserve"> Read the following passage and do the tasks that follow.</w:t>
      </w:r>
    </w:p>
    <w:p w14:paraId="79C55E31" w14:textId="77777777" w:rsidR="00012F18" w:rsidRDefault="00012F18">
      <w:pPr>
        <w:spacing w:after="0" w:line="240" w:lineRule="auto"/>
        <w:jc w:val="center"/>
        <w:outlineLvl w:val="1"/>
        <w:rPr>
          <w:rFonts w:ascii="Times New Roman" w:eastAsia="Times New Roman" w:hAnsi="Times New Roman" w:cs="Times New Roman"/>
          <w:b/>
          <w:bCs/>
          <w:sz w:val="26"/>
          <w:szCs w:val="26"/>
        </w:rPr>
      </w:pPr>
    </w:p>
    <w:p w14:paraId="23BB802E" w14:textId="77777777" w:rsidR="00012F18" w:rsidRDefault="00811CAF">
      <w:pPr>
        <w:spacing w:after="0" w:line="240" w:lineRule="auto"/>
        <w:jc w:val="center"/>
        <w:outlineLvl w:val="1"/>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ELECTRORECEPTION </w:t>
      </w:r>
    </w:p>
    <w:p w14:paraId="6B311A48" w14:textId="77777777" w:rsidR="00012F18" w:rsidRDefault="00811C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A</w:t>
      </w:r>
      <w:r>
        <w:rPr>
          <w:rFonts w:ascii="Times New Roman" w:eastAsia="Times New Roman" w:hAnsi="Times New Roman" w:cs="Times New Roman"/>
          <w:sz w:val="26"/>
          <w:szCs w:val="26"/>
        </w:rPr>
        <w:br/>
        <w:t>To open one’s eyes underwater is to confront a hazy, indistinct green murk through which little can be discerned. Auditory signals, likewise, become distorted and barely intelli</w:t>
      </w:r>
      <w:r>
        <w:rPr>
          <w:rFonts w:ascii="Times New Roman" w:eastAsia="Times New Roman" w:hAnsi="Times New Roman" w:cs="Times New Roman"/>
          <w:sz w:val="26"/>
          <w:szCs w:val="26"/>
        </w:rPr>
        <w:t>gible. In the absence of sophisticated instrumentation, humans would find themselves utterly disoriented in such abyssal domains. Yet, aquatic creatures appear to navigate them with effortless precision. This is largely attributable to a biological faculty</w:t>
      </w:r>
      <w:r>
        <w:rPr>
          <w:rFonts w:ascii="Times New Roman" w:eastAsia="Times New Roman" w:hAnsi="Times New Roman" w:cs="Times New Roman"/>
          <w:sz w:val="26"/>
          <w:szCs w:val="26"/>
        </w:rPr>
        <w:t xml:space="preserve"> termed </w:t>
      </w:r>
      <w:r>
        <w:rPr>
          <w:rFonts w:ascii="Times New Roman" w:eastAsia="Times New Roman" w:hAnsi="Times New Roman" w:cs="Times New Roman"/>
          <w:i/>
          <w:iCs/>
          <w:sz w:val="26"/>
          <w:szCs w:val="26"/>
        </w:rPr>
        <w:t>electroreception</w:t>
      </w:r>
      <w:r>
        <w:rPr>
          <w:rFonts w:ascii="Times New Roman" w:eastAsia="Times New Roman" w:hAnsi="Times New Roman" w:cs="Times New Roman"/>
          <w:sz w:val="26"/>
          <w:szCs w:val="26"/>
        </w:rPr>
        <w:t>—the capacity to detect and respond to electrical stimuli as an integral component of sensory perception. This phenomenon is exclusive to aquatic or semi-aquatic organisms, as water provides an optimal medium for the conduction of e</w:t>
      </w:r>
      <w:r>
        <w:rPr>
          <w:rFonts w:ascii="Times New Roman" w:eastAsia="Times New Roman" w:hAnsi="Times New Roman" w:cs="Times New Roman"/>
          <w:sz w:val="26"/>
          <w:szCs w:val="26"/>
        </w:rPr>
        <w:t>lectricity.</w:t>
      </w:r>
    </w:p>
    <w:p w14:paraId="55CA377D" w14:textId="77777777" w:rsidR="00012F18" w:rsidRDefault="00811C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B</w:t>
      </w:r>
      <w:r>
        <w:rPr>
          <w:rFonts w:ascii="Times New Roman" w:eastAsia="Times New Roman" w:hAnsi="Times New Roman" w:cs="Times New Roman"/>
          <w:sz w:val="26"/>
          <w:szCs w:val="26"/>
        </w:rPr>
        <w:br/>
        <w:t xml:space="preserve">Electroreception manifests in two principal forms. While virtually all animals, humans included, emit electrical impulses generated by neural activity, certain species have evolved the capability—referred to as </w:t>
      </w:r>
      <w:r>
        <w:rPr>
          <w:rFonts w:ascii="Times New Roman" w:eastAsia="Times New Roman" w:hAnsi="Times New Roman" w:cs="Times New Roman"/>
          <w:i/>
          <w:iCs/>
          <w:sz w:val="26"/>
          <w:szCs w:val="26"/>
        </w:rPr>
        <w:t>passive electroreception</w:t>
      </w:r>
      <w:r>
        <w:rPr>
          <w:rFonts w:ascii="Times New Roman" w:eastAsia="Times New Roman" w:hAnsi="Times New Roman" w:cs="Times New Roman"/>
          <w:sz w:val="26"/>
          <w:szCs w:val="26"/>
        </w:rPr>
        <w:t>—to per</w:t>
      </w:r>
      <w:r>
        <w:rPr>
          <w:rFonts w:ascii="Times New Roman" w:eastAsia="Times New Roman" w:hAnsi="Times New Roman" w:cs="Times New Roman"/>
          <w:sz w:val="26"/>
          <w:szCs w:val="26"/>
        </w:rPr>
        <w:t>ceive and interpret these bioelectric signals from others, thus enabling them to ascertain the location of nearby creatures.</w:t>
      </w:r>
    </w:p>
    <w:p w14:paraId="49BF8FA6" w14:textId="77777777" w:rsidR="00012F18" w:rsidRDefault="00811C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w:t>
      </w:r>
      <w:r>
        <w:rPr>
          <w:rFonts w:ascii="Times New Roman" w:eastAsia="Times New Roman" w:hAnsi="Times New Roman" w:cs="Times New Roman"/>
          <w:sz w:val="26"/>
          <w:szCs w:val="26"/>
        </w:rPr>
        <w:br/>
        <w:t xml:space="preserve">Some organisms go a step further still. Those endowed with </w:t>
      </w:r>
      <w:r>
        <w:rPr>
          <w:rFonts w:ascii="Times New Roman" w:eastAsia="Times New Roman" w:hAnsi="Times New Roman" w:cs="Times New Roman"/>
          <w:i/>
          <w:iCs/>
          <w:sz w:val="26"/>
          <w:szCs w:val="26"/>
        </w:rPr>
        <w:t>active electroreception</w:t>
      </w:r>
      <w:r>
        <w:rPr>
          <w:rFonts w:ascii="Times New Roman" w:eastAsia="Times New Roman" w:hAnsi="Times New Roman" w:cs="Times New Roman"/>
          <w:sz w:val="26"/>
          <w:szCs w:val="26"/>
        </w:rPr>
        <w:t xml:space="preserve"> possess specialized electric organs that emit </w:t>
      </w:r>
      <w:r>
        <w:rPr>
          <w:rFonts w:ascii="Times New Roman" w:eastAsia="Times New Roman" w:hAnsi="Times New Roman" w:cs="Times New Roman"/>
          <w:sz w:val="26"/>
          <w:szCs w:val="26"/>
        </w:rPr>
        <w:t xml:space="preserve">bespoke electrical discharges on demand. These signals function in diverse contexts, including mating rituals, territorial demarcation, and the detection </w:t>
      </w:r>
      <w:r>
        <w:rPr>
          <w:rFonts w:ascii="Times New Roman" w:eastAsia="Times New Roman" w:hAnsi="Times New Roman" w:cs="Times New Roman"/>
          <w:sz w:val="26"/>
          <w:szCs w:val="26"/>
        </w:rPr>
        <w:lastRenderedPageBreak/>
        <w:t>of objects within the aquatic environment. Such electroreceptors are sensitive to the differential res</w:t>
      </w:r>
      <w:r>
        <w:rPr>
          <w:rFonts w:ascii="Times New Roman" w:eastAsia="Times New Roman" w:hAnsi="Times New Roman" w:cs="Times New Roman"/>
          <w:sz w:val="26"/>
          <w:szCs w:val="26"/>
        </w:rPr>
        <w:t>istances their fields encounter, allowing the animal to discern whether an entity constitutes prey, a predator, or a neutral presence. Typically, the effective range of active electroreception extends roughly the length of the animal’s own body—just suffic</w:t>
      </w:r>
      <w:r>
        <w:rPr>
          <w:rFonts w:ascii="Times New Roman" w:eastAsia="Times New Roman" w:hAnsi="Times New Roman" w:cs="Times New Roman"/>
          <w:sz w:val="26"/>
          <w:szCs w:val="26"/>
        </w:rPr>
        <w:t>ient to facilitate either timely evasion or a decisive strike.</w:t>
      </w:r>
    </w:p>
    <w:p w14:paraId="54F6B9F5" w14:textId="77777777" w:rsidR="00012F18" w:rsidRDefault="00811C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D</w:t>
      </w:r>
      <w:r>
        <w:rPr>
          <w:rFonts w:ascii="Times New Roman" w:eastAsia="Times New Roman" w:hAnsi="Times New Roman" w:cs="Times New Roman"/>
          <w:sz w:val="26"/>
          <w:szCs w:val="26"/>
        </w:rPr>
        <w:br/>
        <w:t xml:space="preserve">An especially intriguing application of active electroreception is the so-called </w:t>
      </w:r>
      <w:r>
        <w:rPr>
          <w:rFonts w:ascii="Times New Roman" w:eastAsia="Times New Roman" w:hAnsi="Times New Roman" w:cs="Times New Roman"/>
          <w:i/>
          <w:iCs/>
          <w:sz w:val="26"/>
          <w:szCs w:val="26"/>
        </w:rPr>
        <w:t>Jamming Avoidance Response</w:t>
      </w:r>
      <w:r>
        <w:rPr>
          <w:rFonts w:ascii="Times New Roman" w:eastAsia="Times New Roman" w:hAnsi="Times New Roman" w:cs="Times New Roman"/>
          <w:sz w:val="26"/>
          <w:szCs w:val="26"/>
        </w:rPr>
        <w:t xml:space="preserve"> (JAR), observed in certain species classified as weakly electric fish. When two ind</w:t>
      </w:r>
      <w:r>
        <w:rPr>
          <w:rFonts w:ascii="Times New Roman" w:eastAsia="Times New Roman" w:hAnsi="Times New Roman" w:cs="Times New Roman"/>
          <w:sz w:val="26"/>
          <w:szCs w:val="26"/>
        </w:rPr>
        <w:t>ividuals of this type encounter one another while transmitting at identical frequencies, each adjusts its output to prevent overlap, thus avoiding signal interference. This innate frequency modulation predates by millennia the frustrated cries of amateur r</w:t>
      </w:r>
      <w:r>
        <w:rPr>
          <w:rFonts w:ascii="Times New Roman" w:eastAsia="Times New Roman" w:hAnsi="Times New Roman" w:cs="Times New Roman"/>
          <w:sz w:val="26"/>
          <w:szCs w:val="26"/>
        </w:rPr>
        <w:t>adio operators admonishing interlopers to vacate their channel—demonstrating nature’s own precedent for conflict resolution through spectral differentiation.</w:t>
      </w:r>
    </w:p>
    <w:p w14:paraId="1848C000" w14:textId="77777777" w:rsidR="00012F18" w:rsidRDefault="00811C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E</w:t>
      </w:r>
      <w:r>
        <w:rPr>
          <w:rFonts w:ascii="Times New Roman" w:eastAsia="Times New Roman" w:hAnsi="Times New Roman" w:cs="Times New Roman"/>
          <w:sz w:val="26"/>
          <w:szCs w:val="26"/>
        </w:rPr>
        <w:br/>
        <w:t>Electroreception also assumes a pivotal role in defense mechanisms. Rays exemplify this with rem</w:t>
      </w:r>
      <w:r>
        <w:rPr>
          <w:rFonts w:ascii="Times New Roman" w:eastAsia="Times New Roman" w:hAnsi="Times New Roman" w:cs="Times New Roman"/>
          <w:sz w:val="26"/>
          <w:szCs w:val="26"/>
        </w:rPr>
        <w:t xml:space="preserve">arkable subtlety. Embryonic rays, developing within egg casings anchored to the sea floor, perpetually undulate their tails to facilitate oxygen flow through the egg’s membrane. Should their electroreceptors detect the faint electric signature of a nearby </w:t>
      </w:r>
      <w:r>
        <w:rPr>
          <w:rFonts w:ascii="Times New Roman" w:eastAsia="Times New Roman" w:hAnsi="Times New Roman" w:cs="Times New Roman"/>
          <w:sz w:val="26"/>
          <w:szCs w:val="26"/>
        </w:rPr>
        <w:t>predator, such as a shark, the embryos instinctively cease movement—thereby halting their own electrical emissions—until the threat subsides. Given the high frequency of marine passersby, these embryos are finely attuned to respond solely to electrical pat</w:t>
      </w:r>
      <w:r>
        <w:rPr>
          <w:rFonts w:ascii="Times New Roman" w:eastAsia="Times New Roman" w:hAnsi="Times New Roman" w:cs="Times New Roman"/>
          <w:sz w:val="26"/>
          <w:szCs w:val="26"/>
        </w:rPr>
        <w:t>terns characteristic of predatory respiration, ensuring energy conservation and risk avoidance.</w:t>
      </w:r>
    </w:p>
    <w:p w14:paraId="39FA8B3B" w14:textId="77777777" w:rsidR="00012F18" w:rsidRDefault="00811C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F</w:t>
      </w:r>
      <w:r>
        <w:rPr>
          <w:rFonts w:ascii="Times New Roman" w:eastAsia="Times New Roman" w:hAnsi="Times New Roman" w:cs="Times New Roman"/>
          <w:sz w:val="26"/>
          <w:szCs w:val="26"/>
        </w:rPr>
        <w:br/>
        <w:t>The fear of sharks among swimmers, while often exaggerated, is not without some foundation. Humans are inherently ill-equipped in terms of electroreceptive de</w:t>
      </w:r>
      <w:r>
        <w:rPr>
          <w:rFonts w:ascii="Times New Roman" w:eastAsia="Times New Roman" w:hAnsi="Times New Roman" w:cs="Times New Roman"/>
          <w:sz w:val="26"/>
          <w:szCs w:val="26"/>
        </w:rPr>
        <w:t>fenses, whereas sharks are paragons of sensory acuity. Their initial detection of prey relies on a prodigiously developed olfactory apparatus, to which fully two-thirds of their cerebral mass is dedicated. As they approach the target, they transition seaml</w:t>
      </w:r>
      <w:r>
        <w:rPr>
          <w:rFonts w:ascii="Times New Roman" w:eastAsia="Times New Roman" w:hAnsi="Times New Roman" w:cs="Times New Roman"/>
          <w:sz w:val="26"/>
          <w:szCs w:val="26"/>
        </w:rPr>
        <w:t>essly to electroreceptive tracking, enabling pinpoint strikes. So refined is this capability that sharks routinely retract their eyes—rendering themselves momentarily blind—to shield them during impact, relying solely on bioelectric cues to strike true.</w:t>
      </w:r>
    </w:p>
    <w:p w14:paraId="5BBC17FF" w14:textId="77777777" w:rsidR="00012F18" w:rsidRDefault="00811C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G</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t>Human victims are typically attacked by sharks inadvertently. Devoid of the capacity to discern edibility through electroreception, sharks often adopt a “sample first” approach—delivering one or two exploratory bites before evaluating the palatability of t</w:t>
      </w:r>
      <w:r>
        <w:rPr>
          <w:rFonts w:ascii="Times New Roman" w:eastAsia="Times New Roman" w:hAnsi="Times New Roman" w:cs="Times New Roman"/>
          <w:sz w:val="26"/>
          <w:szCs w:val="26"/>
        </w:rPr>
        <w:t>heir catch. Human flesh, being comparatively fibrous and sinewy, proves less appealing than the blubber-laden bodies of seals. Nevertheless, the likelihood of subsequent attacks escalates dramatically once bleeding occurs; the salt-rich human blood amplifi</w:t>
      </w:r>
      <w:r>
        <w:rPr>
          <w:rFonts w:ascii="Times New Roman" w:eastAsia="Times New Roman" w:hAnsi="Times New Roman" w:cs="Times New Roman"/>
          <w:sz w:val="26"/>
          <w:szCs w:val="26"/>
        </w:rPr>
        <w:t>es the surrounding electric field, creating a scenario conducive to a feeding frenzy. In regions where human-shark encounters are more prevalent, researchers are investigating synthetic electroreceptive technologies that might confuse or repel sharks, ther</w:t>
      </w:r>
      <w:r>
        <w:rPr>
          <w:rFonts w:ascii="Times New Roman" w:eastAsia="Times New Roman" w:hAnsi="Times New Roman" w:cs="Times New Roman"/>
          <w:sz w:val="26"/>
          <w:szCs w:val="26"/>
        </w:rPr>
        <w:t>eby safeguarding swimmers.</w:t>
      </w:r>
    </w:p>
    <w:p w14:paraId="59F16900" w14:textId="77777777" w:rsidR="00012F18" w:rsidRDefault="00811C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H</w:t>
      </w:r>
      <w:r>
        <w:rPr>
          <w:rFonts w:ascii="Times New Roman" w:eastAsia="Times New Roman" w:hAnsi="Times New Roman" w:cs="Times New Roman"/>
          <w:sz w:val="26"/>
          <w:szCs w:val="26"/>
        </w:rPr>
        <w:br/>
        <w:t xml:space="preserve">Despite considerable advances in behavioral analysis, much remains enigmatic regarding the underlying mechanisms of electroreception. Although scientists have documented its influence </w:t>
      </w:r>
      <w:r>
        <w:rPr>
          <w:rFonts w:ascii="Times New Roman" w:eastAsia="Times New Roman" w:hAnsi="Times New Roman" w:cs="Times New Roman"/>
          <w:sz w:val="26"/>
          <w:szCs w:val="26"/>
        </w:rPr>
        <w:lastRenderedPageBreak/>
        <w:t xml:space="preserve">on predation, defense, and interspecies </w:t>
      </w:r>
      <w:r>
        <w:rPr>
          <w:rFonts w:ascii="Times New Roman" w:eastAsia="Times New Roman" w:hAnsi="Times New Roman" w:cs="Times New Roman"/>
          <w:sz w:val="26"/>
          <w:szCs w:val="26"/>
        </w:rPr>
        <w:t>communication, the precise neurobiological pathways by which such electrical data is encoded and decoded continue to elude full comprehension. A further frontier lies in its potential role in navigation. Some hypothesize that marine species exploit interac</w:t>
      </w:r>
      <w:r>
        <w:rPr>
          <w:rFonts w:ascii="Times New Roman" w:eastAsia="Times New Roman" w:hAnsi="Times New Roman" w:cs="Times New Roman"/>
          <w:sz w:val="26"/>
          <w:szCs w:val="26"/>
        </w:rPr>
        <w:t>tions between saline water and geomagnetic fields, generating currents that serve as natural compasses—particularly for migratory predators such as sharks.</w:t>
      </w:r>
    </w:p>
    <w:p w14:paraId="1D561D43" w14:textId="77777777" w:rsidR="00012F18" w:rsidRDefault="00012F18">
      <w:pPr>
        <w:spacing w:after="0" w:line="240" w:lineRule="auto"/>
        <w:jc w:val="both"/>
        <w:rPr>
          <w:rFonts w:ascii="Times New Roman" w:hAnsi="Times New Roman" w:cs="Times New Roman"/>
          <w:b/>
          <w:bCs/>
          <w:sz w:val="26"/>
          <w:szCs w:val="26"/>
        </w:rPr>
      </w:pPr>
    </w:p>
    <w:p w14:paraId="0BAD5B46" w14:textId="77777777" w:rsidR="00012F18" w:rsidRDefault="00811CAF">
      <w:pPr>
        <w:spacing w:after="0" w:line="240" w:lineRule="auto"/>
        <w:jc w:val="both"/>
        <w:rPr>
          <w:rFonts w:ascii="Times New Roman" w:hAnsi="Times New Roman" w:cs="Times New Roman"/>
          <w:b/>
          <w:bCs/>
          <w:i/>
          <w:sz w:val="26"/>
          <w:szCs w:val="26"/>
        </w:rPr>
      </w:pPr>
      <w:r>
        <w:rPr>
          <w:rFonts w:ascii="Times New Roman" w:hAnsi="Times New Roman" w:cs="Times New Roman"/>
          <w:b/>
          <w:bCs/>
          <w:i/>
          <w:sz w:val="26"/>
          <w:szCs w:val="26"/>
        </w:rPr>
        <w:t xml:space="preserve">For questions 56 – 61, decide whether each of the following statements is True </w:t>
      </w:r>
      <w:r>
        <w:rPr>
          <w:rFonts w:ascii="Times New Roman" w:hAnsi="Times New Roman" w:cs="Times New Roman"/>
          <w:b/>
          <w:bCs/>
          <w:sz w:val="26"/>
          <w:szCs w:val="26"/>
        </w:rPr>
        <w:t>(T)</w:t>
      </w:r>
      <w:r>
        <w:rPr>
          <w:rFonts w:ascii="Times New Roman" w:hAnsi="Times New Roman" w:cs="Times New Roman"/>
          <w:b/>
          <w:bCs/>
          <w:i/>
          <w:sz w:val="26"/>
          <w:szCs w:val="26"/>
        </w:rPr>
        <w:t xml:space="preserve">, False </w:t>
      </w:r>
      <w:r>
        <w:rPr>
          <w:rFonts w:ascii="Times New Roman" w:hAnsi="Times New Roman" w:cs="Times New Roman"/>
          <w:b/>
          <w:bCs/>
          <w:sz w:val="26"/>
          <w:szCs w:val="26"/>
        </w:rPr>
        <w:t>(F)</w:t>
      </w:r>
      <w:r>
        <w:rPr>
          <w:rFonts w:ascii="Times New Roman" w:hAnsi="Times New Roman" w:cs="Times New Roman"/>
          <w:b/>
          <w:bCs/>
          <w:i/>
          <w:sz w:val="26"/>
          <w:szCs w:val="26"/>
        </w:rPr>
        <w:t xml:space="preserve"> or No</w:t>
      </w:r>
      <w:r>
        <w:rPr>
          <w:rFonts w:ascii="Times New Roman" w:hAnsi="Times New Roman" w:cs="Times New Roman"/>
          <w:b/>
          <w:bCs/>
          <w:i/>
          <w:sz w:val="26"/>
          <w:szCs w:val="26"/>
        </w:rPr>
        <w:t>t Given (</w:t>
      </w:r>
      <w:r>
        <w:rPr>
          <w:rFonts w:ascii="Times New Roman" w:hAnsi="Times New Roman" w:cs="Times New Roman"/>
          <w:b/>
          <w:bCs/>
          <w:sz w:val="26"/>
          <w:szCs w:val="26"/>
        </w:rPr>
        <w:t>NG</w:t>
      </w:r>
      <w:r>
        <w:rPr>
          <w:rFonts w:ascii="Times New Roman" w:hAnsi="Times New Roman" w:cs="Times New Roman"/>
          <w:b/>
          <w:bCs/>
          <w:i/>
          <w:sz w:val="26"/>
          <w:szCs w:val="26"/>
        </w:rPr>
        <w:t xml:space="preserve">). Write </w:t>
      </w:r>
      <w:r>
        <w:rPr>
          <w:rFonts w:ascii="Times New Roman" w:hAnsi="Times New Roman" w:cs="Times New Roman"/>
          <w:b/>
          <w:bCs/>
          <w:sz w:val="26"/>
          <w:szCs w:val="26"/>
        </w:rPr>
        <w:t>T</w:t>
      </w:r>
      <w:r>
        <w:rPr>
          <w:rFonts w:ascii="Times New Roman" w:hAnsi="Times New Roman" w:cs="Times New Roman"/>
          <w:b/>
          <w:bCs/>
          <w:i/>
          <w:sz w:val="26"/>
          <w:szCs w:val="26"/>
        </w:rPr>
        <w:t xml:space="preserve">, </w:t>
      </w:r>
      <w:r>
        <w:rPr>
          <w:rFonts w:ascii="Times New Roman" w:hAnsi="Times New Roman" w:cs="Times New Roman"/>
          <w:b/>
          <w:bCs/>
          <w:sz w:val="26"/>
          <w:szCs w:val="26"/>
        </w:rPr>
        <w:t>F</w:t>
      </w:r>
      <w:r>
        <w:rPr>
          <w:rFonts w:ascii="Times New Roman" w:hAnsi="Times New Roman" w:cs="Times New Roman"/>
          <w:b/>
          <w:bCs/>
          <w:i/>
          <w:sz w:val="26"/>
          <w:szCs w:val="26"/>
        </w:rPr>
        <w:t xml:space="preserve">, or </w:t>
      </w:r>
      <w:r>
        <w:rPr>
          <w:rFonts w:ascii="Times New Roman" w:hAnsi="Times New Roman" w:cs="Times New Roman"/>
          <w:b/>
          <w:bCs/>
          <w:sz w:val="26"/>
          <w:szCs w:val="26"/>
        </w:rPr>
        <w:t>NG</w:t>
      </w:r>
      <w:r>
        <w:rPr>
          <w:rFonts w:ascii="Times New Roman" w:hAnsi="Times New Roman" w:cs="Times New Roman"/>
          <w:b/>
          <w:bCs/>
          <w:i/>
          <w:sz w:val="26"/>
          <w:szCs w:val="26"/>
        </w:rPr>
        <w:t xml:space="preserve"> in the corresponding numbered boxes provided.</w:t>
      </w:r>
    </w:p>
    <w:p w14:paraId="14934E4B" w14:textId="77777777" w:rsidR="00012F18" w:rsidRDefault="00811CA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56</w:t>
      </w:r>
      <w:r>
        <w:rPr>
          <w:rFonts w:ascii="Times New Roman" w:eastAsia="Times New Roman" w:hAnsi="Times New Roman" w:cs="Times New Roman"/>
          <w:sz w:val="26"/>
          <w:szCs w:val="26"/>
        </w:rPr>
        <w:t>. Electroreception is possible for all terrestrial and aquatic animals.</w:t>
      </w:r>
    </w:p>
    <w:p w14:paraId="722F601F" w14:textId="77777777" w:rsidR="00012F18" w:rsidRDefault="00811CA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57</w:t>
      </w:r>
      <w:r>
        <w:rPr>
          <w:rFonts w:ascii="Times New Roman" w:eastAsia="Times New Roman" w:hAnsi="Times New Roman" w:cs="Times New Roman"/>
          <w:sz w:val="26"/>
          <w:szCs w:val="26"/>
        </w:rPr>
        <w:t>. Active electroreception can help animals both identify threats and attract mates.</w:t>
      </w:r>
    </w:p>
    <w:p w14:paraId="1E876D0A" w14:textId="77777777" w:rsidR="00012F18" w:rsidRDefault="00811CA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58</w:t>
      </w:r>
      <w:r>
        <w:rPr>
          <w:rFonts w:ascii="Times New Roman" w:eastAsia="Times New Roman" w:hAnsi="Times New Roman" w:cs="Times New Roman"/>
          <w:sz w:val="26"/>
          <w:szCs w:val="26"/>
        </w:rPr>
        <w:t>. The Jamming Av</w:t>
      </w:r>
      <w:r>
        <w:rPr>
          <w:rFonts w:ascii="Times New Roman" w:eastAsia="Times New Roman" w:hAnsi="Times New Roman" w:cs="Times New Roman"/>
          <w:sz w:val="26"/>
          <w:szCs w:val="26"/>
        </w:rPr>
        <w:t>oidance Response occurs only when weakly electric fish of different species meet.</w:t>
      </w:r>
    </w:p>
    <w:p w14:paraId="4C6EE223" w14:textId="77777777" w:rsidR="00012F18" w:rsidRDefault="00811CA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59</w:t>
      </w:r>
      <w:r>
        <w:rPr>
          <w:rFonts w:ascii="Times New Roman" w:eastAsia="Times New Roman" w:hAnsi="Times New Roman" w:cs="Times New Roman"/>
          <w:sz w:val="26"/>
          <w:szCs w:val="26"/>
        </w:rPr>
        <w:t>. Shark embryos stop moving inside their eggs whenever any nearby creature passes.</w:t>
      </w:r>
    </w:p>
    <w:p w14:paraId="54E639D2" w14:textId="77777777" w:rsidR="00012F18" w:rsidRDefault="00811CA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60</w:t>
      </w:r>
      <w:r>
        <w:rPr>
          <w:rFonts w:ascii="Times New Roman" w:eastAsia="Times New Roman" w:hAnsi="Times New Roman" w:cs="Times New Roman"/>
          <w:sz w:val="26"/>
          <w:szCs w:val="26"/>
        </w:rPr>
        <w:t>. Sharks use electroreception to attack with accuracy even when their vision is momenta</w:t>
      </w:r>
      <w:r>
        <w:rPr>
          <w:rFonts w:ascii="Times New Roman" w:eastAsia="Times New Roman" w:hAnsi="Times New Roman" w:cs="Times New Roman"/>
          <w:sz w:val="26"/>
          <w:szCs w:val="26"/>
        </w:rPr>
        <w:t>rily impaired.</w:t>
      </w:r>
    </w:p>
    <w:p w14:paraId="1F4516B7" w14:textId="77777777" w:rsidR="00012F18" w:rsidRDefault="00811CA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61</w:t>
      </w:r>
      <w:r>
        <w:rPr>
          <w:rFonts w:ascii="Times New Roman" w:eastAsia="Times New Roman" w:hAnsi="Times New Roman" w:cs="Times New Roman"/>
          <w:sz w:val="26"/>
          <w:szCs w:val="26"/>
        </w:rPr>
        <w:t>. Scientists have confirmed that sharks use electroreception for long-distance migration.</w:t>
      </w:r>
    </w:p>
    <w:p w14:paraId="691F8C0A" w14:textId="77777777" w:rsidR="00012F18" w:rsidRDefault="00811CAF">
      <w:pPr>
        <w:spacing w:after="0" w:line="240" w:lineRule="auto"/>
        <w:jc w:val="both"/>
        <w:rPr>
          <w:rFonts w:ascii="Times New Roman" w:hAnsi="Times New Roman" w:cs="Times New Roman"/>
          <w:b/>
          <w:bCs/>
          <w:i/>
          <w:sz w:val="26"/>
          <w:szCs w:val="26"/>
        </w:rPr>
      </w:pPr>
      <w:r>
        <w:rPr>
          <w:rFonts w:ascii="Times New Roman" w:hAnsi="Times New Roman" w:cs="Times New Roman"/>
          <w:b/>
          <w:bCs/>
          <w:i/>
          <w:sz w:val="26"/>
          <w:szCs w:val="26"/>
        </w:rPr>
        <w:t xml:space="preserve">Your answers: </w:t>
      </w:r>
    </w:p>
    <w:tbl>
      <w:tblPr>
        <w:tblStyle w:val="TableGrid"/>
        <w:tblW w:w="10224" w:type="dxa"/>
        <w:tblLook w:val="04A0" w:firstRow="1" w:lastRow="0" w:firstColumn="1" w:lastColumn="0" w:noHBand="0" w:noVBand="1"/>
      </w:tblPr>
      <w:tblGrid>
        <w:gridCol w:w="1704"/>
        <w:gridCol w:w="1704"/>
        <w:gridCol w:w="1704"/>
        <w:gridCol w:w="1704"/>
        <w:gridCol w:w="1704"/>
        <w:gridCol w:w="1704"/>
      </w:tblGrid>
      <w:tr w:rsidR="00012F18" w14:paraId="1870620C" w14:textId="77777777">
        <w:trPr>
          <w:trHeight w:val="336"/>
        </w:trPr>
        <w:tc>
          <w:tcPr>
            <w:tcW w:w="1704" w:type="dxa"/>
            <w:vAlign w:val="center"/>
          </w:tcPr>
          <w:p w14:paraId="7A4C516B"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56.</w:t>
            </w:r>
          </w:p>
        </w:tc>
        <w:tc>
          <w:tcPr>
            <w:tcW w:w="1704" w:type="dxa"/>
            <w:vAlign w:val="center"/>
          </w:tcPr>
          <w:p w14:paraId="5CDC6464"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57.</w:t>
            </w:r>
          </w:p>
        </w:tc>
        <w:tc>
          <w:tcPr>
            <w:tcW w:w="1704" w:type="dxa"/>
            <w:vAlign w:val="center"/>
          </w:tcPr>
          <w:p w14:paraId="0E04272C"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48.</w:t>
            </w:r>
          </w:p>
        </w:tc>
        <w:tc>
          <w:tcPr>
            <w:tcW w:w="1704" w:type="dxa"/>
            <w:vAlign w:val="center"/>
          </w:tcPr>
          <w:p w14:paraId="505F8A77"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59.</w:t>
            </w:r>
          </w:p>
        </w:tc>
        <w:tc>
          <w:tcPr>
            <w:tcW w:w="1704" w:type="dxa"/>
            <w:vAlign w:val="center"/>
          </w:tcPr>
          <w:p w14:paraId="7C4FDC01"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60.</w:t>
            </w:r>
          </w:p>
        </w:tc>
        <w:tc>
          <w:tcPr>
            <w:tcW w:w="1704" w:type="dxa"/>
          </w:tcPr>
          <w:p w14:paraId="1EB81E55"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61.</w:t>
            </w:r>
          </w:p>
        </w:tc>
      </w:tr>
    </w:tbl>
    <w:p w14:paraId="2A6E1E8F" w14:textId="77777777" w:rsidR="00012F18" w:rsidRDefault="00012F18">
      <w:pPr>
        <w:spacing w:after="0" w:line="240" w:lineRule="auto"/>
        <w:jc w:val="both"/>
        <w:rPr>
          <w:rFonts w:ascii="Times New Roman" w:eastAsia="Times New Roman" w:hAnsi="Times New Roman" w:cs="Times New Roman"/>
          <w:sz w:val="26"/>
          <w:szCs w:val="26"/>
        </w:rPr>
      </w:pPr>
    </w:p>
    <w:p w14:paraId="5D971044" w14:textId="77777777" w:rsidR="00012F18" w:rsidRDefault="00811CAF">
      <w:pPr>
        <w:spacing w:after="0" w:line="240" w:lineRule="auto"/>
        <w:jc w:val="both"/>
        <w:rPr>
          <w:rFonts w:ascii="Times New Roman" w:hAnsi="Times New Roman" w:cs="Times New Roman"/>
          <w:b/>
          <w:bCs/>
          <w:i/>
          <w:sz w:val="26"/>
          <w:szCs w:val="26"/>
        </w:rPr>
      </w:pPr>
      <w:r>
        <w:rPr>
          <w:rFonts w:ascii="Times New Roman" w:hAnsi="Times New Roman" w:cs="Times New Roman"/>
          <w:b/>
          <w:bCs/>
          <w:i/>
          <w:sz w:val="26"/>
          <w:szCs w:val="26"/>
        </w:rPr>
        <w:t xml:space="preserve">For questions 62 – 69, read the summary and fill in each space with NO MORE THAN THREE WORDS from the </w:t>
      </w:r>
      <w:r>
        <w:rPr>
          <w:rFonts w:ascii="Times New Roman" w:hAnsi="Times New Roman" w:cs="Times New Roman"/>
          <w:b/>
          <w:bCs/>
          <w:i/>
          <w:sz w:val="26"/>
          <w:szCs w:val="26"/>
        </w:rPr>
        <w:t>passage. Write your answers in the corresponding numbered boxes provided.</w:t>
      </w:r>
    </w:p>
    <w:p w14:paraId="0757E303" w14:textId="77777777" w:rsidR="00012F18" w:rsidRDefault="00811CAF">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xml:space="preserve">Electroreception, a </w:t>
      </w:r>
      <w:r>
        <w:rPr>
          <w:rFonts w:ascii="Times New Roman" w:hAnsi="Times New Roman" w:cs="Times New Roman"/>
          <w:b/>
          <w:bCs/>
          <w:sz w:val="26"/>
          <w:szCs w:val="26"/>
        </w:rPr>
        <w:t>(62) __________</w:t>
      </w:r>
      <w:r>
        <w:rPr>
          <w:rFonts w:ascii="Times New Roman" w:hAnsi="Times New Roman" w:cs="Times New Roman"/>
          <w:sz w:val="26"/>
          <w:szCs w:val="26"/>
        </w:rPr>
        <w:t xml:space="preserve"> phenomenon found solely in aquatic and amphibious species, enables organisms to perceive and respond to electrical stimuli. It exists in two forms: </w:t>
      </w:r>
      <w:r>
        <w:rPr>
          <w:rStyle w:val="Emphasis"/>
          <w:rFonts w:ascii="Times New Roman" w:hAnsi="Times New Roman" w:cs="Times New Roman"/>
          <w:i w:val="0"/>
          <w:sz w:val="26"/>
          <w:szCs w:val="26"/>
        </w:rPr>
        <w:t>passive</w:t>
      </w:r>
      <w:r>
        <w:rPr>
          <w:rStyle w:val="Emphasis"/>
          <w:rFonts w:ascii="Times New Roman" w:hAnsi="Times New Roman" w:cs="Times New Roman"/>
          <w:sz w:val="26"/>
          <w:szCs w:val="26"/>
        </w:rPr>
        <w:t xml:space="preserve"> </w:t>
      </w:r>
      <w:r>
        <w:rPr>
          <w:rStyle w:val="Emphasis"/>
          <w:rFonts w:ascii="Times New Roman" w:hAnsi="Times New Roman" w:cs="Times New Roman"/>
          <w:i w:val="0"/>
          <w:sz w:val="26"/>
          <w:szCs w:val="26"/>
        </w:rPr>
        <w:t>electroreception</w:t>
      </w:r>
      <w:r>
        <w:rPr>
          <w:rFonts w:ascii="Times New Roman" w:hAnsi="Times New Roman" w:cs="Times New Roman"/>
          <w:sz w:val="26"/>
          <w:szCs w:val="26"/>
        </w:rPr>
        <w:t xml:space="preserve">, whereby animals detect electric signals emitted by others, and </w:t>
      </w:r>
      <w:r>
        <w:rPr>
          <w:rStyle w:val="Emphasis"/>
          <w:rFonts w:ascii="Times New Roman" w:hAnsi="Times New Roman" w:cs="Times New Roman"/>
          <w:i w:val="0"/>
          <w:sz w:val="26"/>
          <w:szCs w:val="26"/>
        </w:rPr>
        <w:t>active</w:t>
      </w:r>
      <w:r>
        <w:rPr>
          <w:rStyle w:val="Emphasis"/>
          <w:rFonts w:ascii="Times New Roman" w:hAnsi="Times New Roman" w:cs="Times New Roman"/>
          <w:sz w:val="26"/>
          <w:szCs w:val="26"/>
        </w:rPr>
        <w:t xml:space="preserve"> </w:t>
      </w:r>
      <w:r>
        <w:rPr>
          <w:rStyle w:val="Emphasis"/>
          <w:rFonts w:ascii="Times New Roman" w:hAnsi="Times New Roman" w:cs="Times New Roman"/>
          <w:i w:val="0"/>
          <w:sz w:val="26"/>
          <w:szCs w:val="26"/>
        </w:rPr>
        <w:t>electrorece</w:t>
      </w:r>
      <w:r>
        <w:rPr>
          <w:rStyle w:val="Emphasis"/>
          <w:rFonts w:ascii="Times New Roman" w:hAnsi="Times New Roman" w:cs="Times New Roman"/>
          <w:i w:val="0"/>
          <w:sz w:val="26"/>
          <w:szCs w:val="26"/>
        </w:rPr>
        <w:t>ption</w:t>
      </w:r>
      <w:r>
        <w:rPr>
          <w:rFonts w:ascii="Times New Roman" w:hAnsi="Times New Roman" w:cs="Times New Roman"/>
          <w:sz w:val="26"/>
          <w:szCs w:val="26"/>
        </w:rPr>
        <w:t xml:space="preserve">, in which specialized organs generate electric discharges for purposes such as </w:t>
      </w:r>
      <w:r>
        <w:rPr>
          <w:rFonts w:ascii="Times New Roman" w:hAnsi="Times New Roman" w:cs="Times New Roman"/>
          <w:b/>
          <w:bCs/>
          <w:sz w:val="26"/>
          <w:szCs w:val="26"/>
        </w:rPr>
        <w:t>(63)___________</w:t>
      </w:r>
      <w:r>
        <w:rPr>
          <w:rFonts w:ascii="Times New Roman" w:hAnsi="Times New Roman" w:cs="Times New Roman"/>
          <w:sz w:val="26"/>
          <w:szCs w:val="26"/>
        </w:rPr>
        <w:t xml:space="preserve">, </w:t>
      </w:r>
      <w:r>
        <w:rPr>
          <w:rStyle w:val="Emphasis"/>
          <w:rFonts w:ascii="Times New Roman" w:hAnsi="Times New Roman" w:cs="Times New Roman"/>
          <w:i w:val="0"/>
          <w:sz w:val="26"/>
          <w:szCs w:val="26"/>
        </w:rPr>
        <w:t>territorial</w:t>
      </w:r>
      <w:r>
        <w:rPr>
          <w:rStyle w:val="Emphasis"/>
          <w:rFonts w:ascii="Times New Roman" w:hAnsi="Times New Roman" w:cs="Times New Roman"/>
          <w:sz w:val="26"/>
          <w:szCs w:val="26"/>
        </w:rPr>
        <w:t xml:space="preserve"> </w:t>
      </w:r>
      <w:r>
        <w:rPr>
          <w:rStyle w:val="Emphasis"/>
          <w:rFonts w:ascii="Times New Roman" w:hAnsi="Times New Roman" w:cs="Times New Roman"/>
          <w:i w:val="0"/>
          <w:sz w:val="26"/>
          <w:szCs w:val="26"/>
        </w:rPr>
        <w:t>displays</w:t>
      </w:r>
      <w:r>
        <w:rPr>
          <w:rFonts w:ascii="Times New Roman" w:hAnsi="Times New Roman" w:cs="Times New Roman"/>
          <w:sz w:val="26"/>
          <w:szCs w:val="26"/>
        </w:rPr>
        <w:t xml:space="preserve">, and </w:t>
      </w:r>
      <w:r>
        <w:rPr>
          <w:rStyle w:val="Emphasis"/>
          <w:rFonts w:ascii="Times New Roman" w:hAnsi="Times New Roman" w:cs="Times New Roman"/>
          <w:i w:val="0"/>
          <w:sz w:val="26"/>
          <w:szCs w:val="26"/>
        </w:rPr>
        <w:t>object</w:t>
      </w:r>
      <w:r>
        <w:rPr>
          <w:rStyle w:val="Emphasis"/>
          <w:rFonts w:ascii="Times New Roman" w:hAnsi="Times New Roman" w:cs="Times New Roman"/>
          <w:sz w:val="26"/>
          <w:szCs w:val="26"/>
        </w:rPr>
        <w:t xml:space="preserve"> </w:t>
      </w:r>
      <w:r>
        <w:rPr>
          <w:rStyle w:val="Emphasis"/>
          <w:rFonts w:ascii="Times New Roman" w:hAnsi="Times New Roman" w:cs="Times New Roman"/>
          <w:i w:val="0"/>
          <w:sz w:val="26"/>
          <w:szCs w:val="26"/>
        </w:rPr>
        <w:t>detection</w:t>
      </w:r>
      <w:r>
        <w:rPr>
          <w:rFonts w:ascii="Times New Roman" w:hAnsi="Times New Roman" w:cs="Times New Roman"/>
          <w:sz w:val="26"/>
          <w:szCs w:val="26"/>
        </w:rPr>
        <w:t>. Active electroreceptors can distinguish between varying resistances in the water to identify prey or predators</w:t>
      </w:r>
      <w:r>
        <w:rPr>
          <w:rFonts w:ascii="Times New Roman" w:hAnsi="Times New Roman" w:cs="Times New Roman"/>
          <w:sz w:val="26"/>
          <w:szCs w:val="26"/>
        </w:rPr>
        <w:t xml:space="preserve">. In some species like </w:t>
      </w:r>
      <w:r>
        <w:rPr>
          <w:rFonts w:ascii="Times New Roman" w:hAnsi="Times New Roman" w:cs="Times New Roman"/>
          <w:b/>
          <w:bCs/>
          <w:sz w:val="26"/>
          <w:szCs w:val="26"/>
        </w:rPr>
        <w:t>(64)__________</w:t>
      </w:r>
      <w:r>
        <w:rPr>
          <w:rFonts w:ascii="Times New Roman" w:hAnsi="Times New Roman" w:cs="Times New Roman"/>
          <w:sz w:val="26"/>
          <w:szCs w:val="26"/>
        </w:rPr>
        <w:t xml:space="preserve">, the </w:t>
      </w:r>
      <w:r>
        <w:rPr>
          <w:rStyle w:val="Emphasis"/>
          <w:rFonts w:ascii="Times New Roman" w:hAnsi="Times New Roman" w:cs="Times New Roman"/>
          <w:i w:val="0"/>
          <w:sz w:val="26"/>
          <w:szCs w:val="26"/>
        </w:rPr>
        <w:t>Jamming Avoidance Response</w:t>
      </w:r>
      <w:r>
        <w:rPr>
          <w:rFonts w:ascii="Times New Roman" w:hAnsi="Times New Roman" w:cs="Times New Roman"/>
          <w:sz w:val="26"/>
          <w:szCs w:val="26"/>
        </w:rPr>
        <w:t xml:space="preserve"> mechanism allows individuals to alter their signal </w:t>
      </w:r>
      <w:r>
        <w:rPr>
          <w:rFonts w:ascii="Times New Roman" w:hAnsi="Times New Roman" w:cs="Times New Roman"/>
          <w:b/>
          <w:bCs/>
          <w:sz w:val="26"/>
          <w:szCs w:val="26"/>
        </w:rPr>
        <w:t>(65)_____________</w:t>
      </w:r>
      <w:r>
        <w:rPr>
          <w:rFonts w:ascii="Times New Roman" w:hAnsi="Times New Roman" w:cs="Times New Roman"/>
          <w:sz w:val="26"/>
          <w:szCs w:val="26"/>
        </w:rPr>
        <w:t xml:space="preserve"> to avoid interference. In rays, embryos remain motionless inside egg cases when they detect electric cues from nearby</w:t>
      </w:r>
      <w:r>
        <w:rPr>
          <w:rFonts w:ascii="Times New Roman" w:hAnsi="Times New Roman" w:cs="Times New Roman"/>
          <w:sz w:val="26"/>
          <w:szCs w:val="26"/>
        </w:rPr>
        <w:t xml:space="preserve"> predators, such as sharks. Sharks themselves exhibit </w:t>
      </w:r>
      <w:r>
        <w:rPr>
          <w:rFonts w:ascii="Times New Roman" w:hAnsi="Times New Roman" w:cs="Times New Roman"/>
          <w:b/>
          <w:bCs/>
          <w:sz w:val="26"/>
          <w:szCs w:val="26"/>
        </w:rPr>
        <w:t>(66)__________</w:t>
      </w:r>
      <w:r>
        <w:rPr>
          <w:rFonts w:ascii="Times New Roman" w:hAnsi="Times New Roman" w:cs="Times New Roman"/>
          <w:sz w:val="26"/>
          <w:szCs w:val="26"/>
        </w:rPr>
        <w:t xml:space="preserve">, relying heavily on their </w:t>
      </w:r>
      <w:r>
        <w:rPr>
          <w:rStyle w:val="Emphasis"/>
          <w:rFonts w:ascii="Times New Roman" w:hAnsi="Times New Roman" w:cs="Times New Roman"/>
          <w:i w:val="0"/>
          <w:sz w:val="26"/>
          <w:szCs w:val="26"/>
        </w:rPr>
        <w:t>olfactory</w:t>
      </w:r>
      <w:r>
        <w:rPr>
          <w:rStyle w:val="Emphasis"/>
          <w:rFonts w:ascii="Times New Roman" w:hAnsi="Times New Roman" w:cs="Times New Roman"/>
          <w:sz w:val="26"/>
          <w:szCs w:val="26"/>
        </w:rPr>
        <w:t xml:space="preserve"> </w:t>
      </w:r>
      <w:r>
        <w:rPr>
          <w:rStyle w:val="Emphasis"/>
          <w:rFonts w:ascii="Times New Roman" w:hAnsi="Times New Roman" w:cs="Times New Roman"/>
          <w:i w:val="0"/>
          <w:sz w:val="26"/>
          <w:szCs w:val="26"/>
        </w:rPr>
        <w:t>organs</w:t>
      </w:r>
      <w:r>
        <w:rPr>
          <w:rFonts w:ascii="Times New Roman" w:hAnsi="Times New Roman" w:cs="Times New Roman"/>
          <w:sz w:val="26"/>
          <w:szCs w:val="26"/>
        </w:rPr>
        <w:t xml:space="preserve"> and electroreception to target prey—even while blind. Although observations show electroreception influences </w:t>
      </w:r>
      <w:r>
        <w:rPr>
          <w:rStyle w:val="Emphasis"/>
          <w:rFonts w:ascii="Times New Roman" w:hAnsi="Times New Roman" w:cs="Times New Roman"/>
          <w:i w:val="0"/>
          <w:sz w:val="26"/>
          <w:szCs w:val="26"/>
        </w:rPr>
        <w:t>hunting</w:t>
      </w:r>
      <w:r>
        <w:rPr>
          <w:rStyle w:val="Emphasis"/>
          <w:rFonts w:ascii="Times New Roman" w:hAnsi="Times New Roman" w:cs="Times New Roman"/>
          <w:sz w:val="26"/>
          <w:szCs w:val="26"/>
        </w:rPr>
        <w:t xml:space="preserve">, </w:t>
      </w:r>
      <w:r>
        <w:rPr>
          <w:rStyle w:val="Emphasis"/>
          <w:rFonts w:ascii="Times New Roman" w:hAnsi="Times New Roman" w:cs="Times New Roman"/>
          <w:b/>
          <w:bCs/>
          <w:i w:val="0"/>
          <w:sz w:val="26"/>
          <w:szCs w:val="26"/>
        </w:rPr>
        <w:t>(67)</w:t>
      </w:r>
      <w:r>
        <w:rPr>
          <w:rStyle w:val="Emphasis"/>
          <w:rFonts w:ascii="Times New Roman" w:hAnsi="Times New Roman" w:cs="Times New Roman"/>
          <w:b/>
          <w:bCs/>
          <w:sz w:val="26"/>
          <w:szCs w:val="26"/>
        </w:rPr>
        <w:t>____________</w:t>
      </w:r>
      <w:r>
        <w:rPr>
          <w:rFonts w:ascii="Times New Roman" w:hAnsi="Times New Roman" w:cs="Times New Roman"/>
          <w:b/>
          <w:sz w:val="26"/>
          <w:szCs w:val="26"/>
        </w:rPr>
        <w:t xml:space="preserve">, </w:t>
      </w:r>
      <w:r>
        <w:rPr>
          <w:rFonts w:ascii="Times New Roman" w:hAnsi="Times New Roman" w:cs="Times New Roman"/>
          <w:sz w:val="26"/>
          <w:szCs w:val="26"/>
        </w:rPr>
        <w:t>and</w:t>
      </w:r>
      <w:r>
        <w:rPr>
          <w:rFonts w:ascii="Times New Roman" w:hAnsi="Times New Roman" w:cs="Times New Roman"/>
          <w:b/>
          <w:sz w:val="26"/>
          <w:szCs w:val="26"/>
        </w:rPr>
        <w:t xml:space="preserve"> </w:t>
      </w:r>
      <w:r>
        <w:rPr>
          <w:rStyle w:val="Emphasis"/>
          <w:rFonts w:ascii="Times New Roman" w:hAnsi="Times New Roman" w:cs="Times New Roman"/>
          <w:i w:val="0"/>
          <w:sz w:val="26"/>
          <w:szCs w:val="26"/>
        </w:rPr>
        <w:t>comm</w:t>
      </w:r>
      <w:r>
        <w:rPr>
          <w:rStyle w:val="Emphasis"/>
          <w:rFonts w:ascii="Times New Roman" w:hAnsi="Times New Roman" w:cs="Times New Roman"/>
          <w:i w:val="0"/>
          <w:sz w:val="26"/>
          <w:szCs w:val="26"/>
        </w:rPr>
        <w:t>unication</w:t>
      </w:r>
      <w:r>
        <w:rPr>
          <w:rFonts w:ascii="Times New Roman" w:hAnsi="Times New Roman" w:cs="Times New Roman"/>
          <w:sz w:val="26"/>
          <w:szCs w:val="26"/>
        </w:rPr>
        <w:t xml:space="preserve">, its </w:t>
      </w:r>
      <w:r>
        <w:rPr>
          <w:rStyle w:val="Emphasis"/>
          <w:rFonts w:ascii="Times New Roman" w:hAnsi="Times New Roman" w:cs="Times New Roman"/>
          <w:i w:val="0"/>
          <w:sz w:val="26"/>
          <w:szCs w:val="26"/>
        </w:rPr>
        <w:t>neurological</w:t>
      </w:r>
      <w:r>
        <w:rPr>
          <w:rStyle w:val="Emphasis"/>
          <w:rFonts w:ascii="Times New Roman" w:hAnsi="Times New Roman" w:cs="Times New Roman"/>
          <w:sz w:val="26"/>
          <w:szCs w:val="26"/>
        </w:rPr>
        <w:t xml:space="preserve"> </w:t>
      </w:r>
      <w:r>
        <w:rPr>
          <w:rStyle w:val="Emphasis"/>
          <w:rFonts w:ascii="Times New Roman" w:hAnsi="Times New Roman" w:cs="Times New Roman"/>
          <w:i w:val="0"/>
          <w:sz w:val="26"/>
          <w:szCs w:val="26"/>
        </w:rPr>
        <w:t>mechanisms</w:t>
      </w:r>
      <w:r>
        <w:rPr>
          <w:rFonts w:ascii="Times New Roman" w:hAnsi="Times New Roman" w:cs="Times New Roman"/>
          <w:sz w:val="26"/>
          <w:szCs w:val="26"/>
        </w:rPr>
        <w:t xml:space="preserve"> remain unclear. Scientists also hypothesize that interactions between </w:t>
      </w:r>
      <w:r>
        <w:rPr>
          <w:rFonts w:ascii="Times New Roman" w:hAnsi="Times New Roman" w:cs="Times New Roman"/>
          <w:b/>
          <w:bCs/>
          <w:sz w:val="26"/>
          <w:szCs w:val="26"/>
        </w:rPr>
        <w:t>(68)__________</w:t>
      </w:r>
      <w:r>
        <w:rPr>
          <w:rFonts w:ascii="Times New Roman" w:hAnsi="Times New Roman" w:cs="Times New Roman"/>
          <w:sz w:val="26"/>
          <w:szCs w:val="26"/>
        </w:rPr>
        <w:t xml:space="preserve"> and the Earth's </w:t>
      </w:r>
      <w:r>
        <w:rPr>
          <w:rStyle w:val="Emphasis"/>
          <w:rFonts w:ascii="Times New Roman" w:hAnsi="Times New Roman" w:cs="Times New Roman"/>
          <w:i w:val="0"/>
          <w:sz w:val="26"/>
          <w:szCs w:val="26"/>
        </w:rPr>
        <w:t>magnetic</w:t>
      </w:r>
      <w:r>
        <w:rPr>
          <w:rStyle w:val="Emphasis"/>
          <w:rFonts w:ascii="Times New Roman" w:hAnsi="Times New Roman" w:cs="Times New Roman"/>
          <w:sz w:val="26"/>
          <w:szCs w:val="26"/>
        </w:rPr>
        <w:t xml:space="preserve"> </w:t>
      </w:r>
      <w:r>
        <w:rPr>
          <w:rStyle w:val="Emphasis"/>
          <w:rFonts w:ascii="Times New Roman" w:hAnsi="Times New Roman" w:cs="Times New Roman"/>
          <w:i w:val="0"/>
          <w:sz w:val="26"/>
          <w:szCs w:val="26"/>
        </w:rPr>
        <w:t>fields</w:t>
      </w:r>
      <w:r>
        <w:rPr>
          <w:rFonts w:ascii="Times New Roman" w:hAnsi="Times New Roman" w:cs="Times New Roman"/>
          <w:sz w:val="26"/>
          <w:szCs w:val="26"/>
        </w:rPr>
        <w:t xml:space="preserve"> may aid sharks in </w:t>
      </w:r>
      <w:r>
        <w:rPr>
          <w:rFonts w:ascii="Times New Roman" w:hAnsi="Times New Roman" w:cs="Times New Roman"/>
          <w:b/>
          <w:bCs/>
          <w:sz w:val="26"/>
          <w:szCs w:val="26"/>
        </w:rPr>
        <w:t>(69)___________</w:t>
      </w:r>
      <w:r>
        <w:rPr>
          <w:rFonts w:ascii="Times New Roman" w:hAnsi="Times New Roman" w:cs="Times New Roman"/>
          <w:b/>
          <w:sz w:val="26"/>
          <w:szCs w:val="26"/>
        </w:rPr>
        <w:t>.</w:t>
      </w:r>
    </w:p>
    <w:p w14:paraId="51ACA98E" w14:textId="77777777" w:rsidR="00012F18" w:rsidRDefault="00012F18">
      <w:pPr>
        <w:spacing w:after="0" w:line="240" w:lineRule="auto"/>
        <w:jc w:val="both"/>
        <w:rPr>
          <w:rFonts w:ascii="Times New Roman" w:hAnsi="Times New Roman" w:cs="Times New Roman"/>
          <w:sz w:val="26"/>
          <w:szCs w:val="26"/>
        </w:rPr>
      </w:pPr>
    </w:p>
    <w:p w14:paraId="67F180A7" w14:textId="77777777" w:rsidR="00012F18" w:rsidRDefault="00811CAF">
      <w:pPr>
        <w:spacing w:after="0" w:line="240" w:lineRule="auto"/>
        <w:jc w:val="both"/>
        <w:rPr>
          <w:rFonts w:ascii="Times New Roman" w:hAnsi="Times New Roman" w:cs="Times New Roman"/>
          <w:b/>
          <w:bCs/>
          <w:i/>
          <w:sz w:val="26"/>
          <w:szCs w:val="26"/>
        </w:rPr>
      </w:pPr>
      <w:r>
        <w:rPr>
          <w:rFonts w:ascii="Times New Roman" w:hAnsi="Times New Roman" w:cs="Times New Roman"/>
          <w:b/>
          <w:bCs/>
          <w:i/>
          <w:sz w:val="26"/>
          <w:szCs w:val="26"/>
        </w:rPr>
        <w:t xml:space="preserve">Your answers: </w:t>
      </w:r>
    </w:p>
    <w:tbl>
      <w:tblPr>
        <w:tblStyle w:val="TableGrid"/>
        <w:tblW w:w="9900" w:type="dxa"/>
        <w:tblInd w:w="108" w:type="dxa"/>
        <w:tblLook w:val="04A0" w:firstRow="1" w:lastRow="0" w:firstColumn="1" w:lastColumn="0" w:noHBand="0" w:noVBand="1"/>
      </w:tblPr>
      <w:tblGrid>
        <w:gridCol w:w="5058"/>
        <w:gridCol w:w="4842"/>
      </w:tblGrid>
      <w:tr w:rsidR="00012F18" w14:paraId="78CCE41D" w14:textId="77777777">
        <w:trPr>
          <w:trHeight w:val="408"/>
        </w:trPr>
        <w:tc>
          <w:tcPr>
            <w:tcW w:w="5058" w:type="dxa"/>
            <w:vAlign w:val="center"/>
          </w:tcPr>
          <w:p w14:paraId="36E17F3A"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62.</w:t>
            </w:r>
          </w:p>
        </w:tc>
        <w:tc>
          <w:tcPr>
            <w:tcW w:w="4842" w:type="dxa"/>
            <w:vAlign w:val="center"/>
          </w:tcPr>
          <w:p w14:paraId="03DAB7E1"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63.</w:t>
            </w:r>
          </w:p>
        </w:tc>
      </w:tr>
      <w:tr w:rsidR="00012F18" w14:paraId="3D0AACBD" w14:textId="77777777">
        <w:trPr>
          <w:trHeight w:val="408"/>
        </w:trPr>
        <w:tc>
          <w:tcPr>
            <w:tcW w:w="5058" w:type="dxa"/>
            <w:vAlign w:val="center"/>
          </w:tcPr>
          <w:p w14:paraId="67582145"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64.</w:t>
            </w:r>
          </w:p>
        </w:tc>
        <w:tc>
          <w:tcPr>
            <w:tcW w:w="4842" w:type="dxa"/>
            <w:vAlign w:val="center"/>
          </w:tcPr>
          <w:p w14:paraId="3B015445"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65.</w:t>
            </w:r>
          </w:p>
        </w:tc>
      </w:tr>
      <w:tr w:rsidR="00012F18" w14:paraId="7871DE07" w14:textId="77777777">
        <w:trPr>
          <w:trHeight w:val="408"/>
        </w:trPr>
        <w:tc>
          <w:tcPr>
            <w:tcW w:w="5058" w:type="dxa"/>
            <w:vAlign w:val="center"/>
          </w:tcPr>
          <w:p w14:paraId="5D91A80C"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66.</w:t>
            </w:r>
          </w:p>
        </w:tc>
        <w:tc>
          <w:tcPr>
            <w:tcW w:w="4842" w:type="dxa"/>
            <w:vAlign w:val="center"/>
          </w:tcPr>
          <w:p w14:paraId="37E8C8F3"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67.</w:t>
            </w:r>
          </w:p>
        </w:tc>
      </w:tr>
      <w:tr w:rsidR="00012F18" w14:paraId="499321CF" w14:textId="77777777">
        <w:trPr>
          <w:trHeight w:val="408"/>
        </w:trPr>
        <w:tc>
          <w:tcPr>
            <w:tcW w:w="5058" w:type="dxa"/>
            <w:vAlign w:val="center"/>
          </w:tcPr>
          <w:p w14:paraId="435FA4E2"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68.</w:t>
            </w:r>
          </w:p>
        </w:tc>
        <w:tc>
          <w:tcPr>
            <w:tcW w:w="4842" w:type="dxa"/>
            <w:vAlign w:val="center"/>
          </w:tcPr>
          <w:p w14:paraId="47455322" w14:textId="77777777" w:rsidR="00012F18" w:rsidRDefault="00811C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69.</w:t>
            </w:r>
          </w:p>
        </w:tc>
      </w:tr>
    </w:tbl>
    <w:p w14:paraId="7E1D12C5" w14:textId="77777777" w:rsidR="00012F18" w:rsidRDefault="00811CAF">
      <w:pPr>
        <w:spacing w:after="0" w:line="240" w:lineRule="auto"/>
        <w:jc w:val="both"/>
        <w:rPr>
          <w:rFonts w:ascii="Times New Roman" w:hAnsi="Times New Roman" w:cs="Times New Roman"/>
          <w:b/>
          <w:bCs/>
          <w:i/>
          <w:sz w:val="26"/>
          <w:szCs w:val="26"/>
        </w:rPr>
      </w:pPr>
      <w:r>
        <w:rPr>
          <w:rFonts w:ascii="Times New Roman" w:hAnsi="Times New Roman" w:cs="Times New Roman"/>
          <w:b/>
          <w:bCs/>
          <w:sz w:val="26"/>
          <w:szCs w:val="26"/>
        </w:rPr>
        <w:lastRenderedPageBreak/>
        <w:t xml:space="preserve">Part 3. </w:t>
      </w:r>
      <w:r>
        <w:rPr>
          <w:rFonts w:ascii="Times New Roman" w:hAnsi="Times New Roman" w:cs="Times New Roman"/>
          <w:b/>
          <w:bCs/>
          <w:i/>
          <w:sz w:val="26"/>
          <w:szCs w:val="26"/>
        </w:rPr>
        <w:t xml:space="preserve">In </w:t>
      </w:r>
      <w:r>
        <w:rPr>
          <w:rFonts w:ascii="Times New Roman" w:hAnsi="Times New Roman" w:cs="Times New Roman"/>
          <w:b/>
          <w:bCs/>
          <w:i/>
          <w:sz w:val="26"/>
          <w:szCs w:val="26"/>
        </w:rPr>
        <w:t>the passage below, six paragraphs have been removed. For questions 70 -75, read the passage and choose from paragraphs A-H the one which fits each gap. There is ONE extra paragraph which you do not need to use. Write a letter A-H in the corresponding numbe</w:t>
      </w:r>
      <w:r>
        <w:rPr>
          <w:rFonts w:ascii="Times New Roman" w:hAnsi="Times New Roman" w:cs="Times New Roman"/>
          <w:b/>
          <w:bCs/>
          <w:i/>
          <w:sz w:val="26"/>
          <w:szCs w:val="26"/>
        </w:rPr>
        <w:t>red boxes provided.</w:t>
      </w:r>
    </w:p>
    <w:p w14:paraId="3C6608E0" w14:textId="77777777" w:rsidR="00012F18" w:rsidRDefault="00012F18">
      <w:pPr>
        <w:spacing w:after="0" w:line="240" w:lineRule="auto"/>
        <w:jc w:val="both"/>
        <w:rPr>
          <w:rFonts w:ascii="Times New Roman" w:hAnsi="Times New Roman" w:cs="Times New Roman"/>
          <w:b/>
          <w:bCs/>
          <w:i/>
          <w:sz w:val="26"/>
          <w:szCs w:val="26"/>
        </w:rPr>
      </w:pPr>
    </w:p>
    <w:p w14:paraId="316F5636" w14:textId="77777777" w:rsidR="00012F18" w:rsidRDefault="00811CA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THE PSYCHOLOGY OF SOLITUDE IN A HYPERCONNECTED WORLD</w:t>
      </w:r>
    </w:p>
    <w:p w14:paraId="174B317B" w14:textId="77777777" w:rsidR="00012F18" w:rsidRDefault="00811C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In an age defined by constant connectivity, the idea of being alone can seem both foreign and unsettling. Social media platforms, instant messaging, and video calls have made it poss</w:t>
      </w:r>
      <w:r>
        <w:rPr>
          <w:rFonts w:ascii="Times New Roman" w:eastAsia="Times New Roman" w:hAnsi="Times New Roman" w:cs="Times New Roman"/>
          <w:sz w:val="26"/>
          <w:szCs w:val="26"/>
        </w:rPr>
        <w:t>ible to remain in near-perpetual contact with others. Yet this very abundance of connection often conceals a lack of genuine presence and self-reflection. Solitude, rather than a deficit of interaction, can serve as a necessary counterbalance to the overst</w:t>
      </w:r>
      <w:r>
        <w:rPr>
          <w:rFonts w:ascii="Times New Roman" w:eastAsia="Times New Roman" w:hAnsi="Times New Roman" w:cs="Times New Roman"/>
          <w:sz w:val="26"/>
          <w:szCs w:val="26"/>
        </w:rPr>
        <w:t>imulation of modern life.</w:t>
      </w:r>
    </w:p>
    <w:tbl>
      <w:tblPr>
        <w:tblStyle w:val="TableGrid"/>
        <w:tblW w:w="0" w:type="auto"/>
        <w:tblInd w:w="108" w:type="dxa"/>
        <w:tblLook w:val="04A0" w:firstRow="1" w:lastRow="0" w:firstColumn="1" w:lastColumn="0" w:noHBand="0" w:noVBand="1"/>
      </w:tblPr>
      <w:tblGrid>
        <w:gridCol w:w="1368"/>
      </w:tblGrid>
      <w:tr w:rsidR="00012F18" w14:paraId="749E5BC8" w14:textId="77777777">
        <w:tc>
          <w:tcPr>
            <w:tcW w:w="1368" w:type="dxa"/>
          </w:tcPr>
          <w:p w14:paraId="3AB609AF" w14:textId="77777777" w:rsidR="00012F18" w:rsidRDefault="00811C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70</w:t>
            </w:r>
          </w:p>
        </w:tc>
      </w:tr>
    </w:tbl>
    <w:p w14:paraId="7A34065B" w14:textId="77777777" w:rsidR="00012F18" w:rsidRDefault="00811C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However, in contemporary culture, solitude is frequently conflated with loneliness. The distinction is crucial: loneliness is the painful awareness of being socially disconnected, whereas solitude is the voluntary act of being</w:t>
      </w:r>
      <w:r>
        <w:rPr>
          <w:rFonts w:ascii="Times New Roman" w:eastAsia="Times New Roman" w:hAnsi="Times New Roman" w:cs="Times New Roman"/>
          <w:sz w:val="26"/>
          <w:szCs w:val="26"/>
        </w:rPr>
        <w:t xml:space="preserve"> alone, often accompanied by a sense of peace or focus. The stigma surrounding solitude often discourages individuals from seeking it, even when their psychological well-being might benefit from it.</w:t>
      </w:r>
    </w:p>
    <w:tbl>
      <w:tblPr>
        <w:tblStyle w:val="TableGrid"/>
        <w:tblW w:w="1350" w:type="dxa"/>
        <w:tblInd w:w="108" w:type="dxa"/>
        <w:tblLook w:val="04A0" w:firstRow="1" w:lastRow="0" w:firstColumn="1" w:lastColumn="0" w:noHBand="0" w:noVBand="1"/>
      </w:tblPr>
      <w:tblGrid>
        <w:gridCol w:w="1350"/>
      </w:tblGrid>
      <w:tr w:rsidR="00012F18" w14:paraId="3E22BEBE" w14:textId="77777777">
        <w:tc>
          <w:tcPr>
            <w:tcW w:w="1350" w:type="dxa"/>
          </w:tcPr>
          <w:p w14:paraId="38E4D742" w14:textId="77777777" w:rsidR="00012F18" w:rsidRDefault="00811C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71</w:t>
            </w:r>
          </w:p>
        </w:tc>
      </w:tr>
    </w:tbl>
    <w:p w14:paraId="55FC489A" w14:textId="77777777" w:rsidR="00012F18" w:rsidRDefault="00811C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Children and adolescents, in particular, benefit from</w:t>
      </w:r>
      <w:r>
        <w:rPr>
          <w:rFonts w:ascii="Times New Roman" w:eastAsia="Times New Roman" w:hAnsi="Times New Roman" w:cs="Times New Roman"/>
          <w:sz w:val="26"/>
          <w:szCs w:val="26"/>
        </w:rPr>
        <w:t xml:space="preserve"> learning to be comfortable alone. While social development is undeniably crucial, the ability to entertain oneself and reflect privately cultivates autonomy. Educators have noted that students who can spend time alone often demonstrate greater emotional m</w:t>
      </w:r>
      <w:r>
        <w:rPr>
          <w:rFonts w:ascii="Times New Roman" w:eastAsia="Times New Roman" w:hAnsi="Times New Roman" w:cs="Times New Roman"/>
          <w:sz w:val="26"/>
          <w:szCs w:val="26"/>
        </w:rPr>
        <w:t>aturity and resilience. Encouraging healthy solitude from an early age can lay the foundation for balanced adulthood.</w:t>
      </w:r>
    </w:p>
    <w:tbl>
      <w:tblPr>
        <w:tblStyle w:val="TableGrid"/>
        <w:tblW w:w="1350" w:type="dxa"/>
        <w:tblInd w:w="108" w:type="dxa"/>
        <w:tblLook w:val="04A0" w:firstRow="1" w:lastRow="0" w:firstColumn="1" w:lastColumn="0" w:noHBand="0" w:noVBand="1"/>
      </w:tblPr>
      <w:tblGrid>
        <w:gridCol w:w="1350"/>
      </w:tblGrid>
      <w:tr w:rsidR="00012F18" w14:paraId="4AC4B91E" w14:textId="77777777">
        <w:tc>
          <w:tcPr>
            <w:tcW w:w="1350" w:type="dxa"/>
          </w:tcPr>
          <w:p w14:paraId="4A7A2405" w14:textId="77777777" w:rsidR="00012F18" w:rsidRDefault="00811C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72</w:t>
            </w:r>
          </w:p>
        </w:tc>
      </w:tr>
    </w:tbl>
    <w:p w14:paraId="77FEA3EA" w14:textId="77777777" w:rsidR="00012F18" w:rsidRDefault="00811C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Modern technology complicates our relationship with solitude. The omnipresence of smartphones creates a constant potential for distrac</w:t>
      </w:r>
      <w:r>
        <w:rPr>
          <w:rFonts w:ascii="Times New Roman" w:eastAsia="Times New Roman" w:hAnsi="Times New Roman" w:cs="Times New Roman"/>
          <w:sz w:val="26"/>
          <w:szCs w:val="26"/>
        </w:rPr>
        <w:t>tion, making it difficult to fully disengage. Even when physically alone, we are rarely without access to virtual social spaces. This pseudo-solitude may prevent the brain from entering a truly reflective or restful state.</w:t>
      </w:r>
    </w:p>
    <w:tbl>
      <w:tblPr>
        <w:tblStyle w:val="TableGrid"/>
        <w:tblW w:w="1350" w:type="dxa"/>
        <w:tblInd w:w="108" w:type="dxa"/>
        <w:tblLook w:val="04A0" w:firstRow="1" w:lastRow="0" w:firstColumn="1" w:lastColumn="0" w:noHBand="0" w:noVBand="1"/>
      </w:tblPr>
      <w:tblGrid>
        <w:gridCol w:w="1350"/>
      </w:tblGrid>
      <w:tr w:rsidR="00012F18" w14:paraId="6DC3CF0D" w14:textId="77777777">
        <w:tc>
          <w:tcPr>
            <w:tcW w:w="1350" w:type="dxa"/>
          </w:tcPr>
          <w:p w14:paraId="7EE3370C" w14:textId="77777777" w:rsidR="00012F18" w:rsidRDefault="00811C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73</w:t>
            </w:r>
          </w:p>
        </w:tc>
      </w:tr>
    </w:tbl>
    <w:p w14:paraId="0BEB2421" w14:textId="77777777" w:rsidR="00012F18" w:rsidRDefault="00811C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Solitude also plays a </w:t>
      </w:r>
      <w:r>
        <w:rPr>
          <w:rFonts w:ascii="Times New Roman" w:eastAsia="Times New Roman" w:hAnsi="Times New Roman" w:cs="Times New Roman"/>
          <w:sz w:val="26"/>
          <w:szCs w:val="26"/>
        </w:rPr>
        <w:t>critical role in the formation of identity. When free from external influence, individuals are better able to explore their values, interests, and goals. This inward exploration fosters a more authentic self-concept, unshaped by the demands or expectations</w:t>
      </w:r>
      <w:r>
        <w:rPr>
          <w:rFonts w:ascii="Times New Roman" w:eastAsia="Times New Roman" w:hAnsi="Times New Roman" w:cs="Times New Roman"/>
          <w:sz w:val="26"/>
          <w:szCs w:val="26"/>
        </w:rPr>
        <w:t xml:space="preserve"> of others. It becomes a space where one can recalibrate priorities and make meaningful choices.</w:t>
      </w:r>
    </w:p>
    <w:tbl>
      <w:tblPr>
        <w:tblStyle w:val="TableGrid"/>
        <w:tblW w:w="1350" w:type="dxa"/>
        <w:tblInd w:w="108" w:type="dxa"/>
        <w:tblLook w:val="04A0" w:firstRow="1" w:lastRow="0" w:firstColumn="1" w:lastColumn="0" w:noHBand="0" w:noVBand="1"/>
      </w:tblPr>
      <w:tblGrid>
        <w:gridCol w:w="1350"/>
      </w:tblGrid>
      <w:tr w:rsidR="00012F18" w14:paraId="62B13F73" w14:textId="77777777">
        <w:tc>
          <w:tcPr>
            <w:tcW w:w="1350" w:type="dxa"/>
          </w:tcPr>
          <w:p w14:paraId="56D5C9F2" w14:textId="77777777" w:rsidR="00012F18" w:rsidRDefault="00811C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74</w:t>
            </w:r>
          </w:p>
        </w:tc>
      </w:tr>
    </w:tbl>
    <w:p w14:paraId="44DC0641" w14:textId="77777777" w:rsidR="00012F18" w:rsidRDefault="00811C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Some therapeutic models now incorporate solitude as a deliberate tool. Mindfulness retreats, silent meditations, and digital detox programs aim to reintrod</w:t>
      </w:r>
      <w:r>
        <w:rPr>
          <w:rFonts w:ascii="Times New Roman" w:eastAsia="Times New Roman" w:hAnsi="Times New Roman" w:cs="Times New Roman"/>
          <w:sz w:val="26"/>
          <w:szCs w:val="26"/>
        </w:rPr>
        <w:t>uce individuals to the benefits of being alone. These interventions offer structured environments in which to confront the discomfort of solitude and, in doing so, often lead to personal breakthroughs. The results suggest a growing recognition of solitude’</w:t>
      </w:r>
      <w:r>
        <w:rPr>
          <w:rFonts w:ascii="Times New Roman" w:eastAsia="Times New Roman" w:hAnsi="Times New Roman" w:cs="Times New Roman"/>
          <w:sz w:val="26"/>
          <w:szCs w:val="26"/>
        </w:rPr>
        <w:t>s transformative potential.</w:t>
      </w:r>
    </w:p>
    <w:tbl>
      <w:tblPr>
        <w:tblStyle w:val="TableGrid"/>
        <w:tblW w:w="1350" w:type="dxa"/>
        <w:tblInd w:w="108" w:type="dxa"/>
        <w:tblLook w:val="04A0" w:firstRow="1" w:lastRow="0" w:firstColumn="1" w:lastColumn="0" w:noHBand="0" w:noVBand="1"/>
      </w:tblPr>
      <w:tblGrid>
        <w:gridCol w:w="1350"/>
      </w:tblGrid>
      <w:tr w:rsidR="00012F18" w14:paraId="4708AF07" w14:textId="77777777">
        <w:tc>
          <w:tcPr>
            <w:tcW w:w="1350" w:type="dxa"/>
          </w:tcPr>
          <w:p w14:paraId="47E8BF88" w14:textId="77777777" w:rsidR="00012F18" w:rsidRDefault="00811C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75</w:t>
            </w:r>
          </w:p>
        </w:tc>
      </w:tr>
    </w:tbl>
    <w:p w14:paraId="332F8B97" w14:textId="77777777" w:rsidR="00012F18" w:rsidRDefault="00811C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Ultimately, solitude is not an escape from reality but an encounter with it in its most distilled form. It offers the rare opportunity to hear oneself think, feel without interruption, and exist without performance. In learn</w:t>
      </w:r>
      <w:r>
        <w:rPr>
          <w:rFonts w:ascii="Times New Roman" w:eastAsia="Times New Roman" w:hAnsi="Times New Roman" w:cs="Times New Roman"/>
          <w:sz w:val="26"/>
          <w:szCs w:val="26"/>
        </w:rPr>
        <w:t xml:space="preserve">ing to be alone, one learns to be fully present—with oneself and, </w:t>
      </w:r>
      <w:r>
        <w:rPr>
          <w:rFonts w:ascii="Times New Roman" w:eastAsia="Times New Roman" w:hAnsi="Times New Roman" w:cs="Times New Roman"/>
          <w:sz w:val="26"/>
          <w:szCs w:val="26"/>
        </w:rPr>
        <w:lastRenderedPageBreak/>
        <w:t>paradoxically, with others. In a hyperconnected world, solitude might be not only a luxury but a necessity.</w:t>
      </w:r>
    </w:p>
    <w:p w14:paraId="420AF6D9"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Missing paragraphs:</w:t>
      </w:r>
    </w:p>
    <w:p w14:paraId="39ACB840" w14:textId="77777777" w:rsidR="00012F18" w:rsidRDefault="00811C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Historically, solitude was often associated with intellectu</w:t>
      </w:r>
      <w:r>
        <w:rPr>
          <w:rFonts w:ascii="Times New Roman" w:eastAsia="Times New Roman" w:hAnsi="Times New Roman" w:cs="Times New Roman"/>
          <w:sz w:val="26"/>
          <w:szCs w:val="26"/>
        </w:rPr>
        <w:t>al and spiritual enrichment. Philosophers, writers, and monks have long sought isolation not as punishment, but as a fertile ground for contemplation. Figures such as Henry David Thoreau and Virginia Woolf found in solitude the clarity and inspiration that</w:t>
      </w:r>
      <w:r>
        <w:rPr>
          <w:rFonts w:ascii="Times New Roman" w:eastAsia="Times New Roman" w:hAnsi="Times New Roman" w:cs="Times New Roman"/>
          <w:sz w:val="26"/>
          <w:szCs w:val="26"/>
        </w:rPr>
        <w:t xml:space="preserve"> fueled their work. It was a space not of emptiness, but of potential.</w:t>
      </w:r>
    </w:p>
    <w:p w14:paraId="32254BCA" w14:textId="77777777" w:rsidR="00012F18" w:rsidRDefault="00811C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To cultivate a healthy relationship with solitude, individuals must overcome both internal resistance and societal conditioning. This requires intentionality—setting boundaries, disc</w:t>
      </w:r>
      <w:r>
        <w:rPr>
          <w:rFonts w:ascii="Times New Roman" w:eastAsia="Times New Roman" w:hAnsi="Times New Roman" w:cs="Times New Roman"/>
          <w:sz w:val="26"/>
          <w:szCs w:val="26"/>
        </w:rPr>
        <w:t>onnecting from devices, and carving out time for introspection. It may feel counterintuitive in a world that prizes productivity and visibility, but the long-term rewards are considerable. Solitude, when embraced, nurtures psychological resilience and dept</w:t>
      </w:r>
      <w:r>
        <w:rPr>
          <w:rFonts w:ascii="Times New Roman" w:eastAsia="Times New Roman" w:hAnsi="Times New Roman" w:cs="Times New Roman"/>
          <w:sz w:val="26"/>
          <w:szCs w:val="26"/>
        </w:rPr>
        <w:t>h.</w:t>
      </w:r>
    </w:p>
    <w:p w14:paraId="5BD9445F" w14:textId="77777777" w:rsidR="00012F18" w:rsidRDefault="00811C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Moreover, the fear of missing out (FOMO) acts as a psychological deterrent to solitude. The anxiety of being excluded from social happenings drives individuals to stay perpetually connected. Ironically, this fear can result in a diminished sense of p</w:t>
      </w:r>
      <w:r>
        <w:rPr>
          <w:rFonts w:ascii="Times New Roman" w:eastAsia="Times New Roman" w:hAnsi="Times New Roman" w:cs="Times New Roman"/>
          <w:sz w:val="26"/>
          <w:szCs w:val="26"/>
        </w:rPr>
        <w:t>resence in any given moment, as attention is fragmented across multiple channels. The very tools meant to connect us can sometimes rob us of depth.</w:t>
      </w:r>
    </w:p>
    <w:p w14:paraId="3920CEFF" w14:textId="77777777" w:rsidR="00012F18" w:rsidRDefault="00811C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There are, of course, potential dangers associated with prolonged solitude, particularly when it is impos</w:t>
      </w:r>
      <w:r>
        <w:rPr>
          <w:rFonts w:ascii="Times New Roman" w:eastAsia="Times New Roman" w:hAnsi="Times New Roman" w:cs="Times New Roman"/>
          <w:sz w:val="26"/>
          <w:szCs w:val="26"/>
        </w:rPr>
        <w:t>ed rather than chosen. Extended isolation, such as that experienced by the elderly or marginalized groups, can lead to depression and cognitive decline. This underscores the importance of distinguishing between healthy solitude and harmful social isolation</w:t>
      </w:r>
      <w:r>
        <w:rPr>
          <w:rFonts w:ascii="Times New Roman" w:eastAsia="Times New Roman" w:hAnsi="Times New Roman" w:cs="Times New Roman"/>
          <w:sz w:val="26"/>
          <w:szCs w:val="26"/>
        </w:rPr>
        <w:t>. Context and agency are the determining factors.</w:t>
      </w:r>
    </w:p>
    <w:p w14:paraId="3AB1E859" w14:textId="77777777" w:rsidR="00012F18" w:rsidRDefault="00811C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 Nevertheless, solitude is not a one-size-fits-all experience. Cultural context plays a significant role in shaping how solitude is perceived and practiced. In individualistic societies, solitude might be</w:t>
      </w:r>
      <w:r>
        <w:rPr>
          <w:rFonts w:ascii="Times New Roman" w:eastAsia="Times New Roman" w:hAnsi="Times New Roman" w:cs="Times New Roman"/>
          <w:sz w:val="26"/>
          <w:szCs w:val="26"/>
        </w:rPr>
        <w:t xml:space="preserve"> valorized as independence, while in collectivist cultures, it may be viewed with suspicion or pity. Understanding the cultural lens through which we interpret solitude helps to dismantle the assumptions we often make about it.</w:t>
      </w:r>
    </w:p>
    <w:p w14:paraId="562B84C2" w14:textId="77777777" w:rsidR="00012F18" w:rsidRDefault="00811C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 </w:t>
      </w:r>
      <w:r>
        <w:rPr>
          <w:rFonts w:ascii="Times New Roman" w:hAnsi="Times New Roman" w:cs="Times New Roman"/>
          <w:sz w:val="26"/>
          <w:szCs w:val="26"/>
        </w:rPr>
        <w:t xml:space="preserve">True solitude has become </w:t>
      </w:r>
      <w:r>
        <w:rPr>
          <w:rFonts w:ascii="Times New Roman" w:hAnsi="Times New Roman" w:cs="Times New Roman"/>
          <w:sz w:val="26"/>
          <w:szCs w:val="26"/>
        </w:rPr>
        <w:t>rare but essential. Time alone allows the mind to slow down, reflect, and reset without external noise. It helps individuals develop self-awareness and emotional balance, which are often lost in the rush of online interactions. Far from being loneliness, s</w:t>
      </w:r>
      <w:r>
        <w:rPr>
          <w:rFonts w:ascii="Times New Roman" w:hAnsi="Times New Roman" w:cs="Times New Roman"/>
          <w:sz w:val="26"/>
          <w:szCs w:val="26"/>
        </w:rPr>
        <w:t>olitude is a form of mental rest and renewal.</w:t>
      </w:r>
    </w:p>
    <w:p w14:paraId="5E90EBEE" w14:textId="77777777" w:rsidR="00012F18" w:rsidRDefault="00811C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 Scientific research increasingly supports the idea that time spent alone can have restorative effects. Studies in cognitive psychology suggest that solitude fosters creativity, self-regulation, and deep </w:t>
      </w:r>
      <w:r>
        <w:rPr>
          <w:rFonts w:ascii="Times New Roman" w:eastAsia="Times New Roman" w:hAnsi="Times New Roman" w:cs="Times New Roman"/>
          <w:sz w:val="26"/>
          <w:szCs w:val="26"/>
        </w:rPr>
        <w:t>thinking. Without the pressures of social performance, the brain is free to wander, process complex emotions, and engage in imaginative thought. In moderation, solitude can function as a cognitive and emotional reset.</w:t>
      </w:r>
    </w:p>
    <w:p w14:paraId="78B7E10D" w14:textId="77777777" w:rsidR="00012F18" w:rsidRDefault="00811CAF">
      <w:pPr>
        <w:spacing w:after="0" w:line="240" w:lineRule="auto"/>
        <w:jc w:val="both"/>
        <w:rPr>
          <w:rFonts w:ascii="Times New Roman" w:hAnsi="Times New Roman" w:cs="Times New Roman"/>
          <w:b/>
          <w:bCs/>
          <w:i/>
          <w:sz w:val="26"/>
          <w:szCs w:val="26"/>
        </w:rPr>
      </w:pPr>
      <w:r>
        <w:rPr>
          <w:rFonts w:ascii="Times New Roman" w:hAnsi="Times New Roman" w:cs="Times New Roman"/>
          <w:b/>
          <w:bCs/>
          <w:i/>
          <w:sz w:val="26"/>
          <w:szCs w:val="26"/>
        </w:rPr>
        <w:t xml:space="preserve">Your answers: </w:t>
      </w:r>
    </w:p>
    <w:tbl>
      <w:tblPr>
        <w:tblStyle w:val="TableGrid"/>
        <w:tblW w:w="0" w:type="auto"/>
        <w:tblLook w:val="04A0" w:firstRow="1" w:lastRow="0" w:firstColumn="1" w:lastColumn="0" w:noHBand="0" w:noVBand="1"/>
      </w:tblPr>
      <w:tblGrid>
        <w:gridCol w:w="1632"/>
        <w:gridCol w:w="1634"/>
        <w:gridCol w:w="1633"/>
        <w:gridCol w:w="1634"/>
        <w:gridCol w:w="1633"/>
        <w:gridCol w:w="1634"/>
      </w:tblGrid>
      <w:tr w:rsidR="00012F18" w14:paraId="1E1ABBEC" w14:textId="77777777">
        <w:trPr>
          <w:trHeight w:val="445"/>
        </w:trPr>
        <w:tc>
          <w:tcPr>
            <w:tcW w:w="1689" w:type="dxa"/>
          </w:tcPr>
          <w:p w14:paraId="41419686"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70.</w:t>
            </w:r>
          </w:p>
        </w:tc>
        <w:tc>
          <w:tcPr>
            <w:tcW w:w="1690" w:type="dxa"/>
          </w:tcPr>
          <w:p w14:paraId="0C38749D"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71.</w:t>
            </w:r>
          </w:p>
        </w:tc>
        <w:tc>
          <w:tcPr>
            <w:tcW w:w="1689" w:type="dxa"/>
          </w:tcPr>
          <w:p w14:paraId="6CDE6E05"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72.</w:t>
            </w:r>
          </w:p>
        </w:tc>
        <w:tc>
          <w:tcPr>
            <w:tcW w:w="1690" w:type="dxa"/>
          </w:tcPr>
          <w:p w14:paraId="2C2F9E7E"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73.</w:t>
            </w:r>
          </w:p>
        </w:tc>
        <w:tc>
          <w:tcPr>
            <w:tcW w:w="1689" w:type="dxa"/>
          </w:tcPr>
          <w:p w14:paraId="39E0182C"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74.</w:t>
            </w:r>
          </w:p>
        </w:tc>
        <w:tc>
          <w:tcPr>
            <w:tcW w:w="1690" w:type="dxa"/>
          </w:tcPr>
          <w:p w14:paraId="650C2600"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75.</w:t>
            </w:r>
          </w:p>
        </w:tc>
      </w:tr>
    </w:tbl>
    <w:p w14:paraId="02A8121F" w14:textId="77777777" w:rsidR="00012F18" w:rsidRDefault="00012F18">
      <w:pPr>
        <w:spacing w:after="0" w:line="240" w:lineRule="auto"/>
        <w:jc w:val="both"/>
        <w:rPr>
          <w:rFonts w:ascii="Times New Roman" w:hAnsi="Times New Roman" w:cs="Times New Roman"/>
          <w:b/>
          <w:bCs/>
          <w:sz w:val="26"/>
          <w:szCs w:val="26"/>
        </w:rPr>
      </w:pPr>
    </w:p>
    <w:p w14:paraId="04CBEA62" w14:textId="77777777" w:rsidR="00012F18" w:rsidRDefault="00811CAF">
      <w:pPr>
        <w:spacing w:after="0" w:line="240" w:lineRule="auto"/>
        <w:jc w:val="both"/>
        <w:rPr>
          <w:rFonts w:ascii="Times New Roman" w:hAnsi="Times New Roman" w:cs="Times New Roman"/>
          <w:b/>
          <w:bCs/>
          <w:i/>
          <w:sz w:val="26"/>
          <w:szCs w:val="26"/>
        </w:rPr>
      </w:pPr>
      <w:r>
        <w:rPr>
          <w:rFonts w:ascii="Times New Roman" w:hAnsi="Times New Roman" w:cs="Times New Roman"/>
          <w:b/>
          <w:bCs/>
          <w:sz w:val="26"/>
          <w:szCs w:val="26"/>
        </w:rPr>
        <w:t xml:space="preserve">Part 4. </w:t>
      </w:r>
      <w:r>
        <w:rPr>
          <w:rFonts w:ascii="Times New Roman" w:hAnsi="Times New Roman" w:cs="Times New Roman"/>
          <w:b/>
          <w:bCs/>
          <w:i/>
          <w:sz w:val="26"/>
          <w:szCs w:val="26"/>
        </w:rPr>
        <w:t xml:space="preserve">For questions 76-85, read the following passage and write A, B, C or D in the corresponding numbered boxes provided to indicate the correct answer which fits best according to what is stated or implied in the text. </w:t>
      </w:r>
    </w:p>
    <w:p w14:paraId="1DEB7125" w14:textId="77777777" w:rsidR="00012F18" w:rsidRDefault="00012F18">
      <w:pPr>
        <w:spacing w:after="0" w:line="240" w:lineRule="auto"/>
        <w:jc w:val="both"/>
        <w:rPr>
          <w:rFonts w:ascii="Times New Roman" w:hAnsi="Times New Roman" w:cs="Times New Roman"/>
          <w:b/>
          <w:bCs/>
          <w:i/>
          <w:sz w:val="26"/>
          <w:szCs w:val="26"/>
        </w:rPr>
      </w:pPr>
    </w:p>
    <w:p w14:paraId="6C60641B" w14:textId="77777777" w:rsidR="00012F18" w:rsidRDefault="00811CAF">
      <w:pPr>
        <w:spacing w:after="0" w:line="240" w:lineRule="auto"/>
        <w:jc w:val="center"/>
        <w:rPr>
          <w:rFonts w:ascii="Times New Roman" w:hAnsi="Times New Roman" w:cs="Times New Roman"/>
          <w:b/>
          <w:bCs/>
          <w:sz w:val="26"/>
          <w:szCs w:val="26"/>
        </w:rPr>
      </w:pPr>
      <w:r>
        <w:rPr>
          <w:rFonts w:ascii="Times New Roman" w:hAnsi="Times New Roman" w:cs="Times New Roman"/>
          <w:b/>
          <w:sz w:val="26"/>
          <w:szCs w:val="26"/>
        </w:rPr>
        <w:lastRenderedPageBreak/>
        <w:t>THE PARADOX OF PROGRESS</w:t>
      </w:r>
    </w:p>
    <w:p w14:paraId="48ED624C" w14:textId="77777777" w:rsidR="00012F18" w:rsidRDefault="00811CAF">
      <w:pPr>
        <w:pStyle w:val="NormalWeb"/>
        <w:numPr>
          <w:ilvl w:val="0"/>
          <w:numId w:val="3"/>
        </w:numPr>
        <w:spacing w:after="0"/>
        <w:ind w:left="360"/>
        <w:jc w:val="both"/>
        <w:rPr>
          <w:sz w:val="26"/>
          <w:szCs w:val="26"/>
        </w:rPr>
      </w:pPr>
      <w:r>
        <w:rPr>
          <w:sz w:val="26"/>
          <w:szCs w:val="26"/>
        </w:rPr>
        <w:t xml:space="preserve">In </w:t>
      </w:r>
      <w:r>
        <w:rPr>
          <w:sz w:val="26"/>
          <w:szCs w:val="26"/>
        </w:rPr>
        <w:t>the canon of human advancement, the notion of progress has been both a beacon and a burden. From the steam engine to the silicon chip, societies have constructed narratives extolling the virtues of forward momentum. Yet, beneath this linear march lies a tr</w:t>
      </w:r>
      <w:r>
        <w:rPr>
          <w:sz w:val="26"/>
          <w:szCs w:val="26"/>
        </w:rPr>
        <w:t>oubling paradox: the more we accelerate towards the future, the more disconnected we may become from fundamental aspects of our humanity. The rush to innovate has, in many quarters, outpaced our ability to interrogate the moral and psychological implicatio</w:t>
      </w:r>
      <w:r>
        <w:rPr>
          <w:sz w:val="26"/>
          <w:szCs w:val="26"/>
        </w:rPr>
        <w:t>ns of our own creations.</w:t>
      </w:r>
    </w:p>
    <w:p w14:paraId="55E0D0DB" w14:textId="77777777" w:rsidR="00012F18" w:rsidRDefault="00811CAF">
      <w:pPr>
        <w:pStyle w:val="NormalWeb"/>
        <w:numPr>
          <w:ilvl w:val="0"/>
          <w:numId w:val="3"/>
        </w:numPr>
        <w:spacing w:after="0"/>
        <w:ind w:left="360"/>
        <w:jc w:val="both"/>
        <w:rPr>
          <w:sz w:val="26"/>
          <w:szCs w:val="26"/>
        </w:rPr>
      </w:pPr>
      <w:r>
        <w:rPr>
          <w:sz w:val="26"/>
          <w:szCs w:val="26"/>
        </w:rPr>
        <w:t xml:space="preserve">Consider the evolution of communication. Where once the written letter demanded patience and introspection, today’s digital dialogues are typified by brevity and immediacy. </w:t>
      </w:r>
      <w:r>
        <w:rPr>
          <w:b/>
          <w:sz w:val="26"/>
          <w:szCs w:val="26"/>
        </w:rPr>
        <w:t xml:space="preserve">[A] </w:t>
      </w:r>
      <w:r>
        <w:rPr>
          <w:sz w:val="26"/>
          <w:szCs w:val="26"/>
        </w:rPr>
        <w:t>While technological tools have rendered us more connec</w:t>
      </w:r>
      <w:r>
        <w:rPr>
          <w:sz w:val="26"/>
          <w:szCs w:val="26"/>
        </w:rPr>
        <w:t>ted than ever in a literal sense, this hyper-connectivity often coincides with a profound sense of alienation. Relationships conducted through the flicker of screens can engender an illusion of intimacy while precluding the vulnerability essential to genui</w:t>
      </w:r>
      <w:r>
        <w:rPr>
          <w:sz w:val="26"/>
          <w:szCs w:val="26"/>
        </w:rPr>
        <w:t>ne emotional bonds.</w:t>
      </w:r>
    </w:p>
    <w:p w14:paraId="2CB933D5" w14:textId="77777777" w:rsidR="00012F18" w:rsidRDefault="00811CAF">
      <w:pPr>
        <w:pStyle w:val="NormalWeb"/>
        <w:numPr>
          <w:ilvl w:val="0"/>
          <w:numId w:val="3"/>
        </w:numPr>
        <w:spacing w:after="0"/>
        <w:ind w:left="360"/>
        <w:jc w:val="both"/>
        <w:rPr>
          <w:sz w:val="26"/>
          <w:szCs w:val="26"/>
        </w:rPr>
      </w:pPr>
      <w:r>
        <w:rPr>
          <w:sz w:val="26"/>
          <w:szCs w:val="26"/>
        </w:rPr>
        <w:t xml:space="preserve">The environmental cost of progress, too, has become an unavoidable contradiction. Modern economies, fuelled by consumption, have generated unprecedented levels of affluence alongside mounting ecological degradation. </w:t>
      </w:r>
      <w:r>
        <w:rPr>
          <w:b/>
          <w:sz w:val="26"/>
          <w:szCs w:val="26"/>
        </w:rPr>
        <w:t>[B]</w:t>
      </w:r>
      <w:r>
        <w:rPr>
          <w:sz w:val="26"/>
          <w:szCs w:val="26"/>
        </w:rPr>
        <w:t xml:space="preserve"> The celebration of economic growth frequently omits the growing disconnect between GDP and wellbeing. It is not uncommon for societies to boast of prosperity while grappling with soaring rates of anxiety, depression, and burnout.</w:t>
      </w:r>
    </w:p>
    <w:p w14:paraId="580636CA" w14:textId="77777777" w:rsidR="00012F18" w:rsidRDefault="00811CAF">
      <w:pPr>
        <w:pStyle w:val="NormalWeb"/>
        <w:numPr>
          <w:ilvl w:val="0"/>
          <w:numId w:val="3"/>
        </w:numPr>
        <w:spacing w:after="0"/>
        <w:ind w:left="360"/>
        <w:jc w:val="both"/>
        <w:rPr>
          <w:sz w:val="26"/>
          <w:szCs w:val="26"/>
        </w:rPr>
      </w:pPr>
      <w:r>
        <w:rPr>
          <w:sz w:val="26"/>
          <w:szCs w:val="26"/>
        </w:rPr>
        <w:t>Education systems, once l</w:t>
      </w:r>
      <w:r>
        <w:rPr>
          <w:sz w:val="26"/>
          <w:szCs w:val="26"/>
        </w:rPr>
        <w:t xml:space="preserve">auded as engines of enlightenment, are now increasingly critiqued as </w:t>
      </w:r>
      <w:r>
        <w:rPr>
          <w:b/>
          <w:i/>
          <w:sz w:val="26"/>
          <w:szCs w:val="26"/>
        </w:rPr>
        <w:t>factories of conformity</w:t>
      </w:r>
      <w:r>
        <w:rPr>
          <w:sz w:val="26"/>
          <w:szCs w:val="26"/>
        </w:rPr>
        <w:t xml:space="preserve">. The emphasis on quantifiable achievement, standardized testing, and vocational utility has narrowed the space for curiosity, creativity, and critical thought. </w:t>
      </w:r>
      <w:r>
        <w:rPr>
          <w:b/>
          <w:sz w:val="26"/>
          <w:szCs w:val="26"/>
        </w:rPr>
        <w:t>[C]</w:t>
      </w:r>
      <w:r>
        <w:rPr>
          <w:b/>
          <w:sz w:val="26"/>
          <w:szCs w:val="26"/>
        </w:rPr>
        <w:t xml:space="preserve"> </w:t>
      </w:r>
      <w:r>
        <w:rPr>
          <w:sz w:val="26"/>
          <w:szCs w:val="26"/>
        </w:rPr>
        <w:t>In the name of preparing students for the ‘real world’, we risk depriving them of the tools to imagine alternative ones. The very institutions designed to foster intellectual freedom often end up circumscribing it.</w:t>
      </w:r>
    </w:p>
    <w:p w14:paraId="0170B702" w14:textId="77777777" w:rsidR="00012F18" w:rsidRDefault="00811CAF">
      <w:pPr>
        <w:pStyle w:val="NormalWeb"/>
        <w:numPr>
          <w:ilvl w:val="0"/>
          <w:numId w:val="3"/>
        </w:numPr>
        <w:spacing w:after="0"/>
        <w:ind w:left="360"/>
        <w:jc w:val="both"/>
        <w:rPr>
          <w:sz w:val="26"/>
          <w:szCs w:val="26"/>
        </w:rPr>
      </w:pPr>
      <w:r>
        <w:rPr>
          <w:sz w:val="26"/>
          <w:szCs w:val="26"/>
        </w:rPr>
        <w:t xml:space="preserve">Even in the realm of medicine, progress </w:t>
      </w:r>
      <w:r>
        <w:rPr>
          <w:sz w:val="26"/>
          <w:szCs w:val="26"/>
        </w:rPr>
        <w:t>presents a double-edged sword. While we can now sequence the human genome and target disease with astonishing precision, our healthcare systems remain plagued by inequality and inaccessibility. Advanced treatments are too often the preserve of the privileg</w:t>
      </w:r>
      <w:r>
        <w:rPr>
          <w:sz w:val="26"/>
          <w:szCs w:val="26"/>
        </w:rPr>
        <w:t xml:space="preserve">ed, exposing the fallacy that innovation alone can equalize outcomes. </w:t>
      </w:r>
      <w:r>
        <w:rPr>
          <w:b/>
          <w:sz w:val="26"/>
          <w:szCs w:val="26"/>
        </w:rPr>
        <w:t xml:space="preserve">[D] </w:t>
      </w:r>
      <w:r>
        <w:rPr>
          <w:sz w:val="26"/>
          <w:szCs w:val="26"/>
        </w:rPr>
        <w:t>As such, the ethical landscape of modern medicine is fraught with dilemmas that scientific prowess alone cannot resolve.</w:t>
      </w:r>
    </w:p>
    <w:p w14:paraId="5C29701D" w14:textId="77777777" w:rsidR="00012F18" w:rsidRDefault="00811CAF">
      <w:pPr>
        <w:pStyle w:val="NormalWeb"/>
        <w:numPr>
          <w:ilvl w:val="0"/>
          <w:numId w:val="3"/>
        </w:numPr>
        <w:spacing w:after="0"/>
        <w:ind w:left="360"/>
        <w:jc w:val="both"/>
        <w:rPr>
          <w:sz w:val="26"/>
          <w:szCs w:val="26"/>
        </w:rPr>
      </w:pPr>
      <w:r>
        <w:rPr>
          <w:sz w:val="26"/>
          <w:szCs w:val="26"/>
        </w:rPr>
        <w:t>Ultimately, progress devoid of introspection risks becoming s</w:t>
      </w:r>
      <w:r>
        <w:rPr>
          <w:sz w:val="26"/>
          <w:szCs w:val="26"/>
        </w:rPr>
        <w:t>elf-defeating. The pressing challenge of our era is not to reject innovation, but to recalibrate our relationship with it. We must ask not only what is possible, but what is desirable, and for whom. Without a parallel commitment to justice, empathy, and su</w:t>
      </w:r>
      <w:r>
        <w:rPr>
          <w:sz w:val="26"/>
          <w:szCs w:val="26"/>
        </w:rPr>
        <w:t xml:space="preserve">stainability, our accomplishments may turn to ash in our hands, monuments not to our greatness, but to our </w:t>
      </w:r>
      <w:r>
        <w:rPr>
          <w:b/>
          <w:i/>
          <w:sz w:val="26"/>
          <w:szCs w:val="26"/>
        </w:rPr>
        <w:t>myopia</w:t>
      </w:r>
      <w:r>
        <w:rPr>
          <w:sz w:val="26"/>
          <w:szCs w:val="26"/>
        </w:rPr>
        <w:t>.</w:t>
      </w:r>
    </w:p>
    <w:p w14:paraId="3CBEDEB4" w14:textId="77777777" w:rsidR="00012F18" w:rsidRDefault="00811CA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76</w:t>
      </w:r>
      <w:r>
        <w:rPr>
          <w:rFonts w:ascii="Times New Roman" w:eastAsia="Times New Roman" w:hAnsi="Times New Roman" w:cs="Times New Roman"/>
          <w:bCs/>
          <w:sz w:val="26"/>
          <w:szCs w:val="26"/>
        </w:rPr>
        <w:t xml:space="preserve">. </w:t>
      </w:r>
      <w:r>
        <w:rPr>
          <w:rFonts w:ascii="Times New Roman" w:eastAsia="Times New Roman" w:hAnsi="Times New Roman" w:cs="Times New Roman"/>
          <w:sz w:val="26"/>
          <w:szCs w:val="26"/>
        </w:rPr>
        <w:t>The main argument in paragraph 1 is that _____________</w:t>
      </w:r>
      <w:r>
        <w:rPr>
          <w:rFonts w:ascii="Times New Roman" w:eastAsia="Times New Roman" w:hAnsi="Times New Roman" w:cs="Times New Roman"/>
          <w:sz w:val="26"/>
          <w:szCs w:val="26"/>
        </w:rPr>
        <w:br/>
        <w:t>A. human advancement has been mostly positive throughout history.</w:t>
      </w:r>
      <w:r>
        <w:rPr>
          <w:rFonts w:ascii="Times New Roman" w:eastAsia="Times New Roman" w:hAnsi="Times New Roman" w:cs="Times New Roman"/>
          <w:sz w:val="26"/>
          <w:szCs w:val="26"/>
        </w:rPr>
        <w:br/>
        <w:t>B. innovation of</w:t>
      </w:r>
      <w:r>
        <w:rPr>
          <w:rFonts w:ascii="Times New Roman" w:eastAsia="Times New Roman" w:hAnsi="Times New Roman" w:cs="Times New Roman"/>
          <w:sz w:val="26"/>
          <w:szCs w:val="26"/>
        </w:rPr>
        <w:t>ten causes psychological benefits.</w:t>
      </w:r>
      <w:r>
        <w:rPr>
          <w:rFonts w:ascii="Times New Roman" w:eastAsia="Times New Roman" w:hAnsi="Times New Roman" w:cs="Times New Roman"/>
          <w:sz w:val="26"/>
          <w:szCs w:val="26"/>
        </w:rPr>
        <w:br/>
        <w:t>C. progress may have unintended consequences that are rarely questioned.</w:t>
      </w:r>
      <w:r>
        <w:rPr>
          <w:rFonts w:ascii="Times New Roman" w:eastAsia="Times New Roman" w:hAnsi="Times New Roman" w:cs="Times New Roman"/>
          <w:sz w:val="26"/>
          <w:szCs w:val="26"/>
        </w:rPr>
        <w:br/>
        <w:t>D. moral considerations always precede technological growth.</w:t>
      </w:r>
    </w:p>
    <w:p w14:paraId="0172805A" w14:textId="77777777" w:rsidR="00012F18" w:rsidRDefault="00811CA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77</w:t>
      </w:r>
      <w:r>
        <w:rPr>
          <w:rFonts w:ascii="Times New Roman" w:eastAsia="Times New Roman" w:hAnsi="Times New Roman" w:cs="Times New Roman"/>
          <w:bCs/>
          <w:sz w:val="26"/>
          <w:szCs w:val="26"/>
        </w:rPr>
        <w:t xml:space="preserve">. </w:t>
      </w:r>
      <w:r>
        <w:rPr>
          <w:rFonts w:ascii="Times New Roman" w:eastAsia="Times New Roman" w:hAnsi="Times New Roman" w:cs="Times New Roman"/>
          <w:sz w:val="26"/>
          <w:szCs w:val="26"/>
        </w:rPr>
        <w:t>In paragraph 2, the author implies that digital communication ________________</w:t>
      </w:r>
      <w:r>
        <w:rPr>
          <w:rFonts w:ascii="Times New Roman" w:eastAsia="Times New Roman" w:hAnsi="Times New Roman" w:cs="Times New Roman"/>
          <w:sz w:val="26"/>
          <w:szCs w:val="26"/>
        </w:rPr>
        <w:br/>
        <w:t>A. h</w:t>
      </w:r>
      <w:r>
        <w:rPr>
          <w:rFonts w:ascii="Times New Roman" w:eastAsia="Times New Roman" w:hAnsi="Times New Roman" w:cs="Times New Roman"/>
          <w:sz w:val="26"/>
          <w:szCs w:val="26"/>
        </w:rPr>
        <w:t>as eliminated the need for face-to-face interaction.</w:t>
      </w:r>
      <w:r>
        <w:rPr>
          <w:rFonts w:ascii="Times New Roman" w:eastAsia="Times New Roman" w:hAnsi="Times New Roman" w:cs="Times New Roman"/>
          <w:sz w:val="26"/>
          <w:szCs w:val="26"/>
        </w:rPr>
        <w:br/>
        <w:t>B. has strengthened the quality of our relationships.</w:t>
      </w:r>
      <w:r>
        <w:rPr>
          <w:rFonts w:ascii="Times New Roman" w:eastAsia="Times New Roman" w:hAnsi="Times New Roman" w:cs="Times New Roman"/>
          <w:sz w:val="26"/>
          <w:szCs w:val="26"/>
        </w:rPr>
        <w:br/>
        <w:t>C. encourages superficial connections rather than deep bonds.</w:t>
      </w:r>
      <w:r>
        <w:rPr>
          <w:rFonts w:ascii="Times New Roman" w:eastAsia="Times New Roman" w:hAnsi="Times New Roman" w:cs="Times New Roman"/>
          <w:sz w:val="26"/>
          <w:szCs w:val="26"/>
        </w:rPr>
        <w:br/>
        <w:t>D. has improved emotional intelligence in society.</w:t>
      </w:r>
    </w:p>
    <w:p w14:paraId="20B2B1D2" w14:textId="77777777" w:rsidR="00012F18" w:rsidRDefault="00811CA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78.</w:t>
      </w:r>
      <w:r>
        <w:rPr>
          <w:rFonts w:ascii="Times New Roman" w:eastAsia="Times New Roman" w:hAnsi="Times New Roman" w:cs="Times New Roman"/>
          <w:bCs/>
          <w:sz w:val="26"/>
          <w:szCs w:val="26"/>
        </w:rPr>
        <w:t xml:space="preserve"> </w:t>
      </w:r>
      <w:r>
        <w:rPr>
          <w:rFonts w:ascii="Times New Roman" w:eastAsia="Times New Roman" w:hAnsi="Times New Roman" w:cs="Times New Roman"/>
          <w:sz w:val="26"/>
          <w:szCs w:val="26"/>
        </w:rPr>
        <w:t>What is the main paradox discuss</w:t>
      </w:r>
      <w:r>
        <w:rPr>
          <w:rFonts w:ascii="Times New Roman" w:eastAsia="Times New Roman" w:hAnsi="Times New Roman" w:cs="Times New Roman"/>
          <w:sz w:val="26"/>
          <w:szCs w:val="26"/>
        </w:rPr>
        <w:t>ed in paragraph 3?</w:t>
      </w:r>
      <w:r>
        <w:rPr>
          <w:rFonts w:ascii="Times New Roman" w:eastAsia="Times New Roman" w:hAnsi="Times New Roman" w:cs="Times New Roman"/>
          <w:sz w:val="26"/>
          <w:szCs w:val="26"/>
        </w:rPr>
        <w:br/>
        <w:t>A. Wealth creation improves both GDP and mental health.</w:t>
      </w:r>
      <w:r>
        <w:rPr>
          <w:rFonts w:ascii="Times New Roman" w:eastAsia="Times New Roman" w:hAnsi="Times New Roman" w:cs="Times New Roman"/>
          <w:sz w:val="26"/>
          <w:szCs w:val="26"/>
        </w:rPr>
        <w:br/>
        <w:t>B. Ecological degradation is necessary for economic prosperity.</w:t>
      </w:r>
      <w:r>
        <w:rPr>
          <w:rFonts w:ascii="Times New Roman" w:eastAsia="Times New Roman" w:hAnsi="Times New Roman" w:cs="Times New Roman"/>
          <w:sz w:val="26"/>
          <w:szCs w:val="26"/>
        </w:rPr>
        <w:br/>
        <w:t>C. Material progress does not always align with human wellbeing.</w:t>
      </w:r>
      <w:r>
        <w:rPr>
          <w:rFonts w:ascii="Times New Roman" w:eastAsia="Times New Roman" w:hAnsi="Times New Roman" w:cs="Times New Roman"/>
          <w:sz w:val="26"/>
          <w:szCs w:val="26"/>
        </w:rPr>
        <w:br/>
        <w:t>D. Anxiety levels drop as economic performance incre</w:t>
      </w:r>
      <w:r>
        <w:rPr>
          <w:rFonts w:ascii="Times New Roman" w:eastAsia="Times New Roman" w:hAnsi="Times New Roman" w:cs="Times New Roman"/>
          <w:sz w:val="26"/>
          <w:szCs w:val="26"/>
        </w:rPr>
        <w:t>ases.</w:t>
      </w:r>
    </w:p>
    <w:p w14:paraId="025C96D1" w14:textId="77777777" w:rsidR="00012F18" w:rsidRDefault="00811CA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79</w:t>
      </w:r>
      <w:r>
        <w:rPr>
          <w:rFonts w:ascii="Times New Roman" w:eastAsia="Times New Roman" w:hAnsi="Times New Roman" w:cs="Times New Roman"/>
          <w:bCs/>
          <w:sz w:val="26"/>
          <w:szCs w:val="26"/>
        </w:rPr>
        <w:t>.</w:t>
      </w:r>
      <w:r>
        <w:rPr>
          <w:rFonts w:ascii="Times New Roman" w:eastAsia="Times New Roman" w:hAnsi="Times New Roman" w:cs="Times New Roman"/>
          <w:sz w:val="26"/>
          <w:szCs w:val="26"/>
        </w:rPr>
        <w:t xml:space="preserve"> The phrase “</w:t>
      </w:r>
      <w:r>
        <w:rPr>
          <w:rFonts w:ascii="Times New Roman" w:eastAsia="Times New Roman" w:hAnsi="Times New Roman" w:cs="Times New Roman"/>
          <w:b/>
          <w:i/>
          <w:sz w:val="26"/>
          <w:szCs w:val="26"/>
        </w:rPr>
        <w:t>factories of conformity</w:t>
      </w:r>
      <w:r>
        <w:rPr>
          <w:rFonts w:ascii="Times New Roman" w:eastAsia="Times New Roman" w:hAnsi="Times New Roman" w:cs="Times New Roman"/>
          <w:sz w:val="26"/>
          <w:szCs w:val="26"/>
        </w:rPr>
        <w:t>” in paragraph 4 suggests that education ___________</w:t>
      </w:r>
      <w:r>
        <w:rPr>
          <w:rFonts w:ascii="Times New Roman" w:eastAsia="Times New Roman" w:hAnsi="Times New Roman" w:cs="Times New Roman"/>
          <w:sz w:val="26"/>
          <w:szCs w:val="26"/>
        </w:rPr>
        <w:br/>
        <w:t>A. prioritises independent thinking above all else.</w:t>
      </w:r>
      <w:r>
        <w:rPr>
          <w:rFonts w:ascii="Times New Roman" w:eastAsia="Times New Roman" w:hAnsi="Times New Roman" w:cs="Times New Roman"/>
          <w:sz w:val="26"/>
          <w:szCs w:val="26"/>
        </w:rPr>
        <w:br/>
        <w:t>B. produces students with creative potential.</w:t>
      </w:r>
      <w:r>
        <w:rPr>
          <w:rFonts w:ascii="Times New Roman" w:eastAsia="Times New Roman" w:hAnsi="Times New Roman" w:cs="Times New Roman"/>
          <w:sz w:val="26"/>
          <w:szCs w:val="26"/>
        </w:rPr>
        <w:br/>
        <w:t>C. encourages a rigid and uniform approach to learning.</w:t>
      </w:r>
      <w:r>
        <w:rPr>
          <w:rFonts w:ascii="Times New Roman" w:eastAsia="Times New Roman" w:hAnsi="Times New Roman" w:cs="Times New Roman"/>
          <w:sz w:val="26"/>
          <w:szCs w:val="26"/>
        </w:rPr>
        <w:br/>
        <w:t>D. e</w:t>
      </w:r>
      <w:r>
        <w:rPr>
          <w:rFonts w:ascii="Times New Roman" w:eastAsia="Times New Roman" w:hAnsi="Times New Roman" w:cs="Times New Roman"/>
          <w:sz w:val="26"/>
          <w:szCs w:val="26"/>
        </w:rPr>
        <w:t>mbraces diversity and innovation in learning styles.</w:t>
      </w:r>
    </w:p>
    <w:p w14:paraId="35128085" w14:textId="77777777" w:rsidR="00012F18" w:rsidRDefault="00811CA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80. </w:t>
      </w:r>
      <w:r>
        <w:rPr>
          <w:rFonts w:ascii="Times New Roman" w:eastAsia="Times New Roman" w:hAnsi="Times New Roman" w:cs="Times New Roman"/>
          <w:sz w:val="26"/>
          <w:szCs w:val="26"/>
        </w:rPr>
        <w:t>According to paragraph 5, the limitations of medical progress lie mainly in ______________</w:t>
      </w:r>
      <w:r>
        <w:rPr>
          <w:rFonts w:ascii="Times New Roman" w:eastAsia="Times New Roman" w:hAnsi="Times New Roman" w:cs="Times New Roman"/>
          <w:sz w:val="26"/>
          <w:szCs w:val="26"/>
        </w:rPr>
        <w:br/>
        <w:t>A. technological underdevelopment.</w:t>
      </w:r>
      <w:r>
        <w:rPr>
          <w:rFonts w:ascii="Times New Roman" w:eastAsia="Times New Roman" w:hAnsi="Times New Roman" w:cs="Times New Roman"/>
          <w:sz w:val="26"/>
          <w:szCs w:val="26"/>
        </w:rPr>
        <w:br/>
        <w:t>B. unequal access and ethical complications.</w:t>
      </w:r>
      <w:r>
        <w:rPr>
          <w:rFonts w:ascii="Times New Roman" w:eastAsia="Times New Roman" w:hAnsi="Times New Roman" w:cs="Times New Roman"/>
          <w:sz w:val="26"/>
          <w:szCs w:val="26"/>
        </w:rPr>
        <w:br/>
        <w:t>C. overreliance on tradition</w:t>
      </w:r>
      <w:r>
        <w:rPr>
          <w:rFonts w:ascii="Times New Roman" w:eastAsia="Times New Roman" w:hAnsi="Times New Roman" w:cs="Times New Roman"/>
          <w:sz w:val="26"/>
          <w:szCs w:val="26"/>
        </w:rPr>
        <w:t>al remedies.</w:t>
      </w:r>
      <w:r>
        <w:rPr>
          <w:rFonts w:ascii="Times New Roman" w:eastAsia="Times New Roman" w:hAnsi="Times New Roman" w:cs="Times New Roman"/>
          <w:sz w:val="26"/>
          <w:szCs w:val="26"/>
        </w:rPr>
        <w:br/>
        <w:t>D. widespread public mistrust of medicine.</w:t>
      </w:r>
    </w:p>
    <w:p w14:paraId="21D92D13" w14:textId="77777777" w:rsidR="00012F18" w:rsidRDefault="00811CA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81</w:t>
      </w:r>
      <w:r>
        <w:rPr>
          <w:rFonts w:ascii="Times New Roman" w:eastAsia="Times New Roman" w:hAnsi="Times New Roman" w:cs="Times New Roman"/>
          <w:bCs/>
          <w:sz w:val="26"/>
          <w:szCs w:val="26"/>
        </w:rPr>
        <w:t xml:space="preserve">. </w:t>
      </w:r>
      <w:r>
        <w:rPr>
          <w:rFonts w:ascii="Times New Roman" w:eastAsia="Times New Roman" w:hAnsi="Times New Roman" w:cs="Times New Roman"/>
          <w:sz w:val="26"/>
          <w:szCs w:val="26"/>
        </w:rPr>
        <w:t>The author's view of innovation can best be described as ______________</w:t>
      </w:r>
      <w:r>
        <w:rPr>
          <w:rFonts w:ascii="Times New Roman" w:eastAsia="Times New Roman" w:hAnsi="Times New Roman" w:cs="Times New Roman"/>
          <w:sz w:val="26"/>
          <w:szCs w:val="26"/>
        </w:rPr>
        <w:br/>
        <w:t>A. cynical and dismissive.</w:t>
      </w:r>
      <w:r>
        <w:rPr>
          <w:rFonts w:ascii="Times New Roman" w:eastAsia="Times New Roman" w:hAnsi="Times New Roman" w:cs="Times New Roman"/>
          <w:sz w:val="26"/>
          <w:szCs w:val="26"/>
        </w:rPr>
        <w:br/>
        <w:t>B. balanced but cautious.</w:t>
      </w:r>
      <w:r>
        <w:rPr>
          <w:rFonts w:ascii="Times New Roman" w:eastAsia="Times New Roman" w:hAnsi="Times New Roman" w:cs="Times New Roman"/>
          <w:sz w:val="26"/>
          <w:szCs w:val="26"/>
        </w:rPr>
        <w:br/>
        <w:t>C. enthusiastic and optimistic.</w:t>
      </w:r>
      <w:r>
        <w:rPr>
          <w:rFonts w:ascii="Times New Roman" w:eastAsia="Times New Roman" w:hAnsi="Times New Roman" w:cs="Times New Roman"/>
          <w:sz w:val="26"/>
          <w:szCs w:val="26"/>
        </w:rPr>
        <w:br/>
        <w:t>D. hostile and regressive.</w:t>
      </w:r>
    </w:p>
    <w:p w14:paraId="23A2EDF6" w14:textId="77777777" w:rsidR="00012F18" w:rsidRDefault="00811CA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82</w:t>
      </w:r>
      <w:r>
        <w:rPr>
          <w:rFonts w:ascii="Times New Roman" w:eastAsia="Times New Roman" w:hAnsi="Times New Roman" w:cs="Times New Roman"/>
          <w:bCs/>
          <w:sz w:val="26"/>
          <w:szCs w:val="26"/>
        </w:rPr>
        <w:t xml:space="preserve">. </w:t>
      </w:r>
      <w:r>
        <w:rPr>
          <w:rFonts w:ascii="Times New Roman" w:eastAsia="Times New Roman" w:hAnsi="Times New Roman" w:cs="Times New Roman"/>
          <w:sz w:val="26"/>
          <w:szCs w:val="26"/>
        </w:rPr>
        <w:t>The word</w:t>
      </w:r>
      <w:r>
        <w:rPr>
          <w:rFonts w:ascii="Times New Roman" w:eastAsia="Times New Roman" w:hAnsi="Times New Roman" w:cs="Times New Roman"/>
          <w:sz w:val="26"/>
          <w:szCs w:val="26"/>
        </w:rPr>
        <w:t xml:space="preserve"> “</w:t>
      </w:r>
      <w:r>
        <w:rPr>
          <w:rFonts w:ascii="Times New Roman" w:eastAsia="Times New Roman" w:hAnsi="Times New Roman" w:cs="Times New Roman"/>
          <w:b/>
          <w:i/>
          <w:sz w:val="26"/>
          <w:szCs w:val="26"/>
        </w:rPr>
        <w:t>myopia</w:t>
      </w:r>
      <w:r>
        <w:rPr>
          <w:rFonts w:ascii="Times New Roman" w:eastAsia="Times New Roman" w:hAnsi="Times New Roman" w:cs="Times New Roman"/>
          <w:sz w:val="26"/>
          <w:szCs w:val="26"/>
        </w:rPr>
        <w:t>” in the final paragraph most nearly means _____________.</w:t>
      </w:r>
      <w:r>
        <w:rPr>
          <w:rFonts w:ascii="Times New Roman" w:eastAsia="Times New Roman" w:hAnsi="Times New Roman" w:cs="Times New Roman"/>
          <w:sz w:val="26"/>
          <w:szCs w:val="26"/>
        </w:rPr>
        <w:br/>
        <w:t>A. short-sightedness</w:t>
      </w:r>
      <w:r>
        <w:rPr>
          <w:rFonts w:ascii="Times New Roman" w:eastAsia="Times New Roman" w:hAnsi="Times New Roman" w:cs="Times New Roman"/>
          <w:sz w:val="26"/>
          <w:szCs w:val="26"/>
        </w:rPr>
        <w:br/>
        <w:t>B. intelligence</w:t>
      </w:r>
      <w:r>
        <w:rPr>
          <w:rFonts w:ascii="Times New Roman" w:eastAsia="Times New Roman" w:hAnsi="Times New Roman" w:cs="Times New Roman"/>
          <w:sz w:val="26"/>
          <w:szCs w:val="26"/>
        </w:rPr>
        <w:br/>
        <w:t>C. radicalism</w:t>
      </w:r>
      <w:r>
        <w:rPr>
          <w:rFonts w:ascii="Times New Roman" w:eastAsia="Times New Roman" w:hAnsi="Times New Roman" w:cs="Times New Roman"/>
          <w:sz w:val="26"/>
          <w:szCs w:val="26"/>
        </w:rPr>
        <w:br/>
        <w:t>D. innovation</w:t>
      </w:r>
    </w:p>
    <w:p w14:paraId="3C8FAD1A" w14:textId="77777777" w:rsidR="00012F18" w:rsidRDefault="00811CA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83</w:t>
      </w:r>
      <w:r>
        <w:rPr>
          <w:rFonts w:ascii="Times New Roman" w:eastAsia="Times New Roman" w:hAnsi="Times New Roman" w:cs="Times New Roman"/>
          <w:bCs/>
          <w:sz w:val="26"/>
          <w:szCs w:val="26"/>
        </w:rPr>
        <w:t>.</w:t>
      </w:r>
      <w:r>
        <w:rPr>
          <w:rFonts w:ascii="Times New Roman" w:eastAsia="Times New Roman" w:hAnsi="Times New Roman" w:cs="Times New Roman"/>
          <w:sz w:val="26"/>
          <w:szCs w:val="26"/>
        </w:rPr>
        <w:t xml:space="preserve"> Which of the following best summarizes the overall message of the passage?</w:t>
      </w:r>
      <w:r>
        <w:rPr>
          <w:rFonts w:ascii="Times New Roman" w:eastAsia="Times New Roman" w:hAnsi="Times New Roman" w:cs="Times New Roman"/>
          <w:sz w:val="26"/>
          <w:szCs w:val="26"/>
        </w:rPr>
        <w:br/>
        <w:t xml:space="preserve">A. Progress is inevitable and always </w:t>
      </w:r>
      <w:r>
        <w:rPr>
          <w:rFonts w:ascii="Times New Roman" w:eastAsia="Times New Roman" w:hAnsi="Times New Roman" w:cs="Times New Roman"/>
          <w:sz w:val="26"/>
          <w:szCs w:val="26"/>
        </w:rPr>
        <w:t>beneficial.</w:t>
      </w:r>
      <w:r>
        <w:rPr>
          <w:rFonts w:ascii="Times New Roman" w:eastAsia="Times New Roman" w:hAnsi="Times New Roman" w:cs="Times New Roman"/>
          <w:sz w:val="26"/>
          <w:szCs w:val="26"/>
        </w:rPr>
        <w:br/>
        <w:t>B. True advancement must be guided by ethical reflection and inclusivity.</w:t>
      </w:r>
      <w:r>
        <w:rPr>
          <w:rFonts w:ascii="Times New Roman" w:eastAsia="Times New Roman" w:hAnsi="Times New Roman" w:cs="Times New Roman"/>
          <w:sz w:val="26"/>
          <w:szCs w:val="26"/>
        </w:rPr>
        <w:br/>
        <w:t>C. Economic growth should be the central focus of innovation.</w:t>
      </w:r>
      <w:r>
        <w:rPr>
          <w:rFonts w:ascii="Times New Roman" w:eastAsia="Times New Roman" w:hAnsi="Times New Roman" w:cs="Times New Roman"/>
          <w:sz w:val="26"/>
          <w:szCs w:val="26"/>
        </w:rPr>
        <w:br/>
        <w:t>D. Educational reform is the key to a sustainable future.</w:t>
      </w:r>
    </w:p>
    <w:p w14:paraId="6EF09F83" w14:textId="77777777" w:rsidR="00012F18" w:rsidRDefault="00811CA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84.</w:t>
      </w:r>
      <w:r>
        <w:rPr>
          <w:rFonts w:ascii="Times New Roman" w:eastAsia="Times New Roman" w:hAnsi="Times New Roman" w:cs="Times New Roman"/>
          <w:sz w:val="26"/>
          <w:szCs w:val="26"/>
        </w:rPr>
        <w:t xml:space="preserve"> The author’s primary purpose in writing this p</w:t>
      </w:r>
      <w:r>
        <w:rPr>
          <w:rFonts w:ascii="Times New Roman" w:eastAsia="Times New Roman" w:hAnsi="Times New Roman" w:cs="Times New Roman"/>
          <w:sz w:val="26"/>
          <w:szCs w:val="26"/>
        </w:rPr>
        <w:t>assage is to _____________________</w:t>
      </w:r>
      <w:r>
        <w:rPr>
          <w:rFonts w:ascii="Times New Roman" w:eastAsia="Times New Roman" w:hAnsi="Times New Roman" w:cs="Times New Roman"/>
          <w:sz w:val="26"/>
          <w:szCs w:val="26"/>
        </w:rPr>
        <w:br/>
        <w:t>A. celebrate technological and medical innovation.</w:t>
      </w:r>
      <w:r>
        <w:rPr>
          <w:rFonts w:ascii="Times New Roman" w:eastAsia="Times New Roman" w:hAnsi="Times New Roman" w:cs="Times New Roman"/>
          <w:sz w:val="26"/>
          <w:szCs w:val="26"/>
        </w:rPr>
        <w:br/>
        <w:t>B. defend traditional systems against modern changes.</w:t>
      </w:r>
      <w:r>
        <w:rPr>
          <w:rFonts w:ascii="Times New Roman" w:eastAsia="Times New Roman" w:hAnsi="Times New Roman" w:cs="Times New Roman"/>
          <w:sz w:val="26"/>
          <w:szCs w:val="26"/>
        </w:rPr>
        <w:br/>
        <w:t>C. highlight the contradictions of progress and advocate for mindful advancement.</w:t>
      </w:r>
      <w:r>
        <w:rPr>
          <w:rFonts w:ascii="Times New Roman" w:eastAsia="Times New Roman" w:hAnsi="Times New Roman" w:cs="Times New Roman"/>
          <w:sz w:val="26"/>
          <w:szCs w:val="26"/>
        </w:rPr>
        <w:br/>
        <w:t>D. criticise all forms of societal</w:t>
      </w:r>
      <w:r>
        <w:rPr>
          <w:rFonts w:ascii="Times New Roman" w:eastAsia="Times New Roman" w:hAnsi="Times New Roman" w:cs="Times New Roman"/>
          <w:sz w:val="26"/>
          <w:szCs w:val="26"/>
        </w:rPr>
        <w:t xml:space="preserve"> development as harmful.</w:t>
      </w:r>
    </w:p>
    <w:p w14:paraId="20245DAD" w14:textId="77777777" w:rsidR="00012F18" w:rsidRDefault="00811CAF">
      <w:pPr>
        <w:spacing w:after="0" w:line="240" w:lineRule="auto"/>
        <w:jc w:val="both"/>
        <w:rPr>
          <w:rFonts w:ascii="Times New Roman" w:hAnsi="Times New Roman" w:cs="Times New Roman"/>
          <w:sz w:val="26"/>
          <w:szCs w:val="26"/>
        </w:rPr>
      </w:pPr>
      <w:r>
        <w:rPr>
          <w:rFonts w:ascii="Times New Roman" w:eastAsia="Times New Roman" w:hAnsi="Times New Roman" w:cs="Times New Roman"/>
          <w:b/>
          <w:bCs/>
          <w:sz w:val="26"/>
          <w:szCs w:val="26"/>
        </w:rPr>
        <w:lastRenderedPageBreak/>
        <w:t>85</w:t>
      </w:r>
      <w:r>
        <w:rPr>
          <w:rFonts w:ascii="Times New Roman" w:eastAsia="Times New Roman" w:hAnsi="Times New Roman" w:cs="Times New Roman"/>
          <w:sz w:val="26"/>
          <w:szCs w:val="26"/>
        </w:rPr>
        <w:t xml:space="preserve">. Which of the following square brackets </w:t>
      </w: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or </w:t>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best indicates where in the passage the sentence </w:t>
      </w:r>
      <w:r>
        <w:rPr>
          <w:rFonts w:ascii="Times New Roman" w:hAnsi="Times New Roman" w:cs="Times New Roman"/>
          <w:sz w:val="26"/>
          <w:szCs w:val="26"/>
        </w:rPr>
        <w:t>"</w:t>
      </w:r>
      <w:r>
        <w:rPr>
          <w:rFonts w:ascii="Times New Roman" w:hAnsi="Times New Roman" w:cs="Times New Roman"/>
          <w:b/>
          <w:i/>
          <w:sz w:val="26"/>
          <w:szCs w:val="26"/>
        </w:rPr>
        <w:t>Indeed, the relentless pursuit of productivity often camouflages a quiet erosion of communal life, leisure, and refl</w:t>
      </w:r>
      <w:r>
        <w:rPr>
          <w:rFonts w:ascii="Times New Roman" w:hAnsi="Times New Roman" w:cs="Times New Roman"/>
          <w:b/>
          <w:i/>
          <w:sz w:val="26"/>
          <w:szCs w:val="26"/>
        </w:rPr>
        <w:t>ective thought.</w:t>
      </w:r>
      <w:r>
        <w:rPr>
          <w:rFonts w:ascii="Times New Roman" w:hAnsi="Times New Roman" w:cs="Times New Roman"/>
          <w:sz w:val="26"/>
          <w:szCs w:val="26"/>
        </w:rPr>
        <w:t>" can be inserted?</w:t>
      </w:r>
    </w:p>
    <w:p w14:paraId="2E2A7DB5"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Cs/>
          <w:sz w:val="26"/>
          <w:szCs w:val="26"/>
        </w:rPr>
        <w:t xml:space="preserve">A. </w:t>
      </w:r>
      <w:r>
        <w:rPr>
          <w:rFonts w:ascii="Times New Roman" w:eastAsia="Times New Roman" w:hAnsi="Times New Roman" w:cs="Times New Roman"/>
          <w:b/>
          <w:sz w:val="26"/>
          <w:szCs w:val="26"/>
        </w:rPr>
        <w:t>[A]</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B.</w:t>
      </w:r>
      <w:r>
        <w:rPr>
          <w:rFonts w:ascii="Times New Roman" w:eastAsia="Times New Roman" w:hAnsi="Times New Roman" w:cs="Times New Roman"/>
          <w:b/>
          <w:sz w:val="26"/>
          <w:szCs w:val="26"/>
        </w:rPr>
        <w:t xml:space="preserve"> [B]</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C.</w:t>
      </w:r>
      <w:r>
        <w:rPr>
          <w:rFonts w:ascii="Times New Roman" w:eastAsia="Times New Roman" w:hAnsi="Times New Roman" w:cs="Times New Roman"/>
          <w:b/>
          <w:sz w:val="26"/>
          <w:szCs w:val="26"/>
        </w:rPr>
        <w:t xml:space="preserve"> [C]</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D.</w:t>
      </w:r>
      <w:r>
        <w:rPr>
          <w:rFonts w:ascii="Times New Roman" w:eastAsia="Times New Roman" w:hAnsi="Times New Roman" w:cs="Times New Roman"/>
          <w:b/>
          <w:sz w:val="26"/>
          <w:szCs w:val="26"/>
        </w:rPr>
        <w:t xml:space="preserve"> [D]</w:t>
      </w:r>
    </w:p>
    <w:p w14:paraId="2F2543A6" w14:textId="77777777" w:rsidR="00012F18" w:rsidRDefault="00012F18">
      <w:pPr>
        <w:spacing w:after="0" w:line="240" w:lineRule="auto"/>
        <w:rPr>
          <w:rFonts w:ascii="Times New Roman" w:hAnsi="Times New Roman" w:cs="Times New Roman"/>
          <w:b/>
          <w:sz w:val="26"/>
          <w:szCs w:val="26"/>
        </w:rPr>
      </w:pPr>
    </w:p>
    <w:p w14:paraId="43A1084D" w14:textId="77777777" w:rsidR="00012F18" w:rsidRDefault="00811CAF">
      <w:pPr>
        <w:spacing w:after="0" w:line="240" w:lineRule="auto"/>
        <w:jc w:val="both"/>
        <w:rPr>
          <w:rFonts w:ascii="Times New Roman" w:hAnsi="Times New Roman" w:cs="Times New Roman"/>
          <w:b/>
          <w:bCs/>
          <w:i/>
          <w:sz w:val="26"/>
          <w:szCs w:val="26"/>
        </w:rPr>
      </w:pPr>
      <w:r>
        <w:rPr>
          <w:rFonts w:ascii="Times New Roman" w:hAnsi="Times New Roman" w:cs="Times New Roman"/>
          <w:b/>
          <w:bCs/>
          <w:i/>
          <w:sz w:val="26"/>
          <w:szCs w:val="26"/>
        </w:rPr>
        <w:t xml:space="preserve">Your answers: </w:t>
      </w:r>
    </w:p>
    <w:tbl>
      <w:tblPr>
        <w:tblStyle w:val="TableGrid"/>
        <w:tblW w:w="0" w:type="auto"/>
        <w:tblLook w:val="04A0" w:firstRow="1" w:lastRow="0" w:firstColumn="1" w:lastColumn="0" w:noHBand="0" w:noVBand="1"/>
      </w:tblPr>
      <w:tblGrid>
        <w:gridCol w:w="979"/>
        <w:gridCol w:w="979"/>
        <w:gridCol w:w="980"/>
        <w:gridCol w:w="980"/>
        <w:gridCol w:w="980"/>
        <w:gridCol w:w="980"/>
        <w:gridCol w:w="980"/>
        <w:gridCol w:w="980"/>
        <w:gridCol w:w="981"/>
        <w:gridCol w:w="981"/>
      </w:tblGrid>
      <w:tr w:rsidR="00012F18" w14:paraId="0CE8D4C8" w14:textId="77777777">
        <w:tc>
          <w:tcPr>
            <w:tcW w:w="996" w:type="dxa"/>
          </w:tcPr>
          <w:p w14:paraId="13C85960"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76.</w:t>
            </w:r>
          </w:p>
        </w:tc>
        <w:tc>
          <w:tcPr>
            <w:tcW w:w="996" w:type="dxa"/>
          </w:tcPr>
          <w:p w14:paraId="081984D5"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77.</w:t>
            </w:r>
          </w:p>
        </w:tc>
        <w:tc>
          <w:tcPr>
            <w:tcW w:w="996" w:type="dxa"/>
          </w:tcPr>
          <w:p w14:paraId="56098165"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78.</w:t>
            </w:r>
          </w:p>
        </w:tc>
        <w:tc>
          <w:tcPr>
            <w:tcW w:w="996" w:type="dxa"/>
          </w:tcPr>
          <w:p w14:paraId="45B5EB5D"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79.</w:t>
            </w:r>
          </w:p>
        </w:tc>
        <w:tc>
          <w:tcPr>
            <w:tcW w:w="996" w:type="dxa"/>
          </w:tcPr>
          <w:p w14:paraId="6F13294C"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80.</w:t>
            </w:r>
          </w:p>
        </w:tc>
        <w:tc>
          <w:tcPr>
            <w:tcW w:w="996" w:type="dxa"/>
          </w:tcPr>
          <w:p w14:paraId="4D2432A2"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81.</w:t>
            </w:r>
          </w:p>
        </w:tc>
        <w:tc>
          <w:tcPr>
            <w:tcW w:w="996" w:type="dxa"/>
          </w:tcPr>
          <w:p w14:paraId="00B74B98"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82.</w:t>
            </w:r>
          </w:p>
        </w:tc>
        <w:tc>
          <w:tcPr>
            <w:tcW w:w="996" w:type="dxa"/>
          </w:tcPr>
          <w:p w14:paraId="12DBB86C"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83.</w:t>
            </w:r>
          </w:p>
        </w:tc>
        <w:tc>
          <w:tcPr>
            <w:tcW w:w="997" w:type="dxa"/>
          </w:tcPr>
          <w:p w14:paraId="123ED58A"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84.</w:t>
            </w:r>
          </w:p>
        </w:tc>
        <w:tc>
          <w:tcPr>
            <w:tcW w:w="997" w:type="dxa"/>
          </w:tcPr>
          <w:p w14:paraId="0F92C6FF" w14:textId="77777777" w:rsidR="00012F18" w:rsidRDefault="00811CAF">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85.</w:t>
            </w:r>
          </w:p>
        </w:tc>
      </w:tr>
    </w:tbl>
    <w:p w14:paraId="5B37B7F6" w14:textId="77777777" w:rsidR="00012F18" w:rsidRDefault="00012F18">
      <w:pPr>
        <w:spacing w:after="0" w:line="240" w:lineRule="auto"/>
        <w:jc w:val="both"/>
        <w:rPr>
          <w:rFonts w:ascii="Times New Roman" w:hAnsi="Times New Roman" w:cs="Times New Roman"/>
          <w:b/>
          <w:bCs/>
          <w:sz w:val="26"/>
          <w:szCs w:val="26"/>
        </w:rPr>
      </w:pPr>
    </w:p>
    <w:p w14:paraId="03993C83" w14:textId="77777777" w:rsidR="00012F18" w:rsidRDefault="00811CAF">
      <w:pPr>
        <w:spacing w:after="0" w:line="240" w:lineRule="auto"/>
        <w:jc w:val="both"/>
        <w:rPr>
          <w:rFonts w:ascii="Times New Roman" w:hAnsi="Times New Roman" w:cs="Times New Roman"/>
          <w:b/>
          <w:bCs/>
          <w:i/>
          <w:sz w:val="26"/>
          <w:szCs w:val="26"/>
        </w:rPr>
      </w:pPr>
      <w:r>
        <w:rPr>
          <w:rFonts w:ascii="Times New Roman" w:hAnsi="Times New Roman" w:cs="Times New Roman"/>
          <w:b/>
          <w:bCs/>
          <w:sz w:val="26"/>
          <w:szCs w:val="26"/>
        </w:rPr>
        <w:t xml:space="preserve">Part 5. </w:t>
      </w:r>
      <w:r>
        <w:rPr>
          <w:rFonts w:ascii="Times New Roman" w:hAnsi="Times New Roman" w:cs="Times New Roman"/>
          <w:b/>
          <w:bCs/>
          <w:i/>
          <w:sz w:val="26"/>
          <w:szCs w:val="26"/>
        </w:rPr>
        <w:t>For questions 86-95, read the following passage and choose from the section</w:t>
      </w:r>
      <w:r>
        <w:rPr>
          <w:rFonts w:ascii="Times New Roman" w:hAnsi="Times New Roman" w:cs="Times New Roman"/>
          <w:b/>
          <w:bCs/>
          <w:sz w:val="26"/>
          <w:szCs w:val="26"/>
        </w:rPr>
        <w:t xml:space="preserve"> (A – E</w:t>
      </w:r>
      <w:r>
        <w:rPr>
          <w:rFonts w:ascii="Times New Roman" w:hAnsi="Times New Roman" w:cs="Times New Roman"/>
          <w:b/>
          <w:bCs/>
          <w:i/>
          <w:sz w:val="26"/>
          <w:szCs w:val="26"/>
        </w:rPr>
        <w:t>). The section may be selected more than</w:t>
      </w:r>
      <w:r>
        <w:rPr>
          <w:rFonts w:ascii="Times New Roman" w:hAnsi="Times New Roman" w:cs="Times New Roman"/>
          <w:b/>
          <w:bCs/>
          <w:i/>
          <w:sz w:val="26"/>
          <w:szCs w:val="26"/>
        </w:rPr>
        <w:t xml:space="preserve"> once. Write the letter</w:t>
      </w:r>
      <w:r>
        <w:rPr>
          <w:rFonts w:ascii="Times New Roman" w:hAnsi="Times New Roman" w:cs="Times New Roman"/>
          <w:b/>
          <w:bCs/>
          <w:sz w:val="26"/>
          <w:szCs w:val="26"/>
        </w:rPr>
        <w:t xml:space="preserve"> A, B, C, D </w:t>
      </w:r>
      <w:r>
        <w:rPr>
          <w:rFonts w:ascii="Times New Roman" w:hAnsi="Times New Roman" w:cs="Times New Roman"/>
          <w:b/>
          <w:bCs/>
          <w:i/>
          <w:sz w:val="26"/>
          <w:szCs w:val="26"/>
        </w:rPr>
        <w:t>or</w:t>
      </w:r>
      <w:r>
        <w:rPr>
          <w:rFonts w:ascii="Times New Roman" w:hAnsi="Times New Roman" w:cs="Times New Roman"/>
          <w:b/>
          <w:bCs/>
          <w:sz w:val="26"/>
          <w:szCs w:val="26"/>
        </w:rPr>
        <w:t xml:space="preserve"> E </w:t>
      </w:r>
      <w:r>
        <w:rPr>
          <w:rFonts w:ascii="Times New Roman" w:hAnsi="Times New Roman" w:cs="Times New Roman"/>
          <w:b/>
          <w:bCs/>
          <w:i/>
          <w:sz w:val="26"/>
          <w:szCs w:val="26"/>
        </w:rPr>
        <w:t>in the corresponding numbered spaces provided.</w:t>
      </w:r>
    </w:p>
    <w:p w14:paraId="28B32B2F" w14:textId="77777777" w:rsidR="00012F18" w:rsidRDefault="00811CAF">
      <w:pPr>
        <w:pStyle w:val="NormalWeb"/>
        <w:spacing w:after="0"/>
        <w:ind w:left="450"/>
        <w:jc w:val="center"/>
        <w:rPr>
          <w:b/>
          <w:sz w:val="26"/>
          <w:szCs w:val="26"/>
        </w:rPr>
      </w:pPr>
      <w:r>
        <w:rPr>
          <w:b/>
          <w:sz w:val="26"/>
          <w:szCs w:val="26"/>
        </w:rPr>
        <w:t>EPIGENETICS: REWRITING THE BIOLOGICAL RULEBOOK</w:t>
      </w:r>
    </w:p>
    <w:p w14:paraId="7C8C6963" w14:textId="77777777" w:rsidR="00012F18" w:rsidRDefault="00811CAF">
      <w:pPr>
        <w:pStyle w:val="NormalWeb"/>
        <w:numPr>
          <w:ilvl w:val="0"/>
          <w:numId w:val="4"/>
        </w:numPr>
        <w:spacing w:after="0"/>
        <w:ind w:left="450" w:hanging="450"/>
        <w:jc w:val="both"/>
        <w:rPr>
          <w:sz w:val="26"/>
          <w:szCs w:val="26"/>
        </w:rPr>
      </w:pPr>
      <w:r>
        <w:rPr>
          <w:sz w:val="26"/>
          <w:szCs w:val="26"/>
        </w:rPr>
        <w:t>For much of the 20th century, the prevailing view in biology was that genes operated like immutable blueprints: fixed, pre</w:t>
      </w:r>
      <w:r>
        <w:rPr>
          <w:sz w:val="26"/>
          <w:szCs w:val="26"/>
        </w:rPr>
        <w:t xml:space="preserve">dictable, and inherited with little room for deviation. DNA was considered the ultimate determinant of an organism’s traits, and genetic inheritance was thought to be the principal force driving evolution and development. However, the emergence of </w:t>
      </w:r>
      <w:r>
        <w:rPr>
          <w:rStyle w:val="Strong"/>
          <w:b w:val="0"/>
          <w:sz w:val="26"/>
          <w:szCs w:val="26"/>
        </w:rPr>
        <w:t>epigenet</w:t>
      </w:r>
      <w:r>
        <w:rPr>
          <w:rStyle w:val="Strong"/>
          <w:b w:val="0"/>
          <w:sz w:val="26"/>
          <w:szCs w:val="26"/>
        </w:rPr>
        <w:t>ics</w:t>
      </w:r>
      <w:r>
        <w:rPr>
          <w:sz w:val="26"/>
          <w:szCs w:val="26"/>
        </w:rPr>
        <w:t xml:space="preserve"> has profoundly challenged this deterministic view. Epigenetics refers to the study of heritable changes in gene expression that do not involve alterations to the underlying DNA sequence. These changes are often triggered by environmental factors such a</w:t>
      </w:r>
      <w:r>
        <w:rPr>
          <w:sz w:val="26"/>
          <w:szCs w:val="26"/>
        </w:rPr>
        <w:t>s diet, stress, or exposure to toxins. As a result, the genome is now seen not as a rigid script, but as a dynamic, responsive system influenced by both internal and external conditions.</w:t>
      </w:r>
    </w:p>
    <w:p w14:paraId="31B3E776" w14:textId="77777777" w:rsidR="00012F18" w:rsidRDefault="00811CAF">
      <w:pPr>
        <w:pStyle w:val="NormalWeb"/>
        <w:numPr>
          <w:ilvl w:val="0"/>
          <w:numId w:val="4"/>
        </w:numPr>
        <w:spacing w:after="0"/>
        <w:ind w:left="450"/>
        <w:jc w:val="both"/>
        <w:rPr>
          <w:sz w:val="26"/>
          <w:szCs w:val="26"/>
        </w:rPr>
      </w:pPr>
      <w:r>
        <w:rPr>
          <w:sz w:val="26"/>
          <w:szCs w:val="26"/>
        </w:rPr>
        <w:t xml:space="preserve">At the heart of epigenetics lie chemical modifications, such as </w:t>
      </w:r>
      <w:r>
        <w:rPr>
          <w:rStyle w:val="Strong"/>
          <w:b w:val="0"/>
          <w:sz w:val="26"/>
          <w:szCs w:val="26"/>
        </w:rPr>
        <w:t>DNA</w:t>
      </w:r>
      <w:r>
        <w:rPr>
          <w:rStyle w:val="Strong"/>
          <w:sz w:val="26"/>
          <w:szCs w:val="26"/>
        </w:rPr>
        <w:t xml:space="preserve"> </w:t>
      </w:r>
      <w:r>
        <w:rPr>
          <w:rStyle w:val="Strong"/>
          <w:b w:val="0"/>
          <w:sz w:val="26"/>
          <w:szCs w:val="26"/>
        </w:rPr>
        <w:t>m</w:t>
      </w:r>
      <w:r>
        <w:rPr>
          <w:rStyle w:val="Strong"/>
          <w:b w:val="0"/>
          <w:sz w:val="26"/>
          <w:szCs w:val="26"/>
        </w:rPr>
        <w:t>ethylation</w:t>
      </w:r>
      <w:r>
        <w:rPr>
          <w:sz w:val="26"/>
          <w:szCs w:val="26"/>
        </w:rPr>
        <w:t xml:space="preserve"> and </w:t>
      </w:r>
      <w:r>
        <w:rPr>
          <w:rStyle w:val="Strong"/>
          <w:b w:val="0"/>
          <w:sz w:val="26"/>
          <w:szCs w:val="26"/>
        </w:rPr>
        <w:t>histone</w:t>
      </w:r>
      <w:r>
        <w:rPr>
          <w:rStyle w:val="Strong"/>
          <w:sz w:val="26"/>
          <w:szCs w:val="26"/>
        </w:rPr>
        <w:t xml:space="preserve"> </w:t>
      </w:r>
      <w:r>
        <w:rPr>
          <w:rStyle w:val="Strong"/>
          <w:b w:val="0"/>
          <w:sz w:val="26"/>
          <w:szCs w:val="26"/>
        </w:rPr>
        <w:t>acetylation</w:t>
      </w:r>
      <w:r>
        <w:rPr>
          <w:sz w:val="26"/>
          <w:szCs w:val="26"/>
        </w:rPr>
        <w:t>, which influence how genes are expressed. These molecular tags can activate or silence genes without altering the genetic code itself. For example, two individuals may share identical DNA but exhibit vastly different char</w:t>
      </w:r>
      <w:r>
        <w:rPr>
          <w:sz w:val="26"/>
          <w:szCs w:val="26"/>
        </w:rPr>
        <w:t>acteristics due to divergent epigenetic markers. This phenomenon is especially evident in identical twins, who often develop different susceptibilities to disease despite having the same genome. Such findings suggest that gene expression is far more plasti</w:t>
      </w:r>
      <w:r>
        <w:rPr>
          <w:sz w:val="26"/>
          <w:szCs w:val="26"/>
        </w:rPr>
        <w:t>c than previously assumed. Importantly, some epigenetic changes can be passed down to offspring, implying that environmental experiences might have multi-generational consequences.</w:t>
      </w:r>
    </w:p>
    <w:p w14:paraId="5DC3744E" w14:textId="77777777" w:rsidR="00012F18" w:rsidRDefault="00811CAF">
      <w:pPr>
        <w:pStyle w:val="NormalWeb"/>
        <w:numPr>
          <w:ilvl w:val="0"/>
          <w:numId w:val="4"/>
        </w:numPr>
        <w:spacing w:after="0"/>
        <w:ind w:left="450"/>
        <w:jc w:val="both"/>
        <w:rPr>
          <w:sz w:val="26"/>
          <w:szCs w:val="26"/>
        </w:rPr>
      </w:pPr>
      <w:r>
        <w:rPr>
          <w:sz w:val="26"/>
          <w:szCs w:val="26"/>
        </w:rPr>
        <w:t>The implications of epigenetics are particularly significant in the field o</w:t>
      </w:r>
      <w:r>
        <w:rPr>
          <w:sz w:val="26"/>
          <w:szCs w:val="26"/>
        </w:rPr>
        <w:t>f medicine. Diseases once thought to be purely genetic, such as certain cancers or neurodegenerative disorders, are now understood to involve epigenetic components. Abnormal patterns of DNA methylation, for instance, have been linked to the activation of o</w:t>
      </w:r>
      <w:r>
        <w:rPr>
          <w:sz w:val="26"/>
          <w:szCs w:val="26"/>
        </w:rPr>
        <w:t xml:space="preserve">ncogenes or the silencing of tumor suppressor genes. Moreover, pharmaceutical interventions targeting epigenetic mechanisms — known as </w:t>
      </w:r>
      <w:r>
        <w:rPr>
          <w:rStyle w:val="Strong"/>
          <w:b w:val="0"/>
          <w:sz w:val="26"/>
          <w:szCs w:val="26"/>
        </w:rPr>
        <w:t>epigenetic</w:t>
      </w:r>
      <w:r>
        <w:rPr>
          <w:rStyle w:val="Strong"/>
          <w:sz w:val="26"/>
          <w:szCs w:val="26"/>
        </w:rPr>
        <w:t xml:space="preserve"> </w:t>
      </w:r>
      <w:r>
        <w:rPr>
          <w:rStyle w:val="Strong"/>
          <w:b w:val="0"/>
          <w:sz w:val="26"/>
          <w:szCs w:val="26"/>
        </w:rPr>
        <w:t>therapies</w:t>
      </w:r>
      <w:r>
        <w:rPr>
          <w:sz w:val="26"/>
          <w:szCs w:val="26"/>
        </w:rPr>
        <w:t xml:space="preserve"> — are being developed to reverse harmful modifications. These treatments offer hope for conditions t</w:t>
      </w:r>
      <w:r>
        <w:rPr>
          <w:sz w:val="26"/>
          <w:szCs w:val="26"/>
        </w:rPr>
        <w:t>hat were once deemed untreatable by conventional genetic approaches. However, the complexity of the epigenetic landscape means that such therapies require precision and caution.</w:t>
      </w:r>
    </w:p>
    <w:p w14:paraId="2E51B764" w14:textId="77777777" w:rsidR="00012F18" w:rsidRDefault="00811CAF">
      <w:pPr>
        <w:pStyle w:val="NormalWeb"/>
        <w:numPr>
          <w:ilvl w:val="0"/>
          <w:numId w:val="4"/>
        </w:numPr>
        <w:spacing w:after="0"/>
        <w:ind w:left="360"/>
        <w:jc w:val="both"/>
        <w:rPr>
          <w:sz w:val="26"/>
          <w:szCs w:val="26"/>
        </w:rPr>
      </w:pPr>
      <w:r>
        <w:rPr>
          <w:sz w:val="26"/>
          <w:szCs w:val="26"/>
        </w:rPr>
        <w:t xml:space="preserve">Epigenetics also intersects with fields beyond traditional biology, including </w:t>
      </w:r>
      <w:r>
        <w:rPr>
          <w:sz w:val="26"/>
          <w:szCs w:val="26"/>
        </w:rPr>
        <w:t xml:space="preserve">psychology, sociology, and even public health. For example, chronic stress or childhood trauma has been </w:t>
      </w:r>
      <w:r>
        <w:rPr>
          <w:sz w:val="26"/>
          <w:szCs w:val="26"/>
        </w:rPr>
        <w:lastRenderedPageBreak/>
        <w:t xml:space="preserve">shown to leave lasting epigenetic marks that affect emotional regulation and susceptibility to mental illness. This understanding challenges the notion </w:t>
      </w:r>
      <w:r>
        <w:rPr>
          <w:sz w:val="26"/>
          <w:szCs w:val="26"/>
        </w:rPr>
        <w:t>that mental health is solely a product of individual behavior or genetics. It introduces a biological framework for understanding how social conditions “get under the skin.” As such, epigenetics provides a compelling bridge between biology and lived experi</w:t>
      </w:r>
      <w:r>
        <w:rPr>
          <w:sz w:val="26"/>
          <w:szCs w:val="26"/>
        </w:rPr>
        <w:t>ence, reinforcing the need for holistic approaches to healthcare and social policy.</w:t>
      </w:r>
    </w:p>
    <w:p w14:paraId="0FF5561E" w14:textId="77777777" w:rsidR="00012F18" w:rsidRDefault="00811CAF">
      <w:pPr>
        <w:pStyle w:val="NormalWeb"/>
        <w:numPr>
          <w:ilvl w:val="0"/>
          <w:numId w:val="4"/>
        </w:numPr>
        <w:spacing w:after="0"/>
        <w:ind w:left="360"/>
        <w:jc w:val="both"/>
        <w:rPr>
          <w:sz w:val="26"/>
          <w:szCs w:val="26"/>
        </w:rPr>
      </w:pPr>
      <w:r>
        <w:rPr>
          <w:sz w:val="26"/>
          <w:szCs w:val="26"/>
        </w:rPr>
        <w:t>Despite its transformative potential, epigenetics remains a field in its infancy, filled with unanswered questions and methodological challenges. Not all epigenetic changes</w:t>
      </w:r>
      <w:r>
        <w:rPr>
          <w:sz w:val="26"/>
          <w:szCs w:val="26"/>
        </w:rPr>
        <w:t xml:space="preserve"> are permanent, and distinguishing cause from effect remains a complex task. Furthermore, ethical considerations are beginning to surface, particularly concerning parental responsibility and the potential misuse of epigenetic information. As research progr</w:t>
      </w:r>
      <w:r>
        <w:rPr>
          <w:sz w:val="26"/>
          <w:szCs w:val="26"/>
        </w:rPr>
        <w:t>esses, it will be crucial to establish frameworks for responsible interpretation and application. Nevertheless, the study of epigenetics has ushered in a new era of biological understanding — one that blurs the lines between nature and nurture, and emphasi</w:t>
      </w:r>
      <w:r>
        <w:rPr>
          <w:sz w:val="26"/>
          <w:szCs w:val="26"/>
        </w:rPr>
        <w:t>zes the fluid, responsive nature of life itself.</w:t>
      </w:r>
    </w:p>
    <w:p w14:paraId="51F567C2" w14:textId="77777777" w:rsidR="00012F18" w:rsidRDefault="00811CAF">
      <w:pPr>
        <w:spacing w:after="0" w:line="240" w:lineRule="auto"/>
        <w:rPr>
          <w:rFonts w:ascii="Times New Roman" w:hAnsi="Times New Roman" w:cs="Times New Roman"/>
          <w:b/>
          <w:i/>
          <w:sz w:val="26"/>
          <w:szCs w:val="26"/>
        </w:rPr>
      </w:pPr>
      <w:r>
        <w:rPr>
          <w:rFonts w:ascii="Times New Roman" w:hAnsi="Times New Roman" w:cs="Times New Roman"/>
          <w:b/>
          <w:i/>
          <w:sz w:val="26"/>
          <w:szCs w:val="26"/>
        </w:rPr>
        <w:t>In which sections are the following mentioned?</w:t>
      </w:r>
    </w:p>
    <w:p w14:paraId="4E9A536B" w14:textId="77777777" w:rsidR="00012F18" w:rsidRDefault="00811CAF">
      <w:pPr>
        <w:spacing w:after="0" w:line="240" w:lineRule="auto"/>
        <w:rPr>
          <w:rFonts w:ascii="Times New Roman" w:hAnsi="Times New Roman" w:cs="Times New Roman"/>
          <w:sz w:val="26"/>
          <w:szCs w:val="26"/>
        </w:rPr>
      </w:pPr>
      <w:r>
        <w:rPr>
          <w:rFonts w:ascii="Times New Roman" w:hAnsi="Times New Roman" w:cs="Times New Roman"/>
          <w:b/>
          <w:bCs/>
          <w:sz w:val="26"/>
          <w:szCs w:val="26"/>
        </w:rPr>
        <w:t>86</w:t>
      </w:r>
      <w:r>
        <w:rPr>
          <w:rFonts w:ascii="Times New Roman" w:hAnsi="Times New Roman" w:cs="Times New Roman"/>
          <w:sz w:val="26"/>
          <w:szCs w:val="26"/>
        </w:rPr>
        <w:t>. A description of the potential for a new understanding of the relationship between nature and nurture.</w:t>
      </w:r>
    </w:p>
    <w:p w14:paraId="117F16D3" w14:textId="77777777" w:rsidR="00012F18" w:rsidRDefault="00811CAF">
      <w:pPr>
        <w:spacing w:after="0" w:line="240" w:lineRule="auto"/>
        <w:rPr>
          <w:rFonts w:ascii="Times New Roman" w:hAnsi="Times New Roman" w:cs="Times New Roman"/>
          <w:b/>
          <w:bCs/>
          <w:i/>
          <w:sz w:val="26"/>
          <w:szCs w:val="26"/>
        </w:rPr>
      </w:pPr>
      <w:r>
        <w:rPr>
          <w:rFonts w:ascii="Times New Roman" w:hAnsi="Times New Roman" w:cs="Times New Roman"/>
          <w:b/>
          <w:bCs/>
          <w:sz w:val="26"/>
          <w:szCs w:val="26"/>
        </w:rPr>
        <w:t>87</w:t>
      </w:r>
      <w:r>
        <w:rPr>
          <w:rFonts w:ascii="Times New Roman" w:hAnsi="Times New Roman" w:cs="Times New Roman"/>
          <w:sz w:val="26"/>
          <w:szCs w:val="26"/>
        </w:rPr>
        <w:t xml:space="preserve">. An explanation of how chemical changes can </w:t>
      </w:r>
      <w:r>
        <w:rPr>
          <w:rFonts w:ascii="Times New Roman" w:hAnsi="Times New Roman" w:cs="Times New Roman"/>
          <w:sz w:val="26"/>
          <w:szCs w:val="26"/>
        </w:rPr>
        <w:t>control whether genes are active.</w:t>
      </w:r>
      <w:r>
        <w:rPr>
          <w:rFonts w:ascii="Times New Roman" w:hAnsi="Times New Roman" w:cs="Times New Roman"/>
          <w:sz w:val="26"/>
          <w:szCs w:val="26"/>
        </w:rPr>
        <w:br/>
      </w:r>
      <w:r>
        <w:rPr>
          <w:rFonts w:ascii="Times New Roman" w:hAnsi="Times New Roman" w:cs="Times New Roman"/>
          <w:b/>
          <w:bCs/>
          <w:sz w:val="26"/>
          <w:szCs w:val="26"/>
        </w:rPr>
        <w:t>88</w:t>
      </w:r>
      <w:r>
        <w:rPr>
          <w:rFonts w:ascii="Times New Roman" w:hAnsi="Times New Roman" w:cs="Times New Roman"/>
          <w:sz w:val="26"/>
          <w:szCs w:val="26"/>
        </w:rPr>
        <w:t>. A reference to treatments that aim to undo harmful genetic expressions.</w:t>
      </w:r>
      <w:r>
        <w:rPr>
          <w:rFonts w:ascii="Times New Roman" w:hAnsi="Times New Roman" w:cs="Times New Roman"/>
          <w:sz w:val="26"/>
          <w:szCs w:val="26"/>
        </w:rPr>
        <w:br/>
      </w:r>
      <w:r>
        <w:rPr>
          <w:rFonts w:ascii="Times New Roman" w:hAnsi="Times New Roman" w:cs="Times New Roman"/>
          <w:b/>
          <w:bCs/>
          <w:sz w:val="26"/>
          <w:szCs w:val="26"/>
        </w:rPr>
        <w:t>89</w:t>
      </w:r>
      <w:r>
        <w:rPr>
          <w:rFonts w:ascii="Times New Roman" w:hAnsi="Times New Roman" w:cs="Times New Roman"/>
          <w:sz w:val="26"/>
          <w:szCs w:val="26"/>
        </w:rPr>
        <w:t>. Mention of how the same genetic material can produce different outcomes.</w:t>
      </w:r>
      <w:r>
        <w:rPr>
          <w:rFonts w:ascii="Times New Roman" w:hAnsi="Times New Roman" w:cs="Times New Roman"/>
          <w:sz w:val="26"/>
          <w:szCs w:val="26"/>
        </w:rPr>
        <w:br/>
      </w:r>
      <w:r>
        <w:rPr>
          <w:rFonts w:ascii="Times New Roman" w:hAnsi="Times New Roman" w:cs="Times New Roman"/>
          <w:b/>
          <w:bCs/>
          <w:sz w:val="26"/>
          <w:szCs w:val="26"/>
        </w:rPr>
        <w:t>90</w:t>
      </w:r>
      <w:r>
        <w:rPr>
          <w:rFonts w:ascii="Times New Roman" w:hAnsi="Times New Roman" w:cs="Times New Roman"/>
          <w:sz w:val="26"/>
          <w:szCs w:val="26"/>
        </w:rPr>
        <w:t>. An example of how life experiences may affect gene expression ove</w:t>
      </w:r>
      <w:r>
        <w:rPr>
          <w:rFonts w:ascii="Times New Roman" w:hAnsi="Times New Roman" w:cs="Times New Roman"/>
          <w:sz w:val="26"/>
          <w:szCs w:val="26"/>
        </w:rPr>
        <w:t>r generations.</w:t>
      </w:r>
      <w:r>
        <w:rPr>
          <w:rFonts w:ascii="Times New Roman" w:hAnsi="Times New Roman" w:cs="Times New Roman"/>
          <w:sz w:val="26"/>
          <w:szCs w:val="26"/>
        </w:rPr>
        <w:br/>
      </w:r>
      <w:r>
        <w:rPr>
          <w:rFonts w:ascii="Times New Roman" w:hAnsi="Times New Roman" w:cs="Times New Roman"/>
          <w:b/>
          <w:bCs/>
          <w:sz w:val="26"/>
          <w:szCs w:val="26"/>
        </w:rPr>
        <w:t>91</w:t>
      </w:r>
      <w:r>
        <w:rPr>
          <w:rFonts w:ascii="Times New Roman" w:hAnsi="Times New Roman" w:cs="Times New Roman"/>
          <w:sz w:val="26"/>
          <w:szCs w:val="26"/>
        </w:rPr>
        <w:t>. A warning that current scientific methods still face limitations in this field.</w:t>
      </w:r>
      <w:r>
        <w:rPr>
          <w:rFonts w:ascii="Times New Roman" w:hAnsi="Times New Roman" w:cs="Times New Roman"/>
          <w:sz w:val="26"/>
          <w:szCs w:val="26"/>
        </w:rPr>
        <w:br/>
      </w:r>
      <w:r>
        <w:rPr>
          <w:rFonts w:ascii="Times New Roman" w:hAnsi="Times New Roman" w:cs="Times New Roman"/>
          <w:b/>
          <w:bCs/>
          <w:sz w:val="26"/>
          <w:szCs w:val="26"/>
        </w:rPr>
        <w:t>92.</w:t>
      </w:r>
      <w:r>
        <w:rPr>
          <w:rFonts w:ascii="Times New Roman" w:hAnsi="Times New Roman" w:cs="Times New Roman"/>
          <w:sz w:val="26"/>
          <w:szCs w:val="26"/>
        </w:rPr>
        <w:t xml:space="preserve"> Discussion of how epigenetics relates to social and emotional conditions.</w:t>
      </w:r>
      <w:r>
        <w:rPr>
          <w:rFonts w:ascii="Times New Roman" w:hAnsi="Times New Roman" w:cs="Times New Roman"/>
          <w:sz w:val="26"/>
          <w:szCs w:val="26"/>
        </w:rPr>
        <w:br/>
      </w:r>
      <w:r>
        <w:rPr>
          <w:rFonts w:ascii="Times New Roman" w:hAnsi="Times New Roman" w:cs="Times New Roman"/>
          <w:b/>
          <w:bCs/>
          <w:sz w:val="26"/>
          <w:szCs w:val="26"/>
        </w:rPr>
        <w:t>93</w:t>
      </w:r>
      <w:r>
        <w:rPr>
          <w:rFonts w:ascii="Times New Roman" w:hAnsi="Times New Roman" w:cs="Times New Roman"/>
          <w:sz w:val="26"/>
          <w:szCs w:val="26"/>
        </w:rPr>
        <w:t>. A statement about the need to balance scientific progress with ethical cons</w:t>
      </w:r>
      <w:r>
        <w:rPr>
          <w:rFonts w:ascii="Times New Roman" w:hAnsi="Times New Roman" w:cs="Times New Roman"/>
          <w:sz w:val="26"/>
          <w:szCs w:val="26"/>
        </w:rPr>
        <w:t>iderations.</w:t>
      </w:r>
      <w:r>
        <w:rPr>
          <w:rFonts w:ascii="Times New Roman" w:hAnsi="Times New Roman" w:cs="Times New Roman"/>
          <w:sz w:val="26"/>
          <w:szCs w:val="26"/>
        </w:rPr>
        <w:br/>
      </w:r>
      <w:r>
        <w:rPr>
          <w:rFonts w:ascii="Times New Roman" w:hAnsi="Times New Roman" w:cs="Times New Roman"/>
          <w:b/>
          <w:bCs/>
          <w:sz w:val="26"/>
          <w:szCs w:val="26"/>
        </w:rPr>
        <w:t>94</w:t>
      </w:r>
      <w:r>
        <w:rPr>
          <w:rFonts w:ascii="Times New Roman" w:hAnsi="Times New Roman" w:cs="Times New Roman"/>
          <w:sz w:val="26"/>
          <w:szCs w:val="26"/>
        </w:rPr>
        <w:t>. A suggestion that stress can have long-term biological effects.</w:t>
      </w:r>
      <w:r>
        <w:rPr>
          <w:rFonts w:ascii="Times New Roman" w:hAnsi="Times New Roman" w:cs="Times New Roman"/>
          <w:sz w:val="26"/>
          <w:szCs w:val="26"/>
        </w:rPr>
        <w:br/>
      </w:r>
      <w:r>
        <w:rPr>
          <w:rFonts w:ascii="Times New Roman" w:hAnsi="Times New Roman" w:cs="Times New Roman"/>
          <w:b/>
          <w:bCs/>
          <w:sz w:val="26"/>
          <w:szCs w:val="26"/>
        </w:rPr>
        <w:t>95</w:t>
      </w:r>
      <w:r>
        <w:rPr>
          <w:rFonts w:ascii="Times New Roman" w:hAnsi="Times New Roman" w:cs="Times New Roman"/>
          <w:sz w:val="26"/>
          <w:szCs w:val="26"/>
        </w:rPr>
        <w:t>. A challenge to the traditional idea that genes alone control how we develop.</w:t>
      </w:r>
      <w:r>
        <w:rPr>
          <w:rFonts w:ascii="Times New Roman" w:hAnsi="Times New Roman" w:cs="Times New Roman"/>
          <w:sz w:val="26"/>
          <w:szCs w:val="26"/>
        </w:rPr>
        <w:br/>
      </w:r>
      <w:r>
        <w:rPr>
          <w:rFonts w:ascii="Times New Roman" w:hAnsi="Times New Roman" w:cs="Times New Roman"/>
          <w:b/>
          <w:bCs/>
          <w:i/>
          <w:sz w:val="26"/>
          <w:szCs w:val="26"/>
        </w:rPr>
        <w:t xml:space="preserve">Your answers: </w:t>
      </w:r>
    </w:p>
    <w:tbl>
      <w:tblPr>
        <w:tblStyle w:val="TableGrid"/>
        <w:tblW w:w="10138" w:type="dxa"/>
        <w:tblInd w:w="108" w:type="dxa"/>
        <w:tblLook w:val="04A0" w:firstRow="1" w:lastRow="0" w:firstColumn="1" w:lastColumn="0" w:noHBand="0" w:noVBand="1"/>
      </w:tblPr>
      <w:tblGrid>
        <w:gridCol w:w="1013"/>
        <w:gridCol w:w="1013"/>
        <w:gridCol w:w="1014"/>
        <w:gridCol w:w="1014"/>
        <w:gridCol w:w="1014"/>
        <w:gridCol w:w="1014"/>
        <w:gridCol w:w="1014"/>
        <w:gridCol w:w="1014"/>
        <w:gridCol w:w="1014"/>
        <w:gridCol w:w="1014"/>
      </w:tblGrid>
      <w:tr w:rsidR="00012F18" w14:paraId="43F6B32D" w14:textId="77777777">
        <w:tc>
          <w:tcPr>
            <w:tcW w:w="1013" w:type="dxa"/>
          </w:tcPr>
          <w:p w14:paraId="539B6628" w14:textId="77777777" w:rsidR="00012F18" w:rsidRDefault="00811CAF">
            <w:pPr>
              <w:spacing w:after="0" w:line="240" w:lineRule="auto"/>
              <w:rPr>
                <w:rFonts w:ascii="Times New Roman" w:hAnsi="Times New Roman" w:cs="Times New Roman"/>
                <w:b/>
                <w:sz w:val="26"/>
                <w:szCs w:val="26"/>
              </w:rPr>
            </w:pPr>
            <w:r>
              <w:rPr>
                <w:rFonts w:ascii="Times New Roman" w:hAnsi="Times New Roman" w:cs="Times New Roman"/>
                <w:b/>
                <w:sz w:val="26"/>
                <w:szCs w:val="26"/>
              </w:rPr>
              <w:t>86.</w:t>
            </w:r>
          </w:p>
        </w:tc>
        <w:tc>
          <w:tcPr>
            <w:tcW w:w="1013" w:type="dxa"/>
          </w:tcPr>
          <w:p w14:paraId="0BAAEDA4" w14:textId="77777777" w:rsidR="00012F18" w:rsidRDefault="00811CAF">
            <w:pPr>
              <w:spacing w:after="0" w:line="240" w:lineRule="auto"/>
              <w:rPr>
                <w:rFonts w:ascii="Times New Roman" w:hAnsi="Times New Roman" w:cs="Times New Roman"/>
                <w:b/>
                <w:sz w:val="26"/>
                <w:szCs w:val="26"/>
              </w:rPr>
            </w:pPr>
            <w:r>
              <w:rPr>
                <w:rFonts w:ascii="Times New Roman" w:hAnsi="Times New Roman" w:cs="Times New Roman"/>
                <w:b/>
                <w:sz w:val="26"/>
                <w:szCs w:val="26"/>
              </w:rPr>
              <w:t>87.</w:t>
            </w:r>
          </w:p>
        </w:tc>
        <w:tc>
          <w:tcPr>
            <w:tcW w:w="1014" w:type="dxa"/>
          </w:tcPr>
          <w:p w14:paraId="376B6FA4" w14:textId="77777777" w:rsidR="00012F18" w:rsidRDefault="00811CAF">
            <w:pPr>
              <w:spacing w:after="0" w:line="240" w:lineRule="auto"/>
              <w:rPr>
                <w:rFonts w:ascii="Times New Roman" w:hAnsi="Times New Roman" w:cs="Times New Roman"/>
                <w:b/>
                <w:sz w:val="26"/>
                <w:szCs w:val="26"/>
              </w:rPr>
            </w:pPr>
            <w:r>
              <w:rPr>
                <w:rFonts w:ascii="Times New Roman" w:hAnsi="Times New Roman" w:cs="Times New Roman"/>
                <w:b/>
                <w:sz w:val="26"/>
                <w:szCs w:val="26"/>
              </w:rPr>
              <w:t>88.</w:t>
            </w:r>
          </w:p>
        </w:tc>
        <w:tc>
          <w:tcPr>
            <w:tcW w:w="1014" w:type="dxa"/>
          </w:tcPr>
          <w:p w14:paraId="2FA6AFDC" w14:textId="77777777" w:rsidR="00012F18" w:rsidRDefault="00811CAF">
            <w:pPr>
              <w:spacing w:after="0" w:line="240" w:lineRule="auto"/>
              <w:rPr>
                <w:rFonts w:ascii="Times New Roman" w:hAnsi="Times New Roman" w:cs="Times New Roman"/>
                <w:b/>
                <w:sz w:val="26"/>
                <w:szCs w:val="26"/>
              </w:rPr>
            </w:pPr>
            <w:r>
              <w:rPr>
                <w:rFonts w:ascii="Times New Roman" w:hAnsi="Times New Roman" w:cs="Times New Roman"/>
                <w:b/>
                <w:sz w:val="26"/>
                <w:szCs w:val="26"/>
              </w:rPr>
              <w:t>89.</w:t>
            </w:r>
          </w:p>
        </w:tc>
        <w:tc>
          <w:tcPr>
            <w:tcW w:w="1014" w:type="dxa"/>
          </w:tcPr>
          <w:p w14:paraId="28B55720" w14:textId="77777777" w:rsidR="00012F18" w:rsidRDefault="00811CAF">
            <w:pPr>
              <w:spacing w:after="0" w:line="240" w:lineRule="auto"/>
              <w:rPr>
                <w:rFonts w:ascii="Times New Roman" w:hAnsi="Times New Roman" w:cs="Times New Roman"/>
                <w:b/>
                <w:sz w:val="26"/>
                <w:szCs w:val="26"/>
              </w:rPr>
            </w:pPr>
            <w:r>
              <w:rPr>
                <w:rFonts w:ascii="Times New Roman" w:hAnsi="Times New Roman" w:cs="Times New Roman"/>
                <w:b/>
                <w:sz w:val="26"/>
                <w:szCs w:val="26"/>
              </w:rPr>
              <w:t>90.</w:t>
            </w:r>
          </w:p>
        </w:tc>
        <w:tc>
          <w:tcPr>
            <w:tcW w:w="1014" w:type="dxa"/>
          </w:tcPr>
          <w:p w14:paraId="4FDC360C" w14:textId="77777777" w:rsidR="00012F18" w:rsidRDefault="00811CAF">
            <w:pPr>
              <w:spacing w:after="0" w:line="240" w:lineRule="auto"/>
              <w:rPr>
                <w:rFonts w:ascii="Times New Roman" w:hAnsi="Times New Roman" w:cs="Times New Roman"/>
                <w:b/>
                <w:sz w:val="26"/>
                <w:szCs w:val="26"/>
              </w:rPr>
            </w:pPr>
            <w:r>
              <w:rPr>
                <w:rFonts w:ascii="Times New Roman" w:hAnsi="Times New Roman" w:cs="Times New Roman"/>
                <w:b/>
                <w:sz w:val="26"/>
                <w:szCs w:val="26"/>
              </w:rPr>
              <w:t>91.</w:t>
            </w:r>
          </w:p>
        </w:tc>
        <w:tc>
          <w:tcPr>
            <w:tcW w:w="1014" w:type="dxa"/>
          </w:tcPr>
          <w:p w14:paraId="4E1258E1" w14:textId="77777777" w:rsidR="00012F18" w:rsidRDefault="00811CAF">
            <w:pPr>
              <w:spacing w:after="0" w:line="240" w:lineRule="auto"/>
              <w:rPr>
                <w:rFonts w:ascii="Times New Roman" w:hAnsi="Times New Roman" w:cs="Times New Roman"/>
                <w:b/>
                <w:sz w:val="26"/>
                <w:szCs w:val="26"/>
              </w:rPr>
            </w:pPr>
            <w:r>
              <w:rPr>
                <w:rFonts w:ascii="Times New Roman" w:hAnsi="Times New Roman" w:cs="Times New Roman"/>
                <w:b/>
                <w:sz w:val="26"/>
                <w:szCs w:val="26"/>
              </w:rPr>
              <w:t>92.</w:t>
            </w:r>
          </w:p>
        </w:tc>
        <w:tc>
          <w:tcPr>
            <w:tcW w:w="1014" w:type="dxa"/>
          </w:tcPr>
          <w:p w14:paraId="30E88682" w14:textId="77777777" w:rsidR="00012F18" w:rsidRDefault="00811CAF">
            <w:pPr>
              <w:spacing w:after="0" w:line="240" w:lineRule="auto"/>
              <w:rPr>
                <w:rFonts w:ascii="Times New Roman" w:hAnsi="Times New Roman" w:cs="Times New Roman"/>
                <w:b/>
                <w:sz w:val="26"/>
                <w:szCs w:val="26"/>
              </w:rPr>
            </w:pPr>
            <w:r>
              <w:rPr>
                <w:rFonts w:ascii="Times New Roman" w:hAnsi="Times New Roman" w:cs="Times New Roman"/>
                <w:b/>
                <w:sz w:val="26"/>
                <w:szCs w:val="26"/>
              </w:rPr>
              <w:t>93.</w:t>
            </w:r>
          </w:p>
        </w:tc>
        <w:tc>
          <w:tcPr>
            <w:tcW w:w="1014" w:type="dxa"/>
          </w:tcPr>
          <w:p w14:paraId="637CE9BD" w14:textId="77777777" w:rsidR="00012F18" w:rsidRDefault="00811CAF">
            <w:pPr>
              <w:spacing w:after="0" w:line="240" w:lineRule="auto"/>
              <w:rPr>
                <w:rFonts w:ascii="Times New Roman" w:hAnsi="Times New Roman" w:cs="Times New Roman"/>
                <w:b/>
                <w:sz w:val="26"/>
                <w:szCs w:val="26"/>
              </w:rPr>
            </w:pPr>
            <w:r>
              <w:rPr>
                <w:rFonts w:ascii="Times New Roman" w:hAnsi="Times New Roman" w:cs="Times New Roman"/>
                <w:b/>
                <w:sz w:val="26"/>
                <w:szCs w:val="26"/>
              </w:rPr>
              <w:t>94.</w:t>
            </w:r>
          </w:p>
        </w:tc>
        <w:tc>
          <w:tcPr>
            <w:tcW w:w="1014" w:type="dxa"/>
          </w:tcPr>
          <w:p w14:paraId="4A1FE08F" w14:textId="77777777" w:rsidR="00012F18" w:rsidRDefault="00811CAF">
            <w:pPr>
              <w:spacing w:after="0" w:line="240" w:lineRule="auto"/>
              <w:rPr>
                <w:rFonts w:ascii="Times New Roman" w:hAnsi="Times New Roman" w:cs="Times New Roman"/>
                <w:b/>
                <w:sz w:val="26"/>
                <w:szCs w:val="26"/>
              </w:rPr>
            </w:pPr>
            <w:r>
              <w:rPr>
                <w:rFonts w:ascii="Times New Roman" w:hAnsi="Times New Roman" w:cs="Times New Roman"/>
                <w:b/>
                <w:sz w:val="26"/>
                <w:szCs w:val="26"/>
              </w:rPr>
              <w:t>95.</w:t>
            </w:r>
          </w:p>
        </w:tc>
      </w:tr>
    </w:tbl>
    <w:p w14:paraId="6A44AE65" w14:textId="77777777" w:rsidR="00012F18" w:rsidRDefault="00012F18">
      <w:pPr>
        <w:jc w:val="both"/>
        <w:rPr>
          <w:rFonts w:ascii="Times New Roman" w:hAnsi="Times New Roman" w:cs="Times New Roman"/>
          <w:b/>
          <w:sz w:val="26"/>
          <w:szCs w:val="26"/>
        </w:rPr>
      </w:pPr>
    </w:p>
    <w:p w14:paraId="67E34BDB" w14:textId="77777777" w:rsidR="00012F18" w:rsidRDefault="00811CAF">
      <w:pPr>
        <w:jc w:val="both"/>
        <w:rPr>
          <w:rFonts w:ascii="Times New Roman" w:hAnsi="Times New Roman" w:cs="Times New Roman"/>
          <w:b/>
          <w:sz w:val="26"/>
          <w:szCs w:val="26"/>
        </w:rPr>
      </w:pPr>
      <w:r>
        <w:rPr>
          <w:rFonts w:ascii="Times New Roman" w:hAnsi="Times New Roman" w:cs="Times New Roman"/>
          <w:b/>
          <w:sz w:val="26"/>
          <w:szCs w:val="26"/>
        </w:rPr>
        <w:t xml:space="preserve">III. WRITING (5.0 points) </w:t>
      </w:r>
    </w:p>
    <w:p w14:paraId="15E1F15E" w14:textId="77777777" w:rsidR="00012F18" w:rsidRDefault="00811CAF">
      <w:pPr>
        <w:jc w:val="both"/>
        <w:rPr>
          <w:rFonts w:ascii="Times New Roman" w:hAnsi="Times New Roman" w:cs="Times New Roman"/>
          <w:b/>
          <w:i/>
          <w:sz w:val="26"/>
          <w:szCs w:val="26"/>
        </w:rPr>
      </w:pPr>
      <w:r>
        <w:rPr>
          <w:rFonts w:ascii="Times New Roman" w:hAnsi="Times New Roman" w:cs="Times New Roman"/>
          <w:b/>
          <w:sz w:val="26"/>
          <w:szCs w:val="26"/>
        </w:rPr>
        <w:t xml:space="preserve">Part 1. </w:t>
      </w:r>
      <w:r>
        <w:rPr>
          <w:rFonts w:ascii="Times New Roman" w:hAnsi="Times New Roman" w:cs="Times New Roman"/>
          <w:b/>
          <w:i/>
          <w:sz w:val="26"/>
          <w:szCs w:val="26"/>
        </w:rPr>
        <w:t>Read the following extract and use your own words to summarise it. Your summary should be between 120 and 150 words.</w:t>
      </w:r>
    </w:p>
    <w:p w14:paraId="17F570B4" w14:textId="77777777" w:rsidR="00012F18" w:rsidRDefault="00811CAF">
      <w:pPr>
        <w:jc w:val="both"/>
        <w:rPr>
          <w:rFonts w:ascii="Times New Roman" w:hAnsi="Times New Roman" w:cs="Times New Roman"/>
          <w:sz w:val="26"/>
          <w:szCs w:val="26"/>
        </w:rPr>
      </w:pPr>
      <w:r>
        <w:rPr>
          <w:rFonts w:ascii="Times New Roman" w:hAnsi="Times New Roman" w:cs="Times New Roman"/>
          <w:sz w:val="26"/>
          <w:szCs w:val="26"/>
        </w:rPr>
        <w:t>Digital entrepreneurship refers to launching and managing ventures via digital platforms and information technologies. Unlike traditional e</w:t>
      </w:r>
      <w:r>
        <w:rPr>
          <w:rFonts w:ascii="Times New Roman" w:hAnsi="Times New Roman" w:cs="Times New Roman"/>
          <w:sz w:val="26"/>
          <w:szCs w:val="26"/>
        </w:rPr>
        <w:t>ntrepreneurship, it encompasses a wide array of actors, from tech innovators to small-scale e-commerce traders, and spans various business domains such as marketing, operations, stakeholder engagement, and product distribution. A defining characteristic is</w:t>
      </w:r>
      <w:r>
        <w:rPr>
          <w:rFonts w:ascii="Times New Roman" w:hAnsi="Times New Roman" w:cs="Times New Roman"/>
          <w:sz w:val="26"/>
          <w:szCs w:val="26"/>
        </w:rPr>
        <w:t xml:space="preserve"> the reliance on digital tools and media to drive entrepreneurial activity.</w:t>
      </w:r>
    </w:p>
    <w:p w14:paraId="3DF15CCB" w14:textId="77777777" w:rsidR="00012F18" w:rsidRDefault="00811CAF">
      <w:pPr>
        <w:jc w:val="both"/>
        <w:rPr>
          <w:rFonts w:ascii="Times New Roman" w:hAnsi="Times New Roman" w:cs="Times New Roman"/>
          <w:sz w:val="26"/>
          <w:szCs w:val="26"/>
        </w:rPr>
      </w:pPr>
      <w:r>
        <w:rPr>
          <w:rFonts w:ascii="Times New Roman" w:hAnsi="Times New Roman" w:cs="Times New Roman"/>
          <w:sz w:val="26"/>
          <w:szCs w:val="26"/>
        </w:rPr>
        <w:t xml:space="preserve">This model unlocks opportunities for both high-tech innovators—like Tope Awotona, founder of Calendly—and those equipped with basic entrepreneurial skills. Activities may include </w:t>
      </w:r>
      <w:r>
        <w:rPr>
          <w:rFonts w:ascii="Times New Roman" w:hAnsi="Times New Roman" w:cs="Times New Roman"/>
          <w:sz w:val="26"/>
          <w:szCs w:val="26"/>
        </w:rPr>
        <w:lastRenderedPageBreak/>
        <w:t>c</w:t>
      </w:r>
      <w:r>
        <w:rPr>
          <w:rFonts w:ascii="Times New Roman" w:hAnsi="Times New Roman" w:cs="Times New Roman"/>
          <w:sz w:val="26"/>
          <w:szCs w:val="26"/>
        </w:rPr>
        <w:t>ustomer acquisition through digital channels, data-driven product development, and iterative business model refinement. As such, digital entrepreneurship is both accessible and scalable.</w:t>
      </w:r>
    </w:p>
    <w:p w14:paraId="6F81A272" w14:textId="77777777" w:rsidR="00012F18" w:rsidRDefault="00811CAF">
      <w:pPr>
        <w:jc w:val="both"/>
        <w:rPr>
          <w:rFonts w:ascii="Times New Roman" w:hAnsi="Times New Roman" w:cs="Times New Roman"/>
          <w:sz w:val="26"/>
          <w:szCs w:val="26"/>
        </w:rPr>
      </w:pPr>
      <w:r>
        <w:rPr>
          <w:rFonts w:ascii="Times New Roman" w:hAnsi="Times New Roman" w:cs="Times New Roman"/>
          <w:sz w:val="26"/>
          <w:szCs w:val="26"/>
        </w:rPr>
        <w:t>The COVID-19 pandemic significantly accelerated this trend, as digita</w:t>
      </w:r>
      <w:r>
        <w:rPr>
          <w:rFonts w:ascii="Times New Roman" w:hAnsi="Times New Roman" w:cs="Times New Roman"/>
          <w:sz w:val="26"/>
          <w:szCs w:val="26"/>
        </w:rPr>
        <w:t>l entrepreneurs demonstrated resilience by adapting swiftly to market disruptions. In China, for instance, retailers turned to Taobao Live to sustain sales through livestreaming when physical shops closed. The surge in demand for digital services—online ma</w:t>
      </w:r>
      <w:r>
        <w:rPr>
          <w:rFonts w:ascii="Times New Roman" w:hAnsi="Times New Roman" w:cs="Times New Roman"/>
          <w:sz w:val="26"/>
          <w:szCs w:val="26"/>
        </w:rPr>
        <w:t>rketplaces, cashless payments, contactless delivery—has reshaped consumer behavior, with many habits likely to persist post-pandemic. These innovations are expected to fuel long-term economic recovery.</w:t>
      </w:r>
    </w:p>
    <w:p w14:paraId="5B41F349" w14:textId="77777777" w:rsidR="00012F18" w:rsidRDefault="00811CAF">
      <w:pPr>
        <w:jc w:val="both"/>
        <w:rPr>
          <w:rFonts w:ascii="Times New Roman" w:hAnsi="Times New Roman" w:cs="Times New Roman"/>
          <w:sz w:val="26"/>
          <w:szCs w:val="26"/>
        </w:rPr>
      </w:pPr>
      <w:r>
        <w:rPr>
          <w:rFonts w:ascii="Times New Roman" w:hAnsi="Times New Roman" w:cs="Times New Roman"/>
          <w:sz w:val="26"/>
          <w:szCs w:val="26"/>
        </w:rPr>
        <w:t>Moreover, digital entrepreneurship broadens employment</w:t>
      </w:r>
      <w:r>
        <w:rPr>
          <w:rFonts w:ascii="Times New Roman" w:hAnsi="Times New Roman" w:cs="Times New Roman"/>
          <w:sz w:val="26"/>
          <w:szCs w:val="26"/>
        </w:rPr>
        <w:t xml:space="preserve"> opportunities through emerging technologies such as AI, AR/VR, and voice search, as well as more accessible channels like e-commerce. Platforms like Amazon, eBay, and Alibaba have dramatically reduced entry barriers, spurring rapid growth in online retail</w:t>
      </w:r>
      <w:r>
        <w:rPr>
          <w:rFonts w:ascii="Times New Roman" w:hAnsi="Times New Roman" w:cs="Times New Roman"/>
          <w:sz w:val="26"/>
          <w:szCs w:val="26"/>
        </w:rPr>
        <w:t>. Global e-commerce spending rose from 10.3% in 2019 to 12.2% in 2021.</w:t>
      </w:r>
    </w:p>
    <w:p w14:paraId="0C1F2BBD" w14:textId="77777777" w:rsidR="00012F18" w:rsidRDefault="00811CAF">
      <w:pPr>
        <w:jc w:val="both"/>
        <w:rPr>
          <w:rFonts w:ascii="Times New Roman" w:hAnsi="Times New Roman" w:cs="Times New Roman"/>
          <w:sz w:val="26"/>
          <w:szCs w:val="26"/>
        </w:rPr>
      </w:pPr>
      <w:r>
        <w:rPr>
          <w:rFonts w:ascii="Times New Roman" w:hAnsi="Times New Roman" w:cs="Times New Roman"/>
          <w:sz w:val="26"/>
          <w:szCs w:val="26"/>
        </w:rPr>
        <w:t>E-commerce is particularly transformative in developing regions, where it mitigates information asymmetry and boosts efficiency. In China, over 5% of employment is now tied to e-commerc</w:t>
      </w:r>
      <w:r>
        <w:rPr>
          <w:rFonts w:ascii="Times New Roman" w:hAnsi="Times New Roman" w:cs="Times New Roman"/>
          <w:sz w:val="26"/>
          <w:szCs w:val="26"/>
        </w:rPr>
        <w:t>e, with rural entrepreneurs leveraging online platforms for business expansion. Similarly, Vietnam supports ethnic minorities and women in remote areas through training and digital tools that enable them to reach broader markets and professionalize their o</w:t>
      </w:r>
      <w:r>
        <w:rPr>
          <w:rFonts w:ascii="Times New Roman" w:hAnsi="Times New Roman" w:cs="Times New Roman"/>
          <w:sz w:val="26"/>
          <w:szCs w:val="26"/>
        </w:rPr>
        <w:t>perations.</w:t>
      </w:r>
    </w:p>
    <w:p w14:paraId="22DD9A93" w14:textId="77777777" w:rsidR="00012F18" w:rsidRDefault="00811CAF">
      <w:pPr>
        <w:jc w:val="both"/>
        <w:rPr>
          <w:rFonts w:ascii="Times New Roman" w:hAnsi="Times New Roman" w:cs="Times New Roman"/>
          <w:sz w:val="26"/>
          <w:szCs w:val="26"/>
        </w:rPr>
      </w:pPr>
      <w:r>
        <w:rPr>
          <w:rFonts w:ascii="Times New Roman" w:hAnsi="Times New Roman" w:cs="Times New Roman"/>
          <w:sz w:val="26"/>
          <w:szCs w:val="26"/>
        </w:rPr>
        <w:t>To fully harness digital entrepreneurship's potential, targeted investment in digital infrastructure and customized digital literacy training is essential, especially for marginalized groups.</w:t>
      </w:r>
    </w:p>
    <w:p w14:paraId="2A7FB3A0" w14:textId="77777777" w:rsidR="00012F18" w:rsidRDefault="00811CAF">
      <w:pPr>
        <w:spacing w:before="120" w:line="480" w:lineRule="auto"/>
        <w:jc w:val="center"/>
        <w:rPr>
          <w:rFonts w:cs="Times New Roman"/>
          <w:sz w:val="16"/>
          <w:szCs w:val="20"/>
        </w:rPr>
      </w:pPr>
      <w:r>
        <w:rPr>
          <w:rFonts w:cs="Times New Roman"/>
          <w:sz w:val="16"/>
          <w:szCs w:val="20"/>
        </w:rPr>
        <w:t>.........................................................................................................................................................................................................................</w:t>
      </w:r>
    </w:p>
    <w:p w14:paraId="001AB9C6" w14:textId="77777777" w:rsidR="00012F18" w:rsidRDefault="00811CAF">
      <w:pPr>
        <w:spacing w:before="120" w:line="480" w:lineRule="auto"/>
        <w:jc w:val="center"/>
        <w:rPr>
          <w:rFonts w:cs="Times New Roman"/>
          <w:sz w:val="16"/>
          <w:szCs w:val="20"/>
        </w:rPr>
      </w:pPr>
      <w:r>
        <w:rPr>
          <w:rFonts w:cs="Times New Roman"/>
          <w:i/>
          <w:sz w:val="24"/>
          <w:szCs w:val="24"/>
        </w:rPr>
        <w:t xml:space="preserve"> </w:t>
      </w:r>
      <w:r>
        <w:rPr>
          <w:rFonts w:cs="Times New Roman"/>
          <w:sz w:val="16"/>
          <w:szCs w:val="20"/>
        </w:rPr>
        <w:t>.....................................</w:t>
      </w:r>
      <w:r>
        <w:rPr>
          <w:rFonts w:cs="Times New Roman"/>
          <w:sz w:val="16"/>
          <w:szCs w:val="20"/>
        </w:rPr>
        <w:t>....................................................................................................................................................................................</w:t>
      </w:r>
    </w:p>
    <w:p w14:paraId="1C55A0B2" w14:textId="77777777" w:rsidR="00012F18" w:rsidRDefault="00811CAF">
      <w:pPr>
        <w:spacing w:before="120" w:line="480" w:lineRule="auto"/>
        <w:jc w:val="center"/>
        <w:rPr>
          <w:rFonts w:cs="Times New Roman"/>
          <w:sz w:val="16"/>
          <w:szCs w:val="20"/>
        </w:rPr>
      </w:pPr>
      <w:r>
        <w:rPr>
          <w:rFonts w:cs="Times New Roman"/>
          <w:sz w:val="16"/>
          <w:szCs w:val="20"/>
        </w:rPr>
        <w:t>...........................................................................</w:t>
      </w:r>
      <w:r>
        <w:rPr>
          <w:rFonts w:cs="Times New Roman"/>
          <w:sz w:val="16"/>
          <w:szCs w:val="20"/>
        </w:rPr>
        <w:t>..............................................................................................................................................</w:t>
      </w:r>
    </w:p>
    <w:p w14:paraId="1C02963F" w14:textId="77777777" w:rsidR="00012F18" w:rsidRDefault="00811CAF">
      <w:pPr>
        <w:spacing w:before="120" w:line="480" w:lineRule="auto"/>
        <w:jc w:val="center"/>
        <w:rPr>
          <w:rFonts w:cs="Times New Roman"/>
          <w:sz w:val="16"/>
          <w:szCs w:val="20"/>
        </w:rPr>
      </w:pPr>
      <w:r>
        <w:rPr>
          <w:rFonts w:cs="Times New Roman"/>
          <w:i/>
          <w:sz w:val="24"/>
          <w:szCs w:val="24"/>
        </w:rPr>
        <w:t xml:space="preserve"> </w:t>
      </w:r>
      <w:r>
        <w:rPr>
          <w:rFonts w:cs="Times New Roman"/>
          <w:sz w:val="16"/>
          <w:szCs w:val="20"/>
        </w:rPr>
        <w:t>................................................................................................................</w:t>
      </w:r>
      <w:r>
        <w:rPr>
          <w:rFonts w:cs="Times New Roman"/>
          <w:sz w:val="16"/>
          <w:szCs w:val="20"/>
        </w:rPr>
        <w:t>.........................................................................................................</w:t>
      </w:r>
    </w:p>
    <w:p w14:paraId="2A4ABEFD" w14:textId="77777777" w:rsidR="00012F18" w:rsidRDefault="00811CAF">
      <w:pPr>
        <w:spacing w:before="120" w:line="480" w:lineRule="auto"/>
        <w:jc w:val="center"/>
        <w:rPr>
          <w:rFonts w:cs="Times New Roman"/>
          <w:sz w:val="16"/>
          <w:szCs w:val="20"/>
        </w:rPr>
      </w:pPr>
      <w:r>
        <w:rPr>
          <w:rFonts w:cs="Times New Roman"/>
          <w:sz w:val="16"/>
          <w:szCs w:val="20"/>
        </w:rPr>
        <w:t>......................................................................................................................................................</w:t>
      </w:r>
      <w:r>
        <w:rPr>
          <w:rFonts w:cs="Times New Roman"/>
          <w:sz w:val="16"/>
          <w:szCs w:val="20"/>
        </w:rPr>
        <w:t>...................................................................</w:t>
      </w:r>
    </w:p>
    <w:p w14:paraId="108DAA0F" w14:textId="77777777" w:rsidR="00012F18" w:rsidRDefault="00811CAF">
      <w:pPr>
        <w:spacing w:before="120" w:line="480" w:lineRule="auto"/>
        <w:jc w:val="center"/>
        <w:rPr>
          <w:rFonts w:cs="Times New Roman"/>
          <w:sz w:val="16"/>
          <w:szCs w:val="20"/>
        </w:rPr>
      </w:pPr>
      <w:r>
        <w:rPr>
          <w:rFonts w:cs="Times New Roman"/>
          <w:i/>
          <w:sz w:val="24"/>
          <w:szCs w:val="24"/>
        </w:rPr>
        <w:t xml:space="preserve"> </w:t>
      </w:r>
      <w:r>
        <w:rPr>
          <w:rFonts w:cs="Times New Roman"/>
          <w:sz w:val="16"/>
          <w:szCs w:val="20"/>
        </w:rPr>
        <w:t>...........................................................................................................................................................................................</w:t>
      </w:r>
      <w:r>
        <w:rPr>
          <w:rFonts w:cs="Times New Roman"/>
          <w:sz w:val="16"/>
          <w:szCs w:val="20"/>
        </w:rPr>
        <w:t>..............................</w:t>
      </w:r>
    </w:p>
    <w:p w14:paraId="25C1B321" w14:textId="77777777" w:rsidR="00012F18" w:rsidRDefault="00811CAF">
      <w:pPr>
        <w:spacing w:before="120" w:line="480" w:lineRule="auto"/>
        <w:jc w:val="center"/>
        <w:rPr>
          <w:rFonts w:cs="Times New Roman"/>
          <w:sz w:val="16"/>
          <w:szCs w:val="20"/>
        </w:rPr>
      </w:pPr>
      <w:r>
        <w:rPr>
          <w:rFonts w:cs="Times New Roman"/>
          <w:i/>
          <w:sz w:val="24"/>
          <w:szCs w:val="24"/>
        </w:rPr>
        <w:t xml:space="preserve"> </w:t>
      </w:r>
      <w:r>
        <w:rPr>
          <w:rFonts w:cs="Times New Roman"/>
          <w:sz w:val="16"/>
          <w:szCs w:val="20"/>
        </w:rPr>
        <w:t>.........................................................................................................................................................................................................................</w:t>
      </w:r>
    </w:p>
    <w:p w14:paraId="1301BCE0" w14:textId="77777777" w:rsidR="00012F18" w:rsidRDefault="00811CAF">
      <w:pPr>
        <w:spacing w:before="120" w:line="480" w:lineRule="auto"/>
        <w:jc w:val="center"/>
        <w:rPr>
          <w:rFonts w:cs="Times New Roman"/>
          <w:sz w:val="16"/>
          <w:szCs w:val="20"/>
        </w:rPr>
      </w:pPr>
      <w:r>
        <w:rPr>
          <w:rFonts w:cs="Times New Roman"/>
          <w:sz w:val="16"/>
          <w:szCs w:val="20"/>
        </w:rPr>
        <w:t>......</w:t>
      </w:r>
      <w:r>
        <w:rPr>
          <w:rFonts w:cs="Times New Roman"/>
          <w:sz w:val="16"/>
          <w:szCs w:val="20"/>
        </w:rPr>
        <w:t>...................................................................................................................................................................................................................</w:t>
      </w:r>
    </w:p>
    <w:p w14:paraId="44B7A694" w14:textId="77777777" w:rsidR="00012F18" w:rsidRDefault="00811CAF">
      <w:pPr>
        <w:spacing w:before="120" w:line="480" w:lineRule="auto"/>
        <w:jc w:val="center"/>
        <w:rPr>
          <w:rFonts w:cs="Times New Roman"/>
          <w:sz w:val="16"/>
          <w:szCs w:val="20"/>
        </w:rPr>
      </w:pPr>
      <w:r>
        <w:rPr>
          <w:rFonts w:cs="Times New Roman"/>
          <w:i/>
          <w:sz w:val="24"/>
          <w:szCs w:val="24"/>
        </w:rPr>
        <w:t xml:space="preserve"> </w:t>
      </w:r>
      <w:r>
        <w:rPr>
          <w:rFonts w:cs="Times New Roman"/>
          <w:sz w:val="16"/>
          <w:szCs w:val="20"/>
        </w:rPr>
        <w:t>...........................................</w:t>
      </w:r>
      <w:r>
        <w:rPr>
          <w:rFonts w:cs="Times New Roman"/>
          <w:sz w:val="16"/>
          <w:szCs w:val="20"/>
        </w:rPr>
        <w:t>..............................................................................................................................................................................</w:t>
      </w:r>
    </w:p>
    <w:p w14:paraId="547E675D" w14:textId="77777777" w:rsidR="00012F18" w:rsidRDefault="00811CAF">
      <w:pPr>
        <w:spacing w:before="120" w:line="480" w:lineRule="auto"/>
        <w:jc w:val="center"/>
        <w:rPr>
          <w:rFonts w:cs="Times New Roman"/>
          <w:sz w:val="16"/>
          <w:szCs w:val="20"/>
        </w:rPr>
      </w:pPr>
      <w:r>
        <w:rPr>
          <w:rFonts w:cs="Times New Roman"/>
          <w:sz w:val="16"/>
          <w:szCs w:val="20"/>
        </w:rPr>
        <w:t>.................................................................................</w:t>
      </w:r>
      <w:r>
        <w:rPr>
          <w:rFonts w:cs="Times New Roman"/>
          <w:sz w:val="16"/>
          <w:szCs w:val="20"/>
        </w:rPr>
        <w:t>........................................................................................................................................</w:t>
      </w:r>
    </w:p>
    <w:p w14:paraId="10502E55" w14:textId="77777777" w:rsidR="00012F18" w:rsidRDefault="00811CAF">
      <w:pPr>
        <w:spacing w:before="120" w:line="480" w:lineRule="auto"/>
        <w:jc w:val="center"/>
        <w:rPr>
          <w:rFonts w:cs="Times New Roman"/>
          <w:sz w:val="16"/>
          <w:szCs w:val="20"/>
        </w:rPr>
      </w:pPr>
      <w:r>
        <w:rPr>
          <w:rFonts w:cs="Times New Roman"/>
          <w:i/>
          <w:sz w:val="24"/>
          <w:szCs w:val="24"/>
        </w:rPr>
        <w:t xml:space="preserve"> </w:t>
      </w:r>
      <w:r>
        <w:rPr>
          <w:rFonts w:cs="Times New Roman"/>
          <w:sz w:val="16"/>
          <w:szCs w:val="20"/>
        </w:rPr>
        <w:t>......................................................................................................................</w:t>
      </w:r>
      <w:r>
        <w:rPr>
          <w:rFonts w:cs="Times New Roman"/>
          <w:sz w:val="16"/>
          <w:szCs w:val="20"/>
        </w:rPr>
        <w:t>...................................................................................................</w:t>
      </w:r>
    </w:p>
    <w:p w14:paraId="6F0E3AA8" w14:textId="77777777" w:rsidR="00012F18" w:rsidRDefault="00811CAF">
      <w:pPr>
        <w:spacing w:before="120" w:line="480" w:lineRule="auto"/>
        <w:jc w:val="center"/>
        <w:rPr>
          <w:rFonts w:cs="Times New Roman"/>
          <w:sz w:val="16"/>
          <w:szCs w:val="20"/>
        </w:rPr>
      </w:pPr>
      <w:r>
        <w:rPr>
          <w:rFonts w:cs="Times New Roman"/>
          <w:sz w:val="16"/>
          <w:szCs w:val="20"/>
        </w:rPr>
        <w:lastRenderedPageBreak/>
        <w:t>............................................................................................................................................................</w:t>
      </w:r>
      <w:r>
        <w:rPr>
          <w:rFonts w:cs="Times New Roman"/>
          <w:sz w:val="16"/>
          <w:szCs w:val="20"/>
        </w:rPr>
        <w:t xml:space="preserve">............................................................. </w:t>
      </w:r>
    </w:p>
    <w:p w14:paraId="0FED3FB0" w14:textId="77777777" w:rsidR="00012F18" w:rsidRDefault="00811CAF">
      <w:pPr>
        <w:spacing w:before="120" w:line="480" w:lineRule="auto"/>
        <w:jc w:val="center"/>
        <w:rPr>
          <w:rFonts w:cs="Times New Roman"/>
          <w:sz w:val="16"/>
          <w:szCs w:val="20"/>
        </w:rPr>
      </w:pPr>
      <w:r>
        <w:rPr>
          <w:rFonts w:cs="Times New Roman"/>
          <w:i/>
          <w:sz w:val="24"/>
          <w:szCs w:val="24"/>
        </w:rPr>
        <w:t xml:space="preserve"> </w:t>
      </w:r>
      <w:r>
        <w:rPr>
          <w:rFonts w:cs="Times New Roman"/>
          <w:sz w:val="16"/>
          <w:szCs w:val="20"/>
        </w:rPr>
        <w:t>................................................................................................................................................................................................</w:t>
      </w:r>
      <w:r>
        <w:rPr>
          <w:rFonts w:cs="Times New Roman"/>
          <w:sz w:val="16"/>
          <w:szCs w:val="20"/>
        </w:rPr>
        <w:t>.........................</w:t>
      </w:r>
    </w:p>
    <w:p w14:paraId="1BB0F1C5" w14:textId="77777777" w:rsidR="00012F18" w:rsidRDefault="00811CAF">
      <w:pPr>
        <w:spacing w:before="120" w:line="480" w:lineRule="auto"/>
        <w:jc w:val="center"/>
        <w:rPr>
          <w:rFonts w:cs="Times New Roman"/>
          <w:sz w:val="16"/>
          <w:szCs w:val="20"/>
        </w:rPr>
      </w:pPr>
      <w:r>
        <w:rPr>
          <w:rFonts w:cs="Times New Roman"/>
          <w:sz w:val="16"/>
          <w:szCs w:val="20"/>
        </w:rPr>
        <w:t>.........................................................................................................................................................................................................................</w:t>
      </w:r>
    </w:p>
    <w:p w14:paraId="6E37DA32" w14:textId="77777777" w:rsidR="00012F18" w:rsidRDefault="00811CAF">
      <w:pPr>
        <w:spacing w:before="120" w:line="480" w:lineRule="auto"/>
        <w:jc w:val="center"/>
        <w:rPr>
          <w:rFonts w:cs="Times New Roman"/>
          <w:i/>
          <w:sz w:val="24"/>
          <w:szCs w:val="24"/>
        </w:rPr>
      </w:pPr>
      <w:r>
        <w:rPr>
          <w:rFonts w:cs="Times New Roman"/>
          <w:sz w:val="16"/>
          <w:szCs w:val="20"/>
        </w:rPr>
        <w:t>.........................................................................................................................................................................................................................</w:t>
      </w:r>
      <w:r>
        <w:rPr>
          <w:rFonts w:cs="Times New Roman"/>
          <w:i/>
          <w:sz w:val="24"/>
          <w:szCs w:val="24"/>
        </w:rPr>
        <w:t xml:space="preserve"> </w:t>
      </w:r>
    </w:p>
    <w:p w14:paraId="6FBAA2E0" w14:textId="77777777" w:rsidR="00012F18" w:rsidRDefault="00811CAF">
      <w:pPr>
        <w:spacing w:before="120" w:line="480" w:lineRule="auto"/>
        <w:jc w:val="center"/>
        <w:rPr>
          <w:rFonts w:cs="Times New Roman"/>
          <w:sz w:val="16"/>
          <w:szCs w:val="20"/>
        </w:rPr>
      </w:pPr>
      <w:r>
        <w:rPr>
          <w:rFonts w:cs="Times New Roman"/>
          <w:sz w:val="16"/>
          <w:szCs w:val="20"/>
        </w:rPr>
        <w:t>.....................................</w:t>
      </w:r>
      <w:r>
        <w:rPr>
          <w:rFonts w:cs="Times New Roman"/>
          <w:sz w:val="16"/>
          <w:szCs w:val="20"/>
        </w:rPr>
        <w:t>....................................................................................................................................................................................</w:t>
      </w:r>
    </w:p>
    <w:p w14:paraId="66076F2C" w14:textId="77777777" w:rsidR="00012F18" w:rsidRDefault="00811CAF">
      <w:pPr>
        <w:spacing w:before="120" w:line="480" w:lineRule="auto"/>
        <w:jc w:val="center"/>
        <w:rPr>
          <w:rFonts w:cs="Times New Roman"/>
          <w:sz w:val="16"/>
          <w:szCs w:val="20"/>
        </w:rPr>
      </w:pPr>
      <w:r>
        <w:rPr>
          <w:rFonts w:cs="Times New Roman"/>
          <w:sz w:val="16"/>
          <w:szCs w:val="20"/>
        </w:rPr>
        <w:t>...........................................................................</w:t>
      </w:r>
      <w:r>
        <w:rPr>
          <w:rFonts w:cs="Times New Roman"/>
          <w:sz w:val="16"/>
          <w:szCs w:val="20"/>
        </w:rPr>
        <w:t>..............................................................................................................................................</w:t>
      </w:r>
    </w:p>
    <w:p w14:paraId="4640D84E" w14:textId="77777777" w:rsidR="00012F18" w:rsidRDefault="00811CAF">
      <w:pPr>
        <w:spacing w:before="120" w:line="480" w:lineRule="auto"/>
        <w:jc w:val="center"/>
        <w:rPr>
          <w:rFonts w:cs="Times New Roman"/>
          <w:sz w:val="16"/>
          <w:szCs w:val="20"/>
        </w:rPr>
      </w:pPr>
      <w:r>
        <w:rPr>
          <w:rFonts w:cs="Times New Roman"/>
          <w:i/>
          <w:sz w:val="24"/>
          <w:szCs w:val="24"/>
        </w:rPr>
        <w:t xml:space="preserve"> </w:t>
      </w:r>
      <w:r>
        <w:rPr>
          <w:rFonts w:cs="Times New Roman"/>
          <w:sz w:val="16"/>
          <w:szCs w:val="20"/>
        </w:rPr>
        <w:t>................................................................................................................</w:t>
      </w:r>
      <w:r>
        <w:rPr>
          <w:rFonts w:cs="Times New Roman"/>
          <w:sz w:val="16"/>
          <w:szCs w:val="20"/>
        </w:rPr>
        <w:t>.........................................................................................................</w:t>
      </w:r>
    </w:p>
    <w:p w14:paraId="40B702B3" w14:textId="77777777" w:rsidR="00012F18" w:rsidRDefault="00811CAF">
      <w:pPr>
        <w:spacing w:before="120" w:line="480" w:lineRule="auto"/>
        <w:jc w:val="center"/>
        <w:rPr>
          <w:rFonts w:cs="Times New Roman"/>
          <w:sz w:val="16"/>
          <w:szCs w:val="20"/>
        </w:rPr>
      </w:pPr>
      <w:r>
        <w:rPr>
          <w:rFonts w:cs="Times New Roman"/>
          <w:sz w:val="16"/>
          <w:szCs w:val="20"/>
        </w:rPr>
        <w:t>......................................................................................................................................................</w:t>
      </w:r>
      <w:r>
        <w:rPr>
          <w:rFonts w:cs="Times New Roman"/>
          <w:sz w:val="16"/>
          <w:szCs w:val="20"/>
        </w:rPr>
        <w:t>...................................................................</w:t>
      </w:r>
    </w:p>
    <w:p w14:paraId="47EF691D" w14:textId="77777777" w:rsidR="00012F18" w:rsidRDefault="00811CAF">
      <w:pPr>
        <w:spacing w:before="120" w:line="480" w:lineRule="auto"/>
        <w:jc w:val="center"/>
        <w:rPr>
          <w:rFonts w:cs="Times New Roman"/>
          <w:sz w:val="16"/>
          <w:szCs w:val="20"/>
        </w:rPr>
      </w:pPr>
      <w:r>
        <w:rPr>
          <w:rFonts w:cs="Times New Roman"/>
          <w:i/>
          <w:sz w:val="24"/>
          <w:szCs w:val="24"/>
        </w:rPr>
        <w:t xml:space="preserve"> </w:t>
      </w:r>
      <w:r>
        <w:rPr>
          <w:rFonts w:cs="Times New Roman"/>
          <w:sz w:val="16"/>
          <w:szCs w:val="20"/>
        </w:rPr>
        <w:t>...........................................................................................................................................................................................</w:t>
      </w:r>
      <w:r>
        <w:rPr>
          <w:rFonts w:cs="Times New Roman"/>
          <w:sz w:val="16"/>
          <w:szCs w:val="20"/>
        </w:rPr>
        <w:t>..............................</w:t>
      </w:r>
    </w:p>
    <w:p w14:paraId="46A06071" w14:textId="77777777" w:rsidR="00012F18" w:rsidRDefault="00811CAF">
      <w:pPr>
        <w:jc w:val="both"/>
        <w:rPr>
          <w:rFonts w:ascii="Times New Roman" w:hAnsi="Times New Roman" w:cs="Times New Roman"/>
          <w:sz w:val="26"/>
          <w:szCs w:val="26"/>
        </w:rPr>
      </w:pPr>
      <w:r>
        <w:rPr>
          <w:rFonts w:ascii="Times New Roman" w:hAnsi="Times New Roman" w:cs="Times New Roman"/>
          <w:b/>
          <w:sz w:val="26"/>
          <w:szCs w:val="26"/>
        </w:rPr>
        <w:t xml:space="preserve">Part 2. </w:t>
      </w:r>
      <w:r>
        <w:rPr>
          <w:rFonts w:ascii="Times New Roman" w:hAnsi="Times New Roman" w:cs="Times New Roman"/>
          <w:b/>
          <w:i/>
          <w:sz w:val="26"/>
          <w:szCs w:val="26"/>
        </w:rPr>
        <w:t>Write an essay of at least 300 words on the following topic.</w:t>
      </w:r>
      <w:r>
        <w:rPr>
          <w:rFonts w:ascii="Times New Roman" w:hAnsi="Times New Roman" w:cs="Times New Roman"/>
          <w:i/>
          <w:sz w:val="26"/>
          <w:szCs w:val="26"/>
        </w:rPr>
        <w:t xml:space="preserve"> </w:t>
      </w:r>
    </w:p>
    <w:p w14:paraId="11A09FE7" w14:textId="77777777" w:rsidR="00012F18" w:rsidRDefault="00811CAF">
      <w:pPr>
        <w:jc w:val="both"/>
        <w:rPr>
          <w:rFonts w:ascii="Times New Roman" w:hAnsi="Times New Roman" w:cs="Times New Roman"/>
          <w:i/>
          <w:sz w:val="26"/>
          <w:szCs w:val="26"/>
        </w:rPr>
      </w:pPr>
      <w:r>
        <w:rPr>
          <w:rFonts w:ascii="Times New Roman" w:hAnsi="Times New Roman" w:cs="Times New Roman"/>
          <w:i/>
          <w:sz w:val="26"/>
          <w:szCs w:val="26"/>
        </w:rPr>
        <w:t xml:space="preserve">Promoting the use of electric ride-hailing motorbikes in urban areas has been proposed as a measure to support sustainable development. </w:t>
      </w:r>
    </w:p>
    <w:p w14:paraId="5A231405" w14:textId="77777777" w:rsidR="00012F18" w:rsidRDefault="00811CAF">
      <w:pPr>
        <w:jc w:val="both"/>
        <w:rPr>
          <w:rFonts w:ascii="Times New Roman" w:hAnsi="Times New Roman" w:cs="Times New Roman"/>
          <w:sz w:val="26"/>
          <w:szCs w:val="26"/>
        </w:rPr>
      </w:pPr>
      <w:r>
        <w:rPr>
          <w:rFonts w:ascii="Times New Roman" w:hAnsi="Times New Roman" w:cs="Times New Roman"/>
          <w:sz w:val="26"/>
          <w:szCs w:val="26"/>
        </w:rPr>
        <w:t xml:space="preserve">To what extent do </w:t>
      </w:r>
      <w:r>
        <w:rPr>
          <w:rFonts w:ascii="Times New Roman" w:hAnsi="Times New Roman" w:cs="Times New Roman"/>
          <w:sz w:val="26"/>
          <w:szCs w:val="26"/>
        </w:rPr>
        <w:t>you agree or disagree with this approach? Provide specific reasons and examples to support your answer.</w:t>
      </w:r>
    </w:p>
    <w:p w14:paraId="0EC3D903" w14:textId="77777777" w:rsidR="00012F18" w:rsidRDefault="00012F18">
      <w:pPr>
        <w:jc w:val="both"/>
        <w:rPr>
          <w:rFonts w:ascii="Times New Roman" w:hAnsi="Times New Roman" w:cs="Times New Roman"/>
          <w:b/>
          <w:sz w:val="26"/>
          <w:szCs w:val="26"/>
        </w:rPr>
      </w:pPr>
    </w:p>
    <w:p w14:paraId="0A690FBA" w14:textId="77777777" w:rsidR="00012F18" w:rsidRDefault="00811CAF">
      <w:pPr>
        <w:spacing w:before="120" w:line="480" w:lineRule="auto"/>
        <w:jc w:val="center"/>
        <w:rPr>
          <w:rFonts w:cs="Times New Roman"/>
          <w:sz w:val="16"/>
          <w:szCs w:val="20"/>
        </w:rPr>
      </w:pPr>
      <w:r>
        <w:rPr>
          <w:rFonts w:cs="Times New Roman"/>
          <w:sz w:val="16"/>
          <w:szCs w:val="20"/>
        </w:rPr>
        <w:t>.......................................................................................................................................................</w:t>
      </w:r>
      <w:r>
        <w:rPr>
          <w:rFonts w:cs="Times New Roman"/>
          <w:sz w:val="16"/>
          <w:szCs w:val="20"/>
        </w:rPr>
        <w:t>..................................................................</w:t>
      </w:r>
    </w:p>
    <w:p w14:paraId="7B8CF88E" w14:textId="77777777" w:rsidR="00012F18" w:rsidRDefault="00811CAF">
      <w:pPr>
        <w:spacing w:before="120" w:line="480" w:lineRule="auto"/>
        <w:jc w:val="center"/>
        <w:rPr>
          <w:rFonts w:cs="Times New Roman"/>
          <w:sz w:val="16"/>
          <w:szCs w:val="20"/>
        </w:rPr>
      </w:pPr>
      <w:r>
        <w:rPr>
          <w:rFonts w:cs="Times New Roman"/>
          <w:i/>
          <w:sz w:val="24"/>
          <w:szCs w:val="24"/>
        </w:rPr>
        <w:t xml:space="preserve"> </w:t>
      </w:r>
      <w:r>
        <w:rPr>
          <w:rFonts w:cs="Times New Roman"/>
          <w:sz w:val="16"/>
          <w:szCs w:val="20"/>
        </w:rPr>
        <w:t>............................................................................................................................................................................................</w:t>
      </w:r>
      <w:r>
        <w:rPr>
          <w:rFonts w:cs="Times New Roman"/>
          <w:sz w:val="16"/>
          <w:szCs w:val="20"/>
        </w:rPr>
        <w:t>.............................</w:t>
      </w:r>
    </w:p>
    <w:p w14:paraId="6A28634F" w14:textId="77777777" w:rsidR="00012F18" w:rsidRDefault="00811CAF">
      <w:pPr>
        <w:spacing w:before="120" w:line="480" w:lineRule="auto"/>
        <w:jc w:val="center"/>
        <w:rPr>
          <w:rFonts w:cs="Times New Roman"/>
          <w:sz w:val="16"/>
          <w:szCs w:val="20"/>
        </w:rPr>
      </w:pPr>
      <w:r>
        <w:rPr>
          <w:rFonts w:cs="Times New Roman"/>
          <w:sz w:val="16"/>
          <w:szCs w:val="20"/>
        </w:rPr>
        <w:t>.........................................................................................................................................................................................................................</w:t>
      </w:r>
    </w:p>
    <w:p w14:paraId="2A76B421" w14:textId="77777777" w:rsidR="00012F18" w:rsidRDefault="00811CAF">
      <w:pPr>
        <w:spacing w:before="120" w:line="480" w:lineRule="auto"/>
        <w:jc w:val="center"/>
        <w:rPr>
          <w:rFonts w:cs="Times New Roman"/>
          <w:sz w:val="16"/>
          <w:szCs w:val="20"/>
        </w:rPr>
      </w:pPr>
      <w:r>
        <w:rPr>
          <w:rFonts w:cs="Times New Roman"/>
          <w:i/>
          <w:sz w:val="24"/>
          <w:szCs w:val="24"/>
        </w:rPr>
        <w:t xml:space="preserve"> </w:t>
      </w:r>
      <w:r>
        <w:rPr>
          <w:rFonts w:cs="Times New Roman"/>
          <w:sz w:val="16"/>
          <w:szCs w:val="20"/>
        </w:rPr>
        <w:t>.........................................................................................................................................................................................................................</w:t>
      </w:r>
    </w:p>
    <w:p w14:paraId="26E91514" w14:textId="77777777" w:rsidR="00012F18" w:rsidRDefault="00811CAF">
      <w:pPr>
        <w:spacing w:before="120" w:line="480" w:lineRule="auto"/>
        <w:jc w:val="center"/>
        <w:rPr>
          <w:rFonts w:cs="Times New Roman"/>
          <w:sz w:val="16"/>
          <w:szCs w:val="20"/>
        </w:rPr>
      </w:pPr>
      <w:r>
        <w:rPr>
          <w:rFonts w:cs="Times New Roman"/>
          <w:sz w:val="16"/>
          <w:szCs w:val="20"/>
        </w:rPr>
        <w:t>......................................</w:t>
      </w:r>
      <w:r>
        <w:rPr>
          <w:rFonts w:cs="Times New Roman"/>
          <w:sz w:val="16"/>
          <w:szCs w:val="20"/>
        </w:rPr>
        <w:t>...................................................................................................................................................................................</w:t>
      </w:r>
    </w:p>
    <w:p w14:paraId="56DA77DB" w14:textId="77777777" w:rsidR="00012F18" w:rsidRDefault="00811CAF">
      <w:pPr>
        <w:spacing w:before="120" w:line="480" w:lineRule="auto"/>
        <w:jc w:val="center"/>
        <w:rPr>
          <w:rFonts w:cs="Times New Roman"/>
          <w:sz w:val="16"/>
          <w:szCs w:val="20"/>
        </w:rPr>
      </w:pPr>
      <w:r>
        <w:rPr>
          <w:rFonts w:cs="Times New Roman"/>
          <w:i/>
          <w:sz w:val="24"/>
          <w:szCs w:val="24"/>
        </w:rPr>
        <w:t xml:space="preserve"> </w:t>
      </w:r>
      <w:r>
        <w:rPr>
          <w:rFonts w:cs="Times New Roman"/>
          <w:sz w:val="16"/>
          <w:szCs w:val="20"/>
        </w:rPr>
        <w:t>...........................................................................</w:t>
      </w:r>
      <w:r>
        <w:rPr>
          <w:rFonts w:cs="Times New Roman"/>
          <w:sz w:val="16"/>
          <w:szCs w:val="20"/>
        </w:rPr>
        <w:t>..............................................................................................................................................</w:t>
      </w:r>
    </w:p>
    <w:p w14:paraId="1634F35D" w14:textId="77777777" w:rsidR="00012F18" w:rsidRDefault="00811CAF">
      <w:pPr>
        <w:spacing w:before="120" w:line="480" w:lineRule="auto"/>
        <w:jc w:val="center"/>
        <w:rPr>
          <w:rFonts w:cs="Times New Roman"/>
          <w:sz w:val="16"/>
          <w:szCs w:val="20"/>
        </w:rPr>
      </w:pPr>
      <w:r>
        <w:rPr>
          <w:rFonts w:cs="Times New Roman"/>
          <w:sz w:val="16"/>
          <w:szCs w:val="20"/>
        </w:rPr>
        <w:t>.................................................................................................................</w:t>
      </w:r>
      <w:r>
        <w:rPr>
          <w:rFonts w:cs="Times New Roman"/>
          <w:sz w:val="16"/>
          <w:szCs w:val="20"/>
        </w:rPr>
        <w:t>........................................................................................................</w:t>
      </w:r>
    </w:p>
    <w:p w14:paraId="0868F25B" w14:textId="77777777" w:rsidR="00012F18" w:rsidRDefault="00811CAF">
      <w:pPr>
        <w:spacing w:before="120" w:line="480" w:lineRule="auto"/>
        <w:jc w:val="center"/>
        <w:rPr>
          <w:rFonts w:cs="Times New Roman"/>
          <w:sz w:val="16"/>
          <w:szCs w:val="20"/>
        </w:rPr>
      </w:pPr>
      <w:r>
        <w:rPr>
          <w:rFonts w:cs="Times New Roman"/>
          <w:i/>
          <w:sz w:val="24"/>
          <w:szCs w:val="24"/>
        </w:rPr>
        <w:t xml:space="preserve"> </w:t>
      </w:r>
      <w:r>
        <w:rPr>
          <w:rFonts w:cs="Times New Roman"/>
          <w:sz w:val="16"/>
          <w:szCs w:val="20"/>
        </w:rPr>
        <w:t>......................................................................................................................................................</w:t>
      </w:r>
      <w:r>
        <w:rPr>
          <w:rFonts w:cs="Times New Roman"/>
          <w:sz w:val="16"/>
          <w:szCs w:val="20"/>
        </w:rPr>
        <w:t>...................................................................</w:t>
      </w:r>
    </w:p>
    <w:p w14:paraId="3D26500C" w14:textId="77777777" w:rsidR="00012F18" w:rsidRDefault="00811CAF">
      <w:pPr>
        <w:spacing w:before="120" w:line="480" w:lineRule="auto"/>
        <w:jc w:val="center"/>
        <w:rPr>
          <w:rFonts w:cs="Times New Roman"/>
          <w:sz w:val="16"/>
          <w:szCs w:val="20"/>
        </w:rPr>
      </w:pPr>
      <w:r>
        <w:rPr>
          <w:rFonts w:cs="Times New Roman"/>
          <w:sz w:val="16"/>
          <w:szCs w:val="20"/>
        </w:rPr>
        <w:t>............................................................................................................................................................................................</w:t>
      </w:r>
      <w:r>
        <w:rPr>
          <w:rFonts w:cs="Times New Roman"/>
          <w:sz w:val="16"/>
          <w:szCs w:val="20"/>
        </w:rPr>
        <w:t>.............................</w:t>
      </w:r>
    </w:p>
    <w:p w14:paraId="01D99EAD" w14:textId="77777777" w:rsidR="00012F18" w:rsidRDefault="00811CAF">
      <w:pPr>
        <w:spacing w:before="120" w:line="480" w:lineRule="auto"/>
        <w:jc w:val="center"/>
        <w:rPr>
          <w:rFonts w:cs="Times New Roman"/>
          <w:sz w:val="16"/>
          <w:szCs w:val="20"/>
        </w:rPr>
      </w:pPr>
      <w:r>
        <w:rPr>
          <w:rFonts w:cs="Times New Roman"/>
          <w:i/>
          <w:sz w:val="24"/>
          <w:szCs w:val="24"/>
        </w:rPr>
        <w:t xml:space="preserve"> </w:t>
      </w:r>
      <w:r>
        <w:rPr>
          <w:rFonts w:cs="Times New Roman"/>
          <w:sz w:val="16"/>
          <w:szCs w:val="20"/>
        </w:rPr>
        <w:t>.........................................................................................................................................................................................................................</w:t>
      </w:r>
    </w:p>
    <w:p w14:paraId="14A8FCCF" w14:textId="77777777" w:rsidR="00012F18" w:rsidRDefault="00811CAF">
      <w:pPr>
        <w:spacing w:before="120" w:line="480" w:lineRule="auto"/>
        <w:jc w:val="center"/>
        <w:rPr>
          <w:rFonts w:cs="Times New Roman"/>
          <w:sz w:val="16"/>
          <w:szCs w:val="20"/>
        </w:rPr>
      </w:pPr>
      <w:r>
        <w:rPr>
          <w:rFonts w:cs="Times New Roman"/>
          <w:sz w:val="16"/>
          <w:szCs w:val="20"/>
        </w:rPr>
        <w:t>.........................................................................................................................................................................................................................</w:t>
      </w:r>
    </w:p>
    <w:p w14:paraId="31F76041" w14:textId="77777777" w:rsidR="00012F18" w:rsidRDefault="00811CAF">
      <w:pPr>
        <w:spacing w:before="120" w:line="480" w:lineRule="auto"/>
        <w:jc w:val="center"/>
        <w:rPr>
          <w:rFonts w:cs="Times New Roman"/>
          <w:sz w:val="16"/>
          <w:szCs w:val="20"/>
        </w:rPr>
      </w:pPr>
      <w:r>
        <w:rPr>
          <w:rFonts w:cs="Times New Roman"/>
          <w:i/>
          <w:sz w:val="24"/>
          <w:szCs w:val="24"/>
        </w:rPr>
        <w:lastRenderedPageBreak/>
        <w:t xml:space="preserve"> </w:t>
      </w:r>
      <w:r>
        <w:rPr>
          <w:rFonts w:cs="Times New Roman"/>
          <w:sz w:val="16"/>
          <w:szCs w:val="20"/>
        </w:rPr>
        <w:t>.....................................</w:t>
      </w:r>
      <w:r>
        <w:rPr>
          <w:rFonts w:cs="Times New Roman"/>
          <w:sz w:val="16"/>
          <w:szCs w:val="20"/>
        </w:rPr>
        <w:t>....................................................................................................................................................................................</w:t>
      </w:r>
    </w:p>
    <w:p w14:paraId="7A3459ED" w14:textId="77777777" w:rsidR="00012F18" w:rsidRDefault="00811CAF">
      <w:pPr>
        <w:spacing w:before="120" w:line="480" w:lineRule="auto"/>
        <w:jc w:val="center"/>
        <w:rPr>
          <w:rFonts w:cs="Times New Roman"/>
          <w:sz w:val="16"/>
          <w:szCs w:val="20"/>
        </w:rPr>
      </w:pPr>
      <w:r>
        <w:rPr>
          <w:rFonts w:cs="Times New Roman"/>
          <w:sz w:val="16"/>
          <w:szCs w:val="20"/>
        </w:rPr>
        <w:t>...........................................................................</w:t>
      </w:r>
      <w:r>
        <w:rPr>
          <w:rFonts w:cs="Times New Roman"/>
          <w:sz w:val="16"/>
          <w:szCs w:val="20"/>
        </w:rPr>
        <w:t>..............................................................................................................................................</w:t>
      </w:r>
    </w:p>
    <w:p w14:paraId="456AE1C4" w14:textId="77777777" w:rsidR="00012F18" w:rsidRDefault="00811CAF">
      <w:pPr>
        <w:spacing w:before="120" w:line="480" w:lineRule="auto"/>
        <w:jc w:val="center"/>
        <w:rPr>
          <w:rFonts w:cs="Times New Roman"/>
          <w:sz w:val="16"/>
          <w:szCs w:val="20"/>
        </w:rPr>
      </w:pPr>
      <w:r>
        <w:rPr>
          <w:rFonts w:cs="Times New Roman"/>
          <w:i/>
          <w:sz w:val="24"/>
          <w:szCs w:val="24"/>
        </w:rPr>
        <w:t xml:space="preserve"> </w:t>
      </w:r>
      <w:r>
        <w:rPr>
          <w:rFonts w:cs="Times New Roman"/>
          <w:sz w:val="16"/>
          <w:szCs w:val="20"/>
        </w:rPr>
        <w:t>................................................................................................................</w:t>
      </w:r>
      <w:r>
        <w:rPr>
          <w:rFonts w:cs="Times New Roman"/>
          <w:sz w:val="16"/>
          <w:szCs w:val="20"/>
        </w:rPr>
        <w:t>.........................................................................................................</w:t>
      </w:r>
    </w:p>
    <w:p w14:paraId="30640208" w14:textId="77777777" w:rsidR="00012F18" w:rsidRDefault="00811CAF">
      <w:pPr>
        <w:spacing w:before="120" w:line="480" w:lineRule="auto"/>
        <w:jc w:val="center"/>
        <w:rPr>
          <w:rFonts w:cs="Times New Roman"/>
          <w:sz w:val="16"/>
          <w:szCs w:val="20"/>
        </w:rPr>
      </w:pPr>
      <w:r>
        <w:rPr>
          <w:rFonts w:cs="Times New Roman"/>
          <w:sz w:val="16"/>
          <w:szCs w:val="20"/>
        </w:rPr>
        <w:t>......................................................................................................................................................</w:t>
      </w:r>
      <w:r>
        <w:rPr>
          <w:rFonts w:cs="Times New Roman"/>
          <w:sz w:val="16"/>
          <w:szCs w:val="20"/>
        </w:rPr>
        <w:t>...................................................................</w:t>
      </w:r>
    </w:p>
    <w:p w14:paraId="07AEC0FB" w14:textId="77777777" w:rsidR="00012F18" w:rsidRDefault="00811CAF">
      <w:pPr>
        <w:spacing w:before="120" w:line="480" w:lineRule="auto"/>
        <w:jc w:val="center"/>
        <w:rPr>
          <w:rFonts w:cs="Times New Roman"/>
          <w:sz w:val="16"/>
          <w:szCs w:val="20"/>
        </w:rPr>
      </w:pPr>
      <w:r>
        <w:rPr>
          <w:rFonts w:cs="Times New Roman"/>
          <w:i/>
          <w:sz w:val="24"/>
          <w:szCs w:val="24"/>
        </w:rPr>
        <w:t xml:space="preserve"> </w:t>
      </w:r>
      <w:r>
        <w:rPr>
          <w:rFonts w:cs="Times New Roman"/>
          <w:sz w:val="16"/>
          <w:szCs w:val="20"/>
        </w:rPr>
        <w:t>...........................................................................................................................................................................................</w:t>
      </w:r>
      <w:r>
        <w:rPr>
          <w:rFonts w:cs="Times New Roman"/>
          <w:sz w:val="16"/>
          <w:szCs w:val="20"/>
        </w:rPr>
        <w:t>..............................</w:t>
      </w:r>
    </w:p>
    <w:p w14:paraId="562E0904" w14:textId="77777777" w:rsidR="00012F18" w:rsidRDefault="00811CAF">
      <w:pPr>
        <w:spacing w:before="120" w:line="480" w:lineRule="auto"/>
        <w:jc w:val="center"/>
        <w:rPr>
          <w:rFonts w:cs="Times New Roman"/>
          <w:sz w:val="16"/>
          <w:szCs w:val="20"/>
        </w:rPr>
      </w:pPr>
      <w:r>
        <w:rPr>
          <w:rFonts w:cs="Times New Roman"/>
          <w:sz w:val="16"/>
          <w:szCs w:val="20"/>
        </w:rPr>
        <w:t>.........................................................................................................................................................................................................................</w:t>
      </w:r>
    </w:p>
    <w:p w14:paraId="3F1CC242" w14:textId="77777777" w:rsidR="00012F18" w:rsidRDefault="00811CAF">
      <w:pPr>
        <w:spacing w:before="120" w:line="480" w:lineRule="auto"/>
        <w:jc w:val="center"/>
        <w:rPr>
          <w:rFonts w:cs="Times New Roman"/>
          <w:sz w:val="16"/>
          <w:szCs w:val="20"/>
        </w:rPr>
      </w:pPr>
      <w:r>
        <w:rPr>
          <w:rFonts w:cs="Times New Roman"/>
          <w:i/>
          <w:sz w:val="24"/>
          <w:szCs w:val="24"/>
        </w:rPr>
        <w:t xml:space="preserve"> </w:t>
      </w:r>
      <w:r>
        <w:rPr>
          <w:rFonts w:cs="Times New Roman"/>
          <w:sz w:val="16"/>
          <w:szCs w:val="20"/>
        </w:rPr>
        <w:t>......</w:t>
      </w:r>
      <w:r>
        <w:rPr>
          <w:rFonts w:cs="Times New Roman"/>
          <w:sz w:val="16"/>
          <w:szCs w:val="20"/>
        </w:rPr>
        <w:t>...................................................................................................................................................................................................................</w:t>
      </w:r>
    </w:p>
    <w:p w14:paraId="4D5535B8" w14:textId="77777777" w:rsidR="00012F18" w:rsidRDefault="00811CAF">
      <w:pPr>
        <w:spacing w:before="120" w:line="480" w:lineRule="auto"/>
        <w:jc w:val="center"/>
        <w:rPr>
          <w:rFonts w:cs="Times New Roman"/>
          <w:sz w:val="16"/>
          <w:szCs w:val="20"/>
        </w:rPr>
      </w:pPr>
      <w:r>
        <w:rPr>
          <w:rFonts w:cs="Times New Roman"/>
          <w:i/>
          <w:sz w:val="24"/>
          <w:szCs w:val="24"/>
        </w:rPr>
        <w:t xml:space="preserve"> </w:t>
      </w:r>
      <w:r>
        <w:rPr>
          <w:rFonts w:cs="Times New Roman"/>
          <w:sz w:val="16"/>
          <w:szCs w:val="20"/>
        </w:rPr>
        <w:t>...........................................</w:t>
      </w:r>
      <w:r>
        <w:rPr>
          <w:rFonts w:cs="Times New Roman"/>
          <w:sz w:val="16"/>
          <w:szCs w:val="20"/>
        </w:rPr>
        <w:t>..............................................................................................................................................................................</w:t>
      </w:r>
    </w:p>
    <w:p w14:paraId="58FAA238" w14:textId="77777777" w:rsidR="00012F18" w:rsidRDefault="00811CAF">
      <w:pPr>
        <w:spacing w:before="120" w:line="480" w:lineRule="auto"/>
        <w:jc w:val="center"/>
        <w:rPr>
          <w:rFonts w:cs="Times New Roman"/>
          <w:sz w:val="16"/>
          <w:szCs w:val="20"/>
        </w:rPr>
      </w:pPr>
      <w:r>
        <w:rPr>
          <w:rFonts w:cs="Times New Roman"/>
          <w:sz w:val="16"/>
          <w:szCs w:val="20"/>
        </w:rPr>
        <w:t>.................................................................................</w:t>
      </w:r>
      <w:r>
        <w:rPr>
          <w:rFonts w:cs="Times New Roman"/>
          <w:sz w:val="16"/>
          <w:szCs w:val="20"/>
        </w:rPr>
        <w:t>........................................................................................................................................</w:t>
      </w:r>
    </w:p>
    <w:p w14:paraId="222E1809" w14:textId="77777777" w:rsidR="00012F18" w:rsidRDefault="00811CAF">
      <w:pPr>
        <w:spacing w:before="120" w:line="480" w:lineRule="auto"/>
        <w:jc w:val="center"/>
        <w:rPr>
          <w:rFonts w:cs="Times New Roman"/>
          <w:sz w:val="16"/>
          <w:szCs w:val="20"/>
        </w:rPr>
      </w:pPr>
      <w:r>
        <w:rPr>
          <w:rFonts w:cs="Times New Roman"/>
          <w:i/>
          <w:sz w:val="24"/>
          <w:szCs w:val="24"/>
        </w:rPr>
        <w:t xml:space="preserve"> </w:t>
      </w:r>
      <w:r>
        <w:rPr>
          <w:rFonts w:cs="Times New Roman"/>
          <w:sz w:val="16"/>
          <w:szCs w:val="20"/>
        </w:rPr>
        <w:t>......................................................................................................................</w:t>
      </w:r>
      <w:r>
        <w:rPr>
          <w:rFonts w:cs="Times New Roman"/>
          <w:sz w:val="16"/>
          <w:szCs w:val="20"/>
        </w:rPr>
        <w:t>...................................................................................................</w:t>
      </w:r>
    </w:p>
    <w:p w14:paraId="5D5CD501" w14:textId="77777777" w:rsidR="00012F18" w:rsidRDefault="00811CAF">
      <w:pPr>
        <w:spacing w:before="120" w:line="480" w:lineRule="auto"/>
        <w:jc w:val="center"/>
        <w:rPr>
          <w:rFonts w:cs="Times New Roman"/>
          <w:sz w:val="16"/>
          <w:szCs w:val="20"/>
        </w:rPr>
      </w:pPr>
      <w:r>
        <w:rPr>
          <w:rFonts w:cs="Times New Roman"/>
          <w:sz w:val="16"/>
          <w:szCs w:val="20"/>
        </w:rPr>
        <w:t>............................................................................................................................................................</w:t>
      </w:r>
      <w:r>
        <w:rPr>
          <w:rFonts w:cs="Times New Roman"/>
          <w:sz w:val="16"/>
          <w:szCs w:val="20"/>
        </w:rPr>
        <w:t>.............................................................</w:t>
      </w:r>
    </w:p>
    <w:p w14:paraId="4D6468FF" w14:textId="77777777" w:rsidR="00012F18" w:rsidRDefault="00811CAF">
      <w:pPr>
        <w:spacing w:before="120" w:line="480" w:lineRule="auto"/>
        <w:jc w:val="center"/>
        <w:rPr>
          <w:rFonts w:cs="Times New Roman"/>
          <w:sz w:val="16"/>
          <w:szCs w:val="20"/>
        </w:rPr>
      </w:pPr>
      <w:r>
        <w:rPr>
          <w:rFonts w:cs="Times New Roman"/>
          <w:i/>
          <w:sz w:val="24"/>
          <w:szCs w:val="24"/>
        </w:rPr>
        <w:t xml:space="preserve"> </w:t>
      </w:r>
      <w:r>
        <w:rPr>
          <w:rFonts w:cs="Times New Roman"/>
          <w:sz w:val="16"/>
          <w:szCs w:val="20"/>
        </w:rPr>
        <w:t>.................................................................................................................................................................................................</w:t>
      </w:r>
      <w:r>
        <w:rPr>
          <w:rFonts w:cs="Times New Roman"/>
          <w:sz w:val="16"/>
          <w:szCs w:val="20"/>
        </w:rPr>
        <w:t>........................</w:t>
      </w:r>
    </w:p>
    <w:p w14:paraId="201CCC1D" w14:textId="77777777" w:rsidR="00012F18" w:rsidRDefault="00811CAF">
      <w:pPr>
        <w:spacing w:before="120" w:line="480" w:lineRule="auto"/>
        <w:jc w:val="center"/>
        <w:rPr>
          <w:rFonts w:cs="Times New Roman"/>
          <w:sz w:val="16"/>
          <w:szCs w:val="20"/>
        </w:rPr>
      </w:pPr>
      <w:r>
        <w:rPr>
          <w:rFonts w:cs="Times New Roman"/>
          <w:sz w:val="16"/>
          <w:szCs w:val="20"/>
        </w:rPr>
        <w:t xml:space="preserve">......................................................................................................................................................................................................................... </w:t>
      </w:r>
    </w:p>
    <w:p w14:paraId="0BCF4756" w14:textId="77777777" w:rsidR="00012F18" w:rsidRDefault="00811CAF">
      <w:pPr>
        <w:spacing w:before="120" w:line="480" w:lineRule="auto"/>
        <w:jc w:val="center"/>
        <w:rPr>
          <w:rFonts w:cs="Times New Roman"/>
          <w:sz w:val="16"/>
          <w:szCs w:val="20"/>
        </w:rPr>
      </w:pPr>
      <w:r>
        <w:rPr>
          <w:rFonts w:cs="Times New Roman"/>
          <w:i/>
          <w:sz w:val="24"/>
          <w:szCs w:val="24"/>
        </w:rPr>
        <w:t xml:space="preserve"> </w:t>
      </w:r>
      <w:r>
        <w:rPr>
          <w:rFonts w:cs="Times New Roman"/>
          <w:sz w:val="16"/>
          <w:szCs w:val="20"/>
        </w:rPr>
        <w:t>...........</w:t>
      </w:r>
      <w:r>
        <w:rPr>
          <w:rFonts w:cs="Times New Roman"/>
          <w:sz w:val="16"/>
          <w:szCs w:val="20"/>
        </w:rPr>
        <w:t>..............................................................................................................................................................................................................</w:t>
      </w:r>
    </w:p>
    <w:p w14:paraId="29F056B5" w14:textId="77777777" w:rsidR="00012F18" w:rsidRDefault="00811CAF">
      <w:pPr>
        <w:spacing w:before="120" w:line="480" w:lineRule="auto"/>
        <w:jc w:val="center"/>
        <w:rPr>
          <w:rFonts w:cs="Times New Roman"/>
          <w:sz w:val="16"/>
          <w:szCs w:val="20"/>
        </w:rPr>
      </w:pPr>
      <w:r>
        <w:rPr>
          <w:rFonts w:cs="Times New Roman"/>
          <w:sz w:val="16"/>
          <w:szCs w:val="20"/>
        </w:rPr>
        <w:t>.................................................</w:t>
      </w:r>
      <w:r>
        <w:rPr>
          <w:rFonts w:cs="Times New Roman"/>
          <w:sz w:val="16"/>
          <w:szCs w:val="20"/>
        </w:rPr>
        <w:t>........................................................................................................................................................................</w:t>
      </w:r>
    </w:p>
    <w:p w14:paraId="043B1488" w14:textId="77777777" w:rsidR="00012F18" w:rsidRDefault="00811CAF">
      <w:pPr>
        <w:spacing w:before="120" w:line="480" w:lineRule="auto"/>
        <w:jc w:val="center"/>
        <w:rPr>
          <w:rFonts w:cs="Times New Roman"/>
          <w:i/>
          <w:sz w:val="24"/>
          <w:szCs w:val="24"/>
        </w:rPr>
      </w:pPr>
      <w:r>
        <w:rPr>
          <w:rFonts w:cs="Times New Roman"/>
          <w:sz w:val="16"/>
          <w:szCs w:val="20"/>
        </w:rPr>
        <w:t>.......................................................................................</w:t>
      </w:r>
      <w:r>
        <w:rPr>
          <w:rFonts w:cs="Times New Roman"/>
          <w:sz w:val="16"/>
          <w:szCs w:val="20"/>
        </w:rPr>
        <w:t>..................................................................................................................................</w:t>
      </w:r>
      <w:r>
        <w:rPr>
          <w:rFonts w:cs="Times New Roman"/>
          <w:i/>
          <w:sz w:val="24"/>
          <w:szCs w:val="24"/>
        </w:rPr>
        <w:t xml:space="preserve"> </w:t>
      </w:r>
    </w:p>
    <w:p w14:paraId="698F506A" w14:textId="77777777" w:rsidR="00012F18" w:rsidRDefault="00811CAF">
      <w:pPr>
        <w:spacing w:before="120" w:line="480" w:lineRule="auto"/>
        <w:jc w:val="center"/>
        <w:rPr>
          <w:rFonts w:cs="Times New Roman"/>
          <w:sz w:val="16"/>
          <w:szCs w:val="20"/>
        </w:rPr>
      </w:pPr>
      <w:r>
        <w:rPr>
          <w:rFonts w:cs="Times New Roman"/>
          <w:sz w:val="16"/>
          <w:szCs w:val="20"/>
        </w:rPr>
        <w:t>............................................................................................................................</w:t>
      </w:r>
      <w:r>
        <w:rPr>
          <w:rFonts w:cs="Times New Roman"/>
          <w:sz w:val="16"/>
          <w:szCs w:val="20"/>
        </w:rPr>
        <w:t>.............................................................................................</w:t>
      </w:r>
    </w:p>
    <w:p w14:paraId="3A0CD663" w14:textId="77777777" w:rsidR="00012F18" w:rsidRDefault="00811CAF">
      <w:pPr>
        <w:spacing w:before="120" w:line="480" w:lineRule="auto"/>
        <w:jc w:val="center"/>
        <w:rPr>
          <w:rFonts w:cs="Times New Roman"/>
          <w:sz w:val="16"/>
          <w:szCs w:val="20"/>
        </w:rPr>
      </w:pPr>
      <w:r>
        <w:rPr>
          <w:rFonts w:cs="Times New Roman"/>
          <w:sz w:val="16"/>
          <w:szCs w:val="20"/>
        </w:rPr>
        <w:t>..................................................................................................................................................................</w:t>
      </w:r>
      <w:r>
        <w:rPr>
          <w:rFonts w:cs="Times New Roman"/>
          <w:sz w:val="16"/>
          <w:szCs w:val="20"/>
        </w:rPr>
        <w:t>.......................................................</w:t>
      </w:r>
    </w:p>
    <w:p w14:paraId="198972AD" w14:textId="77777777" w:rsidR="00012F18" w:rsidRDefault="00811CAF">
      <w:pPr>
        <w:spacing w:before="120" w:line="480" w:lineRule="auto"/>
        <w:jc w:val="center"/>
        <w:rPr>
          <w:rFonts w:cs="Times New Roman"/>
          <w:sz w:val="16"/>
          <w:szCs w:val="20"/>
        </w:rPr>
      </w:pPr>
      <w:r>
        <w:rPr>
          <w:rFonts w:cs="Times New Roman"/>
          <w:i/>
          <w:sz w:val="24"/>
          <w:szCs w:val="24"/>
        </w:rPr>
        <w:t xml:space="preserve"> </w:t>
      </w:r>
      <w:r>
        <w:rPr>
          <w:rFonts w:cs="Times New Roman"/>
          <w:sz w:val="16"/>
          <w:szCs w:val="20"/>
        </w:rPr>
        <w:t>.......................................................................................................................................................................................................</w:t>
      </w:r>
      <w:r>
        <w:rPr>
          <w:rFonts w:cs="Times New Roman"/>
          <w:sz w:val="16"/>
          <w:szCs w:val="20"/>
        </w:rPr>
        <w:t>..................</w:t>
      </w:r>
    </w:p>
    <w:p w14:paraId="4901211A" w14:textId="77777777" w:rsidR="00012F18" w:rsidRDefault="00811CAF">
      <w:pPr>
        <w:spacing w:before="120" w:line="480" w:lineRule="auto"/>
        <w:jc w:val="center"/>
        <w:rPr>
          <w:rFonts w:cs="Times New Roman"/>
          <w:sz w:val="16"/>
          <w:szCs w:val="20"/>
        </w:rPr>
      </w:pPr>
      <w:r>
        <w:rPr>
          <w:rFonts w:cs="Times New Roman"/>
          <w:sz w:val="16"/>
          <w:szCs w:val="20"/>
        </w:rPr>
        <w:t>.........................................................................................................................................................................................................................</w:t>
      </w:r>
    </w:p>
    <w:p w14:paraId="4B5FBC82" w14:textId="77777777" w:rsidR="00012F18" w:rsidRDefault="00811CAF">
      <w:pPr>
        <w:spacing w:before="120" w:line="480" w:lineRule="auto"/>
        <w:jc w:val="center"/>
        <w:rPr>
          <w:rFonts w:cs="Times New Roman"/>
          <w:sz w:val="16"/>
          <w:szCs w:val="20"/>
        </w:rPr>
      </w:pPr>
      <w:r>
        <w:rPr>
          <w:rFonts w:cs="Times New Roman"/>
          <w:i/>
          <w:sz w:val="24"/>
          <w:szCs w:val="24"/>
        </w:rPr>
        <w:t xml:space="preserve"> </w:t>
      </w:r>
      <w:r>
        <w:rPr>
          <w:rFonts w:cs="Times New Roman"/>
          <w:sz w:val="16"/>
          <w:szCs w:val="20"/>
        </w:rPr>
        <w:t>.........................................................................................................................................................................................................................</w:t>
      </w:r>
    </w:p>
    <w:p w14:paraId="32CFADCE" w14:textId="77777777" w:rsidR="00012F18" w:rsidRDefault="00811CAF">
      <w:pPr>
        <w:spacing w:before="120" w:line="480" w:lineRule="auto"/>
        <w:jc w:val="center"/>
        <w:rPr>
          <w:rFonts w:cs="Times New Roman"/>
          <w:sz w:val="16"/>
          <w:szCs w:val="20"/>
        </w:rPr>
      </w:pPr>
      <w:r>
        <w:rPr>
          <w:rFonts w:cs="Times New Roman"/>
          <w:sz w:val="16"/>
          <w:szCs w:val="20"/>
        </w:rPr>
        <w:t>......................................</w:t>
      </w:r>
      <w:r>
        <w:rPr>
          <w:rFonts w:cs="Times New Roman"/>
          <w:sz w:val="16"/>
          <w:szCs w:val="20"/>
        </w:rPr>
        <w:t>...................................................................................................................................................................................</w:t>
      </w:r>
    </w:p>
    <w:p w14:paraId="644B84DC" w14:textId="77777777" w:rsidR="00012F18" w:rsidRDefault="00811CAF">
      <w:pPr>
        <w:spacing w:before="120" w:line="480" w:lineRule="auto"/>
        <w:jc w:val="center"/>
        <w:rPr>
          <w:rFonts w:cs="Times New Roman"/>
          <w:sz w:val="16"/>
          <w:szCs w:val="20"/>
        </w:rPr>
      </w:pPr>
      <w:r>
        <w:rPr>
          <w:rFonts w:cs="Times New Roman"/>
          <w:i/>
          <w:sz w:val="24"/>
          <w:szCs w:val="24"/>
        </w:rPr>
        <w:t xml:space="preserve"> </w:t>
      </w:r>
      <w:r>
        <w:rPr>
          <w:rFonts w:cs="Times New Roman"/>
          <w:sz w:val="16"/>
          <w:szCs w:val="20"/>
        </w:rPr>
        <w:t>...........................................................................</w:t>
      </w:r>
      <w:r>
        <w:rPr>
          <w:rFonts w:cs="Times New Roman"/>
          <w:sz w:val="16"/>
          <w:szCs w:val="20"/>
        </w:rPr>
        <w:t>..............................................................................................................................................</w:t>
      </w:r>
    </w:p>
    <w:p w14:paraId="2E68D1FF" w14:textId="010C95FE" w:rsidR="00012F18" w:rsidRDefault="00811CAF" w:rsidP="00214F07">
      <w:pPr>
        <w:jc w:val="center"/>
        <w:rPr>
          <w:rFonts w:ascii="Times New Roman" w:hAnsi="Times New Roman" w:cs="Times New Roman"/>
          <w:sz w:val="26"/>
          <w:szCs w:val="26"/>
        </w:rPr>
      </w:pPr>
      <w:r>
        <w:rPr>
          <w:rFonts w:ascii="Times New Roman" w:hAnsi="Times New Roman" w:cs="Times New Roman"/>
          <w:b/>
          <w:bCs/>
          <w:i/>
          <w:iCs/>
          <w:sz w:val="26"/>
          <w:szCs w:val="26"/>
        </w:rPr>
        <w:t>_________THE END________</w:t>
      </w:r>
    </w:p>
    <w:sectPr w:rsidR="00012F18" w:rsidSect="00AA5FED">
      <w:footerReference w:type="default" r:id="rId7"/>
      <w:pgSz w:w="12240" w:h="15840"/>
      <w:pgMar w:top="1440" w:right="990" w:bottom="900" w:left="144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33D48" w14:textId="77777777" w:rsidR="00811CAF" w:rsidRDefault="00811CAF">
      <w:pPr>
        <w:spacing w:line="240" w:lineRule="auto"/>
      </w:pPr>
      <w:r>
        <w:separator/>
      </w:r>
    </w:p>
  </w:endnote>
  <w:endnote w:type="continuationSeparator" w:id="0">
    <w:p w14:paraId="41F8B687" w14:textId="77777777" w:rsidR="00811CAF" w:rsidRDefault="00811C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68449"/>
      <w:docPartObj>
        <w:docPartGallery w:val="Page Numbers (Bottom of Page)"/>
        <w:docPartUnique/>
      </w:docPartObj>
    </w:sdtPr>
    <w:sdtEndPr>
      <w:rPr>
        <w:rFonts w:ascii="Times New Roman" w:hAnsi="Times New Roman" w:cs="Times New Roman"/>
        <w:noProof/>
        <w:sz w:val="26"/>
        <w:szCs w:val="26"/>
      </w:rPr>
    </w:sdtEndPr>
    <w:sdtContent>
      <w:p w14:paraId="11F72415" w14:textId="4BEC8F1E" w:rsidR="00F82C27" w:rsidRPr="00F82C27" w:rsidRDefault="00F82C27">
        <w:pPr>
          <w:pStyle w:val="Footer"/>
          <w:jc w:val="right"/>
          <w:rPr>
            <w:rFonts w:ascii="Times New Roman" w:hAnsi="Times New Roman" w:cs="Times New Roman"/>
            <w:sz w:val="26"/>
            <w:szCs w:val="26"/>
          </w:rPr>
        </w:pPr>
        <w:r w:rsidRPr="00F82C27">
          <w:rPr>
            <w:rFonts w:ascii="Times New Roman" w:hAnsi="Times New Roman" w:cs="Times New Roman"/>
            <w:sz w:val="26"/>
            <w:szCs w:val="26"/>
          </w:rPr>
          <w:fldChar w:fldCharType="begin"/>
        </w:r>
        <w:r w:rsidRPr="00F82C27">
          <w:rPr>
            <w:rFonts w:ascii="Times New Roman" w:hAnsi="Times New Roman" w:cs="Times New Roman"/>
            <w:sz w:val="26"/>
            <w:szCs w:val="26"/>
          </w:rPr>
          <w:instrText xml:space="preserve"> PAGE   \* MERGEFORMAT </w:instrText>
        </w:r>
        <w:r w:rsidRPr="00F82C27">
          <w:rPr>
            <w:rFonts w:ascii="Times New Roman" w:hAnsi="Times New Roman" w:cs="Times New Roman"/>
            <w:sz w:val="26"/>
            <w:szCs w:val="26"/>
          </w:rPr>
          <w:fldChar w:fldCharType="separate"/>
        </w:r>
        <w:r w:rsidR="00B315D3">
          <w:rPr>
            <w:rFonts w:ascii="Times New Roman" w:hAnsi="Times New Roman" w:cs="Times New Roman"/>
            <w:noProof/>
            <w:sz w:val="26"/>
            <w:szCs w:val="26"/>
          </w:rPr>
          <w:t>1</w:t>
        </w:r>
        <w:r w:rsidRPr="00F82C27">
          <w:rPr>
            <w:rFonts w:ascii="Times New Roman" w:hAnsi="Times New Roman" w:cs="Times New Roman"/>
            <w:noProof/>
            <w:sz w:val="26"/>
            <w:szCs w:val="26"/>
          </w:rPr>
          <w:fldChar w:fldCharType="end"/>
        </w:r>
      </w:p>
    </w:sdtContent>
  </w:sdt>
  <w:p w14:paraId="063FFF5A" w14:textId="77777777" w:rsidR="00F82C27" w:rsidRPr="00F82C27" w:rsidRDefault="00F82C27">
    <w:pPr>
      <w:pStyle w:val="Foote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84BD6" w14:textId="77777777" w:rsidR="00811CAF" w:rsidRDefault="00811CAF">
      <w:pPr>
        <w:spacing w:after="0"/>
      </w:pPr>
      <w:r>
        <w:separator/>
      </w:r>
    </w:p>
  </w:footnote>
  <w:footnote w:type="continuationSeparator" w:id="0">
    <w:p w14:paraId="573DF7C8" w14:textId="77777777" w:rsidR="00811CAF" w:rsidRDefault="00811C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2411"/>
    <w:multiLevelType w:val="singleLevel"/>
    <w:tmpl w:val="0EFE2411"/>
    <w:lvl w:ilvl="0">
      <w:start w:val="26"/>
      <w:numFmt w:val="decimal"/>
      <w:suff w:val="space"/>
      <w:lvlText w:val="%1."/>
      <w:lvlJc w:val="left"/>
      <w:rPr>
        <w:rFonts w:hint="default"/>
        <w:b/>
        <w:bCs/>
      </w:rPr>
    </w:lvl>
  </w:abstractNum>
  <w:abstractNum w:abstractNumId="1" w15:restartNumberingAfterBreak="0">
    <w:nsid w:val="23536ED6"/>
    <w:multiLevelType w:val="multilevel"/>
    <w:tmpl w:val="23536ED6"/>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B64F44"/>
    <w:multiLevelType w:val="multilevel"/>
    <w:tmpl w:val="40B64F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69A47A8F"/>
    <w:multiLevelType w:val="multilevel"/>
    <w:tmpl w:val="69A47A8F"/>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DA"/>
    <w:rsid w:val="00012F18"/>
    <w:rsid w:val="00073EBA"/>
    <w:rsid w:val="00073F5C"/>
    <w:rsid w:val="000D19D0"/>
    <w:rsid w:val="00156B51"/>
    <w:rsid w:val="00210FF0"/>
    <w:rsid w:val="00214F07"/>
    <w:rsid w:val="002312C4"/>
    <w:rsid w:val="00313A62"/>
    <w:rsid w:val="00341057"/>
    <w:rsid w:val="00390865"/>
    <w:rsid w:val="003B640A"/>
    <w:rsid w:val="003F2D80"/>
    <w:rsid w:val="003F441E"/>
    <w:rsid w:val="00412D79"/>
    <w:rsid w:val="00430464"/>
    <w:rsid w:val="004973DC"/>
    <w:rsid w:val="00506DDD"/>
    <w:rsid w:val="005A1CA1"/>
    <w:rsid w:val="00613AE5"/>
    <w:rsid w:val="007053E2"/>
    <w:rsid w:val="00712E57"/>
    <w:rsid w:val="00722FD8"/>
    <w:rsid w:val="007D543C"/>
    <w:rsid w:val="007F11C1"/>
    <w:rsid w:val="00811CAF"/>
    <w:rsid w:val="008964A7"/>
    <w:rsid w:val="008A045F"/>
    <w:rsid w:val="008F316D"/>
    <w:rsid w:val="009A6EC3"/>
    <w:rsid w:val="009C5EDF"/>
    <w:rsid w:val="009C79D3"/>
    <w:rsid w:val="00A3779E"/>
    <w:rsid w:val="00A43BF7"/>
    <w:rsid w:val="00AA5FED"/>
    <w:rsid w:val="00AF0117"/>
    <w:rsid w:val="00AF4812"/>
    <w:rsid w:val="00B102E7"/>
    <w:rsid w:val="00B315D3"/>
    <w:rsid w:val="00B938DA"/>
    <w:rsid w:val="00B948F9"/>
    <w:rsid w:val="00BE4674"/>
    <w:rsid w:val="00BF1E0A"/>
    <w:rsid w:val="00C43518"/>
    <w:rsid w:val="00CC4ED1"/>
    <w:rsid w:val="00CE18F2"/>
    <w:rsid w:val="00D03142"/>
    <w:rsid w:val="00D51A84"/>
    <w:rsid w:val="00D64DAF"/>
    <w:rsid w:val="00E716E1"/>
    <w:rsid w:val="00E97D93"/>
    <w:rsid w:val="00F06282"/>
    <w:rsid w:val="00F17B91"/>
    <w:rsid w:val="00F46539"/>
    <w:rsid w:val="00F75D6A"/>
    <w:rsid w:val="00F82C27"/>
    <w:rsid w:val="00FA607B"/>
    <w:rsid w:val="00FC160C"/>
    <w:rsid w:val="68F26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65256"/>
  <w15:docId w15:val="{7E64B343-AC29-4C70-B0B1-02D38062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paragraph" w:customStyle="1" w:styleId="TableParagraph">
    <w:name w:val="Table Paragraph"/>
    <w:basedOn w:val="Normal"/>
    <w:uiPriority w:val="1"/>
    <w:qFormat/>
    <w:pPr>
      <w:widowControl w:val="0"/>
      <w:autoSpaceDE w:val="0"/>
      <w:autoSpaceDN w:val="0"/>
      <w:spacing w:after="0" w:line="240" w:lineRule="auto"/>
      <w:ind w:left="822"/>
    </w:pPr>
    <w:rPr>
      <w:rFonts w:ascii="Arial MT" w:eastAsia="Arial MT" w:hAnsi="Arial MT" w:cs="Arial MT"/>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82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C27"/>
    <w:rPr>
      <w:sz w:val="22"/>
      <w:szCs w:val="22"/>
    </w:rPr>
  </w:style>
  <w:style w:type="paragraph" w:styleId="Footer">
    <w:name w:val="footer"/>
    <w:basedOn w:val="Normal"/>
    <w:link w:val="FooterChar"/>
    <w:uiPriority w:val="99"/>
    <w:unhideWhenUsed/>
    <w:rsid w:val="00F82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C2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7929</Words>
  <Characters>45197</Characters>
  <DocSecurity>0</DocSecurity>
  <Lines>376</Lines>
  <Paragraphs>106</Paragraphs>
  <ScaleCrop>false</ScaleCrop>
  <Company/>
  <LinksUpToDate>false</LinksUpToDate>
  <CharactersWithSpaces>53020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2025-05-28T02:49:00Z</dcterms:created>
  <dcterms:modified xsi:type="dcterms:W3CDTF">2025-06-11T03:03:00Z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936E39346B8149FCB2D8ABB2A0598030_13</vt:lpwstr>
  </property>
</Properties>
</file>