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980C2" w14:textId="23956C02" w:rsidR="004F3317" w:rsidRPr="00B346CB" w:rsidRDefault="003112AD" w:rsidP="00D32BDE">
      <w:pPr>
        <w:pStyle w:val="NoSpacing"/>
        <w:jc w:val="both"/>
        <w:rPr>
          <w:rFonts w:asciiTheme="majorHAnsi" w:hAnsiTheme="majorHAnsi" w:cstheme="majorHAnsi"/>
          <w:b/>
          <w:bCs/>
          <w:szCs w:val="28"/>
          <w:lang w:val="en-US"/>
        </w:rPr>
      </w:pPr>
      <w:r w:rsidRPr="00B346CB">
        <w:rPr>
          <w:rFonts w:asciiTheme="majorHAnsi" w:hAnsiTheme="majorHAnsi" w:cstheme="majorHAnsi"/>
          <w:b/>
          <w:bCs/>
          <w:szCs w:val="28"/>
          <w:lang w:val="en-US"/>
        </w:rPr>
        <w:t>PHÒNG GIÁO DỤC VÀ ĐÀO TẠO QUẬN 8</w:t>
      </w:r>
    </w:p>
    <w:p w14:paraId="5F9AEE7F" w14:textId="77777777" w:rsidR="00DA2A94" w:rsidRPr="00B346CB" w:rsidRDefault="00DA2A94" w:rsidP="00D32BDE">
      <w:pPr>
        <w:pStyle w:val="NoSpacing"/>
        <w:jc w:val="both"/>
        <w:rPr>
          <w:rFonts w:asciiTheme="majorHAnsi" w:hAnsiTheme="majorHAnsi" w:cstheme="majorHAnsi"/>
          <w:b/>
          <w:bCs/>
          <w:szCs w:val="28"/>
          <w:lang w:val="en-US"/>
        </w:rPr>
      </w:pPr>
    </w:p>
    <w:p w14:paraId="41E0B030" w14:textId="2B1CEFFC" w:rsidR="003112AD" w:rsidRPr="00B346CB" w:rsidRDefault="003112AD" w:rsidP="00D32BDE">
      <w:pPr>
        <w:pStyle w:val="NoSpacing"/>
        <w:jc w:val="center"/>
        <w:rPr>
          <w:rFonts w:asciiTheme="majorHAnsi" w:hAnsiTheme="majorHAnsi" w:cstheme="majorHAnsi"/>
          <w:b/>
          <w:bCs/>
          <w:szCs w:val="28"/>
          <w:lang w:val="en-US"/>
        </w:rPr>
      </w:pPr>
      <w:bookmarkStart w:id="0" w:name="_Hlk115680267"/>
      <w:bookmarkEnd w:id="0"/>
      <w:r w:rsidRPr="00B346CB">
        <w:rPr>
          <w:rFonts w:asciiTheme="majorHAnsi" w:hAnsiTheme="majorHAnsi" w:cstheme="majorHAnsi"/>
          <w:b/>
          <w:bCs/>
          <w:szCs w:val="28"/>
          <w:lang w:val="en-US"/>
        </w:rPr>
        <w:t xml:space="preserve">ĐỂ KIỂM TRA HỌC KÌ I </w:t>
      </w:r>
      <w:r w:rsidR="00D32BDE">
        <w:rPr>
          <w:rFonts w:asciiTheme="majorHAnsi" w:hAnsiTheme="majorHAnsi" w:cstheme="majorHAnsi"/>
          <w:b/>
          <w:bCs/>
          <w:szCs w:val="28"/>
          <w:lang w:val="en-US"/>
        </w:rPr>
        <w:t>-</w:t>
      </w:r>
      <w:r w:rsidRPr="00B346CB">
        <w:rPr>
          <w:rFonts w:asciiTheme="majorHAnsi" w:hAnsiTheme="majorHAnsi" w:cstheme="majorHAnsi"/>
          <w:b/>
          <w:bCs/>
          <w:szCs w:val="28"/>
          <w:lang w:val="en-US"/>
        </w:rPr>
        <w:t xml:space="preserve"> NĂM HỌC: 20</w:t>
      </w:r>
      <w:r w:rsidR="008D1A62" w:rsidRPr="00B346CB">
        <w:rPr>
          <w:rFonts w:asciiTheme="majorHAnsi" w:hAnsiTheme="majorHAnsi" w:cstheme="majorHAnsi"/>
          <w:b/>
          <w:bCs/>
          <w:szCs w:val="28"/>
          <w:lang w:val="en-US"/>
        </w:rPr>
        <w:t>22</w:t>
      </w:r>
      <w:r w:rsidRPr="00B346CB">
        <w:rPr>
          <w:rFonts w:asciiTheme="majorHAnsi" w:hAnsiTheme="majorHAnsi" w:cstheme="majorHAnsi"/>
          <w:b/>
          <w:bCs/>
          <w:szCs w:val="28"/>
          <w:lang w:val="en-US"/>
        </w:rPr>
        <w:t>-202</w:t>
      </w:r>
      <w:r w:rsidR="008D1A62" w:rsidRPr="00B346CB">
        <w:rPr>
          <w:rFonts w:asciiTheme="majorHAnsi" w:hAnsiTheme="majorHAnsi" w:cstheme="majorHAnsi"/>
          <w:b/>
          <w:bCs/>
          <w:szCs w:val="28"/>
          <w:lang w:val="en-US"/>
        </w:rPr>
        <w:t>3</w:t>
      </w:r>
    </w:p>
    <w:p w14:paraId="70DDDEC6" w14:textId="05C0E59C" w:rsidR="003112AD" w:rsidRPr="00B346CB" w:rsidRDefault="003112AD" w:rsidP="00D32BDE">
      <w:pPr>
        <w:pStyle w:val="NoSpacing"/>
        <w:jc w:val="center"/>
        <w:rPr>
          <w:rFonts w:asciiTheme="majorHAnsi" w:hAnsiTheme="majorHAnsi" w:cstheme="majorHAnsi"/>
          <w:b/>
          <w:bCs/>
          <w:szCs w:val="28"/>
          <w:lang w:val="en-US"/>
        </w:rPr>
      </w:pPr>
      <w:r w:rsidRPr="00B346CB">
        <w:rPr>
          <w:rFonts w:asciiTheme="majorHAnsi" w:hAnsiTheme="majorHAnsi" w:cstheme="majorHAnsi"/>
          <w:b/>
          <w:bCs/>
          <w:szCs w:val="28"/>
          <w:lang w:val="en-US"/>
        </w:rPr>
        <w:t>MÔN</w:t>
      </w:r>
      <w:r w:rsidR="007A0D31" w:rsidRPr="00B346CB">
        <w:rPr>
          <w:rFonts w:asciiTheme="majorHAnsi" w:hAnsiTheme="majorHAnsi" w:cstheme="majorHAnsi"/>
          <w:b/>
          <w:bCs/>
          <w:szCs w:val="28"/>
          <w:lang w:val="en-US"/>
        </w:rPr>
        <w:t>: TOÁN</w:t>
      </w:r>
      <w:r w:rsidRPr="00B346CB">
        <w:rPr>
          <w:rFonts w:asciiTheme="majorHAnsi" w:hAnsiTheme="majorHAnsi" w:cstheme="majorHAnsi"/>
          <w:b/>
          <w:bCs/>
          <w:szCs w:val="28"/>
          <w:lang w:val="en-US"/>
        </w:rPr>
        <w:t xml:space="preserve"> </w:t>
      </w:r>
      <w:r w:rsidR="00D32BDE">
        <w:rPr>
          <w:rFonts w:asciiTheme="majorHAnsi" w:hAnsiTheme="majorHAnsi" w:cstheme="majorHAnsi"/>
          <w:b/>
          <w:bCs/>
          <w:szCs w:val="28"/>
          <w:lang w:val="en-US"/>
        </w:rPr>
        <w:t>-</w:t>
      </w:r>
      <w:r w:rsidRPr="00B346CB">
        <w:rPr>
          <w:rFonts w:asciiTheme="majorHAnsi" w:hAnsiTheme="majorHAnsi" w:cstheme="majorHAnsi"/>
          <w:b/>
          <w:bCs/>
          <w:szCs w:val="28"/>
          <w:lang w:val="en-US"/>
        </w:rPr>
        <w:t xml:space="preserve"> LỚP</w:t>
      </w:r>
      <w:r w:rsidR="007A0D31" w:rsidRPr="00B346CB">
        <w:rPr>
          <w:rFonts w:asciiTheme="majorHAnsi" w:hAnsiTheme="majorHAnsi" w:cstheme="majorHAnsi"/>
          <w:b/>
          <w:bCs/>
          <w:szCs w:val="28"/>
          <w:lang w:val="en-US"/>
        </w:rPr>
        <w:t xml:space="preserve"> </w:t>
      </w:r>
      <w:r w:rsidR="001844E3" w:rsidRPr="00B346CB">
        <w:rPr>
          <w:rFonts w:asciiTheme="majorHAnsi" w:hAnsiTheme="majorHAnsi" w:cstheme="majorHAnsi"/>
          <w:b/>
          <w:bCs/>
          <w:szCs w:val="28"/>
          <w:lang w:val="en-US"/>
        </w:rPr>
        <w:t>9</w:t>
      </w:r>
    </w:p>
    <w:p w14:paraId="472243E3" w14:textId="64B78097" w:rsidR="003112AD" w:rsidRPr="00B346CB" w:rsidRDefault="009A5ED1" w:rsidP="00D32BDE">
      <w:pPr>
        <w:pStyle w:val="NoSpacing"/>
        <w:jc w:val="center"/>
        <w:rPr>
          <w:rFonts w:asciiTheme="majorHAnsi" w:hAnsiTheme="majorHAnsi" w:cstheme="majorHAnsi"/>
          <w:i/>
          <w:iCs/>
          <w:szCs w:val="28"/>
          <w:lang w:val="en-US"/>
        </w:rPr>
      </w:pPr>
      <w:r w:rsidRPr="00B346CB">
        <w:rPr>
          <w:rFonts w:asciiTheme="majorHAnsi" w:hAnsiTheme="majorHAnsi" w:cstheme="majorHAnsi"/>
          <w:szCs w:val="28"/>
          <w:lang w:val="en-US"/>
        </w:rPr>
        <w:t xml:space="preserve">Thời gian làm bài: </w:t>
      </w:r>
      <w:r w:rsidR="00D45065" w:rsidRPr="00B346CB">
        <w:rPr>
          <w:rFonts w:asciiTheme="majorHAnsi" w:hAnsiTheme="majorHAnsi" w:cstheme="majorHAnsi"/>
          <w:szCs w:val="28"/>
          <w:lang w:val="en-US"/>
        </w:rPr>
        <w:t>9</w:t>
      </w:r>
      <w:r w:rsidRPr="00B346CB">
        <w:rPr>
          <w:rFonts w:asciiTheme="majorHAnsi" w:hAnsiTheme="majorHAnsi" w:cstheme="majorHAnsi"/>
          <w:szCs w:val="28"/>
          <w:lang w:val="en-US"/>
        </w:rPr>
        <w:t xml:space="preserve">0 phút </w:t>
      </w:r>
      <w:r w:rsidRPr="00B346CB">
        <w:rPr>
          <w:rFonts w:asciiTheme="majorHAnsi" w:hAnsiTheme="majorHAnsi" w:cstheme="majorHAnsi"/>
          <w:i/>
          <w:iCs/>
          <w:szCs w:val="28"/>
          <w:lang w:val="en-US"/>
        </w:rPr>
        <w:t>(không kể thời gian phát đề)</w:t>
      </w:r>
    </w:p>
    <w:p w14:paraId="4A5939D4" w14:textId="4519A63F" w:rsidR="00DA2A94" w:rsidRPr="00B346CB" w:rsidRDefault="00DA2A94" w:rsidP="00314E50">
      <w:pPr>
        <w:pStyle w:val="NoSpacing"/>
        <w:jc w:val="center"/>
        <w:rPr>
          <w:rFonts w:asciiTheme="majorHAnsi" w:hAnsiTheme="majorHAnsi" w:cstheme="majorHAnsi"/>
          <w:i/>
          <w:iCs/>
          <w:szCs w:val="28"/>
          <w:lang w:val="en-US"/>
        </w:rPr>
      </w:pPr>
    </w:p>
    <w:p w14:paraId="02933D4D" w14:textId="54353569" w:rsidR="0079503C" w:rsidRPr="00B346CB" w:rsidRDefault="0079503C" w:rsidP="00314E50">
      <w:pPr>
        <w:spacing w:after="0" w:line="240" w:lineRule="auto"/>
        <w:rPr>
          <w:rFonts w:asciiTheme="majorHAnsi" w:eastAsia="Times New Roman" w:hAnsiTheme="majorHAnsi" w:cstheme="majorHAnsi"/>
          <w:szCs w:val="28"/>
        </w:rPr>
      </w:pPr>
      <w:r w:rsidRPr="00B346CB">
        <w:rPr>
          <w:rFonts w:asciiTheme="majorHAnsi" w:eastAsia="Times New Roman" w:hAnsiTheme="majorHAnsi" w:cstheme="majorHAnsi"/>
          <w:b/>
          <w:bCs/>
          <w:szCs w:val="28"/>
          <w:lang w:val="en-US"/>
        </w:rPr>
        <w:t>Câu 1</w:t>
      </w:r>
      <w:r w:rsidR="00D32BDE">
        <w:rPr>
          <w:rFonts w:asciiTheme="majorHAnsi" w:eastAsia="Times New Roman" w:hAnsiTheme="majorHAnsi" w:cstheme="majorHAnsi"/>
          <w:b/>
          <w:bCs/>
          <w:szCs w:val="28"/>
          <w:lang w:val="en-US"/>
        </w:rPr>
        <w:t>:</w:t>
      </w:r>
      <w:r w:rsidR="009905EF" w:rsidRPr="00B346CB">
        <w:rPr>
          <w:rFonts w:asciiTheme="majorHAnsi" w:eastAsia="Times New Roman" w:hAnsiTheme="majorHAnsi" w:cstheme="majorHAnsi"/>
          <w:b/>
          <w:bCs/>
          <w:szCs w:val="28"/>
        </w:rPr>
        <w:t xml:space="preserve"> (1,5 điểm) </w:t>
      </w:r>
      <w:r w:rsidR="00301B8F" w:rsidRPr="00B346CB">
        <w:rPr>
          <w:rFonts w:asciiTheme="majorHAnsi" w:eastAsia="Times New Roman" w:hAnsiTheme="majorHAnsi" w:cstheme="majorHAnsi"/>
          <w:szCs w:val="28"/>
          <w:lang w:val="en-US"/>
        </w:rPr>
        <w:t>Rút</w:t>
      </w:r>
      <w:r w:rsidR="00301B8F" w:rsidRPr="00B346CB">
        <w:rPr>
          <w:rFonts w:asciiTheme="majorHAnsi" w:eastAsia="Times New Roman" w:hAnsiTheme="majorHAnsi" w:cstheme="majorHAnsi"/>
          <w:szCs w:val="28"/>
        </w:rPr>
        <w:t xml:space="preserve"> gọn các biểu thức sau:</w:t>
      </w:r>
    </w:p>
    <w:p w14:paraId="42EAB2CE" w14:textId="545330EC" w:rsidR="00301B8F" w:rsidRPr="00B346CB" w:rsidRDefault="00BF2E1F" w:rsidP="00B346CB">
      <w:pPr>
        <w:pStyle w:val="ListParagraph"/>
        <w:spacing w:before="120" w:after="120" w:line="252" w:lineRule="auto"/>
        <w:ind w:left="567"/>
        <w:contextualSpacing w:val="0"/>
        <w:jc w:val="both"/>
        <w:rPr>
          <w:rFonts w:asciiTheme="majorHAnsi" w:eastAsia="Calibri" w:hAnsiTheme="majorHAnsi" w:cstheme="majorHAnsi"/>
          <w:szCs w:val="28"/>
        </w:rPr>
      </w:pPr>
      <w:r w:rsidRPr="00B346CB">
        <w:rPr>
          <w:rFonts w:asciiTheme="majorHAnsi" w:eastAsia="Times New Roman" w:hAnsiTheme="majorHAnsi" w:cstheme="majorHAnsi"/>
          <w:szCs w:val="28"/>
        </w:rPr>
        <w:t xml:space="preserve">a) </w:t>
      </w:r>
      <w:r w:rsidR="00095BF0" w:rsidRPr="00B346CB">
        <w:rPr>
          <w:rFonts w:asciiTheme="majorHAnsi" w:hAnsiTheme="majorHAnsi" w:cstheme="majorHAnsi"/>
          <w:position w:val="-32"/>
          <w:szCs w:val="28"/>
        </w:rPr>
        <w:object w:dxaOrig="2500" w:dyaOrig="780" w14:anchorId="1DB13F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43pt" o:ole="">
            <v:imagedata r:id="rId8" o:title=""/>
          </v:shape>
          <o:OLEObject Type="Embed" ProgID="Equation.DSMT4" ShapeID="_x0000_i1025" DrawAspect="Content" ObjectID="_1734547073" r:id="rId9"/>
        </w:object>
      </w:r>
      <w:r w:rsidRPr="00B346CB">
        <w:rPr>
          <w:rFonts w:asciiTheme="majorHAnsi" w:hAnsiTheme="majorHAnsi" w:cstheme="majorHAnsi"/>
          <w:szCs w:val="28"/>
        </w:rPr>
        <w:tab/>
      </w:r>
      <w:r w:rsidRPr="00B346CB">
        <w:rPr>
          <w:rFonts w:asciiTheme="majorHAnsi" w:hAnsiTheme="majorHAnsi" w:cstheme="majorHAnsi"/>
          <w:szCs w:val="28"/>
        </w:rPr>
        <w:tab/>
        <w:t xml:space="preserve">b) </w:t>
      </w:r>
      <w:r w:rsidRPr="00B346CB">
        <w:rPr>
          <w:rFonts w:asciiTheme="majorHAnsi" w:hAnsiTheme="majorHAnsi" w:cstheme="majorHAnsi"/>
          <w:position w:val="-32"/>
          <w:szCs w:val="28"/>
        </w:rPr>
        <w:object w:dxaOrig="2500" w:dyaOrig="820" w14:anchorId="36BC1FDD">
          <v:shape id="_x0000_i1026" type="#_x0000_t75" style="width:125.85pt;height:38.35pt" o:ole="">
            <v:fill o:detectmouseclick="t"/>
            <v:imagedata r:id="rId10" o:title=""/>
          </v:shape>
          <o:OLEObject Type="Embed" ProgID="Equation.DSMT4" ShapeID="_x0000_i1026" DrawAspect="Content" ObjectID="_1734547074" r:id="rId11"/>
        </w:object>
      </w:r>
      <w:r w:rsidRPr="00B346CB">
        <w:rPr>
          <w:rFonts w:asciiTheme="majorHAnsi" w:hAnsiTheme="majorHAnsi" w:cstheme="majorHAnsi"/>
          <w:szCs w:val="28"/>
        </w:rPr>
        <w:t xml:space="preserve">   </w:t>
      </w:r>
      <w:r w:rsidRPr="00B346CB">
        <w:rPr>
          <w:rFonts w:asciiTheme="majorHAnsi" w:eastAsia="Calibri" w:hAnsiTheme="majorHAnsi" w:cstheme="majorHAnsi"/>
          <w:szCs w:val="28"/>
        </w:rPr>
        <w:t xml:space="preserve">với </w:t>
      </w:r>
      <w:r w:rsidRPr="00B346CB">
        <w:rPr>
          <w:rFonts w:asciiTheme="majorHAnsi" w:eastAsia="Calibri" w:hAnsiTheme="majorHAnsi" w:cstheme="majorHAnsi"/>
          <w:i/>
          <w:iCs/>
          <w:szCs w:val="28"/>
        </w:rPr>
        <w:t>a</w:t>
      </w:r>
      <w:r w:rsidRPr="00B346CB">
        <w:rPr>
          <w:rFonts w:asciiTheme="majorHAnsi" w:eastAsia="Calibri" w:hAnsiTheme="majorHAnsi" w:cstheme="majorHAnsi"/>
          <w:szCs w:val="28"/>
        </w:rPr>
        <w:t xml:space="preserve"> </w:t>
      </w:r>
      <w:r w:rsidRPr="00B346CB">
        <w:rPr>
          <w:rFonts w:asciiTheme="majorHAnsi" w:eastAsia="Calibri" w:hAnsiTheme="majorHAnsi" w:cstheme="majorHAnsi"/>
          <w:szCs w:val="28"/>
        </w:rPr>
        <w:sym w:font="Symbol" w:char="00B3"/>
      </w:r>
      <w:r w:rsidRPr="00B346CB">
        <w:rPr>
          <w:rFonts w:asciiTheme="majorHAnsi" w:eastAsia="Calibri" w:hAnsiTheme="majorHAnsi" w:cstheme="majorHAnsi"/>
          <w:szCs w:val="28"/>
        </w:rPr>
        <w:t xml:space="preserve"> 0, </w:t>
      </w:r>
      <w:r w:rsidRPr="00B346CB">
        <w:rPr>
          <w:rFonts w:asciiTheme="majorHAnsi" w:eastAsia="Calibri" w:hAnsiTheme="majorHAnsi" w:cstheme="majorHAnsi"/>
          <w:i/>
          <w:iCs/>
          <w:szCs w:val="28"/>
        </w:rPr>
        <w:t>a</w:t>
      </w:r>
      <w:r w:rsidRPr="00B346CB">
        <w:rPr>
          <w:rFonts w:asciiTheme="majorHAnsi" w:eastAsia="Calibri" w:hAnsiTheme="majorHAnsi" w:cstheme="majorHAnsi"/>
          <w:szCs w:val="28"/>
        </w:rPr>
        <w:t xml:space="preserve"> ≠ 4</w:t>
      </w:r>
    </w:p>
    <w:p w14:paraId="3FE6E27F" w14:textId="1BC2F1D9" w:rsidR="00026992" w:rsidRPr="00B346CB" w:rsidRDefault="00D90B53" w:rsidP="00B346CB">
      <w:pPr>
        <w:pStyle w:val="NoSpacing"/>
        <w:spacing w:before="120" w:after="120" w:line="252" w:lineRule="auto"/>
        <w:jc w:val="both"/>
        <w:rPr>
          <w:rFonts w:asciiTheme="majorHAnsi" w:hAnsiTheme="majorHAnsi" w:cstheme="majorHAnsi"/>
          <w:b/>
          <w:i/>
          <w:szCs w:val="28"/>
        </w:rPr>
      </w:pPr>
      <w:r w:rsidRPr="00B346CB">
        <w:rPr>
          <w:rFonts w:asciiTheme="majorHAnsi" w:hAnsiTheme="majorHAnsi" w:cstheme="majorHAnsi"/>
          <w:b/>
          <w:bCs/>
          <w:szCs w:val="28"/>
          <w:lang w:val="en-US"/>
        </w:rPr>
        <w:t xml:space="preserve">Câu </w:t>
      </w:r>
      <w:r w:rsidR="008E3A6D" w:rsidRPr="00B346CB">
        <w:rPr>
          <w:rFonts w:asciiTheme="majorHAnsi" w:hAnsiTheme="majorHAnsi" w:cstheme="majorHAnsi"/>
          <w:b/>
          <w:bCs/>
          <w:szCs w:val="28"/>
          <w:lang w:val="en-US"/>
        </w:rPr>
        <w:t>2</w:t>
      </w:r>
      <w:r w:rsidR="008E3A6D" w:rsidRPr="00B346CB">
        <w:rPr>
          <w:rFonts w:asciiTheme="majorHAnsi" w:hAnsiTheme="majorHAnsi" w:cstheme="majorHAnsi"/>
          <w:b/>
          <w:bCs/>
          <w:szCs w:val="28"/>
        </w:rPr>
        <w:t>:</w:t>
      </w:r>
      <w:r w:rsidR="009905EF" w:rsidRPr="00B346CB">
        <w:rPr>
          <w:rFonts w:asciiTheme="majorHAnsi" w:hAnsiTheme="majorHAnsi" w:cstheme="majorHAnsi"/>
          <w:b/>
          <w:bCs/>
          <w:szCs w:val="28"/>
        </w:rPr>
        <w:t xml:space="preserve"> </w:t>
      </w:r>
      <w:r w:rsidR="009905EF" w:rsidRPr="00B346CB">
        <w:rPr>
          <w:rFonts w:asciiTheme="majorHAnsi" w:eastAsia="Times New Roman" w:hAnsiTheme="majorHAnsi" w:cstheme="majorHAnsi"/>
          <w:b/>
          <w:bCs/>
          <w:szCs w:val="28"/>
        </w:rPr>
        <w:t>(</w:t>
      </w:r>
      <w:r w:rsidR="00D853C4">
        <w:rPr>
          <w:rFonts w:asciiTheme="majorHAnsi" w:eastAsia="Times New Roman" w:hAnsiTheme="majorHAnsi" w:cstheme="majorHAnsi"/>
          <w:b/>
          <w:bCs/>
          <w:szCs w:val="28"/>
          <w:lang w:val="en-US"/>
        </w:rPr>
        <w:t>0,5</w:t>
      </w:r>
      <w:r w:rsidR="009905EF" w:rsidRPr="00B346CB">
        <w:rPr>
          <w:rFonts w:asciiTheme="majorHAnsi" w:eastAsia="Times New Roman" w:hAnsiTheme="majorHAnsi" w:cstheme="majorHAnsi"/>
          <w:b/>
          <w:bCs/>
          <w:szCs w:val="28"/>
        </w:rPr>
        <w:t xml:space="preserve"> điểm)</w:t>
      </w:r>
      <w:r w:rsidR="008E3A6D" w:rsidRPr="00B346CB">
        <w:rPr>
          <w:rFonts w:asciiTheme="majorHAnsi" w:hAnsiTheme="majorHAnsi" w:cstheme="majorHAnsi"/>
          <w:b/>
          <w:bCs/>
          <w:szCs w:val="28"/>
        </w:rPr>
        <w:t xml:space="preserve"> </w:t>
      </w:r>
      <w:r w:rsidR="00026992" w:rsidRPr="00B346CB">
        <w:rPr>
          <w:rFonts w:asciiTheme="majorHAnsi" w:hAnsiTheme="majorHAnsi" w:cstheme="majorHAnsi"/>
          <w:bCs/>
          <w:iCs/>
          <w:szCs w:val="28"/>
        </w:rPr>
        <w:t>Giải  phương trình:</w:t>
      </w:r>
      <w:r w:rsidR="00026992" w:rsidRPr="00B346CB">
        <w:rPr>
          <w:rFonts w:asciiTheme="majorHAnsi" w:hAnsiTheme="majorHAnsi" w:cstheme="majorHAnsi"/>
          <w:b/>
          <w:i/>
          <w:szCs w:val="28"/>
        </w:rPr>
        <w:t xml:space="preserve"> </w:t>
      </w:r>
      <w:r w:rsidR="0052404F" w:rsidRPr="00B346CB">
        <w:rPr>
          <w:rFonts w:asciiTheme="majorHAnsi" w:hAnsiTheme="majorHAnsi" w:cstheme="majorHAnsi"/>
          <w:position w:val="-8"/>
          <w:szCs w:val="28"/>
        </w:rPr>
        <w:object w:dxaOrig="1700" w:dyaOrig="400" w14:anchorId="1AC1115F">
          <v:shape id="_x0000_i1027" type="#_x0000_t75" style="width:85.45pt;height:20.2pt" o:ole="">
            <v:imagedata r:id="rId12" o:title=""/>
          </v:shape>
          <o:OLEObject Type="Embed" ProgID="Equation.DSMT4" ShapeID="_x0000_i1027" DrawAspect="Content" ObjectID="_1734547075" r:id="rId13"/>
        </w:object>
      </w:r>
    </w:p>
    <w:p w14:paraId="2AF57AC3" w14:textId="77777777" w:rsidR="00D32BDE" w:rsidRDefault="00026992" w:rsidP="00B346CB">
      <w:pPr>
        <w:spacing w:before="120" w:after="120" w:line="252" w:lineRule="auto"/>
        <w:jc w:val="both"/>
        <w:rPr>
          <w:rFonts w:asciiTheme="majorHAnsi" w:hAnsiTheme="majorHAnsi" w:cstheme="majorHAnsi"/>
          <w:b/>
          <w:bCs/>
          <w:szCs w:val="28"/>
        </w:rPr>
      </w:pPr>
      <w:r w:rsidRPr="00D32BDE">
        <w:rPr>
          <w:rFonts w:asciiTheme="majorHAnsi" w:hAnsiTheme="majorHAnsi" w:cstheme="majorHAnsi"/>
          <w:b/>
          <w:szCs w:val="28"/>
        </w:rPr>
        <w:t>Câu 3:</w:t>
      </w:r>
      <w:r w:rsidRPr="00D32BDE">
        <w:rPr>
          <w:rFonts w:asciiTheme="majorHAnsi" w:hAnsiTheme="majorHAnsi" w:cstheme="majorHAnsi"/>
          <w:szCs w:val="28"/>
        </w:rPr>
        <w:t>(</w:t>
      </w:r>
      <w:r w:rsidR="00D853C4" w:rsidRPr="00D32BDE">
        <w:rPr>
          <w:rFonts w:asciiTheme="majorHAnsi" w:hAnsiTheme="majorHAnsi" w:cstheme="majorHAnsi"/>
          <w:b/>
          <w:bCs/>
          <w:szCs w:val="28"/>
        </w:rPr>
        <w:t>2,0</w:t>
      </w:r>
      <w:r w:rsidRPr="00D32BDE">
        <w:rPr>
          <w:rFonts w:asciiTheme="majorHAnsi" w:hAnsiTheme="majorHAnsi" w:cstheme="majorHAnsi"/>
          <w:b/>
          <w:bCs/>
          <w:szCs w:val="28"/>
        </w:rPr>
        <w:t xml:space="preserve"> điểm) </w:t>
      </w:r>
    </w:p>
    <w:p w14:paraId="193F8745" w14:textId="77777777" w:rsidR="00D32BDE" w:rsidRDefault="00026992" w:rsidP="00D32BDE">
      <w:pPr>
        <w:spacing w:before="120" w:after="120" w:line="252" w:lineRule="auto"/>
        <w:ind w:firstLine="709"/>
        <w:jc w:val="both"/>
        <w:rPr>
          <w:rFonts w:asciiTheme="majorHAnsi" w:hAnsiTheme="majorHAnsi" w:cstheme="majorHAnsi"/>
          <w:szCs w:val="28"/>
        </w:rPr>
      </w:pPr>
      <w:r w:rsidRPr="00B346CB">
        <w:rPr>
          <w:rFonts w:asciiTheme="majorHAnsi" w:hAnsiTheme="majorHAnsi" w:cstheme="majorHAnsi"/>
          <w:szCs w:val="28"/>
        </w:rPr>
        <w:t xml:space="preserve">Cho hàm số </w:t>
      </w:r>
      <w:r w:rsidR="004214BF" w:rsidRPr="00B346CB">
        <w:rPr>
          <w:rFonts w:asciiTheme="majorHAnsi" w:hAnsiTheme="majorHAnsi" w:cstheme="majorHAnsi"/>
          <w:position w:val="-12"/>
          <w:szCs w:val="28"/>
        </w:rPr>
        <w:object w:dxaOrig="940" w:dyaOrig="360" w14:anchorId="677C930A">
          <v:shape id="_x0000_i1028" type="#_x0000_t75" style="width:47.15pt;height:18.65pt" o:ole="">
            <v:imagedata r:id="rId14" o:title=""/>
          </v:shape>
          <o:OLEObject Type="Embed" ProgID="Equation.DSMT4" ShapeID="_x0000_i1028" DrawAspect="Content" ObjectID="_1734547076" r:id="rId15"/>
        </w:object>
      </w:r>
      <w:r w:rsidR="004214BF" w:rsidRPr="00B346CB">
        <w:rPr>
          <w:rFonts w:asciiTheme="majorHAnsi" w:hAnsiTheme="majorHAnsi" w:cstheme="majorHAnsi"/>
          <w:szCs w:val="28"/>
        </w:rPr>
        <w:t xml:space="preserve"> </w:t>
      </w:r>
      <w:r w:rsidRPr="00B346CB">
        <w:rPr>
          <w:rFonts w:asciiTheme="majorHAnsi" w:hAnsiTheme="majorHAnsi" w:cstheme="majorHAnsi"/>
          <w:szCs w:val="28"/>
        </w:rPr>
        <w:t>có đồ thị (</w:t>
      </w:r>
      <w:r w:rsidR="004214BF" w:rsidRPr="00B346CB">
        <w:rPr>
          <w:rFonts w:asciiTheme="majorHAnsi" w:hAnsiTheme="majorHAnsi" w:cstheme="majorHAnsi"/>
          <w:szCs w:val="28"/>
        </w:rPr>
        <w:t>d</w:t>
      </w:r>
      <w:r w:rsidRPr="00B346CB">
        <w:rPr>
          <w:rFonts w:asciiTheme="majorHAnsi" w:hAnsiTheme="majorHAnsi" w:cstheme="majorHAnsi"/>
          <w:szCs w:val="28"/>
        </w:rPr>
        <w:t xml:space="preserve">) và hàm số </w:t>
      </w:r>
      <w:r w:rsidR="004214BF" w:rsidRPr="00B346CB">
        <w:rPr>
          <w:rFonts w:asciiTheme="majorHAnsi" w:hAnsiTheme="majorHAnsi" w:cstheme="majorHAnsi"/>
          <w:position w:val="-28"/>
          <w:szCs w:val="28"/>
        </w:rPr>
        <w:object w:dxaOrig="1260" w:dyaOrig="720" w14:anchorId="79CEE0BE">
          <v:shape id="_x0000_i1029" type="#_x0000_t75" style="width:63.2pt;height:36.25pt" o:ole="">
            <v:imagedata r:id="rId16" o:title=""/>
          </v:shape>
          <o:OLEObject Type="Embed" ProgID="Equation.DSMT4" ShapeID="_x0000_i1029" DrawAspect="Content" ObjectID="_1734547077" r:id="rId17"/>
        </w:object>
      </w:r>
      <w:r w:rsidRPr="00B346CB">
        <w:rPr>
          <w:rFonts w:asciiTheme="majorHAnsi" w:hAnsiTheme="majorHAnsi" w:cstheme="majorHAnsi"/>
          <w:szCs w:val="28"/>
        </w:rPr>
        <w:t xml:space="preserve"> có đồ thị (</w:t>
      </w:r>
      <w:r w:rsidR="004214BF" w:rsidRPr="00D32BDE">
        <w:rPr>
          <w:rFonts w:asciiTheme="majorHAnsi" w:hAnsiTheme="majorHAnsi" w:cstheme="majorHAnsi"/>
          <w:szCs w:val="28"/>
        </w:rPr>
        <w:t>d</w:t>
      </w:r>
      <w:r w:rsidRPr="00D32BDE">
        <w:rPr>
          <w:rFonts w:asciiTheme="majorHAnsi" w:hAnsiTheme="majorHAnsi" w:cstheme="majorHAnsi"/>
          <w:szCs w:val="28"/>
        </w:rPr>
        <w:t>’</w:t>
      </w:r>
      <w:r w:rsidRPr="00B346CB">
        <w:rPr>
          <w:rFonts w:asciiTheme="majorHAnsi" w:hAnsiTheme="majorHAnsi" w:cstheme="majorHAnsi"/>
          <w:szCs w:val="28"/>
        </w:rPr>
        <w:t>).</w:t>
      </w:r>
    </w:p>
    <w:p w14:paraId="1B7ECC17" w14:textId="77777777" w:rsidR="00D32BDE" w:rsidRDefault="00D32BDE" w:rsidP="00D32BDE">
      <w:pPr>
        <w:spacing w:before="120" w:after="120" w:line="252" w:lineRule="auto"/>
        <w:ind w:firstLine="709"/>
        <w:jc w:val="both"/>
        <w:rPr>
          <w:rFonts w:asciiTheme="majorHAnsi" w:hAnsiTheme="majorHAnsi" w:cstheme="majorHAnsi"/>
          <w:szCs w:val="28"/>
        </w:rPr>
      </w:pPr>
      <w:r w:rsidRPr="00D32BDE">
        <w:rPr>
          <w:rFonts w:asciiTheme="majorHAnsi" w:hAnsiTheme="majorHAnsi" w:cstheme="majorHAnsi"/>
          <w:szCs w:val="28"/>
        </w:rPr>
        <w:t xml:space="preserve">a) </w:t>
      </w:r>
      <w:r w:rsidR="00026992" w:rsidRPr="00B346CB">
        <w:rPr>
          <w:rFonts w:asciiTheme="majorHAnsi" w:hAnsiTheme="majorHAnsi" w:cstheme="majorHAnsi"/>
          <w:szCs w:val="28"/>
        </w:rPr>
        <w:t>Vẽ (</w:t>
      </w:r>
      <w:r w:rsidR="004214BF" w:rsidRPr="00B346CB">
        <w:rPr>
          <w:rFonts w:asciiTheme="majorHAnsi" w:hAnsiTheme="majorHAnsi" w:cstheme="majorHAnsi"/>
          <w:szCs w:val="28"/>
        </w:rPr>
        <w:t>d</w:t>
      </w:r>
      <w:r w:rsidR="00026992" w:rsidRPr="00B346CB">
        <w:rPr>
          <w:rFonts w:asciiTheme="majorHAnsi" w:hAnsiTheme="majorHAnsi" w:cstheme="majorHAnsi"/>
          <w:szCs w:val="28"/>
        </w:rPr>
        <w:t>) và (</w:t>
      </w:r>
      <w:r w:rsidR="004214BF" w:rsidRPr="00B346CB">
        <w:rPr>
          <w:rFonts w:asciiTheme="majorHAnsi" w:hAnsiTheme="majorHAnsi" w:cstheme="majorHAnsi"/>
          <w:szCs w:val="28"/>
        </w:rPr>
        <w:t>d</w:t>
      </w:r>
      <w:r w:rsidR="00026992" w:rsidRPr="00B346CB">
        <w:rPr>
          <w:rFonts w:asciiTheme="majorHAnsi" w:hAnsiTheme="majorHAnsi" w:cstheme="majorHAnsi"/>
          <w:szCs w:val="28"/>
        </w:rPr>
        <w:t xml:space="preserve">’) trên cùng một </w:t>
      </w:r>
      <w:r w:rsidR="00192FE1">
        <w:rPr>
          <w:rFonts w:asciiTheme="majorHAnsi" w:hAnsiTheme="majorHAnsi" w:cstheme="majorHAnsi"/>
          <w:szCs w:val="28"/>
        </w:rPr>
        <w:t>mặt phẳng</w:t>
      </w:r>
      <w:r w:rsidR="00026992" w:rsidRPr="00B346CB">
        <w:rPr>
          <w:rFonts w:asciiTheme="majorHAnsi" w:hAnsiTheme="majorHAnsi" w:cstheme="majorHAnsi"/>
          <w:szCs w:val="28"/>
        </w:rPr>
        <w:t xml:space="preserve"> tọa độ.</w:t>
      </w:r>
    </w:p>
    <w:p w14:paraId="71EFCEA0" w14:textId="0B31AB73" w:rsidR="00026992" w:rsidRPr="00D32BDE" w:rsidRDefault="00D32BDE" w:rsidP="00D32BDE">
      <w:pPr>
        <w:spacing w:before="120" w:after="120" w:line="252" w:lineRule="auto"/>
        <w:ind w:firstLine="709"/>
        <w:jc w:val="both"/>
        <w:rPr>
          <w:rFonts w:asciiTheme="majorHAnsi" w:hAnsiTheme="majorHAnsi" w:cstheme="majorHAnsi"/>
          <w:szCs w:val="28"/>
        </w:rPr>
      </w:pPr>
      <w:r w:rsidRPr="00D32BDE">
        <w:rPr>
          <w:rFonts w:asciiTheme="majorHAnsi" w:hAnsiTheme="majorHAnsi" w:cstheme="majorHAnsi"/>
          <w:szCs w:val="28"/>
        </w:rPr>
        <w:t xml:space="preserve">b) </w:t>
      </w:r>
      <w:r w:rsidR="00026992" w:rsidRPr="00B346CB">
        <w:rPr>
          <w:rFonts w:asciiTheme="majorHAnsi" w:eastAsia="Times New Roman" w:hAnsiTheme="majorHAnsi" w:cstheme="majorHAnsi"/>
          <w:szCs w:val="28"/>
          <w:lang w:val="pt-BR"/>
        </w:rPr>
        <w:t xml:space="preserve">Tìm toạ độ giao điểm của </w:t>
      </w:r>
      <w:r w:rsidR="00026992" w:rsidRPr="00B346CB">
        <w:rPr>
          <w:rFonts w:asciiTheme="majorHAnsi" w:eastAsia="Times New Roman" w:hAnsiTheme="majorHAnsi" w:cstheme="majorHAnsi"/>
          <w:szCs w:val="28"/>
        </w:rPr>
        <w:t>(</w:t>
      </w:r>
      <w:r w:rsidR="004214BF" w:rsidRPr="00B346CB">
        <w:rPr>
          <w:rFonts w:asciiTheme="majorHAnsi" w:eastAsia="Times New Roman" w:hAnsiTheme="majorHAnsi" w:cstheme="majorHAnsi"/>
          <w:szCs w:val="28"/>
        </w:rPr>
        <w:t>d</w:t>
      </w:r>
      <w:r w:rsidR="00026992" w:rsidRPr="00B346CB">
        <w:rPr>
          <w:rFonts w:asciiTheme="majorHAnsi" w:eastAsia="Times New Roman" w:hAnsiTheme="majorHAnsi" w:cstheme="majorHAnsi"/>
          <w:szCs w:val="28"/>
        </w:rPr>
        <w:t>)</w:t>
      </w:r>
      <w:r w:rsidR="00026992" w:rsidRPr="00B346CB">
        <w:rPr>
          <w:rFonts w:asciiTheme="majorHAnsi" w:eastAsia="Times New Roman" w:hAnsiTheme="majorHAnsi" w:cstheme="majorHAnsi"/>
          <w:szCs w:val="28"/>
          <w:lang w:val="pt-BR"/>
        </w:rPr>
        <w:t xml:space="preserve"> và </w:t>
      </w:r>
      <w:r w:rsidR="00026992" w:rsidRPr="00B346CB">
        <w:rPr>
          <w:rFonts w:asciiTheme="majorHAnsi" w:eastAsia="Times New Roman" w:hAnsiTheme="majorHAnsi" w:cstheme="majorHAnsi"/>
          <w:szCs w:val="28"/>
        </w:rPr>
        <w:t>(</w:t>
      </w:r>
      <w:r w:rsidR="004214BF" w:rsidRPr="00B346CB">
        <w:rPr>
          <w:rFonts w:asciiTheme="majorHAnsi" w:eastAsia="Times New Roman" w:hAnsiTheme="majorHAnsi" w:cstheme="majorHAnsi"/>
          <w:szCs w:val="28"/>
        </w:rPr>
        <w:t>d</w:t>
      </w:r>
      <w:r w:rsidR="00026992" w:rsidRPr="00B346CB">
        <w:rPr>
          <w:rFonts w:asciiTheme="majorHAnsi" w:eastAsia="Times New Roman" w:hAnsiTheme="majorHAnsi" w:cstheme="majorHAnsi"/>
          <w:szCs w:val="28"/>
        </w:rPr>
        <w:t>’)</w:t>
      </w:r>
      <w:r w:rsidR="00026992" w:rsidRPr="00B346CB">
        <w:rPr>
          <w:rFonts w:asciiTheme="majorHAnsi" w:eastAsia="Times New Roman" w:hAnsiTheme="majorHAnsi" w:cstheme="majorHAnsi"/>
          <w:szCs w:val="28"/>
          <w:lang w:val="pt-BR"/>
        </w:rPr>
        <w:t xml:space="preserve"> bằng phép tính.</w:t>
      </w:r>
      <w:r w:rsidR="00026992" w:rsidRPr="00B346CB">
        <w:rPr>
          <w:rFonts w:asciiTheme="majorHAnsi" w:eastAsia="Times New Roman" w:hAnsiTheme="majorHAnsi" w:cstheme="majorHAnsi"/>
          <w:szCs w:val="28"/>
          <w:lang w:val="pt-BR"/>
        </w:rPr>
        <w:tab/>
      </w:r>
    </w:p>
    <w:p w14:paraId="44129C97" w14:textId="5F30F541" w:rsidR="001844E3" w:rsidRPr="00B346CB" w:rsidRDefault="00B346CB" w:rsidP="00B346CB">
      <w:pPr>
        <w:pStyle w:val="NoSpacing"/>
        <w:spacing w:before="120" w:after="120" w:line="252" w:lineRule="auto"/>
        <w:jc w:val="both"/>
        <w:rPr>
          <w:rFonts w:asciiTheme="majorHAnsi" w:eastAsia="Times New Roman" w:hAnsiTheme="majorHAnsi" w:cstheme="majorHAnsi"/>
          <w:szCs w:val="28"/>
        </w:rPr>
      </w:pPr>
      <w:r w:rsidRPr="00B346CB">
        <w:rPr>
          <w:rFonts w:asciiTheme="majorHAnsi" w:hAnsiTheme="majorHAnsi" w:cstheme="majorHAnsi"/>
          <w:noProof/>
          <w:szCs w:val="28"/>
        </w:rPr>
        <w:drawing>
          <wp:anchor distT="0" distB="0" distL="114300" distR="114300" simplePos="0" relativeHeight="251658240" behindDoc="0" locked="0" layoutInCell="1" allowOverlap="1" wp14:anchorId="53C124AD" wp14:editId="433C35DB">
            <wp:simplePos x="0" y="0"/>
            <wp:positionH relativeFrom="column">
              <wp:posOffset>3964233</wp:posOffset>
            </wp:positionH>
            <wp:positionV relativeFrom="paragraph">
              <wp:posOffset>20955</wp:posOffset>
            </wp:positionV>
            <wp:extent cx="2418080" cy="1778000"/>
            <wp:effectExtent l="0" t="0" r="127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8" cstate="print">
                      <a:extLst>
                        <a:ext uri="{28A0092B-C50C-407E-A947-70E740481C1C}">
                          <a14:useLocalDpi xmlns:a14="http://schemas.microsoft.com/office/drawing/2010/main" val="0"/>
                        </a:ext>
                      </a:extLst>
                    </a:blip>
                    <a:srcRect l="47738" t="24249" r="20597" b="34353"/>
                    <a:stretch/>
                  </pic:blipFill>
                  <pic:spPr bwMode="auto">
                    <a:xfrm>
                      <a:off x="0" y="0"/>
                      <a:ext cx="2418080" cy="177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44E3" w:rsidRPr="00B346CB">
        <w:rPr>
          <w:rFonts w:asciiTheme="majorHAnsi" w:eastAsia="Times New Roman" w:hAnsiTheme="majorHAnsi" w:cstheme="majorHAnsi"/>
          <w:b/>
          <w:bCs/>
          <w:szCs w:val="28"/>
        </w:rPr>
        <w:t xml:space="preserve">Câu 4: </w:t>
      </w:r>
      <w:r w:rsidR="009905EF" w:rsidRPr="00B346CB">
        <w:rPr>
          <w:rFonts w:asciiTheme="majorHAnsi" w:eastAsia="Times New Roman" w:hAnsiTheme="majorHAnsi" w:cstheme="majorHAnsi"/>
          <w:b/>
          <w:bCs/>
          <w:szCs w:val="28"/>
        </w:rPr>
        <w:t xml:space="preserve">(1,0 điểm) </w:t>
      </w:r>
      <w:r w:rsidR="00965C4D" w:rsidRPr="00B346CB">
        <w:rPr>
          <w:rFonts w:asciiTheme="majorHAnsi" w:eastAsia="Times New Roman" w:hAnsiTheme="majorHAnsi" w:cstheme="majorHAnsi"/>
          <w:szCs w:val="28"/>
        </w:rPr>
        <w:t xml:space="preserve">Một vật chuyển động đều, quãng đường chuyển động </w:t>
      </w:r>
      <w:r w:rsidR="00965C4D" w:rsidRPr="00B346CB">
        <w:rPr>
          <w:rFonts w:asciiTheme="majorHAnsi" w:eastAsia="Times New Roman" w:hAnsiTheme="majorHAnsi" w:cstheme="majorHAnsi"/>
          <w:i/>
          <w:iCs/>
          <w:szCs w:val="28"/>
        </w:rPr>
        <w:t>s</w:t>
      </w:r>
      <w:r w:rsidR="009905EF" w:rsidRPr="00B346CB">
        <w:rPr>
          <w:rFonts w:asciiTheme="majorHAnsi" w:eastAsia="Times New Roman" w:hAnsiTheme="majorHAnsi" w:cstheme="majorHAnsi"/>
          <w:szCs w:val="28"/>
        </w:rPr>
        <w:t xml:space="preserve"> (mét)</w:t>
      </w:r>
      <w:r w:rsidR="00965C4D" w:rsidRPr="00B346CB">
        <w:rPr>
          <w:rFonts w:asciiTheme="majorHAnsi" w:eastAsia="Times New Roman" w:hAnsiTheme="majorHAnsi" w:cstheme="majorHAnsi"/>
          <w:szCs w:val="28"/>
        </w:rPr>
        <w:t xml:space="preserve"> của vật</w:t>
      </w:r>
      <w:r w:rsidR="009905EF" w:rsidRPr="00B346CB">
        <w:rPr>
          <w:rFonts w:asciiTheme="majorHAnsi" w:eastAsia="Times New Roman" w:hAnsiTheme="majorHAnsi" w:cstheme="majorHAnsi"/>
          <w:szCs w:val="28"/>
        </w:rPr>
        <w:t xml:space="preserve"> trong thời gian t (giây) được biểu diễn theo hàm số </w:t>
      </w:r>
      <w:r w:rsidR="00965C4D" w:rsidRPr="00B346CB">
        <w:rPr>
          <w:rFonts w:asciiTheme="majorHAnsi" w:eastAsia="Times New Roman" w:hAnsiTheme="majorHAnsi" w:cstheme="majorHAnsi"/>
          <w:szCs w:val="28"/>
        </w:rPr>
        <w:t>s</w:t>
      </w:r>
      <w:r w:rsidR="00965C4D" w:rsidRPr="00B346CB">
        <w:rPr>
          <w:rFonts w:asciiTheme="majorHAnsi" w:eastAsia="Times New Roman" w:hAnsiTheme="majorHAnsi" w:cstheme="majorHAnsi"/>
          <w:i/>
          <w:iCs/>
          <w:szCs w:val="28"/>
        </w:rPr>
        <w:t xml:space="preserve"> = at</w:t>
      </w:r>
      <w:r w:rsidR="009905EF" w:rsidRPr="00B346CB">
        <w:rPr>
          <w:rFonts w:asciiTheme="majorHAnsi" w:eastAsia="Times New Roman" w:hAnsiTheme="majorHAnsi" w:cstheme="majorHAnsi"/>
          <w:i/>
          <w:iCs/>
          <w:szCs w:val="28"/>
        </w:rPr>
        <w:t xml:space="preserve">. </w:t>
      </w:r>
      <w:r w:rsidR="009905EF" w:rsidRPr="00B346CB">
        <w:rPr>
          <w:rFonts w:asciiTheme="majorHAnsi" w:eastAsia="Times New Roman" w:hAnsiTheme="majorHAnsi" w:cstheme="majorHAnsi"/>
          <w:szCs w:val="28"/>
        </w:rPr>
        <w:t>Biết đồ thị chuyển động của vật được cho như hình bên.</w:t>
      </w:r>
      <w:r w:rsidR="00DA2A94" w:rsidRPr="00B346CB">
        <w:rPr>
          <w:rFonts w:asciiTheme="majorHAnsi" w:hAnsiTheme="majorHAnsi" w:cstheme="majorHAnsi"/>
          <w:noProof/>
          <w:szCs w:val="28"/>
        </w:rPr>
        <w:t xml:space="preserve"> </w:t>
      </w:r>
    </w:p>
    <w:p w14:paraId="0245EFA2" w14:textId="5A26A44A" w:rsidR="009905EF" w:rsidRPr="00B346CB" w:rsidRDefault="009905EF" w:rsidP="00B346CB">
      <w:pPr>
        <w:pStyle w:val="NoSpacing"/>
        <w:spacing w:before="120" w:after="120" w:line="252" w:lineRule="auto"/>
        <w:ind w:firstLine="426"/>
        <w:jc w:val="both"/>
        <w:rPr>
          <w:rFonts w:asciiTheme="majorHAnsi" w:eastAsia="Times New Roman" w:hAnsiTheme="majorHAnsi" w:cstheme="majorHAnsi"/>
          <w:szCs w:val="28"/>
        </w:rPr>
      </w:pPr>
      <w:r w:rsidRPr="00B346CB">
        <w:rPr>
          <w:rFonts w:asciiTheme="majorHAnsi" w:eastAsia="Times New Roman" w:hAnsiTheme="majorHAnsi" w:cstheme="majorHAnsi"/>
          <w:szCs w:val="28"/>
        </w:rPr>
        <w:t xml:space="preserve">a) Hãy tìm hệ số </w:t>
      </w:r>
      <w:r w:rsidR="0024636D">
        <w:rPr>
          <w:rFonts w:asciiTheme="majorHAnsi" w:eastAsia="Times New Roman" w:hAnsiTheme="majorHAnsi" w:cstheme="majorHAnsi"/>
          <w:i/>
          <w:iCs/>
          <w:szCs w:val="28"/>
        </w:rPr>
        <w:t>a.</w:t>
      </w:r>
    </w:p>
    <w:p w14:paraId="3E5660F3" w14:textId="08CE7473" w:rsidR="009905EF" w:rsidRPr="00B346CB" w:rsidRDefault="009905EF" w:rsidP="00B346CB">
      <w:pPr>
        <w:pStyle w:val="NoSpacing"/>
        <w:spacing w:before="120" w:after="120" w:line="252" w:lineRule="auto"/>
        <w:ind w:firstLine="426"/>
        <w:jc w:val="both"/>
        <w:rPr>
          <w:rFonts w:asciiTheme="majorHAnsi" w:eastAsia="Times New Roman" w:hAnsiTheme="majorHAnsi" w:cstheme="majorHAnsi"/>
          <w:szCs w:val="28"/>
        </w:rPr>
      </w:pPr>
      <w:r w:rsidRPr="00B346CB">
        <w:rPr>
          <w:rFonts w:asciiTheme="majorHAnsi" w:eastAsia="Times New Roman" w:hAnsiTheme="majorHAnsi" w:cstheme="majorHAnsi"/>
          <w:szCs w:val="28"/>
        </w:rPr>
        <w:t>b) Trong bao lâu thì vật chuyển động được 5 mét.</w:t>
      </w:r>
    </w:p>
    <w:p w14:paraId="2ECEA577" w14:textId="47F9FDBC" w:rsidR="00DA2A94" w:rsidRPr="00B346CB" w:rsidRDefault="00DA2A94" w:rsidP="00B346CB">
      <w:pPr>
        <w:pStyle w:val="NoSpacing"/>
        <w:spacing w:before="120" w:after="120" w:line="252" w:lineRule="auto"/>
        <w:ind w:firstLine="426"/>
        <w:jc w:val="both"/>
        <w:rPr>
          <w:rFonts w:asciiTheme="majorHAnsi" w:eastAsia="Times New Roman" w:hAnsiTheme="majorHAnsi" w:cstheme="majorHAnsi"/>
          <w:szCs w:val="28"/>
        </w:rPr>
      </w:pPr>
    </w:p>
    <w:p w14:paraId="2AA9EC15" w14:textId="359AEF19" w:rsidR="00603D7B" w:rsidRPr="003778FB" w:rsidRDefault="00603D7B" w:rsidP="00B346CB">
      <w:pPr>
        <w:spacing w:before="120" w:after="120" w:line="252" w:lineRule="auto"/>
        <w:jc w:val="both"/>
        <w:rPr>
          <w:rFonts w:asciiTheme="majorHAnsi" w:hAnsiTheme="majorHAnsi" w:cstheme="majorHAnsi"/>
          <w:color w:val="000000"/>
          <w:szCs w:val="28"/>
        </w:rPr>
      </w:pPr>
      <w:r w:rsidRPr="00B346CB">
        <w:rPr>
          <w:rFonts w:asciiTheme="majorHAnsi" w:hAnsiTheme="majorHAnsi" w:cstheme="majorHAnsi"/>
          <w:b/>
          <w:bCs/>
          <w:color w:val="000000"/>
          <w:szCs w:val="28"/>
        </w:rPr>
        <w:t xml:space="preserve">Câu </w:t>
      </w:r>
      <w:r w:rsidR="00B346CB" w:rsidRPr="00D32BDE">
        <w:rPr>
          <w:rFonts w:asciiTheme="majorHAnsi" w:hAnsiTheme="majorHAnsi" w:cstheme="majorHAnsi"/>
          <w:b/>
          <w:bCs/>
          <w:color w:val="000000"/>
          <w:szCs w:val="28"/>
        </w:rPr>
        <w:t>5</w:t>
      </w:r>
      <w:r w:rsidRPr="00B346CB">
        <w:rPr>
          <w:rFonts w:asciiTheme="majorHAnsi" w:hAnsiTheme="majorHAnsi" w:cstheme="majorHAnsi"/>
          <w:b/>
          <w:bCs/>
          <w:color w:val="000000"/>
          <w:szCs w:val="28"/>
        </w:rPr>
        <w:t>:</w:t>
      </w:r>
      <w:r w:rsidR="002C19B2" w:rsidRPr="00D32BDE">
        <w:rPr>
          <w:rFonts w:asciiTheme="majorHAnsi" w:hAnsiTheme="majorHAnsi" w:cstheme="majorHAnsi"/>
          <w:b/>
          <w:bCs/>
          <w:color w:val="000000"/>
          <w:szCs w:val="28"/>
        </w:rPr>
        <w:t xml:space="preserve"> </w:t>
      </w:r>
      <w:r w:rsidR="00F15880" w:rsidRPr="00B346CB">
        <w:rPr>
          <w:rFonts w:asciiTheme="majorHAnsi" w:eastAsia="Times New Roman" w:hAnsiTheme="majorHAnsi" w:cstheme="majorHAnsi"/>
          <w:b/>
          <w:bCs/>
          <w:szCs w:val="28"/>
        </w:rPr>
        <w:t>(1,0 điểm)</w:t>
      </w:r>
      <w:r w:rsidR="00F15880">
        <w:rPr>
          <w:rFonts w:asciiTheme="majorHAnsi" w:eastAsia="Times New Roman" w:hAnsiTheme="majorHAnsi" w:cstheme="majorHAnsi"/>
          <w:b/>
          <w:bCs/>
          <w:szCs w:val="28"/>
        </w:rPr>
        <w:t xml:space="preserve"> </w:t>
      </w:r>
      <w:r w:rsidR="002C19B2" w:rsidRPr="00D32BDE">
        <w:rPr>
          <w:rFonts w:asciiTheme="majorHAnsi" w:hAnsiTheme="majorHAnsi" w:cstheme="majorHAnsi"/>
          <w:color w:val="000000"/>
          <w:szCs w:val="28"/>
        </w:rPr>
        <w:t>Trong một buổi hoạt động</w:t>
      </w:r>
      <w:r w:rsidR="00192FE1">
        <w:rPr>
          <w:rFonts w:asciiTheme="majorHAnsi" w:hAnsiTheme="majorHAnsi" w:cstheme="majorHAnsi"/>
          <w:color w:val="000000"/>
          <w:szCs w:val="28"/>
        </w:rPr>
        <w:t xml:space="preserve"> thực hành</w:t>
      </w:r>
      <w:r w:rsidR="002C19B2" w:rsidRPr="00D32BDE">
        <w:rPr>
          <w:rFonts w:asciiTheme="majorHAnsi" w:hAnsiTheme="majorHAnsi" w:cstheme="majorHAnsi"/>
          <w:color w:val="000000"/>
          <w:szCs w:val="28"/>
        </w:rPr>
        <w:t xml:space="preserve"> trải nghiệm ứng dụng </w:t>
      </w:r>
      <w:r w:rsidR="00192FE1">
        <w:rPr>
          <w:rFonts w:asciiTheme="majorHAnsi" w:hAnsiTheme="majorHAnsi" w:cstheme="majorHAnsi"/>
          <w:color w:val="000000"/>
          <w:szCs w:val="28"/>
        </w:rPr>
        <w:t xml:space="preserve">      </w:t>
      </w:r>
      <w:r w:rsidR="002C19B2" w:rsidRPr="00D32BDE">
        <w:rPr>
          <w:rFonts w:asciiTheme="majorHAnsi" w:hAnsiTheme="majorHAnsi" w:cstheme="majorHAnsi"/>
          <w:color w:val="000000"/>
          <w:szCs w:val="28"/>
        </w:rPr>
        <w:t xml:space="preserve">thực tế tỉ số lượng giác của góc nhọn, một nhóm học sinh lớp 9A </w:t>
      </w:r>
      <w:r w:rsidR="00B13E66" w:rsidRPr="00D32BDE">
        <w:rPr>
          <w:rFonts w:asciiTheme="majorHAnsi" w:hAnsiTheme="majorHAnsi" w:cstheme="majorHAnsi"/>
          <w:color w:val="000000"/>
          <w:szCs w:val="28"/>
        </w:rPr>
        <w:t>có thể tính được khoảng cách giữa hai thuyền trên biển bằng cách d</w:t>
      </w:r>
      <w:r w:rsidR="002C19B2" w:rsidRPr="00D32BDE">
        <w:rPr>
          <w:rFonts w:asciiTheme="majorHAnsi" w:hAnsiTheme="majorHAnsi" w:cstheme="majorHAnsi"/>
          <w:color w:val="000000"/>
          <w:szCs w:val="28"/>
        </w:rPr>
        <w:t>ùng thước</w:t>
      </w:r>
      <w:r w:rsidR="00B13E66" w:rsidRPr="00D32BDE">
        <w:rPr>
          <w:rFonts w:asciiTheme="majorHAnsi" w:hAnsiTheme="majorHAnsi" w:cstheme="majorHAnsi"/>
          <w:color w:val="000000"/>
          <w:szCs w:val="28"/>
        </w:rPr>
        <w:t xml:space="preserve"> cuộn</w:t>
      </w:r>
      <w:r w:rsidR="002C19B2" w:rsidRPr="00D32BDE">
        <w:rPr>
          <w:rFonts w:asciiTheme="majorHAnsi" w:hAnsiTheme="majorHAnsi" w:cstheme="majorHAnsi"/>
          <w:color w:val="000000"/>
          <w:szCs w:val="28"/>
        </w:rPr>
        <w:t>,</w:t>
      </w:r>
      <w:r w:rsidR="00B13E66" w:rsidRPr="00D32BDE">
        <w:rPr>
          <w:rFonts w:asciiTheme="majorHAnsi" w:hAnsiTheme="majorHAnsi" w:cstheme="majorHAnsi"/>
          <w:color w:val="000000"/>
          <w:szCs w:val="28"/>
        </w:rPr>
        <w:t xml:space="preserve"> eke,</w:t>
      </w:r>
      <w:r w:rsidR="002C19B2" w:rsidRPr="00D32BDE">
        <w:rPr>
          <w:rFonts w:asciiTheme="majorHAnsi" w:hAnsiTheme="majorHAnsi" w:cstheme="majorHAnsi"/>
          <w:color w:val="000000"/>
          <w:szCs w:val="28"/>
        </w:rPr>
        <w:t xml:space="preserve"> cọc và </w:t>
      </w:r>
      <w:r w:rsidR="00192FE1">
        <w:rPr>
          <w:rFonts w:asciiTheme="majorHAnsi" w:hAnsiTheme="majorHAnsi" w:cstheme="majorHAnsi"/>
          <w:color w:val="000000"/>
          <w:szCs w:val="28"/>
        </w:rPr>
        <w:t xml:space="preserve">      </w:t>
      </w:r>
      <w:r w:rsidR="002C19B2" w:rsidRPr="00D32BDE">
        <w:rPr>
          <w:rFonts w:asciiTheme="majorHAnsi" w:hAnsiTheme="majorHAnsi" w:cstheme="majorHAnsi"/>
          <w:color w:val="000000"/>
          <w:szCs w:val="28"/>
        </w:rPr>
        <w:t>giác kế để xác định được các vị trí G, F, H, E như hình vẽ bên</w:t>
      </w:r>
      <w:r w:rsidR="00B346CB" w:rsidRPr="00D32BDE">
        <w:rPr>
          <w:rFonts w:asciiTheme="majorHAnsi" w:hAnsiTheme="majorHAnsi" w:cstheme="majorHAnsi"/>
          <w:color w:val="000000"/>
          <w:szCs w:val="28"/>
        </w:rPr>
        <w:t xml:space="preserve"> dưới</w:t>
      </w:r>
      <w:r w:rsidR="002C19B2" w:rsidRPr="00D32BDE">
        <w:rPr>
          <w:rFonts w:asciiTheme="majorHAnsi" w:hAnsiTheme="majorHAnsi" w:cstheme="majorHAnsi"/>
          <w:color w:val="000000"/>
          <w:szCs w:val="28"/>
        </w:rPr>
        <w:t>. Học sinh đã đo đoạn FG = 20 mét, góc FGH bằng 70</w:t>
      </w:r>
      <w:r w:rsidR="002C19B2" w:rsidRPr="00D32BDE">
        <w:rPr>
          <w:rFonts w:asciiTheme="majorHAnsi" w:hAnsiTheme="majorHAnsi" w:cstheme="majorHAnsi"/>
          <w:color w:val="000000"/>
          <w:szCs w:val="28"/>
          <w:vertAlign w:val="superscript"/>
        </w:rPr>
        <w:t>o</w:t>
      </w:r>
      <w:r w:rsidR="002C19B2" w:rsidRPr="00D32BDE">
        <w:rPr>
          <w:rFonts w:asciiTheme="majorHAnsi" w:hAnsiTheme="majorHAnsi" w:cstheme="majorHAnsi"/>
          <w:color w:val="000000"/>
          <w:szCs w:val="28"/>
        </w:rPr>
        <w:t xml:space="preserve">, góc FGE bằng </w:t>
      </w:r>
      <w:r w:rsidR="00B13E66" w:rsidRPr="00D32BDE">
        <w:rPr>
          <w:rFonts w:asciiTheme="majorHAnsi" w:hAnsiTheme="majorHAnsi" w:cstheme="majorHAnsi"/>
          <w:color w:val="000000"/>
          <w:szCs w:val="28"/>
        </w:rPr>
        <w:t>7</w:t>
      </w:r>
      <w:r w:rsidR="00B346CB" w:rsidRPr="00D32BDE">
        <w:rPr>
          <w:rFonts w:asciiTheme="majorHAnsi" w:hAnsiTheme="majorHAnsi" w:cstheme="majorHAnsi"/>
          <w:color w:val="000000"/>
          <w:szCs w:val="28"/>
        </w:rPr>
        <w:t>7</w:t>
      </w:r>
      <w:r w:rsidR="00B13E66" w:rsidRPr="00D32BDE">
        <w:rPr>
          <w:rFonts w:asciiTheme="majorHAnsi" w:hAnsiTheme="majorHAnsi" w:cstheme="majorHAnsi"/>
          <w:color w:val="000000"/>
          <w:szCs w:val="28"/>
          <w:vertAlign w:val="superscript"/>
        </w:rPr>
        <w:t>o</w:t>
      </w:r>
      <w:r w:rsidR="00B13E66" w:rsidRPr="00D32BDE">
        <w:rPr>
          <w:rFonts w:asciiTheme="majorHAnsi" w:hAnsiTheme="majorHAnsi" w:cstheme="majorHAnsi"/>
          <w:color w:val="000000"/>
          <w:szCs w:val="28"/>
        </w:rPr>
        <w:t>. Em hãy cho biết</w:t>
      </w:r>
      <w:r w:rsidR="005A4046">
        <w:rPr>
          <w:rFonts w:asciiTheme="majorHAnsi" w:hAnsiTheme="majorHAnsi" w:cstheme="majorHAnsi"/>
          <w:color w:val="000000"/>
          <w:szCs w:val="28"/>
        </w:rPr>
        <w:t xml:space="preserve"> nhóm</w:t>
      </w:r>
      <w:r w:rsidR="00B13E66" w:rsidRPr="00D32BDE">
        <w:rPr>
          <w:rFonts w:asciiTheme="majorHAnsi" w:hAnsiTheme="majorHAnsi" w:cstheme="majorHAnsi"/>
          <w:color w:val="000000"/>
          <w:szCs w:val="28"/>
        </w:rPr>
        <w:t xml:space="preserve"> học sinh lớp 9A đã tính được khoảng cách giữa hai thuyền là bao nhiêu </w:t>
      </w:r>
      <w:r w:rsidR="00B346CB" w:rsidRPr="00D32BDE">
        <w:rPr>
          <w:rFonts w:asciiTheme="majorHAnsi" w:hAnsiTheme="majorHAnsi" w:cstheme="majorHAnsi"/>
          <w:color w:val="000000"/>
          <w:szCs w:val="28"/>
        </w:rPr>
        <w:t>?</w:t>
      </w:r>
      <w:r w:rsidR="003778FB" w:rsidRPr="003778FB">
        <w:rPr>
          <w:rFonts w:asciiTheme="majorHAnsi" w:hAnsiTheme="majorHAnsi" w:cstheme="majorHAnsi"/>
          <w:i/>
          <w:iCs/>
          <w:color w:val="000000"/>
          <w:szCs w:val="28"/>
        </w:rPr>
        <w:t xml:space="preserve"> (Làm tròn kết quả đến chữ số hàng đơn vị)</w:t>
      </w:r>
      <w:r w:rsidR="005A4046">
        <w:rPr>
          <w:rFonts w:asciiTheme="majorHAnsi" w:hAnsiTheme="majorHAnsi" w:cstheme="majorHAnsi"/>
          <w:i/>
          <w:iCs/>
          <w:color w:val="000000"/>
          <w:szCs w:val="28"/>
        </w:rPr>
        <w:t>.</w:t>
      </w:r>
    </w:p>
    <w:p w14:paraId="7DD10CC0" w14:textId="738A2B6A" w:rsidR="00062210" w:rsidRDefault="00DE54A0" w:rsidP="00B346CB">
      <w:pPr>
        <w:spacing w:before="120" w:after="120" w:line="252" w:lineRule="auto"/>
        <w:jc w:val="both"/>
        <w:rPr>
          <w:rFonts w:asciiTheme="majorHAnsi" w:hAnsiTheme="majorHAnsi" w:cstheme="majorHAnsi"/>
          <w:b/>
          <w:bCs/>
          <w:color w:val="000000"/>
          <w:szCs w:val="28"/>
        </w:rPr>
      </w:pPr>
      <w:r>
        <w:rPr>
          <w:rFonts w:asciiTheme="majorHAnsi" w:hAnsiTheme="majorHAnsi" w:cstheme="majorHAnsi"/>
          <w:b/>
          <w:bCs/>
          <w:noProof/>
          <w:color w:val="000000"/>
          <w:szCs w:val="28"/>
        </w:rPr>
        <w:drawing>
          <wp:anchor distT="0" distB="0" distL="114300" distR="114300" simplePos="0" relativeHeight="251659264" behindDoc="0" locked="0" layoutInCell="1" allowOverlap="1" wp14:anchorId="0417622E" wp14:editId="5CD48FA4">
            <wp:simplePos x="0" y="0"/>
            <wp:positionH relativeFrom="column">
              <wp:posOffset>356235</wp:posOffset>
            </wp:positionH>
            <wp:positionV relativeFrom="paragraph">
              <wp:posOffset>31896</wp:posOffset>
            </wp:positionV>
            <wp:extent cx="4988943" cy="190500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9" cstate="print">
                      <a:extLst>
                        <a:ext uri="{28A0092B-C50C-407E-A947-70E740481C1C}">
                          <a14:useLocalDpi xmlns:a14="http://schemas.microsoft.com/office/drawing/2010/main" val="0"/>
                        </a:ext>
                      </a:extLst>
                    </a:blip>
                    <a:srcRect l="15499" t="29057" r="21902" b="21722"/>
                    <a:stretch/>
                  </pic:blipFill>
                  <pic:spPr bwMode="auto">
                    <a:xfrm>
                      <a:off x="0" y="0"/>
                      <a:ext cx="4988943" cy="190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BE1D29" w14:textId="64717B12" w:rsidR="00B346CB" w:rsidRDefault="00B346CB" w:rsidP="00B346CB">
      <w:pPr>
        <w:spacing w:before="120" w:after="120" w:line="252" w:lineRule="auto"/>
        <w:jc w:val="both"/>
        <w:rPr>
          <w:rFonts w:asciiTheme="majorHAnsi" w:hAnsiTheme="majorHAnsi" w:cstheme="majorHAnsi"/>
          <w:b/>
          <w:bCs/>
          <w:color w:val="000000"/>
          <w:szCs w:val="28"/>
        </w:rPr>
      </w:pPr>
    </w:p>
    <w:p w14:paraId="708B3ED2" w14:textId="28F603F6" w:rsidR="00B346CB" w:rsidRDefault="00B346CB" w:rsidP="00B346CB">
      <w:pPr>
        <w:spacing w:before="120" w:after="120" w:line="252" w:lineRule="auto"/>
        <w:jc w:val="both"/>
        <w:rPr>
          <w:rFonts w:asciiTheme="majorHAnsi" w:hAnsiTheme="majorHAnsi" w:cstheme="majorHAnsi"/>
          <w:b/>
          <w:bCs/>
          <w:color w:val="000000"/>
          <w:szCs w:val="28"/>
        </w:rPr>
      </w:pPr>
    </w:p>
    <w:p w14:paraId="0102D002" w14:textId="0CD7C469" w:rsidR="00B346CB" w:rsidRDefault="00B346CB" w:rsidP="00B346CB">
      <w:pPr>
        <w:spacing w:before="120" w:after="120" w:line="252" w:lineRule="auto"/>
        <w:jc w:val="both"/>
        <w:rPr>
          <w:rFonts w:asciiTheme="majorHAnsi" w:hAnsiTheme="majorHAnsi" w:cstheme="majorHAnsi"/>
          <w:b/>
          <w:bCs/>
          <w:color w:val="000000"/>
          <w:szCs w:val="28"/>
        </w:rPr>
      </w:pPr>
    </w:p>
    <w:p w14:paraId="6C6A82DD" w14:textId="4D2B3AF7" w:rsidR="00B346CB" w:rsidRDefault="00B346CB" w:rsidP="00B346CB">
      <w:pPr>
        <w:spacing w:before="120" w:after="120" w:line="252" w:lineRule="auto"/>
        <w:jc w:val="both"/>
        <w:rPr>
          <w:rFonts w:asciiTheme="majorHAnsi" w:hAnsiTheme="majorHAnsi" w:cstheme="majorHAnsi"/>
          <w:b/>
          <w:bCs/>
          <w:color w:val="000000"/>
          <w:szCs w:val="28"/>
        </w:rPr>
      </w:pPr>
    </w:p>
    <w:p w14:paraId="0E81F81D" w14:textId="77777777" w:rsidR="00B346CB" w:rsidRPr="00B346CB" w:rsidRDefault="00B346CB" w:rsidP="00B346CB">
      <w:pPr>
        <w:spacing w:before="120" w:after="120" w:line="252" w:lineRule="auto"/>
        <w:jc w:val="both"/>
        <w:rPr>
          <w:rFonts w:asciiTheme="majorHAnsi" w:hAnsiTheme="majorHAnsi" w:cstheme="majorHAnsi"/>
          <w:b/>
          <w:bCs/>
          <w:color w:val="000000"/>
          <w:szCs w:val="28"/>
        </w:rPr>
      </w:pPr>
    </w:p>
    <w:p w14:paraId="73CDC154" w14:textId="77777777" w:rsidR="00D32BDE" w:rsidRDefault="00D32BDE" w:rsidP="00B346CB">
      <w:pPr>
        <w:spacing w:before="120" w:after="120" w:line="252" w:lineRule="auto"/>
        <w:jc w:val="both"/>
        <w:rPr>
          <w:rFonts w:asciiTheme="majorHAnsi" w:hAnsiTheme="majorHAnsi" w:cstheme="majorHAnsi"/>
          <w:b/>
          <w:szCs w:val="28"/>
          <w:lang w:val="es-ES"/>
        </w:rPr>
      </w:pPr>
    </w:p>
    <w:p w14:paraId="2B1836F8" w14:textId="0B8B2316" w:rsidR="00B346CB" w:rsidRPr="00B346CB" w:rsidRDefault="00B346CB" w:rsidP="00D32BDE">
      <w:pPr>
        <w:spacing w:before="120" w:after="120" w:line="240" w:lineRule="auto"/>
        <w:jc w:val="both"/>
        <w:rPr>
          <w:rFonts w:asciiTheme="majorHAnsi" w:hAnsiTheme="majorHAnsi" w:cstheme="majorHAnsi"/>
          <w:color w:val="000000"/>
          <w:szCs w:val="28"/>
        </w:rPr>
      </w:pPr>
      <w:r w:rsidRPr="00B346CB">
        <w:rPr>
          <w:rFonts w:asciiTheme="majorHAnsi" w:hAnsiTheme="majorHAnsi" w:cstheme="majorHAnsi"/>
          <w:b/>
          <w:szCs w:val="28"/>
          <w:lang w:val="es-ES"/>
        </w:rPr>
        <w:lastRenderedPageBreak/>
        <w:t>Câu</w:t>
      </w:r>
      <w:r w:rsidRPr="00B346CB">
        <w:rPr>
          <w:rFonts w:asciiTheme="majorHAnsi" w:hAnsiTheme="majorHAnsi" w:cstheme="majorHAnsi"/>
          <w:b/>
          <w:szCs w:val="28"/>
        </w:rPr>
        <w:t xml:space="preserve"> </w:t>
      </w:r>
      <w:r w:rsidRPr="00D32BDE">
        <w:rPr>
          <w:rFonts w:asciiTheme="majorHAnsi" w:hAnsiTheme="majorHAnsi" w:cstheme="majorHAnsi"/>
          <w:b/>
          <w:szCs w:val="28"/>
        </w:rPr>
        <w:t>6</w:t>
      </w:r>
      <w:r w:rsidRPr="00B346CB">
        <w:rPr>
          <w:rFonts w:asciiTheme="majorHAnsi" w:hAnsiTheme="majorHAnsi" w:cstheme="majorHAnsi"/>
          <w:b/>
          <w:szCs w:val="28"/>
        </w:rPr>
        <w:t>:</w:t>
      </w:r>
      <w:r w:rsidRPr="00B346CB">
        <w:rPr>
          <w:rFonts w:asciiTheme="majorHAnsi" w:hAnsiTheme="majorHAnsi" w:cstheme="majorHAnsi"/>
          <w:b/>
          <w:szCs w:val="28"/>
          <w:lang w:val="pt-BR"/>
        </w:rPr>
        <w:t xml:space="preserve"> </w:t>
      </w:r>
      <w:r w:rsidRPr="00B346CB">
        <w:rPr>
          <w:rFonts w:asciiTheme="majorHAnsi" w:eastAsia="Times New Roman" w:hAnsiTheme="majorHAnsi" w:cstheme="majorHAnsi"/>
          <w:b/>
          <w:bCs/>
          <w:szCs w:val="28"/>
        </w:rPr>
        <w:t xml:space="preserve">(1,0 điểm) </w:t>
      </w:r>
      <w:r w:rsidRPr="00B346CB">
        <w:rPr>
          <w:rFonts w:asciiTheme="majorHAnsi" w:hAnsiTheme="majorHAnsi" w:cstheme="majorHAnsi"/>
          <w:color w:val="000000"/>
          <w:szCs w:val="28"/>
        </w:rPr>
        <w:t xml:space="preserve">Trong một dịp các bạn đến chơi nhà, An đã dùng ứng dụng A để đặt mua một số ly trà sữa mời các bạn. Mỗi ly đều có giá là 30 nghìn </w:t>
      </w:r>
      <w:r w:rsidR="001024E7">
        <w:rPr>
          <w:rFonts w:asciiTheme="majorHAnsi" w:hAnsiTheme="majorHAnsi" w:cstheme="majorHAnsi"/>
          <w:color w:val="000000"/>
          <w:szCs w:val="28"/>
        </w:rPr>
        <w:t>đồng;</w:t>
      </w:r>
      <w:r w:rsidRPr="00B346CB">
        <w:rPr>
          <w:rFonts w:asciiTheme="majorHAnsi" w:hAnsiTheme="majorHAnsi" w:cstheme="majorHAnsi"/>
          <w:color w:val="000000"/>
          <w:szCs w:val="28"/>
        </w:rPr>
        <w:t xml:space="preserve"> phí </w:t>
      </w:r>
      <w:r w:rsidR="00192FE1">
        <w:rPr>
          <w:rFonts w:asciiTheme="majorHAnsi" w:hAnsiTheme="majorHAnsi" w:cstheme="majorHAnsi"/>
          <w:color w:val="000000"/>
          <w:szCs w:val="28"/>
        </w:rPr>
        <w:t xml:space="preserve">      </w:t>
      </w:r>
      <w:r w:rsidRPr="00B346CB">
        <w:rPr>
          <w:rFonts w:asciiTheme="majorHAnsi" w:hAnsiTheme="majorHAnsi" w:cstheme="majorHAnsi"/>
          <w:color w:val="000000"/>
          <w:szCs w:val="28"/>
        </w:rPr>
        <w:t>vận chuyển từ cửa hàng đến nhà An là 15 nghìn đồng (phí vận chuyển không</w:t>
      </w:r>
      <w:r w:rsidR="00D26ECD">
        <w:rPr>
          <w:rFonts w:asciiTheme="majorHAnsi" w:hAnsiTheme="majorHAnsi" w:cstheme="majorHAnsi"/>
          <w:color w:val="000000"/>
          <w:szCs w:val="28"/>
        </w:rPr>
        <w:t xml:space="preserve">          </w:t>
      </w:r>
      <w:r w:rsidRPr="00B346CB">
        <w:rPr>
          <w:rFonts w:asciiTheme="majorHAnsi" w:hAnsiTheme="majorHAnsi" w:cstheme="majorHAnsi"/>
          <w:color w:val="000000"/>
          <w:szCs w:val="28"/>
        </w:rPr>
        <w:t xml:space="preserve"> phụ thuộc vào số lượng đặt hàng). Khi tiến hành thanh toán, An chọn phương thức thanh toán qua ví điện tử và được giảm 10% tổng số tiền của đơn hàng (không giảm phí vận chuyển). Do đó, bạn ấy chỉ phải trả 123 nghìn đồng. Hỏi bạn An đã đặt mua bao nhiêu ly trà sữa?</w:t>
      </w:r>
    </w:p>
    <w:p w14:paraId="05364E1E" w14:textId="1A4B3273" w:rsidR="0073018F" w:rsidRPr="00B346CB" w:rsidRDefault="001E0B32" w:rsidP="00D32BDE">
      <w:pPr>
        <w:tabs>
          <w:tab w:val="right" w:pos="10080"/>
        </w:tabs>
        <w:spacing w:before="120" w:after="120" w:line="240" w:lineRule="auto"/>
        <w:ind w:left="32" w:right="9"/>
        <w:jc w:val="both"/>
        <w:rPr>
          <w:rFonts w:asciiTheme="majorHAnsi" w:eastAsia="Arial" w:hAnsiTheme="majorHAnsi" w:cstheme="majorHAnsi"/>
          <w:szCs w:val="28"/>
        </w:rPr>
      </w:pPr>
      <w:r w:rsidRPr="00B346CB">
        <w:rPr>
          <w:rFonts w:asciiTheme="majorHAnsi" w:hAnsiTheme="majorHAnsi" w:cstheme="majorHAnsi"/>
          <w:b/>
          <w:bCs/>
          <w:szCs w:val="28"/>
          <w:lang w:val="es-ES"/>
        </w:rPr>
        <w:t>Câu</w:t>
      </w:r>
      <w:r w:rsidRPr="00B346CB">
        <w:rPr>
          <w:rFonts w:asciiTheme="majorHAnsi" w:hAnsiTheme="majorHAnsi" w:cstheme="majorHAnsi"/>
          <w:b/>
          <w:bCs/>
          <w:szCs w:val="28"/>
        </w:rPr>
        <w:t xml:space="preserve"> </w:t>
      </w:r>
      <w:r w:rsidR="009B0499" w:rsidRPr="00D32BDE">
        <w:rPr>
          <w:rFonts w:asciiTheme="majorHAnsi" w:hAnsiTheme="majorHAnsi" w:cstheme="majorHAnsi"/>
          <w:b/>
          <w:bCs/>
          <w:szCs w:val="28"/>
        </w:rPr>
        <w:t>7</w:t>
      </w:r>
      <w:r w:rsidRPr="00B346CB">
        <w:rPr>
          <w:rFonts w:asciiTheme="majorHAnsi" w:hAnsiTheme="majorHAnsi" w:cstheme="majorHAnsi"/>
          <w:b/>
          <w:bCs/>
          <w:szCs w:val="28"/>
        </w:rPr>
        <w:t>:</w:t>
      </w:r>
      <w:r w:rsidRPr="00B346CB">
        <w:rPr>
          <w:rFonts w:asciiTheme="majorHAnsi" w:hAnsiTheme="majorHAnsi" w:cstheme="majorHAnsi"/>
          <w:szCs w:val="28"/>
        </w:rPr>
        <w:t xml:space="preserve"> </w:t>
      </w:r>
      <w:r w:rsidR="00AF0F74" w:rsidRPr="00B346CB">
        <w:rPr>
          <w:rFonts w:asciiTheme="majorHAnsi" w:eastAsia="Times New Roman" w:hAnsiTheme="majorHAnsi" w:cstheme="majorHAnsi"/>
          <w:b/>
          <w:bCs/>
          <w:szCs w:val="28"/>
        </w:rPr>
        <w:t>(</w:t>
      </w:r>
      <w:r w:rsidR="00AF0F74">
        <w:rPr>
          <w:rFonts w:asciiTheme="majorHAnsi" w:eastAsia="Times New Roman" w:hAnsiTheme="majorHAnsi" w:cstheme="majorHAnsi"/>
          <w:b/>
          <w:bCs/>
          <w:szCs w:val="28"/>
        </w:rPr>
        <w:t>3</w:t>
      </w:r>
      <w:r w:rsidR="00AF0F74" w:rsidRPr="00B346CB">
        <w:rPr>
          <w:rFonts w:asciiTheme="majorHAnsi" w:eastAsia="Times New Roman" w:hAnsiTheme="majorHAnsi" w:cstheme="majorHAnsi"/>
          <w:b/>
          <w:bCs/>
          <w:szCs w:val="28"/>
        </w:rPr>
        <w:t>,0 điểm)</w:t>
      </w:r>
      <w:r w:rsidR="00AF0F74">
        <w:rPr>
          <w:rFonts w:asciiTheme="majorHAnsi" w:eastAsia="Times New Roman" w:hAnsiTheme="majorHAnsi" w:cstheme="majorHAnsi"/>
          <w:b/>
          <w:bCs/>
          <w:szCs w:val="28"/>
        </w:rPr>
        <w:t xml:space="preserve"> </w:t>
      </w:r>
      <w:r w:rsidR="0073018F" w:rsidRPr="00B346CB">
        <w:rPr>
          <w:rFonts w:asciiTheme="majorHAnsi" w:eastAsia="Arial" w:hAnsiTheme="majorHAnsi" w:cstheme="majorHAnsi"/>
          <w:szCs w:val="28"/>
        </w:rPr>
        <w:t xml:space="preserve">Cho đường tròn </w:t>
      </w:r>
      <w:r w:rsidR="008168E1">
        <w:rPr>
          <w:rFonts w:asciiTheme="majorHAnsi" w:eastAsia="Arial" w:hAnsiTheme="majorHAnsi" w:cstheme="majorHAnsi"/>
          <w:szCs w:val="28"/>
        </w:rPr>
        <w:t>tâm O</w:t>
      </w:r>
      <w:r w:rsidR="0073018F" w:rsidRPr="00B346CB">
        <w:rPr>
          <w:rFonts w:asciiTheme="majorHAnsi" w:eastAsia="Arial" w:hAnsiTheme="majorHAnsi" w:cstheme="majorHAnsi"/>
          <w:szCs w:val="28"/>
        </w:rPr>
        <w:t xml:space="preserve"> có AB là đường kính, lấy C nằm trên đường tròn sao cho CA &lt; CB. Gọi H là trung điểm BC, </w:t>
      </w:r>
      <w:r w:rsidR="00BF2E1F" w:rsidRPr="00B346CB">
        <w:rPr>
          <w:rFonts w:asciiTheme="majorHAnsi" w:eastAsia="Arial" w:hAnsiTheme="majorHAnsi" w:cstheme="majorHAnsi"/>
          <w:szCs w:val="28"/>
        </w:rPr>
        <w:t>t</w:t>
      </w:r>
      <w:r w:rsidR="004214BF" w:rsidRPr="00B346CB">
        <w:rPr>
          <w:rFonts w:asciiTheme="majorHAnsi" w:eastAsia="Arial" w:hAnsiTheme="majorHAnsi" w:cstheme="majorHAnsi"/>
          <w:szCs w:val="28"/>
        </w:rPr>
        <w:t xml:space="preserve">ia </w:t>
      </w:r>
      <w:r w:rsidR="0073018F" w:rsidRPr="00B346CB">
        <w:rPr>
          <w:rFonts w:asciiTheme="majorHAnsi" w:eastAsia="Arial" w:hAnsiTheme="majorHAnsi" w:cstheme="majorHAnsi"/>
          <w:szCs w:val="28"/>
        </w:rPr>
        <w:t xml:space="preserve">OH cắt tiếp tuyến tại B của đường tròn (O) ở </w:t>
      </w:r>
      <w:r w:rsidR="00192FE1">
        <w:rPr>
          <w:rFonts w:asciiTheme="majorHAnsi" w:eastAsia="Arial" w:hAnsiTheme="majorHAnsi" w:cstheme="majorHAnsi"/>
          <w:szCs w:val="28"/>
        </w:rPr>
        <w:t xml:space="preserve">điểm </w:t>
      </w:r>
      <w:r w:rsidR="0073018F" w:rsidRPr="00B346CB">
        <w:rPr>
          <w:rFonts w:asciiTheme="majorHAnsi" w:eastAsia="Arial" w:hAnsiTheme="majorHAnsi" w:cstheme="majorHAnsi"/>
          <w:szCs w:val="28"/>
        </w:rPr>
        <w:t>D.</w:t>
      </w:r>
      <w:r w:rsidR="002D7649">
        <w:rPr>
          <w:rFonts w:asciiTheme="majorHAnsi" w:eastAsia="Arial" w:hAnsiTheme="majorHAnsi" w:cstheme="majorHAnsi"/>
          <w:szCs w:val="28"/>
        </w:rPr>
        <w:t xml:space="preserve"> </w:t>
      </w:r>
    </w:p>
    <w:p w14:paraId="0F5F9291" w14:textId="382D03BC" w:rsidR="0073018F" w:rsidRPr="00B346CB" w:rsidRDefault="0073018F" w:rsidP="00D32BDE">
      <w:pPr>
        <w:spacing w:before="120" w:after="120" w:line="240" w:lineRule="auto"/>
        <w:ind w:right="9" w:firstLine="709"/>
        <w:jc w:val="both"/>
        <w:rPr>
          <w:rFonts w:asciiTheme="majorHAnsi" w:eastAsia="Arial" w:hAnsiTheme="majorHAnsi" w:cstheme="majorHAnsi"/>
          <w:szCs w:val="28"/>
        </w:rPr>
      </w:pPr>
      <w:r w:rsidRPr="00B346CB">
        <w:rPr>
          <w:rFonts w:asciiTheme="majorHAnsi" w:eastAsia="Arial" w:hAnsiTheme="majorHAnsi" w:cstheme="majorHAnsi"/>
          <w:szCs w:val="28"/>
        </w:rPr>
        <w:t xml:space="preserve">a) Chứng minh ∆ ABC là tam giác vuông và AC </w:t>
      </w:r>
      <w:r w:rsidR="00301B8F" w:rsidRPr="00B346CB">
        <w:rPr>
          <w:rFonts w:asciiTheme="majorHAnsi" w:eastAsia="Arial" w:hAnsiTheme="majorHAnsi" w:cstheme="majorHAnsi"/>
          <w:szCs w:val="28"/>
        </w:rPr>
        <w:t>song song với</w:t>
      </w:r>
      <w:r w:rsidRPr="00B346CB">
        <w:rPr>
          <w:rFonts w:asciiTheme="majorHAnsi" w:eastAsia="Arial" w:hAnsiTheme="majorHAnsi" w:cstheme="majorHAnsi"/>
          <w:szCs w:val="28"/>
        </w:rPr>
        <w:t xml:space="preserve"> </w:t>
      </w:r>
      <w:r w:rsidR="00192FE1">
        <w:rPr>
          <w:rFonts w:asciiTheme="majorHAnsi" w:eastAsia="Arial" w:hAnsiTheme="majorHAnsi" w:cstheme="majorHAnsi"/>
          <w:szCs w:val="28"/>
        </w:rPr>
        <w:t>OD.</w:t>
      </w:r>
    </w:p>
    <w:p w14:paraId="60868AF5" w14:textId="317A0945" w:rsidR="0073018F" w:rsidRPr="00B346CB" w:rsidRDefault="0073018F" w:rsidP="00D32BDE">
      <w:pPr>
        <w:spacing w:before="120" w:after="120" w:line="240" w:lineRule="auto"/>
        <w:ind w:left="32" w:right="9" w:firstLine="709"/>
        <w:jc w:val="both"/>
        <w:rPr>
          <w:rFonts w:asciiTheme="majorHAnsi" w:hAnsiTheme="majorHAnsi" w:cstheme="majorHAnsi"/>
          <w:bCs/>
          <w:iCs/>
          <w:szCs w:val="28"/>
        </w:rPr>
      </w:pPr>
      <w:r w:rsidRPr="00B346CB">
        <w:rPr>
          <w:rFonts w:asciiTheme="majorHAnsi" w:eastAsia="Arial" w:hAnsiTheme="majorHAnsi" w:cstheme="majorHAnsi"/>
          <w:szCs w:val="28"/>
        </w:rPr>
        <w:t xml:space="preserve">b) </w:t>
      </w:r>
      <w:r w:rsidR="00301B8F" w:rsidRPr="00B346CB">
        <w:rPr>
          <w:rFonts w:asciiTheme="majorHAnsi" w:eastAsia="Arial" w:hAnsiTheme="majorHAnsi" w:cstheme="majorHAnsi"/>
          <w:szCs w:val="28"/>
        </w:rPr>
        <w:t>Gọi E là giao điểm của AD và đường tròn (O)</w:t>
      </w:r>
      <w:r w:rsidRPr="00B346CB">
        <w:rPr>
          <w:rFonts w:asciiTheme="majorHAnsi" w:eastAsia="Arial" w:hAnsiTheme="majorHAnsi" w:cstheme="majorHAnsi"/>
          <w:szCs w:val="28"/>
        </w:rPr>
        <w:t xml:space="preserve">. Chứng minh </w:t>
      </w:r>
      <w:r w:rsidR="00301B8F" w:rsidRPr="00B346CB">
        <w:rPr>
          <w:rFonts w:asciiTheme="majorHAnsi" w:eastAsia="Arial" w:hAnsiTheme="majorHAnsi" w:cstheme="majorHAnsi"/>
          <w:szCs w:val="28"/>
        </w:rPr>
        <w:t>DC là tiếp tuyến của đường tròn (O) và</w:t>
      </w:r>
      <w:r w:rsidR="005D5B6E">
        <w:t xml:space="preserve"> </w:t>
      </w:r>
      <w:r w:rsidR="005D5B6E" w:rsidRPr="00FB50CE">
        <w:rPr>
          <w:position w:val="-6"/>
        </w:rPr>
        <w:object w:dxaOrig="1740" w:dyaOrig="360" w14:anchorId="75EA1D7C">
          <v:shape id="_x0000_i1030" type="#_x0000_t75" style="width:87pt;height:17.6pt" o:ole="">
            <v:imagedata r:id="rId20" o:title=""/>
          </v:shape>
          <o:OLEObject Type="Embed" ProgID="Equation.DSMT4" ShapeID="_x0000_i1030" DrawAspect="Content" ObjectID="_1734547078" r:id="rId21"/>
        </w:object>
      </w:r>
      <w:r w:rsidR="00192FE1">
        <w:rPr>
          <w:rFonts w:asciiTheme="majorHAnsi" w:eastAsia="Arial" w:hAnsiTheme="majorHAnsi" w:cstheme="majorHAnsi"/>
          <w:szCs w:val="28"/>
        </w:rPr>
        <w:t>.</w:t>
      </w:r>
      <w:r w:rsidR="008B3E4A">
        <w:rPr>
          <w:rFonts w:asciiTheme="majorHAnsi" w:eastAsia="Arial" w:hAnsiTheme="majorHAnsi" w:cstheme="majorHAnsi"/>
          <w:szCs w:val="28"/>
        </w:rPr>
        <w:t xml:space="preserve"> </w:t>
      </w:r>
    </w:p>
    <w:p w14:paraId="248DC162" w14:textId="2A0DD31D" w:rsidR="0073018F" w:rsidRPr="00D32BDE" w:rsidRDefault="0073018F" w:rsidP="00D32BDE">
      <w:pPr>
        <w:spacing w:before="120" w:after="120" w:line="240" w:lineRule="auto"/>
        <w:ind w:left="32" w:right="9" w:firstLine="709"/>
        <w:jc w:val="both"/>
        <w:rPr>
          <w:rFonts w:asciiTheme="majorHAnsi" w:eastAsia="Arial" w:hAnsiTheme="majorHAnsi" w:cstheme="majorHAnsi"/>
          <w:spacing w:val="4"/>
          <w:szCs w:val="28"/>
        </w:rPr>
      </w:pPr>
      <w:r w:rsidRPr="00D32BDE">
        <w:rPr>
          <w:rFonts w:asciiTheme="majorHAnsi" w:eastAsia="Arial" w:hAnsiTheme="majorHAnsi" w:cstheme="majorHAnsi"/>
          <w:spacing w:val="4"/>
          <w:szCs w:val="28"/>
        </w:rPr>
        <w:t xml:space="preserve">c) Gọi M là trung điểm của </w:t>
      </w:r>
      <w:r w:rsidR="00192FE1" w:rsidRPr="00D32BDE">
        <w:rPr>
          <w:rFonts w:asciiTheme="majorHAnsi" w:eastAsia="Arial" w:hAnsiTheme="majorHAnsi" w:cstheme="majorHAnsi"/>
          <w:spacing w:val="4"/>
          <w:szCs w:val="28"/>
        </w:rPr>
        <w:t>DH;</w:t>
      </w:r>
      <w:r w:rsidRPr="00D32BDE">
        <w:rPr>
          <w:rFonts w:asciiTheme="majorHAnsi" w:eastAsia="Arial" w:hAnsiTheme="majorHAnsi" w:cstheme="majorHAnsi"/>
          <w:spacing w:val="4"/>
          <w:szCs w:val="28"/>
        </w:rPr>
        <w:t xml:space="preserve"> N là trung điểm </w:t>
      </w:r>
      <w:r w:rsidR="00192FE1" w:rsidRPr="00D32BDE">
        <w:rPr>
          <w:rFonts w:asciiTheme="majorHAnsi" w:eastAsia="Arial" w:hAnsiTheme="majorHAnsi" w:cstheme="majorHAnsi"/>
          <w:spacing w:val="4"/>
          <w:szCs w:val="28"/>
        </w:rPr>
        <w:t>BH;</w:t>
      </w:r>
      <w:r w:rsidRPr="00D32BDE">
        <w:rPr>
          <w:rFonts w:asciiTheme="majorHAnsi" w:eastAsia="Arial" w:hAnsiTheme="majorHAnsi" w:cstheme="majorHAnsi"/>
          <w:spacing w:val="4"/>
          <w:szCs w:val="28"/>
        </w:rPr>
        <w:t xml:space="preserve"> </w:t>
      </w:r>
      <w:r w:rsidR="00BF2E1F" w:rsidRPr="00D32BDE">
        <w:rPr>
          <w:rFonts w:asciiTheme="majorHAnsi" w:eastAsia="Arial" w:hAnsiTheme="majorHAnsi" w:cstheme="majorHAnsi"/>
          <w:spacing w:val="4"/>
          <w:szCs w:val="28"/>
        </w:rPr>
        <w:t xml:space="preserve">đoạn thẳng </w:t>
      </w:r>
      <w:r w:rsidRPr="00D32BDE">
        <w:rPr>
          <w:rFonts w:asciiTheme="majorHAnsi" w:eastAsia="Arial" w:hAnsiTheme="majorHAnsi" w:cstheme="majorHAnsi"/>
          <w:spacing w:val="4"/>
          <w:szCs w:val="28"/>
        </w:rPr>
        <w:t>BM cắt</w:t>
      </w:r>
      <w:r w:rsidR="00BF2E1F" w:rsidRPr="00D32BDE">
        <w:rPr>
          <w:rFonts w:asciiTheme="majorHAnsi" w:eastAsia="Arial" w:hAnsiTheme="majorHAnsi" w:cstheme="majorHAnsi"/>
          <w:spacing w:val="4"/>
          <w:szCs w:val="28"/>
        </w:rPr>
        <w:t xml:space="preserve"> đường tròn </w:t>
      </w:r>
      <w:r w:rsidRPr="00D32BDE">
        <w:rPr>
          <w:rFonts w:asciiTheme="majorHAnsi" w:eastAsia="Arial" w:hAnsiTheme="majorHAnsi" w:cstheme="majorHAnsi"/>
          <w:spacing w:val="4"/>
          <w:szCs w:val="28"/>
        </w:rPr>
        <w:t xml:space="preserve">(O) tại K. Chứng minh </w:t>
      </w:r>
      <w:r w:rsidR="0052404F" w:rsidRPr="00D32BDE">
        <w:rPr>
          <w:rFonts w:asciiTheme="majorHAnsi" w:eastAsia="Arial" w:hAnsiTheme="majorHAnsi" w:cstheme="majorHAnsi"/>
          <w:spacing w:val="4"/>
          <w:szCs w:val="28"/>
        </w:rPr>
        <w:t xml:space="preserve">ON vuông góc với BK và </w:t>
      </w:r>
      <w:r w:rsidRPr="00D32BDE">
        <w:rPr>
          <w:rFonts w:asciiTheme="majorHAnsi" w:eastAsia="Arial" w:hAnsiTheme="majorHAnsi" w:cstheme="majorHAnsi"/>
          <w:spacing w:val="4"/>
          <w:szCs w:val="28"/>
        </w:rPr>
        <w:t>3 điểm A, H, K thẳng hàng.</w:t>
      </w:r>
    </w:p>
    <w:p w14:paraId="476983A5" w14:textId="77777777" w:rsidR="0052404F" w:rsidRPr="00D32BDE" w:rsidRDefault="0052404F" w:rsidP="00B346CB">
      <w:pPr>
        <w:pStyle w:val="NoSpacing"/>
        <w:spacing w:before="120" w:after="120" w:line="252" w:lineRule="auto"/>
        <w:jc w:val="center"/>
        <w:rPr>
          <w:rFonts w:asciiTheme="majorHAnsi" w:hAnsiTheme="majorHAnsi" w:cstheme="majorHAnsi"/>
          <w:b/>
          <w:bCs/>
          <w:szCs w:val="28"/>
        </w:rPr>
      </w:pPr>
    </w:p>
    <w:p w14:paraId="6076C585" w14:textId="0688C13A" w:rsidR="007A0D31" w:rsidRPr="00D32BDE" w:rsidRDefault="003112AD" w:rsidP="00B346CB">
      <w:pPr>
        <w:pStyle w:val="NoSpacing"/>
        <w:spacing w:before="120" w:after="120" w:line="252" w:lineRule="auto"/>
        <w:jc w:val="center"/>
        <w:rPr>
          <w:rFonts w:asciiTheme="majorHAnsi" w:hAnsiTheme="majorHAnsi" w:cstheme="majorHAnsi"/>
          <w:b/>
          <w:bCs/>
          <w:szCs w:val="28"/>
        </w:rPr>
      </w:pPr>
      <w:r w:rsidRPr="00D32BDE">
        <w:rPr>
          <w:rFonts w:asciiTheme="majorHAnsi" w:hAnsiTheme="majorHAnsi" w:cstheme="majorHAnsi"/>
          <w:b/>
          <w:bCs/>
          <w:szCs w:val="28"/>
        </w:rPr>
        <w:t>----- HẾT -----</w:t>
      </w:r>
      <w:r w:rsidR="007A0D31" w:rsidRPr="00D32BDE">
        <w:rPr>
          <w:rFonts w:asciiTheme="majorHAnsi" w:hAnsiTheme="majorHAnsi" w:cstheme="majorHAnsi"/>
          <w:b/>
          <w:bCs/>
          <w:szCs w:val="28"/>
        </w:rPr>
        <w:br w:type="page"/>
      </w:r>
    </w:p>
    <w:p w14:paraId="4E91A94D" w14:textId="77777777" w:rsidR="003112AD" w:rsidRPr="00D32BDE" w:rsidRDefault="003112AD" w:rsidP="00B346CB">
      <w:pPr>
        <w:pStyle w:val="NoSpacing"/>
        <w:spacing w:before="120" w:after="120" w:line="252" w:lineRule="auto"/>
        <w:jc w:val="both"/>
        <w:rPr>
          <w:rFonts w:asciiTheme="majorHAnsi" w:hAnsiTheme="majorHAnsi" w:cstheme="majorHAnsi"/>
          <w:b/>
          <w:bCs/>
          <w:szCs w:val="28"/>
        </w:rPr>
      </w:pPr>
      <w:r w:rsidRPr="00D32BDE">
        <w:rPr>
          <w:rFonts w:asciiTheme="majorHAnsi" w:hAnsiTheme="majorHAnsi" w:cstheme="majorHAnsi"/>
          <w:b/>
          <w:bCs/>
          <w:szCs w:val="28"/>
        </w:rPr>
        <w:lastRenderedPageBreak/>
        <w:t>PHÒNG GIÁO DỤC VÀ ĐÀO TẠO QUẬN 8</w:t>
      </w:r>
    </w:p>
    <w:p w14:paraId="333A3F0C" w14:textId="4518CE5B" w:rsidR="003112AD" w:rsidRPr="00D32BDE" w:rsidRDefault="003112AD" w:rsidP="00B346CB">
      <w:pPr>
        <w:pStyle w:val="NoSpacing"/>
        <w:spacing w:before="120" w:after="120" w:line="252" w:lineRule="auto"/>
        <w:jc w:val="center"/>
        <w:rPr>
          <w:rFonts w:asciiTheme="majorHAnsi" w:hAnsiTheme="majorHAnsi" w:cstheme="majorHAnsi"/>
          <w:b/>
          <w:bCs/>
          <w:szCs w:val="28"/>
        </w:rPr>
      </w:pPr>
    </w:p>
    <w:p w14:paraId="601E6A64" w14:textId="2A12DEB4" w:rsidR="00230B87" w:rsidRPr="00D32BDE" w:rsidRDefault="003112AD" w:rsidP="00B346CB">
      <w:pPr>
        <w:pStyle w:val="NoSpacing"/>
        <w:spacing w:before="120" w:after="120" w:line="252" w:lineRule="auto"/>
        <w:jc w:val="center"/>
        <w:rPr>
          <w:rFonts w:asciiTheme="majorHAnsi" w:hAnsiTheme="majorHAnsi" w:cstheme="majorHAnsi"/>
          <w:b/>
          <w:bCs/>
          <w:szCs w:val="28"/>
        </w:rPr>
      </w:pPr>
      <w:r w:rsidRPr="00D32BDE">
        <w:rPr>
          <w:rFonts w:asciiTheme="majorHAnsi" w:hAnsiTheme="majorHAnsi" w:cstheme="majorHAnsi"/>
          <w:b/>
          <w:bCs/>
          <w:szCs w:val="28"/>
        </w:rPr>
        <w:t xml:space="preserve">HƯỚNG DẪN CHẤM KIỂM TRA HỌC KÌ I – NĂM HỌC: </w:t>
      </w:r>
      <w:r w:rsidR="00230B87" w:rsidRPr="00D32BDE">
        <w:rPr>
          <w:rFonts w:asciiTheme="majorHAnsi" w:hAnsiTheme="majorHAnsi" w:cstheme="majorHAnsi"/>
          <w:b/>
          <w:bCs/>
          <w:szCs w:val="28"/>
        </w:rPr>
        <w:t>2022-2023</w:t>
      </w:r>
    </w:p>
    <w:p w14:paraId="6CC06AA2" w14:textId="762ED0CC" w:rsidR="003112AD" w:rsidRPr="00D32BDE" w:rsidRDefault="003112AD" w:rsidP="00B346CB">
      <w:pPr>
        <w:pStyle w:val="NoSpacing"/>
        <w:spacing w:before="120" w:after="120" w:line="252" w:lineRule="auto"/>
        <w:jc w:val="center"/>
        <w:rPr>
          <w:rFonts w:asciiTheme="majorHAnsi" w:hAnsiTheme="majorHAnsi" w:cstheme="majorHAnsi"/>
          <w:b/>
          <w:bCs/>
          <w:szCs w:val="28"/>
        </w:rPr>
      </w:pPr>
      <w:r w:rsidRPr="00D32BDE">
        <w:rPr>
          <w:rFonts w:asciiTheme="majorHAnsi" w:hAnsiTheme="majorHAnsi" w:cstheme="majorHAnsi"/>
          <w:b/>
          <w:bCs/>
          <w:szCs w:val="28"/>
        </w:rPr>
        <w:t>MÔN:</w:t>
      </w:r>
      <w:r w:rsidR="00230B87" w:rsidRPr="00D32BDE">
        <w:rPr>
          <w:rFonts w:asciiTheme="majorHAnsi" w:hAnsiTheme="majorHAnsi" w:cstheme="majorHAnsi"/>
          <w:b/>
          <w:bCs/>
          <w:szCs w:val="28"/>
        </w:rPr>
        <w:t xml:space="preserve"> TOÁN</w:t>
      </w:r>
      <w:r w:rsidRPr="00D32BDE">
        <w:rPr>
          <w:rFonts w:asciiTheme="majorHAnsi" w:hAnsiTheme="majorHAnsi" w:cstheme="majorHAnsi"/>
          <w:b/>
          <w:bCs/>
          <w:szCs w:val="28"/>
        </w:rPr>
        <w:t xml:space="preserve"> – LỚP </w:t>
      </w:r>
      <w:r w:rsidR="00E8577C" w:rsidRPr="00D32BDE">
        <w:rPr>
          <w:rFonts w:asciiTheme="majorHAnsi" w:hAnsiTheme="majorHAnsi" w:cstheme="majorHAnsi"/>
          <w:b/>
          <w:bCs/>
          <w:szCs w:val="28"/>
        </w:rPr>
        <w:t>9</w:t>
      </w:r>
    </w:p>
    <w:p w14:paraId="588391C3" w14:textId="6C33BE26" w:rsidR="00D847B8" w:rsidRPr="00D32BDE" w:rsidRDefault="00D847B8" w:rsidP="00E8577C">
      <w:pPr>
        <w:pStyle w:val="NoSpacing"/>
        <w:spacing w:before="120" w:after="120" w:line="252" w:lineRule="auto"/>
        <w:rPr>
          <w:rFonts w:asciiTheme="majorHAnsi" w:hAnsiTheme="majorHAnsi" w:cstheme="majorHAnsi"/>
          <w:b/>
          <w:bCs/>
          <w:szCs w:val="28"/>
        </w:rPr>
      </w:pPr>
    </w:p>
    <w:p w14:paraId="3509A317" w14:textId="77777777" w:rsidR="00E8577C" w:rsidRPr="00B346CB" w:rsidRDefault="00E8577C" w:rsidP="00E8577C">
      <w:pPr>
        <w:spacing w:before="120" w:after="120" w:line="252" w:lineRule="auto"/>
        <w:rPr>
          <w:rFonts w:asciiTheme="majorHAnsi" w:eastAsia="Times New Roman" w:hAnsiTheme="majorHAnsi" w:cstheme="majorHAnsi"/>
          <w:szCs w:val="28"/>
        </w:rPr>
      </w:pPr>
      <w:r w:rsidRPr="00D32BDE">
        <w:rPr>
          <w:rFonts w:asciiTheme="majorHAnsi" w:eastAsia="Times New Roman" w:hAnsiTheme="majorHAnsi" w:cstheme="majorHAnsi"/>
          <w:b/>
          <w:bCs/>
          <w:szCs w:val="28"/>
        </w:rPr>
        <w:t>Câu 1</w:t>
      </w:r>
      <w:r w:rsidRPr="00B346CB">
        <w:rPr>
          <w:rFonts w:asciiTheme="majorHAnsi" w:eastAsia="Times New Roman" w:hAnsiTheme="majorHAnsi" w:cstheme="majorHAnsi"/>
          <w:b/>
          <w:bCs/>
          <w:szCs w:val="28"/>
        </w:rPr>
        <w:t xml:space="preserve"> (1,5 điểm) </w:t>
      </w:r>
      <w:r w:rsidRPr="00D32BDE">
        <w:rPr>
          <w:rFonts w:asciiTheme="majorHAnsi" w:eastAsia="Times New Roman" w:hAnsiTheme="majorHAnsi" w:cstheme="majorHAnsi"/>
          <w:szCs w:val="28"/>
        </w:rPr>
        <w:t>Rút</w:t>
      </w:r>
      <w:r w:rsidRPr="00B346CB">
        <w:rPr>
          <w:rFonts w:asciiTheme="majorHAnsi" w:eastAsia="Times New Roman" w:hAnsiTheme="majorHAnsi" w:cstheme="majorHAnsi"/>
          <w:szCs w:val="28"/>
        </w:rPr>
        <w:t xml:space="preserve"> gọn các biểu thức sau:</w:t>
      </w:r>
    </w:p>
    <w:p w14:paraId="6C4E9FC9" w14:textId="77777777" w:rsidR="00E8577C" w:rsidRDefault="00E8577C" w:rsidP="00E8577C">
      <w:pPr>
        <w:pStyle w:val="ListParagraph"/>
        <w:spacing w:before="120" w:after="120" w:line="252" w:lineRule="auto"/>
        <w:ind w:left="567"/>
        <w:contextualSpacing w:val="0"/>
        <w:jc w:val="both"/>
        <w:rPr>
          <w:rFonts w:asciiTheme="majorHAnsi" w:hAnsiTheme="majorHAnsi" w:cstheme="majorHAnsi"/>
          <w:szCs w:val="28"/>
        </w:rPr>
      </w:pPr>
      <w:r w:rsidRPr="00B346CB">
        <w:rPr>
          <w:rFonts w:asciiTheme="majorHAnsi" w:eastAsia="Times New Roman" w:hAnsiTheme="majorHAnsi" w:cstheme="majorHAnsi"/>
          <w:szCs w:val="28"/>
        </w:rPr>
        <w:t xml:space="preserve">a) </w:t>
      </w:r>
      <w:r w:rsidRPr="00B346CB">
        <w:rPr>
          <w:rFonts w:asciiTheme="majorHAnsi" w:hAnsiTheme="majorHAnsi" w:cstheme="majorHAnsi"/>
          <w:position w:val="-32"/>
          <w:szCs w:val="28"/>
        </w:rPr>
        <w:object w:dxaOrig="2500" w:dyaOrig="780" w14:anchorId="1D614222">
          <v:shape id="_x0000_i1031" type="#_x0000_t75" style="width:129pt;height:43pt" o:ole="">
            <v:imagedata r:id="rId8" o:title=""/>
          </v:shape>
          <o:OLEObject Type="Embed" ProgID="Equation.DSMT4" ShapeID="_x0000_i1031" DrawAspect="Content" ObjectID="_1734547079" r:id="rId22"/>
        </w:object>
      </w:r>
    </w:p>
    <w:p w14:paraId="577FBB4F" w14:textId="61BDE487" w:rsidR="00E8577C" w:rsidRPr="00E8577C" w:rsidRDefault="00E8577C" w:rsidP="00E8577C">
      <w:pPr>
        <w:pStyle w:val="ListParagraph"/>
        <w:spacing w:before="120" w:after="120" w:line="252" w:lineRule="auto"/>
        <w:ind w:left="567"/>
        <w:contextualSpacing w:val="0"/>
        <w:jc w:val="both"/>
        <w:rPr>
          <w:rFonts w:asciiTheme="majorHAnsi" w:hAnsiTheme="majorHAnsi" w:cstheme="majorHAnsi"/>
          <w:szCs w:val="28"/>
          <w:lang w:val="en-US"/>
        </w:rPr>
      </w:pPr>
      <w:r w:rsidRPr="00E8577C">
        <w:rPr>
          <w:rFonts w:asciiTheme="majorHAnsi" w:hAnsiTheme="majorHAnsi" w:cstheme="majorHAnsi"/>
          <w:position w:val="-48"/>
          <w:szCs w:val="28"/>
        </w:rPr>
        <w:object w:dxaOrig="3500" w:dyaOrig="1100" w14:anchorId="1F54E61F">
          <v:shape id="_x0000_i1032" type="#_x0000_t75" style="width:180.25pt;height:60.6pt" o:ole="">
            <v:imagedata r:id="rId23" o:title=""/>
          </v:shape>
          <o:OLEObject Type="Embed" ProgID="Equation.DSMT4" ShapeID="_x0000_i1032" DrawAspect="Content" ObjectID="_1734547080" r:id="rId24"/>
        </w:object>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sidRPr="00E8577C">
        <w:rPr>
          <w:rFonts w:asciiTheme="majorHAnsi" w:hAnsiTheme="majorHAnsi" w:cstheme="majorHAnsi"/>
          <w:b/>
          <w:bCs/>
          <w:szCs w:val="28"/>
          <w:lang w:val="en-US"/>
        </w:rPr>
        <w:t>0,25đ</w:t>
      </w:r>
    </w:p>
    <w:p w14:paraId="1B976978" w14:textId="03CFFEAB" w:rsidR="00E8577C" w:rsidRPr="00E8577C" w:rsidRDefault="00E8577C" w:rsidP="00E8577C">
      <w:pPr>
        <w:pStyle w:val="ListParagraph"/>
        <w:spacing w:before="120" w:after="120" w:line="252" w:lineRule="auto"/>
        <w:ind w:left="567"/>
        <w:contextualSpacing w:val="0"/>
        <w:jc w:val="both"/>
        <w:rPr>
          <w:rFonts w:asciiTheme="majorHAnsi" w:hAnsiTheme="majorHAnsi" w:cstheme="majorHAnsi"/>
          <w:szCs w:val="28"/>
          <w:lang w:val="en-US"/>
        </w:rPr>
      </w:pPr>
      <w:r w:rsidRPr="00E8577C">
        <w:rPr>
          <w:rFonts w:asciiTheme="majorHAnsi" w:hAnsiTheme="majorHAnsi" w:cstheme="majorHAnsi"/>
          <w:position w:val="-26"/>
          <w:szCs w:val="28"/>
        </w:rPr>
        <w:object w:dxaOrig="2560" w:dyaOrig="880" w14:anchorId="72FDC813">
          <v:shape id="_x0000_i1033" type="#_x0000_t75" style="width:132.1pt;height:48.15pt" o:ole="">
            <v:imagedata r:id="rId25" o:title=""/>
          </v:shape>
          <o:OLEObject Type="Embed" ProgID="Equation.DSMT4" ShapeID="_x0000_i1033" DrawAspect="Content" ObjectID="_1734547081" r:id="rId26"/>
        </w:object>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sidRPr="00E8577C">
        <w:rPr>
          <w:rFonts w:asciiTheme="majorHAnsi" w:hAnsiTheme="majorHAnsi" w:cstheme="majorHAnsi"/>
          <w:b/>
          <w:bCs/>
          <w:szCs w:val="28"/>
          <w:lang w:val="en-US"/>
        </w:rPr>
        <w:t>0,25đ</w:t>
      </w:r>
    </w:p>
    <w:p w14:paraId="69FEB20A" w14:textId="77777777" w:rsidR="00E8577C" w:rsidRDefault="00E8577C" w:rsidP="00E8577C">
      <w:pPr>
        <w:pStyle w:val="ListParagraph"/>
        <w:spacing w:before="120" w:after="120" w:line="252" w:lineRule="auto"/>
        <w:ind w:left="567"/>
        <w:contextualSpacing w:val="0"/>
        <w:jc w:val="both"/>
        <w:rPr>
          <w:rFonts w:asciiTheme="majorHAnsi" w:hAnsiTheme="majorHAnsi" w:cstheme="majorHAnsi"/>
          <w:szCs w:val="28"/>
        </w:rPr>
      </w:pPr>
      <w:r w:rsidRPr="00E8577C">
        <w:rPr>
          <w:rFonts w:asciiTheme="majorHAnsi" w:hAnsiTheme="majorHAnsi" w:cstheme="majorHAnsi"/>
          <w:position w:val="-8"/>
          <w:szCs w:val="28"/>
        </w:rPr>
        <w:object w:dxaOrig="2120" w:dyaOrig="400" w14:anchorId="1AB5D92B">
          <v:shape id="_x0000_i1034" type="#_x0000_t75" style="width:109.3pt;height:21.75pt" o:ole="">
            <v:imagedata r:id="rId27" o:title=""/>
          </v:shape>
          <o:OLEObject Type="Embed" ProgID="Equation.DSMT4" ShapeID="_x0000_i1034" DrawAspect="Content" ObjectID="_1734547082" r:id="rId28"/>
        </w:object>
      </w:r>
    </w:p>
    <w:p w14:paraId="76AE3233" w14:textId="751ECCC0" w:rsidR="00E8577C" w:rsidRPr="00E8577C" w:rsidRDefault="00E8577C" w:rsidP="00E8577C">
      <w:pPr>
        <w:pStyle w:val="ListParagraph"/>
        <w:spacing w:before="120" w:after="120" w:line="252" w:lineRule="auto"/>
        <w:ind w:left="567"/>
        <w:contextualSpacing w:val="0"/>
        <w:jc w:val="both"/>
        <w:rPr>
          <w:rFonts w:asciiTheme="majorHAnsi" w:hAnsiTheme="majorHAnsi" w:cstheme="majorHAnsi"/>
          <w:b/>
          <w:bCs/>
          <w:szCs w:val="28"/>
          <w:lang w:val="en-US"/>
        </w:rPr>
      </w:pPr>
      <w:r w:rsidRPr="00E8577C">
        <w:rPr>
          <w:rFonts w:asciiTheme="majorHAnsi" w:hAnsiTheme="majorHAnsi" w:cstheme="majorHAnsi"/>
          <w:position w:val="-8"/>
          <w:szCs w:val="28"/>
        </w:rPr>
        <w:object w:dxaOrig="620" w:dyaOrig="400" w14:anchorId="6B010F4F">
          <v:shape id="_x0000_i1035" type="#_x0000_t75" style="width:32.1pt;height:21.75pt" o:ole="">
            <v:imagedata r:id="rId29" o:title=""/>
          </v:shape>
          <o:OLEObject Type="Embed" ProgID="Equation.DSMT4" ShapeID="_x0000_i1035" DrawAspect="Content" ObjectID="_1734547083" r:id="rId30"/>
        </w:object>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sidRPr="00E8577C">
        <w:rPr>
          <w:rFonts w:asciiTheme="majorHAnsi" w:hAnsiTheme="majorHAnsi" w:cstheme="majorHAnsi"/>
          <w:b/>
          <w:bCs/>
          <w:szCs w:val="28"/>
          <w:lang w:val="en-US"/>
        </w:rPr>
        <w:t>0,25đ</w:t>
      </w:r>
    </w:p>
    <w:p w14:paraId="4DC27362" w14:textId="37D16220" w:rsidR="00E8577C" w:rsidRPr="00B346CB" w:rsidRDefault="00E8577C" w:rsidP="00E8577C">
      <w:pPr>
        <w:pStyle w:val="ListParagraph"/>
        <w:spacing w:before="120" w:after="120" w:line="252" w:lineRule="auto"/>
        <w:ind w:left="567"/>
        <w:contextualSpacing w:val="0"/>
        <w:jc w:val="both"/>
        <w:rPr>
          <w:rFonts w:asciiTheme="majorHAnsi" w:eastAsia="Calibri" w:hAnsiTheme="majorHAnsi" w:cstheme="majorHAnsi"/>
          <w:szCs w:val="28"/>
        </w:rPr>
      </w:pPr>
      <w:r w:rsidRPr="00B346CB">
        <w:rPr>
          <w:rFonts w:asciiTheme="majorHAnsi" w:hAnsiTheme="majorHAnsi" w:cstheme="majorHAnsi"/>
          <w:szCs w:val="28"/>
        </w:rPr>
        <w:t xml:space="preserve">b) </w:t>
      </w:r>
      <w:r w:rsidRPr="00B346CB">
        <w:rPr>
          <w:rFonts w:asciiTheme="majorHAnsi" w:hAnsiTheme="majorHAnsi" w:cstheme="majorHAnsi"/>
          <w:position w:val="-32"/>
          <w:szCs w:val="28"/>
        </w:rPr>
        <w:object w:dxaOrig="2500" w:dyaOrig="820" w14:anchorId="3732DB08">
          <v:shape id="_x0000_i1036" type="#_x0000_t75" style="width:125.85pt;height:38.35pt" o:ole="">
            <v:fill o:detectmouseclick="t"/>
            <v:imagedata r:id="rId10" o:title=""/>
          </v:shape>
          <o:OLEObject Type="Embed" ProgID="Equation.DSMT4" ShapeID="_x0000_i1036" DrawAspect="Content" ObjectID="_1734547084" r:id="rId31"/>
        </w:object>
      </w:r>
      <w:r w:rsidRPr="00B346CB">
        <w:rPr>
          <w:rFonts w:asciiTheme="majorHAnsi" w:hAnsiTheme="majorHAnsi" w:cstheme="majorHAnsi"/>
          <w:szCs w:val="28"/>
        </w:rPr>
        <w:t xml:space="preserve">   </w:t>
      </w:r>
      <w:r w:rsidRPr="00B346CB">
        <w:rPr>
          <w:rFonts w:asciiTheme="majorHAnsi" w:eastAsia="Calibri" w:hAnsiTheme="majorHAnsi" w:cstheme="majorHAnsi"/>
          <w:szCs w:val="28"/>
        </w:rPr>
        <w:t xml:space="preserve">với </w:t>
      </w:r>
      <w:r w:rsidRPr="00B346CB">
        <w:rPr>
          <w:rFonts w:asciiTheme="majorHAnsi" w:eastAsia="Calibri" w:hAnsiTheme="majorHAnsi" w:cstheme="majorHAnsi"/>
          <w:i/>
          <w:iCs/>
          <w:szCs w:val="28"/>
        </w:rPr>
        <w:t>a</w:t>
      </w:r>
      <w:r w:rsidRPr="00B346CB">
        <w:rPr>
          <w:rFonts w:asciiTheme="majorHAnsi" w:eastAsia="Calibri" w:hAnsiTheme="majorHAnsi" w:cstheme="majorHAnsi"/>
          <w:szCs w:val="28"/>
        </w:rPr>
        <w:t xml:space="preserve"> </w:t>
      </w:r>
      <w:r w:rsidRPr="00B346CB">
        <w:rPr>
          <w:rFonts w:asciiTheme="majorHAnsi" w:eastAsia="Calibri" w:hAnsiTheme="majorHAnsi" w:cstheme="majorHAnsi"/>
          <w:szCs w:val="28"/>
        </w:rPr>
        <w:sym w:font="Symbol" w:char="00B3"/>
      </w:r>
      <w:r w:rsidRPr="00B346CB">
        <w:rPr>
          <w:rFonts w:asciiTheme="majorHAnsi" w:eastAsia="Calibri" w:hAnsiTheme="majorHAnsi" w:cstheme="majorHAnsi"/>
          <w:szCs w:val="28"/>
        </w:rPr>
        <w:t xml:space="preserve"> 0, </w:t>
      </w:r>
      <w:r w:rsidRPr="00B346CB">
        <w:rPr>
          <w:rFonts w:asciiTheme="majorHAnsi" w:eastAsia="Calibri" w:hAnsiTheme="majorHAnsi" w:cstheme="majorHAnsi"/>
          <w:i/>
          <w:iCs/>
          <w:szCs w:val="28"/>
        </w:rPr>
        <w:t>a</w:t>
      </w:r>
      <w:r w:rsidRPr="00B346CB">
        <w:rPr>
          <w:rFonts w:asciiTheme="majorHAnsi" w:eastAsia="Calibri" w:hAnsiTheme="majorHAnsi" w:cstheme="majorHAnsi"/>
          <w:szCs w:val="28"/>
        </w:rPr>
        <w:t xml:space="preserve"> ≠ 4</w:t>
      </w:r>
    </w:p>
    <w:p w14:paraId="18129EC2" w14:textId="7832CDC0" w:rsidR="00E8577C" w:rsidRPr="00E8577C" w:rsidRDefault="00E8577C" w:rsidP="00E8577C">
      <w:pPr>
        <w:pStyle w:val="NoSpacing"/>
        <w:spacing w:before="120" w:after="120" w:line="252" w:lineRule="auto"/>
        <w:rPr>
          <w:rFonts w:asciiTheme="majorHAnsi" w:hAnsiTheme="majorHAnsi" w:cstheme="majorHAnsi"/>
          <w:szCs w:val="28"/>
          <w:lang w:val="en-US"/>
        </w:rPr>
      </w:pPr>
      <w:r>
        <w:rPr>
          <w:rFonts w:asciiTheme="majorHAnsi" w:hAnsiTheme="majorHAnsi" w:cstheme="majorHAnsi"/>
          <w:b/>
          <w:bCs/>
          <w:szCs w:val="28"/>
          <w:lang w:val="en-US"/>
        </w:rPr>
        <w:tab/>
      </w:r>
      <w:r w:rsidRPr="00B346CB">
        <w:rPr>
          <w:rFonts w:asciiTheme="majorHAnsi" w:hAnsiTheme="majorHAnsi" w:cstheme="majorHAnsi"/>
          <w:position w:val="-32"/>
          <w:szCs w:val="28"/>
        </w:rPr>
        <w:object w:dxaOrig="3700" w:dyaOrig="980" w14:anchorId="29306A6B">
          <v:shape id="_x0000_i1037" type="#_x0000_t75" style="width:186.45pt;height:46.1pt" o:ole="">
            <v:fill o:detectmouseclick="t"/>
            <v:imagedata r:id="rId32" o:title=""/>
          </v:shape>
          <o:OLEObject Type="Embed" ProgID="Equation.DSMT4" ShapeID="_x0000_i1037" DrawAspect="Content" ObjectID="_1734547085" r:id="rId33"/>
        </w:object>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sidRPr="00E8577C">
        <w:rPr>
          <w:rFonts w:asciiTheme="majorHAnsi" w:hAnsiTheme="majorHAnsi" w:cstheme="majorHAnsi"/>
          <w:b/>
          <w:bCs/>
          <w:szCs w:val="28"/>
          <w:lang w:val="en-US"/>
        </w:rPr>
        <w:t>0,25đ</w:t>
      </w:r>
    </w:p>
    <w:p w14:paraId="03CFF452" w14:textId="4BBD8FCB" w:rsidR="00E8577C" w:rsidRPr="00E8577C" w:rsidRDefault="00E8577C" w:rsidP="00E8577C">
      <w:pPr>
        <w:pStyle w:val="NoSpacing"/>
        <w:spacing w:before="120" w:after="120" w:line="252" w:lineRule="auto"/>
        <w:ind w:firstLine="720"/>
        <w:rPr>
          <w:rFonts w:asciiTheme="majorHAnsi" w:hAnsiTheme="majorHAnsi" w:cstheme="majorHAnsi"/>
          <w:szCs w:val="28"/>
          <w:lang w:val="en-US"/>
        </w:rPr>
      </w:pPr>
      <w:r w:rsidRPr="00E8577C">
        <w:rPr>
          <w:rFonts w:asciiTheme="majorHAnsi" w:hAnsiTheme="majorHAnsi" w:cstheme="majorHAnsi"/>
          <w:position w:val="-8"/>
          <w:szCs w:val="28"/>
        </w:rPr>
        <w:object w:dxaOrig="2079" w:dyaOrig="400" w14:anchorId="5BDC9BDE">
          <v:shape id="_x0000_i1038" type="#_x0000_t75" style="width:104.65pt;height:19.15pt" o:ole="">
            <v:fill o:detectmouseclick="t"/>
            <v:imagedata r:id="rId34" o:title=""/>
          </v:shape>
          <o:OLEObject Type="Embed" ProgID="Equation.DSMT4" ShapeID="_x0000_i1038" DrawAspect="Content" ObjectID="_1734547086" r:id="rId35"/>
        </w:object>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sidRPr="00E8577C">
        <w:rPr>
          <w:rFonts w:asciiTheme="majorHAnsi" w:hAnsiTheme="majorHAnsi" w:cstheme="majorHAnsi"/>
          <w:b/>
          <w:bCs/>
          <w:szCs w:val="28"/>
          <w:lang w:val="en-US"/>
        </w:rPr>
        <w:t>0,25đ</w:t>
      </w:r>
    </w:p>
    <w:p w14:paraId="50B1A9D8" w14:textId="1548CFCD" w:rsidR="00E8577C" w:rsidRPr="00E8577C" w:rsidRDefault="00E8577C" w:rsidP="00E8577C">
      <w:pPr>
        <w:pStyle w:val="NoSpacing"/>
        <w:spacing w:before="120" w:after="120" w:line="252" w:lineRule="auto"/>
        <w:ind w:firstLine="720"/>
        <w:rPr>
          <w:rFonts w:asciiTheme="majorHAnsi" w:hAnsiTheme="majorHAnsi" w:cstheme="majorHAnsi"/>
          <w:b/>
          <w:bCs/>
          <w:szCs w:val="28"/>
          <w:lang w:val="en-US"/>
        </w:rPr>
      </w:pPr>
      <w:r w:rsidRPr="00E8577C">
        <w:rPr>
          <w:rFonts w:asciiTheme="majorHAnsi" w:hAnsiTheme="majorHAnsi" w:cstheme="majorHAnsi"/>
          <w:position w:val="-8"/>
          <w:szCs w:val="28"/>
        </w:rPr>
        <w:object w:dxaOrig="1200" w:dyaOrig="400" w14:anchorId="4F8B552D">
          <v:shape id="_x0000_i1039" type="#_x0000_t75" style="width:60.6pt;height:19.15pt" o:ole="">
            <v:fill o:detectmouseclick="t"/>
            <v:imagedata r:id="rId36" o:title=""/>
          </v:shape>
          <o:OLEObject Type="Embed" ProgID="Equation.DSMT4" ShapeID="_x0000_i1039" DrawAspect="Content" ObjectID="_1734547087" r:id="rId37"/>
        </w:object>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sidRPr="00E8577C">
        <w:rPr>
          <w:rFonts w:asciiTheme="majorHAnsi" w:hAnsiTheme="majorHAnsi" w:cstheme="majorHAnsi"/>
          <w:b/>
          <w:bCs/>
          <w:szCs w:val="28"/>
          <w:lang w:val="en-US"/>
        </w:rPr>
        <w:t>0,25đ</w:t>
      </w:r>
    </w:p>
    <w:p w14:paraId="02164CB8" w14:textId="60BF845B" w:rsidR="00E8577C" w:rsidRPr="00B346CB" w:rsidRDefault="00E8577C" w:rsidP="00E8577C">
      <w:pPr>
        <w:pStyle w:val="NoSpacing"/>
        <w:spacing w:before="120" w:after="120" w:line="252" w:lineRule="auto"/>
        <w:jc w:val="both"/>
        <w:rPr>
          <w:rFonts w:asciiTheme="majorHAnsi" w:hAnsiTheme="majorHAnsi" w:cstheme="majorHAnsi"/>
          <w:b/>
          <w:i/>
          <w:szCs w:val="28"/>
        </w:rPr>
      </w:pPr>
      <w:r w:rsidRPr="00B346CB">
        <w:rPr>
          <w:rFonts w:asciiTheme="majorHAnsi" w:hAnsiTheme="majorHAnsi" w:cstheme="majorHAnsi"/>
          <w:b/>
          <w:bCs/>
          <w:szCs w:val="28"/>
          <w:lang w:val="en-US"/>
        </w:rPr>
        <w:t>Câu 2</w:t>
      </w:r>
      <w:r w:rsidRPr="00B346CB">
        <w:rPr>
          <w:rFonts w:asciiTheme="majorHAnsi" w:hAnsiTheme="majorHAnsi" w:cstheme="majorHAnsi"/>
          <w:b/>
          <w:bCs/>
          <w:szCs w:val="28"/>
        </w:rPr>
        <w:t xml:space="preserve">: </w:t>
      </w:r>
      <w:r w:rsidRPr="00B346CB">
        <w:rPr>
          <w:rFonts w:asciiTheme="majorHAnsi" w:eastAsia="Times New Roman" w:hAnsiTheme="majorHAnsi" w:cstheme="majorHAnsi"/>
          <w:b/>
          <w:bCs/>
          <w:szCs w:val="28"/>
        </w:rPr>
        <w:t>(</w:t>
      </w:r>
      <w:r w:rsidR="002D7649">
        <w:rPr>
          <w:rFonts w:asciiTheme="majorHAnsi" w:eastAsia="Times New Roman" w:hAnsiTheme="majorHAnsi" w:cstheme="majorHAnsi"/>
          <w:b/>
          <w:bCs/>
          <w:szCs w:val="28"/>
        </w:rPr>
        <w:t>0,5</w:t>
      </w:r>
      <w:r w:rsidRPr="00B346CB">
        <w:rPr>
          <w:rFonts w:asciiTheme="majorHAnsi" w:eastAsia="Times New Roman" w:hAnsiTheme="majorHAnsi" w:cstheme="majorHAnsi"/>
          <w:b/>
          <w:bCs/>
          <w:szCs w:val="28"/>
        </w:rPr>
        <w:t xml:space="preserve"> điểm)</w:t>
      </w:r>
      <w:r w:rsidRPr="00B346CB">
        <w:rPr>
          <w:rFonts w:asciiTheme="majorHAnsi" w:hAnsiTheme="majorHAnsi" w:cstheme="majorHAnsi"/>
          <w:b/>
          <w:bCs/>
          <w:szCs w:val="28"/>
        </w:rPr>
        <w:t xml:space="preserve"> </w:t>
      </w:r>
    </w:p>
    <w:p w14:paraId="0D9D784D" w14:textId="14311CD4" w:rsidR="003112AD" w:rsidRDefault="00D853C4" w:rsidP="00E8577C">
      <w:pPr>
        <w:pStyle w:val="NoSpacing"/>
        <w:spacing w:before="120" w:after="120" w:line="252" w:lineRule="auto"/>
        <w:rPr>
          <w:rFonts w:asciiTheme="majorHAnsi" w:hAnsiTheme="majorHAnsi" w:cstheme="majorHAnsi"/>
          <w:szCs w:val="28"/>
        </w:rPr>
      </w:pPr>
      <w:r>
        <w:rPr>
          <w:rFonts w:asciiTheme="majorHAnsi" w:hAnsiTheme="majorHAnsi" w:cstheme="majorHAnsi"/>
          <w:b/>
          <w:bCs/>
          <w:szCs w:val="28"/>
          <w:lang w:val="en-US"/>
        </w:rPr>
        <w:tab/>
      </w:r>
      <w:r w:rsidRPr="00B346CB">
        <w:rPr>
          <w:rFonts w:asciiTheme="majorHAnsi" w:hAnsiTheme="majorHAnsi" w:cstheme="majorHAnsi"/>
          <w:position w:val="-8"/>
          <w:szCs w:val="28"/>
        </w:rPr>
        <w:object w:dxaOrig="1700" w:dyaOrig="400" w14:anchorId="112F7D40">
          <v:shape id="_x0000_i1040" type="#_x0000_t75" style="width:85.45pt;height:20.2pt" o:ole="">
            <v:imagedata r:id="rId12" o:title=""/>
          </v:shape>
          <o:OLEObject Type="Embed" ProgID="Equation.DSMT4" ShapeID="_x0000_i1040" DrawAspect="Content" ObjectID="_1734547088" r:id="rId38"/>
        </w:object>
      </w:r>
    </w:p>
    <w:p w14:paraId="3B2BACBC" w14:textId="6E10F7D8" w:rsidR="00D853C4" w:rsidRPr="00D853C4" w:rsidRDefault="00D853C4" w:rsidP="00E8577C">
      <w:pPr>
        <w:pStyle w:val="NoSpacing"/>
        <w:spacing w:before="120" w:after="120" w:line="252" w:lineRule="auto"/>
        <w:rPr>
          <w:rFonts w:asciiTheme="majorHAnsi" w:hAnsiTheme="majorHAnsi" w:cstheme="majorHAnsi"/>
          <w:szCs w:val="28"/>
          <w:lang w:val="en-US"/>
        </w:rPr>
      </w:pPr>
      <w:r>
        <w:rPr>
          <w:rFonts w:asciiTheme="majorHAnsi" w:hAnsiTheme="majorHAnsi" w:cstheme="majorHAnsi"/>
          <w:szCs w:val="28"/>
        </w:rPr>
        <w:tab/>
      </w:r>
      <w:r w:rsidRPr="00D853C4">
        <w:rPr>
          <w:rFonts w:asciiTheme="majorHAnsi" w:hAnsiTheme="majorHAnsi" w:cstheme="majorHAnsi"/>
          <w:position w:val="-6"/>
          <w:szCs w:val="28"/>
        </w:rPr>
        <w:object w:dxaOrig="1800" w:dyaOrig="300" w14:anchorId="15CD39C8">
          <v:shape id="_x0000_i1041" type="#_x0000_t75" style="width:90.65pt;height:15pt" o:ole="">
            <v:imagedata r:id="rId39" o:title=""/>
          </v:shape>
          <o:OLEObject Type="Embed" ProgID="Equation.DSMT4" ShapeID="_x0000_i1041" DrawAspect="Content" ObjectID="_1734547089" r:id="rId40"/>
        </w:object>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sidRPr="00D853C4">
        <w:rPr>
          <w:rFonts w:asciiTheme="majorHAnsi" w:hAnsiTheme="majorHAnsi" w:cstheme="majorHAnsi"/>
          <w:b/>
          <w:bCs/>
          <w:szCs w:val="28"/>
          <w:lang w:val="en-US"/>
        </w:rPr>
        <w:t>0,25đ</w:t>
      </w:r>
    </w:p>
    <w:p w14:paraId="705BE5A7" w14:textId="4AB86657" w:rsidR="00D853C4" w:rsidRDefault="00D853C4" w:rsidP="00E8577C">
      <w:pPr>
        <w:pStyle w:val="NoSpacing"/>
        <w:spacing w:before="120" w:after="120" w:line="252" w:lineRule="auto"/>
        <w:rPr>
          <w:rFonts w:asciiTheme="majorHAnsi" w:hAnsiTheme="majorHAnsi" w:cstheme="majorHAnsi"/>
          <w:szCs w:val="28"/>
        </w:rPr>
      </w:pPr>
      <w:r>
        <w:rPr>
          <w:rFonts w:asciiTheme="majorHAnsi" w:hAnsiTheme="majorHAnsi" w:cstheme="majorHAnsi"/>
          <w:szCs w:val="28"/>
        </w:rPr>
        <w:tab/>
      </w:r>
      <w:r w:rsidRPr="00D853C4">
        <w:rPr>
          <w:rFonts w:asciiTheme="majorHAnsi" w:hAnsiTheme="majorHAnsi" w:cstheme="majorHAnsi"/>
          <w:position w:val="-6"/>
          <w:szCs w:val="28"/>
        </w:rPr>
        <w:object w:dxaOrig="1280" w:dyaOrig="300" w14:anchorId="079BBD74">
          <v:shape id="_x0000_i1042" type="#_x0000_t75" style="width:64.75pt;height:15pt" o:ole="">
            <v:imagedata r:id="rId41" o:title=""/>
          </v:shape>
          <o:OLEObject Type="Embed" ProgID="Equation.DSMT4" ShapeID="_x0000_i1042" DrawAspect="Content" ObjectID="_1734547090" r:id="rId42"/>
        </w:object>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p>
    <w:p w14:paraId="7ADE3912" w14:textId="543ADEA9" w:rsidR="00D853C4" w:rsidRPr="00D32BDE" w:rsidRDefault="00D853C4" w:rsidP="00D853C4">
      <w:pPr>
        <w:pStyle w:val="NoSpacing"/>
        <w:spacing w:before="120" w:after="120" w:line="252" w:lineRule="auto"/>
        <w:ind w:firstLine="720"/>
        <w:rPr>
          <w:rFonts w:asciiTheme="majorHAnsi" w:hAnsiTheme="majorHAnsi" w:cstheme="majorHAnsi"/>
          <w:b/>
          <w:bCs/>
          <w:szCs w:val="28"/>
        </w:rPr>
      </w:pPr>
      <w:r w:rsidRPr="00D853C4">
        <w:rPr>
          <w:rFonts w:asciiTheme="majorHAnsi" w:hAnsiTheme="majorHAnsi" w:cstheme="majorHAnsi"/>
          <w:position w:val="-26"/>
          <w:szCs w:val="28"/>
        </w:rPr>
        <w:object w:dxaOrig="1180" w:dyaOrig="700" w14:anchorId="3A40686B">
          <v:shape id="_x0000_i1043" type="#_x0000_t75" style="width:59.55pt;height:35.2pt" o:ole="">
            <v:imagedata r:id="rId43" o:title=""/>
          </v:shape>
          <o:OLEObject Type="Embed" ProgID="Equation.DSMT4" ShapeID="_x0000_i1043" DrawAspect="Content" ObjectID="_1734547091" r:id="rId44"/>
        </w:object>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sidRPr="00D32BDE">
        <w:rPr>
          <w:rFonts w:asciiTheme="majorHAnsi" w:hAnsiTheme="majorHAnsi" w:cstheme="majorHAnsi"/>
          <w:b/>
          <w:bCs/>
          <w:szCs w:val="28"/>
        </w:rPr>
        <w:t>0,25đ</w:t>
      </w:r>
    </w:p>
    <w:p w14:paraId="754ADF5D" w14:textId="5DD421A3" w:rsidR="00D853C4" w:rsidRPr="00B346CB" w:rsidRDefault="00D853C4" w:rsidP="00D853C4">
      <w:pPr>
        <w:spacing w:before="120" w:after="120" w:line="252" w:lineRule="auto"/>
        <w:jc w:val="both"/>
        <w:rPr>
          <w:rFonts w:asciiTheme="majorHAnsi" w:hAnsiTheme="majorHAnsi" w:cstheme="majorHAnsi"/>
          <w:szCs w:val="28"/>
        </w:rPr>
      </w:pPr>
      <w:r w:rsidRPr="00D32BDE">
        <w:rPr>
          <w:rFonts w:asciiTheme="majorHAnsi" w:hAnsiTheme="majorHAnsi" w:cstheme="majorHAnsi"/>
          <w:b/>
          <w:szCs w:val="28"/>
        </w:rPr>
        <w:t>Câu 3 :</w:t>
      </w:r>
      <w:r w:rsidRPr="00D32BDE">
        <w:rPr>
          <w:rFonts w:asciiTheme="majorHAnsi" w:hAnsiTheme="majorHAnsi" w:cstheme="majorHAnsi"/>
          <w:szCs w:val="28"/>
        </w:rPr>
        <w:t>(</w:t>
      </w:r>
      <w:r w:rsidR="002D7649" w:rsidRPr="00D32BDE">
        <w:rPr>
          <w:rFonts w:asciiTheme="majorHAnsi" w:hAnsiTheme="majorHAnsi" w:cstheme="majorHAnsi"/>
          <w:b/>
          <w:bCs/>
          <w:szCs w:val="28"/>
        </w:rPr>
        <w:t>2</w:t>
      </w:r>
      <w:r w:rsidR="002D7649">
        <w:rPr>
          <w:rFonts w:asciiTheme="majorHAnsi" w:hAnsiTheme="majorHAnsi" w:cstheme="majorHAnsi"/>
          <w:b/>
          <w:bCs/>
          <w:szCs w:val="28"/>
        </w:rPr>
        <w:t>,0</w:t>
      </w:r>
      <w:r w:rsidRPr="00D32BDE">
        <w:rPr>
          <w:rFonts w:asciiTheme="majorHAnsi" w:hAnsiTheme="majorHAnsi" w:cstheme="majorHAnsi"/>
          <w:b/>
          <w:bCs/>
          <w:szCs w:val="28"/>
        </w:rPr>
        <w:t xml:space="preserve"> điểm) </w:t>
      </w:r>
      <w:r w:rsidRPr="00B346CB">
        <w:rPr>
          <w:rFonts w:asciiTheme="majorHAnsi" w:hAnsiTheme="majorHAnsi" w:cstheme="majorHAnsi"/>
          <w:szCs w:val="28"/>
        </w:rPr>
        <w:t xml:space="preserve">Cho hàm số </w:t>
      </w:r>
      <w:r w:rsidRPr="00B346CB">
        <w:rPr>
          <w:rFonts w:asciiTheme="majorHAnsi" w:hAnsiTheme="majorHAnsi" w:cstheme="majorHAnsi"/>
          <w:position w:val="-12"/>
          <w:szCs w:val="28"/>
        </w:rPr>
        <w:object w:dxaOrig="940" w:dyaOrig="360" w14:anchorId="73D35A15">
          <v:shape id="_x0000_i1044" type="#_x0000_t75" style="width:47.15pt;height:18.65pt" o:ole="">
            <v:imagedata r:id="rId14" o:title=""/>
          </v:shape>
          <o:OLEObject Type="Embed" ProgID="Equation.DSMT4" ShapeID="_x0000_i1044" DrawAspect="Content" ObjectID="_1734547092" r:id="rId45"/>
        </w:object>
      </w:r>
      <w:r w:rsidRPr="00B346CB">
        <w:rPr>
          <w:rFonts w:asciiTheme="majorHAnsi" w:hAnsiTheme="majorHAnsi" w:cstheme="majorHAnsi"/>
          <w:szCs w:val="28"/>
        </w:rPr>
        <w:t xml:space="preserve"> có đồ thị (d) và hàm số </w:t>
      </w:r>
      <w:r w:rsidRPr="00B346CB">
        <w:rPr>
          <w:rFonts w:asciiTheme="majorHAnsi" w:hAnsiTheme="majorHAnsi" w:cstheme="majorHAnsi"/>
          <w:position w:val="-28"/>
          <w:szCs w:val="28"/>
        </w:rPr>
        <w:object w:dxaOrig="1260" w:dyaOrig="720" w14:anchorId="0E33D3A3">
          <v:shape id="_x0000_i1045" type="#_x0000_t75" style="width:63.2pt;height:36.25pt" o:ole="">
            <v:imagedata r:id="rId16" o:title=""/>
          </v:shape>
          <o:OLEObject Type="Embed" ProgID="Equation.DSMT4" ShapeID="_x0000_i1045" DrawAspect="Content" ObjectID="_1734547093" r:id="rId46"/>
        </w:object>
      </w:r>
      <w:r w:rsidRPr="00B346CB">
        <w:rPr>
          <w:rFonts w:asciiTheme="majorHAnsi" w:hAnsiTheme="majorHAnsi" w:cstheme="majorHAnsi"/>
          <w:szCs w:val="28"/>
        </w:rPr>
        <w:t xml:space="preserve"> có đồ thị (</w:t>
      </w:r>
      <w:r w:rsidRPr="00D32BDE">
        <w:rPr>
          <w:rFonts w:asciiTheme="majorHAnsi" w:hAnsiTheme="majorHAnsi" w:cstheme="majorHAnsi"/>
          <w:szCs w:val="28"/>
        </w:rPr>
        <w:t>d’</w:t>
      </w:r>
      <w:r w:rsidRPr="00B346CB">
        <w:rPr>
          <w:rFonts w:asciiTheme="majorHAnsi" w:hAnsiTheme="majorHAnsi" w:cstheme="majorHAnsi"/>
          <w:szCs w:val="28"/>
        </w:rPr>
        <w:t>).</w:t>
      </w:r>
    </w:p>
    <w:p w14:paraId="5467FA1B" w14:textId="1C278CA9" w:rsidR="00D853C4" w:rsidRPr="00D853C4" w:rsidRDefault="00D853C4" w:rsidP="00D853C4">
      <w:pPr>
        <w:numPr>
          <w:ilvl w:val="0"/>
          <w:numId w:val="11"/>
        </w:numPr>
        <w:spacing w:before="120" w:after="120" w:line="252" w:lineRule="auto"/>
        <w:jc w:val="both"/>
        <w:rPr>
          <w:rFonts w:asciiTheme="majorHAnsi" w:hAnsiTheme="majorHAnsi" w:cstheme="majorHAnsi"/>
          <w:szCs w:val="28"/>
        </w:rPr>
      </w:pPr>
      <w:r w:rsidRPr="00D32BDE">
        <w:rPr>
          <w:rFonts w:asciiTheme="majorHAnsi" w:hAnsiTheme="majorHAnsi" w:cstheme="majorHAnsi"/>
          <w:szCs w:val="28"/>
        </w:rPr>
        <w:lastRenderedPageBreak/>
        <w:t>Lập 2 bảng giá trị đúng</w:t>
      </w:r>
      <w:r w:rsidRPr="00D32BDE">
        <w:rPr>
          <w:rFonts w:asciiTheme="majorHAnsi" w:hAnsiTheme="majorHAnsi" w:cstheme="majorHAnsi"/>
          <w:szCs w:val="28"/>
        </w:rPr>
        <w:tab/>
      </w:r>
      <w:r w:rsidRPr="00D32BDE">
        <w:rPr>
          <w:rFonts w:asciiTheme="majorHAnsi" w:hAnsiTheme="majorHAnsi" w:cstheme="majorHAnsi"/>
          <w:szCs w:val="28"/>
        </w:rPr>
        <w:tab/>
      </w:r>
      <w:r w:rsidRPr="00D32BDE">
        <w:rPr>
          <w:rFonts w:asciiTheme="majorHAnsi" w:hAnsiTheme="majorHAnsi" w:cstheme="majorHAnsi"/>
          <w:szCs w:val="28"/>
        </w:rPr>
        <w:tab/>
      </w:r>
      <w:r w:rsidRPr="00D32BDE">
        <w:rPr>
          <w:rFonts w:asciiTheme="majorHAnsi" w:hAnsiTheme="majorHAnsi" w:cstheme="majorHAnsi"/>
          <w:szCs w:val="28"/>
        </w:rPr>
        <w:tab/>
      </w:r>
      <w:r w:rsidRPr="00D32BDE">
        <w:rPr>
          <w:rFonts w:asciiTheme="majorHAnsi" w:hAnsiTheme="majorHAnsi" w:cstheme="majorHAnsi"/>
          <w:szCs w:val="28"/>
        </w:rPr>
        <w:tab/>
      </w:r>
      <w:r w:rsidRPr="00D32BDE">
        <w:rPr>
          <w:rFonts w:asciiTheme="majorHAnsi" w:hAnsiTheme="majorHAnsi" w:cstheme="majorHAnsi"/>
          <w:szCs w:val="28"/>
        </w:rPr>
        <w:tab/>
      </w:r>
      <w:r w:rsidRPr="00D32BDE">
        <w:rPr>
          <w:rFonts w:asciiTheme="majorHAnsi" w:hAnsiTheme="majorHAnsi" w:cstheme="majorHAnsi"/>
          <w:szCs w:val="28"/>
        </w:rPr>
        <w:tab/>
      </w:r>
      <w:r w:rsidRPr="00D32BDE">
        <w:rPr>
          <w:rFonts w:asciiTheme="majorHAnsi" w:hAnsiTheme="majorHAnsi" w:cstheme="majorHAnsi"/>
          <w:b/>
          <w:bCs/>
          <w:szCs w:val="28"/>
        </w:rPr>
        <w:t>0,5đ</w:t>
      </w:r>
    </w:p>
    <w:p w14:paraId="344C0065" w14:textId="0C8147D0" w:rsidR="00D853C4" w:rsidRPr="00B346CB" w:rsidRDefault="00D853C4" w:rsidP="00D853C4">
      <w:pPr>
        <w:spacing w:before="120" w:after="120" w:line="252" w:lineRule="auto"/>
        <w:ind w:left="720"/>
        <w:jc w:val="both"/>
        <w:rPr>
          <w:rFonts w:asciiTheme="majorHAnsi" w:hAnsiTheme="majorHAnsi" w:cstheme="majorHAnsi"/>
          <w:szCs w:val="28"/>
        </w:rPr>
      </w:pPr>
      <w:r w:rsidRPr="00D32BDE">
        <w:rPr>
          <w:rFonts w:asciiTheme="majorHAnsi" w:hAnsiTheme="majorHAnsi" w:cstheme="majorHAnsi"/>
          <w:szCs w:val="28"/>
        </w:rPr>
        <w:t>Vẽ đúng 2 đường thẳng</w:t>
      </w:r>
      <w:r w:rsidRPr="00D32BDE">
        <w:rPr>
          <w:rFonts w:asciiTheme="majorHAnsi" w:hAnsiTheme="majorHAnsi" w:cstheme="majorHAnsi"/>
          <w:szCs w:val="28"/>
        </w:rPr>
        <w:tab/>
      </w:r>
      <w:r w:rsidRPr="00D32BDE">
        <w:rPr>
          <w:rFonts w:asciiTheme="majorHAnsi" w:hAnsiTheme="majorHAnsi" w:cstheme="majorHAnsi"/>
          <w:szCs w:val="28"/>
        </w:rPr>
        <w:tab/>
      </w:r>
      <w:r w:rsidRPr="00D32BDE">
        <w:rPr>
          <w:rFonts w:asciiTheme="majorHAnsi" w:hAnsiTheme="majorHAnsi" w:cstheme="majorHAnsi"/>
          <w:szCs w:val="28"/>
        </w:rPr>
        <w:tab/>
      </w:r>
      <w:r w:rsidRPr="00D32BDE">
        <w:rPr>
          <w:rFonts w:asciiTheme="majorHAnsi" w:hAnsiTheme="majorHAnsi" w:cstheme="majorHAnsi"/>
          <w:szCs w:val="28"/>
        </w:rPr>
        <w:tab/>
      </w:r>
      <w:r w:rsidRPr="00D32BDE">
        <w:rPr>
          <w:rFonts w:asciiTheme="majorHAnsi" w:hAnsiTheme="majorHAnsi" w:cstheme="majorHAnsi"/>
          <w:szCs w:val="28"/>
        </w:rPr>
        <w:tab/>
      </w:r>
      <w:r w:rsidRPr="00D32BDE">
        <w:rPr>
          <w:rFonts w:asciiTheme="majorHAnsi" w:hAnsiTheme="majorHAnsi" w:cstheme="majorHAnsi"/>
          <w:szCs w:val="28"/>
        </w:rPr>
        <w:tab/>
      </w:r>
      <w:r w:rsidRPr="00D32BDE">
        <w:rPr>
          <w:rFonts w:asciiTheme="majorHAnsi" w:hAnsiTheme="majorHAnsi" w:cstheme="majorHAnsi"/>
          <w:szCs w:val="28"/>
        </w:rPr>
        <w:tab/>
      </w:r>
      <w:r w:rsidRPr="00D32BDE">
        <w:rPr>
          <w:rFonts w:asciiTheme="majorHAnsi" w:hAnsiTheme="majorHAnsi" w:cstheme="majorHAnsi"/>
          <w:b/>
          <w:bCs/>
          <w:szCs w:val="28"/>
        </w:rPr>
        <w:t>0,5đ</w:t>
      </w:r>
    </w:p>
    <w:p w14:paraId="717CE1FE" w14:textId="45085B3C" w:rsidR="00D853C4" w:rsidRDefault="00D853C4" w:rsidP="00D853C4">
      <w:pPr>
        <w:pStyle w:val="NoSpacing"/>
        <w:spacing w:before="120" w:after="120" w:line="252" w:lineRule="auto"/>
        <w:rPr>
          <w:rFonts w:asciiTheme="majorHAnsi" w:eastAsia="Times New Roman" w:hAnsiTheme="majorHAnsi" w:cstheme="majorHAnsi"/>
          <w:b/>
          <w:bCs/>
          <w:szCs w:val="28"/>
          <w:lang w:val="pt-BR"/>
        </w:rPr>
      </w:pPr>
      <w:r>
        <w:rPr>
          <w:rFonts w:asciiTheme="majorHAnsi" w:eastAsia="Times New Roman" w:hAnsiTheme="majorHAnsi" w:cstheme="majorHAnsi"/>
          <w:szCs w:val="28"/>
          <w:lang w:val="pt-BR"/>
        </w:rPr>
        <w:t xml:space="preserve">   b) Lập được phương trình hoành độ giao điểm</w:t>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sidRPr="00D853C4">
        <w:rPr>
          <w:rFonts w:asciiTheme="majorHAnsi" w:eastAsia="Times New Roman" w:hAnsiTheme="majorHAnsi" w:cstheme="majorHAnsi"/>
          <w:b/>
          <w:bCs/>
          <w:szCs w:val="28"/>
          <w:lang w:val="pt-BR"/>
        </w:rPr>
        <w:t>0,25đ</w:t>
      </w:r>
    </w:p>
    <w:p w14:paraId="6CA0E1EA" w14:textId="5F1C580F" w:rsidR="00D853C4" w:rsidRDefault="00D853C4" w:rsidP="00D853C4">
      <w:pPr>
        <w:pStyle w:val="NoSpacing"/>
        <w:spacing w:before="120" w:after="120" w:line="252" w:lineRule="auto"/>
        <w:rPr>
          <w:rFonts w:asciiTheme="majorHAnsi" w:eastAsia="Times New Roman" w:hAnsiTheme="majorHAnsi" w:cstheme="majorHAnsi"/>
          <w:b/>
          <w:bCs/>
          <w:szCs w:val="28"/>
          <w:lang w:val="pt-BR"/>
        </w:rPr>
      </w:pPr>
      <w:r>
        <w:rPr>
          <w:rFonts w:asciiTheme="majorHAnsi" w:eastAsia="Times New Roman" w:hAnsiTheme="majorHAnsi" w:cstheme="majorHAnsi"/>
          <w:b/>
          <w:bCs/>
          <w:szCs w:val="28"/>
          <w:lang w:val="pt-BR"/>
        </w:rPr>
        <w:t xml:space="preserve">       </w:t>
      </w:r>
      <w:r w:rsidRPr="00D853C4">
        <w:rPr>
          <w:rFonts w:asciiTheme="majorHAnsi" w:eastAsia="Times New Roman" w:hAnsiTheme="majorHAnsi" w:cstheme="majorHAnsi"/>
          <w:szCs w:val="28"/>
          <w:lang w:val="pt-BR"/>
        </w:rPr>
        <w:t>Tìm</w:t>
      </w:r>
      <w:r>
        <w:rPr>
          <w:rFonts w:asciiTheme="majorHAnsi" w:eastAsia="Times New Roman" w:hAnsiTheme="majorHAnsi" w:cstheme="majorHAnsi"/>
          <w:szCs w:val="28"/>
          <w:lang w:val="pt-BR"/>
        </w:rPr>
        <w:t xml:space="preserve"> được </w:t>
      </w:r>
      <w:r w:rsidRPr="00D853C4">
        <w:rPr>
          <w:rFonts w:asciiTheme="majorHAnsi" w:eastAsia="Times New Roman" w:hAnsiTheme="majorHAnsi" w:cstheme="majorHAnsi"/>
          <w:i/>
          <w:iCs/>
          <w:szCs w:val="28"/>
          <w:lang w:val="pt-BR"/>
        </w:rPr>
        <w:t>x</w:t>
      </w:r>
      <w:r>
        <w:rPr>
          <w:rFonts w:asciiTheme="majorHAnsi" w:eastAsia="Times New Roman" w:hAnsiTheme="majorHAnsi" w:cstheme="majorHAnsi"/>
          <w:szCs w:val="28"/>
          <w:lang w:val="pt-BR"/>
        </w:rPr>
        <w:t xml:space="preserve"> = 3/2</w:t>
      </w:r>
      <w:r>
        <w:rPr>
          <w:rFonts w:asciiTheme="majorHAnsi" w:eastAsia="Times New Roman" w:hAnsiTheme="majorHAnsi" w:cstheme="majorHAnsi"/>
          <w:i/>
          <w:iCs/>
          <w:szCs w:val="28"/>
          <w:lang w:val="pt-BR"/>
        </w:rPr>
        <w:tab/>
      </w:r>
      <w:r>
        <w:rPr>
          <w:rFonts w:asciiTheme="majorHAnsi" w:eastAsia="Times New Roman" w:hAnsiTheme="majorHAnsi" w:cstheme="majorHAnsi"/>
          <w:i/>
          <w:iCs/>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sidRPr="00D853C4">
        <w:rPr>
          <w:rFonts w:asciiTheme="majorHAnsi" w:eastAsia="Times New Roman" w:hAnsiTheme="majorHAnsi" w:cstheme="majorHAnsi"/>
          <w:b/>
          <w:bCs/>
          <w:szCs w:val="28"/>
          <w:lang w:val="pt-BR"/>
        </w:rPr>
        <w:t>0,25đ</w:t>
      </w:r>
    </w:p>
    <w:p w14:paraId="775091D4" w14:textId="6426C6D7" w:rsidR="00D853C4" w:rsidRDefault="00D853C4" w:rsidP="00D853C4">
      <w:pPr>
        <w:pStyle w:val="NoSpacing"/>
        <w:spacing w:before="120" w:after="120" w:line="252" w:lineRule="auto"/>
        <w:rPr>
          <w:rFonts w:asciiTheme="majorHAnsi" w:eastAsia="Times New Roman" w:hAnsiTheme="majorHAnsi" w:cstheme="majorHAnsi"/>
          <w:b/>
          <w:bCs/>
          <w:szCs w:val="28"/>
          <w:lang w:val="pt-BR"/>
        </w:rPr>
      </w:pPr>
      <w:r>
        <w:rPr>
          <w:rFonts w:asciiTheme="majorHAnsi" w:eastAsia="Times New Roman" w:hAnsiTheme="majorHAnsi" w:cstheme="majorHAnsi"/>
          <w:b/>
          <w:bCs/>
          <w:szCs w:val="28"/>
          <w:lang w:val="pt-BR"/>
        </w:rPr>
        <w:t xml:space="preserve">       </w:t>
      </w:r>
      <w:r w:rsidRPr="00D853C4">
        <w:rPr>
          <w:rFonts w:asciiTheme="majorHAnsi" w:eastAsia="Times New Roman" w:hAnsiTheme="majorHAnsi" w:cstheme="majorHAnsi"/>
          <w:szCs w:val="28"/>
          <w:lang w:val="pt-BR"/>
        </w:rPr>
        <w:t>Tìm</w:t>
      </w:r>
      <w:r>
        <w:rPr>
          <w:rFonts w:asciiTheme="majorHAnsi" w:eastAsia="Times New Roman" w:hAnsiTheme="majorHAnsi" w:cstheme="majorHAnsi"/>
          <w:szCs w:val="28"/>
          <w:lang w:val="pt-BR"/>
        </w:rPr>
        <w:t xml:space="preserve"> được </w:t>
      </w:r>
      <w:r w:rsidRPr="00D853C4">
        <w:rPr>
          <w:rFonts w:asciiTheme="majorHAnsi" w:eastAsia="Times New Roman" w:hAnsiTheme="majorHAnsi" w:cstheme="majorHAnsi"/>
          <w:i/>
          <w:iCs/>
          <w:szCs w:val="28"/>
          <w:lang w:val="pt-BR"/>
        </w:rPr>
        <w:t>y</w:t>
      </w:r>
      <w:r>
        <w:rPr>
          <w:rFonts w:asciiTheme="majorHAnsi" w:eastAsia="Times New Roman" w:hAnsiTheme="majorHAnsi" w:cstheme="majorHAnsi"/>
          <w:szCs w:val="28"/>
          <w:lang w:val="pt-BR"/>
        </w:rPr>
        <w:t xml:space="preserve"> = - 3</w:t>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sidRPr="00D853C4">
        <w:rPr>
          <w:rFonts w:asciiTheme="majorHAnsi" w:eastAsia="Times New Roman" w:hAnsiTheme="majorHAnsi" w:cstheme="majorHAnsi"/>
          <w:b/>
          <w:bCs/>
          <w:szCs w:val="28"/>
          <w:lang w:val="pt-BR"/>
        </w:rPr>
        <w:t>0,25đ</w:t>
      </w:r>
    </w:p>
    <w:p w14:paraId="3EA710CE" w14:textId="2ADF7072" w:rsidR="00D853C4" w:rsidRPr="00D32BDE" w:rsidRDefault="00D853C4" w:rsidP="00D853C4">
      <w:pPr>
        <w:pStyle w:val="NoSpacing"/>
        <w:spacing w:before="120" w:after="120" w:line="252" w:lineRule="auto"/>
        <w:rPr>
          <w:rFonts w:asciiTheme="majorHAnsi" w:hAnsiTheme="majorHAnsi" w:cstheme="majorHAnsi"/>
          <w:szCs w:val="28"/>
          <w:lang w:val="pt-BR"/>
        </w:rPr>
      </w:pPr>
      <w:r>
        <w:rPr>
          <w:rFonts w:asciiTheme="majorHAnsi" w:eastAsia="Times New Roman" w:hAnsiTheme="majorHAnsi" w:cstheme="majorHAnsi"/>
          <w:b/>
          <w:bCs/>
          <w:szCs w:val="28"/>
          <w:lang w:val="pt-BR"/>
        </w:rPr>
        <w:t xml:space="preserve">       </w:t>
      </w:r>
      <w:r w:rsidRPr="00D853C4">
        <w:rPr>
          <w:rFonts w:asciiTheme="majorHAnsi" w:eastAsia="Times New Roman" w:hAnsiTheme="majorHAnsi" w:cstheme="majorHAnsi"/>
          <w:szCs w:val="28"/>
          <w:lang w:val="pt-BR"/>
        </w:rPr>
        <w:t>Kết</w:t>
      </w:r>
      <w:r>
        <w:rPr>
          <w:rFonts w:asciiTheme="majorHAnsi" w:eastAsia="Times New Roman" w:hAnsiTheme="majorHAnsi" w:cstheme="majorHAnsi"/>
          <w:szCs w:val="28"/>
          <w:lang w:val="pt-BR"/>
        </w:rPr>
        <w:t xml:space="preserve"> luận được tọa độ giao điểm là (3/2; -3)</w:t>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Pr>
          <w:rFonts w:asciiTheme="majorHAnsi" w:eastAsia="Times New Roman" w:hAnsiTheme="majorHAnsi" w:cstheme="majorHAnsi"/>
          <w:szCs w:val="28"/>
          <w:lang w:val="pt-BR"/>
        </w:rPr>
        <w:tab/>
      </w:r>
      <w:r w:rsidRPr="00D853C4">
        <w:rPr>
          <w:rFonts w:asciiTheme="majorHAnsi" w:eastAsia="Times New Roman" w:hAnsiTheme="majorHAnsi" w:cstheme="majorHAnsi"/>
          <w:b/>
          <w:bCs/>
          <w:szCs w:val="28"/>
          <w:lang w:val="pt-BR"/>
        </w:rPr>
        <w:t>0,25đ</w:t>
      </w:r>
    </w:p>
    <w:p w14:paraId="4B106E95" w14:textId="05C95571" w:rsidR="001A2E7B" w:rsidRPr="00B346CB" w:rsidRDefault="001A2E7B" w:rsidP="001A2E7B">
      <w:pPr>
        <w:pStyle w:val="NoSpacing"/>
        <w:spacing w:before="120" w:after="120" w:line="252" w:lineRule="auto"/>
        <w:jc w:val="both"/>
        <w:rPr>
          <w:rFonts w:asciiTheme="majorHAnsi" w:eastAsia="Times New Roman" w:hAnsiTheme="majorHAnsi" w:cstheme="majorHAnsi"/>
          <w:szCs w:val="28"/>
        </w:rPr>
      </w:pPr>
      <w:r w:rsidRPr="00B346CB">
        <w:rPr>
          <w:rFonts w:asciiTheme="majorHAnsi" w:eastAsia="Times New Roman" w:hAnsiTheme="majorHAnsi" w:cstheme="majorHAnsi"/>
          <w:b/>
          <w:bCs/>
          <w:szCs w:val="28"/>
        </w:rPr>
        <w:t xml:space="preserve">Câu 4: (1,0 điểm) </w:t>
      </w:r>
    </w:p>
    <w:p w14:paraId="4F2CA93B" w14:textId="49A43403" w:rsidR="001A2E7B" w:rsidRDefault="001A2E7B" w:rsidP="001A2E7B">
      <w:pPr>
        <w:pStyle w:val="NoSpacing"/>
        <w:spacing w:before="120" w:after="120" w:line="252" w:lineRule="auto"/>
        <w:jc w:val="both"/>
        <w:rPr>
          <w:rFonts w:asciiTheme="majorHAnsi" w:eastAsia="Times New Roman" w:hAnsiTheme="majorHAnsi" w:cstheme="majorHAnsi"/>
          <w:szCs w:val="28"/>
        </w:rPr>
      </w:pPr>
      <w:r>
        <w:rPr>
          <w:rFonts w:asciiTheme="majorHAnsi" w:eastAsia="Times New Roman" w:hAnsiTheme="majorHAnsi" w:cstheme="majorHAnsi"/>
          <w:szCs w:val="28"/>
        </w:rPr>
        <w:t xml:space="preserve">Thay t = 4; s = 2; vào phương trình </w:t>
      </w:r>
      <w:r w:rsidRPr="00B346CB">
        <w:rPr>
          <w:rFonts w:asciiTheme="majorHAnsi" w:eastAsia="Times New Roman" w:hAnsiTheme="majorHAnsi" w:cstheme="majorHAnsi"/>
          <w:szCs w:val="28"/>
        </w:rPr>
        <w:t>s</w:t>
      </w:r>
      <w:r w:rsidRPr="00B346CB">
        <w:rPr>
          <w:rFonts w:asciiTheme="majorHAnsi" w:eastAsia="Times New Roman" w:hAnsiTheme="majorHAnsi" w:cstheme="majorHAnsi"/>
          <w:i/>
          <w:iCs/>
          <w:szCs w:val="28"/>
        </w:rPr>
        <w:t xml:space="preserve"> = at</w:t>
      </w:r>
    </w:p>
    <w:p w14:paraId="0195222B" w14:textId="45B1C08D" w:rsidR="001A2E7B" w:rsidRDefault="001A2E7B" w:rsidP="001A2E7B">
      <w:pPr>
        <w:pStyle w:val="NoSpacing"/>
        <w:spacing w:before="120" w:after="120" w:line="252" w:lineRule="auto"/>
        <w:jc w:val="both"/>
        <w:rPr>
          <w:rFonts w:asciiTheme="majorHAnsi" w:eastAsia="Times New Roman" w:hAnsiTheme="majorHAnsi" w:cstheme="majorHAnsi"/>
          <w:szCs w:val="28"/>
        </w:rPr>
      </w:pPr>
      <w:r>
        <w:rPr>
          <w:rFonts w:asciiTheme="majorHAnsi" w:eastAsia="Times New Roman" w:hAnsiTheme="majorHAnsi" w:cstheme="majorHAnsi"/>
          <w:szCs w:val="28"/>
        </w:rPr>
        <w:tab/>
        <w:t xml:space="preserve">2 = </w:t>
      </w:r>
      <w:r>
        <w:rPr>
          <w:rFonts w:asciiTheme="majorHAnsi" w:eastAsia="Times New Roman" w:hAnsiTheme="majorHAnsi" w:cstheme="majorHAnsi"/>
          <w:i/>
          <w:iCs/>
          <w:szCs w:val="28"/>
        </w:rPr>
        <w:t>a.4</w:t>
      </w:r>
    </w:p>
    <w:p w14:paraId="4635C5D2" w14:textId="184A969A" w:rsidR="001A2E7B" w:rsidRDefault="001A2E7B" w:rsidP="001A2E7B">
      <w:pPr>
        <w:pStyle w:val="NoSpacing"/>
        <w:spacing w:before="120" w:after="120" w:line="252" w:lineRule="auto"/>
        <w:ind w:firstLine="426"/>
        <w:jc w:val="both"/>
        <w:rPr>
          <w:rFonts w:asciiTheme="majorHAnsi" w:hAnsiTheme="majorHAnsi" w:cstheme="majorHAnsi"/>
          <w:szCs w:val="28"/>
        </w:rPr>
      </w:pPr>
      <w:r>
        <w:rPr>
          <w:rFonts w:asciiTheme="majorHAnsi" w:eastAsia="Times New Roman" w:hAnsiTheme="majorHAnsi" w:cstheme="majorHAnsi"/>
          <w:szCs w:val="28"/>
        </w:rPr>
        <w:t xml:space="preserve">=&gt;  </w:t>
      </w:r>
      <w:r w:rsidR="006861ED" w:rsidRPr="006861ED">
        <w:rPr>
          <w:rFonts w:asciiTheme="majorHAnsi" w:hAnsiTheme="majorHAnsi" w:cstheme="majorHAnsi"/>
          <w:position w:val="-26"/>
          <w:szCs w:val="28"/>
        </w:rPr>
        <w:object w:dxaOrig="680" w:dyaOrig="700" w14:anchorId="4AD24C47">
          <v:shape id="_x0000_i1046" type="#_x0000_t75" style="width:34.2pt;height:33.15pt" o:ole="">
            <v:fill o:detectmouseclick="t"/>
            <v:imagedata r:id="rId47" o:title=""/>
          </v:shape>
          <o:OLEObject Type="Embed" ProgID="Equation.DSMT4" ShapeID="_x0000_i1046" DrawAspect="Content" ObjectID="_1734547094" r:id="rId48"/>
        </w:object>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sidRPr="00D853C4">
        <w:rPr>
          <w:rFonts w:asciiTheme="majorHAnsi" w:eastAsia="Times New Roman" w:hAnsiTheme="majorHAnsi" w:cstheme="majorHAnsi"/>
          <w:b/>
          <w:bCs/>
          <w:szCs w:val="28"/>
          <w:lang w:val="pt-BR"/>
        </w:rPr>
        <w:t>0,5đ</w:t>
      </w:r>
      <w:r w:rsidR="00301DDE">
        <w:rPr>
          <w:rFonts w:asciiTheme="majorHAnsi" w:hAnsiTheme="majorHAnsi" w:cstheme="majorHAnsi"/>
          <w:szCs w:val="28"/>
        </w:rPr>
        <w:tab/>
      </w:r>
    </w:p>
    <w:p w14:paraId="5589B2D2" w14:textId="33018D76" w:rsidR="001A2E7B" w:rsidRDefault="001A2E7B" w:rsidP="001A2E7B">
      <w:pPr>
        <w:pStyle w:val="NoSpacing"/>
        <w:spacing w:before="120" w:after="120" w:line="252" w:lineRule="auto"/>
        <w:ind w:firstLine="426"/>
        <w:jc w:val="both"/>
        <w:rPr>
          <w:rFonts w:asciiTheme="majorHAnsi" w:hAnsiTheme="majorHAnsi" w:cstheme="majorHAnsi"/>
          <w:szCs w:val="28"/>
        </w:rPr>
      </w:pPr>
      <w:r w:rsidRPr="00B346CB">
        <w:rPr>
          <w:rFonts w:asciiTheme="majorHAnsi" w:eastAsia="Times New Roman" w:hAnsiTheme="majorHAnsi" w:cstheme="majorHAnsi"/>
          <w:szCs w:val="28"/>
        </w:rPr>
        <w:t xml:space="preserve">b) </w:t>
      </w:r>
      <w:r w:rsidR="006861ED">
        <w:rPr>
          <w:rFonts w:asciiTheme="majorHAnsi" w:eastAsia="Times New Roman" w:hAnsiTheme="majorHAnsi" w:cstheme="majorHAnsi"/>
          <w:i/>
          <w:iCs/>
          <w:szCs w:val="28"/>
        </w:rPr>
        <w:t>s</w:t>
      </w:r>
      <w:r w:rsidR="006861ED">
        <w:rPr>
          <w:rFonts w:asciiTheme="majorHAnsi" w:eastAsia="Times New Roman" w:hAnsiTheme="majorHAnsi" w:cstheme="majorHAnsi"/>
          <w:szCs w:val="28"/>
        </w:rPr>
        <w:t xml:space="preserve"> = </w:t>
      </w:r>
      <w:r w:rsidR="006861ED" w:rsidRPr="006861ED">
        <w:rPr>
          <w:rFonts w:asciiTheme="majorHAnsi" w:hAnsiTheme="majorHAnsi" w:cstheme="majorHAnsi"/>
          <w:position w:val="-26"/>
          <w:szCs w:val="28"/>
        </w:rPr>
        <w:object w:dxaOrig="260" w:dyaOrig="700" w14:anchorId="5CED5BFA">
          <v:shape id="_x0000_i1047" type="#_x0000_t75" style="width:13.45pt;height:33.15pt" o:ole="">
            <v:fill o:detectmouseclick="t"/>
            <v:imagedata r:id="rId49" o:title=""/>
          </v:shape>
          <o:OLEObject Type="Embed" ProgID="Equation.DSMT4" ShapeID="_x0000_i1047" DrawAspect="Content" ObjectID="_1734547095" r:id="rId50"/>
        </w:object>
      </w:r>
      <w:r w:rsidR="006861ED">
        <w:rPr>
          <w:rFonts w:asciiTheme="majorHAnsi" w:hAnsiTheme="majorHAnsi" w:cstheme="majorHAnsi"/>
          <w:szCs w:val="28"/>
        </w:rPr>
        <w:t>t</w:t>
      </w:r>
    </w:p>
    <w:p w14:paraId="5D9CBA70" w14:textId="7EDC0FB7" w:rsidR="006861ED" w:rsidRDefault="006861ED" w:rsidP="001A2E7B">
      <w:pPr>
        <w:pStyle w:val="NoSpacing"/>
        <w:spacing w:before="120" w:after="120" w:line="252" w:lineRule="auto"/>
        <w:ind w:firstLine="426"/>
        <w:jc w:val="both"/>
        <w:rPr>
          <w:rFonts w:asciiTheme="majorHAnsi" w:hAnsiTheme="majorHAnsi" w:cstheme="majorHAnsi"/>
          <w:szCs w:val="28"/>
        </w:rPr>
      </w:pPr>
      <w:r>
        <w:rPr>
          <w:rFonts w:asciiTheme="majorHAnsi" w:hAnsiTheme="majorHAnsi" w:cstheme="majorHAnsi"/>
          <w:szCs w:val="28"/>
        </w:rPr>
        <w:t xml:space="preserve">=&gt; 5 = </w:t>
      </w:r>
      <w:r w:rsidRPr="006861ED">
        <w:rPr>
          <w:rFonts w:asciiTheme="majorHAnsi" w:hAnsiTheme="majorHAnsi" w:cstheme="majorHAnsi"/>
          <w:position w:val="-26"/>
          <w:szCs w:val="28"/>
        </w:rPr>
        <w:object w:dxaOrig="260" w:dyaOrig="700" w14:anchorId="7671B3B9">
          <v:shape id="_x0000_i1048" type="#_x0000_t75" style="width:13.45pt;height:33.15pt" o:ole="">
            <v:fill o:detectmouseclick="t"/>
            <v:imagedata r:id="rId49" o:title=""/>
          </v:shape>
          <o:OLEObject Type="Embed" ProgID="Equation.DSMT4" ShapeID="_x0000_i1048" DrawAspect="Content" ObjectID="_1734547096" r:id="rId51"/>
        </w:object>
      </w:r>
      <w:r>
        <w:rPr>
          <w:rFonts w:asciiTheme="majorHAnsi" w:hAnsiTheme="majorHAnsi" w:cstheme="majorHAnsi"/>
          <w:szCs w:val="28"/>
        </w:rPr>
        <w:t>t</w:t>
      </w:r>
    </w:p>
    <w:p w14:paraId="5B53EE98" w14:textId="3CAD48A3" w:rsidR="006861ED" w:rsidRDefault="006861ED" w:rsidP="001A2E7B">
      <w:pPr>
        <w:pStyle w:val="NoSpacing"/>
        <w:spacing w:before="120" w:after="120" w:line="252" w:lineRule="auto"/>
        <w:ind w:firstLine="426"/>
        <w:jc w:val="both"/>
        <w:rPr>
          <w:rFonts w:asciiTheme="majorHAnsi" w:hAnsiTheme="majorHAnsi" w:cstheme="majorHAnsi"/>
          <w:szCs w:val="28"/>
        </w:rPr>
      </w:pPr>
      <w:r>
        <w:rPr>
          <w:rFonts w:asciiTheme="majorHAnsi" w:hAnsiTheme="majorHAnsi" w:cstheme="majorHAnsi"/>
          <w:szCs w:val="28"/>
        </w:rPr>
        <w:t>=&gt; t = 10 (giây)</w:t>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sidRPr="00301DDE">
        <w:rPr>
          <w:rFonts w:asciiTheme="majorHAnsi" w:hAnsiTheme="majorHAnsi" w:cstheme="majorHAnsi"/>
          <w:b/>
          <w:bCs/>
          <w:szCs w:val="28"/>
        </w:rPr>
        <w:t>0,25</w:t>
      </w:r>
      <w:r w:rsidR="00301DDE" w:rsidRPr="00301DDE">
        <w:rPr>
          <w:rFonts w:asciiTheme="majorHAnsi" w:eastAsia="Times New Roman" w:hAnsiTheme="majorHAnsi" w:cstheme="majorHAnsi"/>
          <w:b/>
          <w:bCs/>
          <w:szCs w:val="28"/>
          <w:lang w:val="pt-BR"/>
        </w:rPr>
        <w:t>đ</w:t>
      </w:r>
    </w:p>
    <w:p w14:paraId="14BC8461" w14:textId="2AD2AA5E" w:rsidR="006861ED" w:rsidRDefault="006861ED" w:rsidP="00301DDE">
      <w:pPr>
        <w:pStyle w:val="NoSpacing"/>
        <w:spacing w:before="120" w:after="120" w:line="252" w:lineRule="auto"/>
        <w:ind w:firstLine="426"/>
        <w:jc w:val="both"/>
        <w:rPr>
          <w:rFonts w:asciiTheme="majorHAnsi" w:hAnsiTheme="majorHAnsi" w:cstheme="majorHAnsi"/>
          <w:szCs w:val="28"/>
        </w:rPr>
      </w:pPr>
      <w:r>
        <w:rPr>
          <w:rFonts w:asciiTheme="majorHAnsi" w:hAnsiTheme="majorHAnsi" w:cstheme="majorHAnsi"/>
          <w:szCs w:val="28"/>
        </w:rPr>
        <w:t>Vậy trong 10 giây thì vật chuyển động được 5 mét</w:t>
      </w:r>
      <w:r w:rsidR="00301DDE">
        <w:rPr>
          <w:rFonts w:asciiTheme="majorHAnsi" w:hAnsiTheme="majorHAnsi" w:cstheme="majorHAnsi"/>
          <w:szCs w:val="28"/>
        </w:rPr>
        <w:tab/>
      </w:r>
      <w:r w:rsidR="00301DDE">
        <w:rPr>
          <w:rFonts w:asciiTheme="majorHAnsi" w:hAnsiTheme="majorHAnsi" w:cstheme="majorHAnsi"/>
          <w:szCs w:val="28"/>
        </w:rPr>
        <w:tab/>
      </w:r>
      <w:r w:rsidR="00301DDE">
        <w:rPr>
          <w:rFonts w:asciiTheme="majorHAnsi" w:hAnsiTheme="majorHAnsi" w:cstheme="majorHAnsi"/>
          <w:szCs w:val="28"/>
        </w:rPr>
        <w:tab/>
      </w:r>
      <w:r w:rsidR="00301DDE" w:rsidRPr="00301DDE">
        <w:rPr>
          <w:rFonts w:asciiTheme="majorHAnsi" w:hAnsiTheme="majorHAnsi" w:cstheme="majorHAnsi"/>
          <w:b/>
          <w:bCs/>
          <w:szCs w:val="28"/>
        </w:rPr>
        <w:t>0,25</w:t>
      </w:r>
      <w:r w:rsidR="00301DDE" w:rsidRPr="00301DDE">
        <w:rPr>
          <w:rFonts w:asciiTheme="majorHAnsi" w:eastAsia="Times New Roman" w:hAnsiTheme="majorHAnsi" w:cstheme="majorHAnsi"/>
          <w:b/>
          <w:bCs/>
          <w:szCs w:val="28"/>
          <w:lang w:val="pt-BR"/>
        </w:rPr>
        <w:t>đ</w:t>
      </w:r>
    </w:p>
    <w:p w14:paraId="6450662B" w14:textId="2A273EB0" w:rsidR="0011345E" w:rsidRPr="00D32BDE" w:rsidRDefault="0011345E" w:rsidP="0011345E">
      <w:pPr>
        <w:spacing w:before="120" w:after="120" w:line="252" w:lineRule="auto"/>
        <w:jc w:val="both"/>
        <w:rPr>
          <w:rFonts w:asciiTheme="majorHAnsi" w:hAnsiTheme="majorHAnsi" w:cstheme="majorHAnsi"/>
          <w:color w:val="000000"/>
          <w:szCs w:val="28"/>
        </w:rPr>
      </w:pPr>
      <w:r w:rsidRPr="00B346CB">
        <w:rPr>
          <w:rFonts w:asciiTheme="majorHAnsi" w:hAnsiTheme="majorHAnsi" w:cstheme="majorHAnsi"/>
          <w:b/>
          <w:bCs/>
          <w:color w:val="000000"/>
          <w:szCs w:val="28"/>
        </w:rPr>
        <w:t xml:space="preserve">Câu </w:t>
      </w:r>
      <w:r w:rsidRPr="00D32BDE">
        <w:rPr>
          <w:rFonts w:asciiTheme="majorHAnsi" w:hAnsiTheme="majorHAnsi" w:cstheme="majorHAnsi"/>
          <w:b/>
          <w:bCs/>
          <w:color w:val="000000"/>
          <w:szCs w:val="28"/>
        </w:rPr>
        <w:t>5</w:t>
      </w:r>
      <w:r w:rsidRPr="00B346CB">
        <w:rPr>
          <w:rFonts w:asciiTheme="majorHAnsi" w:hAnsiTheme="majorHAnsi" w:cstheme="majorHAnsi"/>
          <w:b/>
          <w:bCs/>
          <w:color w:val="000000"/>
          <w:szCs w:val="28"/>
        </w:rPr>
        <w:t>:</w:t>
      </w:r>
      <w:r w:rsidRPr="00D32BDE">
        <w:rPr>
          <w:rFonts w:asciiTheme="majorHAnsi" w:hAnsiTheme="majorHAnsi" w:cstheme="majorHAnsi"/>
          <w:b/>
          <w:bCs/>
          <w:color w:val="000000"/>
          <w:szCs w:val="28"/>
        </w:rPr>
        <w:t xml:space="preserve"> </w:t>
      </w:r>
      <w:r w:rsidR="00620E04" w:rsidRPr="00B346CB">
        <w:rPr>
          <w:rFonts w:asciiTheme="majorHAnsi" w:eastAsia="Times New Roman" w:hAnsiTheme="majorHAnsi" w:cstheme="majorHAnsi"/>
          <w:b/>
          <w:bCs/>
          <w:szCs w:val="28"/>
        </w:rPr>
        <w:t>(1,0 điểm)</w:t>
      </w:r>
    </w:p>
    <w:p w14:paraId="4D0A268B" w14:textId="77777777" w:rsidR="0011345E" w:rsidRPr="00C00D56" w:rsidRDefault="0011345E" w:rsidP="0011345E">
      <w:pPr>
        <w:spacing w:before="120" w:after="120" w:line="252" w:lineRule="auto"/>
        <w:jc w:val="both"/>
        <w:rPr>
          <w:rFonts w:asciiTheme="majorHAnsi" w:hAnsiTheme="majorHAnsi" w:cstheme="majorHAnsi"/>
          <w:szCs w:val="28"/>
        </w:rPr>
      </w:pPr>
      <w:r w:rsidRPr="00C00D56">
        <w:rPr>
          <w:rFonts w:asciiTheme="majorHAnsi" w:hAnsiTheme="majorHAnsi" w:cstheme="majorHAnsi"/>
          <w:szCs w:val="28"/>
        </w:rPr>
        <w:t>Xét tam giác FGH vuông tại F</w:t>
      </w:r>
    </w:p>
    <w:p w14:paraId="7F987251" w14:textId="12A8199A" w:rsidR="0011345E" w:rsidRPr="00C00D56" w:rsidRDefault="0011345E" w:rsidP="0011345E">
      <w:pPr>
        <w:spacing w:before="120" w:after="120" w:line="252" w:lineRule="auto"/>
        <w:jc w:val="both"/>
        <w:rPr>
          <w:rStyle w:val="PlaceholderText"/>
          <w:rFonts w:asciiTheme="majorHAnsi" w:hAnsiTheme="majorHAnsi" w:cstheme="majorHAnsi"/>
          <w:color w:val="auto"/>
          <w:szCs w:val="28"/>
        </w:rPr>
      </w:pPr>
      <m:oMath>
        <m:r>
          <w:rPr>
            <w:rStyle w:val="PlaceholderText"/>
            <w:rFonts w:ascii="Cambria Math" w:hAnsi="Cambria Math" w:cstheme="majorHAnsi"/>
            <w:color w:val="auto"/>
          </w:rPr>
          <m:t>tan</m:t>
        </m:r>
        <m:acc>
          <m:accPr>
            <m:ctrlPr>
              <w:rPr>
                <w:rStyle w:val="PlaceholderText"/>
                <w:rFonts w:ascii="Cambria Math" w:hAnsi="Cambria Math" w:cstheme="majorHAnsi"/>
                <w:i/>
                <w:color w:val="auto"/>
              </w:rPr>
            </m:ctrlPr>
          </m:accPr>
          <m:e>
            <m:r>
              <w:rPr>
                <w:rStyle w:val="PlaceholderText"/>
                <w:rFonts w:ascii="Cambria Math" w:hAnsi="Cambria Math" w:cstheme="majorHAnsi"/>
                <w:color w:val="auto"/>
              </w:rPr>
              <m:t>FGH</m:t>
            </m:r>
          </m:e>
        </m:acc>
        <m:r>
          <w:rPr>
            <w:rStyle w:val="PlaceholderText"/>
            <w:rFonts w:ascii="Cambria Math" w:hAnsi="Cambria Math" w:cstheme="majorHAnsi"/>
            <w:color w:val="auto"/>
          </w:rPr>
          <m:t xml:space="preserve">= </m:t>
        </m:r>
        <m:f>
          <m:fPr>
            <m:ctrlPr>
              <w:rPr>
                <w:rStyle w:val="PlaceholderText"/>
                <w:rFonts w:ascii="Cambria Math" w:hAnsi="Cambria Math" w:cstheme="majorHAnsi"/>
                <w:i/>
                <w:color w:val="auto"/>
              </w:rPr>
            </m:ctrlPr>
          </m:fPr>
          <m:num>
            <m:r>
              <w:rPr>
                <w:rStyle w:val="PlaceholderText"/>
                <w:rFonts w:ascii="Cambria Math" w:hAnsi="Cambria Math" w:cstheme="majorHAnsi"/>
                <w:color w:val="auto"/>
              </w:rPr>
              <m:t>FH</m:t>
            </m:r>
          </m:num>
          <m:den>
            <m:r>
              <w:rPr>
                <w:rStyle w:val="PlaceholderText"/>
                <w:rFonts w:ascii="Cambria Math" w:hAnsi="Cambria Math" w:cstheme="majorHAnsi"/>
                <w:color w:val="auto"/>
              </w:rPr>
              <m:t>FG</m:t>
            </m:r>
          </m:den>
        </m:f>
        <m:r>
          <w:rPr>
            <w:rStyle w:val="PlaceholderText"/>
            <w:rFonts w:ascii="Cambria Math" w:hAnsi="Cambria Math" w:cstheme="majorHAnsi"/>
            <w:color w:val="auto"/>
          </w:rPr>
          <m:t xml:space="preserve"> </m:t>
        </m:r>
      </m:oMath>
      <w:r w:rsidRPr="00C00D56">
        <w:rPr>
          <w:rStyle w:val="PlaceholderText"/>
          <w:rFonts w:asciiTheme="majorHAnsi" w:eastAsiaTheme="minorEastAsia" w:hAnsiTheme="majorHAnsi" w:cstheme="majorHAnsi"/>
          <w:color w:val="auto"/>
        </w:rPr>
        <w:t xml:space="preserve"> </w:t>
      </w:r>
      <w:r w:rsidR="006906A2">
        <w:rPr>
          <w:rStyle w:val="PlaceholderText"/>
          <w:rFonts w:asciiTheme="majorHAnsi" w:eastAsiaTheme="minorEastAsia" w:hAnsiTheme="majorHAnsi" w:cstheme="majorHAnsi"/>
          <w:color w:val="auto"/>
        </w:rPr>
        <w:tab/>
      </w:r>
      <w:r w:rsidR="006906A2">
        <w:rPr>
          <w:rStyle w:val="PlaceholderText"/>
          <w:rFonts w:asciiTheme="majorHAnsi" w:eastAsiaTheme="minorEastAsia" w:hAnsiTheme="majorHAnsi" w:cstheme="majorHAnsi"/>
          <w:color w:val="auto"/>
        </w:rPr>
        <w:tab/>
      </w:r>
      <w:r w:rsidR="006906A2">
        <w:rPr>
          <w:rStyle w:val="PlaceholderText"/>
          <w:rFonts w:asciiTheme="majorHAnsi" w:eastAsiaTheme="minorEastAsia" w:hAnsiTheme="majorHAnsi" w:cstheme="majorHAnsi"/>
          <w:color w:val="auto"/>
        </w:rPr>
        <w:tab/>
      </w:r>
      <w:r w:rsidR="006906A2">
        <w:rPr>
          <w:rStyle w:val="PlaceholderText"/>
          <w:rFonts w:asciiTheme="majorHAnsi" w:eastAsiaTheme="minorEastAsia" w:hAnsiTheme="majorHAnsi" w:cstheme="majorHAnsi"/>
          <w:color w:val="auto"/>
        </w:rPr>
        <w:tab/>
      </w:r>
      <w:r w:rsidR="006906A2">
        <w:rPr>
          <w:rStyle w:val="PlaceholderText"/>
          <w:rFonts w:asciiTheme="majorHAnsi" w:eastAsiaTheme="minorEastAsia" w:hAnsiTheme="majorHAnsi" w:cstheme="majorHAnsi"/>
          <w:color w:val="auto"/>
        </w:rPr>
        <w:tab/>
      </w:r>
      <w:r w:rsidR="006906A2">
        <w:rPr>
          <w:rStyle w:val="PlaceholderText"/>
          <w:rFonts w:asciiTheme="majorHAnsi" w:eastAsiaTheme="minorEastAsia" w:hAnsiTheme="majorHAnsi" w:cstheme="majorHAnsi"/>
          <w:color w:val="auto"/>
        </w:rPr>
        <w:tab/>
      </w:r>
      <w:r w:rsidR="006906A2">
        <w:rPr>
          <w:rStyle w:val="PlaceholderText"/>
          <w:rFonts w:asciiTheme="majorHAnsi" w:eastAsiaTheme="minorEastAsia" w:hAnsiTheme="majorHAnsi" w:cstheme="majorHAnsi"/>
          <w:color w:val="auto"/>
        </w:rPr>
        <w:tab/>
      </w:r>
      <w:r w:rsidR="006906A2">
        <w:rPr>
          <w:rStyle w:val="PlaceholderText"/>
          <w:rFonts w:asciiTheme="majorHAnsi" w:eastAsiaTheme="minorEastAsia" w:hAnsiTheme="majorHAnsi" w:cstheme="majorHAnsi"/>
          <w:color w:val="auto"/>
        </w:rPr>
        <w:tab/>
      </w:r>
      <w:r w:rsidR="006906A2">
        <w:rPr>
          <w:rStyle w:val="PlaceholderText"/>
          <w:rFonts w:asciiTheme="majorHAnsi" w:eastAsiaTheme="minorEastAsia" w:hAnsiTheme="majorHAnsi" w:cstheme="majorHAnsi"/>
          <w:color w:val="auto"/>
        </w:rPr>
        <w:tab/>
      </w:r>
    </w:p>
    <w:p w14:paraId="551A7CBC" w14:textId="1FF0B96C" w:rsidR="0011345E" w:rsidRPr="00C00D56" w:rsidRDefault="005A4046" w:rsidP="0011345E">
      <w:pPr>
        <w:spacing w:before="120" w:after="120" w:line="252" w:lineRule="auto"/>
        <w:jc w:val="both"/>
        <w:rPr>
          <w:rFonts w:asciiTheme="majorHAnsi" w:hAnsiTheme="majorHAnsi" w:cstheme="majorHAnsi"/>
          <w:szCs w:val="28"/>
        </w:rPr>
      </w:pPr>
      <w:r>
        <w:rPr>
          <w:rStyle w:val="PlaceholderText"/>
          <w:rFonts w:asciiTheme="majorHAnsi" w:eastAsiaTheme="minorEastAsia" w:hAnsiTheme="majorHAnsi" w:cstheme="majorHAnsi"/>
          <w:color w:val="auto"/>
        </w:rPr>
        <w:t xml:space="preserve">=&gt; </w:t>
      </w:r>
      <m:oMath>
        <m:r>
          <w:rPr>
            <w:rStyle w:val="PlaceholderText"/>
            <w:rFonts w:ascii="Cambria Math" w:hAnsi="Cambria Math" w:cstheme="majorHAnsi"/>
            <w:color w:val="auto"/>
          </w:rPr>
          <m:t>tan</m:t>
        </m:r>
        <m:sSup>
          <m:sSupPr>
            <m:ctrlPr>
              <w:rPr>
                <w:rStyle w:val="PlaceholderText"/>
                <w:rFonts w:ascii="Cambria Math" w:hAnsi="Cambria Math" w:cstheme="majorHAnsi"/>
                <w:i/>
                <w:color w:val="auto"/>
              </w:rPr>
            </m:ctrlPr>
          </m:sSupPr>
          <m:e>
            <m:r>
              <w:rPr>
                <w:rStyle w:val="PlaceholderText"/>
                <w:rFonts w:ascii="Cambria Math" w:hAnsi="Cambria Math" w:cstheme="majorHAnsi"/>
                <w:color w:val="auto"/>
              </w:rPr>
              <m:t>70</m:t>
            </m:r>
          </m:e>
          <m:sup>
            <m:r>
              <w:rPr>
                <w:rStyle w:val="PlaceholderText"/>
                <w:rFonts w:ascii="Cambria Math" w:hAnsi="Cambria Math" w:cstheme="majorHAnsi"/>
                <w:color w:val="auto"/>
              </w:rPr>
              <m:t>O</m:t>
            </m:r>
          </m:sup>
        </m:sSup>
        <m:r>
          <w:rPr>
            <w:rStyle w:val="PlaceholderText"/>
            <w:rFonts w:ascii="Cambria Math" w:hAnsi="Cambria Math" w:cstheme="majorHAnsi"/>
            <w:color w:val="auto"/>
          </w:rPr>
          <m:t xml:space="preserve">= </m:t>
        </m:r>
        <m:f>
          <m:fPr>
            <m:ctrlPr>
              <w:rPr>
                <w:rStyle w:val="PlaceholderText"/>
                <w:rFonts w:ascii="Cambria Math" w:hAnsi="Cambria Math" w:cstheme="majorHAnsi"/>
                <w:i/>
                <w:color w:val="auto"/>
              </w:rPr>
            </m:ctrlPr>
          </m:fPr>
          <m:num>
            <m:r>
              <w:rPr>
                <w:rStyle w:val="PlaceholderText"/>
                <w:rFonts w:ascii="Cambria Math" w:hAnsi="Cambria Math" w:cstheme="majorHAnsi"/>
                <w:color w:val="auto"/>
              </w:rPr>
              <m:t>FH</m:t>
            </m:r>
          </m:num>
          <m:den>
            <m:r>
              <w:rPr>
                <w:rStyle w:val="PlaceholderText"/>
                <w:rFonts w:ascii="Cambria Math" w:hAnsi="Cambria Math" w:cstheme="majorHAnsi"/>
                <w:color w:val="auto"/>
              </w:rPr>
              <m:t>20</m:t>
            </m:r>
          </m:den>
        </m:f>
      </m:oMath>
      <w:r w:rsidR="0011345E" w:rsidRPr="00C00D56">
        <w:rPr>
          <w:rStyle w:val="PlaceholderText"/>
          <w:rFonts w:asciiTheme="majorHAnsi" w:eastAsiaTheme="minorEastAsia" w:hAnsiTheme="majorHAnsi" w:cstheme="majorHAnsi"/>
          <w:color w:val="auto"/>
        </w:rPr>
        <w:t xml:space="preserve">  </w:t>
      </w:r>
    </w:p>
    <w:p w14:paraId="2F4DC20F" w14:textId="12408500" w:rsidR="0011345E" w:rsidRPr="00C00D56" w:rsidRDefault="005A4046" w:rsidP="0011345E">
      <w:pPr>
        <w:spacing w:before="120" w:after="120" w:line="252" w:lineRule="auto"/>
        <w:jc w:val="both"/>
        <w:rPr>
          <w:rStyle w:val="PlaceholderText"/>
          <w:rFonts w:asciiTheme="majorHAnsi" w:eastAsiaTheme="minorEastAsia" w:hAnsiTheme="majorHAnsi" w:cstheme="majorHAnsi"/>
          <w:iCs/>
          <w:color w:val="auto"/>
        </w:rPr>
      </w:pPr>
      <w:r>
        <w:rPr>
          <w:rStyle w:val="PlaceholderText"/>
          <w:rFonts w:asciiTheme="majorHAnsi" w:eastAsiaTheme="minorEastAsia" w:hAnsiTheme="majorHAnsi" w:cstheme="majorHAnsi"/>
          <w:color w:val="auto"/>
        </w:rPr>
        <w:t xml:space="preserve">=&gt; </w:t>
      </w:r>
      <w:r w:rsidR="0011345E" w:rsidRPr="00C00D56">
        <w:rPr>
          <w:rFonts w:asciiTheme="majorHAnsi" w:hAnsiTheme="majorHAnsi" w:cstheme="majorHAnsi"/>
          <w:szCs w:val="28"/>
        </w:rPr>
        <w:t>FH = 20.</w:t>
      </w:r>
      <w:r w:rsidR="0011345E" w:rsidRPr="00C00D56">
        <w:rPr>
          <w:rStyle w:val="PlaceholderText"/>
          <w:rFonts w:asciiTheme="majorHAnsi" w:hAnsiTheme="majorHAnsi" w:cstheme="majorHAnsi"/>
          <w:i/>
          <w:color w:val="auto"/>
        </w:rPr>
        <w:t xml:space="preserve"> </w:t>
      </w:r>
      <m:oMath>
        <m:r>
          <w:rPr>
            <w:rStyle w:val="PlaceholderText"/>
            <w:rFonts w:ascii="Cambria Math" w:hAnsi="Cambria Math" w:cstheme="majorHAnsi"/>
            <w:color w:val="auto"/>
          </w:rPr>
          <m:t>tan</m:t>
        </m:r>
        <m:sSup>
          <m:sSupPr>
            <m:ctrlPr>
              <w:rPr>
                <w:rStyle w:val="PlaceholderText"/>
                <w:rFonts w:ascii="Cambria Math" w:hAnsi="Cambria Math" w:cstheme="majorHAnsi"/>
                <w:i/>
                <w:color w:val="auto"/>
              </w:rPr>
            </m:ctrlPr>
          </m:sSupPr>
          <m:e>
            <m:r>
              <w:rPr>
                <w:rStyle w:val="PlaceholderText"/>
                <w:rFonts w:ascii="Cambria Math" w:hAnsi="Cambria Math" w:cstheme="majorHAnsi"/>
                <w:color w:val="auto"/>
              </w:rPr>
              <m:t>70</m:t>
            </m:r>
          </m:e>
          <m:sup>
            <m:r>
              <w:rPr>
                <w:rStyle w:val="PlaceholderText"/>
                <w:rFonts w:ascii="Cambria Math" w:hAnsi="Cambria Math" w:cstheme="majorHAnsi"/>
                <w:color w:val="auto"/>
              </w:rPr>
              <m:t>O</m:t>
            </m:r>
          </m:sup>
        </m:sSup>
      </m:oMath>
      <w:r w:rsidR="003778FB" w:rsidRPr="00C00D56">
        <w:rPr>
          <w:rStyle w:val="PlaceholderText"/>
          <w:rFonts w:asciiTheme="majorHAnsi" w:eastAsiaTheme="minorEastAsia" w:hAnsiTheme="majorHAnsi" w:cstheme="majorHAnsi"/>
          <w:i/>
          <w:color w:val="auto"/>
        </w:rPr>
        <w:t xml:space="preserve">≈ </w:t>
      </w:r>
      <w:r w:rsidR="003778FB" w:rsidRPr="00C00D56">
        <w:rPr>
          <w:rStyle w:val="PlaceholderText"/>
          <w:rFonts w:asciiTheme="majorHAnsi" w:eastAsiaTheme="minorEastAsia" w:hAnsiTheme="majorHAnsi" w:cstheme="majorHAnsi"/>
          <w:iCs/>
          <w:color w:val="auto"/>
        </w:rPr>
        <w:t>54,95 (mét)</w:t>
      </w:r>
      <w:r w:rsidR="006906A2">
        <w:rPr>
          <w:rStyle w:val="PlaceholderText"/>
          <w:rFonts w:asciiTheme="majorHAnsi" w:eastAsiaTheme="minorEastAsia" w:hAnsiTheme="majorHAnsi" w:cstheme="majorHAnsi"/>
          <w:iCs/>
          <w:color w:val="auto"/>
        </w:rPr>
        <w:tab/>
      </w:r>
      <w:r w:rsidR="006906A2">
        <w:rPr>
          <w:rStyle w:val="PlaceholderText"/>
          <w:rFonts w:asciiTheme="majorHAnsi" w:eastAsiaTheme="minorEastAsia" w:hAnsiTheme="majorHAnsi" w:cstheme="majorHAnsi"/>
          <w:iCs/>
          <w:color w:val="auto"/>
        </w:rPr>
        <w:tab/>
      </w:r>
      <w:r w:rsidR="006906A2">
        <w:rPr>
          <w:rStyle w:val="PlaceholderText"/>
          <w:rFonts w:asciiTheme="majorHAnsi" w:eastAsiaTheme="minorEastAsia" w:hAnsiTheme="majorHAnsi" w:cstheme="majorHAnsi"/>
          <w:iCs/>
          <w:color w:val="auto"/>
        </w:rPr>
        <w:tab/>
      </w:r>
      <w:r w:rsidR="006906A2">
        <w:rPr>
          <w:rStyle w:val="PlaceholderText"/>
          <w:rFonts w:asciiTheme="majorHAnsi" w:eastAsiaTheme="minorEastAsia" w:hAnsiTheme="majorHAnsi" w:cstheme="majorHAnsi"/>
          <w:iCs/>
          <w:color w:val="auto"/>
        </w:rPr>
        <w:tab/>
      </w:r>
      <w:r w:rsidR="006906A2">
        <w:rPr>
          <w:rStyle w:val="PlaceholderText"/>
          <w:rFonts w:asciiTheme="majorHAnsi" w:eastAsiaTheme="minorEastAsia" w:hAnsiTheme="majorHAnsi" w:cstheme="majorHAnsi"/>
          <w:iCs/>
          <w:color w:val="auto"/>
        </w:rPr>
        <w:tab/>
      </w:r>
      <w:r w:rsidR="006906A2">
        <w:rPr>
          <w:rStyle w:val="PlaceholderText"/>
          <w:rFonts w:asciiTheme="majorHAnsi" w:eastAsiaTheme="minorEastAsia" w:hAnsiTheme="majorHAnsi" w:cstheme="majorHAnsi"/>
          <w:iCs/>
          <w:color w:val="auto"/>
        </w:rPr>
        <w:tab/>
      </w:r>
      <w:r w:rsidR="006906A2" w:rsidRPr="00301DDE">
        <w:rPr>
          <w:rFonts w:asciiTheme="majorHAnsi" w:hAnsiTheme="majorHAnsi" w:cstheme="majorHAnsi"/>
          <w:b/>
          <w:bCs/>
          <w:szCs w:val="28"/>
        </w:rPr>
        <w:t>0,25</w:t>
      </w:r>
      <w:r w:rsidR="006906A2" w:rsidRPr="00301DDE">
        <w:rPr>
          <w:rFonts w:asciiTheme="majorHAnsi" w:eastAsia="Times New Roman" w:hAnsiTheme="majorHAnsi" w:cstheme="majorHAnsi"/>
          <w:b/>
          <w:bCs/>
          <w:szCs w:val="28"/>
          <w:lang w:val="pt-BR"/>
        </w:rPr>
        <w:t>đ</w:t>
      </w:r>
    </w:p>
    <w:p w14:paraId="6941BE6A" w14:textId="0C4A4B82" w:rsidR="003778FB" w:rsidRPr="00C00D56" w:rsidRDefault="003778FB" w:rsidP="0011345E">
      <w:pPr>
        <w:spacing w:before="120" w:after="120" w:line="252" w:lineRule="auto"/>
        <w:jc w:val="both"/>
        <w:rPr>
          <w:rStyle w:val="PlaceholderText"/>
          <w:rFonts w:asciiTheme="majorHAnsi" w:eastAsiaTheme="minorEastAsia" w:hAnsiTheme="majorHAnsi" w:cstheme="majorHAnsi"/>
          <w:iCs/>
          <w:color w:val="auto"/>
        </w:rPr>
      </w:pPr>
      <w:r w:rsidRPr="00C00D56">
        <w:rPr>
          <w:rStyle w:val="PlaceholderText"/>
          <w:rFonts w:asciiTheme="majorHAnsi" w:eastAsiaTheme="minorEastAsia" w:hAnsiTheme="majorHAnsi" w:cstheme="majorHAnsi"/>
          <w:iCs/>
          <w:color w:val="auto"/>
        </w:rPr>
        <w:t>Xét tam giác FGE vuông tại F:</w:t>
      </w:r>
    </w:p>
    <w:p w14:paraId="0D8042C6" w14:textId="0E8FA8B1" w:rsidR="003778FB" w:rsidRPr="00C00D56" w:rsidRDefault="003778FB" w:rsidP="003778FB">
      <w:pPr>
        <w:spacing w:before="120" w:after="120" w:line="252" w:lineRule="auto"/>
        <w:jc w:val="both"/>
        <w:rPr>
          <w:rStyle w:val="PlaceholderText"/>
          <w:rFonts w:asciiTheme="majorHAnsi" w:hAnsiTheme="majorHAnsi" w:cstheme="majorHAnsi"/>
          <w:color w:val="auto"/>
          <w:szCs w:val="28"/>
        </w:rPr>
      </w:pPr>
      <m:oMath>
        <m:r>
          <w:rPr>
            <w:rStyle w:val="PlaceholderText"/>
            <w:rFonts w:ascii="Cambria Math" w:hAnsi="Cambria Math" w:cstheme="majorHAnsi"/>
            <w:color w:val="auto"/>
          </w:rPr>
          <m:t>tan</m:t>
        </m:r>
        <m:acc>
          <m:accPr>
            <m:ctrlPr>
              <w:rPr>
                <w:rStyle w:val="PlaceholderText"/>
                <w:rFonts w:ascii="Cambria Math" w:hAnsi="Cambria Math" w:cstheme="majorHAnsi"/>
                <w:i/>
                <w:color w:val="auto"/>
              </w:rPr>
            </m:ctrlPr>
          </m:accPr>
          <m:e>
            <m:r>
              <w:rPr>
                <w:rStyle w:val="PlaceholderText"/>
                <w:rFonts w:ascii="Cambria Math" w:hAnsi="Cambria Math" w:cstheme="majorHAnsi"/>
                <w:color w:val="auto"/>
              </w:rPr>
              <m:t>FGE</m:t>
            </m:r>
          </m:e>
        </m:acc>
        <m:r>
          <w:rPr>
            <w:rStyle w:val="PlaceholderText"/>
            <w:rFonts w:ascii="Cambria Math" w:hAnsi="Cambria Math" w:cstheme="majorHAnsi"/>
            <w:color w:val="auto"/>
          </w:rPr>
          <m:t xml:space="preserve">= </m:t>
        </m:r>
        <m:f>
          <m:fPr>
            <m:ctrlPr>
              <w:rPr>
                <w:rStyle w:val="PlaceholderText"/>
                <w:rFonts w:ascii="Cambria Math" w:hAnsi="Cambria Math" w:cstheme="majorHAnsi"/>
                <w:i/>
                <w:color w:val="auto"/>
              </w:rPr>
            </m:ctrlPr>
          </m:fPr>
          <m:num>
            <m:r>
              <w:rPr>
                <w:rStyle w:val="PlaceholderText"/>
                <w:rFonts w:ascii="Cambria Math" w:hAnsi="Cambria Math" w:cstheme="majorHAnsi"/>
                <w:color w:val="auto"/>
              </w:rPr>
              <m:t>FE</m:t>
            </m:r>
          </m:num>
          <m:den>
            <m:r>
              <w:rPr>
                <w:rStyle w:val="PlaceholderText"/>
                <w:rFonts w:ascii="Cambria Math" w:hAnsi="Cambria Math" w:cstheme="majorHAnsi"/>
                <w:color w:val="auto"/>
              </w:rPr>
              <m:t>FG</m:t>
            </m:r>
          </m:den>
        </m:f>
        <m:r>
          <w:rPr>
            <w:rStyle w:val="PlaceholderText"/>
            <w:rFonts w:ascii="Cambria Math" w:hAnsi="Cambria Math" w:cstheme="majorHAnsi"/>
            <w:color w:val="auto"/>
          </w:rPr>
          <m:t xml:space="preserve"> </m:t>
        </m:r>
      </m:oMath>
      <w:r w:rsidRPr="00C00D56">
        <w:rPr>
          <w:rStyle w:val="PlaceholderText"/>
          <w:rFonts w:asciiTheme="majorHAnsi" w:eastAsiaTheme="minorEastAsia" w:hAnsiTheme="majorHAnsi" w:cstheme="majorHAnsi"/>
          <w:color w:val="auto"/>
        </w:rPr>
        <w:t xml:space="preserve"> </w:t>
      </w:r>
    </w:p>
    <w:p w14:paraId="0C8E5763" w14:textId="4305894D" w:rsidR="003778FB" w:rsidRPr="00C00D56" w:rsidRDefault="005A4046" w:rsidP="003778FB">
      <w:pPr>
        <w:spacing w:before="120" w:after="120" w:line="252" w:lineRule="auto"/>
        <w:jc w:val="both"/>
        <w:rPr>
          <w:rFonts w:asciiTheme="majorHAnsi" w:hAnsiTheme="majorHAnsi" w:cstheme="majorHAnsi"/>
          <w:szCs w:val="28"/>
        </w:rPr>
      </w:pPr>
      <w:r>
        <w:rPr>
          <w:rStyle w:val="PlaceholderText"/>
          <w:rFonts w:asciiTheme="majorHAnsi" w:eastAsiaTheme="minorEastAsia" w:hAnsiTheme="majorHAnsi" w:cstheme="majorHAnsi"/>
          <w:color w:val="auto"/>
        </w:rPr>
        <w:t xml:space="preserve">=&gt; </w:t>
      </w:r>
      <m:oMath>
        <m:r>
          <w:rPr>
            <w:rStyle w:val="PlaceholderText"/>
            <w:rFonts w:ascii="Cambria Math" w:hAnsi="Cambria Math" w:cstheme="majorHAnsi"/>
            <w:color w:val="auto"/>
          </w:rPr>
          <m:t>tan</m:t>
        </m:r>
        <m:sSup>
          <m:sSupPr>
            <m:ctrlPr>
              <w:rPr>
                <w:rStyle w:val="PlaceholderText"/>
                <w:rFonts w:ascii="Cambria Math" w:hAnsi="Cambria Math" w:cstheme="majorHAnsi"/>
                <w:i/>
                <w:color w:val="auto"/>
              </w:rPr>
            </m:ctrlPr>
          </m:sSupPr>
          <m:e>
            <m:r>
              <w:rPr>
                <w:rStyle w:val="PlaceholderText"/>
                <w:rFonts w:ascii="Cambria Math" w:hAnsi="Cambria Math" w:cstheme="majorHAnsi"/>
                <w:color w:val="auto"/>
              </w:rPr>
              <m:t>77</m:t>
            </m:r>
          </m:e>
          <m:sup>
            <m:r>
              <w:rPr>
                <w:rStyle w:val="PlaceholderText"/>
                <w:rFonts w:ascii="Cambria Math" w:hAnsi="Cambria Math" w:cstheme="majorHAnsi"/>
                <w:color w:val="auto"/>
              </w:rPr>
              <m:t>O</m:t>
            </m:r>
          </m:sup>
        </m:sSup>
        <m:r>
          <w:rPr>
            <w:rStyle w:val="PlaceholderText"/>
            <w:rFonts w:ascii="Cambria Math" w:hAnsi="Cambria Math" w:cstheme="majorHAnsi"/>
            <w:color w:val="auto"/>
          </w:rPr>
          <m:t xml:space="preserve">= </m:t>
        </m:r>
        <m:f>
          <m:fPr>
            <m:ctrlPr>
              <w:rPr>
                <w:rStyle w:val="PlaceholderText"/>
                <w:rFonts w:ascii="Cambria Math" w:hAnsi="Cambria Math" w:cstheme="majorHAnsi"/>
                <w:i/>
                <w:color w:val="auto"/>
              </w:rPr>
            </m:ctrlPr>
          </m:fPr>
          <m:num>
            <m:r>
              <w:rPr>
                <w:rStyle w:val="PlaceholderText"/>
                <w:rFonts w:ascii="Cambria Math" w:hAnsi="Cambria Math" w:cstheme="majorHAnsi"/>
                <w:color w:val="auto"/>
              </w:rPr>
              <m:t>FE</m:t>
            </m:r>
          </m:num>
          <m:den>
            <m:r>
              <w:rPr>
                <w:rStyle w:val="PlaceholderText"/>
                <w:rFonts w:ascii="Cambria Math" w:hAnsi="Cambria Math" w:cstheme="majorHAnsi"/>
                <w:color w:val="auto"/>
              </w:rPr>
              <m:t>20</m:t>
            </m:r>
          </m:den>
        </m:f>
      </m:oMath>
      <w:r w:rsidR="003778FB" w:rsidRPr="00C00D56">
        <w:rPr>
          <w:rStyle w:val="PlaceholderText"/>
          <w:rFonts w:asciiTheme="majorHAnsi" w:eastAsiaTheme="minorEastAsia" w:hAnsiTheme="majorHAnsi" w:cstheme="majorHAnsi"/>
          <w:color w:val="auto"/>
        </w:rPr>
        <w:t xml:space="preserve">  </w:t>
      </w:r>
    </w:p>
    <w:p w14:paraId="4BBB1FF2" w14:textId="43158DFC" w:rsidR="003778FB" w:rsidRPr="00C00D56" w:rsidRDefault="005A4046" w:rsidP="003778FB">
      <w:pPr>
        <w:spacing w:before="120" w:after="120" w:line="252" w:lineRule="auto"/>
        <w:jc w:val="both"/>
        <w:rPr>
          <w:rStyle w:val="PlaceholderText"/>
          <w:rFonts w:asciiTheme="majorHAnsi" w:eastAsiaTheme="minorEastAsia" w:hAnsiTheme="majorHAnsi" w:cstheme="majorHAnsi"/>
          <w:iCs/>
          <w:color w:val="auto"/>
        </w:rPr>
      </w:pPr>
      <w:r>
        <w:rPr>
          <w:rStyle w:val="PlaceholderText"/>
          <w:rFonts w:asciiTheme="majorHAnsi" w:eastAsiaTheme="minorEastAsia" w:hAnsiTheme="majorHAnsi" w:cstheme="majorHAnsi"/>
          <w:color w:val="auto"/>
        </w:rPr>
        <w:t xml:space="preserve">=&gt; </w:t>
      </w:r>
      <w:r w:rsidR="003778FB" w:rsidRPr="00C00D56">
        <w:rPr>
          <w:rFonts w:asciiTheme="majorHAnsi" w:hAnsiTheme="majorHAnsi" w:cstheme="majorHAnsi"/>
          <w:szCs w:val="28"/>
        </w:rPr>
        <w:t>FE = 20.</w:t>
      </w:r>
      <w:r w:rsidR="003778FB" w:rsidRPr="00C00D56">
        <w:rPr>
          <w:rStyle w:val="PlaceholderText"/>
          <w:rFonts w:asciiTheme="majorHAnsi" w:hAnsiTheme="majorHAnsi" w:cstheme="majorHAnsi"/>
          <w:i/>
          <w:color w:val="auto"/>
        </w:rPr>
        <w:t xml:space="preserve"> </w:t>
      </w:r>
      <m:oMath>
        <m:r>
          <w:rPr>
            <w:rStyle w:val="PlaceholderText"/>
            <w:rFonts w:ascii="Cambria Math" w:hAnsi="Cambria Math" w:cstheme="majorHAnsi"/>
            <w:color w:val="auto"/>
          </w:rPr>
          <m:t>tan</m:t>
        </m:r>
        <m:sSup>
          <m:sSupPr>
            <m:ctrlPr>
              <w:rPr>
                <w:rStyle w:val="PlaceholderText"/>
                <w:rFonts w:ascii="Cambria Math" w:hAnsi="Cambria Math" w:cstheme="majorHAnsi"/>
                <w:i/>
                <w:color w:val="auto"/>
              </w:rPr>
            </m:ctrlPr>
          </m:sSupPr>
          <m:e>
            <m:r>
              <w:rPr>
                <w:rStyle w:val="PlaceholderText"/>
                <w:rFonts w:ascii="Cambria Math" w:hAnsi="Cambria Math" w:cstheme="majorHAnsi"/>
                <w:color w:val="auto"/>
              </w:rPr>
              <m:t>77</m:t>
            </m:r>
          </m:e>
          <m:sup>
            <m:r>
              <w:rPr>
                <w:rStyle w:val="PlaceholderText"/>
                <w:rFonts w:ascii="Cambria Math" w:hAnsi="Cambria Math" w:cstheme="majorHAnsi"/>
                <w:color w:val="auto"/>
              </w:rPr>
              <m:t>O</m:t>
            </m:r>
          </m:sup>
        </m:sSup>
      </m:oMath>
      <w:r w:rsidR="003778FB" w:rsidRPr="00C00D56">
        <w:rPr>
          <w:rStyle w:val="PlaceholderText"/>
          <w:rFonts w:asciiTheme="majorHAnsi" w:eastAsiaTheme="minorEastAsia" w:hAnsiTheme="majorHAnsi" w:cstheme="majorHAnsi"/>
          <w:i/>
          <w:color w:val="auto"/>
        </w:rPr>
        <w:t>≈ 86</w:t>
      </w:r>
      <w:r w:rsidR="003778FB" w:rsidRPr="00C00D56">
        <w:rPr>
          <w:rStyle w:val="PlaceholderText"/>
          <w:rFonts w:asciiTheme="majorHAnsi" w:eastAsiaTheme="minorEastAsia" w:hAnsiTheme="majorHAnsi" w:cstheme="majorHAnsi"/>
          <w:iCs/>
          <w:color w:val="auto"/>
        </w:rPr>
        <w:t>,63 (mét)</w:t>
      </w:r>
      <w:r w:rsidR="006906A2">
        <w:rPr>
          <w:rStyle w:val="PlaceholderText"/>
          <w:rFonts w:asciiTheme="majorHAnsi" w:eastAsiaTheme="minorEastAsia" w:hAnsiTheme="majorHAnsi" w:cstheme="majorHAnsi"/>
          <w:iCs/>
          <w:color w:val="auto"/>
        </w:rPr>
        <w:tab/>
      </w:r>
      <w:r w:rsidR="006906A2">
        <w:rPr>
          <w:rStyle w:val="PlaceholderText"/>
          <w:rFonts w:asciiTheme="majorHAnsi" w:eastAsiaTheme="minorEastAsia" w:hAnsiTheme="majorHAnsi" w:cstheme="majorHAnsi"/>
          <w:iCs/>
          <w:color w:val="auto"/>
        </w:rPr>
        <w:tab/>
      </w:r>
      <w:r w:rsidR="006906A2">
        <w:rPr>
          <w:rStyle w:val="PlaceholderText"/>
          <w:rFonts w:asciiTheme="majorHAnsi" w:eastAsiaTheme="minorEastAsia" w:hAnsiTheme="majorHAnsi" w:cstheme="majorHAnsi"/>
          <w:iCs/>
          <w:color w:val="auto"/>
        </w:rPr>
        <w:tab/>
      </w:r>
      <w:r w:rsidR="006906A2">
        <w:rPr>
          <w:rStyle w:val="PlaceholderText"/>
          <w:rFonts w:asciiTheme="majorHAnsi" w:eastAsiaTheme="minorEastAsia" w:hAnsiTheme="majorHAnsi" w:cstheme="majorHAnsi"/>
          <w:iCs/>
          <w:color w:val="auto"/>
        </w:rPr>
        <w:tab/>
      </w:r>
      <w:r w:rsidR="006906A2">
        <w:rPr>
          <w:rStyle w:val="PlaceholderText"/>
          <w:rFonts w:asciiTheme="majorHAnsi" w:eastAsiaTheme="minorEastAsia" w:hAnsiTheme="majorHAnsi" w:cstheme="majorHAnsi"/>
          <w:iCs/>
          <w:color w:val="auto"/>
        </w:rPr>
        <w:tab/>
      </w:r>
      <w:r w:rsidR="006906A2">
        <w:rPr>
          <w:rStyle w:val="PlaceholderText"/>
          <w:rFonts w:asciiTheme="majorHAnsi" w:eastAsiaTheme="minorEastAsia" w:hAnsiTheme="majorHAnsi" w:cstheme="majorHAnsi"/>
          <w:iCs/>
          <w:color w:val="auto"/>
        </w:rPr>
        <w:tab/>
      </w:r>
      <w:r w:rsidR="006906A2" w:rsidRPr="00301DDE">
        <w:rPr>
          <w:rFonts w:asciiTheme="majorHAnsi" w:hAnsiTheme="majorHAnsi" w:cstheme="majorHAnsi"/>
          <w:b/>
          <w:bCs/>
          <w:szCs w:val="28"/>
        </w:rPr>
        <w:t>0,25</w:t>
      </w:r>
      <w:r w:rsidR="006906A2" w:rsidRPr="00301DDE">
        <w:rPr>
          <w:rFonts w:asciiTheme="majorHAnsi" w:eastAsia="Times New Roman" w:hAnsiTheme="majorHAnsi" w:cstheme="majorHAnsi"/>
          <w:b/>
          <w:bCs/>
          <w:szCs w:val="28"/>
          <w:lang w:val="pt-BR"/>
        </w:rPr>
        <w:t>đ</w:t>
      </w:r>
    </w:p>
    <w:p w14:paraId="6D038162" w14:textId="3ABC04F2" w:rsidR="003778FB" w:rsidRPr="00C00D56" w:rsidRDefault="003778FB" w:rsidP="003778FB">
      <w:pPr>
        <w:spacing w:before="120" w:after="120" w:line="252" w:lineRule="auto"/>
        <w:jc w:val="both"/>
        <w:rPr>
          <w:rStyle w:val="PlaceholderText"/>
          <w:rFonts w:asciiTheme="majorHAnsi" w:eastAsiaTheme="minorEastAsia" w:hAnsiTheme="majorHAnsi" w:cstheme="majorHAnsi"/>
          <w:iCs/>
          <w:color w:val="auto"/>
        </w:rPr>
      </w:pPr>
      <w:r w:rsidRPr="00C00D56">
        <w:rPr>
          <w:rStyle w:val="PlaceholderText"/>
          <w:rFonts w:asciiTheme="majorHAnsi" w:eastAsiaTheme="minorEastAsia" w:hAnsiTheme="majorHAnsi" w:cstheme="majorHAnsi"/>
          <w:iCs/>
          <w:color w:val="auto"/>
        </w:rPr>
        <w:t xml:space="preserve">HE = EF – HF = 86,63 - 54,95 </w:t>
      </w:r>
      <w:r w:rsidRPr="00C00D56">
        <w:rPr>
          <w:rStyle w:val="PlaceholderText"/>
          <w:rFonts w:asciiTheme="majorHAnsi" w:eastAsiaTheme="minorEastAsia" w:hAnsiTheme="majorHAnsi" w:cstheme="majorHAnsi"/>
          <w:i/>
          <w:color w:val="auto"/>
        </w:rPr>
        <w:t>≈ 32 (</w:t>
      </w:r>
      <w:r w:rsidRPr="00C00D56">
        <w:rPr>
          <w:rStyle w:val="PlaceholderText"/>
          <w:rFonts w:asciiTheme="majorHAnsi" w:eastAsiaTheme="minorEastAsia" w:hAnsiTheme="majorHAnsi" w:cstheme="majorHAnsi"/>
          <w:iCs/>
          <w:color w:val="auto"/>
        </w:rPr>
        <w:t>mét)</w:t>
      </w:r>
      <w:r w:rsidR="006906A2">
        <w:rPr>
          <w:rStyle w:val="PlaceholderText"/>
          <w:rFonts w:asciiTheme="majorHAnsi" w:eastAsiaTheme="minorEastAsia" w:hAnsiTheme="majorHAnsi" w:cstheme="majorHAnsi"/>
          <w:iCs/>
          <w:color w:val="auto"/>
        </w:rPr>
        <w:tab/>
      </w:r>
      <w:r w:rsidR="006906A2">
        <w:rPr>
          <w:rStyle w:val="PlaceholderText"/>
          <w:rFonts w:asciiTheme="majorHAnsi" w:eastAsiaTheme="minorEastAsia" w:hAnsiTheme="majorHAnsi" w:cstheme="majorHAnsi"/>
          <w:iCs/>
          <w:color w:val="auto"/>
        </w:rPr>
        <w:tab/>
      </w:r>
      <w:r w:rsidR="006906A2">
        <w:rPr>
          <w:rStyle w:val="PlaceholderText"/>
          <w:rFonts w:asciiTheme="majorHAnsi" w:eastAsiaTheme="minorEastAsia" w:hAnsiTheme="majorHAnsi" w:cstheme="majorHAnsi"/>
          <w:iCs/>
          <w:color w:val="auto"/>
        </w:rPr>
        <w:tab/>
      </w:r>
      <w:r w:rsidR="006906A2">
        <w:rPr>
          <w:rStyle w:val="PlaceholderText"/>
          <w:rFonts w:asciiTheme="majorHAnsi" w:eastAsiaTheme="minorEastAsia" w:hAnsiTheme="majorHAnsi" w:cstheme="majorHAnsi"/>
          <w:iCs/>
          <w:color w:val="auto"/>
        </w:rPr>
        <w:tab/>
      </w:r>
      <w:r w:rsidR="006906A2">
        <w:rPr>
          <w:rStyle w:val="PlaceholderText"/>
          <w:rFonts w:asciiTheme="majorHAnsi" w:eastAsiaTheme="minorEastAsia" w:hAnsiTheme="majorHAnsi" w:cstheme="majorHAnsi"/>
          <w:iCs/>
          <w:color w:val="auto"/>
        </w:rPr>
        <w:tab/>
      </w:r>
      <w:r w:rsidR="006906A2" w:rsidRPr="00301DDE">
        <w:rPr>
          <w:rFonts w:asciiTheme="majorHAnsi" w:hAnsiTheme="majorHAnsi" w:cstheme="majorHAnsi"/>
          <w:b/>
          <w:bCs/>
          <w:szCs w:val="28"/>
        </w:rPr>
        <w:t>0,25</w:t>
      </w:r>
      <w:r w:rsidR="006906A2" w:rsidRPr="00301DDE">
        <w:rPr>
          <w:rFonts w:asciiTheme="majorHAnsi" w:eastAsia="Times New Roman" w:hAnsiTheme="majorHAnsi" w:cstheme="majorHAnsi"/>
          <w:b/>
          <w:bCs/>
          <w:szCs w:val="28"/>
          <w:lang w:val="pt-BR"/>
        </w:rPr>
        <w:t>đ</w:t>
      </w:r>
    </w:p>
    <w:p w14:paraId="18A00870" w14:textId="66543640" w:rsidR="0011345E" w:rsidRDefault="003778FB" w:rsidP="0011345E">
      <w:pPr>
        <w:spacing w:before="120" w:after="120" w:line="252" w:lineRule="auto"/>
        <w:jc w:val="both"/>
        <w:rPr>
          <w:rFonts w:asciiTheme="majorHAnsi" w:hAnsiTheme="majorHAnsi" w:cstheme="majorHAnsi"/>
          <w:szCs w:val="28"/>
        </w:rPr>
      </w:pPr>
      <w:r w:rsidRPr="00D32BDE">
        <w:rPr>
          <w:rFonts w:asciiTheme="majorHAnsi" w:hAnsiTheme="majorHAnsi" w:cstheme="majorHAnsi"/>
          <w:szCs w:val="28"/>
        </w:rPr>
        <w:t>Khoảng cách giữa hai thuyền là</w:t>
      </w:r>
      <w:r w:rsidRPr="00C00D56">
        <w:rPr>
          <w:rFonts w:asciiTheme="majorHAnsi" w:hAnsiTheme="majorHAnsi" w:cstheme="majorHAnsi"/>
          <w:szCs w:val="28"/>
        </w:rPr>
        <w:t xml:space="preserve"> 32 mét</w:t>
      </w:r>
      <w:r w:rsidR="006906A2">
        <w:rPr>
          <w:rFonts w:asciiTheme="majorHAnsi" w:hAnsiTheme="majorHAnsi" w:cstheme="majorHAnsi"/>
          <w:szCs w:val="28"/>
        </w:rPr>
        <w:tab/>
      </w:r>
      <w:r w:rsidR="006906A2">
        <w:rPr>
          <w:rFonts w:asciiTheme="majorHAnsi" w:hAnsiTheme="majorHAnsi" w:cstheme="majorHAnsi"/>
          <w:szCs w:val="28"/>
        </w:rPr>
        <w:tab/>
      </w:r>
      <w:r w:rsidR="006906A2">
        <w:rPr>
          <w:rFonts w:asciiTheme="majorHAnsi" w:hAnsiTheme="majorHAnsi" w:cstheme="majorHAnsi"/>
          <w:szCs w:val="28"/>
        </w:rPr>
        <w:tab/>
      </w:r>
      <w:r w:rsidR="006906A2">
        <w:rPr>
          <w:rFonts w:asciiTheme="majorHAnsi" w:hAnsiTheme="majorHAnsi" w:cstheme="majorHAnsi"/>
          <w:szCs w:val="28"/>
        </w:rPr>
        <w:tab/>
      </w:r>
      <w:r w:rsidR="006906A2">
        <w:rPr>
          <w:rFonts w:asciiTheme="majorHAnsi" w:hAnsiTheme="majorHAnsi" w:cstheme="majorHAnsi"/>
          <w:szCs w:val="28"/>
        </w:rPr>
        <w:tab/>
      </w:r>
      <w:r w:rsidR="006906A2" w:rsidRPr="00301DDE">
        <w:rPr>
          <w:rFonts w:asciiTheme="majorHAnsi" w:hAnsiTheme="majorHAnsi" w:cstheme="majorHAnsi"/>
          <w:b/>
          <w:bCs/>
          <w:szCs w:val="28"/>
        </w:rPr>
        <w:t>0,25</w:t>
      </w:r>
      <w:r w:rsidR="006906A2" w:rsidRPr="00301DDE">
        <w:rPr>
          <w:rFonts w:asciiTheme="majorHAnsi" w:eastAsia="Times New Roman" w:hAnsiTheme="majorHAnsi" w:cstheme="majorHAnsi"/>
          <w:b/>
          <w:bCs/>
          <w:szCs w:val="28"/>
          <w:lang w:val="pt-BR"/>
        </w:rPr>
        <w:t>đ</w:t>
      </w:r>
    </w:p>
    <w:p w14:paraId="1C511EDA" w14:textId="33A6B7B8" w:rsidR="004C716D" w:rsidRDefault="004C716D" w:rsidP="004C716D">
      <w:pPr>
        <w:spacing w:before="120" w:after="120" w:line="252" w:lineRule="auto"/>
        <w:jc w:val="both"/>
        <w:rPr>
          <w:rFonts w:asciiTheme="majorHAnsi" w:hAnsiTheme="majorHAnsi" w:cstheme="majorHAnsi"/>
          <w:color w:val="000000"/>
          <w:szCs w:val="28"/>
        </w:rPr>
      </w:pPr>
      <w:r w:rsidRPr="00B346CB">
        <w:rPr>
          <w:rFonts w:asciiTheme="majorHAnsi" w:hAnsiTheme="majorHAnsi" w:cstheme="majorHAnsi"/>
          <w:b/>
          <w:szCs w:val="28"/>
          <w:lang w:val="es-ES"/>
        </w:rPr>
        <w:t>Câu</w:t>
      </w:r>
      <w:r w:rsidRPr="00B346CB">
        <w:rPr>
          <w:rFonts w:asciiTheme="majorHAnsi" w:hAnsiTheme="majorHAnsi" w:cstheme="majorHAnsi"/>
          <w:b/>
          <w:szCs w:val="28"/>
        </w:rPr>
        <w:t xml:space="preserve"> </w:t>
      </w:r>
      <w:r w:rsidRPr="00D32BDE">
        <w:rPr>
          <w:rFonts w:asciiTheme="majorHAnsi" w:hAnsiTheme="majorHAnsi" w:cstheme="majorHAnsi"/>
          <w:b/>
          <w:szCs w:val="28"/>
        </w:rPr>
        <w:t>6</w:t>
      </w:r>
      <w:r w:rsidRPr="00B346CB">
        <w:rPr>
          <w:rFonts w:asciiTheme="majorHAnsi" w:hAnsiTheme="majorHAnsi" w:cstheme="majorHAnsi"/>
          <w:b/>
          <w:szCs w:val="28"/>
        </w:rPr>
        <w:t>:</w:t>
      </w:r>
      <w:r w:rsidRPr="00B346CB">
        <w:rPr>
          <w:rFonts w:asciiTheme="majorHAnsi" w:hAnsiTheme="majorHAnsi" w:cstheme="majorHAnsi"/>
          <w:b/>
          <w:szCs w:val="28"/>
          <w:lang w:val="pt-BR"/>
        </w:rPr>
        <w:t xml:space="preserve"> </w:t>
      </w:r>
      <w:r w:rsidRPr="00B346CB">
        <w:rPr>
          <w:rFonts w:asciiTheme="majorHAnsi" w:eastAsia="Times New Roman" w:hAnsiTheme="majorHAnsi" w:cstheme="majorHAnsi"/>
          <w:b/>
          <w:bCs/>
          <w:szCs w:val="28"/>
        </w:rPr>
        <w:t xml:space="preserve">(1,0 điểm) </w:t>
      </w:r>
    </w:p>
    <w:p w14:paraId="08760402" w14:textId="7A9985C7" w:rsidR="006906A2" w:rsidRDefault="006906A2" w:rsidP="004C716D">
      <w:pPr>
        <w:spacing w:before="120" w:after="120" w:line="252" w:lineRule="auto"/>
        <w:jc w:val="both"/>
        <w:rPr>
          <w:rFonts w:asciiTheme="majorHAnsi" w:hAnsiTheme="majorHAnsi" w:cstheme="majorHAnsi"/>
          <w:color w:val="000000"/>
          <w:szCs w:val="28"/>
        </w:rPr>
      </w:pPr>
      <w:r w:rsidRPr="00D32BDE">
        <w:rPr>
          <w:rFonts w:asciiTheme="majorHAnsi" w:hAnsiTheme="majorHAnsi" w:cstheme="majorHAnsi"/>
          <w:color w:val="000000"/>
          <w:szCs w:val="28"/>
        </w:rPr>
        <w:t>Gọi</w:t>
      </w:r>
      <w:r>
        <w:rPr>
          <w:rFonts w:asciiTheme="majorHAnsi" w:hAnsiTheme="majorHAnsi" w:cstheme="majorHAnsi"/>
          <w:color w:val="000000"/>
          <w:szCs w:val="28"/>
        </w:rPr>
        <w:t xml:space="preserve"> </w:t>
      </w:r>
      <w:r>
        <w:rPr>
          <w:rFonts w:asciiTheme="majorHAnsi" w:hAnsiTheme="majorHAnsi" w:cstheme="majorHAnsi"/>
          <w:i/>
          <w:iCs/>
          <w:color w:val="000000"/>
          <w:szCs w:val="28"/>
        </w:rPr>
        <w:t>x</w:t>
      </w:r>
      <w:r>
        <w:rPr>
          <w:rFonts w:asciiTheme="majorHAnsi" w:hAnsiTheme="majorHAnsi" w:cstheme="majorHAnsi"/>
          <w:color w:val="000000"/>
          <w:szCs w:val="28"/>
        </w:rPr>
        <w:t xml:space="preserve"> (ly) là số ly trà sữa bạn An đặt mua, </w:t>
      </w:r>
      <w:r>
        <w:rPr>
          <w:rFonts w:asciiTheme="majorHAnsi" w:hAnsiTheme="majorHAnsi" w:cstheme="majorHAnsi"/>
          <w:i/>
          <w:iCs/>
          <w:color w:val="000000"/>
          <w:szCs w:val="28"/>
        </w:rPr>
        <w:t>x</w:t>
      </w:r>
      <w:r>
        <w:rPr>
          <w:rFonts w:asciiTheme="majorHAnsi" w:hAnsiTheme="majorHAnsi" w:cstheme="majorHAnsi"/>
          <w:color w:val="000000"/>
          <w:szCs w:val="28"/>
        </w:rPr>
        <w:t xml:space="preserve"> </w:t>
      </w:r>
      <w:r>
        <w:rPr>
          <w:rFonts w:ascii="Cambria Math" w:hAnsi="Cambria Math" w:cstheme="majorHAnsi"/>
          <w:color w:val="000000"/>
          <w:szCs w:val="28"/>
        </w:rPr>
        <w:t>∈</w:t>
      </w:r>
      <w:r>
        <w:rPr>
          <w:rFonts w:asciiTheme="majorHAnsi" w:hAnsiTheme="majorHAnsi" w:cstheme="majorHAnsi"/>
          <w:color w:val="000000"/>
          <w:szCs w:val="28"/>
        </w:rPr>
        <w:t>N*</w:t>
      </w:r>
    </w:p>
    <w:p w14:paraId="6EAE2FDB" w14:textId="793773C4" w:rsidR="006906A2" w:rsidRDefault="006906A2" w:rsidP="004C716D">
      <w:pPr>
        <w:spacing w:before="120" w:after="120" w:line="252" w:lineRule="auto"/>
        <w:jc w:val="both"/>
        <w:rPr>
          <w:rFonts w:asciiTheme="majorHAnsi" w:hAnsiTheme="majorHAnsi" w:cstheme="majorHAnsi"/>
          <w:color w:val="000000"/>
          <w:szCs w:val="28"/>
        </w:rPr>
      </w:pPr>
      <w:r>
        <w:rPr>
          <w:rFonts w:asciiTheme="majorHAnsi" w:hAnsiTheme="majorHAnsi" w:cstheme="majorHAnsi"/>
          <w:color w:val="000000"/>
          <w:szCs w:val="28"/>
        </w:rPr>
        <w:t xml:space="preserve">Số tiền </w:t>
      </w:r>
      <w:r w:rsidRPr="006906A2">
        <w:rPr>
          <w:rFonts w:asciiTheme="majorHAnsi" w:hAnsiTheme="majorHAnsi" w:cstheme="majorHAnsi"/>
          <w:i/>
          <w:iCs/>
          <w:color w:val="000000"/>
          <w:szCs w:val="28"/>
        </w:rPr>
        <w:t>x</w:t>
      </w:r>
      <w:r>
        <w:rPr>
          <w:rFonts w:asciiTheme="majorHAnsi" w:hAnsiTheme="majorHAnsi" w:cstheme="majorHAnsi"/>
          <w:color w:val="000000"/>
          <w:szCs w:val="28"/>
        </w:rPr>
        <w:t xml:space="preserve"> ly trà sữa được giảm giá là:</w:t>
      </w:r>
    </w:p>
    <w:p w14:paraId="632A7369" w14:textId="1DAC258B" w:rsidR="006906A2" w:rsidRDefault="006906A2" w:rsidP="006906A2">
      <w:pPr>
        <w:spacing w:before="120" w:after="120" w:line="252" w:lineRule="auto"/>
        <w:ind w:firstLine="720"/>
        <w:jc w:val="both"/>
        <w:rPr>
          <w:rFonts w:asciiTheme="majorHAnsi" w:hAnsiTheme="majorHAnsi" w:cstheme="majorHAnsi"/>
          <w:color w:val="000000"/>
          <w:szCs w:val="28"/>
        </w:rPr>
      </w:pPr>
      <w:r>
        <w:rPr>
          <w:rFonts w:asciiTheme="majorHAnsi" w:hAnsiTheme="majorHAnsi" w:cstheme="majorHAnsi"/>
          <w:color w:val="000000"/>
          <w:szCs w:val="28"/>
        </w:rPr>
        <w:lastRenderedPageBreak/>
        <w:t>(100% - 10%)30.</w:t>
      </w:r>
      <w:r>
        <w:rPr>
          <w:rFonts w:asciiTheme="majorHAnsi" w:hAnsiTheme="majorHAnsi" w:cstheme="majorHAnsi"/>
          <w:i/>
          <w:iCs/>
          <w:color w:val="000000"/>
          <w:szCs w:val="28"/>
        </w:rPr>
        <w:t>x</w:t>
      </w:r>
      <w:r>
        <w:rPr>
          <w:rFonts w:asciiTheme="majorHAnsi" w:hAnsiTheme="majorHAnsi" w:cstheme="majorHAnsi"/>
          <w:color w:val="000000"/>
          <w:szCs w:val="28"/>
        </w:rPr>
        <w:t xml:space="preserve"> = 27</w:t>
      </w:r>
      <w:r w:rsidRPr="006906A2">
        <w:rPr>
          <w:rFonts w:asciiTheme="majorHAnsi" w:hAnsiTheme="majorHAnsi" w:cstheme="majorHAnsi"/>
          <w:i/>
          <w:iCs/>
          <w:color w:val="000000"/>
          <w:szCs w:val="28"/>
        </w:rPr>
        <w:t>x</w:t>
      </w:r>
      <w:r>
        <w:rPr>
          <w:rFonts w:asciiTheme="majorHAnsi" w:hAnsiTheme="majorHAnsi" w:cstheme="majorHAnsi"/>
          <w:color w:val="000000"/>
          <w:szCs w:val="28"/>
        </w:rPr>
        <w:t xml:space="preserve"> (nghìn đồng)</w:t>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sidRPr="00301DDE">
        <w:rPr>
          <w:rFonts w:asciiTheme="majorHAnsi" w:hAnsiTheme="majorHAnsi" w:cstheme="majorHAnsi"/>
          <w:b/>
          <w:bCs/>
          <w:szCs w:val="28"/>
        </w:rPr>
        <w:t>0,25</w:t>
      </w:r>
      <w:r w:rsidR="008437FA" w:rsidRPr="00301DDE">
        <w:rPr>
          <w:rFonts w:asciiTheme="majorHAnsi" w:eastAsia="Times New Roman" w:hAnsiTheme="majorHAnsi" w:cstheme="majorHAnsi"/>
          <w:b/>
          <w:bCs/>
          <w:szCs w:val="28"/>
          <w:lang w:val="pt-BR"/>
        </w:rPr>
        <w:t>đ</w:t>
      </w:r>
    </w:p>
    <w:p w14:paraId="047F734C" w14:textId="70C0DBA9" w:rsidR="006906A2" w:rsidRDefault="006906A2" w:rsidP="004C716D">
      <w:pPr>
        <w:spacing w:before="120" w:after="120" w:line="252" w:lineRule="auto"/>
        <w:jc w:val="both"/>
        <w:rPr>
          <w:rFonts w:asciiTheme="majorHAnsi" w:hAnsiTheme="majorHAnsi" w:cstheme="majorHAnsi"/>
          <w:color w:val="000000"/>
          <w:szCs w:val="28"/>
        </w:rPr>
      </w:pPr>
      <w:r>
        <w:rPr>
          <w:rFonts w:asciiTheme="majorHAnsi" w:hAnsiTheme="majorHAnsi" w:cstheme="majorHAnsi"/>
          <w:color w:val="000000"/>
          <w:szCs w:val="28"/>
        </w:rPr>
        <w:t>B</w:t>
      </w:r>
      <w:r w:rsidRPr="00B346CB">
        <w:rPr>
          <w:rFonts w:asciiTheme="majorHAnsi" w:hAnsiTheme="majorHAnsi" w:cstheme="majorHAnsi"/>
          <w:color w:val="000000"/>
          <w:szCs w:val="28"/>
        </w:rPr>
        <w:t xml:space="preserve">ạn </w:t>
      </w:r>
      <w:r>
        <w:rPr>
          <w:rFonts w:asciiTheme="majorHAnsi" w:hAnsiTheme="majorHAnsi" w:cstheme="majorHAnsi"/>
          <w:color w:val="000000"/>
          <w:szCs w:val="28"/>
        </w:rPr>
        <w:t>An</w:t>
      </w:r>
      <w:r w:rsidRPr="00B346CB">
        <w:rPr>
          <w:rFonts w:asciiTheme="majorHAnsi" w:hAnsiTheme="majorHAnsi" w:cstheme="majorHAnsi"/>
          <w:color w:val="000000"/>
          <w:szCs w:val="28"/>
        </w:rPr>
        <w:t xml:space="preserve"> trả 123 nghìn </w:t>
      </w:r>
      <w:r>
        <w:rPr>
          <w:rFonts w:asciiTheme="majorHAnsi" w:hAnsiTheme="majorHAnsi" w:cstheme="majorHAnsi"/>
          <w:color w:val="000000"/>
          <w:szCs w:val="28"/>
        </w:rPr>
        <w:t>đồng, ta có phương trình:</w:t>
      </w:r>
    </w:p>
    <w:p w14:paraId="31B7D962" w14:textId="63F49AE7" w:rsidR="006906A2" w:rsidRDefault="006906A2" w:rsidP="006906A2">
      <w:pPr>
        <w:spacing w:before="120" w:after="120" w:line="252" w:lineRule="auto"/>
        <w:ind w:firstLine="720"/>
        <w:jc w:val="both"/>
        <w:rPr>
          <w:rFonts w:asciiTheme="majorHAnsi" w:hAnsiTheme="majorHAnsi" w:cstheme="majorHAnsi"/>
          <w:color w:val="000000"/>
          <w:szCs w:val="28"/>
        </w:rPr>
      </w:pPr>
      <w:r>
        <w:rPr>
          <w:rFonts w:asciiTheme="majorHAnsi" w:hAnsiTheme="majorHAnsi" w:cstheme="majorHAnsi"/>
          <w:color w:val="000000"/>
          <w:szCs w:val="28"/>
        </w:rPr>
        <w:t>27</w:t>
      </w:r>
      <w:r w:rsidRPr="006906A2">
        <w:rPr>
          <w:rFonts w:asciiTheme="majorHAnsi" w:hAnsiTheme="majorHAnsi" w:cstheme="majorHAnsi"/>
          <w:i/>
          <w:iCs/>
          <w:color w:val="000000"/>
          <w:szCs w:val="28"/>
        </w:rPr>
        <w:t>x</w:t>
      </w:r>
      <w:r>
        <w:rPr>
          <w:rFonts w:asciiTheme="majorHAnsi" w:hAnsiTheme="majorHAnsi" w:cstheme="majorHAnsi"/>
          <w:color w:val="000000"/>
          <w:szCs w:val="28"/>
        </w:rPr>
        <w:t xml:space="preserve"> + 15 = 123</w:t>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sidRPr="00301DDE">
        <w:rPr>
          <w:rFonts w:asciiTheme="majorHAnsi" w:hAnsiTheme="majorHAnsi" w:cstheme="majorHAnsi"/>
          <w:b/>
          <w:bCs/>
          <w:szCs w:val="28"/>
        </w:rPr>
        <w:t>0,25</w:t>
      </w:r>
      <w:r w:rsidR="008437FA" w:rsidRPr="00301DDE">
        <w:rPr>
          <w:rFonts w:asciiTheme="majorHAnsi" w:eastAsia="Times New Roman" w:hAnsiTheme="majorHAnsi" w:cstheme="majorHAnsi"/>
          <w:b/>
          <w:bCs/>
          <w:szCs w:val="28"/>
          <w:lang w:val="pt-BR"/>
        </w:rPr>
        <w:t>đ</w:t>
      </w:r>
    </w:p>
    <w:p w14:paraId="5E64D4E4" w14:textId="72E18A38" w:rsidR="006906A2" w:rsidRPr="006906A2" w:rsidRDefault="006906A2" w:rsidP="006906A2">
      <w:pPr>
        <w:spacing w:before="120" w:after="120" w:line="252" w:lineRule="auto"/>
        <w:jc w:val="both"/>
        <w:rPr>
          <w:rFonts w:asciiTheme="majorHAnsi" w:hAnsiTheme="majorHAnsi" w:cstheme="majorHAnsi"/>
          <w:color w:val="000000"/>
          <w:szCs w:val="28"/>
          <w:vertAlign w:val="superscript"/>
        </w:rPr>
      </w:pPr>
      <w:r>
        <w:rPr>
          <w:rFonts w:asciiTheme="majorHAnsi" w:hAnsiTheme="majorHAnsi" w:cstheme="majorHAnsi"/>
          <w:color w:val="000000"/>
          <w:szCs w:val="28"/>
        </w:rPr>
        <w:t xml:space="preserve">  &lt;=&gt; 27</w:t>
      </w:r>
      <w:r w:rsidRPr="006906A2">
        <w:rPr>
          <w:rFonts w:asciiTheme="majorHAnsi" w:hAnsiTheme="majorHAnsi" w:cstheme="majorHAnsi"/>
          <w:i/>
          <w:iCs/>
          <w:color w:val="000000"/>
          <w:szCs w:val="28"/>
        </w:rPr>
        <w:t>x</w:t>
      </w:r>
      <w:r>
        <w:rPr>
          <w:rFonts w:asciiTheme="majorHAnsi" w:hAnsiTheme="majorHAnsi" w:cstheme="majorHAnsi"/>
          <w:color w:val="000000"/>
          <w:szCs w:val="28"/>
        </w:rPr>
        <w:t xml:space="preserve"> = 108</w:t>
      </w:r>
    </w:p>
    <w:p w14:paraId="60C7EC83" w14:textId="2D787148" w:rsidR="006906A2" w:rsidRDefault="006906A2" w:rsidP="006906A2">
      <w:pPr>
        <w:spacing w:before="120" w:after="120" w:line="252" w:lineRule="auto"/>
        <w:jc w:val="both"/>
        <w:rPr>
          <w:rFonts w:asciiTheme="majorHAnsi" w:hAnsiTheme="majorHAnsi" w:cstheme="majorHAnsi"/>
          <w:color w:val="000000"/>
          <w:szCs w:val="28"/>
        </w:rPr>
      </w:pPr>
      <w:r>
        <w:rPr>
          <w:rFonts w:asciiTheme="majorHAnsi" w:hAnsiTheme="majorHAnsi" w:cstheme="majorHAnsi"/>
          <w:color w:val="000000"/>
          <w:szCs w:val="28"/>
        </w:rPr>
        <w:t xml:space="preserve">  &lt;=&gt; </w:t>
      </w:r>
      <w:r w:rsidRPr="006906A2">
        <w:rPr>
          <w:rFonts w:asciiTheme="majorHAnsi" w:hAnsiTheme="majorHAnsi" w:cstheme="majorHAnsi"/>
          <w:i/>
          <w:iCs/>
          <w:color w:val="000000"/>
          <w:szCs w:val="28"/>
        </w:rPr>
        <w:t>x</w:t>
      </w:r>
      <w:r>
        <w:rPr>
          <w:rFonts w:asciiTheme="majorHAnsi" w:hAnsiTheme="majorHAnsi" w:cstheme="majorHAnsi"/>
          <w:color w:val="000000"/>
          <w:szCs w:val="28"/>
        </w:rPr>
        <w:t xml:space="preserve"> = 4 (ly)</w:t>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sidRPr="00301DDE">
        <w:rPr>
          <w:rFonts w:asciiTheme="majorHAnsi" w:hAnsiTheme="majorHAnsi" w:cstheme="majorHAnsi"/>
          <w:b/>
          <w:bCs/>
          <w:szCs w:val="28"/>
        </w:rPr>
        <w:t>0,25</w:t>
      </w:r>
      <w:r w:rsidR="008437FA" w:rsidRPr="00301DDE">
        <w:rPr>
          <w:rFonts w:asciiTheme="majorHAnsi" w:eastAsia="Times New Roman" w:hAnsiTheme="majorHAnsi" w:cstheme="majorHAnsi"/>
          <w:b/>
          <w:bCs/>
          <w:szCs w:val="28"/>
          <w:lang w:val="pt-BR"/>
        </w:rPr>
        <w:t>đ</w:t>
      </w:r>
    </w:p>
    <w:p w14:paraId="1627ADE9" w14:textId="3E57F443" w:rsidR="008168E1" w:rsidRPr="008168E1" w:rsidRDefault="006906A2" w:rsidP="006906A2">
      <w:pPr>
        <w:spacing w:before="120" w:after="120" w:line="252" w:lineRule="auto"/>
        <w:jc w:val="both"/>
        <w:rPr>
          <w:rFonts w:asciiTheme="majorHAnsi" w:eastAsia="Times New Roman" w:hAnsiTheme="majorHAnsi" w:cstheme="majorHAnsi"/>
          <w:b/>
          <w:bCs/>
          <w:szCs w:val="28"/>
          <w:lang w:val="pt-BR"/>
        </w:rPr>
      </w:pPr>
      <w:r>
        <w:rPr>
          <w:rFonts w:asciiTheme="majorHAnsi" w:hAnsiTheme="majorHAnsi" w:cstheme="majorHAnsi"/>
          <w:color w:val="000000"/>
          <w:szCs w:val="28"/>
        </w:rPr>
        <w:t>Vậy bạn An đặt mua 4 ly trà sữa</w:t>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Pr>
          <w:rFonts w:asciiTheme="majorHAnsi" w:hAnsiTheme="majorHAnsi" w:cstheme="majorHAnsi"/>
          <w:color w:val="000000"/>
          <w:szCs w:val="28"/>
        </w:rPr>
        <w:tab/>
      </w:r>
      <w:r w:rsidR="008437FA" w:rsidRPr="00301DDE">
        <w:rPr>
          <w:rFonts w:asciiTheme="majorHAnsi" w:hAnsiTheme="majorHAnsi" w:cstheme="majorHAnsi"/>
          <w:b/>
          <w:bCs/>
          <w:szCs w:val="28"/>
        </w:rPr>
        <w:t>0,25</w:t>
      </w:r>
      <w:r w:rsidR="008437FA" w:rsidRPr="00301DDE">
        <w:rPr>
          <w:rFonts w:asciiTheme="majorHAnsi" w:eastAsia="Times New Roman" w:hAnsiTheme="majorHAnsi" w:cstheme="majorHAnsi"/>
          <w:b/>
          <w:bCs/>
          <w:szCs w:val="28"/>
          <w:lang w:val="pt-BR"/>
        </w:rPr>
        <w:t>đ</w:t>
      </w:r>
    </w:p>
    <w:p w14:paraId="548D2FFC" w14:textId="4F4291B2" w:rsidR="006F2ABD" w:rsidRDefault="005E79F9" w:rsidP="005E79F9">
      <w:pPr>
        <w:tabs>
          <w:tab w:val="right" w:pos="10080"/>
        </w:tabs>
        <w:spacing w:before="120" w:after="120" w:line="252" w:lineRule="auto"/>
        <w:ind w:left="32" w:right="9"/>
        <w:jc w:val="both"/>
        <w:rPr>
          <w:rFonts w:asciiTheme="majorHAnsi" w:eastAsia="Times New Roman" w:hAnsiTheme="majorHAnsi" w:cstheme="majorHAnsi"/>
          <w:b/>
          <w:bCs/>
          <w:szCs w:val="28"/>
        </w:rPr>
      </w:pPr>
      <w:r>
        <w:rPr>
          <w:noProof/>
        </w:rPr>
        <mc:AlternateContent>
          <mc:Choice Requires="wpg">
            <w:drawing>
              <wp:anchor distT="0" distB="0" distL="114300" distR="114300" simplePos="0" relativeHeight="251661312" behindDoc="0" locked="0" layoutInCell="1" allowOverlap="1" wp14:anchorId="71334CA4" wp14:editId="5196B874">
                <wp:simplePos x="0" y="0"/>
                <wp:positionH relativeFrom="column">
                  <wp:posOffset>1176020</wp:posOffset>
                </wp:positionH>
                <wp:positionV relativeFrom="paragraph">
                  <wp:posOffset>79375</wp:posOffset>
                </wp:positionV>
                <wp:extent cx="3538220" cy="2381250"/>
                <wp:effectExtent l="0" t="0" r="0" b="0"/>
                <wp:wrapNone/>
                <wp:docPr id="2" name="Group 2"/>
                <wp:cNvGraphicFramePr/>
                <a:graphic xmlns:a="http://schemas.openxmlformats.org/drawingml/2006/main">
                  <a:graphicData uri="http://schemas.microsoft.com/office/word/2010/wordprocessingGroup">
                    <wpg:wgp>
                      <wpg:cNvGrpSpPr/>
                      <wpg:grpSpPr>
                        <a:xfrm>
                          <a:off x="0" y="0"/>
                          <a:ext cx="3538220" cy="2381250"/>
                          <a:chOff x="0" y="0"/>
                          <a:chExt cx="3589020" cy="2560320"/>
                        </a:xfrm>
                      </wpg:grpSpPr>
                      <wps:wsp>
                        <wps:cNvPr id="4" name="Straight Connector 4"/>
                        <wps:cNvCnPr/>
                        <wps:spPr>
                          <a:xfrm>
                            <a:off x="2190750" y="2120900"/>
                            <a:ext cx="793750" cy="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 name="Picture 5"/>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89020" cy="25603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208F036E" id="Group 2" o:spid="_x0000_s1026" style="position:absolute;margin-left:92.6pt;margin-top:6.25pt;width:278.6pt;height:187.5pt;z-index:251661312;mso-width-relative:margin;mso-height-relative:margin" coordsize="35890,256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">
                <v:line id="Straight Connector 4" o:spid="_x0000_s1027" style="position:absolute;visibility:visible;mso-wrap-style:square" from="21907,21209" to="29845,2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" strokecolor="#002060" strokeweight="2.25pt"/>
                <v:shape id="Picture 5" o:spid="_x0000_s1028" type="#_x0000_t75" style="position:absolute;width:35890;height:2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">
                  <v:imagedata r:id="rId53" o:title=""/>
                </v:shape>
              </v:group>
            </w:pict>
          </mc:Fallback>
        </mc:AlternateContent>
      </w:r>
      <w:r w:rsidR="006F2ABD" w:rsidRPr="00B346CB">
        <w:rPr>
          <w:rFonts w:asciiTheme="majorHAnsi" w:hAnsiTheme="majorHAnsi" w:cstheme="majorHAnsi"/>
          <w:b/>
          <w:bCs/>
          <w:szCs w:val="28"/>
          <w:lang w:val="es-ES"/>
        </w:rPr>
        <w:t>Câu</w:t>
      </w:r>
      <w:r w:rsidR="006F2ABD" w:rsidRPr="00B346CB">
        <w:rPr>
          <w:rFonts w:asciiTheme="majorHAnsi" w:hAnsiTheme="majorHAnsi" w:cstheme="majorHAnsi"/>
          <w:b/>
          <w:bCs/>
          <w:szCs w:val="28"/>
        </w:rPr>
        <w:t xml:space="preserve"> </w:t>
      </w:r>
      <w:r w:rsidR="006F2ABD" w:rsidRPr="00D32BDE">
        <w:rPr>
          <w:rFonts w:asciiTheme="majorHAnsi" w:hAnsiTheme="majorHAnsi" w:cstheme="majorHAnsi"/>
          <w:b/>
          <w:bCs/>
          <w:szCs w:val="28"/>
          <w:lang w:val="pt-BR"/>
        </w:rPr>
        <w:t>7</w:t>
      </w:r>
      <w:r w:rsidR="006F2ABD" w:rsidRPr="00B346CB">
        <w:rPr>
          <w:rFonts w:asciiTheme="majorHAnsi" w:hAnsiTheme="majorHAnsi" w:cstheme="majorHAnsi"/>
          <w:b/>
          <w:bCs/>
          <w:szCs w:val="28"/>
        </w:rPr>
        <w:t>:</w:t>
      </w:r>
      <w:r w:rsidR="006F2ABD" w:rsidRPr="00B346CB">
        <w:rPr>
          <w:rFonts w:asciiTheme="majorHAnsi" w:hAnsiTheme="majorHAnsi" w:cstheme="majorHAnsi"/>
          <w:szCs w:val="28"/>
        </w:rPr>
        <w:t xml:space="preserve"> </w:t>
      </w:r>
      <w:r w:rsidR="006F2ABD" w:rsidRPr="00B346CB">
        <w:rPr>
          <w:rFonts w:asciiTheme="majorHAnsi" w:eastAsia="Times New Roman" w:hAnsiTheme="majorHAnsi" w:cstheme="majorHAnsi"/>
          <w:b/>
          <w:bCs/>
          <w:szCs w:val="28"/>
        </w:rPr>
        <w:t>(</w:t>
      </w:r>
      <w:r w:rsidR="006F2ABD">
        <w:rPr>
          <w:rFonts w:asciiTheme="majorHAnsi" w:eastAsia="Times New Roman" w:hAnsiTheme="majorHAnsi" w:cstheme="majorHAnsi"/>
          <w:b/>
          <w:bCs/>
          <w:szCs w:val="28"/>
        </w:rPr>
        <w:t>3</w:t>
      </w:r>
      <w:r w:rsidR="006F2ABD" w:rsidRPr="00B346CB">
        <w:rPr>
          <w:rFonts w:asciiTheme="majorHAnsi" w:eastAsia="Times New Roman" w:hAnsiTheme="majorHAnsi" w:cstheme="majorHAnsi"/>
          <w:b/>
          <w:bCs/>
          <w:szCs w:val="28"/>
        </w:rPr>
        <w:t>,0 điểm)</w:t>
      </w:r>
      <w:r w:rsidR="006F2ABD">
        <w:rPr>
          <w:rFonts w:asciiTheme="majorHAnsi" w:eastAsia="Times New Roman" w:hAnsiTheme="majorHAnsi" w:cstheme="majorHAnsi"/>
          <w:b/>
          <w:bCs/>
          <w:szCs w:val="28"/>
        </w:rPr>
        <w:t xml:space="preserve"> </w:t>
      </w:r>
    </w:p>
    <w:p w14:paraId="669E246A" w14:textId="5468D82C" w:rsidR="005E79F9" w:rsidRDefault="005E79F9" w:rsidP="005E79F9">
      <w:pPr>
        <w:tabs>
          <w:tab w:val="right" w:pos="10080"/>
        </w:tabs>
        <w:spacing w:before="120" w:after="120" w:line="252" w:lineRule="auto"/>
        <w:ind w:left="32" w:right="9"/>
        <w:jc w:val="both"/>
        <w:rPr>
          <w:rFonts w:asciiTheme="majorHAnsi" w:eastAsia="Arial" w:hAnsiTheme="majorHAnsi" w:cstheme="majorHAnsi"/>
          <w:szCs w:val="28"/>
        </w:rPr>
      </w:pPr>
    </w:p>
    <w:p w14:paraId="675EB5EF" w14:textId="37767601" w:rsidR="005E79F9" w:rsidRDefault="005E79F9" w:rsidP="005E79F9">
      <w:pPr>
        <w:tabs>
          <w:tab w:val="right" w:pos="10080"/>
        </w:tabs>
        <w:spacing w:before="120" w:after="120" w:line="252" w:lineRule="auto"/>
        <w:ind w:left="32" w:right="9"/>
        <w:jc w:val="both"/>
        <w:rPr>
          <w:rFonts w:asciiTheme="majorHAnsi" w:eastAsia="Arial" w:hAnsiTheme="majorHAnsi" w:cstheme="majorHAnsi"/>
          <w:szCs w:val="28"/>
        </w:rPr>
      </w:pPr>
    </w:p>
    <w:p w14:paraId="5699D895" w14:textId="6716AC43" w:rsidR="005E79F9" w:rsidRDefault="005E79F9" w:rsidP="005E79F9">
      <w:pPr>
        <w:tabs>
          <w:tab w:val="right" w:pos="10080"/>
        </w:tabs>
        <w:spacing w:before="120" w:after="120" w:line="252" w:lineRule="auto"/>
        <w:ind w:left="32" w:right="9"/>
        <w:jc w:val="both"/>
        <w:rPr>
          <w:rFonts w:asciiTheme="majorHAnsi" w:eastAsia="Arial" w:hAnsiTheme="majorHAnsi" w:cstheme="majorHAnsi"/>
          <w:szCs w:val="28"/>
        </w:rPr>
      </w:pPr>
    </w:p>
    <w:p w14:paraId="6BDB61E6" w14:textId="5A47B368" w:rsidR="005E79F9" w:rsidRDefault="005E79F9" w:rsidP="005E79F9">
      <w:pPr>
        <w:tabs>
          <w:tab w:val="right" w:pos="10080"/>
        </w:tabs>
        <w:spacing w:before="120" w:after="120" w:line="252" w:lineRule="auto"/>
        <w:ind w:left="32" w:right="9"/>
        <w:jc w:val="both"/>
        <w:rPr>
          <w:rFonts w:asciiTheme="majorHAnsi" w:eastAsia="Arial" w:hAnsiTheme="majorHAnsi" w:cstheme="majorHAnsi"/>
          <w:szCs w:val="28"/>
        </w:rPr>
      </w:pPr>
    </w:p>
    <w:p w14:paraId="0BBA8A8E" w14:textId="0E622109" w:rsidR="005E79F9" w:rsidRDefault="005E79F9" w:rsidP="005E79F9">
      <w:pPr>
        <w:tabs>
          <w:tab w:val="right" w:pos="10080"/>
        </w:tabs>
        <w:spacing w:before="120" w:after="120" w:line="252" w:lineRule="auto"/>
        <w:ind w:left="32" w:right="9"/>
        <w:jc w:val="both"/>
        <w:rPr>
          <w:rFonts w:asciiTheme="majorHAnsi" w:eastAsia="Arial" w:hAnsiTheme="majorHAnsi" w:cstheme="majorHAnsi"/>
          <w:szCs w:val="28"/>
        </w:rPr>
      </w:pPr>
    </w:p>
    <w:p w14:paraId="659A19A1" w14:textId="63D61AA4" w:rsidR="005E79F9" w:rsidRDefault="005E79F9" w:rsidP="005E79F9">
      <w:pPr>
        <w:tabs>
          <w:tab w:val="right" w:pos="10080"/>
        </w:tabs>
        <w:spacing w:before="120" w:after="120" w:line="252" w:lineRule="auto"/>
        <w:ind w:left="32" w:right="9"/>
        <w:jc w:val="both"/>
        <w:rPr>
          <w:rFonts w:asciiTheme="majorHAnsi" w:eastAsia="Arial" w:hAnsiTheme="majorHAnsi" w:cstheme="majorHAnsi"/>
          <w:szCs w:val="28"/>
        </w:rPr>
      </w:pPr>
    </w:p>
    <w:p w14:paraId="27C8E7A9" w14:textId="616C0F51" w:rsidR="005E79F9" w:rsidRDefault="005E79F9" w:rsidP="005E79F9">
      <w:pPr>
        <w:tabs>
          <w:tab w:val="right" w:pos="10080"/>
        </w:tabs>
        <w:spacing w:before="120" w:after="120" w:line="252" w:lineRule="auto"/>
        <w:ind w:left="32" w:right="9"/>
        <w:jc w:val="both"/>
        <w:rPr>
          <w:rFonts w:asciiTheme="majorHAnsi" w:eastAsia="Arial" w:hAnsiTheme="majorHAnsi" w:cstheme="majorHAnsi"/>
          <w:szCs w:val="28"/>
        </w:rPr>
      </w:pPr>
    </w:p>
    <w:p w14:paraId="099476DD" w14:textId="77777777" w:rsidR="005E79F9" w:rsidRPr="00B346CB" w:rsidRDefault="005E79F9" w:rsidP="005E79F9">
      <w:pPr>
        <w:tabs>
          <w:tab w:val="right" w:pos="10080"/>
        </w:tabs>
        <w:spacing w:before="120" w:after="120" w:line="252" w:lineRule="auto"/>
        <w:ind w:left="32" w:right="9"/>
        <w:jc w:val="both"/>
        <w:rPr>
          <w:rFonts w:asciiTheme="majorHAnsi" w:eastAsia="Arial" w:hAnsiTheme="majorHAnsi" w:cstheme="majorHAnsi"/>
          <w:szCs w:val="28"/>
        </w:rPr>
      </w:pPr>
    </w:p>
    <w:p w14:paraId="3437B493" w14:textId="6031072E" w:rsidR="006F2ABD" w:rsidRDefault="006F2ABD" w:rsidP="004C716D">
      <w:pPr>
        <w:spacing w:before="120" w:after="120" w:line="252" w:lineRule="auto"/>
        <w:jc w:val="both"/>
        <w:rPr>
          <w:rFonts w:asciiTheme="majorHAnsi" w:eastAsia="Arial" w:hAnsiTheme="majorHAnsi" w:cstheme="majorHAnsi"/>
          <w:szCs w:val="28"/>
        </w:rPr>
      </w:pPr>
      <w:r w:rsidRPr="00D32BDE">
        <w:rPr>
          <w:rFonts w:asciiTheme="majorHAnsi" w:hAnsiTheme="majorHAnsi" w:cstheme="majorHAnsi"/>
          <w:color w:val="000000"/>
          <w:szCs w:val="28"/>
          <w:lang w:val="pt-BR"/>
        </w:rPr>
        <w:t>a</w:t>
      </w:r>
      <w:r>
        <w:rPr>
          <w:rFonts w:asciiTheme="majorHAnsi" w:hAnsiTheme="majorHAnsi" w:cstheme="majorHAnsi"/>
          <w:color w:val="000000"/>
          <w:szCs w:val="28"/>
        </w:rPr>
        <w:t xml:space="preserve">) </w:t>
      </w:r>
      <w:r w:rsidRPr="00B346CB">
        <w:rPr>
          <w:rFonts w:asciiTheme="majorHAnsi" w:eastAsia="Arial" w:hAnsiTheme="majorHAnsi" w:cstheme="majorHAnsi"/>
          <w:szCs w:val="28"/>
        </w:rPr>
        <w:t xml:space="preserve">∆ ABC </w:t>
      </w:r>
      <w:r>
        <w:rPr>
          <w:rFonts w:asciiTheme="majorHAnsi" w:eastAsia="Arial" w:hAnsiTheme="majorHAnsi" w:cstheme="majorHAnsi"/>
          <w:szCs w:val="28"/>
        </w:rPr>
        <w:t>nội tiếp đường tròn (O) đường kính AB</w:t>
      </w:r>
    </w:p>
    <w:p w14:paraId="4F630E21" w14:textId="4D4B1ABE" w:rsidR="006F2ABD" w:rsidRDefault="006F2ABD" w:rsidP="006F2ABD">
      <w:pPr>
        <w:spacing w:before="120" w:after="120" w:line="252" w:lineRule="auto"/>
        <w:ind w:firstLine="720"/>
        <w:jc w:val="both"/>
        <w:rPr>
          <w:rFonts w:asciiTheme="majorHAnsi" w:eastAsia="Arial" w:hAnsiTheme="majorHAnsi" w:cstheme="majorHAnsi"/>
          <w:szCs w:val="28"/>
        </w:rPr>
      </w:pPr>
      <w:r>
        <w:rPr>
          <w:rFonts w:asciiTheme="majorHAnsi" w:hAnsiTheme="majorHAnsi" w:cstheme="majorHAnsi"/>
          <w:color w:val="000000"/>
          <w:szCs w:val="28"/>
        </w:rPr>
        <w:t xml:space="preserve">nên </w:t>
      </w:r>
      <w:r w:rsidRPr="00B346CB">
        <w:rPr>
          <w:rFonts w:asciiTheme="majorHAnsi" w:eastAsia="Arial" w:hAnsiTheme="majorHAnsi" w:cstheme="majorHAnsi"/>
          <w:szCs w:val="28"/>
        </w:rPr>
        <w:t>∆ ABC vuông</w:t>
      </w:r>
      <w:r>
        <w:rPr>
          <w:rFonts w:asciiTheme="majorHAnsi" w:eastAsia="Arial" w:hAnsiTheme="majorHAnsi" w:cstheme="majorHAnsi"/>
          <w:szCs w:val="28"/>
        </w:rPr>
        <w:t xml:space="preserve"> tại C</w:t>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sidRPr="006F2ABD">
        <w:rPr>
          <w:rFonts w:asciiTheme="majorHAnsi" w:eastAsia="Arial" w:hAnsiTheme="majorHAnsi" w:cstheme="majorHAnsi"/>
          <w:b/>
          <w:bCs/>
          <w:szCs w:val="28"/>
        </w:rPr>
        <w:t>0,5đ</w:t>
      </w:r>
    </w:p>
    <w:p w14:paraId="5C30FFF0" w14:textId="34E31B12" w:rsidR="006F2ABD" w:rsidRDefault="006F2ABD" w:rsidP="006F2ABD">
      <w:pPr>
        <w:spacing w:before="120" w:after="120" w:line="252" w:lineRule="auto"/>
        <w:ind w:firstLine="720"/>
        <w:jc w:val="both"/>
        <w:rPr>
          <w:rFonts w:asciiTheme="majorHAnsi" w:eastAsia="Arial" w:hAnsiTheme="majorHAnsi" w:cstheme="majorHAnsi"/>
          <w:szCs w:val="28"/>
        </w:rPr>
      </w:pPr>
      <w:r>
        <w:rPr>
          <w:rFonts w:asciiTheme="majorHAnsi" w:eastAsia="Arial" w:hAnsiTheme="majorHAnsi" w:cstheme="majorHAnsi"/>
          <w:szCs w:val="28"/>
        </w:rPr>
        <w:t>OH là một phần đường kính</w:t>
      </w:r>
    </w:p>
    <w:p w14:paraId="0792437B" w14:textId="48240B87" w:rsidR="006F2ABD" w:rsidRDefault="006F2ABD" w:rsidP="006F2ABD">
      <w:pPr>
        <w:spacing w:before="120" w:after="120" w:line="252" w:lineRule="auto"/>
        <w:ind w:left="720"/>
        <w:jc w:val="both"/>
        <w:rPr>
          <w:rFonts w:asciiTheme="majorHAnsi" w:eastAsia="Arial" w:hAnsiTheme="majorHAnsi" w:cstheme="majorHAnsi"/>
          <w:szCs w:val="28"/>
        </w:rPr>
      </w:pPr>
      <w:r>
        <w:rPr>
          <w:rFonts w:asciiTheme="majorHAnsi" w:eastAsia="Arial" w:hAnsiTheme="majorHAnsi" w:cstheme="majorHAnsi"/>
          <w:szCs w:val="28"/>
        </w:rPr>
        <w:t>H là trung điểm BC</w:t>
      </w:r>
    </w:p>
    <w:p w14:paraId="21E0110C" w14:textId="1311AC71" w:rsidR="006F2ABD" w:rsidRDefault="006F2ABD" w:rsidP="006F2ABD">
      <w:pPr>
        <w:spacing w:before="120" w:after="120" w:line="252" w:lineRule="auto"/>
        <w:ind w:firstLine="720"/>
        <w:jc w:val="both"/>
        <w:rPr>
          <w:rFonts w:asciiTheme="majorHAnsi" w:eastAsia="Arial" w:hAnsiTheme="majorHAnsi" w:cstheme="majorHAnsi"/>
          <w:szCs w:val="28"/>
        </w:rPr>
      </w:pPr>
      <w:r>
        <w:rPr>
          <w:rFonts w:asciiTheme="majorHAnsi" w:eastAsia="Arial" w:hAnsiTheme="majorHAnsi" w:cstheme="majorHAnsi"/>
          <w:szCs w:val="28"/>
        </w:rPr>
        <w:t>Nên OH vuông góc với BC</w:t>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sidRPr="006F2ABD">
        <w:rPr>
          <w:rFonts w:asciiTheme="majorHAnsi" w:eastAsia="Arial" w:hAnsiTheme="majorHAnsi" w:cstheme="majorHAnsi"/>
          <w:b/>
          <w:bCs/>
          <w:szCs w:val="28"/>
        </w:rPr>
        <w:t>0,</w:t>
      </w:r>
      <w:r>
        <w:rPr>
          <w:rFonts w:asciiTheme="majorHAnsi" w:eastAsia="Arial" w:hAnsiTheme="majorHAnsi" w:cstheme="majorHAnsi"/>
          <w:b/>
          <w:bCs/>
          <w:szCs w:val="28"/>
        </w:rPr>
        <w:t>2</w:t>
      </w:r>
      <w:r w:rsidRPr="006F2ABD">
        <w:rPr>
          <w:rFonts w:asciiTheme="majorHAnsi" w:eastAsia="Arial" w:hAnsiTheme="majorHAnsi" w:cstheme="majorHAnsi"/>
          <w:b/>
          <w:bCs/>
          <w:szCs w:val="28"/>
        </w:rPr>
        <w:t>5đ</w:t>
      </w:r>
    </w:p>
    <w:p w14:paraId="5263465B" w14:textId="77777777" w:rsidR="006F2ABD" w:rsidRDefault="006F2ABD" w:rsidP="006F2ABD">
      <w:pPr>
        <w:spacing w:before="120" w:after="120" w:line="252" w:lineRule="auto"/>
        <w:ind w:firstLine="720"/>
        <w:jc w:val="both"/>
        <w:rPr>
          <w:rFonts w:asciiTheme="majorHAnsi" w:eastAsia="Arial" w:hAnsiTheme="majorHAnsi" w:cstheme="majorHAnsi"/>
          <w:szCs w:val="28"/>
        </w:rPr>
      </w:pPr>
      <w:r>
        <w:rPr>
          <w:rFonts w:asciiTheme="majorHAnsi" w:eastAsia="Arial" w:hAnsiTheme="majorHAnsi" w:cstheme="majorHAnsi"/>
          <w:szCs w:val="28"/>
        </w:rPr>
        <w:t>=&gt; OD vuông góc với BC</w:t>
      </w:r>
    </w:p>
    <w:p w14:paraId="6345AFAA" w14:textId="77777777" w:rsidR="006F2ABD" w:rsidRDefault="006F2ABD" w:rsidP="006F2ABD">
      <w:pPr>
        <w:spacing w:before="120" w:after="120" w:line="252" w:lineRule="auto"/>
        <w:ind w:firstLine="720"/>
        <w:jc w:val="both"/>
        <w:rPr>
          <w:rFonts w:asciiTheme="majorHAnsi" w:eastAsia="Arial" w:hAnsiTheme="majorHAnsi" w:cstheme="majorHAnsi"/>
          <w:szCs w:val="28"/>
        </w:rPr>
      </w:pPr>
      <w:r>
        <w:rPr>
          <w:rFonts w:asciiTheme="majorHAnsi" w:eastAsia="Arial" w:hAnsiTheme="majorHAnsi" w:cstheme="majorHAnsi"/>
          <w:szCs w:val="28"/>
        </w:rPr>
        <w:t>Mà AC vuông góc với BC</w:t>
      </w:r>
    </w:p>
    <w:p w14:paraId="5AEB96E1" w14:textId="6799696B" w:rsidR="00C77F27" w:rsidRDefault="006F2ABD" w:rsidP="006F2ABD">
      <w:pPr>
        <w:spacing w:before="120" w:after="120" w:line="252" w:lineRule="auto"/>
        <w:ind w:firstLine="720"/>
        <w:jc w:val="both"/>
        <w:rPr>
          <w:rFonts w:asciiTheme="majorHAnsi" w:eastAsia="Arial" w:hAnsiTheme="majorHAnsi" w:cstheme="majorHAnsi"/>
          <w:szCs w:val="28"/>
        </w:rPr>
      </w:pPr>
      <w:r>
        <w:rPr>
          <w:rFonts w:asciiTheme="majorHAnsi" w:eastAsia="Arial" w:hAnsiTheme="majorHAnsi" w:cstheme="majorHAnsi"/>
          <w:szCs w:val="28"/>
        </w:rPr>
        <w:t>Nên AC // OD</w:t>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sidRPr="006F2ABD">
        <w:rPr>
          <w:rFonts w:asciiTheme="majorHAnsi" w:eastAsia="Arial" w:hAnsiTheme="majorHAnsi" w:cstheme="majorHAnsi"/>
          <w:b/>
          <w:bCs/>
          <w:szCs w:val="28"/>
        </w:rPr>
        <w:t>0,</w:t>
      </w:r>
      <w:r>
        <w:rPr>
          <w:rFonts w:asciiTheme="majorHAnsi" w:eastAsia="Arial" w:hAnsiTheme="majorHAnsi" w:cstheme="majorHAnsi"/>
          <w:b/>
          <w:bCs/>
          <w:szCs w:val="28"/>
        </w:rPr>
        <w:t>2</w:t>
      </w:r>
      <w:r w:rsidRPr="006F2ABD">
        <w:rPr>
          <w:rFonts w:asciiTheme="majorHAnsi" w:eastAsia="Arial" w:hAnsiTheme="majorHAnsi" w:cstheme="majorHAnsi"/>
          <w:b/>
          <w:bCs/>
          <w:szCs w:val="28"/>
        </w:rPr>
        <w:t>5đ</w:t>
      </w:r>
      <w:r>
        <w:rPr>
          <w:rFonts w:asciiTheme="majorHAnsi" w:eastAsia="Arial" w:hAnsiTheme="majorHAnsi" w:cstheme="majorHAnsi"/>
          <w:szCs w:val="28"/>
        </w:rPr>
        <w:tab/>
      </w:r>
    </w:p>
    <w:p w14:paraId="036E126E" w14:textId="77777777" w:rsidR="0017108C" w:rsidRPr="00D32BDE" w:rsidRDefault="0017108C" w:rsidP="006F2ABD">
      <w:pPr>
        <w:spacing w:before="120" w:after="120" w:line="252" w:lineRule="auto"/>
        <w:ind w:firstLine="720"/>
        <w:jc w:val="both"/>
        <w:rPr>
          <w:rFonts w:asciiTheme="majorHAnsi" w:eastAsia="Arial" w:hAnsiTheme="majorHAnsi" w:cstheme="majorHAnsi"/>
          <w:szCs w:val="28"/>
        </w:rPr>
      </w:pPr>
    </w:p>
    <w:p w14:paraId="2D43EBB4" w14:textId="77777777" w:rsidR="00C77F27" w:rsidRDefault="00C77F27" w:rsidP="00C77F27">
      <w:pPr>
        <w:spacing w:before="120" w:after="120" w:line="252" w:lineRule="auto"/>
        <w:jc w:val="both"/>
        <w:rPr>
          <w:rFonts w:asciiTheme="majorHAnsi" w:eastAsia="Arial" w:hAnsiTheme="majorHAnsi" w:cstheme="majorHAnsi"/>
          <w:szCs w:val="28"/>
        </w:rPr>
      </w:pPr>
      <w:r w:rsidRPr="00D32BDE">
        <w:rPr>
          <w:rFonts w:asciiTheme="majorHAnsi" w:eastAsia="Arial" w:hAnsiTheme="majorHAnsi" w:cstheme="majorHAnsi"/>
          <w:szCs w:val="28"/>
        </w:rPr>
        <w:t xml:space="preserve">b) </w:t>
      </w:r>
      <w:r>
        <w:rPr>
          <w:rFonts w:asciiTheme="majorHAnsi" w:eastAsia="Arial" w:hAnsiTheme="majorHAnsi" w:cstheme="majorHAnsi"/>
          <w:szCs w:val="28"/>
        </w:rPr>
        <w:t>Học sinh chứng minh được:</w:t>
      </w:r>
    </w:p>
    <w:p w14:paraId="13DA6259" w14:textId="430E2A93" w:rsidR="00C77F27" w:rsidRDefault="00C77F27"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t>OD là đường trung trực của BC</w:t>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p>
    <w:p w14:paraId="0873E399" w14:textId="77777777" w:rsidR="00C77F27" w:rsidRDefault="00C77F27"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t>(Hoặc OD là đường phân giác của góc BOC)</w:t>
      </w:r>
    </w:p>
    <w:p w14:paraId="17211CAF" w14:textId="11FC4A2B" w:rsidR="00C77F27" w:rsidRDefault="00C77F27"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t>Góc OBD = góc OCD</w:t>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sidR="00841659" w:rsidRPr="006F2ABD">
        <w:rPr>
          <w:rFonts w:asciiTheme="majorHAnsi" w:eastAsia="Arial" w:hAnsiTheme="majorHAnsi" w:cstheme="majorHAnsi"/>
          <w:b/>
          <w:bCs/>
          <w:szCs w:val="28"/>
        </w:rPr>
        <w:t>0,</w:t>
      </w:r>
      <w:r w:rsidR="00841659">
        <w:rPr>
          <w:rFonts w:asciiTheme="majorHAnsi" w:eastAsia="Arial" w:hAnsiTheme="majorHAnsi" w:cstheme="majorHAnsi"/>
          <w:b/>
          <w:bCs/>
          <w:szCs w:val="28"/>
        </w:rPr>
        <w:t>2</w:t>
      </w:r>
      <w:r w:rsidR="00841659" w:rsidRPr="006F2ABD">
        <w:rPr>
          <w:rFonts w:asciiTheme="majorHAnsi" w:eastAsia="Arial" w:hAnsiTheme="majorHAnsi" w:cstheme="majorHAnsi"/>
          <w:b/>
          <w:bCs/>
          <w:szCs w:val="28"/>
        </w:rPr>
        <w:t>5đ</w:t>
      </w:r>
    </w:p>
    <w:p w14:paraId="61DBEFB2" w14:textId="11A25A03" w:rsidR="006906A2" w:rsidRDefault="00C77F27"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t>Chứng minh được DC là tiếp tuyến của đường tròn (O)</w:t>
      </w:r>
      <w:r w:rsidR="006F2ABD">
        <w:rPr>
          <w:rFonts w:asciiTheme="majorHAnsi" w:eastAsia="Arial" w:hAnsiTheme="majorHAnsi" w:cstheme="majorHAnsi"/>
          <w:szCs w:val="28"/>
        </w:rPr>
        <w:tab/>
      </w:r>
      <w:r w:rsidR="006F2ABD">
        <w:rPr>
          <w:rFonts w:asciiTheme="majorHAnsi" w:eastAsia="Arial" w:hAnsiTheme="majorHAnsi" w:cstheme="majorHAnsi"/>
          <w:szCs w:val="28"/>
        </w:rPr>
        <w:tab/>
      </w:r>
      <w:r>
        <w:rPr>
          <w:rFonts w:asciiTheme="majorHAnsi" w:eastAsia="Arial" w:hAnsiTheme="majorHAnsi" w:cstheme="majorHAnsi"/>
          <w:szCs w:val="28"/>
        </w:rPr>
        <w:tab/>
      </w:r>
      <w:r w:rsidRPr="006F2ABD">
        <w:rPr>
          <w:rFonts w:asciiTheme="majorHAnsi" w:eastAsia="Arial" w:hAnsiTheme="majorHAnsi" w:cstheme="majorHAnsi"/>
          <w:b/>
          <w:bCs/>
          <w:szCs w:val="28"/>
        </w:rPr>
        <w:t>0,</w:t>
      </w:r>
      <w:r>
        <w:rPr>
          <w:rFonts w:asciiTheme="majorHAnsi" w:eastAsia="Arial" w:hAnsiTheme="majorHAnsi" w:cstheme="majorHAnsi"/>
          <w:b/>
          <w:bCs/>
          <w:szCs w:val="28"/>
        </w:rPr>
        <w:t>2</w:t>
      </w:r>
      <w:r w:rsidRPr="006F2ABD">
        <w:rPr>
          <w:rFonts w:asciiTheme="majorHAnsi" w:eastAsia="Arial" w:hAnsiTheme="majorHAnsi" w:cstheme="majorHAnsi"/>
          <w:b/>
          <w:bCs/>
          <w:szCs w:val="28"/>
        </w:rPr>
        <w:t>5đ</w:t>
      </w:r>
      <w:r w:rsidR="006F2ABD">
        <w:rPr>
          <w:rFonts w:asciiTheme="majorHAnsi" w:eastAsia="Arial" w:hAnsiTheme="majorHAnsi" w:cstheme="majorHAnsi"/>
          <w:szCs w:val="28"/>
        </w:rPr>
        <w:tab/>
      </w:r>
    </w:p>
    <w:p w14:paraId="265F9A89" w14:textId="7B7A778A" w:rsidR="00C77F27" w:rsidRDefault="00C77F27"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t>Học sinh chứng minh được:</w:t>
      </w:r>
    </w:p>
    <w:p w14:paraId="2448E6A4" w14:textId="0F9BA621" w:rsidR="00F73B25" w:rsidRDefault="00F73B25"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t>Tam giác BEA vuông tại E</w:t>
      </w:r>
    </w:p>
    <w:p w14:paraId="1C63E36F" w14:textId="3C44F11D" w:rsidR="00C77F27" w:rsidRDefault="00C77F27"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t>BD</w:t>
      </w:r>
      <w:r w:rsidRPr="00C77F27">
        <w:rPr>
          <w:rFonts w:asciiTheme="majorHAnsi" w:eastAsia="Arial" w:hAnsiTheme="majorHAnsi" w:cstheme="majorHAnsi"/>
          <w:szCs w:val="28"/>
          <w:vertAlign w:val="superscript"/>
        </w:rPr>
        <w:t>2</w:t>
      </w:r>
      <w:r>
        <w:rPr>
          <w:rFonts w:asciiTheme="majorHAnsi" w:eastAsia="Arial" w:hAnsiTheme="majorHAnsi" w:cstheme="majorHAnsi"/>
          <w:szCs w:val="28"/>
        </w:rPr>
        <w:t xml:space="preserve"> = DE.DA (hệ thức lượng trong </w:t>
      </w:r>
      <w:r w:rsidR="00F73B25">
        <w:rPr>
          <w:rFonts w:asciiTheme="majorHAnsi" w:eastAsia="Arial" w:hAnsiTheme="majorHAnsi" w:cstheme="majorHAnsi"/>
          <w:szCs w:val="28"/>
        </w:rPr>
        <w:t>tam giác vuông BDA)</w:t>
      </w:r>
      <w:r w:rsidR="0017108C">
        <w:rPr>
          <w:rFonts w:asciiTheme="majorHAnsi" w:eastAsia="Arial" w:hAnsiTheme="majorHAnsi" w:cstheme="majorHAnsi"/>
          <w:szCs w:val="28"/>
        </w:rPr>
        <w:tab/>
      </w:r>
      <w:r w:rsidR="0017108C">
        <w:rPr>
          <w:rFonts w:asciiTheme="majorHAnsi" w:eastAsia="Arial" w:hAnsiTheme="majorHAnsi" w:cstheme="majorHAnsi"/>
          <w:szCs w:val="28"/>
        </w:rPr>
        <w:tab/>
      </w:r>
      <w:r w:rsidR="0017108C" w:rsidRPr="006F2ABD">
        <w:rPr>
          <w:rFonts w:asciiTheme="majorHAnsi" w:eastAsia="Arial" w:hAnsiTheme="majorHAnsi" w:cstheme="majorHAnsi"/>
          <w:b/>
          <w:bCs/>
          <w:szCs w:val="28"/>
        </w:rPr>
        <w:t>0,</w:t>
      </w:r>
      <w:r w:rsidR="0017108C">
        <w:rPr>
          <w:rFonts w:asciiTheme="majorHAnsi" w:eastAsia="Arial" w:hAnsiTheme="majorHAnsi" w:cstheme="majorHAnsi"/>
          <w:b/>
          <w:bCs/>
          <w:szCs w:val="28"/>
        </w:rPr>
        <w:t>2</w:t>
      </w:r>
      <w:r w:rsidR="0017108C" w:rsidRPr="006F2ABD">
        <w:rPr>
          <w:rFonts w:asciiTheme="majorHAnsi" w:eastAsia="Arial" w:hAnsiTheme="majorHAnsi" w:cstheme="majorHAnsi"/>
          <w:b/>
          <w:bCs/>
          <w:szCs w:val="28"/>
        </w:rPr>
        <w:t>5đ</w:t>
      </w:r>
      <w:r w:rsidR="0017108C">
        <w:rPr>
          <w:rFonts w:asciiTheme="majorHAnsi" w:eastAsia="Arial" w:hAnsiTheme="majorHAnsi" w:cstheme="majorHAnsi"/>
          <w:szCs w:val="28"/>
        </w:rPr>
        <w:tab/>
      </w:r>
    </w:p>
    <w:p w14:paraId="1538DD5A" w14:textId="6B668364" w:rsidR="00F73B25" w:rsidRDefault="00F73B25"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lastRenderedPageBreak/>
        <w:t>DB = DC (</w:t>
      </w:r>
      <w:r w:rsidR="0017108C">
        <w:rPr>
          <w:rFonts w:asciiTheme="majorHAnsi" w:eastAsia="Arial" w:hAnsiTheme="majorHAnsi" w:cstheme="majorHAnsi"/>
          <w:szCs w:val="28"/>
        </w:rPr>
        <w:t xml:space="preserve">Tính chất 2 </w:t>
      </w:r>
      <w:r w:rsidR="00620E04">
        <w:rPr>
          <w:rFonts w:asciiTheme="majorHAnsi" w:eastAsia="Arial" w:hAnsiTheme="majorHAnsi" w:cstheme="majorHAnsi"/>
          <w:szCs w:val="28"/>
        </w:rPr>
        <w:t>tiếp</w:t>
      </w:r>
      <w:r w:rsidR="0017108C">
        <w:rPr>
          <w:rFonts w:asciiTheme="majorHAnsi" w:eastAsia="Arial" w:hAnsiTheme="majorHAnsi" w:cstheme="majorHAnsi"/>
          <w:szCs w:val="28"/>
        </w:rPr>
        <w:t xml:space="preserve"> tuyến cắt nhau)</w:t>
      </w:r>
    </w:p>
    <w:p w14:paraId="0C212425" w14:textId="16B61F14" w:rsidR="0017108C" w:rsidRDefault="0017108C" w:rsidP="00C77F27">
      <w:pPr>
        <w:spacing w:before="120" w:after="120" w:line="252" w:lineRule="auto"/>
        <w:jc w:val="both"/>
        <w:rPr>
          <w:rFonts w:asciiTheme="majorHAnsi" w:eastAsia="Arial" w:hAnsiTheme="majorHAnsi" w:cstheme="majorHAnsi"/>
          <w:b/>
          <w:bCs/>
          <w:szCs w:val="28"/>
        </w:rPr>
      </w:pPr>
      <w:r>
        <w:rPr>
          <w:rFonts w:asciiTheme="majorHAnsi" w:eastAsia="Arial" w:hAnsiTheme="majorHAnsi" w:cstheme="majorHAnsi"/>
          <w:szCs w:val="28"/>
        </w:rPr>
        <w:t>DE. DA</w:t>
      </w:r>
      <w:r w:rsidRPr="0017108C">
        <w:rPr>
          <w:rFonts w:asciiTheme="majorHAnsi" w:eastAsia="Arial" w:hAnsiTheme="majorHAnsi" w:cstheme="majorHAnsi"/>
          <w:szCs w:val="28"/>
        </w:rPr>
        <w:t xml:space="preserve"> </w:t>
      </w:r>
      <w:r>
        <w:rPr>
          <w:rFonts w:asciiTheme="majorHAnsi" w:eastAsia="Arial" w:hAnsiTheme="majorHAnsi" w:cstheme="majorHAnsi"/>
          <w:szCs w:val="28"/>
        </w:rPr>
        <w:t>= DC</w:t>
      </w:r>
      <w:r w:rsidRPr="0017108C">
        <w:rPr>
          <w:rFonts w:asciiTheme="majorHAnsi" w:eastAsia="Arial" w:hAnsiTheme="majorHAnsi" w:cstheme="majorHAnsi"/>
          <w:szCs w:val="28"/>
          <w:vertAlign w:val="superscript"/>
        </w:rPr>
        <w:t>2</w:t>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sidRPr="006F2ABD">
        <w:rPr>
          <w:rFonts w:asciiTheme="majorHAnsi" w:eastAsia="Arial" w:hAnsiTheme="majorHAnsi" w:cstheme="majorHAnsi"/>
          <w:b/>
          <w:bCs/>
          <w:szCs w:val="28"/>
        </w:rPr>
        <w:t>0,</w:t>
      </w:r>
      <w:r>
        <w:rPr>
          <w:rFonts w:asciiTheme="majorHAnsi" w:eastAsia="Arial" w:hAnsiTheme="majorHAnsi" w:cstheme="majorHAnsi"/>
          <w:b/>
          <w:bCs/>
          <w:szCs w:val="28"/>
        </w:rPr>
        <w:t>2</w:t>
      </w:r>
      <w:r w:rsidRPr="006F2ABD">
        <w:rPr>
          <w:rFonts w:asciiTheme="majorHAnsi" w:eastAsia="Arial" w:hAnsiTheme="majorHAnsi" w:cstheme="majorHAnsi"/>
          <w:b/>
          <w:bCs/>
          <w:szCs w:val="28"/>
        </w:rPr>
        <w:t>5đ</w:t>
      </w:r>
    </w:p>
    <w:p w14:paraId="63D2F25E" w14:textId="2EA8F184" w:rsidR="00841659" w:rsidRPr="00841659" w:rsidRDefault="00841659" w:rsidP="00C77F27">
      <w:pPr>
        <w:spacing w:before="120" w:after="120" w:line="252" w:lineRule="auto"/>
        <w:jc w:val="both"/>
        <w:rPr>
          <w:rFonts w:asciiTheme="majorHAnsi" w:eastAsia="Arial" w:hAnsiTheme="majorHAnsi" w:cstheme="majorHAnsi"/>
          <w:szCs w:val="28"/>
        </w:rPr>
      </w:pPr>
    </w:p>
    <w:p w14:paraId="01B50FAA" w14:textId="1B22D246" w:rsidR="00C77F27" w:rsidRDefault="00841659" w:rsidP="00C77F27">
      <w:pPr>
        <w:spacing w:before="120" w:after="120" w:line="252" w:lineRule="auto"/>
        <w:jc w:val="both"/>
        <w:rPr>
          <w:rFonts w:asciiTheme="majorHAnsi" w:eastAsia="Arial" w:hAnsiTheme="majorHAnsi" w:cstheme="majorHAnsi"/>
          <w:szCs w:val="28"/>
        </w:rPr>
      </w:pPr>
      <w:r w:rsidRPr="00841659">
        <w:rPr>
          <w:rFonts w:asciiTheme="majorHAnsi" w:eastAsia="Arial" w:hAnsiTheme="majorHAnsi" w:cstheme="majorHAnsi"/>
          <w:szCs w:val="28"/>
        </w:rPr>
        <w:t xml:space="preserve">c) </w:t>
      </w:r>
      <w:r>
        <w:rPr>
          <w:rFonts w:asciiTheme="majorHAnsi" w:eastAsia="Arial" w:hAnsiTheme="majorHAnsi" w:cstheme="majorHAnsi"/>
          <w:szCs w:val="28"/>
        </w:rPr>
        <w:t>HS chứng minh được:</w:t>
      </w:r>
    </w:p>
    <w:p w14:paraId="21E9949C" w14:textId="7A584071" w:rsidR="00841659" w:rsidRDefault="00841659"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t>MN là đường trung bình của tam giác DBH</w:t>
      </w:r>
    </w:p>
    <w:p w14:paraId="26AD327A" w14:textId="2F59319D" w:rsidR="00841659" w:rsidRPr="005E79F9" w:rsidRDefault="00841659" w:rsidP="00C77F27">
      <w:pPr>
        <w:spacing w:before="120" w:after="120" w:line="252" w:lineRule="auto"/>
        <w:jc w:val="both"/>
        <w:rPr>
          <w:rFonts w:asciiTheme="majorHAnsi" w:eastAsia="Arial" w:hAnsiTheme="majorHAnsi" w:cstheme="majorHAnsi"/>
          <w:b/>
          <w:bCs/>
          <w:szCs w:val="28"/>
        </w:rPr>
      </w:pPr>
      <w:r>
        <w:rPr>
          <w:rFonts w:asciiTheme="majorHAnsi" w:eastAsia="Arial" w:hAnsiTheme="majorHAnsi" w:cstheme="majorHAnsi"/>
          <w:szCs w:val="28"/>
        </w:rPr>
        <w:t>MN vuông góc với OB</w:t>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sidRPr="005E79F9">
        <w:rPr>
          <w:rFonts w:asciiTheme="majorHAnsi" w:eastAsia="Arial" w:hAnsiTheme="majorHAnsi" w:cstheme="majorHAnsi"/>
          <w:b/>
          <w:bCs/>
          <w:szCs w:val="28"/>
        </w:rPr>
        <w:t>0,25đ</w:t>
      </w:r>
    </w:p>
    <w:p w14:paraId="326BEE1C" w14:textId="3BFA9D79" w:rsidR="00841659" w:rsidRDefault="00841659"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t xml:space="preserve">N là trực tâm của tam giác </w:t>
      </w:r>
      <w:r w:rsidR="00620E04">
        <w:rPr>
          <w:rFonts w:asciiTheme="majorHAnsi" w:eastAsia="Arial" w:hAnsiTheme="majorHAnsi" w:cstheme="majorHAnsi"/>
          <w:szCs w:val="28"/>
        </w:rPr>
        <w:t>BM</w:t>
      </w:r>
      <w:r>
        <w:rPr>
          <w:rFonts w:asciiTheme="majorHAnsi" w:eastAsia="Arial" w:hAnsiTheme="majorHAnsi" w:cstheme="majorHAnsi"/>
          <w:szCs w:val="28"/>
        </w:rPr>
        <w:t>O</w:t>
      </w:r>
    </w:p>
    <w:p w14:paraId="76416B21" w14:textId="12DDB9D8" w:rsidR="00841659" w:rsidRPr="005E79F9" w:rsidRDefault="00841659" w:rsidP="00C77F27">
      <w:pPr>
        <w:spacing w:before="120" w:after="120" w:line="252" w:lineRule="auto"/>
        <w:jc w:val="both"/>
        <w:rPr>
          <w:rFonts w:asciiTheme="majorHAnsi" w:eastAsia="Arial" w:hAnsiTheme="majorHAnsi" w:cstheme="majorHAnsi"/>
          <w:b/>
          <w:bCs/>
          <w:szCs w:val="28"/>
        </w:rPr>
      </w:pPr>
      <w:r>
        <w:rPr>
          <w:rFonts w:asciiTheme="majorHAnsi" w:eastAsia="Arial" w:hAnsiTheme="majorHAnsi" w:cstheme="majorHAnsi"/>
          <w:szCs w:val="28"/>
        </w:rPr>
        <w:t>ON vuông góc với BK</w:t>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Pr>
          <w:rFonts w:asciiTheme="majorHAnsi" w:eastAsia="Arial" w:hAnsiTheme="majorHAnsi" w:cstheme="majorHAnsi"/>
          <w:szCs w:val="28"/>
        </w:rPr>
        <w:tab/>
      </w:r>
      <w:r w:rsidR="005E79F9" w:rsidRPr="005E79F9">
        <w:rPr>
          <w:rFonts w:asciiTheme="majorHAnsi" w:eastAsia="Arial" w:hAnsiTheme="majorHAnsi" w:cstheme="majorHAnsi"/>
          <w:b/>
          <w:bCs/>
          <w:szCs w:val="28"/>
        </w:rPr>
        <w:t>0,25đ</w:t>
      </w:r>
    </w:p>
    <w:p w14:paraId="267DF991" w14:textId="06ED8FD1" w:rsidR="005E79F9" w:rsidRDefault="005E79F9"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t>ON là đường trung bình của BHA</w:t>
      </w:r>
    </w:p>
    <w:p w14:paraId="62B3067C" w14:textId="7F45E0FA" w:rsidR="005E79F9" w:rsidRDefault="005E79F9"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t>AH vuông góc BK</w:t>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Pr>
          <w:rFonts w:asciiTheme="majorHAnsi" w:eastAsia="Arial" w:hAnsiTheme="majorHAnsi" w:cstheme="majorHAnsi"/>
          <w:szCs w:val="28"/>
        </w:rPr>
        <w:tab/>
      </w:r>
      <w:r w:rsidRPr="005E79F9">
        <w:rPr>
          <w:rFonts w:asciiTheme="majorHAnsi" w:eastAsia="Arial" w:hAnsiTheme="majorHAnsi" w:cstheme="majorHAnsi"/>
          <w:b/>
          <w:bCs/>
          <w:szCs w:val="28"/>
        </w:rPr>
        <w:t>0,25đ</w:t>
      </w:r>
    </w:p>
    <w:p w14:paraId="4B7595E8" w14:textId="125BCE47" w:rsidR="005E79F9" w:rsidRPr="00841659" w:rsidRDefault="005E79F9" w:rsidP="00C77F27">
      <w:pPr>
        <w:spacing w:before="120" w:after="120" w:line="252" w:lineRule="auto"/>
        <w:jc w:val="both"/>
        <w:rPr>
          <w:rFonts w:asciiTheme="majorHAnsi" w:eastAsia="Arial" w:hAnsiTheme="majorHAnsi" w:cstheme="majorHAnsi"/>
          <w:szCs w:val="28"/>
        </w:rPr>
      </w:pPr>
      <w:r>
        <w:rPr>
          <w:rFonts w:asciiTheme="majorHAnsi" w:eastAsia="Arial" w:hAnsiTheme="majorHAnsi" w:cstheme="majorHAnsi"/>
          <w:szCs w:val="28"/>
        </w:rPr>
        <w:t>AK vuông góc với BK</w:t>
      </w:r>
    </w:p>
    <w:p w14:paraId="4120A46F" w14:textId="606A45CA" w:rsidR="004C716D" w:rsidRPr="00C00D56" w:rsidRDefault="005E79F9" w:rsidP="0011345E">
      <w:pPr>
        <w:spacing w:before="120" w:after="120" w:line="252" w:lineRule="auto"/>
        <w:jc w:val="both"/>
        <w:rPr>
          <w:rFonts w:asciiTheme="majorHAnsi" w:hAnsiTheme="majorHAnsi" w:cstheme="majorHAnsi"/>
          <w:iCs/>
          <w:szCs w:val="28"/>
          <w:vertAlign w:val="superscript"/>
        </w:rPr>
      </w:pPr>
      <w:r w:rsidRPr="00B346CB">
        <w:rPr>
          <w:rFonts w:asciiTheme="majorHAnsi" w:eastAsia="Arial" w:hAnsiTheme="majorHAnsi" w:cstheme="majorHAnsi"/>
          <w:szCs w:val="28"/>
        </w:rPr>
        <w:t>3 điểm A, H, K thẳng hàng</w:t>
      </w:r>
      <w:r>
        <w:rPr>
          <w:noProof/>
        </w:rPr>
        <w:t xml:space="preserve"> </w:t>
      </w:r>
      <w:r>
        <w:rPr>
          <w:noProof/>
        </w:rPr>
        <w:tab/>
      </w:r>
      <w:r>
        <w:rPr>
          <w:noProof/>
        </w:rPr>
        <w:tab/>
      </w:r>
      <w:r>
        <w:rPr>
          <w:noProof/>
        </w:rPr>
        <w:tab/>
      </w:r>
      <w:r>
        <w:rPr>
          <w:noProof/>
        </w:rPr>
        <w:tab/>
      </w:r>
      <w:r>
        <w:rPr>
          <w:noProof/>
        </w:rPr>
        <w:tab/>
      </w:r>
      <w:r>
        <w:rPr>
          <w:noProof/>
        </w:rPr>
        <w:tab/>
      </w:r>
      <w:r>
        <w:rPr>
          <w:noProof/>
        </w:rPr>
        <w:tab/>
      </w:r>
      <w:r w:rsidRPr="005E79F9">
        <w:rPr>
          <w:rFonts w:asciiTheme="majorHAnsi" w:eastAsia="Arial" w:hAnsiTheme="majorHAnsi" w:cstheme="majorHAnsi"/>
          <w:b/>
          <w:bCs/>
          <w:szCs w:val="28"/>
        </w:rPr>
        <w:t>0,</w:t>
      </w:r>
      <w:r>
        <w:rPr>
          <w:rFonts w:asciiTheme="majorHAnsi" w:eastAsia="Arial" w:hAnsiTheme="majorHAnsi" w:cstheme="majorHAnsi"/>
          <w:b/>
          <w:bCs/>
          <w:szCs w:val="28"/>
        </w:rPr>
        <w:t>2</w:t>
      </w:r>
      <w:r w:rsidRPr="005E79F9">
        <w:rPr>
          <w:rFonts w:asciiTheme="majorHAnsi" w:eastAsia="Arial" w:hAnsiTheme="majorHAnsi" w:cstheme="majorHAnsi"/>
          <w:b/>
          <w:bCs/>
          <w:szCs w:val="28"/>
        </w:rPr>
        <w:t>5đ</w:t>
      </w:r>
    </w:p>
    <w:p w14:paraId="72346857" w14:textId="33510F50" w:rsidR="006861ED" w:rsidRPr="006861ED" w:rsidRDefault="006861ED" w:rsidP="0011345E">
      <w:pPr>
        <w:pStyle w:val="NoSpacing"/>
        <w:spacing w:before="120" w:after="120" w:line="252" w:lineRule="auto"/>
        <w:jc w:val="both"/>
        <w:rPr>
          <w:rFonts w:asciiTheme="majorHAnsi" w:eastAsia="Times New Roman" w:hAnsiTheme="majorHAnsi" w:cstheme="majorHAnsi"/>
          <w:szCs w:val="28"/>
        </w:rPr>
      </w:pPr>
    </w:p>
    <w:p w14:paraId="28A275DB" w14:textId="1D15DD12" w:rsidR="00454274" w:rsidRPr="00D32BDE" w:rsidRDefault="003112AD" w:rsidP="00B346CB">
      <w:pPr>
        <w:pStyle w:val="NoSpacing"/>
        <w:spacing w:before="120" w:after="120" w:line="252" w:lineRule="auto"/>
        <w:jc w:val="center"/>
        <w:rPr>
          <w:rFonts w:asciiTheme="majorHAnsi" w:hAnsiTheme="majorHAnsi" w:cstheme="majorHAnsi"/>
          <w:b/>
          <w:bCs/>
          <w:szCs w:val="28"/>
        </w:rPr>
      </w:pPr>
      <w:r w:rsidRPr="00D32BDE">
        <w:rPr>
          <w:rFonts w:asciiTheme="majorHAnsi" w:hAnsiTheme="majorHAnsi" w:cstheme="majorHAnsi"/>
          <w:b/>
          <w:bCs/>
          <w:szCs w:val="28"/>
        </w:rPr>
        <w:t>----- HẾT -----</w:t>
      </w:r>
    </w:p>
    <w:p w14:paraId="5DA4B852" w14:textId="2B1310C9" w:rsidR="003112AD" w:rsidRPr="00D32BDE" w:rsidRDefault="00454274" w:rsidP="00B346CB">
      <w:pPr>
        <w:spacing w:before="120" w:after="120" w:line="252" w:lineRule="auto"/>
        <w:rPr>
          <w:rFonts w:asciiTheme="majorHAnsi" w:hAnsiTheme="majorHAnsi" w:cstheme="majorHAnsi"/>
          <w:b/>
          <w:bCs/>
          <w:szCs w:val="28"/>
        </w:rPr>
      </w:pPr>
      <w:r w:rsidRPr="00D32BDE">
        <w:rPr>
          <w:rFonts w:asciiTheme="majorHAnsi" w:hAnsiTheme="majorHAnsi" w:cstheme="majorHAnsi"/>
          <w:b/>
          <w:bCs/>
          <w:szCs w:val="28"/>
        </w:rPr>
        <w:br w:type="page"/>
      </w:r>
    </w:p>
    <w:p w14:paraId="0449E42A" w14:textId="77777777" w:rsidR="00C90ABA" w:rsidRPr="00D32BDE" w:rsidRDefault="00C90ABA" w:rsidP="00B346CB">
      <w:pPr>
        <w:pStyle w:val="NoSpacing"/>
        <w:spacing w:before="120" w:after="120" w:line="252" w:lineRule="auto"/>
        <w:jc w:val="both"/>
        <w:rPr>
          <w:rFonts w:asciiTheme="majorHAnsi" w:hAnsiTheme="majorHAnsi" w:cstheme="majorHAnsi"/>
          <w:b/>
          <w:bCs/>
          <w:szCs w:val="28"/>
        </w:rPr>
        <w:sectPr w:rsidR="00C90ABA" w:rsidRPr="00D32BDE" w:rsidSect="00314E50">
          <w:pgSz w:w="11907" w:h="16840" w:code="9"/>
          <w:pgMar w:top="1134" w:right="1134" w:bottom="1134" w:left="1418" w:header="720" w:footer="720" w:gutter="0"/>
          <w:cols w:space="708"/>
          <w:docGrid w:linePitch="381"/>
        </w:sectPr>
      </w:pPr>
    </w:p>
    <w:p w14:paraId="00CF4548" w14:textId="77777777" w:rsidR="003112AD" w:rsidRPr="00D32BDE" w:rsidRDefault="003112AD" w:rsidP="00B346CB">
      <w:pPr>
        <w:pStyle w:val="NoSpacing"/>
        <w:spacing w:before="120" w:after="120" w:line="252" w:lineRule="auto"/>
        <w:jc w:val="both"/>
        <w:rPr>
          <w:rFonts w:asciiTheme="majorHAnsi" w:hAnsiTheme="majorHAnsi" w:cstheme="majorHAnsi"/>
          <w:b/>
          <w:bCs/>
          <w:szCs w:val="28"/>
        </w:rPr>
      </w:pPr>
      <w:r w:rsidRPr="00D32BDE">
        <w:rPr>
          <w:rFonts w:asciiTheme="majorHAnsi" w:hAnsiTheme="majorHAnsi" w:cstheme="majorHAnsi"/>
          <w:b/>
          <w:bCs/>
          <w:szCs w:val="28"/>
        </w:rPr>
        <w:lastRenderedPageBreak/>
        <w:t>PHÒNG GIÁO DỤC VÀ ĐÀO TẠO QUẬN 8</w:t>
      </w:r>
    </w:p>
    <w:p w14:paraId="24D3E144" w14:textId="43715BB5" w:rsidR="00230B87" w:rsidRPr="00D32BDE" w:rsidRDefault="003112AD" w:rsidP="00B346CB">
      <w:pPr>
        <w:pStyle w:val="NoSpacing"/>
        <w:spacing w:before="120" w:after="120" w:line="252" w:lineRule="auto"/>
        <w:jc w:val="center"/>
        <w:rPr>
          <w:rFonts w:asciiTheme="majorHAnsi" w:hAnsiTheme="majorHAnsi" w:cstheme="majorHAnsi"/>
          <w:b/>
          <w:bCs/>
          <w:szCs w:val="28"/>
        </w:rPr>
      </w:pPr>
      <w:r w:rsidRPr="00D32BDE">
        <w:rPr>
          <w:rFonts w:asciiTheme="majorHAnsi" w:hAnsiTheme="majorHAnsi" w:cstheme="majorHAnsi"/>
          <w:b/>
          <w:bCs/>
          <w:szCs w:val="28"/>
        </w:rPr>
        <w:t xml:space="preserve">MA TRẬN ĐỀ KIỂM TRA HỌC KÌ I – NĂM HỌC: </w:t>
      </w:r>
      <w:r w:rsidR="00230B87" w:rsidRPr="00D32BDE">
        <w:rPr>
          <w:rFonts w:asciiTheme="majorHAnsi" w:hAnsiTheme="majorHAnsi" w:cstheme="majorHAnsi"/>
          <w:b/>
          <w:bCs/>
          <w:szCs w:val="28"/>
        </w:rPr>
        <w:t>2022-2023</w:t>
      </w:r>
    </w:p>
    <w:p w14:paraId="524F13A2" w14:textId="700AA1A3" w:rsidR="00230B87" w:rsidRPr="00B346CB" w:rsidRDefault="00230B87" w:rsidP="00B346CB">
      <w:pPr>
        <w:pStyle w:val="NoSpacing"/>
        <w:spacing w:before="120" w:after="120" w:line="252" w:lineRule="auto"/>
        <w:jc w:val="center"/>
        <w:rPr>
          <w:rFonts w:asciiTheme="majorHAnsi" w:hAnsiTheme="majorHAnsi" w:cstheme="majorHAnsi"/>
          <w:b/>
          <w:bCs/>
          <w:szCs w:val="28"/>
          <w:lang w:val="en-US"/>
        </w:rPr>
      </w:pPr>
      <w:r w:rsidRPr="00B346CB">
        <w:rPr>
          <w:rFonts w:asciiTheme="majorHAnsi" w:hAnsiTheme="majorHAnsi" w:cstheme="majorHAnsi"/>
          <w:b/>
          <w:bCs/>
          <w:szCs w:val="28"/>
          <w:lang w:val="en-US"/>
        </w:rPr>
        <w:t xml:space="preserve">MÔN: TOÁN – LỚP </w:t>
      </w:r>
      <w:r w:rsidR="00722C6E">
        <w:rPr>
          <w:rFonts w:asciiTheme="majorHAnsi" w:hAnsiTheme="majorHAnsi" w:cstheme="majorHAnsi"/>
          <w:b/>
          <w:bCs/>
          <w:szCs w:val="28"/>
          <w:lang w:val="en-US"/>
        </w:rPr>
        <w:t>9</w:t>
      </w:r>
    </w:p>
    <w:tbl>
      <w:tblPr>
        <w:tblW w:w="14717"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1"/>
        <w:gridCol w:w="3570"/>
        <w:gridCol w:w="563"/>
        <w:gridCol w:w="759"/>
        <w:gridCol w:w="563"/>
        <w:gridCol w:w="795"/>
        <w:gridCol w:w="563"/>
        <w:gridCol w:w="757"/>
        <w:gridCol w:w="563"/>
        <w:gridCol w:w="751"/>
        <w:gridCol w:w="853"/>
        <w:gridCol w:w="924"/>
        <w:gridCol w:w="938"/>
      </w:tblGrid>
      <w:tr w:rsidR="00F11DD0" w:rsidRPr="00F11DD0" w14:paraId="5A6AFD62" w14:textId="77777777" w:rsidTr="00F11DD0">
        <w:trPr>
          <w:trHeight w:val="310"/>
        </w:trPr>
        <w:tc>
          <w:tcPr>
            <w:tcW w:w="567" w:type="dxa"/>
            <w:vMerge w:val="restart"/>
            <w:shd w:val="clear" w:color="auto" w:fill="auto"/>
            <w:vAlign w:val="center"/>
            <w:hideMark/>
          </w:tcPr>
          <w:p w14:paraId="483F327B"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STT</w:t>
            </w:r>
          </w:p>
        </w:tc>
        <w:tc>
          <w:tcPr>
            <w:tcW w:w="2551" w:type="dxa"/>
            <w:vMerge w:val="restart"/>
            <w:shd w:val="clear" w:color="auto" w:fill="auto"/>
            <w:vAlign w:val="center"/>
            <w:hideMark/>
          </w:tcPr>
          <w:p w14:paraId="3B8065EF"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CHỦ ĐỀ</w:t>
            </w:r>
          </w:p>
        </w:tc>
        <w:tc>
          <w:tcPr>
            <w:tcW w:w="3570" w:type="dxa"/>
            <w:vMerge w:val="restart"/>
            <w:shd w:val="clear" w:color="auto" w:fill="auto"/>
            <w:vAlign w:val="center"/>
            <w:hideMark/>
          </w:tcPr>
          <w:p w14:paraId="47D36614"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ĐƠN VỊ KIẾN THỨC</w:t>
            </w:r>
          </w:p>
        </w:tc>
        <w:tc>
          <w:tcPr>
            <w:tcW w:w="5314" w:type="dxa"/>
            <w:gridSpan w:val="8"/>
            <w:shd w:val="clear" w:color="auto" w:fill="auto"/>
            <w:vAlign w:val="center"/>
            <w:hideMark/>
          </w:tcPr>
          <w:p w14:paraId="13FFE875"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CÂU HỎI THEO MỨC ĐỘ NHẬN THỨC</w:t>
            </w:r>
          </w:p>
        </w:tc>
        <w:tc>
          <w:tcPr>
            <w:tcW w:w="853" w:type="dxa"/>
            <w:shd w:val="clear" w:color="auto" w:fill="auto"/>
            <w:vAlign w:val="center"/>
            <w:hideMark/>
          </w:tcPr>
          <w:p w14:paraId="5B858627"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Tổng</w:t>
            </w:r>
          </w:p>
        </w:tc>
        <w:tc>
          <w:tcPr>
            <w:tcW w:w="924" w:type="dxa"/>
            <w:vMerge w:val="restart"/>
            <w:shd w:val="clear" w:color="auto" w:fill="auto"/>
            <w:vAlign w:val="center"/>
            <w:hideMark/>
          </w:tcPr>
          <w:p w14:paraId="2C78621B"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Tổng thời gian</w:t>
            </w:r>
            <w:r w:rsidRPr="00722C6E">
              <w:rPr>
                <w:rFonts w:eastAsia="Times New Roman" w:cs="Times New Roman"/>
                <w:b/>
                <w:bCs/>
                <w:color w:val="0070C0"/>
                <w:sz w:val="26"/>
                <w:szCs w:val="26"/>
                <w:lang w:val="en-US"/>
              </w:rPr>
              <w:br/>
              <w:t>(Phút)</w:t>
            </w:r>
          </w:p>
        </w:tc>
        <w:tc>
          <w:tcPr>
            <w:tcW w:w="938" w:type="dxa"/>
            <w:vMerge w:val="restart"/>
            <w:shd w:val="clear" w:color="auto" w:fill="auto"/>
            <w:vAlign w:val="center"/>
            <w:hideMark/>
          </w:tcPr>
          <w:p w14:paraId="21587AC8"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Tỉ lệ %</w:t>
            </w:r>
            <w:r w:rsidRPr="00722C6E">
              <w:rPr>
                <w:rFonts w:eastAsia="Times New Roman" w:cs="Times New Roman"/>
                <w:b/>
                <w:bCs/>
                <w:color w:val="0070C0"/>
                <w:sz w:val="26"/>
                <w:szCs w:val="26"/>
                <w:lang w:val="en-US"/>
              </w:rPr>
              <w:br/>
              <w:t>(điểm)</w:t>
            </w:r>
          </w:p>
        </w:tc>
      </w:tr>
      <w:tr w:rsidR="00F11DD0" w:rsidRPr="00F11DD0" w14:paraId="70E84717" w14:textId="77777777" w:rsidTr="00F11DD0">
        <w:trPr>
          <w:trHeight w:val="630"/>
        </w:trPr>
        <w:tc>
          <w:tcPr>
            <w:tcW w:w="567" w:type="dxa"/>
            <w:vMerge/>
            <w:vAlign w:val="center"/>
            <w:hideMark/>
          </w:tcPr>
          <w:p w14:paraId="55877151" w14:textId="77777777" w:rsidR="00722C6E" w:rsidRPr="00722C6E" w:rsidRDefault="00722C6E" w:rsidP="00722C6E">
            <w:pPr>
              <w:spacing w:after="0" w:line="240" w:lineRule="auto"/>
              <w:rPr>
                <w:rFonts w:eastAsia="Times New Roman" w:cs="Times New Roman"/>
                <w:b/>
                <w:bCs/>
                <w:sz w:val="26"/>
                <w:szCs w:val="26"/>
                <w:lang w:val="en-US"/>
              </w:rPr>
            </w:pPr>
          </w:p>
        </w:tc>
        <w:tc>
          <w:tcPr>
            <w:tcW w:w="2551" w:type="dxa"/>
            <w:vMerge/>
            <w:vAlign w:val="center"/>
            <w:hideMark/>
          </w:tcPr>
          <w:p w14:paraId="48130CAA" w14:textId="77777777" w:rsidR="00722C6E" w:rsidRPr="00722C6E" w:rsidRDefault="00722C6E" w:rsidP="00722C6E">
            <w:pPr>
              <w:spacing w:after="0" w:line="240" w:lineRule="auto"/>
              <w:rPr>
                <w:rFonts w:eastAsia="Times New Roman" w:cs="Times New Roman"/>
                <w:b/>
                <w:bCs/>
                <w:sz w:val="26"/>
                <w:szCs w:val="26"/>
                <w:lang w:val="en-US"/>
              </w:rPr>
            </w:pPr>
          </w:p>
        </w:tc>
        <w:tc>
          <w:tcPr>
            <w:tcW w:w="3570" w:type="dxa"/>
            <w:vMerge/>
            <w:vAlign w:val="center"/>
            <w:hideMark/>
          </w:tcPr>
          <w:p w14:paraId="1DD9A03D" w14:textId="77777777" w:rsidR="00722C6E" w:rsidRPr="00722C6E" w:rsidRDefault="00722C6E" w:rsidP="00722C6E">
            <w:pPr>
              <w:spacing w:after="0" w:line="240" w:lineRule="auto"/>
              <w:rPr>
                <w:rFonts w:eastAsia="Times New Roman" w:cs="Times New Roman"/>
                <w:b/>
                <w:bCs/>
                <w:sz w:val="26"/>
                <w:szCs w:val="26"/>
                <w:lang w:val="en-US"/>
              </w:rPr>
            </w:pPr>
          </w:p>
        </w:tc>
        <w:tc>
          <w:tcPr>
            <w:tcW w:w="1322" w:type="dxa"/>
            <w:gridSpan w:val="2"/>
            <w:shd w:val="clear" w:color="auto" w:fill="auto"/>
            <w:vAlign w:val="center"/>
            <w:hideMark/>
          </w:tcPr>
          <w:p w14:paraId="40E50CC4"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 xml:space="preserve">NHÂN BIẾT </w:t>
            </w:r>
          </w:p>
        </w:tc>
        <w:tc>
          <w:tcPr>
            <w:tcW w:w="1358" w:type="dxa"/>
            <w:gridSpan w:val="2"/>
            <w:shd w:val="clear" w:color="auto" w:fill="auto"/>
            <w:vAlign w:val="center"/>
            <w:hideMark/>
          </w:tcPr>
          <w:p w14:paraId="2E27956B"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THÔNG HIỂU</w:t>
            </w:r>
          </w:p>
        </w:tc>
        <w:tc>
          <w:tcPr>
            <w:tcW w:w="1320" w:type="dxa"/>
            <w:gridSpan w:val="2"/>
            <w:shd w:val="clear" w:color="auto" w:fill="auto"/>
            <w:vAlign w:val="center"/>
            <w:hideMark/>
          </w:tcPr>
          <w:p w14:paraId="3F9BF806"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VẬN DỤNG</w:t>
            </w:r>
          </w:p>
        </w:tc>
        <w:tc>
          <w:tcPr>
            <w:tcW w:w="1314" w:type="dxa"/>
            <w:gridSpan w:val="2"/>
            <w:shd w:val="clear" w:color="auto" w:fill="auto"/>
            <w:vAlign w:val="center"/>
            <w:hideMark/>
          </w:tcPr>
          <w:p w14:paraId="5D86C2F6"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VẬN DỤNG CAO</w:t>
            </w:r>
          </w:p>
        </w:tc>
        <w:tc>
          <w:tcPr>
            <w:tcW w:w="853" w:type="dxa"/>
            <w:shd w:val="clear" w:color="auto" w:fill="auto"/>
            <w:vAlign w:val="center"/>
            <w:hideMark/>
          </w:tcPr>
          <w:p w14:paraId="15F24DD5"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Số CH</w:t>
            </w:r>
          </w:p>
        </w:tc>
        <w:tc>
          <w:tcPr>
            <w:tcW w:w="924" w:type="dxa"/>
            <w:vMerge/>
            <w:vAlign w:val="center"/>
            <w:hideMark/>
          </w:tcPr>
          <w:p w14:paraId="0BA09E87" w14:textId="77777777" w:rsidR="00722C6E" w:rsidRPr="00722C6E" w:rsidRDefault="00722C6E" w:rsidP="00722C6E">
            <w:pPr>
              <w:spacing w:after="0" w:line="240" w:lineRule="auto"/>
              <w:rPr>
                <w:rFonts w:eastAsia="Times New Roman" w:cs="Times New Roman"/>
                <w:b/>
                <w:bCs/>
                <w:color w:val="0070C0"/>
                <w:sz w:val="26"/>
                <w:szCs w:val="26"/>
                <w:lang w:val="en-US"/>
              </w:rPr>
            </w:pPr>
          </w:p>
        </w:tc>
        <w:tc>
          <w:tcPr>
            <w:tcW w:w="938" w:type="dxa"/>
            <w:vMerge/>
            <w:vAlign w:val="center"/>
            <w:hideMark/>
          </w:tcPr>
          <w:p w14:paraId="2BEE52B9" w14:textId="77777777" w:rsidR="00722C6E" w:rsidRPr="00722C6E" w:rsidRDefault="00722C6E" w:rsidP="00722C6E">
            <w:pPr>
              <w:spacing w:after="0" w:line="240" w:lineRule="auto"/>
              <w:rPr>
                <w:rFonts w:eastAsia="Times New Roman" w:cs="Times New Roman"/>
                <w:b/>
                <w:bCs/>
                <w:color w:val="0070C0"/>
                <w:sz w:val="26"/>
                <w:szCs w:val="26"/>
                <w:lang w:val="en-US"/>
              </w:rPr>
            </w:pPr>
          </w:p>
        </w:tc>
      </w:tr>
      <w:tr w:rsidR="00F11DD0" w:rsidRPr="00F11DD0" w14:paraId="06FD4BBE" w14:textId="77777777" w:rsidTr="00F11DD0">
        <w:trPr>
          <w:trHeight w:val="1010"/>
        </w:trPr>
        <w:tc>
          <w:tcPr>
            <w:tcW w:w="567" w:type="dxa"/>
            <w:vMerge/>
            <w:vAlign w:val="center"/>
            <w:hideMark/>
          </w:tcPr>
          <w:p w14:paraId="19FC2CED" w14:textId="77777777" w:rsidR="00722C6E" w:rsidRPr="00722C6E" w:rsidRDefault="00722C6E" w:rsidP="00722C6E">
            <w:pPr>
              <w:spacing w:after="0" w:line="240" w:lineRule="auto"/>
              <w:rPr>
                <w:rFonts w:eastAsia="Times New Roman" w:cs="Times New Roman"/>
                <w:b/>
                <w:bCs/>
                <w:sz w:val="26"/>
                <w:szCs w:val="26"/>
                <w:lang w:val="en-US"/>
              </w:rPr>
            </w:pPr>
          </w:p>
        </w:tc>
        <w:tc>
          <w:tcPr>
            <w:tcW w:w="2551" w:type="dxa"/>
            <w:vMerge/>
            <w:vAlign w:val="center"/>
            <w:hideMark/>
          </w:tcPr>
          <w:p w14:paraId="7A544567" w14:textId="77777777" w:rsidR="00722C6E" w:rsidRPr="00722C6E" w:rsidRDefault="00722C6E" w:rsidP="00722C6E">
            <w:pPr>
              <w:spacing w:after="0" w:line="240" w:lineRule="auto"/>
              <w:rPr>
                <w:rFonts w:eastAsia="Times New Roman" w:cs="Times New Roman"/>
                <w:b/>
                <w:bCs/>
                <w:sz w:val="26"/>
                <w:szCs w:val="26"/>
                <w:lang w:val="en-US"/>
              </w:rPr>
            </w:pPr>
          </w:p>
        </w:tc>
        <w:tc>
          <w:tcPr>
            <w:tcW w:w="3570" w:type="dxa"/>
            <w:vMerge/>
            <w:vAlign w:val="center"/>
            <w:hideMark/>
          </w:tcPr>
          <w:p w14:paraId="0DF7814C" w14:textId="77777777" w:rsidR="00722C6E" w:rsidRPr="00722C6E" w:rsidRDefault="00722C6E" w:rsidP="00722C6E">
            <w:pPr>
              <w:spacing w:after="0" w:line="240" w:lineRule="auto"/>
              <w:rPr>
                <w:rFonts w:eastAsia="Times New Roman" w:cs="Times New Roman"/>
                <w:b/>
                <w:bCs/>
                <w:sz w:val="26"/>
                <w:szCs w:val="26"/>
                <w:lang w:val="en-US"/>
              </w:rPr>
            </w:pPr>
          </w:p>
        </w:tc>
        <w:tc>
          <w:tcPr>
            <w:tcW w:w="563" w:type="dxa"/>
            <w:shd w:val="clear" w:color="auto" w:fill="auto"/>
            <w:vAlign w:val="center"/>
            <w:hideMark/>
          </w:tcPr>
          <w:p w14:paraId="6B280444"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Ch</w:t>
            </w:r>
            <w:r w:rsidRPr="00722C6E">
              <w:rPr>
                <w:rFonts w:eastAsia="Times New Roman" w:cs="Times New Roman"/>
                <w:b/>
                <w:bCs/>
                <w:sz w:val="26"/>
                <w:szCs w:val="26"/>
                <w:lang w:val="en-US"/>
              </w:rPr>
              <w:br/>
              <w:t>TL</w:t>
            </w:r>
          </w:p>
        </w:tc>
        <w:tc>
          <w:tcPr>
            <w:tcW w:w="759" w:type="dxa"/>
            <w:shd w:val="clear" w:color="auto" w:fill="auto"/>
            <w:vAlign w:val="center"/>
            <w:hideMark/>
          </w:tcPr>
          <w:p w14:paraId="7938A5BA"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Thời</w:t>
            </w:r>
            <w:r w:rsidRPr="00722C6E">
              <w:rPr>
                <w:rFonts w:eastAsia="Times New Roman" w:cs="Times New Roman"/>
                <w:b/>
                <w:bCs/>
                <w:sz w:val="26"/>
                <w:szCs w:val="26"/>
                <w:lang w:val="en-US"/>
              </w:rPr>
              <w:br/>
              <w:t>gian (p)</w:t>
            </w:r>
          </w:p>
        </w:tc>
        <w:tc>
          <w:tcPr>
            <w:tcW w:w="563" w:type="dxa"/>
            <w:shd w:val="clear" w:color="auto" w:fill="auto"/>
            <w:vAlign w:val="center"/>
            <w:hideMark/>
          </w:tcPr>
          <w:p w14:paraId="0D3AC8AF"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Ch</w:t>
            </w:r>
            <w:r w:rsidRPr="00722C6E">
              <w:rPr>
                <w:rFonts w:eastAsia="Times New Roman" w:cs="Times New Roman"/>
                <w:b/>
                <w:bCs/>
                <w:sz w:val="26"/>
                <w:szCs w:val="26"/>
                <w:lang w:val="en-US"/>
              </w:rPr>
              <w:br/>
              <w:t>TL</w:t>
            </w:r>
          </w:p>
        </w:tc>
        <w:tc>
          <w:tcPr>
            <w:tcW w:w="795" w:type="dxa"/>
            <w:shd w:val="clear" w:color="auto" w:fill="auto"/>
            <w:vAlign w:val="center"/>
            <w:hideMark/>
          </w:tcPr>
          <w:p w14:paraId="23319BA5"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Thời</w:t>
            </w:r>
            <w:r w:rsidRPr="00722C6E">
              <w:rPr>
                <w:rFonts w:eastAsia="Times New Roman" w:cs="Times New Roman"/>
                <w:b/>
                <w:bCs/>
                <w:sz w:val="26"/>
                <w:szCs w:val="26"/>
                <w:lang w:val="en-US"/>
              </w:rPr>
              <w:br/>
              <w:t>gian (p)</w:t>
            </w:r>
          </w:p>
        </w:tc>
        <w:tc>
          <w:tcPr>
            <w:tcW w:w="563" w:type="dxa"/>
            <w:shd w:val="clear" w:color="auto" w:fill="auto"/>
            <w:vAlign w:val="center"/>
            <w:hideMark/>
          </w:tcPr>
          <w:p w14:paraId="412CDA04"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Ch</w:t>
            </w:r>
            <w:r w:rsidRPr="00722C6E">
              <w:rPr>
                <w:rFonts w:eastAsia="Times New Roman" w:cs="Times New Roman"/>
                <w:b/>
                <w:bCs/>
                <w:sz w:val="26"/>
                <w:szCs w:val="26"/>
                <w:lang w:val="en-US"/>
              </w:rPr>
              <w:br/>
              <w:t>TL</w:t>
            </w:r>
          </w:p>
        </w:tc>
        <w:tc>
          <w:tcPr>
            <w:tcW w:w="757" w:type="dxa"/>
            <w:shd w:val="clear" w:color="auto" w:fill="auto"/>
            <w:vAlign w:val="center"/>
            <w:hideMark/>
          </w:tcPr>
          <w:p w14:paraId="70B49375"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Thời</w:t>
            </w:r>
            <w:r w:rsidRPr="00722C6E">
              <w:rPr>
                <w:rFonts w:eastAsia="Times New Roman" w:cs="Times New Roman"/>
                <w:b/>
                <w:bCs/>
                <w:sz w:val="26"/>
                <w:szCs w:val="26"/>
                <w:lang w:val="en-US"/>
              </w:rPr>
              <w:br/>
              <w:t>gian (p)</w:t>
            </w:r>
          </w:p>
        </w:tc>
        <w:tc>
          <w:tcPr>
            <w:tcW w:w="563" w:type="dxa"/>
            <w:shd w:val="clear" w:color="auto" w:fill="auto"/>
            <w:vAlign w:val="center"/>
            <w:hideMark/>
          </w:tcPr>
          <w:p w14:paraId="5A89DEB2"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Ch</w:t>
            </w:r>
            <w:r w:rsidRPr="00722C6E">
              <w:rPr>
                <w:rFonts w:eastAsia="Times New Roman" w:cs="Times New Roman"/>
                <w:b/>
                <w:bCs/>
                <w:sz w:val="26"/>
                <w:szCs w:val="26"/>
                <w:lang w:val="en-US"/>
              </w:rPr>
              <w:br/>
              <w:t>TL</w:t>
            </w:r>
          </w:p>
        </w:tc>
        <w:tc>
          <w:tcPr>
            <w:tcW w:w="751" w:type="dxa"/>
            <w:shd w:val="clear" w:color="auto" w:fill="auto"/>
            <w:vAlign w:val="center"/>
            <w:hideMark/>
          </w:tcPr>
          <w:p w14:paraId="763141C8"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Thời</w:t>
            </w:r>
            <w:r w:rsidRPr="00722C6E">
              <w:rPr>
                <w:rFonts w:eastAsia="Times New Roman" w:cs="Times New Roman"/>
                <w:b/>
                <w:bCs/>
                <w:sz w:val="26"/>
                <w:szCs w:val="26"/>
                <w:lang w:val="en-US"/>
              </w:rPr>
              <w:br/>
              <w:t>gian (p)</w:t>
            </w:r>
          </w:p>
        </w:tc>
        <w:tc>
          <w:tcPr>
            <w:tcW w:w="853" w:type="dxa"/>
            <w:shd w:val="clear" w:color="auto" w:fill="auto"/>
            <w:vAlign w:val="center"/>
            <w:hideMark/>
          </w:tcPr>
          <w:p w14:paraId="5AB57DCE"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Ch</w:t>
            </w:r>
            <w:r w:rsidRPr="00722C6E">
              <w:rPr>
                <w:rFonts w:eastAsia="Times New Roman" w:cs="Times New Roman"/>
                <w:b/>
                <w:bCs/>
                <w:color w:val="0070C0"/>
                <w:sz w:val="26"/>
                <w:szCs w:val="26"/>
                <w:lang w:val="en-US"/>
              </w:rPr>
              <w:br/>
              <w:t>TL</w:t>
            </w:r>
          </w:p>
        </w:tc>
        <w:tc>
          <w:tcPr>
            <w:tcW w:w="924" w:type="dxa"/>
            <w:vAlign w:val="center"/>
            <w:hideMark/>
          </w:tcPr>
          <w:p w14:paraId="7FA83441" w14:textId="77777777" w:rsidR="00722C6E" w:rsidRPr="00722C6E" w:rsidRDefault="00722C6E" w:rsidP="00722C6E">
            <w:pPr>
              <w:spacing w:after="0" w:line="240" w:lineRule="auto"/>
              <w:rPr>
                <w:rFonts w:eastAsia="Times New Roman" w:cs="Times New Roman"/>
                <w:b/>
                <w:bCs/>
                <w:color w:val="0070C0"/>
                <w:sz w:val="26"/>
                <w:szCs w:val="26"/>
                <w:lang w:val="en-US"/>
              </w:rPr>
            </w:pPr>
          </w:p>
        </w:tc>
        <w:tc>
          <w:tcPr>
            <w:tcW w:w="938" w:type="dxa"/>
            <w:vAlign w:val="center"/>
            <w:hideMark/>
          </w:tcPr>
          <w:p w14:paraId="72E99B72" w14:textId="77777777" w:rsidR="00722C6E" w:rsidRPr="00722C6E" w:rsidRDefault="00722C6E" w:rsidP="00722C6E">
            <w:pPr>
              <w:spacing w:after="0" w:line="240" w:lineRule="auto"/>
              <w:rPr>
                <w:rFonts w:eastAsia="Times New Roman" w:cs="Times New Roman"/>
                <w:b/>
                <w:bCs/>
                <w:color w:val="0070C0"/>
                <w:sz w:val="26"/>
                <w:szCs w:val="26"/>
                <w:lang w:val="en-US"/>
              </w:rPr>
            </w:pPr>
          </w:p>
        </w:tc>
      </w:tr>
      <w:tr w:rsidR="00F11DD0" w:rsidRPr="00F11DD0" w14:paraId="533B91D1" w14:textId="77777777" w:rsidTr="00F11DD0">
        <w:trPr>
          <w:trHeight w:val="390"/>
        </w:trPr>
        <w:tc>
          <w:tcPr>
            <w:tcW w:w="567" w:type="dxa"/>
            <w:vMerge w:val="restart"/>
            <w:shd w:val="clear" w:color="auto" w:fill="auto"/>
            <w:vAlign w:val="center"/>
            <w:hideMark/>
          </w:tcPr>
          <w:p w14:paraId="3E4F7E15"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1</w:t>
            </w:r>
          </w:p>
        </w:tc>
        <w:tc>
          <w:tcPr>
            <w:tcW w:w="2551" w:type="dxa"/>
            <w:vMerge w:val="restart"/>
            <w:shd w:val="clear" w:color="auto" w:fill="auto"/>
            <w:vAlign w:val="center"/>
            <w:hideMark/>
          </w:tcPr>
          <w:p w14:paraId="0AA4BF1A"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CĂN THỨC</w:t>
            </w:r>
          </w:p>
        </w:tc>
        <w:tc>
          <w:tcPr>
            <w:tcW w:w="3570" w:type="dxa"/>
            <w:shd w:val="clear" w:color="auto" w:fill="auto"/>
            <w:vAlign w:val="center"/>
            <w:hideMark/>
          </w:tcPr>
          <w:p w14:paraId="6D440941" w14:textId="77777777" w:rsidR="00722C6E" w:rsidRPr="00722C6E" w:rsidRDefault="00722C6E" w:rsidP="00722C6E">
            <w:pPr>
              <w:spacing w:after="0" w:line="240" w:lineRule="auto"/>
              <w:rPr>
                <w:rFonts w:eastAsia="Times New Roman" w:cs="Times New Roman"/>
                <w:sz w:val="26"/>
                <w:szCs w:val="26"/>
                <w:lang w:val="en-US"/>
              </w:rPr>
            </w:pPr>
            <w:r w:rsidRPr="00722C6E">
              <w:rPr>
                <w:rFonts w:eastAsia="Times New Roman" w:cs="Times New Roman"/>
                <w:sz w:val="26"/>
                <w:szCs w:val="26"/>
                <w:lang w:val="en-US"/>
              </w:rPr>
              <w:t>Căn bậc hai của số thực</w:t>
            </w:r>
          </w:p>
        </w:tc>
        <w:tc>
          <w:tcPr>
            <w:tcW w:w="563" w:type="dxa"/>
            <w:shd w:val="clear" w:color="auto" w:fill="auto"/>
            <w:vAlign w:val="center"/>
            <w:hideMark/>
          </w:tcPr>
          <w:p w14:paraId="66240762"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 </w:t>
            </w:r>
          </w:p>
        </w:tc>
        <w:tc>
          <w:tcPr>
            <w:tcW w:w="759" w:type="dxa"/>
            <w:shd w:val="clear" w:color="auto" w:fill="auto"/>
            <w:vAlign w:val="center"/>
            <w:hideMark/>
          </w:tcPr>
          <w:p w14:paraId="0F3C35B6"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 </w:t>
            </w:r>
          </w:p>
        </w:tc>
        <w:tc>
          <w:tcPr>
            <w:tcW w:w="563" w:type="dxa"/>
            <w:shd w:val="clear" w:color="auto" w:fill="auto"/>
            <w:vAlign w:val="center"/>
            <w:hideMark/>
          </w:tcPr>
          <w:p w14:paraId="13E54B4E"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1</w:t>
            </w:r>
          </w:p>
        </w:tc>
        <w:tc>
          <w:tcPr>
            <w:tcW w:w="795" w:type="dxa"/>
            <w:shd w:val="clear" w:color="auto" w:fill="auto"/>
            <w:vAlign w:val="center"/>
            <w:hideMark/>
          </w:tcPr>
          <w:p w14:paraId="5E86AE0D" w14:textId="77777777" w:rsidR="00722C6E" w:rsidRPr="00722C6E" w:rsidRDefault="00722C6E" w:rsidP="00722C6E">
            <w:pPr>
              <w:spacing w:after="0" w:line="240" w:lineRule="auto"/>
              <w:jc w:val="center"/>
              <w:rPr>
                <w:rFonts w:eastAsia="Times New Roman" w:cs="Times New Roman"/>
                <w:sz w:val="26"/>
                <w:szCs w:val="26"/>
                <w:lang w:val="en-US"/>
              </w:rPr>
            </w:pPr>
            <w:r w:rsidRPr="00722C6E">
              <w:rPr>
                <w:rFonts w:eastAsia="Times New Roman" w:cs="Times New Roman"/>
                <w:sz w:val="26"/>
                <w:szCs w:val="26"/>
                <w:lang w:val="en-US"/>
              </w:rPr>
              <w:t>4</w:t>
            </w:r>
          </w:p>
        </w:tc>
        <w:tc>
          <w:tcPr>
            <w:tcW w:w="563" w:type="dxa"/>
            <w:shd w:val="clear" w:color="auto" w:fill="auto"/>
            <w:vAlign w:val="center"/>
            <w:hideMark/>
          </w:tcPr>
          <w:p w14:paraId="6FD003D5"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 </w:t>
            </w:r>
          </w:p>
        </w:tc>
        <w:tc>
          <w:tcPr>
            <w:tcW w:w="757" w:type="dxa"/>
            <w:shd w:val="clear" w:color="auto" w:fill="auto"/>
            <w:vAlign w:val="center"/>
            <w:hideMark/>
          </w:tcPr>
          <w:p w14:paraId="1A2FFDCA"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 </w:t>
            </w:r>
          </w:p>
        </w:tc>
        <w:tc>
          <w:tcPr>
            <w:tcW w:w="563" w:type="dxa"/>
            <w:shd w:val="clear" w:color="auto" w:fill="auto"/>
            <w:vAlign w:val="center"/>
            <w:hideMark/>
          </w:tcPr>
          <w:p w14:paraId="3E27E827"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 </w:t>
            </w:r>
          </w:p>
        </w:tc>
        <w:tc>
          <w:tcPr>
            <w:tcW w:w="751" w:type="dxa"/>
            <w:shd w:val="clear" w:color="auto" w:fill="auto"/>
            <w:vAlign w:val="center"/>
            <w:hideMark/>
          </w:tcPr>
          <w:p w14:paraId="1C01FBBC"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 </w:t>
            </w:r>
          </w:p>
        </w:tc>
        <w:tc>
          <w:tcPr>
            <w:tcW w:w="853" w:type="dxa"/>
            <w:shd w:val="clear" w:color="auto" w:fill="auto"/>
            <w:vAlign w:val="center"/>
            <w:hideMark/>
          </w:tcPr>
          <w:p w14:paraId="13230D6D"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1</w:t>
            </w:r>
          </w:p>
        </w:tc>
        <w:tc>
          <w:tcPr>
            <w:tcW w:w="924" w:type="dxa"/>
            <w:shd w:val="clear" w:color="auto" w:fill="auto"/>
            <w:vAlign w:val="center"/>
            <w:hideMark/>
          </w:tcPr>
          <w:p w14:paraId="42C6D5EE"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4</w:t>
            </w:r>
          </w:p>
        </w:tc>
        <w:tc>
          <w:tcPr>
            <w:tcW w:w="938" w:type="dxa"/>
            <w:shd w:val="clear" w:color="auto" w:fill="auto"/>
            <w:vAlign w:val="center"/>
            <w:hideMark/>
          </w:tcPr>
          <w:p w14:paraId="6109E24D"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7,5%</w:t>
            </w:r>
          </w:p>
        </w:tc>
      </w:tr>
      <w:tr w:rsidR="00F11DD0" w:rsidRPr="00F11DD0" w14:paraId="66F7CD94" w14:textId="77777777" w:rsidTr="00F11DD0">
        <w:trPr>
          <w:trHeight w:val="390"/>
        </w:trPr>
        <w:tc>
          <w:tcPr>
            <w:tcW w:w="567" w:type="dxa"/>
            <w:vMerge/>
            <w:vAlign w:val="center"/>
            <w:hideMark/>
          </w:tcPr>
          <w:p w14:paraId="459508E0" w14:textId="77777777" w:rsidR="00722C6E" w:rsidRPr="00722C6E" w:rsidRDefault="00722C6E" w:rsidP="00722C6E">
            <w:pPr>
              <w:spacing w:after="0" w:line="240" w:lineRule="auto"/>
              <w:rPr>
                <w:rFonts w:eastAsia="Times New Roman" w:cs="Times New Roman"/>
                <w:b/>
                <w:bCs/>
                <w:sz w:val="26"/>
                <w:szCs w:val="26"/>
                <w:lang w:val="en-US"/>
              </w:rPr>
            </w:pPr>
          </w:p>
        </w:tc>
        <w:tc>
          <w:tcPr>
            <w:tcW w:w="2551" w:type="dxa"/>
            <w:vMerge/>
            <w:vAlign w:val="center"/>
            <w:hideMark/>
          </w:tcPr>
          <w:p w14:paraId="01824C2D" w14:textId="77777777" w:rsidR="00722C6E" w:rsidRPr="00722C6E" w:rsidRDefault="00722C6E" w:rsidP="00722C6E">
            <w:pPr>
              <w:spacing w:after="0" w:line="240" w:lineRule="auto"/>
              <w:rPr>
                <w:rFonts w:eastAsia="Times New Roman" w:cs="Times New Roman"/>
                <w:b/>
                <w:bCs/>
                <w:sz w:val="26"/>
                <w:szCs w:val="26"/>
                <w:lang w:val="en-US"/>
              </w:rPr>
            </w:pPr>
          </w:p>
        </w:tc>
        <w:tc>
          <w:tcPr>
            <w:tcW w:w="3570" w:type="dxa"/>
            <w:shd w:val="clear" w:color="auto" w:fill="auto"/>
            <w:vAlign w:val="center"/>
            <w:hideMark/>
          </w:tcPr>
          <w:p w14:paraId="7EB102CE" w14:textId="77777777" w:rsidR="00722C6E" w:rsidRPr="00722C6E" w:rsidRDefault="00722C6E" w:rsidP="00722C6E">
            <w:pPr>
              <w:spacing w:after="0" w:line="240" w:lineRule="auto"/>
              <w:rPr>
                <w:rFonts w:eastAsia="Times New Roman" w:cs="Times New Roman"/>
                <w:sz w:val="26"/>
                <w:szCs w:val="26"/>
                <w:lang w:val="en-US"/>
              </w:rPr>
            </w:pPr>
            <w:r w:rsidRPr="00722C6E">
              <w:rPr>
                <w:rFonts w:eastAsia="Times New Roman" w:cs="Times New Roman"/>
                <w:sz w:val="26"/>
                <w:szCs w:val="26"/>
                <w:lang w:val="en-US"/>
              </w:rPr>
              <w:t>Căn thức bậc hai của biểu thức đại số</w:t>
            </w:r>
          </w:p>
        </w:tc>
        <w:tc>
          <w:tcPr>
            <w:tcW w:w="563" w:type="dxa"/>
            <w:shd w:val="clear" w:color="auto" w:fill="auto"/>
            <w:noWrap/>
            <w:vAlign w:val="center"/>
            <w:hideMark/>
          </w:tcPr>
          <w:p w14:paraId="67C59C56" w14:textId="77777777" w:rsidR="00722C6E" w:rsidRPr="00722C6E" w:rsidRDefault="00722C6E" w:rsidP="00722C6E">
            <w:pPr>
              <w:spacing w:after="0" w:line="240" w:lineRule="auto"/>
              <w:jc w:val="center"/>
              <w:rPr>
                <w:rFonts w:ascii="Calibri" w:eastAsia="Times New Roman" w:hAnsi="Calibri" w:cs="Calibri"/>
                <w:b/>
                <w:bCs/>
                <w:color w:val="000000"/>
                <w:sz w:val="26"/>
                <w:szCs w:val="26"/>
                <w:lang w:val="en-US"/>
              </w:rPr>
            </w:pPr>
            <w:r w:rsidRPr="00722C6E">
              <w:rPr>
                <w:rFonts w:ascii="Calibri" w:eastAsia="Times New Roman" w:hAnsi="Calibri" w:cs="Calibri"/>
                <w:b/>
                <w:bCs/>
                <w:color w:val="000000"/>
                <w:sz w:val="26"/>
                <w:szCs w:val="26"/>
                <w:lang w:val="en-US"/>
              </w:rPr>
              <w:t>1</w:t>
            </w:r>
          </w:p>
        </w:tc>
        <w:tc>
          <w:tcPr>
            <w:tcW w:w="759" w:type="dxa"/>
            <w:shd w:val="clear" w:color="auto" w:fill="auto"/>
            <w:noWrap/>
            <w:vAlign w:val="center"/>
            <w:hideMark/>
          </w:tcPr>
          <w:p w14:paraId="230B6C3B"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3</w:t>
            </w:r>
          </w:p>
        </w:tc>
        <w:tc>
          <w:tcPr>
            <w:tcW w:w="563" w:type="dxa"/>
            <w:shd w:val="clear" w:color="auto" w:fill="auto"/>
            <w:noWrap/>
            <w:vAlign w:val="center"/>
            <w:hideMark/>
          </w:tcPr>
          <w:p w14:paraId="0843D6DF" w14:textId="77777777" w:rsidR="00722C6E" w:rsidRPr="00722C6E" w:rsidRDefault="00722C6E" w:rsidP="00722C6E">
            <w:pPr>
              <w:spacing w:after="0" w:line="240" w:lineRule="auto"/>
              <w:jc w:val="center"/>
              <w:rPr>
                <w:rFonts w:ascii="Calibri" w:eastAsia="Times New Roman" w:hAnsi="Calibri" w:cs="Calibri"/>
                <w:b/>
                <w:bCs/>
                <w:color w:val="000000"/>
                <w:sz w:val="26"/>
                <w:szCs w:val="26"/>
                <w:lang w:val="en-US"/>
              </w:rPr>
            </w:pPr>
            <w:r w:rsidRPr="00722C6E">
              <w:rPr>
                <w:rFonts w:ascii="Calibri" w:eastAsia="Times New Roman" w:hAnsi="Calibri" w:cs="Calibri"/>
                <w:b/>
                <w:bCs/>
                <w:color w:val="000000"/>
                <w:sz w:val="26"/>
                <w:szCs w:val="26"/>
                <w:lang w:val="en-US"/>
              </w:rPr>
              <w:t> </w:t>
            </w:r>
          </w:p>
        </w:tc>
        <w:tc>
          <w:tcPr>
            <w:tcW w:w="795" w:type="dxa"/>
            <w:shd w:val="clear" w:color="auto" w:fill="auto"/>
            <w:noWrap/>
            <w:vAlign w:val="center"/>
            <w:hideMark/>
          </w:tcPr>
          <w:p w14:paraId="2D96EEC5"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563" w:type="dxa"/>
            <w:shd w:val="clear" w:color="auto" w:fill="auto"/>
            <w:noWrap/>
            <w:vAlign w:val="center"/>
            <w:hideMark/>
          </w:tcPr>
          <w:p w14:paraId="1252D988" w14:textId="77777777" w:rsidR="00722C6E" w:rsidRPr="00722C6E" w:rsidRDefault="00722C6E" w:rsidP="00722C6E">
            <w:pPr>
              <w:spacing w:after="0" w:line="240" w:lineRule="auto"/>
              <w:jc w:val="center"/>
              <w:rPr>
                <w:rFonts w:ascii="Calibri" w:eastAsia="Times New Roman" w:hAnsi="Calibri" w:cs="Calibri"/>
                <w:b/>
                <w:bCs/>
                <w:color w:val="000000"/>
                <w:sz w:val="26"/>
                <w:szCs w:val="26"/>
                <w:lang w:val="en-US"/>
              </w:rPr>
            </w:pPr>
            <w:r w:rsidRPr="00722C6E">
              <w:rPr>
                <w:rFonts w:ascii="Calibri" w:eastAsia="Times New Roman" w:hAnsi="Calibri" w:cs="Calibri"/>
                <w:b/>
                <w:bCs/>
                <w:color w:val="000000"/>
                <w:sz w:val="26"/>
                <w:szCs w:val="26"/>
                <w:lang w:val="en-US"/>
              </w:rPr>
              <w:t>1</w:t>
            </w:r>
          </w:p>
        </w:tc>
        <w:tc>
          <w:tcPr>
            <w:tcW w:w="757" w:type="dxa"/>
            <w:shd w:val="clear" w:color="auto" w:fill="auto"/>
            <w:noWrap/>
            <w:vAlign w:val="center"/>
            <w:hideMark/>
          </w:tcPr>
          <w:p w14:paraId="0F6FE158"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6</w:t>
            </w:r>
          </w:p>
        </w:tc>
        <w:tc>
          <w:tcPr>
            <w:tcW w:w="563" w:type="dxa"/>
            <w:shd w:val="clear" w:color="auto" w:fill="auto"/>
            <w:noWrap/>
            <w:vAlign w:val="center"/>
            <w:hideMark/>
          </w:tcPr>
          <w:p w14:paraId="5224A384" w14:textId="77777777" w:rsidR="00722C6E" w:rsidRPr="00722C6E" w:rsidRDefault="00722C6E" w:rsidP="00722C6E">
            <w:pPr>
              <w:spacing w:after="0" w:line="240" w:lineRule="auto"/>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751" w:type="dxa"/>
            <w:shd w:val="clear" w:color="auto" w:fill="auto"/>
            <w:noWrap/>
            <w:vAlign w:val="center"/>
            <w:hideMark/>
          </w:tcPr>
          <w:p w14:paraId="62A1E1C8" w14:textId="77777777" w:rsidR="00722C6E" w:rsidRPr="00722C6E" w:rsidRDefault="00722C6E" w:rsidP="00722C6E">
            <w:pPr>
              <w:spacing w:after="0" w:line="240" w:lineRule="auto"/>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853" w:type="dxa"/>
            <w:shd w:val="clear" w:color="auto" w:fill="auto"/>
            <w:vAlign w:val="center"/>
            <w:hideMark/>
          </w:tcPr>
          <w:p w14:paraId="775FA5E5"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2</w:t>
            </w:r>
          </w:p>
        </w:tc>
        <w:tc>
          <w:tcPr>
            <w:tcW w:w="924" w:type="dxa"/>
            <w:shd w:val="clear" w:color="auto" w:fill="auto"/>
            <w:vAlign w:val="center"/>
            <w:hideMark/>
          </w:tcPr>
          <w:p w14:paraId="2B6C4624"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9</w:t>
            </w:r>
          </w:p>
        </w:tc>
        <w:tc>
          <w:tcPr>
            <w:tcW w:w="938" w:type="dxa"/>
            <w:shd w:val="clear" w:color="auto" w:fill="auto"/>
            <w:vAlign w:val="center"/>
            <w:hideMark/>
          </w:tcPr>
          <w:p w14:paraId="73CBA7F8"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12,5%</w:t>
            </w:r>
          </w:p>
        </w:tc>
      </w:tr>
      <w:tr w:rsidR="00F11DD0" w:rsidRPr="00F11DD0" w14:paraId="791B6475" w14:textId="77777777" w:rsidTr="00F11DD0">
        <w:trPr>
          <w:trHeight w:val="860"/>
        </w:trPr>
        <w:tc>
          <w:tcPr>
            <w:tcW w:w="567" w:type="dxa"/>
            <w:shd w:val="clear" w:color="auto" w:fill="auto"/>
            <w:vAlign w:val="center"/>
            <w:hideMark/>
          </w:tcPr>
          <w:p w14:paraId="06D35E06"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2</w:t>
            </w:r>
          </w:p>
        </w:tc>
        <w:tc>
          <w:tcPr>
            <w:tcW w:w="2551" w:type="dxa"/>
            <w:shd w:val="clear" w:color="auto" w:fill="auto"/>
            <w:vAlign w:val="center"/>
            <w:hideMark/>
          </w:tcPr>
          <w:p w14:paraId="75CAC87E"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HÀM SỐ BẬC NHẤT</w:t>
            </w:r>
          </w:p>
        </w:tc>
        <w:tc>
          <w:tcPr>
            <w:tcW w:w="3570" w:type="dxa"/>
            <w:shd w:val="clear" w:color="auto" w:fill="auto"/>
            <w:vAlign w:val="center"/>
            <w:hideMark/>
          </w:tcPr>
          <w:p w14:paraId="7F7A9270" w14:textId="77777777" w:rsidR="00722C6E" w:rsidRPr="00722C6E" w:rsidRDefault="00722C6E" w:rsidP="00722C6E">
            <w:pPr>
              <w:spacing w:after="0" w:line="240" w:lineRule="auto"/>
              <w:rPr>
                <w:rFonts w:eastAsia="Times New Roman" w:cs="Times New Roman"/>
                <w:sz w:val="26"/>
                <w:szCs w:val="26"/>
                <w:lang w:val="en-US"/>
              </w:rPr>
            </w:pPr>
            <w:r w:rsidRPr="00722C6E">
              <w:rPr>
                <w:rFonts w:eastAsia="Times New Roman" w:cs="Times New Roman"/>
                <w:sz w:val="26"/>
                <w:szCs w:val="26"/>
                <w:lang w:val="en-US"/>
              </w:rPr>
              <w:t xml:space="preserve">Hàm số bậc nhất </w:t>
            </w:r>
            <w:r w:rsidRPr="00722C6E">
              <w:rPr>
                <w:rFonts w:eastAsia="Times New Roman" w:cs="Times New Roman"/>
                <w:sz w:val="26"/>
                <w:szCs w:val="26"/>
                <w:lang w:val="en-US"/>
              </w:rPr>
              <w:br/>
              <w:t xml:space="preserve">y = ax + b (a ¹ 0) và đồ thị. </w:t>
            </w:r>
          </w:p>
        </w:tc>
        <w:tc>
          <w:tcPr>
            <w:tcW w:w="563" w:type="dxa"/>
            <w:shd w:val="clear" w:color="auto" w:fill="auto"/>
            <w:noWrap/>
            <w:vAlign w:val="center"/>
            <w:hideMark/>
          </w:tcPr>
          <w:p w14:paraId="1C50DEE1"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759" w:type="dxa"/>
            <w:shd w:val="clear" w:color="auto" w:fill="auto"/>
            <w:noWrap/>
            <w:vAlign w:val="center"/>
            <w:hideMark/>
          </w:tcPr>
          <w:p w14:paraId="658331E1"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563" w:type="dxa"/>
            <w:shd w:val="clear" w:color="auto" w:fill="auto"/>
            <w:noWrap/>
            <w:vAlign w:val="center"/>
            <w:hideMark/>
          </w:tcPr>
          <w:p w14:paraId="751D8443"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4</w:t>
            </w:r>
          </w:p>
        </w:tc>
        <w:tc>
          <w:tcPr>
            <w:tcW w:w="795" w:type="dxa"/>
            <w:shd w:val="clear" w:color="auto" w:fill="auto"/>
            <w:noWrap/>
            <w:vAlign w:val="center"/>
            <w:hideMark/>
          </w:tcPr>
          <w:p w14:paraId="08680464"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25</w:t>
            </w:r>
          </w:p>
        </w:tc>
        <w:tc>
          <w:tcPr>
            <w:tcW w:w="563" w:type="dxa"/>
            <w:shd w:val="clear" w:color="auto" w:fill="auto"/>
            <w:noWrap/>
            <w:vAlign w:val="center"/>
            <w:hideMark/>
          </w:tcPr>
          <w:p w14:paraId="197D2228"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757" w:type="dxa"/>
            <w:shd w:val="clear" w:color="auto" w:fill="auto"/>
            <w:noWrap/>
            <w:vAlign w:val="center"/>
            <w:hideMark/>
          </w:tcPr>
          <w:p w14:paraId="70942A5A"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563" w:type="dxa"/>
            <w:shd w:val="clear" w:color="auto" w:fill="auto"/>
            <w:noWrap/>
            <w:vAlign w:val="center"/>
            <w:hideMark/>
          </w:tcPr>
          <w:p w14:paraId="7F29A605" w14:textId="77777777" w:rsidR="00722C6E" w:rsidRPr="00722C6E" w:rsidRDefault="00722C6E" w:rsidP="00722C6E">
            <w:pPr>
              <w:spacing w:after="0" w:line="240" w:lineRule="auto"/>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751" w:type="dxa"/>
            <w:shd w:val="clear" w:color="auto" w:fill="auto"/>
            <w:noWrap/>
            <w:vAlign w:val="center"/>
            <w:hideMark/>
          </w:tcPr>
          <w:p w14:paraId="7BD2FA3C" w14:textId="77777777" w:rsidR="00722C6E" w:rsidRPr="00722C6E" w:rsidRDefault="00722C6E" w:rsidP="00722C6E">
            <w:pPr>
              <w:spacing w:after="0" w:line="240" w:lineRule="auto"/>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853" w:type="dxa"/>
            <w:shd w:val="clear" w:color="auto" w:fill="auto"/>
            <w:vAlign w:val="center"/>
            <w:hideMark/>
          </w:tcPr>
          <w:p w14:paraId="67D6C9B4"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4</w:t>
            </w:r>
          </w:p>
        </w:tc>
        <w:tc>
          <w:tcPr>
            <w:tcW w:w="924" w:type="dxa"/>
            <w:shd w:val="clear" w:color="auto" w:fill="auto"/>
            <w:vAlign w:val="center"/>
            <w:hideMark/>
          </w:tcPr>
          <w:p w14:paraId="3604EC9C"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25</w:t>
            </w:r>
          </w:p>
        </w:tc>
        <w:tc>
          <w:tcPr>
            <w:tcW w:w="938" w:type="dxa"/>
            <w:shd w:val="clear" w:color="auto" w:fill="auto"/>
            <w:vAlign w:val="center"/>
            <w:hideMark/>
          </w:tcPr>
          <w:p w14:paraId="75F5FDED"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30,0%</w:t>
            </w:r>
          </w:p>
        </w:tc>
      </w:tr>
      <w:tr w:rsidR="00F11DD0" w:rsidRPr="00F11DD0" w14:paraId="1FE4159A" w14:textId="77777777" w:rsidTr="00F11DD0">
        <w:trPr>
          <w:trHeight w:val="390"/>
        </w:trPr>
        <w:tc>
          <w:tcPr>
            <w:tcW w:w="567" w:type="dxa"/>
            <w:shd w:val="clear" w:color="auto" w:fill="auto"/>
            <w:vAlign w:val="center"/>
            <w:hideMark/>
          </w:tcPr>
          <w:p w14:paraId="5937F55C"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3</w:t>
            </w:r>
          </w:p>
        </w:tc>
        <w:tc>
          <w:tcPr>
            <w:tcW w:w="2551" w:type="dxa"/>
            <w:shd w:val="clear" w:color="auto" w:fill="auto"/>
            <w:vAlign w:val="center"/>
            <w:hideMark/>
          </w:tcPr>
          <w:p w14:paraId="52CCABC1"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HỆ PHƯƠNG TRÌNH</w:t>
            </w:r>
          </w:p>
        </w:tc>
        <w:tc>
          <w:tcPr>
            <w:tcW w:w="3570" w:type="dxa"/>
            <w:shd w:val="clear" w:color="auto" w:fill="auto"/>
            <w:vAlign w:val="center"/>
            <w:hideMark/>
          </w:tcPr>
          <w:p w14:paraId="10E5E315" w14:textId="77777777" w:rsidR="00722C6E" w:rsidRPr="00722C6E" w:rsidRDefault="00722C6E" w:rsidP="00722C6E">
            <w:pPr>
              <w:spacing w:after="0" w:line="240" w:lineRule="auto"/>
              <w:jc w:val="center"/>
              <w:rPr>
                <w:rFonts w:eastAsia="Times New Roman" w:cs="Times New Roman"/>
                <w:sz w:val="26"/>
                <w:szCs w:val="26"/>
                <w:lang w:val="en-US"/>
              </w:rPr>
            </w:pPr>
            <w:r w:rsidRPr="00722C6E">
              <w:rPr>
                <w:rFonts w:eastAsia="Times New Roman" w:cs="Times New Roman"/>
                <w:sz w:val="26"/>
                <w:szCs w:val="26"/>
                <w:lang w:val="en-US"/>
              </w:rPr>
              <w:t>Giải bài toán bằng cách lập phương trình</w:t>
            </w:r>
          </w:p>
        </w:tc>
        <w:tc>
          <w:tcPr>
            <w:tcW w:w="563" w:type="dxa"/>
            <w:shd w:val="clear" w:color="auto" w:fill="auto"/>
            <w:noWrap/>
            <w:vAlign w:val="center"/>
            <w:hideMark/>
          </w:tcPr>
          <w:p w14:paraId="5E45598B"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759" w:type="dxa"/>
            <w:shd w:val="clear" w:color="auto" w:fill="auto"/>
            <w:noWrap/>
            <w:vAlign w:val="center"/>
            <w:hideMark/>
          </w:tcPr>
          <w:p w14:paraId="25891D30"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563" w:type="dxa"/>
            <w:shd w:val="clear" w:color="auto" w:fill="auto"/>
            <w:noWrap/>
            <w:vAlign w:val="center"/>
            <w:hideMark/>
          </w:tcPr>
          <w:p w14:paraId="18317F4D"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795" w:type="dxa"/>
            <w:shd w:val="clear" w:color="auto" w:fill="auto"/>
            <w:noWrap/>
            <w:vAlign w:val="center"/>
            <w:hideMark/>
          </w:tcPr>
          <w:p w14:paraId="3DED5DAD"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563" w:type="dxa"/>
            <w:shd w:val="clear" w:color="auto" w:fill="auto"/>
            <w:noWrap/>
            <w:vAlign w:val="center"/>
            <w:hideMark/>
          </w:tcPr>
          <w:p w14:paraId="562F923C"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w:t>
            </w:r>
          </w:p>
        </w:tc>
        <w:tc>
          <w:tcPr>
            <w:tcW w:w="757" w:type="dxa"/>
            <w:shd w:val="clear" w:color="auto" w:fill="auto"/>
            <w:noWrap/>
            <w:vAlign w:val="center"/>
            <w:hideMark/>
          </w:tcPr>
          <w:p w14:paraId="7A09E036"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10</w:t>
            </w:r>
          </w:p>
        </w:tc>
        <w:tc>
          <w:tcPr>
            <w:tcW w:w="563" w:type="dxa"/>
            <w:shd w:val="clear" w:color="auto" w:fill="auto"/>
            <w:noWrap/>
            <w:vAlign w:val="center"/>
            <w:hideMark/>
          </w:tcPr>
          <w:p w14:paraId="67EB5E57" w14:textId="77777777" w:rsidR="00722C6E" w:rsidRPr="00722C6E" w:rsidRDefault="00722C6E" w:rsidP="00722C6E">
            <w:pPr>
              <w:spacing w:after="0" w:line="240" w:lineRule="auto"/>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751" w:type="dxa"/>
            <w:shd w:val="clear" w:color="auto" w:fill="auto"/>
            <w:noWrap/>
            <w:vAlign w:val="center"/>
            <w:hideMark/>
          </w:tcPr>
          <w:p w14:paraId="4B8F3102" w14:textId="77777777" w:rsidR="00722C6E" w:rsidRPr="00722C6E" w:rsidRDefault="00722C6E" w:rsidP="00722C6E">
            <w:pPr>
              <w:spacing w:after="0" w:line="240" w:lineRule="auto"/>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853" w:type="dxa"/>
            <w:shd w:val="clear" w:color="auto" w:fill="auto"/>
            <w:vAlign w:val="center"/>
            <w:hideMark/>
          </w:tcPr>
          <w:p w14:paraId="4F57E7CD"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1</w:t>
            </w:r>
          </w:p>
        </w:tc>
        <w:tc>
          <w:tcPr>
            <w:tcW w:w="924" w:type="dxa"/>
            <w:shd w:val="clear" w:color="auto" w:fill="auto"/>
            <w:vAlign w:val="center"/>
            <w:hideMark/>
          </w:tcPr>
          <w:p w14:paraId="7A6487A6"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10</w:t>
            </w:r>
          </w:p>
        </w:tc>
        <w:tc>
          <w:tcPr>
            <w:tcW w:w="938" w:type="dxa"/>
            <w:shd w:val="clear" w:color="auto" w:fill="auto"/>
            <w:vAlign w:val="center"/>
            <w:hideMark/>
          </w:tcPr>
          <w:p w14:paraId="7DB4E5E2"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10,0%</w:t>
            </w:r>
          </w:p>
        </w:tc>
      </w:tr>
      <w:tr w:rsidR="00F11DD0" w:rsidRPr="00F11DD0" w14:paraId="756AF7A5" w14:textId="77777777" w:rsidTr="00F11DD0">
        <w:trPr>
          <w:trHeight w:val="673"/>
        </w:trPr>
        <w:tc>
          <w:tcPr>
            <w:tcW w:w="567" w:type="dxa"/>
            <w:shd w:val="clear" w:color="auto" w:fill="auto"/>
            <w:vAlign w:val="center"/>
            <w:hideMark/>
          </w:tcPr>
          <w:p w14:paraId="3E07E01E"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4</w:t>
            </w:r>
          </w:p>
        </w:tc>
        <w:tc>
          <w:tcPr>
            <w:tcW w:w="2551" w:type="dxa"/>
            <w:shd w:val="clear" w:color="auto" w:fill="auto"/>
            <w:vAlign w:val="center"/>
            <w:hideMark/>
          </w:tcPr>
          <w:p w14:paraId="4F2DB4EA"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HỆ THỨC LƯỢNG TRONG TAM GIÁC VUÔNG</w:t>
            </w:r>
          </w:p>
        </w:tc>
        <w:tc>
          <w:tcPr>
            <w:tcW w:w="3570" w:type="dxa"/>
            <w:shd w:val="clear" w:color="auto" w:fill="auto"/>
            <w:vAlign w:val="center"/>
            <w:hideMark/>
          </w:tcPr>
          <w:p w14:paraId="278262EE" w14:textId="77777777" w:rsidR="00722C6E" w:rsidRPr="00722C6E" w:rsidRDefault="00722C6E" w:rsidP="00722C6E">
            <w:pPr>
              <w:spacing w:after="0" w:line="240" w:lineRule="auto"/>
              <w:rPr>
                <w:rFonts w:eastAsia="Times New Roman" w:cs="Times New Roman"/>
                <w:sz w:val="26"/>
                <w:szCs w:val="26"/>
                <w:lang w:val="en-US"/>
              </w:rPr>
            </w:pPr>
            <w:r w:rsidRPr="00722C6E">
              <w:rPr>
                <w:rFonts w:eastAsia="Times New Roman" w:cs="Times New Roman"/>
                <w:sz w:val="26"/>
                <w:szCs w:val="26"/>
                <w:lang w:val="en-US"/>
              </w:rPr>
              <w:t xml:space="preserve">Tỉ số lượng giác của góc nhọn. </w:t>
            </w:r>
          </w:p>
        </w:tc>
        <w:tc>
          <w:tcPr>
            <w:tcW w:w="563" w:type="dxa"/>
            <w:shd w:val="clear" w:color="auto" w:fill="auto"/>
            <w:noWrap/>
            <w:vAlign w:val="center"/>
            <w:hideMark/>
          </w:tcPr>
          <w:p w14:paraId="501A09D8" w14:textId="77777777" w:rsidR="00722C6E" w:rsidRPr="00722C6E" w:rsidRDefault="00722C6E" w:rsidP="00722C6E">
            <w:pPr>
              <w:spacing w:after="0" w:line="240" w:lineRule="auto"/>
              <w:jc w:val="center"/>
              <w:rPr>
                <w:rFonts w:ascii="Calibri" w:eastAsia="Times New Roman" w:hAnsi="Calibri" w:cs="Calibri"/>
                <w:b/>
                <w:bCs/>
                <w:color w:val="000000"/>
                <w:sz w:val="26"/>
                <w:szCs w:val="26"/>
                <w:lang w:val="en-US"/>
              </w:rPr>
            </w:pPr>
            <w:r w:rsidRPr="00722C6E">
              <w:rPr>
                <w:rFonts w:ascii="Calibri" w:eastAsia="Times New Roman" w:hAnsi="Calibri" w:cs="Calibri"/>
                <w:b/>
                <w:bCs/>
                <w:color w:val="000000"/>
                <w:sz w:val="26"/>
                <w:szCs w:val="26"/>
                <w:lang w:val="en-US"/>
              </w:rPr>
              <w:t> </w:t>
            </w:r>
          </w:p>
        </w:tc>
        <w:tc>
          <w:tcPr>
            <w:tcW w:w="759" w:type="dxa"/>
            <w:shd w:val="clear" w:color="auto" w:fill="auto"/>
            <w:noWrap/>
            <w:vAlign w:val="center"/>
            <w:hideMark/>
          </w:tcPr>
          <w:p w14:paraId="11F884F4" w14:textId="77777777" w:rsidR="00722C6E" w:rsidRPr="00722C6E" w:rsidRDefault="00722C6E" w:rsidP="00722C6E">
            <w:pPr>
              <w:spacing w:after="0" w:line="240" w:lineRule="auto"/>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563" w:type="dxa"/>
            <w:shd w:val="clear" w:color="auto" w:fill="auto"/>
            <w:noWrap/>
            <w:vAlign w:val="center"/>
            <w:hideMark/>
          </w:tcPr>
          <w:p w14:paraId="0611442F" w14:textId="77777777" w:rsidR="00722C6E" w:rsidRPr="00722C6E" w:rsidRDefault="00722C6E" w:rsidP="00722C6E">
            <w:pPr>
              <w:spacing w:after="0" w:line="240" w:lineRule="auto"/>
              <w:jc w:val="center"/>
              <w:rPr>
                <w:rFonts w:ascii="Calibri" w:eastAsia="Times New Roman" w:hAnsi="Calibri" w:cs="Calibri"/>
                <w:b/>
                <w:bCs/>
                <w:color w:val="000000"/>
                <w:sz w:val="26"/>
                <w:szCs w:val="26"/>
                <w:lang w:val="en-US"/>
              </w:rPr>
            </w:pPr>
            <w:r w:rsidRPr="00722C6E">
              <w:rPr>
                <w:rFonts w:ascii="Calibri" w:eastAsia="Times New Roman" w:hAnsi="Calibri" w:cs="Calibri"/>
                <w:b/>
                <w:bCs/>
                <w:color w:val="000000"/>
                <w:sz w:val="26"/>
                <w:szCs w:val="26"/>
                <w:lang w:val="en-US"/>
              </w:rPr>
              <w:t> </w:t>
            </w:r>
          </w:p>
        </w:tc>
        <w:tc>
          <w:tcPr>
            <w:tcW w:w="795" w:type="dxa"/>
            <w:shd w:val="clear" w:color="auto" w:fill="auto"/>
            <w:noWrap/>
            <w:vAlign w:val="center"/>
            <w:hideMark/>
          </w:tcPr>
          <w:p w14:paraId="5F7173BF"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563" w:type="dxa"/>
            <w:shd w:val="clear" w:color="auto" w:fill="auto"/>
            <w:noWrap/>
            <w:vAlign w:val="center"/>
            <w:hideMark/>
          </w:tcPr>
          <w:p w14:paraId="1E725AD4" w14:textId="77777777" w:rsidR="00722C6E" w:rsidRPr="00722C6E" w:rsidRDefault="00722C6E" w:rsidP="00722C6E">
            <w:pPr>
              <w:spacing w:after="0" w:line="240" w:lineRule="auto"/>
              <w:jc w:val="center"/>
              <w:rPr>
                <w:rFonts w:ascii="Calibri" w:eastAsia="Times New Roman" w:hAnsi="Calibri" w:cs="Calibri"/>
                <w:b/>
                <w:bCs/>
                <w:color w:val="000000"/>
                <w:sz w:val="26"/>
                <w:szCs w:val="26"/>
                <w:lang w:val="en-US"/>
              </w:rPr>
            </w:pPr>
            <w:r w:rsidRPr="00722C6E">
              <w:rPr>
                <w:rFonts w:ascii="Calibri" w:eastAsia="Times New Roman" w:hAnsi="Calibri" w:cs="Calibri"/>
                <w:b/>
                <w:bCs/>
                <w:color w:val="000000"/>
                <w:sz w:val="26"/>
                <w:szCs w:val="26"/>
                <w:lang w:val="en-US"/>
              </w:rPr>
              <w:t>1</w:t>
            </w:r>
          </w:p>
        </w:tc>
        <w:tc>
          <w:tcPr>
            <w:tcW w:w="757" w:type="dxa"/>
            <w:shd w:val="clear" w:color="auto" w:fill="auto"/>
            <w:noWrap/>
            <w:vAlign w:val="center"/>
            <w:hideMark/>
          </w:tcPr>
          <w:p w14:paraId="241334D5"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12</w:t>
            </w:r>
          </w:p>
        </w:tc>
        <w:tc>
          <w:tcPr>
            <w:tcW w:w="563" w:type="dxa"/>
            <w:shd w:val="clear" w:color="auto" w:fill="auto"/>
            <w:noWrap/>
            <w:vAlign w:val="center"/>
            <w:hideMark/>
          </w:tcPr>
          <w:p w14:paraId="0FDEA39A" w14:textId="77777777" w:rsidR="00722C6E" w:rsidRPr="00722C6E" w:rsidRDefault="00722C6E" w:rsidP="00722C6E">
            <w:pPr>
              <w:spacing w:after="0" w:line="240" w:lineRule="auto"/>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751" w:type="dxa"/>
            <w:shd w:val="clear" w:color="auto" w:fill="auto"/>
            <w:noWrap/>
            <w:vAlign w:val="center"/>
            <w:hideMark/>
          </w:tcPr>
          <w:p w14:paraId="6B3704B6" w14:textId="77777777" w:rsidR="00722C6E" w:rsidRPr="00722C6E" w:rsidRDefault="00722C6E" w:rsidP="00722C6E">
            <w:pPr>
              <w:spacing w:after="0" w:line="240" w:lineRule="auto"/>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853" w:type="dxa"/>
            <w:shd w:val="clear" w:color="auto" w:fill="auto"/>
            <w:vAlign w:val="center"/>
            <w:hideMark/>
          </w:tcPr>
          <w:p w14:paraId="38BCBC0B"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1</w:t>
            </w:r>
          </w:p>
        </w:tc>
        <w:tc>
          <w:tcPr>
            <w:tcW w:w="924" w:type="dxa"/>
            <w:shd w:val="clear" w:color="auto" w:fill="auto"/>
            <w:vAlign w:val="center"/>
            <w:hideMark/>
          </w:tcPr>
          <w:p w14:paraId="3B86CAA3"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12</w:t>
            </w:r>
          </w:p>
        </w:tc>
        <w:tc>
          <w:tcPr>
            <w:tcW w:w="938" w:type="dxa"/>
            <w:shd w:val="clear" w:color="auto" w:fill="auto"/>
            <w:vAlign w:val="center"/>
            <w:hideMark/>
          </w:tcPr>
          <w:p w14:paraId="3D18A47C"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10,0%</w:t>
            </w:r>
          </w:p>
        </w:tc>
      </w:tr>
      <w:tr w:rsidR="00F11DD0" w:rsidRPr="00F11DD0" w14:paraId="193454A9" w14:textId="77777777" w:rsidTr="00F11DD0">
        <w:trPr>
          <w:trHeight w:val="800"/>
        </w:trPr>
        <w:tc>
          <w:tcPr>
            <w:tcW w:w="567" w:type="dxa"/>
            <w:shd w:val="clear" w:color="auto" w:fill="auto"/>
            <w:vAlign w:val="center"/>
            <w:hideMark/>
          </w:tcPr>
          <w:p w14:paraId="3A0A5318"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5</w:t>
            </w:r>
          </w:p>
        </w:tc>
        <w:tc>
          <w:tcPr>
            <w:tcW w:w="2551" w:type="dxa"/>
            <w:shd w:val="clear" w:color="auto" w:fill="auto"/>
            <w:vAlign w:val="center"/>
            <w:hideMark/>
          </w:tcPr>
          <w:p w14:paraId="39228EFE"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ĐƯỜNG TRÒN</w:t>
            </w:r>
          </w:p>
        </w:tc>
        <w:tc>
          <w:tcPr>
            <w:tcW w:w="3570" w:type="dxa"/>
            <w:shd w:val="clear" w:color="auto" w:fill="auto"/>
            <w:vAlign w:val="center"/>
            <w:hideMark/>
          </w:tcPr>
          <w:p w14:paraId="7DD486DA" w14:textId="77777777" w:rsidR="00722C6E" w:rsidRPr="00722C6E" w:rsidRDefault="00722C6E" w:rsidP="00722C6E">
            <w:pPr>
              <w:spacing w:after="0" w:line="240" w:lineRule="auto"/>
              <w:jc w:val="center"/>
              <w:rPr>
                <w:rFonts w:eastAsia="Times New Roman" w:cs="Times New Roman"/>
                <w:sz w:val="26"/>
                <w:szCs w:val="26"/>
                <w:lang w:val="en-US"/>
              </w:rPr>
            </w:pPr>
            <w:r w:rsidRPr="00722C6E">
              <w:rPr>
                <w:rFonts w:eastAsia="Times New Roman" w:cs="Times New Roman"/>
                <w:sz w:val="26"/>
                <w:szCs w:val="26"/>
                <w:lang w:val="en-US"/>
              </w:rPr>
              <w:t>Đường tròn. Vị trí tương đối của đường thẳng và đường tròn. Tiếp tuyến của đường tròn</w:t>
            </w:r>
          </w:p>
        </w:tc>
        <w:tc>
          <w:tcPr>
            <w:tcW w:w="563" w:type="dxa"/>
            <w:shd w:val="clear" w:color="auto" w:fill="auto"/>
            <w:noWrap/>
            <w:vAlign w:val="center"/>
            <w:hideMark/>
          </w:tcPr>
          <w:p w14:paraId="5D465E91"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759" w:type="dxa"/>
            <w:shd w:val="clear" w:color="auto" w:fill="auto"/>
            <w:noWrap/>
            <w:vAlign w:val="center"/>
            <w:hideMark/>
          </w:tcPr>
          <w:p w14:paraId="6FA6C6CD" w14:textId="77777777" w:rsidR="00722C6E" w:rsidRPr="00722C6E" w:rsidRDefault="00722C6E" w:rsidP="00722C6E">
            <w:pPr>
              <w:spacing w:after="0" w:line="240" w:lineRule="auto"/>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563" w:type="dxa"/>
            <w:shd w:val="clear" w:color="auto" w:fill="auto"/>
            <w:noWrap/>
            <w:vAlign w:val="center"/>
            <w:hideMark/>
          </w:tcPr>
          <w:p w14:paraId="6C25966A"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w:t>
            </w:r>
          </w:p>
        </w:tc>
        <w:tc>
          <w:tcPr>
            <w:tcW w:w="795" w:type="dxa"/>
            <w:shd w:val="clear" w:color="auto" w:fill="auto"/>
            <w:noWrap/>
            <w:vAlign w:val="center"/>
            <w:hideMark/>
          </w:tcPr>
          <w:p w14:paraId="790848BB"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10</w:t>
            </w:r>
          </w:p>
        </w:tc>
        <w:tc>
          <w:tcPr>
            <w:tcW w:w="563" w:type="dxa"/>
            <w:shd w:val="clear" w:color="auto" w:fill="auto"/>
            <w:noWrap/>
            <w:vAlign w:val="center"/>
            <w:hideMark/>
          </w:tcPr>
          <w:p w14:paraId="4DDB213F"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w:t>
            </w:r>
          </w:p>
        </w:tc>
        <w:tc>
          <w:tcPr>
            <w:tcW w:w="757" w:type="dxa"/>
            <w:shd w:val="clear" w:color="auto" w:fill="auto"/>
            <w:noWrap/>
            <w:vAlign w:val="center"/>
            <w:hideMark/>
          </w:tcPr>
          <w:p w14:paraId="6A975CB4"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10</w:t>
            </w:r>
          </w:p>
        </w:tc>
        <w:tc>
          <w:tcPr>
            <w:tcW w:w="563" w:type="dxa"/>
            <w:shd w:val="clear" w:color="auto" w:fill="auto"/>
            <w:noWrap/>
            <w:vAlign w:val="center"/>
            <w:hideMark/>
          </w:tcPr>
          <w:p w14:paraId="4BCC5808"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w:t>
            </w:r>
          </w:p>
        </w:tc>
        <w:tc>
          <w:tcPr>
            <w:tcW w:w="751" w:type="dxa"/>
            <w:shd w:val="clear" w:color="auto" w:fill="auto"/>
            <w:noWrap/>
            <w:vAlign w:val="center"/>
            <w:hideMark/>
          </w:tcPr>
          <w:p w14:paraId="795A014C"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10</w:t>
            </w:r>
          </w:p>
        </w:tc>
        <w:tc>
          <w:tcPr>
            <w:tcW w:w="853" w:type="dxa"/>
            <w:shd w:val="clear" w:color="auto" w:fill="auto"/>
            <w:vAlign w:val="center"/>
            <w:hideMark/>
          </w:tcPr>
          <w:p w14:paraId="0CF0AB03"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3</w:t>
            </w:r>
          </w:p>
        </w:tc>
        <w:tc>
          <w:tcPr>
            <w:tcW w:w="924" w:type="dxa"/>
            <w:shd w:val="clear" w:color="auto" w:fill="auto"/>
            <w:vAlign w:val="center"/>
            <w:hideMark/>
          </w:tcPr>
          <w:p w14:paraId="07DD42DF"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30</w:t>
            </w:r>
          </w:p>
        </w:tc>
        <w:tc>
          <w:tcPr>
            <w:tcW w:w="938" w:type="dxa"/>
            <w:shd w:val="clear" w:color="auto" w:fill="auto"/>
            <w:vAlign w:val="center"/>
            <w:hideMark/>
          </w:tcPr>
          <w:p w14:paraId="4E5B2201"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30,0%</w:t>
            </w:r>
          </w:p>
        </w:tc>
      </w:tr>
      <w:tr w:rsidR="00F11DD0" w:rsidRPr="00F11DD0" w14:paraId="3B304C98" w14:textId="77777777" w:rsidTr="00F11DD0">
        <w:trPr>
          <w:trHeight w:val="390"/>
        </w:trPr>
        <w:tc>
          <w:tcPr>
            <w:tcW w:w="6688" w:type="dxa"/>
            <w:gridSpan w:val="3"/>
            <w:shd w:val="clear" w:color="auto" w:fill="auto"/>
            <w:noWrap/>
            <w:vAlign w:val="center"/>
            <w:hideMark/>
          </w:tcPr>
          <w:p w14:paraId="6939046B"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Tổng</w:t>
            </w:r>
          </w:p>
        </w:tc>
        <w:tc>
          <w:tcPr>
            <w:tcW w:w="563" w:type="dxa"/>
            <w:shd w:val="clear" w:color="auto" w:fill="auto"/>
            <w:noWrap/>
            <w:vAlign w:val="center"/>
            <w:hideMark/>
          </w:tcPr>
          <w:p w14:paraId="4B6B6E50"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1</w:t>
            </w:r>
          </w:p>
        </w:tc>
        <w:tc>
          <w:tcPr>
            <w:tcW w:w="759" w:type="dxa"/>
            <w:shd w:val="clear" w:color="auto" w:fill="auto"/>
            <w:noWrap/>
            <w:vAlign w:val="center"/>
            <w:hideMark/>
          </w:tcPr>
          <w:p w14:paraId="7373CD0C"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3</w:t>
            </w:r>
          </w:p>
        </w:tc>
        <w:tc>
          <w:tcPr>
            <w:tcW w:w="563" w:type="dxa"/>
            <w:shd w:val="clear" w:color="auto" w:fill="auto"/>
            <w:noWrap/>
            <w:vAlign w:val="center"/>
            <w:hideMark/>
          </w:tcPr>
          <w:p w14:paraId="3C8E4B55"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6</w:t>
            </w:r>
          </w:p>
        </w:tc>
        <w:tc>
          <w:tcPr>
            <w:tcW w:w="795" w:type="dxa"/>
            <w:shd w:val="clear" w:color="auto" w:fill="auto"/>
            <w:noWrap/>
            <w:vAlign w:val="center"/>
            <w:hideMark/>
          </w:tcPr>
          <w:p w14:paraId="39ECCD07"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39</w:t>
            </w:r>
          </w:p>
        </w:tc>
        <w:tc>
          <w:tcPr>
            <w:tcW w:w="563" w:type="dxa"/>
            <w:shd w:val="clear" w:color="auto" w:fill="auto"/>
            <w:noWrap/>
            <w:vAlign w:val="center"/>
            <w:hideMark/>
          </w:tcPr>
          <w:p w14:paraId="4C825484"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4</w:t>
            </w:r>
          </w:p>
        </w:tc>
        <w:tc>
          <w:tcPr>
            <w:tcW w:w="757" w:type="dxa"/>
            <w:shd w:val="clear" w:color="auto" w:fill="auto"/>
            <w:noWrap/>
            <w:vAlign w:val="center"/>
            <w:hideMark/>
          </w:tcPr>
          <w:p w14:paraId="3EF13707"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38</w:t>
            </w:r>
          </w:p>
        </w:tc>
        <w:tc>
          <w:tcPr>
            <w:tcW w:w="563" w:type="dxa"/>
            <w:shd w:val="clear" w:color="auto" w:fill="auto"/>
            <w:noWrap/>
            <w:vAlign w:val="center"/>
            <w:hideMark/>
          </w:tcPr>
          <w:p w14:paraId="46D8D0AC"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1</w:t>
            </w:r>
          </w:p>
        </w:tc>
        <w:tc>
          <w:tcPr>
            <w:tcW w:w="751" w:type="dxa"/>
            <w:shd w:val="clear" w:color="auto" w:fill="auto"/>
            <w:noWrap/>
            <w:vAlign w:val="center"/>
            <w:hideMark/>
          </w:tcPr>
          <w:p w14:paraId="06CA3B1E"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10</w:t>
            </w:r>
          </w:p>
        </w:tc>
        <w:tc>
          <w:tcPr>
            <w:tcW w:w="853" w:type="dxa"/>
            <w:shd w:val="clear" w:color="auto" w:fill="auto"/>
            <w:noWrap/>
            <w:vAlign w:val="center"/>
            <w:hideMark/>
          </w:tcPr>
          <w:p w14:paraId="174A9F34"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12</w:t>
            </w:r>
          </w:p>
        </w:tc>
        <w:tc>
          <w:tcPr>
            <w:tcW w:w="924" w:type="dxa"/>
            <w:shd w:val="clear" w:color="auto" w:fill="auto"/>
            <w:noWrap/>
            <w:vAlign w:val="center"/>
            <w:hideMark/>
          </w:tcPr>
          <w:p w14:paraId="24CA554D"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90</w:t>
            </w:r>
          </w:p>
        </w:tc>
        <w:tc>
          <w:tcPr>
            <w:tcW w:w="938" w:type="dxa"/>
            <w:shd w:val="clear" w:color="auto" w:fill="auto"/>
            <w:noWrap/>
            <w:vAlign w:val="center"/>
            <w:hideMark/>
          </w:tcPr>
          <w:p w14:paraId="0137226C"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100%</w:t>
            </w:r>
          </w:p>
        </w:tc>
      </w:tr>
      <w:tr w:rsidR="00F11DD0" w:rsidRPr="00F11DD0" w14:paraId="4DFA8B58" w14:textId="77777777" w:rsidTr="00F11DD0">
        <w:trPr>
          <w:trHeight w:val="390"/>
        </w:trPr>
        <w:tc>
          <w:tcPr>
            <w:tcW w:w="6688" w:type="dxa"/>
            <w:gridSpan w:val="3"/>
            <w:shd w:val="clear" w:color="auto" w:fill="auto"/>
            <w:noWrap/>
            <w:vAlign w:val="center"/>
            <w:hideMark/>
          </w:tcPr>
          <w:p w14:paraId="46F7485F"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Tỉ lệ (%) (điểm)</w:t>
            </w:r>
          </w:p>
        </w:tc>
        <w:tc>
          <w:tcPr>
            <w:tcW w:w="1322" w:type="dxa"/>
            <w:gridSpan w:val="2"/>
            <w:shd w:val="clear" w:color="auto" w:fill="auto"/>
            <w:noWrap/>
            <w:vAlign w:val="center"/>
            <w:hideMark/>
          </w:tcPr>
          <w:p w14:paraId="17A0520F"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5,00%</w:t>
            </w:r>
          </w:p>
        </w:tc>
        <w:tc>
          <w:tcPr>
            <w:tcW w:w="1358" w:type="dxa"/>
            <w:gridSpan w:val="2"/>
            <w:shd w:val="clear" w:color="auto" w:fill="auto"/>
            <w:noWrap/>
            <w:vAlign w:val="center"/>
            <w:hideMark/>
          </w:tcPr>
          <w:p w14:paraId="7C78D25A"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47,50%</w:t>
            </w:r>
          </w:p>
        </w:tc>
        <w:tc>
          <w:tcPr>
            <w:tcW w:w="1320" w:type="dxa"/>
            <w:gridSpan w:val="2"/>
            <w:shd w:val="clear" w:color="auto" w:fill="auto"/>
            <w:noWrap/>
            <w:vAlign w:val="center"/>
            <w:hideMark/>
          </w:tcPr>
          <w:p w14:paraId="422ABCC8"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37,50%</w:t>
            </w:r>
          </w:p>
        </w:tc>
        <w:tc>
          <w:tcPr>
            <w:tcW w:w="1314" w:type="dxa"/>
            <w:gridSpan w:val="2"/>
            <w:shd w:val="clear" w:color="auto" w:fill="auto"/>
            <w:noWrap/>
            <w:vAlign w:val="center"/>
            <w:hideMark/>
          </w:tcPr>
          <w:p w14:paraId="7C9928AF"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10,00%</w:t>
            </w:r>
          </w:p>
        </w:tc>
        <w:tc>
          <w:tcPr>
            <w:tcW w:w="853" w:type="dxa"/>
            <w:shd w:val="clear" w:color="auto" w:fill="auto"/>
            <w:noWrap/>
            <w:vAlign w:val="center"/>
            <w:hideMark/>
          </w:tcPr>
          <w:p w14:paraId="1ABAAE39" w14:textId="77777777" w:rsidR="00722C6E" w:rsidRPr="00722C6E" w:rsidRDefault="00722C6E" w:rsidP="00722C6E">
            <w:pPr>
              <w:spacing w:after="0" w:line="240" w:lineRule="auto"/>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 </w:t>
            </w:r>
          </w:p>
        </w:tc>
        <w:tc>
          <w:tcPr>
            <w:tcW w:w="924" w:type="dxa"/>
            <w:shd w:val="clear" w:color="auto" w:fill="auto"/>
            <w:noWrap/>
            <w:vAlign w:val="center"/>
            <w:hideMark/>
          </w:tcPr>
          <w:p w14:paraId="06BA82DF" w14:textId="77777777" w:rsidR="00722C6E" w:rsidRPr="00722C6E" w:rsidRDefault="00722C6E" w:rsidP="00722C6E">
            <w:pPr>
              <w:spacing w:after="0" w:line="240" w:lineRule="auto"/>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 </w:t>
            </w:r>
          </w:p>
        </w:tc>
        <w:tc>
          <w:tcPr>
            <w:tcW w:w="938" w:type="dxa"/>
            <w:shd w:val="clear" w:color="auto" w:fill="auto"/>
            <w:noWrap/>
            <w:vAlign w:val="center"/>
            <w:hideMark/>
          </w:tcPr>
          <w:p w14:paraId="3C3B6766" w14:textId="77777777" w:rsidR="00722C6E" w:rsidRPr="00722C6E" w:rsidRDefault="00722C6E" w:rsidP="00722C6E">
            <w:pPr>
              <w:spacing w:after="0" w:line="240" w:lineRule="auto"/>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 </w:t>
            </w:r>
          </w:p>
        </w:tc>
      </w:tr>
      <w:tr w:rsidR="00F11DD0" w:rsidRPr="00F11DD0" w14:paraId="38B284CE" w14:textId="77777777" w:rsidTr="00F11DD0">
        <w:trPr>
          <w:trHeight w:val="390"/>
        </w:trPr>
        <w:tc>
          <w:tcPr>
            <w:tcW w:w="6688" w:type="dxa"/>
            <w:gridSpan w:val="3"/>
            <w:shd w:val="clear" w:color="auto" w:fill="auto"/>
            <w:noWrap/>
            <w:vAlign w:val="center"/>
            <w:hideMark/>
          </w:tcPr>
          <w:p w14:paraId="1FC0A043" w14:textId="77777777" w:rsidR="00722C6E" w:rsidRPr="00722C6E" w:rsidRDefault="00722C6E" w:rsidP="00722C6E">
            <w:pPr>
              <w:spacing w:after="0" w:line="240" w:lineRule="auto"/>
              <w:jc w:val="center"/>
              <w:rPr>
                <w:rFonts w:eastAsia="Times New Roman" w:cs="Times New Roman"/>
                <w:b/>
                <w:bCs/>
                <w:color w:val="0070C0"/>
                <w:sz w:val="26"/>
                <w:szCs w:val="26"/>
                <w:lang w:val="en-US"/>
              </w:rPr>
            </w:pPr>
            <w:r w:rsidRPr="00722C6E">
              <w:rPr>
                <w:rFonts w:eastAsia="Times New Roman" w:cs="Times New Roman"/>
                <w:b/>
                <w:bCs/>
                <w:color w:val="0070C0"/>
                <w:sz w:val="26"/>
                <w:szCs w:val="26"/>
                <w:lang w:val="en-US"/>
              </w:rPr>
              <w:t>Tỉ lệ chung (%) (điểm)</w:t>
            </w:r>
          </w:p>
        </w:tc>
        <w:tc>
          <w:tcPr>
            <w:tcW w:w="2680" w:type="dxa"/>
            <w:gridSpan w:val="4"/>
            <w:shd w:val="clear" w:color="auto" w:fill="auto"/>
            <w:noWrap/>
            <w:vAlign w:val="center"/>
            <w:hideMark/>
          </w:tcPr>
          <w:p w14:paraId="3BD0F665"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52,50%</w:t>
            </w:r>
          </w:p>
        </w:tc>
        <w:tc>
          <w:tcPr>
            <w:tcW w:w="2634" w:type="dxa"/>
            <w:gridSpan w:val="4"/>
            <w:shd w:val="clear" w:color="auto" w:fill="auto"/>
            <w:noWrap/>
            <w:vAlign w:val="center"/>
            <w:hideMark/>
          </w:tcPr>
          <w:p w14:paraId="5A89422D" w14:textId="77777777" w:rsidR="00722C6E" w:rsidRPr="00722C6E" w:rsidRDefault="00722C6E" w:rsidP="00722C6E">
            <w:pPr>
              <w:spacing w:after="0" w:line="240" w:lineRule="auto"/>
              <w:jc w:val="center"/>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47,50%</w:t>
            </w:r>
          </w:p>
        </w:tc>
        <w:tc>
          <w:tcPr>
            <w:tcW w:w="853" w:type="dxa"/>
            <w:shd w:val="clear" w:color="auto" w:fill="auto"/>
            <w:noWrap/>
            <w:vAlign w:val="center"/>
            <w:hideMark/>
          </w:tcPr>
          <w:p w14:paraId="5EBCAF1C" w14:textId="77777777" w:rsidR="00722C6E" w:rsidRPr="00722C6E" w:rsidRDefault="00722C6E" w:rsidP="00722C6E">
            <w:pPr>
              <w:spacing w:after="0" w:line="240" w:lineRule="auto"/>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 </w:t>
            </w:r>
          </w:p>
        </w:tc>
        <w:tc>
          <w:tcPr>
            <w:tcW w:w="924" w:type="dxa"/>
            <w:shd w:val="clear" w:color="auto" w:fill="auto"/>
            <w:noWrap/>
            <w:vAlign w:val="center"/>
            <w:hideMark/>
          </w:tcPr>
          <w:p w14:paraId="07969B31" w14:textId="77777777" w:rsidR="00722C6E" w:rsidRPr="00722C6E" w:rsidRDefault="00722C6E" w:rsidP="00722C6E">
            <w:pPr>
              <w:spacing w:after="0" w:line="240" w:lineRule="auto"/>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 </w:t>
            </w:r>
          </w:p>
        </w:tc>
        <w:tc>
          <w:tcPr>
            <w:tcW w:w="938" w:type="dxa"/>
            <w:shd w:val="clear" w:color="auto" w:fill="auto"/>
            <w:noWrap/>
            <w:vAlign w:val="center"/>
            <w:hideMark/>
          </w:tcPr>
          <w:p w14:paraId="37CC6E5C" w14:textId="77777777" w:rsidR="00722C6E" w:rsidRPr="00722C6E" w:rsidRDefault="00722C6E" w:rsidP="00722C6E">
            <w:pPr>
              <w:spacing w:after="0" w:line="240" w:lineRule="auto"/>
              <w:rPr>
                <w:rFonts w:ascii="Calibri" w:eastAsia="Times New Roman" w:hAnsi="Calibri" w:cs="Calibri"/>
                <w:b/>
                <w:bCs/>
                <w:color w:val="0070C0"/>
                <w:sz w:val="26"/>
                <w:szCs w:val="26"/>
                <w:lang w:val="en-US"/>
              </w:rPr>
            </w:pPr>
            <w:r w:rsidRPr="00722C6E">
              <w:rPr>
                <w:rFonts w:ascii="Calibri" w:eastAsia="Times New Roman" w:hAnsi="Calibri" w:cs="Calibri"/>
                <w:b/>
                <w:bCs/>
                <w:color w:val="0070C0"/>
                <w:sz w:val="26"/>
                <w:szCs w:val="26"/>
                <w:lang w:val="en-US"/>
              </w:rPr>
              <w:t> </w:t>
            </w:r>
          </w:p>
        </w:tc>
      </w:tr>
    </w:tbl>
    <w:p w14:paraId="34C9A1B8" w14:textId="7DAC9A0A" w:rsidR="008612CB" w:rsidRPr="00B346CB" w:rsidRDefault="008612CB" w:rsidP="00B346CB">
      <w:pPr>
        <w:pStyle w:val="NoSpacing"/>
        <w:spacing w:before="120" w:after="120" w:line="252" w:lineRule="auto"/>
        <w:jc w:val="center"/>
        <w:rPr>
          <w:rFonts w:asciiTheme="majorHAnsi" w:hAnsiTheme="majorHAnsi" w:cstheme="majorHAnsi"/>
          <w:b/>
          <w:bCs/>
          <w:szCs w:val="28"/>
          <w:lang w:val="en-US"/>
        </w:rPr>
      </w:pPr>
      <w:r w:rsidRPr="00B346CB">
        <w:rPr>
          <w:rFonts w:asciiTheme="majorHAnsi" w:hAnsiTheme="majorHAnsi" w:cstheme="majorHAnsi"/>
          <w:b/>
          <w:bCs/>
          <w:szCs w:val="28"/>
          <w:lang w:val="en-US"/>
        </w:rPr>
        <w:lastRenderedPageBreak/>
        <w:t>BẢN ĐẶC TẢ</w:t>
      </w:r>
    </w:p>
    <w:tbl>
      <w:tblPr>
        <w:tblW w:w="14806" w:type="dxa"/>
        <w:tblLook w:val="04A0" w:firstRow="1" w:lastRow="0" w:firstColumn="1" w:lastColumn="0" w:noHBand="0" w:noVBand="1"/>
      </w:tblPr>
      <w:tblGrid>
        <w:gridCol w:w="708"/>
        <w:gridCol w:w="2180"/>
        <w:gridCol w:w="3628"/>
        <w:gridCol w:w="4300"/>
        <w:gridCol w:w="960"/>
        <w:gridCol w:w="1110"/>
        <w:gridCol w:w="960"/>
        <w:gridCol w:w="960"/>
      </w:tblGrid>
      <w:tr w:rsidR="00722C6E" w:rsidRPr="00722C6E" w14:paraId="6FC44809" w14:textId="77777777" w:rsidTr="00722C6E">
        <w:trPr>
          <w:trHeight w:val="300"/>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BB7B8A"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STT</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F656E"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CHỦ ĐỀ</w:t>
            </w:r>
          </w:p>
        </w:tc>
        <w:tc>
          <w:tcPr>
            <w:tcW w:w="36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62F006"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ĐƠN VỊ KIẾN THỨC</w:t>
            </w:r>
          </w:p>
        </w:tc>
        <w:tc>
          <w:tcPr>
            <w:tcW w:w="4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9EDF75" w14:textId="77109DFF" w:rsidR="00722C6E" w:rsidRPr="00722C6E" w:rsidRDefault="00F11DD0" w:rsidP="00F11DD0">
            <w:pPr>
              <w:spacing w:after="0" w:line="240" w:lineRule="auto"/>
              <w:jc w:val="center"/>
              <w:rPr>
                <w:rFonts w:eastAsia="Times New Roman" w:cs="Times New Roman"/>
                <w:b/>
                <w:bCs/>
                <w:sz w:val="26"/>
                <w:szCs w:val="26"/>
                <w:lang w:val="en-US"/>
              </w:rPr>
            </w:pPr>
            <w:r w:rsidRPr="00F11DD0">
              <w:rPr>
                <w:rFonts w:eastAsia="Times New Roman" w:cs="Times New Roman"/>
                <w:b/>
                <w:bCs/>
                <w:sz w:val="26"/>
                <w:szCs w:val="26"/>
                <w:lang w:val="en-US"/>
              </w:rPr>
              <w:t>MỨC ĐỘ KIẾN THỨC, KĨ NĂNG CẦN KIỂM TRA, ĐÁNH GIÁ</w:t>
            </w:r>
          </w:p>
        </w:tc>
        <w:tc>
          <w:tcPr>
            <w:tcW w:w="3990" w:type="dxa"/>
            <w:gridSpan w:val="4"/>
            <w:tcBorders>
              <w:top w:val="single" w:sz="4" w:space="0" w:color="auto"/>
              <w:left w:val="nil"/>
              <w:bottom w:val="single" w:sz="4" w:space="0" w:color="auto"/>
              <w:right w:val="single" w:sz="4" w:space="0" w:color="auto"/>
            </w:tcBorders>
            <w:shd w:val="clear" w:color="auto" w:fill="auto"/>
            <w:vAlign w:val="center"/>
            <w:hideMark/>
          </w:tcPr>
          <w:p w14:paraId="25EF7E12" w14:textId="7913749C" w:rsidR="00722C6E" w:rsidRPr="00722C6E" w:rsidRDefault="00F11DD0" w:rsidP="00722C6E">
            <w:pPr>
              <w:spacing w:after="0" w:line="240" w:lineRule="auto"/>
              <w:jc w:val="center"/>
              <w:rPr>
                <w:rFonts w:eastAsia="Times New Roman" w:cs="Times New Roman"/>
                <w:b/>
                <w:bCs/>
                <w:sz w:val="26"/>
                <w:szCs w:val="26"/>
                <w:lang w:val="en-US"/>
              </w:rPr>
            </w:pPr>
            <w:r w:rsidRPr="00F11DD0">
              <w:rPr>
                <w:rFonts w:eastAsia="Times New Roman" w:cs="Times New Roman"/>
                <w:b/>
                <w:bCs/>
                <w:sz w:val="26"/>
                <w:szCs w:val="26"/>
                <w:lang w:val="en-US"/>
              </w:rPr>
              <w:t>SỐ CÂU HỎI THEO MỨC ĐỘ NHẬN THỨC</w:t>
            </w:r>
          </w:p>
        </w:tc>
      </w:tr>
      <w:tr w:rsidR="00722C6E" w:rsidRPr="00722C6E" w14:paraId="7A1F723E" w14:textId="77777777" w:rsidTr="00722C6E">
        <w:trPr>
          <w:trHeight w:val="900"/>
        </w:trPr>
        <w:tc>
          <w:tcPr>
            <w:tcW w:w="670" w:type="dxa"/>
            <w:vMerge/>
            <w:tcBorders>
              <w:top w:val="single" w:sz="4" w:space="0" w:color="auto"/>
              <w:left w:val="single" w:sz="4" w:space="0" w:color="auto"/>
              <w:bottom w:val="single" w:sz="4" w:space="0" w:color="auto"/>
              <w:right w:val="single" w:sz="4" w:space="0" w:color="auto"/>
            </w:tcBorders>
            <w:vAlign w:val="center"/>
            <w:hideMark/>
          </w:tcPr>
          <w:p w14:paraId="580C76C2" w14:textId="77777777" w:rsidR="00722C6E" w:rsidRPr="00722C6E" w:rsidRDefault="00722C6E" w:rsidP="00722C6E">
            <w:pPr>
              <w:spacing w:after="0" w:line="240" w:lineRule="auto"/>
              <w:rPr>
                <w:rFonts w:eastAsia="Times New Roman" w:cs="Times New Roman"/>
                <w:b/>
                <w:bCs/>
                <w:sz w:val="26"/>
                <w:szCs w:val="26"/>
                <w:lang w:val="en-US"/>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7134C31F" w14:textId="77777777" w:rsidR="00722C6E" w:rsidRPr="00722C6E" w:rsidRDefault="00722C6E" w:rsidP="00722C6E">
            <w:pPr>
              <w:spacing w:after="0" w:line="240" w:lineRule="auto"/>
              <w:rPr>
                <w:rFonts w:eastAsia="Times New Roman" w:cs="Times New Roman"/>
                <w:b/>
                <w:bCs/>
                <w:sz w:val="26"/>
                <w:szCs w:val="26"/>
                <w:lang w:val="en-US"/>
              </w:rPr>
            </w:pPr>
          </w:p>
        </w:tc>
        <w:tc>
          <w:tcPr>
            <w:tcW w:w="3666" w:type="dxa"/>
            <w:vMerge/>
            <w:tcBorders>
              <w:top w:val="single" w:sz="4" w:space="0" w:color="auto"/>
              <w:left w:val="single" w:sz="4" w:space="0" w:color="auto"/>
              <w:bottom w:val="single" w:sz="4" w:space="0" w:color="auto"/>
              <w:right w:val="single" w:sz="4" w:space="0" w:color="auto"/>
            </w:tcBorders>
            <w:vAlign w:val="center"/>
            <w:hideMark/>
          </w:tcPr>
          <w:p w14:paraId="102E6384" w14:textId="77777777" w:rsidR="00722C6E" w:rsidRPr="00722C6E" w:rsidRDefault="00722C6E" w:rsidP="00722C6E">
            <w:pPr>
              <w:spacing w:after="0" w:line="240" w:lineRule="auto"/>
              <w:rPr>
                <w:rFonts w:eastAsia="Times New Roman" w:cs="Times New Roman"/>
                <w:b/>
                <w:bCs/>
                <w:sz w:val="26"/>
                <w:szCs w:val="26"/>
                <w:lang w:val="en-US"/>
              </w:rPr>
            </w:pPr>
          </w:p>
        </w:tc>
        <w:tc>
          <w:tcPr>
            <w:tcW w:w="4300" w:type="dxa"/>
            <w:vMerge/>
            <w:tcBorders>
              <w:top w:val="single" w:sz="4" w:space="0" w:color="auto"/>
              <w:left w:val="single" w:sz="4" w:space="0" w:color="auto"/>
              <w:bottom w:val="single" w:sz="4" w:space="0" w:color="auto"/>
              <w:right w:val="single" w:sz="4" w:space="0" w:color="auto"/>
            </w:tcBorders>
            <w:vAlign w:val="center"/>
            <w:hideMark/>
          </w:tcPr>
          <w:p w14:paraId="5EAC7E1E" w14:textId="77777777" w:rsidR="00722C6E" w:rsidRPr="00722C6E" w:rsidRDefault="00722C6E" w:rsidP="00722C6E">
            <w:pPr>
              <w:spacing w:after="0" w:line="240" w:lineRule="auto"/>
              <w:rPr>
                <w:rFonts w:eastAsia="Times New Roman" w:cs="Times New Roman"/>
                <w:b/>
                <w:bCs/>
                <w:sz w:val="26"/>
                <w:szCs w:val="26"/>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1A6F2376" w14:textId="77777777" w:rsidR="00722C6E" w:rsidRPr="00722C6E" w:rsidRDefault="00722C6E" w:rsidP="00722C6E">
            <w:pPr>
              <w:spacing w:after="0" w:line="240" w:lineRule="auto"/>
              <w:jc w:val="center"/>
              <w:rPr>
                <w:rFonts w:eastAsia="Times New Roman" w:cs="Times New Roman"/>
                <w:b/>
                <w:bCs/>
                <w:sz w:val="24"/>
                <w:szCs w:val="24"/>
                <w:lang w:val="en-US"/>
              </w:rPr>
            </w:pPr>
            <w:r w:rsidRPr="00722C6E">
              <w:rPr>
                <w:rFonts w:eastAsia="Times New Roman" w:cs="Times New Roman"/>
                <w:b/>
                <w:bCs/>
                <w:sz w:val="24"/>
                <w:szCs w:val="24"/>
                <w:lang w:val="en-US"/>
              </w:rPr>
              <w:t>NHẬN BIẾT</w:t>
            </w:r>
          </w:p>
        </w:tc>
        <w:tc>
          <w:tcPr>
            <w:tcW w:w="1110" w:type="dxa"/>
            <w:tcBorders>
              <w:top w:val="nil"/>
              <w:left w:val="nil"/>
              <w:bottom w:val="single" w:sz="4" w:space="0" w:color="auto"/>
              <w:right w:val="single" w:sz="4" w:space="0" w:color="auto"/>
            </w:tcBorders>
            <w:shd w:val="clear" w:color="auto" w:fill="auto"/>
            <w:vAlign w:val="center"/>
            <w:hideMark/>
          </w:tcPr>
          <w:p w14:paraId="34B0222F" w14:textId="77777777" w:rsidR="00722C6E" w:rsidRPr="00722C6E" w:rsidRDefault="00722C6E" w:rsidP="00722C6E">
            <w:pPr>
              <w:spacing w:after="0" w:line="240" w:lineRule="auto"/>
              <w:jc w:val="center"/>
              <w:rPr>
                <w:rFonts w:eastAsia="Times New Roman" w:cs="Times New Roman"/>
                <w:b/>
                <w:bCs/>
                <w:sz w:val="24"/>
                <w:szCs w:val="24"/>
                <w:lang w:val="en-US"/>
              </w:rPr>
            </w:pPr>
            <w:r w:rsidRPr="00722C6E">
              <w:rPr>
                <w:rFonts w:eastAsia="Times New Roman" w:cs="Times New Roman"/>
                <w:b/>
                <w:bCs/>
                <w:sz w:val="24"/>
                <w:szCs w:val="24"/>
                <w:lang w:val="en-US"/>
              </w:rPr>
              <w:t>THÔNG HIỂU</w:t>
            </w:r>
          </w:p>
        </w:tc>
        <w:tc>
          <w:tcPr>
            <w:tcW w:w="960" w:type="dxa"/>
            <w:tcBorders>
              <w:top w:val="nil"/>
              <w:left w:val="nil"/>
              <w:bottom w:val="single" w:sz="4" w:space="0" w:color="auto"/>
              <w:right w:val="single" w:sz="4" w:space="0" w:color="auto"/>
            </w:tcBorders>
            <w:shd w:val="clear" w:color="auto" w:fill="auto"/>
            <w:vAlign w:val="center"/>
            <w:hideMark/>
          </w:tcPr>
          <w:p w14:paraId="641C4761" w14:textId="77777777" w:rsidR="00722C6E" w:rsidRPr="00722C6E" w:rsidRDefault="00722C6E" w:rsidP="00722C6E">
            <w:pPr>
              <w:spacing w:after="0" w:line="240" w:lineRule="auto"/>
              <w:jc w:val="center"/>
              <w:rPr>
                <w:rFonts w:eastAsia="Times New Roman" w:cs="Times New Roman"/>
                <w:b/>
                <w:bCs/>
                <w:sz w:val="24"/>
                <w:szCs w:val="24"/>
                <w:lang w:val="en-US"/>
              </w:rPr>
            </w:pPr>
            <w:r w:rsidRPr="00722C6E">
              <w:rPr>
                <w:rFonts w:eastAsia="Times New Roman" w:cs="Times New Roman"/>
                <w:b/>
                <w:bCs/>
                <w:sz w:val="24"/>
                <w:szCs w:val="24"/>
                <w:lang w:val="en-US"/>
              </w:rPr>
              <w:t>VẬN DỤNG</w:t>
            </w:r>
          </w:p>
        </w:tc>
        <w:tc>
          <w:tcPr>
            <w:tcW w:w="960" w:type="dxa"/>
            <w:tcBorders>
              <w:top w:val="nil"/>
              <w:left w:val="nil"/>
              <w:bottom w:val="single" w:sz="4" w:space="0" w:color="auto"/>
              <w:right w:val="single" w:sz="4" w:space="0" w:color="auto"/>
            </w:tcBorders>
            <w:shd w:val="clear" w:color="auto" w:fill="auto"/>
            <w:vAlign w:val="center"/>
            <w:hideMark/>
          </w:tcPr>
          <w:p w14:paraId="2BEB3A11" w14:textId="77777777" w:rsidR="00722C6E" w:rsidRPr="00722C6E" w:rsidRDefault="00722C6E" w:rsidP="00722C6E">
            <w:pPr>
              <w:spacing w:after="0" w:line="240" w:lineRule="auto"/>
              <w:jc w:val="center"/>
              <w:rPr>
                <w:rFonts w:eastAsia="Times New Roman" w:cs="Times New Roman"/>
                <w:b/>
                <w:bCs/>
                <w:sz w:val="24"/>
                <w:szCs w:val="24"/>
                <w:lang w:val="en-US"/>
              </w:rPr>
            </w:pPr>
            <w:r w:rsidRPr="00722C6E">
              <w:rPr>
                <w:rFonts w:eastAsia="Times New Roman" w:cs="Times New Roman"/>
                <w:b/>
                <w:bCs/>
                <w:sz w:val="24"/>
                <w:szCs w:val="24"/>
                <w:lang w:val="en-US"/>
              </w:rPr>
              <w:t>VẬN DỤNG CAO</w:t>
            </w:r>
          </w:p>
        </w:tc>
      </w:tr>
      <w:tr w:rsidR="00722C6E" w:rsidRPr="00722C6E" w14:paraId="167E5251" w14:textId="77777777" w:rsidTr="00F11DD0">
        <w:trPr>
          <w:trHeight w:val="1031"/>
        </w:trPr>
        <w:tc>
          <w:tcPr>
            <w:tcW w:w="670" w:type="dxa"/>
            <w:vMerge w:val="restart"/>
            <w:tcBorders>
              <w:top w:val="nil"/>
              <w:left w:val="single" w:sz="4" w:space="0" w:color="auto"/>
              <w:bottom w:val="single" w:sz="4" w:space="0" w:color="auto"/>
              <w:right w:val="single" w:sz="4" w:space="0" w:color="auto"/>
            </w:tcBorders>
            <w:shd w:val="clear" w:color="auto" w:fill="auto"/>
            <w:vAlign w:val="center"/>
            <w:hideMark/>
          </w:tcPr>
          <w:p w14:paraId="236EAD16"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1</w:t>
            </w:r>
          </w:p>
        </w:tc>
        <w:tc>
          <w:tcPr>
            <w:tcW w:w="2180" w:type="dxa"/>
            <w:vMerge w:val="restart"/>
            <w:tcBorders>
              <w:top w:val="nil"/>
              <w:left w:val="single" w:sz="4" w:space="0" w:color="auto"/>
              <w:bottom w:val="single" w:sz="4" w:space="0" w:color="auto"/>
              <w:right w:val="single" w:sz="4" w:space="0" w:color="auto"/>
            </w:tcBorders>
            <w:shd w:val="clear" w:color="auto" w:fill="auto"/>
            <w:vAlign w:val="center"/>
            <w:hideMark/>
          </w:tcPr>
          <w:p w14:paraId="67F2E282"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CĂN THỨC</w:t>
            </w:r>
          </w:p>
        </w:tc>
        <w:tc>
          <w:tcPr>
            <w:tcW w:w="3666" w:type="dxa"/>
            <w:tcBorders>
              <w:top w:val="nil"/>
              <w:left w:val="nil"/>
              <w:bottom w:val="single" w:sz="4" w:space="0" w:color="auto"/>
              <w:right w:val="single" w:sz="4" w:space="0" w:color="auto"/>
            </w:tcBorders>
            <w:shd w:val="clear" w:color="auto" w:fill="auto"/>
            <w:vAlign w:val="center"/>
            <w:hideMark/>
          </w:tcPr>
          <w:p w14:paraId="6BE873EF" w14:textId="77777777" w:rsidR="00722C6E" w:rsidRPr="00722C6E" w:rsidRDefault="00722C6E" w:rsidP="00722C6E">
            <w:pPr>
              <w:spacing w:after="0" w:line="240" w:lineRule="auto"/>
              <w:rPr>
                <w:rFonts w:eastAsia="Times New Roman" w:cs="Times New Roman"/>
                <w:b/>
                <w:bCs/>
                <w:sz w:val="26"/>
                <w:szCs w:val="26"/>
                <w:lang w:val="en-US"/>
              </w:rPr>
            </w:pPr>
            <w:r w:rsidRPr="00722C6E">
              <w:rPr>
                <w:rFonts w:eastAsia="Times New Roman" w:cs="Times New Roman"/>
                <w:b/>
                <w:bCs/>
                <w:sz w:val="26"/>
                <w:szCs w:val="26"/>
                <w:lang w:val="en-US"/>
              </w:rPr>
              <w:t>Căn bậc hai và căn bậc ba của số thực</w:t>
            </w:r>
          </w:p>
        </w:tc>
        <w:tc>
          <w:tcPr>
            <w:tcW w:w="4300" w:type="dxa"/>
            <w:tcBorders>
              <w:top w:val="nil"/>
              <w:left w:val="nil"/>
              <w:bottom w:val="single" w:sz="4" w:space="0" w:color="auto"/>
              <w:right w:val="single" w:sz="4" w:space="0" w:color="auto"/>
            </w:tcBorders>
            <w:shd w:val="clear" w:color="auto" w:fill="auto"/>
            <w:vAlign w:val="center"/>
            <w:hideMark/>
          </w:tcPr>
          <w:p w14:paraId="4FB48871" w14:textId="77777777" w:rsidR="00722C6E" w:rsidRPr="00722C6E" w:rsidRDefault="00722C6E" w:rsidP="00722C6E">
            <w:pPr>
              <w:spacing w:after="0" w:line="240" w:lineRule="auto"/>
              <w:rPr>
                <w:rFonts w:eastAsia="Times New Roman" w:cs="Times New Roman"/>
                <w:sz w:val="26"/>
                <w:szCs w:val="26"/>
                <w:lang w:val="en-US"/>
              </w:rPr>
            </w:pPr>
            <w:r w:rsidRPr="00722C6E">
              <w:rPr>
                <w:rFonts w:eastAsia="Times New Roman" w:cs="Times New Roman"/>
                <w:b/>
                <w:bCs/>
                <w:sz w:val="26"/>
                <w:szCs w:val="26"/>
                <w:lang w:val="en-US"/>
              </w:rPr>
              <w:t>Thông hiểu:</w:t>
            </w:r>
            <w:r w:rsidRPr="00722C6E">
              <w:rPr>
                <w:rFonts w:eastAsia="Times New Roman" w:cs="Times New Roman"/>
                <w:sz w:val="26"/>
                <w:szCs w:val="26"/>
                <w:lang w:val="en-US"/>
              </w:rPr>
              <w:br/>
              <w:t xml:space="preserve">– Thực hiện được một số phép tính đơn giản về căn bậc hai của số thực không âm </w:t>
            </w:r>
          </w:p>
        </w:tc>
        <w:tc>
          <w:tcPr>
            <w:tcW w:w="960" w:type="dxa"/>
            <w:tcBorders>
              <w:top w:val="nil"/>
              <w:left w:val="nil"/>
              <w:bottom w:val="single" w:sz="4" w:space="0" w:color="auto"/>
              <w:right w:val="single" w:sz="4" w:space="0" w:color="auto"/>
            </w:tcBorders>
            <w:shd w:val="clear" w:color="auto" w:fill="auto"/>
            <w:vAlign w:val="center"/>
            <w:hideMark/>
          </w:tcPr>
          <w:p w14:paraId="5BE33130" w14:textId="77777777" w:rsidR="00722C6E" w:rsidRPr="00722C6E" w:rsidRDefault="00722C6E" w:rsidP="00722C6E">
            <w:pPr>
              <w:spacing w:after="0" w:line="240" w:lineRule="auto"/>
              <w:jc w:val="center"/>
              <w:rPr>
                <w:rFonts w:eastAsia="Times New Roman" w:cs="Times New Roman"/>
                <w:sz w:val="26"/>
                <w:szCs w:val="26"/>
                <w:lang w:val="en-US"/>
              </w:rPr>
            </w:pPr>
            <w:r w:rsidRPr="00722C6E">
              <w:rPr>
                <w:rFonts w:eastAsia="Times New Roman" w:cs="Times New Roman"/>
                <w:sz w:val="26"/>
                <w:szCs w:val="26"/>
                <w:lang w:val="en-US"/>
              </w:rPr>
              <w:t> </w:t>
            </w:r>
          </w:p>
        </w:tc>
        <w:tc>
          <w:tcPr>
            <w:tcW w:w="1110" w:type="dxa"/>
            <w:tcBorders>
              <w:top w:val="nil"/>
              <w:left w:val="nil"/>
              <w:bottom w:val="single" w:sz="4" w:space="0" w:color="auto"/>
              <w:right w:val="single" w:sz="4" w:space="0" w:color="auto"/>
            </w:tcBorders>
            <w:shd w:val="clear" w:color="auto" w:fill="auto"/>
            <w:vAlign w:val="center"/>
            <w:hideMark/>
          </w:tcPr>
          <w:p w14:paraId="35E2EBFC" w14:textId="77777777" w:rsidR="00722C6E" w:rsidRPr="00722C6E" w:rsidRDefault="00722C6E" w:rsidP="00722C6E">
            <w:pPr>
              <w:spacing w:after="0" w:line="240" w:lineRule="auto"/>
              <w:jc w:val="center"/>
              <w:rPr>
                <w:rFonts w:eastAsia="Times New Roman" w:cs="Times New Roman"/>
                <w:sz w:val="26"/>
                <w:szCs w:val="26"/>
                <w:lang w:val="en-US"/>
              </w:rPr>
            </w:pPr>
            <w:r w:rsidRPr="00722C6E">
              <w:rPr>
                <w:rFonts w:eastAsia="Times New Roman" w:cs="Times New Roman"/>
                <w:sz w:val="26"/>
                <w:szCs w:val="26"/>
                <w:lang w:val="en-US"/>
              </w:rPr>
              <w:t>1</w:t>
            </w:r>
          </w:p>
        </w:tc>
        <w:tc>
          <w:tcPr>
            <w:tcW w:w="960" w:type="dxa"/>
            <w:tcBorders>
              <w:top w:val="nil"/>
              <w:left w:val="nil"/>
              <w:bottom w:val="single" w:sz="4" w:space="0" w:color="auto"/>
              <w:right w:val="single" w:sz="4" w:space="0" w:color="auto"/>
            </w:tcBorders>
            <w:shd w:val="clear" w:color="auto" w:fill="auto"/>
            <w:vAlign w:val="center"/>
            <w:hideMark/>
          </w:tcPr>
          <w:p w14:paraId="5D83EB73" w14:textId="77777777" w:rsidR="00722C6E" w:rsidRPr="00722C6E" w:rsidRDefault="00722C6E" w:rsidP="00722C6E">
            <w:pPr>
              <w:spacing w:after="0" w:line="240" w:lineRule="auto"/>
              <w:jc w:val="center"/>
              <w:rPr>
                <w:rFonts w:eastAsia="Times New Roman" w:cs="Times New Roman"/>
                <w:sz w:val="26"/>
                <w:szCs w:val="26"/>
                <w:lang w:val="en-US"/>
              </w:rPr>
            </w:pPr>
            <w:r w:rsidRPr="00722C6E">
              <w:rPr>
                <w:rFonts w:eastAsia="Times New Roman" w:cs="Times New Roman"/>
                <w:sz w:val="26"/>
                <w:szCs w:val="26"/>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8EC90DE" w14:textId="77777777" w:rsidR="00722C6E" w:rsidRPr="00722C6E" w:rsidRDefault="00722C6E" w:rsidP="00722C6E">
            <w:pPr>
              <w:spacing w:after="0" w:line="240" w:lineRule="auto"/>
              <w:jc w:val="center"/>
              <w:rPr>
                <w:rFonts w:eastAsia="Times New Roman" w:cs="Times New Roman"/>
                <w:sz w:val="26"/>
                <w:szCs w:val="26"/>
                <w:lang w:val="en-US"/>
              </w:rPr>
            </w:pPr>
            <w:r w:rsidRPr="00722C6E">
              <w:rPr>
                <w:rFonts w:eastAsia="Times New Roman" w:cs="Times New Roman"/>
                <w:sz w:val="26"/>
                <w:szCs w:val="26"/>
                <w:lang w:val="en-US"/>
              </w:rPr>
              <w:t> </w:t>
            </w:r>
          </w:p>
        </w:tc>
      </w:tr>
      <w:tr w:rsidR="00722C6E" w:rsidRPr="00722C6E" w14:paraId="02BF2CF6" w14:textId="77777777" w:rsidTr="00F11DD0">
        <w:trPr>
          <w:trHeight w:val="2377"/>
        </w:trPr>
        <w:tc>
          <w:tcPr>
            <w:tcW w:w="670" w:type="dxa"/>
            <w:vMerge/>
            <w:tcBorders>
              <w:top w:val="nil"/>
              <w:left w:val="single" w:sz="4" w:space="0" w:color="auto"/>
              <w:bottom w:val="single" w:sz="4" w:space="0" w:color="auto"/>
              <w:right w:val="single" w:sz="4" w:space="0" w:color="auto"/>
            </w:tcBorders>
            <w:vAlign w:val="center"/>
            <w:hideMark/>
          </w:tcPr>
          <w:p w14:paraId="0728B3B6" w14:textId="77777777" w:rsidR="00722C6E" w:rsidRPr="00722C6E" w:rsidRDefault="00722C6E" w:rsidP="00722C6E">
            <w:pPr>
              <w:spacing w:after="0" w:line="240" w:lineRule="auto"/>
              <w:rPr>
                <w:rFonts w:eastAsia="Times New Roman" w:cs="Times New Roman"/>
                <w:b/>
                <w:bCs/>
                <w:sz w:val="26"/>
                <w:szCs w:val="26"/>
                <w:lang w:val="en-US"/>
              </w:rPr>
            </w:pPr>
          </w:p>
        </w:tc>
        <w:tc>
          <w:tcPr>
            <w:tcW w:w="2180" w:type="dxa"/>
            <w:vMerge/>
            <w:tcBorders>
              <w:top w:val="nil"/>
              <w:left w:val="single" w:sz="4" w:space="0" w:color="auto"/>
              <w:bottom w:val="single" w:sz="4" w:space="0" w:color="auto"/>
              <w:right w:val="single" w:sz="4" w:space="0" w:color="auto"/>
            </w:tcBorders>
            <w:vAlign w:val="center"/>
            <w:hideMark/>
          </w:tcPr>
          <w:p w14:paraId="3F830F21" w14:textId="77777777" w:rsidR="00722C6E" w:rsidRPr="00722C6E" w:rsidRDefault="00722C6E" w:rsidP="00722C6E">
            <w:pPr>
              <w:spacing w:after="0" w:line="240" w:lineRule="auto"/>
              <w:rPr>
                <w:rFonts w:eastAsia="Times New Roman" w:cs="Times New Roman"/>
                <w:b/>
                <w:bCs/>
                <w:sz w:val="26"/>
                <w:szCs w:val="26"/>
                <w:lang w:val="en-US"/>
              </w:rPr>
            </w:pPr>
          </w:p>
        </w:tc>
        <w:tc>
          <w:tcPr>
            <w:tcW w:w="3666" w:type="dxa"/>
            <w:tcBorders>
              <w:top w:val="nil"/>
              <w:left w:val="nil"/>
              <w:bottom w:val="single" w:sz="4" w:space="0" w:color="auto"/>
              <w:right w:val="single" w:sz="4" w:space="0" w:color="auto"/>
            </w:tcBorders>
            <w:shd w:val="clear" w:color="auto" w:fill="auto"/>
            <w:vAlign w:val="center"/>
            <w:hideMark/>
          </w:tcPr>
          <w:p w14:paraId="21E83FCE" w14:textId="77777777" w:rsidR="00722C6E" w:rsidRPr="00722C6E" w:rsidRDefault="00722C6E" w:rsidP="00722C6E">
            <w:pPr>
              <w:spacing w:after="0" w:line="240" w:lineRule="auto"/>
              <w:rPr>
                <w:rFonts w:eastAsia="Times New Roman" w:cs="Times New Roman"/>
                <w:b/>
                <w:bCs/>
                <w:sz w:val="26"/>
                <w:szCs w:val="26"/>
                <w:lang w:val="en-US"/>
              </w:rPr>
            </w:pPr>
            <w:r w:rsidRPr="00722C6E">
              <w:rPr>
                <w:rFonts w:eastAsia="Times New Roman" w:cs="Times New Roman"/>
                <w:b/>
                <w:bCs/>
                <w:sz w:val="26"/>
                <w:szCs w:val="26"/>
                <w:lang w:val="en-US"/>
              </w:rPr>
              <w:t>Căn thức bậc hai của biểu thức đại số</w:t>
            </w:r>
          </w:p>
        </w:tc>
        <w:tc>
          <w:tcPr>
            <w:tcW w:w="4300" w:type="dxa"/>
            <w:tcBorders>
              <w:top w:val="nil"/>
              <w:left w:val="nil"/>
              <w:bottom w:val="single" w:sz="4" w:space="0" w:color="auto"/>
              <w:right w:val="single" w:sz="4" w:space="0" w:color="auto"/>
            </w:tcBorders>
            <w:shd w:val="clear" w:color="auto" w:fill="auto"/>
            <w:vAlign w:val="center"/>
            <w:hideMark/>
          </w:tcPr>
          <w:p w14:paraId="65E47B01" w14:textId="0AB5E5B9" w:rsidR="00722C6E" w:rsidRPr="00722C6E" w:rsidRDefault="00722C6E" w:rsidP="00722C6E">
            <w:pPr>
              <w:spacing w:after="0" w:line="240" w:lineRule="auto"/>
              <w:rPr>
                <w:rFonts w:eastAsia="Times New Roman" w:cs="Times New Roman"/>
                <w:color w:val="000000"/>
                <w:sz w:val="26"/>
                <w:szCs w:val="26"/>
                <w:lang w:val="en-US"/>
              </w:rPr>
            </w:pPr>
            <w:r w:rsidRPr="00722C6E">
              <w:rPr>
                <w:rFonts w:eastAsia="Times New Roman" w:cs="Times New Roman"/>
                <w:b/>
                <w:bCs/>
                <w:color w:val="000000"/>
                <w:sz w:val="26"/>
                <w:szCs w:val="26"/>
                <w:lang w:val="en-US"/>
              </w:rPr>
              <w:t>Nhận biết</w:t>
            </w:r>
            <w:r w:rsidRPr="00722C6E">
              <w:rPr>
                <w:rFonts w:eastAsia="Times New Roman" w:cs="Times New Roman"/>
                <w:color w:val="000000"/>
                <w:sz w:val="26"/>
                <w:szCs w:val="26"/>
                <w:lang w:val="en-US"/>
              </w:rPr>
              <w:br/>
              <w:t>– Nhận biết được khái niệm về căn thức bậc hai và căn thức bậc ba của một biểu thức đại số.</w:t>
            </w:r>
            <w:r w:rsidRPr="00722C6E">
              <w:rPr>
                <w:rFonts w:eastAsia="Times New Roman" w:cs="Times New Roman"/>
                <w:color w:val="000000"/>
                <w:sz w:val="26"/>
                <w:szCs w:val="26"/>
                <w:lang w:val="en-US"/>
              </w:rPr>
              <w:br/>
            </w:r>
            <w:r w:rsidRPr="00722C6E">
              <w:rPr>
                <w:rFonts w:eastAsia="Times New Roman" w:cs="Times New Roman"/>
                <w:b/>
                <w:bCs/>
                <w:color w:val="000000"/>
                <w:sz w:val="26"/>
                <w:szCs w:val="26"/>
                <w:lang w:val="en-US"/>
              </w:rPr>
              <w:t>Vận dụng</w:t>
            </w:r>
            <w:r w:rsidRPr="00722C6E">
              <w:rPr>
                <w:rFonts w:eastAsia="Times New Roman" w:cs="Times New Roman"/>
                <w:color w:val="000000"/>
                <w:sz w:val="26"/>
                <w:szCs w:val="26"/>
                <w:lang w:val="en-US"/>
              </w:rPr>
              <w:br/>
              <w:t>– Thực hiện được một số phép biến đổi đơn giản về căn thức bậc hai của biểu thức đại số</w:t>
            </w:r>
          </w:p>
        </w:tc>
        <w:tc>
          <w:tcPr>
            <w:tcW w:w="960" w:type="dxa"/>
            <w:tcBorders>
              <w:top w:val="nil"/>
              <w:left w:val="nil"/>
              <w:bottom w:val="single" w:sz="4" w:space="0" w:color="auto"/>
              <w:right w:val="single" w:sz="4" w:space="0" w:color="auto"/>
            </w:tcBorders>
            <w:shd w:val="clear" w:color="auto" w:fill="auto"/>
            <w:noWrap/>
            <w:vAlign w:val="center"/>
            <w:hideMark/>
          </w:tcPr>
          <w:p w14:paraId="094FC5E9"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w:t>
            </w:r>
          </w:p>
        </w:tc>
        <w:tc>
          <w:tcPr>
            <w:tcW w:w="1110" w:type="dxa"/>
            <w:tcBorders>
              <w:top w:val="nil"/>
              <w:left w:val="nil"/>
              <w:bottom w:val="single" w:sz="4" w:space="0" w:color="auto"/>
              <w:right w:val="single" w:sz="4" w:space="0" w:color="auto"/>
            </w:tcBorders>
            <w:shd w:val="clear" w:color="auto" w:fill="auto"/>
            <w:noWrap/>
            <w:vAlign w:val="center"/>
            <w:hideMark/>
          </w:tcPr>
          <w:p w14:paraId="54682860"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AE1D593"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4CB350F"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r>
      <w:tr w:rsidR="00722C6E" w:rsidRPr="00722C6E" w14:paraId="5B636908" w14:textId="77777777" w:rsidTr="00F11DD0">
        <w:trPr>
          <w:trHeight w:val="3013"/>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7B2C88CB"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2</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7688D320" w14:textId="77777777" w:rsidR="00722C6E" w:rsidRPr="00722C6E" w:rsidRDefault="00722C6E" w:rsidP="00722C6E">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HÀM SỐ BẬC NHẤT</w:t>
            </w:r>
          </w:p>
        </w:tc>
        <w:tc>
          <w:tcPr>
            <w:tcW w:w="3666" w:type="dxa"/>
            <w:tcBorders>
              <w:top w:val="nil"/>
              <w:left w:val="nil"/>
              <w:bottom w:val="single" w:sz="4" w:space="0" w:color="auto"/>
              <w:right w:val="single" w:sz="4" w:space="0" w:color="auto"/>
            </w:tcBorders>
            <w:shd w:val="clear" w:color="auto" w:fill="auto"/>
            <w:vAlign w:val="center"/>
            <w:hideMark/>
          </w:tcPr>
          <w:p w14:paraId="7A185B72" w14:textId="77777777" w:rsidR="00722C6E" w:rsidRPr="00722C6E" w:rsidRDefault="00722C6E" w:rsidP="00722C6E">
            <w:pPr>
              <w:spacing w:after="0" w:line="240" w:lineRule="auto"/>
              <w:rPr>
                <w:rFonts w:eastAsia="Times New Roman" w:cs="Times New Roman"/>
                <w:b/>
                <w:bCs/>
                <w:sz w:val="26"/>
                <w:szCs w:val="26"/>
                <w:lang w:val="en-US"/>
              </w:rPr>
            </w:pPr>
            <w:r w:rsidRPr="00722C6E">
              <w:rPr>
                <w:rFonts w:eastAsia="Times New Roman" w:cs="Times New Roman"/>
                <w:b/>
                <w:bCs/>
                <w:sz w:val="26"/>
                <w:szCs w:val="26"/>
                <w:lang w:val="en-US"/>
              </w:rPr>
              <w:t xml:space="preserve">Hàm số bậc nhất </w:t>
            </w:r>
            <w:r w:rsidRPr="00722C6E">
              <w:rPr>
                <w:rFonts w:eastAsia="Times New Roman" w:cs="Times New Roman"/>
                <w:b/>
                <w:bCs/>
                <w:sz w:val="26"/>
                <w:szCs w:val="26"/>
                <w:lang w:val="en-US"/>
              </w:rPr>
              <w:br/>
              <w:t xml:space="preserve">y = ax + b (a ¹ 0) và đồ thị. </w:t>
            </w:r>
          </w:p>
        </w:tc>
        <w:tc>
          <w:tcPr>
            <w:tcW w:w="4300" w:type="dxa"/>
            <w:tcBorders>
              <w:top w:val="nil"/>
              <w:left w:val="nil"/>
              <w:bottom w:val="single" w:sz="4" w:space="0" w:color="auto"/>
              <w:right w:val="single" w:sz="4" w:space="0" w:color="auto"/>
            </w:tcBorders>
            <w:shd w:val="clear" w:color="auto" w:fill="auto"/>
            <w:vAlign w:val="center"/>
            <w:hideMark/>
          </w:tcPr>
          <w:p w14:paraId="1379291D" w14:textId="4BED38C6" w:rsidR="00722C6E" w:rsidRPr="00722C6E" w:rsidRDefault="00722C6E" w:rsidP="00722C6E">
            <w:pPr>
              <w:spacing w:after="0" w:line="240" w:lineRule="auto"/>
              <w:rPr>
                <w:rFonts w:eastAsia="Times New Roman" w:cs="Times New Roman"/>
                <w:color w:val="000000"/>
                <w:sz w:val="26"/>
                <w:szCs w:val="26"/>
              </w:rPr>
            </w:pPr>
            <w:r w:rsidRPr="00722C6E">
              <w:rPr>
                <w:rFonts w:eastAsia="Times New Roman" w:cs="Times New Roman"/>
                <w:b/>
                <w:bCs/>
                <w:color w:val="000000"/>
                <w:sz w:val="26"/>
                <w:szCs w:val="26"/>
                <w:lang w:val="en-US"/>
              </w:rPr>
              <w:t>Thông hiểu:</w:t>
            </w:r>
            <w:r w:rsidRPr="00722C6E">
              <w:rPr>
                <w:rFonts w:eastAsia="Times New Roman" w:cs="Times New Roman"/>
                <w:color w:val="000000"/>
                <w:sz w:val="26"/>
                <w:szCs w:val="26"/>
                <w:lang w:val="en-US"/>
              </w:rPr>
              <w:br/>
              <w:t>Thiết lập được bảng giá trị của hàm số bậc nhất y = ax + b (a ¹ 0).</w:t>
            </w:r>
            <w:r w:rsidRPr="00722C6E">
              <w:rPr>
                <w:rFonts w:eastAsia="Times New Roman" w:cs="Times New Roman"/>
                <w:color w:val="000000"/>
                <w:sz w:val="26"/>
                <w:szCs w:val="26"/>
                <w:lang w:val="en-US"/>
              </w:rPr>
              <w:br/>
              <w:t>– Vẽ được đồ thị của hàm số bậc nhất y = ax + b (a ¹ 0). Tìm được toạ độ giao điểm của 2 đồ thị bằng phép toán</w:t>
            </w:r>
            <w:r w:rsidRPr="00722C6E">
              <w:rPr>
                <w:rFonts w:eastAsia="Times New Roman" w:cs="Times New Roman"/>
                <w:color w:val="000000"/>
                <w:sz w:val="26"/>
                <w:szCs w:val="26"/>
                <w:lang w:val="en-US"/>
              </w:rPr>
              <w:br/>
              <w:t xml:space="preserve">Vận dụng được hàm số bậc nhất và đồ thị vào giải quyết một số bài toán thực tiễn </w:t>
            </w:r>
            <w:r w:rsidRPr="00F11DD0">
              <w:rPr>
                <w:rFonts w:eastAsia="Times New Roman" w:cs="Times New Roman"/>
                <w:color w:val="000000"/>
                <w:sz w:val="26"/>
                <w:szCs w:val="26"/>
                <w:lang w:val="en-US"/>
              </w:rPr>
              <w:t>đơn</w:t>
            </w:r>
            <w:r w:rsidRPr="00F11DD0">
              <w:rPr>
                <w:rFonts w:eastAsia="Times New Roman" w:cs="Times New Roman"/>
                <w:color w:val="000000"/>
                <w:sz w:val="26"/>
                <w:szCs w:val="26"/>
              </w:rPr>
              <w:t xml:space="preserve"> giản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A2B0B63"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14:paraId="5060A43D"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68998BF"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7B59009" w14:textId="77777777" w:rsidR="00722C6E" w:rsidRPr="00722C6E" w:rsidRDefault="00722C6E" w:rsidP="00722C6E">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r>
      <w:tr w:rsidR="00F11DD0" w:rsidRPr="00F11DD0" w14:paraId="26CAFD25" w14:textId="77777777" w:rsidTr="00F11DD0">
        <w:trPr>
          <w:trHeight w:val="1402"/>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05E147DF" w14:textId="77777777" w:rsidR="00F11DD0" w:rsidRPr="00F11DD0" w:rsidRDefault="00F11DD0" w:rsidP="00F11DD0">
            <w:pPr>
              <w:spacing w:after="0" w:line="240" w:lineRule="auto"/>
              <w:jc w:val="center"/>
              <w:rPr>
                <w:rFonts w:eastAsia="Times New Roman" w:cs="Times New Roman"/>
                <w:b/>
                <w:bCs/>
                <w:sz w:val="26"/>
                <w:szCs w:val="26"/>
                <w:lang w:val="en-US"/>
              </w:rPr>
            </w:pPr>
            <w:r w:rsidRPr="00F11DD0">
              <w:rPr>
                <w:rFonts w:eastAsia="Times New Roman" w:cs="Times New Roman"/>
                <w:b/>
                <w:bCs/>
                <w:sz w:val="26"/>
                <w:szCs w:val="26"/>
                <w:lang w:val="en-US"/>
              </w:rPr>
              <w:lastRenderedPageBreak/>
              <w:t>3</w:t>
            </w:r>
          </w:p>
          <w:p w14:paraId="79951301" w14:textId="0305858E" w:rsidR="00F11DD0" w:rsidRPr="00F11DD0" w:rsidRDefault="00F11DD0" w:rsidP="00F11DD0">
            <w:pPr>
              <w:spacing w:after="0" w:line="240" w:lineRule="auto"/>
              <w:jc w:val="center"/>
              <w:rPr>
                <w:rFonts w:eastAsia="Times New Roman" w:cs="Times New Roman"/>
                <w:b/>
                <w:bCs/>
                <w:sz w:val="26"/>
                <w:szCs w:val="26"/>
                <w:lang w:val="en-US"/>
              </w:rPr>
            </w:pP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6706FE47" w14:textId="6DD7BB4A" w:rsidR="00F11DD0" w:rsidRPr="00F11DD0" w:rsidRDefault="00F11DD0" w:rsidP="00F11DD0">
            <w:pPr>
              <w:spacing w:after="0" w:line="240" w:lineRule="auto"/>
              <w:jc w:val="center"/>
              <w:rPr>
                <w:rFonts w:eastAsia="Times New Roman" w:cs="Times New Roman"/>
                <w:b/>
                <w:bCs/>
                <w:sz w:val="26"/>
                <w:szCs w:val="26"/>
                <w:lang w:val="en-US"/>
              </w:rPr>
            </w:pPr>
            <w:r w:rsidRPr="00F11DD0">
              <w:rPr>
                <w:b/>
                <w:bCs/>
                <w:color w:val="000000"/>
                <w:sz w:val="26"/>
                <w:szCs w:val="26"/>
              </w:rPr>
              <w:t>HỆ PHƯƠNG TRÌNH</w:t>
            </w:r>
          </w:p>
        </w:tc>
        <w:tc>
          <w:tcPr>
            <w:tcW w:w="3666" w:type="dxa"/>
            <w:tcBorders>
              <w:top w:val="single" w:sz="4" w:space="0" w:color="auto"/>
              <w:left w:val="nil"/>
              <w:bottom w:val="single" w:sz="4" w:space="0" w:color="auto"/>
              <w:right w:val="single" w:sz="4" w:space="0" w:color="auto"/>
            </w:tcBorders>
            <w:shd w:val="clear" w:color="auto" w:fill="auto"/>
            <w:vAlign w:val="center"/>
          </w:tcPr>
          <w:p w14:paraId="1255DFCF" w14:textId="0838ECFD" w:rsidR="00F11DD0" w:rsidRPr="00F11DD0" w:rsidRDefault="00F11DD0" w:rsidP="00F11DD0">
            <w:pPr>
              <w:spacing w:after="0" w:line="240" w:lineRule="auto"/>
              <w:rPr>
                <w:rFonts w:eastAsia="Times New Roman" w:cs="Times New Roman"/>
                <w:b/>
                <w:bCs/>
                <w:sz w:val="26"/>
                <w:szCs w:val="26"/>
                <w:lang w:val="en-US"/>
              </w:rPr>
            </w:pPr>
            <w:r w:rsidRPr="00F11DD0">
              <w:rPr>
                <w:b/>
                <w:bCs/>
                <w:sz w:val="26"/>
                <w:szCs w:val="26"/>
              </w:rPr>
              <w:t>Giải bài toán bằng cách lập phương trình</w:t>
            </w:r>
          </w:p>
        </w:tc>
        <w:tc>
          <w:tcPr>
            <w:tcW w:w="4300" w:type="dxa"/>
            <w:tcBorders>
              <w:top w:val="single" w:sz="4" w:space="0" w:color="auto"/>
              <w:left w:val="nil"/>
              <w:bottom w:val="nil"/>
              <w:right w:val="single" w:sz="4" w:space="0" w:color="auto"/>
            </w:tcBorders>
            <w:shd w:val="clear" w:color="auto" w:fill="auto"/>
            <w:vAlign w:val="center"/>
          </w:tcPr>
          <w:p w14:paraId="0377BEE7" w14:textId="0AE856FE" w:rsidR="00F11DD0" w:rsidRPr="00F11DD0" w:rsidRDefault="00F11DD0" w:rsidP="00F11DD0">
            <w:pPr>
              <w:spacing w:after="0" w:line="240" w:lineRule="auto"/>
              <w:rPr>
                <w:rFonts w:eastAsia="Times New Roman" w:cs="Times New Roman"/>
                <w:b/>
                <w:bCs/>
                <w:color w:val="000000"/>
                <w:sz w:val="26"/>
                <w:szCs w:val="26"/>
                <w:lang w:val="en-US"/>
              </w:rPr>
            </w:pPr>
            <w:r w:rsidRPr="00F11DD0">
              <w:rPr>
                <w:b/>
                <w:bCs/>
                <w:color w:val="000000"/>
                <w:sz w:val="26"/>
                <w:szCs w:val="26"/>
              </w:rPr>
              <w:t>Vận dụng</w:t>
            </w:r>
            <w:r w:rsidRPr="00F11DD0">
              <w:rPr>
                <w:color w:val="000000"/>
                <w:sz w:val="26"/>
                <w:szCs w:val="26"/>
              </w:rPr>
              <w:br/>
              <w:t>Giải bài toán thực tiễn bằng cách lập phương trình</w:t>
            </w:r>
          </w:p>
        </w:tc>
        <w:tc>
          <w:tcPr>
            <w:tcW w:w="960" w:type="dxa"/>
            <w:tcBorders>
              <w:top w:val="single" w:sz="4" w:space="0" w:color="auto"/>
              <w:left w:val="nil"/>
              <w:bottom w:val="nil"/>
              <w:right w:val="single" w:sz="4" w:space="0" w:color="auto"/>
            </w:tcBorders>
            <w:shd w:val="clear" w:color="auto" w:fill="auto"/>
            <w:noWrap/>
            <w:vAlign w:val="center"/>
          </w:tcPr>
          <w:p w14:paraId="23E347F6" w14:textId="77777777" w:rsidR="00F11DD0" w:rsidRPr="00F11DD0" w:rsidRDefault="00F11DD0" w:rsidP="00F11DD0">
            <w:pPr>
              <w:spacing w:after="0" w:line="240" w:lineRule="auto"/>
              <w:jc w:val="center"/>
              <w:rPr>
                <w:rFonts w:ascii="Calibri" w:eastAsia="Times New Roman" w:hAnsi="Calibri" w:cs="Calibri"/>
                <w:color w:val="000000"/>
                <w:sz w:val="26"/>
                <w:szCs w:val="26"/>
                <w:lang w:val="en-US"/>
              </w:rPr>
            </w:pPr>
          </w:p>
        </w:tc>
        <w:tc>
          <w:tcPr>
            <w:tcW w:w="1110" w:type="dxa"/>
            <w:tcBorders>
              <w:top w:val="single" w:sz="4" w:space="0" w:color="auto"/>
              <w:left w:val="nil"/>
              <w:bottom w:val="nil"/>
              <w:right w:val="single" w:sz="4" w:space="0" w:color="auto"/>
            </w:tcBorders>
            <w:shd w:val="clear" w:color="auto" w:fill="auto"/>
            <w:noWrap/>
            <w:vAlign w:val="center"/>
          </w:tcPr>
          <w:p w14:paraId="614C6A01" w14:textId="77777777" w:rsidR="00F11DD0" w:rsidRPr="00F11DD0" w:rsidRDefault="00F11DD0" w:rsidP="00F11DD0">
            <w:pPr>
              <w:spacing w:after="0" w:line="240" w:lineRule="auto"/>
              <w:jc w:val="center"/>
              <w:rPr>
                <w:rFonts w:ascii="Calibri" w:eastAsia="Times New Roman" w:hAnsi="Calibri" w:cs="Calibri"/>
                <w:color w:val="000000"/>
                <w:sz w:val="26"/>
                <w:szCs w:val="26"/>
                <w:lang w:val="en-US"/>
              </w:rPr>
            </w:pPr>
          </w:p>
        </w:tc>
        <w:tc>
          <w:tcPr>
            <w:tcW w:w="960" w:type="dxa"/>
            <w:tcBorders>
              <w:top w:val="single" w:sz="4" w:space="0" w:color="auto"/>
              <w:left w:val="nil"/>
              <w:bottom w:val="nil"/>
              <w:right w:val="single" w:sz="4" w:space="0" w:color="auto"/>
            </w:tcBorders>
            <w:shd w:val="clear" w:color="auto" w:fill="auto"/>
            <w:noWrap/>
            <w:vAlign w:val="center"/>
          </w:tcPr>
          <w:p w14:paraId="4B8B86B3" w14:textId="76FE0DD7" w:rsidR="00F11DD0" w:rsidRPr="00F11DD0" w:rsidRDefault="00F11DD0" w:rsidP="00F11DD0">
            <w:pPr>
              <w:spacing w:after="0" w:line="240" w:lineRule="auto"/>
              <w:jc w:val="center"/>
              <w:rPr>
                <w:rFonts w:ascii="Calibri" w:eastAsia="Times New Roman" w:hAnsi="Calibri" w:cs="Calibri"/>
                <w:color w:val="000000"/>
                <w:sz w:val="26"/>
                <w:szCs w:val="26"/>
                <w:lang w:val="en-US"/>
              </w:rPr>
            </w:pPr>
            <w:r w:rsidRPr="00F11DD0">
              <w:rPr>
                <w:rFonts w:ascii="Calibri" w:eastAsia="Times New Roman" w:hAnsi="Calibri" w:cs="Calibri"/>
                <w:color w:val="000000"/>
                <w:sz w:val="26"/>
                <w:szCs w:val="26"/>
                <w:lang w:val="en-US"/>
              </w:rPr>
              <w:t>1</w:t>
            </w:r>
          </w:p>
        </w:tc>
        <w:tc>
          <w:tcPr>
            <w:tcW w:w="960" w:type="dxa"/>
            <w:tcBorders>
              <w:top w:val="single" w:sz="4" w:space="0" w:color="auto"/>
              <w:left w:val="nil"/>
              <w:bottom w:val="nil"/>
              <w:right w:val="single" w:sz="4" w:space="0" w:color="auto"/>
            </w:tcBorders>
            <w:shd w:val="clear" w:color="auto" w:fill="auto"/>
            <w:noWrap/>
            <w:vAlign w:val="center"/>
          </w:tcPr>
          <w:p w14:paraId="42BB4ECE" w14:textId="77777777" w:rsidR="00F11DD0" w:rsidRPr="00F11DD0" w:rsidRDefault="00F11DD0" w:rsidP="00F11DD0">
            <w:pPr>
              <w:spacing w:after="0" w:line="240" w:lineRule="auto"/>
              <w:rPr>
                <w:rFonts w:ascii="Calibri" w:eastAsia="Times New Roman" w:hAnsi="Calibri" w:cs="Calibri"/>
                <w:color w:val="000000"/>
                <w:sz w:val="26"/>
                <w:szCs w:val="26"/>
                <w:lang w:val="en-US"/>
              </w:rPr>
            </w:pPr>
          </w:p>
        </w:tc>
      </w:tr>
      <w:tr w:rsidR="00F11DD0" w:rsidRPr="00722C6E" w14:paraId="24023A23" w14:textId="77777777" w:rsidTr="00F11DD0">
        <w:trPr>
          <w:trHeight w:val="3204"/>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AA72F" w14:textId="77777777" w:rsidR="00F11DD0" w:rsidRPr="00722C6E" w:rsidRDefault="00F11DD0" w:rsidP="00F11DD0">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4</w:t>
            </w:r>
          </w:p>
        </w:tc>
        <w:tc>
          <w:tcPr>
            <w:tcW w:w="2180" w:type="dxa"/>
            <w:tcBorders>
              <w:top w:val="single" w:sz="4" w:space="0" w:color="auto"/>
              <w:left w:val="nil"/>
              <w:bottom w:val="nil"/>
              <w:right w:val="single" w:sz="4" w:space="0" w:color="auto"/>
            </w:tcBorders>
            <w:shd w:val="clear" w:color="auto" w:fill="auto"/>
            <w:vAlign w:val="center"/>
            <w:hideMark/>
          </w:tcPr>
          <w:p w14:paraId="73AC8FFC" w14:textId="612E7E94" w:rsidR="00F11DD0" w:rsidRPr="00722C6E" w:rsidRDefault="00F11DD0" w:rsidP="00F11DD0">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 </w:t>
            </w:r>
            <w:r w:rsidRPr="00F11DD0">
              <w:rPr>
                <w:rFonts w:eastAsia="Times New Roman" w:cs="Times New Roman"/>
                <w:b/>
                <w:bCs/>
                <w:sz w:val="26"/>
                <w:szCs w:val="26"/>
                <w:lang w:val="en-US"/>
              </w:rPr>
              <w:t>HỆ THỨC LƯỢNG TRONG TAM GIÁC VUÔNG</w:t>
            </w:r>
          </w:p>
        </w:tc>
        <w:tc>
          <w:tcPr>
            <w:tcW w:w="3666" w:type="dxa"/>
            <w:tcBorders>
              <w:top w:val="nil"/>
              <w:left w:val="nil"/>
              <w:bottom w:val="single" w:sz="4" w:space="0" w:color="auto"/>
              <w:right w:val="nil"/>
            </w:tcBorders>
            <w:shd w:val="clear" w:color="auto" w:fill="auto"/>
            <w:vAlign w:val="center"/>
            <w:hideMark/>
          </w:tcPr>
          <w:p w14:paraId="3E1CB58D" w14:textId="261F89FA" w:rsidR="00F11DD0" w:rsidRPr="00722C6E" w:rsidRDefault="00F11DD0" w:rsidP="00F11DD0">
            <w:pPr>
              <w:spacing w:after="0" w:line="240" w:lineRule="auto"/>
              <w:rPr>
                <w:rFonts w:eastAsia="Times New Roman" w:cs="Times New Roman"/>
                <w:b/>
                <w:bCs/>
                <w:sz w:val="26"/>
                <w:szCs w:val="26"/>
                <w:lang w:val="en-US"/>
              </w:rPr>
            </w:pPr>
            <w:r w:rsidRPr="00722C6E">
              <w:rPr>
                <w:rFonts w:eastAsia="Times New Roman" w:cs="Times New Roman"/>
                <w:b/>
                <w:bCs/>
                <w:sz w:val="26"/>
                <w:szCs w:val="26"/>
                <w:lang w:val="en-US"/>
              </w:rPr>
              <w:t xml:space="preserve">Tỉ số lượng giác của góc nhọn. </w:t>
            </w:r>
          </w:p>
        </w:tc>
        <w:tc>
          <w:tcPr>
            <w:tcW w:w="4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DB790" w14:textId="4B1CACD7" w:rsidR="00F11DD0" w:rsidRPr="00722C6E" w:rsidRDefault="00F11DD0" w:rsidP="00F11DD0">
            <w:pPr>
              <w:spacing w:after="0" w:line="240" w:lineRule="auto"/>
              <w:rPr>
                <w:rFonts w:eastAsia="Times New Roman" w:cs="Times New Roman"/>
                <w:color w:val="000000"/>
                <w:sz w:val="26"/>
                <w:szCs w:val="26"/>
                <w:lang w:val="en-US"/>
              </w:rPr>
            </w:pPr>
            <w:r w:rsidRPr="00722C6E">
              <w:rPr>
                <w:rFonts w:eastAsia="Times New Roman" w:cs="Times New Roman"/>
                <w:b/>
                <w:bCs/>
                <w:color w:val="000000"/>
                <w:sz w:val="26"/>
                <w:szCs w:val="26"/>
                <w:lang w:val="en-US"/>
              </w:rPr>
              <w:t>Thông hiểu</w:t>
            </w:r>
            <w:r w:rsidRPr="00722C6E">
              <w:rPr>
                <w:rFonts w:eastAsia="Times New Roman" w:cs="Times New Roman"/>
                <w:color w:val="000000"/>
                <w:sz w:val="26"/>
                <w:szCs w:val="26"/>
                <w:lang w:val="en-US"/>
              </w:rPr>
              <w:br/>
              <w:t xml:space="preserve">- Giải thích được một số hệ thức về cạnh và góc trong tam giác </w:t>
            </w:r>
            <w:r>
              <w:rPr>
                <w:rFonts w:eastAsia="Times New Roman" w:cs="Times New Roman"/>
                <w:color w:val="000000"/>
                <w:sz w:val="26"/>
                <w:szCs w:val="26"/>
                <w:lang w:val="en-US"/>
              </w:rPr>
              <w:t>vuông</w:t>
            </w:r>
            <w:r>
              <w:rPr>
                <w:rFonts w:eastAsia="Times New Roman" w:cs="Times New Roman"/>
                <w:color w:val="000000"/>
                <w:sz w:val="26"/>
                <w:szCs w:val="26"/>
              </w:rPr>
              <w:t>.</w:t>
            </w:r>
            <w:r w:rsidRPr="00722C6E">
              <w:rPr>
                <w:rFonts w:eastAsia="Times New Roman" w:cs="Times New Roman"/>
                <w:color w:val="000000"/>
                <w:sz w:val="26"/>
                <w:szCs w:val="26"/>
                <w:lang w:val="en-US"/>
              </w:rPr>
              <w:t>- Tính được giá trị (đúng hoặc gần đúng) tỉ số lượng giác của góc nhọn bằng máy tính cầm tay.</w:t>
            </w:r>
            <w:r w:rsidRPr="00722C6E">
              <w:rPr>
                <w:rFonts w:eastAsia="Times New Roman" w:cs="Times New Roman"/>
                <w:color w:val="000000"/>
                <w:sz w:val="26"/>
                <w:szCs w:val="26"/>
                <w:lang w:val="en-US"/>
              </w:rPr>
              <w:br/>
            </w:r>
            <w:r w:rsidRPr="00722C6E">
              <w:rPr>
                <w:rFonts w:eastAsia="Times New Roman" w:cs="Times New Roman"/>
                <w:b/>
                <w:bCs/>
                <w:color w:val="000000"/>
                <w:sz w:val="26"/>
                <w:szCs w:val="26"/>
                <w:lang w:val="en-US"/>
              </w:rPr>
              <w:t>Vận dụng</w:t>
            </w:r>
            <w:r w:rsidRPr="00722C6E">
              <w:rPr>
                <w:rFonts w:eastAsia="Times New Roman" w:cs="Times New Roman"/>
                <w:color w:val="000000"/>
                <w:sz w:val="26"/>
                <w:szCs w:val="26"/>
                <w:lang w:val="en-US"/>
              </w:rPr>
              <w:br/>
              <w:t>– Giải quyết được một số vấn đề thực tiễn gắn với tỉ số lượng giác của góc nhọn</w:t>
            </w:r>
          </w:p>
        </w:tc>
        <w:tc>
          <w:tcPr>
            <w:tcW w:w="960" w:type="dxa"/>
            <w:tcBorders>
              <w:top w:val="single" w:sz="4" w:space="0" w:color="auto"/>
              <w:left w:val="nil"/>
              <w:bottom w:val="nil"/>
              <w:right w:val="single" w:sz="4" w:space="0" w:color="auto"/>
            </w:tcBorders>
            <w:shd w:val="clear" w:color="auto" w:fill="auto"/>
            <w:noWrap/>
            <w:vAlign w:val="center"/>
            <w:hideMark/>
          </w:tcPr>
          <w:p w14:paraId="02280B3F" w14:textId="77777777" w:rsidR="00F11DD0" w:rsidRPr="00722C6E" w:rsidRDefault="00F11DD0" w:rsidP="00F11DD0">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1110" w:type="dxa"/>
            <w:tcBorders>
              <w:top w:val="single" w:sz="4" w:space="0" w:color="auto"/>
              <w:left w:val="nil"/>
              <w:bottom w:val="nil"/>
              <w:right w:val="single" w:sz="4" w:space="0" w:color="auto"/>
            </w:tcBorders>
            <w:shd w:val="clear" w:color="auto" w:fill="auto"/>
            <w:noWrap/>
            <w:vAlign w:val="center"/>
            <w:hideMark/>
          </w:tcPr>
          <w:p w14:paraId="55443425" w14:textId="77777777" w:rsidR="00F11DD0" w:rsidRPr="00722C6E" w:rsidRDefault="00F11DD0" w:rsidP="00F11DD0">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960" w:type="dxa"/>
            <w:tcBorders>
              <w:top w:val="single" w:sz="4" w:space="0" w:color="auto"/>
              <w:left w:val="nil"/>
              <w:bottom w:val="nil"/>
              <w:right w:val="single" w:sz="4" w:space="0" w:color="auto"/>
            </w:tcBorders>
            <w:shd w:val="clear" w:color="auto" w:fill="auto"/>
            <w:noWrap/>
            <w:vAlign w:val="center"/>
            <w:hideMark/>
          </w:tcPr>
          <w:p w14:paraId="34915B7E" w14:textId="77777777" w:rsidR="00F11DD0" w:rsidRPr="00722C6E" w:rsidRDefault="00F11DD0" w:rsidP="00F11DD0">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w:t>
            </w:r>
          </w:p>
        </w:tc>
        <w:tc>
          <w:tcPr>
            <w:tcW w:w="960" w:type="dxa"/>
            <w:tcBorders>
              <w:top w:val="single" w:sz="4" w:space="0" w:color="auto"/>
              <w:left w:val="nil"/>
              <w:bottom w:val="nil"/>
              <w:right w:val="single" w:sz="4" w:space="0" w:color="auto"/>
            </w:tcBorders>
            <w:shd w:val="clear" w:color="auto" w:fill="auto"/>
            <w:noWrap/>
            <w:vAlign w:val="center"/>
            <w:hideMark/>
          </w:tcPr>
          <w:p w14:paraId="476FB868" w14:textId="77777777" w:rsidR="00F11DD0" w:rsidRPr="00722C6E" w:rsidRDefault="00F11DD0" w:rsidP="00F11DD0">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r>
      <w:tr w:rsidR="00F11DD0" w:rsidRPr="00722C6E" w14:paraId="23381763" w14:textId="77777777" w:rsidTr="00722C6E">
        <w:trPr>
          <w:trHeight w:val="1843"/>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047D07B7" w14:textId="77777777" w:rsidR="00F11DD0" w:rsidRPr="00722C6E" w:rsidRDefault="00F11DD0" w:rsidP="00F11DD0">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5</w:t>
            </w:r>
          </w:p>
        </w:tc>
        <w:tc>
          <w:tcPr>
            <w:tcW w:w="2180" w:type="dxa"/>
            <w:tcBorders>
              <w:top w:val="single" w:sz="4" w:space="0" w:color="auto"/>
              <w:left w:val="nil"/>
              <w:bottom w:val="nil"/>
              <w:right w:val="single" w:sz="4" w:space="0" w:color="auto"/>
            </w:tcBorders>
            <w:shd w:val="clear" w:color="auto" w:fill="auto"/>
            <w:vAlign w:val="center"/>
            <w:hideMark/>
          </w:tcPr>
          <w:p w14:paraId="4B9DB765" w14:textId="77777777" w:rsidR="00F11DD0" w:rsidRPr="00722C6E" w:rsidRDefault="00F11DD0" w:rsidP="00F11DD0">
            <w:pPr>
              <w:spacing w:after="0" w:line="240" w:lineRule="auto"/>
              <w:jc w:val="center"/>
              <w:rPr>
                <w:rFonts w:eastAsia="Times New Roman" w:cs="Times New Roman"/>
                <w:b/>
                <w:bCs/>
                <w:sz w:val="26"/>
                <w:szCs w:val="26"/>
                <w:lang w:val="en-US"/>
              </w:rPr>
            </w:pPr>
            <w:r w:rsidRPr="00722C6E">
              <w:rPr>
                <w:rFonts w:eastAsia="Times New Roman" w:cs="Times New Roman"/>
                <w:b/>
                <w:bCs/>
                <w:sz w:val="26"/>
                <w:szCs w:val="26"/>
                <w:lang w:val="en-US"/>
              </w:rPr>
              <w:t>ĐƯỜNG TRÒN</w:t>
            </w:r>
          </w:p>
        </w:tc>
        <w:tc>
          <w:tcPr>
            <w:tcW w:w="3666" w:type="dxa"/>
            <w:tcBorders>
              <w:top w:val="nil"/>
              <w:left w:val="nil"/>
              <w:bottom w:val="single" w:sz="4" w:space="0" w:color="auto"/>
              <w:right w:val="nil"/>
            </w:tcBorders>
            <w:shd w:val="clear" w:color="auto" w:fill="auto"/>
            <w:vAlign w:val="center"/>
            <w:hideMark/>
          </w:tcPr>
          <w:p w14:paraId="7C917534" w14:textId="77777777" w:rsidR="00F11DD0" w:rsidRPr="00722C6E" w:rsidRDefault="00F11DD0" w:rsidP="00F11DD0">
            <w:pPr>
              <w:spacing w:after="0" w:line="240" w:lineRule="auto"/>
              <w:rPr>
                <w:rFonts w:eastAsia="Times New Roman" w:cs="Times New Roman"/>
                <w:b/>
                <w:bCs/>
                <w:sz w:val="26"/>
                <w:szCs w:val="26"/>
                <w:lang w:val="en-US"/>
              </w:rPr>
            </w:pPr>
            <w:r w:rsidRPr="00722C6E">
              <w:rPr>
                <w:rFonts w:eastAsia="Times New Roman" w:cs="Times New Roman"/>
                <w:b/>
                <w:bCs/>
                <w:sz w:val="26"/>
                <w:szCs w:val="26"/>
                <w:lang w:val="en-US"/>
              </w:rPr>
              <w:t>Đường tròn. Vị trí tương đối của đường thẳng và đường tròn. Tiếp tuyến của đường tròn</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734A5216" w14:textId="664B75FD" w:rsidR="00F11DD0" w:rsidRPr="00722C6E" w:rsidRDefault="001F23AA" w:rsidP="00F11DD0">
            <w:pPr>
              <w:spacing w:after="0" w:line="240" w:lineRule="auto"/>
              <w:rPr>
                <w:rFonts w:eastAsia="Times New Roman" w:cs="Times New Roman"/>
                <w:color w:val="000000"/>
                <w:sz w:val="26"/>
                <w:szCs w:val="26"/>
              </w:rPr>
            </w:pPr>
            <w:r w:rsidRPr="001F23AA">
              <w:rPr>
                <w:rFonts w:eastAsia="Times New Roman" w:cs="Times New Roman"/>
                <w:b/>
                <w:bCs/>
                <w:color w:val="000000"/>
                <w:sz w:val="26"/>
                <w:szCs w:val="26"/>
              </w:rPr>
              <w:t xml:space="preserve">Thông hiểu:  </w:t>
            </w:r>
            <w:r w:rsidRPr="001F23AA">
              <w:rPr>
                <w:rFonts w:eastAsia="Times New Roman" w:cs="Times New Roman"/>
                <w:b/>
                <w:bCs/>
                <w:color w:val="000000"/>
                <w:sz w:val="26"/>
                <w:szCs w:val="26"/>
              </w:rPr>
              <w:br/>
            </w:r>
            <w:r w:rsidRPr="001F23AA">
              <w:rPr>
                <w:rFonts w:eastAsia="Times New Roman" w:cs="Times New Roman"/>
                <w:color w:val="000000"/>
                <w:sz w:val="26"/>
                <w:szCs w:val="26"/>
              </w:rPr>
              <w:t xml:space="preserve">Giải thích được tam giác vuông nội tiếp dường </w:t>
            </w:r>
            <w:r>
              <w:rPr>
                <w:rFonts w:eastAsia="Times New Roman" w:cs="Times New Roman"/>
                <w:color w:val="000000"/>
                <w:sz w:val="26"/>
                <w:szCs w:val="26"/>
              </w:rPr>
              <w:t>tròn, giải thích liên hệ giữa đường kính và dây cung</w:t>
            </w:r>
            <w:r w:rsidRPr="001F23AA">
              <w:rPr>
                <w:rFonts w:eastAsia="Times New Roman" w:cs="Times New Roman"/>
                <w:color w:val="000000"/>
                <w:sz w:val="26"/>
                <w:szCs w:val="26"/>
              </w:rPr>
              <w:br/>
            </w:r>
            <w:r w:rsidRPr="001F23AA">
              <w:rPr>
                <w:rFonts w:eastAsia="Times New Roman" w:cs="Times New Roman"/>
                <w:b/>
                <w:bCs/>
                <w:color w:val="000000"/>
                <w:sz w:val="26"/>
                <w:szCs w:val="26"/>
              </w:rPr>
              <w:t>Vận dụng</w:t>
            </w:r>
            <w:r w:rsidRPr="001F23AA">
              <w:rPr>
                <w:rFonts w:eastAsia="Times New Roman" w:cs="Times New Roman"/>
                <w:color w:val="000000"/>
                <w:sz w:val="26"/>
                <w:szCs w:val="26"/>
              </w:rPr>
              <w:br/>
              <w:t>Giải thích được dấu hiệu nhận biết tiếp tuyến của đường tròn và tính chất của hai tiếp tuyến cắt nhau</w:t>
            </w:r>
            <w:r w:rsidRPr="001F23AA">
              <w:rPr>
                <w:rFonts w:eastAsia="Times New Roman" w:cs="Times New Roman"/>
                <w:color w:val="000000"/>
                <w:sz w:val="26"/>
                <w:szCs w:val="26"/>
              </w:rPr>
              <w:br/>
            </w:r>
            <w:r w:rsidRPr="001F23AA">
              <w:rPr>
                <w:rFonts w:eastAsia="Times New Roman" w:cs="Times New Roman"/>
                <w:b/>
                <w:bCs/>
                <w:color w:val="000000"/>
                <w:sz w:val="26"/>
                <w:szCs w:val="26"/>
              </w:rPr>
              <w:t>Vận dụng cao</w:t>
            </w:r>
            <w:r w:rsidRPr="001F23AA">
              <w:rPr>
                <w:rFonts w:eastAsia="Times New Roman" w:cs="Times New Roman"/>
                <w:b/>
                <w:bCs/>
                <w:color w:val="000000"/>
                <w:sz w:val="26"/>
                <w:szCs w:val="26"/>
              </w:rPr>
              <w:br/>
            </w:r>
            <w:r w:rsidRPr="001F23AA">
              <w:rPr>
                <w:rFonts w:eastAsia="Times New Roman" w:cs="Times New Roman"/>
                <w:color w:val="000000"/>
                <w:sz w:val="26"/>
                <w:szCs w:val="26"/>
              </w:rPr>
              <w:t>Vận dụng kiến thức hình học để chứng minh một vấn đề mới</w:t>
            </w:r>
          </w:p>
        </w:tc>
        <w:tc>
          <w:tcPr>
            <w:tcW w:w="960" w:type="dxa"/>
            <w:tcBorders>
              <w:top w:val="single" w:sz="4" w:space="0" w:color="auto"/>
              <w:left w:val="nil"/>
              <w:bottom w:val="nil"/>
              <w:right w:val="single" w:sz="4" w:space="0" w:color="auto"/>
            </w:tcBorders>
            <w:shd w:val="clear" w:color="auto" w:fill="auto"/>
            <w:noWrap/>
            <w:vAlign w:val="center"/>
            <w:hideMark/>
          </w:tcPr>
          <w:p w14:paraId="053BFC20" w14:textId="77777777" w:rsidR="00F11DD0" w:rsidRPr="00722C6E" w:rsidRDefault="00F11DD0" w:rsidP="00F11DD0">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 </w:t>
            </w:r>
          </w:p>
        </w:tc>
        <w:tc>
          <w:tcPr>
            <w:tcW w:w="1110" w:type="dxa"/>
            <w:tcBorders>
              <w:top w:val="single" w:sz="4" w:space="0" w:color="auto"/>
              <w:left w:val="nil"/>
              <w:bottom w:val="nil"/>
              <w:right w:val="single" w:sz="4" w:space="0" w:color="auto"/>
            </w:tcBorders>
            <w:shd w:val="clear" w:color="auto" w:fill="auto"/>
            <w:noWrap/>
            <w:vAlign w:val="center"/>
            <w:hideMark/>
          </w:tcPr>
          <w:p w14:paraId="6943FAEA" w14:textId="77777777" w:rsidR="00F11DD0" w:rsidRPr="00722C6E" w:rsidRDefault="00F11DD0" w:rsidP="00F11DD0">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w:t>
            </w:r>
          </w:p>
        </w:tc>
        <w:tc>
          <w:tcPr>
            <w:tcW w:w="960" w:type="dxa"/>
            <w:tcBorders>
              <w:top w:val="single" w:sz="4" w:space="0" w:color="auto"/>
              <w:left w:val="nil"/>
              <w:bottom w:val="nil"/>
              <w:right w:val="single" w:sz="4" w:space="0" w:color="auto"/>
            </w:tcBorders>
            <w:shd w:val="clear" w:color="auto" w:fill="auto"/>
            <w:noWrap/>
            <w:vAlign w:val="center"/>
            <w:hideMark/>
          </w:tcPr>
          <w:p w14:paraId="6FFDD20D" w14:textId="77777777" w:rsidR="00F11DD0" w:rsidRPr="00722C6E" w:rsidRDefault="00F11DD0" w:rsidP="00F11DD0">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w:t>
            </w:r>
          </w:p>
        </w:tc>
        <w:tc>
          <w:tcPr>
            <w:tcW w:w="960" w:type="dxa"/>
            <w:tcBorders>
              <w:top w:val="single" w:sz="4" w:space="0" w:color="auto"/>
              <w:left w:val="nil"/>
              <w:bottom w:val="nil"/>
              <w:right w:val="single" w:sz="4" w:space="0" w:color="auto"/>
            </w:tcBorders>
            <w:shd w:val="clear" w:color="auto" w:fill="auto"/>
            <w:noWrap/>
            <w:vAlign w:val="center"/>
            <w:hideMark/>
          </w:tcPr>
          <w:p w14:paraId="77701DE7" w14:textId="77777777" w:rsidR="00F11DD0" w:rsidRPr="00722C6E" w:rsidRDefault="00F11DD0" w:rsidP="00F11DD0">
            <w:pPr>
              <w:spacing w:after="0" w:line="240" w:lineRule="auto"/>
              <w:jc w:val="center"/>
              <w:rPr>
                <w:rFonts w:ascii="Calibri" w:eastAsia="Times New Roman" w:hAnsi="Calibri" w:cs="Calibri"/>
                <w:color w:val="000000"/>
                <w:sz w:val="26"/>
                <w:szCs w:val="26"/>
                <w:lang w:val="en-US"/>
              </w:rPr>
            </w:pPr>
            <w:r w:rsidRPr="00722C6E">
              <w:rPr>
                <w:rFonts w:ascii="Calibri" w:eastAsia="Times New Roman" w:hAnsi="Calibri" w:cs="Calibri"/>
                <w:color w:val="000000"/>
                <w:sz w:val="26"/>
                <w:szCs w:val="26"/>
                <w:lang w:val="en-US"/>
              </w:rPr>
              <w:t>1</w:t>
            </w:r>
          </w:p>
        </w:tc>
      </w:tr>
      <w:tr w:rsidR="00F11DD0" w:rsidRPr="00722C6E" w14:paraId="0056DA41" w14:textId="77777777" w:rsidTr="00722C6E">
        <w:trPr>
          <w:trHeight w:val="310"/>
        </w:trPr>
        <w:tc>
          <w:tcPr>
            <w:tcW w:w="65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5FD2B" w14:textId="77777777" w:rsidR="00F11DD0" w:rsidRPr="00722C6E" w:rsidRDefault="00F11DD0" w:rsidP="00F11DD0">
            <w:pPr>
              <w:spacing w:after="0" w:line="240" w:lineRule="auto"/>
              <w:jc w:val="center"/>
              <w:rPr>
                <w:rFonts w:eastAsia="Times New Roman" w:cs="Times New Roman"/>
                <w:b/>
                <w:bCs/>
                <w:color w:val="000000"/>
                <w:sz w:val="26"/>
                <w:szCs w:val="26"/>
                <w:lang w:val="en-US"/>
              </w:rPr>
            </w:pPr>
            <w:r w:rsidRPr="00722C6E">
              <w:rPr>
                <w:rFonts w:eastAsia="Times New Roman" w:cs="Times New Roman"/>
                <w:b/>
                <w:bCs/>
                <w:color w:val="000000"/>
                <w:sz w:val="26"/>
                <w:szCs w:val="26"/>
                <w:lang w:val="en-US"/>
              </w:rPr>
              <w:t>Tổng (số câu)</w:t>
            </w:r>
          </w:p>
        </w:tc>
        <w:tc>
          <w:tcPr>
            <w:tcW w:w="4300" w:type="dxa"/>
            <w:tcBorders>
              <w:top w:val="nil"/>
              <w:left w:val="nil"/>
              <w:bottom w:val="single" w:sz="4" w:space="0" w:color="auto"/>
              <w:right w:val="single" w:sz="4" w:space="0" w:color="auto"/>
            </w:tcBorders>
            <w:shd w:val="clear" w:color="auto" w:fill="auto"/>
            <w:noWrap/>
            <w:vAlign w:val="center"/>
            <w:hideMark/>
          </w:tcPr>
          <w:p w14:paraId="472E2A0C" w14:textId="77777777" w:rsidR="00F11DD0" w:rsidRPr="00722C6E" w:rsidRDefault="00F11DD0" w:rsidP="00F11DD0">
            <w:pPr>
              <w:spacing w:after="0" w:line="240" w:lineRule="auto"/>
              <w:jc w:val="both"/>
              <w:rPr>
                <w:rFonts w:eastAsia="Times New Roman" w:cs="Times New Roman"/>
                <w:color w:val="000000"/>
                <w:sz w:val="26"/>
                <w:szCs w:val="26"/>
                <w:lang w:val="en-US"/>
              </w:rPr>
            </w:pPr>
            <w:r w:rsidRPr="00722C6E">
              <w:rPr>
                <w:rFonts w:eastAsia="Times New Roman" w:cs="Times New Roman"/>
                <w:color w:val="000000"/>
                <w:sz w:val="26"/>
                <w:szCs w:val="26"/>
                <w:lang w:val="en-US"/>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10FD684" w14:textId="77777777" w:rsidR="00F11DD0" w:rsidRPr="00722C6E" w:rsidRDefault="00F11DD0" w:rsidP="00F11DD0">
            <w:pPr>
              <w:spacing w:after="0" w:line="240" w:lineRule="auto"/>
              <w:jc w:val="center"/>
              <w:rPr>
                <w:rFonts w:ascii="Calibri" w:eastAsia="Times New Roman" w:hAnsi="Calibri" w:cs="Calibri"/>
                <w:b/>
                <w:bCs/>
                <w:color w:val="000000"/>
                <w:sz w:val="26"/>
                <w:szCs w:val="26"/>
                <w:lang w:val="en-US"/>
              </w:rPr>
            </w:pPr>
            <w:r w:rsidRPr="00722C6E">
              <w:rPr>
                <w:rFonts w:ascii="Calibri" w:eastAsia="Times New Roman" w:hAnsi="Calibri" w:cs="Calibri"/>
                <w:b/>
                <w:bCs/>
                <w:color w:val="000000"/>
                <w:sz w:val="26"/>
                <w:szCs w:val="26"/>
                <w:lang w:val="en-US"/>
              </w:rPr>
              <w:t>1</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14:paraId="67A55CB8" w14:textId="77777777" w:rsidR="00F11DD0" w:rsidRPr="00722C6E" w:rsidRDefault="00F11DD0" w:rsidP="00F11DD0">
            <w:pPr>
              <w:spacing w:after="0" w:line="240" w:lineRule="auto"/>
              <w:jc w:val="center"/>
              <w:rPr>
                <w:rFonts w:ascii="Calibri" w:eastAsia="Times New Roman" w:hAnsi="Calibri" w:cs="Calibri"/>
                <w:b/>
                <w:bCs/>
                <w:color w:val="000000"/>
                <w:sz w:val="26"/>
                <w:szCs w:val="26"/>
                <w:lang w:val="en-US"/>
              </w:rPr>
            </w:pPr>
            <w:r w:rsidRPr="00722C6E">
              <w:rPr>
                <w:rFonts w:ascii="Calibri" w:eastAsia="Times New Roman" w:hAnsi="Calibri" w:cs="Calibri"/>
                <w:b/>
                <w:bCs/>
                <w:color w:val="000000"/>
                <w:sz w:val="26"/>
                <w:szCs w:val="26"/>
                <w:lang w:val="en-US"/>
              </w:rPr>
              <w:t>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DE2E5B8" w14:textId="77777777" w:rsidR="00F11DD0" w:rsidRPr="00722C6E" w:rsidRDefault="00F11DD0" w:rsidP="00F11DD0">
            <w:pPr>
              <w:spacing w:after="0" w:line="240" w:lineRule="auto"/>
              <w:jc w:val="center"/>
              <w:rPr>
                <w:rFonts w:ascii="Calibri" w:eastAsia="Times New Roman" w:hAnsi="Calibri" w:cs="Calibri"/>
                <w:b/>
                <w:bCs/>
                <w:color w:val="000000"/>
                <w:sz w:val="26"/>
                <w:szCs w:val="26"/>
                <w:lang w:val="en-US"/>
              </w:rPr>
            </w:pPr>
            <w:r w:rsidRPr="00722C6E">
              <w:rPr>
                <w:rFonts w:ascii="Calibri" w:eastAsia="Times New Roman" w:hAnsi="Calibri" w:cs="Calibri"/>
                <w:b/>
                <w:bCs/>
                <w:color w:val="000000"/>
                <w:sz w:val="26"/>
                <w:szCs w:val="26"/>
                <w:lang w:val="en-US"/>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493ACBF" w14:textId="77777777" w:rsidR="00F11DD0" w:rsidRPr="00722C6E" w:rsidRDefault="00F11DD0" w:rsidP="00F11DD0">
            <w:pPr>
              <w:spacing w:after="0" w:line="240" w:lineRule="auto"/>
              <w:jc w:val="center"/>
              <w:rPr>
                <w:rFonts w:ascii="Calibri" w:eastAsia="Times New Roman" w:hAnsi="Calibri" w:cs="Calibri"/>
                <w:b/>
                <w:bCs/>
                <w:color w:val="000000"/>
                <w:sz w:val="26"/>
                <w:szCs w:val="26"/>
                <w:lang w:val="en-US"/>
              </w:rPr>
            </w:pPr>
            <w:r w:rsidRPr="00722C6E">
              <w:rPr>
                <w:rFonts w:ascii="Calibri" w:eastAsia="Times New Roman" w:hAnsi="Calibri" w:cs="Calibri"/>
                <w:b/>
                <w:bCs/>
                <w:color w:val="000000"/>
                <w:sz w:val="26"/>
                <w:szCs w:val="26"/>
                <w:lang w:val="en-US"/>
              </w:rPr>
              <w:t>1</w:t>
            </w:r>
          </w:p>
        </w:tc>
      </w:tr>
    </w:tbl>
    <w:p w14:paraId="348A95DE" w14:textId="77FA4E30" w:rsidR="003112AD" w:rsidRPr="00B346CB" w:rsidRDefault="003112AD" w:rsidP="00B346CB">
      <w:pPr>
        <w:pStyle w:val="NoSpacing"/>
        <w:spacing w:before="120" w:after="120" w:line="252" w:lineRule="auto"/>
        <w:jc w:val="center"/>
        <w:rPr>
          <w:rFonts w:asciiTheme="majorHAnsi" w:hAnsiTheme="majorHAnsi" w:cstheme="majorHAnsi"/>
          <w:b/>
          <w:bCs/>
          <w:szCs w:val="28"/>
          <w:lang w:val="en-US"/>
        </w:rPr>
      </w:pPr>
      <w:r w:rsidRPr="00B346CB">
        <w:rPr>
          <w:rFonts w:asciiTheme="majorHAnsi" w:hAnsiTheme="majorHAnsi" w:cstheme="majorHAnsi"/>
          <w:b/>
          <w:bCs/>
          <w:szCs w:val="28"/>
          <w:lang w:val="en-US"/>
        </w:rPr>
        <w:t>----- HẾT -----</w:t>
      </w:r>
    </w:p>
    <w:p w14:paraId="19181BFD" w14:textId="77777777" w:rsidR="003112AD" w:rsidRPr="00B346CB" w:rsidRDefault="003112AD" w:rsidP="00B346CB">
      <w:pPr>
        <w:pStyle w:val="NoSpacing"/>
        <w:spacing w:before="120" w:after="120" w:line="252" w:lineRule="auto"/>
        <w:jc w:val="center"/>
        <w:rPr>
          <w:rFonts w:asciiTheme="majorHAnsi" w:hAnsiTheme="majorHAnsi" w:cstheme="majorHAnsi"/>
          <w:b/>
          <w:bCs/>
          <w:szCs w:val="28"/>
          <w:lang w:val="en-US"/>
        </w:rPr>
      </w:pPr>
    </w:p>
    <w:sectPr w:rsidR="003112AD" w:rsidRPr="00B346CB" w:rsidSect="00C90ABA">
      <w:pgSz w:w="16840" w:h="11907" w:orient="landscape" w:code="9"/>
      <w:pgMar w:top="1418" w:right="993" w:bottom="1134" w:left="993"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5A716" w14:textId="77777777" w:rsidR="004909C7" w:rsidRDefault="004909C7" w:rsidP="00F11DD0">
      <w:pPr>
        <w:spacing w:after="0" w:line="240" w:lineRule="auto"/>
      </w:pPr>
      <w:r>
        <w:separator/>
      </w:r>
    </w:p>
  </w:endnote>
  <w:endnote w:type="continuationSeparator" w:id="0">
    <w:p w14:paraId="342F80BA" w14:textId="77777777" w:rsidR="004909C7" w:rsidRDefault="004909C7" w:rsidP="00F11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A1ECD" w14:textId="77777777" w:rsidR="004909C7" w:rsidRDefault="004909C7" w:rsidP="00F11DD0">
      <w:pPr>
        <w:spacing w:after="0" w:line="240" w:lineRule="auto"/>
      </w:pPr>
      <w:r>
        <w:separator/>
      </w:r>
    </w:p>
  </w:footnote>
  <w:footnote w:type="continuationSeparator" w:id="0">
    <w:p w14:paraId="6B8D5B5A" w14:textId="77777777" w:rsidR="004909C7" w:rsidRDefault="004909C7" w:rsidP="00F11D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7240C23"/>
    <w:multiLevelType w:val="singleLevel"/>
    <w:tmpl w:val="97240C23"/>
    <w:lvl w:ilvl="0">
      <w:start w:val="1"/>
      <w:numFmt w:val="lowerLetter"/>
      <w:suff w:val="space"/>
      <w:lvlText w:val="%1)"/>
      <w:lvlJc w:val="left"/>
    </w:lvl>
  </w:abstractNum>
  <w:abstractNum w:abstractNumId="1" w15:restartNumberingAfterBreak="0">
    <w:nsid w:val="09E24BD9"/>
    <w:multiLevelType w:val="hybridMultilevel"/>
    <w:tmpl w:val="D2A6B18C"/>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7262E"/>
    <w:multiLevelType w:val="hybridMultilevel"/>
    <w:tmpl w:val="623AAB2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B8D5BA6"/>
    <w:multiLevelType w:val="hybridMultilevel"/>
    <w:tmpl w:val="F1F60F20"/>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CBE48DF"/>
    <w:multiLevelType w:val="hybridMultilevel"/>
    <w:tmpl w:val="751A03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99409C"/>
    <w:multiLevelType w:val="hybridMultilevel"/>
    <w:tmpl w:val="89005B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277E7"/>
    <w:multiLevelType w:val="hybridMultilevel"/>
    <w:tmpl w:val="7592F860"/>
    <w:lvl w:ilvl="0" w:tplc="24E84D42">
      <w:start w:val="1"/>
      <w:numFmt w:val="upperLetter"/>
      <w:lvlText w:val="%1."/>
      <w:lvlJc w:val="left"/>
      <w:pPr>
        <w:ind w:left="72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844443"/>
    <w:multiLevelType w:val="multilevel"/>
    <w:tmpl w:val="4784444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9F70F6C"/>
    <w:multiLevelType w:val="singleLevel"/>
    <w:tmpl w:val="69F70F6C"/>
    <w:lvl w:ilvl="0">
      <w:start w:val="1"/>
      <w:numFmt w:val="lowerLetter"/>
      <w:suff w:val="space"/>
      <w:lvlText w:val="%1)"/>
      <w:lvlJc w:val="left"/>
      <w:pPr>
        <w:ind w:left="420"/>
      </w:pPr>
    </w:lvl>
  </w:abstractNum>
  <w:abstractNum w:abstractNumId="9" w15:restartNumberingAfterBreak="0">
    <w:nsid w:val="6BB721B6"/>
    <w:multiLevelType w:val="hybridMultilevel"/>
    <w:tmpl w:val="D2A6B1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42045D9"/>
    <w:multiLevelType w:val="hybridMultilevel"/>
    <w:tmpl w:val="623AAB2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1"/>
  </w:num>
  <w:num w:numId="3">
    <w:abstractNumId w:val="8"/>
  </w:num>
  <w:num w:numId="4">
    <w:abstractNumId w:val="5"/>
  </w:num>
  <w:num w:numId="5">
    <w:abstractNumId w:val="9"/>
  </w:num>
  <w:num w:numId="6">
    <w:abstractNumId w:val="4"/>
  </w:num>
  <w:num w:numId="7">
    <w:abstractNumId w:val="7"/>
  </w:num>
  <w:num w:numId="8">
    <w:abstractNumId w:val="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638"/>
    <w:rsid w:val="000103D6"/>
    <w:rsid w:val="00011AA9"/>
    <w:rsid w:val="00014314"/>
    <w:rsid w:val="00021D31"/>
    <w:rsid w:val="00022881"/>
    <w:rsid w:val="00026992"/>
    <w:rsid w:val="00034ABB"/>
    <w:rsid w:val="00036E63"/>
    <w:rsid w:val="00037373"/>
    <w:rsid w:val="00047C45"/>
    <w:rsid w:val="0005383F"/>
    <w:rsid w:val="00055272"/>
    <w:rsid w:val="00061C21"/>
    <w:rsid w:val="00062210"/>
    <w:rsid w:val="00067DBF"/>
    <w:rsid w:val="000703FA"/>
    <w:rsid w:val="00074E46"/>
    <w:rsid w:val="0008183E"/>
    <w:rsid w:val="0009159C"/>
    <w:rsid w:val="00095BF0"/>
    <w:rsid w:val="00097F71"/>
    <w:rsid w:val="000A3A42"/>
    <w:rsid w:val="000A4E5C"/>
    <w:rsid w:val="000A60FF"/>
    <w:rsid w:val="000B064A"/>
    <w:rsid w:val="000B5775"/>
    <w:rsid w:val="000C15F7"/>
    <w:rsid w:val="000C7FEA"/>
    <w:rsid w:val="000D0D77"/>
    <w:rsid w:val="000D564D"/>
    <w:rsid w:val="000F2FDB"/>
    <w:rsid w:val="000F56FB"/>
    <w:rsid w:val="001024E7"/>
    <w:rsid w:val="00102B2D"/>
    <w:rsid w:val="00105692"/>
    <w:rsid w:val="00107905"/>
    <w:rsid w:val="00111911"/>
    <w:rsid w:val="0011205B"/>
    <w:rsid w:val="0011345E"/>
    <w:rsid w:val="001156AA"/>
    <w:rsid w:val="001164AB"/>
    <w:rsid w:val="00122931"/>
    <w:rsid w:val="0013246A"/>
    <w:rsid w:val="001523FF"/>
    <w:rsid w:val="001530B1"/>
    <w:rsid w:val="00157466"/>
    <w:rsid w:val="00164A56"/>
    <w:rsid w:val="0017108C"/>
    <w:rsid w:val="00172C69"/>
    <w:rsid w:val="00183DE0"/>
    <w:rsid w:val="001844E3"/>
    <w:rsid w:val="001904EE"/>
    <w:rsid w:val="00192FE1"/>
    <w:rsid w:val="001A2E7B"/>
    <w:rsid w:val="001A6BDC"/>
    <w:rsid w:val="001B0A61"/>
    <w:rsid w:val="001C1FF3"/>
    <w:rsid w:val="001C56F9"/>
    <w:rsid w:val="001D40DF"/>
    <w:rsid w:val="001E0B32"/>
    <w:rsid w:val="001E18F8"/>
    <w:rsid w:val="001E38F6"/>
    <w:rsid w:val="001F1CF1"/>
    <w:rsid w:val="001F23AA"/>
    <w:rsid w:val="001F5374"/>
    <w:rsid w:val="001F5FAF"/>
    <w:rsid w:val="00203399"/>
    <w:rsid w:val="00212582"/>
    <w:rsid w:val="00220A09"/>
    <w:rsid w:val="00230B87"/>
    <w:rsid w:val="002313D7"/>
    <w:rsid w:val="00231C06"/>
    <w:rsid w:val="0024636D"/>
    <w:rsid w:val="002647F3"/>
    <w:rsid w:val="00283198"/>
    <w:rsid w:val="00284FB7"/>
    <w:rsid w:val="002929B8"/>
    <w:rsid w:val="0029318C"/>
    <w:rsid w:val="002B2578"/>
    <w:rsid w:val="002B64EF"/>
    <w:rsid w:val="002C0ADE"/>
    <w:rsid w:val="002C19B2"/>
    <w:rsid w:val="002D04ED"/>
    <w:rsid w:val="002D6D8D"/>
    <w:rsid w:val="002D7649"/>
    <w:rsid w:val="002E5FEB"/>
    <w:rsid w:val="002F53E2"/>
    <w:rsid w:val="00301B8F"/>
    <w:rsid w:val="00301DDE"/>
    <w:rsid w:val="003053F9"/>
    <w:rsid w:val="003054B4"/>
    <w:rsid w:val="003112AD"/>
    <w:rsid w:val="00314E50"/>
    <w:rsid w:val="003264A4"/>
    <w:rsid w:val="0032758B"/>
    <w:rsid w:val="00330059"/>
    <w:rsid w:val="00332631"/>
    <w:rsid w:val="0034207E"/>
    <w:rsid w:val="00347C06"/>
    <w:rsid w:val="0035338F"/>
    <w:rsid w:val="00370247"/>
    <w:rsid w:val="00372733"/>
    <w:rsid w:val="003778FB"/>
    <w:rsid w:val="0038712A"/>
    <w:rsid w:val="00392199"/>
    <w:rsid w:val="00392E02"/>
    <w:rsid w:val="0039374E"/>
    <w:rsid w:val="00394018"/>
    <w:rsid w:val="00394FB2"/>
    <w:rsid w:val="0039776F"/>
    <w:rsid w:val="003A7465"/>
    <w:rsid w:val="003B08B8"/>
    <w:rsid w:val="003E3374"/>
    <w:rsid w:val="003E5544"/>
    <w:rsid w:val="00411F89"/>
    <w:rsid w:val="004153A6"/>
    <w:rsid w:val="004214BF"/>
    <w:rsid w:val="00427EAB"/>
    <w:rsid w:val="004379CD"/>
    <w:rsid w:val="00446A3F"/>
    <w:rsid w:val="00447728"/>
    <w:rsid w:val="00452861"/>
    <w:rsid w:val="00454274"/>
    <w:rsid w:val="00464798"/>
    <w:rsid w:val="00465EBD"/>
    <w:rsid w:val="004711F3"/>
    <w:rsid w:val="00473043"/>
    <w:rsid w:val="00477109"/>
    <w:rsid w:val="004909C7"/>
    <w:rsid w:val="0049749C"/>
    <w:rsid w:val="004B391B"/>
    <w:rsid w:val="004B5325"/>
    <w:rsid w:val="004C660C"/>
    <w:rsid w:val="004C716D"/>
    <w:rsid w:val="004D0892"/>
    <w:rsid w:val="004D739F"/>
    <w:rsid w:val="004E31F1"/>
    <w:rsid w:val="004F05D2"/>
    <w:rsid w:val="004F3317"/>
    <w:rsid w:val="004F551D"/>
    <w:rsid w:val="005017C9"/>
    <w:rsid w:val="0050636C"/>
    <w:rsid w:val="00506E38"/>
    <w:rsid w:val="00506E6D"/>
    <w:rsid w:val="00506F07"/>
    <w:rsid w:val="00510C94"/>
    <w:rsid w:val="00523A1B"/>
    <w:rsid w:val="0052404F"/>
    <w:rsid w:val="00534264"/>
    <w:rsid w:val="00543CCF"/>
    <w:rsid w:val="00550FF0"/>
    <w:rsid w:val="005527B7"/>
    <w:rsid w:val="00554880"/>
    <w:rsid w:val="00557541"/>
    <w:rsid w:val="00572B31"/>
    <w:rsid w:val="00583092"/>
    <w:rsid w:val="00595A60"/>
    <w:rsid w:val="005A369B"/>
    <w:rsid w:val="005A4046"/>
    <w:rsid w:val="005C6D6D"/>
    <w:rsid w:val="005D5B6E"/>
    <w:rsid w:val="005E79F9"/>
    <w:rsid w:val="005F2B84"/>
    <w:rsid w:val="005F5F1C"/>
    <w:rsid w:val="00603D7B"/>
    <w:rsid w:val="00607531"/>
    <w:rsid w:val="00620E04"/>
    <w:rsid w:val="006217B8"/>
    <w:rsid w:val="00622A6E"/>
    <w:rsid w:val="0063528A"/>
    <w:rsid w:val="00641082"/>
    <w:rsid w:val="00643B09"/>
    <w:rsid w:val="00654316"/>
    <w:rsid w:val="00657246"/>
    <w:rsid w:val="00662C79"/>
    <w:rsid w:val="0067408A"/>
    <w:rsid w:val="00674E44"/>
    <w:rsid w:val="006861ED"/>
    <w:rsid w:val="0068651F"/>
    <w:rsid w:val="006902B3"/>
    <w:rsid w:val="006906A2"/>
    <w:rsid w:val="00694AAB"/>
    <w:rsid w:val="006A14AB"/>
    <w:rsid w:val="006B30DE"/>
    <w:rsid w:val="006B543E"/>
    <w:rsid w:val="006B5533"/>
    <w:rsid w:val="006C748E"/>
    <w:rsid w:val="006D4894"/>
    <w:rsid w:val="006F1E95"/>
    <w:rsid w:val="006F2ABD"/>
    <w:rsid w:val="00715888"/>
    <w:rsid w:val="0072222F"/>
    <w:rsid w:val="00722C6E"/>
    <w:rsid w:val="00725828"/>
    <w:rsid w:val="00725AB2"/>
    <w:rsid w:val="0073018F"/>
    <w:rsid w:val="00731467"/>
    <w:rsid w:val="00732863"/>
    <w:rsid w:val="00733E4F"/>
    <w:rsid w:val="0073413F"/>
    <w:rsid w:val="00743097"/>
    <w:rsid w:val="007568F6"/>
    <w:rsid w:val="00762D31"/>
    <w:rsid w:val="007639CC"/>
    <w:rsid w:val="007766B6"/>
    <w:rsid w:val="0078156B"/>
    <w:rsid w:val="00786CA3"/>
    <w:rsid w:val="0079503C"/>
    <w:rsid w:val="007A0D31"/>
    <w:rsid w:val="007A1B96"/>
    <w:rsid w:val="007A7A48"/>
    <w:rsid w:val="007C3920"/>
    <w:rsid w:val="007C7138"/>
    <w:rsid w:val="007D2A0C"/>
    <w:rsid w:val="007E10EF"/>
    <w:rsid w:val="007E300E"/>
    <w:rsid w:val="007E55ED"/>
    <w:rsid w:val="007F087F"/>
    <w:rsid w:val="007F2764"/>
    <w:rsid w:val="007F35F9"/>
    <w:rsid w:val="007F5B1B"/>
    <w:rsid w:val="008004E3"/>
    <w:rsid w:val="00803280"/>
    <w:rsid w:val="0081608C"/>
    <w:rsid w:val="008168E1"/>
    <w:rsid w:val="00817824"/>
    <w:rsid w:val="00823646"/>
    <w:rsid w:val="00824DC4"/>
    <w:rsid w:val="00832A73"/>
    <w:rsid w:val="00835FC9"/>
    <w:rsid w:val="00841659"/>
    <w:rsid w:val="008416EF"/>
    <w:rsid w:val="008437FA"/>
    <w:rsid w:val="0084398C"/>
    <w:rsid w:val="008478D4"/>
    <w:rsid w:val="00860459"/>
    <w:rsid w:val="008612CB"/>
    <w:rsid w:val="0086685D"/>
    <w:rsid w:val="00871818"/>
    <w:rsid w:val="00875131"/>
    <w:rsid w:val="0088212E"/>
    <w:rsid w:val="008822FD"/>
    <w:rsid w:val="00894384"/>
    <w:rsid w:val="008A5EE9"/>
    <w:rsid w:val="008B3E4A"/>
    <w:rsid w:val="008B61DF"/>
    <w:rsid w:val="008B6459"/>
    <w:rsid w:val="008B7F91"/>
    <w:rsid w:val="008C0D8E"/>
    <w:rsid w:val="008D0BCB"/>
    <w:rsid w:val="008D1A62"/>
    <w:rsid w:val="008E3A6D"/>
    <w:rsid w:val="008E7CFF"/>
    <w:rsid w:val="008F0388"/>
    <w:rsid w:val="008F6D4E"/>
    <w:rsid w:val="009007C7"/>
    <w:rsid w:val="00907335"/>
    <w:rsid w:val="0091048C"/>
    <w:rsid w:val="0091207F"/>
    <w:rsid w:val="009131E6"/>
    <w:rsid w:val="00926806"/>
    <w:rsid w:val="009347B6"/>
    <w:rsid w:val="00943F7B"/>
    <w:rsid w:val="0094603E"/>
    <w:rsid w:val="00952D6D"/>
    <w:rsid w:val="00964570"/>
    <w:rsid w:val="00965C4D"/>
    <w:rsid w:val="009818A1"/>
    <w:rsid w:val="009905EF"/>
    <w:rsid w:val="009A2EE0"/>
    <w:rsid w:val="009A4036"/>
    <w:rsid w:val="009A4F1D"/>
    <w:rsid w:val="009A5ED1"/>
    <w:rsid w:val="009B0499"/>
    <w:rsid w:val="009B201F"/>
    <w:rsid w:val="009B71FA"/>
    <w:rsid w:val="009C5117"/>
    <w:rsid w:val="009D04B3"/>
    <w:rsid w:val="009D35F5"/>
    <w:rsid w:val="009E481E"/>
    <w:rsid w:val="009E5A78"/>
    <w:rsid w:val="009E6D1D"/>
    <w:rsid w:val="00A03F4D"/>
    <w:rsid w:val="00A44B5C"/>
    <w:rsid w:val="00A4508D"/>
    <w:rsid w:val="00A5675C"/>
    <w:rsid w:val="00A573A4"/>
    <w:rsid w:val="00A60F10"/>
    <w:rsid w:val="00A615B2"/>
    <w:rsid w:val="00A83672"/>
    <w:rsid w:val="00A83EBA"/>
    <w:rsid w:val="00A84B65"/>
    <w:rsid w:val="00A92E37"/>
    <w:rsid w:val="00A93E71"/>
    <w:rsid w:val="00AB11F0"/>
    <w:rsid w:val="00AB22A0"/>
    <w:rsid w:val="00AB3EA7"/>
    <w:rsid w:val="00AB7AF8"/>
    <w:rsid w:val="00AD0638"/>
    <w:rsid w:val="00AD4926"/>
    <w:rsid w:val="00AD6C95"/>
    <w:rsid w:val="00AE7D70"/>
    <w:rsid w:val="00AF0F74"/>
    <w:rsid w:val="00AF0FBF"/>
    <w:rsid w:val="00AF18C8"/>
    <w:rsid w:val="00AF4A3C"/>
    <w:rsid w:val="00B073E7"/>
    <w:rsid w:val="00B13E66"/>
    <w:rsid w:val="00B1560F"/>
    <w:rsid w:val="00B23B7E"/>
    <w:rsid w:val="00B27B99"/>
    <w:rsid w:val="00B346CB"/>
    <w:rsid w:val="00B37680"/>
    <w:rsid w:val="00B40366"/>
    <w:rsid w:val="00B4215A"/>
    <w:rsid w:val="00B55B77"/>
    <w:rsid w:val="00B66016"/>
    <w:rsid w:val="00BA1CF3"/>
    <w:rsid w:val="00BA202F"/>
    <w:rsid w:val="00BA44D6"/>
    <w:rsid w:val="00BB0FFC"/>
    <w:rsid w:val="00BB543D"/>
    <w:rsid w:val="00BC54F3"/>
    <w:rsid w:val="00BC57E7"/>
    <w:rsid w:val="00BE51C1"/>
    <w:rsid w:val="00BE52DF"/>
    <w:rsid w:val="00BE5B15"/>
    <w:rsid w:val="00BF2E1F"/>
    <w:rsid w:val="00C00D56"/>
    <w:rsid w:val="00C00E77"/>
    <w:rsid w:val="00C01850"/>
    <w:rsid w:val="00C10338"/>
    <w:rsid w:val="00C21FFC"/>
    <w:rsid w:val="00C368F5"/>
    <w:rsid w:val="00C37DC8"/>
    <w:rsid w:val="00C441C0"/>
    <w:rsid w:val="00C506C6"/>
    <w:rsid w:val="00C60551"/>
    <w:rsid w:val="00C73CC1"/>
    <w:rsid w:val="00C77F27"/>
    <w:rsid w:val="00C810F0"/>
    <w:rsid w:val="00C8180B"/>
    <w:rsid w:val="00C82641"/>
    <w:rsid w:val="00C90ABA"/>
    <w:rsid w:val="00C912AE"/>
    <w:rsid w:val="00CB5599"/>
    <w:rsid w:val="00CC4A0D"/>
    <w:rsid w:val="00CD1D2A"/>
    <w:rsid w:val="00CD7964"/>
    <w:rsid w:val="00CE0611"/>
    <w:rsid w:val="00CE743C"/>
    <w:rsid w:val="00D01FCD"/>
    <w:rsid w:val="00D03D93"/>
    <w:rsid w:val="00D144E8"/>
    <w:rsid w:val="00D14CBE"/>
    <w:rsid w:val="00D17B9E"/>
    <w:rsid w:val="00D201CB"/>
    <w:rsid w:val="00D21DC0"/>
    <w:rsid w:val="00D26ECD"/>
    <w:rsid w:val="00D3273A"/>
    <w:rsid w:val="00D32BDE"/>
    <w:rsid w:val="00D33D85"/>
    <w:rsid w:val="00D436D9"/>
    <w:rsid w:val="00D45065"/>
    <w:rsid w:val="00D563F3"/>
    <w:rsid w:val="00D65DC0"/>
    <w:rsid w:val="00D66BED"/>
    <w:rsid w:val="00D763F7"/>
    <w:rsid w:val="00D844E9"/>
    <w:rsid w:val="00D847B8"/>
    <w:rsid w:val="00D853C4"/>
    <w:rsid w:val="00D90B53"/>
    <w:rsid w:val="00D92024"/>
    <w:rsid w:val="00DA2A94"/>
    <w:rsid w:val="00DA61D9"/>
    <w:rsid w:val="00DB3761"/>
    <w:rsid w:val="00DB5ECE"/>
    <w:rsid w:val="00DE4AD1"/>
    <w:rsid w:val="00DE54A0"/>
    <w:rsid w:val="00E019DF"/>
    <w:rsid w:val="00E07952"/>
    <w:rsid w:val="00E07B82"/>
    <w:rsid w:val="00E11C7C"/>
    <w:rsid w:val="00E14E89"/>
    <w:rsid w:val="00E21389"/>
    <w:rsid w:val="00E22730"/>
    <w:rsid w:val="00E30AE3"/>
    <w:rsid w:val="00E34791"/>
    <w:rsid w:val="00E50AA8"/>
    <w:rsid w:val="00E538F1"/>
    <w:rsid w:val="00E6652D"/>
    <w:rsid w:val="00E66A44"/>
    <w:rsid w:val="00E67B1F"/>
    <w:rsid w:val="00E76753"/>
    <w:rsid w:val="00E76DC7"/>
    <w:rsid w:val="00E839B6"/>
    <w:rsid w:val="00E84CD2"/>
    <w:rsid w:val="00E8577C"/>
    <w:rsid w:val="00E94079"/>
    <w:rsid w:val="00E97514"/>
    <w:rsid w:val="00EA7C20"/>
    <w:rsid w:val="00EB36E0"/>
    <w:rsid w:val="00EB4DEF"/>
    <w:rsid w:val="00EB6AC5"/>
    <w:rsid w:val="00ED1094"/>
    <w:rsid w:val="00ED772A"/>
    <w:rsid w:val="00EE7C59"/>
    <w:rsid w:val="00EF3D49"/>
    <w:rsid w:val="00F049E3"/>
    <w:rsid w:val="00F11DD0"/>
    <w:rsid w:val="00F15880"/>
    <w:rsid w:val="00F2728B"/>
    <w:rsid w:val="00F514E5"/>
    <w:rsid w:val="00F73B25"/>
    <w:rsid w:val="00F77EB6"/>
    <w:rsid w:val="00F85BFF"/>
    <w:rsid w:val="00F93138"/>
    <w:rsid w:val="00FC2C7A"/>
    <w:rsid w:val="00FD439D"/>
    <w:rsid w:val="00FF5E6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D9C60"/>
  <w15:chartTrackingRefBased/>
  <w15:docId w15:val="{1E84384D-9473-4024-B8AD-2FF6A6EFC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12AD"/>
    <w:pPr>
      <w:spacing w:after="0" w:line="240" w:lineRule="auto"/>
    </w:pPr>
  </w:style>
  <w:style w:type="character" w:styleId="PlaceholderText">
    <w:name w:val="Placeholder Text"/>
    <w:basedOn w:val="DefaultParagraphFont"/>
    <w:uiPriority w:val="99"/>
    <w:semiHidden/>
    <w:rsid w:val="007A0D31"/>
    <w:rPr>
      <w:color w:val="808080"/>
    </w:rPr>
  </w:style>
  <w:style w:type="paragraph" w:styleId="ListParagraph">
    <w:name w:val="List Paragraph"/>
    <w:aliases w:val="List Paragraph_FS,bullet,Cita extensa,HPL01,Colorful List - Accent 13"/>
    <w:basedOn w:val="Normal"/>
    <w:link w:val="ListParagraphChar"/>
    <w:uiPriority w:val="34"/>
    <w:qFormat/>
    <w:rsid w:val="007A0D31"/>
    <w:pPr>
      <w:ind w:left="720"/>
      <w:contextualSpacing/>
    </w:pPr>
  </w:style>
  <w:style w:type="character" w:customStyle="1" w:styleId="ListParagraphChar">
    <w:name w:val="List Paragraph Char"/>
    <w:aliases w:val="List Paragraph_FS Char,bullet Char,Cita extensa Char,HPL01 Char,Colorful List - Accent 13 Char"/>
    <w:link w:val="ListParagraph"/>
    <w:uiPriority w:val="34"/>
    <w:qFormat/>
    <w:locked/>
    <w:rsid w:val="00B40366"/>
  </w:style>
  <w:style w:type="paragraph" w:styleId="Caption">
    <w:name w:val="caption"/>
    <w:basedOn w:val="Normal"/>
    <w:next w:val="Normal"/>
    <w:uiPriority w:val="35"/>
    <w:unhideWhenUsed/>
    <w:qFormat/>
    <w:rsid w:val="009A4036"/>
    <w:pPr>
      <w:spacing w:line="240" w:lineRule="auto"/>
    </w:pPr>
    <w:rPr>
      <w:rFonts w:asciiTheme="minorHAnsi" w:hAnsiTheme="minorHAnsi"/>
      <w:i/>
      <w:iCs/>
      <w:color w:val="1F497D" w:themeColor="text2"/>
      <w:sz w:val="18"/>
      <w:szCs w:val="18"/>
      <w:lang w:val="en-US"/>
    </w:rPr>
  </w:style>
  <w:style w:type="table" w:styleId="TableGrid">
    <w:name w:val="Table Grid"/>
    <w:basedOn w:val="TableNormal"/>
    <w:uiPriority w:val="39"/>
    <w:qFormat/>
    <w:rsid w:val="00105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D35F5"/>
    <w:rPr>
      <w:b/>
      <w:bCs/>
    </w:rPr>
  </w:style>
  <w:style w:type="paragraph" w:styleId="NormalWeb">
    <w:name w:val="Normal (Web)"/>
    <w:basedOn w:val="Normal"/>
    <w:uiPriority w:val="99"/>
    <w:unhideWhenUsed/>
    <w:qFormat/>
    <w:rsid w:val="005527B7"/>
    <w:pPr>
      <w:spacing w:before="100" w:beforeAutospacing="1" w:after="100" w:afterAutospacing="1" w:line="240" w:lineRule="auto"/>
    </w:pPr>
    <w:rPr>
      <w:rFonts w:eastAsia="Times New Roman" w:cs="Times New Roman"/>
      <w:sz w:val="24"/>
      <w:szCs w:val="24"/>
      <w:lang w:val="en-GB" w:eastAsia="en-GB"/>
    </w:rPr>
  </w:style>
  <w:style w:type="paragraph" w:styleId="Header">
    <w:name w:val="header"/>
    <w:basedOn w:val="Normal"/>
    <w:link w:val="HeaderChar"/>
    <w:uiPriority w:val="99"/>
    <w:unhideWhenUsed/>
    <w:rsid w:val="00F11D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1DD0"/>
  </w:style>
  <w:style w:type="paragraph" w:styleId="Footer">
    <w:name w:val="footer"/>
    <w:basedOn w:val="Normal"/>
    <w:link w:val="FooterChar"/>
    <w:uiPriority w:val="99"/>
    <w:unhideWhenUsed/>
    <w:rsid w:val="00F11D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D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0512">
      <w:bodyDiv w:val="1"/>
      <w:marLeft w:val="0"/>
      <w:marRight w:val="0"/>
      <w:marTop w:val="0"/>
      <w:marBottom w:val="0"/>
      <w:divBdr>
        <w:top w:val="none" w:sz="0" w:space="0" w:color="auto"/>
        <w:left w:val="none" w:sz="0" w:space="0" w:color="auto"/>
        <w:bottom w:val="none" w:sz="0" w:space="0" w:color="auto"/>
        <w:right w:val="none" w:sz="0" w:space="0" w:color="auto"/>
      </w:divBdr>
    </w:div>
    <w:div w:id="442847587">
      <w:bodyDiv w:val="1"/>
      <w:marLeft w:val="0"/>
      <w:marRight w:val="0"/>
      <w:marTop w:val="0"/>
      <w:marBottom w:val="0"/>
      <w:divBdr>
        <w:top w:val="none" w:sz="0" w:space="0" w:color="auto"/>
        <w:left w:val="none" w:sz="0" w:space="0" w:color="auto"/>
        <w:bottom w:val="none" w:sz="0" w:space="0" w:color="auto"/>
        <w:right w:val="none" w:sz="0" w:space="0" w:color="auto"/>
      </w:divBdr>
    </w:div>
    <w:div w:id="450053322">
      <w:bodyDiv w:val="1"/>
      <w:marLeft w:val="0"/>
      <w:marRight w:val="0"/>
      <w:marTop w:val="0"/>
      <w:marBottom w:val="0"/>
      <w:divBdr>
        <w:top w:val="none" w:sz="0" w:space="0" w:color="auto"/>
        <w:left w:val="none" w:sz="0" w:space="0" w:color="auto"/>
        <w:bottom w:val="none" w:sz="0" w:space="0" w:color="auto"/>
        <w:right w:val="none" w:sz="0" w:space="0" w:color="auto"/>
      </w:divBdr>
    </w:div>
    <w:div w:id="1205213284">
      <w:bodyDiv w:val="1"/>
      <w:marLeft w:val="0"/>
      <w:marRight w:val="0"/>
      <w:marTop w:val="0"/>
      <w:marBottom w:val="0"/>
      <w:divBdr>
        <w:top w:val="none" w:sz="0" w:space="0" w:color="auto"/>
        <w:left w:val="none" w:sz="0" w:space="0" w:color="auto"/>
        <w:bottom w:val="none" w:sz="0" w:space="0" w:color="auto"/>
        <w:right w:val="none" w:sz="0" w:space="0" w:color="auto"/>
      </w:divBdr>
    </w:div>
    <w:div w:id="1411194685">
      <w:bodyDiv w:val="1"/>
      <w:marLeft w:val="0"/>
      <w:marRight w:val="0"/>
      <w:marTop w:val="0"/>
      <w:marBottom w:val="0"/>
      <w:divBdr>
        <w:top w:val="none" w:sz="0" w:space="0" w:color="auto"/>
        <w:left w:val="none" w:sz="0" w:space="0" w:color="auto"/>
        <w:bottom w:val="none" w:sz="0" w:space="0" w:color="auto"/>
        <w:right w:val="none" w:sz="0" w:space="0" w:color="auto"/>
      </w:divBdr>
    </w:div>
    <w:div w:id="1850754503">
      <w:bodyDiv w:val="1"/>
      <w:marLeft w:val="0"/>
      <w:marRight w:val="0"/>
      <w:marTop w:val="0"/>
      <w:marBottom w:val="0"/>
      <w:divBdr>
        <w:top w:val="none" w:sz="0" w:space="0" w:color="auto"/>
        <w:left w:val="none" w:sz="0" w:space="0" w:color="auto"/>
        <w:bottom w:val="none" w:sz="0" w:space="0" w:color="auto"/>
        <w:right w:val="none" w:sz="0" w:space="0" w:color="auto"/>
      </w:divBdr>
    </w:div>
    <w:div w:id="207153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oleObject" Target="embeddings/oleObject9.bin"/><Relationship Id="rId39" Type="http://schemas.openxmlformats.org/officeDocument/2006/relationships/image" Target="media/image16.wmf"/><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oleObject" Target="embeddings/oleObject18.bin"/><Relationship Id="rId47" Type="http://schemas.openxmlformats.org/officeDocument/2006/relationships/image" Target="media/image19.wmf"/><Relationship Id="rId50" Type="http://schemas.openxmlformats.org/officeDocument/2006/relationships/oleObject" Target="embeddings/oleObject23.bin"/><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0.emf"/><Relationship Id="rId5" Type="http://schemas.openxmlformats.org/officeDocument/2006/relationships/webSettings" Target="webSettings.xml"/><Relationship Id="rId10" Type="http://schemas.openxmlformats.org/officeDocument/2006/relationships/image" Target="media/image2.wmf"/><Relationship Id="rId19" Type="http://schemas.openxmlformats.org/officeDocument/2006/relationships/image" Target="media/image7.png"/><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image" Target="media/image18.wmf"/><Relationship Id="rId48" Type="http://schemas.openxmlformats.org/officeDocument/2006/relationships/oleObject" Target="embeddings/oleObject22.bin"/><Relationship Id="rId8" Type="http://schemas.openxmlformats.org/officeDocument/2006/relationships/image" Target="media/image1.wmf"/><Relationship Id="rId51" Type="http://schemas.openxmlformats.org/officeDocument/2006/relationships/oleObject" Target="embeddings/oleObject24.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wmf"/><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oleObject" Target="embeddings/oleObject21.bin"/><Relationship Id="rId20" Type="http://schemas.openxmlformats.org/officeDocument/2006/relationships/image" Target="media/image8.wmf"/><Relationship Id="rId41" Type="http://schemas.openxmlformats.org/officeDocument/2006/relationships/image" Target="media/image17.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5.wmf"/><Relationship Id="rId49" Type="http://schemas.openxmlformats.org/officeDocument/2006/relationships/image" Target="media/image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4CE73-3D6F-4D15-8397-2051A5A80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1234</Words>
  <Characters>7037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Administrator</cp:lastModifiedBy>
  <cp:revision>2</cp:revision>
  <cp:lastPrinted>2022-11-26T13:54:00Z</cp:lastPrinted>
  <dcterms:created xsi:type="dcterms:W3CDTF">2023-01-06T14:51:00Z</dcterms:created>
  <dcterms:modified xsi:type="dcterms:W3CDTF">2023-01-06T14:51:00Z</dcterms:modified>
</cp:coreProperties>
</file>