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15" w:type="dxa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5811"/>
      </w:tblGrid>
      <w:tr w:rsidR="002F06AA" w:rsidTr="00DA4BB5">
        <w:trPr>
          <w:jc w:val="center"/>
        </w:trPr>
        <w:tc>
          <w:tcPr>
            <w:tcW w:w="4504" w:type="dxa"/>
          </w:tcPr>
          <w:p w:rsidR="002F06AA" w:rsidRDefault="002F06AA" w:rsidP="00DA4B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PHÒNG GIÁO DUC 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À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ĐÀO TẠO</w:t>
            </w:r>
          </w:p>
          <w:p w:rsidR="002F06AA" w:rsidRDefault="002F06AA" w:rsidP="00DA4B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HUY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Ệ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N Đ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Ứ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C TR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Ọ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NG</w:t>
            </w:r>
          </w:p>
          <w:p w:rsidR="002F06AA" w:rsidRPr="00FD188D" w:rsidRDefault="002F06AA" w:rsidP="00DA4B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8D">
              <w:rPr>
                <w:rFonts w:ascii="Times New Roman" w:hAnsi="Times New Roman" w:cs="Times New Roman"/>
                <w:b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Ề</w:t>
            </w:r>
            <w:r w:rsidRPr="00FD1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CHÍNH THỨC</w:t>
            </w:r>
          </w:p>
          <w:p w:rsidR="002F06AA" w:rsidRDefault="002F06AA" w:rsidP="00DA4B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8D">
              <w:rPr>
                <w:rFonts w:ascii="Times New Roman" w:hAnsi="Times New Roman" w:cs="Times New Roman"/>
                <w:b/>
                <w:sz w:val="24"/>
                <w:szCs w:val="24"/>
              </w:rPr>
              <w:t>(Đề thi có 02 trang)</w:t>
            </w:r>
          </w:p>
        </w:tc>
        <w:tc>
          <w:tcPr>
            <w:tcW w:w="5811" w:type="dxa"/>
          </w:tcPr>
          <w:p w:rsidR="002F06AA" w:rsidRPr="00D564F2" w:rsidRDefault="002F06AA" w:rsidP="00DA4B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Ỳ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THI CHỌN 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Ọ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C SINH GIỎI 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Ấ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P HUY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Ệ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  <w:p w:rsidR="002F06AA" w:rsidRPr="00D564F2" w:rsidRDefault="002F06AA" w:rsidP="00DA4B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NĂM HỌC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2021 - 2022</w:t>
            </w:r>
          </w:p>
          <w:p w:rsidR="002F06AA" w:rsidRPr="00D564F2" w:rsidRDefault="002F06AA" w:rsidP="00DA4B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Môn thi: HÓA 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Ọ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Ớ</w:t>
            </w: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P 9</w:t>
            </w:r>
          </w:p>
          <w:p w:rsidR="002F06AA" w:rsidRDefault="002F06AA" w:rsidP="00DA4B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4F2">
              <w:rPr>
                <w:rFonts w:ascii="Times New Roman" w:hAnsi="Times New Roman" w:cs="Times New Roman"/>
                <w:b/>
                <w:sz w:val="24"/>
                <w:szCs w:val="24"/>
              </w:rPr>
              <w:t>Thời gian làm bài: 150 phút</w:t>
            </w:r>
          </w:p>
        </w:tc>
      </w:tr>
    </w:tbl>
    <w:p w:rsid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Câu 1: (4,0 điểm)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>1.1. Bổ túc và cân bằng các phương trình phản ứng sau: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a) </w:t>
      </w:r>
      <w:r w:rsidR="00DA0F5D" w:rsidRPr="00D564F2">
        <w:rPr>
          <w:rFonts w:ascii="Times New Roman" w:hAnsi="Times New Roman" w:cs="Times New Roman"/>
          <w:position w:val="-12"/>
          <w:sz w:val="24"/>
          <w:szCs w:val="24"/>
        </w:rPr>
        <w:object w:dxaOrig="12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style="width:63.95pt;height:18.25pt" o:ole="">
            <v:imagedata r:id="rId7" o:title=""/>
          </v:shape>
          <o:OLEObject Type="Embed" ProgID="Equation.DSMT4" ShapeID="_x0000_i1068" DrawAspect="Content" ObjectID="_1703186790" r:id="rId8"/>
        </w:object>
      </w:r>
      <w:r w:rsidR="00DA0F5D" w:rsidRPr="00DA0F5D">
        <w:rPr>
          <w:rFonts w:ascii="Times New Roman" w:hAnsi="Times New Roman" w:cs="Times New Roman"/>
          <w:position w:val="-6"/>
          <w:sz w:val="24"/>
          <w:szCs w:val="24"/>
        </w:rPr>
        <w:object w:dxaOrig="880" w:dyaOrig="220">
          <v:shape id="_x0000_i1067" type="#_x0000_t75" style="width:44.05pt;height:10.75pt" o:ole="">
            <v:imagedata r:id="rId9" o:title=""/>
          </v:shape>
          <o:OLEObject Type="Embed" ProgID="Equation.DSMT4" ShapeID="_x0000_i1067" DrawAspect="Content" ObjectID="_1703186791" r:id="rId10"/>
        </w:object>
      </w:r>
      <w:bookmarkStart w:id="0" w:name="_GoBack"/>
      <w:bookmarkEnd w:id="0"/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b) </w:t>
      </w:r>
      <w:r w:rsidRPr="00D564F2">
        <w:rPr>
          <w:rFonts w:ascii="Times New Roman" w:hAnsi="Times New Roman" w:cs="Times New Roman"/>
          <w:position w:val="-6"/>
          <w:sz w:val="24"/>
          <w:szCs w:val="24"/>
        </w:rPr>
        <w:object w:dxaOrig="2500" w:dyaOrig="279">
          <v:shape id="_x0000_i1025" type="#_x0000_t75" style="width:125.2pt;height:13.95pt" o:ole="">
            <v:imagedata r:id="rId11" o:title=""/>
          </v:shape>
          <o:OLEObject Type="Embed" ProgID="Equation.DSMT4" ShapeID="_x0000_i1025" DrawAspect="Content" ObjectID="_1703186792" r:id="rId12"/>
        </w:objec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c) </w:t>
      </w:r>
      <w:r w:rsidR="00DA0F5D" w:rsidRPr="00D564F2">
        <w:rPr>
          <w:rFonts w:ascii="Times New Roman" w:hAnsi="Times New Roman" w:cs="Times New Roman"/>
          <w:position w:val="-12"/>
          <w:sz w:val="24"/>
          <w:szCs w:val="24"/>
        </w:rPr>
        <w:object w:dxaOrig="1939" w:dyaOrig="360">
          <v:shape id="_x0000_i1064" type="#_x0000_t75" style="width:96.7pt;height:18.25pt" o:ole="">
            <v:imagedata r:id="rId13" o:title=""/>
          </v:shape>
          <o:OLEObject Type="Embed" ProgID="Equation.DSMT4" ShapeID="_x0000_i1064" DrawAspect="Content" ObjectID="_1703186793" r:id="rId14"/>
        </w:objec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dư</w:t>
      </w:r>
      <w:r w:rsidR="00DA0F5D" w:rsidRPr="00DA0F5D">
        <w:rPr>
          <w:rFonts w:ascii="Times New Roman" w:hAnsi="Times New Roman" w:cs="Times New Roman"/>
          <w:position w:val="-6"/>
          <w:sz w:val="24"/>
          <w:szCs w:val="24"/>
        </w:rPr>
        <w:object w:dxaOrig="880" w:dyaOrig="220">
          <v:shape id="_x0000_i1065" type="#_x0000_t75" style="width:44.05pt;height:10.75pt" o:ole="">
            <v:imagedata r:id="rId9" o:title=""/>
          </v:shape>
          <o:OLEObject Type="Embed" ProgID="Equation.DSMT4" ShapeID="_x0000_i1065" DrawAspect="Content" ObjectID="_1703186794" r:id="rId15"/>
        </w:objec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d) </w:t>
      </w:r>
      <w:r w:rsidRPr="00D564F2">
        <w:rPr>
          <w:rFonts w:ascii="Times New Roman" w:hAnsi="Times New Roman" w:cs="Times New Roman"/>
          <w:position w:val="-14"/>
          <w:sz w:val="24"/>
          <w:szCs w:val="24"/>
        </w:rPr>
        <w:object w:dxaOrig="1560" w:dyaOrig="380">
          <v:shape id="_x0000_i1026" type="#_x0000_t75" style="width:77.9pt;height:18.8pt" o:ole="">
            <v:imagedata r:id="rId16" o:title=""/>
          </v:shape>
          <o:OLEObject Type="Embed" ProgID="Equation.DSMT4" ShapeID="_x0000_i1026" DrawAspect="Content" ObjectID="_1703186795" r:id="rId17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đặc </w:t>
      </w:r>
      <w:r w:rsidR="00DA0F5D" w:rsidRPr="00DA0F5D">
        <w:rPr>
          <w:rFonts w:ascii="Times New Roman" w:hAnsi="Times New Roman" w:cs="Times New Roman"/>
          <w:position w:val="-6"/>
          <w:sz w:val="24"/>
          <w:szCs w:val="24"/>
        </w:rPr>
        <w:object w:dxaOrig="880" w:dyaOrig="220">
          <v:shape id="_x0000_i1066" type="#_x0000_t75" style="width:44.05pt;height:10.75pt" o:ole="">
            <v:imagedata r:id="rId9" o:title=""/>
          </v:shape>
          <o:OLEObject Type="Embed" ProgID="Equation.DSMT4" ShapeID="_x0000_i1066" DrawAspect="Content" ObjectID="_1703186796" r:id="rId18"/>
        </w:objec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>1.2. Nêu hiện tượng và viết phương trình hóa học cho các thí nghiệm sau: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a) Cho kim loại 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K</w:t>
      </w:r>
      <w:r w:rsidRPr="00D564F2">
        <w:rPr>
          <w:rFonts w:ascii="Times New Roman" w:hAnsi="Times New Roman" w:cs="Times New Roman"/>
          <w:sz w:val="24"/>
          <w:szCs w:val="24"/>
        </w:rPr>
        <w:t xml:space="preserve"> vào dung dịch 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CuSO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>b) Cho từ từ dung dịch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 xml:space="preserve"> Na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CO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D564F2">
        <w:rPr>
          <w:rFonts w:ascii="Times New Roman" w:hAnsi="Times New Roman" w:cs="Times New Roman"/>
          <w:sz w:val="24"/>
          <w:szCs w:val="24"/>
        </w:rPr>
        <w:t xml:space="preserve"> vào dung dịch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 xml:space="preserve"> HCl</w: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c) Cho từ từ dung dịch 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NaHSO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D564F2">
        <w:rPr>
          <w:rFonts w:ascii="Times New Roman" w:hAnsi="Times New Roman" w:cs="Times New Roman"/>
          <w:sz w:val="24"/>
          <w:szCs w:val="24"/>
        </w:rPr>
        <w:t xml:space="preserve"> vào ống nghiệm đựng dung dịch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 xml:space="preserve"> BaCl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Cho </w:t>
      </w:r>
      <w:r w:rsidRPr="00D564F2">
        <w:rPr>
          <w:rFonts w:ascii="Times New Roman" w:hAnsi="Times New Roman" w:cs="Times New Roman"/>
          <w:sz w:val="24"/>
          <w:szCs w:val="24"/>
        </w:rPr>
        <w:t xml:space="preserve">dung dịch </w:t>
      </w:r>
      <w:r w:rsidRPr="00D564F2">
        <w:rPr>
          <w:rFonts w:ascii="Times New Roman" w:hAnsi="Times New Roman" w:cs="Times New Roman"/>
          <w:position w:val="-12"/>
          <w:sz w:val="24"/>
          <w:szCs w:val="24"/>
        </w:rPr>
        <w:object w:dxaOrig="859" w:dyaOrig="360">
          <v:shape id="_x0000_i1027" type="#_x0000_t75" style="width:43pt;height:18.25pt" o:ole="">
            <v:imagedata r:id="rId19" o:title=""/>
          </v:shape>
          <o:OLEObject Type="Embed" ProgID="Equation.DSMT4" ShapeID="_x0000_i1027" DrawAspect="Content" ObjectID="_1703186797" r:id="rId20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vào dung dịch </w:t>
      </w:r>
      <w:r w:rsidRPr="00D564F2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028" type="#_x0000_t75" style="width:31.15pt;height:18.25pt" o:ole="">
            <v:imagedata r:id="rId21" o:title=""/>
          </v:shape>
          <o:OLEObject Type="Embed" ProgID="Equation.DSMT4" ShapeID="_x0000_i1028" DrawAspect="Content" ObjectID="_1703186798" r:id="rId22"/>
        </w:objec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>1.3. Một học sinh yêu thích môn Hóa học, trong một chuyến du lịch Tam Cốc - Bích Động (Ninh Bình) có mang về một lọ nước (nước nhỏ từ nhũ đá trên trần động xuống). Học sinh đó đã chia lọ nước làm 3 phần và làm các thí nghiệm sau: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>- Phần 1: Đun sôi.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- Phần 2: Cho tác dụng với dung dịch </w:t>
      </w:r>
      <w:r w:rsidRPr="00D564F2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029" type="#_x0000_t75" style="width:24.2pt;height:13.95pt" o:ole="">
            <v:imagedata r:id="rId23" o:title=""/>
          </v:shape>
          <o:OLEObject Type="Embed" ProgID="Equation.DSMT4" ShapeID="_x0000_i1029" DrawAspect="Content" ObjectID="_1703186799" r:id="rId24"/>
        </w:objec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- Phần 3: Cho tác dụng vói dung dịch </w:t>
      </w:r>
      <w:r w:rsidRPr="00D564F2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030" type="#_x0000_t75" style="width:30.1pt;height:13.95pt" o:ole="">
            <v:imagedata r:id="rId25" o:title=""/>
          </v:shape>
          <o:OLEObject Type="Embed" ProgID="Equation.DSMT4" ShapeID="_x0000_i1030" DrawAspect="Content" ObjectID="_1703186800" r:id="rId26"/>
        </w:objec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>Hãy nêu hiện tượng và viết các phương trình hóa học xảy ra.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Câu 2: (2,0 điểm)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Khi cho một mẫu kim loại </w:t>
      </w:r>
      <w:r w:rsidRPr="00D564F2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31" type="#_x0000_t75" style="width:18.25pt;height:13.95pt" o:ole="">
            <v:imagedata r:id="rId27" o:title=""/>
          </v:shape>
          <o:OLEObject Type="Embed" ProgID="Equation.DSMT4" ShapeID="_x0000_i1031" DrawAspect="Content" ObjectID="_1703186801" r:id="rId28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dư vào trong dung dịch </w:t>
      </w:r>
      <w:r>
        <w:rPr>
          <w:rFonts w:ascii="Times New Roman" w:hAnsi="Times New Roman" w:cs="Times New Roman"/>
          <w:sz w:val="24"/>
          <w:szCs w:val="24"/>
        </w:rPr>
        <w:t>HNO</w:t>
      </w:r>
      <w:r w:rsidRPr="00D564F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564F2">
        <w:rPr>
          <w:rFonts w:ascii="Times New Roman" w:hAnsi="Times New Roman" w:cs="Times New Roman"/>
          <w:sz w:val="24"/>
          <w:szCs w:val="24"/>
        </w:rPr>
        <w:t xml:space="preserve"> đậm đặc thì đầu tiên thấy xuất hiện khí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32" type="#_x0000_t75" style="width:12.9pt;height:12.9pt" o:ole="">
            <v:imagedata r:id="rId29" o:title=""/>
          </v:shape>
          <o:OLEObject Type="Embed" ProgID="Equation.DSMT4" ShapeID="_x0000_i1032" DrawAspect="Content" ObjectID="_1703186802" r:id="rId30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màu nâu, sau đó lại thấy có khí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33" type="#_x0000_t75" style="width:12.9pt;height:12.9pt" o:ole="">
            <v:imagedata r:id="rId31" o:title=""/>
          </v:shape>
          <o:OLEObject Type="Embed" ProgID="Equation.DSMT4" ShapeID="_x0000_i1033" DrawAspect="Content" ObjectID="_1703186803" r:id="rId32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không màu thoát ra và hóa nâu trong không khí. Dẫn khí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34" type="#_x0000_t75" style="width:12.9pt;height:12.9pt" o:ole="">
            <v:imagedata r:id="rId33" o:title=""/>
          </v:shape>
          <o:OLEObject Type="Embed" ProgID="Equation.DSMT4" ShapeID="_x0000_i1034" DrawAspect="Content" ObjectID="_1703186804" r:id="rId34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đi vào dung dị</w:t>
      </w:r>
      <w:r w:rsidR="00FD188D">
        <w:rPr>
          <w:rFonts w:ascii="Times New Roman" w:hAnsi="Times New Roman" w:cs="Times New Roman"/>
          <w:sz w:val="24"/>
          <w:szCs w:val="24"/>
        </w:rPr>
        <w:t>ch NaOH</w:t>
      </w:r>
      <w:r w:rsidRPr="00D564F2">
        <w:rPr>
          <w:rFonts w:ascii="Times New Roman" w:hAnsi="Times New Roman" w:cs="Times New Roman"/>
          <w:sz w:val="24"/>
          <w:szCs w:val="24"/>
        </w:rPr>
        <w:t xml:space="preserve"> dư thì thu được muối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35" type="#_x0000_t75" style="width:12.9pt;height:12.9pt" o:ole="">
            <v:imagedata r:id="rId35" o:title=""/>
          </v:shape>
          <o:OLEObject Type="Embed" ProgID="Equation.DSMT4" ShapeID="_x0000_i1035" DrawAspect="Content" ObjectID="_1703186805" r:id="rId36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và muối B. Nung nóng muối A lại thu được muối B. Hãy xác định các chất X, Y, A, B và viết các phương trình hóa học xảy ra?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Câu 3: (2,0 điểm)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Nêu phương pháp tách riêng mỗi chất ra khỏi hỗn hợp sau: </w:t>
      </w:r>
      <w:r w:rsidRPr="00D564F2">
        <w:rPr>
          <w:rFonts w:ascii="Times New Roman" w:hAnsi="Times New Roman" w:cs="Times New Roman"/>
          <w:position w:val="-12"/>
          <w:sz w:val="24"/>
          <w:szCs w:val="24"/>
        </w:rPr>
        <w:object w:dxaOrig="1660" w:dyaOrig="360">
          <v:shape id="_x0000_i1036" type="#_x0000_t75" style="width:82.75pt;height:18.25pt" o:ole="">
            <v:imagedata r:id="rId37" o:title=""/>
          </v:shape>
          <o:OLEObject Type="Embed" ProgID="Equation.DSMT4" ShapeID="_x0000_i1036" DrawAspect="Content" ObjectID="_1703186806" r:id="rId38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, </w:t>
      </w:r>
      <w:r w:rsidRPr="00D564F2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037" type="#_x0000_t75" style="width:36pt;height:18.25pt" o:ole="">
            <v:imagedata r:id="rId39" o:title=""/>
          </v:shape>
          <o:OLEObject Type="Embed" ProgID="Equation.DSMT4" ShapeID="_x0000_i1037" DrawAspect="Content" ObjectID="_1703186807" r:id="rId40"/>
        </w:objec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Câu 4: (1,5 điểm)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Có 2 dung dịch </w:t>
      </w:r>
      <w:r w:rsidRPr="00D564F2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038" type="#_x0000_t75" style="width:46.75pt;height:18.25pt" o:ole="">
            <v:imagedata r:id="rId41" o:title=""/>
          </v:shape>
          <o:OLEObject Type="Embed" ProgID="Equation.DSMT4" ShapeID="_x0000_i1038" DrawAspect="Content" ObjectID="_1703186808" r:id="rId42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và </w:t>
      </w:r>
      <w:r w:rsidRPr="00D564F2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039" type="#_x0000_t75" style="width:37.05pt;height:18.25pt" o:ole="">
            <v:imagedata r:id="rId43" o:title=""/>
          </v:shape>
          <o:OLEObject Type="Embed" ProgID="Equation.DSMT4" ShapeID="_x0000_i1039" DrawAspect="Content" ObjectID="_1703186809" r:id="rId44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đựng trong hai lọ không nhãn. Hãy chọn 6 thuốc thử mà mỗi thuốc thử được dùng có thể phân biệt được hai dung dịch trên (không chọn thuốc thử là chất chi thị màu: như quỳ tím, phenolphtalein...). Viết các phương trình phản ứng?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Câu 5: (1,5 điểm)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Cho một luồng khí </w:t>
      </w:r>
      <w:r w:rsidR="00EE5CAD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EE5CAD" w:rsidRPr="00EE5CA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D564F2">
        <w:rPr>
          <w:rFonts w:ascii="Times New Roman" w:hAnsi="Times New Roman" w:cs="Times New Roman"/>
          <w:sz w:val="24"/>
          <w:szCs w:val="24"/>
        </w:rPr>
        <w:t xml:space="preserve"> (dư) lần lượt đi qua các ống mắc nối tiếp (như hình vẽ) đựng các oxít được nung nóng sau đây:</w:t>
      </w:r>
    </w:p>
    <w:p w:rsidR="00D564F2" w:rsidRPr="00D564F2" w:rsidRDefault="00D564F2" w:rsidP="00D564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D92DF9" wp14:editId="33C5ADEE">
            <wp:extent cx="3295934" cy="706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95934" cy="70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F5D" w:rsidRDefault="00DA0F5D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Ống 1 đựng </w:t>
      </w:r>
      <w:r w:rsidRPr="00D564F2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040" type="#_x0000_t75" style="width:67.15pt;height:16.1pt" o:ole="">
            <v:imagedata r:id="rId46" o:title=""/>
          </v:shape>
          <o:OLEObject Type="Embed" ProgID="Equation.DSMT4" ShapeID="_x0000_i1040" DrawAspect="Content" ObjectID="_1703186810" r:id="rId47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, ống 2 đựng </w:t>
      </w:r>
      <w:r w:rsidRPr="00D564F2">
        <w:rPr>
          <w:rFonts w:ascii="Times New Roman" w:hAnsi="Times New Roman" w:cs="Times New Roman"/>
          <w:position w:val="-10"/>
          <w:sz w:val="24"/>
          <w:szCs w:val="24"/>
        </w:rPr>
        <w:object w:dxaOrig="1359" w:dyaOrig="320">
          <v:shape id="_x0000_i1041" type="#_x0000_t75" style="width:67.7pt;height:16.1pt" o:ole="">
            <v:imagedata r:id="rId48" o:title=""/>
          </v:shape>
          <o:OLEObject Type="Embed" ProgID="Equation.DSMT4" ShapeID="_x0000_i1041" DrawAspect="Content" ObjectID="_1703186811" r:id="rId49"/>
        </w:object>
      </w:r>
      <w:r w:rsidRPr="00D564F2">
        <w:rPr>
          <w:rFonts w:ascii="Times New Roman" w:hAnsi="Times New Roman" w:cs="Times New Roman"/>
          <w:sz w:val="24"/>
          <w:szCs w:val="24"/>
        </w:rPr>
        <w:t>, ống 3 đựng</w:t>
      </w:r>
      <w:r w:rsidR="00EE5CAD">
        <w:rPr>
          <w:rFonts w:ascii="Times New Roman" w:hAnsi="Times New Roman" w:cs="Times New Roman"/>
          <w:sz w:val="24"/>
          <w:szCs w:val="24"/>
          <w:lang w:val="vi-VN"/>
        </w:rPr>
        <w:t xml:space="preserve"> 0,02mol Al</w:t>
      </w:r>
      <w:r w:rsidR="00EE5CAD" w:rsidRPr="00EE5CA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EE5CAD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EE5CAD" w:rsidRPr="00EE5CA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D564F2">
        <w:rPr>
          <w:rFonts w:ascii="Times New Roman" w:hAnsi="Times New Roman" w:cs="Times New Roman"/>
          <w:sz w:val="24"/>
          <w:szCs w:val="24"/>
        </w:rPr>
        <w:t>, ống 4 đự</w:t>
      </w:r>
      <w:r w:rsidR="00EE5CAD">
        <w:rPr>
          <w:rFonts w:ascii="Times New Roman" w:hAnsi="Times New Roman" w:cs="Times New Roman"/>
          <w:sz w:val="24"/>
          <w:szCs w:val="24"/>
        </w:rPr>
        <w:t>ng</w:t>
      </w:r>
      <w:r w:rsidR="00EE5CAD">
        <w:rPr>
          <w:rFonts w:ascii="Times New Roman" w:hAnsi="Times New Roman" w:cs="Times New Roman"/>
          <w:sz w:val="24"/>
          <w:szCs w:val="24"/>
          <w:lang w:val="vi-VN"/>
        </w:rPr>
        <w:t xml:space="preserve"> 0,01 mol Fe</w:t>
      </w:r>
      <w:r w:rsidR="00EE5CAD" w:rsidRPr="00EE5CA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EE5CAD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EE5CAD" w:rsidRPr="00EE5CA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EE5CA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564F2">
        <w:rPr>
          <w:rFonts w:ascii="Times New Roman" w:hAnsi="Times New Roman" w:cs="Times New Roman"/>
          <w:sz w:val="24"/>
          <w:szCs w:val="24"/>
        </w:rPr>
        <w:t xml:space="preserve">và ống 5 đựng </w:t>
      </w:r>
      <w:r w:rsidRPr="00D564F2">
        <w:rPr>
          <w:rFonts w:ascii="Times New Roman" w:hAnsi="Times New Roman" w:cs="Times New Roman"/>
          <w:position w:val="-12"/>
          <w:sz w:val="24"/>
          <w:szCs w:val="24"/>
        </w:rPr>
        <w:object w:dxaOrig="1460" w:dyaOrig="360">
          <v:shape id="_x0000_i1042" type="#_x0000_t75" style="width:73.05pt;height:18.25pt" o:ole="">
            <v:imagedata r:id="rId50" o:title=""/>
          </v:shape>
          <o:OLEObject Type="Embed" ProgID="Equation.DSMT4" ShapeID="_x0000_i1042" DrawAspect="Content" ObjectID="_1703186812" r:id="rId51"/>
        </w:object>
      </w:r>
      <w:r w:rsidRPr="00D564F2">
        <w:rPr>
          <w:rFonts w:ascii="Times New Roman" w:hAnsi="Times New Roman" w:cs="Times New Roman"/>
          <w:sz w:val="24"/>
          <w:szCs w:val="24"/>
        </w:rPr>
        <w:t>. Sau khi các phản ứng xảy ra hoàn toàn, xác định và tính khối lượng chất rắn có trong mỗi ống.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Câu 6: (2,0 điểm)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Hỗn hợp gồm 3 kim loại </w:t>
      </w:r>
      <w:r w:rsidRPr="00D564F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043" type="#_x0000_t75" style="width:55.9pt;height:16.1pt" o:ole="">
            <v:imagedata r:id="rId52" o:title=""/>
          </v:shape>
          <o:OLEObject Type="Embed" ProgID="Equation.DSMT4" ShapeID="_x0000_i1043" DrawAspect="Content" ObjectID="_1703186813" r:id="rId53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nặng 20 gam, dược hòa tan hết bằng </w:t>
      </w:r>
      <w:r w:rsidRPr="00D564F2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044" type="#_x0000_t75" style="width:36pt;height:18.25pt" o:ole="">
            <v:imagedata r:id="rId54" o:title=""/>
          </v:shape>
          <o:OLEObject Type="Embed" ProgID="Equation.DSMT4" ShapeID="_x0000_i1044" DrawAspect="Content" ObjectID="_1703186814" r:id="rId55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loãng thu được khi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45" type="#_x0000_t75" style="width:12.9pt;height:12.9pt" o:ole="">
            <v:imagedata r:id="rId56" o:title=""/>
          </v:shape>
          <o:OLEObject Type="Embed" ProgID="Equation.DSMT4" ShapeID="_x0000_i1045" DrawAspect="Content" ObjectID="_1703186815" r:id="rId57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, dung dịch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46" type="#_x0000_t75" style="width:11.8pt;height:12.9pt" o:ole="">
            <v:imagedata r:id="rId58" o:title=""/>
          </v:shape>
          <o:OLEObject Type="Embed" ProgID="Equation.DSMT4" ShapeID="_x0000_i1046" DrawAspect="Content" ObjectID="_1703186816" r:id="rId59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và chất rắn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47" type="#_x0000_t75" style="width:12.9pt;height:12.9pt" o:ole="">
            <v:imagedata r:id="rId60" o:title=""/>
          </v:shape>
          <o:OLEObject Type="Embed" ProgID="Equation.DSMT4" ShapeID="_x0000_i1047" DrawAspect="Content" ObjectID="_1703186817" r:id="rId61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. Thêm </w:t>
      </w:r>
      <w:r w:rsidRPr="00D564F2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048" type="#_x0000_t75" style="width:30.1pt;height:13.95pt" o:ole="">
            <v:imagedata r:id="rId62" o:title=""/>
          </v:shape>
          <o:OLEObject Type="Embed" ProgID="Equation.DSMT4" ShapeID="_x0000_i1048" DrawAspect="Content" ObjectID="_1703186818" r:id="rId63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dư vào dung dịch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49" type="#_x0000_t75" style="width:11.8pt;height:12.9pt" o:ole="">
            <v:imagedata r:id="rId64" o:title=""/>
          </v:shape>
          <o:OLEObject Type="Embed" ProgID="Equation.DSMT4" ShapeID="_x0000_i1049" DrawAspect="Content" ObjectID="_1703186819" r:id="rId65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, thu được kết tủa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50" type="#_x0000_t75" style="width:10.75pt;height:12.9pt" o:ole="">
            <v:imagedata r:id="rId66" o:title=""/>
          </v:shape>
          <o:OLEObject Type="Embed" ProgID="Equation.DSMT4" ShapeID="_x0000_i1050" DrawAspect="Content" ObjectID="_1703186820" r:id="rId67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. Lọc kết tủa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51" type="#_x0000_t75" style="width:10.75pt;height:12.9pt" o:ole="">
            <v:imagedata r:id="rId68" o:title=""/>
          </v:shape>
          <o:OLEObject Type="Embed" ProgID="Equation.DSMT4" ShapeID="_x0000_i1051" DrawAspect="Content" ObjectID="_1703186821" r:id="rId69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và nung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52" type="#_x0000_t75" style="width:10.75pt;height:12.9pt" o:ole="">
            <v:imagedata r:id="rId70" o:title=""/>
          </v:shape>
          <o:OLEObject Type="Embed" ProgID="Equation.DSMT4" ShapeID="_x0000_i1052" DrawAspect="Content" ObjectID="_1703186822" r:id="rId71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trong không khí đến khối lượng không đổi thu được 24 gam. Chất rắn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53" type="#_x0000_t75" style="width:12.9pt;height:12.9pt" o:ole="">
            <v:imagedata r:id="rId72" o:title=""/>
          </v:shape>
          <o:OLEObject Type="Embed" ProgID="Equation.DSMT4" ShapeID="_x0000_i1053" DrawAspect="Content" ObjectID="_1703186823" r:id="rId73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cũng được nung trong không khi đến lượng không đổi cân nặng </w:t>
      </w:r>
      <w:r w:rsidRPr="00D564F2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54" type="#_x0000_t75" style="width:30.1pt;height:16.1pt" o:ole="">
            <v:imagedata r:id="rId74" o:title=""/>
          </v:shape>
          <o:OLEObject Type="Embed" ProgID="Equation.DSMT4" ShapeID="_x0000_i1054" DrawAspect="Content" ObjectID="_1703186824" r:id="rId75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. Tìm </w:t>
      </w:r>
      <w:r w:rsidRPr="00D564F2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55" type="#_x0000_t75" style="width:13.95pt;height:13.95pt" o:ole="">
            <v:imagedata r:id="rId76" o:title=""/>
          </v:shape>
          <o:OLEObject Type="Embed" ProgID="Equation.DSMT4" ShapeID="_x0000_i1055" DrawAspect="Content" ObjectID="_1703186825" r:id="rId77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khối lượng mỗi kim loại trong hỗn hợp ban đầu.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lastRenderedPageBreak/>
        <w:t>Câu 7: (2,5 điểm)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 xml:space="preserve">Hoà tan hoàn toàn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56" type="#_x0000_t75" style="width:12.9pt;height:10.2pt" o:ole="">
            <v:imagedata r:id="rId78" o:title=""/>
          </v:shape>
          <o:OLEObject Type="Embed" ProgID="Equation.DSMT4" ShapeID="_x0000_i1056" DrawAspect="Content" ObjectID="_1703186826" r:id="rId79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gam oxit 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MO</w:t>
      </w:r>
      <w:r>
        <w:rPr>
          <w:rFonts w:ascii="Times New Roman" w:hAnsi="Times New Roman" w:cs="Times New Roman"/>
          <w:sz w:val="24"/>
          <w:szCs w:val="24"/>
        </w:rPr>
        <w:t xml:space="preserve"> (M </w:t>
      </w:r>
      <w:r w:rsidRPr="00D564F2">
        <w:rPr>
          <w:rFonts w:ascii="Times New Roman" w:hAnsi="Times New Roman" w:cs="Times New Roman"/>
          <w:sz w:val="24"/>
          <w:szCs w:val="24"/>
        </w:rPr>
        <w:t xml:space="preserve">là kim loại) trong 78,4 gam dung dịch 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596CFA" w:rsidRPr="00596CF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596CFA" w:rsidRPr="00596CF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596CFA" w:rsidRPr="00D564F2">
        <w:rPr>
          <w:rFonts w:ascii="Times New Roman" w:hAnsi="Times New Roman" w:cs="Times New Roman"/>
          <w:sz w:val="24"/>
          <w:szCs w:val="24"/>
        </w:rPr>
        <w:t xml:space="preserve"> 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6,25%</w:t>
      </w:r>
      <w:r w:rsidRPr="00D564F2">
        <w:rPr>
          <w:rFonts w:ascii="Times New Roman" w:hAnsi="Times New Roman" w:cs="Times New Roman"/>
          <w:sz w:val="24"/>
          <w:szCs w:val="24"/>
        </w:rPr>
        <w:t xml:space="preserve"> (loãng) thì thu được dung dịch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E</w:t>
      </w:r>
      <w:r w:rsidRPr="00D564F2">
        <w:rPr>
          <w:rFonts w:ascii="Times New Roman" w:hAnsi="Times New Roman" w:cs="Times New Roman"/>
          <w:sz w:val="24"/>
          <w:szCs w:val="24"/>
        </w:rPr>
        <w:t xml:space="preserve">, trong đó nồng độ 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596CFA" w:rsidRPr="00596CF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596CFA" w:rsidRPr="00596CF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D564F2">
        <w:rPr>
          <w:rFonts w:ascii="Times New Roman" w:hAnsi="Times New Roman" w:cs="Times New Roman"/>
          <w:sz w:val="24"/>
          <w:szCs w:val="24"/>
        </w:rPr>
        <w:t xml:space="preserve"> còn dư là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2,433%</w:t>
      </w:r>
      <w:r w:rsidRPr="00D564F2">
        <w:rPr>
          <w:rFonts w:ascii="Times New Roman" w:hAnsi="Times New Roman" w:cs="Times New Roman"/>
          <w:sz w:val="24"/>
          <w:szCs w:val="24"/>
        </w:rPr>
        <w:t xml:space="preserve">. Mặt khác, khi cho khí 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CO</w:t>
      </w:r>
      <w:r w:rsidRPr="00D564F2">
        <w:rPr>
          <w:rFonts w:ascii="Times New Roman" w:hAnsi="Times New Roman" w:cs="Times New Roman"/>
          <w:sz w:val="24"/>
          <w:szCs w:val="24"/>
        </w:rPr>
        <w:t xml:space="preserve"> (dư) đi qua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57" type="#_x0000_t75" style="width:12.9pt;height:10.2pt" o:ole="">
            <v:imagedata r:id="rId80" o:title=""/>
          </v:shape>
          <o:OLEObject Type="Embed" ProgID="Equation.DSMT4" ShapeID="_x0000_i1057" DrawAspect="Content" ObjectID="_1703186827" r:id="rId81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gam </w:t>
      </w:r>
      <w:r w:rsidRPr="00D564F2">
        <w:rPr>
          <w:rFonts w:ascii="Times New Roman" w:hAnsi="Times New Roman" w:cs="Times New Roman"/>
          <w:position w:val="-6"/>
          <w:sz w:val="24"/>
          <w:szCs w:val="24"/>
        </w:rPr>
        <w:object w:dxaOrig="460" w:dyaOrig="279">
          <v:shape id="_x0000_i1058" type="#_x0000_t75" style="width:23.1pt;height:13.95pt" o:ole="">
            <v:imagedata r:id="rId82" o:title=""/>
          </v:shape>
          <o:OLEObject Type="Embed" ProgID="Equation.DSMT4" ShapeID="_x0000_i1058" DrawAspect="Content" ObjectID="_1703186828" r:id="rId83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nung nóng, sau khi phản ứng xảy ra hoàn toàn thu được hỗn hợp khí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 xml:space="preserve"> F</w:t>
      </w:r>
      <w:r w:rsidRPr="00D564F2">
        <w:rPr>
          <w:rFonts w:ascii="Times New Roman" w:hAnsi="Times New Roman" w:cs="Times New Roman"/>
          <w:sz w:val="24"/>
          <w:szCs w:val="24"/>
        </w:rPr>
        <w:t xml:space="preserve">. Cho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59" type="#_x0000_t75" style="width:10.2pt;height:12.9pt" o:ole="">
            <v:imagedata r:id="rId84" o:title=""/>
          </v:shape>
          <o:OLEObject Type="Embed" ProgID="Equation.DSMT4" ShapeID="_x0000_i1059" DrawAspect="Content" ObjectID="_1703186829" r:id="rId85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qua </w:t>
      </w:r>
      <w:r w:rsidRPr="00D564F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60" type="#_x0000_t75" style="width:33.85pt;height:13.95pt" o:ole="">
            <v:imagedata r:id="rId86" o:title=""/>
          </v:shape>
          <o:OLEObject Type="Embed" ProgID="Equation.DSMT4" ShapeID="_x0000_i1060" DrawAspect="Content" ObjectID="_1703186830" r:id="rId87"/>
        </w:object>
      </w:r>
      <w:r w:rsidRPr="00D564F2">
        <w:rPr>
          <w:rFonts w:ascii="Times New Roman" w:hAnsi="Times New Roman" w:cs="Times New Roman"/>
          <w:sz w:val="24"/>
          <w:szCs w:val="24"/>
        </w:rPr>
        <w:t xml:space="preserve"> dung dịch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NaOH 0,1M</w:t>
      </w:r>
      <w:r w:rsidRPr="00D564F2">
        <w:rPr>
          <w:rFonts w:ascii="Times New Roman" w:hAnsi="Times New Roman" w:cs="Times New Roman"/>
          <w:sz w:val="24"/>
          <w:szCs w:val="24"/>
        </w:rPr>
        <w:t xml:space="preserve"> thì chỉ có một khí duy nhất thoát ra, trong dung dịch thu được có chứa 2,96 gam muối. Xác định kim loại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M</w:t>
      </w:r>
      <w:r w:rsidRPr="00D564F2">
        <w:rPr>
          <w:rFonts w:ascii="Times New Roman" w:hAnsi="Times New Roman" w:cs="Times New Roman"/>
          <w:sz w:val="24"/>
          <w:szCs w:val="24"/>
        </w:rPr>
        <w:t xml:space="preserve"> và tính </w:t>
      </w:r>
      <w:r w:rsidRPr="00D564F2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61" type="#_x0000_t75" style="width:12.9pt;height:10.2pt" o:ole="">
            <v:imagedata r:id="rId88" o:title=""/>
          </v:shape>
          <o:OLEObject Type="Embed" ProgID="Equation.DSMT4" ShapeID="_x0000_i1061" DrawAspect="Content" ObjectID="_1703186831" r:id="rId89"/>
        </w:objec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Câu 8: (2,0 điểm)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sz w:val="24"/>
          <w:szCs w:val="24"/>
        </w:rPr>
        <w:t>Hòa tan hết 16,2 gam kim loạ</w:t>
      </w:r>
      <w:r w:rsidR="00FC5CF3">
        <w:rPr>
          <w:rFonts w:ascii="Times New Roman" w:hAnsi="Times New Roman" w:cs="Times New Roman"/>
          <w:sz w:val="24"/>
          <w:szCs w:val="24"/>
        </w:rPr>
        <w:t>i</w:t>
      </w:r>
      <w:r w:rsidRPr="00D564F2">
        <w:rPr>
          <w:rFonts w:ascii="Times New Roman" w:hAnsi="Times New Roman" w:cs="Times New Roman"/>
          <w:sz w:val="24"/>
          <w:szCs w:val="24"/>
        </w:rPr>
        <w:t xml:space="preserve"> </w:t>
      </w:r>
      <w:r w:rsidR="00FC5CF3">
        <w:rPr>
          <w:rFonts w:ascii="Times New Roman" w:hAnsi="Times New Roman" w:cs="Times New Roman"/>
          <w:sz w:val="24"/>
          <w:szCs w:val="24"/>
          <w:lang w:val="vi-VN"/>
        </w:rPr>
        <w:t xml:space="preserve">X </w:t>
      </w:r>
      <w:r w:rsidRPr="00D564F2">
        <w:rPr>
          <w:rFonts w:ascii="Times New Roman" w:hAnsi="Times New Roman" w:cs="Times New Roman"/>
          <w:sz w:val="24"/>
          <w:szCs w:val="24"/>
        </w:rPr>
        <w:t xml:space="preserve">bằng 2 lít dung dịch </w:t>
      </w:r>
      <w:r w:rsidR="00FD188D">
        <w:rPr>
          <w:rFonts w:ascii="Times New Roman" w:hAnsi="Times New Roman" w:cs="Times New Roman"/>
          <w:sz w:val="24"/>
          <w:szCs w:val="24"/>
        </w:rPr>
        <w:t>HNO</w:t>
      </w:r>
      <w:r w:rsidR="00FD188D" w:rsidRPr="00D564F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564F2">
        <w:rPr>
          <w:rFonts w:ascii="Times New Roman" w:hAnsi="Times New Roman" w:cs="Times New Roman"/>
          <w:sz w:val="24"/>
          <w:szCs w:val="24"/>
        </w:rPr>
        <w:t>. Sau phản ứng kết thúc thu được 5,6 lít hỗn hợp</w:t>
      </w:r>
      <w:r>
        <w:rPr>
          <w:rFonts w:ascii="Times New Roman" w:hAnsi="Times New Roman" w:cs="Times New Roman"/>
          <w:sz w:val="24"/>
          <w:szCs w:val="24"/>
        </w:rPr>
        <w:t xml:space="preserve"> NO và N</w:t>
      </w:r>
      <w:r w:rsidRPr="00D564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564F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đktc</w:t>
      </w:r>
      <w:r w:rsidRPr="00D564F2">
        <w:rPr>
          <w:rFonts w:ascii="Times New Roman" w:hAnsi="Times New Roman" w:cs="Times New Roman"/>
          <w:sz w:val="24"/>
          <w:szCs w:val="24"/>
        </w:rPr>
        <w:t>) nặng 7,2 gam. Tìm kim loạ</w:t>
      </w:r>
      <w:r>
        <w:rPr>
          <w:rFonts w:ascii="Times New Roman" w:hAnsi="Times New Roman" w:cs="Times New Roman"/>
          <w:sz w:val="24"/>
          <w:szCs w:val="24"/>
        </w:rPr>
        <w:t xml:space="preserve">i X </w:t>
      </w:r>
      <w:r w:rsidRPr="00D564F2">
        <w:rPr>
          <w:rFonts w:ascii="Times New Roman" w:hAnsi="Times New Roman" w:cs="Times New Roman"/>
          <w:sz w:val="24"/>
          <w:szCs w:val="24"/>
        </w:rPr>
        <w:t xml:space="preserve">và xác định nồng độ mol dung dịch </w:t>
      </w:r>
      <w:r w:rsidR="00FD188D">
        <w:rPr>
          <w:rFonts w:ascii="Times New Roman" w:hAnsi="Times New Roman" w:cs="Times New Roman"/>
          <w:sz w:val="24"/>
          <w:szCs w:val="24"/>
        </w:rPr>
        <w:t>HNO</w:t>
      </w:r>
      <w:r w:rsidR="00FD188D" w:rsidRPr="00D564F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564F2">
        <w:rPr>
          <w:rFonts w:ascii="Times New Roman" w:hAnsi="Times New Roman" w:cs="Times New Roman"/>
          <w:sz w:val="24"/>
          <w:szCs w:val="24"/>
        </w:rPr>
        <w:t xml:space="preserve"> cần dùng.</w:t>
      </w:r>
    </w:p>
    <w:p w:rsidR="00D564F2" w:rsidRPr="00D564F2" w:rsidRDefault="00FD188D" w:rsidP="00D56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Câu 9: (</w:t>
      </w:r>
      <w:r w:rsidR="00D564F2" w:rsidRPr="00D564F2">
        <w:rPr>
          <w:rFonts w:ascii="Times New Roman" w:hAnsi="Times New Roman" w:cs="Times New Roman"/>
          <w:b/>
          <w:sz w:val="24"/>
          <w:szCs w:val="24"/>
        </w:rPr>
        <w:t>2,5 điểm)</w:t>
      </w:r>
    </w:p>
    <w:p w:rsid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D564F2">
        <w:rPr>
          <w:rFonts w:ascii="Times New Roman" w:hAnsi="Times New Roman" w:cs="Times New Roman"/>
          <w:sz w:val="24"/>
          <w:szCs w:val="24"/>
        </w:rPr>
        <w:t>Hòa tan hoàn toàn 37,06 gam hỗn h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ợ</w:t>
      </w:r>
      <w:r w:rsidRPr="00D564F2">
        <w:rPr>
          <w:rFonts w:ascii="Times New Roman" w:hAnsi="Times New Roman" w:cs="Times New Roman"/>
          <w:sz w:val="24"/>
          <w:szCs w:val="24"/>
        </w:rPr>
        <w:t>p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 xml:space="preserve"> X</w:t>
      </w:r>
      <w:r w:rsidRPr="00D564F2">
        <w:rPr>
          <w:rFonts w:ascii="Times New Roman" w:hAnsi="Times New Roman" w:cs="Times New Roman"/>
          <w:sz w:val="24"/>
          <w:szCs w:val="24"/>
        </w:rPr>
        <w:t xml:space="preserve"> gồm 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Fe(NO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, Fe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DA0F5D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DA0F5D" w:rsidRPr="00DA0F5D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D564F2">
        <w:rPr>
          <w:rFonts w:ascii="Times New Roman" w:hAnsi="Times New Roman" w:cs="Times New Roman"/>
          <w:sz w:val="24"/>
          <w:szCs w:val="24"/>
        </w:rPr>
        <w:t>,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Cu</w:t>
      </w:r>
      <w:r w:rsidRPr="00D564F2">
        <w:rPr>
          <w:rFonts w:ascii="Times New Roman" w:hAnsi="Times New Roman" w:cs="Times New Roman"/>
          <w:sz w:val="24"/>
          <w:szCs w:val="24"/>
        </w:rPr>
        <w:t xml:space="preserve"> bằng dung dịch chứa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0,42 mol H</w:t>
      </w:r>
      <w:r w:rsidR="00596CFA" w:rsidRPr="00596CF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596CFA" w:rsidRPr="00596CF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D564F2">
        <w:rPr>
          <w:rFonts w:ascii="Times New Roman" w:hAnsi="Times New Roman" w:cs="Times New Roman"/>
          <w:sz w:val="24"/>
          <w:szCs w:val="24"/>
        </w:rPr>
        <w:t xml:space="preserve"> loãng thu được khi 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NO</w:t>
      </w:r>
      <w:r w:rsidRPr="00D564F2">
        <w:rPr>
          <w:rFonts w:ascii="Times New Roman" w:hAnsi="Times New Roman" w:cs="Times New Roman"/>
          <w:sz w:val="24"/>
          <w:szCs w:val="24"/>
        </w:rPr>
        <w:t xml:space="preserve"> (s</w:t>
      </w:r>
      <w:r>
        <w:rPr>
          <w:rFonts w:ascii="Times New Roman" w:hAnsi="Times New Roman" w:cs="Times New Roman"/>
          <w:sz w:val="24"/>
          <w:szCs w:val="24"/>
        </w:rPr>
        <w:t>ả</w:t>
      </w:r>
      <w:r w:rsidRPr="00D564F2">
        <w:rPr>
          <w:rFonts w:ascii="Times New Roman" w:hAnsi="Times New Roman" w:cs="Times New Roman"/>
          <w:sz w:val="24"/>
          <w:szCs w:val="24"/>
        </w:rPr>
        <w:t>n phẩm khử duy nhất) và dung dịch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Y</w:t>
      </w:r>
      <w:r w:rsidRPr="00D564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chỉ</w:t>
      </w:r>
      <w:r w:rsidRPr="00D564F2">
        <w:rPr>
          <w:rFonts w:ascii="Times New Roman" w:hAnsi="Times New Roman" w:cs="Times New Roman"/>
          <w:sz w:val="24"/>
          <w:szCs w:val="24"/>
        </w:rPr>
        <w:t xml:space="preserve"> chứa hai muối sunfat. Cho tiếp bột 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Cu </w:t>
      </w:r>
      <w:r w:rsidRPr="00D564F2">
        <w:rPr>
          <w:rFonts w:ascii="Times New Roman" w:hAnsi="Times New Roman" w:cs="Times New Roman"/>
          <w:sz w:val="24"/>
          <w:szCs w:val="24"/>
        </w:rPr>
        <w:t xml:space="preserve">vào dung dịch 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>Y</w:t>
      </w:r>
      <w:r w:rsidRPr="00D564F2">
        <w:rPr>
          <w:rFonts w:ascii="Times New Roman" w:hAnsi="Times New Roman" w:cs="Times New Roman"/>
          <w:sz w:val="24"/>
          <w:szCs w:val="24"/>
        </w:rPr>
        <w:t xml:space="preserve"> không thấy có ph</w:t>
      </w:r>
      <w:r w:rsidR="00FD188D">
        <w:rPr>
          <w:rFonts w:ascii="Times New Roman" w:hAnsi="Times New Roman" w:cs="Times New Roman"/>
          <w:sz w:val="24"/>
          <w:szCs w:val="24"/>
        </w:rPr>
        <w:t>ả</w:t>
      </w:r>
      <w:r w:rsidRPr="00D564F2">
        <w:rPr>
          <w:rFonts w:ascii="Times New Roman" w:hAnsi="Times New Roman" w:cs="Times New Roman"/>
          <w:sz w:val="24"/>
          <w:szCs w:val="24"/>
        </w:rPr>
        <w:t>n ứng xảy ra. Tính phần trăm khối lượng của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Cu</w:t>
      </w:r>
      <w:r w:rsidRPr="00D564F2">
        <w:rPr>
          <w:rFonts w:ascii="Times New Roman" w:hAnsi="Times New Roman" w:cs="Times New Roman"/>
          <w:sz w:val="24"/>
          <w:szCs w:val="24"/>
        </w:rPr>
        <w:t xml:space="preserve"> trong hỗn hợp</w:t>
      </w:r>
      <w:r w:rsidR="00596CFA">
        <w:rPr>
          <w:rFonts w:ascii="Times New Roman" w:hAnsi="Times New Roman" w:cs="Times New Roman"/>
          <w:sz w:val="24"/>
          <w:szCs w:val="24"/>
          <w:lang w:val="vi-VN"/>
        </w:rPr>
        <w:t xml:space="preserve"> X</w:t>
      </w:r>
      <w:r w:rsidRPr="00D564F2">
        <w:rPr>
          <w:rFonts w:ascii="Times New Roman" w:hAnsi="Times New Roman" w:cs="Times New Roman"/>
          <w:sz w:val="24"/>
          <w:szCs w:val="24"/>
        </w:rPr>
        <w:t>.</w:t>
      </w:r>
    </w:p>
    <w:p w:rsidR="00596CFA" w:rsidRPr="00596CFA" w:rsidRDefault="00596CFA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D564F2" w:rsidRPr="00D564F2" w:rsidRDefault="00D564F2" w:rsidP="00596C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position w:val="-10"/>
          <w:sz w:val="24"/>
          <w:szCs w:val="24"/>
        </w:rPr>
        <w:object w:dxaOrig="4560" w:dyaOrig="320">
          <v:shape id="_x0000_i1062" type="#_x0000_t75" style="width:227.8pt;height:16.1pt" o:ole="">
            <v:imagedata r:id="rId90" o:title=""/>
          </v:shape>
          <o:OLEObject Type="Embed" ProgID="Equation.DSMT4" ShapeID="_x0000_i1062" DrawAspect="Content" ObjectID="_1703186832" r:id="rId91"/>
        </w:object>
      </w:r>
    </w:p>
    <w:p w:rsidR="00D564F2" w:rsidRPr="00D564F2" w:rsidRDefault="00D564F2" w:rsidP="00596C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4F2">
        <w:rPr>
          <w:rFonts w:ascii="Times New Roman" w:hAnsi="Times New Roman" w:cs="Times New Roman"/>
          <w:position w:val="-10"/>
          <w:sz w:val="24"/>
          <w:szCs w:val="24"/>
        </w:rPr>
        <w:object w:dxaOrig="4680" w:dyaOrig="320">
          <v:shape id="_x0000_i1063" type="#_x0000_t75" style="width:234.25pt;height:16.1pt" o:ole="">
            <v:imagedata r:id="rId92" o:title=""/>
          </v:shape>
          <o:OLEObject Type="Embed" ProgID="Equation.DSMT4" ShapeID="_x0000_i1063" DrawAspect="Content" ObjectID="_1703186833" r:id="rId93"/>
        </w:object>
      </w:r>
    </w:p>
    <w:p w:rsidR="00D564F2" w:rsidRPr="00D564F2" w:rsidRDefault="00D564F2" w:rsidP="00D564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-------- Hết --------</w:t>
      </w: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4F2" w:rsidRPr="00D564F2" w:rsidRDefault="00D564F2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4F2" w:rsidRPr="00D564F2" w:rsidRDefault="005944BF" w:rsidP="00D564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2D9768" wp14:editId="7473305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4B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82BE30" wp14:editId="340855CB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4F2" w:rsidRPr="00D564F2" w:rsidSect="00D564F2">
      <w:headerReference w:type="default" r:id="rId9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37E" w:rsidRDefault="0003337E" w:rsidP="002A7F66">
      <w:pPr>
        <w:spacing w:after="0" w:line="240" w:lineRule="auto"/>
      </w:pPr>
      <w:r>
        <w:separator/>
      </w:r>
    </w:p>
  </w:endnote>
  <w:endnote w:type="continuationSeparator" w:id="0">
    <w:p w:rsidR="0003337E" w:rsidRDefault="0003337E" w:rsidP="002A7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37E" w:rsidRDefault="0003337E" w:rsidP="002A7F66">
      <w:pPr>
        <w:spacing w:after="0" w:line="240" w:lineRule="auto"/>
      </w:pPr>
      <w:r>
        <w:separator/>
      </w:r>
    </w:p>
  </w:footnote>
  <w:footnote w:type="continuationSeparator" w:id="0">
    <w:p w:rsidR="0003337E" w:rsidRDefault="0003337E" w:rsidP="002A7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66" w:rsidRPr="002A7F66" w:rsidRDefault="002A7F66">
    <w:pPr>
      <w:pStyle w:val="Header"/>
      <w:rPr>
        <w:rFonts w:ascii="Times New Roman" w:hAnsi="Times New Roman" w:cs="Times New Roman"/>
        <w:b/>
        <w:color w:val="FF0000"/>
        <w:sz w:val="24"/>
        <w:szCs w:val="24"/>
      </w:rPr>
    </w:pPr>
    <w:r w:rsidRPr="002A7F66">
      <w:rPr>
        <w:rFonts w:ascii="Times New Roman" w:hAnsi="Times New Roman" w:cs="Times New Roman"/>
        <w:b/>
        <w:color w:val="FF0000"/>
        <w:sz w:val="24"/>
        <w:szCs w:val="24"/>
      </w:rPr>
      <w:t>Nguyễn Quốc Dũng – Tel &amp; Zalo: 0905.499.481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68"/>
    <w:rsid w:val="0003337E"/>
    <w:rsid w:val="00273850"/>
    <w:rsid w:val="002A7F66"/>
    <w:rsid w:val="002F06AA"/>
    <w:rsid w:val="00325E68"/>
    <w:rsid w:val="003A52AF"/>
    <w:rsid w:val="005944BF"/>
    <w:rsid w:val="00596CFA"/>
    <w:rsid w:val="00826C94"/>
    <w:rsid w:val="00CF4F4B"/>
    <w:rsid w:val="00D564F2"/>
    <w:rsid w:val="00DA0F5D"/>
    <w:rsid w:val="00EE5CAD"/>
    <w:rsid w:val="00FC5CF3"/>
    <w:rsid w:val="00FD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F2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D564F2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D564F2"/>
  </w:style>
  <w:style w:type="table" w:styleId="TableGrid">
    <w:name w:val="Table Grid"/>
    <w:basedOn w:val="TableNormal"/>
    <w:uiPriority w:val="59"/>
    <w:rsid w:val="00D56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7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F66"/>
  </w:style>
  <w:style w:type="paragraph" w:styleId="Footer">
    <w:name w:val="footer"/>
    <w:basedOn w:val="Normal"/>
    <w:link w:val="FooterChar"/>
    <w:uiPriority w:val="99"/>
    <w:unhideWhenUsed/>
    <w:rsid w:val="002A7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F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F2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D564F2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D564F2"/>
  </w:style>
  <w:style w:type="table" w:styleId="TableGrid">
    <w:name w:val="Table Grid"/>
    <w:basedOn w:val="TableNormal"/>
    <w:uiPriority w:val="59"/>
    <w:rsid w:val="00D56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7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F66"/>
  </w:style>
  <w:style w:type="paragraph" w:styleId="Footer">
    <w:name w:val="footer"/>
    <w:basedOn w:val="Normal"/>
    <w:link w:val="FooterChar"/>
    <w:uiPriority w:val="99"/>
    <w:unhideWhenUsed/>
    <w:rsid w:val="002A7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7.wmf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2.bin"/><Relationship Id="rId16" Type="http://schemas.openxmlformats.org/officeDocument/2006/relationships/image" Target="media/image5.wmf"/><Relationship Id="rId11" Type="http://schemas.openxmlformats.org/officeDocument/2006/relationships/image" Target="media/image3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5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7.bin"/><Relationship Id="rId5" Type="http://schemas.openxmlformats.org/officeDocument/2006/relationships/footnotes" Target="footnotes.xml"/><Relationship Id="rId90" Type="http://schemas.openxmlformats.org/officeDocument/2006/relationships/image" Target="media/image42.wmf"/><Relationship Id="rId95" Type="http://schemas.openxmlformats.org/officeDocument/2006/relationships/image" Target="media/image45.png"/><Relationship Id="rId22" Type="http://schemas.openxmlformats.org/officeDocument/2006/relationships/oleObject" Target="embeddings/oleObject9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2.bin"/><Relationship Id="rId80" Type="http://schemas.openxmlformats.org/officeDocument/2006/relationships/image" Target="media/image37.wmf"/><Relationship Id="rId85" Type="http://schemas.openxmlformats.org/officeDocument/2006/relationships/oleObject" Target="embeddings/oleObject40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7.bin"/><Relationship Id="rId46" Type="http://schemas.openxmlformats.org/officeDocument/2006/relationships/image" Target="media/image20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7.wmf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3.bin"/><Relationship Id="rId9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oleObject" Target="embeddings/oleObject2.bin"/><Relationship Id="rId31" Type="http://schemas.openxmlformats.org/officeDocument/2006/relationships/image" Target="media/image12.wmf"/><Relationship Id="rId44" Type="http://schemas.openxmlformats.org/officeDocument/2006/relationships/oleObject" Target="embeddings/oleObject20.bin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8.bin"/><Relationship Id="rId86" Type="http://schemas.openxmlformats.org/officeDocument/2006/relationships/image" Target="media/image40.wmf"/><Relationship Id="rId94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7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5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5.wmf"/><Relationship Id="rId97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2" Type="http://schemas.microsoft.com/office/2007/relationships/stylesWithEffects" Target="stylesWithEffect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9.png"/><Relationship Id="rId66" Type="http://schemas.openxmlformats.org/officeDocument/2006/relationships/image" Target="media/image30.wmf"/><Relationship Id="rId87" Type="http://schemas.openxmlformats.org/officeDocument/2006/relationships/oleObject" Target="embeddings/oleObject4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19" Type="http://schemas.openxmlformats.org/officeDocument/2006/relationships/image" Target="media/image6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6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670</Words>
  <Characters>3821</Characters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2022-01-02T11:26:00Z</dcterms:created>
  <dcterms:modified xsi:type="dcterms:W3CDTF">2022-01-08T15:38:00Z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