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65" w:rsidRDefault="00F72F65" w:rsidP="00F72F65">
      <w:pPr>
        <w:pStyle w:val="NormalWeb"/>
        <w:spacing w:before="0" w:beforeAutospacing="0" w:after="0" w:afterAutospacing="0"/>
        <w:jc w:val="right"/>
        <w:rPr>
          <w:color w:val="000000"/>
          <w:sz w:val="27"/>
          <w:szCs w:val="27"/>
        </w:rPr>
      </w:pPr>
      <w:r>
        <w:rPr>
          <w:color w:val="000000"/>
          <w:sz w:val="27"/>
          <w:szCs w:val="27"/>
        </w:rPr>
        <w:t>Ngày dạy: Lớp 8A: …./…./2023</w:t>
      </w:r>
    </w:p>
    <w:p w:rsidR="00F72F65" w:rsidRDefault="00F72F65" w:rsidP="00F72F65">
      <w:pPr>
        <w:pStyle w:val="NormalWeb"/>
        <w:spacing w:before="0" w:beforeAutospacing="0" w:after="0" w:afterAutospacing="0"/>
        <w:jc w:val="right"/>
        <w:rPr>
          <w:color w:val="000000"/>
          <w:sz w:val="27"/>
          <w:szCs w:val="27"/>
        </w:rPr>
      </w:pPr>
      <w:r>
        <w:rPr>
          <w:color w:val="000000"/>
          <w:sz w:val="27"/>
          <w:szCs w:val="27"/>
        </w:rPr>
        <w:t>Lớp 8B: …./…./2023</w:t>
      </w:r>
    </w:p>
    <w:p w:rsidR="00320B0F" w:rsidRDefault="00320B0F" w:rsidP="00F72F65">
      <w:pPr>
        <w:shd w:val="clear" w:color="auto" w:fill="FFFFFF"/>
        <w:spacing w:before="120" w:after="0" w:line="240" w:lineRule="auto"/>
        <w:jc w:val="center"/>
        <w:outlineLvl w:val="1"/>
        <w:rPr>
          <w:rFonts w:eastAsia="Times New Roman" w:cs="Times New Roman"/>
          <w:b/>
          <w:bCs/>
          <w:color w:val="000000"/>
          <w:szCs w:val="28"/>
        </w:rPr>
      </w:pPr>
      <w:r w:rsidRPr="00BA4611">
        <w:rPr>
          <w:rFonts w:eastAsia="Times New Roman" w:cs="Times New Roman"/>
          <w:b/>
          <w:bCs/>
          <w:color w:val="000000"/>
          <w:szCs w:val="28"/>
        </w:rPr>
        <w:t xml:space="preserve">BÀI </w:t>
      </w:r>
      <w:r>
        <w:rPr>
          <w:rFonts w:eastAsia="Times New Roman" w:cs="Times New Roman"/>
          <w:b/>
          <w:bCs/>
          <w:color w:val="000000"/>
          <w:szCs w:val="28"/>
        </w:rPr>
        <w:t>2</w:t>
      </w:r>
      <w:r w:rsidRPr="00BA4611">
        <w:rPr>
          <w:rFonts w:eastAsia="Times New Roman" w:cs="Times New Roman"/>
          <w:b/>
          <w:bCs/>
          <w:color w:val="000000"/>
          <w:szCs w:val="28"/>
        </w:rPr>
        <w:t xml:space="preserve">: </w:t>
      </w:r>
      <w:r>
        <w:rPr>
          <w:rFonts w:eastAsia="Times New Roman" w:cs="Times New Roman"/>
          <w:b/>
          <w:bCs/>
          <w:color w:val="000000"/>
          <w:szCs w:val="28"/>
        </w:rPr>
        <w:t xml:space="preserve">KHAI THÁC THÔNG TIN SỐ TRONG HOẠT ĐỘNG </w:t>
      </w:r>
    </w:p>
    <w:p w:rsidR="00320B0F" w:rsidRPr="00F72F65" w:rsidRDefault="00320B0F" w:rsidP="00F72F65">
      <w:pPr>
        <w:shd w:val="clear" w:color="auto" w:fill="FFFFFF"/>
        <w:spacing w:after="120" w:line="240" w:lineRule="auto"/>
        <w:jc w:val="center"/>
        <w:outlineLvl w:val="1"/>
        <w:rPr>
          <w:rFonts w:eastAsia="Times New Roman" w:cs="Times New Roman"/>
          <w:b/>
          <w:bCs/>
          <w:color w:val="000000"/>
          <w:szCs w:val="28"/>
        </w:rPr>
      </w:pPr>
      <w:r>
        <w:rPr>
          <w:rFonts w:eastAsia="Times New Roman" w:cs="Times New Roman"/>
          <w:b/>
          <w:bCs/>
          <w:color w:val="000000"/>
          <w:szCs w:val="28"/>
        </w:rPr>
        <w:t>KINH TẾ XÃ HỘI</w:t>
      </w:r>
    </w:p>
    <w:p w:rsidR="00320B0F" w:rsidRPr="00BA4611" w:rsidRDefault="00320B0F" w:rsidP="00320B0F">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 xml:space="preserve">I. </w:t>
      </w:r>
      <w:r w:rsidRPr="007A57E6">
        <w:rPr>
          <w:rFonts w:eastAsia="Times New Roman" w:cs="Times New Roman"/>
          <w:b/>
          <w:bCs/>
          <w:color w:val="000000"/>
          <w:szCs w:val="28"/>
        </w:rPr>
        <w:t>MỤC TIÊU</w:t>
      </w:r>
    </w:p>
    <w:p w:rsidR="00320B0F" w:rsidRPr="00BA4611" w:rsidRDefault="00320B0F" w:rsidP="00320B0F">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 xml:space="preserve">1. </w:t>
      </w:r>
      <w:r w:rsidRPr="007A57E6">
        <w:rPr>
          <w:rFonts w:eastAsia="Times New Roman" w:cs="Times New Roman"/>
          <w:b/>
          <w:bCs/>
          <w:color w:val="000000"/>
          <w:szCs w:val="28"/>
        </w:rPr>
        <w:t>Mục tiêu</w:t>
      </w:r>
    </w:p>
    <w:p w:rsidR="00320B0F" w:rsidRDefault="00320B0F" w:rsidP="00320B0F">
      <w:pPr>
        <w:shd w:val="clear" w:color="auto" w:fill="FFFFFF"/>
        <w:spacing w:after="0" w:line="240" w:lineRule="auto"/>
        <w:ind w:firstLine="567"/>
        <w:jc w:val="both"/>
        <w:rPr>
          <w:rFonts w:eastAsia="Times New Roman" w:cs="Times New Roman"/>
          <w:color w:val="000000"/>
          <w:szCs w:val="28"/>
        </w:rPr>
      </w:pPr>
      <w:r>
        <w:rPr>
          <w:rFonts w:eastAsia="Times New Roman" w:cs="Times New Roman"/>
          <w:color w:val="000000"/>
          <w:szCs w:val="28"/>
        </w:rPr>
        <w:t xml:space="preserve">- </w:t>
      </w:r>
      <w:r w:rsidRPr="00BA4611">
        <w:rPr>
          <w:rFonts w:eastAsia="Times New Roman" w:cs="Times New Roman"/>
          <w:color w:val="000000"/>
          <w:szCs w:val="28"/>
        </w:rPr>
        <w:t xml:space="preserve">Trình bày được </w:t>
      </w:r>
      <w:r>
        <w:rPr>
          <w:rFonts w:eastAsia="Times New Roman" w:cs="Times New Roman"/>
          <w:color w:val="000000"/>
          <w:szCs w:val="28"/>
        </w:rPr>
        <w:t>tầm quan trọng của việc biết khai thác các nguồn thông tin đáng tin cậy.</w:t>
      </w:r>
    </w:p>
    <w:p w:rsidR="00320B0F" w:rsidRPr="00BA4611" w:rsidRDefault="00320B0F" w:rsidP="00320B0F">
      <w:pPr>
        <w:shd w:val="clear" w:color="auto" w:fill="FFFFFF"/>
        <w:spacing w:after="0" w:line="240" w:lineRule="auto"/>
        <w:ind w:firstLine="567"/>
        <w:jc w:val="both"/>
        <w:rPr>
          <w:rFonts w:eastAsia="Times New Roman" w:cs="Times New Roman"/>
          <w:color w:val="000000"/>
          <w:szCs w:val="28"/>
        </w:rPr>
      </w:pPr>
      <w:r>
        <w:rPr>
          <w:rFonts w:eastAsia="Times New Roman" w:cs="Times New Roman"/>
          <w:color w:val="000000"/>
          <w:szCs w:val="28"/>
        </w:rPr>
        <w:t>- Nêu được ví dụ minh họa cho việc khai thác các nguồn thông tin đáng tin cậy.</w:t>
      </w:r>
    </w:p>
    <w:p w:rsidR="00320B0F" w:rsidRPr="00BA4611" w:rsidRDefault="00320B0F" w:rsidP="00320B0F">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 xml:space="preserve">2. </w:t>
      </w:r>
      <w:r w:rsidRPr="007A57E6">
        <w:rPr>
          <w:rFonts w:eastAsia="Times New Roman" w:cs="Times New Roman"/>
          <w:b/>
          <w:bCs/>
          <w:color w:val="000000"/>
          <w:szCs w:val="28"/>
        </w:rPr>
        <w:t>Năng lực</w:t>
      </w:r>
    </w:p>
    <w:p w:rsidR="00320B0F" w:rsidRPr="00AC7C3C" w:rsidRDefault="00320B0F" w:rsidP="00320B0F">
      <w:pPr>
        <w:shd w:val="clear" w:color="auto" w:fill="FFFFFF"/>
        <w:spacing w:after="0" w:line="240" w:lineRule="auto"/>
        <w:jc w:val="both"/>
        <w:rPr>
          <w:rFonts w:eastAsia="Times New Roman" w:cs="Times New Roman"/>
          <w:color w:val="000000"/>
          <w:szCs w:val="28"/>
        </w:rPr>
      </w:pPr>
      <w:r>
        <w:rPr>
          <w:rFonts w:eastAsia="Times New Roman" w:cs="Times New Roman"/>
          <w:b/>
          <w:bCs/>
          <w:i/>
          <w:iCs/>
          <w:color w:val="000000"/>
          <w:szCs w:val="28"/>
        </w:rPr>
        <w:t xml:space="preserve">- </w:t>
      </w:r>
      <w:r w:rsidRPr="00AC7C3C">
        <w:rPr>
          <w:rFonts w:eastAsia="Times New Roman" w:cs="Times New Roman"/>
          <w:b/>
          <w:bCs/>
          <w:i/>
          <w:iCs/>
          <w:color w:val="000000"/>
          <w:szCs w:val="28"/>
        </w:rPr>
        <w:t>Năng lực chung:</w:t>
      </w:r>
    </w:p>
    <w:p w:rsidR="00320B0F" w:rsidRPr="00BA4611" w:rsidRDefault="00320B0F" w:rsidP="00320B0F">
      <w:pPr>
        <w:shd w:val="clear" w:color="auto" w:fill="FFFFFF"/>
        <w:spacing w:after="0" w:line="240" w:lineRule="auto"/>
        <w:ind w:firstLine="567"/>
        <w:jc w:val="both"/>
        <w:rPr>
          <w:rFonts w:eastAsia="Times New Roman" w:cs="Times New Roman"/>
          <w:color w:val="000000"/>
          <w:szCs w:val="28"/>
        </w:rPr>
      </w:pPr>
      <w:r>
        <w:rPr>
          <w:rFonts w:eastAsia="Times New Roman" w:cs="Times New Roman"/>
          <w:i/>
          <w:iCs/>
          <w:color w:val="000000"/>
          <w:szCs w:val="28"/>
        </w:rPr>
        <w:t xml:space="preserve">+ </w:t>
      </w:r>
      <w:r w:rsidRPr="007A57E6">
        <w:rPr>
          <w:rFonts w:eastAsia="Times New Roman" w:cs="Times New Roman"/>
          <w:i/>
          <w:iCs/>
          <w:color w:val="000000"/>
          <w:szCs w:val="28"/>
        </w:rPr>
        <w:t>Tự chủ và tự học:</w:t>
      </w:r>
      <w:r w:rsidRPr="00BA4611">
        <w:rPr>
          <w:rFonts w:eastAsia="Times New Roman" w:cs="Times New Roman"/>
          <w:color w:val="000000"/>
          <w:szCs w:val="28"/>
        </w:rPr>
        <w:t> biết lắng nghe và chia sẻ ý kiến cá nhân với bạn, nhóm và GV. Tích cực tham gia các hoạt động trong lớp.</w:t>
      </w:r>
    </w:p>
    <w:p w:rsidR="00320B0F" w:rsidRPr="00BA4611" w:rsidRDefault="00320B0F" w:rsidP="00320B0F">
      <w:pPr>
        <w:shd w:val="clear" w:color="auto" w:fill="FFFFFF"/>
        <w:spacing w:after="0" w:line="240" w:lineRule="auto"/>
        <w:ind w:firstLine="567"/>
        <w:jc w:val="both"/>
        <w:rPr>
          <w:rFonts w:eastAsia="Times New Roman" w:cs="Times New Roman"/>
          <w:color w:val="000000"/>
          <w:szCs w:val="28"/>
        </w:rPr>
      </w:pPr>
      <w:r>
        <w:rPr>
          <w:rFonts w:eastAsia="Times New Roman" w:cs="Times New Roman"/>
          <w:i/>
          <w:iCs/>
          <w:color w:val="000000"/>
          <w:szCs w:val="28"/>
        </w:rPr>
        <w:t xml:space="preserve">+ </w:t>
      </w:r>
      <w:r w:rsidRPr="007A57E6">
        <w:rPr>
          <w:rFonts w:eastAsia="Times New Roman" w:cs="Times New Roman"/>
          <w:i/>
          <w:iCs/>
          <w:color w:val="000000"/>
          <w:szCs w:val="28"/>
        </w:rPr>
        <w:t>Giao tiếp và hợp tác:</w:t>
      </w:r>
      <w:r w:rsidRPr="00BA4611">
        <w:rPr>
          <w:rFonts w:eastAsia="Times New Roman" w:cs="Times New Roman"/>
          <w:color w:val="000000"/>
          <w:szCs w:val="28"/>
        </w:rPr>
        <w:t> có thói quen trao đổi, giúp đỡ nhau trong học tập; biết cùng nhau hoàn thành nhiệm vụ học tập theo sự hướng dẫn của thầy cô.</w:t>
      </w:r>
    </w:p>
    <w:p w:rsidR="00320B0F" w:rsidRPr="00BA4611" w:rsidRDefault="00320B0F" w:rsidP="00320B0F">
      <w:pPr>
        <w:shd w:val="clear" w:color="auto" w:fill="FFFFFF"/>
        <w:spacing w:after="0" w:line="240" w:lineRule="auto"/>
        <w:ind w:firstLine="567"/>
        <w:jc w:val="both"/>
        <w:rPr>
          <w:rFonts w:eastAsia="Times New Roman" w:cs="Times New Roman"/>
          <w:color w:val="000000"/>
          <w:szCs w:val="28"/>
        </w:rPr>
      </w:pPr>
      <w:r>
        <w:rPr>
          <w:rFonts w:eastAsia="Times New Roman" w:cs="Times New Roman"/>
          <w:i/>
          <w:iCs/>
          <w:color w:val="000000"/>
          <w:szCs w:val="28"/>
        </w:rPr>
        <w:t xml:space="preserve">+ </w:t>
      </w:r>
      <w:r w:rsidRPr="007A57E6">
        <w:rPr>
          <w:rFonts w:eastAsia="Times New Roman" w:cs="Times New Roman"/>
          <w:i/>
          <w:iCs/>
          <w:color w:val="000000"/>
          <w:szCs w:val="28"/>
        </w:rPr>
        <w:t>Giải quyết vấn đề và sáng tạo:</w:t>
      </w:r>
      <w:r w:rsidRPr="00BA4611">
        <w:rPr>
          <w:rFonts w:eastAsia="Times New Roman" w:cs="Times New Roman"/>
          <w:color w:val="000000"/>
          <w:szCs w:val="28"/>
        </w:rPr>
        <w:t xml:space="preserve"> có sáng tạo khi tham gia các hoạt động tin học.</w:t>
      </w:r>
    </w:p>
    <w:p w:rsidR="00320B0F" w:rsidRPr="00AC7C3C" w:rsidRDefault="00320B0F" w:rsidP="00320B0F">
      <w:pPr>
        <w:shd w:val="clear" w:color="auto" w:fill="FFFFFF"/>
        <w:spacing w:after="0" w:line="240" w:lineRule="auto"/>
        <w:jc w:val="both"/>
        <w:rPr>
          <w:rFonts w:eastAsia="Times New Roman" w:cs="Times New Roman"/>
          <w:color w:val="000000"/>
          <w:szCs w:val="28"/>
        </w:rPr>
      </w:pPr>
      <w:r>
        <w:rPr>
          <w:rFonts w:eastAsia="Times New Roman" w:cs="Times New Roman"/>
          <w:b/>
          <w:bCs/>
          <w:i/>
          <w:iCs/>
          <w:color w:val="000000"/>
          <w:szCs w:val="28"/>
        </w:rPr>
        <w:t xml:space="preserve">- </w:t>
      </w:r>
      <w:r w:rsidRPr="00AC7C3C">
        <w:rPr>
          <w:rFonts w:eastAsia="Times New Roman" w:cs="Times New Roman"/>
          <w:b/>
          <w:bCs/>
          <w:i/>
          <w:iCs/>
          <w:color w:val="000000"/>
          <w:szCs w:val="28"/>
        </w:rPr>
        <w:t>Năng lực riêng:</w:t>
      </w:r>
    </w:p>
    <w:p w:rsidR="00320B0F" w:rsidRPr="00BA4611" w:rsidRDefault="00320B0F" w:rsidP="00320B0F">
      <w:pPr>
        <w:shd w:val="clear" w:color="auto" w:fill="FFFFFF"/>
        <w:spacing w:after="0" w:line="240" w:lineRule="auto"/>
        <w:ind w:firstLine="567"/>
        <w:jc w:val="both"/>
        <w:rPr>
          <w:rFonts w:eastAsia="Times New Roman" w:cs="Times New Roman"/>
          <w:color w:val="000000"/>
          <w:szCs w:val="28"/>
        </w:rPr>
      </w:pPr>
      <w:r>
        <w:rPr>
          <w:rFonts w:eastAsia="Times New Roman" w:cs="Times New Roman"/>
          <w:color w:val="000000"/>
          <w:szCs w:val="28"/>
        </w:rPr>
        <w:t>+ NLc: Giải quyết vấn đề với sự hỗ trợ của công nghệ thông tin và Truyền thông.</w:t>
      </w:r>
    </w:p>
    <w:p w:rsidR="00320B0F" w:rsidRPr="00BA4611" w:rsidRDefault="00320B0F" w:rsidP="00320B0F">
      <w:pPr>
        <w:shd w:val="clear" w:color="auto" w:fill="FFFFFF"/>
        <w:spacing w:after="0" w:line="240" w:lineRule="auto"/>
        <w:ind w:firstLine="567"/>
        <w:jc w:val="both"/>
        <w:rPr>
          <w:rFonts w:eastAsia="Times New Roman" w:cs="Times New Roman"/>
          <w:color w:val="000000"/>
          <w:szCs w:val="28"/>
        </w:rPr>
      </w:pPr>
      <w:r>
        <w:rPr>
          <w:rFonts w:eastAsia="Times New Roman" w:cs="Times New Roman"/>
          <w:color w:val="000000"/>
          <w:szCs w:val="28"/>
        </w:rPr>
        <w:t>+ NLd: Bước đầu hình thành năng lực khai thác thông tin số trong học tập và phát triển năng lực học.</w:t>
      </w:r>
    </w:p>
    <w:p w:rsidR="00320B0F" w:rsidRPr="00BA4611" w:rsidRDefault="00320B0F" w:rsidP="00320B0F">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 xml:space="preserve">3. </w:t>
      </w:r>
      <w:r w:rsidRPr="007A57E6">
        <w:rPr>
          <w:rFonts w:eastAsia="Times New Roman" w:cs="Times New Roman"/>
          <w:b/>
          <w:bCs/>
          <w:color w:val="000000"/>
          <w:szCs w:val="28"/>
        </w:rPr>
        <w:t>Phẩm chất</w:t>
      </w:r>
    </w:p>
    <w:p w:rsidR="00320B0F" w:rsidRPr="00A5410E" w:rsidRDefault="00320B0F" w:rsidP="00320B0F">
      <w:pPr>
        <w:spacing w:after="0" w:line="240" w:lineRule="auto"/>
        <w:ind w:firstLine="567"/>
        <w:rPr>
          <w:sz w:val="24"/>
          <w:szCs w:val="24"/>
          <w:lang w:val="vi-VN" w:eastAsia="vi-VN"/>
        </w:rPr>
      </w:pPr>
      <w:r w:rsidRPr="00DB5F70">
        <w:rPr>
          <w:color w:val="000000"/>
          <w:szCs w:val="28"/>
          <w:lang w:val="vi-VN" w:eastAsia="vi-VN"/>
        </w:rPr>
        <w:t xml:space="preserve">- </w:t>
      </w:r>
      <w:r w:rsidRPr="00DB5F70">
        <w:rPr>
          <w:bCs/>
          <w:color w:val="000000"/>
          <w:szCs w:val="28"/>
          <w:lang w:val="vi-VN" w:eastAsia="vi-VN"/>
        </w:rPr>
        <w:t>Trách nhiệm:</w:t>
      </w:r>
      <w:r w:rsidRPr="00DB5F70">
        <w:rPr>
          <w:color w:val="000000"/>
          <w:szCs w:val="28"/>
          <w:lang w:val="vi-VN" w:eastAsia="vi-VN"/>
        </w:rPr>
        <w:t xml:space="preserve"> </w:t>
      </w:r>
      <w:r w:rsidRPr="00A5410E">
        <w:rPr>
          <w:szCs w:val="28"/>
          <w:lang w:val="vi-VN"/>
        </w:rPr>
        <w:t>Có thái độ cởi mở, hợp tác khi làm việc nhóm.</w:t>
      </w:r>
    </w:p>
    <w:p w:rsidR="00320B0F" w:rsidRPr="00A5410E" w:rsidRDefault="00320B0F" w:rsidP="00320B0F">
      <w:pPr>
        <w:spacing w:after="0" w:line="240" w:lineRule="auto"/>
        <w:ind w:firstLine="567"/>
        <w:jc w:val="both"/>
        <w:rPr>
          <w:spacing w:val="-8"/>
          <w:sz w:val="24"/>
          <w:szCs w:val="24"/>
          <w:lang w:val="vi-VN" w:eastAsia="vi-VN"/>
        </w:rPr>
      </w:pPr>
      <w:r w:rsidRPr="00A5410E">
        <w:rPr>
          <w:color w:val="000000"/>
          <w:spacing w:val="-8"/>
          <w:szCs w:val="28"/>
          <w:lang w:val="vi-VN" w:eastAsia="vi-VN"/>
        </w:rPr>
        <w:t xml:space="preserve">- </w:t>
      </w:r>
      <w:r w:rsidRPr="00A5410E">
        <w:rPr>
          <w:bCs/>
          <w:color w:val="000000"/>
          <w:spacing w:val="-8"/>
          <w:szCs w:val="28"/>
          <w:lang w:val="vi-VN" w:eastAsia="vi-VN"/>
        </w:rPr>
        <w:t>Trung thực:</w:t>
      </w:r>
      <w:r w:rsidRPr="00A5410E">
        <w:rPr>
          <w:color w:val="000000"/>
          <w:spacing w:val="-8"/>
          <w:szCs w:val="28"/>
          <w:lang w:val="vi-VN" w:eastAsia="vi-VN"/>
        </w:rPr>
        <w:t xml:space="preserve"> Có ý thức báo cáo chính xác khách quan kết học tập đã thực hiện được.</w:t>
      </w:r>
    </w:p>
    <w:p w:rsidR="00320B0F" w:rsidRPr="00A5410E" w:rsidRDefault="00320B0F" w:rsidP="00320B0F">
      <w:pPr>
        <w:spacing w:after="0" w:line="240" w:lineRule="auto"/>
        <w:ind w:firstLine="567"/>
        <w:rPr>
          <w:color w:val="000000"/>
          <w:szCs w:val="28"/>
          <w:lang w:val="vi-VN" w:eastAsia="vi-VN"/>
        </w:rPr>
      </w:pPr>
      <w:r w:rsidRPr="00DB5F70">
        <w:rPr>
          <w:color w:val="000000"/>
          <w:szCs w:val="28"/>
          <w:lang w:val="vi-VN" w:eastAsia="vi-VN"/>
        </w:rPr>
        <w:t xml:space="preserve">- </w:t>
      </w:r>
      <w:r w:rsidRPr="00DB5F70">
        <w:rPr>
          <w:bCs/>
          <w:color w:val="000000"/>
          <w:szCs w:val="28"/>
          <w:lang w:val="vi-VN" w:eastAsia="vi-VN"/>
        </w:rPr>
        <w:t>Chăm chỉ:</w:t>
      </w:r>
      <w:r w:rsidRPr="00DB5F70">
        <w:rPr>
          <w:color w:val="000000"/>
          <w:szCs w:val="28"/>
          <w:lang w:val="vi-VN" w:eastAsia="vi-VN"/>
        </w:rPr>
        <w:t xml:space="preserve"> </w:t>
      </w:r>
      <w:r w:rsidRPr="00A5410E">
        <w:rPr>
          <w:szCs w:val="28"/>
          <w:lang w:val="vi-VN"/>
        </w:rPr>
        <w:t>cố gắng vươn lên đạt kết quả tốt trong học tập.</w:t>
      </w:r>
    </w:p>
    <w:p w:rsidR="00320B0F" w:rsidRPr="0000452F" w:rsidRDefault="00320B0F" w:rsidP="00320B0F">
      <w:pPr>
        <w:shd w:val="clear" w:color="auto" w:fill="FFFFFF"/>
        <w:spacing w:after="0" w:line="240" w:lineRule="auto"/>
        <w:jc w:val="both"/>
        <w:rPr>
          <w:rFonts w:eastAsia="Times New Roman" w:cs="Times New Roman"/>
          <w:color w:val="000000"/>
          <w:szCs w:val="28"/>
          <w:lang w:val="vi-VN"/>
        </w:rPr>
      </w:pPr>
      <w:r w:rsidRPr="0000452F">
        <w:rPr>
          <w:rFonts w:eastAsia="Times New Roman" w:cs="Times New Roman"/>
          <w:b/>
          <w:bCs/>
          <w:color w:val="000000"/>
          <w:szCs w:val="28"/>
          <w:lang w:val="vi-VN"/>
        </w:rPr>
        <w:t>II. THIẾT BỊ DẠY HỌC VÀ HỌC LIỆU</w:t>
      </w:r>
    </w:p>
    <w:p w:rsidR="00320B0F" w:rsidRPr="006A7A93" w:rsidRDefault="00320B0F" w:rsidP="00320B0F">
      <w:pPr>
        <w:shd w:val="clear" w:color="auto" w:fill="FFFFFF"/>
        <w:spacing w:after="0" w:line="240" w:lineRule="auto"/>
        <w:jc w:val="both"/>
        <w:rPr>
          <w:rFonts w:eastAsia="Times New Roman" w:cs="Times New Roman"/>
          <w:color w:val="000000"/>
          <w:szCs w:val="28"/>
          <w:lang w:val="vi-VN"/>
        </w:rPr>
      </w:pPr>
      <w:r w:rsidRPr="006A7A93">
        <w:rPr>
          <w:rFonts w:eastAsia="Times New Roman" w:cs="Times New Roman"/>
          <w:b/>
          <w:bCs/>
          <w:color w:val="000000"/>
          <w:szCs w:val="28"/>
          <w:lang w:val="vi-VN"/>
        </w:rPr>
        <w:t>1. Đối với giáo viên</w:t>
      </w:r>
    </w:p>
    <w:p w:rsidR="00320B0F" w:rsidRPr="000C2F19" w:rsidRDefault="00320B0F" w:rsidP="00320B0F">
      <w:pPr>
        <w:shd w:val="clear" w:color="auto" w:fill="FFFFFF"/>
        <w:spacing w:after="0" w:line="240" w:lineRule="auto"/>
        <w:ind w:firstLine="567"/>
        <w:jc w:val="both"/>
        <w:rPr>
          <w:rFonts w:eastAsia="Times New Roman" w:cs="Times New Roman"/>
          <w:color w:val="000000"/>
          <w:szCs w:val="28"/>
        </w:rPr>
      </w:pPr>
      <w:r w:rsidRPr="006A7A93">
        <w:rPr>
          <w:rFonts w:eastAsia="Times New Roman" w:cs="Times New Roman"/>
          <w:color w:val="000000"/>
          <w:szCs w:val="28"/>
          <w:lang w:val="vi-VN"/>
        </w:rPr>
        <w:t>Máy tính, tivi</w:t>
      </w:r>
      <w:r w:rsidR="000C2F19">
        <w:rPr>
          <w:rFonts w:eastAsia="Times New Roman" w:cs="Times New Roman"/>
          <w:color w:val="000000"/>
          <w:szCs w:val="28"/>
        </w:rPr>
        <w:t>.</w:t>
      </w:r>
    </w:p>
    <w:p w:rsidR="00320B0F" w:rsidRPr="006A7A93" w:rsidRDefault="00320B0F" w:rsidP="00320B0F">
      <w:pPr>
        <w:shd w:val="clear" w:color="auto" w:fill="FFFFFF"/>
        <w:spacing w:after="0" w:line="240" w:lineRule="auto"/>
        <w:jc w:val="both"/>
        <w:rPr>
          <w:rFonts w:eastAsia="Times New Roman" w:cs="Times New Roman"/>
          <w:color w:val="000000"/>
          <w:szCs w:val="28"/>
          <w:lang w:val="vi-VN"/>
        </w:rPr>
      </w:pPr>
      <w:r w:rsidRPr="006A7A93">
        <w:rPr>
          <w:rFonts w:eastAsia="Times New Roman" w:cs="Times New Roman"/>
          <w:b/>
          <w:bCs/>
          <w:color w:val="000000"/>
          <w:szCs w:val="28"/>
          <w:lang w:val="vi-VN"/>
        </w:rPr>
        <w:t>2. Đối với học sinh</w:t>
      </w:r>
    </w:p>
    <w:p w:rsidR="00320B0F" w:rsidRPr="000C2F19" w:rsidRDefault="00320B0F" w:rsidP="00320B0F">
      <w:pPr>
        <w:shd w:val="clear" w:color="auto" w:fill="FFFFFF"/>
        <w:spacing w:after="0" w:line="240" w:lineRule="auto"/>
        <w:ind w:firstLine="567"/>
        <w:jc w:val="both"/>
        <w:rPr>
          <w:szCs w:val="28"/>
          <w:lang w:val="vi-VN"/>
        </w:rPr>
      </w:pPr>
      <w:r w:rsidRPr="00A5410E">
        <w:rPr>
          <w:szCs w:val="28"/>
          <w:lang w:val="vi-VN"/>
        </w:rPr>
        <w:t>Đồ dùng học tập,</w:t>
      </w:r>
      <w:r w:rsidRPr="002F5BD9">
        <w:rPr>
          <w:szCs w:val="28"/>
          <w:lang w:val="vi-VN"/>
        </w:rPr>
        <w:t xml:space="preserve"> kiến thức,</w:t>
      </w:r>
      <w:r w:rsidRPr="00A5410E">
        <w:rPr>
          <w:szCs w:val="28"/>
          <w:lang w:val="vi-VN"/>
        </w:rPr>
        <w:t xml:space="preserve"> sách giáo khoa Tin học </w:t>
      </w:r>
      <w:r w:rsidRPr="006A7A93">
        <w:rPr>
          <w:szCs w:val="28"/>
          <w:lang w:val="vi-VN"/>
        </w:rPr>
        <w:t>8</w:t>
      </w:r>
      <w:r w:rsidR="000C2F19" w:rsidRPr="000C2F19">
        <w:rPr>
          <w:szCs w:val="28"/>
          <w:lang w:val="vi-VN"/>
        </w:rPr>
        <w:t>.</w:t>
      </w:r>
    </w:p>
    <w:p w:rsidR="00320B0F" w:rsidRPr="006A7A93" w:rsidRDefault="00320B0F" w:rsidP="00320B0F">
      <w:pPr>
        <w:shd w:val="clear" w:color="auto" w:fill="FFFFFF"/>
        <w:spacing w:after="0" w:line="240" w:lineRule="auto"/>
        <w:jc w:val="both"/>
        <w:rPr>
          <w:rFonts w:eastAsia="Times New Roman" w:cs="Times New Roman"/>
          <w:color w:val="000000"/>
          <w:szCs w:val="28"/>
          <w:lang w:val="vi-VN"/>
        </w:rPr>
      </w:pPr>
      <w:r w:rsidRPr="006A7A93">
        <w:rPr>
          <w:rFonts w:eastAsia="Times New Roman" w:cs="Times New Roman"/>
          <w:b/>
          <w:bCs/>
          <w:color w:val="000000"/>
          <w:szCs w:val="28"/>
          <w:lang w:val="vi-VN"/>
        </w:rPr>
        <w:t>III. TIẾN TRÌNH DẠY HỌC</w:t>
      </w:r>
    </w:p>
    <w:p w:rsidR="00320B0F" w:rsidRPr="006A7A93" w:rsidRDefault="00320B0F" w:rsidP="00320B0F">
      <w:pPr>
        <w:shd w:val="clear" w:color="auto" w:fill="FFFFFF"/>
        <w:spacing w:after="0" w:line="240" w:lineRule="auto"/>
        <w:jc w:val="both"/>
        <w:rPr>
          <w:rFonts w:eastAsia="Times New Roman" w:cs="Times New Roman"/>
          <w:color w:val="000000"/>
          <w:szCs w:val="28"/>
          <w:lang w:val="vi-VN"/>
        </w:rPr>
      </w:pPr>
      <w:r w:rsidRPr="006A7A93">
        <w:rPr>
          <w:rFonts w:eastAsia="Times New Roman" w:cs="Times New Roman"/>
          <w:b/>
          <w:bCs/>
          <w:color w:val="000000"/>
          <w:szCs w:val="28"/>
          <w:lang w:val="vi-VN"/>
        </w:rPr>
        <w:t>A. HOẠT ĐỘNG MỞ ĐẦU</w:t>
      </w:r>
    </w:p>
    <w:p w:rsidR="00320B0F" w:rsidRPr="006A7A93" w:rsidRDefault="00320B0F" w:rsidP="00320B0F">
      <w:pPr>
        <w:shd w:val="clear" w:color="auto" w:fill="FFFFFF"/>
        <w:spacing w:after="0" w:line="240" w:lineRule="auto"/>
        <w:jc w:val="both"/>
        <w:rPr>
          <w:rFonts w:eastAsia="Times New Roman" w:cs="Times New Roman"/>
          <w:color w:val="000000"/>
          <w:szCs w:val="28"/>
          <w:lang w:val="vi-VN"/>
        </w:rPr>
      </w:pPr>
      <w:r w:rsidRPr="006A7A93">
        <w:rPr>
          <w:rFonts w:eastAsia="Times New Roman" w:cs="Times New Roman"/>
          <w:b/>
          <w:bCs/>
          <w:color w:val="000000"/>
          <w:szCs w:val="28"/>
          <w:lang w:val="vi-VN"/>
        </w:rPr>
        <w:t>a) Mục tiêu: </w:t>
      </w:r>
      <w:r w:rsidRPr="006A7A93">
        <w:rPr>
          <w:rFonts w:eastAsia="Times New Roman" w:cs="Times New Roman"/>
          <w:color w:val="000000"/>
          <w:szCs w:val="28"/>
          <w:lang w:val="vi-VN"/>
        </w:rPr>
        <w:t>HS nhận ra những đặc điểm thông tin số thông qua việc thực hiện để trả lời câu hỏi.</w:t>
      </w:r>
    </w:p>
    <w:p w:rsidR="00320B0F" w:rsidRPr="006A7A93" w:rsidRDefault="00320B0F" w:rsidP="00320B0F">
      <w:pPr>
        <w:shd w:val="clear" w:color="auto" w:fill="FFFFFF"/>
        <w:spacing w:after="0" w:line="240" w:lineRule="auto"/>
        <w:jc w:val="both"/>
        <w:rPr>
          <w:rFonts w:eastAsia="Times New Roman" w:cs="Times New Roman"/>
          <w:color w:val="000000"/>
          <w:szCs w:val="28"/>
          <w:lang w:val="vi-VN"/>
        </w:rPr>
      </w:pPr>
      <w:r w:rsidRPr="006A7A93">
        <w:rPr>
          <w:rFonts w:eastAsia="Times New Roman" w:cs="Times New Roman"/>
          <w:b/>
          <w:bCs/>
          <w:color w:val="000000"/>
          <w:szCs w:val="28"/>
          <w:lang w:val="vi-VN"/>
        </w:rPr>
        <w:t>b) Nội dung: </w:t>
      </w:r>
      <w:r w:rsidRPr="006A7A93">
        <w:rPr>
          <w:rFonts w:eastAsia="Times New Roman" w:cs="Times New Roman"/>
          <w:color w:val="000000"/>
          <w:szCs w:val="28"/>
          <w:lang w:val="vi-VN"/>
        </w:rPr>
        <w:t>HS nghiên cứu SGK và trà lời cầu hỏi trong phần khởi động (SGK 13)</w:t>
      </w:r>
    </w:p>
    <w:p w:rsidR="00320B0F" w:rsidRPr="00D45DD6" w:rsidRDefault="00320B0F" w:rsidP="00320B0F">
      <w:pPr>
        <w:tabs>
          <w:tab w:val="left" w:pos="300"/>
        </w:tabs>
        <w:spacing w:after="0" w:line="240" w:lineRule="auto"/>
        <w:jc w:val="both"/>
        <w:rPr>
          <w:color w:val="FF0000"/>
          <w:szCs w:val="28"/>
          <w:lang w:val="vi-VN"/>
        </w:rPr>
      </w:pPr>
      <w:r w:rsidRPr="006A7A93">
        <w:rPr>
          <w:rFonts w:eastAsia="Times New Roman" w:cs="Times New Roman"/>
          <w:b/>
          <w:bCs/>
          <w:color w:val="000000"/>
          <w:szCs w:val="28"/>
          <w:lang w:val="vi-VN"/>
        </w:rPr>
        <w:t>c) Sản phẩm: </w:t>
      </w:r>
      <w:r w:rsidR="00D45DD6" w:rsidRPr="00D45DD6">
        <w:rPr>
          <w:szCs w:val="28"/>
          <w:lang w:val="vi-VN"/>
        </w:rPr>
        <w:t>Câu trả lời của học sinh.</w:t>
      </w:r>
    </w:p>
    <w:p w:rsidR="00320B0F" w:rsidRPr="0012581F" w:rsidRDefault="00320B0F" w:rsidP="00320B0F">
      <w:pPr>
        <w:shd w:val="clear" w:color="auto" w:fill="FFFFFF"/>
        <w:spacing w:after="0" w:line="240" w:lineRule="auto"/>
        <w:jc w:val="both"/>
        <w:rPr>
          <w:rFonts w:eastAsia="Times New Roman" w:cs="Times New Roman"/>
          <w:color w:val="000000"/>
          <w:szCs w:val="28"/>
          <w:lang w:val="vi-VN"/>
        </w:rPr>
      </w:pPr>
      <w:r w:rsidRPr="0012581F">
        <w:rPr>
          <w:rFonts w:eastAsia="Times New Roman" w:cs="Times New Roman"/>
          <w:b/>
          <w:bCs/>
          <w:color w:val="000000"/>
          <w:szCs w:val="28"/>
          <w:lang w:val="vi-VN"/>
        </w:rPr>
        <w:t>d) Tổ chức thực hiện:</w:t>
      </w:r>
    </w:p>
    <w:p w:rsidR="00320B0F" w:rsidRDefault="00320B0F" w:rsidP="00320B0F">
      <w:pPr>
        <w:tabs>
          <w:tab w:val="left" w:pos="1120"/>
          <w:tab w:val="left" w:pos="1121"/>
        </w:tabs>
        <w:spacing w:after="0" w:line="240" w:lineRule="auto"/>
        <w:rPr>
          <w:b/>
          <w:szCs w:val="28"/>
          <w:lang w:val="vi-VN"/>
        </w:rPr>
      </w:pPr>
      <w:r w:rsidRPr="00772841">
        <w:rPr>
          <w:b/>
          <w:szCs w:val="28"/>
          <w:lang w:val="vi-VN"/>
        </w:rPr>
        <w:t>Bước 1: Chuyển giao nhiệm vụ</w:t>
      </w:r>
      <w:r w:rsidRPr="00891B84">
        <w:rPr>
          <w:b/>
          <w:szCs w:val="28"/>
          <w:lang w:val="vi-VN"/>
        </w:rPr>
        <w:t xml:space="preserve"> </w:t>
      </w:r>
    </w:p>
    <w:p w:rsidR="00320B0F" w:rsidRPr="006A7A93" w:rsidRDefault="00320B0F" w:rsidP="00320B0F">
      <w:pPr>
        <w:spacing w:after="0" w:line="240" w:lineRule="auto"/>
        <w:rPr>
          <w:szCs w:val="28"/>
          <w:lang w:val="vi-VN"/>
        </w:rPr>
      </w:pPr>
      <w:r w:rsidRPr="00BD5360">
        <w:rPr>
          <w:szCs w:val="28"/>
          <w:lang w:val="vi-VN"/>
        </w:rPr>
        <w:t xml:space="preserve">Giáo viên </w:t>
      </w:r>
      <w:r w:rsidR="00F47E37" w:rsidRPr="00F47E37">
        <w:rPr>
          <w:szCs w:val="28"/>
          <w:lang w:val="vi-VN"/>
        </w:rPr>
        <w:t>c</w:t>
      </w:r>
      <w:bookmarkStart w:id="0" w:name="_GoBack"/>
      <w:bookmarkEnd w:id="0"/>
      <w:r w:rsidRPr="006A7A93">
        <w:rPr>
          <w:szCs w:val="28"/>
          <w:lang w:val="vi-VN"/>
        </w:rPr>
        <w:t>hiếu nội dung phần khởi động cho học sinh tìm hiểu trả lời.</w:t>
      </w:r>
    </w:p>
    <w:p w:rsidR="00320B0F" w:rsidRPr="006A7A93" w:rsidRDefault="00320B0F" w:rsidP="00320B0F">
      <w:pPr>
        <w:pStyle w:val="NormalWeb"/>
        <w:spacing w:before="0" w:beforeAutospacing="0" w:after="0" w:afterAutospacing="0"/>
        <w:jc w:val="both"/>
        <w:rPr>
          <w:color w:val="000000"/>
          <w:sz w:val="28"/>
          <w:szCs w:val="28"/>
          <w:lang w:val="vi-VN"/>
        </w:rPr>
      </w:pPr>
      <w:r w:rsidRPr="006A7A93">
        <w:rPr>
          <w:color w:val="000000"/>
          <w:sz w:val="28"/>
          <w:szCs w:val="28"/>
          <w:lang w:val="vi-VN"/>
        </w:rPr>
        <w:t>Ở nước ta hiện nay có bao nhiêu trường trung học cơ sở? Mỗi em hãy thực hiện riêng việc tìm trên Internet và cho biết:</w:t>
      </w:r>
    </w:p>
    <w:p w:rsidR="00320B0F" w:rsidRPr="006A7A93" w:rsidRDefault="00320B0F" w:rsidP="00320B0F">
      <w:pPr>
        <w:pStyle w:val="NormalWeb"/>
        <w:spacing w:before="0" w:beforeAutospacing="0" w:after="0" w:afterAutospacing="0"/>
        <w:rPr>
          <w:color w:val="000000"/>
          <w:sz w:val="28"/>
          <w:szCs w:val="28"/>
          <w:lang w:val="vi-VN"/>
        </w:rPr>
      </w:pPr>
      <w:r w:rsidRPr="006A7A93">
        <w:rPr>
          <w:color w:val="000000"/>
          <w:sz w:val="28"/>
          <w:szCs w:val="28"/>
          <w:lang w:val="vi-VN"/>
        </w:rPr>
        <w:t>1) Các kết quả có giống nhau không?</w:t>
      </w:r>
    </w:p>
    <w:p w:rsidR="00320B0F" w:rsidRPr="00757298" w:rsidRDefault="00320B0F" w:rsidP="00320B0F">
      <w:pPr>
        <w:pStyle w:val="NormalWeb"/>
        <w:spacing w:before="0" w:beforeAutospacing="0" w:after="0" w:afterAutospacing="0"/>
        <w:rPr>
          <w:color w:val="000000"/>
          <w:sz w:val="28"/>
          <w:szCs w:val="28"/>
          <w:lang w:val="fr-FR"/>
        </w:rPr>
      </w:pPr>
      <w:r w:rsidRPr="0012581F">
        <w:rPr>
          <w:color w:val="000000"/>
          <w:sz w:val="28"/>
          <w:szCs w:val="28"/>
          <w:lang w:val="fr-FR"/>
        </w:rPr>
        <w:t xml:space="preserve">2) Con số nào là đáng tin nhất? </w:t>
      </w:r>
      <w:r w:rsidRPr="00757298">
        <w:rPr>
          <w:color w:val="000000"/>
          <w:sz w:val="28"/>
          <w:szCs w:val="28"/>
          <w:lang w:val="fr-FR"/>
        </w:rPr>
        <w:t>Vì sao?</w:t>
      </w:r>
    </w:p>
    <w:p w:rsidR="00320B0F" w:rsidRPr="007F1566" w:rsidRDefault="00320B0F" w:rsidP="00320B0F">
      <w:pPr>
        <w:tabs>
          <w:tab w:val="left" w:pos="1120"/>
          <w:tab w:val="left" w:pos="1121"/>
        </w:tabs>
        <w:spacing w:after="0" w:line="240" w:lineRule="auto"/>
        <w:rPr>
          <w:b/>
          <w:szCs w:val="28"/>
          <w:lang w:val="vi-VN"/>
        </w:rPr>
      </w:pPr>
      <w:r w:rsidRPr="007F1566">
        <w:rPr>
          <w:b/>
          <w:szCs w:val="28"/>
          <w:lang w:val="vi-VN"/>
        </w:rPr>
        <w:lastRenderedPageBreak/>
        <w:t>Bước 2: Thực hiện nhiệm vụ</w:t>
      </w:r>
    </w:p>
    <w:p w:rsidR="00320B0F" w:rsidRPr="00757298" w:rsidRDefault="00320B0F" w:rsidP="00320B0F">
      <w:pPr>
        <w:tabs>
          <w:tab w:val="left" w:pos="1120"/>
          <w:tab w:val="left" w:pos="1121"/>
        </w:tabs>
        <w:spacing w:after="0" w:line="240" w:lineRule="auto"/>
        <w:rPr>
          <w:b/>
          <w:szCs w:val="28"/>
          <w:lang w:val="vi-VN"/>
        </w:rPr>
      </w:pPr>
      <w:r w:rsidRPr="007F1566">
        <w:rPr>
          <w:szCs w:val="28"/>
          <w:lang w:val="vi-VN"/>
        </w:rPr>
        <w:t xml:space="preserve">Học sinh </w:t>
      </w:r>
      <w:r w:rsidRPr="00757298">
        <w:rPr>
          <w:szCs w:val="28"/>
          <w:lang w:val="vi-VN"/>
        </w:rPr>
        <w:t>đưa ra câu trả lời.</w:t>
      </w:r>
    </w:p>
    <w:p w:rsidR="00320B0F" w:rsidRPr="00772841" w:rsidRDefault="00320B0F" w:rsidP="00320B0F">
      <w:pPr>
        <w:tabs>
          <w:tab w:val="left" w:pos="1120"/>
          <w:tab w:val="left" w:pos="1121"/>
        </w:tabs>
        <w:spacing w:after="0" w:line="240" w:lineRule="auto"/>
        <w:rPr>
          <w:b/>
          <w:szCs w:val="28"/>
          <w:lang w:val="vi-VN"/>
        </w:rPr>
      </w:pPr>
      <w:r w:rsidRPr="00772841">
        <w:rPr>
          <w:b/>
          <w:szCs w:val="28"/>
          <w:lang w:val="vi-VN"/>
        </w:rPr>
        <w:t>Bước 3: Báo cáo, thảo luận</w:t>
      </w:r>
    </w:p>
    <w:p w:rsidR="00320B0F" w:rsidRPr="00757298" w:rsidRDefault="00320B0F" w:rsidP="00320B0F">
      <w:pPr>
        <w:spacing w:after="0" w:line="240" w:lineRule="auto"/>
        <w:ind w:right="-14"/>
        <w:rPr>
          <w:sz w:val="20"/>
          <w:szCs w:val="20"/>
          <w:lang w:val="vi-VN"/>
        </w:rPr>
      </w:pPr>
      <w:r w:rsidRPr="00757298">
        <w:rPr>
          <w:szCs w:val="28"/>
          <w:lang w:val="vi-VN"/>
        </w:rPr>
        <w:t>Học sinh trình bày kết quả, học sinh khác bổ xung.</w:t>
      </w:r>
    </w:p>
    <w:p w:rsidR="00320B0F" w:rsidRPr="00772841" w:rsidRDefault="00320B0F" w:rsidP="00320B0F">
      <w:pPr>
        <w:tabs>
          <w:tab w:val="left" w:pos="1120"/>
          <w:tab w:val="left" w:pos="1121"/>
        </w:tabs>
        <w:spacing w:after="0" w:line="240" w:lineRule="auto"/>
        <w:rPr>
          <w:b/>
          <w:szCs w:val="28"/>
          <w:lang w:val="vi-VN"/>
        </w:rPr>
      </w:pPr>
      <w:r w:rsidRPr="00772841">
        <w:rPr>
          <w:b/>
          <w:szCs w:val="28"/>
          <w:lang w:val="vi-VN"/>
        </w:rPr>
        <w:t>Bước 4: Kết luận, nhận định</w:t>
      </w:r>
    </w:p>
    <w:p w:rsidR="00320B0F" w:rsidRDefault="00320B0F" w:rsidP="00320B0F">
      <w:pPr>
        <w:spacing w:after="0" w:line="240" w:lineRule="auto"/>
        <w:jc w:val="both"/>
        <w:rPr>
          <w:szCs w:val="28"/>
          <w:lang w:val="pt-BR"/>
        </w:rPr>
      </w:pPr>
      <w:r w:rsidRPr="00794EFF">
        <w:rPr>
          <w:szCs w:val="28"/>
          <w:lang w:val="pt-BR"/>
        </w:rPr>
        <w:t>Từ hướng học sinh nghiên cứu, tìm hiểu nội d</w:t>
      </w:r>
      <w:r>
        <w:rPr>
          <w:szCs w:val="28"/>
          <w:lang w:val="pt-BR"/>
        </w:rPr>
        <w:t>ung cho hoạt động hình thành kiế</w:t>
      </w:r>
      <w:r w:rsidRPr="00794EFF">
        <w:rPr>
          <w:szCs w:val="28"/>
          <w:lang w:val="pt-BR"/>
        </w:rPr>
        <w:t>n thức mới.</w:t>
      </w:r>
    </w:p>
    <w:p w:rsidR="00320B0F" w:rsidRDefault="00320B0F" w:rsidP="00320B0F">
      <w:pPr>
        <w:spacing w:after="0" w:line="240" w:lineRule="auto"/>
        <w:rPr>
          <w:b/>
          <w:bCs/>
          <w:szCs w:val="28"/>
          <w:lang w:val="pt-BR"/>
        </w:rPr>
      </w:pPr>
      <w:r w:rsidRPr="007F1566">
        <w:rPr>
          <w:b/>
          <w:bCs/>
          <w:szCs w:val="28"/>
          <w:lang w:val="pt-BR"/>
        </w:rPr>
        <w:t>B. HÌNH THÀNH KIẾN THỨC MỚI</w:t>
      </w:r>
    </w:p>
    <w:p w:rsidR="00320B0F" w:rsidRPr="00757298" w:rsidRDefault="00320B0F" w:rsidP="00320B0F">
      <w:pPr>
        <w:shd w:val="clear" w:color="auto" w:fill="FFFFFF"/>
        <w:tabs>
          <w:tab w:val="num" w:pos="360"/>
        </w:tabs>
        <w:spacing w:after="0" w:line="240" w:lineRule="auto"/>
        <w:jc w:val="both"/>
        <w:rPr>
          <w:rFonts w:eastAsia="Times New Roman" w:cs="Times New Roman"/>
          <w:color w:val="000000"/>
          <w:szCs w:val="28"/>
          <w:lang w:val="pt-BR"/>
        </w:rPr>
      </w:pPr>
      <w:r w:rsidRPr="00757298">
        <w:rPr>
          <w:rFonts w:eastAsia="Times New Roman" w:cs="Times New Roman"/>
          <w:b/>
          <w:bCs/>
          <w:color w:val="000000"/>
          <w:szCs w:val="28"/>
          <w:lang w:val="pt-BR"/>
        </w:rPr>
        <w:t>Hoạt động 1: </w:t>
      </w:r>
      <w:r>
        <w:rPr>
          <w:rFonts w:eastAsia="Times New Roman" w:cs="Times New Roman"/>
          <w:b/>
          <w:bCs/>
          <w:color w:val="000000"/>
          <w:szCs w:val="28"/>
          <w:lang w:val="pt-BR"/>
        </w:rPr>
        <w:t>Tìm hiểu chất lượng dữ liệu và độ tin cậy của thông tin</w:t>
      </w:r>
    </w:p>
    <w:p w:rsidR="00320B0F" w:rsidRPr="006A7A93" w:rsidRDefault="00320B0F" w:rsidP="00320B0F">
      <w:pPr>
        <w:shd w:val="clear" w:color="auto" w:fill="FFFFFF"/>
        <w:spacing w:after="0" w:line="240" w:lineRule="auto"/>
        <w:jc w:val="both"/>
        <w:rPr>
          <w:rFonts w:eastAsia="Times New Roman" w:cs="Times New Roman"/>
          <w:color w:val="000000"/>
          <w:szCs w:val="28"/>
          <w:lang w:val="pt-BR"/>
        </w:rPr>
      </w:pPr>
      <w:r>
        <w:rPr>
          <w:rFonts w:eastAsia="Times New Roman" w:cs="Times New Roman"/>
          <w:b/>
          <w:bCs/>
          <w:color w:val="000000"/>
          <w:szCs w:val="28"/>
          <w:lang w:val="pt-BR"/>
        </w:rPr>
        <w:t xml:space="preserve">a) </w:t>
      </w:r>
      <w:r w:rsidRPr="006A7A93">
        <w:rPr>
          <w:rFonts w:eastAsia="Times New Roman" w:cs="Times New Roman"/>
          <w:b/>
          <w:bCs/>
          <w:color w:val="000000"/>
          <w:szCs w:val="28"/>
          <w:lang w:val="pt-BR"/>
        </w:rPr>
        <w:t>Mục tiêu: </w:t>
      </w:r>
      <w:r>
        <w:rPr>
          <w:rFonts w:eastAsia="Times New Roman" w:cs="Times New Roman"/>
          <w:color w:val="000000"/>
          <w:szCs w:val="28"/>
          <w:lang w:val="pt-BR"/>
        </w:rPr>
        <w:t>Trình bày được tầm quan trong của nguồn thông tin đáng tin cậy.</w:t>
      </w:r>
    </w:p>
    <w:p w:rsidR="00320B0F" w:rsidRPr="003D553A" w:rsidRDefault="00320B0F" w:rsidP="00320B0F">
      <w:pPr>
        <w:shd w:val="clear" w:color="auto" w:fill="FFFFFF"/>
        <w:spacing w:after="0" w:line="240" w:lineRule="auto"/>
        <w:jc w:val="both"/>
        <w:rPr>
          <w:rFonts w:eastAsia="Times New Roman" w:cs="Times New Roman"/>
          <w:color w:val="000000"/>
          <w:szCs w:val="28"/>
          <w:lang w:val="pt-BR"/>
        </w:rPr>
      </w:pPr>
      <w:r>
        <w:rPr>
          <w:rFonts w:eastAsia="Times New Roman" w:cs="Times New Roman"/>
          <w:b/>
          <w:bCs/>
          <w:color w:val="000000"/>
          <w:szCs w:val="28"/>
          <w:lang w:val="pt-BR"/>
        </w:rPr>
        <w:t>b) Nội dung:</w:t>
      </w:r>
      <w:r w:rsidRPr="006A7A93">
        <w:rPr>
          <w:rFonts w:eastAsia="Times New Roman" w:cs="Times New Roman"/>
          <w:color w:val="000000"/>
          <w:szCs w:val="28"/>
          <w:lang w:val="pt-BR"/>
        </w:rPr>
        <w:t xml:space="preserve"> HS </w:t>
      </w:r>
      <w:r>
        <w:rPr>
          <w:rFonts w:eastAsia="Times New Roman" w:cs="Times New Roman"/>
          <w:color w:val="000000"/>
          <w:szCs w:val="28"/>
          <w:lang w:val="pt-BR"/>
        </w:rPr>
        <w:t xml:space="preserve">nghiên cứu SGK trang 13, 14 và trả lời </w:t>
      </w:r>
      <w:r w:rsidR="00D7467C">
        <w:rPr>
          <w:rFonts w:eastAsia="Times New Roman" w:cs="Times New Roman"/>
          <w:color w:val="000000"/>
          <w:szCs w:val="28"/>
          <w:lang w:val="pt-BR"/>
        </w:rPr>
        <w:t>hoạt động 1</w:t>
      </w:r>
      <w:r>
        <w:rPr>
          <w:rFonts w:eastAsia="Times New Roman" w:cs="Times New Roman"/>
          <w:color w:val="000000"/>
          <w:szCs w:val="28"/>
          <w:lang w:val="pt-BR"/>
        </w:rPr>
        <w:t>.</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67"/>
        <w:gridCol w:w="4695"/>
      </w:tblGrid>
      <w:tr w:rsidR="00320B0F" w:rsidRPr="00BA4611" w:rsidTr="00F8407C">
        <w:trPr>
          <w:jc w:val="center"/>
        </w:trPr>
        <w:tc>
          <w:tcPr>
            <w:tcW w:w="4667" w:type="dxa"/>
            <w:shd w:val="clear" w:color="auto" w:fill="FFFFFF"/>
            <w:tcMar>
              <w:top w:w="75" w:type="dxa"/>
              <w:left w:w="0" w:type="dxa"/>
              <w:bottom w:w="75" w:type="dxa"/>
              <w:right w:w="75" w:type="dxa"/>
            </w:tcMar>
            <w:hideMark/>
          </w:tcPr>
          <w:p w:rsidR="00320B0F" w:rsidRPr="00320B0F" w:rsidRDefault="0091417E" w:rsidP="00F8407C">
            <w:pPr>
              <w:spacing w:after="0" w:line="240" w:lineRule="auto"/>
              <w:jc w:val="center"/>
              <w:rPr>
                <w:rFonts w:eastAsia="Times New Roman" w:cs="Times New Roman"/>
                <w:color w:val="000000"/>
                <w:szCs w:val="28"/>
                <w:lang w:val="pt-BR"/>
              </w:rPr>
            </w:pPr>
            <w:r>
              <w:rPr>
                <w:rFonts w:eastAsia="Times New Roman" w:cs="Times New Roman"/>
                <w:b/>
                <w:bCs/>
                <w:color w:val="000000"/>
                <w:szCs w:val="28"/>
                <w:lang w:val="pt-BR"/>
              </w:rPr>
              <w:t>Tổ chức thực hiện</w:t>
            </w:r>
          </w:p>
        </w:tc>
        <w:tc>
          <w:tcPr>
            <w:tcW w:w="4695" w:type="dxa"/>
            <w:shd w:val="clear" w:color="auto" w:fill="FFFFFF"/>
            <w:tcMar>
              <w:top w:w="75" w:type="dxa"/>
              <w:left w:w="75" w:type="dxa"/>
              <w:bottom w:w="75" w:type="dxa"/>
              <w:right w:w="0" w:type="dxa"/>
            </w:tcMar>
            <w:hideMark/>
          </w:tcPr>
          <w:p w:rsidR="00320B0F" w:rsidRPr="00BA4611" w:rsidRDefault="0091417E" w:rsidP="00F8407C">
            <w:pPr>
              <w:spacing w:after="0" w:line="240" w:lineRule="auto"/>
              <w:jc w:val="center"/>
              <w:rPr>
                <w:rFonts w:eastAsia="Times New Roman" w:cs="Times New Roman"/>
                <w:color w:val="000000"/>
                <w:szCs w:val="28"/>
              </w:rPr>
            </w:pPr>
            <w:r>
              <w:rPr>
                <w:rFonts w:eastAsia="Times New Roman" w:cs="Times New Roman"/>
                <w:b/>
                <w:bCs/>
                <w:color w:val="000000"/>
                <w:szCs w:val="28"/>
              </w:rPr>
              <w:t>Sản phẩm</w:t>
            </w:r>
          </w:p>
        </w:tc>
      </w:tr>
      <w:tr w:rsidR="00320B0F" w:rsidRPr="001F0125" w:rsidTr="00F8407C">
        <w:trPr>
          <w:jc w:val="center"/>
        </w:trPr>
        <w:tc>
          <w:tcPr>
            <w:tcW w:w="4667" w:type="dxa"/>
            <w:shd w:val="clear" w:color="auto" w:fill="FFFFFF"/>
            <w:tcMar>
              <w:top w:w="75" w:type="dxa"/>
              <w:left w:w="0" w:type="dxa"/>
              <w:bottom w:w="75" w:type="dxa"/>
              <w:right w:w="75" w:type="dxa"/>
            </w:tcMar>
            <w:hideMark/>
          </w:tcPr>
          <w:p w:rsidR="00320B0F" w:rsidRPr="00BA4611" w:rsidRDefault="00320B0F" w:rsidP="00F8407C">
            <w:pPr>
              <w:spacing w:after="0" w:line="240" w:lineRule="auto"/>
              <w:jc w:val="both"/>
              <w:rPr>
                <w:rFonts w:eastAsia="Times New Roman" w:cs="Times New Roman"/>
                <w:color w:val="000000"/>
                <w:szCs w:val="28"/>
              </w:rPr>
            </w:pPr>
            <w:r>
              <w:rPr>
                <w:rFonts w:eastAsia="Times New Roman" w:cs="Times New Roman"/>
                <w:b/>
                <w:bCs/>
                <w:color w:val="000000"/>
                <w:szCs w:val="28"/>
              </w:rPr>
              <w:t>Bước 1: Chuyển giao nhiệm vụ</w:t>
            </w:r>
          </w:p>
          <w:p w:rsidR="00320B0F" w:rsidRDefault="00320B0F" w:rsidP="00F8407C">
            <w:pPr>
              <w:spacing w:after="0" w:line="240" w:lineRule="auto"/>
              <w:jc w:val="both"/>
              <w:rPr>
                <w:rFonts w:eastAsia="Times New Roman" w:cs="Times New Roman"/>
                <w:color w:val="000000"/>
                <w:szCs w:val="28"/>
              </w:rPr>
            </w:pPr>
            <w:r w:rsidRPr="00BA4611">
              <w:rPr>
                <w:rFonts w:eastAsia="Times New Roman" w:cs="Times New Roman"/>
                <w:color w:val="000000"/>
                <w:szCs w:val="28"/>
              </w:rPr>
              <w:t xml:space="preserve">- GV </w:t>
            </w:r>
            <w:r w:rsidR="00322E29">
              <w:rPr>
                <w:rFonts w:eastAsia="Times New Roman" w:cs="Times New Roman"/>
                <w:color w:val="000000"/>
                <w:szCs w:val="28"/>
              </w:rPr>
              <w:t xml:space="preserve">chia nhóm 2hs /nhóm tìm hiểu trả lời </w:t>
            </w:r>
            <w:r w:rsidR="00D7467C">
              <w:rPr>
                <w:rFonts w:eastAsia="Times New Roman" w:cs="Times New Roman"/>
                <w:color w:val="000000"/>
                <w:szCs w:val="28"/>
              </w:rPr>
              <w:t>câu hỏi</w:t>
            </w:r>
          </w:p>
          <w:p w:rsidR="005165DE" w:rsidRDefault="005165DE" w:rsidP="00F8407C">
            <w:pPr>
              <w:spacing w:after="0" w:line="240" w:lineRule="auto"/>
              <w:jc w:val="both"/>
              <w:rPr>
                <w:rFonts w:eastAsia="Times New Roman" w:cs="Times New Roman"/>
                <w:color w:val="000000"/>
                <w:szCs w:val="28"/>
              </w:rPr>
            </w:pPr>
            <w:r>
              <w:rPr>
                <w:rFonts w:eastAsia="Times New Roman" w:cs="Times New Roman"/>
                <w:color w:val="000000"/>
                <w:szCs w:val="28"/>
              </w:rPr>
              <w:t>Theo em  trong hoạt động thường xuyên hàng ngày, các tổ chức (cơ quan, doanh nghiệp) sử dụng thông tin từ nguồn nào sau đây?</w:t>
            </w:r>
          </w:p>
          <w:p w:rsidR="005165DE" w:rsidRPr="005165DE" w:rsidRDefault="005165DE" w:rsidP="00F8407C">
            <w:pPr>
              <w:spacing w:after="0" w:line="240" w:lineRule="auto"/>
              <w:jc w:val="both"/>
              <w:rPr>
                <w:rFonts w:eastAsia="Times New Roman" w:cs="Times New Roman"/>
                <w:color w:val="000000"/>
                <w:szCs w:val="28"/>
                <w:lang w:val="fr-FR"/>
              </w:rPr>
            </w:pPr>
            <w:r w:rsidRPr="005165DE">
              <w:rPr>
                <w:rFonts w:eastAsia="Times New Roman" w:cs="Times New Roman"/>
                <w:color w:val="000000"/>
                <w:szCs w:val="28"/>
                <w:lang w:val="fr-FR"/>
              </w:rPr>
              <w:t>1) Từ kết quả tìm kiếm trên Internet.</w:t>
            </w:r>
          </w:p>
          <w:p w:rsidR="005165DE" w:rsidRDefault="005165DE" w:rsidP="00F8407C">
            <w:pPr>
              <w:spacing w:after="0" w:line="240" w:lineRule="auto"/>
              <w:jc w:val="both"/>
              <w:rPr>
                <w:rFonts w:eastAsia="Times New Roman" w:cs="Times New Roman"/>
                <w:color w:val="000000"/>
                <w:szCs w:val="28"/>
                <w:lang w:val="fr-FR"/>
              </w:rPr>
            </w:pPr>
            <w:r>
              <w:rPr>
                <w:rFonts w:eastAsia="Times New Roman" w:cs="Times New Roman"/>
                <w:color w:val="000000"/>
                <w:szCs w:val="28"/>
                <w:lang w:val="fr-FR"/>
              </w:rPr>
              <w:t>2) Từ dữ liệu được thu thập và quản trị bởi các tổ chức đó.</w:t>
            </w:r>
          </w:p>
          <w:p w:rsidR="005165DE" w:rsidRPr="005165DE" w:rsidRDefault="005165DE" w:rsidP="00F8407C">
            <w:pPr>
              <w:spacing w:after="0" w:line="240" w:lineRule="auto"/>
              <w:jc w:val="both"/>
              <w:rPr>
                <w:rFonts w:eastAsia="Times New Roman" w:cs="Times New Roman"/>
                <w:color w:val="000000"/>
                <w:szCs w:val="28"/>
                <w:lang w:val="fr-FR"/>
              </w:rPr>
            </w:pPr>
            <w:r>
              <w:rPr>
                <w:rFonts w:eastAsia="Times New Roman" w:cs="Times New Roman"/>
                <w:color w:val="000000"/>
                <w:szCs w:val="28"/>
                <w:lang w:val="fr-FR"/>
              </w:rPr>
              <w:t>Em hãy giải thích cho sự lựa chọn của mình.</w:t>
            </w:r>
          </w:p>
          <w:p w:rsidR="007C529F" w:rsidRPr="007441CF" w:rsidRDefault="007C529F" w:rsidP="00F8407C">
            <w:pPr>
              <w:spacing w:after="0" w:line="240" w:lineRule="auto"/>
              <w:jc w:val="both"/>
              <w:rPr>
                <w:rFonts w:eastAsia="Times New Roman" w:cs="Times New Roman"/>
                <w:color w:val="000000"/>
                <w:szCs w:val="28"/>
                <w:lang w:val="fr-FR"/>
              </w:rPr>
            </w:pPr>
            <w:r w:rsidRPr="007441CF">
              <w:rPr>
                <w:rFonts w:eastAsia="Times New Roman" w:cs="Times New Roman"/>
                <w:color w:val="000000"/>
                <w:szCs w:val="28"/>
                <w:lang w:val="fr-FR"/>
              </w:rPr>
              <w:t>- GV đưa ra câu hỏi: Thông tin nào là đáng tin nhất?</w:t>
            </w:r>
          </w:p>
          <w:p w:rsidR="00320B0F" w:rsidRPr="007441CF" w:rsidRDefault="00322E29" w:rsidP="00F8407C">
            <w:pPr>
              <w:spacing w:after="0" w:line="240" w:lineRule="auto"/>
              <w:jc w:val="both"/>
              <w:rPr>
                <w:rFonts w:eastAsia="Times New Roman" w:cs="Times New Roman"/>
                <w:color w:val="000000"/>
                <w:szCs w:val="28"/>
                <w:lang w:val="fr-FR"/>
              </w:rPr>
            </w:pPr>
            <w:r w:rsidRPr="007441CF">
              <w:rPr>
                <w:rFonts w:eastAsia="Times New Roman" w:cs="Times New Roman"/>
                <w:b/>
                <w:bCs/>
                <w:color w:val="000000"/>
                <w:szCs w:val="28"/>
                <w:lang w:val="fr-FR"/>
              </w:rPr>
              <w:t>Bước 2: Thực hiện nhiệm vụ</w:t>
            </w:r>
          </w:p>
          <w:p w:rsidR="00320B0F" w:rsidRPr="007441CF" w:rsidRDefault="00320B0F" w:rsidP="00F8407C">
            <w:pPr>
              <w:spacing w:after="0" w:line="240" w:lineRule="auto"/>
              <w:jc w:val="both"/>
              <w:rPr>
                <w:rFonts w:eastAsia="Times New Roman" w:cs="Times New Roman"/>
                <w:color w:val="000000"/>
                <w:szCs w:val="28"/>
                <w:lang w:val="fr-FR"/>
              </w:rPr>
            </w:pPr>
            <w:r w:rsidRPr="007441CF">
              <w:rPr>
                <w:rFonts w:eastAsia="Times New Roman" w:cs="Times New Roman"/>
                <w:color w:val="000000"/>
                <w:szCs w:val="28"/>
                <w:lang w:val="fr-FR"/>
              </w:rPr>
              <w:t xml:space="preserve">- HS </w:t>
            </w:r>
            <w:r w:rsidR="00322E29" w:rsidRPr="007441CF">
              <w:rPr>
                <w:rFonts w:eastAsia="Times New Roman" w:cs="Times New Roman"/>
                <w:color w:val="000000"/>
                <w:szCs w:val="28"/>
                <w:lang w:val="fr-FR"/>
              </w:rPr>
              <w:t>thảo luận và trả lời câu hỏi.</w:t>
            </w:r>
          </w:p>
          <w:p w:rsidR="00320B0F" w:rsidRPr="007441CF" w:rsidRDefault="00320B0F" w:rsidP="00F8407C">
            <w:pPr>
              <w:spacing w:after="0" w:line="240" w:lineRule="auto"/>
              <w:jc w:val="both"/>
              <w:rPr>
                <w:rFonts w:eastAsia="Times New Roman" w:cs="Times New Roman"/>
                <w:color w:val="000000"/>
                <w:szCs w:val="28"/>
                <w:lang w:val="fr-FR"/>
              </w:rPr>
            </w:pPr>
            <w:r w:rsidRPr="007441CF">
              <w:rPr>
                <w:rFonts w:eastAsia="Times New Roman" w:cs="Times New Roman"/>
                <w:color w:val="000000"/>
                <w:szCs w:val="28"/>
                <w:lang w:val="fr-FR"/>
              </w:rPr>
              <w:t>- GV hướng dẫn, theo dõi, hỗ trợ HS nếu cần thiết.</w:t>
            </w:r>
          </w:p>
          <w:p w:rsidR="00320B0F" w:rsidRPr="007441CF" w:rsidRDefault="00322E29" w:rsidP="00F8407C">
            <w:pPr>
              <w:spacing w:after="0" w:line="240" w:lineRule="auto"/>
              <w:jc w:val="both"/>
              <w:rPr>
                <w:rFonts w:eastAsia="Times New Roman" w:cs="Times New Roman"/>
                <w:color w:val="000000"/>
                <w:szCs w:val="28"/>
                <w:lang w:val="fr-FR"/>
              </w:rPr>
            </w:pPr>
            <w:r w:rsidRPr="007441CF">
              <w:rPr>
                <w:rFonts w:eastAsia="Times New Roman" w:cs="Times New Roman"/>
                <w:b/>
                <w:bCs/>
                <w:color w:val="000000"/>
                <w:szCs w:val="28"/>
                <w:lang w:val="fr-FR"/>
              </w:rPr>
              <w:t xml:space="preserve">Bước 3: Báo cáo, </w:t>
            </w:r>
            <w:r w:rsidR="00320B0F" w:rsidRPr="007441CF">
              <w:rPr>
                <w:rFonts w:eastAsia="Times New Roman" w:cs="Times New Roman"/>
                <w:b/>
                <w:bCs/>
                <w:color w:val="000000"/>
                <w:szCs w:val="28"/>
                <w:lang w:val="fr-FR"/>
              </w:rPr>
              <w:t>thảo luận</w:t>
            </w:r>
            <w:r w:rsidRPr="007441CF">
              <w:rPr>
                <w:rFonts w:eastAsia="Times New Roman" w:cs="Times New Roman"/>
                <w:b/>
                <w:bCs/>
                <w:color w:val="000000"/>
                <w:szCs w:val="28"/>
                <w:lang w:val="fr-FR"/>
              </w:rPr>
              <w:t>:</w:t>
            </w:r>
            <w:r w:rsidR="00320B0F" w:rsidRPr="007441CF">
              <w:rPr>
                <w:rFonts w:eastAsia="Times New Roman" w:cs="Times New Roman"/>
                <w:color w:val="000000"/>
                <w:szCs w:val="28"/>
                <w:lang w:val="fr-FR"/>
              </w:rPr>
              <w:t xml:space="preserve"> GV mời đại diện H</w:t>
            </w:r>
            <w:r w:rsidRPr="007441CF">
              <w:rPr>
                <w:rFonts w:eastAsia="Times New Roman" w:cs="Times New Roman"/>
                <w:color w:val="000000"/>
                <w:szCs w:val="28"/>
                <w:lang w:val="fr-FR"/>
              </w:rPr>
              <w:t>S trình bày, HS khác nhận xét, bổ sung nếu có.</w:t>
            </w:r>
          </w:p>
          <w:p w:rsidR="00320B0F" w:rsidRPr="007441CF" w:rsidRDefault="00320B0F" w:rsidP="00F8407C">
            <w:pPr>
              <w:spacing w:after="0" w:line="240" w:lineRule="auto"/>
              <w:jc w:val="both"/>
              <w:rPr>
                <w:rFonts w:eastAsia="Times New Roman" w:cs="Times New Roman"/>
                <w:color w:val="000000"/>
                <w:szCs w:val="28"/>
                <w:lang w:val="fr-FR"/>
              </w:rPr>
            </w:pPr>
            <w:r w:rsidRPr="007441CF">
              <w:rPr>
                <w:rFonts w:eastAsia="Times New Roman" w:cs="Times New Roman"/>
                <w:b/>
                <w:bCs/>
                <w:color w:val="000000"/>
                <w:szCs w:val="28"/>
                <w:lang w:val="fr-FR"/>
              </w:rPr>
              <w:t xml:space="preserve">Bước 4: </w:t>
            </w:r>
            <w:r w:rsidR="00322E29" w:rsidRPr="00B14FE7">
              <w:rPr>
                <w:b/>
                <w:bCs/>
                <w:szCs w:val="28"/>
                <w:lang w:val="vi-VN"/>
              </w:rPr>
              <w:t>Kết luận, nhận định</w:t>
            </w:r>
          </w:p>
          <w:p w:rsidR="00320B0F" w:rsidRPr="007441CF" w:rsidRDefault="00320B0F" w:rsidP="00F8407C">
            <w:pPr>
              <w:spacing w:after="0" w:line="240" w:lineRule="auto"/>
              <w:jc w:val="both"/>
              <w:rPr>
                <w:rFonts w:eastAsia="Times New Roman" w:cs="Times New Roman"/>
                <w:color w:val="000000"/>
                <w:szCs w:val="28"/>
                <w:lang w:val="fr-FR"/>
              </w:rPr>
            </w:pPr>
            <w:r w:rsidRPr="007441CF">
              <w:rPr>
                <w:rFonts w:eastAsia="Times New Roman" w:cs="Times New Roman"/>
                <w:color w:val="000000"/>
                <w:szCs w:val="28"/>
                <w:lang w:val="fr-FR"/>
              </w:rPr>
              <w:t>- GV đánh giá, nhận xét, chuẩn kiến thức.</w:t>
            </w:r>
          </w:p>
          <w:p w:rsidR="00320B0F" w:rsidRPr="007441CF" w:rsidRDefault="00320B0F" w:rsidP="00F8407C">
            <w:pPr>
              <w:spacing w:after="0" w:line="240" w:lineRule="auto"/>
              <w:jc w:val="both"/>
              <w:rPr>
                <w:rFonts w:eastAsia="Times New Roman" w:cs="Times New Roman"/>
                <w:color w:val="000000"/>
                <w:szCs w:val="28"/>
                <w:lang w:val="fr-FR"/>
              </w:rPr>
            </w:pPr>
            <w:r w:rsidRPr="007441CF">
              <w:rPr>
                <w:rFonts w:eastAsia="Times New Roman" w:cs="Times New Roman"/>
                <w:color w:val="000000"/>
                <w:szCs w:val="28"/>
                <w:lang w:val="fr-FR"/>
              </w:rPr>
              <w:t>- GV chuyển sang nội dung mới.</w:t>
            </w:r>
          </w:p>
        </w:tc>
        <w:tc>
          <w:tcPr>
            <w:tcW w:w="4695" w:type="dxa"/>
            <w:shd w:val="clear" w:color="auto" w:fill="FFFFFF"/>
            <w:tcMar>
              <w:top w:w="75" w:type="dxa"/>
              <w:left w:w="75" w:type="dxa"/>
              <w:bottom w:w="75" w:type="dxa"/>
              <w:right w:w="0" w:type="dxa"/>
            </w:tcMar>
            <w:hideMark/>
          </w:tcPr>
          <w:p w:rsidR="00320B0F" w:rsidRPr="007441CF" w:rsidRDefault="00320B0F" w:rsidP="00E61B21">
            <w:pPr>
              <w:spacing w:after="0" w:line="240" w:lineRule="auto"/>
              <w:ind w:right="153"/>
              <w:jc w:val="both"/>
              <w:rPr>
                <w:rFonts w:eastAsia="Times New Roman" w:cs="Times New Roman"/>
                <w:color w:val="000000"/>
                <w:szCs w:val="28"/>
                <w:lang w:val="fr-FR"/>
              </w:rPr>
            </w:pPr>
            <w:r w:rsidRPr="007441CF">
              <w:rPr>
                <w:rFonts w:eastAsia="Times New Roman" w:cs="Times New Roman"/>
                <w:b/>
                <w:bCs/>
                <w:color w:val="000000"/>
                <w:szCs w:val="28"/>
                <w:lang w:val="fr-FR"/>
              </w:rPr>
              <w:t>1. </w:t>
            </w:r>
            <w:r>
              <w:rPr>
                <w:rFonts w:eastAsia="Times New Roman" w:cs="Times New Roman"/>
                <w:b/>
                <w:bCs/>
                <w:color w:val="000000"/>
                <w:szCs w:val="28"/>
                <w:lang w:val="pt-BR"/>
              </w:rPr>
              <w:t>Chất lượng dữ liệu và độ tin cậy của thông tin</w:t>
            </w:r>
          </w:p>
          <w:p w:rsidR="005165DE" w:rsidRPr="007441CF" w:rsidRDefault="00320B0F" w:rsidP="00E61B21">
            <w:pPr>
              <w:spacing w:after="0" w:line="240" w:lineRule="auto"/>
              <w:ind w:right="153"/>
              <w:jc w:val="both"/>
              <w:rPr>
                <w:rFonts w:eastAsia="Times New Roman" w:cs="Times New Roman"/>
                <w:bCs/>
                <w:iCs/>
                <w:color w:val="000000"/>
                <w:szCs w:val="28"/>
                <w:lang w:val="fr-FR"/>
              </w:rPr>
            </w:pPr>
            <w:r w:rsidRPr="007441CF">
              <w:rPr>
                <w:rFonts w:eastAsia="Times New Roman" w:cs="Times New Roman"/>
                <w:bCs/>
                <w:iCs/>
                <w:color w:val="000000"/>
                <w:szCs w:val="28"/>
                <w:lang w:val="fr-FR"/>
              </w:rPr>
              <w:t> </w:t>
            </w:r>
          </w:p>
          <w:p w:rsidR="005165DE" w:rsidRPr="007441CF" w:rsidRDefault="005165DE" w:rsidP="00E61B21">
            <w:pPr>
              <w:spacing w:after="0" w:line="240" w:lineRule="auto"/>
              <w:ind w:right="153"/>
              <w:jc w:val="both"/>
              <w:rPr>
                <w:rFonts w:eastAsia="Times New Roman" w:cs="Times New Roman"/>
                <w:bCs/>
                <w:iCs/>
                <w:color w:val="000000"/>
                <w:szCs w:val="28"/>
                <w:lang w:val="fr-FR"/>
              </w:rPr>
            </w:pPr>
          </w:p>
          <w:p w:rsidR="005165DE" w:rsidRPr="007441CF" w:rsidRDefault="005165DE" w:rsidP="00E61B21">
            <w:pPr>
              <w:spacing w:after="0" w:line="240" w:lineRule="auto"/>
              <w:ind w:right="153"/>
              <w:jc w:val="both"/>
              <w:rPr>
                <w:rFonts w:eastAsia="Times New Roman" w:cs="Times New Roman"/>
                <w:bCs/>
                <w:iCs/>
                <w:color w:val="000000"/>
                <w:szCs w:val="28"/>
                <w:lang w:val="fr-FR"/>
              </w:rPr>
            </w:pPr>
          </w:p>
          <w:p w:rsidR="005165DE" w:rsidRPr="007441CF" w:rsidRDefault="005165DE" w:rsidP="00E61B21">
            <w:pPr>
              <w:spacing w:after="0" w:line="240" w:lineRule="auto"/>
              <w:ind w:right="153"/>
              <w:jc w:val="both"/>
              <w:rPr>
                <w:rFonts w:eastAsia="Times New Roman" w:cs="Times New Roman"/>
                <w:bCs/>
                <w:iCs/>
                <w:color w:val="000000"/>
                <w:szCs w:val="28"/>
                <w:lang w:val="fr-FR"/>
              </w:rPr>
            </w:pPr>
          </w:p>
          <w:p w:rsidR="005165DE" w:rsidRPr="007441CF" w:rsidRDefault="005165DE" w:rsidP="00E61B21">
            <w:pPr>
              <w:spacing w:after="0" w:line="240" w:lineRule="auto"/>
              <w:ind w:right="153"/>
              <w:jc w:val="both"/>
              <w:rPr>
                <w:rFonts w:eastAsia="Times New Roman" w:cs="Times New Roman"/>
                <w:bCs/>
                <w:iCs/>
                <w:color w:val="000000"/>
                <w:szCs w:val="28"/>
                <w:lang w:val="fr-FR"/>
              </w:rPr>
            </w:pPr>
          </w:p>
          <w:p w:rsidR="005165DE" w:rsidRPr="007441CF" w:rsidRDefault="005165DE" w:rsidP="00E61B21">
            <w:pPr>
              <w:spacing w:after="0" w:line="240" w:lineRule="auto"/>
              <w:ind w:right="153"/>
              <w:jc w:val="both"/>
              <w:rPr>
                <w:rFonts w:eastAsia="Times New Roman" w:cs="Times New Roman"/>
                <w:bCs/>
                <w:iCs/>
                <w:color w:val="000000"/>
                <w:szCs w:val="28"/>
                <w:lang w:val="fr-FR"/>
              </w:rPr>
            </w:pPr>
          </w:p>
          <w:p w:rsidR="00FD717B" w:rsidRDefault="00FD717B" w:rsidP="00E61B21">
            <w:pPr>
              <w:spacing w:after="0" w:line="240" w:lineRule="auto"/>
              <w:ind w:right="153"/>
              <w:jc w:val="both"/>
              <w:rPr>
                <w:rFonts w:eastAsia="Times New Roman" w:cs="Times New Roman"/>
                <w:bCs/>
                <w:iCs/>
                <w:color w:val="000000"/>
                <w:szCs w:val="28"/>
                <w:lang w:val="fr-FR"/>
              </w:rPr>
            </w:pPr>
          </w:p>
          <w:p w:rsidR="0091417E" w:rsidRDefault="0091417E" w:rsidP="00E61B21">
            <w:pPr>
              <w:spacing w:after="0" w:line="240" w:lineRule="auto"/>
              <w:ind w:right="153"/>
              <w:jc w:val="both"/>
              <w:rPr>
                <w:rFonts w:eastAsia="Times New Roman" w:cs="Times New Roman"/>
                <w:bCs/>
                <w:iCs/>
                <w:color w:val="000000"/>
                <w:szCs w:val="28"/>
                <w:lang w:val="fr-FR"/>
              </w:rPr>
            </w:pPr>
          </w:p>
          <w:p w:rsidR="0091417E" w:rsidRDefault="0091417E" w:rsidP="00E61B21">
            <w:pPr>
              <w:spacing w:after="0" w:line="240" w:lineRule="auto"/>
              <w:ind w:right="153"/>
              <w:jc w:val="both"/>
              <w:rPr>
                <w:rFonts w:eastAsia="Times New Roman" w:cs="Times New Roman"/>
                <w:bCs/>
                <w:iCs/>
                <w:color w:val="000000"/>
                <w:szCs w:val="28"/>
                <w:lang w:val="fr-FR"/>
              </w:rPr>
            </w:pPr>
          </w:p>
          <w:p w:rsidR="0091417E" w:rsidRDefault="0091417E" w:rsidP="00E61B21">
            <w:pPr>
              <w:spacing w:after="0" w:line="240" w:lineRule="auto"/>
              <w:ind w:right="153"/>
              <w:jc w:val="both"/>
              <w:rPr>
                <w:rFonts w:eastAsia="Times New Roman" w:cs="Times New Roman"/>
                <w:bCs/>
                <w:iCs/>
                <w:color w:val="000000"/>
                <w:szCs w:val="28"/>
                <w:lang w:val="fr-FR"/>
              </w:rPr>
            </w:pPr>
          </w:p>
          <w:p w:rsidR="0091417E" w:rsidRDefault="0091417E" w:rsidP="00E61B21">
            <w:pPr>
              <w:spacing w:after="0" w:line="240" w:lineRule="auto"/>
              <w:ind w:right="153"/>
              <w:jc w:val="both"/>
              <w:rPr>
                <w:rFonts w:eastAsia="Times New Roman" w:cs="Times New Roman"/>
                <w:bCs/>
                <w:iCs/>
                <w:color w:val="000000"/>
                <w:szCs w:val="28"/>
                <w:lang w:val="fr-FR"/>
              </w:rPr>
            </w:pPr>
          </w:p>
          <w:p w:rsidR="0091417E" w:rsidRDefault="0091417E" w:rsidP="00E61B21">
            <w:pPr>
              <w:spacing w:after="0" w:line="240" w:lineRule="auto"/>
              <w:ind w:right="153"/>
              <w:jc w:val="both"/>
              <w:rPr>
                <w:rFonts w:eastAsia="Times New Roman" w:cs="Times New Roman"/>
                <w:bCs/>
                <w:iCs/>
                <w:color w:val="000000"/>
                <w:szCs w:val="28"/>
                <w:lang w:val="fr-FR"/>
              </w:rPr>
            </w:pPr>
          </w:p>
          <w:p w:rsidR="00FD717B" w:rsidRDefault="00FD717B" w:rsidP="00E61B21">
            <w:pPr>
              <w:spacing w:after="0" w:line="240" w:lineRule="auto"/>
              <w:ind w:right="153"/>
              <w:jc w:val="both"/>
              <w:rPr>
                <w:rFonts w:eastAsia="Times New Roman" w:cs="Times New Roman"/>
                <w:bCs/>
                <w:iCs/>
                <w:color w:val="000000"/>
                <w:szCs w:val="28"/>
                <w:lang w:val="fr-FR"/>
              </w:rPr>
            </w:pPr>
          </w:p>
          <w:p w:rsidR="00FD717B" w:rsidRDefault="00FD717B" w:rsidP="00E61B21">
            <w:pPr>
              <w:spacing w:after="0" w:line="240" w:lineRule="auto"/>
              <w:ind w:right="153"/>
              <w:jc w:val="both"/>
              <w:rPr>
                <w:rFonts w:eastAsia="Times New Roman" w:cs="Times New Roman"/>
                <w:bCs/>
                <w:iCs/>
                <w:color w:val="000000"/>
                <w:szCs w:val="28"/>
                <w:lang w:val="fr-FR"/>
              </w:rPr>
            </w:pPr>
          </w:p>
          <w:p w:rsidR="00FD717B" w:rsidRDefault="00FD717B" w:rsidP="00E61B21">
            <w:pPr>
              <w:spacing w:after="0" w:line="240" w:lineRule="auto"/>
              <w:ind w:right="153"/>
              <w:jc w:val="both"/>
              <w:rPr>
                <w:rFonts w:eastAsia="Times New Roman" w:cs="Times New Roman"/>
                <w:bCs/>
                <w:iCs/>
                <w:color w:val="000000"/>
                <w:szCs w:val="28"/>
                <w:lang w:val="fr-FR"/>
              </w:rPr>
            </w:pPr>
          </w:p>
          <w:p w:rsidR="00FD717B" w:rsidRDefault="00FD717B" w:rsidP="00E61B21">
            <w:pPr>
              <w:spacing w:after="0" w:line="240" w:lineRule="auto"/>
              <w:ind w:right="153"/>
              <w:jc w:val="both"/>
              <w:rPr>
                <w:rFonts w:eastAsia="Times New Roman" w:cs="Times New Roman"/>
                <w:bCs/>
                <w:iCs/>
                <w:color w:val="000000"/>
                <w:szCs w:val="28"/>
                <w:lang w:val="fr-FR"/>
              </w:rPr>
            </w:pPr>
          </w:p>
          <w:p w:rsidR="00FD717B" w:rsidRDefault="00FD717B" w:rsidP="00E61B21">
            <w:pPr>
              <w:spacing w:after="0" w:line="240" w:lineRule="auto"/>
              <w:ind w:right="153"/>
              <w:jc w:val="both"/>
              <w:rPr>
                <w:rFonts w:eastAsia="Times New Roman" w:cs="Times New Roman"/>
                <w:bCs/>
                <w:iCs/>
                <w:color w:val="000000"/>
                <w:szCs w:val="28"/>
                <w:lang w:val="fr-FR"/>
              </w:rPr>
            </w:pPr>
          </w:p>
          <w:p w:rsidR="00FD717B" w:rsidRDefault="00FD717B" w:rsidP="00E61B21">
            <w:pPr>
              <w:spacing w:after="0" w:line="240" w:lineRule="auto"/>
              <w:ind w:right="153"/>
              <w:jc w:val="both"/>
              <w:rPr>
                <w:rFonts w:eastAsia="Times New Roman" w:cs="Times New Roman"/>
                <w:bCs/>
                <w:iCs/>
                <w:color w:val="000000"/>
                <w:szCs w:val="28"/>
                <w:lang w:val="fr-FR"/>
              </w:rPr>
            </w:pPr>
          </w:p>
          <w:p w:rsidR="00FD717B" w:rsidRPr="007441CF" w:rsidRDefault="00FD717B" w:rsidP="00E61B21">
            <w:pPr>
              <w:spacing w:after="0" w:line="240" w:lineRule="auto"/>
              <w:ind w:right="153"/>
              <w:jc w:val="both"/>
              <w:rPr>
                <w:rFonts w:eastAsia="Times New Roman" w:cs="Times New Roman"/>
                <w:bCs/>
                <w:iCs/>
                <w:color w:val="000000"/>
                <w:szCs w:val="28"/>
                <w:lang w:val="fr-FR"/>
              </w:rPr>
            </w:pPr>
          </w:p>
          <w:p w:rsidR="007C529F" w:rsidRPr="007441CF" w:rsidRDefault="007C529F" w:rsidP="00E61B21">
            <w:pPr>
              <w:spacing w:after="0" w:line="240" w:lineRule="auto"/>
              <w:ind w:right="153"/>
              <w:jc w:val="both"/>
              <w:rPr>
                <w:rFonts w:eastAsia="Times New Roman" w:cs="Times New Roman"/>
                <w:color w:val="000000"/>
                <w:szCs w:val="28"/>
                <w:lang w:val="fr-FR"/>
              </w:rPr>
            </w:pPr>
            <w:r w:rsidRPr="007441CF">
              <w:rPr>
                <w:rFonts w:eastAsia="Times New Roman" w:cs="Times New Roman"/>
                <w:bCs/>
                <w:iCs/>
                <w:color w:val="000000"/>
                <w:szCs w:val="28"/>
                <w:lang w:val="fr-FR"/>
              </w:rPr>
              <w:t>=&gt; Cơ sở dữ liệu phải đảm bảo để từ đó</w:t>
            </w:r>
            <w:r w:rsidR="00E61B21" w:rsidRPr="007441CF">
              <w:rPr>
                <w:rFonts w:eastAsia="Times New Roman" w:cs="Times New Roman"/>
                <w:bCs/>
                <w:iCs/>
                <w:color w:val="000000"/>
                <w:szCs w:val="28"/>
                <w:lang w:val="fr-FR"/>
              </w:rPr>
              <w:t xml:space="preserve"> x</w:t>
            </w:r>
            <w:r w:rsidRPr="007441CF">
              <w:rPr>
                <w:rFonts w:eastAsia="Times New Roman" w:cs="Times New Roman"/>
                <w:bCs/>
                <w:iCs/>
                <w:color w:val="000000"/>
                <w:szCs w:val="28"/>
                <w:lang w:val="fr-FR"/>
              </w:rPr>
              <w:t xml:space="preserve">uất ra thông tin </w:t>
            </w:r>
            <w:r w:rsidR="00E61B21" w:rsidRPr="007441CF">
              <w:rPr>
                <w:rFonts w:eastAsia="Times New Roman" w:cs="Times New Roman"/>
                <w:bCs/>
                <w:iCs/>
                <w:color w:val="000000"/>
                <w:szCs w:val="28"/>
                <w:lang w:val="fr-FR"/>
              </w:rPr>
              <w:t>tin cậy đáp ứng yêu cầu sử dụng của tổ chức, cơ quan, doanh nghiệp.</w:t>
            </w:r>
          </w:p>
        </w:tc>
      </w:tr>
    </w:tbl>
    <w:p w:rsidR="00E61B21" w:rsidRPr="00757298" w:rsidRDefault="00E61B21" w:rsidP="00E61B21">
      <w:pPr>
        <w:shd w:val="clear" w:color="auto" w:fill="FFFFFF"/>
        <w:tabs>
          <w:tab w:val="num" w:pos="360"/>
        </w:tabs>
        <w:spacing w:after="0" w:line="240" w:lineRule="auto"/>
        <w:jc w:val="both"/>
        <w:rPr>
          <w:rFonts w:eastAsia="Times New Roman" w:cs="Times New Roman"/>
          <w:color w:val="000000"/>
          <w:szCs w:val="28"/>
          <w:lang w:val="pt-BR"/>
        </w:rPr>
      </w:pPr>
      <w:r w:rsidRPr="00757298">
        <w:rPr>
          <w:rFonts w:eastAsia="Times New Roman" w:cs="Times New Roman"/>
          <w:b/>
          <w:bCs/>
          <w:color w:val="000000"/>
          <w:szCs w:val="28"/>
          <w:lang w:val="pt-BR"/>
        </w:rPr>
        <w:t xml:space="preserve">Hoạt động </w:t>
      </w:r>
      <w:r w:rsidR="00781520">
        <w:rPr>
          <w:rFonts w:eastAsia="Times New Roman" w:cs="Times New Roman"/>
          <w:b/>
          <w:bCs/>
          <w:color w:val="000000"/>
          <w:szCs w:val="28"/>
          <w:lang w:val="pt-BR"/>
        </w:rPr>
        <w:t>2</w:t>
      </w:r>
      <w:r w:rsidRPr="00757298">
        <w:rPr>
          <w:rFonts w:eastAsia="Times New Roman" w:cs="Times New Roman"/>
          <w:b/>
          <w:bCs/>
          <w:color w:val="000000"/>
          <w:szCs w:val="28"/>
          <w:lang w:val="pt-BR"/>
        </w:rPr>
        <w:t>: </w:t>
      </w:r>
      <w:r>
        <w:rPr>
          <w:rFonts w:eastAsia="Times New Roman" w:cs="Times New Roman"/>
          <w:b/>
          <w:bCs/>
          <w:color w:val="000000"/>
          <w:szCs w:val="28"/>
          <w:lang w:val="pt-BR"/>
        </w:rPr>
        <w:t xml:space="preserve">Tìm hiểu </w:t>
      </w:r>
      <w:r w:rsidR="00781520">
        <w:rPr>
          <w:rFonts w:eastAsia="Times New Roman" w:cs="Times New Roman"/>
          <w:b/>
          <w:bCs/>
          <w:color w:val="000000"/>
          <w:szCs w:val="28"/>
          <w:lang w:val="pt-BR"/>
        </w:rPr>
        <w:t>khai thác nguồn thông tin đáng tin cậy</w:t>
      </w:r>
    </w:p>
    <w:p w:rsidR="00E61B21" w:rsidRPr="00E26F2B" w:rsidRDefault="00E61B21" w:rsidP="00E61B21">
      <w:pPr>
        <w:shd w:val="clear" w:color="auto" w:fill="FFFFFF"/>
        <w:spacing w:after="0" w:line="240" w:lineRule="auto"/>
        <w:jc w:val="both"/>
        <w:rPr>
          <w:rFonts w:eastAsia="Times New Roman" w:cs="Times New Roman"/>
          <w:color w:val="000000"/>
          <w:szCs w:val="28"/>
          <w:lang w:val="pt-BR"/>
        </w:rPr>
      </w:pPr>
      <w:r>
        <w:rPr>
          <w:rFonts w:eastAsia="Times New Roman" w:cs="Times New Roman"/>
          <w:b/>
          <w:bCs/>
          <w:color w:val="000000"/>
          <w:szCs w:val="28"/>
          <w:lang w:val="pt-BR"/>
        </w:rPr>
        <w:t xml:space="preserve">a) </w:t>
      </w:r>
      <w:r w:rsidRPr="006A7A93">
        <w:rPr>
          <w:rFonts w:eastAsia="Times New Roman" w:cs="Times New Roman"/>
          <w:b/>
          <w:bCs/>
          <w:color w:val="000000"/>
          <w:szCs w:val="28"/>
          <w:lang w:val="pt-BR"/>
        </w:rPr>
        <w:t>Mục tiêu: </w:t>
      </w:r>
      <w:r w:rsidR="00E26F2B" w:rsidRPr="00E26F2B">
        <w:rPr>
          <w:rFonts w:eastAsia="Times New Roman" w:cs="Times New Roman"/>
          <w:color w:val="000000"/>
          <w:szCs w:val="28"/>
          <w:lang w:val="pt-BR"/>
        </w:rPr>
        <w:t>Nêu được ví dụ minh họa cho việc khai thác các nguồn thông tin đáng tin cậy.</w:t>
      </w:r>
    </w:p>
    <w:p w:rsidR="00E61B21" w:rsidRPr="003D553A" w:rsidRDefault="00E61B21" w:rsidP="00E61B21">
      <w:pPr>
        <w:shd w:val="clear" w:color="auto" w:fill="FFFFFF"/>
        <w:spacing w:after="0" w:line="240" w:lineRule="auto"/>
        <w:jc w:val="both"/>
        <w:rPr>
          <w:rFonts w:eastAsia="Times New Roman" w:cs="Times New Roman"/>
          <w:color w:val="000000"/>
          <w:szCs w:val="28"/>
          <w:lang w:val="pt-BR"/>
        </w:rPr>
      </w:pPr>
      <w:r>
        <w:rPr>
          <w:rFonts w:eastAsia="Times New Roman" w:cs="Times New Roman"/>
          <w:b/>
          <w:bCs/>
          <w:color w:val="000000"/>
          <w:szCs w:val="28"/>
          <w:lang w:val="pt-BR"/>
        </w:rPr>
        <w:t>b) Nội dung:</w:t>
      </w:r>
      <w:r w:rsidRPr="006A7A93">
        <w:rPr>
          <w:rFonts w:eastAsia="Times New Roman" w:cs="Times New Roman"/>
          <w:color w:val="000000"/>
          <w:szCs w:val="28"/>
          <w:lang w:val="pt-BR"/>
        </w:rPr>
        <w:t xml:space="preserve"> HS </w:t>
      </w:r>
      <w:r>
        <w:rPr>
          <w:rFonts w:eastAsia="Times New Roman" w:cs="Times New Roman"/>
          <w:color w:val="000000"/>
          <w:szCs w:val="28"/>
          <w:lang w:val="pt-BR"/>
        </w:rPr>
        <w:t>nghiên cứu SGK trang 14</w:t>
      </w:r>
      <w:r w:rsidR="00781520">
        <w:rPr>
          <w:rFonts w:eastAsia="Times New Roman" w:cs="Times New Roman"/>
          <w:color w:val="000000"/>
          <w:szCs w:val="28"/>
          <w:lang w:val="pt-BR"/>
        </w:rPr>
        <w:t>, 15</w:t>
      </w:r>
      <w:r>
        <w:rPr>
          <w:rFonts w:eastAsia="Times New Roman" w:cs="Times New Roman"/>
          <w:color w:val="000000"/>
          <w:szCs w:val="28"/>
          <w:lang w:val="pt-BR"/>
        </w:rPr>
        <w:t xml:space="preserve"> và trả lời câu hỏi của GV.</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67"/>
        <w:gridCol w:w="4695"/>
      </w:tblGrid>
      <w:tr w:rsidR="00E61B21" w:rsidRPr="00BA4611" w:rsidTr="00F8407C">
        <w:trPr>
          <w:jc w:val="center"/>
        </w:trPr>
        <w:tc>
          <w:tcPr>
            <w:tcW w:w="4667" w:type="dxa"/>
            <w:shd w:val="clear" w:color="auto" w:fill="FFFFFF"/>
            <w:tcMar>
              <w:top w:w="75" w:type="dxa"/>
              <w:left w:w="0" w:type="dxa"/>
              <w:bottom w:w="75" w:type="dxa"/>
              <w:right w:w="75" w:type="dxa"/>
            </w:tcMar>
            <w:hideMark/>
          </w:tcPr>
          <w:p w:rsidR="00E61B21" w:rsidRPr="00320B0F" w:rsidRDefault="0091417E" w:rsidP="00F8407C">
            <w:pPr>
              <w:spacing w:after="0" w:line="240" w:lineRule="auto"/>
              <w:jc w:val="center"/>
              <w:rPr>
                <w:rFonts w:eastAsia="Times New Roman" w:cs="Times New Roman"/>
                <w:color w:val="000000"/>
                <w:szCs w:val="28"/>
                <w:lang w:val="pt-BR"/>
              </w:rPr>
            </w:pPr>
            <w:r>
              <w:rPr>
                <w:rFonts w:eastAsia="Times New Roman" w:cs="Times New Roman"/>
                <w:b/>
                <w:bCs/>
                <w:color w:val="000000"/>
                <w:szCs w:val="28"/>
                <w:lang w:val="pt-BR"/>
              </w:rPr>
              <w:t>Tổ chức thực hiện</w:t>
            </w:r>
          </w:p>
        </w:tc>
        <w:tc>
          <w:tcPr>
            <w:tcW w:w="4695" w:type="dxa"/>
            <w:shd w:val="clear" w:color="auto" w:fill="FFFFFF"/>
            <w:tcMar>
              <w:top w:w="75" w:type="dxa"/>
              <w:left w:w="75" w:type="dxa"/>
              <w:bottom w:w="75" w:type="dxa"/>
              <w:right w:w="0" w:type="dxa"/>
            </w:tcMar>
            <w:hideMark/>
          </w:tcPr>
          <w:p w:rsidR="00E61B21" w:rsidRPr="00BA4611" w:rsidRDefault="0091417E" w:rsidP="00F8407C">
            <w:pPr>
              <w:spacing w:after="0" w:line="240" w:lineRule="auto"/>
              <w:jc w:val="center"/>
              <w:rPr>
                <w:rFonts w:eastAsia="Times New Roman" w:cs="Times New Roman"/>
                <w:color w:val="000000"/>
                <w:szCs w:val="28"/>
              </w:rPr>
            </w:pPr>
            <w:r>
              <w:rPr>
                <w:rFonts w:eastAsia="Times New Roman" w:cs="Times New Roman"/>
                <w:b/>
                <w:bCs/>
                <w:color w:val="000000"/>
                <w:szCs w:val="28"/>
              </w:rPr>
              <w:t>Sản phẩm</w:t>
            </w:r>
          </w:p>
        </w:tc>
      </w:tr>
      <w:tr w:rsidR="00E61B21" w:rsidRPr="00BA4611" w:rsidTr="00F8407C">
        <w:trPr>
          <w:jc w:val="center"/>
        </w:trPr>
        <w:tc>
          <w:tcPr>
            <w:tcW w:w="4667" w:type="dxa"/>
            <w:shd w:val="clear" w:color="auto" w:fill="FFFFFF"/>
            <w:tcMar>
              <w:top w:w="75" w:type="dxa"/>
              <w:left w:w="0" w:type="dxa"/>
              <w:bottom w:w="75" w:type="dxa"/>
              <w:right w:w="75" w:type="dxa"/>
            </w:tcMar>
            <w:hideMark/>
          </w:tcPr>
          <w:p w:rsidR="00E61B21" w:rsidRPr="00BA4611" w:rsidRDefault="00E61B21" w:rsidP="00F8407C">
            <w:pPr>
              <w:spacing w:after="0" w:line="240" w:lineRule="auto"/>
              <w:jc w:val="both"/>
              <w:rPr>
                <w:rFonts w:eastAsia="Times New Roman" w:cs="Times New Roman"/>
                <w:color w:val="000000"/>
                <w:szCs w:val="28"/>
              </w:rPr>
            </w:pPr>
            <w:r>
              <w:rPr>
                <w:rFonts w:eastAsia="Times New Roman" w:cs="Times New Roman"/>
                <w:b/>
                <w:bCs/>
                <w:color w:val="000000"/>
                <w:szCs w:val="28"/>
              </w:rPr>
              <w:lastRenderedPageBreak/>
              <w:t>Bước 1: Chuyển giao nhiệm vụ</w:t>
            </w:r>
          </w:p>
          <w:p w:rsidR="00E61B21" w:rsidRDefault="00E61B21" w:rsidP="00F8407C">
            <w:pPr>
              <w:spacing w:after="0" w:line="240" w:lineRule="auto"/>
              <w:jc w:val="both"/>
              <w:rPr>
                <w:rFonts w:eastAsia="Times New Roman" w:cs="Times New Roman"/>
                <w:color w:val="000000"/>
                <w:szCs w:val="28"/>
              </w:rPr>
            </w:pPr>
            <w:r w:rsidRPr="00BA4611">
              <w:rPr>
                <w:rFonts w:eastAsia="Times New Roman" w:cs="Times New Roman"/>
                <w:color w:val="000000"/>
                <w:szCs w:val="28"/>
              </w:rPr>
              <w:t xml:space="preserve">- GV </w:t>
            </w:r>
            <w:r w:rsidR="005165DE">
              <w:rPr>
                <w:rFonts w:eastAsia="Times New Roman" w:cs="Times New Roman"/>
                <w:color w:val="000000"/>
                <w:szCs w:val="28"/>
              </w:rPr>
              <w:t xml:space="preserve">yêu cầu HS </w:t>
            </w:r>
            <w:r w:rsidR="007441CF">
              <w:rPr>
                <w:rFonts w:eastAsia="Times New Roman" w:cs="Times New Roman"/>
                <w:color w:val="000000"/>
                <w:szCs w:val="28"/>
              </w:rPr>
              <w:t xml:space="preserve">cùng </w:t>
            </w:r>
            <w:r w:rsidR="005165DE">
              <w:rPr>
                <w:rFonts w:eastAsia="Times New Roman" w:cs="Times New Roman"/>
                <w:color w:val="000000"/>
                <w:szCs w:val="28"/>
              </w:rPr>
              <w:t>nghiên cứu SGK để trả lời câu hỏi:</w:t>
            </w:r>
          </w:p>
          <w:p w:rsidR="005165DE" w:rsidRDefault="005165DE" w:rsidP="00F8407C">
            <w:pPr>
              <w:spacing w:after="0" w:line="240" w:lineRule="auto"/>
              <w:jc w:val="both"/>
              <w:rPr>
                <w:rFonts w:eastAsia="Times New Roman" w:cs="Times New Roman"/>
                <w:color w:val="000000"/>
                <w:szCs w:val="28"/>
              </w:rPr>
            </w:pPr>
            <w:r>
              <w:rPr>
                <w:rFonts w:eastAsia="Times New Roman" w:cs="Times New Roman"/>
                <w:color w:val="000000"/>
                <w:szCs w:val="28"/>
              </w:rPr>
              <w:t>Thông tin tìm kiếm được trên Internet có đáng tin cậy hoàn toàn không? Vì sao?</w:t>
            </w:r>
          </w:p>
          <w:p w:rsidR="00E61B21" w:rsidRPr="00BA4611" w:rsidRDefault="00E61B21" w:rsidP="00F8407C">
            <w:pPr>
              <w:spacing w:after="0" w:line="240" w:lineRule="auto"/>
              <w:jc w:val="both"/>
              <w:rPr>
                <w:rFonts w:eastAsia="Times New Roman" w:cs="Times New Roman"/>
                <w:color w:val="000000"/>
                <w:szCs w:val="28"/>
              </w:rPr>
            </w:pPr>
            <w:r>
              <w:rPr>
                <w:rFonts w:eastAsia="Times New Roman" w:cs="Times New Roman"/>
                <w:b/>
                <w:bCs/>
                <w:color w:val="000000"/>
                <w:szCs w:val="28"/>
              </w:rPr>
              <w:t>Bước 2: Thực hiện nhiệm vụ</w:t>
            </w:r>
          </w:p>
          <w:p w:rsidR="00E61B21" w:rsidRPr="00BA4611" w:rsidRDefault="00E61B21" w:rsidP="00F8407C">
            <w:pPr>
              <w:spacing w:after="0" w:line="240" w:lineRule="auto"/>
              <w:jc w:val="both"/>
              <w:rPr>
                <w:rFonts w:eastAsia="Times New Roman" w:cs="Times New Roman"/>
                <w:color w:val="000000"/>
                <w:szCs w:val="28"/>
              </w:rPr>
            </w:pPr>
            <w:r w:rsidRPr="00BA4611">
              <w:rPr>
                <w:rFonts w:eastAsia="Times New Roman" w:cs="Times New Roman"/>
                <w:color w:val="000000"/>
                <w:szCs w:val="28"/>
              </w:rPr>
              <w:t xml:space="preserve">- HS </w:t>
            </w:r>
            <w:r>
              <w:rPr>
                <w:rFonts w:eastAsia="Times New Roman" w:cs="Times New Roman"/>
                <w:color w:val="000000"/>
                <w:szCs w:val="28"/>
              </w:rPr>
              <w:t>thảo luận và trả lời câu hỏi.</w:t>
            </w:r>
          </w:p>
          <w:p w:rsidR="00E61B21" w:rsidRPr="00BA4611" w:rsidRDefault="00E61B21" w:rsidP="00F8407C">
            <w:pPr>
              <w:spacing w:after="0" w:line="240" w:lineRule="auto"/>
              <w:jc w:val="both"/>
              <w:rPr>
                <w:rFonts w:eastAsia="Times New Roman" w:cs="Times New Roman"/>
                <w:color w:val="000000"/>
                <w:szCs w:val="28"/>
              </w:rPr>
            </w:pPr>
            <w:r w:rsidRPr="00BA4611">
              <w:rPr>
                <w:rFonts w:eastAsia="Times New Roman" w:cs="Times New Roman"/>
                <w:color w:val="000000"/>
                <w:szCs w:val="28"/>
              </w:rPr>
              <w:t>- GV hướng dẫn, theo dõi, hỗ trợ HS nếu cần thiết.</w:t>
            </w:r>
          </w:p>
          <w:p w:rsidR="00E61B21" w:rsidRPr="00BA4611" w:rsidRDefault="00E61B21" w:rsidP="00F8407C">
            <w:pPr>
              <w:spacing w:after="0" w:line="240" w:lineRule="auto"/>
              <w:jc w:val="both"/>
              <w:rPr>
                <w:rFonts w:eastAsia="Times New Roman" w:cs="Times New Roman"/>
                <w:color w:val="000000"/>
                <w:szCs w:val="28"/>
              </w:rPr>
            </w:pPr>
            <w:r>
              <w:rPr>
                <w:rFonts w:eastAsia="Times New Roman" w:cs="Times New Roman"/>
                <w:b/>
                <w:bCs/>
                <w:color w:val="000000"/>
                <w:szCs w:val="28"/>
              </w:rPr>
              <w:t xml:space="preserve">Bước 3: Báo cáo, </w:t>
            </w:r>
            <w:r w:rsidRPr="007A57E6">
              <w:rPr>
                <w:rFonts w:eastAsia="Times New Roman" w:cs="Times New Roman"/>
                <w:b/>
                <w:bCs/>
                <w:color w:val="000000"/>
                <w:szCs w:val="28"/>
              </w:rPr>
              <w:t>thảo luận</w:t>
            </w:r>
            <w:r>
              <w:rPr>
                <w:rFonts w:eastAsia="Times New Roman" w:cs="Times New Roman"/>
                <w:b/>
                <w:bCs/>
                <w:color w:val="000000"/>
                <w:szCs w:val="28"/>
              </w:rPr>
              <w:t>:</w:t>
            </w:r>
            <w:r w:rsidRPr="00BA4611">
              <w:rPr>
                <w:rFonts w:eastAsia="Times New Roman" w:cs="Times New Roman"/>
                <w:color w:val="000000"/>
                <w:szCs w:val="28"/>
              </w:rPr>
              <w:t xml:space="preserve"> GV mời đại diện H</w:t>
            </w:r>
            <w:r>
              <w:rPr>
                <w:rFonts w:eastAsia="Times New Roman" w:cs="Times New Roman"/>
                <w:color w:val="000000"/>
                <w:szCs w:val="28"/>
              </w:rPr>
              <w:t>S trình bày, HS khác nhận xét, bổ sung nếu có.</w:t>
            </w:r>
          </w:p>
          <w:p w:rsidR="00E61B21" w:rsidRPr="00BA4611" w:rsidRDefault="00E61B21" w:rsidP="00F8407C">
            <w:pPr>
              <w:spacing w:after="0" w:line="240" w:lineRule="auto"/>
              <w:jc w:val="both"/>
              <w:rPr>
                <w:rFonts w:eastAsia="Times New Roman" w:cs="Times New Roman"/>
                <w:color w:val="000000"/>
                <w:szCs w:val="28"/>
              </w:rPr>
            </w:pPr>
            <w:r w:rsidRPr="007A57E6">
              <w:rPr>
                <w:rFonts w:eastAsia="Times New Roman" w:cs="Times New Roman"/>
                <w:b/>
                <w:bCs/>
                <w:color w:val="000000"/>
                <w:szCs w:val="28"/>
              </w:rPr>
              <w:t xml:space="preserve">Bước 4: </w:t>
            </w:r>
            <w:r w:rsidRPr="00B14FE7">
              <w:rPr>
                <w:b/>
                <w:bCs/>
                <w:szCs w:val="28"/>
                <w:lang w:val="vi-VN"/>
              </w:rPr>
              <w:t>Kết luận, nhận định</w:t>
            </w:r>
          </w:p>
          <w:p w:rsidR="00E61B21" w:rsidRPr="00BA4611" w:rsidRDefault="00E61B21" w:rsidP="00F8407C">
            <w:pPr>
              <w:spacing w:after="0" w:line="240" w:lineRule="auto"/>
              <w:jc w:val="both"/>
              <w:rPr>
                <w:rFonts w:eastAsia="Times New Roman" w:cs="Times New Roman"/>
                <w:color w:val="000000"/>
                <w:szCs w:val="28"/>
              </w:rPr>
            </w:pPr>
            <w:r w:rsidRPr="00BA4611">
              <w:rPr>
                <w:rFonts w:eastAsia="Times New Roman" w:cs="Times New Roman"/>
                <w:color w:val="000000"/>
                <w:szCs w:val="28"/>
              </w:rPr>
              <w:t>- GV đánh giá, nhận xét, chuẩn kiến thức.</w:t>
            </w:r>
          </w:p>
          <w:p w:rsidR="00E61B21" w:rsidRPr="00BA4611" w:rsidRDefault="00E61B21" w:rsidP="00F8407C">
            <w:pPr>
              <w:spacing w:after="0" w:line="240" w:lineRule="auto"/>
              <w:jc w:val="both"/>
              <w:rPr>
                <w:rFonts w:eastAsia="Times New Roman" w:cs="Times New Roman"/>
                <w:color w:val="000000"/>
                <w:szCs w:val="28"/>
              </w:rPr>
            </w:pPr>
          </w:p>
        </w:tc>
        <w:tc>
          <w:tcPr>
            <w:tcW w:w="4695" w:type="dxa"/>
            <w:shd w:val="clear" w:color="auto" w:fill="FFFFFF"/>
            <w:tcMar>
              <w:top w:w="75" w:type="dxa"/>
              <w:left w:w="75" w:type="dxa"/>
              <w:bottom w:w="75" w:type="dxa"/>
              <w:right w:w="0" w:type="dxa"/>
            </w:tcMar>
            <w:hideMark/>
          </w:tcPr>
          <w:p w:rsidR="00E61B21" w:rsidRDefault="005165DE" w:rsidP="00F8407C">
            <w:pPr>
              <w:spacing w:after="0" w:line="240" w:lineRule="auto"/>
              <w:ind w:right="153"/>
              <w:jc w:val="both"/>
              <w:rPr>
                <w:rFonts w:eastAsia="Times New Roman" w:cs="Times New Roman"/>
                <w:b/>
                <w:bCs/>
                <w:color w:val="000000"/>
                <w:szCs w:val="28"/>
                <w:lang w:val="pt-BR"/>
              </w:rPr>
            </w:pPr>
            <w:r>
              <w:rPr>
                <w:rFonts w:eastAsia="Times New Roman" w:cs="Times New Roman"/>
                <w:b/>
                <w:bCs/>
                <w:color w:val="000000"/>
                <w:szCs w:val="28"/>
              </w:rPr>
              <w:t>2</w:t>
            </w:r>
            <w:r w:rsidR="00E61B21" w:rsidRPr="007A57E6">
              <w:rPr>
                <w:rFonts w:eastAsia="Times New Roman" w:cs="Times New Roman"/>
                <w:b/>
                <w:bCs/>
                <w:color w:val="000000"/>
                <w:szCs w:val="28"/>
              </w:rPr>
              <w:t>. </w:t>
            </w:r>
            <w:r w:rsidR="00781520">
              <w:rPr>
                <w:rFonts w:eastAsia="Times New Roman" w:cs="Times New Roman"/>
                <w:b/>
                <w:bCs/>
                <w:color w:val="000000"/>
                <w:szCs w:val="28"/>
                <w:lang w:val="pt-BR"/>
              </w:rPr>
              <w:t>Khai thác nguồn thông tin đáng tin cậy</w:t>
            </w:r>
          </w:p>
          <w:p w:rsidR="007441CF" w:rsidRPr="00BA4611" w:rsidRDefault="007441CF" w:rsidP="00F8407C">
            <w:pPr>
              <w:spacing w:after="0" w:line="240" w:lineRule="auto"/>
              <w:ind w:right="153"/>
              <w:jc w:val="both"/>
              <w:rPr>
                <w:rFonts w:eastAsia="Times New Roman" w:cs="Times New Roman"/>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91417E" w:rsidRDefault="0091417E" w:rsidP="00F8407C">
            <w:pPr>
              <w:spacing w:after="0" w:line="240" w:lineRule="auto"/>
              <w:ind w:right="153"/>
              <w:jc w:val="both"/>
              <w:rPr>
                <w:rFonts w:eastAsia="Times New Roman" w:cs="Times New Roman"/>
                <w:bCs/>
                <w:iCs/>
                <w:color w:val="000000"/>
                <w:szCs w:val="28"/>
              </w:rPr>
            </w:pPr>
          </w:p>
          <w:p w:rsidR="00E61B21" w:rsidRPr="00281B5E" w:rsidRDefault="00281B5E" w:rsidP="00F8407C">
            <w:pPr>
              <w:spacing w:after="0" w:line="240" w:lineRule="auto"/>
              <w:ind w:right="153"/>
              <w:jc w:val="both"/>
              <w:rPr>
                <w:rFonts w:eastAsia="Times New Roman" w:cs="Times New Roman"/>
                <w:bCs/>
                <w:iCs/>
                <w:color w:val="000000"/>
                <w:szCs w:val="28"/>
              </w:rPr>
            </w:pPr>
            <w:r>
              <w:rPr>
                <w:rFonts w:eastAsia="Times New Roman" w:cs="Times New Roman"/>
                <w:bCs/>
                <w:iCs/>
                <w:color w:val="000000"/>
                <w:szCs w:val="28"/>
              </w:rPr>
              <w:t>=&gt; Có những thông tin đáng tin cậy mang lại giá trị cao được khai thác từ các tập dữ liệu lớn.</w:t>
            </w:r>
          </w:p>
        </w:tc>
      </w:tr>
    </w:tbl>
    <w:p w:rsidR="00320B0F" w:rsidRPr="00BA4611" w:rsidRDefault="00281B5E" w:rsidP="00281B5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C. </w:t>
      </w:r>
      <w:r w:rsidR="00320B0F" w:rsidRPr="007A57E6">
        <w:rPr>
          <w:rFonts w:eastAsia="Times New Roman" w:cs="Times New Roman"/>
          <w:b/>
          <w:bCs/>
          <w:color w:val="000000"/>
          <w:szCs w:val="28"/>
        </w:rPr>
        <w:t>HOẠT ĐỘNG LUYỆN TẬP</w:t>
      </w:r>
    </w:p>
    <w:p w:rsidR="00320B0F" w:rsidRPr="00BA4611" w:rsidRDefault="00057216" w:rsidP="00281B5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a) </w:t>
      </w:r>
      <w:r w:rsidR="00320B0F" w:rsidRPr="007A57E6">
        <w:rPr>
          <w:rFonts w:eastAsia="Times New Roman" w:cs="Times New Roman"/>
          <w:b/>
          <w:bCs/>
          <w:color w:val="000000"/>
          <w:szCs w:val="28"/>
        </w:rPr>
        <w:t>Mục tiêu: </w:t>
      </w:r>
      <w:r w:rsidR="00320B0F" w:rsidRPr="00BA4611">
        <w:rPr>
          <w:rFonts w:eastAsia="Times New Roman" w:cs="Times New Roman"/>
          <w:color w:val="000000"/>
          <w:szCs w:val="28"/>
        </w:rPr>
        <w:t>Thông qua hoạt động, HS củng cố kiến thức đã học.</w:t>
      </w:r>
    </w:p>
    <w:p w:rsidR="00057216" w:rsidRDefault="00057216" w:rsidP="00057216">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b) </w:t>
      </w:r>
      <w:r w:rsidR="00320B0F" w:rsidRPr="007A57E6">
        <w:rPr>
          <w:rFonts w:eastAsia="Times New Roman" w:cs="Times New Roman"/>
          <w:b/>
          <w:bCs/>
          <w:color w:val="000000"/>
          <w:szCs w:val="28"/>
        </w:rPr>
        <w:t>Nội dung: </w:t>
      </w:r>
      <w:r w:rsidR="00807978">
        <w:rPr>
          <w:rFonts w:eastAsia="Times New Roman" w:cs="Times New Roman"/>
          <w:color w:val="000000"/>
          <w:szCs w:val="28"/>
        </w:rPr>
        <w:t>HS làm bài tập phần luyện tập SGK trang 15.</w:t>
      </w:r>
    </w:p>
    <w:p w:rsidR="00807978" w:rsidRDefault="00807978" w:rsidP="00057216">
      <w:pPr>
        <w:shd w:val="clear" w:color="auto" w:fill="FFFFFF"/>
        <w:spacing w:after="0" w:line="240" w:lineRule="auto"/>
        <w:rPr>
          <w:rFonts w:eastAsia="Times New Roman" w:cs="Times New Roman"/>
          <w:color w:val="000000"/>
          <w:szCs w:val="28"/>
        </w:rPr>
      </w:pPr>
      <w:r>
        <w:rPr>
          <w:rFonts w:eastAsia="Times New Roman" w:cs="Times New Roman"/>
          <w:noProof/>
          <w:color w:val="000000"/>
          <w:szCs w:val="28"/>
          <w:lang w:val="vi-VN" w:eastAsia="vi-VN"/>
        </w:rPr>
        <w:drawing>
          <wp:inline distT="0" distB="0" distL="0" distR="0">
            <wp:extent cx="594360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inline>
        </w:drawing>
      </w:r>
    </w:p>
    <w:p w:rsidR="00320B0F" w:rsidRDefault="00057216" w:rsidP="00057216">
      <w:pPr>
        <w:shd w:val="clear" w:color="auto" w:fill="FFFFFF"/>
        <w:spacing w:after="0" w:line="240" w:lineRule="auto"/>
        <w:rPr>
          <w:color w:val="000000"/>
          <w:szCs w:val="28"/>
          <w:lang w:val="vi-VN"/>
        </w:rPr>
      </w:pPr>
      <w:r>
        <w:rPr>
          <w:rFonts w:eastAsia="Times New Roman" w:cs="Times New Roman"/>
          <w:b/>
          <w:bCs/>
          <w:color w:val="000000"/>
          <w:szCs w:val="28"/>
        </w:rPr>
        <w:t xml:space="preserve">c) </w:t>
      </w:r>
      <w:r w:rsidR="00320B0F" w:rsidRPr="007A57E6">
        <w:rPr>
          <w:rFonts w:eastAsia="Times New Roman" w:cs="Times New Roman"/>
          <w:b/>
          <w:bCs/>
          <w:color w:val="000000"/>
          <w:szCs w:val="28"/>
        </w:rPr>
        <w:t>Sản phẩm: </w:t>
      </w:r>
    </w:p>
    <w:p w:rsidR="00866B6E" w:rsidRPr="00866B6E" w:rsidRDefault="00866B6E" w:rsidP="00057216">
      <w:pPr>
        <w:shd w:val="clear" w:color="auto" w:fill="FFFFFF"/>
        <w:spacing w:after="0" w:line="240" w:lineRule="auto"/>
        <w:rPr>
          <w:color w:val="000000"/>
          <w:szCs w:val="28"/>
          <w:lang w:val="vi-VN"/>
        </w:rPr>
      </w:pPr>
      <w:r w:rsidRPr="00866B6E">
        <w:rPr>
          <w:color w:val="000000"/>
          <w:szCs w:val="28"/>
          <w:lang w:val="vi-VN"/>
        </w:rPr>
        <w:t>Đáp án:</w:t>
      </w:r>
    </w:p>
    <w:p w:rsidR="00866B6E" w:rsidRPr="00866B6E" w:rsidRDefault="00866B6E" w:rsidP="00866B6E">
      <w:pPr>
        <w:spacing w:after="0" w:line="240" w:lineRule="auto"/>
        <w:jc w:val="both"/>
        <w:rPr>
          <w:rFonts w:ascii="Arial" w:hAnsi="Arial" w:cs="Arial"/>
          <w:color w:val="000000"/>
          <w:sz w:val="27"/>
          <w:szCs w:val="27"/>
          <w:shd w:val="clear" w:color="auto" w:fill="FFFFFF"/>
          <w:lang w:val="vi-VN"/>
        </w:rPr>
      </w:pPr>
      <w:r w:rsidRPr="00866B6E">
        <w:rPr>
          <w:b/>
          <w:i/>
          <w:szCs w:val="28"/>
          <w:lang w:val="vi-VN"/>
        </w:rPr>
        <w:t xml:space="preserve">Bài 1. </w:t>
      </w:r>
      <w:r w:rsidRPr="00866B6E">
        <w:rPr>
          <w:rFonts w:cs="Times New Roman"/>
          <w:color w:val="000000"/>
          <w:szCs w:val="28"/>
          <w:shd w:val="clear" w:color="auto" w:fill="FFFFFF"/>
          <w:lang w:val="vi-VN"/>
        </w:rPr>
        <w:t>Một ví dụ về tầm quan trọng của việc biết khai thác nguồn thông tin đáng tin cậy là trong lĩnh vực y tế. Khi tìm kiếm thông tin về bệnh tật hoặc thuốc điều trị, thông tin không đáng tin cậy có thể dẫn đến những kết quả không chính xác hoặc nguy hiểm đến tính mạng của người bệnh. Ngược lại, khi có thể sử dụng và ứng dụng thông tin đáng tin cậy, điều này có thể giúp cho các chuyên gia y tế đưa ra quyết định điều trị tốt hơn, từ đó cải thiện chất lượng chăm sóc sức khỏe và cứu sống nhiều người.</w:t>
      </w:r>
    </w:p>
    <w:p w:rsidR="00866B6E" w:rsidRPr="0010755E" w:rsidRDefault="00866B6E" w:rsidP="00866B6E">
      <w:pPr>
        <w:shd w:val="clear" w:color="auto" w:fill="FFFFFF"/>
        <w:spacing w:after="0" w:line="240" w:lineRule="auto"/>
        <w:jc w:val="both"/>
        <w:outlineLvl w:val="2"/>
        <w:rPr>
          <w:rFonts w:eastAsia="Times New Roman" w:cs="Times New Roman"/>
          <w:spacing w:val="-5"/>
          <w:szCs w:val="28"/>
          <w:lang w:val="vi-VN" w:eastAsia="vi-VN"/>
        </w:rPr>
      </w:pPr>
      <w:r w:rsidRPr="00FD717B">
        <w:rPr>
          <w:b/>
          <w:i/>
          <w:szCs w:val="28"/>
          <w:lang w:val="vi-VN"/>
        </w:rPr>
        <w:t xml:space="preserve">Bài 2. </w:t>
      </w:r>
      <w:r w:rsidRPr="0010755E">
        <w:rPr>
          <w:rFonts w:eastAsia="Times New Roman" w:cs="Times New Roman"/>
          <w:spacing w:val="-5"/>
          <w:szCs w:val="28"/>
          <w:lang w:val="vi-VN" w:eastAsia="vi-VN"/>
        </w:rPr>
        <w:t>Để có thông tin đáng tin cậy phục vụ quản lí việc dạy và học, nhà trường có thể làm những việc sau đây:</w:t>
      </w:r>
    </w:p>
    <w:p w:rsidR="00866B6E" w:rsidRPr="0010755E" w:rsidRDefault="00866B6E" w:rsidP="00866B6E">
      <w:pPr>
        <w:shd w:val="clear" w:color="auto" w:fill="FFFFFF"/>
        <w:spacing w:after="0" w:line="240" w:lineRule="auto"/>
        <w:ind w:firstLine="567"/>
        <w:jc w:val="both"/>
        <w:outlineLvl w:val="2"/>
        <w:rPr>
          <w:rFonts w:eastAsia="Times New Roman" w:cs="Times New Roman"/>
          <w:spacing w:val="-5"/>
          <w:szCs w:val="28"/>
          <w:lang w:val="vi-VN" w:eastAsia="vi-VN"/>
        </w:rPr>
      </w:pPr>
      <w:r w:rsidRPr="0010755E">
        <w:rPr>
          <w:rFonts w:eastAsia="Times New Roman" w:cs="Times New Roman"/>
          <w:spacing w:val="-5"/>
          <w:szCs w:val="28"/>
          <w:lang w:val="vi-VN" w:eastAsia="vi-VN"/>
        </w:rPr>
        <w:t>- Xây dựng hệ thống lưu trữ thông tin rõ ràng, đáp ứng các tiêu chuẩn quản lý thông tin.</w:t>
      </w:r>
    </w:p>
    <w:p w:rsidR="00866B6E" w:rsidRPr="0010755E" w:rsidRDefault="00866B6E" w:rsidP="00866B6E">
      <w:pPr>
        <w:shd w:val="clear" w:color="auto" w:fill="FFFFFF"/>
        <w:spacing w:after="0" w:line="240" w:lineRule="auto"/>
        <w:ind w:firstLine="567"/>
        <w:jc w:val="both"/>
        <w:outlineLvl w:val="2"/>
        <w:rPr>
          <w:rFonts w:eastAsia="Times New Roman" w:cs="Times New Roman"/>
          <w:spacing w:val="-5"/>
          <w:szCs w:val="28"/>
          <w:lang w:val="vi-VN" w:eastAsia="vi-VN"/>
        </w:rPr>
      </w:pPr>
      <w:r w:rsidRPr="0010755E">
        <w:rPr>
          <w:rFonts w:eastAsia="Times New Roman" w:cs="Times New Roman"/>
          <w:spacing w:val="-5"/>
          <w:szCs w:val="28"/>
          <w:lang w:val="vi-VN" w:eastAsia="vi-VN"/>
        </w:rPr>
        <w:t>- Tạo một môi trường thuận lợi để giáo viên và học sinh có thể chia sẻ thông tin, đánh giá kết quả học tập, trao đổi kiến thức.</w:t>
      </w:r>
    </w:p>
    <w:p w:rsidR="00866B6E" w:rsidRPr="0010755E" w:rsidRDefault="00866B6E" w:rsidP="00866B6E">
      <w:pPr>
        <w:shd w:val="clear" w:color="auto" w:fill="FFFFFF"/>
        <w:spacing w:after="0" w:line="240" w:lineRule="auto"/>
        <w:ind w:firstLine="567"/>
        <w:jc w:val="both"/>
        <w:outlineLvl w:val="2"/>
        <w:rPr>
          <w:rFonts w:eastAsia="Times New Roman" w:cs="Times New Roman"/>
          <w:spacing w:val="-5"/>
          <w:szCs w:val="28"/>
          <w:lang w:val="vi-VN" w:eastAsia="vi-VN"/>
        </w:rPr>
      </w:pPr>
      <w:r w:rsidRPr="0010755E">
        <w:rPr>
          <w:rFonts w:eastAsia="Times New Roman" w:cs="Times New Roman"/>
          <w:spacing w:val="-5"/>
          <w:szCs w:val="28"/>
          <w:lang w:val="vi-VN" w:eastAsia="vi-VN"/>
        </w:rPr>
        <w:t>- Hướng dẫn và đào tạo cho giáo viên cách sử dụng các nguồn thông tin đáng tin cậy để đưa ra các quyết định học tập, giảng dạy đúng và hiệu quả.</w:t>
      </w:r>
    </w:p>
    <w:p w:rsidR="00866B6E" w:rsidRPr="0010755E" w:rsidRDefault="00866B6E" w:rsidP="00866B6E">
      <w:pPr>
        <w:shd w:val="clear" w:color="auto" w:fill="FFFFFF"/>
        <w:spacing w:after="0" w:line="240" w:lineRule="auto"/>
        <w:ind w:firstLine="567"/>
        <w:jc w:val="both"/>
        <w:outlineLvl w:val="2"/>
        <w:rPr>
          <w:rFonts w:eastAsia="Times New Roman" w:cs="Times New Roman"/>
          <w:spacing w:val="-5"/>
          <w:szCs w:val="28"/>
          <w:lang w:val="vi-VN" w:eastAsia="vi-VN"/>
        </w:rPr>
      </w:pPr>
      <w:r w:rsidRPr="0010755E">
        <w:rPr>
          <w:rFonts w:eastAsia="Times New Roman" w:cs="Times New Roman"/>
          <w:spacing w:val="-5"/>
          <w:szCs w:val="28"/>
          <w:lang w:val="vi-VN" w:eastAsia="vi-VN"/>
        </w:rPr>
        <w:t>- Sử dụng phần mềm quản lý học tập, đánh giá kết quả học tập và giảng dạy để quản lý các thông tin liên quan đến học sinh, giáo viên và quá trình học tập.</w:t>
      </w:r>
    </w:p>
    <w:p w:rsidR="00866B6E" w:rsidRPr="0010755E" w:rsidRDefault="00866B6E" w:rsidP="00866B6E">
      <w:pPr>
        <w:shd w:val="clear" w:color="auto" w:fill="FFFFFF"/>
        <w:spacing w:after="0" w:line="240" w:lineRule="auto"/>
        <w:ind w:firstLine="567"/>
        <w:jc w:val="both"/>
        <w:outlineLvl w:val="2"/>
        <w:rPr>
          <w:rFonts w:eastAsia="Times New Roman" w:cs="Times New Roman"/>
          <w:spacing w:val="-5"/>
          <w:szCs w:val="28"/>
          <w:lang w:val="vi-VN" w:eastAsia="vi-VN"/>
        </w:rPr>
      </w:pPr>
      <w:r w:rsidRPr="0010755E">
        <w:rPr>
          <w:rFonts w:eastAsia="Times New Roman" w:cs="Times New Roman"/>
          <w:spacing w:val="-5"/>
          <w:szCs w:val="28"/>
          <w:lang w:val="vi-VN" w:eastAsia="vi-VN"/>
        </w:rPr>
        <w:lastRenderedPageBreak/>
        <w:t>- Thiết lập một cơ chế đánh giá và xác minh độ tin cậy của thông tin được sử dụng và truyền tải trong quá trình giảng dạy và học tập.</w:t>
      </w:r>
    </w:p>
    <w:p w:rsidR="00866B6E" w:rsidRPr="00866B6E" w:rsidRDefault="00866B6E" w:rsidP="00866B6E">
      <w:pPr>
        <w:shd w:val="clear" w:color="auto" w:fill="FFFFFF"/>
        <w:spacing w:after="0" w:line="240" w:lineRule="auto"/>
        <w:ind w:firstLine="567"/>
        <w:jc w:val="both"/>
        <w:outlineLvl w:val="2"/>
        <w:rPr>
          <w:rFonts w:eastAsia="Times New Roman" w:cs="Times New Roman"/>
          <w:spacing w:val="-5"/>
          <w:szCs w:val="28"/>
          <w:lang w:val="vi-VN" w:eastAsia="vi-VN"/>
        </w:rPr>
      </w:pPr>
      <w:r w:rsidRPr="0010755E">
        <w:rPr>
          <w:rFonts w:eastAsia="Times New Roman" w:cs="Times New Roman"/>
          <w:spacing w:val="-5"/>
          <w:szCs w:val="28"/>
          <w:lang w:val="vi-VN" w:eastAsia="vi-VN"/>
        </w:rPr>
        <w:t>Những điều trên sẽ giúp nhà trường thu thập, quản lý và sử dụng thông tin đáng tin cậy trong quá trình quản lý giảng dạy và học tập.</w:t>
      </w:r>
    </w:p>
    <w:p w:rsidR="00866B6E" w:rsidRPr="00FD717B" w:rsidRDefault="00057216" w:rsidP="00057216">
      <w:pPr>
        <w:shd w:val="clear" w:color="auto" w:fill="FFFFFF"/>
        <w:spacing w:after="0" w:line="240" w:lineRule="auto"/>
        <w:rPr>
          <w:rFonts w:eastAsia="Times New Roman" w:cs="Times New Roman"/>
          <w:b/>
          <w:bCs/>
          <w:color w:val="000000"/>
          <w:szCs w:val="28"/>
          <w:lang w:val="vi-VN"/>
        </w:rPr>
      </w:pPr>
      <w:r w:rsidRPr="00FD717B">
        <w:rPr>
          <w:rFonts w:eastAsia="Times New Roman" w:cs="Times New Roman"/>
          <w:b/>
          <w:bCs/>
          <w:color w:val="000000"/>
          <w:szCs w:val="28"/>
          <w:lang w:val="vi-VN"/>
        </w:rPr>
        <w:t xml:space="preserve">d) </w:t>
      </w:r>
      <w:r w:rsidR="00320B0F" w:rsidRPr="00FD717B">
        <w:rPr>
          <w:rFonts w:eastAsia="Times New Roman" w:cs="Times New Roman"/>
          <w:b/>
          <w:bCs/>
          <w:color w:val="000000"/>
          <w:szCs w:val="28"/>
          <w:lang w:val="vi-VN"/>
        </w:rPr>
        <w:t>Tổ chức hoạt động:</w:t>
      </w:r>
    </w:p>
    <w:p w:rsidR="00866B6E" w:rsidRPr="00A96C32" w:rsidRDefault="006427D9" w:rsidP="006427D9">
      <w:pPr>
        <w:spacing w:after="0" w:line="240" w:lineRule="auto"/>
        <w:jc w:val="both"/>
        <w:rPr>
          <w:rFonts w:eastAsia="Times New Roman" w:cs="Times New Roman"/>
          <w:color w:val="FF0000"/>
          <w:szCs w:val="28"/>
          <w:lang w:val="vi-VN"/>
        </w:rPr>
      </w:pPr>
      <w:r w:rsidRPr="00FD717B">
        <w:rPr>
          <w:rFonts w:eastAsia="Times New Roman" w:cs="Times New Roman"/>
          <w:b/>
          <w:bCs/>
          <w:color w:val="000000"/>
          <w:szCs w:val="28"/>
          <w:lang w:val="vi-VN"/>
        </w:rPr>
        <w:t>Bước 1: Chuyển giao nhiệm vụ</w:t>
      </w:r>
      <w:r w:rsidR="00866B6E" w:rsidRPr="00FD717B">
        <w:rPr>
          <w:rFonts w:eastAsia="Times New Roman" w:cs="Times New Roman"/>
          <w:color w:val="000000"/>
          <w:szCs w:val="28"/>
          <w:lang w:val="vi-VN"/>
        </w:rPr>
        <w:t xml:space="preserve">: </w:t>
      </w:r>
      <w:r w:rsidR="00A96C32" w:rsidRPr="00A96C32">
        <w:rPr>
          <w:szCs w:val="28"/>
          <w:lang w:val="vi-VN"/>
        </w:rPr>
        <w:t>GV yêu cầu HS thực hiện phần luyện tập.</w:t>
      </w:r>
    </w:p>
    <w:p w:rsidR="006427D9" w:rsidRPr="00FD717B" w:rsidRDefault="006427D9" w:rsidP="006427D9">
      <w:pPr>
        <w:spacing w:after="0" w:line="240" w:lineRule="auto"/>
        <w:jc w:val="both"/>
        <w:rPr>
          <w:rFonts w:eastAsia="Times New Roman" w:cs="Times New Roman"/>
          <w:color w:val="000000"/>
          <w:szCs w:val="28"/>
          <w:lang w:val="vi-VN"/>
        </w:rPr>
      </w:pPr>
      <w:r w:rsidRPr="00FD717B">
        <w:rPr>
          <w:rFonts w:eastAsia="Times New Roman" w:cs="Times New Roman"/>
          <w:b/>
          <w:bCs/>
          <w:color w:val="000000"/>
          <w:szCs w:val="28"/>
          <w:lang w:val="vi-VN"/>
        </w:rPr>
        <w:t>Bước 2: Thực hiện nhiệm vụ</w:t>
      </w:r>
    </w:p>
    <w:p w:rsidR="006427D9" w:rsidRPr="00FD717B" w:rsidRDefault="006427D9" w:rsidP="00EF18F1">
      <w:pPr>
        <w:spacing w:after="0" w:line="240" w:lineRule="auto"/>
        <w:ind w:firstLine="567"/>
        <w:jc w:val="both"/>
        <w:rPr>
          <w:rFonts w:eastAsia="Times New Roman" w:cs="Times New Roman"/>
          <w:color w:val="000000"/>
          <w:szCs w:val="28"/>
          <w:lang w:val="vi-VN"/>
        </w:rPr>
      </w:pPr>
      <w:r w:rsidRPr="00FD717B">
        <w:rPr>
          <w:rFonts w:eastAsia="Times New Roman" w:cs="Times New Roman"/>
          <w:color w:val="000000"/>
          <w:szCs w:val="28"/>
          <w:lang w:val="vi-VN"/>
        </w:rPr>
        <w:t xml:space="preserve">- HS </w:t>
      </w:r>
      <w:r w:rsidR="00866B6E" w:rsidRPr="00FD717B">
        <w:rPr>
          <w:rFonts w:eastAsia="Times New Roman" w:cs="Times New Roman"/>
          <w:color w:val="000000"/>
          <w:szCs w:val="28"/>
          <w:lang w:val="vi-VN"/>
        </w:rPr>
        <w:t>quan sát nội dung bài tập, suy nghĩ và đưa ra đáp án.</w:t>
      </w:r>
    </w:p>
    <w:p w:rsidR="006427D9" w:rsidRPr="00FD717B" w:rsidRDefault="006427D9" w:rsidP="00EF18F1">
      <w:pPr>
        <w:spacing w:after="0" w:line="240" w:lineRule="auto"/>
        <w:ind w:firstLine="567"/>
        <w:jc w:val="both"/>
        <w:rPr>
          <w:rFonts w:eastAsia="Times New Roman" w:cs="Times New Roman"/>
          <w:color w:val="000000"/>
          <w:szCs w:val="28"/>
          <w:lang w:val="vi-VN"/>
        </w:rPr>
      </w:pPr>
      <w:r w:rsidRPr="00FD717B">
        <w:rPr>
          <w:rFonts w:eastAsia="Times New Roman" w:cs="Times New Roman"/>
          <w:color w:val="000000"/>
          <w:szCs w:val="28"/>
          <w:lang w:val="vi-VN"/>
        </w:rPr>
        <w:t>- GV hướng dẫn, theo dõi, hỗ trợ HS nếu cần thiết.</w:t>
      </w:r>
    </w:p>
    <w:p w:rsidR="006427D9" w:rsidRPr="00FD717B" w:rsidRDefault="006427D9" w:rsidP="006427D9">
      <w:pPr>
        <w:spacing w:after="0" w:line="240" w:lineRule="auto"/>
        <w:jc w:val="both"/>
        <w:rPr>
          <w:rFonts w:eastAsia="Times New Roman" w:cs="Times New Roman"/>
          <w:color w:val="000000"/>
          <w:szCs w:val="28"/>
          <w:lang w:val="vi-VN"/>
        </w:rPr>
      </w:pPr>
      <w:r w:rsidRPr="00FD717B">
        <w:rPr>
          <w:rFonts w:eastAsia="Times New Roman" w:cs="Times New Roman"/>
          <w:b/>
          <w:bCs/>
          <w:color w:val="000000"/>
          <w:szCs w:val="28"/>
          <w:lang w:val="vi-VN"/>
        </w:rPr>
        <w:t>Bước 3: Báo cáo, thảo luận:</w:t>
      </w:r>
      <w:r w:rsidRPr="00FD717B">
        <w:rPr>
          <w:rFonts w:eastAsia="Times New Roman" w:cs="Times New Roman"/>
          <w:color w:val="000000"/>
          <w:szCs w:val="28"/>
          <w:lang w:val="vi-VN"/>
        </w:rPr>
        <w:t xml:space="preserve"> GV </w:t>
      </w:r>
      <w:r w:rsidR="00807978" w:rsidRPr="00FD717B">
        <w:rPr>
          <w:rFonts w:eastAsia="Times New Roman" w:cs="Times New Roman"/>
          <w:color w:val="000000"/>
          <w:szCs w:val="28"/>
          <w:lang w:val="vi-VN"/>
        </w:rPr>
        <w:t>gọi</w:t>
      </w:r>
      <w:r w:rsidRPr="00FD717B">
        <w:rPr>
          <w:rFonts w:eastAsia="Times New Roman" w:cs="Times New Roman"/>
          <w:color w:val="000000"/>
          <w:szCs w:val="28"/>
          <w:lang w:val="vi-VN"/>
        </w:rPr>
        <w:t xml:space="preserve"> HS </w:t>
      </w:r>
      <w:r w:rsidR="00807978" w:rsidRPr="00FD717B">
        <w:rPr>
          <w:rFonts w:eastAsia="Times New Roman" w:cs="Times New Roman"/>
          <w:color w:val="000000"/>
          <w:szCs w:val="28"/>
          <w:lang w:val="vi-VN"/>
        </w:rPr>
        <w:t>trả lời</w:t>
      </w:r>
      <w:r w:rsidRPr="00FD717B">
        <w:rPr>
          <w:rFonts w:eastAsia="Times New Roman" w:cs="Times New Roman"/>
          <w:color w:val="000000"/>
          <w:szCs w:val="28"/>
          <w:lang w:val="vi-VN"/>
        </w:rPr>
        <w:t>, HS khác nhận xét, bổ sung nếu có.</w:t>
      </w:r>
    </w:p>
    <w:p w:rsidR="004E0F69" w:rsidRPr="00FD717B" w:rsidRDefault="006427D9" w:rsidP="00866B6E">
      <w:pPr>
        <w:spacing w:after="0" w:line="240" w:lineRule="auto"/>
        <w:jc w:val="both"/>
        <w:rPr>
          <w:rFonts w:eastAsia="Times New Roman" w:cs="Times New Roman"/>
          <w:color w:val="000000"/>
          <w:szCs w:val="28"/>
          <w:lang w:val="vi-VN"/>
        </w:rPr>
      </w:pPr>
      <w:r w:rsidRPr="00FD717B">
        <w:rPr>
          <w:rFonts w:eastAsia="Times New Roman" w:cs="Times New Roman"/>
          <w:b/>
          <w:bCs/>
          <w:color w:val="000000"/>
          <w:szCs w:val="28"/>
          <w:lang w:val="vi-VN"/>
        </w:rPr>
        <w:t xml:space="preserve">Bước 4: </w:t>
      </w:r>
      <w:r w:rsidRPr="00B14FE7">
        <w:rPr>
          <w:b/>
          <w:bCs/>
          <w:szCs w:val="28"/>
          <w:lang w:val="vi-VN"/>
        </w:rPr>
        <w:t>Kết luận, nhận định</w:t>
      </w:r>
      <w:r w:rsidR="00EF18F1" w:rsidRPr="00FD717B">
        <w:rPr>
          <w:rFonts w:eastAsia="Times New Roman" w:cs="Times New Roman"/>
          <w:color w:val="000000"/>
          <w:szCs w:val="28"/>
          <w:lang w:val="vi-VN"/>
        </w:rPr>
        <w:t xml:space="preserve">: </w:t>
      </w:r>
      <w:r w:rsidRPr="00FD717B">
        <w:rPr>
          <w:rFonts w:eastAsia="Times New Roman" w:cs="Times New Roman"/>
          <w:color w:val="000000"/>
          <w:szCs w:val="28"/>
          <w:lang w:val="vi-VN"/>
        </w:rPr>
        <w:t xml:space="preserve">GV đánh giá, nhận xét, </w:t>
      </w:r>
      <w:r w:rsidR="00866B6E" w:rsidRPr="00FD717B">
        <w:rPr>
          <w:rFonts w:eastAsia="Times New Roman" w:cs="Times New Roman"/>
          <w:color w:val="000000"/>
          <w:szCs w:val="28"/>
          <w:lang w:val="vi-VN"/>
        </w:rPr>
        <w:t>kết luận.</w:t>
      </w:r>
    </w:p>
    <w:p w:rsidR="00320B0F" w:rsidRPr="00FD717B" w:rsidRDefault="00057216" w:rsidP="00057216">
      <w:pPr>
        <w:shd w:val="clear" w:color="auto" w:fill="FFFFFF"/>
        <w:spacing w:after="0" w:line="240" w:lineRule="auto"/>
        <w:rPr>
          <w:rFonts w:eastAsia="Times New Roman" w:cs="Times New Roman"/>
          <w:color w:val="000000"/>
          <w:szCs w:val="28"/>
          <w:lang w:val="vi-VN"/>
        </w:rPr>
      </w:pPr>
      <w:r w:rsidRPr="00FD717B">
        <w:rPr>
          <w:rFonts w:eastAsia="Times New Roman" w:cs="Times New Roman"/>
          <w:b/>
          <w:bCs/>
          <w:color w:val="000000"/>
          <w:szCs w:val="28"/>
          <w:lang w:val="vi-VN"/>
        </w:rPr>
        <w:t xml:space="preserve">D. </w:t>
      </w:r>
      <w:r w:rsidR="00320B0F" w:rsidRPr="00FD717B">
        <w:rPr>
          <w:rFonts w:eastAsia="Times New Roman" w:cs="Times New Roman"/>
          <w:b/>
          <w:bCs/>
          <w:color w:val="000000"/>
          <w:szCs w:val="28"/>
          <w:lang w:val="vi-VN"/>
        </w:rPr>
        <w:t>HOẠT ĐỘNG VẬN DỤNG</w:t>
      </w:r>
    </w:p>
    <w:p w:rsidR="00320B0F" w:rsidRPr="00FD717B" w:rsidRDefault="00057216" w:rsidP="00281B5E">
      <w:pPr>
        <w:shd w:val="clear" w:color="auto" w:fill="FFFFFF"/>
        <w:spacing w:after="0" w:line="240" w:lineRule="auto"/>
        <w:rPr>
          <w:rFonts w:eastAsia="Times New Roman" w:cs="Times New Roman"/>
          <w:color w:val="000000"/>
          <w:szCs w:val="28"/>
          <w:lang w:val="vi-VN"/>
        </w:rPr>
      </w:pPr>
      <w:r w:rsidRPr="00FD717B">
        <w:rPr>
          <w:rFonts w:eastAsia="Times New Roman" w:cs="Times New Roman"/>
          <w:b/>
          <w:bCs/>
          <w:color w:val="000000"/>
          <w:szCs w:val="28"/>
          <w:lang w:val="vi-VN"/>
        </w:rPr>
        <w:t xml:space="preserve">a) </w:t>
      </w:r>
      <w:r w:rsidR="00320B0F" w:rsidRPr="00FD717B">
        <w:rPr>
          <w:rFonts w:eastAsia="Times New Roman" w:cs="Times New Roman"/>
          <w:b/>
          <w:bCs/>
          <w:color w:val="000000"/>
          <w:szCs w:val="28"/>
          <w:lang w:val="vi-VN"/>
        </w:rPr>
        <w:t>Mục tiêu: </w:t>
      </w:r>
      <w:r w:rsidR="00F8407C" w:rsidRPr="00FD717B">
        <w:rPr>
          <w:rFonts w:eastAsia="Times New Roman" w:cs="Times New Roman"/>
          <w:color w:val="000000"/>
          <w:szCs w:val="28"/>
          <w:lang w:val="vi-VN"/>
        </w:rPr>
        <w:t>Vận dụng kiến thức để làm bải tập vận dụng.</w:t>
      </w:r>
    </w:p>
    <w:p w:rsidR="00320B0F" w:rsidRPr="00FD717B" w:rsidRDefault="00057216" w:rsidP="00281B5E">
      <w:pPr>
        <w:shd w:val="clear" w:color="auto" w:fill="FFFFFF"/>
        <w:spacing w:after="0" w:line="240" w:lineRule="auto"/>
        <w:rPr>
          <w:rFonts w:eastAsia="Times New Roman" w:cs="Times New Roman"/>
          <w:color w:val="000000"/>
          <w:szCs w:val="28"/>
          <w:lang w:val="vi-VN"/>
        </w:rPr>
      </w:pPr>
      <w:r w:rsidRPr="00FD717B">
        <w:rPr>
          <w:rFonts w:eastAsia="Times New Roman" w:cs="Times New Roman"/>
          <w:b/>
          <w:bCs/>
          <w:color w:val="000000"/>
          <w:szCs w:val="28"/>
          <w:lang w:val="vi-VN"/>
        </w:rPr>
        <w:t xml:space="preserve">b) </w:t>
      </w:r>
      <w:r w:rsidR="00320B0F" w:rsidRPr="00FD717B">
        <w:rPr>
          <w:rFonts w:eastAsia="Times New Roman" w:cs="Times New Roman"/>
          <w:b/>
          <w:bCs/>
          <w:color w:val="000000"/>
          <w:szCs w:val="28"/>
          <w:lang w:val="vi-VN"/>
        </w:rPr>
        <w:t>Nội dung: </w:t>
      </w:r>
      <w:r w:rsidR="00F508C9" w:rsidRPr="00FD717B">
        <w:rPr>
          <w:rFonts w:eastAsia="Times New Roman" w:cs="Times New Roman"/>
          <w:color w:val="000000"/>
          <w:szCs w:val="28"/>
          <w:lang w:val="vi-VN"/>
        </w:rPr>
        <w:t>Làm bài tập vận dụng trong SGK trang 15.</w:t>
      </w:r>
    </w:p>
    <w:p w:rsidR="00320B0F" w:rsidRPr="00FD717B" w:rsidRDefault="00057216" w:rsidP="00281B5E">
      <w:pPr>
        <w:shd w:val="clear" w:color="auto" w:fill="FFFFFF"/>
        <w:spacing w:after="0" w:line="240" w:lineRule="auto"/>
        <w:rPr>
          <w:rFonts w:eastAsia="Times New Roman" w:cs="Times New Roman"/>
          <w:color w:val="000000"/>
          <w:szCs w:val="28"/>
          <w:lang w:val="vi-VN"/>
        </w:rPr>
      </w:pPr>
      <w:r w:rsidRPr="00FD717B">
        <w:rPr>
          <w:rFonts w:eastAsia="Times New Roman" w:cs="Times New Roman"/>
          <w:b/>
          <w:bCs/>
          <w:color w:val="000000"/>
          <w:szCs w:val="28"/>
          <w:lang w:val="vi-VN"/>
        </w:rPr>
        <w:t xml:space="preserve">c) </w:t>
      </w:r>
      <w:r w:rsidR="00320B0F" w:rsidRPr="00FD717B">
        <w:rPr>
          <w:rFonts w:eastAsia="Times New Roman" w:cs="Times New Roman"/>
          <w:b/>
          <w:bCs/>
          <w:color w:val="000000"/>
          <w:szCs w:val="28"/>
          <w:lang w:val="vi-VN"/>
        </w:rPr>
        <w:t>Sản phẩm: </w:t>
      </w:r>
      <w:r w:rsidR="00F508C9" w:rsidRPr="00FD717B">
        <w:rPr>
          <w:rFonts w:eastAsia="Times New Roman" w:cs="Times New Roman"/>
          <w:color w:val="000000"/>
          <w:szCs w:val="28"/>
          <w:lang w:val="vi-VN"/>
        </w:rPr>
        <w:t>Kết quả làm bài tập về nhà của học sinh.</w:t>
      </w:r>
    </w:p>
    <w:p w:rsidR="00320B0F" w:rsidRPr="00FD717B" w:rsidRDefault="00057216" w:rsidP="00281B5E">
      <w:pPr>
        <w:shd w:val="clear" w:color="auto" w:fill="FFFFFF"/>
        <w:spacing w:after="0" w:line="240" w:lineRule="auto"/>
        <w:rPr>
          <w:rFonts w:eastAsia="Times New Roman" w:cs="Times New Roman"/>
          <w:color w:val="000000"/>
          <w:szCs w:val="28"/>
          <w:lang w:val="vi-VN"/>
        </w:rPr>
      </w:pPr>
      <w:r w:rsidRPr="00FD717B">
        <w:rPr>
          <w:rFonts w:eastAsia="Times New Roman" w:cs="Times New Roman"/>
          <w:b/>
          <w:bCs/>
          <w:color w:val="000000"/>
          <w:szCs w:val="28"/>
          <w:lang w:val="vi-VN"/>
        </w:rPr>
        <w:t xml:space="preserve">d) </w:t>
      </w:r>
      <w:r w:rsidR="00320B0F" w:rsidRPr="00FD717B">
        <w:rPr>
          <w:rFonts w:eastAsia="Times New Roman" w:cs="Times New Roman"/>
          <w:b/>
          <w:bCs/>
          <w:color w:val="000000"/>
          <w:szCs w:val="28"/>
          <w:lang w:val="vi-VN"/>
        </w:rPr>
        <w:t>Tổ chức hoạt động:</w:t>
      </w:r>
    </w:p>
    <w:p w:rsidR="00320B0F" w:rsidRPr="00FD717B" w:rsidRDefault="00EF18F1" w:rsidP="00EF18F1">
      <w:pPr>
        <w:spacing w:after="0" w:line="240" w:lineRule="auto"/>
        <w:ind w:firstLine="567"/>
        <w:rPr>
          <w:rFonts w:eastAsia="Times New Roman" w:cs="Times New Roman"/>
          <w:bCs/>
          <w:color w:val="000000"/>
          <w:szCs w:val="28"/>
          <w:lang w:val="vi-VN"/>
        </w:rPr>
      </w:pPr>
      <w:r w:rsidRPr="00FD717B">
        <w:rPr>
          <w:rFonts w:eastAsia="Times New Roman" w:cs="Times New Roman"/>
          <w:bCs/>
          <w:color w:val="000000"/>
          <w:szCs w:val="28"/>
          <w:lang w:val="vi-VN"/>
        </w:rPr>
        <w:t xml:space="preserve">- </w:t>
      </w:r>
      <w:r w:rsidR="00F508C9" w:rsidRPr="00FD717B">
        <w:rPr>
          <w:rFonts w:eastAsia="Times New Roman" w:cs="Times New Roman"/>
          <w:bCs/>
          <w:color w:val="000000"/>
          <w:szCs w:val="28"/>
          <w:lang w:val="vi-VN"/>
        </w:rPr>
        <w:t>GV giao bài tập cho HS thực hiện ngoài giờ lên lớp.</w:t>
      </w:r>
    </w:p>
    <w:p w:rsidR="00F508C9" w:rsidRPr="00FD717B" w:rsidRDefault="00EF18F1" w:rsidP="00EF18F1">
      <w:pPr>
        <w:spacing w:after="0" w:line="240" w:lineRule="auto"/>
        <w:ind w:firstLine="567"/>
        <w:rPr>
          <w:rFonts w:cs="Times New Roman"/>
          <w:szCs w:val="28"/>
          <w:lang w:val="vi-VN"/>
        </w:rPr>
      </w:pPr>
      <w:r w:rsidRPr="00FD717B">
        <w:rPr>
          <w:rFonts w:cs="Times New Roman"/>
          <w:szCs w:val="28"/>
          <w:lang w:val="vi-VN"/>
        </w:rPr>
        <w:t>- GV kiểm tra đánh giá kết quả bài làm của HS ở tiết học sau.</w:t>
      </w:r>
    </w:p>
    <w:p w:rsidR="00320B0F" w:rsidRPr="00FD717B" w:rsidRDefault="00320B0F" w:rsidP="00320B0F">
      <w:pPr>
        <w:rPr>
          <w:lang w:val="vi-VN"/>
        </w:rPr>
      </w:pPr>
    </w:p>
    <w:p w:rsidR="00070B8F" w:rsidRPr="00FD717B" w:rsidRDefault="00070B8F" w:rsidP="00320B0F">
      <w:pPr>
        <w:rPr>
          <w:lang w:val="vi-VN"/>
        </w:rPr>
      </w:pPr>
    </w:p>
    <w:sectPr w:rsidR="00070B8F" w:rsidRPr="00FD717B" w:rsidSect="00F8407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9FC"/>
    <w:multiLevelType w:val="multilevel"/>
    <w:tmpl w:val="D030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95A61"/>
    <w:multiLevelType w:val="multilevel"/>
    <w:tmpl w:val="F01CE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84950"/>
    <w:multiLevelType w:val="multilevel"/>
    <w:tmpl w:val="82FE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E2365"/>
    <w:multiLevelType w:val="multilevel"/>
    <w:tmpl w:val="1992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B518D"/>
    <w:multiLevelType w:val="hybridMultilevel"/>
    <w:tmpl w:val="18B43A1C"/>
    <w:lvl w:ilvl="0" w:tplc="042A0001">
      <w:start w:val="1"/>
      <w:numFmt w:val="bullet"/>
      <w:lvlText w:val=""/>
      <w:lvlJc w:val="left"/>
      <w:pPr>
        <w:ind w:left="720" w:hanging="360"/>
      </w:pPr>
      <w:rPr>
        <w:rFonts w:ascii="Symbol" w:hAnsi="Symbol" w:hint="default"/>
      </w:rPr>
    </w:lvl>
    <w:lvl w:ilvl="1" w:tplc="90AECFA6">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106362"/>
    <w:multiLevelType w:val="multilevel"/>
    <w:tmpl w:val="0530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FA1D93"/>
    <w:multiLevelType w:val="multilevel"/>
    <w:tmpl w:val="9AAC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E441B"/>
    <w:multiLevelType w:val="multilevel"/>
    <w:tmpl w:val="E6EA3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FE2802"/>
    <w:multiLevelType w:val="multilevel"/>
    <w:tmpl w:val="3FF0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E3512E"/>
    <w:multiLevelType w:val="multilevel"/>
    <w:tmpl w:val="282C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4044A5"/>
    <w:multiLevelType w:val="multilevel"/>
    <w:tmpl w:val="4742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108"/>
    <w:multiLevelType w:val="multilevel"/>
    <w:tmpl w:val="7FB4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8523A"/>
    <w:multiLevelType w:val="multilevel"/>
    <w:tmpl w:val="92DC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73D22"/>
    <w:multiLevelType w:val="multilevel"/>
    <w:tmpl w:val="DF1A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A0DB4"/>
    <w:multiLevelType w:val="multilevel"/>
    <w:tmpl w:val="B7BA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89484E"/>
    <w:multiLevelType w:val="multilevel"/>
    <w:tmpl w:val="2C0C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B537EB"/>
    <w:multiLevelType w:val="multilevel"/>
    <w:tmpl w:val="C25269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EE20C76"/>
    <w:multiLevelType w:val="multilevel"/>
    <w:tmpl w:val="6CC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F9210D"/>
    <w:multiLevelType w:val="multilevel"/>
    <w:tmpl w:val="575C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1E57E0"/>
    <w:multiLevelType w:val="multilevel"/>
    <w:tmpl w:val="DD8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E045E8"/>
    <w:multiLevelType w:val="hybridMultilevel"/>
    <w:tmpl w:val="1048FBA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5106BDB"/>
    <w:multiLevelType w:val="multilevel"/>
    <w:tmpl w:val="0E425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D264A5"/>
    <w:multiLevelType w:val="hybridMultilevel"/>
    <w:tmpl w:val="B572803E"/>
    <w:lvl w:ilvl="0" w:tplc="042A0001">
      <w:start w:val="1"/>
      <w:numFmt w:val="bullet"/>
      <w:lvlText w:val=""/>
      <w:lvlJc w:val="left"/>
      <w:pPr>
        <w:ind w:left="720" w:hanging="360"/>
      </w:pPr>
      <w:rPr>
        <w:rFonts w:ascii="Symbol" w:hAnsi="Symbol" w:hint="default"/>
      </w:rPr>
    </w:lvl>
    <w:lvl w:ilvl="1" w:tplc="69848E3E">
      <w:numFmt w:val="bullet"/>
      <w:lvlText w:val="-"/>
      <w:lvlJc w:val="left"/>
      <w:pPr>
        <w:ind w:left="1440" w:hanging="360"/>
      </w:pPr>
      <w:rPr>
        <w:rFonts w:ascii="Times New Roman" w:eastAsia="Times New Roman" w:hAnsi="Times New Roman" w:cs="Times New Roman" w:hint="default"/>
        <w:b/>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8390FA7"/>
    <w:multiLevelType w:val="multilevel"/>
    <w:tmpl w:val="70FC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AB3B9F"/>
    <w:multiLevelType w:val="multilevel"/>
    <w:tmpl w:val="E3BE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057C18"/>
    <w:multiLevelType w:val="multilevel"/>
    <w:tmpl w:val="D2AC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B4221D"/>
    <w:multiLevelType w:val="multilevel"/>
    <w:tmpl w:val="BEFEA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6D14E9"/>
    <w:multiLevelType w:val="multilevel"/>
    <w:tmpl w:val="D142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E3392F"/>
    <w:multiLevelType w:val="multilevel"/>
    <w:tmpl w:val="FFF8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26"/>
  </w:num>
  <w:num w:numId="4">
    <w:abstractNumId w:val="6"/>
  </w:num>
  <w:num w:numId="5">
    <w:abstractNumId w:val="17"/>
  </w:num>
  <w:num w:numId="6">
    <w:abstractNumId w:val="1"/>
  </w:num>
  <w:num w:numId="7">
    <w:abstractNumId w:val="3"/>
  </w:num>
  <w:num w:numId="8">
    <w:abstractNumId w:val="28"/>
  </w:num>
  <w:num w:numId="9">
    <w:abstractNumId w:val="15"/>
  </w:num>
  <w:num w:numId="10">
    <w:abstractNumId w:val="21"/>
  </w:num>
  <w:num w:numId="11">
    <w:abstractNumId w:val="19"/>
  </w:num>
  <w:num w:numId="12">
    <w:abstractNumId w:val="12"/>
  </w:num>
  <w:num w:numId="13">
    <w:abstractNumId w:val="5"/>
  </w:num>
  <w:num w:numId="14">
    <w:abstractNumId w:val="13"/>
  </w:num>
  <w:num w:numId="15">
    <w:abstractNumId w:val="2"/>
  </w:num>
  <w:num w:numId="16">
    <w:abstractNumId w:val="16"/>
  </w:num>
  <w:num w:numId="17">
    <w:abstractNumId w:val="27"/>
  </w:num>
  <w:num w:numId="18">
    <w:abstractNumId w:val="23"/>
  </w:num>
  <w:num w:numId="19">
    <w:abstractNumId w:val="24"/>
  </w:num>
  <w:num w:numId="20">
    <w:abstractNumId w:val="7"/>
  </w:num>
  <w:num w:numId="21">
    <w:abstractNumId w:val="25"/>
  </w:num>
  <w:num w:numId="22">
    <w:abstractNumId w:val="9"/>
  </w:num>
  <w:num w:numId="23">
    <w:abstractNumId w:val="18"/>
  </w:num>
  <w:num w:numId="24">
    <w:abstractNumId w:val="0"/>
  </w:num>
  <w:num w:numId="25">
    <w:abstractNumId w:val="14"/>
  </w:num>
  <w:num w:numId="26">
    <w:abstractNumId w:val="11"/>
  </w:num>
  <w:num w:numId="27">
    <w:abstractNumId w:val="20"/>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11"/>
    <w:rsid w:val="00057216"/>
    <w:rsid w:val="00070B8F"/>
    <w:rsid w:val="00070BDF"/>
    <w:rsid w:val="000C2F19"/>
    <w:rsid w:val="0010755E"/>
    <w:rsid w:val="00143E33"/>
    <w:rsid w:val="001A5D95"/>
    <w:rsid w:val="001F0125"/>
    <w:rsid w:val="0023752F"/>
    <w:rsid w:val="00281B5E"/>
    <w:rsid w:val="00320B0F"/>
    <w:rsid w:val="00322E29"/>
    <w:rsid w:val="004C0A26"/>
    <w:rsid w:val="004E0F69"/>
    <w:rsid w:val="005165DE"/>
    <w:rsid w:val="006427D9"/>
    <w:rsid w:val="006A7A93"/>
    <w:rsid w:val="007441CF"/>
    <w:rsid w:val="00781520"/>
    <w:rsid w:val="007A57E6"/>
    <w:rsid w:val="007C529F"/>
    <w:rsid w:val="00807978"/>
    <w:rsid w:val="00866B6E"/>
    <w:rsid w:val="008824BD"/>
    <w:rsid w:val="00911653"/>
    <w:rsid w:val="0091417E"/>
    <w:rsid w:val="00963EEE"/>
    <w:rsid w:val="00A96C32"/>
    <w:rsid w:val="00AC7C3C"/>
    <w:rsid w:val="00B438C1"/>
    <w:rsid w:val="00BA4611"/>
    <w:rsid w:val="00BE4597"/>
    <w:rsid w:val="00BF32AA"/>
    <w:rsid w:val="00C84183"/>
    <w:rsid w:val="00D45DD6"/>
    <w:rsid w:val="00D7467C"/>
    <w:rsid w:val="00DE6110"/>
    <w:rsid w:val="00E26F2B"/>
    <w:rsid w:val="00E61B21"/>
    <w:rsid w:val="00EF18F1"/>
    <w:rsid w:val="00F47E37"/>
    <w:rsid w:val="00F508C9"/>
    <w:rsid w:val="00F72F65"/>
    <w:rsid w:val="00F8407C"/>
    <w:rsid w:val="00FD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3007F-24C5-41CF-9A4E-A9EDC7FB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461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A461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61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A4611"/>
    <w:rPr>
      <w:rFonts w:eastAsia="Times New Roman" w:cs="Times New Roman"/>
      <w:b/>
      <w:bCs/>
      <w:sz w:val="36"/>
      <w:szCs w:val="36"/>
    </w:rPr>
  </w:style>
  <w:style w:type="paragraph" w:styleId="NormalWeb">
    <w:name w:val="Normal (Web)"/>
    <w:basedOn w:val="Normal"/>
    <w:uiPriority w:val="99"/>
    <w:unhideWhenUsed/>
    <w:rsid w:val="00BA461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A4611"/>
    <w:rPr>
      <w:b/>
      <w:bCs/>
    </w:rPr>
  </w:style>
  <w:style w:type="character" w:styleId="Emphasis">
    <w:name w:val="Emphasis"/>
    <w:basedOn w:val="DefaultParagraphFont"/>
    <w:uiPriority w:val="20"/>
    <w:qFormat/>
    <w:rsid w:val="00BA4611"/>
    <w:rPr>
      <w:i/>
      <w:iCs/>
    </w:rPr>
  </w:style>
  <w:style w:type="character" w:styleId="Hyperlink">
    <w:name w:val="Hyperlink"/>
    <w:basedOn w:val="DefaultParagraphFont"/>
    <w:uiPriority w:val="99"/>
    <w:semiHidden/>
    <w:unhideWhenUsed/>
    <w:rsid w:val="00BA4611"/>
    <w:rPr>
      <w:color w:val="0000FF"/>
      <w:u w:val="single"/>
    </w:rPr>
  </w:style>
  <w:style w:type="paragraph" w:styleId="ListParagraph">
    <w:name w:val="List Paragraph"/>
    <w:basedOn w:val="Normal"/>
    <w:uiPriority w:val="34"/>
    <w:qFormat/>
    <w:rsid w:val="00AC7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49438">
      <w:bodyDiv w:val="1"/>
      <w:marLeft w:val="0"/>
      <w:marRight w:val="0"/>
      <w:marTop w:val="0"/>
      <w:marBottom w:val="0"/>
      <w:divBdr>
        <w:top w:val="none" w:sz="0" w:space="0" w:color="auto"/>
        <w:left w:val="none" w:sz="0" w:space="0" w:color="auto"/>
        <w:bottom w:val="none" w:sz="0" w:space="0" w:color="auto"/>
        <w:right w:val="none" w:sz="0" w:space="0" w:color="auto"/>
      </w:divBdr>
    </w:div>
    <w:div w:id="846212457">
      <w:bodyDiv w:val="1"/>
      <w:marLeft w:val="0"/>
      <w:marRight w:val="0"/>
      <w:marTop w:val="0"/>
      <w:marBottom w:val="0"/>
      <w:divBdr>
        <w:top w:val="none" w:sz="0" w:space="0" w:color="auto"/>
        <w:left w:val="none" w:sz="0" w:space="0" w:color="auto"/>
        <w:bottom w:val="none" w:sz="0" w:space="0" w:color="auto"/>
        <w:right w:val="none" w:sz="0" w:space="0" w:color="auto"/>
      </w:divBdr>
    </w:div>
    <w:div w:id="13082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947</Words>
  <Characters>5404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2023-08-09T04:09:00Z</dcterms:created>
  <dcterms:modified xsi:type="dcterms:W3CDTF">2023-08-10T09:04:00Z</dcterms:modified>
</cp:coreProperties>
</file>