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35" w:rsidRDefault="00B11035" w:rsidP="00B11035">
      <w:pPr>
        <w:jc w:val="center"/>
        <w:rPr>
          <w:rFonts w:cs="Times New Roman"/>
          <w:b/>
          <w:sz w:val="26"/>
          <w:szCs w:val="26"/>
        </w:rPr>
      </w:pPr>
      <w:bookmarkStart w:id="0" w:name="_GoBack"/>
      <w:bookmarkEnd w:id="0"/>
      <w:r w:rsidRPr="00D94CDE">
        <w:rPr>
          <w:rFonts w:cs="Times New Roman"/>
          <w:b/>
          <w:sz w:val="26"/>
          <w:szCs w:val="26"/>
        </w:rPr>
        <w:t>HƯỚNG DẪN CHẤM TỰ LUẬN</w:t>
      </w:r>
      <w:r>
        <w:rPr>
          <w:rFonts w:cs="Times New Roman"/>
          <w:b/>
          <w:sz w:val="26"/>
          <w:szCs w:val="26"/>
        </w:rPr>
        <w:t xml:space="preserve"> MÔN TOÁN 10 HK1</w:t>
      </w:r>
      <w:r w:rsidRPr="00B11035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NĂM HỌC 2023-2024</w:t>
      </w:r>
    </w:p>
    <w:p w:rsidR="005F12AA" w:rsidRPr="00D94CDE" w:rsidRDefault="005F12AA" w:rsidP="00E23491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CÁC MÃ ĐỀ 001;003;005;007</w:t>
      </w: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710"/>
        <w:gridCol w:w="9072"/>
        <w:gridCol w:w="850"/>
      </w:tblGrid>
      <w:tr w:rsidR="00D108F5" w:rsidTr="00A77020">
        <w:tc>
          <w:tcPr>
            <w:tcW w:w="710" w:type="dxa"/>
          </w:tcPr>
          <w:p w:rsidR="00D108F5" w:rsidRDefault="00D108F5" w:rsidP="00D108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72" w:type="dxa"/>
          </w:tcPr>
          <w:p w:rsidR="00D108F5" w:rsidRDefault="00D108F5" w:rsidP="00D108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50" w:type="dxa"/>
          </w:tcPr>
          <w:p w:rsidR="00D108F5" w:rsidRDefault="00D108F5" w:rsidP="00D108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</w:t>
            </w:r>
          </w:p>
        </w:tc>
      </w:tr>
      <w:tr w:rsidR="00FB7A11" w:rsidTr="00A77020">
        <w:tc>
          <w:tcPr>
            <w:tcW w:w="710" w:type="dxa"/>
            <w:vMerge w:val="restart"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:rsidR="00FB7A11" w:rsidRPr="00426684" w:rsidRDefault="00FB7A11" w:rsidP="00D108F5">
            <w:pPr>
              <w:jc w:val="both"/>
              <w:rPr>
                <w:sz w:val="26"/>
                <w:szCs w:val="26"/>
              </w:rPr>
            </w:pPr>
            <w:r w:rsidRPr="00426684">
              <w:rPr>
                <w:sz w:val="26"/>
                <w:szCs w:val="26"/>
              </w:rPr>
              <w:t xml:space="preserve">Tìm các giá trị của tham số m để tam thức bậc hai sau </w:t>
            </w:r>
            <w:r w:rsidRPr="007E40E2">
              <w:rPr>
                <w:sz w:val="26"/>
                <w:szCs w:val="26"/>
              </w:rPr>
              <w:t>dương</w:t>
            </w:r>
            <w:r w:rsidRPr="00426684">
              <w:rPr>
                <w:sz w:val="26"/>
                <w:szCs w:val="26"/>
              </w:rPr>
              <w:t xml:space="preserve"> với mọi </w:t>
            </w:r>
            <w:r w:rsidRPr="00426684">
              <w:rPr>
                <w:rFonts w:cs="Times New Roman"/>
                <w:position w:val="-6"/>
                <w:sz w:val="26"/>
                <w:szCs w:val="26"/>
              </w:rPr>
              <w:object w:dxaOrig="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6pt;height:14.25pt" o:ole="">
                  <v:imagedata r:id="rId6" o:title=""/>
                </v:shape>
                <o:OLEObject Type="Embed" ProgID="Equation.DSMT4" ShapeID="_x0000_i1025" DrawAspect="Content" ObjectID="_1766143633" r:id="rId7"/>
              </w:object>
            </w:r>
          </w:p>
          <w:p w:rsidR="00FB7A11" w:rsidRPr="00426684" w:rsidRDefault="00120D64" w:rsidP="00D108F5">
            <w:pPr>
              <w:jc w:val="center"/>
              <w:rPr>
                <w:sz w:val="26"/>
                <w:szCs w:val="26"/>
              </w:rPr>
            </w:pPr>
            <w:r w:rsidRPr="00426684">
              <w:rPr>
                <w:rFonts w:cs="Times New Roman"/>
                <w:position w:val="-14"/>
                <w:sz w:val="26"/>
                <w:szCs w:val="26"/>
              </w:rPr>
              <w:object w:dxaOrig="2480" w:dyaOrig="420">
                <v:shape id="_x0000_i1026" type="#_x0000_t75" style="width:123.6pt;height:21.05pt" o:ole="">
                  <v:imagedata r:id="rId8" o:title=""/>
                </v:shape>
                <o:OLEObject Type="Embed" ProgID="Equation.DSMT4" ShapeID="_x0000_i1026" DrawAspect="Content" ObjectID="_1766143634" r:id="rId9"/>
              </w:object>
            </w:r>
          </w:p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B7A11" w:rsidTr="00A77020">
        <w:tc>
          <w:tcPr>
            <w:tcW w:w="710" w:type="dxa"/>
            <w:vMerge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</w:tcPr>
          <w:p w:rsidR="00FB7A11" w:rsidRDefault="00FB7A11" w:rsidP="00D108F5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YCBT </w:t>
            </w:r>
            <w:r w:rsidR="008C114C" w:rsidRPr="003945F8">
              <w:rPr>
                <w:rFonts w:cs="Times New Roman"/>
                <w:position w:val="-34"/>
                <w:sz w:val="26"/>
                <w:szCs w:val="26"/>
              </w:rPr>
              <w:object w:dxaOrig="1160" w:dyaOrig="800">
                <v:shape id="_x0000_i1027" type="#_x0000_t75" style="width:57.75pt;height:40.1pt" o:ole="">
                  <v:imagedata r:id="rId10" o:title=""/>
                </v:shape>
                <o:OLEObject Type="Embed" ProgID="Equation.DSMT4" ShapeID="_x0000_i1027" DrawAspect="Content" ObjectID="_1766143635" r:id="rId11"/>
              </w:object>
            </w:r>
          </w:p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FB7A11" w:rsidTr="00A77020">
        <w:tc>
          <w:tcPr>
            <w:tcW w:w="710" w:type="dxa"/>
            <w:vMerge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</w:tcPr>
          <w:p w:rsidR="00FB7A11" w:rsidRDefault="008C114C" w:rsidP="003945F8">
            <w:pPr>
              <w:jc w:val="both"/>
              <w:rPr>
                <w:b/>
                <w:sz w:val="26"/>
                <w:szCs w:val="26"/>
              </w:rPr>
            </w:pPr>
            <w:r w:rsidRPr="003945F8">
              <w:rPr>
                <w:rFonts w:cs="Times New Roman"/>
                <w:position w:val="-40"/>
                <w:sz w:val="26"/>
                <w:szCs w:val="26"/>
              </w:rPr>
              <w:object w:dxaOrig="3560" w:dyaOrig="920">
                <v:shape id="_x0000_i1028" type="#_x0000_t75" style="width:177.95pt;height:46.2pt" o:ole="">
                  <v:imagedata r:id="rId12" o:title=""/>
                </v:shape>
                <o:OLEObject Type="Embed" ProgID="Equation.DSMT4" ShapeID="_x0000_i1028" DrawAspect="Content" ObjectID="_1766143636" r:id="rId13"/>
              </w:object>
            </w:r>
          </w:p>
        </w:tc>
        <w:tc>
          <w:tcPr>
            <w:tcW w:w="850" w:type="dxa"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FB7A11" w:rsidTr="00A77020">
        <w:tc>
          <w:tcPr>
            <w:tcW w:w="710" w:type="dxa"/>
            <w:vMerge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</w:tcPr>
          <w:p w:rsidR="00FB7A11" w:rsidRDefault="008C114C" w:rsidP="003945F8">
            <w:pPr>
              <w:jc w:val="both"/>
              <w:rPr>
                <w:b/>
                <w:sz w:val="26"/>
                <w:szCs w:val="26"/>
              </w:rPr>
            </w:pPr>
            <w:r w:rsidRPr="00D108F5">
              <w:rPr>
                <w:rFonts w:cs="Times New Roman"/>
                <w:position w:val="-6"/>
                <w:sz w:val="26"/>
                <w:szCs w:val="26"/>
              </w:rPr>
              <w:object w:dxaOrig="2140" w:dyaOrig="340">
                <v:shape id="_x0000_i1029" type="#_x0000_t75" style="width:106.65pt;height:17pt" o:ole="">
                  <v:imagedata r:id="rId14" o:title=""/>
                </v:shape>
                <o:OLEObject Type="Embed" ProgID="Equation.DSMT4" ShapeID="_x0000_i1029" DrawAspect="Content" ObjectID="_1766143637" r:id="rId15"/>
              </w:object>
            </w:r>
          </w:p>
        </w:tc>
        <w:tc>
          <w:tcPr>
            <w:tcW w:w="850" w:type="dxa"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FB7A11" w:rsidTr="00A77020">
        <w:tc>
          <w:tcPr>
            <w:tcW w:w="710" w:type="dxa"/>
            <w:vMerge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</w:tcPr>
          <w:p w:rsidR="00FB7A11" w:rsidRDefault="008C114C" w:rsidP="003945F8">
            <w:pPr>
              <w:jc w:val="both"/>
              <w:rPr>
                <w:b/>
                <w:sz w:val="26"/>
                <w:szCs w:val="26"/>
              </w:rPr>
            </w:pPr>
            <w:r w:rsidRPr="00D108F5">
              <w:rPr>
                <w:rFonts w:cs="Times New Roman"/>
                <w:position w:val="-26"/>
                <w:sz w:val="26"/>
                <w:szCs w:val="26"/>
              </w:rPr>
              <w:object w:dxaOrig="1560" w:dyaOrig="680">
                <v:shape id="_x0000_i1030" type="#_x0000_t75" style="width:78.1pt;height:33.95pt" o:ole="">
                  <v:imagedata r:id="rId16" o:title=""/>
                </v:shape>
                <o:OLEObject Type="Embed" ProgID="Equation.DSMT4" ShapeID="_x0000_i1030" DrawAspect="Content" ObjectID="_1766143638" r:id="rId17"/>
              </w:object>
            </w:r>
          </w:p>
        </w:tc>
        <w:tc>
          <w:tcPr>
            <w:tcW w:w="850" w:type="dxa"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FB7A11" w:rsidTr="00A77020">
        <w:tc>
          <w:tcPr>
            <w:tcW w:w="710" w:type="dxa"/>
            <w:vMerge w:val="restart"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72" w:type="dxa"/>
          </w:tcPr>
          <w:p w:rsidR="00FB7A11" w:rsidRPr="00426684" w:rsidRDefault="00FB7A11" w:rsidP="00D108F5">
            <w:pPr>
              <w:jc w:val="both"/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</w:pPr>
            <w:r w:rsidRPr="00F55140">
              <w:rPr>
                <w:b/>
                <w:sz w:val="26"/>
                <w:szCs w:val="26"/>
              </w:rPr>
              <w:t>a)</w:t>
            </w:r>
            <w:r>
              <w:rPr>
                <w:sz w:val="26"/>
                <w:szCs w:val="26"/>
              </w:rPr>
              <w:t xml:space="preserve"> </w:t>
            </w:r>
            <w:r w:rsidRPr="00426684"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  <w:t>Cho tứ</w:t>
            </w:r>
            <w:r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  <w:t xml:space="preserve"> giác ABCD, O là giao điểm của hai đường chéo AC và B</w:t>
            </w:r>
            <w:r w:rsidRPr="00426684"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  <w:t xml:space="preserve">D. </w:t>
            </w:r>
            <w:r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  <w:t xml:space="preserve">Gọi G, G’ lần lượt là trọng tâm của tam giác OAB và OCD. </w:t>
            </w:r>
            <w:r w:rsidRPr="00426684"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  <w:t>Chứng minh rằng</w:t>
            </w:r>
          </w:p>
          <w:p w:rsidR="00FB7A11" w:rsidRDefault="00FB7A11" w:rsidP="00D108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03DD2">
              <w:rPr>
                <w:rFonts w:cs="Times New Roman"/>
                <w:position w:val="-6"/>
                <w:sz w:val="26"/>
                <w:szCs w:val="26"/>
              </w:rPr>
              <w:object w:dxaOrig="1860" w:dyaOrig="380">
                <v:shape id="_x0000_i1031" type="#_x0000_t75" style="width:93.05pt;height:19pt" o:ole="">
                  <v:imagedata r:id="rId18" o:title=""/>
                </v:shape>
                <o:OLEObject Type="Embed" ProgID="Equation.DSMT4" ShapeID="_x0000_i1031" DrawAspect="Content" ObjectID="_1766143639" r:id="rId19"/>
              </w:object>
            </w:r>
          </w:p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B7A11" w:rsidTr="00A77020">
        <w:tc>
          <w:tcPr>
            <w:tcW w:w="710" w:type="dxa"/>
            <w:vMerge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</w:tcPr>
          <w:p w:rsidR="00FB7A11" w:rsidRDefault="00FB7A11" w:rsidP="00D108F5">
            <w:pPr>
              <w:jc w:val="right"/>
              <w:rPr>
                <w:b/>
                <w:sz w:val="26"/>
                <w:szCs w:val="26"/>
              </w:rPr>
            </w:pPr>
            <w:r w:rsidRPr="00884013">
              <w:rPr>
                <w:noProof/>
                <w:sz w:val="26"/>
                <w:szCs w:val="26"/>
              </w:rPr>
              <w:drawing>
                <wp:inline distT="0" distB="0" distL="0" distR="0" wp14:anchorId="1BEAF827" wp14:editId="203EAD63">
                  <wp:extent cx="2543318" cy="1535501"/>
                  <wp:effectExtent l="0" t="0" r="9525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853" cy="1541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B7A11" w:rsidTr="00A77020">
        <w:tc>
          <w:tcPr>
            <w:tcW w:w="710" w:type="dxa"/>
            <w:vMerge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</w:tcPr>
          <w:p w:rsidR="00FB7A11" w:rsidRDefault="00FB7A11" w:rsidP="003945F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G’ là trọng tâm tam giác OCD, ta có </w:t>
            </w:r>
            <w:r w:rsidRPr="00D108F5">
              <w:rPr>
                <w:rFonts w:cs="Times New Roman"/>
                <w:position w:val="-26"/>
                <w:sz w:val="26"/>
                <w:szCs w:val="26"/>
              </w:rPr>
              <w:object w:dxaOrig="3220" w:dyaOrig="680">
                <v:shape id="_x0000_i1032" type="#_x0000_t75" style="width:161pt;height:33.95pt" o:ole="">
                  <v:imagedata r:id="rId21" o:title=""/>
                </v:shape>
                <o:OLEObject Type="Embed" ProgID="Equation.DSMT4" ShapeID="_x0000_i1032" DrawAspect="Content" ObjectID="_1766143640" r:id="rId22"/>
              </w:object>
            </w:r>
          </w:p>
          <w:p w:rsidR="00FB7A11" w:rsidRDefault="00FB7A11" w:rsidP="00FB7A1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G là trọng tâm tam giác OAB, ta có </w:t>
            </w:r>
          </w:p>
          <w:p w:rsidR="00FB7A11" w:rsidRPr="00FB7A11" w:rsidRDefault="00FB7A11" w:rsidP="003945F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B7A11">
              <w:rPr>
                <w:rFonts w:cs="Times New Roman"/>
                <w:position w:val="-22"/>
                <w:sz w:val="26"/>
                <w:szCs w:val="26"/>
              </w:rPr>
              <w:object w:dxaOrig="4959" w:dyaOrig="560">
                <v:shape id="_x0000_i1033" type="#_x0000_t75" style="width:247.9pt;height:27.85pt" o:ole="">
                  <v:imagedata r:id="rId23" o:title=""/>
                </v:shape>
                <o:OLEObject Type="Embed" ProgID="Equation.DSMT4" ShapeID="_x0000_i1033" DrawAspect="Content" ObjectID="_1766143641" r:id="rId24"/>
              </w:object>
            </w:r>
          </w:p>
        </w:tc>
        <w:tc>
          <w:tcPr>
            <w:tcW w:w="850" w:type="dxa"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FB7A11" w:rsidTr="00A77020">
        <w:tc>
          <w:tcPr>
            <w:tcW w:w="710" w:type="dxa"/>
            <w:vMerge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</w:tcPr>
          <w:p w:rsidR="00FB7A11" w:rsidRDefault="00FB7A11" w:rsidP="003945F8">
            <w:pPr>
              <w:jc w:val="both"/>
              <w:rPr>
                <w:rFonts w:cs="Times New Roman"/>
                <w:sz w:val="26"/>
                <w:szCs w:val="26"/>
              </w:rPr>
            </w:pPr>
            <w:r w:rsidRPr="005F12AA">
              <w:rPr>
                <w:sz w:val="26"/>
                <w:szCs w:val="26"/>
              </w:rPr>
              <w:t>Từ (1) và (2) ta có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108F5">
              <w:rPr>
                <w:rFonts w:cs="Times New Roman"/>
                <w:position w:val="-26"/>
                <w:sz w:val="26"/>
                <w:szCs w:val="26"/>
              </w:rPr>
              <w:object w:dxaOrig="3400" w:dyaOrig="680">
                <v:shape id="_x0000_i1034" type="#_x0000_t75" style="width:169.8pt;height:33.95pt" o:ole="">
                  <v:imagedata r:id="rId25" o:title=""/>
                </v:shape>
                <o:OLEObject Type="Embed" ProgID="Equation.DSMT4" ShapeID="_x0000_i1034" DrawAspect="Content" ObjectID="_1766143642" r:id="rId26"/>
              </w:object>
            </w:r>
          </w:p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  <w:r w:rsidRPr="00D108F5">
              <w:rPr>
                <w:rFonts w:cs="Times New Roman"/>
                <w:position w:val="-26"/>
                <w:sz w:val="26"/>
                <w:szCs w:val="26"/>
              </w:rPr>
              <w:object w:dxaOrig="5060" w:dyaOrig="680">
                <v:shape id="_x0000_i1035" type="#_x0000_t75" style="width:252.7pt;height:33.95pt" o:ole="">
                  <v:imagedata r:id="rId27" o:title=""/>
                </v:shape>
                <o:OLEObject Type="Embed" ProgID="Equation.DSMT4" ShapeID="_x0000_i1035" DrawAspect="Content" ObjectID="_1766143643" r:id="rId28"/>
              </w:object>
            </w:r>
          </w:p>
        </w:tc>
        <w:tc>
          <w:tcPr>
            <w:tcW w:w="850" w:type="dxa"/>
          </w:tcPr>
          <w:p w:rsidR="00FB7A11" w:rsidRDefault="00FB7A11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230142" w:rsidTr="00A77020">
        <w:tc>
          <w:tcPr>
            <w:tcW w:w="710" w:type="dxa"/>
            <w:vMerge w:val="restart"/>
          </w:tcPr>
          <w:p w:rsidR="00230142" w:rsidRDefault="00230142" w:rsidP="003945F8">
            <w:pPr>
              <w:jc w:val="both"/>
              <w:rPr>
                <w:b/>
                <w:sz w:val="26"/>
                <w:szCs w:val="26"/>
              </w:rPr>
            </w:pPr>
          </w:p>
          <w:p w:rsidR="00B11035" w:rsidRDefault="00DB2E39" w:rsidP="00DB2E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B11035" w:rsidRDefault="00B11035" w:rsidP="003945F8">
            <w:pPr>
              <w:jc w:val="both"/>
              <w:rPr>
                <w:b/>
                <w:sz w:val="26"/>
                <w:szCs w:val="26"/>
              </w:rPr>
            </w:pPr>
          </w:p>
          <w:p w:rsidR="00B11035" w:rsidRDefault="00B11035" w:rsidP="003945F8">
            <w:pPr>
              <w:jc w:val="both"/>
              <w:rPr>
                <w:b/>
                <w:sz w:val="26"/>
                <w:szCs w:val="26"/>
              </w:rPr>
            </w:pPr>
          </w:p>
          <w:p w:rsidR="00B11035" w:rsidRDefault="00B11035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</w:tcPr>
          <w:p w:rsidR="00230142" w:rsidRDefault="00230142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b)</w:t>
            </w:r>
            <w:r w:rsidRPr="00982A22">
              <w:rPr>
                <w:sz w:val="26"/>
                <w:szCs w:val="26"/>
              </w:rPr>
              <w:t xml:space="preserve"> Sự chuyển động của một tàu đánh cá trên biển được thể hiện trên mặt phẳng tọa độ như sau: Tàu khởi hành từ vị trí có tọa độ </w:t>
            </w:r>
            <w:r w:rsidRPr="00982A22">
              <w:rPr>
                <w:rFonts w:cs="Times New Roman"/>
                <w:position w:val="-14"/>
                <w:sz w:val="26"/>
                <w:szCs w:val="26"/>
              </w:rPr>
              <w:object w:dxaOrig="1460" w:dyaOrig="400">
                <v:shape id="_x0000_i1036" type="#_x0000_t75" style="width:72.7pt;height:20.4pt" o:ole="">
                  <v:imagedata r:id="rId29" o:title=""/>
                </v:shape>
                <o:OLEObject Type="Embed" ProgID="Equation.DSMT4" ShapeID="_x0000_i1036" DrawAspect="Content" ObjectID="_1766143644" r:id="rId30"/>
              </w:object>
            </w:r>
            <w:r w:rsidRPr="00982A22">
              <w:rPr>
                <w:sz w:val="26"/>
                <w:szCs w:val="26"/>
              </w:rPr>
              <w:t xml:space="preserve"> chuyển động thẳng đều với vận tốc (tính theo giờ) được biểu thị bởi vectơ  </w:t>
            </w:r>
            <w:r w:rsidRPr="00982A22">
              <w:rPr>
                <w:rFonts w:cs="Times New Roman"/>
                <w:position w:val="-14"/>
                <w:sz w:val="26"/>
                <w:szCs w:val="26"/>
              </w:rPr>
              <w:object w:dxaOrig="1120" w:dyaOrig="460">
                <v:shape id="_x0000_i1037" type="#_x0000_t75" style="width:55.7pt;height:23.1pt" o:ole="">
                  <v:imagedata r:id="rId31" o:title=""/>
                </v:shape>
                <o:OLEObject Type="Embed" ProgID="Equation.DSMT4" ShapeID="_x0000_i1037" DrawAspect="Content" ObjectID="_1766143645" r:id="rId32"/>
              </w:object>
            </w:r>
            <w:r w:rsidRPr="00982A22">
              <w:rPr>
                <w:sz w:val="26"/>
                <w:szCs w:val="26"/>
              </w:rPr>
              <w:t xml:space="preserve">. Hãy xác định vị trí của tàu (trên mặt phẳng tọa độ) tại thời điểm sau khi khởi hành 2,5 giờ?  </w:t>
            </w:r>
          </w:p>
        </w:tc>
        <w:tc>
          <w:tcPr>
            <w:tcW w:w="850" w:type="dxa"/>
          </w:tcPr>
          <w:p w:rsidR="00230142" w:rsidRDefault="00230142" w:rsidP="003945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30142" w:rsidTr="00A77020">
        <w:tc>
          <w:tcPr>
            <w:tcW w:w="710" w:type="dxa"/>
            <w:vMerge/>
          </w:tcPr>
          <w:p w:rsidR="00230142" w:rsidRDefault="00230142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</w:tcPr>
          <w:p w:rsidR="00230142" w:rsidRPr="00E3744E" w:rsidRDefault="00230142" w:rsidP="003945F8">
            <w:pPr>
              <w:jc w:val="both"/>
              <w:rPr>
                <w:sz w:val="26"/>
                <w:szCs w:val="26"/>
              </w:rPr>
            </w:pPr>
            <w:r w:rsidRPr="00E3744E">
              <w:rPr>
                <w:sz w:val="26"/>
                <w:szCs w:val="26"/>
              </w:rPr>
              <w:t xml:space="preserve">Gọi </w:t>
            </w:r>
            <w:r w:rsidRPr="00E3744E">
              <w:rPr>
                <w:rFonts w:cs="Times New Roman"/>
                <w:position w:val="-14"/>
                <w:sz w:val="26"/>
                <w:szCs w:val="26"/>
              </w:rPr>
              <w:object w:dxaOrig="1660" w:dyaOrig="400">
                <v:shape id="_x0000_i1038" type="#_x0000_t75" style="width:82.85pt;height:20.4pt" o:ole="">
                  <v:imagedata r:id="rId33" o:title=""/>
                </v:shape>
                <o:OLEObject Type="Embed" ProgID="Equation.DSMT4" ShapeID="_x0000_i1038" DrawAspect="Content" ObjectID="_1766143646" r:id="rId34"/>
              </w:object>
            </w:r>
            <w:r w:rsidRPr="00E3744E">
              <w:rPr>
                <w:sz w:val="26"/>
                <w:szCs w:val="26"/>
              </w:rPr>
              <w:t xml:space="preserve"> là điểm ứng với vị trí khởi hành của tàu</w:t>
            </w:r>
          </w:p>
          <w:p w:rsidR="00230142" w:rsidRDefault="00230142" w:rsidP="00E3744E">
            <w:pPr>
              <w:jc w:val="both"/>
              <w:rPr>
                <w:sz w:val="26"/>
                <w:szCs w:val="26"/>
              </w:rPr>
            </w:pPr>
            <w:r w:rsidRPr="00E3744E">
              <w:rPr>
                <w:sz w:val="26"/>
                <w:szCs w:val="26"/>
              </w:rPr>
              <w:t>Gọi B(x; y) là điểm ứng với vị trí của tàu sau khi khởi hành 2.5 giờ</w:t>
            </w:r>
          </w:p>
          <w:p w:rsidR="00230142" w:rsidRDefault="00230142" w:rsidP="00E3744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đó </w:t>
            </w:r>
            <w:r w:rsidRPr="00E3744E">
              <w:rPr>
                <w:rFonts w:cs="Times New Roman"/>
                <w:position w:val="-10"/>
                <w:sz w:val="26"/>
                <w:szCs w:val="26"/>
              </w:rPr>
              <w:object w:dxaOrig="1140" w:dyaOrig="420">
                <v:shape id="_x0000_i1039" type="#_x0000_t75" style="width:57.05pt;height:21.75pt" o:ole="">
                  <v:imagedata r:id="rId35" o:title=""/>
                </v:shape>
                <o:OLEObject Type="Embed" ProgID="Equation.DSMT4" ShapeID="_x0000_i1039" DrawAspect="Content" ObjectID="_1766143647" r:id="rId36"/>
              </w:object>
            </w:r>
          </w:p>
        </w:tc>
        <w:tc>
          <w:tcPr>
            <w:tcW w:w="850" w:type="dxa"/>
          </w:tcPr>
          <w:p w:rsidR="00230142" w:rsidRDefault="00230142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230142" w:rsidTr="00A77020">
        <w:tc>
          <w:tcPr>
            <w:tcW w:w="710" w:type="dxa"/>
            <w:vMerge/>
          </w:tcPr>
          <w:p w:rsidR="00230142" w:rsidRDefault="00230142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</w:tcPr>
          <w:p w:rsidR="00230142" w:rsidRDefault="00230142" w:rsidP="003945F8">
            <w:pPr>
              <w:jc w:val="both"/>
              <w:rPr>
                <w:rFonts w:cs="Times New Roman"/>
                <w:sz w:val="26"/>
                <w:szCs w:val="26"/>
              </w:rPr>
            </w:pPr>
            <w:r w:rsidRPr="00E3744E">
              <w:rPr>
                <w:rFonts w:cs="Times New Roman"/>
                <w:position w:val="-34"/>
                <w:sz w:val="26"/>
                <w:szCs w:val="26"/>
              </w:rPr>
              <w:object w:dxaOrig="3840" w:dyaOrig="800">
                <v:shape id="_x0000_i1040" type="#_x0000_t75" style="width:191.55pt;height:40.1pt" o:ole="">
                  <v:imagedata r:id="rId37" o:title=""/>
                </v:shape>
                <o:OLEObject Type="Embed" ProgID="Equation.DSMT4" ShapeID="_x0000_i1040" DrawAspect="Content" ObjectID="_1766143648" r:id="rId38"/>
              </w:object>
            </w:r>
          </w:p>
          <w:p w:rsidR="00230142" w:rsidRDefault="00230142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Vậy sau 2,5 giờ tàu đến vị trí có tọa độ </w:t>
            </w:r>
            <w:r w:rsidRPr="00982A22">
              <w:rPr>
                <w:rFonts w:cs="Times New Roman"/>
                <w:position w:val="-14"/>
                <w:sz w:val="26"/>
                <w:szCs w:val="26"/>
              </w:rPr>
              <w:object w:dxaOrig="1460" w:dyaOrig="400">
                <v:shape id="_x0000_i1041" type="#_x0000_t75" style="width:72.7pt;height:20.4pt" o:ole="">
                  <v:imagedata r:id="rId39" o:title=""/>
                </v:shape>
                <o:OLEObject Type="Embed" ProgID="Equation.DSMT4" ShapeID="_x0000_i1041" DrawAspect="Content" ObjectID="_1766143649" r:id="rId40"/>
              </w:object>
            </w:r>
          </w:p>
        </w:tc>
        <w:tc>
          <w:tcPr>
            <w:tcW w:w="850" w:type="dxa"/>
          </w:tcPr>
          <w:p w:rsidR="00230142" w:rsidRDefault="00230142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D108F5" w:rsidTr="00A77020">
        <w:tc>
          <w:tcPr>
            <w:tcW w:w="710" w:type="dxa"/>
          </w:tcPr>
          <w:p w:rsidR="00D108F5" w:rsidRDefault="00943C19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72" w:type="dxa"/>
          </w:tcPr>
          <w:p w:rsidR="00D108F5" w:rsidRDefault="00FB7A11" w:rsidP="00943C19">
            <w:pPr>
              <w:jc w:val="both"/>
              <w:rPr>
                <w:b/>
                <w:sz w:val="26"/>
                <w:szCs w:val="26"/>
              </w:rPr>
            </w:pPr>
            <w:r w:rsidRPr="00F55140">
              <w:rPr>
                <w:rFonts w:cs="Times New Roman"/>
                <w:b/>
                <w:sz w:val="26"/>
                <w:szCs w:val="26"/>
              </w:rPr>
              <w:t>a)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A1E87">
              <w:rPr>
                <w:rFonts w:cs="Times New Roman"/>
                <w:position w:val="-14"/>
                <w:sz w:val="26"/>
                <w:szCs w:val="26"/>
              </w:rPr>
              <w:object w:dxaOrig="3500" w:dyaOrig="440">
                <v:shape id="_x0000_i1042" type="#_x0000_t75" style="width:174.55pt;height:21.75pt" o:ole="">
                  <v:imagedata r:id="rId41" o:title=""/>
                </v:shape>
                <o:OLEObject Type="Embed" ProgID="Equation.DSMT4" ShapeID="_x0000_i1042" DrawAspect="Content" ObjectID="_1766143650" r:id="rId42"/>
              </w:object>
            </w:r>
          </w:p>
        </w:tc>
        <w:tc>
          <w:tcPr>
            <w:tcW w:w="850" w:type="dxa"/>
          </w:tcPr>
          <w:p w:rsidR="00D108F5" w:rsidRDefault="00D108F5" w:rsidP="003945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55140" w:rsidTr="00A77020">
        <w:tc>
          <w:tcPr>
            <w:tcW w:w="710" w:type="dxa"/>
            <w:vMerge w:val="restart"/>
          </w:tcPr>
          <w:p w:rsidR="00F55140" w:rsidRDefault="00F55140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</w:tcPr>
          <w:p w:rsidR="00F55140" w:rsidRDefault="00F55140" w:rsidP="00D12835">
            <w:pPr>
              <w:ind w:left="-108"/>
              <w:jc w:val="both"/>
              <w:rPr>
                <w:b/>
                <w:sz w:val="26"/>
                <w:szCs w:val="26"/>
              </w:rPr>
            </w:pPr>
            <w:r w:rsidRPr="00FB7A11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0090EDB4" wp14:editId="52FBC1AB">
                  <wp:extent cx="4451230" cy="1152280"/>
                  <wp:effectExtent l="0" t="0" r="698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522" cy="11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F55140" w:rsidRDefault="00F55140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F55140" w:rsidTr="00A77020">
        <w:tc>
          <w:tcPr>
            <w:tcW w:w="710" w:type="dxa"/>
            <w:vMerge/>
          </w:tcPr>
          <w:p w:rsidR="00F55140" w:rsidRDefault="00F55140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</w:tcPr>
          <w:p w:rsidR="00F55140" w:rsidRDefault="00F55140" w:rsidP="00943C19">
            <w:pPr>
              <w:ind w:left="-108"/>
              <w:jc w:val="both"/>
              <w:rPr>
                <w:b/>
                <w:sz w:val="26"/>
                <w:szCs w:val="26"/>
              </w:rPr>
            </w:pPr>
            <w:r w:rsidRPr="00943C19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1F41AE91" wp14:editId="35D2AFC4">
                  <wp:extent cx="4209691" cy="1560976"/>
                  <wp:effectExtent l="0" t="0" r="635" b="127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6677" cy="156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F55140" w:rsidRDefault="00F55140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F55140" w:rsidTr="00A77020">
        <w:tc>
          <w:tcPr>
            <w:tcW w:w="710" w:type="dxa"/>
            <w:vMerge w:val="restart"/>
          </w:tcPr>
          <w:p w:rsidR="00F55140" w:rsidRDefault="00DB2E39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72" w:type="dxa"/>
          </w:tcPr>
          <w:p w:rsidR="00F55140" w:rsidRDefault="00F55140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b) </w:t>
            </w:r>
            <w:r w:rsidRPr="000A1E87">
              <w:rPr>
                <w:rFonts w:cs="Times New Roman"/>
                <w:position w:val="-14"/>
                <w:sz w:val="26"/>
                <w:szCs w:val="26"/>
              </w:rPr>
              <w:object w:dxaOrig="4360" w:dyaOrig="480">
                <v:shape id="_x0000_i1043" type="#_x0000_t75" style="width:218.05pt;height:23.75pt" o:ole="">
                  <v:imagedata r:id="rId45" o:title=""/>
                </v:shape>
                <o:OLEObject Type="Embed" ProgID="Equation.DSMT4" ShapeID="_x0000_i1043" DrawAspect="Content" ObjectID="_1766143651" r:id="rId46"/>
              </w:object>
            </w:r>
          </w:p>
        </w:tc>
        <w:tc>
          <w:tcPr>
            <w:tcW w:w="850" w:type="dxa"/>
          </w:tcPr>
          <w:p w:rsidR="00F55140" w:rsidRDefault="00F55140" w:rsidP="003945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55140" w:rsidTr="00A77020">
        <w:tc>
          <w:tcPr>
            <w:tcW w:w="710" w:type="dxa"/>
            <w:vMerge/>
          </w:tcPr>
          <w:p w:rsidR="00F55140" w:rsidRDefault="00F55140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</w:tcPr>
          <w:p w:rsidR="00F55140" w:rsidRDefault="00F55140" w:rsidP="00D12835">
            <w:pPr>
              <w:ind w:left="-108"/>
              <w:jc w:val="both"/>
              <w:rPr>
                <w:b/>
                <w:sz w:val="26"/>
                <w:szCs w:val="26"/>
              </w:rPr>
            </w:pPr>
            <w:r w:rsidRPr="00943C19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22C7964C" wp14:editId="5DDD9502">
                  <wp:extent cx="3634358" cy="2656586"/>
                  <wp:effectExtent l="0" t="0" r="444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647" cy="266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F55140" w:rsidRDefault="00F55140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F55140" w:rsidTr="00A77020">
        <w:tc>
          <w:tcPr>
            <w:tcW w:w="710" w:type="dxa"/>
            <w:vMerge/>
          </w:tcPr>
          <w:p w:rsidR="00F55140" w:rsidRDefault="00F55140" w:rsidP="003945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</w:tcPr>
          <w:p w:rsidR="00F55140" w:rsidRDefault="00F55140" w:rsidP="003945F8">
            <w:pPr>
              <w:jc w:val="both"/>
              <w:rPr>
                <w:b/>
                <w:sz w:val="26"/>
                <w:szCs w:val="26"/>
              </w:rPr>
            </w:pPr>
            <w:r w:rsidRPr="00943C19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18AA5ECC" wp14:editId="5B036F41">
                  <wp:extent cx="4088921" cy="2195611"/>
                  <wp:effectExtent l="0" t="0" r="698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8920" cy="219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F55140" w:rsidRDefault="00F55140" w:rsidP="00394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</w:tbl>
    <w:p w:rsidR="00D108F5" w:rsidRDefault="00D108F5" w:rsidP="003945F8">
      <w:pPr>
        <w:jc w:val="both"/>
        <w:rPr>
          <w:b/>
          <w:sz w:val="26"/>
          <w:szCs w:val="26"/>
        </w:rPr>
      </w:pPr>
    </w:p>
    <w:p w:rsidR="00B11035" w:rsidRDefault="00B11035" w:rsidP="005F12AA">
      <w:pPr>
        <w:jc w:val="center"/>
        <w:rPr>
          <w:rFonts w:cs="Times New Roman"/>
          <w:b/>
          <w:sz w:val="26"/>
          <w:szCs w:val="26"/>
        </w:rPr>
      </w:pPr>
    </w:p>
    <w:p w:rsidR="005F12AA" w:rsidRDefault="005F12AA" w:rsidP="005F12AA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t>CÁC MÃ ĐỀ 002;004;006;008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710"/>
        <w:gridCol w:w="8363"/>
        <w:gridCol w:w="1276"/>
      </w:tblGrid>
      <w:tr w:rsidR="005F12AA" w:rsidTr="00060CDB">
        <w:tc>
          <w:tcPr>
            <w:tcW w:w="710" w:type="dxa"/>
          </w:tcPr>
          <w:p w:rsidR="005F12AA" w:rsidRDefault="005F12AA" w:rsidP="00F551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363" w:type="dxa"/>
          </w:tcPr>
          <w:p w:rsidR="005F12AA" w:rsidRDefault="005F12AA" w:rsidP="00060C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276" w:type="dxa"/>
          </w:tcPr>
          <w:p w:rsidR="005F12AA" w:rsidRDefault="005F12AA" w:rsidP="00060C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</w:t>
            </w:r>
          </w:p>
        </w:tc>
      </w:tr>
      <w:tr w:rsidR="005F12AA" w:rsidTr="00060CDB">
        <w:tc>
          <w:tcPr>
            <w:tcW w:w="710" w:type="dxa"/>
            <w:vMerge w:val="restart"/>
          </w:tcPr>
          <w:p w:rsidR="005F12AA" w:rsidRDefault="005F12AA" w:rsidP="00F551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F55140" w:rsidRDefault="00F55140" w:rsidP="00F55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5F12AA" w:rsidRPr="00426684" w:rsidRDefault="005F12AA" w:rsidP="005F12AA">
            <w:pPr>
              <w:jc w:val="both"/>
              <w:rPr>
                <w:sz w:val="26"/>
                <w:szCs w:val="26"/>
              </w:rPr>
            </w:pPr>
            <w:r w:rsidRPr="00426684">
              <w:rPr>
                <w:sz w:val="26"/>
                <w:szCs w:val="26"/>
              </w:rPr>
              <w:t xml:space="preserve">Tìm các giá trị của tham số m để tam thức bậc hai sau </w:t>
            </w:r>
            <w:r w:rsidRPr="007E40E2">
              <w:rPr>
                <w:sz w:val="26"/>
                <w:szCs w:val="26"/>
              </w:rPr>
              <w:t>âm</w:t>
            </w:r>
            <w:r w:rsidRPr="00426684">
              <w:rPr>
                <w:sz w:val="26"/>
                <w:szCs w:val="26"/>
              </w:rPr>
              <w:t xml:space="preserve"> với mọi </w:t>
            </w:r>
            <w:r w:rsidRPr="00426684">
              <w:rPr>
                <w:rFonts w:cs="Times New Roman"/>
                <w:position w:val="-6"/>
                <w:sz w:val="26"/>
                <w:szCs w:val="26"/>
              </w:rPr>
              <w:object w:dxaOrig="660" w:dyaOrig="279">
                <v:shape id="_x0000_i1044" type="#_x0000_t75" style="width:32.6pt;height:14.25pt" o:ole="">
                  <v:imagedata r:id="rId6" o:title=""/>
                </v:shape>
                <o:OLEObject Type="Embed" ProgID="Equation.DSMT4" ShapeID="_x0000_i1044" DrawAspect="Content" ObjectID="_1766143652" r:id="rId49"/>
              </w:object>
            </w:r>
          </w:p>
          <w:p w:rsidR="005F12AA" w:rsidRPr="00531D93" w:rsidRDefault="00531D93" w:rsidP="00531D93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426684">
              <w:rPr>
                <w:rFonts w:cs="Times New Roman"/>
                <w:position w:val="-14"/>
                <w:sz w:val="26"/>
                <w:szCs w:val="26"/>
              </w:rPr>
              <w:object w:dxaOrig="2780" w:dyaOrig="420">
                <v:shape id="_x0000_i1045" type="#_x0000_t75" style="width:138.55pt;height:21.05pt" o:ole="">
                  <v:imagedata r:id="rId50" o:title=""/>
                </v:shape>
                <o:OLEObject Type="Embed" ProgID="Equation.DSMT4" ShapeID="_x0000_i1045" DrawAspect="Content" ObjectID="_1766143653" r:id="rId51"/>
              </w:object>
            </w:r>
          </w:p>
        </w:tc>
        <w:tc>
          <w:tcPr>
            <w:tcW w:w="1276" w:type="dxa"/>
          </w:tcPr>
          <w:p w:rsidR="005F12AA" w:rsidRDefault="005F12AA" w:rsidP="00060CD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F12AA" w:rsidTr="00060CDB">
        <w:tc>
          <w:tcPr>
            <w:tcW w:w="710" w:type="dxa"/>
            <w:vMerge/>
          </w:tcPr>
          <w:p w:rsidR="005F12AA" w:rsidRDefault="005F12AA" w:rsidP="00F55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5F12AA" w:rsidRDefault="005F12AA" w:rsidP="00060CD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YCBT </w:t>
            </w:r>
            <w:r w:rsidR="008C114C" w:rsidRPr="003945F8">
              <w:rPr>
                <w:rFonts w:cs="Times New Roman"/>
                <w:position w:val="-34"/>
                <w:sz w:val="26"/>
                <w:szCs w:val="26"/>
              </w:rPr>
              <w:object w:dxaOrig="1160" w:dyaOrig="800">
                <v:shape id="_x0000_i1046" type="#_x0000_t75" style="width:57.75pt;height:40.1pt" o:ole="">
                  <v:imagedata r:id="rId52" o:title=""/>
                </v:shape>
                <o:OLEObject Type="Embed" ProgID="Equation.DSMT4" ShapeID="_x0000_i1046" DrawAspect="Content" ObjectID="_1766143654" r:id="rId53"/>
              </w:object>
            </w:r>
          </w:p>
          <w:p w:rsidR="005F12AA" w:rsidRDefault="005F12AA" w:rsidP="00060C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F12AA" w:rsidRDefault="005F12AA" w:rsidP="00060C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5F12AA" w:rsidTr="00060CDB">
        <w:tc>
          <w:tcPr>
            <w:tcW w:w="710" w:type="dxa"/>
            <w:vMerge/>
          </w:tcPr>
          <w:p w:rsidR="005F12AA" w:rsidRDefault="005F12AA" w:rsidP="00F55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5F12AA" w:rsidRDefault="00531D93" w:rsidP="00060CDB">
            <w:pPr>
              <w:jc w:val="both"/>
              <w:rPr>
                <w:b/>
                <w:sz w:val="26"/>
                <w:szCs w:val="26"/>
              </w:rPr>
            </w:pPr>
            <w:r w:rsidRPr="00531D93">
              <w:rPr>
                <w:rFonts w:cs="Times New Roman"/>
                <w:position w:val="-38"/>
                <w:sz w:val="26"/>
                <w:szCs w:val="26"/>
              </w:rPr>
              <w:object w:dxaOrig="3680" w:dyaOrig="880">
                <v:shape id="_x0000_i1047" type="#_x0000_t75" style="width:184.1pt;height:44.15pt" o:ole="">
                  <v:imagedata r:id="rId54" o:title=""/>
                </v:shape>
                <o:OLEObject Type="Embed" ProgID="Equation.DSMT4" ShapeID="_x0000_i1047" DrawAspect="Content" ObjectID="_1766143655" r:id="rId55"/>
              </w:object>
            </w:r>
          </w:p>
        </w:tc>
        <w:tc>
          <w:tcPr>
            <w:tcW w:w="1276" w:type="dxa"/>
          </w:tcPr>
          <w:p w:rsidR="005F12AA" w:rsidRDefault="005F12AA" w:rsidP="00060C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5F12AA" w:rsidTr="00060CDB">
        <w:tc>
          <w:tcPr>
            <w:tcW w:w="710" w:type="dxa"/>
            <w:vMerge/>
          </w:tcPr>
          <w:p w:rsidR="005F12AA" w:rsidRDefault="005F12AA" w:rsidP="00F55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5F12AA" w:rsidRDefault="00531D93" w:rsidP="00060CDB">
            <w:pPr>
              <w:jc w:val="both"/>
              <w:rPr>
                <w:b/>
                <w:sz w:val="26"/>
                <w:szCs w:val="26"/>
              </w:rPr>
            </w:pPr>
            <w:r w:rsidRPr="00D108F5">
              <w:rPr>
                <w:rFonts w:cs="Times New Roman"/>
                <w:position w:val="-6"/>
                <w:sz w:val="26"/>
                <w:szCs w:val="26"/>
              </w:rPr>
              <w:object w:dxaOrig="2140" w:dyaOrig="340">
                <v:shape id="_x0000_i1048" type="#_x0000_t75" style="width:106.65pt;height:17pt" o:ole="">
                  <v:imagedata r:id="rId56" o:title=""/>
                </v:shape>
                <o:OLEObject Type="Embed" ProgID="Equation.DSMT4" ShapeID="_x0000_i1048" DrawAspect="Content" ObjectID="_1766143656" r:id="rId57"/>
              </w:object>
            </w:r>
          </w:p>
        </w:tc>
        <w:tc>
          <w:tcPr>
            <w:tcW w:w="1276" w:type="dxa"/>
          </w:tcPr>
          <w:p w:rsidR="005F12AA" w:rsidRDefault="005F12AA" w:rsidP="00060C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5F12AA" w:rsidTr="00060CDB">
        <w:tc>
          <w:tcPr>
            <w:tcW w:w="710" w:type="dxa"/>
            <w:vMerge/>
          </w:tcPr>
          <w:p w:rsidR="005F12AA" w:rsidRDefault="005F12AA" w:rsidP="00F55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5F12AA" w:rsidRDefault="00531D93" w:rsidP="00060CDB">
            <w:pPr>
              <w:jc w:val="both"/>
              <w:rPr>
                <w:b/>
                <w:sz w:val="26"/>
                <w:szCs w:val="26"/>
              </w:rPr>
            </w:pPr>
            <w:r w:rsidRPr="00D108F5">
              <w:rPr>
                <w:rFonts w:cs="Times New Roman"/>
                <w:position w:val="-26"/>
                <w:sz w:val="26"/>
                <w:szCs w:val="26"/>
              </w:rPr>
              <w:object w:dxaOrig="1380" w:dyaOrig="680">
                <v:shape id="_x0000_i1049" type="#_x0000_t75" style="width:68.6pt;height:33.95pt" o:ole="">
                  <v:imagedata r:id="rId58" o:title=""/>
                </v:shape>
                <o:OLEObject Type="Embed" ProgID="Equation.DSMT4" ShapeID="_x0000_i1049" DrawAspect="Content" ObjectID="_1766143657" r:id="rId59"/>
              </w:object>
            </w:r>
          </w:p>
        </w:tc>
        <w:tc>
          <w:tcPr>
            <w:tcW w:w="1276" w:type="dxa"/>
          </w:tcPr>
          <w:p w:rsidR="005F12AA" w:rsidRDefault="005F12AA" w:rsidP="00060C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5F12AA" w:rsidTr="00060CDB">
        <w:tc>
          <w:tcPr>
            <w:tcW w:w="710" w:type="dxa"/>
            <w:vMerge w:val="restart"/>
          </w:tcPr>
          <w:p w:rsidR="005F12AA" w:rsidRDefault="005F12AA" w:rsidP="00F551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63" w:type="dxa"/>
          </w:tcPr>
          <w:p w:rsidR="005F12AA" w:rsidRPr="00426684" w:rsidRDefault="005F12AA" w:rsidP="00060CDB">
            <w:pPr>
              <w:jc w:val="both"/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Pr="00426684"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  <w:t>Cho tứ</w:t>
            </w:r>
            <w:r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  <w:t xml:space="preserve"> giác ABCD, O là giao điểm của hai đường chéo AC và B</w:t>
            </w:r>
            <w:r w:rsidRPr="00426684"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  <w:t xml:space="preserve">D. </w:t>
            </w:r>
            <w:r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  <w:t xml:space="preserve">Gọi G, G’ lần lượt là trọng tâm của tam giác OAB và OCD. </w:t>
            </w:r>
            <w:r w:rsidRPr="00426684"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  <w:t>Chứng minh rằng</w:t>
            </w:r>
          </w:p>
          <w:p w:rsidR="005F12AA" w:rsidRDefault="005F12AA" w:rsidP="00060CD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03DD2">
              <w:rPr>
                <w:rFonts w:cs="Times New Roman"/>
                <w:position w:val="-6"/>
                <w:sz w:val="26"/>
                <w:szCs w:val="26"/>
              </w:rPr>
              <w:object w:dxaOrig="1860" w:dyaOrig="380">
                <v:shape id="_x0000_i1050" type="#_x0000_t75" style="width:93.05pt;height:19pt" o:ole="">
                  <v:imagedata r:id="rId18" o:title=""/>
                </v:shape>
                <o:OLEObject Type="Embed" ProgID="Equation.DSMT4" ShapeID="_x0000_i1050" DrawAspect="Content" ObjectID="_1766143658" r:id="rId60"/>
              </w:object>
            </w:r>
          </w:p>
          <w:p w:rsidR="005F12AA" w:rsidRDefault="005F12AA" w:rsidP="00060C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F12AA" w:rsidRDefault="005F12AA" w:rsidP="00060CD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F12AA" w:rsidTr="00060CDB">
        <w:tc>
          <w:tcPr>
            <w:tcW w:w="710" w:type="dxa"/>
            <w:vMerge/>
          </w:tcPr>
          <w:p w:rsidR="005F12AA" w:rsidRDefault="005F12AA" w:rsidP="00F55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5F12AA" w:rsidRDefault="005F12AA" w:rsidP="00060CDB">
            <w:pPr>
              <w:jc w:val="right"/>
              <w:rPr>
                <w:b/>
                <w:sz w:val="26"/>
                <w:szCs w:val="26"/>
              </w:rPr>
            </w:pPr>
            <w:r w:rsidRPr="00884013">
              <w:rPr>
                <w:noProof/>
                <w:sz w:val="26"/>
                <w:szCs w:val="26"/>
              </w:rPr>
              <w:drawing>
                <wp:inline distT="0" distB="0" distL="0" distR="0" wp14:anchorId="0BAEEE4A" wp14:editId="50F855A3">
                  <wp:extent cx="2543318" cy="1535501"/>
                  <wp:effectExtent l="0" t="0" r="9525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853" cy="1541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F12AA" w:rsidRDefault="005F12AA" w:rsidP="00060CD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F12AA" w:rsidTr="00060CDB">
        <w:tc>
          <w:tcPr>
            <w:tcW w:w="710" w:type="dxa"/>
            <w:vMerge/>
          </w:tcPr>
          <w:p w:rsidR="005F12AA" w:rsidRDefault="005F12AA" w:rsidP="00F55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5F12AA" w:rsidRDefault="005F12AA" w:rsidP="00060CD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G’ là trọng tâm tam giác OCD, ta có </w:t>
            </w:r>
            <w:r w:rsidRPr="00D108F5">
              <w:rPr>
                <w:rFonts w:cs="Times New Roman"/>
                <w:position w:val="-26"/>
                <w:sz w:val="26"/>
                <w:szCs w:val="26"/>
              </w:rPr>
              <w:object w:dxaOrig="3220" w:dyaOrig="680">
                <v:shape id="_x0000_i1051" type="#_x0000_t75" style="width:161pt;height:33.95pt" o:ole="">
                  <v:imagedata r:id="rId21" o:title=""/>
                </v:shape>
                <o:OLEObject Type="Embed" ProgID="Equation.DSMT4" ShapeID="_x0000_i1051" DrawAspect="Content" ObjectID="_1766143659" r:id="rId61"/>
              </w:object>
            </w:r>
          </w:p>
          <w:p w:rsidR="005F12AA" w:rsidRDefault="005F12AA" w:rsidP="00060CD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G là trọng tâm tam giác OAB, ta có </w:t>
            </w:r>
          </w:p>
          <w:p w:rsidR="005F12AA" w:rsidRPr="00FB7A11" w:rsidRDefault="005F12AA" w:rsidP="00060CD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B7A11">
              <w:rPr>
                <w:rFonts w:cs="Times New Roman"/>
                <w:position w:val="-22"/>
                <w:sz w:val="26"/>
                <w:szCs w:val="26"/>
              </w:rPr>
              <w:object w:dxaOrig="4959" w:dyaOrig="560">
                <v:shape id="_x0000_i1052" type="#_x0000_t75" style="width:247.9pt;height:27.85pt" o:ole="">
                  <v:imagedata r:id="rId23" o:title=""/>
                </v:shape>
                <o:OLEObject Type="Embed" ProgID="Equation.DSMT4" ShapeID="_x0000_i1052" DrawAspect="Content" ObjectID="_1766143660" r:id="rId62"/>
              </w:object>
            </w:r>
          </w:p>
        </w:tc>
        <w:tc>
          <w:tcPr>
            <w:tcW w:w="1276" w:type="dxa"/>
          </w:tcPr>
          <w:p w:rsidR="005F12AA" w:rsidRDefault="005F12AA" w:rsidP="00060C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5F12AA" w:rsidTr="00060CDB">
        <w:tc>
          <w:tcPr>
            <w:tcW w:w="710" w:type="dxa"/>
            <w:vMerge/>
          </w:tcPr>
          <w:p w:rsidR="005F12AA" w:rsidRDefault="005F12AA" w:rsidP="00F55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5F12AA" w:rsidRDefault="005F12AA" w:rsidP="00060CDB">
            <w:pPr>
              <w:jc w:val="both"/>
              <w:rPr>
                <w:rFonts w:cs="Times New Roman"/>
                <w:sz w:val="26"/>
                <w:szCs w:val="26"/>
              </w:rPr>
            </w:pPr>
            <w:r w:rsidRPr="005F12AA">
              <w:rPr>
                <w:sz w:val="26"/>
                <w:szCs w:val="26"/>
              </w:rPr>
              <w:t>Từ (1) và (2) ta có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108F5">
              <w:rPr>
                <w:rFonts w:cs="Times New Roman"/>
                <w:position w:val="-26"/>
                <w:sz w:val="26"/>
                <w:szCs w:val="26"/>
              </w:rPr>
              <w:object w:dxaOrig="3400" w:dyaOrig="680">
                <v:shape id="_x0000_i1053" type="#_x0000_t75" style="width:169.8pt;height:33.95pt" o:ole="">
                  <v:imagedata r:id="rId25" o:title=""/>
                </v:shape>
                <o:OLEObject Type="Embed" ProgID="Equation.DSMT4" ShapeID="_x0000_i1053" DrawAspect="Content" ObjectID="_1766143661" r:id="rId63"/>
              </w:object>
            </w:r>
          </w:p>
          <w:p w:rsidR="005F12AA" w:rsidRDefault="005F12AA" w:rsidP="00060CDB">
            <w:pPr>
              <w:jc w:val="both"/>
              <w:rPr>
                <w:b/>
                <w:sz w:val="26"/>
                <w:szCs w:val="26"/>
              </w:rPr>
            </w:pPr>
            <w:r w:rsidRPr="00D108F5">
              <w:rPr>
                <w:rFonts w:cs="Times New Roman"/>
                <w:position w:val="-26"/>
                <w:sz w:val="26"/>
                <w:szCs w:val="26"/>
              </w:rPr>
              <w:object w:dxaOrig="5060" w:dyaOrig="680">
                <v:shape id="_x0000_i1054" type="#_x0000_t75" style="width:252.7pt;height:33.95pt" o:ole="">
                  <v:imagedata r:id="rId27" o:title=""/>
                </v:shape>
                <o:OLEObject Type="Embed" ProgID="Equation.DSMT4" ShapeID="_x0000_i1054" DrawAspect="Content" ObjectID="_1766143662" r:id="rId64"/>
              </w:object>
            </w:r>
          </w:p>
        </w:tc>
        <w:tc>
          <w:tcPr>
            <w:tcW w:w="1276" w:type="dxa"/>
          </w:tcPr>
          <w:p w:rsidR="005F12AA" w:rsidRDefault="005F12AA" w:rsidP="00060C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F55140" w:rsidTr="00060CDB">
        <w:tc>
          <w:tcPr>
            <w:tcW w:w="710" w:type="dxa"/>
            <w:vMerge w:val="restart"/>
          </w:tcPr>
          <w:p w:rsidR="00F55140" w:rsidRDefault="00F55140" w:rsidP="00F55140">
            <w:pPr>
              <w:jc w:val="center"/>
              <w:rPr>
                <w:b/>
                <w:sz w:val="26"/>
                <w:szCs w:val="26"/>
              </w:rPr>
            </w:pPr>
          </w:p>
          <w:p w:rsidR="00F55140" w:rsidRDefault="00F55140" w:rsidP="00F55140">
            <w:pPr>
              <w:jc w:val="center"/>
              <w:rPr>
                <w:b/>
                <w:sz w:val="26"/>
                <w:szCs w:val="26"/>
              </w:rPr>
            </w:pPr>
          </w:p>
          <w:p w:rsidR="00F55140" w:rsidRDefault="00F55140" w:rsidP="00F55140">
            <w:pPr>
              <w:jc w:val="center"/>
              <w:rPr>
                <w:b/>
                <w:sz w:val="26"/>
                <w:szCs w:val="26"/>
              </w:rPr>
            </w:pPr>
          </w:p>
          <w:p w:rsidR="00F55140" w:rsidRDefault="00F55140" w:rsidP="00F55140">
            <w:pPr>
              <w:jc w:val="center"/>
              <w:rPr>
                <w:b/>
                <w:sz w:val="26"/>
                <w:szCs w:val="26"/>
              </w:rPr>
            </w:pPr>
          </w:p>
          <w:p w:rsidR="00F55140" w:rsidRDefault="00F55140" w:rsidP="00F55140">
            <w:pPr>
              <w:jc w:val="center"/>
              <w:rPr>
                <w:b/>
                <w:sz w:val="26"/>
                <w:szCs w:val="26"/>
              </w:rPr>
            </w:pPr>
          </w:p>
          <w:p w:rsidR="00F55140" w:rsidRDefault="00F55140" w:rsidP="00F55140">
            <w:pPr>
              <w:jc w:val="center"/>
              <w:rPr>
                <w:b/>
                <w:sz w:val="26"/>
                <w:szCs w:val="26"/>
              </w:rPr>
            </w:pPr>
          </w:p>
          <w:p w:rsidR="00F55140" w:rsidRDefault="00F55140" w:rsidP="00F55140">
            <w:pPr>
              <w:jc w:val="center"/>
              <w:rPr>
                <w:b/>
                <w:sz w:val="26"/>
                <w:szCs w:val="26"/>
              </w:rPr>
            </w:pPr>
          </w:p>
          <w:p w:rsidR="00F55140" w:rsidRDefault="00F55140" w:rsidP="00F55140">
            <w:pPr>
              <w:jc w:val="center"/>
              <w:rPr>
                <w:b/>
                <w:sz w:val="26"/>
                <w:szCs w:val="26"/>
              </w:rPr>
            </w:pPr>
          </w:p>
          <w:p w:rsidR="00F55140" w:rsidRDefault="00F55140" w:rsidP="00F55140">
            <w:pPr>
              <w:jc w:val="center"/>
              <w:rPr>
                <w:b/>
                <w:sz w:val="26"/>
                <w:szCs w:val="26"/>
              </w:rPr>
            </w:pPr>
          </w:p>
          <w:p w:rsidR="00F55140" w:rsidRDefault="00F55140" w:rsidP="00F55140">
            <w:pPr>
              <w:jc w:val="center"/>
              <w:rPr>
                <w:b/>
                <w:sz w:val="26"/>
                <w:szCs w:val="26"/>
              </w:rPr>
            </w:pPr>
          </w:p>
          <w:p w:rsidR="00F55140" w:rsidRDefault="00F55140" w:rsidP="00F55140">
            <w:pPr>
              <w:jc w:val="center"/>
              <w:rPr>
                <w:b/>
                <w:sz w:val="26"/>
                <w:szCs w:val="26"/>
              </w:rPr>
            </w:pPr>
          </w:p>
          <w:p w:rsidR="00F55140" w:rsidRDefault="00F55140" w:rsidP="00F55140">
            <w:pPr>
              <w:jc w:val="center"/>
              <w:rPr>
                <w:b/>
                <w:sz w:val="26"/>
                <w:szCs w:val="26"/>
              </w:rPr>
            </w:pPr>
          </w:p>
          <w:p w:rsidR="00F55140" w:rsidRDefault="00F55140" w:rsidP="00F55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F55140" w:rsidRPr="00A77020" w:rsidRDefault="00F55140" w:rsidP="00A77020">
            <w:pPr>
              <w:tabs>
                <w:tab w:val="left" w:pos="2011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b)</w:t>
            </w:r>
            <w:r w:rsidRPr="00982A22">
              <w:rPr>
                <w:sz w:val="26"/>
                <w:szCs w:val="26"/>
              </w:rPr>
              <w:t xml:space="preserve"> Sự chuyển động của một tàu đánh cá trên biển được thể hiện trên mặt phẳng tọa độ như sau: Tàu khởi hành từ vị trí có tọa độ </w:t>
            </w:r>
            <w:r w:rsidRPr="003008E2">
              <w:rPr>
                <w:rFonts w:cs="Times New Roman"/>
                <w:color w:val="FF0000"/>
                <w:position w:val="-14"/>
                <w:sz w:val="26"/>
                <w:szCs w:val="26"/>
              </w:rPr>
              <w:object w:dxaOrig="1460" w:dyaOrig="400">
                <v:shape id="_x0000_i1055" type="#_x0000_t75" style="width:72.7pt;height:20.4pt" o:ole="">
                  <v:imagedata r:id="rId65" o:title=""/>
                </v:shape>
                <o:OLEObject Type="Embed" ProgID="Equation.DSMT4" ShapeID="_x0000_i1055" DrawAspect="Content" ObjectID="_1766143663" r:id="rId66"/>
              </w:object>
            </w:r>
            <w:r w:rsidRPr="00982A22">
              <w:rPr>
                <w:sz w:val="26"/>
                <w:szCs w:val="26"/>
              </w:rPr>
              <w:t xml:space="preserve"> chuyển động thẳng đều với vận tốc (tính theo giờ) được biểu thị bởi vectơ  </w:t>
            </w:r>
            <w:r w:rsidRPr="003008E2">
              <w:rPr>
                <w:rFonts w:cs="Times New Roman"/>
                <w:color w:val="FF0000"/>
                <w:position w:val="-14"/>
                <w:sz w:val="26"/>
                <w:szCs w:val="26"/>
              </w:rPr>
              <w:object w:dxaOrig="1100" w:dyaOrig="460">
                <v:shape id="_x0000_i1056" type="#_x0000_t75" style="width:55pt;height:23.1pt" o:ole="">
                  <v:imagedata r:id="rId67" o:title=""/>
                </v:shape>
                <o:OLEObject Type="Embed" ProgID="Equation.DSMT4" ShapeID="_x0000_i1056" DrawAspect="Content" ObjectID="_1766143664" r:id="rId68"/>
              </w:object>
            </w:r>
            <w:r w:rsidRPr="00982A22">
              <w:rPr>
                <w:sz w:val="26"/>
                <w:szCs w:val="26"/>
              </w:rPr>
              <w:t>. Hãy xác định vị trí của tàu (trên mặt phẳng tọa độ) tại thời điểm sau khi khở</w:t>
            </w:r>
            <w:r>
              <w:rPr>
                <w:sz w:val="26"/>
                <w:szCs w:val="26"/>
              </w:rPr>
              <w:t>i hành 2</w:t>
            </w:r>
            <w:r w:rsidRPr="00982A22">
              <w:rPr>
                <w:sz w:val="26"/>
                <w:szCs w:val="26"/>
              </w:rPr>
              <w:t xml:space="preserve"> giờ ?  </w:t>
            </w:r>
          </w:p>
        </w:tc>
        <w:tc>
          <w:tcPr>
            <w:tcW w:w="1276" w:type="dxa"/>
          </w:tcPr>
          <w:p w:rsidR="00F55140" w:rsidRDefault="00F55140" w:rsidP="00060CD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55140" w:rsidTr="00060CDB">
        <w:tc>
          <w:tcPr>
            <w:tcW w:w="710" w:type="dxa"/>
            <w:vMerge/>
          </w:tcPr>
          <w:p w:rsidR="00F55140" w:rsidRDefault="00F55140" w:rsidP="00F55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F55140" w:rsidRPr="00E3744E" w:rsidRDefault="00F55140" w:rsidP="00A77020">
            <w:pPr>
              <w:jc w:val="both"/>
              <w:rPr>
                <w:sz w:val="26"/>
                <w:szCs w:val="26"/>
              </w:rPr>
            </w:pPr>
            <w:r w:rsidRPr="00E3744E">
              <w:rPr>
                <w:sz w:val="26"/>
                <w:szCs w:val="26"/>
              </w:rPr>
              <w:t xml:space="preserve">Gọi </w:t>
            </w:r>
            <w:r w:rsidRPr="00E3744E">
              <w:rPr>
                <w:rFonts w:cs="Times New Roman"/>
                <w:position w:val="-14"/>
                <w:sz w:val="26"/>
                <w:szCs w:val="26"/>
              </w:rPr>
              <w:object w:dxaOrig="1660" w:dyaOrig="400">
                <v:shape id="_x0000_i1057" type="#_x0000_t75" style="width:82.85pt;height:20.4pt" o:ole="">
                  <v:imagedata r:id="rId69" o:title=""/>
                </v:shape>
                <o:OLEObject Type="Embed" ProgID="Equation.DSMT4" ShapeID="_x0000_i1057" DrawAspect="Content" ObjectID="_1766143665" r:id="rId70"/>
              </w:object>
            </w:r>
            <w:r w:rsidRPr="00E3744E">
              <w:rPr>
                <w:sz w:val="26"/>
                <w:szCs w:val="26"/>
              </w:rPr>
              <w:t xml:space="preserve"> là điểm ứng với vị trí khởi hành của tàu</w:t>
            </w:r>
          </w:p>
          <w:p w:rsidR="00F55140" w:rsidRDefault="00F55140" w:rsidP="00A77020">
            <w:pPr>
              <w:jc w:val="both"/>
              <w:rPr>
                <w:sz w:val="26"/>
                <w:szCs w:val="26"/>
              </w:rPr>
            </w:pPr>
            <w:r w:rsidRPr="00E3744E">
              <w:rPr>
                <w:sz w:val="26"/>
                <w:szCs w:val="26"/>
              </w:rPr>
              <w:t>Gọi B(x; y) là điểm ứng với vị trí của tàu sau khi khở</w:t>
            </w:r>
            <w:r>
              <w:rPr>
                <w:sz w:val="26"/>
                <w:szCs w:val="26"/>
              </w:rPr>
              <w:t>i hành 2</w:t>
            </w:r>
            <w:r w:rsidRPr="00E3744E">
              <w:rPr>
                <w:sz w:val="26"/>
                <w:szCs w:val="26"/>
              </w:rPr>
              <w:t xml:space="preserve"> giờ</w:t>
            </w:r>
          </w:p>
          <w:p w:rsidR="00F55140" w:rsidRDefault="00F55140" w:rsidP="00A770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đó </w:t>
            </w:r>
            <w:r w:rsidRPr="00A77020">
              <w:rPr>
                <w:rFonts w:cs="Times New Roman"/>
                <w:position w:val="-6"/>
                <w:sz w:val="26"/>
                <w:szCs w:val="26"/>
              </w:rPr>
              <w:object w:dxaOrig="940" w:dyaOrig="380">
                <v:shape id="_x0000_i1058" type="#_x0000_t75" style="width:46.85pt;height:19.7pt" o:ole="">
                  <v:imagedata r:id="rId71" o:title=""/>
                </v:shape>
                <o:OLEObject Type="Embed" ProgID="Equation.DSMT4" ShapeID="_x0000_i1058" DrawAspect="Content" ObjectID="_1766143666" r:id="rId72"/>
              </w:object>
            </w:r>
          </w:p>
        </w:tc>
        <w:tc>
          <w:tcPr>
            <w:tcW w:w="1276" w:type="dxa"/>
          </w:tcPr>
          <w:p w:rsidR="00F55140" w:rsidRDefault="00F55140" w:rsidP="00060C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F55140" w:rsidTr="00060CDB">
        <w:tc>
          <w:tcPr>
            <w:tcW w:w="710" w:type="dxa"/>
            <w:vMerge/>
          </w:tcPr>
          <w:p w:rsidR="00F55140" w:rsidRDefault="00F55140" w:rsidP="00F55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F55140" w:rsidRDefault="00F55140" w:rsidP="00060CDB">
            <w:pPr>
              <w:jc w:val="both"/>
              <w:rPr>
                <w:rFonts w:cs="Times New Roman"/>
                <w:sz w:val="26"/>
                <w:szCs w:val="26"/>
              </w:rPr>
            </w:pPr>
            <w:r w:rsidRPr="00E3744E">
              <w:rPr>
                <w:rFonts w:cs="Times New Roman"/>
                <w:position w:val="-34"/>
                <w:sz w:val="26"/>
                <w:szCs w:val="26"/>
              </w:rPr>
              <w:object w:dxaOrig="3580" w:dyaOrig="800">
                <v:shape id="_x0000_i1059" type="#_x0000_t75" style="width:178.65pt;height:40.1pt" o:ole="">
                  <v:imagedata r:id="rId73" o:title=""/>
                </v:shape>
                <o:OLEObject Type="Embed" ProgID="Equation.DSMT4" ShapeID="_x0000_i1059" DrawAspect="Content" ObjectID="_1766143667" r:id="rId74"/>
              </w:object>
            </w:r>
          </w:p>
          <w:p w:rsidR="00F55140" w:rsidRDefault="00F55140" w:rsidP="00060C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Vậy sau 2 giờ tàu đến vị trí có tọa độ </w:t>
            </w:r>
            <w:r w:rsidRPr="00982A22">
              <w:rPr>
                <w:rFonts w:cs="Times New Roman"/>
                <w:position w:val="-14"/>
                <w:sz w:val="26"/>
                <w:szCs w:val="26"/>
              </w:rPr>
              <w:object w:dxaOrig="1460" w:dyaOrig="400">
                <v:shape id="_x0000_i1060" type="#_x0000_t75" style="width:72.7pt;height:20.4pt" o:ole="">
                  <v:imagedata r:id="rId75" o:title=""/>
                </v:shape>
                <o:OLEObject Type="Embed" ProgID="Equation.DSMT4" ShapeID="_x0000_i1060" DrawAspect="Content" ObjectID="_1766143668" r:id="rId76"/>
              </w:object>
            </w:r>
          </w:p>
        </w:tc>
        <w:tc>
          <w:tcPr>
            <w:tcW w:w="1276" w:type="dxa"/>
          </w:tcPr>
          <w:p w:rsidR="00F55140" w:rsidRDefault="00F55140" w:rsidP="00060C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0.25</w:t>
            </w:r>
          </w:p>
        </w:tc>
      </w:tr>
      <w:tr w:rsidR="005F12AA" w:rsidTr="00060CDB">
        <w:tc>
          <w:tcPr>
            <w:tcW w:w="710" w:type="dxa"/>
          </w:tcPr>
          <w:p w:rsidR="005F12AA" w:rsidRDefault="005F12AA" w:rsidP="00F551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8363" w:type="dxa"/>
          </w:tcPr>
          <w:p w:rsidR="005F12AA" w:rsidRDefault="005F12AA" w:rsidP="00060C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a) </w:t>
            </w:r>
            <w:r w:rsidRPr="000A1E87">
              <w:rPr>
                <w:rFonts w:cs="Times New Roman"/>
                <w:position w:val="-14"/>
                <w:sz w:val="26"/>
                <w:szCs w:val="26"/>
              </w:rPr>
              <w:object w:dxaOrig="3500" w:dyaOrig="440">
                <v:shape id="_x0000_i1061" type="#_x0000_t75" style="width:174.55pt;height:21.75pt" o:ole="">
                  <v:imagedata r:id="rId41" o:title=""/>
                </v:shape>
                <o:OLEObject Type="Embed" ProgID="Equation.DSMT4" ShapeID="_x0000_i1061" DrawAspect="Content" ObjectID="_1766143669" r:id="rId77"/>
              </w:object>
            </w:r>
          </w:p>
        </w:tc>
        <w:tc>
          <w:tcPr>
            <w:tcW w:w="1276" w:type="dxa"/>
          </w:tcPr>
          <w:p w:rsidR="005F12AA" w:rsidRDefault="005F12AA" w:rsidP="00060CD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B2E39" w:rsidTr="00060CDB">
        <w:tc>
          <w:tcPr>
            <w:tcW w:w="710" w:type="dxa"/>
            <w:vMerge w:val="restart"/>
          </w:tcPr>
          <w:p w:rsidR="00DB2E39" w:rsidRDefault="00DB2E39" w:rsidP="00F55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DB2E39" w:rsidRDefault="00DB2E39" w:rsidP="00060CDB">
            <w:pPr>
              <w:jc w:val="both"/>
              <w:rPr>
                <w:b/>
                <w:sz w:val="26"/>
                <w:szCs w:val="26"/>
              </w:rPr>
            </w:pPr>
            <w:r w:rsidRPr="00FB7A11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23BC7FA2" wp14:editId="11792FC3">
                  <wp:extent cx="4502989" cy="1165678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792" cy="11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2E39" w:rsidRDefault="00DB2E39" w:rsidP="00060C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DB2E39" w:rsidTr="00060CDB">
        <w:tc>
          <w:tcPr>
            <w:tcW w:w="710" w:type="dxa"/>
            <w:vMerge/>
          </w:tcPr>
          <w:p w:rsidR="00DB2E39" w:rsidRDefault="00DB2E39" w:rsidP="00F55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DB2E39" w:rsidRDefault="00DB2E39" w:rsidP="00060CDB">
            <w:pPr>
              <w:ind w:left="-108"/>
              <w:jc w:val="both"/>
              <w:rPr>
                <w:b/>
                <w:sz w:val="26"/>
                <w:szCs w:val="26"/>
              </w:rPr>
            </w:pPr>
            <w:r w:rsidRPr="00943C19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712A115F" wp14:editId="75E958ED">
                  <wp:extent cx="4278702" cy="1586566"/>
                  <wp:effectExtent l="0" t="0" r="762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966" cy="159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2E39" w:rsidRDefault="00DB2E39" w:rsidP="00060C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5F12AA" w:rsidTr="00060CDB">
        <w:tc>
          <w:tcPr>
            <w:tcW w:w="710" w:type="dxa"/>
          </w:tcPr>
          <w:p w:rsidR="005F12AA" w:rsidRDefault="00DB2E39" w:rsidP="00F551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63" w:type="dxa"/>
          </w:tcPr>
          <w:p w:rsidR="005F12AA" w:rsidRDefault="005F12AA" w:rsidP="00060C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b) </w:t>
            </w:r>
            <w:r w:rsidRPr="000A1E87">
              <w:rPr>
                <w:rFonts w:cs="Times New Roman"/>
                <w:position w:val="-14"/>
                <w:sz w:val="26"/>
                <w:szCs w:val="26"/>
              </w:rPr>
              <w:object w:dxaOrig="4360" w:dyaOrig="480">
                <v:shape id="_x0000_i1062" type="#_x0000_t75" style="width:218.05pt;height:23.75pt" o:ole="">
                  <v:imagedata r:id="rId45" o:title=""/>
                </v:shape>
                <o:OLEObject Type="Embed" ProgID="Equation.DSMT4" ShapeID="_x0000_i1062" DrawAspect="Content" ObjectID="_1766143670" r:id="rId78"/>
              </w:object>
            </w:r>
          </w:p>
        </w:tc>
        <w:tc>
          <w:tcPr>
            <w:tcW w:w="1276" w:type="dxa"/>
          </w:tcPr>
          <w:p w:rsidR="005F12AA" w:rsidRDefault="005F12AA" w:rsidP="00060CD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B2E39" w:rsidTr="00060CDB">
        <w:tc>
          <w:tcPr>
            <w:tcW w:w="710" w:type="dxa"/>
            <w:vMerge w:val="restart"/>
          </w:tcPr>
          <w:p w:rsidR="00DB2E39" w:rsidRDefault="00DB2E39" w:rsidP="00F55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DB2E39" w:rsidRDefault="00DB2E39" w:rsidP="00060CDB">
            <w:pPr>
              <w:jc w:val="both"/>
              <w:rPr>
                <w:b/>
                <w:sz w:val="26"/>
                <w:szCs w:val="26"/>
              </w:rPr>
            </w:pPr>
            <w:r w:rsidRPr="00943C19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663D2F63" wp14:editId="544FCD38">
                  <wp:extent cx="3764651" cy="2751826"/>
                  <wp:effectExtent l="0" t="0" r="762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619" cy="2756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2E39" w:rsidRDefault="00DB2E39" w:rsidP="00060C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DB2E39" w:rsidTr="00060CDB">
        <w:tc>
          <w:tcPr>
            <w:tcW w:w="710" w:type="dxa"/>
            <w:vMerge/>
          </w:tcPr>
          <w:p w:rsidR="00DB2E39" w:rsidRDefault="00DB2E39" w:rsidP="00F55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DB2E39" w:rsidRDefault="00DB2E39" w:rsidP="00060CDB">
            <w:pPr>
              <w:jc w:val="both"/>
              <w:rPr>
                <w:b/>
                <w:sz w:val="26"/>
                <w:szCs w:val="26"/>
              </w:rPr>
            </w:pPr>
            <w:r w:rsidRPr="00943C19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1480B889" wp14:editId="2934156B">
                  <wp:extent cx="4201064" cy="2255827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1064" cy="2255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2E39" w:rsidRDefault="00DB2E39" w:rsidP="00060C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</w:tbl>
    <w:p w:rsidR="005F12AA" w:rsidRPr="00D94CDE" w:rsidRDefault="005F12AA" w:rsidP="005F12AA">
      <w:pPr>
        <w:jc w:val="center"/>
        <w:rPr>
          <w:rFonts w:cs="Times New Roman"/>
          <w:b/>
          <w:sz w:val="26"/>
          <w:szCs w:val="26"/>
        </w:rPr>
      </w:pPr>
    </w:p>
    <w:p w:rsidR="00D97606" w:rsidRPr="009B22E8" w:rsidRDefault="00D97606" w:rsidP="009B22E8">
      <w:pPr>
        <w:ind w:firstLine="720"/>
        <w:rPr>
          <w:sz w:val="26"/>
          <w:szCs w:val="26"/>
        </w:rPr>
      </w:pPr>
    </w:p>
    <w:sectPr w:rsidR="00D97606" w:rsidRPr="009B22E8" w:rsidSect="00B11035">
      <w:pgSz w:w="12240" w:h="15840"/>
      <w:pgMar w:top="426" w:right="175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readOnly" w:enforcement="1" w:cryptProviderType="rsaFull" w:cryptAlgorithmClass="hash" w:cryptAlgorithmType="typeAny" w:cryptAlgorithmSid="4" w:cryptSpinCount="100000" w:hash="IbJ74JxSeEtQ8fsaHu05Up+0NpM=" w:salt="Gh4sPNprz1MvpanuBkZLn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E6"/>
    <w:rsid w:val="00016454"/>
    <w:rsid w:val="000940E9"/>
    <w:rsid w:val="000A1E87"/>
    <w:rsid w:val="000B02C4"/>
    <w:rsid w:val="000B02F7"/>
    <w:rsid w:val="000D1648"/>
    <w:rsid w:val="00120D64"/>
    <w:rsid w:val="00122D0C"/>
    <w:rsid w:val="00230142"/>
    <w:rsid w:val="002A2038"/>
    <w:rsid w:val="002D5F9B"/>
    <w:rsid w:val="002E4D3A"/>
    <w:rsid w:val="002F4212"/>
    <w:rsid w:val="002F60FF"/>
    <w:rsid w:val="003008E2"/>
    <w:rsid w:val="00332D57"/>
    <w:rsid w:val="003565F8"/>
    <w:rsid w:val="00382D25"/>
    <w:rsid w:val="003945F8"/>
    <w:rsid w:val="00403DD2"/>
    <w:rsid w:val="00426684"/>
    <w:rsid w:val="00433E82"/>
    <w:rsid w:val="004741CB"/>
    <w:rsid w:val="004A5479"/>
    <w:rsid w:val="004C6C48"/>
    <w:rsid w:val="00531D93"/>
    <w:rsid w:val="00577D92"/>
    <w:rsid w:val="005C389F"/>
    <w:rsid w:val="005F12AA"/>
    <w:rsid w:val="006A2713"/>
    <w:rsid w:val="006D2005"/>
    <w:rsid w:val="007E40E2"/>
    <w:rsid w:val="00884013"/>
    <w:rsid w:val="0089492D"/>
    <w:rsid w:val="008B7BB2"/>
    <w:rsid w:val="008C114C"/>
    <w:rsid w:val="00943C19"/>
    <w:rsid w:val="00982A22"/>
    <w:rsid w:val="009B22E8"/>
    <w:rsid w:val="00A276B3"/>
    <w:rsid w:val="00A77020"/>
    <w:rsid w:val="00AB5ED7"/>
    <w:rsid w:val="00B11035"/>
    <w:rsid w:val="00C44277"/>
    <w:rsid w:val="00CF3C9C"/>
    <w:rsid w:val="00D108F5"/>
    <w:rsid w:val="00D12835"/>
    <w:rsid w:val="00D158AF"/>
    <w:rsid w:val="00D94CDE"/>
    <w:rsid w:val="00D97606"/>
    <w:rsid w:val="00DB2E39"/>
    <w:rsid w:val="00DB3C81"/>
    <w:rsid w:val="00DD6999"/>
    <w:rsid w:val="00E0769D"/>
    <w:rsid w:val="00E23491"/>
    <w:rsid w:val="00E3744E"/>
    <w:rsid w:val="00EC6635"/>
    <w:rsid w:val="00ED7737"/>
    <w:rsid w:val="00EE0657"/>
    <w:rsid w:val="00EF0DE6"/>
    <w:rsid w:val="00F55140"/>
    <w:rsid w:val="00FA7813"/>
    <w:rsid w:val="00FB7A11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png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image" Target="media/image21.png"/><Relationship Id="rId52" Type="http://schemas.openxmlformats.org/officeDocument/2006/relationships/image" Target="media/image26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48" Type="http://schemas.openxmlformats.org/officeDocument/2006/relationships/image" Target="media/image24.png"/><Relationship Id="rId56" Type="http://schemas.openxmlformats.org/officeDocument/2006/relationships/image" Target="media/image28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1.wmf"/><Relationship Id="rId20" Type="http://schemas.openxmlformats.org/officeDocument/2006/relationships/image" Target="media/image8.png"/><Relationship Id="rId41" Type="http://schemas.openxmlformats.org/officeDocument/2006/relationships/image" Target="media/image19.wmf"/><Relationship Id="rId54" Type="http://schemas.openxmlformats.org/officeDocument/2006/relationships/image" Target="media/image27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2A78-03B1-4B05-95F1-023AB12C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442</Words>
  <Characters>2522</Characters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2023-12-29T01:57:00Z</dcterms:created>
  <dcterms:modified xsi:type="dcterms:W3CDTF">2024-01-07T07:40:00Z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