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5F37" w14:textId="2BDA9BD5" w:rsidR="00456AF0" w:rsidRPr="00A91889" w:rsidRDefault="00A91889" w:rsidP="00A91889">
      <w:pPr>
        <w:jc w:val="center"/>
        <w:rPr>
          <w:b/>
          <w:bCs/>
        </w:rPr>
      </w:pPr>
      <w:r w:rsidRPr="00A91889">
        <w:rPr>
          <w:b/>
          <w:bCs/>
        </w:rPr>
        <w:t>ĐÁP ÁN</w:t>
      </w:r>
    </w:p>
    <w:p w14:paraId="7C9917D0" w14:textId="66D179D8" w:rsidR="00A91889" w:rsidRPr="00A91889" w:rsidRDefault="00A91889" w:rsidP="00A91889">
      <w:pPr>
        <w:rPr>
          <w:b/>
          <w:bCs/>
        </w:rPr>
      </w:pPr>
      <w:r w:rsidRPr="00A91889">
        <w:rPr>
          <w:b/>
          <w:bCs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1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A91889" w14:paraId="3B19CFF0" w14:textId="1616981C" w:rsidTr="00A91889">
        <w:tc>
          <w:tcPr>
            <w:tcW w:w="869" w:type="dxa"/>
            <w:vAlign w:val="center"/>
          </w:tcPr>
          <w:p w14:paraId="32B16C95" w14:textId="43D5A8A7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1</w:t>
            </w:r>
          </w:p>
        </w:tc>
        <w:tc>
          <w:tcPr>
            <w:tcW w:w="870" w:type="dxa"/>
            <w:vAlign w:val="center"/>
          </w:tcPr>
          <w:p w14:paraId="5B9F68D8" w14:textId="17583364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2</w:t>
            </w:r>
          </w:p>
        </w:tc>
        <w:tc>
          <w:tcPr>
            <w:tcW w:w="870" w:type="dxa"/>
            <w:vAlign w:val="center"/>
          </w:tcPr>
          <w:p w14:paraId="0D8602B5" w14:textId="04814544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3</w:t>
            </w:r>
          </w:p>
        </w:tc>
        <w:tc>
          <w:tcPr>
            <w:tcW w:w="871" w:type="dxa"/>
            <w:vAlign w:val="center"/>
          </w:tcPr>
          <w:p w14:paraId="6922A43B" w14:textId="312C51E9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4</w:t>
            </w:r>
          </w:p>
        </w:tc>
        <w:tc>
          <w:tcPr>
            <w:tcW w:w="872" w:type="dxa"/>
            <w:vAlign w:val="center"/>
          </w:tcPr>
          <w:p w14:paraId="71035A66" w14:textId="2B9D62DD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5</w:t>
            </w:r>
          </w:p>
        </w:tc>
        <w:tc>
          <w:tcPr>
            <w:tcW w:w="872" w:type="dxa"/>
            <w:vAlign w:val="center"/>
          </w:tcPr>
          <w:p w14:paraId="28AFFBA2" w14:textId="12188BE9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6</w:t>
            </w:r>
          </w:p>
        </w:tc>
        <w:tc>
          <w:tcPr>
            <w:tcW w:w="872" w:type="dxa"/>
            <w:vAlign w:val="center"/>
          </w:tcPr>
          <w:p w14:paraId="02554402" w14:textId="4C8FE773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7</w:t>
            </w:r>
          </w:p>
        </w:tc>
        <w:tc>
          <w:tcPr>
            <w:tcW w:w="872" w:type="dxa"/>
            <w:vAlign w:val="center"/>
          </w:tcPr>
          <w:p w14:paraId="1C1E9F26" w14:textId="08C92356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8</w:t>
            </w:r>
          </w:p>
        </w:tc>
        <w:tc>
          <w:tcPr>
            <w:tcW w:w="872" w:type="dxa"/>
            <w:vAlign w:val="center"/>
          </w:tcPr>
          <w:p w14:paraId="5DCC44E7" w14:textId="620EBF8B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9</w:t>
            </w:r>
          </w:p>
        </w:tc>
        <w:tc>
          <w:tcPr>
            <w:tcW w:w="872" w:type="dxa"/>
            <w:vAlign w:val="center"/>
          </w:tcPr>
          <w:p w14:paraId="007C496F" w14:textId="705274EF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10</w:t>
            </w:r>
          </w:p>
        </w:tc>
        <w:tc>
          <w:tcPr>
            <w:tcW w:w="872" w:type="dxa"/>
            <w:vAlign w:val="center"/>
          </w:tcPr>
          <w:p w14:paraId="6BDFA19A" w14:textId="521C0EED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11</w:t>
            </w:r>
          </w:p>
        </w:tc>
        <w:tc>
          <w:tcPr>
            <w:tcW w:w="872" w:type="dxa"/>
            <w:vAlign w:val="center"/>
          </w:tcPr>
          <w:p w14:paraId="7BD6347F" w14:textId="5870842D" w:rsidR="00A91889" w:rsidRPr="00A91889" w:rsidRDefault="00A91889" w:rsidP="00A91889">
            <w:pPr>
              <w:jc w:val="center"/>
              <w:rPr>
                <w:b/>
                <w:bCs/>
              </w:rPr>
            </w:pPr>
            <w:r w:rsidRPr="00A91889">
              <w:rPr>
                <w:b/>
                <w:bCs/>
              </w:rPr>
              <w:t>Câu 12</w:t>
            </w:r>
          </w:p>
        </w:tc>
      </w:tr>
      <w:tr w:rsidR="00A91889" w14:paraId="7D2FBFB6" w14:textId="63A8F388" w:rsidTr="00A91889">
        <w:tc>
          <w:tcPr>
            <w:tcW w:w="869" w:type="dxa"/>
            <w:vAlign w:val="center"/>
          </w:tcPr>
          <w:p w14:paraId="684AEEE5" w14:textId="6F8BA68F" w:rsidR="00A91889" w:rsidRDefault="00A91889" w:rsidP="00A91889">
            <w:pPr>
              <w:jc w:val="center"/>
            </w:pPr>
            <w:r>
              <w:t>D</w:t>
            </w:r>
          </w:p>
        </w:tc>
        <w:tc>
          <w:tcPr>
            <w:tcW w:w="870" w:type="dxa"/>
            <w:vAlign w:val="center"/>
          </w:tcPr>
          <w:p w14:paraId="1DBBC227" w14:textId="5B81B196" w:rsidR="00A91889" w:rsidRDefault="00A91889" w:rsidP="00A91889">
            <w:pPr>
              <w:jc w:val="center"/>
            </w:pPr>
            <w:r>
              <w:t>C</w:t>
            </w:r>
          </w:p>
        </w:tc>
        <w:tc>
          <w:tcPr>
            <w:tcW w:w="870" w:type="dxa"/>
            <w:vAlign w:val="center"/>
          </w:tcPr>
          <w:p w14:paraId="4714086A" w14:textId="1986A83A" w:rsidR="00A91889" w:rsidRDefault="00A91889" w:rsidP="00A91889">
            <w:pPr>
              <w:jc w:val="center"/>
            </w:pPr>
            <w:r>
              <w:t>B</w:t>
            </w:r>
          </w:p>
        </w:tc>
        <w:tc>
          <w:tcPr>
            <w:tcW w:w="871" w:type="dxa"/>
            <w:vAlign w:val="center"/>
          </w:tcPr>
          <w:p w14:paraId="6693B7D3" w14:textId="17167F56" w:rsidR="00A91889" w:rsidRDefault="00A91889" w:rsidP="00A91889">
            <w:pPr>
              <w:jc w:val="center"/>
            </w:pPr>
            <w:r>
              <w:t>D</w:t>
            </w:r>
          </w:p>
        </w:tc>
        <w:tc>
          <w:tcPr>
            <w:tcW w:w="872" w:type="dxa"/>
            <w:vAlign w:val="center"/>
          </w:tcPr>
          <w:p w14:paraId="4C001A61" w14:textId="551FC029" w:rsidR="00A91889" w:rsidRDefault="00A91889" w:rsidP="00A91889">
            <w:pPr>
              <w:jc w:val="center"/>
            </w:pPr>
            <w:r>
              <w:t>A</w:t>
            </w:r>
          </w:p>
        </w:tc>
        <w:tc>
          <w:tcPr>
            <w:tcW w:w="872" w:type="dxa"/>
            <w:vAlign w:val="center"/>
          </w:tcPr>
          <w:p w14:paraId="3B00D753" w14:textId="3E1BCE65" w:rsidR="00A91889" w:rsidRDefault="00A91889" w:rsidP="00A91889">
            <w:pPr>
              <w:jc w:val="center"/>
            </w:pPr>
            <w:r>
              <w:t>D</w:t>
            </w:r>
          </w:p>
        </w:tc>
        <w:tc>
          <w:tcPr>
            <w:tcW w:w="872" w:type="dxa"/>
            <w:vAlign w:val="center"/>
          </w:tcPr>
          <w:p w14:paraId="2A516E0F" w14:textId="4BC9C8F0" w:rsidR="00A91889" w:rsidRDefault="00A91889" w:rsidP="00A91889">
            <w:pPr>
              <w:jc w:val="center"/>
            </w:pPr>
            <w:r>
              <w:t>A</w:t>
            </w:r>
          </w:p>
        </w:tc>
        <w:tc>
          <w:tcPr>
            <w:tcW w:w="872" w:type="dxa"/>
            <w:vAlign w:val="center"/>
          </w:tcPr>
          <w:p w14:paraId="10F8064D" w14:textId="3E95A679" w:rsidR="00A91889" w:rsidRDefault="00A91889" w:rsidP="00A91889">
            <w:pPr>
              <w:jc w:val="center"/>
            </w:pPr>
            <w:r>
              <w:t>C</w:t>
            </w:r>
          </w:p>
        </w:tc>
        <w:tc>
          <w:tcPr>
            <w:tcW w:w="872" w:type="dxa"/>
            <w:vAlign w:val="center"/>
          </w:tcPr>
          <w:p w14:paraId="16166B14" w14:textId="0E2041EF" w:rsidR="00A91889" w:rsidRDefault="00A91889" w:rsidP="00A91889">
            <w:pPr>
              <w:jc w:val="center"/>
            </w:pPr>
            <w:r>
              <w:t>C</w:t>
            </w:r>
          </w:p>
        </w:tc>
        <w:tc>
          <w:tcPr>
            <w:tcW w:w="872" w:type="dxa"/>
            <w:vAlign w:val="center"/>
          </w:tcPr>
          <w:p w14:paraId="75168D18" w14:textId="2DE94C80" w:rsidR="00A91889" w:rsidRDefault="00A91889" w:rsidP="00A91889">
            <w:pPr>
              <w:jc w:val="center"/>
            </w:pPr>
            <w:r>
              <w:t>A</w:t>
            </w:r>
          </w:p>
        </w:tc>
        <w:tc>
          <w:tcPr>
            <w:tcW w:w="872" w:type="dxa"/>
            <w:vAlign w:val="center"/>
          </w:tcPr>
          <w:p w14:paraId="3E084B95" w14:textId="6A28A5AF" w:rsidR="00A91889" w:rsidRDefault="00A91889" w:rsidP="00A91889">
            <w:pPr>
              <w:jc w:val="center"/>
            </w:pPr>
            <w:r>
              <w:t>A</w:t>
            </w:r>
          </w:p>
        </w:tc>
        <w:tc>
          <w:tcPr>
            <w:tcW w:w="872" w:type="dxa"/>
            <w:vAlign w:val="center"/>
          </w:tcPr>
          <w:p w14:paraId="63938AEF" w14:textId="34692CF3" w:rsidR="00A91889" w:rsidRDefault="00A91889" w:rsidP="00A91889">
            <w:pPr>
              <w:jc w:val="center"/>
            </w:pPr>
            <w:r>
              <w:t>C</w:t>
            </w:r>
          </w:p>
        </w:tc>
      </w:tr>
    </w:tbl>
    <w:p w14:paraId="2C9A3C90" w14:textId="4829E7AD" w:rsidR="00A91889" w:rsidRPr="004F5EFD" w:rsidRDefault="004F5EFD" w:rsidP="00A91889">
      <w:pPr>
        <w:rPr>
          <w:b/>
          <w:bCs/>
        </w:rPr>
      </w:pPr>
      <w:r w:rsidRPr="004F5EFD">
        <w:rPr>
          <w:b/>
          <w:bCs/>
        </w:rPr>
        <w:t>II. PHẦN TỰ LUẬN</w:t>
      </w:r>
    </w:p>
    <w:p w14:paraId="0AA9B2F7" w14:textId="5E2D382E" w:rsidR="004F5EFD" w:rsidRPr="004F5EFD" w:rsidRDefault="004F5EFD" w:rsidP="00A91889">
      <w:pPr>
        <w:rPr>
          <w:b/>
          <w:bCs/>
        </w:rPr>
      </w:pPr>
      <w:r w:rsidRPr="004F5EFD">
        <w:rPr>
          <w:b/>
          <w:bCs/>
        </w:rPr>
        <w:t>Bài 1:</w:t>
      </w:r>
    </w:p>
    <w:p w14:paraId="07D12AB6" w14:textId="2E0950EF" w:rsidR="004F5EFD" w:rsidRDefault="004F5EFD" w:rsidP="00A91889">
      <w:pPr>
        <w:rPr>
          <w:rFonts w:eastAsiaTheme="minorEastAsia"/>
        </w:rPr>
      </w:pPr>
      <w:r>
        <w:t xml:space="preserve">b) </w:t>
      </w:r>
      <m:oMath>
        <m:r>
          <w:rPr>
            <w:rFonts w:ascii="Cambria Math" w:hAnsi="Cambria Math"/>
          </w:rPr>
          <m:t>8&gt;-12</m:t>
        </m:r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-20&lt;-4</m:t>
        </m:r>
      </m:oMath>
    </w:p>
    <w:p w14:paraId="3672B3B2" w14:textId="4BCE609B" w:rsidR="004F5EFD" w:rsidRPr="004F5EFD" w:rsidRDefault="004F5EFD" w:rsidP="00A91889">
      <w:pPr>
        <w:rPr>
          <w:rFonts w:eastAsiaTheme="minorEastAsia"/>
          <w:b/>
          <w:bCs/>
        </w:rPr>
      </w:pPr>
      <w:r w:rsidRPr="004F5EFD">
        <w:rPr>
          <w:rFonts w:eastAsiaTheme="minorEastAsia"/>
          <w:b/>
          <w:bCs/>
        </w:rPr>
        <w:t>Bài 2:</w:t>
      </w:r>
    </w:p>
    <w:p w14:paraId="475CFE43" w14:textId="12E5BD7A" w:rsidR="004F5EFD" w:rsidRDefault="004F5EFD" w:rsidP="00A91889">
      <w:pPr>
        <w:rPr>
          <w:rFonts w:eastAsiaTheme="minorEastAsia"/>
          <w:szCs w:val="26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hAnsi="Cambria Math"/>
            <w:szCs w:val="26"/>
          </w:rPr>
          <m:t>-35-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-15</m:t>
            </m:r>
          </m:e>
        </m:d>
        <m:r>
          <w:rPr>
            <w:rFonts w:ascii="Cambria Math" w:hAnsi="Cambria Math"/>
            <w:szCs w:val="26"/>
          </w:rPr>
          <m:t>+20</m:t>
        </m:r>
      </m:oMath>
    </w:p>
    <w:p w14:paraId="12A2AADE" w14:textId="3019A219" w:rsidR="004F5EFD" w:rsidRPr="004F5EFD" w:rsidRDefault="004F5EFD" w:rsidP="00A91889">
      <w:pPr>
        <w:rPr>
          <w:rFonts w:eastAsiaTheme="minorEastAsia"/>
        </w:rPr>
      </w:pPr>
      <w:r>
        <w:t xml:space="preserve">= </w:t>
      </w:r>
      <m:oMath>
        <m:r>
          <w:rPr>
            <w:rFonts w:ascii="Cambria Math" w:hAnsi="Cambria Math"/>
          </w:rPr>
          <m:t>-35+15+20</m:t>
        </m:r>
      </m:oMath>
    </w:p>
    <w:p w14:paraId="626C6D3A" w14:textId="47601D10" w:rsidR="004F5EFD" w:rsidRDefault="004F5EFD" w:rsidP="00A91889">
      <w:pPr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-20+20=0</m:t>
        </m:r>
      </m:oMath>
    </w:p>
    <w:p w14:paraId="4D47C8CD" w14:textId="52D6A9A9" w:rsidR="004F5EFD" w:rsidRDefault="004F5EFD" w:rsidP="00A91889">
      <w:pPr>
        <w:rPr>
          <w:rFonts w:eastAsiaTheme="minorEastAsia"/>
          <w:szCs w:val="26"/>
        </w:rPr>
      </w:pPr>
      <w:r>
        <w:rPr>
          <w:rFonts w:eastAsiaTheme="minorEastAsia"/>
        </w:rPr>
        <w:t xml:space="preserve">b) </w:t>
      </w:r>
      <m:oMath>
        <m:d>
          <m:dPr>
            <m:ctrlPr>
              <w:rPr>
                <w:rFonts w:ascii="Cambria Math" w:hAnsi="Cambria Math"/>
                <w:bCs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-12</m:t>
            </m:r>
          </m:e>
        </m:d>
        <m:r>
          <w:rPr>
            <w:rFonts w:ascii="Cambria Math" w:hAnsi="Cambria Math"/>
            <w:szCs w:val="26"/>
          </w:rPr>
          <m:t>.5-42 :7+50 :(-25)</m:t>
        </m:r>
      </m:oMath>
    </w:p>
    <w:p w14:paraId="10379443" w14:textId="0316AB31" w:rsidR="004F5EFD" w:rsidRPr="004F5EFD" w:rsidRDefault="004F5EFD" w:rsidP="00A9188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=-60-6+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</m:oMath>
      </m:oMathPara>
    </w:p>
    <w:p w14:paraId="17B21992" w14:textId="4332E473" w:rsidR="004F5EFD" w:rsidRDefault="004F5EFD" w:rsidP="00A91889">
      <w:pPr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-66+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=-68</m:t>
        </m:r>
      </m:oMath>
    </w:p>
    <w:p w14:paraId="1272DEAE" w14:textId="79A8CFD0" w:rsidR="004F5EFD" w:rsidRPr="00F066CD" w:rsidRDefault="00931E51" w:rsidP="00A91889">
      <w:pPr>
        <w:rPr>
          <w:rFonts w:eastAsiaTheme="minorEastAsia"/>
          <w:b/>
          <w:bCs/>
        </w:rPr>
      </w:pPr>
      <w:r w:rsidRPr="00F066CD">
        <w:rPr>
          <w:rFonts w:eastAsiaTheme="minorEastAsia"/>
          <w:b/>
          <w:bCs/>
        </w:rPr>
        <w:t xml:space="preserve">Bài 3: </w:t>
      </w:r>
    </w:p>
    <w:p w14:paraId="5C394D28" w14:textId="7D2297EB" w:rsidR="00931E51" w:rsidRDefault="00931E51" w:rsidP="00A91889">
      <w:pPr>
        <w:rPr>
          <w:rFonts w:eastAsiaTheme="minorEastAsia"/>
        </w:rPr>
      </w:pPr>
      <w:r>
        <w:rPr>
          <w:rFonts w:eastAsiaTheme="minorEastAsia"/>
        </w:rPr>
        <w:t>a) Học sinh tổ 3 thích nuôi cá nhất.</w:t>
      </w:r>
    </w:p>
    <w:p w14:paraId="332B0982" w14:textId="080B2495" w:rsidR="00931E51" w:rsidRDefault="00931E51" w:rsidP="00A91889">
      <w:pPr>
        <w:rPr>
          <w:rFonts w:eastAsiaTheme="minorEastAsia"/>
        </w:rPr>
      </w:pPr>
      <w:r>
        <w:rPr>
          <w:rFonts w:eastAsiaTheme="minorEastAsia"/>
        </w:rPr>
        <w:t>b) Học sinh tổ 4 thích nuôi cá nhiều hơn học sinh tổ 3 và nhiều hơn 15 – 12 = 3 (con)</w:t>
      </w:r>
    </w:p>
    <w:p w14:paraId="2E872951" w14:textId="6CE3C5B8" w:rsidR="00931E51" w:rsidRPr="00F066CD" w:rsidRDefault="00931E51" w:rsidP="00A91889">
      <w:pPr>
        <w:rPr>
          <w:rFonts w:eastAsiaTheme="minorEastAsia"/>
          <w:b/>
          <w:bCs/>
        </w:rPr>
      </w:pPr>
      <w:r w:rsidRPr="00F066CD">
        <w:rPr>
          <w:rFonts w:eastAsiaTheme="minorEastAsia"/>
          <w:b/>
          <w:bCs/>
        </w:rPr>
        <w:t>Bài 4:</w:t>
      </w:r>
    </w:p>
    <w:p w14:paraId="792505C6" w14:textId="2E2625B0" w:rsidR="00931E51" w:rsidRDefault="00F066CD" w:rsidP="00A91889">
      <w:pPr>
        <w:rPr>
          <w:rFonts w:eastAsiaTheme="minorEastAsia"/>
        </w:rPr>
      </w:pPr>
      <w:r>
        <w:rPr>
          <w:rFonts w:eastAsiaTheme="minorEastAsia"/>
        </w:rPr>
        <w:t>a) Tỉnh Phú Yên đánh bắt nhiều hơn tỉnh Bình Định: 4 500 – 3 500 = 1 000 (tấn cá ngừ)</w:t>
      </w:r>
    </w:p>
    <w:p w14:paraId="08809EDE" w14:textId="31991F51" w:rsidR="00F066CD" w:rsidRDefault="00F066CD" w:rsidP="00A91889">
      <w:pPr>
        <w:rPr>
          <w:rFonts w:eastAsiaTheme="minorEastAsia"/>
        </w:rPr>
      </w:pPr>
      <w:r>
        <w:rPr>
          <w:rFonts w:eastAsiaTheme="minorEastAsia"/>
        </w:rPr>
        <w:t xml:space="preserve">b) Ta có: </w:t>
      </w:r>
      <m:oMath>
        <m:f>
          <m:f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2500+3500+4500+4000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="004D11FF">
        <w:rPr>
          <w:rFonts w:eastAsiaTheme="minorEastAsia"/>
        </w:rPr>
        <w:t xml:space="preserve"> = 3625</w:t>
      </w:r>
    </w:p>
    <w:p w14:paraId="6B08A0C9" w14:textId="68F48CF7" w:rsidR="00F066CD" w:rsidRDefault="00F066CD" w:rsidP="00F066CD">
      <w:pPr>
        <w:jc w:val="both"/>
        <w:rPr>
          <w:szCs w:val="26"/>
        </w:rPr>
      </w:pPr>
      <w:r>
        <w:rPr>
          <w:rFonts w:eastAsiaTheme="minorEastAsia"/>
        </w:rPr>
        <w:t xml:space="preserve">Vậy </w:t>
      </w:r>
      <w:r>
        <w:rPr>
          <w:szCs w:val="26"/>
        </w:rPr>
        <w:t>lượng cá trung bình 4 tỉnh đánh bắt được là 3625 tấn cá ngừ</w:t>
      </w:r>
    </w:p>
    <w:p w14:paraId="04009CCF" w14:textId="77777777" w:rsidR="00277D49" w:rsidRDefault="00277D49" w:rsidP="00A91889">
      <w:pPr>
        <w:rPr>
          <w:rFonts w:eastAsiaTheme="minorEastAsia"/>
          <w:b/>
          <w:bCs/>
        </w:rPr>
      </w:pPr>
    </w:p>
    <w:p w14:paraId="7260F9A1" w14:textId="77777777" w:rsidR="00277D49" w:rsidRDefault="00277D49" w:rsidP="00A91889">
      <w:pPr>
        <w:rPr>
          <w:rFonts w:eastAsiaTheme="minorEastAsia"/>
          <w:b/>
          <w:bCs/>
        </w:rPr>
      </w:pPr>
    </w:p>
    <w:p w14:paraId="26C41FFB" w14:textId="77777777" w:rsidR="00277D49" w:rsidRDefault="00277D49" w:rsidP="00A91889">
      <w:pPr>
        <w:rPr>
          <w:rFonts w:eastAsiaTheme="minorEastAsia"/>
          <w:b/>
          <w:bCs/>
        </w:rPr>
      </w:pPr>
    </w:p>
    <w:p w14:paraId="506EA917" w14:textId="77777777" w:rsidR="00277D49" w:rsidRDefault="00277D49" w:rsidP="00A91889">
      <w:pPr>
        <w:rPr>
          <w:rFonts w:eastAsiaTheme="minorEastAsia"/>
          <w:b/>
          <w:bCs/>
        </w:rPr>
      </w:pPr>
    </w:p>
    <w:p w14:paraId="25897E7F" w14:textId="4D0B9562" w:rsidR="00F066CD" w:rsidRPr="00012755" w:rsidRDefault="00012755" w:rsidP="00A91889">
      <w:pPr>
        <w:rPr>
          <w:rFonts w:eastAsiaTheme="minorEastAsia"/>
          <w:b/>
          <w:bCs/>
        </w:rPr>
      </w:pPr>
      <w:r w:rsidRPr="00012755">
        <w:rPr>
          <w:rFonts w:eastAsiaTheme="minorEastAsia"/>
          <w:b/>
          <w:bCs/>
        </w:rPr>
        <w:lastRenderedPageBreak/>
        <w:t xml:space="preserve">Bài 5: </w:t>
      </w:r>
    </w:p>
    <w:p w14:paraId="5BF3E14B" w14:textId="5F64DC29" w:rsidR="00012755" w:rsidRDefault="00012755" w:rsidP="00A91889">
      <w:pPr>
        <w:rPr>
          <w:rFonts w:eastAsiaTheme="minorEastAsia"/>
          <w:szCs w:val="26"/>
        </w:rPr>
      </w:pPr>
      <w:r>
        <w:rPr>
          <w:rFonts w:eastAsiaTheme="minorEastAsia"/>
        </w:rPr>
        <w:t xml:space="preserve">a) </w:t>
      </w:r>
      <w:r>
        <w:rPr>
          <w:szCs w:val="26"/>
        </w:rPr>
        <w:t xml:space="preserve">5 chia hết cho </w:t>
      </w:r>
      <m:oMath>
        <m:r>
          <w:rPr>
            <w:rFonts w:ascii="Cambria Math" w:hAnsi="Cambria Math"/>
            <w:szCs w:val="26"/>
          </w:rPr>
          <m:t>x+3</m:t>
        </m:r>
      </m:oMath>
    </w:p>
    <w:p w14:paraId="3B5EFBF8" w14:textId="0D8BBEFB" w:rsidR="00277D49" w:rsidRDefault="00277D49" w:rsidP="00A9188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nên (x + 3) </w:t>
      </w:r>
      <m:oMath>
        <m:r>
          <w:rPr>
            <w:rFonts w:ascii="Cambria Math" w:eastAsiaTheme="minorEastAsia" w:hAnsi="Cambria Math"/>
            <w:szCs w:val="26"/>
          </w:rPr>
          <m:t>∈Ư</m:t>
        </m:r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5</m:t>
            </m:r>
          </m:e>
        </m:d>
        <m:r>
          <w:rPr>
            <w:rFonts w:ascii="Cambria Math" w:eastAsiaTheme="minorEastAsia" w:hAnsi="Cambria Math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-5; -1; 1; 5</m:t>
            </m:r>
          </m:e>
        </m:d>
      </m:oMath>
    </w:p>
    <w:p w14:paraId="66929081" w14:textId="63E32B2D" w:rsidR="00277D49" w:rsidRDefault="00AF5877" w:rsidP="00277D4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9A5A27">
        <w:rPr>
          <w:rFonts w:eastAsiaTheme="minorEastAsia"/>
        </w:rPr>
        <w:t xml:space="preserve">_ </w:t>
      </w:r>
      <w:r w:rsidR="00277D49">
        <w:rPr>
          <w:rFonts w:eastAsiaTheme="minorEastAsia"/>
        </w:rPr>
        <w:t xml:space="preserve">x + 3 = </w:t>
      </w:r>
      <m:oMath>
        <m:r>
          <w:rPr>
            <w:rFonts w:ascii="Cambria Math" w:eastAsiaTheme="minorEastAsia" w:hAnsi="Cambria Math"/>
          </w:rPr>
          <m:t>-5</m:t>
        </m:r>
      </m:oMath>
      <w:r w:rsidR="00277D49">
        <w:rPr>
          <w:rFonts w:eastAsiaTheme="minorEastAsia"/>
        </w:rPr>
        <w:tab/>
      </w:r>
      <w:r w:rsidR="00277D49">
        <w:rPr>
          <w:rFonts w:eastAsiaTheme="minorEastAsia"/>
        </w:rPr>
        <w:tab/>
      </w:r>
      <w:r w:rsidR="00277D49">
        <w:rPr>
          <w:rFonts w:eastAsiaTheme="minorEastAsia"/>
        </w:rPr>
        <w:tab/>
      </w:r>
      <w:r w:rsidR="00277D49">
        <w:rPr>
          <w:rFonts w:eastAsiaTheme="minorEastAsia"/>
        </w:rPr>
        <w:tab/>
      </w:r>
      <w:r w:rsidR="00277D49">
        <w:rPr>
          <w:rFonts w:eastAsiaTheme="minorEastAsia"/>
        </w:rPr>
        <w:tab/>
      </w:r>
      <w:r w:rsidR="00277D49">
        <w:rPr>
          <w:rFonts w:eastAsiaTheme="minorEastAsia"/>
        </w:rPr>
        <w:tab/>
      </w:r>
      <w:r w:rsidR="00277D49">
        <w:rPr>
          <w:rFonts w:eastAsiaTheme="minorEastAsia"/>
        </w:rPr>
        <w:tab/>
        <w:t xml:space="preserve">_ x + 3 = </w:t>
      </w:r>
      <m:oMath>
        <m:r>
          <w:rPr>
            <w:rFonts w:ascii="Cambria Math" w:eastAsiaTheme="minorEastAsia" w:hAnsi="Cambria Math"/>
          </w:rPr>
          <m:t>-1</m:t>
        </m:r>
      </m:oMath>
    </w:p>
    <w:p w14:paraId="3B382ECD" w14:textId="65DBEB0D" w:rsidR="00277D49" w:rsidRDefault="00277D49" w:rsidP="00277D49">
      <w:pPr>
        <w:rPr>
          <w:rFonts w:eastAsiaTheme="minorEastAsia"/>
        </w:rPr>
      </w:pPr>
      <w:r>
        <w:rPr>
          <w:rFonts w:eastAsiaTheme="minorEastAsia"/>
        </w:rPr>
        <w:t xml:space="preserve">     x = </w:t>
      </w:r>
      <m:oMath>
        <m:r>
          <w:rPr>
            <w:rFonts w:ascii="Cambria Math" w:eastAsiaTheme="minorEastAsia" w:hAnsi="Cambria Math"/>
          </w:rPr>
          <m:t>-5-3=-8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       x = </w:t>
      </w:r>
      <m:oMath>
        <m:r>
          <w:rPr>
            <w:rFonts w:ascii="Cambria Math" w:eastAsiaTheme="minorEastAsia" w:hAnsi="Cambria Math"/>
          </w:rPr>
          <m:t>-1-3=-4</m:t>
        </m:r>
      </m:oMath>
    </w:p>
    <w:p w14:paraId="05B50C3C" w14:textId="15E05B74" w:rsidR="00277D49" w:rsidRDefault="00277D49" w:rsidP="00277D4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9A5A27">
        <w:rPr>
          <w:rFonts w:eastAsiaTheme="minorEastAsia"/>
        </w:rPr>
        <w:t xml:space="preserve">_ </w:t>
      </w:r>
      <w:r>
        <w:rPr>
          <w:rFonts w:eastAsiaTheme="minorEastAsia"/>
        </w:rPr>
        <w:t xml:space="preserve">x + 3 =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_ x + 3 = </w:t>
      </w:r>
      <m:oMath>
        <m:r>
          <w:rPr>
            <w:rFonts w:ascii="Cambria Math" w:eastAsiaTheme="minorEastAsia" w:hAnsi="Cambria Math"/>
          </w:rPr>
          <m:t>5</m:t>
        </m:r>
      </m:oMath>
    </w:p>
    <w:p w14:paraId="121C1CBA" w14:textId="4B955DCB" w:rsidR="00277D49" w:rsidRPr="004F5EFD" w:rsidRDefault="00277D49" w:rsidP="00277D49">
      <w:pPr>
        <w:rPr>
          <w:rFonts w:eastAsiaTheme="minorEastAsia"/>
        </w:rPr>
      </w:pPr>
      <w:r>
        <w:rPr>
          <w:rFonts w:eastAsiaTheme="minorEastAsia"/>
        </w:rPr>
        <w:t xml:space="preserve">     x = </w:t>
      </w:r>
      <m:oMath>
        <m:r>
          <w:rPr>
            <w:rFonts w:ascii="Cambria Math" w:eastAsiaTheme="minorEastAsia" w:hAnsi="Cambria Math"/>
          </w:rPr>
          <m:t>1-3=-2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x = </w:t>
      </w:r>
      <m:oMath>
        <m:r>
          <w:rPr>
            <w:rFonts w:ascii="Cambria Math" w:eastAsiaTheme="minorEastAsia" w:hAnsi="Cambria Math"/>
          </w:rPr>
          <m:t>5-3=2</m:t>
        </m:r>
      </m:oMath>
    </w:p>
    <w:p w14:paraId="0E5532BF" w14:textId="616679AE" w:rsidR="00277D49" w:rsidRDefault="009A5A27" w:rsidP="00277D49">
      <w:pPr>
        <w:rPr>
          <w:rFonts w:eastAsiaTheme="minorEastAsia"/>
          <w:szCs w:val="26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hAnsi="Cambria Math"/>
            <w:szCs w:val="26"/>
          </w:rPr>
          <m:t>7.x+1=-13</m:t>
        </m:r>
      </m:oMath>
    </w:p>
    <w:p w14:paraId="3356EBB8" w14:textId="7B099429" w:rsidR="009A5A27" w:rsidRDefault="009A5A27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         7.x = </w:t>
      </w:r>
      <m:oMath>
        <m:r>
          <w:rPr>
            <w:rFonts w:ascii="Cambria Math" w:eastAsiaTheme="minorEastAsia" w:hAnsi="Cambria Math"/>
            <w:szCs w:val="26"/>
          </w:rPr>
          <m:t>-13-1</m:t>
        </m:r>
      </m:oMath>
    </w:p>
    <w:p w14:paraId="3985DCCF" w14:textId="1E1B300C" w:rsidR="009A5A27" w:rsidRDefault="009A5A27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        7.x = </w:t>
      </w:r>
      <m:oMath>
        <m:r>
          <w:rPr>
            <w:rFonts w:ascii="Cambria Math" w:eastAsiaTheme="minorEastAsia" w:hAnsi="Cambria Math"/>
            <w:szCs w:val="26"/>
          </w:rPr>
          <m:t>-14</m:t>
        </m:r>
      </m:oMath>
    </w:p>
    <w:p w14:paraId="140EFEAD" w14:textId="0663A579" w:rsidR="009A5A27" w:rsidRDefault="009A5A27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           x = </w:t>
      </w:r>
      <m:oMath>
        <m:r>
          <w:rPr>
            <w:rFonts w:ascii="Cambria Math" w:eastAsiaTheme="minorEastAsia" w:hAnsi="Cambria Math"/>
            <w:szCs w:val="26"/>
          </w:rPr>
          <m:t>-14 :7=-2</m:t>
        </m:r>
      </m:oMath>
    </w:p>
    <w:p w14:paraId="37CFC66F" w14:textId="55E697CD" w:rsidR="009A5A27" w:rsidRPr="00F926B7" w:rsidRDefault="009A5A27" w:rsidP="00277D49">
      <w:pPr>
        <w:rPr>
          <w:rFonts w:eastAsiaTheme="minorEastAsia"/>
          <w:b/>
          <w:bCs/>
          <w:szCs w:val="26"/>
        </w:rPr>
      </w:pPr>
      <w:r w:rsidRPr="00F926B7">
        <w:rPr>
          <w:rFonts w:eastAsiaTheme="minorEastAsia"/>
          <w:b/>
          <w:bCs/>
          <w:szCs w:val="26"/>
        </w:rPr>
        <w:t xml:space="preserve">Bài 6: </w:t>
      </w:r>
    </w:p>
    <w:p w14:paraId="0A5A788E" w14:textId="076AA914" w:rsidR="00471604" w:rsidRDefault="00471604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Doanh thu của công ty An Nhiên trong 3 năm trước khi dịch Covid – 19 </w:t>
      </w:r>
    </w:p>
    <w:p w14:paraId="21E50F80" w14:textId="7A30CF17" w:rsidR="00471604" w:rsidRDefault="00471604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3 . 755 = 2 265 (triệu đồng)</w:t>
      </w:r>
    </w:p>
    <w:p w14:paraId="3D85A2DC" w14:textId="50E64BEF" w:rsidR="00471604" w:rsidRDefault="00471604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Doanh thu của công ty An Nhiên trong 2 năm tiếp theo:</w:t>
      </w:r>
    </w:p>
    <w:p w14:paraId="2DFBE3D2" w14:textId="289FD5B2" w:rsidR="00471604" w:rsidRDefault="00471604" w:rsidP="00277D4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2 .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-215</m:t>
            </m:r>
          </m:e>
        </m:d>
        <m:r>
          <w:rPr>
            <w:rFonts w:ascii="Cambria Math" w:eastAsiaTheme="minorEastAsia" w:hAnsi="Cambria Math"/>
          </w:rPr>
          <m:t>= -430</m:t>
        </m:r>
      </m:oMath>
      <w:r w:rsidR="00F926B7">
        <w:rPr>
          <w:rFonts w:eastAsiaTheme="minorEastAsia"/>
        </w:rPr>
        <w:t xml:space="preserve"> (triệu đồng)</w:t>
      </w:r>
    </w:p>
    <w:p w14:paraId="16D5DAB1" w14:textId="72F5AC9F" w:rsidR="00F926B7" w:rsidRDefault="00F926B7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Doanh thu của công ty An Nhiên trong 5 năm:</w:t>
      </w:r>
    </w:p>
    <w:p w14:paraId="55EC50A3" w14:textId="35E20A1D" w:rsidR="00F926B7" w:rsidRDefault="00F926B7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2 265 + </w:t>
      </w:r>
      <m:oMath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-430</m:t>
            </m:r>
          </m:e>
        </m:d>
        <m:r>
          <w:rPr>
            <w:rFonts w:ascii="Cambria Math" w:eastAsiaTheme="minorEastAsia" w:hAnsi="Cambria Math"/>
            <w:szCs w:val="26"/>
          </w:rPr>
          <m:t>=1835</m:t>
        </m:r>
      </m:oMath>
      <w:r>
        <w:rPr>
          <w:rFonts w:eastAsiaTheme="minorEastAsia"/>
          <w:szCs w:val="26"/>
        </w:rPr>
        <w:t xml:space="preserve"> (triệu đồng)</w:t>
      </w:r>
    </w:p>
    <w:p w14:paraId="3BAAC1F1" w14:textId="04D1812B" w:rsidR="00F926B7" w:rsidRDefault="00F926B7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Vậy sau 5 năm, công ty An Nhiên lời 1 835 triệu đồng.</w:t>
      </w:r>
    </w:p>
    <w:p w14:paraId="6657AB26" w14:textId="7915EB04" w:rsidR="00F926B7" w:rsidRDefault="00B973DC" w:rsidP="00277D49">
      <w:pPr>
        <w:rPr>
          <w:rFonts w:eastAsiaTheme="minorEastAsia"/>
          <w:szCs w:val="26"/>
        </w:rPr>
      </w:pPr>
      <w:r w:rsidRPr="00B973DC">
        <w:rPr>
          <w:rFonts w:eastAsiaTheme="minorEastAsia"/>
          <w:b/>
          <w:bCs/>
          <w:szCs w:val="26"/>
        </w:rPr>
        <w:t xml:space="preserve">Bài 7: </w:t>
      </w:r>
    </w:p>
    <w:p w14:paraId="58E5EE8A" w14:textId="1A5F08C6" w:rsidR="00C9066B" w:rsidRDefault="00C9066B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a) Diện tích viên đá hình lục giác đều:</w:t>
      </w:r>
    </w:p>
    <w:p w14:paraId="4AE0472E" w14:textId="28BDE02B" w:rsidR="00C9066B" w:rsidRPr="00C9066B" w:rsidRDefault="00C9066B" w:rsidP="00277D49">
      <w:pPr>
        <w:rPr>
          <w:rFonts w:eastAsiaTheme="minorEastAsia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6"/>
            </w:rPr>
            <m:t>8.</m:t>
          </m:r>
          <m:f>
            <m:fPr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1+3</m:t>
                  </m:r>
                </m:e>
              </m:d>
              <m:r>
                <w:rPr>
                  <w:rFonts w:ascii="Cambria Math" w:eastAsiaTheme="minorEastAsia" w:hAnsi="Cambria Math"/>
                  <w:szCs w:val="26"/>
                </w:rPr>
                <m:t>.2</m:t>
              </m:r>
            </m:num>
            <m:den>
              <m:r>
                <w:rPr>
                  <w:rFonts w:ascii="Cambria Math" w:eastAsiaTheme="minorEastAsia" w:hAnsi="Cambria Math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6"/>
            </w:rPr>
            <m:t xml:space="preserve">=32  </m:t>
          </m:r>
          <m:d>
            <m:dPr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14:paraId="174D9895" w14:textId="5C07B9A4" w:rsidR="00C9066B" w:rsidRDefault="00C9066B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b) Diện tích bức tường: 9 . 6 = 54 (m</w:t>
      </w:r>
      <w:r>
        <w:rPr>
          <w:rFonts w:eastAsiaTheme="minorEastAsia"/>
          <w:szCs w:val="26"/>
          <w:vertAlign w:val="superscript"/>
        </w:rPr>
        <w:t>2</w:t>
      </w:r>
      <w:r>
        <w:rPr>
          <w:rFonts w:eastAsiaTheme="minorEastAsia"/>
          <w:szCs w:val="26"/>
        </w:rPr>
        <w:t>)</w:t>
      </w:r>
    </w:p>
    <w:p w14:paraId="2F69BD3E" w14:textId="48000A45" w:rsidR="00C9066B" w:rsidRDefault="00C9066B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Diện tích cần ốp gỗ: 54 – 32 = 22 (m</w:t>
      </w:r>
      <w:r>
        <w:rPr>
          <w:rFonts w:eastAsiaTheme="minorEastAsia"/>
          <w:szCs w:val="26"/>
          <w:vertAlign w:val="superscript"/>
        </w:rPr>
        <w:t>2</w:t>
      </w:r>
      <w:r>
        <w:rPr>
          <w:rFonts w:eastAsiaTheme="minorEastAsia"/>
          <w:szCs w:val="26"/>
        </w:rPr>
        <w:t xml:space="preserve">) </w:t>
      </w:r>
    </w:p>
    <w:p w14:paraId="4496C724" w14:textId="27D3F862" w:rsidR="00C9066B" w:rsidRPr="00C9066B" w:rsidRDefault="00C9066B" w:rsidP="00277D49">
      <w:pPr>
        <w:rPr>
          <w:rFonts w:eastAsiaTheme="minorEastAsia"/>
          <w:szCs w:val="26"/>
        </w:rPr>
      </w:pPr>
      <w:r>
        <w:rPr>
          <w:rFonts w:eastAsiaTheme="minorEastAsia"/>
          <w:szCs w:val="26"/>
        </w:rPr>
        <w:t>Số tiền mua gỗ: 22 . 500 000 = 11 000 000 (đồng)</w:t>
      </w:r>
    </w:p>
    <w:sectPr w:rsidR="00C9066B" w:rsidRPr="00C9066B" w:rsidSect="00A9188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9"/>
    <w:rsid w:val="00012755"/>
    <w:rsid w:val="00277D49"/>
    <w:rsid w:val="00456AF0"/>
    <w:rsid w:val="00471604"/>
    <w:rsid w:val="004D11FF"/>
    <w:rsid w:val="004F5EFD"/>
    <w:rsid w:val="00931E51"/>
    <w:rsid w:val="009A5A27"/>
    <w:rsid w:val="00A91889"/>
    <w:rsid w:val="00AF5877"/>
    <w:rsid w:val="00B5707D"/>
    <w:rsid w:val="00B973DC"/>
    <w:rsid w:val="00BF4342"/>
    <w:rsid w:val="00C9066B"/>
    <w:rsid w:val="00F066CD"/>
    <w:rsid w:val="00F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4B7A"/>
  <w15:chartTrackingRefBased/>
  <w15:docId w15:val="{17A152F3-02BB-4795-AEBC-DB755975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89"/>
    <w:pPr>
      <w:spacing w:before="120" w:after="12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5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214</Words>
  <Characters>1226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2022-11-21T17:59:00Z</dcterms:created>
  <dcterms:modified xsi:type="dcterms:W3CDTF">2022-11-24T15:52:00Z</dcterms:modified>
</cp:coreProperties>
</file>