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86D" w:rsidRDefault="005E186D" w:rsidP="005E186D">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I. MA TRẬN ĐỀ KIỂM TRA GIỮA KÌ I – NGỮ VĂN 10</w:t>
      </w:r>
    </w:p>
    <w:p w:rsidR="005E186D" w:rsidRDefault="005E186D" w:rsidP="005E186D">
      <w:pPr>
        <w:spacing w:after="0" w:line="240" w:lineRule="auto"/>
        <w:jc w:val="both"/>
        <w:rPr>
          <w:rFonts w:ascii="Times New Roman" w:hAnsi="Times New Roman" w:cs="Times New Roman"/>
          <w:b/>
          <w:bCs/>
          <w:sz w:val="26"/>
          <w:szCs w:val="26"/>
        </w:rPr>
      </w:pPr>
    </w:p>
    <w:tbl>
      <w:tblPr>
        <w:tblW w:w="547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985"/>
        <w:gridCol w:w="2669"/>
        <w:gridCol w:w="579"/>
        <w:gridCol w:w="587"/>
        <w:gridCol w:w="579"/>
        <w:gridCol w:w="671"/>
        <w:gridCol w:w="579"/>
        <w:gridCol w:w="587"/>
        <w:gridCol w:w="598"/>
        <w:gridCol w:w="680"/>
        <w:gridCol w:w="866"/>
      </w:tblGrid>
      <w:tr w:rsidR="005E186D" w:rsidRPr="005C4F6B" w:rsidTr="005E186D">
        <w:tc>
          <w:tcPr>
            <w:tcW w:w="417" w:type="pct"/>
            <w:vMerge w:val="restart"/>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TT</w:t>
            </w:r>
          </w:p>
        </w:tc>
        <w:tc>
          <w:tcPr>
            <w:tcW w:w="481" w:type="pct"/>
            <w:vMerge w:val="restart"/>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Kĩ năng</w:t>
            </w:r>
          </w:p>
        </w:tc>
        <w:tc>
          <w:tcPr>
            <w:tcW w:w="1304" w:type="pct"/>
            <w:vMerge w:val="restart"/>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Nội dung/đơn vị kĩ năng</w:t>
            </w:r>
          </w:p>
        </w:tc>
        <w:tc>
          <w:tcPr>
            <w:tcW w:w="2374" w:type="pct"/>
            <w:gridSpan w:val="8"/>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Mức độ nhận thức</w:t>
            </w:r>
          </w:p>
        </w:tc>
        <w:tc>
          <w:tcPr>
            <w:tcW w:w="424" w:type="pct"/>
            <w:vMerge w:val="restart"/>
            <w:shd w:val="clear" w:color="auto" w:fill="auto"/>
          </w:tcPr>
          <w:p w:rsidR="005E186D" w:rsidRPr="005C4F6B" w:rsidRDefault="005E186D" w:rsidP="00AF0EE1">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Tổng</w:t>
            </w:r>
          </w:p>
          <w:p w:rsidR="005E186D" w:rsidRPr="005C4F6B" w:rsidRDefault="005E186D" w:rsidP="00AF0EE1">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 điểm</w:t>
            </w:r>
          </w:p>
        </w:tc>
      </w:tr>
      <w:tr w:rsidR="005E186D" w:rsidRPr="005C4F6B" w:rsidTr="005E186D">
        <w:tc>
          <w:tcPr>
            <w:tcW w:w="417" w:type="pct"/>
            <w:vMerge/>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
                <w:sz w:val="28"/>
                <w:szCs w:val="28"/>
              </w:rPr>
            </w:pPr>
          </w:p>
        </w:tc>
        <w:tc>
          <w:tcPr>
            <w:tcW w:w="481" w:type="pct"/>
            <w:vMerge/>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
                <w:sz w:val="28"/>
                <w:szCs w:val="28"/>
              </w:rPr>
            </w:pPr>
          </w:p>
        </w:tc>
        <w:tc>
          <w:tcPr>
            <w:tcW w:w="1304" w:type="pct"/>
            <w:vMerge/>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
                <w:sz w:val="28"/>
                <w:szCs w:val="28"/>
              </w:rPr>
            </w:pPr>
          </w:p>
        </w:tc>
        <w:tc>
          <w:tcPr>
            <w:tcW w:w="570" w:type="pct"/>
            <w:gridSpan w:val="2"/>
            <w:shd w:val="clear" w:color="auto" w:fill="auto"/>
            <w:vAlign w:val="center"/>
          </w:tcPr>
          <w:p w:rsidR="005E186D" w:rsidRDefault="005E186D" w:rsidP="00AF0EE1">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Nhận biết</w:t>
            </w:r>
          </w:p>
          <w:p w:rsidR="005E186D" w:rsidRPr="007951BA" w:rsidRDefault="005E186D" w:rsidP="00AF0EE1">
            <w:pPr>
              <w:spacing w:after="0" w:line="340" w:lineRule="exact"/>
              <w:jc w:val="center"/>
              <w:rPr>
                <w:rFonts w:ascii="Times New Roman" w:eastAsia="Calibri" w:hAnsi="Times New Roman" w:cs="Times New Roman"/>
                <w:bCs/>
                <w:sz w:val="28"/>
                <w:szCs w:val="28"/>
              </w:rPr>
            </w:pPr>
            <w:r w:rsidRPr="007951BA">
              <w:rPr>
                <w:rFonts w:ascii="Times New Roman" w:eastAsia="Calibri" w:hAnsi="Times New Roman" w:cs="Times New Roman"/>
                <w:bCs/>
                <w:sz w:val="28"/>
                <w:szCs w:val="28"/>
              </w:rPr>
              <w:t>(Số câu)</w:t>
            </w:r>
          </w:p>
        </w:tc>
        <w:tc>
          <w:tcPr>
            <w:tcW w:w="611" w:type="pct"/>
            <w:gridSpan w:val="2"/>
            <w:shd w:val="clear" w:color="auto" w:fill="auto"/>
            <w:vAlign w:val="center"/>
          </w:tcPr>
          <w:p w:rsidR="005E186D" w:rsidRDefault="005E186D" w:rsidP="00AF0EE1">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Thông hiểu</w:t>
            </w:r>
          </w:p>
          <w:p w:rsidR="005E186D" w:rsidRPr="005C4F6B" w:rsidRDefault="005E186D" w:rsidP="00AF0EE1">
            <w:pPr>
              <w:spacing w:after="0" w:line="340" w:lineRule="exact"/>
              <w:jc w:val="center"/>
              <w:rPr>
                <w:rFonts w:ascii="Times New Roman" w:eastAsia="Calibri" w:hAnsi="Times New Roman" w:cs="Times New Roman"/>
                <w:b/>
                <w:sz w:val="28"/>
                <w:szCs w:val="28"/>
              </w:rPr>
            </w:pPr>
            <w:r w:rsidRPr="007951BA">
              <w:rPr>
                <w:rFonts w:ascii="Times New Roman" w:eastAsia="Calibri" w:hAnsi="Times New Roman" w:cs="Times New Roman"/>
                <w:bCs/>
                <w:sz w:val="28"/>
                <w:szCs w:val="28"/>
              </w:rPr>
              <w:t>(Số câu)</w:t>
            </w:r>
          </w:p>
        </w:tc>
        <w:tc>
          <w:tcPr>
            <w:tcW w:w="570" w:type="pct"/>
            <w:gridSpan w:val="2"/>
            <w:shd w:val="clear" w:color="auto" w:fill="auto"/>
            <w:vAlign w:val="center"/>
          </w:tcPr>
          <w:p w:rsidR="005E186D" w:rsidRDefault="005E186D" w:rsidP="00AF0EE1">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Vận dụng</w:t>
            </w:r>
          </w:p>
          <w:p w:rsidR="005E186D" w:rsidRPr="005C4F6B" w:rsidRDefault="005E186D" w:rsidP="00AF0EE1">
            <w:pPr>
              <w:spacing w:after="0" w:line="340" w:lineRule="exact"/>
              <w:jc w:val="center"/>
              <w:rPr>
                <w:rFonts w:ascii="Times New Roman" w:eastAsia="Calibri" w:hAnsi="Times New Roman" w:cs="Times New Roman"/>
                <w:b/>
                <w:sz w:val="28"/>
                <w:szCs w:val="28"/>
              </w:rPr>
            </w:pPr>
            <w:r w:rsidRPr="007951BA">
              <w:rPr>
                <w:rFonts w:ascii="Times New Roman" w:eastAsia="Calibri" w:hAnsi="Times New Roman" w:cs="Times New Roman"/>
                <w:bCs/>
                <w:sz w:val="28"/>
                <w:szCs w:val="28"/>
              </w:rPr>
              <w:t>(Số câu)</w:t>
            </w:r>
          </w:p>
        </w:tc>
        <w:tc>
          <w:tcPr>
            <w:tcW w:w="624" w:type="pct"/>
            <w:gridSpan w:val="2"/>
            <w:shd w:val="clear" w:color="auto" w:fill="auto"/>
            <w:vAlign w:val="center"/>
          </w:tcPr>
          <w:p w:rsidR="005E186D" w:rsidRDefault="005E186D" w:rsidP="00AF0EE1">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Vận dụng cao</w:t>
            </w:r>
          </w:p>
          <w:p w:rsidR="005E186D" w:rsidRPr="005C4F6B" w:rsidRDefault="005E186D" w:rsidP="00AF0EE1">
            <w:pPr>
              <w:spacing w:after="0" w:line="340" w:lineRule="exact"/>
              <w:jc w:val="center"/>
              <w:rPr>
                <w:rFonts w:ascii="Times New Roman" w:eastAsia="Calibri" w:hAnsi="Times New Roman" w:cs="Times New Roman"/>
                <w:b/>
                <w:sz w:val="28"/>
                <w:szCs w:val="28"/>
              </w:rPr>
            </w:pPr>
            <w:r w:rsidRPr="007951BA">
              <w:rPr>
                <w:rFonts w:ascii="Times New Roman" w:eastAsia="Calibri" w:hAnsi="Times New Roman" w:cs="Times New Roman"/>
                <w:bCs/>
                <w:sz w:val="28"/>
                <w:szCs w:val="28"/>
              </w:rPr>
              <w:t>(Số câu)</w:t>
            </w:r>
          </w:p>
        </w:tc>
        <w:tc>
          <w:tcPr>
            <w:tcW w:w="424" w:type="pct"/>
            <w:vMerge/>
            <w:shd w:val="clear" w:color="auto" w:fill="auto"/>
          </w:tcPr>
          <w:p w:rsidR="005E186D" w:rsidRPr="005C4F6B" w:rsidRDefault="005E186D" w:rsidP="00AF0EE1">
            <w:pPr>
              <w:spacing w:after="0" w:line="340" w:lineRule="exact"/>
              <w:jc w:val="center"/>
              <w:rPr>
                <w:rFonts w:ascii="Times New Roman" w:eastAsia="Calibri" w:hAnsi="Times New Roman" w:cs="Times New Roman"/>
                <w:b/>
                <w:sz w:val="28"/>
                <w:szCs w:val="28"/>
              </w:rPr>
            </w:pPr>
          </w:p>
        </w:tc>
      </w:tr>
      <w:tr w:rsidR="005E186D" w:rsidRPr="005C4F6B" w:rsidTr="005E186D">
        <w:tc>
          <w:tcPr>
            <w:tcW w:w="417" w:type="pct"/>
            <w:vMerge/>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
                <w:sz w:val="28"/>
                <w:szCs w:val="28"/>
              </w:rPr>
            </w:pPr>
          </w:p>
        </w:tc>
        <w:tc>
          <w:tcPr>
            <w:tcW w:w="481" w:type="pct"/>
            <w:vMerge/>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
                <w:sz w:val="28"/>
                <w:szCs w:val="28"/>
              </w:rPr>
            </w:pPr>
          </w:p>
        </w:tc>
        <w:tc>
          <w:tcPr>
            <w:tcW w:w="1304" w:type="pct"/>
            <w:vMerge/>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
                <w:sz w:val="28"/>
                <w:szCs w:val="28"/>
              </w:rPr>
            </w:pPr>
          </w:p>
        </w:tc>
        <w:tc>
          <w:tcPr>
            <w:tcW w:w="283" w:type="pct"/>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Cs/>
                <w:sz w:val="24"/>
                <w:szCs w:val="24"/>
              </w:rPr>
            </w:pPr>
            <w:r w:rsidRPr="005C4F6B">
              <w:rPr>
                <w:rFonts w:ascii="Times New Roman" w:eastAsia="Calibri" w:hAnsi="Times New Roman" w:cs="Times New Roman"/>
                <w:bCs/>
                <w:sz w:val="24"/>
                <w:szCs w:val="24"/>
              </w:rPr>
              <w:t>TNKQ</w:t>
            </w:r>
          </w:p>
        </w:tc>
        <w:tc>
          <w:tcPr>
            <w:tcW w:w="287" w:type="pct"/>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Cs/>
                <w:sz w:val="24"/>
                <w:szCs w:val="24"/>
              </w:rPr>
            </w:pPr>
            <w:r w:rsidRPr="005C4F6B">
              <w:rPr>
                <w:rFonts w:ascii="Times New Roman" w:eastAsia="Calibri" w:hAnsi="Times New Roman" w:cs="Times New Roman"/>
                <w:bCs/>
                <w:sz w:val="24"/>
                <w:szCs w:val="24"/>
              </w:rPr>
              <w:t>TL</w:t>
            </w:r>
          </w:p>
        </w:tc>
        <w:tc>
          <w:tcPr>
            <w:tcW w:w="283" w:type="pct"/>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Cs/>
                <w:sz w:val="24"/>
                <w:szCs w:val="24"/>
              </w:rPr>
            </w:pPr>
            <w:r w:rsidRPr="005C4F6B">
              <w:rPr>
                <w:rFonts w:ascii="Times New Roman" w:eastAsia="Calibri" w:hAnsi="Times New Roman" w:cs="Times New Roman"/>
                <w:bCs/>
                <w:sz w:val="24"/>
                <w:szCs w:val="24"/>
              </w:rPr>
              <w:t>TNKQ</w:t>
            </w:r>
          </w:p>
        </w:tc>
        <w:tc>
          <w:tcPr>
            <w:tcW w:w="328" w:type="pct"/>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Cs/>
                <w:sz w:val="24"/>
                <w:szCs w:val="24"/>
              </w:rPr>
            </w:pPr>
            <w:r w:rsidRPr="005C4F6B">
              <w:rPr>
                <w:rFonts w:ascii="Times New Roman" w:eastAsia="Calibri" w:hAnsi="Times New Roman" w:cs="Times New Roman"/>
                <w:bCs/>
                <w:sz w:val="24"/>
                <w:szCs w:val="24"/>
              </w:rPr>
              <w:t>TL</w:t>
            </w:r>
          </w:p>
        </w:tc>
        <w:tc>
          <w:tcPr>
            <w:tcW w:w="283" w:type="pct"/>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Cs/>
                <w:sz w:val="24"/>
                <w:szCs w:val="24"/>
              </w:rPr>
            </w:pPr>
            <w:r w:rsidRPr="005C4F6B">
              <w:rPr>
                <w:rFonts w:ascii="Times New Roman" w:eastAsia="Calibri" w:hAnsi="Times New Roman" w:cs="Times New Roman"/>
                <w:bCs/>
                <w:sz w:val="24"/>
                <w:szCs w:val="24"/>
              </w:rPr>
              <w:t>TNKQ</w:t>
            </w:r>
          </w:p>
        </w:tc>
        <w:tc>
          <w:tcPr>
            <w:tcW w:w="287" w:type="pct"/>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Cs/>
                <w:sz w:val="24"/>
                <w:szCs w:val="24"/>
              </w:rPr>
            </w:pPr>
            <w:r w:rsidRPr="005C4F6B">
              <w:rPr>
                <w:rFonts w:ascii="Times New Roman" w:eastAsia="Calibri" w:hAnsi="Times New Roman" w:cs="Times New Roman"/>
                <w:bCs/>
                <w:sz w:val="24"/>
                <w:szCs w:val="24"/>
              </w:rPr>
              <w:t>TL</w:t>
            </w:r>
          </w:p>
        </w:tc>
        <w:tc>
          <w:tcPr>
            <w:tcW w:w="292" w:type="pct"/>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Cs/>
                <w:sz w:val="24"/>
                <w:szCs w:val="24"/>
              </w:rPr>
            </w:pPr>
            <w:r w:rsidRPr="005C4F6B">
              <w:rPr>
                <w:rFonts w:ascii="Times New Roman" w:eastAsia="Calibri" w:hAnsi="Times New Roman" w:cs="Times New Roman"/>
                <w:bCs/>
                <w:sz w:val="24"/>
                <w:szCs w:val="24"/>
              </w:rPr>
              <w:t>TNKQ</w:t>
            </w:r>
          </w:p>
        </w:tc>
        <w:tc>
          <w:tcPr>
            <w:tcW w:w="332" w:type="pct"/>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Cs/>
                <w:sz w:val="24"/>
                <w:szCs w:val="24"/>
              </w:rPr>
            </w:pPr>
            <w:r w:rsidRPr="005C4F6B">
              <w:rPr>
                <w:rFonts w:ascii="Times New Roman" w:eastAsia="Calibri" w:hAnsi="Times New Roman" w:cs="Times New Roman"/>
                <w:bCs/>
                <w:sz w:val="24"/>
                <w:szCs w:val="24"/>
              </w:rPr>
              <w:t>TL</w:t>
            </w:r>
          </w:p>
        </w:tc>
        <w:tc>
          <w:tcPr>
            <w:tcW w:w="424" w:type="pct"/>
            <w:vMerge/>
            <w:shd w:val="clear" w:color="auto" w:fill="auto"/>
          </w:tcPr>
          <w:p w:rsidR="005E186D" w:rsidRPr="005C4F6B" w:rsidRDefault="005E186D" w:rsidP="00AF0EE1">
            <w:pPr>
              <w:spacing w:after="0" w:line="340" w:lineRule="exact"/>
              <w:jc w:val="center"/>
              <w:rPr>
                <w:rFonts w:ascii="Times New Roman" w:eastAsia="Calibri" w:hAnsi="Times New Roman" w:cs="Times New Roman"/>
                <w:b/>
                <w:sz w:val="28"/>
                <w:szCs w:val="28"/>
              </w:rPr>
            </w:pPr>
          </w:p>
        </w:tc>
      </w:tr>
      <w:tr w:rsidR="005E186D" w:rsidRPr="005C4F6B" w:rsidTr="005E186D">
        <w:trPr>
          <w:trHeight w:val="368"/>
        </w:trPr>
        <w:tc>
          <w:tcPr>
            <w:tcW w:w="417" w:type="pct"/>
            <w:shd w:val="clear" w:color="auto" w:fill="auto"/>
          </w:tcPr>
          <w:p w:rsidR="005E186D" w:rsidRPr="005C4F6B" w:rsidRDefault="005E186D" w:rsidP="00AF0EE1">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1</w:t>
            </w:r>
          </w:p>
        </w:tc>
        <w:tc>
          <w:tcPr>
            <w:tcW w:w="481" w:type="pct"/>
            <w:shd w:val="clear" w:color="auto" w:fill="auto"/>
          </w:tcPr>
          <w:p w:rsidR="005E186D" w:rsidRPr="005C4F6B" w:rsidRDefault="005E186D" w:rsidP="00AF0EE1">
            <w:pPr>
              <w:spacing w:after="0" w:line="340" w:lineRule="exact"/>
              <w:rPr>
                <w:rFonts w:ascii="Times New Roman" w:eastAsia="Calibri" w:hAnsi="Times New Roman" w:cs="Times New Roman"/>
                <w:b/>
                <w:sz w:val="28"/>
                <w:szCs w:val="28"/>
              </w:rPr>
            </w:pPr>
            <w:r w:rsidRPr="005C4F6B">
              <w:rPr>
                <w:rFonts w:ascii="Times New Roman" w:eastAsia="Calibri" w:hAnsi="Times New Roman" w:cs="Times New Roman"/>
                <w:b/>
                <w:sz w:val="28"/>
                <w:szCs w:val="28"/>
              </w:rPr>
              <w:t xml:space="preserve">Đọc </w:t>
            </w:r>
          </w:p>
        </w:tc>
        <w:tc>
          <w:tcPr>
            <w:tcW w:w="1304" w:type="pct"/>
            <w:shd w:val="clear" w:color="auto" w:fill="auto"/>
          </w:tcPr>
          <w:p w:rsidR="005E186D" w:rsidRPr="005C4F6B" w:rsidRDefault="005E186D" w:rsidP="00AF0EE1">
            <w:pPr>
              <w:spacing w:after="0" w:line="340" w:lineRule="exact"/>
              <w:jc w:val="both"/>
              <w:rPr>
                <w:rFonts w:ascii="Times New Roman" w:eastAsia="Calibri" w:hAnsi="Times New Roman" w:cs="Times New Roman"/>
                <w:b/>
                <w:sz w:val="28"/>
                <w:szCs w:val="28"/>
              </w:rPr>
            </w:pPr>
            <w:r w:rsidRPr="005C4F6B">
              <w:rPr>
                <w:rFonts w:ascii="Times New Roman" w:eastAsia="Calibri" w:hAnsi="Times New Roman" w:cs="Times New Roman"/>
                <w:sz w:val="28"/>
                <w:szCs w:val="28"/>
              </w:rPr>
              <w:t>Thần thoại</w:t>
            </w:r>
          </w:p>
        </w:tc>
        <w:tc>
          <w:tcPr>
            <w:tcW w:w="283" w:type="pct"/>
            <w:shd w:val="clear" w:color="auto" w:fill="auto"/>
          </w:tcPr>
          <w:p w:rsidR="005E186D" w:rsidRPr="00A663FE" w:rsidRDefault="005E186D" w:rsidP="00AF0EE1">
            <w:pPr>
              <w:spacing w:after="0" w:line="340" w:lineRule="exact"/>
              <w:jc w:val="center"/>
              <w:rPr>
                <w:rFonts w:ascii="Times New Roman" w:eastAsia="Calibri" w:hAnsi="Times New Roman" w:cs="Times New Roman"/>
                <w:bCs/>
                <w:sz w:val="28"/>
                <w:szCs w:val="28"/>
              </w:rPr>
            </w:pPr>
            <w:r w:rsidRPr="00A663FE">
              <w:rPr>
                <w:rFonts w:ascii="Times New Roman" w:eastAsia="Calibri" w:hAnsi="Times New Roman" w:cs="Times New Roman"/>
                <w:bCs/>
                <w:sz w:val="28"/>
                <w:szCs w:val="28"/>
              </w:rPr>
              <w:t>4</w:t>
            </w:r>
          </w:p>
        </w:tc>
        <w:tc>
          <w:tcPr>
            <w:tcW w:w="287" w:type="pct"/>
            <w:shd w:val="clear" w:color="auto" w:fill="auto"/>
          </w:tcPr>
          <w:p w:rsidR="005E186D" w:rsidRPr="00A663FE" w:rsidRDefault="005E186D" w:rsidP="00AF0EE1">
            <w:pPr>
              <w:spacing w:after="0" w:line="340" w:lineRule="exact"/>
              <w:jc w:val="center"/>
              <w:rPr>
                <w:rFonts w:ascii="Times New Roman" w:eastAsia="Calibri" w:hAnsi="Times New Roman" w:cs="Times New Roman"/>
                <w:bCs/>
                <w:sz w:val="28"/>
                <w:szCs w:val="28"/>
              </w:rPr>
            </w:pPr>
            <w:r w:rsidRPr="00A663FE">
              <w:rPr>
                <w:rFonts w:ascii="Times New Roman" w:eastAsia="Calibri" w:hAnsi="Times New Roman" w:cs="Times New Roman"/>
                <w:bCs/>
                <w:sz w:val="28"/>
                <w:szCs w:val="28"/>
              </w:rPr>
              <w:t>0</w:t>
            </w:r>
          </w:p>
        </w:tc>
        <w:tc>
          <w:tcPr>
            <w:tcW w:w="283" w:type="pct"/>
            <w:shd w:val="clear" w:color="auto" w:fill="auto"/>
          </w:tcPr>
          <w:p w:rsidR="005E186D" w:rsidRPr="00A663FE" w:rsidRDefault="005E186D" w:rsidP="00AF0EE1">
            <w:pPr>
              <w:spacing w:after="0" w:line="340" w:lineRule="exact"/>
              <w:jc w:val="center"/>
              <w:rPr>
                <w:rFonts w:ascii="Times New Roman" w:eastAsia="Calibri" w:hAnsi="Times New Roman" w:cs="Times New Roman"/>
                <w:bCs/>
                <w:sz w:val="28"/>
                <w:szCs w:val="28"/>
              </w:rPr>
            </w:pPr>
            <w:r w:rsidRPr="00A663FE">
              <w:rPr>
                <w:rFonts w:ascii="Times New Roman" w:eastAsia="Calibri" w:hAnsi="Times New Roman" w:cs="Times New Roman"/>
                <w:bCs/>
                <w:sz w:val="28"/>
                <w:szCs w:val="28"/>
              </w:rPr>
              <w:t>3</w:t>
            </w:r>
          </w:p>
        </w:tc>
        <w:tc>
          <w:tcPr>
            <w:tcW w:w="328" w:type="pct"/>
            <w:shd w:val="clear" w:color="auto" w:fill="auto"/>
          </w:tcPr>
          <w:p w:rsidR="005E186D" w:rsidRPr="00A663FE" w:rsidRDefault="005E186D" w:rsidP="00AF0EE1">
            <w:pPr>
              <w:spacing w:after="0" w:line="340" w:lineRule="exact"/>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0</w:t>
            </w:r>
          </w:p>
        </w:tc>
        <w:tc>
          <w:tcPr>
            <w:tcW w:w="283" w:type="pct"/>
            <w:shd w:val="clear" w:color="auto" w:fill="auto"/>
          </w:tcPr>
          <w:p w:rsidR="005E186D" w:rsidRPr="00A663FE" w:rsidRDefault="00FB7554" w:rsidP="00AF0EE1">
            <w:pPr>
              <w:spacing w:after="0" w:line="340" w:lineRule="exact"/>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w:t>
            </w:r>
          </w:p>
        </w:tc>
        <w:tc>
          <w:tcPr>
            <w:tcW w:w="287" w:type="pct"/>
            <w:shd w:val="clear" w:color="auto" w:fill="auto"/>
          </w:tcPr>
          <w:p w:rsidR="005E186D" w:rsidRPr="00A663FE" w:rsidRDefault="005E186D" w:rsidP="00AF0EE1">
            <w:pPr>
              <w:spacing w:after="0" w:line="340" w:lineRule="exact"/>
              <w:jc w:val="center"/>
              <w:rPr>
                <w:rFonts w:ascii="Times New Roman" w:eastAsia="Calibri" w:hAnsi="Times New Roman" w:cs="Times New Roman"/>
                <w:bCs/>
                <w:sz w:val="28"/>
                <w:szCs w:val="28"/>
              </w:rPr>
            </w:pPr>
            <w:r w:rsidRPr="00A663FE">
              <w:rPr>
                <w:rFonts w:ascii="Times New Roman" w:eastAsia="Calibri" w:hAnsi="Times New Roman" w:cs="Times New Roman"/>
                <w:bCs/>
                <w:sz w:val="28"/>
                <w:szCs w:val="28"/>
              </w:rPr>
              <w:t>1</w:t>
            </w:r>
          </w:p>
        </w:tc>
        <w:tc>
          <w:tcPr>
            <w:tcW w:w="292" w:type="pct"/>
            <w:shd w:val="clear" w:color="auto" w:fill="auto"/>
          </w:tcPr>
          <w:p w:rsidR="005E186D" w:rsidRPr="00A663FE" w:rsidRDefault="005E186D" w:rsidP="00AF0EE1">
            <w:pPr>
              <w:spacing w:after="0" w:line="340" w:lineRule="exact"/>
              <w:jc w:val="center"/>
              <w:rPr>
                <w:rFonts w:ascii="Times New Roman" w:eastAsia="Calibri" w:hAnsi="Times New Roman" w:cs="Times New Roman"/>
                <w:bCs/>
                <w:sz w:val="28"/>
                <w:szCs w:val="28"/>
              </w:rPr>
            </w:pPr>
            <w:r w:rsidRPr="00A663FE">
              <w:rPr>
                <w:rFonts w:ascii="Times New Roman" w:eastAsia="Calibri" w:hAnsi="Times New Roman" w:cs="Times New Roman"/>
                <w:bCs/>
                <w:sz w:val="28"/>
                <w:szCs w:val="28"/>
              </w:rPr>
              <w:t>0</w:t>
            </w:r>
          </w:p>
        </w:tc>
        <w:tc>
          <w:tcPr>
            <w:tcW w:w="332" w:type="pct"/>
            <w:shd w:val="clear" w:color="auto" w:fill="auto"/>
          </w:tcPr>
          <w:p w:rsidR="005E186D" w:rsidRPr="00A663FE" w:rsidRDefault="005E186D" w:rsidP="00AF0EE1">
            <w:pPr>
              <w:spacing w:after="0" w:line="340" w:lineRule="exact"/>
              <w:jc w:val="center"/>
              <w:rPr>
                <w:rFonts w:ascii="Times New Roman" w:eastAsia="Calibri" w:hAnsi="Times New Roman" w:cs="Times New Roman"/>
                <w:bCs/>
                <w:sz w:val="28"/>
                <w:szCs w:val="28"/>
              </w:rPr>
            </w:pPr>
            <w:r w:rsidRPr="00A663FE">
              <w:rPr>
                <w:rFonts w:ascii="Times New Roman" w:eastAsia="Calibri" w:hAnsi="Times New Roman" w:cs="Times New Roman"/>
                <w:bCs/>
                <w:sz w:val="28"/>
                <w:szCs w:val="28"/>
              </w:rPr>
              <w:t>1</w:t>
            </w:r>
          </w:p>
        </w:tc>
        <w:tc>
          <w:tcPr>
            <w:tcW w:w="424" w:type="pct"/>
            <w:shd w:val="clear" w:color="auto" w:fill="auto"/>
          </w:tcPr>
          <w:p w:rsidR="005E186D" w:rsidRPr="00A663FE" w:rsidRDefault="005E186D" w:rsidP="00AF0EE1">
            <w:pPr>
              <w:spacing w:after="0" w:line="340" w:lineRule="exact"/>
              <w:jc w:val="center"/>
              <w:rPr>
                <w:rFonts w:ascii="Times New Roman" w:eastAsia="Calibri" w:hAnsi="Times New Roman" w:cs="Times New Roman"/>
                <w:bCs/>
                <w:sz w:val="28"/>
                <w:szCs w:val="28"/>
              </w:rPr>
            </w:pPr>
            <w:r w:rsidRPr="00A663FE">
              <w:rPr>
                <w:rFonts w:ascii="Times New Roman" w:eastAsia="Calibri" w:hAnsi="Times New Roman" w:cs="Times New Roman"/>
                <w:bCs/>
                <w:sz w:val="28"/>
                <w:szCs w:val="28"/>
              </w:rPr>
              <w:t>60</w:t>
            </w:r>
          </w:p>
        </w:tc>
      </w:tr>
      <w:tr w:rsidR="005E186D" w:rsidRPr="005C4F6B" w:rsidTr="005E186D">
        <w:trPr>
          <w:trHeight w:val="401"/>
        </w:trPr>
        <w:tc>
          <w:tcPr>
            <w:tcW w:w="417" w:type="pct"/>
            <w:shd w:val="clear" w:color="auto" w:fill="auto"/>
          </w:tcPr>
          <w:p w:rsidR="005E186D" w:rsidRPr="001D0DF5" w:rsidRDefault="005E186D" w:rsidP="00AF0EE1">
            <w:pPr>
              <w:spacing w:after="0" w:line="340" w:lineRule="exact"/>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481" w:type="pct"/>
            <w:shd w:val="clear" w:color="auto" w:fill="auto"/>
          </w:tcPr>
          <w:p w:rsidR="005E186D" w:rsidRPr="005C4F6B" w:rsidRDefault="005E186D" w:rsidP="00AF0EE1">
            <w:pPr>
              <w:spacing w:after="0" w:line="340" w:lineRule="exact"/>
              <w:rPr>
                <w:rFonts w:ascii="Times New Roman" w:eastAsia="Calibri" w:hAnsi="Times New Roman" w:cs="Times New Roman"/>
                <w:b/>
                <w:sz w:val="28"/>
                <w:szCs w:val="28"/>
              </w:rPr>
            </w:pPr>
            <w:r w:rsidRPr="005C4F6B">
              <w:rPr>
                <w:rFonts w:ascii="Times New Roman" w:eastAsia="Calibri" w:hAnsi="Times New Roman" w:cs="Times New Roman"/>
                <w:b/>
                <w:sz w:val="28"/>
                <w:szCs w:val="28"/>
              </w:rPr>
              <w:t>Viết</w:t>
            </w:r>
          </w:p>
          <w:p w:rsidR="005E186D" w:rsidRPr="005C4F6B" w:rsidRDefault="005E186D" w:rsidP="00AF0EE1">
            <w:pPr>
              <w:spacing w:after="0" w:line="340" w:lineRule="exact"/>
              <w:rPr>
                <w:rFonts w:ascii="Times New Roman" w:eastAsia="Calibri" w:hAnsi="Times New Roman" w:cs="Times New Roman"/>
                <w:sz w:val="28"/>
                <w:szCs w:val="28"/>
              </w:rPr>
            </w:pPr>
          </w:p>
        </w:tc>
        <w:tc>
          <w:tcPr>
            <w:tcW w:w="1304" w:type="pct"/>
            <w:shd w:val="clear" w:color="auto" w:fill="auto"/>
          </w:tcPr>
          <w:p w:rsidR="005E186D" w:rsidRPr="005C4F6B" w:rsidRDefault="005E186D" w:rsidP="00AF0EE1">
            <w:pPr>
              <w:spacing w:after="0" w:line="340" w:lineRule="exact"/>
              <w:jc w:val="both"/>
              <w:rPr>
                <w:rFonts w:ascii="Times New Roman" w:eastAsia="Calibri" w:hAnsi="Times New Roman" w:cs="Times New Roman"/>
                <w:sz w:val="28"/>
                <w:szCs w:val="28"/>
              </w:rPr>
            </w:pPr>
            <w:r w:rsidRPr="005C4F6B">
              <w:rPr>
                <w:rFonts w:ascii="Times New Roman" w:eastAsia="Calibri" w:hAnsi="Times New Roman" w:cs="Times New Roman"/>
                <w:sz w:val="28"/>
                <w:szCs w:val="28"/>
              </w:rPr>
              <w:t>Viết văn bản nghị luận về một vấn đề xã hội</w:t>
            </w:r>
            <w:r>
              <w:rPr>
                <w:rFonts w:ascii="Times New Roman" w:eastAsia="Calibri" w:hAnsi="Times New Roman" w:cs="Times New Roman"/>
                <w:sz w:val="28"/>
                <w:szCs w:val="28"/>
              </w:rPr>
              <w:t>.</w:t>
            </w:r>
          </w:p>
        </w:tc>
        <w:tc>
          <w:tcPr>
            <w:tcW w:w="283" w:type="pct"/>
            <w:shd w:val="clear" w:color="auto" w:fill="auto"/>
          </w:tcPr>
          <w:p w:rsidR="005E186D" w:rsidRPr="00A663FE" w:rsidRDefault="005E186D" w:rsidP="00AF0EE1">
            <w:pPr>
              <w:spacing w:after="0" w:line="340" w:lineRule="exact"/>
              <w:jc w:val="center"/>
              <w:rPr>
                <w:rFonts w:ascii="Times New Roman" w:eastAsia="Calibri" w:hAnsi="Times New Roman" w:cs="Times New Roman"/>
                <w:bCs/>
                <w:sz w:val="28"/>
                <w:szCs w:val="28"/>
              </w:rPr>
            </w:pPr>
            <w:r w:rsidRPr="00A663FE">
              <w:rPr>
                <w:rFonts w:ascii="Times New Roman" w:eastAsia="Calibri" w:hAnsi="Times New Roman" w:cs="Times New Roman"/>
                <w:bCs/>
                <w:sz w:val="28"/>
                <w:szCs w:val="28"/>
              </w:rPr>
              <w:t>0</w:t>
            </w:r>
          </w:p>
        </w:tc>
        <w:tc>
          <w:tcPr>
            <w:tcW w:w="287" w:type="pct"/>
            <w:shd w:val="clear" w:color="auto" w:fill="auto"/>
          </w:tcPr>
          <w:p w:rsidR="005E186D" w:rsidRPr="00A663FE" w:rsidRDefault="005E186D" w:rsidP="00AF0EE1">
            <w:pPr>
              <w:spacing w:after="0" w:line="340" w:lineRule="exact"/>
              <w:jc w:val="center"/>
              <w:rPr>
                <w:rFonts w:ascii="Times New Roman" w:eastAsia="Calibri" w:hAnsi="Times New Roman" w:cs="Times New Roman"/>
                <w:bCs/>
                <w:sz w:val="28"/>
                <w:szCs w:val="28"/>
              </w:rPr>
            </w:pPr>
            <w:r w:rsidRPr="00A663FE">
              <w:rPr>
                <w:rFonts w:ascii="Times New Roman" w:eastAsia="Calibri" w:hAnsi="Times New Roman" w:cs="Times New Roman"/>
                <w:bCs/>
                <w:sz w:val="28"/>
                <w:szCs w:val="28"/>
              </w:rPr>
              <w:t>1</w:t>
            </w:r>
          </w:p>
        </w:tc>
        <w:tc>
          <w:tcPr>
            <w:tcW w:w="283" w:type="pct"/>
            <w:shd w:val="clear" w:color="auto" w:fill="auto"/>
          </w:tcPr>
          <w:p w:rsidR="005E186D" w:rsidRPr="00A663FE" w:rsidRDefault="005E186D" w:rsidP="00AF0EE1">
            <w:pPr>
              <w:spacing w:after="0" w:line="340" w:lineRule="exact"/>
              <w:jc w:val="center"/>
              <w:rPr>
                <w:rFonts w:ascii="Times New Roman" w:eastAsia="Calibri" w:hAnsi="Times New Roman" w:cs="Times New Roman"/>
                <w:bCs/>
                <w:sz w:val="28"/>
                <w:szCs w:val="28"/>
              </w:rPr>
            </w:pPr>
            <w:r w:rsidRPr="00A663FE">
              <w:rPr>
                <w:rFonts w:ascii="Times New Roman" w:eastAsia="Calibri" w:hAnsi="Times New Roman" w:cs="Times New Roman"/>
                <w:bCs/>
                <w:sz w:val="28"/>
                <w:szCs w:val="28"/>
              </w:rPr>
              <w:t>0</w:t>
            </w:r>
          </w:p>
        </w:tc>
        <w:tc>
          <w:tcPr>
            <w:tcW w:w="328" w:type="pct"/>
            <w:shd w:val="clear" w:color="auto" w:fill="auto"/>
          </w:tcPr>
          <w:p w:rsidR="005E186D" w:rsidRPr="00A663FE" w:rsidRDefault="005E186D" w:rsidP="00AF0EE1">
            <w:pPr>
              <w:spacing w:after="0" w:line="340" w:lineRule="exact"/>
              <w:jc w:val="center"/>
              <w:rPr>
                <w:rFonts w:ascii="Times New Roman" w:eastAsia="Calibri" w:hAnsi="Times New Roman" w:cs="Times New Roman"/>
                <w:bCs/>
                <w:sz w:val="28"/>
                <w:szCs w:val="28"/>
              </w:rPr>
            </w:pPr>
            <w:r w:rsidRPr="00A663FE">
              <w:rPr>
                <w:rFonts w:ascii="Times New Roman" w:eastAsia="Calibri" w:hAnsi="Times New Roman" w:cs="Times New Roman"/>
                <w:bCs/>
                <w:sz w:val="28"/>
                <w:szCs w:val="28"/>
              </w:rPr>
              <w:t>1</w:t>
            </w:r>
          </w:p>
        </w:tc>
        <w:tc>
          <w:tcPr>
            <w:tcW w:w="283" w:type="pct"/>
            <w:shd w:val="clear" w:color="auto" w:fill="auto"/>
          </w:tcPr>
          <w:p w:rsidR="005E186D" w:rsidRPr="00A663FE" w:rsidRDefault="005E186D" w:rsidP="00AF0EE1">
            <w:pPr>
              <w:spacing w:after="0" w:line="340" w:lineRule="exact"/>
              <w:jc w:val="center"/>
              <w:rPr>
                <w:rFonts w:ascii="Times New Roman" w:eastAsia="Calibri" w:hAnsi="Times New Roman" w:cs="Times New Roman"/>
                <w:bCs/>
                <w:sz w:val="28"/>
                <w:szCs w:val="28"/>
              </w:rPr>
            </w:pPr>
            <w:r w:rsidRPr="00A663FE">
              <w:rPr>
                <w:rFonts w:ascii="Times New Roman" w:eastAsia="Calibri" w:hAnsi="Times New Roman" w:cs="Times New Roman"/>
                <w:bCs/>
                <w:sz w:val="28"/>
                <w:szCs w:val="28"/>
              </w:rPr>
              <w:t>0</w:t>
            </w:r>
          </w:p>
        </w:tc>
        <w:tc>
          <w:tcPr>
            <w:tcW w:w="287" w:type="pct"/>
            <w:shd w:val="clear" w:color="auto" w:fill="auto"/>
          </w:tcPr>
          <w:p w:rsidR="005E186D" w:rsidRPr="00A663FE" w:rsidRDefault="005E186D" w:rsidP="00AF0EE1">
            <w:pPr>
              <w:spacing w:after="0" w:line="340" w:lineRule="exact"/>
              <w:jc w:val="center"/>
              <w:rPr>
                <w:rFonts w:ascii="Times New Roman" w:eastAsia="Calibri" w:hAnsi="Times New Roman" w:cs="Times New Roman"/>
                <w:bCs/>
                <w:sz w:val="28"/>
                <w:szCs w:val="28"/>
              </w:rPr>
            </w:pPr>
            <w:r w:rsidRPr="00A663FE">
              <w:rPr>
                <w:rFonts w:ascii="Times New Roman" w:eastAsia="Calibri" w:hAnsi="Times New Roman" w:cs="Times New Roman"/>
                <w:bCs/>
                <w:sz w:val="28"/>
                <w:szCs w:val="28"/>
              </w:rPr>
              <w:t>1</w:t>
            </w:r>
          </w:p>
        </w:tc>
        <w:tc>
          <w:tcPr>
            <w:tcW w:w="292" w:type="pct"/>
            <w:shd w:val="clear" w:color="auto" w:fill="auto"/>
          </w:tcPr>
          <w:p w:rsidR="005E186D" w:rsidRPr="00A663FE" w:rsidRDefault="005E186D" w:rsidP="00AF0EE1">
            <w:pPr>
              <w:spacing w:after="0" w:line="340" w:lineRule="exact"/>
              <w:jc w:val="center"/>
              <w:rPr>
                <w:rFonts w:ascii="Times New Roman" w:eastAsia="Calibri" w:hAnsi="Times New Roman" w:cs="Times New Roman"/>
                <w:bCs/>
                <w:sz w:val="28"/>
                <w:szCs w:val="28"/>
              </w:rPr>
            </w:pPr>
            <w:r w:rsidRPr="00A663FE">
              <w:rPr>
                <w:rFonts w:ascii="Times New Roman" w:eastAsia="Calibri" w:hAnsi="Times New Roman" w:cs="Times New Roman"/>
                <w:bCs/>
                <w:sz w:val="28"/>
                <w:szCs w:val="28"/>
              </w:rPr>
              <w:t>0</w:t>
            </w:r>
          </w:p>
        </w:tc>
        <w:tc>
          <w:tcPr>
            <w:tcW w:w="332" w:type="pct"/>
            <w:shd w:val="clear" w:color="auto" w:fill="auto"/>
          </w:tcPr>
          <w:p w:rsidR="005E186D" w:rsidRPr="00A663FE" w:rsidRDefault="005E186D" w:rsidP="00AF0EE1">
            <w:pPr>
              <w:spacing w:after="0" w:line="340" w:lineRule="exact"/>
              <w:jc w:val="center"/>
              <w:rPr>
                <w:rFonts w:ascii="Times New Roman" w:eastAsia="Calibri" w:hAnsi="Times New Roman" w:cs="Times New Roman"/>
                <w:bCs/>
                <w:sz w:val="28"/>
                <w:szCs w:val="28"/>
              </w:rPr>
            </w:pPr>
            <w:r w:rsidRPr="00A663FE">
              <w:rPr>
                <w:rFonts w:ascii="Times New Roman" w:eastAsia="Calibri" w:hAnsi="Times New Roman" w:cs="Times New Roman"/>
                <w:bCs/>
                <w:sz w:val="28"/>
                <w:szCs w:val="28"/>
              </w:rPr>
              <w:t>1</w:t>
            </w:r>
          </w:p>
        </w:tc>
        <w:tc>
          <w:tcPr>
            <w:tcW w:w="424" w:type="pct"/>
            <w:shd w:val="clear" w:color="auto" w:fill="auto"/>
          </w:tcPr>
          <w:p w:rsidR="005E186D" w:rsidRPr="00A663FE" w:rsidRDefault="005E186D" w:rsidP="00AF0EE1">
            <w:pPr>
              <w:spacing w:after="0" w:line="340" w:lineRule="exact"/>
              <w:jc w:val="center"/>
              <w:rPr>
                <w:rFonts w:ascii="Times New Roman" w:eastAsia="Calibri" w:hAnsi="Times New Roman" w:cs="Times New Roman"/>
                <w:bCs/>
                <w:sz w:val="28"/>
                <w:szCs w:val="28"/>
              </w:rPr>
            </w:pPr>
            <w:r w:rsidRPr="00A663FE">
              <w:rPr>
                <w:rFonts w:ascii="Times New Roman" w:eastAsia="Calibri" w:hAnsi="Times New Roman" w:cs="Times New Roman"/>
                <w:bCs/>
                <w:sz w:val="28"/>
                <w:szCs w:val="28"/>
              </w:rPr>
              <w:t>40</w:t>
            </w:r>
          </w:p>
        </w:tc>
      </w:tr>
      <w:tr w:rsidR="005E186D" w:rsidRPr="005C4F6B" w:rsidTr="005E186D">
        <w:tc>
          <w:tcPr>
            <w:tcW w:w="2202" w:type="pct"/>
            <w:gridSpan w:val="3"/>
            <w:shd w:val="clear" w:color="auto" w:fill="auto"/>
          </w:tcPr>
          <w:p w:rsidR="005E186D" w:rsidRPr="007B782D" w:rsidRDefault="005E186D" w:rsidP="00AF0EE1">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T</w:t>
            </w:r>
            <w:r>
              <w:rPr>
                <w:rFonts w:ascii="Times New Roman" w:eastAsia="Calibri" w:hAnsi="Times New Roman" w:cs="Times New Roman"/>
                <w:b/>
                <w:sz w:val="28"/>
                <w:szCs w:val="28"/>
              </w:rPr>
              <w:t>ỉ lệ điểm từng loại câu hỏi</w:t>
            </w:r>
          </w:p>
        </w:tc>
        <w:tc>
          <w:tcPr>
            <w:tcW w:w="283" w:type="pct"/>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20%</w:t>
            </w:r>
          </w:p>
        </w:tc>
        <w:tc>
          <w:tcPr>
            <w:tcW w:w="287" w:type="pct"/>
            <w:shd w:val="clear" w:color="auto" w:fill="auto"/>
          </w:tcPr>
          <w:p w:rsidR="005E186D" w:rsidRPr="005C4F6B" w:rsidRDefault="005E186D" w:rsidP="00AF0EE1">
            <w:pPr>
              <w:spacing w:after="0" w:line="340" w:lineRule="exact"/>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10%</w:t>
            </w:r>
          </w:p>
        </w:tc>
        <w:tc>
          <w:tcPr>
            <w:tcW w:w="283" w:type="pct"/>
            <w:shd w:val="clear" w:color="auto" w:fill="auto"/>
          </w:tcPr>
          <w:p w:rsidR="005E186D" w:rsidRPr="005C4F6B" w:rsidRDefault="005E186D" w:rsidP="00AF0EE1">
            <w:pPr>
              <w:spacing w:after="0" w:line="340" w:lineRule="exact"/>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1</w:t>
            </w:r>
            <w:r w:rsidRPr="005C4F6B">
              <w:rPr>
                <w:rFonts w:ascii="Times New Roman" w:eastAsia="Calibri" w:hAnsi="Times New Roman" w:cs="Times New Roman"/>
                <w:b/>
                <w:i/>
                <w:sz w:val="28"/>
                <w:szCs w:val="28"/>
              </w:rPr>
              <w:t>5</w:t>
            </w:r>
            <w:r>
              <w:rPr>
                <w:rFonts w:ascii="Times New Roman" w:eastAsia="Calibri" w:hAnsi="Times New Roman" w:cs="Times New Roman"/>
                <w:b/>
                <w:i/>
                <w:sz w:val="28"/>
                <w:szCs w:val="28"/>
              </w:rPr>
              <w:t>%</w:t>
            </w:r>
          </w:p>
        </w:tc>
        <w:tc>
          <w:tcPr>
            <w:tcW w:w="328" w:type="pct"/>
            <w:shd w:val="clear" w:color="auto" w:fill="auto"/>
          </w:tcPr>
          <w:p w:rsidR="005E186D" w:rsidRPr="005C4F6B" w:rsidRDefault="005E186D" w:rsidP="00AF0EE1">
            <w:pPr>
              <w:spacing w:after="0" w:line="340" w:lineRule="exact"/>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2</w:t>
            </w:r>
            <w:r w:rsidRPr="005C4F6B">
              <w:rPr>
                <w:rFonts w:ascii="Times New Roman" w:eastAsia="Calibri" w:hAnsi="Times New Roman" w:cs="Times New Roman"/>
                <w:b/>
                <w:i/>
                <w:sz w:val="28"/>
                <w:szCs w:val="28"/>
              </w:rPr>
              <w:t>5</w:t>
            </w:r>
            <w:r>
              <w:rPr>
                <w:rFonts w:ascii="Times New Roman" w:eastAsia="Calibri" w:hAnsi="Times New Roman" w:cs="Times New Roman"/>
                <w:b/>
                <w:i/>
                <w:sz w:val="28"/>
                <w:szCs w:val="28"/>
              </w:rPr>
              <w:t>%</w:t>
            </w:r>
          </w:p>
        </w:tc>
        <w:tc>
          <w:tcPr>
            <w:tcW w:w="283" w:type="pct"/>
            <w:shd w:val="clear" w:color="auto" w:fill="auto"/>
          </w:tcPr>
          <w:p w:rsidR="005E186D" w:rsidRPr="005C4F6B" w:rsidRDefault="005E186D" w:rsidP="00AF0EE1">
            <w:pPr>
              <w:spacing w:after="0" w:line="340" w:lineRule="exact"/>
              <w:jc w:val="center"/>
              <w:rPr>
                <w:rFonts w:ascii="Times New Roman" w:eastAsia="Calibri" w:hAnsi="Times New Roman" w:cs="Times New Roman"/>
                <w:b/>
                <w:i/>
                <w:sz w:val="28"/>
                <w:szCs w:val="28"/>
              </w:rPr>
            </w:pPr>
            <w:r w:rsidRPr="005C4F6B">
              <w:rPr>
                <w:rFonts w:ascii="Times New Roman" w:eastAsia="Calibri" w:hAnsi="Times New Roman" w:cs="Times New Roman"/>
                <w:b/>
                <w:i/>
                <w:sz w:val="28"/>
                <w:szCs w:val="28"/>
              </w:rPr>
              <w:t>0</w:t>
            </w:r>
          </w:p>
        </w:tc>
        <w:tc>
          <w:tcPr>
            <w:tcW w:w="287" w:type="pct"/>
            <w:shd w:val="clear" w:color="auto" w:fill="auto"/>
          </w:tcPr>
          <w:p w:rsidR="005E186D" w:rsidRPr="005C4F6B" w:rsidRDefault="005E186D" w:rsidP="00AF0EE1">
            <w:pPr>
              <w:spacing w:after="0" w:line="340" w:lineRule="exact"/>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20%</w:t>
            </w:r>
          </w:p>
        </w:tc>
        <w:tc>
          <w:tcPr>
            <w:tcW w:w="292" w:type="pct"/>
            <w:shd w:val="clear" w:color="auto" w:fill="auto"/>
          </w:tcPr>
          <w:p w:rsidR="005E186D" w:rsidRPr="005C4F6B" w:rsidRDefault="005E186D" w:rsidP="00AF0EE1">
            <w:pPr>
              <w:spacing w:after="0" w:line="340" w:lineRule="exact"/>
              <w:jc w:val="center"/>
              <w:rPr>
                <w:rFonts w:ascii="Times New Roman" w:eastAsia="Calibri" w:hAnsi="Times New Roman" w:cs="Times New Roman"/>
                <w:b/>
                <w:i/>
                <w:sz w:val="28"/>
                <w:szCs w:val="28"/>
              </w:rPr>
            </w:pPr>
            <w:r w:rsidRPr="005C4F6B">
              <w:rPr>
                <w:rFonts w:ascii="Times New Roman" w:eastAsia="Calibri" w:hAnsi="Times New Roman" w:cs="Times New Roman"/>
                <w:b/>
                <w:i/>
                <w:sz w:val="28"/>
                <w:szCs w:val="28"/>
              </w:rPr>
              <w:t>0</w:t>
            </w:r>
          </w:p>
        </w:tc>
        <w:tc>
          <w:tcPr>
            <w:tcW w:w="332" w:type="pct"/>
            <w:shd w:val="clear" w:color="auto" w:fill="auto"/>
          </w:tcPr>
          <w:p w:rsidR="005E186D" w:rsidRPr="005C4F6B" w:rsidRDefault="005E186D" w:rsidP="00AF0EE1">
            <w:pPr>
              <w:spacing w:after="0" w:line="340" w:lineRule="exact"/>
              <w:jc w:val="center"/>
              <w:rPr>
                <w:rFonts w:ascii="Times New Roman" w:eastAsia="Calibri" w:hAnsi="Times New Roman" w:cs="Times New Roman"/>
                <w:b/>
                <w:i/>
                <w:sz w:val="28"/>
                <w:szCs w:val="28"/>
              </w:rPr>
            </w:pPr>
            <w:r w:rsidRPr="005C4F6B">
              <w:rPr>
                <w:rFonts w:ascii="Times New Roman" w:eastAsia="Calibri" w:hAnsi="Times New Roman" w:cs="Times New Roman"/>
                <w:b/>
                <w:i/>
                <w:sz w:val="28"/>
                <w:szCs w:val="28"/>
              </w:rPr>
              <w:t>10</w:t>
            </w:r>
            <w:r>
              <w:rPr>
                <w:rFonts w:ascii="Times New Roman" w:eastAsia="Calibri" w:hAnsi="Times New Roman" w:cs="Times New Roman"/>
                <w:b/>
                <w:i/>
                <w:sz w:val="28"/>
                <w:szCs w:val="28"/>
              </w:rPr>
              <w:t>%</w:t>
            </w:r>
          </w:p>
        </w:tc>
        <w:tc>
          <w:tcPr>
            <w:tcW w:w="424" w:type="pct"/>
            <w:vMerge w:val="restart"/>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
                <w:i/>
                <w:sz w:val="28"/>
                <w:szCs w:val="28"/>
              </w:rPr>
            </w:pPr>
            <w:r w:rsidRPr="005C4F6B">
              <w:rPr>
                <w:rFonts w:ascii="Times New Roman" w:eastAsia="Calibri" w:hAnsi="Times New Roman" w:cs="Times New Roman"/>
                <w:b/>
                <w:sz w:val="28"/>
                <w:szCs w:val="28"/>
              </w:rPr>
              <w:t>100</w:t>
            </w:r>
          </w:p>
        </w:tc>
      </w:tr>
      <w:tr w:rsidR="005E186D" w:rsidRPr="005C4F6B" w:rsidTr="005E186D">
        <w:tc>
          <w:tcPr>
            <w:tcW w:w="2202" w:type="pct"/>
            <w:gridSpan w:val="3"/>
            <w:shd w:val="clear" w:color="auto" w:fill="auto"/>
          </w:tcPr>
          <w:p w:rsidR="005E186D" w:rsidRPr="005C4F6B" w:rsidRDefault="005E186D" w:rsidP="00AF0EE1">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Tỉ lệ</w:t>
            </w:r>
            <w:r>
              <w:rPr>
                <w:rFonts w:ascii="Times New Roman" w:eastAsia="Calibri" w:hAnsi="Times New Roman" w:cs="Times New Roman"/>
                <w:b/>
                <w:sz w:val="28"/>
                <w:szCs w:val="28"/>
              </w:rPr>
              <w:t xml:space="preserve"> điểm các mức độ nhận thức</w:t>
            </w:r>
          </w:p>
        </w:tc>
        <w:tc>
          <w:tcPr>
            <w:tcW w:w="570" w:type="pct"/>
            <w:gridSpan w:val="2"/>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
                <w:sz w:val="28"/>
                <w:szCs w:val="28"/>
              </w:rPr>
            </w:pPr>
            <w:r>
              <w:rPr>
                <w:rFonts w:ascii="Times New Roman" w:eastAsia="Calibri" w:hAnsi="Times New Roman" w:cs="Times New Roman"/>
                <w:b/>
                <w:sz w:val="28"/>
                <w:szCs w:val="28"/>
              </w:rPr>
              <w:t>30</w:t>
            </w:r>
            <w:r w:rsidRPr="005C4F6B">
              <w:rPr>
                <w:rFonts w:ascii="Times New Roman" w:eastAsia="Calibri" w:hAnsi="Times New Roman" w:cs="Times New Roman"/>
                <w:b/>
                <w:sz w:val="28"/>
                <w:szCs w:val="28"/>
              </w:rPr>
              <w:t>%</w:t>
            </w:r>
          </w:p>
        </w:tc>
        <w:tc>
          <w:tcPr>
            <w:tcW w:w="611" w:type="pct"/>
            <w:gridSpan w:val="2"/>
            <w:shd w:val="clear" w:color="auto" w:fill="auto"/>
          </w:tcPr>
          <w:p w:rsidR="005E186D" w:rsidRPr="005C4F6B" w:rsidRDefault="005E186D" w:rsidP="00AF0EE1">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40%</w:t>
            </w:r>
          </w:p>
        </w:tc>
        <w:tc>
          <w:tcPr>
            <w:tcW w:w="570" w:type="pct"/>
            <w:gridSpan w:val="2"/>
            <w:shd w:val="clear" w:color="auto" w:fill="auto"/>
          </w:tcPr>
          <w:p w:rsidR="005E186D" w:rsidRPr="005C4F6B" w:rsidRDefault="005E186D" w:rsidP="00AF0EE1">
            <w:pPr>
              <w:spacing w:after="0" w:line="340" w:lineRule="exact"/>
              <w:jc w:val="center"/>
              <w:rPr>
                <w:rFonts w:ascii="Times New Roman" w:eastAsia="Calibri" w:hAnsi="Times New Roman" w:cs="Times New Roman"/>
                <w:b/>
                <w:sz w:val="28"/>
                <w:szCs w:val="28"/>
              </w:rPr>
            </w:pPr>
            <w:r>
              <w:rPr>
                <w:rFonts w:ascii="Times New Roman" w:eastAsia="Calibri" w:hAnsi="Times New Roman" w:cs="Times New Roman"/>
                <w:b/>
                <w:sz w:val="28"/>
                <w:szCs w:val="28"/>
              </w:rPr>
              <w:t>20</w:t>
            </w:r>
            <w:r w:rsidRPr="005C4F6B">
              <w:rPr>
                <w:rFonts w:ascii="Times New Roman" w:eastAsia="Calibri" w:hAnsi="Times New Roman" w:cs="Times New Roman"/>
                <w:b/>
                <w:sz w:val="28"/>
                <w:szCs w:val="28"/>
              </w:rPr>
              <w:t>%</w:t>
            </w:r>
          </w:p>
        </w:tc>
        <w:tc>
          <w:tcPr>
            <w:tcW w:w="624" w:type="pct"/>
            <w:gridSpan w:val="2"/>
            <w:shd w:val="clear" w:color="auto" w:fill="auto"/>
          </w:tcPr>
          <w:p w:rsidR="005E186D" w:rsidRPr="005C4F6B" w:rsidRDefault="005E186D" w:rsidP="00AF0EE1">
            <w:pPr>
              <w:spacing w:after="0" w:line="340" w:lineRule="exact"/>
              <w:jc w:val="center"/>
              <w:rPr>
                <w:rFonts w:ascii="Times New Roman" w:eastAsia="Calibri" w:hAnsi="Times New Roman" w:cs="Times New Roman"/>
                <w:b/>
                <w:sz w:val="28"/>
                <w:szCs w:val="28"/>
              </w:rPr>
            </w:pPr>
            <w:r w:rsidRPr="005C4F6B">
              <w:rPr>
                <w:rFonts w:ascii="Times New Roman" w:eastAsia="Calibri" w:hAnsi="Times New Roman" w:cs="Times New Roman"/>
                <w:b/>
                <w:sz w:val="28"/>
                <w:szCs w:val="28"/>
              </w:rPr>
              <w:t>10%</w:t>
            </w:r>
          </w:p>
        </w:tc>
        <w:tc>
          <w:tcPr>
            <w:tcW w:w="424" w:type="pct"/>
            <w:vMerge/>
            <w:shd w:val="clear" w:color="auto" w:fill="auto"/>
          </w:tcPr>
          <w:p w:rsidR="005E186D" w:rsidRPr="005C4F6B" w:rsidRDefault="005E186D" w:rsidP="00AF0EE1">
            <w:pPr>
              <w:spacing w:after="0" w:line="340" w:lineRule="exact"/>
              <w:jc w:val="center"/>
              <w:rPr>
                <w:rFonts w:ascii="Times New Roman" w:eastAsia="Calibri" w:hAnsi="Times New Roman" w:cs="Times New Roman"/>
                <w:b/>
                <w:sz w:val="28"/>
                <w:szCs w:val="28"/>
              </w:rPr>
            </w:pPr>
          </w:p>
        </w:tc>
      </w:tr>
      <w:tr w:rsidR="005E186D" w:rsidRPr="005C4F6B" w:rsidTr="005E186D">
        <w:tc>
          <w:tcPr>
            <w:tcW w:w="2202" w:type="pct"/>
            <w:gridSpan w:val="3"/>
            <w:shd w:val="clear" w:color="auto" w:fill="auto"/>
          </w:tcPr>
          <w:p w:rsidR="005E186D" w:rsidRPr="00FF7750" w:rsidRDefault="005E186D" w:rsidP="00AF0EE1">
            <w:pPr>
              <w:spacing w:after="0" w:line="340" w:lineRule="exact"/>
              <w:jc w:val="center"/>
              <w:rPr>
                <w:rFonts w:ascii="Times New Roman" w:eastAsia="Calibri" w:hAnsi="Times New Roman" w:cs="Times New Roman"/>
                <w:b/>
                <w:sz w:val="28"/>
                <w:szCs w:val="28"/>
              </w:rPr>
            </w:pPr>
            <w:r>
              <w:rPr>
                <w:rFonts w:ascii="Times New Roman" w:eastAsia="Calibri" w:hAnsi="Times New Roman" w:cs="Times New Roman"/>
                <w:b/>
                <w:sz w:val="28"/>
                <w:szCs w:val="28"/>
              </w:rPr>
              <w:t>Tổng % điểm</w:t>
            </w:r>
          </w:p>
        </w:tc>
        <w:tc>
          <w:tcPr>
            <w:tcW w:w="1180" w:type="pct"/>
            <w:gridSpan w:val="4"/>
            <w:shd w:val="clear" w:color="auto" w:fill="auto"/>
            <w:vAlign w:val="center"/>
          </w:tcPr>
          <w:p w:rsidR="005E186D" w:rsidRPr="005C4F6B" w:rsidRDefault="005E186D" w:rsidP="00AF0EE1">
            <w:pPr>
              <w:spacing w:after="0" w:line="340" w:lineRule="exact"/>
              <w:jc w:val="center"/>
              <w:rPr>
                <w:rFonts w:ascii="Times New Roman" w:eastAsia="Calibri" w:hAnsi="Times New Roman" w:cs="Times New Roman"/>
                <w:b/>
                <w:sz w:val="28"/>
                <w:szCs w:val="28"/>
              </w:rPr>
            </w:pPr>
            <w:r>
              <w:rPr>
                <w:rFonts w:ascii="Times New Roman" w:eastAsia="Calibri" w:hAnsi="Times New Roman" w:cs="Times New Roman"/>
                <w:b/>
                <w:sz w:val="28"/>
                <w:szCs w:val="28"/>
              </w:rPr>
              <w:t>70%</w:t>
            </w:r>
          </w:p>
        </w:tc>
        <w:tc>
          <w:tcPr>
            <w:tcW w:w="1194" w:type="pct"/>
            <w:gridSpan w:val="4"/>
            <w:shd w:val="clear" w:color="auto" w:fill="auto"/>
          </w:tcPr>
          <w:p w:rsidR="005E186D" w:rsidRPr="00FF7750" w:rsidRDefault="005E186D" w:rsidP="00AF0EE1">
            <w:pPr>
              <w:spacing w:after="0" w:line="340" w:lineRule="exact"/>
              <w:jc w:val="center"/>
              <w:rPr>
                <w:rFonts w:ascii="Times New Roman" w:eastAsia="Calibri" w:hAnsi="Times New Roman" w:cs="Times New Roman"/>
                <w:b/>
                <w:sz w:val="28"/>
                <w:szCs w:val="28"/>
              </w:rPr>
            </w:pPr>
            <w:r>
              <w:rPr>
                <w:rFonts w:ascii="Times New Roman" w:eastAsia="Calibri" w:hAnsi="Times New Roman" w:cs="Times New Roman"/>
                <w:b/>
                <w:sz w:val="28"/>
                <w:szCs w:val="28"/>
              </w:rPr>
              <w:t>30%</w:t>
            </w:r>
          </w:p>
        </w:tc>
        <w:tc>
          <w:tcPr>
            <w:tcW w:w="424" w:type="pct"/>
            <w:vMerge/>
            <w:shd w:val="clear" w:color="auto" w:fill="auto"/>
          </w:tcPr>
          <w:p w:rsidR="005E186D" w:rsidRPr="005C4F6B" w:rsidRDefault="005E186D" w:rsidP="00AF0EE1">
            <w:pPr>
              <w:spacing w:after="0" w:line="340" w:lineRule="exact"/>
              <w:jc w:val="center"/>
              <w:rPr>
                <w:rFonts w:ascii="Times New Roman" w:eastAsia="Calibri" w:hAnsi="Times New Roman" w:cs="Times New Roman"/>
                <w:b/>
                <w:sz w:val="28"/>
                <w:szCs w:val="28"/>
              </w:rPr>
            </w:pPr>
          </w:p>
        </w:tc>
      </w:tr>
    </w:tbl>
    <w:p w:rsidR="005E186D" w:rsidRDefault="005E186D" w:rsidP="005E186D">
      <w:pPr>
        <w:spacing w:after="0" w:line="240" w:lineRule="auto"/>
        <w:jc w:val="both"/>
        <w:rPr>
          <w:rFonts w:ascii="Times New Roman" w:hAnsi="Times New Roman" w:cs="Times New Roman"/>
          <w:b/>
          <w:bCs/>
          <w:sz w:val="26"/>
          <w:szCs w:val="26"/>
        </w:rPr>
      </w:pPr>
    </w:p>
    <w:p w:rsidR="00B9640A" w:rsidRDefault="00B9640A" w:rsidP="009316DE">
      <w:pPr>
        <w:jc w:val="center"/>
        <w:rPr>
          <w:rFonts w:ascii="Times New Roman" w:hAnsi="Times New Roman" w:cs="Times New Roman"/>
          <w:b/>
          <w:sz w:val="28"/>
          <w:szCs w:val="28"/>
        </w:rPr>
      </w:pPr>
    </w:p>
    <w:p w:rsidR="00FB7554" w:rsidRDefault="00FB7554" w:rsidP="009316DE">
      <w:pPr>
        <w:jc w:val="center"/>
        <w:rPr>
          <w:rFonts w:ascii="Times New Roman" w:hAnsi="Times New Roman" w:cs="Times New Roman"/>
          <w:b/>
          <w:sz w:val="28"/>
          <w:szCs w:val="28"/>
        </w:rPr>
      </w:pPr>
    </w:p>
    <w:p w:rsidR="00FB7554" w:rsidRDefault="00FB7554" w:rsidP="009316DE">
      <w:pPr>
        <w:jc w:val="center"/>
        <w:rPr>
          <w:rFonts w:ascii="Times New Roman" w:hAnsi="Times New Roman" w:cs="Times New Roman"/>
          <w:b/>
          <w:sz w:val="28"/>
          <w:szCs w:val="28"/>
        </w:rPr>
      </w:pPr>
    </w:p>
    <w:p w:rsidR="00FB7554" w:rsidRDefault="00FB7554" w:rsidP="009316DE">
      <w:pPr>
        <w:jc w:val="center"/>
        <w:rPr>
          <w:rFonts w:ascii="Times New Roman" w:hAnsi="Times New Roman" w:cs="Times New Roman"/>
          <w:b/>
          <w:sz w:val="28"/>
          <w:szCs w:val="28"/>
        </w:rPr>
      </w:pPr>
    </w:p>
    <w:p w:rsidR="00FB7554" w:rsidRDefault="00FB7554" w:rsidP="009316DE">
      <w:pPr>
        <w:jc w:val="center"/>
        <w:rPr>
          <w:rFonts w:ascii="Times New Roman" w:hAnsi="Times New Roman" w:cs="Times New Roman"/>
          <w:b/>
          <w:sz w:val="28"/>
          <w:szCs w:val="28"/>
        </w:rPr>
      </w:pPr>
    </w:p>
    <w:p w:rsidR="00FB7554" w:rsidRDefault="00FB7554" w:rsidP="009316DE">
      <w:pPr>
        <w:jc w:val="center"/>
        <w:rPr>
          <w:rFonts w:ascii="Times New Roman" w:hAnsi="Times New Roman" w:cs="Times New Roman"/>
          <w:b/>
          <w:sz w:val="28"/>
          <w:szCs w:val="28"/>
        </w:rPr>
      </w:pPr>
    </w:p>
    <w:p w:rsidR="00FB7554" w:rsidRDefault="00FB7554" w:rsidP="009316DE">
      <w:pPr>
        <w:jc w:val="center"/>
        <w:rPr>
          <w:rFonts w:ascii="Times New Roman" w:hAnsi="Times New Roman" w:cs="Times New Roman"/>
          <w:b/>
          <w:sz w:val="28"/>
          <w:szCs w:val="28"/>
        </w:rPr>
      </w:pPr>
    </w:p>
    <w:p w:rsidR="00FB7554" w:rsidRDefault="00FB7554" w:rsidP="009316DE">
      <w:pPr>
        <w:jc w:val="center"/>
        <w:rPr>
          <w:rFonts w:ascii="Times New Roman" w:hAnsi="Times New Roman" w:cs="Times New Roman"/>
          <w:b/>
          <w:sz w:val="28"/>
          <w:szCs w:val="28"/>
        </w:rPr>
      </w:pPr>
    </w:p>
    <w:p w:rsidR="00FB7554" w:rsidRDefault="00FB7554" w:rsidP="009316DE">
      <w:pPr>
        <w:jc w:val="center"/>
        <w:rPr>
          <w:rFonts w:ascii="Times New Roman" w:hAnsi="Times New Roman" w:cs="Times New Roman"/>
          <w:b/>
          <w:sz w:val="28"/>
          <w:szCs w:val="28"/>
        </w:rPr>
      </w:pPr>
    </w:p>
    <w:p w:rsidR="00FB7554" w:rsidRDefault="00FB7554" w:rsidP="009316DE">
      <w:pPr>
        <w:jc w:val="center"/>
        <w:rPr>
          <w:rFonts w:ascii="Times New Roman" w:hAnsi="Times New Roman" w:cs="Times New Roman"/>
          <w:b/>
          <w:sz w:val="28"/>
          <w:szCs w:val="28"/>
        </w:rPr>
      </w:pPr>
    </w:p>
    <w:p w:rsidR="00FB7554" w:rsidRDefault="00FB7554" w:rsidP="009316DE">
      <w:pPr>
        <w:jc w:val="center"/>
        <w:rPr>
          <w:rFonts w:ascii="Times New Roman" w:hAnsi="Times New Roman" w:cs="Times New Roman"/>
          <w:b/>
          <w:sz w:val="28"/>
          <w:szCs w:val="28"/>
        </w:rPr>
      </w:pPr>
    </w:p>
    <w:p w:rsidR="00FB7554" w:rsidRDefault="00FB7554" w:rsidP="009316DE">
      <w:pPr>
        <w:jc w:val="center"/>
        <w:rPr>
          <w:rFonts w:ascii="Times New Roman" w:hAnsi="Times New Roman" w:cs="Times New Roman"/>
          <w:b/>
          <w:sz w:val="28"/>
          <w:szCs w:val="28"/>
        </w:rPr>
      </w:pPr>
    </w:p>
    <w:p w:rsidR="00FB7554" w:rsidRDefault="00FB7554" w:rsidP="009316DE">
      <w:pPr>
        <w:jc w:val="center"/>
        <w:rPr>
          <w:rFonts w:ascii="Times New Roman" w:hAnsi="Times New Roman" w:cs="Times New Roman"/>
          <w:b/>
          <w:sz w:val="28"/>
          <w:szCs w:val="28"/>
        </w:rPr>
      </w:pPr>
    </w:p>
    <w:p w:rsidR="00AF0EE1" w:rsidRDefault="00AF0EE1" w:rsidP="00AF0EE1">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II. ĐỀ KIỂM TRA</w:t>
      </w:r>
      <w:r w:rsidR="008F5928">
        <w:rPr>
          <w:rFonts w:ascii="Times New Roman" w:hAnsi="Times New Roman" w:cs="Times New Roman"/>
          <w:b/>
          <w:sz w:val="28"/>
          <w:szCs w:val="28"/>
        </w:rPr>
        <w:t xml:space="preserve"> GIỮA KÌ I - NGỮ VĂN 10</w:t>
      </w:r>
    </w:p>
    <w:p w:rsidR="009E1AC9" w:rsidRPr="009316DE" w:rsidRDefault="009316DE" w:rsidP="00FB7554">
      <w:pPr>
        <w:spacing w:after="0" w:line="240" w:lineRule="auto"/>
        <w:jc w:val="center"/>
        <w:rPr>
          <w:rFonts w:ascii="Times New Roman" w:hAnsi="Times New Roman" w:cs="Times New Roman"/>
          <w:b/>
          <w:sz w:val="28"/>
          <w:szCs w:val="28"/>
        </w:rPr>
      </w:pPr>
      <w:r w:rsidRPr="009316DE">
        <w:rPr>
          <w:rFonts w:ascii="Times New Roman" w:hAnsi="Times New Roman" w:cs="Times New Roman"/>
          <w:b/>
          <w:sz w:val="28"/>
          <w:szCs w:val="28"/>
        </w:rPr>
        <w:t xml:space="preserve">ĐỀ KIỂM TRA GIỮA </w:t>
      </w:r>
      <w:r w:rsidR="00FB7554">
        <w:rPr>
          <w:rFonts w:ascii="Times New Roman" w:hAnsi="Times New Roman" w:cs="Times New Roman"/>
          <w:b/>
          <w:sz w:val="28"/>
          <w:szCs w:val="28"/>
        </w:rPr>
        <w:t xml:space="preserve">HỌC </w:t>
      </w:r>
      <w:r w:rsidRPr="009316DE">
        <w:rPr>
          <w:rFonts w:ascii="Times New Roman" w:hAnsi="Times New Roman" w:cs="Times New Roman"/>
          <w:b/>
          <w:sz w:val="28"/>
          <w:szCs w:val="28"/>
        </w:rPr>
        <w:t>KÌ I</w:t>
      </w:r>
    </w:p>
    <w:p w:rsidR="009316DE" w:rsidRDefault="009316DE" w:rsidP="00FB7554">
      <w:pPr>
        <w:spacing w:after="0" w:line="240" w:lineRule="auto"/>
        <w:jc w:val="center"/>
        <w:rPr>
          <w:rFonts w:ascii="Times New Roman" w:hAnsi="Times New Roman" w:cs="Times New Roman"/>
          <w:b/>
          <w:sz w:val="28"/>
          <w:szCs w:val="28"/>
        </w:rPr>
      </w:pPr>
      <w:r w:rsidRPr="009316DE">
        <w:rPr>
          <w:rFonts w:ascii="Times New Roman" w:hAnsi="Times New Roman" w:cs="Times New Roman"/>
          <w:b/>
          <w:sz w:val="28"/>
          <w:szCs w:val="28"/>
        </w:rPr>
        <w:t>MÔN: NGỮ VĂN 10</w:t>
      </w:r>
    </w:p>
    <w:p w:rsidR="009316DE" w:rsidRDefault="009316DE" w:rsidP="00FB7554">
      <w:pPr>
        <w:spacing w:after="0" w:line="240" w:lineRule="auto"/>
        <w:jc w:val="center"/>
        <w:rPr>
          <w:rFonts w:ascii="Times New Roman" w:hAnsi="Times New Roman" w:cs="Times New Roman"/>
          <w:b/>
          <w:i/>
          <w:sz w:val="28"/>
          <w:szCs w:val="28"/>
        </w:rPr>
      </w:pPr>
      <w:r w:rsidRPr="009316DE">
        <w:rPr>
          <w:rFonts w:ascii="Times New Roman" w:hAnsi="Times New Roman" w:cs="Times New Roman"/>
          <w:b/>
          <w:i/>
          <w:sz w:val="28"/>
          <w:szCs w:val="28"/>
        </w:rPr>
        <w:t>Thời gian</w:t>
      </w:r>
      <w:r w:rsidR="00FB7554">
        <w:rPr>
          <w:rFonts w:ascii="Times New Roman" w:hAnsi="Times New Roman" w:cs="Times New Roman"/>
          <w:b/>
          <w:i/>
          <w:sz w:val="28"/>
          <w:szCs w:val="28"/>
        </w:rPr>
        <w:t xml:space="preserve"> làm bài</w:t>
      </w:r>
      <w:r w:rsidRPr="009316DE">
        <w:rPr>
          <w:rFonts w:ascii="Times New Roman" w:hAnsi="Times New Roman" w:cs="Times New Roman"/>
          <w:b/>
          <w:i/>
          <w:sz w:val="28"/>
          <w:szCs w:val="28"/>
        </w:rPr>
        <w:t>: 90 phút</w:t>
      </w:r>
    </w:p>
    <w:p w:rsidR="009316DE" w:rsidRPr="005A4F33" w:rsidRDefault="009316DE" w:rsidP="009316DE">
      <w:pPr>
        <w:shd w:val="clear" w:color="auto" w:fill="FFFFFF"/>
        <w:spacing w:after="0" w:line="240" w:lineRule="auto"/>
        <w:ind w:firstLine="720"/>
        <w:jc w:val="both"/>
        <w:outlineLvl w:val="0"/>
        <w:rPr>
          <w:rFonts w:ascii="Times New Roman" w:eastAsia="Times New Roman" w:hAnsi="Times New Roman" w:cs="Times New Roman"/>
          <w:b/>
          <w:color w:val="000000" w:themeColor="text1"/>
          <w:kern w:val="36"/>
          <w:sz w:val="28"/>
          <w:szCs w:val="28"/>
        </w:rPr>
      </w:pPr>
      <w:r w:rsidRPr="005A4F33">
        <w:rPr>
          <w:rFonts w:ascii="Times New Roman" w:eastAsia="Times New Roman" w:hAnsi="Times New Roman" w:cs="Times New Roman"/>
          <w:b/>
          <w:color w:val="000000" w:themeColor="text1"/>
          <w:kern w:val="36"/>
          <w:sz w:val="28"/>
          <w:szCs w:val="28"/>
        </w:rPr>
        <w:t>I. Đọc - hiểu</w:t>
      </w:r>
      <w:r>
        <w:rPr>
          <w:rFonts w:ascii="Times New Roman" w:eastAsia="Times New Roman" w:hAnsi="Times New Roman" w:cs="Times New Roman"/>
          <w:b/>
          <w:color w:val="000000" w:themeColor="text1"/>
          <w:kern w:val="36"/>
          <w:sz w:val="28"/>
          <w:szCs w:val="28"/>
        </w:rPr>
        <w:t xml:space="preserve"> (6,0 điểm)</w:t>
      </w:r>
    </w:p>
    <w:p w:rsidR="009316DE" w:rsidRPr="005A4F33" w:rsidRDefault="009316DE" w:rsidP="009316DE">
      <w:pPr>
        <w:shd w:val="clear" w:color="auto" w:fill="FFFFFF"/>
        <w:spacing w:after="0" w:line="240" w:lineRule="auto"/>
        <w:ind w:firstLine="720"/>
        <w:jc w:val="both"/>
        <w:outlineLvl w:val="0"/>
        <w:rPr>
          <w:rFonts w:ascii="Times New Roman" w:eastAsia="Times New Roman" w:hAnsi="Times New Roman" w:cs="Times New Roman"/>
          <w:b/>
          <w:color w:val="000000" w:themeColor="text1"/>
          <w:kern w:val="36"/>
          <w:sz w:val="28"/>
          <w:szCs w:val="28"/>
        </w:rPr>
      </w:pPr>
      <w:r w:rsidRPr="005A4F33">
        <w:rPr>
          <w:rFonts w:ascii="Times New Roman" w:eastAsia="Times New Roman" w:hAnsi="Times New Roman" w:cs="Times New Roman"/>
          <w:b/>
          <w:color w:val="000000" w:themeColor="text1"/>
          <w:kern w:val="36"/>
          <w:sz w:val="28"/>
          <w:szCs w:val="28"/>
        </w:rPr>
        <w:t>Đọc văn bản sau và trả lời câu hỏi:</w:t>
      </w:r>
    </w:p>
    <w:p w:rsidR="009316DE" w:rsidRPr="005A4F33" w:rsidRDefault="009316DE" w:rsidP="009316DE">
      <w:pPr>
        <w:shd w:val="clear" w:color="auto" w:fill="FFFFFF"/>
        <w:spacing w:after="0" w:line="240" w:lineRule="auto"/>
        <w:jc w:val="center"/>
        <w:outlineLvl w:val="0"/>
        <w:rPr>
          <w:rFonts w:ascii="Times New Roman" w:eastAsia="Times New Roman" w:hAnsi="Times New Roman" w:cs="Times New Roman"/>
          <w:b/>
          <w:color w:val="000000" w:themeColor="text1"/>
          <w:kern w:val="36"/>
          <w:sz w:val="28"/>
          <w:szCs w:val="28"/>
        </w:rPr>
      </w:pPr>
      <w:r w:rsidRPr="005A4F33">
        <w:rPr>
          <w:rFonts w:ascii="Times New Roman" w:eastAsia="Times New Roman" w:hAnsi="Times New Roman" w:cs="Times New Roman"/>
          <w:b/>
          <w:color w:val="000000" w:themeColor="text1"/>
          <w:kern w:val="36"/>
          <w:sz w:val="28"/>
          <w:szCs w:val="28"/>
        </w:rPr>
        <w:t>THẦN MƯA - SỰ TÍCH CÁ CHÉP HÓA RỒNG</w:t>
      </w:r>
    </w:p>
    <w:p w:rsidR="009316DE" w:rsidRPr="005A4F33" w:rsidRDefault="009316DE" w:rsidP="009316DE">
      <w:pPr>
        <w:pStyle w:val="NormalWeb"/>
        <w:shd w:val="clear" w:color="auto" w:fill="FFFFFF"/>
        <w:spacing w:before="0" w:beforeAutospacing="0" w:after="0" w:afterAutospacing="0"/>
        <w:ind w:firstLine="720"/>
        <w:jc w:val="both"/>
        <w:rPr>
          <w:color w:val="000000" w:themeColor="text1"/>
          <w:sz w:val="28"/>
          <w:szCs w:val="28"/>
        </w:rPr>
      </w:pPr>
      <w:r w:rsidRPr="005A4F33">
        <w:rPr>
          <w:color w:val="000000" w:themeColor="text1"/>
          <w:sz w:val="28"/>
          <w:szCs w:val="28"/>
        </w:rPr>
        <w:t>Thần Mưa là thần hình rồng, thường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tật hay quên, có vùng cả năm không đến, sinh ra hạn hán ở hạ giới, có vùng lại đến luôn, làm thành lụt lội.</w:t>
      </w:r>
    </w:p>
    <w:p w:rsidR="009316DE" w:rsidRPr="005A4F33" w:rsidRDefault="009316DE" w:rsidP="009316DE">
      <w:pPr>
        <w:pStyle w:val="NormalWeb"/>
        <w:shd w:val="clear" w:color="auto" w:fill="FFFFFF"/>
        <w:spacing w:before="0" w:beforeAutospacing="0" w:after="0" w:afterAutospacing="0"/>
        <w:ind w:firstLine="720"/>
        <w:jc w:val="both"/>
        <w:rPr>
          <w:color w:val="000000" w:themeColor="text1"/>
          <w:sz w:val="28"/>
          <w:szCs w:val="28"/>
        </w:rPr>
      </w:pPr>
      <w:r w:rsidRPr="005A4F33">
        <w:rPr>
          <w:color w:val="000000" w:themeColor="text1"/>
          <w:sz w:val="28"/>
          <w:szCs w:val="28"/>
        </w:rPr>
        <w:t>Bức xúc vì hạn hán kéo dài, ngày kia có một con Cóc kéo binh đoàn Gấu, Cọp, Cua, Gà và Ong lên thiên đình kiện Trời, đánh binh đoàn nhà trời tơi tả, đến Thần Sét cũng bại trận tan tành. Trời phải đích thân ra nghênh tiếp, và phát hiện ra Thần Mưa đã ngủ quên cả năm trời. Trời cuống quýt sai Thần Mưa xuống hạ giới làm mưa gấp. Rồi dặn Cóc rằng hễ trời hạn hán thì hãy nghiến răng, Trời sẽ biết mà làm mưa. Từ đó có câu:</w:t>
      </w:r>
    </w:p>
    <w:p w:rsidR="009316DE" w:rsidRPr="005A4F33" w:rsidRDefault="009316DE" w:rsidP="009316DE">
      <w:pPr>
        <w:pStyle w:val="NormalWeb"/>
        <w:shd w:val="clear" w:color="auto" w:fill="FFFFFF"/>
        <w:spacing w:before="0" w:beforeAutospacing="0" w:after="0" w:afterAutospacing="0"/>
        <w:jc w:val="center"/>
        <w:rPr>
          <w:i/>
          <w:color w:val="000000" w:themeColor="text1"/>
          <w:sz w:val="28"/>
          <w:szCs w:val="28"/>
        </w:rPr>
      </w:pPr>
      <w:r w:rsidRPr="005A4F33">
        <w:rPr>
          <w:i/>
          <w:color w:val="000000" w:themeColor="text1"/>
          <w:sz w:val="28"/>
          <w:szCs w:val="28"/>
        </w:rPr>
        <w:t>“Con cóc là cậu ông trời</w:t>
      </w:r>
    </w:p>
    <w:p w:rsidR="009316DE" w:rsidRPr="005A4F33" w:rsidRDefault="009316DE" w:rsidP="009316DE">
      <w:pPr>
        <w:pStyle w:val="NormalWeb"/>
        <w:shd w:val="clear" w:color="auto" w:fill="FFFFFF"/>
        <w:spacing w:before="0" w:beforeAutospacing="0" w:after="0" w:afterAutospacing="0"/>
        <w:jc w:val="center"/>
        <w:rPr>
          <w:i/>
          <w:color w:val="000000" w:themeColor="text1"/>
          <w:sz w:val="28"/>
          <w:szCs w:val="28"/>
        </w:rPr>
      </w:pPr>
      <w:r w:rsidRPr="005A4F33">
        <w:rPr>
          <w:i/>
          <w:color w:val="000000" w:themeColor="text1"/>
          <w:sz w:val="28"/>
          <w:szCs w:val="28"/>
        </w:rPr>
        <w:t>Ai mà đánh nó thì trời đánh cho”</w:t>
      </w:r>
    </w:p>
    <w:p w:rsidR="009316DE" w:rsidRPr="005A4F33" w:rsidRDefault="009316DE" w:rsidP="009316DE">
      <w:pPr>
        <w:pStyle w:val="NormalWeb"/>
        <w:shd w:val="clear" w:color="auto" w:fill="FFFFFF"/>
        <w:spacing w:before="0" w:beforeAutospacing="0" w:after="0" w:afterAutospacing="0"/>
        <w:ind w:firstLine="720"/>
        <w:jc w:val="both"/>
        <w:rPr>
          <w:color w:val="000000" w:themeColor="text1"/>
          <w:sz w:val="28"/>
          <w:szCs w:val="28"/>
        </w:rPr>
      </w:pPr>
      <w:r w:rsidRPr="005A4F33">
        <w:rPr>
          <w:color w:val="000000" w:themeColor="text1"/>
          <w:sz w:val="28"/>
          <w:szCs w:val="28"/>
        </w:rPr>
        <w:t>Sau vụ đó, Trời nhận ra công việc phân phối nước cho khắp mặt đất rất nặng nề, một mình thần Mưa có khi không làm hết, nên Trời mở một cuộc thi chọn các giống thủy tộc có tài trở thành rồng hút nước phun mưa giúp sức thần Mưa. Cuộc thi rồng đó Trời đã chọn lấy địa điểm ở cửa Vũ (Vũ Môn) thuộc Hà Tĩnh ngày nay.</w:t>
      </w:r>
    </w:p>
    <w:p w:rsidR="009316DE" w:rsidRPr="005A4F33" w:rsidRDefault="009316DE" w:rsidP="009316DE">
      <w:pPr>
        <w:pStyle w:val="NormalWeb"/>
        <w:shd w:val="clear" w:color="auto" w:fill="FFFFFF"/>
        <w:spacing w:before="0" w:beforeAutospacing="0" w:after="0" w:afterAutospacing="0"/>
        <w:ind w:firstLine="720"/>
        <w:jc w:val="both"/>
        <w:rPr>
          <w:color w:val="000000" w:themeColor="text1"/>
          <w:sz w:val="28"/>
          <w:szCs w:val="28"/>
        </w:rPr>
      </w:pPr>
      <w:r w:rsidRPr="005A4F33">
        <w:rPr>
          <w:color w:val="000000" w:themeColor="text1"/>
          <w:sz w:val="28"/>
          <w:szCs w:val="28"/>
        </w:rPr>
        <w:t>Cuộc thi gồm ba kỳ, mỗi kỳ phải vượt qua một đợt sóng, con vật nào đủ sức, đủ tài, vượt qua cả ba đợt thì mới đậu để được hóa Rồng. Trong một tháng trời, bao nhiêu loài thủy tộc đến thi đều bị loại, vì không con nào vượt trót được cả ba đợt sóng. Có con cá rô nhảy qua được một đợt, đợt sau thì bị rớt. Có con tôm nhảy qua được hai đợt, ruột gan vây vẩy râu đuôi đã gần hóa rồng. Khi đến đợt ba, đuối sức bị té nên lưng cong lại.</w:t>
      </w:r>
    </w:p>
    <w:p w:rsidR="009316DE" w:rsidRPr="005A4F33" w:rsidRDefault="009316DE" w:rsidP="009316DE">
      <w:pPr>
        <w:pStyle w:val="NormalWeb"/>
        <w:shd w:val="clear" w:color="auto" w:fill="FFFFFF"/>
        <w:spacing w:before="0" w:beforeAutospacing="0" w:after="0" w:afterAutospacing="0"/>
        <w:ind w:firstLine="720"/>
        <w:jc w:val="both"/>
        <w:rPr>
          <w:color w:val="000000" w:themeColor="text1"/>
          <w:sz w:val="28"/>
          <w:szCs w:val="28"/>
        </w:rPr>
      </w:pPr>
      <w:r w:rsidRPr="005A4F33">
        <w:rPr>
          <w:color w:val="000000" w:themeColor="text1"/>
          <w:sz w:val="28"/>
          <w:szCs w:val="28"/>
        </w:rPr>
        <w:t>Đến lượt có một con cá chép vào cuộc thi, con cá này bản chất của nó đã là quý hiếm đặc biệt, vì trong miệng nó có ngậm một viên ngọc trai. Thần Gió thấy lạ bay đến để xem, gió, mây ào ạt kéo đến, sấm sét ầm trời, và những đợt sóng cao trỗi dậy, đưa cá chép ào ào vượt qua cả ba đợt sóng tới Vũ Môn nhả ngọc hóa rồng. Do đó mà trong dân gian đã có câu ca dao về việc cá chép hóa rồng.</w:t>
      </w:r>
    </w:p>
    <w:p w:rsidR="009316DE" w:rsidRPr="005A4F33" w:rsidRDefault="009316DE" w:rsidP="009316DE">
      <w:pPr>
        <w:pStyle w:val="NormalWeb"/>
        <w:shd w:val="clear" w:color="auto" w:fill="FFFFFF"/>
        <w:spacing w:before="0" w:beforeAutospacing="0" w:after="0" w:afterAutospacing="0"/>
        <w:jc w:val="center"/>
        <w:rPr>
          <w:i/>
          <w:color w:val="000000" w:themeColor="text1"/>
          <w:sz w:val="28"/>
          <w:szCs w:val="28"/>
        </w:rPr>
      </w:pPr>
      <w:r w:rsidRPr="005A4F33">
        <w:rPr>
          <w:i/>
          <w:color w:val="000000" w:themeColor="text1"/>
          <w:sz w:val="28"/>
          <w:szCs w:val="28"/>
        </w:rPr>
        <w:t>“Mồng ba cá đi ăn thề</w:t>
      </w:r>
    </w:p>
    <w:p w:rsidR="009316DE" w:rsidRPr="005A4F33" w:rsidRDefault="009316DE" w:rsidP="009316DE">
      <w:pPr>
        <w:pStyle w:val="NormalWeb"/>
        <w:shd w:val="clear" w:color="auto" w:fill="FFFFFF"/>
        <w:spacing w:before="0" w:beforeAutospacing="0" w:after="0" w:afterAutospacing="0"/>
        <w:jc w:val="center"/>
        <w:rPr>
          <w:i/>
          <w:color w:val="000000" w:themeColor="text1"/>
          <w:sz w:val="28"/>
          <w:szCs w:val="28"/>
        </w:rPr>
      </w:pPr>
      <w:r w:rsidRPr="005A4F33">
        <w:rPr>
          <w:i/>
          <w:color w:val="000000" w:themeColor="text1"/>
          <w:sz w:val="28"/>
          <w:szCs w:val="28"/>
        </w:rPr>
        <w:t>Mồng bốn cá về cá vượt Vũ Môn”</w:t>
      </w:r>
    </w:p>
    <w:p w:rsidR="009316DE" w:rsidRPr="005A4F33" w:rsidRDefault="009316DE" w:rsidP="009316DE">
      <w:pPr>
        <w:pStyle w:val="NormalWeb"/>
        <w:shd w:val="clear" w:color="auto" w:fill="FFFFFF"/>
        <w:spacing w:before="0" w:beforeAutospacing="0" w:after="0" w:afterAutospacing="0"/>
        <w:jc w:val="both"/>
        <w:rPr>
          <w:color w:val="000000" w:themeColor="text1"/>
          <w:sz w:val="28"/>
          <w:szCs w:val="28"/>
        </w:rPr>
      </w:pPr>
      <w:r w:rsidRPr="005A4F33">
        <w:rPr>
          <w:color w:val="000000" w:themeColor="text1"/>
          <w:sz w:val="28"/>
          <w:szCs w:val="28"/>
        </w:rPr>
        <w:t xml:space="preserve">                                                          (Thần Mưa - </w:t>
      </w:r>
      <w:r w:rsidRPr="005A4F33">
        <w:rPr>
          <w:i/>
          <w:color w:val="000000" w:themeColor="text1"/>
          <w:sz w:val="28"/>
          <w:szCs w:val="28"/>
        </w:rPr>
        <w:t>truyện thần thoại Việt Nam</w:t>
      </w:r>
      <w:r w:rsidRPr="005A4F33">
        <w:rPr>
          <w:color w:val="000000" w:themeColor="text1"/>
          <w:sz w:val="28"/>
          <w:szCs w:val="28"/>
        </w:rPr>
        <w:t>)</w:t>
      </w:r>
    </w:p>
    <w:p w:rsidR="009316DE" w:rsidRDefault="009316DE" w:rsidP="009316DE">
      <w:pPr>
        <w:pStyle w:val="NormalWeb"/>
        <w:shd w:val="clear" w:color="auto" w:fill="FFFFFF"/>
        <w:spacing w:before="0" w:beforeAutospacing="0" w:after="0" w:afterAutospacing="0"/>
        <w:ind w:firstLine="720"/>
        <w:jc w:val="both"/>
        <w:rPr>
          <w:color w:val="000000" w:themeColor="text1"/>
          <w:sz w:val="28"/>
          <w:szCs w:val="28"/>
        </w:rPr>
      </w:pPr>
    </w:p>
    <w:p w:rsidR="009316DE" w:rsidRDefault="009316DE" w:rsidP="009316DE">
      <w:pPr>
        <w:pStyle w:val="NormalWeb"/>
        <w:shd w:val="clear" w:color="auto" w:fill="FFFFFF"/>
        <w:spacing w:before="0" w:beforeAutospacing="0" w:after="0" w:afterAutospacing="0"/>
        <w:ind w:firstLine="720"/>
        <w:jc w:val="both"/>
        <w:rPr>
          <w:color w:val="000000" w:themeColor="text1"/>
          <w:sz w:val="28"/>
          <w:szCs w:val="28"/>
        </w:rPr>
      </w:pPr>
    </w:p>
    <w:p w:rsidR="009316DE" w:rsidRPr="001572D3" w:rsidRDefault="009316DE" w:rsidP="009316DE">
      <w:pPr>
        <w:pStyle w:val="NormalWeb"/>
        <w:shd w:val="clear" w:color="auto" w:fill="FFFFFF"/>
        <w:spacing w:before="0" w:beforeAutospacing="0" w:after="0" w:afterAutospacing="0"/>
        <w:ind w:firstLine="720"/>
        <w:jc w:val="both"/>
        <w:rPr>
          <w:b/>
          <w:color w:val="000000" w:themeColor="text1"/>
          <w:sz w:val="28"/>
          <w:szCs w:val="28"/>
        </w:rPr>
      </w:pPr>
      <w:r w:rsidRPr="001572D3">
        <w:rPr>
          <w:b/>
          <w:color w:val="000000" w:themeColor="text1"/>
          <w:sz w:val="28"/>
          <w:szCs w:val="28"/>
        </w:rPr>
        <w:lastRenderedPageBreak/>
        <w:t>Lựa chọn đáp án đúng:</w:t>
      </w:r>
    </w:p>
    <w:p w:rsidR="008A32D5" w:rsidRDefault="008A32D5" w:rsidP="009316DE">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Câu 1. Ngôi kể trong văn bản trên là ngôi kể thứ mấy:</w:t>
      </w:r>
    </w:p>
    <w:p w:rsidR="002008CC" w:rsidRDefault="002008CC" w:rsidP="002008CC">
      <w:pPr>
        <w:pStyle w:val="NormalWeb"/>
        <w:shd w:val="clear" w:color="auto" w:fill="FFFFFF"/>
        <w:spacing w:before="0" w:beforeAutospacing="0" w:after="0" w:afterAutospacing="0"/>
        <w:ind w:firstLine="720"/>
        <w:jc w:val="both"/>
        <w:rPr>
          <w:color w:val="000000" w:themeColor="text1"/>
          <w:sz w:val="28"/>
          <w:szCs w:val="28"/>
        </w:rPr>
      </w:pPr>
      <w:r w:rsidRPr="00DC7E0E">
        <w:rPr>
          <w:color w:val="000000" w:themeColor="text1"/>
          <w:sz w:val="28"/>
          <w:szCs w:val="28"/>
        </w:rPr>
        <w:t xml:space="preserve">A. </w:t>
      </w:r>
      <w:r>
        <w:rPr>
          <w:color w:val="000000" w:themeColor="text1"/>
          <w:sz w:val="28"/>
          <w:szCs w:val="28"/>
        </w:rPr>
        <w:t>Ngôi kể thứ ba</w:t>
      </w:r>
    </w:p>
    <w:p w:rsidR="008A32D5" w:rsidRDefault="002008CC" w:rsidP="00341F0A">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B</w:t>
      </w:r>
      <w:r w:rsidR="008A32D5">
        <w:rPr>
          <w:color w:val="000000" w:themeColor="text1"/>
          <w:sz w:val="28"/>
          <w:szCs w:val="28"/>
        </w:rPr>
        <w:t>. Ngôi kể thứ nhất</w:t>
      </w:r>
    </w:p>
    <w:p w:rsidR="008A32D5" w:rsidRDefault="002008CC" w:rsidP="00341F0A">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C</w:t>
      </w:r>
      <w:r w:rsidR="008A32D5" w:rsidRPr="00341F0A">
        <w:rPr>
          <w:color w:val="000000" w:themeColor="text1"/>
          <w:sz w:val="28"/>
          <w:szCs w:val="28"/>
        </w:rPr>
        <w:t>.</w:t>
      </w:r>
      <w:r w:rsidR="008A32D5">
        <w:rPr>
          <w:color w:val="000000" w:themeColor="text1"/>
          <w:sz w:val="28"/>
          <w:szCs w:val="28"/>
        </w:rPr>
        <w:t xml:space="preserve"> Ngôi kể thứ hai</w:t>
      </w:r>
    </w:p>
    <w:p w:rsidR="008A32D5" w:rsidRDefault="008A32D5" w:rsidP="00341F0A">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D. Ngôi kể không xác định</w:t>
      </w:r>
    </w:p>
    <w:p w:rsidR="009316DE" w:rsidRDefault="001572D3" w:rsidP="00341F0A">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Câu</w:t>
      </w:r>
      <w:r w:rsidR="00341F0A">
        <w:rPr>
          <w:color w:val="000000" w:themeColor="text1"/>
          <w:sz w:val="28"/>
          <w:szCs w:val="28"/>
        </w:rPr>
        <w:t xml:space="preserve"> 2</w:t>
      </w:r>
      <w:r>
        <w:rPr>
          <w:color w:val="000000" w:themeColor="text1"/>
          <w:sz w:val="28"/>
          <w:szCs w:val="28"/>
        </w:rPr>
        <w:t xml:space="preserve">: </w:t>
      </w:r>
      <w:r w:rsidR="00012D5C">
        <w:rPr>
          <w:color w:val="000000" w:themeColor="text1"/>
          <w:sz w:val="28"/>
          <w:szCs w:val="28"/>
        </w:rPr>
        <w:t>Xác định c</w:t>
      </w:r>
      <w:r>
        <w:rPr>
          <w:color w:val="000000" w:themeColor="text1"/>
          <w:sz w:val="28"/>
          <w:szCs w:val="28"/>
        </w:rPr>
        <w:t xml:space="preserve">ác </w:t>
      </w:r>
      <w:r w:rsidR="00012D5C">
        <w:rPr>
          <w:color w:val="000000" w:themeColor="text1"/>
          <w:sz w:val="28"/>
          <w:szCs w:val="28"/>
        </w:rPr>
        <w:t xml:space="preserve">vị thần được nhắc đến </w:t>
      </w:r>
      <w:r>
        <w:rPr>
          <w:color w:val="000000" w:themeColor="text1"/>
          <w:sz w:val="28"/>
          <w:szCs w:val="28"/>
        </w:rPr>
        <w:t>trong văn bản trên là:</w:t>
      </w:r>
    </w:p>
    <w:p w:rsidR="001572D3" w:rsidRDefault="001572D3" w:rsidP="001572D3">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 xml:space="preserve">A. </w:t>
      </w:r>
      <w:r w:rsidR="00012D5C">
        <w:rPr>
          <w:color w:val="000000" w:themeColor="text1"/>
          <w:sz w:val="28"/>
          <w:szCs w:val="28"/>
        </w:rPr>
        <w:t>Thần Mưa, Thần Gió, Thần Sét, Cóc, Cá chép.</w:t>
      </w:r>
    </w:p>
    <w:p w:rsidR="001572D3" w:rsidRDefault="001572D3" w:rsidP="001572D3">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 xml:space="preserve">B. </w:t>
      </w:r>
      <w:r w:rsidR="00012D5C">
        <w:rPr>
          <w:color w:val="000000" w:themeColor="text1"/>
          <w:sz w:val="28"/>
          <w:szCs w:val="28"/>
        </w:rPr>
        <w:t>Thần Mưa, Thần Gió, Thần Sét, Cá chép.</w:t>
      </w:r>
    </w:p>
    <w:p w:rsidR="001572D3" w:rsidRDefault="001572D3" w:rsidP="001572D3">
      <w:pPr>
        <w:pStyle w:val="NormalWeb"/>
        <w:shd w:val="clear" w:color="auto" w:fill="FFFFFF"/>
        <w:spacing w:before="0" w:beforeAutospacing="0" w:after="0" w:afterAutospacing="0"/>
        <w:ind w:firstLine="720"/>
        <w:jc w:val="both"/>
        <w:rPr>
          <w:color w:val="000000" w:themeColor="text1"/>
          <w:sz w:val="28"/>
          <w:szCs w:val="28"/>
        </w:rPr>
      </w:pPr>
      <w:r w:rsidRPr="00DC7E0E">
        <w:rPr>
          <w:color w:val="000000" w:themeColor="text1"/>
          <w:sz w:val="28"/>
          <w:szCs w:val="28"/>
        </w:rPr>
        <w:t xml:space="preserve">C. </w:t>
      </w:r>
      <w:r w:rsidR="00012D5C">
        <w:rPr>
          <w:color w:val="000000" w:themeColor="text1"/>
          <w:sz w:val="28"/>
          <w:szCs w:val="28"/>
        </w:rPr>
        <w:t>Thần Mưa, Thần Gió, Thần Sét.</w:t>
      </w:r>
    </w:p>
    <w:p w:rsidR="001572D3" w:rsidRDefault="001572D3" w:rsidP="001572D3">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 xml:space="preserve">D. </w:t>
      </w:r>
      <w:r w:rsidR="00012D5C">
        <w:rPr>
          <w:color w:val="000000" w:themeColor="text1"/>
          <w:sz w:val="28"/>
          <w:szCs w:val="28"/>
        </w:rPr>
        <w:t>Trời, Thần Mưa, Thần Gió, Thần Sét, Cóc, Ong.</w:t>
      </w:r>
    </w:p>
    <w:p w:rsidR="001572D3" w:rsidRDefault="001572D3" w:rsidP="009316DE">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 xml:space="preserve">Câu </w:t>
      </w:r>
      <w:r w:rsidR="00341F0A">
        <w:rPr>
          <w:color w:val="000000" w:themeColor="text1"/>
          <w:sz w:val="28"/>
          <w:szCs w:val="28"/>
        </w:rPr>
        <w:t>3</w:t>
      </w:r>
      <w:r>
        <w:rPr>
          <w:color w:val="000000" w:themeColor="text1"/>
          <w:sz w:val="28"/>
          <w:szCs w:val="28"/>
        </w:rPr>
        <w:t>:</w:t>
      </w:r>
      <w:r w:rsidR="00012D5C">
        <w:rPr>
          <w:color w:val="000000" w:themeColor="text1"/>
          <w:sz w:val="28"/>
          <w:szCs w:val="28"/>
        </w:rPr>
        <w:t xml:space="preserve"> Công việc </w:t>
      </w:r>
      <w:r w:rsidR="00F82EE5">
        <w:rPr>
          <w:color w:val="000000" w:themeColor="text1"/>
          <w:sz w:val="28"/>
          <w:szCs w:val="28"/>
        </w:rPr>
        <w:t>của Thần Mưa làm trong văn bản trên là</w:t>
      </w:r>
      <w:r w:rsidR="008A32D5">
        <w:rPr>
          <w:color w:val="000000" w:themeColor="text1"/>
          <w:sz w:val="28"/>
          <w:szCs w:val="28"/>
        </w:rPr>
        <w:t xml:space="preserve"> gì</w:t>
      </w:r>
      <w:r w:rsidR="00F82EE5">
        <w:rPr>
          <w:color w:val="000000" w:themeColor="text1"/>
          <w:sz w:val="28"/>
          <w:szCs w:val="28"/>
        </w:rPr>
        <w:t>:</w:t>
      </w:r>
    </w:p>
    <w:p w:rsidR="008A32D5" w:rsidRDefault="00F82EE5" w:rsidP="009316DE">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A.</w:t>
      </w:r>
      <w:r w:rsidR="008A32D5">
        <w:rPr>
          <w:color w:val="000000" w:themeColor="text1"/>
          <w:sz w:val="28"/>
          <w:szCs w:val="28"/>
        </w:rPr>
        <w:t xml:space="preserve"> T</w:t>
      </w:r>
      <w:r w:rsidR="008A32D5" w:rsidRPr="005A4F33">
        <w:rPr>
          <w:color w:val="000000" w:themeColor="text1"/>
          <w:sz w:val="28"/>
          <w:szCs w:val="28"/>
        </w:rPr>
        <w:t xml:space="preserve">hường xuống hạ giới hút nước biển, nước sông vào bụng rồi bay lên trời cao phun nước ra làm mưa cho thế gian có nước uống và cày cấy, cây cỏ trên mặt đất được tốt tươi. </w:t>
      </w:r>
    </w:p>
    <w:p w:rsidR="00F82EE5" w:rsidRDefault="00F82EE5" w:rsidP="009316DE">
      <w:pPr>
        <w:pStyle w:val="NormalWeb"/>
        <w:shd w:val="clear" w:color="auto" w:fill="FFFFFF"/>
        <w:spacing w:before="0" w:beforeAutospacing="0" w:after="0" w:afterAutospacing="0"/>
        <w:ind w:firstLine="720"/>
        <w:jc w:val="both"/>
        <w:rPr>
          <w:color w:val="000000" w:themeColor="text1"/>
          <w:sz w:val="28"/>
          <w:szCs w:val="28"/>
        </w:rPr>
      </w:pPr>
      <w:r w:rsidRPr="00DC7E0E">
        <w:rPr>
          <w:color w:val="000000" w:themeColor="text1"/>
          <w:sz w:val="28"/>
          <w:szCs w:val="28"/>
        </w:rPr>
        <w:t>B.</w:t>
      </w:r>
      <w:r w:rsidR="008A32D5" w:rsidRPr="00DC7E0E">
        <w:rPr>
          <w:color w:val="000000" w:themeColor="text1"/>
          <w:sz w:val="28"/>
          <w:szCs w:val="28"/>
        </w:rPr>
        <w:t xml:space="preserve"> Thường </w:t>
      </w:r>
      <w:r w:rsidR="008A32D5" w:rsidRPr="005A4F33">
        <w:rPr>
          <w:color w:val="000000" w:themeColor="text1"/>
          <w:sz w:val="28"/>
          <w:szCs w:val="28"/>
        </w:rPr>
        <w:t>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w:t>
      </w:r>
    </w:p>
    <w:p w:rsidR="00F82EE5" w:rsidRDefault="00F82EE5" w:rsidP="00F82EE5">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C.</w:t>
      </w:r>
      <w:r w:rsidR="008A32D5">
        <w:rPr>
          <w:color w:val="000000" w:themeColor="text1"/>
          <w:sz w:val="28"/>
          <w:szCs w:val="28"/>
        </w:rPr>
        <w:t xml:space="preserve"> </w:t>
      </w:r>
      <w:r w:rsidR="008A32D5" w:rsidRPr="005A4F33">
        <w:rPr>
          <w:color w:val="000000" w:themeColor="text1"/>
          <w:sz w:val="28"/>
          <w:szCs w:val="28"/>
        </w:rPr>
        <w:t>Thần Mưa thường theo lệnh Trời đi phân phát nước ở các nơi.</w:t>
      </w:r>
    </w:p>
    <w:p w:rsidR="00F82EE5" w:rsidRDefault="00F82EE5" w:rsidP="00F82EE5">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 xml:space="preserve">D. </w:t>
      </w:r>
      <w:r w:rsidR="008A32D5">
        <w:rPr>
          <w:color w:val="000000" w:themeColor="text1"/>
          <w:sz w:val="28"/>
          <w:szCs w:val="28"/>
        </w:rPr>
        <w:t>T</w:t>
      </w:r>
      <w:r w:rsidR="008A32D5" w:rsidRPr="005A4F33">
        <w:rPr>
          <w:color w:val="000000" w:themeColor="text1"/>
          <w:sz w:val="28"/>
          <w:szCs w:val="28"/>
        </w:rPr>
        <w:t>hường xuống hạ giới hút nước biển. Thần Mưa thường theo lệnh Trời đi phân phát nước ở các nơi.</w:t>
      </w:r>
    </w:p>
    <w:p w:rsidR="001572D3" w:rsidRDefault="001572D3" w:rsidP="009316DE">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 xml:space="preserve">Câu </w:t>
      </w:r>
      <w:r w:rsidR="00341F0A">
        <w:rPr>
          <w:color w:val="000000" w:themeColor="text1"/>
          <w:sz w:val="28"/>
          <w:szCs w:val="28"/>
        </w:rPr>
        <w:t>4</w:t>
      </w:r>
      <w:r>
        <w:rPr>
          <w:color w:val="000000" w:themeColor="text1"/>
          <w:sz w:val="28"/>
          <w:szCs w:val="28"/>
        </w:rPr>
        <w:t>:</w:t>
      </w:r>
      <w:r w:rsidR="008A32D5">
        <w:rPr>
          <w:color w:val="000000" w:themeColor="text1"/>
          <w:sz w:val="28"/>
          <w:szCs w:val="28"/>
        </w:rPr>
        <w:t xml:space="preserve"> </w:t>
      </w:r>
      <w:r w:rsidR="00341F0A">
        <w:rPr>
          <w:color w:val="000000" w:themeColor="text1"/>
          <w:sz w:val="28"/>
          <w:szCs w:val="28"/>
        </w:rPr>
        <w:t xml:space="preserve">Xác định thời gian trong văn bản trên </w:t>
      </w:r>
    </w:p>
    <w:p w:rsidR="00341F0A" w:rsidRDefault="00341F0A" w:rsidP="009316DE">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 xml:space="preserve">A. </w:t>
      </w:r>
      <w:r w:rsidR="002008CC">
        <w:rPr>
          <w:color w:val="000000" w:themeColor="text1"/>
          <w:sz w:val="28"/>
          <w:szCs w:val="28"/>
        </w:rPr>
        <w:t>Trời đất thưở sơ khai</w:t>
      </w:r>
    </w:p>
    <w:p w:rsidR="00341F0A" w:rsidRDefault="00341F0A" w:rsidP="009316DE">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 xml:space="preserve">B. </w:t>
      </w:r>
      <w:r w:rsidR="002008CC">
        <w:rPr>
          <w:color w:val="000000" w:themeColor="text1"/>
          <w:sz w:val="28"/>
          <w:szCs w:val="28"/>
        </w:rPr>
        <w:t>Trên thiên đình và dưới trần gian</w:t>
      </w:r>
    </w:p>
    <w:p w:rsidR="00341F0A" w:rsidRDefault="00341F0A" w:rsidP="009316DE">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 xml:space="preserve">C. </w:t>
      </w:r>
      <w:r w:rsidR="002008CC">
        <w:rPr>
          <w:color w:val="000000" w:themeColor="text1"/>
          <w:sz w:val="28"/>
          <w:szCs w:val="28"/>
        </w:rPr>
        <w:t>Trời đất mới sinh, đã có cỏ cây, muông thú mà chưa có loài người.</w:t>
      </w:r>
    </w:p>
    <w:p w:rsidR="00341F0A" w:rsidRDefault="00341F0A" w:rsidP="009316DE">
      <w:pPr>
        <w:pStyle w:val="NormalWeb"/>
        <w:shd w:val="clear" w:color="auto" w:fill="FFFFFF"/>
        <w:spacing w:before="0" w:beforeAutospacing="0" w:after="0" w:afterAutospacing="0"/>
        <w:ind w:firstLine="720"/>
        <w:jc w:val="both"/>
        <w:rPr>
          <w:color w:val="000000" w:themeColor="text1"/>
          <w:sz w:val="28"/>
          <w:szCs w:val="28"/>
        </w:rPr>
      </w:pPr>
      <w:r w:rsidRPr="00DC7E0E">
        <w:rPr>
          <w:color w:val="000000" w:themeColor="text1"/>
          <w:sz w:val="28"/>
          <w:szCs w:val="28"/>
        </w:rPr>
        <w:t>D.</w:t>
      </w:r>
      <w:r w:rsidR="002008CC">
        <w:rPr>
          <w:color w:val="000000" w:themeColor="text1"/>
          <w:sz w:val="28"/>
          <w:szCs w:val="28"/>
        </w:rPr>
        <w:t xml:space="preserve"> Không xác định</w:t>
      </w:r>
    </w:p>
    <w:p w:rsidR="00B9640A" w:rsidRDefault="001572D3" w:rsidP="002008CC">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Cầu 5:</w:t>
      </w:r>
      <w:r w:rsidR="002008CC">
        <w:rPr>
          <w:color w:val="000000" w:themeColor="text1"/>
          <w:sz w:val="28"/>
          <w:szCs w:val="28"/>
        </w:rPr>
        <w:t xml:space="preserve"> </w:t>
      </w:r>
      <w:r w:rsidR="00B9640A" w:rsidRPr="005A4F33">
        <w:rPr>
          <w:color w:val="000000" w:themeColor="text1"/>
          <w:sz w:val="28"/>
          <w:szCs w:val="28"/>
        </w:rPr>
        <w:t>Văn bản trên lí giải hiện tượng gì của tự nhiên?</w:t>
      </w:r>
    </w:p>
    <w:p w:rsidR="002008CC" w:rsidRDefault="002008CC" w:rsidP="002008CC">
      <w:pPr>
        <w:pStyle w:val="NormalWeb"/>
        <w:shd w:val="clear" w:color="auto" w:fill="FFFFFF"/>
        <w:spacing w:before="0" w:beforeAutospacing="0" w:after="0" w:afterAutospacing="0"/>
        <w:ind w:firstLine="720"/>
        <w:jc w:val="both"/>
        <w:rPr>
          <w:color w:val="000000" w:themeColor="text1"/>
          <w:sz w:val="28"/>
          <w:szCs w:val="28"/>
        </w:rPr>
      </w:pPr>
      <w:r w:rsidRPr="00DC7E0E">
        <w:rPr>
          <w:color w:val="000000" w:themeColor="text1"/>
          <w:sz w:val="28"/>
          <w:szCs w:val="28"/>
        </w:rPr>
        <w:t>A.</w:t>
      </w:r>
      <w:r w:rsidRPr="00B9640A">
        <w:rPr>
          <w:color w:val="FF0000"/>
          <w:sz w:val="28"/>
          <w:szCs w:val="28"/>
        </w:rPr>
        <w:t xml:space="preserve"> </w:t>
      </w:r>
      <w:r w:rsidR="00B9640A">
        <w:rPr>
          <w:color w:val="000000" w:themeColor="text1"/>
          <w:sz w:val="28"/>
          <w:szCs w:val="28"/>
        </w:rPr>
        <w:t xml:space="preserve">Lí giải </w:t>
      </w:r>
      <w:r>
        <w:rPr>
          <w:color w:val="000000" w:themeColor="text1"/>
          <w:sz w:val="28"/>
          <w:szCs w:val="28"/>
        </w:rPr>
        <w:t>hiện tượng mưa, lũ</w:t>
      </w:r>
      <w:r w:rsidR="00B9640A">
        <w:rPr>
          <w:color w:val="000000" w:themeColor="text1"/>
          <w:sz w:val="28"/>
          <w:szCs w:val="28"/>
        </w:rPr>
        <w:t>, hạn hán</w:t>
      </w:r>
      <w:r>
        <w:rPr>
          <w:color w:val="000000" w:themeColor="text1"/>
          <w:sz w:val="28"/>
          <w:szCs w:val="28"/>
        </w:rPr>
        <w:t>. Nguồn gốc, sự ra đời của một loài thuỷ sản.</w:t>
      </w:r>
    </w:p>
    <w:p w:rsidR="002008CC" w:rsidRDefault="002008CC" w:rsidP="002008CC">
      <w:pPr>
        <w:pStyle w:val="NormalWeb"/>
        <w:shd w:val="clear" w:color="auto" w:fill="FFFFFF"/>
        <w:spacing w:before="0" w:beforeAutospacing="0" w:after="0" w:afterAutospacing="0"/>
        <w:ind w:firstLine="720"/>
        <w:jc w:val="both"/>
        <w:rPr>
          <w:color w:val="000000" w:themeColor="text1"/>
          <w:sz w:val="28"/>
          <w:szCs w:val="28"/>
        </w:rPr>
      </w:pPr>
      <w:r w:rsidRPr="00B9640A">
        <w:rPr>
          <w:color w:val="000000" w:themeColor="text1"/>
          <w:sz w:val="28"/>
          <w:szCs w:val="28"/>
        </w:rPr>
        <w:t xml:space="preserve">B. </w:t>
      </w:r>
      <w:r>
        <w:rPr>
          <w:color w:val="000000" w:themeColor="text1"/>
          <w:sz w:val="28"/>
          <w:szCs w:val="28"/>
        </w:rPr>
        <w:t xml:space="preserve">Lí giải hiện tượng mưa, hạn hán. </w:t>
      </w:r>
    </w:p>
    <w:p w:rsidR="002008CC" w:rsidRDefault="002008CC" w:rsidP="00B9640A">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C. Lí giải hiện tượng mưa, lũ.</w:t>
      </w:r>
      <w:r w:rsidR="00B9640A">
        <w:rPr>
          <w:color w:val="000000" w:themeColor="text1"/>
          <w:sz w:val="28"/>
          <w:szCs w:val="28"/>
        </w:rPr>
        <w:t xml:space="preserve"> Sự ra đời của một loài thuỷ sản.</w:t>
      </w:r>
    </w:p>
    <w:p w:rsidR="001572D3" w:rsidRDefault="002008CC" w:rsidP="00B9640A">
      <w:pPr>
        <w:pStyle w:val="NormalWeb"/>
        <w:shd w:val="clear" w:color="auto" w:fill="FFFFFF"/>
        <w:spacing w:before="0" w:beforeAutospacing="0" w:after="0" w:afterAutospacing="0"/>
        <w:ind w:firstLine="720"/>
        <w:jc w:val="both"/>
        <w:rPr>
          <w:color w:val="000000" w:themeColor="text1"/>
          <w:sz w:val="28"/>
          <w:szCs w:val="28"/>
        </w:rPr>
      </w:pPr>
      <w:r w:rsidRPr="002008CC">
        <w:rPr>
          <w:sz w:val="28"/>
          <w:szCs w:val="28"/>
        </w:rPr>
        <w:t>D</w:t>
      </w:r>
      <w:r w:rsidRPr="002008CC">
        <w:rPr>
          <w:color w:val="FF0000"/>
          <w:sz w:val="28"/>
          <w:szCs w:val="28"/>
        </w:rPr>
        <w:t>.</w:t>
      </w:r>
      <w:r>
        <w:rPr>
          <w:color w:val="000000" w:themeColor="text1"/>
          <w:sz w:val="28"/>
          <w:szCs w:val="28"/>
        </w:rPr>
        <w:t xml:space="preserve"> Giải thích hiện tượng mưa, lũ</w:t>
      </w:r>
      <w:r w:rsidR="00B9640A">
        <w:rPr>
          <w:color w:val="000000" w:themeColor="text1"/>
          <w:sz w:val="28"/>
          <w:szCs w:val="28"/>
        </w:rPr>
        <w:t>, hạn hán</w:t>
      </w:r>
      <w:r>
        <w:rPr>
          <w:color w:val="000000" w:themeColor="text1"/>
          <w:sz w:val="28"/>
          <w:szCs w:val="28"/>
        </w:rPr>
        <w:t>. Nguồn gốc của một loài thuỷ sản.</w:t>
      </w:r>
    </w:p>
    <w:p w:rsidR="001572D3" w:rsidRDefault="001572D3" w:rsidP="009316DE">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 xml:space="preserve">Câu 6: </w:t>
      </w:r>
      <w:r w:rsidR="00B9640A" w:rsidRPr="005A4F33">
        <w:rPr>
          <w:color w:val="000000" w:themeColor="text1"/>
          <w:sz w:val="28"/>
          <w:szCs w:val="28"/>
        </w:rPr>
        <w:t>Vì sao có hiện tượng cóc nghiến răng khi trời mưa?</w:t>
      </w:r>
    </w:p>
    <w:p w:rsidR="00B9640A" w:rsidRPr="00FB7554" w:rsidRDefault="00B9640A" w:rsidP="00FB7554">
      <w:pPr>
        <w:pStyle w:val="NormalWeb"/>
        <w:shd w:val="clear" w:color="auto" w:fill="FFFFFF"/>
        <w:spacing w:before="0" w:beforeAutospacing="0" w:after="0" w:afterAutospacing="0"/>
        <w:ind w:firstLine="720"/>
        <w:jc w:val="both"/>
        <w:rPr>
          <w:color w:val="000000" w:themeColor="text1"/>
          <w:sz w:val="28"/>
          <w:szCs w:val="28"/>
        </w:rPr>
      </w:pPr>
      <w:r w:rsidRPr="00B9640A">
        <w:rPr>
          <w:color w:val="000000" w:themeColor="text1"/>
          <w:sz w:val="28"/>
          <w:szCs w:val="28"/>
        </w:rPr>
        <w:t>A.</w:t>
      </w:r>
      <w:r w:rsidRPr="00B9640A">
        <w:rPr>
          <w:color w:val="FF0000"/>
          <w:sz w:val="28"/>
          <w:szCs w:val="28"/>
        </w:rPr>
        <w:t xml:space="preserve"> </w:t>
      </w:r>
      <w:r w:rsidR="00FB7554">
        <w:rPr>
          <w:color w:val="000000" w:themeColor="text1"/>
          <w:sz w:val="28"/>
          <w:szCs w:val="28"/>
        </w:rPr>
        <w:t xml:space="preserve">Vì hạn hán kéo dài do thần Mưa ngủ quên. </w:t>
      </w:r>
    </w:p>
    <w:p w:rsidR="00B9640A" w:rsidRDefault="00B9640A" w:rsidP="00FB7554">
      <w:pPr>
        <w:pStyle w:val="NormalWeb"/>
        <w:shd w:val="clear" w:color="auto" w:fill="FFFFFF"/>
        <w:spacing w:before="0" w:beforeAutospacing="0" w:after="0" w:afterAutospacing="0"/>
        <w:ind w:firstLine="720"/>
        <w:jc w:val="both"/>
        <w:rPr>
          <w:color w:val="000000" w:themeColor="text1"/>
          <w:sz w:val="28"/>
          <w:szCs w:val="28"/>
        </w:rPr>
      </w:pPr>
      <w:r w:rsidRPr="00B9640A">
        <w:rPr>
          <w:color w:val="000000" w:themeColor="text1"/>
          <w:sz w:val="28"/>
          <w:szCs w:val="28"/>
        </w:rPr>
        <w:t xml:space="preserve">B. </w:t>
      </w:r>
      <w:r w:rsidR="00FB7554">
        <w:rPr>
          <w:color w:val="000000" w:themeColor="text1"/>
          <w:sz w:val="28"/>
          <w:szCs w:val="28"/>
        </w:rPr>
        <w:t>Vì Cóc lên thiên đình kiện trời, Trời phát hiện thần Mưa ngủ quên cả năm trời</w:t>
      </w:r>
      <w:r w:rsidR="00FB7554" w:rsidRPr="005A4F33">
        <w:rPr>
          <w:color w:val="000000" w:themeColor="text1"/>
          <w:sz w:val="28"/>
          <w:szCs w:val="28"/>
        </w:rPr>
        <w:t>.</w:t>
      </w:r>
      <w:r w:rsidR="00FB7554">
        <w:rPr>
          <w:color w:val="000000" w:themeColor="text1"/>
          <w:sz w:val="28"/>
          <w:szCs w:val="28"/>
        </w:rPr>
        <w:t xml:space="preserve"> </w:t>
      </w:r>
    </w:p>
    <w:p w:rsidR="00B9640A" w:rsidRDefault="00B9640A" w:rsidP="00B9640A">
      <w:pPr>
        <w:pStyle w:val="NormalWeb"/>
        <w:shd w:val="clear" w:color="auto" w:fill="FFFFFF"/>
        <w:spacing w:before="0" w:beforeAutospacing="0" w:after="0" w:afterAutospacing="0"/>
        <w:ind w:firstLine="720"/>
        <w:jc w:val="both"/>
        <w:rPr>
          <w:color w:val="000000" w:themeColor="text1"/>
          <w:sz w:val="28"/>
          <w:szCs w:val="28"/>
        </w:rPr>
      </w:pPr>
      <w:r w:rsidRPr="00DC7E0E">
        <w:rPr>
          <w:color w:val="000000" w:themeColor="text1"/>
          <w:sz w:val="28"/>
          <w:szCs w:val="28"/>
        </w:rPr>
        <w:t xml:space="preserve">C. </w:t>
      </w:r>
      <w:r w:rsidR="00FB7554">
        <w:rPr>
          <w:color w:val="000000" w:themeColor="text1"/>
          <w:sz w:val="28"/>
          <w:szCs w:val="28"/>
        </w:rPr>
        <w:t xml:space="preserve">Vì hạn hán kéo dài. Cóc lên thiên đình kiện trời, Trời phát hiện thần Mưa ngủ quên cả năm trời, </w:t>
      </w:r>
      <w:r w:rsidR="00FB7554" w:rsidRPr="005A4F33">
        <w:rPr>
          <w:color w:val="000000" w:themeColor="text1"/>
          <w:sz w:val="28"/>
          <w:szCs w:val="28"/>
        </w:rPr>
        <w:t>dặn Cóc rằng hễ trời hạn hán thì hãy nghiến răng, Trời sẽ biết mà làm mưa.</w:t>
      </w:r>
      <w:r w:rsidR="00FB7554">
        <w:rPr>
          <w:color w:val="000000" w:themeColor="text1"/>
          <w:sz w:val="28"/>
          <w:szCs w:val="28"/>
        </w:rPr>
        <w:t xml:space="preserve"> </w:t>
      </w:r>
    </w:p>
    <w:p w:rsidR="00B9640A" w:rsidRDefault="00B9640A" w:rsidP="00FB7554">
      <w:pPr>
        <w:pStyle w:val="NormalWeb"/>
        <w:shd w:val="clear" w:color="auto" w:fill="FFFFFF"/>
        <w:spacing w:before="0" w:beforeAutospacing="0" w:after="0" w:afterAutospacing="0"/>
        <w:ind w:firstLine="720"/>
        <w:jc w:val="both"/>
        <w:rPr>
          <w:color w:val="000000" w:themeColor="text1"/>
          <w:sz w:val="28"/>
          <w:szCs w:val="28"/>
        </w:rPr>
      </w:pPr>
      <w:r w:rsidRPr="002008CC">
        <w:rPr>
          <w:sz w:val="28"/>
          <w:szCs w:val="28"/>
        </w:rPr>
        <w:lastRenderedPageBreak/>
        <w:t>D</w:t>
      </w:r>
      <w:r w:rsidRPr="002008CC">
        <w:rPr>
          <w:color w:val="FF0000"/>
          <w:sz w:val="28"/>
          <w:szCs w:val="28"/>
        </w:rPr>
        <w:t>.</w:t>
      </w:r>
      <w:r>
        <w:rPr>
          <w:color w:val="000000" w:themeColor="text1"/>
          <w:sz w:val="28"/>
          <w:szCs w:val="28"/>
        </w:rPr>
        <w:t xml:space="preserve"> </w:t>
      </w:r>
      <w:r w:rsidR="00FB7554">
        <w:rPr>
          <w:color w:val="000000" w:themeColor="text1"/>
          <w:sz w:val="28"/>
          <w:szCs w:val="28"/>
        </w:rPr>
        <w:t xml:space="preserve">Vì thần Mưa ngủ quên. Cóc lên thiên đình kiện trời, Trời phát hiện thần Mưa ngủ quên cả năm trời, </w:t>
      </w:r>
      <w:r w:rsidR="00FB7554" w:rsidRPr="005A4F33">
        <w:rPr>
          <w:color w:val="000000" w:themeColor="text1"/>
          <w:sz w:val="28"/>
          <w:szCs w:val="28"/>
        </w:rPr>
        <w:t>dặn Cóc rằng hễ trời hạn hán thì hãy nghiến răng, Trời sẽ biết mà làm mưa.</w:t>
      </w:r>
      <w:r w:rsidR="00FB7554">
        <w:rPr>
          <w:color w:val="000000" w:themeColor="text1"/>
          <w:sz w:val="28"/>
          <w:szCs w:val="28"/>
        </w:rPr>
        <w:t xml:space="preserve"> </w:t>
      </w:r>
    </w:p>
    <w:p w:rsidR="00FB7554" w:rsidRPr="005A4F33" w:rsidRDefault="001572D3" w:rsidP="00FB7554">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 xml:space="preserve">Câu 7: </w:t>
      </w:r>
      <w:r w:rsidR="00FB7554" w:rsidRPr="005A4F33">
        <w:rPr>
          <w:color w:val="000000" w:themeColor="text1"/>
          <w:sz w:val="28"/>
          <w:szCs w:val="28"/>
        </w:rPr>
        <w:t>Việc cá chép hóa rồng thể hiện điều gì trong dân gian xưa?</w:t>
      </w:r>
    </w:p>
    <w:p w:rsidR="001572D3" w:rsidRDefault="0098645F" w:rsidP="0098645F">
      <w:pPr>
        <w:pStyle w:val="NormalWeb"/>
        <w:shd w:val="clear" w:color="auto" w:fill="FFFFFF"/>
        <w:spacing w:before="0" w:beforeAutospacing="0" w:after="0" w:afterAutospacing="0"/>
        <w:ind w:firstLine="720"/>
        <w:jc w:val="both"/>
        <w:rPr>
          <w:color w:val="000000" w:themeColor="text1"/>
          <w:sz w:val="28"/>
          <w:szCs w:val="28"/>
        </w:rPr>
      </w:pPr>
      <w:r w:rsidRPr="00DC7E0E">
        <w:rPr>
          <w:color w:val="000000" w:themeColor="text1"/>
          <w:sz w:val="28"/>
          <w:szCs w:val="28"/>
        </w:rPr>
        <w:t xml:space="preserve">A. </w:t>
      </w:r>
      <w:r w:rsidR="00FB7554">
        <w:rPr>
          <w:color w:val="000000" w:themeColor="text1"/>
          <w:sz w:val="28"/>
          <w:szCs w:val="28"/>
        </w:rPr>
        <w:t xml:space="preserve">Cả chép hoá rồng là </w:t>
      </w:r>
      <w:r>
        <w:rPr>
          <w:color w:val="000000" w:themeColor="text1"/>
          <w:sz w:val="28"/>
          <w:szCs w:val="28"/>
        </w:rPr>
        <w:t>hình ảnh biểu tượng cho sự nỗ lực, may mắn và biết tận dụng cơ hội để thành công của người xưa.</w:t>
      </w:r>
    </w:p>
    <w:p w:rsidR="0098645F" w:rsidRDefault="0098645F" w:rsidP="0098645F">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B. Cả chép ho</w:t>
      </w:r>
      <w:bookmarkStart w:id="0" w:name="_GoBack"/>
      <w:bookmarkEnd w:id="0"/>
      <w:r>
        <w:rPr>
          <w:color w:val="000000" w:themeColor="text1"/>
          <w:sz w:val="28"/>
          <w:szCs w:val="28"/>
        </w:rPr>
        <w:t>á rồng là hình ảnh biểu tượng cho sự may mắn.</w:t>
      </w:r>
    </w:p>
    <w:p w:rsidR="0098645F" w:rsidRDefault="0098645F" w:rsidP="0098645F">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C. Cả chép hoá rồng là việc biết tận dụng cơ hội để thành công.</w:t>
      </w:r>
    </w:p>
    <w:p w:rsidR="0098645F" w:rsidRDefault="0098645F" w:rsidP="0098645F">
      <w:pPr>
        <w:pStyle w:val="NormalWeb"/>
        <w:shd w:val="clear" w:color="auto" w:fill="FFFFFF"/>
        <w:spacing w:before="0" w:beforeAutospacing="0" w:after="0" w:afterAutospacing="0"/>
        <w:ind w:firstLine="720"/>
        <w:jc w:val="both"/>
        <w:rPr>
          <w:color w:val="000000" w:themeColor="text1"/>
          <w:sz w:val="28"/>
          <w:szCs w:val="28"/>
        </w:rPr>
      </w:pPr>
      <w:r>
        <w:rPr>
          <w:color w:val="000000" w:themeColor="text1"/>
          <w:sz w:val="28"/>
          <w:szCs w:val="28"/>
        </w:rPr>
        <w:t>D. Cả chép hoá rồng là hình ảnh biểu tượng cho sự nỗ lực, may mắn và thành công.</w:t>
      </w:r>
    </w:p>
    <w:p w:rsidR="009316DE" w:rsidRPr="001572D3" w:rsidRDefault="001572D3" w:rsidP="009316DE">
      <w:pPr>
        <w:pStyle w:val="NormalWeb"/>
        <w:shd w:val="clear" w:color="auto" w:fill="FFFFFF"/>
        <w:spacing w:before="0" w:beforeAutospacing="0" w:after="0" w:afterAutospacing="0"/>
        <w:ind w:firstLine="720"/>
        <w:jc w:val="both"/>
        <w:rPr>
          <w:b/>
          <w:color w:val="000000" w:themeColor="text1"/>
          <w:sz w:val="28"/>
          <w:szCs w:val="28"/>
        </w:rPr>
      </w:pPr>
      <w:r w:rsidRPr="001572D3">
        <w:rPr>
          <w:b/>
          <w:color w:val="000000" w:themeColor="text1"/>
          <w:sz w:val="28"/>
          <w:szCs w:val="28"/>
        </w:rPr>
        <w:t>Trả lời câu hỏi/ Thực hiện các yêu cầu:</w:t>
      </w:r>
    </w:p>
    <w:p w:rsidR="009316DE" w:rsidRPr="005A4F33" w:rsidRDefault="009316DE" w:rsidP="009316DE">
      <w:pPr>
        <w:spacing w:after="0" w:line="240" w:lineRule="auto"/>
        <w:ind w:firstLine="720"/>
        <w:jc w:val="both"/>
        <w:rPr>
          <w:rFonts w:ascii="Times New Roman" w:hAnsi="Times New Roman" w:cs="Times New Roman"/>
          <w:color w:val="000000" w:themeColor="text1"/>
          <w:sz w:val="28"/>
          <w:szCs w:val="28"/>
        </w:rPr>
      </w:pPr>
      <w:r w:rsidRPr="005A4F33">
        <w:rPr>
          <w:rFonts w:ascii="Times New Roman" w:hAnsi="Times New Roman" w:cs="Times New Roman"/>
          <w:color w:val="000000" w:themeColor="text1"/>
          <w:sz w:val="28"/>
          <w:szCs w:val="28"/>
        </w:rPr>
        <w:t xml:space="preserve">Câu </w:t>
      </w:r>
      <w:r w:rsidR="00413A3E">
        <w:rPr>
          <w:rFonts w:ascii="Times New Roman" w:hAnsi="Times New Roman" w:cs="Times New Roman"/>
          <w:color w:val="000000" w:themeColor="text1"/>
          <w:sz w:val="28"/>
          <w:szCs w:val="28"/>
        </w:rPr>
        <w:t>8</w:t>
      </w:r>
      <w:r w:rsidRPr="005A4F33">
        <w:rPr>
          <w:rFonts w:ascii="Times New Roman" w:hAnsi="Times New Roman" w:cs="Times New Roman"/>
          <w:color w:val="000000" w:themeColor="text1"/>
          <w:sz w:val="28"/>
          <w:szCs w:val="28"/>
        </w:rPr>
        <w:t xml:space="preserve">. </w:t>
      </w:r>
      <w:r w:rsidR="00413A3E">
        <w:rPr>
          <w:rFonts w:ascii="Times New Roman" w:hAnsi="Times New Roman" w:cs="Times New Roman"/>
          <w:color w:val="000000" w:themeColor="text1"/>
          <w:sz w:val="28"/>
          <w:szCs w:val="28"/>
        </w:rPr>
        <w:t>Ý</w:t>
      </w:r>
      <w:r w:rsidRPr="005A4F33">
        <w:rPr>
          <w:rFonts w:ascii="Times New Roman" w:hAnsi="Times New Roman" w:cs="Times New Roman"/>
          <w:color w:val="000000" w:themeColor="text1"/>
          <w:sz w:val="28"/>
          <w:szCs w:val="28"/>
        </w:rPr>
        <w:t xml:space="preserve"> nghĩa của nhân vật thần mưa trong việc thể hiện quan niệm, nhận thức về thế giới tự nhiên và khát vọng của người cổ đại?</w:t>
      </w:r>
    </w:p>
    <w:p w:rsidR="00413A3E" w:rsidRDefault="009316DE" w:rsidP="009316DE">
      <w:pPr>
        <w:spacing w:after="0" w:line="240" w:lineRule="auto"/>
        <w:ind w:firstLine="720"/>
        <w:jc w:val="both"/>
        <w:rPr>
          <w:rFonts w:ascii="Times New Roman" w:hAnsi="Times New Roman" w:cs="Times New Roman"/>
          <w:b/>
          <w:bCs/>
          <w:color w:val="000000" w:themeColor="text1"/>
          <w:sz w:val="28"/>
          <w:szCs w:val="28"/>
        </w:rPr>
      </w:pPr>
      <w:r w:rsidRPr="005A4F33">
        <w:rPr>
          <w:rFonts w:ascii="Times New Roman" w:hAnsi="Times New Roman" w:cs="Times New Roman"/>
          <w:color w:val="000000" w:themeColor="text1"/>
          <w:sz w:val="28"/>
          <w:szCs w:val="28"/>
        </w:rPr>
        <w:t xml:space="preserve">Câu </w:t>
      </w:r>
      <w:r w:rsidR="00413A3E">
        <w:rPr>
          <w:rFonts w:ascii="Times New Roman" w:hAnsi="Times New Roman" w:cs="Times New Roman"/>
          <w:color w:val="000000" w:themeColor="text1"/>
          <w:sz w:val="28"/>
          <w:szCs w:val="28"/>
        </w:rPr>
        <w:t>9</w:t>
      </w:r>
      <w:r w:rsidRPr="005A4F33">
        <w:rPr>
          <w:rFonts w:ascii="Times New Roman" w:hAnsi="Times New Roman" w:cs="Times New Roman"/>
          <w:color w:val="000000" w:themeColor="text1"/>
          <w:sz w:val="28"/>
          <w:szCs w:val="28"/>
        </w:rPr>
        <w:t xml:space="preserve">. </w:t>
      </w:r>
      <w:r w:rsidR="00413A3E">
        <w:rPr>
          <w:rFonts w:ascii="Times New Roman" w:hAnsi="Times New Roman" w:cs="Times New Roman"/>
          <w:iCs/>
          <w:color w:val="000000" w:themeColor="text1"/>
          <w:sz w:val="28"/>
          <w:szCs w:val="28"/>
        </w:rPr>
        <w:t>N</w:t>
      </w:r>
      <w:r w:rsidRPr="005A4F33">
        <w:rPr>
          <w:rFonts w:ascii="Times New Roman" w:hAnsi="Times New Roman" w:cs="Times New Roman"/>
          <w:iCs/>
          <w:color w:val="000000" w:themeColor="text1"/>
          <w:sz w:val="28"/>
          <w:szCs w:val="28"/>
        </w:rPr>
        <w:t>hững đặc điểm nổi bật trong nghệ thuật xây dựng nhân vật của truyện.</w:t>
      </w:r>
      <w:r w:rsidRPr="005A4F33">
        <w:rPr>
          <w:rFonts w:ascii="Times New Roman" w:hAnsi="Times New Roman" w:cs="Times New Roman"/>
          <w:b/>
          <w:bCs/>
          <w:color w:val="000000" w:themeColor="text1"/>
          <w:sz w:val="28"/>
          <w:szCs w:val="28"/>
        </w:rPr>
        <w:t xml:space="preserve"> </w:t>
      </w:r>
    </w:p>
    <w:p w:rsidR="009316DE" w:rsidRPr="005A4F33" w:rsidRDefault="00413A3E" w:rsidP="009316DE">
      <w:pPr>
        <w:spacing w:after="0" w:line="240" w:lineRule="auto"/>
        <w:ind w:firstLine="72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Câu 10. N</w:t>
      </w:r>
      <w:r w:rsidR="009316DE" w:rsidRPr="005A4F33">
        <w:rPr>
          <w:rFonts w:ascii="Times New Roman" w:hAnsi="Times New Roman" w:cs="Times New Roman"/>
          <w:iCs/>
          <w:color w:val="000000" w:themeColor="text1"/>
          <w:sz w:val="28"/>
          <w:szCs w:val="28"/>
        </w:rPr>
        <w:t>hận xét về thái độ, tình cảm của người xưa đối với thế giới tự nhiên.</w:t>
      </w:r>
      <w:r>
        <w:rPr>
          <w:rFonts w:ascii="Times New Roman" w:hAnsi="Times New Roman" w:cs="Times New Roman"/>
          <w:iCs/>
          <w:color w:val="000000" w:themeColor="text1"/>
          <w:sz w:val="28"/>
          <w:szCs w:val="28"/>
        </w:rPr>
        <w:t xml:space="preserve"> Viết đoạn văn ngắn từ 5 đến 7 dòng.</w:t>
      </w:r>
    </w:p>
    <w:p w:rsidR="009316DE" w:rsidRPr="005A4F33" w:rsidRDefault="009316DE" w:rsidP="009316DE">
      <w:pPr>
        <w:spacing w:after="0" w:line="240" w:lineRule="auto"/>
        <w:ind w:firstLine="720"/>
        <w:jc w:val="both"/>
        <w:rPr>
          <w:rFonts w:ascii="Times New Roman" w:hAnsi="Times New Roman" w:cs="Times New Roman"/>
          <w:b/>
          <w:bCs/>
          <w:color w:val="000000" w:themeColor="text1"/>
          <w:sz w:val="28"/>
          <w:szCs w:val="28"/>
        </w:rPr>
      </w:pPr>
      <w:r w:rsidRPr="005A4F33">
        <w:rPr>
          <w:rFonts w:ascii="Times New Roman" w:hAnsi="Times New Roman" w:cs="Times New Roman"/>
          <w:b/>
          <w:bCs/>
          <w:color w:val="000000" w:themeColor="text1"/>
          <w:sz w:val="28"/>
          <w:szCs w:val="28"/>
        </w:rPr>
        <w:t xml:space="preserve">II. </w:t>
      </w:r>
      <w:r>
        <w:rPr>
          <w:rFonts w:ascii="Times New Roman" w:hAnsi="Times New Roman" w:cs="Times New Roman"/>
          <w:b/>
          <w:bCs/>
          <w:color w:val="000000" w:themeColor="text1"/>
          <w:sz w:val="28"/>
          <w:szCs w:val="28"/>
        </w:rPr>
        <w:t>Viết (4,0 điểm)</w:t>
      </w:r>
    </w:p>
    <w:p w:rsidR="001B5379" w:rsidRPr="00045B42" w:rsidRDefault="009316DE" w:rsidP="001B5379">
      <w:pPr>
        <w:spacing w:after="0" w:line="240" w:lineRule="auto"/>
        <w:jc w:val="both"/>
        <w:rPr>
          <w:rFonts w:ascii="Times New Roman" w:hAnsi="Times New Roman" w:cs="Times New Roman"/>
          <w:sz w:val="28"/>
          <w:szCs w:val="28"/>
        </w:rPr>
      </w:pPr>
      <w:r>
        <w:rPr>
          <w:rFonts w:ascii="Times New Roman" w:hAnsi="Times New Roman" w:cs="Times New Roman"/>
          <w:bCs/>
          <w:color w:val="000000" w:themeColor="text1"/>
          <w:sz w:val="28"/>
          <w:szCs w:val="28"/>
        </w:rPr>
        <w:tab/>
        <w:t xml:space="preserve">Em hãy viết bài văn nghị luận </w:t>
      </w:r>
      <w:r w:rsidR="001B5379" w:rsidRPr="00045B42">
        <w:rPr>
          <w:rFonts w:ascii="Times New Roman" w:hAnsi="Times New Roman" w:cs="Times New Roman"/>
          <w:sz w:val="28"/>
          <w:szCs w:val="28"/>
        </w:rPr>
        <w:t>về sự cần thiết của tinh thần hợp tác trong cuộc sống</w:t>
      </w:r>
    </w:p>
    <w:p w:rsidR="009316DE" w:rsidRDefault="00DC7E0E" w:rsidP="00DC7E0E">
      <w:pPr>
        <w:jc w:val="center"/>
        <w:rPr>
          <w:rFonts w:ascii="Times New Roman" w:hAnsi="Times New Roman" w:cs="Times New Roman"/>
          <w:b/>
          <w:i/>
          <w:sz w:val="28"/>
          <w:szCs w:val="28"/>
        </w:rPr>
      </w:pPr>
      <w:r>
        <w:rPr>
          <w:rFonts w:ascii="Times New Roman" w:hAnsi="Times New Roman" w:cs="Times New Roman"/>
          <w:b/>
          <w:i/>
          <w:sz w:val="28"/>
          <w:szCs w:val="28"/>
        </w:rPr>
        <w:t>------------------------------------------------------------</w:t>
      </w:r>
    </w:p>
    <w:p w:rsidR="009316DE" w:rsidRDefault="009316DE" w:rsidP="009316DE">
      <w:pPr>
        <w:jc w:val="center"/>
        <w:rPr>
          <w:rFonts w:ascii="Times New Roman" w:hAnsi="Times New Roman" w:cs="Times New Roman"/>
          <w:b/>
          <w:i/>
          <w:sz w:val="28"/>
          <w:szCs w:val="28"/>
        </w:rPr>
      </w:pPr>
    </w:p>
    <w:p w:rsidR="00B9640A" w:rsidRDefault="00B9640A" w:rsidP="009316DE">
      <w:pPr>
        <w:jc w:val="center"/>
        <w:rPr>
          <w:rFonts w:ascii="Times New Roman" w:hAnsi="Times New Roman" w:cs="Times New Roman"/>
          <w:b/>
          <w:i/>
          <w:sz w:val="28"/>
          <w:szCs w:val="28"/>
        </w:rPr>
      </w:pPr>
    </w:p>
    <w:p w:rsidR="00B9640A" w:rsidRDefault="00B9640A" w:rsidP="009316DE">
      <w:pPr>
        <w:jc w:val="center"/>
        <w:rPr>
          <w:rFonts w:ascii="Times New Roman" w:hAnsi="Times New Roman" w:cs="Times New Roman"/>
          <w:b/>
          <w:i/>
          <w:sz w:val="28"/>
          <w:szCs w:val="28"/>
        </w:rPr>
      </w:pPr>
    </w:p>
    <w:p w:rsidR="00B9640A" w:rsidRDefault="00B9640A" w:rsidP="009316DE">
      <w:pPr>
        <w:jc w:val="center"/>
        <w:rPr>
          <w:rFonts w:ascii="Times New Roman" w:hAnsi="Times New Roman" w:cs="Times New Roman"/>
          <w:b/>
          <w:i/>
          <w:sz w:val="28"/>
          <w:szCs w:val="28"/>
        </w:rPr>
      </w:pPr>
    </w:p>
    <w:p w:rsidR="00B9640A" w:rsidRDefault="00B9640A" w:rsidP="009316DE">
      <w:pPr>
        <w:jc w:val="center"/>
        <w:rPr>
          <w:rFonts w:ascii="Times New Roman" w:hAnsi="Times New Roman" w:cs="Times New Roman"/>
          <w:b/>
          <w:i/>
          <w:sz w:val="28"/>
          <w:szCs w:val="28"/>
        </w:rPr>
      </w:pPr>
    </w:p>
    <w:p w:rsidR="00B9640A" w:rsidRDefault="00B9640A" w:rsidP="009316DE">
      <w:pPr>
        <w:jc w:val="center"/>
        <w:rPr>
          <w:rFonts w:ascii="Times New Roman" w:hAnsi="Times New Roman" w:cs="Times New Roman"/>
          <w:b/>
          <w:i/>
          <w:sz w:val="28"/>
          <w:szCs w:val="28"/>
        </w:rPr>
      </w:pPr>
    </w:p>
    <w:p w:rsidR="00B9640A" w:rsidRDefault="00B9640A" w:rsidP="009316DE">
      <w:pPr>
        <w:jc w:val="center"/>
        <w:rPr>
          <w:rFonts w:ascii="Times New Roman" w:hAnsi="Times New Roman" w:cs="Times New Roman"/>
          <w:b/>
          <w:i/>
          <w:sz w:val="28"/>
          <w:szCs w:val="28"/>
        </w:rPr>
      </w:pPr>
    </w:p>
    <w:p w:rsidR="00B9640A" w:rsidRDefault="00B9640A" w:rsidP="009316DE">
      <w:pPr>
        <w:jc w:val="center"/>
        <w:rPr>
          <w:rFonts w:ascii="Times New Roman" w:hAnsi="Times New Roman" w:cs="Times New Roman"/>
          <w:b/>
          <w:i/>
          <w:sz w:val="28"/>
          <w:szCs w:val="28"/>
        </w:rPr>
      </w:pPr>
    </w:p>
    <w:p w:rsidR="00B9640A" w:rsidRDefault="00B9640A" w:rsidP="009316DE">
      <w:pPr>
        <w:jc w:val="center"/>
        <w:rPr>
          <w:rFonts w:ascii="Times New Roman" w:hAnsi="Times New Roman" w:cs="Times New Roman"/>
          <w:b/>
          <w:i/>
          <w:sz w:val="28"/>
          <w:szCs w:val="28"/>
        </w:rPr>
      </w:pPr>
    </w:p>
    <w:p w:rsidR="00B9640A" w:rsidRDefault="00B9640A" w:rsidP="00AF0EE1">
      <w:pPr>
        <w:rPr>
          <w:rFonts w:ascii="Times New Roman" w:hAnsi="Times New Roman" w:cs="Times New Roman"/>
          <w:b/>
          <w:i/>
          <w:sz w:val="28"/>
          <w:szCs w:val="28"/>
        </w:rPr>
      </w:pPr>
    </w:p>
    <w:p w:rsidR="00AF0EE1" w:rsidRDefault="00AF0EE1" w:rsidP="00AF0EE1">
      <w:pPr>
        <w:rPr>
          <w:rFonts w:ascii="Times New Roman" w:hAnsi="Times New Roman" w:cs="Times New Roman"/>
          <w:b/>
          <w:i/>
          <w:sz w:val="28"/>
          <w:szCs w:val="28"/>
        </w:rPr>
      </w:pPr>
    </w:p>
    <w:p w:rsidR="00AF0EE1" w:rsidRDefault="00AF0EE1" w:rsidP="00AF0EE1">
      <w:pPr>
        <w:rPr>
          <w:rFonts w:ascii="Times New Roman" w:hAnsi="Times New Roman" w:cs="Times New Roman"/>
          <w:b/>
          <w:i/>
          <w:sz w:val="28"/>
          <w:szCs w:val="28"/>
        </w:rPr>
      </w:pPr>
    </w:p>
    <w:p w:rsidR="00AF0EE1" w:rsidRDefault="00AF0EE1" w:rsidP="00AF0EE1">
      <w:pPr>
        <w:pStyle w:val="Heading1"/>
        <w:ind w:left="0" w:right="853"/>
        <w:rPr>
          <w:rFonts w:eastAsiaTheme="minorHAnsi"/>
          <w:bCs w:val="0"/>
          <w:i/>
          <w:sz w:val="28"/>
          <w:szCs w:val="28"/>
          <w:lang w:val="en-US"/>
        </w:rPr>
      </w:pPr>
    </w:p>
    <w:p w:rsidR="00B9640A" w:rsidRDefault="008F5928" w:rsidP="008F5928">
      <w:pPr>
        <w:pStyle w:val="Heading1"/>
        <w:ind w:left="0" w:right="853"/>
        <w:rPr>
          <w:sz w:val="28"/>
          <w:szCs w:val="28"/>
          <w:lang w:val="en-US"/>
        </w:rPr>
      </w:pPr>
      <w:r>
        <w:rPr>
          <w:sz w:val="28"/>
          <w:szCs w:val="28"/>
          <w:lang w:val="en-US"/>
        </w:rPr>
        <w:t xml:space="preserve">III. </w:t>
      </w:r>
      <w:r w:rsidR="00B9640A" w:rsidRPr="00B9640A">
        <w:rPr>
          <w:sz w:val="28"/>
          <w:szCs w:val="28"/>
        </w:rPr>
        <w:t xml:space="preserve">HƯỚNG DẪN CHẤM </w:t>
      </w:r>
      <w:r>
        <w:rPr>
          <w:sz w:val="28"/>
          <w:szCs w:val="28"/>
          <w:lang w:val="en-US"/>
        </w:rPr>
        <w:t>ĐỀ KIỂM TRA GIỮA KÌ I - NGỮ VĂN 10</w:t>
      </w:r>
    </w:p>
    <w:p w:rsidR="00494930" w:rsidRPr="008F5928" w:rsidRDefault="00494930" w:rsidP="008F5928">
      <w:pPr>
        <w:pStyle w:val="Heading1"/>
        <w:ind w:left="0" w:right="853"/>
        <w:rPr>
          <w:sz w:val="28"/>
          <w:szCs w:val="28"/>
          <w:lang w:val="en-US"/>
        </w:rPr>
      </w:pPr>
    </w:p>
    <w:tbl>
      <w:tblPr>
        <w:tblW w:w="933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4"/>
        <w:gridCol w:w="720"/>
        <w:gridCol w:w="6750"/>
        <w:gridCol w:w="1080"/>
      </w:tblGrid>
      <w:tr w:rsidR="00B9640A" w:rsidRPr="00B9640A" w:rsidTr="00A8211B">
        <w:trPr>
          <w:trHeight w:val="364"/>
        </w:trPr>
        <w:tc>
          <w:tcPr>
            <w:tcW w:w="784" w:type="dxa"/>
          </w:tcPr>
          <w:p w:rsidR="00B9640A" w:rsidRPr="00B9640A" w:rsidRDefault="00B9640A" w:rsidP="005176F6">
            <w:pPr>
              <w:pStyle w:val="TableParagraph"/>
              <w:spacing w:before="39"/>
              <w:ind w:left="74" w:right="60"/>
              <w:jc w:val="center"/>
              <w:rPr>
                <w:b/>
                <w:sz w:val="28"/>
                <w:szCs w:val="28"/>
              </w:rPr>
            </w:pPr>
            <w:r w:rsidRPr="00B9640A">
              <w:rPr>
                <w:b/>
                <w:sz w:val="28"/>
                <w:szCs w:val="28"/>
              </w:rPr>
              <w:t>Phần</w:t>
            </w:r>
          </w:p>
        </w:tc>
        <w:tc>
          <w:tcPr>
            <w:tcW w:w="720" w:type="dxa"/>
          </w:tcPr>
          <w:p w:rsidR="00B9640A" w:rsidRPr="00B9640A" w:rsidRDefault="00B9640A" w:rsidP="005176F6">
            <w:pPr>
              <w:pStyle w:val="TableParagraph"/>
              <w:spacing w:before="39"/>
              <w:ind w:left="65" w:right="56"/>
              <w:jc w:val="center"/>
              <w:rPr>
                <w:b/>
                <w:sz w:val="28"/>
                <w:szCs w:val="28"/>
              </w:rPr>
            </w:pPr>
            <w:r w:rsidRPr="00B9640A">
              <w:rPr>
                <w:b/>
                <w:sz w:val="28"/>
                <w:szCs w:val="28"/>
              </w:rPr>
              <w:t>Câu</w:t>
            </w:r>
          </w:p>
        </w:tc>
        <w:tc>
          <w:tcPr>
            <w:tcW w:w="6750" w:type="dxa"/>
          </w:tcPr>
          <w:p w:rsidR="00B9640A" w:rsidRPr="00B9640A" w:rsidRDefault="00B9640A" w:rsidP="005176F6">
            <w:pPr>
              <w:pStyle w:val="TableParagraph"/>
              <w:spacing w:before="39"/>
              <w:ind w:left="57"/>
              <w:jc w:val="center"/>
              <w:rPr>
                <w:b/>
                <w:sz w:val="28"/>
                <w:szCs w:val="28"/>
              </w:rPr>
            </w:pPr>
            <w:r w:rsidRPr="00B9640A">
              <w:rPr>
                <w:b/>
                <w:sz w:val="28"/>
                <w:szCs w:val="28"/>
              </w:rPr>
              <w:t>Nội dung</w:t>
            </w:r>
          </w:p>
        </w:tc>
        <w:tc>
          <w:tcPr>
            <w:tcW w:w="1080" w:type="dxa"/>
          </w:tcPr>
          <w:p w:rsidR="00B9640A" w:rsidRPr="00B9640A" w:rsidRDefault="00B9640A" w:rsidP="005176F6">
            <w:pPr>
              <w:pStyle w:val="TableParagraph"/>
              <w:spacing w:before="39"/>
              <w:ind w:right="231"/>
              <w:jc w:val="center"/>
              <w:rPr>
                <w:b/>
                <w:sz w:val="28"/>
                <w:szCs w:val="28"/>
              </w:rPr>
            </w:pPr>
            <w:r w:rsidRPr="00B9640A">
              <w:rPr>
                <w:b/>
                <w:sz w:val="28"/>
                <w:szCs w:val="28"/>
              </w:rPr>
              <w:t>Điểm</w:t>
            </w:r>
          </w:p>
        </w:tc>
      </w:tr>
      <w:tr w:rsidR="00B9640A" w:rsidRPr="00B9640A" w:rsidTr="00A8211B">
        <w:trPr>
          <w:trHeight w:val="362"/>
        </w:trPr>
        <w:tc>
          <w:tcPr>
            <w:tcW w:w="784" w:type="dxa"/>
          </w:tcPr>
          <w:p w:rsidR="00B9640A" w:rsidRPr="00B9640A" w:rsidRDefault="00B9640A" w:rsidP="00AF0EE1">
            <w:pPr>
              <w:pStyle w:val="TableParagraph"/>
              <w:spacing w:before="39"/>
              <w:ind w:left="10"/>
              <w:jc w:val="center"/>
              <w:rPr>
                <w:b/>
                <w:sz w:val="28"/>
                <w:szCs w:val="28"/>
              </w:rPr>
            </w:pPr>
            <w:r w:rsidRPr="00B9640A">
              <w:rPr>
                <w:b/>
                <w:sz w:val="28"/>
                <w:szCs w:val="28"/>
              </w:rPr>
              <w:t>I</w:t>
            </w:r>
          </w:p>
        </w:tc>
        <w:tc>
          <w:tcPr>
            <w:tcW w:w="720" w:type="dxa"/>
          </w:tcPr>
          <w:p w:rsidR="00B9640A" w:rsidRPr="00B9640A" w:rsidRDefault="00B9640A" w:rsidP="00AF0EE1">
            <w:pPr>
              <w:pStyle w:val="TableParagraph"/>
              <w:rPr>
                <w:sz w:val="28"/>
                <w:szCs w:val="28"/>
              </w:rPr>
            </w:pPr>
          </w:p>
        </w:tc>
        <w:tc>
          <w:tcPr>
            <w:tcW w:w="6750" w:type="dxa"/>
          </w:tcPr>
          <w:p w:rsidR="00B9640A" w:rsidRPr="00B9640A" w:rsidRDefault="00B9640A" w:rsidP="00AF0EE1">
            <w:pPr>
              <w:pStyle w:val="TableParagraph"/>
              <w:spacing w:before="39"/>
              <w:ind w:left="57"/>
              <w:rPr>
                <w:b/>
                <w:sz w:val="28"/>
                <w:szCs w:val="28"/>
              </w:rPr>
            </w:pPr>
            <w:r w:rsidRPr="00B9640A">
              <w:rPr>
                <w:b/>
                <w:sz w:val="28"/>
                <w:szCs w:val="28"/>
              </w:rPr>
              <w:t>ĐỌC HIỂU</w:t>
            </w:r>
          </w:p>
        </w:tc>
        <w:tc>
          <w:tcPr>
            <w:tcW w:w="1080" w:type="dxa"/>
          </w:tcPr>
          <w:p w:rsidR="00B9640A" w:rsidRPr="00B9640A" w:rsidRDefault="00B9640A" w:rsidP="00AF0EE1">
            <w:pPr>
              <w:pStyle w:val="TableParagraph"/>
              <w:spacing w:before="39"/>
              <w:ind w:right="252"/>
              <w:jc w:val="right"/>
              <w:rPr>
                <w:b/>
                <w:sz w:val="28"/>
                <w:szCs w:val="28"/>
              </w:rPr>
            </w:pPr>
            <w:r w:rsidRPr="00B9640A">
              <w:rPr>
                <w:b/>
                <w:sz w:val="28"/>
                <w:szCs w:val="28"/>
              </w:rPr>
              <w:t>6,0</w:t>
            </w:r>
          </w:p>
        </w:tc>
      </w:tr>
      <w:tr w:rsidR="00B9640A" w:rsidRPr="00B9640A" w:rsidTr="00A8211B">
        <w:trPr>
          <w:trHeight w:val="364"/>
        </w:trPr>
        <w:tc>
          <w:tcPr>
            <w:tcW w:w="784" w:type="dxa"/>
            <w:vMerge w:val="restart"/>
          </w:tcPr>
          <w:p w:rsidR="00B9640A" w:rsidRPr="00B9640A" w:rsidRDefault="00B9640A" w:rsidP="00AF0EE1">
            <w:pPr>
              <w:pStyle w:val="TableParagraph"/>
              <w:rPr>
                <w:sz w:val="28"/>
                <w:szCs w:val="28"/>
              </w:rPr>
            </w:pPr>
          </w:p>
        </w:tc>
        <w:tc>
          <w:tcPr>
            <w:tcW w:w="720" w:type="dxa"/>
          </w:tcPr>
          <w:p w:rsidR="00B9640A" w:rsidRPr="00B9640A" w:rsidRDefault="00B9640A" w:rsidP="00AF0EE1">
            <w:pPr>
              <w:pStyle w:val="TableParagraph"/>
              <w:spacing w:before="41"/>
              <w:ind w:left="11"/>
              <w:jc w:val="center"/>
              <w:rPr>
                <w:b/>
                <w:sz w:val="28"/>
                <w:szCs w:val="28"/>
              </w:rPr>
            </w:pPr>
            <w:r w:rsidRPr="00B9640A">
              <w:rPr>
                <w:b/>
                <w:sz w:val="28"/>
                <w:szCs w:val="28"/>
              </w:rPr>
              <w:t>1</w:t>
            </w:r>
          </w:p>
        </w:tc>
        <w:tc>
          <w:tcPr>
            <w:tcW w:w="6750" w:type="dxa"/>
          </w:tcPr>
          <w:p w:rsidR="00B9640A" w:rsidRPr="00A22E2A" w:rsidRDefault="00A22E2A" w:rsidP="00AF0EE1">
            <w:pPr>
              <w:pStyle w:val="TableParagraph"/>
              <w:spacing w:before="37"/>
              <w:ind w:left="57"/>
              <w:rPr>
                <w:sz w:val="28"/>
                <w:szCs w:val="28"/>
                <w:lang w:val="en-US"/>
              </w:rPr>
            </w:pPr>
            <w:r>
              <w:rPr>
                <w:sz w:val="28"/>
                <w:szCs w:val="28"/>
                <w:lang w:val="en-US"/>
              </w:rPr>
              <w:t>A</w:t>
            </w:r>
          </w:p>
        </w:tc>
        <w:tc>
          <w:tcPr>
            <w:tcW w:w="1080" w:type="dxa"/>
          </w:tcPr>
          <w:p w:rsidR="00B9640A" w:rsidRPr="00B9640A" w:rsidRDefault="00B9640A" w:rsidP="00AF0EE1">
            <w:pPr>
              <w:pStyle w:val="TableParagraph"/>
              <w:spacing w:before="37"/>
              <w:ind w:right="252"/>
              <w:jc w:val="right"/>
              <w:rPr>
                <w:sz w:val="28"/>
                <w:szCs w:val="28"/>
              </w:rPr>
            </w:pPr>
            <w:r w:rsidRPr="00B9640A">
              <w:rPr>
                <w:sz w:val="28"/>
                <w:szCs w:val="28"/>
              </w:rPr>
              <w:t>0.5</w:t>
            </w:r>
          </w:p>
        </w:tc>
      </w:tr>
      <w:tr w:rsidR="00B9640A" w:rsidRPr="00B9640A" w:rsidTr="00A8211B">
        <w:trPr>
          <w:trHeight w:val="364"/>
        </w:trPr>
        <w:tc>
          <w:tcPr>
            <w:tcW w:w="784" w:type="dxa"/>
            <w:vMerge/>
            <w:tcBorders>
              <w:top w:val="nil"/>
            </w:tcBorders>
          </w:tcPr>
          <w:p w:rsidR="00B9640A" w:rsidRPr="00B9640A" w:rsidRDefault="00B9640A" w:rsidP="00AF0EE1">
            <w:pPr>
              <w:rPr>
                <w:rFonts w:ascii="Times New Roman" w:hAnsi="Times New Roman" w:cs="Times New Roman"/>
                <w:sz w:val="28"/>
                <w:szCs w:val="28"/>
              </w:rPr>
            </w:pPr>
          </w:p>
        </w:tc>
        <w:tc>
          <w:tcPr>
            <w:tcW w:w="720" w:type="dxa"/>
          </w:tcPr>
          <w:p w:rsidR="00B9640A" w:rsidRPr="00B9640A" w:rsidRDefault="00B9640A" w:rsidP="00AF0EE1">
            <w:pPr>
              <w:pStyle w:val="TableParagraph"/>
              <w:spacing w:before="39"/>
              <w:ind w:left="11"/>
              <w:jc w:val="center"/>
              <w:rPr>
                <w:b/>
                <w:sz w:val="28"/>
                <w:szCs w:val="28"/>
              </w:rPr>
            </w:pPr>
            <w:r w:rsidRPr="00B9640A">
              <w:rPr>
                <w:b/>
                <w:sz w:val="28"/>
                <w:szCs w:val="28"/>
              </w:rPr>
              <w:t>2</w:t>
            </w:r>
          </w:p>
        </w:tc>
        <w:tc>
          <w:tcPr>
            <w:tcW w:w="6750" w:type="dxa"/>
          </w:tcPr>
          <w:p w:rsidR="00B9640A" w:rsidRPr="00A22E2A" w:rsidRDefault="00A22E2A" w:rsidP="00AF0EE1">
            <w:pPr>
              <w:pStyle w:val="TableParagraph"/>
              <w:spacing w:before="34"/>
              <w:ind w:left="57"/>
              <w:rPr>
                <w:sz w:val="28"/>
                <w:szCs w:val="28"/>
                <w:lang w:val="en-US"/>
              </w:rPr>
            </w:pPr>
            <w:r>
              <w:rPr>
                <w:sz w:val="28"/>
                <w:szCs w:val="28"/>
                <w:lang w:val="en-US"/>
              </w:rPr>
              <w:t>C</w:t>
            </w:r>
          </w:p>
        </w:tc>
        <w:tc>
          <w:tcPr>
            <w:tcW w:w="1080" w:type="dxa"/>
          </w:tcPr>
          <w:p w:rsidR="00B9640A" w:rsidRPr="00B9640A" w:rsidRDefault="00B9640A" w:rsidP="00AF0EE1">
            <w:pPr>
              <w:pStyle w:val="TableParagraph"/>
              <w:spacing w:before="34"/>
              <w:ind w:right="252"/>
              <w:jc w:val="right"/>
              <w:rPr>
                <w:sz w:val="28"/>
                <w:szCs w:val="28"/>
              </w:rPr>
            </w:pPr>
            <w:r w:rsidRPr="00B9640A">
              <w:rPr>
                <w:sz w:val="28"/>
                <w:szCs w:val="28"/>
              </w:rPr>
              <w:t>0.5</w:t>
            </w:r>
          </w:p>
        </w:tc>
      </w:tr>
      <w:tr w:rsidR="00B9640A" w:rsidRPr="00B9640A" w:rsidTr="00A8211B">
        <w:trPr>
          <w:trHeight w:val="361"/>
        </w:trPr>
        <w:tc>
          <w:tcPr>
            <w:tcW w:w="784" w:type="dxa"/>
            <w:vMerge/>
            <w:tcBorders>
              <w:top w:val="nil"/>
            </w:tcBorders>
          </w:tcPr>
          <w:p w:rsidR="00B9640A" w:rsidRPr="00B9640A" w:rsidRDefault="00B9640A" w:rsidP="00AF0EE1">
            <w:pPr>
              <w:rPr>
                <w:rFonts w:ascii="Times New Roman" w:hAnsi="Times New Roman" w:cs="Times New Roman"/>
                <w:sz w:val="28"/>
                <w:szCs w:val="28"/>
              </w:rPr>
            </w:pPr>
          </w:p>
        </w:tc>
        <w:tc>
          <w:tcPr>
            <w:tcW w:w="720" w:type="dxa"/>
          </w:tcPr>
          <w:p w:rsidR="00B9640A" w:rsidRPr="00B9640A" w:rsidRDefault="00B9640A" w:rsidP="00AF0EE1">
            <w:pPr>
              <w:pStyle w:val="TableParagraph"/>
              <w:spacing w:before="39"/>
              <w:ind w:left="11"/>
              <w:jc w:val="center"/>
              <w:rPr>
                <w:b/>
                <w:sz w:val="28"/>
                <w:szCs w:val="28"/>
              </w:rPr>
            </w:pPr>
            <w:r w:rsidRPr="00B9640A">
              <w:rPr>
                <w:b/>
                <w:sz w:val="28"/>
                <w:szCs w:val="28"/>
              </w:rPr>
              <w:t>3</w:t>
            </w:r>
          </w:p>
        </w:tc>
        <w:tc>
          <w:tcPr>
            <w:tcW w:w="6750" w:type="dxa"/>
          </w:tcPr>
          <w:p w:rsidR="00B9640A" w:rsidRPr="00A22E2A" w:rsidRDefault="00A22E2A" w:rsidP="00AF0EE1">
            <w:pPr>
              <w:pStyle w:val="TableParagraph"/>
              <w:spacing w:before="34"/>
              <w:ind w:left="57"/>
              <w:rPr>
                <w:sz w:val="28"/>
                <w:szCs w:val="28"/>
                <w:lang w:val="en-US"/>
              </w:rPr>
            </w:pPr>
            <w:r>
              <w:rPr>
                <w:sz w:val="28"/>
                <w:szCs w:val="28"/>
                <w:lang w:val="en-US"/>
              </w:rPr>
              <w:t>B</w:t>
            </w:r>
          </w:p>
        </w:tc>
        <w:tc>
          <w:tcPr>
            <w:tcW w:w="1080" w:type="dxa"/>
          </w:tcPr>
          <w:p w:rsidR="00B9640A" w:rsidRPr="00B9640A" w:rsidRDefault="00B9640A" w:rsidP="00AF0EE1">
            <w:pPr>
              <w:pStyle w:val="TableParagraph"/>
              <w:spacing w:before="34"/>
              <w:ind w:right="252"/>
              <w:jc w:val="right"/>
              <w:rPr>
                <w:sz w:val="28"/>
                <w:szCs w:val="28"/>
              </w:rPr>
            </w:pPr>
            <w:r w:rsidRPr="00B9640A">
              <w:rPr>
                <w:sz w:val="28"/>
                <w:szCs w:val="28"/>
              </w:rPr>
              <w:t>0.5</w:t>
            </w:r>
          </w:p>
        </w:tc>
      </w:tr>
      <w:tr w:rsidR="00B9640A" w:rsidRPr="00B9640A" w:rsidTr="00A8211B">
        <w:trPr>
          <w:trHeight w:val="365"/>
        </w:trPr>
        <w:tc>
          <w:tcPr>
            <w:tcW w:w="784" w:type="dxa"/>
            <w:vMerge/>
            <w:tcBorders>
              <w:top w:val="nil"/>
            </w:tcBorders>
          </w:tcPr>
          <w:p w:rsidR="00B9640A" w:rsidRPr="00B9640A" w:rsidRDefault="00B9640A" w:rsidP="00AF0EE1">
            <w:pPr>
              <w:rPr>
                <w:rFonts w:ascii="Times New Roman" w:hAnsi="Times New Roman" w:cs="Times New Roman"/>
                <w:sz w:val="28"/>
                <w:szCs w:val="28"/>
              </w:rPr>
            </w:pPr>
          </w:p>
        </w:tc>
        <w:tc>
          <w:tcPr>
            <w:tcW w:w="720" w:type="dxa"/>
          </w:tcPr>
          <w:p w:rsidR="00B9640A" w:rsidRPr="00B9640A" w:rsidRDefault="00B9640A" w:rsidP="00AF0EE1">
            <w:pPr>
              <w:pStyle w:val="TableParagraph"/>
              <w:spacing w:before="41"/>
              <w:ind w:left="11"/>
              <w:jc w:val="center"/>
              <w:rPr>
                <w:b/>
                <w:sz w:val="28"/>
                <w:szCs w:val="28"/>
              </w:rPr>
            </w:pPr>
            <w:r w:rsidRPr="00B9640A">
              <w:rPr>
                <w:b/>
                <w:sz w:val="28"/>
                <w:szCs w:val="28"/>
              </w:rPr>
              <w:t>4</w:t>
            </w:r>
          </w:p>
        </w:tc>
        <w:tc>
          <w:tcPr>
            <w:tcW w:w="6750" w:type="dxa"/>
          </w:tcPr>
          <w:p w:rsidR="00B9640A" w:rsidRPr="00A22E2A" w:rsidRDefault="00A22E2A" w:rsidP="00AF0EE1">
            <w:pPr>
              <w:pStyle w:val="TableParagraph"/>
              <w:spacing w:before="37"/>
              <w:ind w:left="57"/>
              <w:rPr>
                <w:sz w:val="28"/>
                <w:szCs w:val="28"/>
                <w:lang w:val="en-US"/>
              </w:rPr>
            </w:pPr>
            <w:r>
              <w:rPr>
                <w:sz w:val="28"/>
                <w:szCs w:val="28"/>
                <w:lang w:val="en-US"/>
              </w:rPr>
              <w:t>D</w:t>
            </w:r>
          </w:p>
        </w:tc>
        <w:tc>
          <w:tcPr>
            <w:tcW w:w="1080" w:type="dxa"/>
          </w:tcPr>
          <w:p w:rsidR="00B9640A" w:rsidRPr="00B9640A" w:rsidRDefault="00B9640A" w:rsidP="00AF0EE1">
            <w:pPr>
              <w:pStyle w:val="TableParagraph"/>
              <w:spacing w:before="37"/>
              <w:ind w:right="252"/>
              <w:jc w:val="right"/>
              <w:rPr>
                <w:sz w:val="28"/>
                <w:szCs w:val="28"/>
              </w:rPr>
            </w:pPr>
            <w:r w:rsidRPr="00B9640A">
              <w:rPr>
                <w:sz w:val="28"/>
                <w:szCs w:val="28"/>
              </w:rPr>
              <w:t>0.5</w:t>
            </w:r>
          </w:p>
        </w:tc>
      </w:tr>
      <w:tr w:rsidR="00B9640A" w:rsidRPr="00B9640A" w:rsidTr="00A8211B">
        <w:trPr>
          <w:trHeight w:val="364"/>
        </w:trPr>
        <w:tc>
          <w:tcPr>
            <w:tcW w:w="784" w:type="dxa"/>
            <w:vMerge/>
            <w:tcBorders>
              <w:top w:val="nil"/>
            </w:tcBorders>
          </w:tcPr>
          <w:p w:rsidR="00B9640A" w:rsidRPr="00B9640A" w:rsidRDefault="00B9640A" w:rsidP="00AF0EE1">
            <w:pPr>
              <w:rPr>
                <w:rFonts w:ascii="Times New Roman" w:hAnsi="Times New Roman" w:cs="Times New Roman"/>
                <w:sz w:val="28"/>
                <w:szCs w:val="28"/>
              </w:rPr>
            </w:pPr>
          </w:p>
        </w:tc>
        <w:tc>
          <w:tcPr>
            <w:tcW w:w="720" w:type="dxa"/>
          </w:tcPr>
          <w:p w:rsidR="00B9640A" w:rsidRPr="00B9640A" w:rsidRDefault="00B9640A" w:rsidP="00AF0EE1">
            <w:pPr>
              <w:pStyle w:val="TableParagraph"/>
              <w:spacing w:before="39"/>
              <w:ind w:left="11"/>
              <w:jc w:val="center"/>
              <w:rPr>
                <w:b/>
                <w:sz w:val="28"/>
                <w:szCs w:val="28"/>
              </w:rPr>
            </w:pPr>
            <w:r w:rsidRPr="00B9640A">
              <w:rPr>
                <w:b/>
                <w:sz w:val="28"/>
                <w:szCs w:val="28"/>
              </w:rPr>
              <w:t>5</w:t>
            </w:r>
          </w:p>
        </w:tc>
        <w:tc>
          <w:tcPr>
            <w:tcW w:w="6750" w:type="dxa"/>
          </w:tcPr>
          <w:p w:rsidR="00B9640A" w:rsidRPr="00A22E2A" w:rsidRDefault="00A22E2A" w:rsidP="00AF0EE1">
            <w:pPr>
              <w:pStyle w:val="TableParagraph"/>
              <w:spacing w:before="34"/>
              <w:ind w:left="57"/>
              <w:rPr>
                <w:sz w:val="28"/>
                <w:szCs w:val="28"/>
                <w:lang w:val="en-US"/>
              </w:rPr>
            </w:pPr>
            <w:r>
              <w:rPr>
                <w:sz w:val="28"/>
                <w:szCs w:val="28"/>
                <w:lang w:val="en-US"/>
              </w:rPr>
              <w:t>A</w:t>
            </w:r>
          </w:p>
        </w:tc>
        <w:tc>
          <w:tcPr>
            <w:tcW w:w="1080" w:type="dxa"/>
          </w:tcPr>
          <w:p w:rsidR="00B9640A" w:rsidRPr="00B9640A" w:rsidRDefault="00B9640A" w:rsidP="00AF0EE1">
            <w:pPr>
              <w:pStyle w:val="TableParagraph"/>
              <w:spacing w:before="34"/>
              <w:ind w:right="252"/>
              <w:jc w:val="right"/>
              <w:rPr>
                <w:sz w:val="28"/>
                <w:szCs w:val="28"/>
              </w:rPr>
            </w:pPr>
            <w:r w:rsidRPr="00B9640A">
              <w:rPr>
                <w:sz w:val="28"/>
                <w:szCs w:val="28"/>
              </w:rPr>
              <w:t>0.5</w:t>
            </w:r>
          </w:p>
        </w:tc>
      </w:tr>
      <w:tr w:rsidR="00B9640A" w:rsidRPr="00B9640A" w:rsidTr="00A8211B">
        <w:trPr>
          <w:trHeight w:val="362"/>
        </w:trPr>
        <w:tc>
          <w:tcPr>
            <w:tcW w:w="784" w:type="dxa"/>
            <w:vMerge/>
            <w:tcBorders>
              <w:top w:val="nil"/>
            </w:tcBorders>
          </w:tcPr>
          <w:p w:rsidR="00B9640A" w:rsidRPr="00B9640A" w:rsidRDefault="00B9640A" w:rsidP="00AF0EE1">
            <w:pPr>
              <w:rPr>
                <w:rFonts w:ascii="Times New Roman" w:hAnsi="Times New Roman" w:cs="Times New Roman"/>
                <w:sz w:val="28"/>
                <w:szCs w:val="28"/>
              </w:rPr>
            </w:pPr>
          </w:p>
        </w:tc>
        <w:tc>
          <w:tcPr>
            <w:tcW w:w="720" w:type="dxa"/>
          </w:tcPr>
          <w:p w:rsidR="00B9640A" w:rsidRPr="00B9640A" w:rsidRDefault="00B9640A" w:rsidP="00AF0EE1">
            <w:pPr>
              <w:pStyle w:val="TableParagraph"/>
              <w:spacing w:before="39"/>
              <w:ind w:left="11"/>
              <w:jc w:val="center"/>
              <w:rPr>
                <w:b/>
                <w:sz w:val="28"/>
                <w:szCs w:val="28"/>
              </w:rPr>
            </w:pPr>
            <w:r w:rsidRPr="00B9640A">
              <w:rPr>
                <w:b/>
                <w:sz w:val="28"/>
                <w:szCs w:val="28"/>
              </w:rPr>
              <w:t>6</w:t>
            </w:r>
          </w:p>
        </w:tc>
        <w:tc>
          <w:tcPr>
            <w:tcW w:w="6750" w:type="dxa"/>
          </w:tcPr>
          <w:p w:rsidR="00B9640A" w:rsidRPr="00A22E2A" w:rsidRDefault="00A22E2A" w:rsidP="00AF0EE1">
            <w:pPr>
              <w:pStyle w:val="TableParagraph"/>
              <w:spacing w:before="34"/>
              <w:ind w:left="57"/>
              <w:rPr>
                <w:sz w:val="28"/>
                <w:szCs w:val="28"/>
                <w:lang w:val="en-US"/>
              </w:rPr>
            </w:pPr>
            <w:r>
              <w:rPr>
                <w:sz w:val="28"/>
                <w:szCs w:val="28"/>
                <w:lang w:val="en-US"/>
              </w:rPr>
              <w:t>C</w:t>
            </w:r>
          </w:p>
        </w:tc>
        <w:tc>
          <w:tcPr>
            <w:tcW w:w="1080" w:type="dxa"/>
          </w:tcPr>
          <w:p w:rsidR="00B9640A" w:rsidRPr="00B9640A" w:rsidRDefault="00B9640A" w:rsidP="00AF0EE1">
            <w:pPr>
              <w:pStyle w:val="TableParagraph"/>
              <w:spacing w:before="34"/>
              <w:ind w:right="252"/>
              <w:jc w:val="right"/>
              <w:rPr>
                <w:sz w:val="28"/>
                <w:szCs w:val="28"/>
              </w:rPr>
            </w:pPr>
            <w:r w:rsidRPr="00B9640A">
              <w:rPr>
                <w:sz w:val="28"/>
                <w:szCs w:val="28"/>
              </w:rPr>
              <w:t>0.5</w:t>
            </w:r>
          </w:p>
        </w:tc>
      </w:tr>
      <w:tr w:rsidR="00B9640A" w:rsidRPr="00B9640A" w:rsidTr="00A8211B">
        <w:trPr>
          <w:trHeight w:val="364"/>
        </w:trPr>
        <w:tc>
          <w:tcPr>
            <w:tcW w:w="784" w:type="dxa"/>
            <w:vMerge/>
            <w:tcBorders>
              <w:top w:val="nil"/>
            </w:tcBorders>
          </w:tcPr>
          <w:p w:rsidR="00B9640A" w:rsidRPr="00B9640A" w:rsidRDefault="00B9640A" w:rsidP="00AF0EE1">
            <w:pPr>
              <w:rPr>
                <w:rFonts w:ascii="Times New Roman" w:hAnsi="Times New Roman" w:cs="Times New Roman"/>
                <w:sz w:val="28"/>
                <w:szCs w:val="28"/>
              </w:rPr>
            </w:pPr>
          </w:p>
        </w:tc>
        <w:tc>
          <w:tcPr>
            <w:tcW w:w="720" w:type="dxa"/>
          </w:tcPr>
          <w:p w:rsidR="00B9640A" w:rsidRPr="00B9640A" w:rsidRDefault="00B9640A" w:rsidP="00AF0EE1">
            <w:pPr>
              <w:pStyle w:val="TableParagraph"/>
              <w:spacing w:before="41"/>
              <w:ind w:left="11"/>
              <w:jc w:val="center"/>
              <w:rPr>
                <w:b/>
                <w:sz w:val="28"/>
                <w:szCs w:val="28"/>
              </w:rPr>
            </w:pPr>
            <w:r w:rsidRPr="00B9640A">
              <w:rPr>
                <w:b/>
                <w:sz w:val="28"/>
                <w:szCs w:val="28"/>
              </w:rPr>
              <w:t>7</w:t>
            </w:r>
          </w:p>
        </w:tc>
        <w:tc>
          <w:tcPr>
            <w:tcW w:w="6750" w:type="dxa"/>
          </w:tcPr>
          <w:p w:rsidR="00B9640A" w:rsidRPr="00A22E2A" w:rsidRDefault="00A22E2A" w:rsidP="00AF0EE1">
            <w:pPr>
              <w:pStyle w:val="TableParagraph"/>
              <w:spacing w:before="37"/>
              <w:ind w:left="57"/>
              <w:rPr>
                <w:sz w:val="28"/>
                <w:szCs w:val="28"/>
                <w:lang w:val="en-US"/>
              </w:rPr>
            </w:pPr>
            <w:r>
              <w:rPr>
                <w:sz w:val="28"/>
                <w:szCs w:val="28"/>
                <w:lang w:val="en-US"/>
              </w:rPr>
              <w:t>A</w:t>
            </w:r>
          </w:p>
        </w:tc>
        <w:tc>
          <w:tcPr>
            <w:tcW w:w="1080" w:type="dxa"/>
          </w:tcPr>
          <w:p w:rsidR="00B9640A" w:rsidRPr="00B9640A" w:rsidRDefault="00B9640A" w:rsidP="00AF0EE1">
            <w:pPr>
              <w:pStyle w:val="TableParagraph"/>
              <w:spacing w:before="37"/>
              <w:ind w:right="252"/>
              <w:jc w:val="right"/>
              <w:rPr>
                <w:sz w:val="28"/>
                <w:szCs w:val="28"/>
              </w:rPr>
            </w:pPr>
            <w:r w:rsidRPr="00B9640A">
              <w:rPr>
                <w:sz w:val="28"/>
                <w:szCs w:val="28"/>
              </w:rPr>
              <w:t>0.5</w:t>
            </w:r>
          </w:p>
        </w:tc>
      </w:tr>
      <w:tr w:rsidR="00B9640A" w:rsidRPr="00B9640A" w:rsidTr="00A8211B">
        <w:trPr>
          <w:trHeight w:val="971"/>
        </w:trPr>
        <w:tc>
          <w:tcPr>
            <w:tcW w:w="784" w:type="dxa"/>
            <w:vMerge/>
            <w:tcBorders>
              <w:top w:val="nil"/>
            </w:tcBorders>
          </w:tcPr>
          <w:p w:rsidR="00B9640A" w:rsidRPr="00B9640A" w:rsidRDefault="00B9640A" w:rsidP="00AF0EE1">
            <w:pPr>
              <w:rPr>
                <w:rFonts w:ascii="Times New Roman" w:hAnsi="Times New Roman" w:cs="Times New Roman"/>
                <w:sz w:val="28"/>
                <w:szCs w:val="28"/>
              </w:rPr>
            </w:pPr>
          </w:p>
        </w:tc>
        <w:tc>
          <w:tcPr>
            <w:tcW w:w="720" w:type="dxa"/>
          </w:tcPr>
          <w:p w:rsidR="00B9640A" w:rsidRPr="00B9640A" w:rsidRDefault="00B9640A" w:rsidP="00AF0EE1">
            <w:pPr>
              <w:pStyle w:val="TableParagraph"/>
              <w:spacing w:before="39"/>
              <w:ind w:left="11"/>
              <w:jc w:val="center"/>
              <w:rPr>
                <w:b/>
                <w:sz w:val="28"/>
                <w:szCs w:val="28"/>
              </w:rPr>
            </w:pPr>
            <w:r w:rsidRPr="00B9640A">
              <w:rPr>
                <w:b/>
                <w:sz w:val="28"/>
                <w:szCs w:val="28"/>
              </w:rPr>
              <w:t>8</w:t>
            </w:r>
          </w:p>
        </w:tc>
        <w:tc>
          <w:tcPr>
            <w:tcW w:w="6750" w:type="dxa"/>
          </w:tcPr>
          <w:p w:rsidR="00A22E2A" w:rsidRDefault="00A22E2A" w:rsidP="00A22E2A">
            <w:pPr>
              <w:pStyle w:val="TableParagraph"/>
              <w:spacing w:before="34" w:line="288" w:lineRule="auto"/>
              <w:ind w:left="57" w:right="43"/>
              <w:jc w:val="both"/>
              <w:rPr>
                <w:sz w:val="28"/>
                <w:szCs w:val="28"/>
                <w:lang w:val="en-US"/>
              </w:rPr>
            </w:pPr>
            <w:r>
              <w:rPr>
                <w:sz w:val="28"/>
                <w:szCs w:val="28"/>
                <w:lang w:val="en-US"/>
              </w:rPr>
              <w:t>- Quan niệm: Vạn vật hữu linh</w:t>
            </w:r>
            <w:r w:rsidR="005176F6">
              <w:rPr>
                <w:sz w:val="28"/>
                <w:szCs w:val="28"/>
                <w:lang w:val="en-US"/>
              </w:rPr>
              <w:t xml:space="preserve"> (mọi vật đều có linh hồn).</w:t>
            </w:r>
          </w:p>
          <w:p w:rsidR="00A22E2A" w:rsidRDefault="00A22E2A" w:rsidP="00A22E2A">
            <w:pPr>
              <w:pStyle w:val="TableParagraph"/>
              <w:spacing w:before="34" w:line="288" w:lineRule="auto"/>
              <w:ind w:left="57" w:right="43"/>
              <w:jc w:val="both"/>
              <w:rPr>
                <w:sz w:val="28"/>
                <w:szCs w:val="28"/>
                <w:lang w:val="en-US"/>
              </w:rPr>
            </w:pPr>
            <w:r>
              <w:rPr>
                <w:sz w:val="28"/>
                <w:szCs w:val="28"/>
                <w:lang w:val="en-US"/>
              </w:rPr>
              <w:t>- Nhận thức: sự tưởng tượng về các vị thần dựa trên đặc điểm của hiện tượng tự nhiên</w:t>
            </w:r>
          </w:p>
          <w:p w:rsidR="00A22E2A" w:rsidRPr="00A22E2A" w:rsidRDefault="00A22E2A" w:rsidP="00A22E2A">
            <w:pPr>
              <w:pStyle w:val="TableParagraph"/>
              <w:spacing w:before="34" w:line="288" w:lineRule="auto"/>
              <w:ind w:left="57" w:right="43"/>
              <w:jc w:val="both"/>
              <w:rPr>
                <w:sz w:val="28"/>
                <w:szCs w:val="28"/>
                <w:lang w:val="en-US"/>
              </w:rPr>
            </w:pPr>
            <w:r>
              <w:rPr>
                <w:sz w:val="28"/>
                <w:szCs w:val="28"/>
                <w:lang w:val="en-US"/>
              </w:rPr>
              <w:t>-</w:t>
            </w:r>
            <w:r w:rsidR="005176F6">
              <w:rPr>
                <w:sz w:val="28"/>
                <w:szCs w:val="28"/>
                <w:lang w:val="en-US"/>
              </w:rPr>
              <w:t>&gt;</w:t>
            </w:r>
            <w:r>
              <w:rPr>
                <w:sz w:val="28"/>
                <w:szCs w:val="28"/>
                <w:lang w:val="en-US"/>
              </w:rPr>
              <w:t xml:space="preserve"> Ý nghĩa: thể hiện khát vọng khống chế, chinh phục </w:t>
            </w:r>
            <w:r w:rsidR="005176F6">
              <w:rPr>
                <w:sz w:val="28"/>
                <w:szCs w:val="28"/>
                <w:lang w:val="en-US"/>
              </w:rPr>
              <w:t>tự</w:t>
            </w:r>
            <w:r>
              <w:rPr>
                <w:sz w:val="28"/>
                <w:szCs w:val="28"/>
                <w:lang w:val="en-US"/>
              </w:rPr>
              <w:t xml:space="preserve"> nhiên, muốn tự nhiên theo ý mình.</w:t>
            </w:r>
          </w:p>
        </w:tc>
        <w:tc>
          <w:tcPr>
            <w:tcW w:w="1080" w:type="dxa"/>
          </w:tcPr>
          <w:p w:rsidR="00B9640A" w:rsidRPr="00B9640A" w:rsidRDefault="00B9640A" w:rsidP="00AF0EE1">
            <w:pPr>
              <w:pStyle w:val="TableParagraph"/>
              <w:spacing w:before="34"/>
              <w:ind w:right="252"/>
              <w:jc w:val="right"/>
              <w:rPr>
                <w:sz w:val="28"/>
                <w:szCs w:val="28"/>
              </w:rPr>
            </w:pPr>
            <w:r w:rsidRPr="00B9640A">
              <w:rPr>
                <w:sz w:val="28"/>
                <w:szCs w:val="28"/>
              </w:rPr>
              <w:t>0.5</w:t>
            </w:r>
          </w:p>
        </w:tc>
      </w:tr>
      <w:tr w:rsidR="00B9640A" w:rsidRPr="00B9640A" w:rsidTr="00A8211B">
        <w:trPr>
          <w:trHeight w:val="969"/>
        </w:trPr>
        <w:tc>
          <w:tcPr>
            <w:tcW w:w="784" w:type="dxa"/>
            <w:vMerge/>
            <w:tcBorders>
              <w:top w:val="nil"/>
            </w:tcBorders>
          </w:tcPr>
          <w:p w:rsidR="00B9640A" w:rsidRPr="00B9640A" w:rsidRDefault="00B9640A" w:rsidP="00AF0EE1">
            <w:pPr>
              <w:rPr>
                <w:rFonts w:ascii="Times New Roman" w:hAnsi="Times New Roman" w:cs="Times New Roman"/>
                <w:sz w:val="28"/>
                <w:szCs w:val="28"/>
              </w:rPr>
            </w:pPr>
          </w:p>
        </w:tc>
        <w:tc>
          <w:tcPr>
            <w:tcW w:w="720" w:type="dxa"/>
          </w:tcPr>
          <w:p w:rsidR="00B9640A" w:rsidRPr="00B9640A" w:rsidRDefault="00B9640A" w:rsidP="00AF0EE1">
            <w:pPr>
              <w:pStyle w:val="TableParagraph"/>
              <w:spacing w:before="39"/>
              <w:ind w:left="11"/>
              <w:jc w:val="center"/>
              <w:rPr>
                <w:b/>
                <w:sz w:val="28"/>
                <w:szCs w:val="28"/>
              </w:rPr>
            </w:pPr>
            <w:r w:rsidRPr="00B9640A">
              <w:rPr>
                <w:b/>
                <w:sz w:val="28"/>
                <w:szCs w:val="28"/>
              </w:rPr>
              <w:t>9</w:t>
            </w:r>
          </w:p>
        </w:tc>
        <w:tc>
          <w:tcPr>
            <w:tcW w:w="6750" w:type="dxa"/>
          </w:tcPr>
          <w:p w:rsidR="00B9640A" w:rsidRDefault="00A22E2A" w:rsidP="00AF0EE1">
            <w:pPr>
              <w:pStyle w:val="TableParagraph"/>
              <w:spacing w:before="34" w:line="288" w:lineRule="auto"/>
              <w:ind w:left="57" w:right="43"/>
              <w:jc w:val="both"/>
              <w:rPr>
                <w:sz w:val="28"/>
                <w:szCs w:val="28"/>
                <w:lang w:val="en-US"/>
              </w:rPr>
            </w:pPr>
            <w:r>
              <w:rPr>
                <w:sz w:val="28"/>
                <w:szCs w:val="28"/>
                <w:lang w:val="en-US"/>
              </w:rPr>
              <w:t>Nghệ thuật</w:t>
            </w:r>
            <w:r w:rsidR="005176F6">
              <w:rPr>
                <w:sz w:val="28"/>
                <w:szCs w:val="28"/>
                <w:lang w:val="en-US"/>
              </w:rPr>
              <w:t xml:space="preserve"> xây dựng nhân vật</w:t>
            </w:r>
            <w:r>
              <w:rPr>
                <w:sz w:val="28"/>
                <w:szCs w:val="28"/>
                <w:lang w:val="en-US"/>
              </w:rPr>
              <w:t>:</w:t>
            </w:r>
          </w:p>
          <w:p w:rsidR="005176F6" w:rsidRDefault="005176F6" w:rsidP="00AF0EE1">
            <w:pPr>
              <w:pStyle w:val="TableParagraph"/>
              <w:spacing w:before="34" w:line="288" w:lineRule="auto"/>
              <w:ind w:left="57" w:right="43"/>
              <w:jc w:val="both"/>
              <w:rPr>
                <w:sz w:val="28"/>
                <w:szCs w:val="28"/>
                <w:lang w:val="en-US"/>
              </w:rPr>
            </w:pPr>
            <w:r>
              <w:rPr>
                <w:sz w:val="28"/>
                <w:szCs w:val="28"/>
                <w:lang w:val="en-US"/>
              </w:rPr>
              <w:t>- Nhân vật được miêu tả với vóc dáng kì vĩ, hình dạng dị thường, tính cách đơn giản gắn với công việc cụ thể.</w:t>
            </w:r>
          </w:p>
          <w:p w:rsidR="00A22E2A" w:rsidRPr="00A22E2A" w:rsidRDefault="00A22E2A" w:rsidP="00AF0EE1">
            <w:pPr>
              <w:pStyle w:val="TableParagraph"/>
              <w:spacing w:before="34" w:line="288" w:lineRule="auto"/>
              <w:ind w:left="57" w:right="43"/>
              <w:jc w:val="both"/>
              <w:rPr>
                <w:sz w:val="28"/>
                <w:szCs w:val="28"/>
                <w:lang w:val="en-US"/>
              </w:rPr>
            </w:pPr>
            <w:r>
              <w:rPr>
                <w:sz w:val="28"/>
                <w:szCs w:val="28"/>
                <w:lang w:val="en-US"/>
              </w:rPr>
              <w:t xml:space="preserve">- </w:t>
            </w:r>
            <w:r w:rsidR="005176F6">
              <w:rPr>
                <w:sz w:val="28"/>
                <w:szCs w:val="28"/>
                <w:lang w:val="en-US"/>
              </w:rPr>
              <w:t>Nhân vật được xây dựng bằng thủ pháp cường điệu, p</w:t>
            </w:r>
            <w:r>
              <w:rPr>
                <w:sz w:val="28"/>
                <w:szCs w:val="28"/>
                <w:lang w:val="en-US"/>
              </w:rPr>
              <w:t>hóng đại, tượng trưng</w:t>
            </w:r>
            <w:r w:rsidR="005176F6">
              <w:rPr>
                <w:sz w:val="28"/>
                <w:szCs w:val="28"/>
                <w:lang w:val="en-US"/>
              </w:rPr>
              <w:t xml:space="preserve">, kết hợp các chi tiết tả thực và tưởng tượng, hư </w:t>
            </w:r>
            <w:proofErr w:type="gramStart"/>
            <w:r w:rsidR="005176F6">
              <w:rPr>
                <w:sz w:val="28"/>
                <w:szCs w:val="28"/>
                <w:lang w:val="en-US"/>
              </w:rPr>
              <w:t>cấu,…</w:t>
            </w:r>
            <w:proofErr w:type="gramEnd"/>
            <w:r>
              <w:rPr>
                <w:sz w:val="28"/>
                <w:szCs w:val="28"/>
                <w:lang w:val="en-US"/>
              </w:rPr>
              <w:t xml:space="preserve"> </w:t>
            </w:r>
          </w:p>
        </w:tc>
        <w:tc>
          <w:tcPr>
            <w:tcW w:w="1080" w:type="dxa"/>
          </w:tcPr>
          <w:p w:rsidR="00B9640A" w:rsidRPr="00B9640A" w:rsidRDefault="00B9640A" w:rsidP="00AF0EE1">
            <w:pPr>
              <w:pStyle w:val="TableParagraph"/>
              <w:spacing w:before="34"/>
              <w:ind w:right="252"/>
              <w:jc w:val="right"/>
              <w:rPr>
                <w:sz w:val="28"/>
                <w:szCs w:val="28"/>
              </w:rPr>
            </w:pPr>
            <w:r w:rsidRPr="00B9640A">
              <w:rPr>
                <w:sz w:val="28"/>
                <w:szCs w:val="28"/>
              </w:rPr>
              <w:t>1.0</w:t>
            </w:r>
          </w:p>
        </w:tc>
      </w:tr>
      <w:tr w:rsidR="00B9640A" w:rsidRPr="00B9640A" w:rsidTr="00A8211B">
        <w:trPr>
          <w:trHeight w:val="1314"/>
        </w:trPr>
        <w:tc>
          <w:tcPr>
            <w:tcW w:w="784" w:type="dxa"/>
            <w:vMerge/>
            <w:tcBorders>
              <w:top w:val="nil"/>
            </w:tcBorders>
          </w:tcPr>
          <w:p w:rsidR="00B9640A" w:rsidRPr="00B9640A" w:rsidRDefault="00B9640A" w:rsidP="00AF0EE1">
            <w:pPr>
              <w:rPr>
                <w:rFonts w:ascii="Times New Roman" w:hAnsi="Times New Roman" w:cs="Times New Roman"/>
                <w:sz w:val="28"/>
                <w:szCs w:val="28"/>
              </w:rPr>
            </w:pPr>
          </w:p>
        </w:tc>
        <w:tc>
          <w:tcPr>
            <w:tcW w:w="720" w:type="dxa"/>
          </w:tcPr>
          <w:p w:rsidR="00B9640A" w:rsidRPr="00B9640A" w:rsidRDefault="00B9640A" w:rsidP="00AF0EE1">
            <w:pPr>
              <w:pStyle w:val="TableParagraph"/>
              <w:spacing w:before="39"/>
              <w:ind w:left="65" w:right="54"/>
              <w:jc w:val="center"/>
              <w:rPr>
                <w:b/>
                <w:sz w:val="28"/>
                <w:szCs w:val="28"/>
              </w:rPr>
            </w:pPr>
            <w:r w:rsidRPr="00B9640A">
              <w:rPr>
                <w:b/>
                <w:sz w:val="28"/>
                <w:szCs w:val="28"/>
              </w:rPr>
              <w:t>10</w:t>
            </w:r>
          </w:p>
        </w:tc>
        <w:tc>
          <w:tcPr>
            <w:tcW w:w="6750" w:type="dxa"/>
          </w:tcPr>
          <w:p w:rsidR="005176F6" w:rsidRDefault="005176F6" w:rsidP="005176F6">
            <w:pPr>
              <w:pStyle w:val="TableParagraph"/>
              <w:tabs>
                <w:tab w:val="left" w:pos="218"/>
              </w:tabs>
              <w:spacing w:before="39" w:line="288" w:lineRule="auto"/>
              <w:ind w:right="43"/>
              <w:rPr>
                <w:sz w:val="28"/>
                <w:szCs w:val="28"/>
                <w:lang w:val="en-US"/>
              </w:rPr>
            </w:pPr>
            <w:r>
              <w:rPr>
                <w:sz w:val="28"/>
                <w:szCs w:val="28"/>
                <w:lang w:val="en-US"/>
              </w:rPr>
              <w:t xml:space="preserve">Học sinh có thể viết theo hướng: </w:t>
            </w:r>
          </w:p>
          <w:p w:rsidR="005176F6" w:rsidRDefault="005176F6" w:rsidP="005176F6">
            <w:pPr>
              <w:pStyle w:val="TableParagraph"/>
              <w:tabs>
                <w:tab w:val="left" w:pos="218"/>
              </w:tabs>
              <w:spacing w:before="39" w:line="288" w:lineRule="auto"/>
              <w:ind w:right="43"/>
              <w:rPr>
                <w:sz w:val="28"/>
                <w:szCs w:val="28"/>
                <w:lang w:val="en-US"/>
              </w:rPr>
            </w:pPr>
            <w:r>
              <w:rPr>
                <w:sz w:val="28"/>
                <w:szCs w:val="28"/>
                <w:lang w:val="en-US"/>
              </w:rPr>
              <w:t>- Thể hiện sự tôn kính, ngưỡng mộ của người xưa với thế giới tự nhiên.</w:t>
            </w:r>
          </w:p>
          <w:p w:rsidR="00B9640A" w:rsidRPr="005176F6" w:rsidRDefault="005176F6" w:rsidP="005176F6">
            <w:pPr>
              <w:pStyle w:val="TableParagraph"/>
              <w:tabs>
                <w:tab w:val="left" w:pos="218"/>
              </w:tabs>
              <w:spacing w:before="39" w:line="288" w:lineRule="auto"/>
              <w:ind w:right="43"/>
              <w:rPr>
                <w:sz w:val="28"/>
                <w:szCs w:val="28"/>
                <w:lang w:val="en-US"/>
              </w:rPr>
            </w:pPr>
            <w:r>
              <w:rPr>
                <w:sz w:val="28"/>
                <w:szCs w:val="28"/>
                <w:lang w:val="en-US"/>
              </w:rPr>
              <w:t xml:space="preserve">- Thể hiện sự gắn bó, gần gũi của con người với tự nhiên trong cuộc sống hang ngày. </w:t>
            </w:r>
          </w:p>
        </w:tc>
        <w:tc>
          <w:tcPr>
            <w:tcW w:w="1080" w:type="dxa"/>
          </w:tcPr>
          <w:p w:rsidR="00B9640A" w:rsidRPr="00B9640A" w:rsidRDefault="00B9640A" w:rsidP="00AF0EE1">
            <w:pPr>
              <w:pStyle w:val="TableParagraph"/>
              <w:spacing w:before="34"/>
              <w:ind w:right="252"/>
              <w:jc w:val="right"/>
              <w:rPr>
                <w:sz w:val="28"/>
                <w:szCs w:val="28"/>
              </w:rPr>
            </w:pPr>
            <w:r w:rsidRPr="00B9640A">
              <w:rPr>
                <w:sz w:val="28"/>
                <w:szCs w:val="28"/>
              </w:rPr>
              <w:t>1.0</w:t>
            </w:r>
          </w:p>
        </w:tc>
      </w:tr>
      <w:tr w:rsidR="00B9640A" w:rsidRPr="00B9640A" w:rsidTr="00A8211B">
        <w:trPr>
          <w:trHeight w:val="364"/>
        </w:trPr>
        <w:tc>
          <w:tcPr>
            <w:tcW w:w="784" w:type="dxa"/>
            <w:vMerge w:val="restart"/>
          </w:tcPr>
          <w:p w:rsidR="00B9640A" w:rsidRPr="00B9640A" w:rsidRDefault="00B9640A" w:rsidP="00AF0EE1">
            <w:pPr>
              <w:pStyle w:val="TableParagraph"/>
              <w:spacing w:before="39"/>
              <w:ind w:left="71" w:right="60"/>
              <w:jc w:val="center"/>
              <w:rPr>
                <w:b/>
                <w:sz w:val="28"/>
                <w:szCs w:val="28"/>
              </w:rPr>
            </w:pPr>
            <w:r w:rsidRPr="00B9640A">
              <w:rPr>
                <w:b/>
                <w:sz w:val="28"/>
                <w:szCs w:val="28"/>
              </w:rPr>
              <w:t>II</w:t>
            </w:r>
          </w:p>
        </w:tc>
        <w:tc>
          <w:tcPr>
            <w:tcW w:w="720" w:type="dxa"/>
          </w:tcPr>
          <w:p w:rsidR="00B9640A" w:rsidRPr="00B9640A" w:rsidRDefault="00B9640A" w:rsidP="00AF0EE1">
            <w:pPr>
              <w:pStyle w:val="TableParagraph"/>
              <w:rPr>
                <w:sz w:val="28"/>
                <w:szCs w:val="28"/>
              </w:rPr>
            </w:pPr>
          </w:p>
        </w:tc>
        <w:tc>
          <w:tcPr>
            <w:tcW w:w="6750" w:type="dxa"/>
          </w:tcPr>
          <w:p w:rsidR="00B9640A" w:rsidRPr="00B9640A" w:rsidRDefault="00B9640A" w:rsidP="00AF0EE1">
            <w:pPr>
              <w:pStyle w:val="TableParagraph"/>
              <w:spacing w:before="39"/>
              <w:ind w:left="57"/>
              <w:rPr>
                <w:b/>
                <w:sz w:val="28"/>
                <w:szCs w:val="28"/>
              </w:rPr>
            </w:pPr>
            <w:r w:rsidRPr="00B9640A">
              <w:rPr>
                <w:b/>
                <w:sz w:val="28"/>
                <w:szCs w:val="28"/>
              </w:rPr>
              <w:t>VIẾT</w:t>
            </w:r>
          </w:p>
        </w:tc>
        <w:tc>
          <w:tcPr>
            <w:tcW w:w="1080" w:type="dxa"/>
          </w:tcPr>
          <w:p w:rsidR="00B9640A" w:rsidRPr="00B9640A" w:rsidRDefault="00B9640A" w:rsidP="00AF0EE1">
            <w:pPr>
              <w:pStyle w:val="TableParagraph"/>
              <w:spacing w:before="39"/>
              <w:ind w:right="252"/>
              <w:jc w:val="right"/>
              <w:rPr>
                <w:b/>
                <w:sz w:val="28"/>
                <w:szCs w:val="28"/>
              </w:rPr>
            </w:pPr>
            <w:r w:rsidRPr="00B9640A">
              <w:rPr>
                <w:b/>
                <w:sz w:val="28"/>
                <w:szCs w:val="28"/>
              </w:rPr>
              <w:t>4,0</w:t>
            </w:r>
          </w:p>
        </w:tc>
      </w:tr>
      <w:tr w:rsidR="00B9640A" w:rsidRPr="00B9640A" w:rsidTr="00A8211B">
        <w:trPr>
          <w:trHeight w:val="362"/>
        </w:trPr>
        <w:tc>
          <w:tcPr>
            <w:tcW w:w="784" w:type="dxa"/>
            <w:vMerge/>
            <w:tcBorders>
              <w:top w:val="nil"/>
            </w:tcBorders>
          </w:tcPr>
          <w:p w:rsidR="00B9640A" w:rsidRPr="00B9640A" w:rsidRDefault="00B9640A" w:rsidP="00AF0EE1">
            <w:pPr>
              <w:rPr>
                <w:rFonts w:ascii="Times New Roman" w:hAnsi="Times New Roman" w:cs="Times New Roman"/>
                <w:sz w:val="28"/>
                <w:szCs w:val="28"/>
              </w:rPr>
            </w:pPr>
          </w:p>
        </w:tc>
        <w:tc>
          <w:tcPr>
            <w:tcW w:w="720" w:type="dxa"/>
          </w:tcPr>
          <w:p w:rsidR="00B9640A" w:rsidRPr="00B9640A" w:rsidRDefault="00B9640A" w:rsidP="00AF0EE1">
            <w:pPr>
              <w:pStyle w:val="TableParagraph"/>
              <w:rPr>
                <w:sz w:val="28"/>
                <w:szCs w:val="28"/>
              </w:rPr>
            </w:pPr>
          </w:p>
        </w:tc>
        <w:tc>
          <w:tcPr>
            <w:tcW w:w="6750" w:type="dxa"/>
          </w:tcPr>
          <w:p w:rsidR="00B9640A" w:rsidRPr="00B9640A" w:rsidRDefault="00B9640A" w:rsidP="00AF0EE1">
            <w:pPr>
              <w:pStyle w:val="TableParagraph"/>
              <w:spacing w:before="34"/>
              <w:ind w:left="57"/>
              <w:rPr>
                <w:i/>
                <w:sz w:val="28"/>
                <w:szCs w:val="28"/>
              </w:rPr>
            </w:pPr>
            <w:r w:rsidRPr="00B9640A">
              <w:rPr>
                <w:i/>
                <w:sz w:val="28"/>
                <w:szCs w:val="28"/>
              </w:rPr>
              <w:t>a</w:t>
            </w:r>
            <w:r w:rsidRPr="00B9640A">
              <w:rPr>
                <w:sz w:val="28"/>
                <w:szCs w:val="28"/>
              </w:rPr>
              <w:t xml:space="preserve">. </w:t>
            </w:r>
            <w:r w:rsidRPr="00B9640A">
              <w:rPr>
                <w:i/>
                <w:sz w:val="28"/>
                <w:szCs w:val="28"/>
              </w:rPr>
              <w:t>Đảm bảo cấu trúc bài nghị luận xã hội</w:t>
            </w:r>
          </w:p>
        </w:tc>
        <w:tc>
          <w:tcPr>
            <w:tcW w:w="1080" w:type="dxa"/>
          </w:tcPr>
          <w:p w:rsidR="00B9640A" w:rsidRPr="00B9640A" w:rsidRDefault="00B9640A" w:rsidP="00AF0EE1">
            <w:pPr>
              <w:pStyle w:val="TableParagraph"/>
              <w:spacing w:before="34"/>
              <w:ind w:right="194"/>
              <w:jc w:val="right"/>
              <w:rPr>
                <w:sz w:val="28"/>
                <w:szCs w:val="28"/>
              </w:rPr>
            </w:pPr>
            <w:r w:rsidRPr="00B9640A">
              <w:rPr>
                <w:sz w:val="28"/>
                <w:szCs w:val="28"/>
              </w:rPr>
              <w:t>0,25</w:t>
            </w:r>
          </w:p>
        </w:tc>
      </w:tr>
      <w:tr w:rsidR="00B9640A" w:rsidRPr="00B9640A" w:rsidTr="00A8211B">
        <w:trPr>
          <w:trHeight w:val="708"/>
        </w:trPr>
        <w:tc>
          <w:tcPr>
            <w:tcW w:w="784" w:type="dxa"/>
            <w:vMerge/>
            <w:tcBorders>
              <w:top w:val="nil"/>
            </w:tcBorders>
          </w:tcPr>
          <w:p w:rsidR="00B9640A" w:rsidRPr="00B9640A" w:rsidRDefault="00B9640A" w:rsidP="00AF0EE1">
            <w:pPr>
              <w:rPr>
                <w:rFonts w:ascii="Times New Roman" w:hAnsi="Times New Roman" w:cs="Times New Roman"/>
                <w:sz w:val="28"/>
                <w:szCs w:val="28"/>
              </w:rPr>
            </w:pPr>
          </w:p>
        </w:tc>
        <w:tc>
          <w:tcPr>
            <w:tcW w:w="720" w:type="dxa"/>
          </w:tcPr>
          <w:p w:rsidR="00B9640A" w:rsidRPr="00B9640A" w:rsidRDefault="00B9640A" w:rsidP="00AF0EE1">
            <w:pPr>
              <w:pStyle w:val="TableParagraph"/>
              <w:rPr>
                <w:sz w:val="28"/>
                <w:szCs w:val="28"/>
              </w:rPr>
            </w:pPr>
          </w:p>
        </w:tc>
        <w:tc>
          <w:tcPr>
            <w:tcW w:w="6750" w:type="dxa"/>
          </w:tcPr>
          <w:p w:rsidR="00A8211B" w:rsidRDefault="00A8211B" w:rsidP="00A8211B">
            <w:pPr>
              <w:spacing w:after="0" w:line="240" w:lineRule="auto"/>
              <w:jc w:val="both"/>
              <w:rPr>
                <w:i/>
                <w:sz w:val="28"/>
                <w:szCs w:val="28"/>
              </w:rPr>
            </w:pPr>
            <w:r>
              <w:rPr>
                <w:i/>
                <w:sz w:val="28"/>
                <w:szCs w:val="28"/>
              </w:rPr>
              <w:t>b.</w:t>
            </w:r>
            <w:r w:rsidR="00B9640A" w:rsidRPr="00B9640A">
              <w:rPr>
                <w:i/>
                <w:sz w:val="28"/>
                <w:szCs w:val="28"/>
              </w:rPr>
              <w:t xml:space="preserve"> Xác định đúng vấn đề nghị luậ</w:t>
            </w:r>
            <w:r>
              <w:rPr>
                <w:i/>
                <w:sz w:val="28"/>
                <w:szCs w:val="28"/>
              </w:rPr>
              <w:t xml:space="preserve">n </w:t>
            </w:r>
          </w:p>
          <w:p w:rsidR="005176F6" w:rsidRPr="00494930" w:rsidRDefault="00A8211B" w:rsidP="00494930">
            <w:pPr>
              <w:spacing w:after="0" w:line="240" w:lineRule="auto"/>
              <w:jc w:val="both"/>
              <w:rPr>
                <w:i/>
                <w:sz w:val="28"/>
                <w:szCs w:val="28"/>
              </w:rPr>
            </w:pPr>
            <w:r>
              <w:rPr>
                <w:rFonts w:ascii="Times New Roman" w:eastAsia="Times New Roman" w:hAnsi="Times New Roman" w:cs="Times New Roman"/>
                <w:sz w:val="28"/>
                <w:szCs w:val="28"/>
                <w:lang w:eastAsia="vi-VN"/>
              </w:rPr>
              <w:t>S</w:t>
            </w:r>
            <w:r w:rsidRPr="00045B42">
              <w:rPr>
                <w:rFonts w:ascii="Times New Roman" w:eastAsia="Times New Roman" w:hAnsi="Times New Roman" w:cs="Times New Roman"/>
                <w:sz w:val="28"/>
                <w:szCs w:val="28"/>
                <w:lang w:eastAsia="vi-VN"/>
              </w:rPr>
              <w:t>ự cần thiết của tinh thần hợp tác trong cuộc sống.</w:t>
            </w:r>
          </w:p>
        </w:tc>
        <w:tc>
          <w:tcPr>
            <w:tcW w:w="1080" w:type="dxa"/>
          </w:tcPr>
          <w:p w:rsidR="00B9640A" w:rsidRPr="00B9640A" w:rsidRDefault="00B9640A" w:rsidP="00AF0EE1">
            <w:pPr>
              <w:pStyle w:val="TableParagraph"/>
              <w:spacing w:before="37"/>
              <w:ind w:right="252"/>
              <w:jc w:val="right"/>
              <w:rPr>
                <w:sz w:val="28"/>
                <w:szCs w:val="28"/>
              </w:rPr>
            </w:pPr>
            <w:r w:rsidRPr="00B9640A">
              <w:rPr>
                <w:sz w:val="28"/>
                <w:szCs w:val="28"/>
              </w:rPr>
              <w:t>0,5</w:t>
            </w:r>
          </w:p>
        </w:tc>
      </w:tr>
      <w:tr w:rsidR="00B9640A" w:rsidRPr="00B9640A" w:rsidTr="00A8211B">
        <w:trPr>
          <w:trHeight w:val="1962"/>
        </w:trPr>
        <w:tc>
          <w:tcPr>
            <w:tcW w:w="784" w:type="dxa"/>
            <w:vMerge/>
            <w:tcBorders>
              <w:top w:val="nil"/>
            </w:tcBorders>
          </w:tcPr>
          <w:p w:rsidR="00B9640A" w:rsidRPr="00B9640A" w:rsidRDefault="00B9640A" w:rsidP="00AF0EE1">
            <w:pPr>
              <w:rPr>
                <w:rFonts w:ascii="Times New Roman" w:hAnsi="Times New Roman" w:cs="Times New Roman"/>
                <w:sz w:val="28"/>
                <w:szCs w:val="28"/>
              </w:rPr>
            </w:pPr>
          </w:p>
        </w:tc>
        <w:tc>
          <w:tcPr>
            <w:tcW w:w="720" w:type="dxa"/>
          </w:tcPr>
          <w:p w:rsidR="00B9640A" w:rsidRPr="00B9640A" w:rsidRDefault="00B9640A" w:rsidP="00AF0EE1">
            <w:pPr>
              <w:pStyle w:val="TableParagraph"/>
              <w:rPr>
                <w:sz w:val="28"/>
                <w:szCs w:val="28"/>
              </w:rPr>
            </w:pPr>
          </w:p>
        </w:tc>
        <w:tc>
          <w:tcPr>
            <w:tcW w:w="6750" w:type="dxa"/>
          </w:tcPr>
          <w:p w:rsidR="00B9640A" w:rsidRPr="00B9640A" w:rsidRDefault="00B9640A" w:rsidP="00AF0EE1">
            <w:pPr>
              <w:pStyle w:val="TableParagraph"/>
              <w:spacing w:before="34"/>
              <w:ind w:left="57"/>
              <w:jc w:val="both"/>
              <w:rPr>
                <w:i/>
                <w:sz w:val="28"/>
                <w:szCs w:val="28"/>
              </w:rPr>
            </w:pPr>
            <w:r w:rsidRPr="00B9640A">
              <w:rPr>
                <w:i/>
                <w:sz w:val="28"/>
                <w:szCs w:val="28"/>
              </w:rPr>
              <w:t>c. Triển khai vấn đề nghị luận thành các luận điểm</w:t>
            </w:r>
          </w:p>
          <w:p w:rsidR="00B9640A" w:rsidRPr="00B9640A" w:rsidRDefault="00B9640A" w:rsidP="00AF0EE1">
            <w:pPr>
              <w:pStyle w:val="TableParagraph"/>
              <w:spacing w:before="90" w:line="288" w:lineRule="auto"/>
              <w:ind w:left="57" w:right="43"/>
              <w:jc w:val="both"/>
              <w:rPr>
                <w:sz w:val="28"/>
                <w:szCs w:val="28"/>
              </w:rPr>
            </w:pPr>
            <w:r w:rsidRPr="00B9640A">
              <w:rPr>
                <w:sz w:val="28"/>
                <w:szCs w:val="28"/>
              </w:rPr>
              <w:t>HV có thể triển khai theo nhiều cách, nhưng cần giới thiệu được vấn đề cần bàn luận, nêu rõ lí do và quan điểm của bản thân, hệ thống</w:t>
            </w:r>
            <w:r w:rsidRPr="00B9640A">
              <w:rPr>
                <w:spacing w:val="-12"/>
                <w:sz w:val="28"/>
                <w:szCs w:val="28"/>
              </w:rPr>
              <w:t xml:space="preserve"> </w:t>
            </w:r>
            <w:r w:rsidRPr="00B9640A">
              <w:rPr>
                <w:sz w:val="28"/>
                <w:szCs w:val="28"/>
              </w:rPr>
              <w:t>luận</w:t>
            </w:r>
            <w:r w:rsidRPr="00B9640A">
              <w:rPr>
                <w:spacing w:val="-12"/>
                <w:sz w:val="28"/>
                <w:szCs w:val="28"/>
              </w:rPr>
              <w:t xml:space="preserve"> </w:t>
            </w:r>
            <w:r w:rsidRPr="00B9640A">
              <w:rPr>
                <w:sz w:val="28"/>
                <w:szCs w:val="28"/>
              </w:rPr>
              <w:t>điểm</w:t>
            </w:r>
            <w:r w:rsidRPr="00B9640A">
              <w:rPr>
                <w:spacing w:val="-14"/>
                <w:sz w:val="28"/>
                <w:szCs w:val="28"/>
              </w:rPr>
              <w:t xml:space="preserve"> </w:t>
            </w:r>
            <w:r w:rsidRPr="00B9640A">
              <w:rPr>
                <w:sz w:val="28"/>
                <w:szCs w:val="28"/>
              </w:rPr>
              <w:t>chặt</w:t>
            </w:r>
            <w:r w:rsidRPr="00B9640A">
              <w:rPr>
                <w:spacing w:val="-8"/>
                <w:sz w:val="28"/>
                <w:szCs w:val="28"/>
              </w:rPr>
              <w:t xml:space="preserve"> </w:t>
            </w:r>
            <w:r w:rsidRPr="00B9640A">
              <w:rPr>
                <w:sz w:val="28"/>
                <w:szCs w:val="28"/>
              </w:rPr>
              <w:t>chẽ,</w:t>
            </w:r>
            <w:r w:rsidRPr="00B9640A">
              <w:rPr>
                <w:spacing w:val="-10"/>
                <w:sz w:val="28"/>
                <w:szCs w:val="28"/>
              </w:rPr>
              <w:t xml:space="preserve"> </w:t>
            </w:r>
            <w:r w:rsidRPr="00B9640A">
              <w:rPr>
                <w:sz w:val="28"/>
                <w:szCs w:val="28"/>
              </w:rPr>
              <w:t>lập</w:t>
            </w:r>
            <w:r w:rsidRPr="00B9640A">
              <w:rPr>
                <w:spacing w:val="-10"/>
                <w:sz w:val="28"/>
                <w:szCs w:val="28"/>
              </w:rPr>
              <w:t xml:space="preserve"> </w:t>
            </w:r>
            <w:r w:rsidRPr="00B9640A">
              <w:rPr>
                <w:sz w:val="28"/>
                <w:szCs w:val="28"/>
              </w:rPr>
              <w:t>luận</w:t>
            </w:r>
            <w:r w:rsidRPr="00B9640A">
              <w:rPr>
                <w:spacing w:val="-11"/>
                <w:sz w:val="28"/>
                <w:szCs w:val="28"/>
              </w:rPr>
              <w:t xml:space="preserve"> </w:t>
            </w:r>
            <w:r w:rsidRPr="00B9640A">
              <w:rPr>
                <w:sz w:val="28"/>
                <w:szCs w:val="28"/>
              </w:rPr>
              <w:t>thuyết</w:t>
            </w:r>
            <w:r w:rsidRPr="00B9640A">
              <w:rPr>
                <w:spacing w:val="-11"/>
                <w:sz w:val="28"/>
                <w:szCs w:val="28"/>
              </w:rPr>
              <w:t xml:space="preserve"> </w:t>
            </w:r>
            <w:r w:rsidRPr="00B9640A">
              <w:rPr>
                <w:sz w:val="28"/>
                <w:szCs w:val="28"/>
              </w:rPr>
              <w:t>phục,</w:t>
            </w:r>
            <w:r w:rsidRPr="00B9640A">
              <w:rPr>
                <w:spacing w:val="-10"/>
                <w:sz w:val="28"/>
                <w:szCs w:val="28"/>
              </w:rPr>
              <w:t xml:space="preserve"> </w:t>
            </w:r>
            <w:r w:rsidRPr="00B9640A">
              <w:rPr>
                <w:sz w:val="28"/>
                <w:szCs w:val="28"/>
              </w:rPr>
              <w:t>sử</w:t>
            </w:r>
            <w:r w:rsidRPr="00B9640A">
              <w:rPr>
                <w:spacing w:val="-11"/>
                <w:sz w:val="28"/>
                <w:szCs w:val="28"/>
              </w:rPr>
              <w:t xml:space="preserve"> </w:t>
            </w:r>
            <w:r w:rsidRPr="00B9640A">
              <w:rPr>
                <w:sz w:val="28"/>
                <w:szCs w:val="28"/>
              </w:rPr>
              <w:t>dụng</w:t>
            </w:r>
            <w:r w:rsidRPr="00B9640A">
              <w:rPr>
                <w:spacing w:val="-12"/>
                <w:sz w:val="28"/>
                <w:szCs w:val="28"/>
              </w:rPr>
              <w:t xml:space="preserve"> </w:t>
            </w:r>
            <w:r w:rsidRPr="00B9640A">
              <w:rPr>
                <w:sz w:val="28"/>
                <w:szCs w:val="28"/>
              </w:rPr>
              <w:t>dẫn</w:t>
            </w:r>
            <w:r w:rsidRPr="00B9640A">
              <w:rPr>
                <w:spacing w:val="-10"/>
                <w:sz w:val="28"/>
                <w:szCs w:val="28"/>
              </w:rPr>
              <w:t xml:space="preserve"> </w:t>
            </w:r>
            <w:r w:rsidRPr="00B9640A">
              <w:rPr>
                <w:sz w:val="28"/>
                <w:szCs w:val="28"/>
              </w:rPr>
              <w:t>chứng thuyết phục.</w:t>
            </w:r>
          </w:p>
          <w:p w:rsidR="00A8211B" w:rsidRDefault="00B9640A" w:rsidP="00A8211B">
            <w:pPr>
              <w:pStyle w:val="TableParagraph"/>
              <w:tabs>
                <w:tab w:val="left" w:pos="233"/>
              </w:tabs>
              <w:spacing w:before="15" w:line="288" w:lineRule="auto"/>
              <w:ind w:left="57" w:right="44"/>
              <w:jc w:val="both"/>
            </w:pPr>
            <w:r w:rsidRPr="00B9640A">
              <w:rPr>
                <w:sz w:val="28"/>
                <w:szCs w:val="28"/>
              </w:rPr>
              <w:t>Sau đây là một hướng gợi ý:</w:t>
            </w:r>
            <w:r>
              <w:t xml:space="preserve"> </w:t>
            </w:r>
          </w:p>
          <w:p w:rsidR="00A8211B" w:rsidRDefault="00A8211B" w:rsidP="00A8211B">
            <w:pPr>
              <w:pStyle w:val="TableParagraph"/>
              <w:tabs>
                <w:tab w:val="left" w:pos="233"/>
              </w:tabs>
              <w:spacing w:before="15" w:line="288" w:lineRule="auto"/>
              <w:ind w:left="57" w:right="44"/>
              <w:jc w:val="both"/>
              <w:rPr>
                <w:color w:val="000000" w:themeColor="text1"/>
                <w:sz w:val="28"/>
                <w:szCs w:val="28"/>
              </w:rPr>
            </w:pPr>
            <w:r>
              <w:rPr>
                <w:color w:val="000000" w:themeColor="text1"/>
                <w:sz w:val="28"/>
                <w:szCs w:val="28"/>
              </w:rPr>
              <w:t xml:space="preserve">- </w:t>
            </w:r>
            <w:r w:rsidRPr="00045B42">
              <w:rPr>
                <w:color w:val="000000" w:themeColor="text1"/>
                <w:sz w:val="28"/>
                <w:szCs w:val="28"/>
              </w:rPr>
              <w:t>Hợp tác là chung sức làm việc, giúp đỡ, hỗ trợ lẫn nhau trong công việc, lĩnh vực nào đó vì mục đích chung.</w:t>
            </w:r>
          </w:p>
          <w:p w:rsidR="00A8211B" w:rsidRDefault="00A8211B" w:rsidP="00A8211B">
            <w:pPr>
              <w:pStyle w:val="TableParagraph"/>
              <w:tabs>
                <w:tab w:val="left" w:pos="233"/>
              </w:tabs>
              <w:spacing w:before="15" w:line="288" w:lineRule="auto"/>
              <w:ind w:left="57" w:right="44"/>
              <w:jc w:val="both"/>
              <w:rPr>
                <w:color w:val="000000" w:themeColor="text1"/>
                <w:sz w:val="28"/>
                <w:szCs w:val="28"/>
              </w:rPr>
            </w:pPr>
            <w:r>
              <w:rPr>
                <w:color w:val="000000" w:themeColor="text1"/>
                <w:sz w:val="28"/>
                <w:szCs w:val="28"/>
              </w:rPr>
              <w:t xml:space="preserve">- </w:t>
            </w:r>
            <w:r w:rsidRPr="00045B42">
              <w:rPr>
                <w:color w:val="000000" w:themeColor="text1"/>
                <w:sz w:val="28"/>
                <w:szCs w:val="28"/>
              </w:rPr>
              <w:t>Tinh thần hợp tác tốt với mọi người của mỗi cá nhân được hiểu là thái độ sống tích cực, cùng liên kết, giúp đỡ lẫn nhau để đạt hiệu quả cao trong công việc, trong học tập, vì lợi ích chung.</w:t>
            </w:r>
          </w:p>
          <w:p w:rsidR="00A8211B" w:rsidRDefault="00A8211B" w:rsidP="00A8211B">
            <w:pPr>
              <w:pStyle w:val="TableParagraph"/>
              <w:tabs>
                <w:tab w:val="left" w:pos="233"/>
              </w:tabs>
              <w:spacing w:before="15" w:line="288" w:lineRule="auto"/>
              <w:ind w:left="57" w:right="44"/>
              <w:jc w:val="both"/>
              <w:rPr>
                <w:color w:val="000000" w:themeColor="text1"/>
                <w:sz w:val="28"/>
                <w:szCs w:val="28"/>
              </w:rPr>
            </w:pPr>
            <w:r>
              <w:rPr>
                <w:color w:val="000000" w:themeColor="text1"/>
                <w:sz w:val="28"/>
                <w:szCs w:val="28"/>
              </w:rPr>
              <w:t xml:space="preserve">- </w:t>
            </w:r>
            <w:r w:rsidRPr="00045B42">
              <w:rPr>
                <w:color w:val="000000" w:themeColor="text1"/>
                <w:sz w:val="28"/>
                <w:szCs w:val="28"/>
              </w:rPr>
              <w:t>Thái độ hợp tác tốt với mọi người của mỗi cá nhân được thể hiện ở việc biết lắng nghe ý kiến của mọi người; biết chia sẻ những thuận lợi, khó khăn vướng mắc trong công việc; tin tưởng và đặt niềm tin vào người khác; sẵn sàng góp ý trên tinh thần trách nhiệ</w:t>
            </w:r>
            <w:r>
              <w:rPr>
                <w:color w:val="000000" w:themeColor="text1"/>
                <w:sz w:val="28"/>
                <w:szCs w:val="28"/>
              </w:rPr>
              <w:t>m, thân ái và x</w:t>
            </w:r>
            <w:r w:rsidRPr="00045B42">
              <w:rPr>
                <w:color w:val="000000" w:themeColor="text1"/>
                <w:sz w:val="28"/>
                <w:szCs w:val="28"/>
              </w:rPr>
              <w:t>ây dựng</w:t>
            </w:r>
            <w:r>
              <w:rPr>
                <w:color w:val="000000" w:themeColor="text1"/>
                <w:sz w:val="28"/>
                <w:szCs w:val="28"/>
              </w:rPr>
              <w:t>.</w:t>
            </w:r>
          </w:p>
          <w:p w:rsidR="00A8211B" w:rsidRDefault="00A8211B" w:rsidP="00A8211B">
            <w:pPr>
              <w:pStyle w:val="TableParagraph"/>
              <w:tabs>
                <w:tab w:val="left" w:pos="233"/>
              </w:tabs>
              <w:spacing w:before="15" w:line="288" w:lineRule="auto"/>
              <w:ind w:left="57" w:right="44"/>
              <w:jc w:val="both"/>
              <w:rPr>
                <w:color w:val="000000" w:themeColor="text1"/>
                <w:sz w:val="28"/>
                <w:szCs w:val="28"/>
              </w:rPr>
            </w:pPr>
            <w:r>
              <w:rPr>
                <w:color w:val="000000" w:themeColor="text1"/>
                <w:sz w:val="28"/>
                <w:szCs w:val="28"/>
              </w:rPr>
              <w:t xml:space="preserve">- </w:t>
            </w:r>
            <w:r w:rsidRPr="00045B42">
              <w:rPr>
                <w:color w:val="000000" w:themeColor="text1"/>
                <w:sz w:val="28"/>
                <w:szCs w:val="28"/>
              </w:rPr>
              <w:t>Sự hợp tác, đoàn kết giúp con người gắn kết với nhau, tạo nên sức mạnh to lớn cả về tinh thần lẫn vật chất, làm được những việc lớn lao và chắc chắn thành công trong công việc.</w:t>
            </w:r>
          </w:p>
          <w:p w:rsidR="00A8211B" w:rsidRDefault="00A8211B" w:rsidP="00A8211B">
            <w:pPr>
              <w:pStyle w:val="TableParagraph"/>
              <w:tabs>
                <w:tab w:val="left" w:pos="233"/>
              </w:tabs>
              <w:spacing w:before="15" w:line="288" w:lineRule="auto"/>
              <w:ind w:left="57" w:right="44"/>
              <w:jc w:val="both"/>
              <w:rPr>
                <w:color w:val="000000" w:themeColor="text1"/>
                <w:sz w:val="28"/>
                <w:szCs w:val="28"/>
              </w:rPr>
            </w:pPr>
            <w:r>
              <w:rPr>
                <w:b/>
                <w:i/>
                <w:color w:val="000000" w:themeColor="text1"/>
                <w:sz w:val="28"/>
                <w:szCs w:val="28"/>
              </w:rPr>
              <w:t xml:space="preserve">- </w:t>
            </w:r>
            <w:r w:rsidRPr="00045B42">
              <w:rPr>
                <w:b/>
                <w:i/>
                <w:color w:val="000000" w:themeColor="text1"/>
                <w:sz w:val="28"/>
                <w:szCs w:val="28"/>
              </w:rPr>
              <w:t>Nếu không có tinh thần hợp tác với mọi người</w:t>
            </w:r>
            <w:r w:rsidRPr="00045B42">
              <w:rPr>
                <w:color w:val="000000" w:themeColor="text1"/>
                <w:sz w:val="28"/>
                <w:szCs w:val="28"/>
              </w:rPr>
              <w:t>, bản thân sẽ làm việc đơn độc, không nhận được sự hỗ trợ và giúp đỡ của tập thể, khó vượt qua khó khăn để hoàn thành tốt công việc. Người không muốn hợp tác thường tách mình ra khỏi tập thể, sống ích kỉ, thờ ơ, vô cảm. Những người như thế thật đáng chê trách</w:t>
            </w:r>
            <w:r>
              <w:rPr>
                <w:color w:val="000000" w:themeColor="text1"/>
                <w:sz w:val="28"/>
                <w:szCs w:val="28"/>
              </w:rPr>
              <w:t>.</w:t>
            </w:r>
          </w:p>
          <w:p w:rsidR="005176F6" w:rsidRPr="00A8211B" w:rsidRDefault="00A8211B" w:rsidP="00A8211B">
            <w:pPr>
              <w:pStyle w:val="TableParagraph"/>
              <w:tabs>
                <w:tab w:val="left" w:pos="233"/>
              </w:tabs>
              <w:spacing w:before="15" w:line="288" w:lineRule="auto"/>
              <w:ind w:left="57" w:right="44"/>
              <w:jc w:val="both"/>
            </w:pPr>
            <w:r>
              <w:rPr>
                <w:color w:val="000000" w:themeColor="text1"/>
                <w:sz w:val="28"/>
                <w:szCs w:val="28"/>
              </w:rPr>
              <w:t>- R</w:t>
            </w:r>
            <w:r w:rsidRPr="00045B42">
              <w:rPr>
                <w:color w:val="000000" w:themeColor="text1"/>
                <w:sz w:val="28"/>
                <w:szCs w:val="28"/>
              </w:rPr>
              <w:t xml:space="preserve">út ra bài học cho bản thân: </w:t>
            </w:r>
            <w:r w:rsidRPr="00045B42">
              <w:rPr>
                <w:color w:val="000000" w:themeColor="text1"/>
                <w:sz w:val="28"/>
                <w:szCs w:val="28"/>
                <w:shd w:val="clear" w:color="auto" w:fill="FFFFFF"/>
              </w:rPr>
              <w:t>rèn luyện tinh thần hợp tác với bạn bè, tích cực tham gia các hoạt động chung của tập thể và cộng đồng, xây dựng mối liên kết bền chặt với những người xung quanh, không ngừng phấn đấu học tập và rèn luyện bản thân để trở thành người hữu ích, mai này đem sức mình xây dựng quê hương, đất nước.</w:t>
            </w:r>
          </w:p>
        </w:tc>
        <w:tc>
          <w:tcPr>
            <w:tcW w:w="1080" w:type="dxa"/>
          </w:tcPr>
          <w:p w:rsidR="00B9640A" w:rsidRPr="00B9640A" w:rsidRDefault="00B9640A" w:rsidP="00AF0EE1">
            <w:pPr>
              <w:pStyle w:val="TableParagraph"/>
              <w:spacing w:before="34"/>
              <w:ind w:right="252"/>
              <w:jc w:val="right"/>
              <w:rPr>
                <w:sz w:val="28"/>
                <w:szCs w:val="28"/>
              </w:rPr>
            </w:pPr>
            <w:r w:rsidRPr="00B9640A">
              <w:rPr>
                <w:sz w:val="28"/>
                <w:szCs w:val="28"/>
              </w:rPr>
              <w:t>2.5</w:t>
            </w:r>
          </w:p>
        </w:tc>
      </w:tr>
      <w:tr w:rsidR="00B9640A" w:rsidRPr="00B9640A" w:rsidTr="00A8211B">
        <w:trPr>
          <w:trHeight w:val="872"/>
        </w:trPr>
        <w:tc>
          <w:tcPr>
            <w:tcW w:w="784" w:type="dxa"/>
            <w:tcBorders>
              <w:top w:val="nil"/>
              <w:bottom w:val="nil"/>
            </w:tcBorders>
          </w:tcPr>
          <w:p w:rsidR="00B9640A" w:rsidRPr="00B9640A" w:rsidRDefault="00B9640A" w:rsidP="00B9640A">
            <w:pPr>
              <w:rPr>
                <w:rFonts w:ascii="Times New Roman" w:hAnsi="Times New Roman" w:cs="Times New Roman"/>
                <w:sz w:val="28"/>
                <w:szCs w:val="28"/>
              </w:rPr>
            </w:pPr>
          </w:p>
        </w:tc>
        <w:tc>
          <w:tcPr>
            <w:tcW w:w="720" w:type="dxa"/>
          </w:tcPr>
          <w:p w:rsidR="00B9640A" w:rsidRPr="00B9640A" w:rsidRDefault="00B9640A" w:rsidP="00B9640A">
            <w:pPr>
              <w:pStyle w:val="TableParagraph"/>
              <w:rPr>
                <w:sz w:val="28"/>
                <w:szCs w:val="28"/>
              </w:rPr>
            </w:pPr>
          </w:p>
        </w:tc>
        <w:tc>
          <w:tcPr>
            <w:tcW w:w="6750" w:type="dxa"/>
          </w:tcPr>
          <w:p w:rsidR="00B9640A" w:rsidRPr="005176F6" w:rsidRDefault="00B9640A" w:rsidP="00B9640A">
            <w:pPr>
              <w:pStyle w:val="TableParagraph"/>
              <w:spacing w:before="35"/>
              <w:ind w:left="57"/>
              <w:rPr>
                <w:i/>
                <w:sz w:val="28"/>
                <w:szCs w:val="28"/>
              </w:rPr>
            </w:pPr>
            <w:r w:rsidRPr="005176F6">
              <w:rPr>
                <w:i/>
                <w:sz w:val="28"/>
                <w:szCs w:val="28"/>
              </w:rPr>
              <w:t>d. Chính tả, ngữ pháp</w:t>
            </w:r>
          </w:p>
          <w:p w:rsidR="00B9640A" w:rsidRPr="005176F6" w:rsidRDefault="00B9640A" w:rsidP="00B9640A">
            <w:pPr>
              <w:pStyle w:val="TableParagraph"/>
              <w:spacing w:before="90"/>
              <w:ind w:left="57"/>
              <w:rPr>
                <w:sz w:val="28"/>
                <w:szCs w:val="28"/>
              </w:rPr>
            </w:pPr>
            <w:r w:rsidRPr="005176F6">
              <w:rPr>
                <w:sz w:val="28"/>
                <w:szCs w:val="28"/>
              </w:rPr>
              <w:t>Đảm bảo chuẩn chính tả, ngữ pháp Tiếng Việt.</w:t>
            </w:r>
          </w:p>
        </w:tc>
        <w:tc>
          <w:tcPr>
            <w:tcW w:w="1080" w:type="dxa"/>
          </w:tcPr>
          <w:p w:rsidR="00B9640A" w:rsidRPr="005176F6" w:rsidRDefault="00B9640A" w:rsidP="00B9640A">
            <w:pPr>
              <w:pStyle w:val="TableParagraph"/>
              <w:spacing w:before="35"/>
              <w:ind w:left="189" w:right="179"/>
              <w:jc w:val="center"/>
              <w:rPr>
                <w:sz w:val="28"/>
                <w:szCs w:val="28"/>
              </w:rPr>
            </w:pPr>
            <w:r w:rsidRPr="005176F6">
              <w:rPr>
                <w:sz w:val="28"/>
                <w:szCs w:val="28"/>
              </w:rPr>
              <w:t>0,25</w:t>
            </w:r>
          </w:p>
        </w:tc>
      </w:tr>
      <w:tr w:rsidR="00B9640A" w:rsidRPr="00B9640A" w:rsidTr="00A8211B">
        <w:trPr>
          <w:trHeight w:val="818"/>
        </w:trPr>
        <w:tc>
          <w:tcPr>
            <w:tcW w:w="784" w:type="dxa"/>
            <w:tcBorders>
              <w:top w:val="nil"/>
              <w:bottom w:val="nil"/>
            </w:tcBorders>
          </w:tcPr>
          <w:p w:rsidR="00B9640A" w:rsidRPr="00B9640A" w:rsidRDefault="00B9640A" w:rsidP="00B9640A">
            <w:pPr>
              <w:rPr>
                <w:rFonts w:ascii="Times New Roman" w:hAnsi="Times New Roman" w:cs="Times New Roman"/>
                <w:sz w:val="28"/>
                <w:szCs w:val="28"/>
              </w:rPr>
            </w:pPr>
          </w:p>
        </w:tc>
        <w:tc>
          <w:tcPr>
            <w:tcW w:w="720" w:type="dxa"/>
          </w:tcPr>
          <w:p w:rsidR="00B9640A" w:rsidRPr="00B9640A" w:rsidRDefault="00B9640A" w:rsidP="00B9640A">
            <w:pPr>
              <w:pStyle w:val="TableParagraph"/>
              <w:rPr>
                <w:sz w:val="28"/>
                <w:szCs w:val="28"/>
              </w:rPr>
            </w:pPr>
          </w:p>
        </w:tc>
        <w:tc>
          <w:tcPr>
            <w:tcW w:w="6750" w:type="dxa"/>
          </w:tcPr>
          <w:p w:rsidR="00B9640A" w:rsidRPr="005176F6" w:rsidRDefault="00B9640A" w:rsidP="00B9640A">
            <w:pPr>
              <w:pStyle w:val="TableParagraph"/>
              <w:spacing w:before="37" w:line="288" w:lineRule="auto"/>
              <w:ind w:left="57"/>
              <w:rPr>
                <w:sz w:val="28"/>
                <w:szCs w:val="28"/>
              </w:rPr>
            </w:pPr>
            <w:r w:rsidRPr="005176F6">
              <w:rPr>
                <w:i/>
                <w:sz w:val="28"/>
                <w:szCs w:val="28"/>
              </w:rPr>
              <w:t xml:space="preserve">e. Sáng </w:t>
            </w:r>
            <w:r w:rsidRPr="005176F6">
              <w:rPr>
                <w:sz w:val="28"/>
                <w:szCs w:val="28"/>
              </w:rPr>
              <w:t>tạo: Bài viết có giọng điệu riêng; cách diễn đạt sáng tạo, văn phong trôi chảy.</w:t>
            </w:r>
          </w:p>
        </w:tc>
        <w:tc>
          <w:tcPr>
            <w:tcW w:w="1080" w:type="dxa"/>
          </w:tcPr>
          <w:p w:rsidR="00B9640A" w:rsidRPr="005176F6" w:rsidRDefault="00B9640A" w:rsidP="00B9640A">
            <w:pPr>
              <w:pStyle w:val="TableParagraph"/>
              <w:spacing w:before="37"/>
              <w:ind w:left="184" w:right="179"/>
              <w:jc w:val="center"/>
              <w:rPr>
                <w:sz w:val="28"/>
                <w:szCs w:val="28"/>
              </w:rPr>
            </w:pPr>
            <w:r w:rsidRPr="005176F6">
              <w:rPr>
                <w:sz w:val="28"/>
                <w:szCs w:val="28"/>
              </w:rPr>
              <w:t>0,5</w:t>
            </w:r>
          </w:p>
        </w:tc>
      </w:tr>
      <w:tr w:rsidR="00B9640A" w:rsidRPr="00B9640A" w:rsidTr="00A8211B">
        <w:trPr>
          <w:trHeight w:val="332"/>
        </w:trPr>
        <w:tc>
          <w:tcPr>
            <w:tcW w:w="784" w:type="dxa"/>
            <w:tcBorders>
              <w:top w:val="nil"/>
            </w:tcBorders>
          </w:tcPr>
          <w:p w:rsidR="00B9640A" w:rsidRPr="00B9640A" w:rsidRDefault="00B9640A" w:rsidP="00B9640A">
            <w:pPr>
              <w:rPr>
                <w:rFonts w:ascii="Times New Roman" w:hAnsi="Times New Roman" w:cs="Times New Roman"/>
                <w:sz w:val="28"/>
                <w:szCs w:val="28"/>
              </w:rPr>
            </w:pPr>
          </w:p>
        </w:tc>
        <w:tc>
          <w:tcPr>
            <w:tcW w:w="720" w:type="dxa"/>
          </w:tcPr>
          <w:p w:rsidR="00B9640A" w:rsidRPr="00B9640A" w:rsidRDefault="00B9640A" w:rsidP="00B9640A">
            <w:pPr>
              <w:pStyle w:val="TableParagraph"/>
              <w:rPr>
                <w:sz w:val="28"/>
                <w:szCs w:val="28"/>
              </w:rPr>
            </w:pPr>
          </w:p>
        </w:tc>
        <w:tc>
          <w:tcPr>
            <w:tcW w:w="6750" w:type="dxa"/>
          </w:tcPr>
          <w:p w:rsidR="00B9640A" w:rsidRPr="005176F6" w:rsidRDefault="00B9640A" w:rsidP="005176F6">
            <w:pPr>
              <w:pStyle w:val="TableParagraph"/>
              <w:spacing w:before="39"/>
              <w:ind w:right="3034"/>
              <w:rPr>
                <w:b/>
                <w:sz w:val="28"/>
                <w:szCs w:val="28"/>
              </w:rPr>
            </w:pPr>
            <w:r w:rsidRPr="005176F6">
              <w:rPr>
                <w:b/>
                <w:sz w:val="28"/>
                <w:szCs w:val="28"/>
              </w:rPr>
              <w:t>Tổng điểm</w:t>
            </w:r>
          </w:p>
        </w:tc>
        <w:tc>
          <w:tcPr>
            <w:tcW w:w="1080" w:type="dxa"/>
          </w:tcPr>
          <w:p w:rsidR="00B9640A" w:rsidRPr="005176F6" w:rsidRDefault="00B9640A" w:rsidP="00B9640A">
            <w:pPr>
              <w:pStyle w:val="TableParagraph"/>
              <w:spacing w:before="39"/>
              <w:ind w:left="189" w:right="179"/>
              <w:jc w:val="center"/>
              <w:rPr>
                <w:b/>
                <w:sz w:val="28"/>
                <w:szCs w:val="28"/>
              </w:rPr>
            </w:pPr>
            <w:r w:rsidRPr="005176F6">
              <w:rPr>
                <w:b/>
                <w:sz w:val="28"/>
                <w:szCs w:val="28"/>
              </w:rPr>
              <w:t>10.0</w:t>
            </w:r>
          </w:p>
        </w:tc>
      </w:tr>
    </w:tbl>
    <w:p w:rsidR="009316DE" w:rsidRDefault="009316DE" w:rsidP="005176F6">
      <w:pPr>
        <w:rPr>
          <w:rFonts w:ascii="Times New Roman" w:hAnsi="Times New Roman" w:cs="Times New Roman"/>
          <w:b/>
          <w:i/>
          <w:sz w:val="28"/>
          <w:szCs w:val="28"/>
        </w:rPr>
      </w:pPr>
    </w:p>
    <w:p w:rsidR="009316DE" w:rsidRDefault="009316DE" w:rsidP="009316DE">
      <w:pPr>
        <w:jc w:val="center"/>
        <w:rPr>
          <w:rFonts w:ascii="Times New Roman" w:hAnsi="Times New Roman" w:cs="Times New Roman"/>
          <w:b/>
          <w:i/>
          <w:sz w:val="28"/>
          <w:szCs w:val="28"/>
        </w:rPr>
      </w:pPr>
    </w:p>
    <w:p w:rsidR="009316DE" w:rsidRPr="00A8211B" w:rsidRDefault="00A8211B" w:rsidP="009316DE">
      <w:pPr>
        <w:jc w:val="center"/>
        <w:rPr>
          <w:rFonts w:ascii="Times New Roman" w:hAnsi="Times New Roman" w:cs="Times New Roman"/>
          <w:b/>
          <w:sz w:val="28"/>
          <w:szCs w:val="28"/>
        </w:rPr>
      </w:pPr>
      <w:r w:rsidRPr="00A8211B">
        <w:rPr>
          <w:rFonts w:ascii="Times New Roman" w:hAnsi="Times New Roman" w:cs="Times New Roman"/>
          <w:b/>
          <w:sz w:val="28"/>
          <w:szCs w:val="28"/>
        </w:rPr>
        <w:t>---------------------------- Hết -----------------------------</w:t>
      </w:r>
    </w:p>
    <w:p w:rsidR="009316DE" w:rsidRDefault="009316DE" w:rsidP="009316DE">
      <w:pPr>
        <w:jc w:val="center"/>
        <w:rPr>
          <w:rFonts w:ascii="Times New Roman" w:hAnsi="Times New Roman" w:cs="Times New Roman"/>
          <w:b/>
          <w:i/>
          <w:sz w:val="28"/>
          <w:szCs w:val="28"/>
        </w:rPr>
      </w:pPr>
    </w:p>
    <w:p w:rsidR="009316DE" w:rsidRDefault="009316DE" w:rsidP="009316DE">
      <w:pPr>
        <w:jc w:val="center"/>
        <w:rPr>
          <w:rFonts w:ascii="Times New Roman" w:hAnsi="Times New Roman" w:cs="Times New Roman"/>
          <w:b/>
          <w:i/>
          <w:sz w:val="28"/>
          <w:szCs w:val="28"/>
        </w:rPr>
      </w:pPr>
    </w:p>
    <w:p w:rsidR="009316DE" w:rsidRDefault="009316DE" w:rsidP="009316DE">
      <w:pPr>
        <w:jc w:val="center"/>
        <w:rPr>
          <w:rFonts w:ascii="Times New Roman" w:hAnsi="Times New Roman" w:cs="Times New Roman"/>
          <w:b/>
          <w:i/>
          <w:sz w:val="28"/>
          <w:szCs w:val="28"/>
        </w:rPr>
      </w:pPr>
    </w:p>
    <w:p w:rsidR="009316DE" w:rsidRDefault="009316DE" w:rsidP="009316DE">
      <w:pPr>
        <w:jc w:val="center"/>
        <w:rPr>
          <w:rFonts w:ascii="Times New Roman" w:hAnsi="Times New Roman" w:cs="Times New Roman"/>
          <w:b/>
          <w:i/>
          <w:sz w:val="28"/>
          <w:szCs w:val="28"/>
        </w:rPr>
      </w:pPr>
    </w:p>
    <w:p w:rsidR="009316DE" w:rsidRDefault="009316DE" w:rsidP="009316DE">
      <w:pPr>
        <w:jc w:val="center"/>
        <w:rPr>
          <w:rFonts w:ascii="Times New Roman" w:hAnsi="Times New Roman" w:cs="Times New Roman"/>
          <w:b/>
          <w:i/>
          <w:sz w:val="28"/>
          <w:szCs w:val="28"/>
        </w:rPr>
      </w:pPr>
    </w:p>
    <w:p w:rsidR="009316DE" w:rsidRDefault="009316DE" w:rsidP="009316DE">
      <w:pPr>
        <w:jc w:val="center"/>
        <w:rPr>
          <w:rFonts w:ascii="Times New Roman" w:hAnsi="Times New Roman" w:cs="Times New Roman"/>
          <w:b/>
          <w:i/>
          <w:sz w:val="28"/>
          <w:szCs w:val="28"/>
        </w:rPr>
      </w:pPr>
    </w:p>
    <w:p w:rsidR="009316DE" w:rsidRDefault="009316DE" w:rsidP="009316DE">
      <w:pPr>
        <w:jc w:val="center"/>
        <w:rPr>
          <w:rFonts w:ascii="Times New Roman" w:hAnsi="Times New Roman" w:cs="Times New Roman"/>
          <w:b/>
          <w:i/>
          <w:sz w:val="28"/>
          <w:szCs w:val="28"/>
        </w:rPr>
      </w:pPr>
    </w:p>
    <w:p w:rsidR="009316DE" w:rsidRDefault="009316DE" w:rsidP="009316DE">
      <w:pPr>
        <w:jc w:val="center"/>
        <w:rPr>
          <w:rFonts w:ascii="Times New Roman" w:hAnsi="Times New Roman" w:cs="Times New Roman"/>
          <w:b/>
          <w:i/>
          <w:sz w:val="28"/>
          <w:szCs w:val="28"/>
        </w:rPr>
      </w:pPr>
    </w:p>
    <w:p w:rsidR="009316DE" w:rsidRDefault="009316DE" w:rsidP="009316DE">
      <w:pPr>
        <w:jc w:val="center"/>
        <w:rPr>
          <w:rFonts w:ascii="Times New Roman" w:hAnsi="Times New Roman" w:cs="Times New Roman"/>
          <w:b/>
          <w:i/>
          <w:sz w:val="28"/>
          <w:szCs w:val="28"/>
        </w:rPr>
      </w:pPr>
    </w:p>
    <w:p w:rsidR="009316DE" w:rsidRDefault="009316DE"/>
    <w:sectPr w:rsidR="00931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23F44"/>
    <w:multiLevelType w:val="hybridMultilevel"/>
    <w:tmpl w:val="AA12214E"/>
    <w:lvl w:ilvl="0" w:tplc="41F479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6C1ADC"/>
    <w:multiLevelType w:val="hybridMultilevel"/>
    <w:tmpl w:val="4D04F6F4"/>
    <w:lvl w:ilvl="0" w:tplc="A342C0BE">
      <w:numFmt w:val="bullet"/>
      <w:lvlText w:val="–"/>
      <w:lvlJc w:val="left"/>
      <w:pPr>
        <w:ind w:left="57" w:hanging="176"/>
      </w:pPr>
      <w:rPr>
        <w:rFonts w:ascii="Times New Roman" w:eastAsia="Times New Roman" w:hAnsi="Times New Roman" w:cs="Times New Roman" w:hint="default"/>
        <w:w w:val="100"/>
        <w:sz w:val="22"/>
        <w:szCs w:val="22"/>
        <w:lang w:val="vi" w:eastAsia="en-US" w:bidi="ar-SA"/>
      </w:rPr>
    </w:lvl>
    <w:lvl w:ilvl="1" w:tplc="AF062438">
      <w:numFmt w:val="bullet"/>
      <w:lvlText w:val="•"/>
      <w:lvlJc w:val="left"/>
      <w:pPr>
        <w:ind w:left="642" w:hanging="176"/>
      </w:pPr>
      <w:rPr>
        <w:rFonts w:hint="default"/>
        <w:lang w:val="vi" w:eastAsia="en-US" w:bidi="ar-SA"/>
      </w:rPr>
    </w:lvl>
    <w:lvl w:ilvl="2" w:tplc="E37EFFC2">
      <w:numFmt w:val="bullet"/>
      <w:lvlText w:val="•"/>
      <w:lvlJc w:val="left"/>
      <w:pPr>
        <w:ind w:left="1225" w:hanging="176"/>
      </w:pPr>
      <w:rPr>
        <w:rFonts w:hint="default"/>
        <w:lang w:val="vi" w:eastAsia="en-US" w:bidi="ar-SA"/>
      </w:rPr>
    </w:lvl>
    <w:lvl w:ilvl="3" w:tplc="806C2732">
      <w:numFmt w:val="bullet"/>
      <w:lvlText w:val="•"/>
      <w:lvlJc w:val="left"/>
      <w:pPr>
        <w:ind w:left="1807" w:hanging="176"/>
      </w:pPr>
      <w:rPr>
        <w:rFonts w:hint="default"/>
        <w:lang w:val="vi" w:eastAsia="en-US" w:bidi="ar-SA"/>
      </w:rPr>
    </w:lvl>
    <w:lvl w:ilvl="4" w:tplc="033C576A">
      <w:numFmt w:val="bullet"/>
      <w:lvlText w:val="•"/>
      <w:lvlJc w:val="left"/>
      <w:pPr>
        <w:ind w:left="2390" w:hanging="176"/>
      </w:pPr>
      <w:rPr>
        <w:rFonts w:hint="default"/>
        <w:lang w:val="vi" w:eastAsia="en-US" w:bidi="ar-SA"/>
      </w:rPr>
    </w:lvl>
    <w:lvl w:ilvl="5" w:tplc="FE50D072">
      <w:numFmt w:val="bullet"/>
      <w:lvlText w:val="•"/>
      <w:lvlJc w:val="left"/>
      <w:pPr>
        <w:ind w:left="2973" w:hanging="176"/>
      </w:pPr>
      <w:rPr>
        <w:rFonts w:hint="default"/>
        <w:lang w:val="vi" w:eastAsia="en-US" w:bidi="ar-SA"/>
      </w:rPr>
    </w:lvl>
    <w:lvl w:ilvl="6" w:tplc="566CBD78">
      <w:numFmt w:val="bullet"/>
      <w:lvlText w:val="•"/>
      <w:lvlJc w:val="left"/>
      <w:pPr>
        <w:ind w:left="3555" w:hanging="176"/>
      </w:pPr>
      <w:rPr>
        <w:rFonts w:hint="default"/>
        <w:lang w:val="vi" w:eastAsia="en-US" w:bidi="ar-SA"/>
      </w:rPr>
    </w:lvl>
    <w:lvl w:ilvl="7" w:tplc="2104EF32">
      <w:numFmt w:val="bullet"/>
      <w:lvlText w:val="•"/>
      <w:lvlJc w:val="left"/>
      <w:pPr>
        <w:ind w:left="4138" w:hanging="176"/>
      </w:pPr>
      <w:rPr>
        <w:rFonts w:hint="default"/>
        <w:lang w:val="vi" w:eastAsia="en-US" w:bidi="ar-SA"/>
      </w:rPr>
    </w:lvl>
    <w:lvl w:ilvl="8" w:tplc="DF76434E">
      <w:numFmt w:val="bullet"/>
      <w:lvlText w:val="•"/>
      <w:lvlJc w:val="left"/>
      <w:pPr>
        <w:ind w:left="4720" w:hanging="176"/>
      </w:pPr>
      <w:rPr>
        <w:rFonts w:hint="default"/>
        <w:lang w:val="vi" w:eastAsia="en-US" w:bidi="ar-SA"/>
      </w:rPr>
    </w:lvl>
  </w:abstractNum>
  <w:abstractNum w:abstractNumId="2" w15:restartNumberingAfterBreak="0">
    <w:nsid w:val="33B61A51"/>
    <w:multiLevelType w:val="hybridMultilevel"/>
    <w:tmpl w:val="8F9485BE"/>
    <w:lvl w:ilvl="0" w:tplc="6542F0BC">
      <w:numFmt w:val="bullet"/>
      <w:lvlText w:val="–"/>
      <w:lvlJc w:val="left"/>
      <w:pPr>
        <w:ind w:left="57" w:hanging="164"/>
      </w:pPr>
      <w:rPr>
        <w:rFonts w:ascii="Times New Roman" w:eastAsia="Times New Roman" w:hAnsi="Times New Roman" w:cs="Times New Roman" w:hint="default"/>
        <w:w w:val="100"/>
        <w:sz w:val="22"/>
        <w:szCs w:val="22"/>
        <w:lang w:val="vi" w:eastAsia="en-US" w:bidi="ar-SA"/>
      </w:rPr>
    </w:lvl>
    <w:lvl w:ilvl="1" w:tplc="DF986FDA">
      <w:numFmt w:val="bullet"/>
      <w:lvlText w:val="•"/>
      <w:lvlJc w:val="left"/>
      <w:pPr>
        <w:ind w:left="642" w:hanging="164"/>
      </w:pPr>
      <w:rPr>
        <w:rFonts w:hint="default"/>
        <w:lang w:val="vi" w:eastAsia="en-US" w:bidi="ar-SA"/>
      </w:rPr>
    </w:lvl>
    <w:lvl w:ilvl="2" w:tplc="5E10043A">
      <w:numFmt w:val="bullet"/>
      <w:lvlText w:val="•"/>
      <w:lvlJc w:val="left"/>
      <w:pPr>
        <w:ind w:left="1225" w:hanging="164"/>
      </w:pPr>
      <w:rPr>
        <w:rFonts w:hint="default"/>
        <w:lang w:val="vi" w:eastAsia="en-US" w:bidi="ar-SA"/>
      </w:rPr>
    </w:lvl>
    <w:lvl w:ilvl="3" w:tplc="A40E4AC0">
      <w:numFmt w:val="bullet"/>
      <w:lvlText w:val="•"/>
      <w:lvlJc w:val="left"/>
      <w:pPr>
        <w:ind w:left="1807" w:hanging="164"/>
      </w:pPr>
      <w:rPr>
        <w:rFonts w:hint="default"/>
        <w:lang w:val="vi" w:eastAsia="en-US" w:bidi="ar-SA"/>
      </w:rPr>
    </w:lvl>
    <w:lvl w:ilvl="4" w:tplc="3BA82C2A">
      <w:numFmt w:val="bullet"/>
      <w:lvlText w:val="•"/>
      <w:lvlJc w:val="left"/>
      <w:pPr>
        <w:ind w:left="2390" w:hanging="164"/>
      </w:pPr>
      <w:rPr>
        <w:rFonts w:hint="default"/>
        <w:lang w:val="vi" w:eastAsia="en-US" w:bidi="ar-SA"/>
      </w:rPr>
    </w:lvl>
    <w:lvl w:ilvl="5" w:tplc="B20AC40E">
      <w:numFmt w:val="bullet"/>
      <w:lvlText w:val="•"/>
      <w:lvlJc w:val="left"/>
      <w:pPr>
        <w:ind w:left="2973" w:hanging="164"/>
      </w:pPr>
      <w:rPr>
        <w:rFonts w:hint="default"/>
        <w:lang w:val="vi" w:eastAsia="en-US" w:bidi="ar-SA"/>
      </w:rPr>
    </w:lvl>
    <w:lvl w:ilvl="6" w:tplc="C3FA0276">
      <w:numFmt w:val="bullet"/>
      <w:lvlText w:val="•"/>
      <w:lvlJc w:val="left"/>
      <w:pPr>
        <w:ind w:left="3555" w:hanging="164"/>
      </w:pPr>
      <w:rPr>
        <w:rFonts w:hint="default"/>
        <w:lang w:val="vi" w:eastAsia="en-US" w:bidi="ar-SA"/>
      </w:rPr>
    </w:lvl>
    <w:lvl w:ilvl="7" w:tplc="D598B972">
      <w:numFmt w:val="bullet"/>
      <w:lvlText w:val="•"/>
      <w:lvlJc w:val="left"/>
      <w:pPr>
        <w:ind w:left="4138" w:hanging="164"/>
      </w:pPr>
      <w:rPr>
        <w:rFonts w:hint="default"/>
        <w:lang w:val="vi" w:eastAsia="en-US" w:bidi="ar-SA"/>
      </w:rPr>
    </w:lvl>
    <w:lvl w:ilvl="8" w:tplc="BC405710">
      <w:numFmt w:val="bullet"/>
      <w:lvlText w:val="•"/>
      <w:lvlJc w:val="left"/>
      <w:pPr>
        <w:ind w:left="4720" w:hanging="164"/>
      </w:pPr>
      <w:rPr>
        <w:rFonts w:hint="default"/>
        <w:lang w:val="vi" w:eastAsia="en-US" w:bidi="ar-SA"/>
      </w:rPr>
    </w:lvl>
  </w:abstractNum>
  <w:abstractNum w:abstractNumId="3" w15:restartNumberingAfterBreak="0">
    <w:nsid w:val="646B2373"/>
    <w:multiLevelType w:val="hybridMultilevel"/>
    <w:tmpl w:val="4AB6B086"/>
    <w:lvl w:ilvl="0" w:tplc="2D8471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DE"/>
    <w:rsid w:val="00012D5C"/>
    <w:rsid w:val="001572D3"/>
    <w:rsid w:val="001B5379"/>
    <w:rsid w:val="002008CC"/>
    <w:rsid w:val="00341F0A"/>
    <w:rsid w:val="00413A3E"/>
    <w:rsid w:val="00494930"/>
    <w:rsid w:val="005176F6"/>
    <w:rsid w:val="005E186D"/>
    <w:rsid w:val="008A32D5"/>
    <w:rsid w:val="008F5928"/>
    <w:rsid w:val="009316DE"/>
    <w:rsid w:val="0098645F"/>
    <w:rsid w:val="009E1AC9"/>
    <w:rsid w:val="00A22E2A"/>
    <w:rsid w:val="00A8211B"/>
    <w:rsid w:val="00AF0EE1"/>
    <w:rsid w:val="00B9640A"/>
    <w:rsid w:val="00DC7E0E"/>
    <w:rsid w:val="00F82EE5"/>
    <w:rsid w:val="00FB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8FD7"/>
  <w15:chartTrackingRefBased/>
  <w15:docId w15:val="{2B79C344-1963-448F-97D1-3EF46BD3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B9640A"/>
    <w:pPr>
      <w:widowControl w:val="0"/>
      <w:autoSpaceDE w:val="0"/>
      <w:autoSpaceDN w:val="0"/>
      <w:spacing w:before="65" w:after="0" w:line="240" w:lineRule="auto"/>
      <w:ind w:left="738"/>
      <w:outlineLvl w:val="0"/>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16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B9640A"/>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B9640A"/>
    <w:pPr>
      <w:widowControl w:val="0"/>
      <w:autoSpaceDE w:val="0"/>
      <w:autoSpaceDN w:val="0"/>
      <w:spacing w:after="0" w:line="240" w:lineRule="auto"/>
      <w:ind w:left="172" w:firstLine="566"/>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B9640A"/>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B9640A"/>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5E1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1319</Words>
  <Characters>7522</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2022-10-19T19:26:00Z</dcterms:created>
  <dcterms:modified xsi:type="dcterms:W3CDTF">2022-10-19T21:35:00Z</dcterms:modified>
</cp:coreProperties>
</file>