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BD0A7" w14:textId="50F89353" w:rsidR="00DB60DA" w:rsidRDefault="00DB60DA" w:rsidP="00DB60DA">
      <w:pPr>
        <w:spacing w:after="0" w:line="340" w:lineRule="exact"/>
        <w:ind w:right="-138"/>
        <w:rPr>
          <w:w w:val="90"/>
          <w:sz w:val="26"/>
          <w:szCs w:val="26"/>
        </w:rPr>
      </w:pPr>
    </w:p>
    <w:p w14:paraId="27D09526" w14:textId="2A8BF967" w:rsidR="00DB60DA" w:rsidRDefault="00A40D13" w:rsidP="00DB60DA">
      <w:pPr>
        <w:tabs>
          <w:tab w:val="right" w:pos="10343"/>
        </w:tabs>
        <w:spacing w:after="0" w:line="340" w:lineRule="exact"/>
        <w:ind w:right="-138"/>
        <w:rPr>
          <w:b/>
          <w:sz w:val="26"/>
          <w:szCs w:val="26"/>
        </w:rPr>
      </w:pPr>
      <w:r>
        <w:rPr>
          <w:w w:val="90"/>
          <w:sz w:val="26"/>
          <w:szCs w:val="26"/>
        </w:rPr>
        <w:t xml:space="preserve">       </w:t>
      </w:r>
      <w:r w:rsidR="00DB60DA" w:rsidRPr="00BD4BA3">
        <w:rPr>
          <w:w w:val="90"/>
          <w:sz w:val="26"/>
          <w:szCs w:val="26"/>
        </w:rPr>
        <w:t>UBND HUYỆN CỦ CHI</w:t>
      </w:r>
      <w:r w:rsidR="00DB60DA">
        <w:rPr>
          <w:w w:val="90"/>
          <w:sz w:val="26"/>
          <w:szCs w:val="26"/>
        </w:rPr>
        <w:t xml:space="preserve">                                          </w:t>
      </w:r>
      <w:r w:rsidR="00DB60DA" w:rsidRPr="00F630BF">
        <w:rPr>
          <w:b/>
          <w:w w:val="90"/>
          <w:sz w:val="26"/>
          <w:szCs w:val="26"/>
        </w:rPr>
        <w:t xml:space="preserve">ĐỀ </w:t>
      </w:r>
      <w:r w:rsidR="00DB60DA" w:rsidRPr="00BD4BA3">
        <w:rPr>
          <w:b/>
          <w:sz w:val="26"/>
          <w:szCs w:val="26"/>
        </w:rPr>
        <w:t>KIỂM TRA CUỐI HỌ</w:t>
      </w:r>
      <w:r w:rsidR="00DB60DA">
        <w:rPr>
          <w:b/>
          <w:sz w:val="26"/>
          <w:szCs w:val="26"/>
        </w:rPr>
        <w:t>C KỲ II</w:t>
      </w:r>
      <w:r w:rsidR="00DB60DA" w:rsidRPr="00BD4BA3">
        <w:rPr>
          <w:b/>
          <w:sz w:val="26"/>
          <w:szCs w:val="26"/>
        </w:rPr>
        <w:t>.</w:t>
      </w:r>
      <w:r w:rsidR="00DB60DA">
        <w:rPr>
          <w:b/>
          <w:sz w:val="26"/>
          <w:szCs w:val="26"/>
        </w:rPr>
        <w:t xml:space="preserve"> </w:t>
      </w:r>
    </w:p>
    <w:p w14:paraId="07F69DA9" w14:textId="5A8A700F" w:rsidR="00DB60DA" w:rsidRPr="00BD4BA3" w:rsidRDefault="00DB60DA" w:rsidP="00DB60DA">
      <w:pPr>
        <w:spacing w:after="0" w:line="340" w:lineRule="exact"/>
        <w:ind w:right="-138"/>
        <w:rPr>
          <w:b/>
          <w:sz w:val="26"/>
          <w:szCs w:val="26"/>
        </w:rPr>
      </w:pPr>
      <w:r w:rsidRPr="00BD4BA3">
        <w:rPr>
          <w:b/>
          <w:sz w:val="26"/>
          <w:szCs w:val="26"/>
        </w:rPr>
        <w:t xml:space="preserve">TRƯỜNG THCS PHƯỚC THẠNH                       </w:t>
      </w:r>
      <w:r w:rsidR="00A40D13">
        <w:rPr>
          <w:b/>
          <w:sz w:val="26"/>
          <w:szCs w:val="26"/>
        </w:rPr>
        <w:t xml:space="preserve">Năm học </w:t>
      </w:r>
      <w:r>
        <w:rPr>
          <w:b/>
          <w:sz w:val="26"/>
          <w:szCs w:val="26"/>
        </w:rPr>
        <w:t>: 2022-2023</w:t>
      </w:r>
    </w:p>
    <w:p w14:paraId="1B0B217B" w14:textId="77777777" w:rsidR="00DB60DA" w:rsidRPr="008F4284" w:rsidRDefault="00DB60DA" w:rsidP="00DB60DA">
      <w:pPr>
        <w:spacing w:after="0" w:line="340" w:lineRule="exact"/>
        <w:ind w:left="4320" w:right="-138" w:firstLine="684"/>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293FDA45" wp14:editId="11A5629C">
                <wp:simplePos x="0" y="0"/>
                <wp:positionH relativeFrom="column">
                  <wp:posOffset>405977</wp:posOffset>
                </wp:positionH>
                <wp:positionV relativeFrom="paragraph">
                  <wp:posOffset>57785</wp:posOffset>
                </wp:positionV>
                <wp:extent cx="1735666" cy="0"/>
                <wp:effectExtent l="0" t="0" r="36195" b="19050"/>
                <wp:wrapNone/>
                <wp:docPr id="2" name="Straight Connector 2"/>
                <wp:cNvGraphicFramePr/>
                <a:graphic xmlns:a="http://schemas.openxmlformats.org/drawingml/2006/main">
                  <a:graphicData uri="http://schemas.microsoft.com/office/word/2010/wordprocessingShape">
                    <wps:wsp>
                      <wps:cNvCnPr/>
                      <wps:spPr>
                        <a:xfrm>
                          <a:off x="0" y="0"/>
                          <a:ext cx="17356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B77FE7A"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1.95pt,4.55pt" to="168.6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" strokecolor="black [3200]" strokeweight=".5pt">
                <v:stroke joinstyle="miter"/>
              </v:line>
            </w:pict>
          </mc:Fallback>
        </mc:AlternateContent>
      </w:r>
      <w:r>
        <w:rPr>
          <w:b/>
          <w:sz w:val="26"/>
          <w:szCs w:val="26"/>
        </w:rPr>
        <w:t>MÔN: KHOA HỌC TỰ NHIÊN</w:t>
      </w:r>
      <w:r w:rsidRPr="00BD4BA3">
        <w:rPr>
          <w:b/>
          <w:sz w:val="26"/>
          <w:szCs w:val="26"/>
        </w:rPr>
        <w:t xml:space="preserve"> – KHỐ</w:t>
      </w:r>
      <w:r>
        <w:rPr>
          <w:b/>
          <w:sz w:val="26"/>
          <w:szCs w:val="26"/>
        </w:rPr>
        <w:t>I 7</w:t>
      </w:r>
      <w:r w:rsidRPr="00BD4BA3">
        <w:rPr>
          <w:b/>
          <w:sz w:val="26"/>
          <w:szCs w:val="26"/>
        </w:rPr>
        <w:t xml:space="preserve">                                                                                       </w:t>
      </w:r>
      <w:r w:rsidRPr="00BD4BA3">
        <w:rPr>
          <w:b/>
          <w:w w:val="90"/>
          <w:sz w:val="26"/>
          <w:szCs w:val="26"/>
        </w:rPr>
        <w:t xml:space="preserve">                                                                                     </w:t>
      </w:r>
      <w:r>
        <w:rPr>
          <w:b/>
          <w:w w:val="90"/>
          <w:sz w:val="26"/>
          <w:szCs w:val="26"/>
        </w:rPr>
        <w:t xml:space="preserve">                                    </w:t>
      </w:r>
      <w:r w:rsidRPr="00BD4BA3">
        <w:rPr>
          <w:b/>
          <w:sz w:val="26"/>
          <w:szCs w:val="26"/>
        </w:rPr>
        <w:t>Thờ</w:t>
      </w:r>
      <w:r>
        <w:rPr>
          <w:b/>
          <w:sz w:val="26"/>
          <w:szCs w:val="26"/>
        </w:rPr>
        <w:t>i gian làm bài: 90</w:t>
      </w:r>
      <w:r w:rsidRPr="00BD4BA3">
        <w:rPr>
          <w:b/>
          <w:sz w:val="26"/>
          <w:szCs w:val="26"/>
        </w:rPr>
        <w:t xml:space="preserve"> phút</w:t>
      </w:r>
      <w:r w:rsidRPr="00BD4BA3">
        <w:rPr>
          <w:sz w:val="26"/>
          <w:szCs w:val="26"/>
        </w:rPr>
        <w:t xml:space="preserve"> (</w:t>
      </w:r>
      <w:r w:rsidRPr="00BD4BA3">
        <w:rPr>
          <w:i/>
          <w:sz w:val="26"/>
          <w:szCs w:val="26"/>
        </w:rPr>
        <w:t>không kể thời gian phát đề</w:t>
      </w:r>
      <w:r w:rsidRPr="00BD4BA3">
        <w:rPr>
          <w:sz w:val="26"/>
          <w:szCs w:val="26"/>
        </w:rPr>
        <w:t>)</w:t>
      </w:r>
    </w:p>
    <w:p w14:paraId="346D6692" w14:textId="77777777" w:rsidR="00767529" w:rsidRPr="00767529" w:rsidRDefault="00767529" w:rsidP="00767529">
      <w:pPr>
        <w:spacing w:line="276" w:lineRule="auto"/>
        <w:jc w:val="both"/>
        <w:rPr>
          <w:rFonts w:eastAsia="Times New Roman"/>
          <w:b/>
          <w:bCs/>
          <w:szCs w:val="28"/>
          <w:bdr w:val="none" w:sz="0" w:space="0" w:color="auto" w:frame="1"/>
        </w:rPr>
      </w:pPr>
    </w:p>
    <w:p w14:paraId="6404B1F3" w14:textId="77777777" w:rsidR="00767529" w:rsidRPr="00767529" w:rsidRDefault="00767529" w:rsidP="00767529">
      <w:pPr>
        <w:spacing w:line="276" w:lineRule="auto"/>
        <w:jc w:val="both"/>
        <w:rPr>
          <w:rFonts w:eastAsia="Times New Roman"/>
          <w:b/>
          <w:bCs/>
          <w:szCs w:val="28"/>
          <w:bdr w:val="none" w:sz="0" w:space="0" w:color="auto" w:frame="1"/>
        </w:rPr>
      </w:pPr>
      <w:r w:rsidRPr="00767529">
        <w:rPr>
          <w:rFonts w:eastAsia="Times New Roman"/>
          <w:b/>
          <w:bCs/>
          <w:szCs w:val="28"/>
          <w:bdr w:val="none" w:sz="0" w:space="0" w:color="auto" w:frame="1"/>
        </w:rPr>
        <w:t>Hướng dẫn tìm và tải các tài liệu ở đây</w:t>
      </w:r>
    </w:p>
    <w:p w14:paraId="08B3519B" w14:textId="232B98FC" w:rsidR="00767529" w:rsidRDefault="00767529" w:rsidP="00767529">
      <w:pPr>
        <w:spacing w:line="276" w:lineRule="auto"/>
        <w:jc w:val="both"/>
        <w:rPr>
          <w:rFonts w:eastAsia="Times New Roman"/>
          <w:b/>
          <w:bCs/>
          <w:szCs w:val="28"/>
          <w:bdr w:val="none" w:sz="0" w:space="0" w:color="auto" w:frame="1"/>
        </w:rPr>
      </w:pPr>
      <w:r w:rsidRPr="00767529">
        <w:rPr>
          <w:rFonts w:eastAsia="Times New Roman"/>
          <w:b/>
          <w:bCs/>
          <w:szCs w:val="28"/>
          <w:bdr w:val="none" w:sz="0" w:space="0" w:color="auto" w:frame="1"/>
        </w:rPr>
        <w:t>https://forms.gle/LzVNwfMpYB9qH4JU6</w:t>
      </w:r>
    </w:p>
    <w:p w14:paraId="506AAFCC" w14:textId="715C9B00" w:rsidR="00FB29B9" w:rsidRPr="00DB60DA" w:rsidRDefault="00DB60DA" w:rsidP="00DB60DA">
      <w:pPr>
        <w:spacing w:line="276" w:lineRule="auto"/>
        <w:jc w:val="both"/>
        <w:rPr>
          <w:rFonts w:eastAsia="Times New Roman"/>
          <w:szCs w:val="28"/>
        </w:rPr>
      </w:pPr>
      <w:r w:rsidRPr="009647CF">
        <w:rPr>
          <w:rFonts w:eastAsia="Times New Roman"/>
          <w:b/>
          <w:bCs/>
          <w:szCs w:val="28"/>
          <w:bdr w:val="none" w:sz="0" w:space="0" w:color="auto" w:frame="1"/>
        </w:rPr>
        <w:t xml:space="preserve">A . </w:t>
      </w:r>
      <w:r w:rsidRPr="009647CF">
        <w:rPr>
          <w:rFonts w:eastAsia="Times New Roman"/>
          <w:b/>
          <w:bCs/>
          <w:szCs w:val="28"/>
          <w:u w:val="single"/>
          <w:bdr w:val="none" w:sz="0" w:space="0" w:color="auto" w:frame="1"/>
        </w:rPr>
        <w:t>TRẮC NGHIỆM</w:t>
      </w:r>
      <w:r>
        <w:rPr>
          <w:rFonts w:eastAsia="Times New Roman"/>
          <w:b/>
          <w:bCs/>
          <w:szCs w:val="28"/>
          <w:bdr w:val="none" w:sz="0" w:space="0" w:color="auto" w:frame="1"/>
        </w:rPr>
        <w:t>: ( 4</w:t>
      </w:r>
      <w:r w:rsidRPr="009647CF">
        <w:rPr>
          <w:rFonts w:eastAsia="Times New Roman"/>
          <w:b/>
          <w:bCs/>
          <w:szCs w:val="28"/>
          <w:bdr w:val="none" w:sz="0" w:space="0" w:color="auto" w:frame="1"/>
        </w:rPr>
        <w:t>,0 điểm). </w:t>
      </w:r>
      <w:r w:rsidRPr="008F4284">
        <w:rPr>
          <w:rFonts w:eastAsia="Times New Roman"/>
          <w:b/>
          <w:i/>
          <w:szCs w:val="28"/>
        </w:rPr>
        <w:t>Chọn đáp án đúng trong các câu trả lời sau:</w:t>
      </w:r>
    </w:p>
    <w:p w14:paraId="2D676CE0" w14:textId="77777777" w:rsidR="00151932" w:rsidRPr="00875936" w:rsidRDefault="00151932" w:rsidP="00151932">
      <w:pPr>
        <w:spacing w:after="0" w:line="276" w:lineRule="auto"/>
        <w:ind w:right="48"/>
        <w:jc w:val="both"/>
        <w:rPr>
          <w:rFonts w:eastAsia="Times New Roman" w:cs="Times New Roman"/>
          <w:szCs w:val="28"/>
          <w:lang w:val="nl-NL"/>
        </w:rPr>
      </w:pPr>
      <w:r w:rsidRPr="00875936">
        <w:rPr>
          <w:rFonts w:eastAsia="Times New Roman" w:cs="Times New Roman"/>
          <w:b/>
          <w:bCs/>
          <w:szCs w:val="28"/>
          <w:lang w:val="nl-NL"/>
        </w:rPr>
        <w:t>Câu 1: </w:t>
      </w:r>
      <w:r w:rsidRPr="00875936">
        <w:rPr>
          <w:rFonts w:eastAsia="Times New Roman" w:cs="Times New Roman"/>
          <w:szCs w:val="28"/>
          <w:lang w:val="nl-NL"/>
        </w:rPr>
        <w:t>Để nhận biết không gian xung quanh có từ trường hay không ta có thể dùng dụng cụ nào?</w:t>
      </w:r>
    </w:p>
    <w:p w14:paraId="038779B7" w14:textId="3CB69BD3" w:rsidR="00151932" w:rsidRPr="00875936" w:rsidRDefault="00151932" w:rsidP="00151932">
      <w:pPr>
        <w:spacing w:after="0" w:line="276" w:lineRule="auto"/>
        <w:ind w:right="48"/>
        <w:jc w:val="both"/>
        <w:rPr>
          <w:rFonts w:eastAsia="Times New Roman" w:cs="Times New Roman"/>
          <w:szCs w:val="28"/>
          <w:lang w:val="nl-NL"/>
        </w:rPr>
      </w:pPr>
      <w:r w:rsidRPr="00875936">
        <w:rPr>
          <w:rFonts w:eastAsia="Times New Roman" w:cs="Times New Roman"/>
          <w:szCs w:val="28"/>
          <w:lang w:val="it-IT"/>
        </w:rPr>
        <w:t>A. </w:t>
      </w:r>
      <w:r w:rsidR="00C309D0" w:rsidRPr="00875936">
        <w:rPr>
          <w:rFonts w:eastAsia="Times New Roman" w:cs="Times New Roman"/>
          <w:szCs w:val="28"/>
          <w:lang w:val="it-IT"/>
        </w:rPr>
        <w:t>La bàn.</w:t>
      </w:r>
      <w:r w:rsidRPr="00875936">
        <w:rPr>
          <w:rFonts w:eastAsia="Times New Roman" w:cs="Times New Roman"/>
          <w:szCs w:val="28"/>
          <w:lang w:val="it-IT"/>
        </w:rPr>
        <w:tab/>
        <w:t xml:space="preserve">                  B. </w:t>
      </w:r>
      <w:r w:rsidR="00C309D0" w:rsidRPr="00875936">
        <w:rPr>
          <w:rFonts w:eastAsia="Times New Roman" w:cs="Times New Roman"/>
          <w:szCs w:val="28"/>
          <w:lang w:val="it-IT"/>
        </w:rPr>
        <w:t>Điện kế</w:t>
      </w:r>
      <w:r w:rsidRPr="00875936">
        <w:rPr>
          <w:rFonts w:eastAsia="Times New Roman" w:cs="Times New Roman"/>
          <w:szCs w:val="28"/>
          <w:lang w:val="it-IT"/>
        </w:rPr>
        <w:t>.</w:t>
      </w:r>
      <w:r w:rsidRPr="00875936">
        <w:rPr>
          <w:rFonts w:eastAsia="Times New Roman" w:cs="Times New Roman"/>
          <w:szCs w:val="28"/>
          <w:lang w:val="it-IT"/>
        </w:rPr>
        <w:tab/>
        <w:t xml:space="preserve">                C. Áp kế.</w:t>
      </w:r>
      <w:r w:rsidRPr="00875936">
        <w:rPr>
          <w:rFonts w:eastAsia="Times New Roman" w:cs="Times New Roman"/>
          <w:szCs w:val="28"/>
          <w:lang w:val="it-IT"/>
        </w:rPr>
        <w:tab/>
        <w:t xml:space="preserve">              D. Tốc kế.</w:t>
      </w:r>
    </w:p>
    <w:p w14:paraId="29D93754" w14:textId="77777777" w:rsidR="00736496" w:rsidRPr="00875936" w:rsidRDefault="00736496" w:rsidP="00736496">
      <w:pPr>
        <w:tabs>
          <w:tab w:val="left" w:pos="283"/>
          <w:tab w:val="left" w:pos="2835"/>
          <w:tab w:val="left" w:pos="5386"/>
          <w:tab w:val="left" w:pos="7937"/>
        </w:tabs>
        <w:spacing w:before="40" w:after="40" w:line="276" w:lineRule="auto"/>
        <w:rPr>
          <w:b/>
          <w:bCs/>
          <w:szCs w:val="28"/>
          <w:lang w:val="vi-VN"/>
        </w:rPr>
      </w:pPr>
      <w:r w:rsidRPr="00875936">
        <w:rPr>
          <w:b/>
          <w:bCs/>
          <w:szCs w:val="28"/>
          <w:lang w:val="vi-VN"/>
        </w:rPr>
        <w:t>Câu 2: Từ trường Trái Đất mạnh nhất ở:</w:t>
      </w:r>
    </w:p>
    <w:p w14:paraId="0D2C69C9" w14:textId="685A86CE" w:rsidR="00736496" w:rsidRPr="00875936" w:rsidRDefault="00736496" w:rsidP="00736496">
      <w:pPr>
        <w:tabs>
          <w:tab w:val="left" w:pos="283"/>
          <w:tab w:val="left" w:pos="2835"/>
          <w:tab w:val="left" w:pos="5386"/>
          <w:tab w:val="left" w:pos="7937"/>
        </w:tabs>
        <w:spacing w:before="40" w:after="40" w:line="276" w:lineRule="auto"/>
        <w:rPr>
          <w:szCs w:val="28"/>
          <w:lang w:val="vi-VN"/>
        </w:rPr>
      </w:pPr>
      <w:r w:rsidRPr="00875936">
        <w:rPr>
          <w:szCs w:val="28"/>
          <w:lang w:val="vi-VN"/>
        </w:rPr>
        <w:t>A. Vùng đại dương.</w:t>
      </w:r>
    </w:p>
    <w:p w14:paraId="7BE2F671" w14:textId="752F8740" w:rsidR="00736496" w:rsidRPr="00875936" w:rsidRDefault="00736496" w:rsidP="00736496">
      <w:pPr>
        <w:tabs>
          <w:tab w:val="left" w:pos="283"/>
          <w:tab w:val="left" w:pos="2835"/>
          <w:tab w:val="left" w:pos="5386"/>
          <w:tab w:val="left" w:pos="7937"/>
        </w:tabs>
        <w:spacing w:before="40" w:after="40" w:line="276" w:lineRule="auto"/>
        <w:rPr>
          <w:szCs w:val="28"/>
          <w:lang w:val="vi-VN"/>
        </w:rPr>
      </w:pPr>
      <w:r w:rsidRPr="00875936">
        <w:rPr>
          <w:szCs w:val="28"/>
          <w:lang w:val="vi-VN"/>
        </w:rPr>
        <w:t>B. Vùng địa cực.</w:t>
      </w:r>
    </w:p>
    <w:p w14:paraId="4D15569E" w14:textId="77777777" w:rsidR="00736496" w:rsidRPr="00875936" w:rsidRDefault="00736496" w:rsidP="00736496">
      <w:pPr>
        <w:tabs>
          <w:tab w:val="left" w:pos="283"/>
          <w:tab w:val="left" w:pos="2835"/>
          <w:tab w:val="left" w:pos="5386"/>
          <w:tab w:val="left" w:pos="7937"/>
        </w:tabs>
        <w:spacing w:before="40" w:after="40" w:line="276" w:lineRule="auto"/>
        <w:rPr>
          <w:szCs w:val="28"/>
          <w:lang w:val="vi-VN"/>
        </w:rPr>
      </w:pPr>
      <w:r w:rsidRPr="00875936">
        <w:rPr>
          <w:szCs w:val="28"/>
          <w:lang w:val="vi-VN"/>
        </w:rPr>
        <w:t>C. Vùng xích đạo.</w:t>
      </w:r>
    </w:p>
    <w:p w14:paraId="46A8D81F" w14:textId="77777777" w:rsidR="00736496" w:rsidRPr="00875936" w:rsidRDefault="00736496" w:rsidP="00736496">
      <w:pPr>
        <w:tabs>
          <w:tab w:val="left" w:pos="283"/>
          <w:tab w:val="left" w:pos="2835"/>
          <w:tab w:val="left" w:pos="5386"/>
          <w:tab w:val="left" w:pos="7937"/>
        </w:tabs>
        <w:spacing w:before="40" w:after="40" w:line="276" w:lineRule="auto"/>
        <w:rPr>
          <w:szCs w:val="28"/>
          <w:lang w:val="vi-VN"/>
        </w:rPr>
      </w:pPr>
      <w:r w:rsidRPr="00875936">
        <w:rPr>
          <w:szCs w:val="28"/>
          <w:lang w:val="vi-VN"/>
        </w:rPr>
        <w:t>D. Vùng có nhiều quặng sắt.</w:t>
      </w:r>
    </w:p>
    <w:p w14:paraId="5677E63E" w14:textId="77777777" w:rsidR="00736496" w:rsidRPr="00875936" w:rsidRDefault="00736496" w:rsidP="00736496">
      <w:pPr>
        <w:tabs>
          <w:tab w:val="left" w:pos="283"/>
          <w:tab w:val="left" w:pos="2835"/>
          <w:tab w:val="left" w:pos="5386"/>
          <w:tab w:val="left" w:pos="7937"/>
        </w:tabs>
        <w:spacing w:before="40" w:after="40" w:line="276" w:lineRule="auto"/>
        <w:rPr>
          <w:b/>
          <w:bCs/>
          <w:szCs w:val="28"/>
          <w:lang w:val="vi-VN"/>
        </w:rPr>
      </w:pPr>
      <w:r w:rsidRPr="00875936">
        <w:rPr>
          <w:b/>
          <w:bCs/>
          <w:szCs w:val="28"/>
          <w:lang w:val="vi-VN"/>
        </w:rPr>
        <w:t>Câu 3: Phát biểu nào sau đây là đúng?</w:t>
      </w:r>
    </w:p>
    <w:p w14:paraId="50C8AF37" w14:textId="77777777" w:rsidR="00736496" w:rsidRPr="00875936" w:rsidRDefault="00736496" w:rsidP="00736496">
      <w:pPr>
        <w:tabs>
          <w:tab w:val="left" w:pos="283"/>
          <w:tab w:val="left" w:pos="2835"/>
          <w:tab w:val="left" w:pos="5386"/>
          <w:tab w:val="left" w:pos="7937"/>
        </w:tabs>
        <w:spacing w:before="40" w:after="40" w:line="276" w:lineRule="auto"/>
        <w:rPr>
          <w:szCs w:val="28"/>
          <w:lang w:val="vi-VN"/>
        </w:rPr>
      </w:pPr>
      <w:r w:rsidRPr="00875936">
        <w:rPr>
          <w:szCs w:val="28"/>
          <w:lang w:val="vi-VN"/>
        </w:rPr>
        <w:t>A. Cực Bắc địa từ trùng với cực Nam địa lí.</w:t>
      </w:r>
    </w:p>
    <w:p w14:paraId="3DF6B0E4" w14:textId="77777777" w:rsidR="00736496" w:rsidRPr="00875936" w:rsidRDefault="00736496" w:rsidP="00736496">
      <w:pPr>
        <w:tabs>
          <w:tab w:val="left" w:pos="283"/>
          <w:tab w:val="left" w:pos="2835"/>
          <w:tab w:val="left" w:pos="5386"/>
          <w:tab w:val="left" w:pos="7937"/>
        </w:tabs>
        <w:spacing w:before="40" w:after="40" w:line="276" w:lineRule="auto"/>
        <w:rPr>
          <w:szCs w:val="28"/>
          <w:lang w:val="vi-VN"/>
        </w:rPr>
      </w:pPr>
      <w:r w:rsidRPr="00875936">
        <w:rPr>
          <w:szCs w:val="28"/>
          <w:lang w:val="vi-VN"/>
        </w:rPr>
        <w:t>B. Cực Bắc địa từ trùng với cực Bắc địa lí.</w:t>
      </w:r>
    </w:p>
    <w:p w14:paraId="3BECE17C" w14:textId="77777777" w:rsidR="00736496" w:rsidRPr="00875936" w:rsidRDefault="00736496" w:rsidP="00736496">
      <w:pPr>
        <w:tabs>
          <w:tab w:val="left" w:pos="283"/>
          <w:tab w:val="left" w:pos="2835"/>
          <w:tab w:val="left" w:pos="5386"/>
          <w:tab w:val="left" w:pos="7937"/>
        </w:tabs>
        <w:spacing w:before="40" w:after="40" w:line="276" w:lineRule="auto"/>
        <w:rPr>
          <w:szCs w:val="28"/>
          <w:lang w:val="vi-VN"/>
        </w:rPr>
      </w:pPr>
      <w:r w:rsidRPr="00875936">
        <w:rPr>
          <w:szCs w:val="28"/>
          <w:lang w:val="vi-VN"/>
        </w:rPr>
        <w:t>C. Cực Bắc địa từ và cực Bắc địa lí không trùng nhau.</w:t>
      </w:r>
    </w:p>
    <w:p w14:paraId="5E9233C7" w14:textId="465885FC" w:rsidR="00736496" w:rsidRPr="00875936" w:rsidRDefault="00736496" w:rsidP="00736496">
      <w:pPr>
        <w:tabs>
          <w:tab w:val="left" w:pos="283"/>
          <w:tab w:val="left" w:pos="2835"/>
          <w:tab w:val="left" w:pos="5386"/>
          <w:tab w:val="left" w:pos="7937"/>
        </w:tabs>
        <w:spacing w:before="40" w:after="40" w:line="276" w:lineRule="auto"/>
        <w:rPr>
          <w:szCs w:val="28"/>
          <w:lang w:val="vi-VN"/>
        </w:rPr>
      </w:pPr>
      <w:r w:rsidRPr="00875936">
        <w:rPr>
          <w:szCs w:val="28"/>
          <w:lang w:val="vi-VN"/>
        </w:rPr>
        <w:t>D. Cực Nam địa từ trùng với cực Nam địa lí.</w:t>
      </w:r>
    </w:p>
    <w:p w14:paraId="2E53E9BB" w14:textId="7CE7AAD9" w:rsidR="00124E5C" w:rsidRPr="00875936" w:rsidRDefault="00124E5C" w:rsidP="00124E5C">
      <w:pPr>
        <w:spacing w:after="37" w:line="240" w:lineRule="auto"/>
        <w:rPr>
          <w:rFonts w:eastAsia="Times New Roman"/>
          <w:bCs/>
          <w:szCs w:val="28"/>
          <w:lang w:val="nl-NL"/>
        </w:rPr>
      </w:pPr>
      <w:r w:rsidRPr="00875936">
        <w:rPr>
          <w:rFonts w:eastAsia="Times New Roman"/>
          <w:b/>
          <w:szCs w:val="28"/>
          <w:lang w:val="nl-NL"/>
        </w:rPr>
        <w:t xml:space="preserve">Câu 4: </w:t>
      </w:r>
      <w:r w:rsidRPr="00875936">
        <w:rPr>
          <w:rFonts w:eastAsia="Times New Roman"/>
          <w:bCs/>
          <w:szCs w:val="28"/>
          <w:lang w:val="nl-NL"/>
        </w:rPr>
        <w:t>Quá trình hô hấp tế bào thải ra môi trường khí nào sau đây?</w:t>
      </w:r>
    </w:p>
    <w:p w14:paraId="643A7CDE" w14:textId="1C21DF35" w:rsidR="00124E5C" w:rsidRPr="00875936" w:rsidRDefault="00124E5C" w:rsidP="00124E5C">
      <w:pPr>
        <w:spacing w:after="37" w:line="240" w:lineRule="auto"/>
        <w:rPr>
          <w:szCs w:val="28"/>
          <w:lang w:val="nl-NL"/>
        </w:rPr>
      </w:pPr>
      <w:r w:rsidRPr="00875936">
        <w:rPr>
          <w:rFonts w:eastAsia="Times New Roman"/>
          <w:szCs w:val="28"/>
          <w:lang w:val="nl-NL"/>
        </w:rPr>
        <w:t>A. Khí oxygen.</w:t>
      </w:r>
    </w:p>
    <w:p w14:paraId="32D52F3F" w14:textId="73DCA173" w:rsidR="00124E5C" w:rsidRPr="00875936" w:rsidRDefault="00124E5C" w:rsidP="00124E5C">
      <w:pPr>
        <w:spacing w:after="37" w:line="240" w:lineRule="auto"/>
        <w:rPr>
          <w:szCs w:val="28"/>
          <w:lang w:val="nl-NL"/>
        </w:rPr>
      </w:pPr>
      <w:r w:rsidRPr="00875936">
        <w:rPr>
          <w:szCs w:val="28"/>
          <w:lang w:val="nl-NL"/>
        </w:rPr>
        <w:t>B. Khí nitrogen.</w:t>
      </w:r>
    </w:p>
    <w:p w14:paraId="378256E8" w14:textId="4511207C" w:rsidR="00124E5C" w:rsidRPr="00875936" w:rsidRDefault="00124E5C" w:rsidP="00124E5C">
      <w:pPr>
        <w:spacing w:after="37" w:line="240" w:lineRule="auto"/>
        <w:rPr>
          <w:szCs w:val="28"/>
          <w:lang w:val="nl-NL"/>
        </w:rPr>
      </w:pPr>
      <w:r w:rsidRPr="00875936">
        <w:rPr>
          <w:rFonts w:eastAsia="Times New Roman"/>
          <w:szCs w:val="28"/>
          <w:lang w:val="nl-NL"/>
        </w:rPr>
        <w:t>C. Khí carbon dioxyde</w:t>
      </w:r>
    </w:p>
    <w:p w14:paraId="1E4CE603" w14:textId="4E7D1C74" w:rsidR="00124E5C" w:rsidRPr="00875936" w:rsidRDefault="00124E5C" w:rsidP="00124E5C">
      <w:pPr>
        <w:spacing w:after="37" w:line="240" w:lineRule="auto"/>
        <w:rPr>
          <w:szCs w:val="28"/>
          <w:lang w:val="nl-NL"/>
        </w:rPr>
      </w:pPr>
      <w:r w:rsidRPr="00875936">
        <w:rPr>
          <w:rFonts w:eastAsia="Times New Roman"/>
          <w:szCs w:val="28"/>
          <w:lang w:val="nl-NL"/>
        </w:rPr>
        <w:t>D. Khí methane.</w:t>
      </w:r>
    </w:p>
    <w:p w14:paraId="24613146" w14:textId="3D167024" w:rsidR="00FB29B9" w:rsidRPr="00875936" w:rsidRDefault="00FB29B9" w:rsidP="00FB29B9">
      <w:pPr>
        <w:shd w:val="clear" w:color="auto" w:fill="FFFFFF"/>
        <w:spacing w:before="40" w:after="40" w:line="312" w:lineRule="auto"/>
        <w:rPr>
          <w:rFonts w:cs="Times New Roman"/>
          <w:b/>
          <w:szCs w:val="28"/>
          <w:lang w:val="nl-NL"/>
        </w:rPr>
      </w:pPr>
      <w:r w:rsidRPr="00875936">
        <w:rPr>
          <w:rFonts w:cs="Times New Roman"/>
          <w:b/>
          <w:szCs w:val="28"/>
          <w:lang w:val="nl-NL"/>
        </w:rPr>
        <w:t xml:space="preserve">Câu </w:t>
      </w:r>
      <w:r w:rsidR="00124E5C" w:rsidRPr="00875936">
        <w:rPr>
          <w:rFonts w:cs="Times New Roman"/>
          <w:b/>
          <w:szCs w:val="28"/>
          <w:lang w:val="nl-NL"/>
        </w:rPr>
        <w:t>5</w:t>
      </w:r>
      <w:r w:rsidRPr="00875936">
        <w:rPr>
          <w:rFonts w:cs="Times New Roman"/>
          <w:b/>
          <w:szCs w:val="28"/>
          <w:lang w:val="nl-NL"/>
        </w:rPr>
        <w:t xml:space="preserve">. </w:t>
      </w:r>
      <w:r w:rsidRPr="00875936">
        <w:rPr>
          <w:rFonts w:cs="Times New Roman"/>
          <w:bCs/>
          <w:szCs w:val="28"/>
          <w:lang w:val="nl-NL"/>
        </w:rPr>
        <w:t xml:space="preserve">Trong quá trình trao đổi khí ở phổi, loại khí nào sau đây sẽ khuyếch tán từ </w:t>
      </w:r>
      <w:r w:rsidR="00C549EC" w:rsidRPr="00875936">
        <w:rPr>
          <w:rFonts w:cs="Times New Roman"/>
          <w:bCs/>
          <w:szCs w:val="28"/>
          <w:lang w:val="nl-NL"/>
        </w:rPr>
        <w:t>không khí ở phế nang</w:t>
      </w:r>
      <w:r w:rsidRPr="00875936">
        <w:rPr>
          <w:rFonts w:cs="Times New Roman"/>
          <w:bCs/>
          <w:szCs w:val="28"/>
          <w:lang w:val="nl-NL"/>
        </w:rPr>
        <w:t xml:space="preserve"> vào </w:t>
      </w:r>
      <w:r w:rsidR="00C549EC" w:rsidRPr="00875936">
        <w:rPr>
          <w:rFonts w:cs="Times New Roman"/>
          <w:bCs/>
          <w:szCs w:val="28"/>
          <w:lang w:val="nl-NL"/>
        </w:rPr>
        <w:t>máu</w:t>
      </w:r>
      <w:r w:rsidRPr="00875936">
        <w:rPr>
          <w:rFonts w:cs="Times New Roman"/>
          <w:bCs/>
          <w:szCs w:val="28"/>
          <w:lang w:val="nl-NL"/>
        </w:rPr>
        <w:t>?</w:t>
      </w:r>
    </w:p>
    <w:p w14:paraId="2F3EA82E" w14:textId="0380C2EB" w:rsidR="00F125E0" w:rsidRPr="00875936" w:rsidRDefault="00F125E0" w:rsidP="00FB29B9">
      <w:pPr>
        <w:shd w:val="clear" w:color="auto" w:fill="FFFFFF"/>
        <w:spacing w:before="40" w:after="40" w:line="312" w:lineRule="auto"/>
        <w:rPr>
          <w:rFonts w:cs="Times New Roman"/>
          <w:szCs w:val="28"/>
          <w:lang w:val="nl-NL"/>
        </w:rPr>
      </w:pPr>
      <w:r w:rsidRPr="00875936">
        <w:rPr>
          <w:rFonts w:cs="Times New Roman"/>
          <w:szCs w:val="28"/>
          <w:lang w:val="nl-NL"/>
        </w:rPr>
        <w:t>A. Khí oxygen</w:t>
      </w:r>
      <w:r w:rsidRPr="00875936">
        <w:rPr>
          <w:rFonts w:cs="Times New Roman"/>
          <w:szCs w:val="28"/>
          <w:lang w:val="nl-NL"/>
        </w:rPr>
        <w:tab/>
        <w:t xml:space="preserve">        </w:t>
      </w:r>
      <w:r w:rsidR="007A1890">
        <w:rPr>
          <w:rFonts w:cs="Times New Roman"/>
          <w:szCs w:val="28"/>
          <w:lang w:val="nl-NL"/>
        </w:rPr>
        <w:t xml:space="preserve">                              </w:t>
      </w:r>
      <w:r w:rsidRPr="00875936">
        <w:rPr>
          <w:rFonts w:cs="Times New Roman"/>
          <w:szCs w:val="28"/>
          <w:lang w:val="nl-NL"/>
        </w:rPr>
        <w:t>B</w:t>
      </w:r>
      <w:r w:rsidR="00FB29B9" w:rsidRPr="00875936">
        <w:rPr>
          <w:rFonts w:cs="Times New Roman"/>
          <w:szCs w:val="28"/>
          <w:lang w:val="nl-NL"/>
        </w:rPr>
        <w:t>. Khí nitrogen</w:t>
      </w:r>
      <w:r w:rsidR="00FB29B9" w:rsidRPr="00875936">
        <w:rPr>
          <w:rFonts w:cs="Times New Roman"/>
          <w:szCs w:val="28"/>
          <w:lang w:val="nl-NL"/>
        </w:rPr>
        <w:tab/>
      </w:r>
      <w:r w:rsidR="00FB29B9" w:rsidRPr="00875936">
        <w:rPr>
          <w:rFonts w:cs="Times New Roman"/>
          <w:szCs w:val="28"/>
          <w:lang w:val="nl-NL"/>
        </w:rPr>
        <w:tab/>
      </w:r>
      <w:r w:rsidR="00FB29B9" w:rsidRPr="00875936">
        <w:rPr>
          <w:rFonts w:cs="Times New Roman"/>
          <w:szCs w:val="28"/>
          <w:lang w:val="nl-NL"/>
        </w:rPr>
        <w:tab/>
        <w:t xml:space="preserve">         </w:t>
      </w:r>
    </w:p>
    <w:p w14:paraId="47B9569A" w14:textId="293F9B60" w:rsidR="00FB29B9" w:rsidRPr="00875936" w:rsidRDefault="00F125E0" w:rsidP="00FB29B9">
      <w:pPr>
        <w:shd w:val="clear" w:color="auto" w:fill="FFFFFF"/>
        <w:spacing w:before="40" w:after="40" w:line="312" w:lineRule="auto"/>
        <w:rPr>
          <w:rFonts w:cs="Times New Roman"/>
          <w:szCs w:val="28"/>
          <w:lang w:val="nl-NL"/>
        </w:rPr>
      </w:pPr>
      <w:r w:rsidRPr="00875936">
        <w:rPr>
          <w:rFonts w:cs="Times New Roman"/>
          <w:szCs w:val="28"/>
          <w:lang w:val="nl-NL"/>
        </w:rPr>
        <w:t>C</w:t>
      </w:r>
      <w:r w:rsidR="00FB29B9" w:rsidRPr="00875936">
        <w:rPr>
          <w:rFonts w:cs="Times New Roman"/>
          <w:szCs w:val="28"/>
          <w:lang w:val="nl-NL"/>
        </w:rPr>
        <w:t>. Khí carbon dioxide</w:t>
      </w:r>
      <w:r w:rsidR="00FB29B9" w:rsidRPr="00875936">
        <w:rPr>
          <w:rFonts w:cs="Times New Roman"/>
          <w:szCs w:val="28"/>
          <w:lang w:val="nl-NL"/>
        </w:rPr>
        <w:tab/>
      </w:r>
      <w:r w:rsidRPr="00875936">
        <w:rPr>
          <w:rFonts w:cs="Times New Roman"/>
          <w:szCs w:val="28"/>
          <w:lang w:val="nl-NL"/>
        </w:rPr>
        <w:t xml:space="preserve">                            </w:t>
      </w:r>
      <w:r w:rsidR="00FB29B9" w:rsidRPr="00875936">
        <w:rPr>
          <w:rFonts w:cs="Times New Roman"/>
          <w:szCs w:val="28"/>
          <w:lang w:val="sv-SE"/>
        </w:rPr>
        <w:t>D. Khí hydrogen</w:t>
      </w:r>
    </w:p>
    <w:p w14:paraId="32D782BD" w14:textId="42388645" w:rsidR="00753AA5" w:rsidRPr="00875936" w:rsidRDefault="00753AA5" w:rsidP="00753AA5">
      <w:pPr>
        <w:spacing w:after="0" w:line="276" w:lineRule="auto"/>
        <w:rPr>
          <w:rFonts w:eastAsia="Times New Roman"/>
          <w:b/>
          <w:szCs w:val="28"/>
          <w:lang w:val="nl-NL"/>
        </w:rPr>
      </w:pPr>
      <w:r w:rsidRPr="00875936">
        <w:rPr>
          <w:rFonts w:eastAsia="Times New Roman"/>
          <w:b/>
          <w:szCs w:val="28"/>
          <w:lang w:val="nl-NL"/>
        </w:rPr>
        <w:t xml:space="preserve">Câu 6: </w:t>
      </w:r>
      <w:r w:rsidRPr="00875936">
        <w:rPr>
          <w:rFonts w:eastAsia="Times New Roman"/>
          <w:bCs/>
          <w:szCs w:val="28"/>
          <w:lang w:val="nl-NL"/>
        </w:rPr>
        <w:t>Rễ cây hấp thụ những chất nào sau đây?</w:t>
      </w:r>
    </w:p>
    <w:p w14:paraId="10BF5FE9" w14:textId="235F2F2F" w:rsidR="00753AA5" w:rsidRPr="00875936" w:rsidRDefault="00753AA5" w:rsidP="00753AA5">
      <w:pPr>
        <w:spacing w:after="0" w:line="276" w:lineRule="auto"/>
        <w:rPr>
          <w:szCs w:val="28"/>
          <w:lang w:val="nl-NL"/>
        </w:rPr>
      </w:pPr>
      <w:r w:rsidRPr="00875936">
        <w:rPr>
          <w:rFonts w:eastAsia="Times New Roman"/>
          <w:szCs w:val="28"/>
          <w:lang w:val="nl-NL"/>
        </w:rPr>
        <w:t>A. Nước cùng các ion khoáng.</w:t>
      </w:r>
    </w:p>
    <w:p w14:paraId="18CF198E" w14:textId="2F844F51" w:rsidR="00753AA5" w:rsidRPr="00875936" w:rsidRDefault="00753AA5" w:rsidP="00753AA5">
      <w:pPr>
        <w:spacing w:after="0" w:line="276" w:lineRule="auto"/>
        <w:rPr>
          <w:szCs w:val="28"/>
          <w:lang w:val="nl-NL"/>
        </w:rPr>
      </w:pPr>
      <w:r w:rsidRPr="00875936">
        <w:rPr>
          <w:szCs w:val="28"/>
          <w:lang w:val="nl-NL"/>
        </w:rPr>
        <w:t>B. Nước cùng các chất dinh dưỡng.</w:t>
      </w:r>
    </w:p>
    <w:p w14:paraId="5C1420FE" w14:textId="7C78B1E4" w:rsidR="00753AA5" w:rsidRPr="00875936" w:rsidRDefault="00753AA5" w:rsidP="00753AA5">
      <w:pPr>
        <w:spacing w:after="0" w:line="276" w:lineRule="auto"/>
        <w:rPr>
          <w:szCs w:val="28"/>
          <w:lang w:val="nl-NL"/>
        </w:rPr>
      </w:pPr>
      <w:r w:rsidRPr="00875936">
        <w:rPr>
          <w:szCs w:val="28"/>
          <w:lang w:val="nl-NL"/>
        </w:rPr>
        <w:lastRenderedPageBreak/>
        <w:t>C. Nước và các chất khí.</w:t>
      </w:r>
    </w:p>
    <w:p w14:paraId="0B42AA43" w14:textId="6F94E8A8" w:rsidR="00753AA5" w:rsidRPr="00875936" w:rsidRDefault="00753AA5" w:rsidP="00753AA5">
      <w:pPr>
        <w:spacing w:after="0" w:line="276" w:lineRule="auto"/>
        <w:rPr>
          <w:szCs w:val="28"/>
          <w:lang w:val="nl-NL"/>
        </w:rPr>
      </w:pPr>
      <w:r w:rsidRPr="00875936">
        <w:rPr>
          <w:szCs w:val="28"/>
          <w:lang w:val="nl-NL"/>
        </w:rPr>
        <w:t>D. Oxygen và các chất dinh dưỡng hòa tan trong nước.</w:t>
      </w:r>
    </w:p>
    <w:p w14:paraId="2C3C3DEB" w14:textId="77777777" w:rsidR="00FB29B9" w:rsidRPr="00875936" w:rsidRDefault="00FB29B9" w:rsidP="00FB29B9">
      <w:pPr>
        <w:spacing w:after="0" w:line="276" w:lineRule="auto"/>
        <w:rPr>
          <w:szCs w:val="28"/>
          <w:lang w:val="nl-NL"/>
        </w:rPr>
      </w:pPr>
      <w:r w:rsidRPr="00875936">
        <w:rPr>
          <w:rFonts w:eastAsia="Times New Roman"/>
          <w:b/>
          <w:szCs w:val="28"/>
          <w:lang w:val="nl-NL"/>
        </w:rPr>
        <w:t xml:space="preserve">Câu 7. </w:t>
      </w:r>
      <w:r w:rsidRPr="00875936">
        <w:rPr>
          <w:rFonts w:eastAsia="Times New Roman"/>
          <w:bCs/>
          <w:szCs w:val="28"/>
          <w:lang w:val="vi-VN"/>
        </w:rPr>
        <w:t>Chọn thứ tự đúng của thức ăn sau khi được đưa vào cơ thể</w:t>
      </w:r>
      <w:r w:rsidRPr="00875936">
        <w:rPr>
          <w:rFonts w:eastAsia="Times New Roman"/>
          <w:bCs/>
          <w:szCs w:val="28"/>
          <w:lang w:val="nl-NL"/>
        </w:rPr>
        <w:t xml:space="preserve"> người?</w:t>
      </w:r>
    </w:p>
    <w:p w14:paraId="53ED6C3B" w14:textId="5D7B4565" w:rsidR="00FB29B9" w:rsidRPr="00875936" w:rsidRDefault="00413F5B" w:rsidP="00FB29B9">
      <w:pPr>
        <w:spacing w:after="0" w:line="276" w:lineRule="auto"/>
        <w:rPr>
          <w:szCs w:val="28"/>
          <w:lang w:val="nl-NL"/>
        </w:rPr>
      </w:pPr>
      <w:r w:rsidRPr="00875936">
        <w:rPr>
          <w:szCs w:val="28"/>
          <w:lang w:val="nl-NL"/>
        </w:rPr>
        <w:t>A</w:t>
      </w:r>
      <w:r w:rsidR="00FB29B9" w:rsidRPr="00875936">
        <w:rPr>
          <w:szCs w:val="28"/>
          <w:lang w:val="nl-NL"/>
        </w:rPr>
        <w:t xml:space="preserve">. </w:t>
      </w:r>
      <w:r w:rsidR="00FB29B9" w:rsidRPr="00875936">
        <w:rPr>
          <w:szCs w:val="28"/>
          <w:lang w:val="vi-VN"/>
        </w:rPr>
        <w:t xml:space="preserve">Miệng </w:t>
      </w:r>
      <w:r w:rsidR="00FB29B9" w:rsidRPr="00875936">
        <w:rPr>
          <w:szCs w:val="28"/>
          <w:lang w:val="vi-VN"/>
        </w:rPr>
        <w:sym w:font="Symbol" w:char="F0AE"/>
      </w:r>
      <w:r w:rsidR="00FB29B9" w:rsidRPr="00875936">
        <w:rPr>
          <w:szCs w:val="28"/>
          <w:lang w:val="vi-VN"/>
        </w:rPr>
        <w:t xml:space="preserve"> Thực quản </w:t>
      </w:r>
      <w:r w:rsidR="00FB29B9" w:rsidRPr="00875936">
        <w:rPr>
          <w:szCs w:val="28"/>
          <w:lang w:val="vi-VN"/>
        </w:rPr>
        <w:sym w:font="Symbol" w:char="F0AE"/>
      </w:r>
      <w:r w:rsidR="00FB29B9" w:rsidRPr="00875936">
        <w:rPr>
          <w:szCs w:val="28"/>
          <w:lang w:val="vi-VN"/>
        </w:rPr>
        <w:t xml:space="preserve"> Dạ dày </w:t>
      </w:r>
      <w:r w:rsidR="00FB29B9" w:rsidRPr="00875936">
        <w:rPr>
          <w:szCs w:val="28"/>
          <w:lang w:val="vi-VN"/>
        </w:rPr>
        <w:sym w:font="Symbol" w:char="F0AE"/>
      </w:r>
      <w:r w:rsidR="00FB29B9" w:rsidRPr="00875936">
        <w:rPr>
          <w:szCs w:val="28"/>
          <w:lang w:val="vi-VN"/>
        </w:rPr>
        <w:t xml:space="preserve"> Ruột già </w:t>
      </w:r>
      <w:r w:rsidR="00FB29B9" w:rsidRPr="00875936">
        <w:rPr>
          <w:szCs w:val="28"/>
          <w:lang w:val="vi-VN"/>
        </w:rPr>
        <w:sym w:font="Symbol" w:char="F0AE"/>
      </w:r>
      <w:r w:rsidR="00FB29B9" w:rsidRPr="00875936">
        <w:rPr>
          <w:szCs w:val="28"/>
          <w:lang w:val="vi-VN"/>
        </w:rPr>
        <w:t xml:space="preserve"> Ruột non </w:t>
      </w:r>
      <w:r w:rsidR="00FB29B9" w:rsidRPr="00875936">
        <w:rPr>
          <w:szCs w:val="28"/>
          <w:lang w:val="vi-VN"/>
        </w:rPr>
        <w:sym w:font="Symbol" w:char="F0AE"/>
      </w:r>
      <w:r w:rsidR="00FB29B9" w:rsidRPr="00875936">
        <w:rPr>
          <w:szCs w:val="28"/>
          <w:lang w:val="vi-VN"/>
        </w:rPr>
        <w:t xml:space="preserve"> Trực tràng</w:t>
      </w:r>
      <w:r w:rsidR="00FB29B9" w:rsidRPr="00875936">
        <w:rPr>
          <w:szCs w:val="28"/>
          <w:lang w:val="nl-NL"/>
        </w:rPr>
        <w:t>.</w:t>
      </w:r>
    </w:p>
    <w:p w14:paraId="565DEF98" w14:textId="0170496C" w:rsidR="00FB29B9" w:rsidRPr="00875936" w:rsidRDefault="00413F5B" w:rsidP="00FB29B9">
      <w:pPr>
        <w:spacing w:after="0" w:line="276" w:lineRule="auto"/>
        <w:rPr>
          <w:szCs w:val="28"/>
          <w:lang w:val="nl-NL"/>
        </w:rPr>
      </w:pPr>
      <w:r w:rsidRPr="00875936">
        <w:rPr>
          <w:szCs w:val="28"/>
          <w:lang w:val="nl-NL"/>
        </w:rPr>
        <w:t>B</w:t>
      </w:r>
      <w:r w:rsidR="00FB29B9" w:rsidRPr="00875936">
        <w:rPr>
          <w:szCs w:val="28"/>
          <w:lang w:val="nl-NL"/>
        </w:rPr>
        <w:t xml:space="preserve">. </w:t>
      </w:r>
      <w:r w:rsidR="00FB29B9" w:rsidRPr="00875936">
        <w:rPr>
          <w:szCs w:val="28"/>
          <w:lang w:val="vi-VN"/>
        </w:rPr>
        <w:t xml:space="preserve">Miệng </w:t>
      </w:r>
      <w:r w:rsidR="00FB29B9" w:rsidRPr="00875936">
        <w:rPr>
          <w:szCs w:val="28"/>
          <w:lang w:val="vi-VN"/>
        </w:rPr>
        <w:sym w:font="Symbol" w:char="F0AE"/>
      </w:r>
      <w:r w:rsidR="00FB29B9" w:rsidRPr="00875936">
        <w:rPr>
          <w:szCs w:val="28"/>
          <w:lang w:val="vi-VN"/>
        </w:rPr>
        <w:t xml:space="preserve"> Dạ dày </w:t>
      </w:r>
      <w:r w:rsidR="00FB29B9" w:rsidRPr="00875936">
        <w:rPr>
          <w:szCs w:val="28"/>
          <w:lang w:val="vi-VN"/>
        </w:rPr>
        <w:sym w:font="Symbol" w:char="F0AE"/>
      </w:r>
      <w:r w:rsidR="00FB29B9" w:rsidRPr="00875936">
        <w:rPr>
          <w:szCs w:val="28"/>
          <w:lang w:val="vi-VN"/>
        </w:rPr>
        <w:t xml:space="preserve"> Thực quản </w:t>
      </w:r>
      <w:r w:rsidR="00FB29B9" w:rsidRPr="00875936">
        <w:rPr>
          <w:szCs w:val="28"/>
          <w:lang w:val="vi-VN"/>
        </w:rPr>
        <w:sym w:font="Symbol" w:char="F0AE"/>
      </w:r>
      <w:r w:rsidR="00FB29B9" w:rsidRPr="00875936">
        <w:rPr>
          <w:szCs w:val="28"/>
          <w:lang w:val="vi-VN"/>
        </w:rPr>
        <w:t xml:space="preserve"> Trực tràng </w:t>
      </w:r>
      <w:r w:rsidR="00FB29B9" w:rsidRPr="00875936">
        <w:rPr>
          <w:szCs w:val="28"/>
          <w:lang w:val="vi-VN"/>
        </w:rPr>
        <w:sym w:font="Symbol" w:char="F0AE"/>
      </w:r>
      <w:r w:rsidR="00FB29B9" w:rsidRPr="00875936">
        <w:rPr>
          <w:szCs w:val="28"/>
          <w:lang w:val="vi-VN"/>
        </w:rPr>
        <w:t xml:space="preserve"> Ruột già </w:t>
      </w:r>
      <w:r w:rsidR="00FB29B9" w:rsidRPr="00875936">
        <w:rPr>
          <w:szCs w:val="28"/>
          <w:lang w:val="vi-VN"/>
        </w:rPr>
        <w:sym w:font="Symbol" w:char="F0AE"/>
      </w:r>
      <w:r w:rsidR="00FB29B9" w:rsidRPr="00875936">
        <w:rPr>
          <w:szCs w:val="28"/>
          <w:lang w:val="vi-VN"/>
        </w:rPr>
        <w:t xml:space="preserve"> Ruột no</w:t>
      </w:r>
      <w:r w:rsidR="00FB29B9" w:rsidRPr="00875936">
        <w:rPr>
          <w:szCs w:val="28"/>
          <w:lang w:val="nl-NL"/>
        </w:rPr>
        <w:t>n.</w:t>
      </w:r>
    </w:p>
    <w:p w14:paraId="6CBD8417" w14:textId="3D65B599" w:rsidR="00FB29B9" w:rsidRPr="00875936" w:rsidRDefault="00413F5B" w:rsidP="00FB29B9">
      <w:pPr>
        <w:spacing w:after="0" w:line="276" w:lineRule="auto"/>
        <w:rPr>
          <w:szCs w:val="28"/>
          <w:lang w:val="nl-NL"/>
        </w:rPr>
      </w:pPr>
      <w:r w:rsidRPr="00875936">
        <w:rPr>
          <w:szCs w:val="28"/>
          <w:lang w:val="nl-NL"/>
        </w:rPr>
        <w:t>C</w:t>
      </w:r>
      <w:r w:rsidR="00FB29B9" w:rsidRPr="00875936">
        <w:rPr>
          <w:szCs w:val="28"/>
          <w:lang w:val="nl-NL"/>
        </w:rPr>
        <w:t xml:space="preserve">. </w:t>
      </w:r>
      <w:r w:rsidR="00FB29B9" w:rsidRPr="00875936">
        <w:rPr>
          <w:szCs w:val="28"/>
          <w:lang w:val="vi-VN"/>
        </w:rPr>
        <w:t xml:space="preserve">Miệng </w:t>
      </w:r>
      <w:r w:rsidR="00FB29B9" w:rsidRPr="00875936">
        <w:rPr>
          <w:szCs w:val="28"/>
          <w:lang w:val="vi-VN"/>
        </w:rPr>
        <w:sym w:font="Symbol" w:char="F0AE"/>
      </w:r>
      <w:r w:rsidR="00FB29B9" w:rsidRPr="00875936">
        <w:rPr>
          <w:szCs w:val="28"/>
          <w:lang w:val="vi-VN"/>
        </w:rPr>
        <w:t xml:space="preserve"> Thực quản </w:t>
      </w:r>
      <w:r w:rsidR="00FB29B9" w:rsidRPr="00875936">
        <w:rPr>
          <w:szCs w:val="28"/>
          <w:lang w:val="vi-VN"/>
        </w:rPr>
        <w:sym w:font="Symbol" w:char="F0AE"/>
      </w:r>
      <w:r w:rsidR="00FB29B9" w:rsidRPr="00875936">
        <w:rPr>
          <w:szCs w:val="28"/>
          <w:lang w:val="vi-VN"/>
        </w:rPr>
        <w:t xml:space="preserve"> Dạ dày </w:t>
      </w:r>
      <w:r w:rsidR="00FB29B9" w:rsidRPr="00875936">
        <w:rPr>
          <w:szCs w:val="28"/>
          <w:lang w:val="vi-VN"/>
        </w:rPr>
        <w:sym w:font="Symbol" w:char="F0AE"/>
      </w:r>
      <w:r w:rsidR="00FB29B9" w:rsidRPr="00875936">
        <w:rPr>
          <w:szCs w:val="28"/>
          <w:lang w:val="vi-VN"/>
        </w:rPr>
        <w:t xml:space="preserve"> Ruột non </w:t>
      </w:r>
      <w:r w:rsidR="00FB29B9" w:rsidRPr="00875936">
        <w:rPr>
          <w:szCs w:val="28"/>
          <w:lang w:val="vi-VN"/>
        </w:rPr>
        <w:sym w:font="Symbol" w:char="F0AE"/>
      </w:r>
      <w:r w:rsidR="00FB29B9" w:rsidRPr="00875936">
        <w:rPr>
          <w:szCs w:val="28"/>
          <w:lang w:val="vi-VN"/>
        </w:rPr>
        <w:t xml:space="preserve"> Trực tràng </w:t>
      </w:r>
      <w:r w:rsidR="00FB29B9" w:rsidRPr="00875936">
        <w:rPr>
          <w:szCs w:val="28"/>
          <w:lang w:val="vi-VN"/>
        </w:rPr>
        <w:sym w:font="Symbol" w:char="F0AE"/>
      </w:r>
      <w:r w:rsidR="00FB29B9" w:rsidRPr="00875936">
        <w:rPr>
          <w:szCs w:val="28"/>
          <w:lang w:val="vi-VN"/>
        </w:rPr>
        <w:t xml:space="preserve"> Ruột già</w:t>
      </w:r>
      <w:r w:rsidRPr="00875936">
        <w:rPr>
          <w:szCs w:val="28"/>
          <w:lang w:val="nl-NL"/>
        </w:rPr>
        <w:t>.</w:t>
      </w:r>
    </w:p>
    <w:p w14:paraId="44FDF616" w14:textId="1F08330D" w:rsidR="00413F5B" w:rsidRPr="00875936" w:rsidRDefault="00413F5B" w:rsidP="00413F5B">
      <w:pPr>
        <w:spacing w:after="0" w:line="276" w:lineRule="auto"/>
        <w:rPr>
          <w:szCs w:val="28"/>
          <w:lang w:val="nl-NL"/>
        </w:rPr>
      </w:pPr>
      <w:r w:rsidRPr="00875936">
        <w:rPr>
          <w:szCs w:val="28"/>
          <w:lang w:val="nl-NL"/>
        </w:rPr>
        <w:t xml:space="preserve">D. </w:t>
      </w:r>
      <w:r w:rsidRPr="00875936">
        <w:rPr>
          <w:szCs w:val="28"/>
          <w:lang w:val="vi-VN"/>
        </w:rPr>
        <w:t xml:space="preserve">Miệng </w:t>
      </w:r>
      <w:r w:rsidRPr="00875936">
        <w:rPr>
          <w:szCs w:val="28"/>
          <w:lang w:val="vi-VN"/>
        </w:rPr>
        <w:sym w:font="Symbol" w:char="F0AE"/>
      </w:r>
      <w:r w:rsidRPr="00875936">
        <w:rPr>
          <w:szCs w:val="28"/>
          <w:lang w:val="vi-VN"/>
        </w:rPr>
        <w:t xml:space="preserve"> Thực quản</w:t>
      </w:r>
      <w:r w:rsidRPr="00875936">
        <w:rPr>
          <w:szCs w:val="28"/>
          <w:lang w:val="vi-VN"/>
        </w:rPr>
        <w:sym w:font="Symbol" w:char="F0AE"/>
      </w:r>
      <w:r w:rsidRPr="00875936">
        <w:rPr>
          <w:szCs w:val="28"/>
          <w:lang w:val="vi-VN"/>
        </w:rPr>
        <w:t xml:space="preserve"> Dạ dày </w:t>
      </w:r>
      <w:r w:rsidRPr="00875936">
        <w:rPr>
          <w:szCs w:val="28"/>
          <w:lang w:val="vi-VN"/>
        </w:rPr>
        <w:sym w:font="Symbol" w:char="F0AE"/>
      </w:r>
      <w:r w:rsidRPr="00875936">
        <w:rPr>
          <w:szCs w:val="28"/>
          <w:lang w:val="vi-VN"/>
        </w:rPr>
        <w:t xml:space="preserve"> Ruột non </w:t>
      </w:r>
      <w:r w:rsidRPr="00875936">
        <w:rPr>
          <w:szCs w:val="28"/>
          <w:lang w:val="vi-VN"/>
        </w:rPr>
        <w:sym w:font="Symbol" w:char="F0AE"/>
      </w:r>
      <w:r w:rsidRPr="00875936">
        <w:rPr>
          <w:szCs w:val="28"/>
          <w:lang w:val="vi-VN"/>
        </w:rPr>
        <w:t xml:space="preserve"> Ruột già </w:t>
      </w:r>
      <w:r w:rsidRPr="00875936">
        <w:rPr>
          <w:szCs w:val="28"/>
          <w:lang w:val="vi-VN"/>
        </w:rPr>
        <w:sym w:font="Symbol" w:char="F0AE"/>
      </w:r>
      <w:r w:rsidRPr="00875936">
        <w:rPr>
          <w:szCs w:val="28"/>
          <w:lang w:val="vi-VN"/>
        </w:rPr>
        <w:t xml:space="preserve"> Trực tràng</w:t>
      </w:r>
      <w:r w:rsidRPr="00875936">
        <w:rPr>
          <w:szCs w:val="28"/>
          <w:lang w:val="nl-NL"/>
        </w:rPr>
        <w:t>.</w:t>
      </w:r>
    </w:p>
    <w:p w14:paraId="3D815972" w14:textId="77777777" w:rsidR="00FB29B9" w:rsidRPr="00875936" w:rsidRDefault="00FB29B9" w:rsidP="00FB29B9">
      <w:pPr>
        <w:spacing w:after="0" w:line="276" w:lineRule="auto"/>
        <w:rPr>
          <w:szCs w:val="28"/>
          <w:lang w:val="nl-NL"/>
        </w:rPr>
      </w:pPr>
      <w:r w:rsidRPr="00875936">
        <w:rPr>
          <w:b/>
          <w:bCs/>
          <w:szCs w:val="28"/>
          <w:lang w:val="nl-NL"/>
        </w:rPr>
        <w:t xml:space="preserve">Câu 8: </w:t>
      </w:r>
      <w:r w:rsidRPr="00875936">
        <w:rPr>
          <w:szCs w:val="28"/>
          <w:lang w:val="nl-NL"/>
        </w:rPr>
        <w:t>Quá trình tiêu hóa thức ăn chủ yếu do cơ quan nào dưới đây đảm nhiệm?</w:t>
      </w:r>
    </w:p>
    <w:p w14:paraId="26514441" w14:textId="77777777" w:rsidR="00FB29B9" w:rsidRPr="00875936" w:rsidRDefault="00FB29B9" w:rsidP="00FB29B9">
      <w:pPr>
        <w:spacing w:after="0" w:line="276" w:lineRule="auto"/>
        <w:rPr>
          <w:szCs w:val="28"/>
          <w:lang w:val="it-IT"/>
        </w:rPr>
      </w:pPr>
      <w:r w:rsidRPr="00875936">
        <w:rPr>
          <w:szCs w:val="28"/>
          <w:lang w:val="nl-NL"/>
        </w:rPr>
        <w:t xml:space="preserve">A. Miệng và thực quản.                           </w:t>
      </w:r>
      <w:r w:rsidRPr="00875936">
        <w:rPr>
          <w:szCs w:val="28"/>
          <w:lang w:val="it-IT"/>
        </w:rPr>
        <w:t>B. Dạ dày và ruột non.</w:t>
      </w:r>
    </w:p>
    <w:p w14:paraId="16B4434A" w14:textId="77777777" w:rsidR="00FB29B9" w:rsidRPr="00875936" w:rsidRDefault="00FB29B9" w:rsidP="00FB29B9">
      <w:pPr>
        <w:spacing w:after="0" w:line="276" w:lineRule="auto"/>
        <w:rPr>
          <w:szCs w:val="28"/>
          <w:lang w:val="it-IT"/>
        </w:rPr>
      </w:pPr>
      <w:r w:rsidRPr="00875936">
        <w:rPr>
          <w:szCs w:val="28"/>
          <w:lang w:val="it-IT"/>
        </w:rPr>
        <w:t>C. Ruột non và ruột già.                          D. Trực tràng và hậu môn.</w:t>
      </w:r>
    </w:p>
    <w:p w14:paraId="1C8620E9" w14:textId="78CFEC46" w:rsidR="00FB29B9" w:rsidRPr="00875936" w:rsidRDefault="00FB29B9" w:rsidP="00FB29B9">
      <w:pPr>
        <w:rPr>
          <w:b/>
          <w:bCs/>
          <w:szCs w:val="28"/>
          <w:lang w:val="it-IT"/>
        </w:rPr>
      </w:pPr>
      <w:r w:rsidRPr="00875936">
        <w:rPr>
          <w:b/>
          <w:bCs/>
          <w:szCs w:val="28"/>
          <w:lang w:val="it-IT"/>
        </w:rPr>
        <w:t xml:space="preserve">Câu 9: </w:t>
      </w:r>
      <w:r w:rsidRPr="00875936">
        <w:rPr>
          <w:szCs w:val="28"/>
          <w:lang w:val="it-IT"/>
        </w:rPr>
        <w:t>Ở người, thức ăn đã tiêu hóa (chất dinh dưỡng) đi đến các bộ phận khác nhau của cơ thể theo con đường nào?</w:t>
      </w:r>
    </w:p>
    <w:p w14:paraId="60A958DE" w14:textId="77777777" w:rsidR="00FB29B9" w:rsidRPr="00875936" w:rsidRDefault="00FB29B9" w:rsidP="00FB29B9">
      <w:pPr>
        <w:spacing w:after="0" w:line="276" w:lineRule="auto"/>
        <w:rPr>
          <w:szCs w:val="28"/>
          <w:lang w:val="it-IT"/>
        </w:rPr>
      </w:pPr>
      <w:r w:rsidRPr="00875936">
        <w:rPr>
          <w:szCs w:val="28"/>
          <w:lang w:val="it-IT"/>
        </w:rPr>
        <w:t>A. Hệ tiêu hóa.                                       B. Hệ hô hấp.</w:t>
      </w:r>
    </w:p>
    <w:p w14:paraId="5BC32EC3" w14:textId="77777777" w:rsidR="00FB29B9" w:rsidRPr="00875936" w:rsidRDefault="00FB29B9" w:rsidP="00FB29B9">
      <w:pPr>
        <w:spacing w:after="0" w:line="276" w:lineRule="auto"/>
        <w:rPr>
          <w:szCs w:val="28"/>
          <w:lang w:val="it-IT"/>
        </w:rPr>
      </w:pPr>
      <w:r w:rsidRPr="00875936">
        <w:rPr>
          <w:szCs w:val="28"/>
          <w:lang w:val="it-IT"/>
        </w:rPr>
        <w:t>C. Hệ bài tiết.                                         D. Hệ tuần hoàn.</w:t>
      </w:r>
    </w:p>
    <w:p w14:paraId="32FC8298" w14:textId="61287BD8" w:rsidR="00FB29B9" w:rsidRPr="00875936" w:rsidRDefault="00FB29B9" w:rsidP="00FB29B9">
      <w:pPr>
        <w:spacing w:after="0" w:line="276" w:lineRule="auto"/>
        <w:rPr>
          <w:szCs w:val="28"/>
          <w:lang w:val="it-IT"/>
        </w:rPr>
      </w:pPr>
      <w:r w:rsidRPr="00875936">
        <w:rPr>
          <w:b/>
          <w:bCs/>
          <w:szCs w:val="28"/>
          <w:lang w:val="it-IT"/>
        </w:rPr>
        <w:t xml:space="preserve">Câu 10: </w:t>
      </w:r>
      <w:r w:rsidRPr="00875936">
        <w:rPr>
          <w:szCs w:val="28"/>
          <w:lang w:val="it-IT"/>
        </w:rPr>
        <w:t>Lựa chọn cụm từ thích hợp hợp điền vào các số để hoàn thành đường đi của vòng tuần hoàn nhỏ?</w:t>
      </w:r>
      <w:r w:rsidR="00875936">
        <w:rPr>
          <w:szCs w:val="28"/>
          <w:lang w:val="it-IT"/>
        </w:rPr>
        <w:t xml:space="preserve"> </w:t>
      </w:r>
      <w:r w:rsidRPr="00875936">
        <w:rPr>
          <w:b/>
          <w:bCs/>
          <w:szCs w:val="28"/>
          <w:lang w:val="it-IT"/>
        </w:rPr>
        <w:t>Tâm thất phải → (1) → Phổi → (2) → Tâm nhĩ trái</w:t>
      </w:r>
    </w:p>
    <w:p w14:paraId="3256894E" w14:textId="77777777" w:rsidR="00FB29B9" w:rsidRPr="00875936" w:rsidRDefault="00FB29B9" w:rsidP="00FB29B9">
      <w:pPr>
        <w:spacing w:after="0" w:line="276" w:lineRule="auto"/>
        <w:rPr>
          <w:szCs w:val="28"/>
          <w:lang w:val="it-IT"/>
        </w:rPr>
      </w:pPr>
      <w:r w:rsidRPr="00875936">
        <w:rPr>
          <w:szCs w:val="28"/>
          <w:lang w:val="it-IT"/>
        </w:rPr>
        <w:t>B. (1) Tĩnh mạch phổi; (2) Động mạch phổi.</w:t>
      </w:r>
    </w:p>
    <w:p w14:paraId="3CDE406A" w14:textId="021AD197" w:rsidR="00FB29B9" w:rsidRPr="00875936" w:rsidRDefault="00E711AE" w:rsidP="00FB29B9">
      <w:pPr>
        <w:spacing w:after="0" w:line="276" w:lineRule="auto"/>
        <w:rPr>
          <w:szCs w:val="28"/>
          <w:lang w:val="it-IT"/>
        </w:rPr>
      </w:pPr>
      <w:r w:rsidRPr="00875936">
        <w:rPr>
          <w:szCs w:val="28"/>
          <w:lang w:val="it-IT"/>
        </w:rPr>
        <w:t>B</w:t>
      </w:r>
      <w:r w:rsidR="00FB29B9" w:rsidRPr="00875936">
        <w:rPr>
          <w:szCs w:val="28"/>
          <w:lang w:val="it-IT"/>
        </w:rPr>
        <w:t>. (1) Tĩnh mạch; (2) Động mạch.</w:t>
      </w:r>
    </w:p>
    <w:p w14:paraId="6625699A" w14:textId="7A9A1D84" w:rsidR="00E711AE" w:rsidRPr="00875936" w:rsidRDefault="00E711AE" w:rsidP="00E711AE">
      <w:pPr>
        <w:spacing w:after="0" w:line="276" w:lineRule="auto"/>
        <w:rPr>
          <w:szCs w:val="28"/>
          <w:lang w:val="it-IT"/>
        </w:rPr>
      </w:pPr>
      <w:r w:rsidRPr="00875936">
        <w:rPr>
          <w:szCs w:val="28"/>
          <w:lang w:val="it-IT"/>
        </w:rPr>
        <w:t>C. (1) Động mạch phổi; (2) Tĩnh mạch phổi.</w:t>
      </w:r>
    </w:p>
    <w:p w14:paraId="3559FC7F" w14:textId="77777777" w:rsidR="00FB29B9" w:rsidRPr="00875936" w:rsidRDefault="00FB29B9" w:rsidP="00FB29B9">
      <w:pPr>
        <w:spacing w:after="0" w:line="276" w:lineRule="auto"/>
        <w:rPr>
          <w:szCs w:val="28"/>
          <w:lang w:val="it-IT"/>
        </w:rPr>
      </w:pPr>
      <w:r w:rsidRPr="00875936">
        <w:rPr>
          <w:szCs w:val="28"/>
          <w:lang w:val="it-IT"/>
        </w:rPr>
        <w:t>D. (1) Động mạch; (2) Tế bào.</w:t>
      </w:r>
    </w:p>
    <w:p w14:paraId="583873BE" w14:textId="77777777" w:rsidR="00FB29B9" w:rsidRPr="00875936" w:rsidRDefault="00FB29B9" w:rsidP="00FB29B9">
      <w:pPr>
        <w:spacing w:after="0" w:line="276" w:lineRule="auto"/>
        <w:rPr>
          <w:b/>
          <w:bCs/>
          <w:szCs w:val="28"/>
          <w:lang w:val="it-IT"/>
        </w:rPr>
      </w:pPr>
      <w:r w:rsidRPr="00875936">
        <w:rPr>
          <w:b/>
          <w:bCs/>
          <w:szCs w:val="28"/>
          <w:lang w:val="it-IT"/>
        </w:rPr>
        <w:t xml:space="preserve">Câu 11. </w:t>
      </w:r>
      <w:r w:rsidRPr="00875936">
        <w:rPr>
          <w:szCs w:val="28"/>
          <w:lang w:val="it-IT"/>
        </w:rPr>
        <w:t xml:space="preserve">Phát biểu nào dưới đây </w:t>
      </w:r>
      <w:r w:rsidRPr="00875936">
        <w:rPr>
          <w:b/>
          <w:bCs/>
          <w:szCs w:val="28"/>
          <w:lang w:val="it-IT"/>
        </w:rPr>
        <w:t>không đúng</w:t>
      </w:r>
      <w:r w:rsidRPr="00875936">
        <w:rPr>
          <w:szCs w:val="28"/>
          <w:lang w:val="it-IT"/>
        </w:rPr>
        <w:t xml:space="preserve"> khi nói về các vòng tuần hoàn ở người?</w:t>
      </w:r>
    </w:p>
    <w:p w14:paraId="0ABF1A47" w14:textId="540FC0E1" w:rsidR="002B0E4B" w:rsidRPr="00875936" w:rsidRDefault="002B0E4B" w:rsidP="002B0E4B">
      <w:pPr>
        <w:spacing w:after="0" w:line="276" w:lineRule="auto"/>
        <w:rPr>
          <w:szCs w:val="28"/>
          <w:lang w:val="it-IT"/>
        </w:rPr>
      </w:pPr>
      <w:r w:rsidRPr="00875936">
        <w:rPr>
          <w:szCs w:val="28"/>
          <w:lang w:val="it-IT"/>
        </w:rPr>
        <w:t>A. Vòng tuần hoàn nhỏ mang khí oxygen đến phế nang phổi để thải ra ngoài đồng thời nhận lại khí carbon dioxide.</w:t>
      </w:r>
    </w:p>
    <w:p w14:paraId="08BD378A" w14:textId="450AB3F0" w:rsidR="00FB29B9" w:rsidRPr="00875936" w:rsidRDefault="002B0E4B" w:rsidP="00FB29B9">
      <w:pPr>
        <w:spacing w:after="0" w:line="276" w:lineRule="auto"/>
        <w:rPr>
          <w:szCs w:val="28"/>
          <w:lang w:val="it-IT"/>
        </w:rPr>
      </w:pPr>
      <w:r w:rsidRPr="00875936">
        <w:rPr>
          <w:szCs w:val="28"/>
          <w:lang w:val="it-IT"/>
        </w:rPr>
        <w:t>B</w:t>
      </w:r>
      <w:r w:rsidR="00FB29B9" w:rsidRPr="00875936">
        <w:rPr>
          <w:szCs w:val="28"/>
          <w:lang w:val="it-IT"/>
        </w:rPr>
        <w:t>. Vòng tuần hoàn lớn có chức năng trao đổi chất giữa máu và các tế bào trong cơ thể.</w:t>
      </w:r>
    </w:p>
    <w:p w14:paraId="0034D11A" w14:textId="77777777" w:rsidR="00FB29B9" w:rsidRPr="00875936" w:rsidRDefault="00FB29B9" w:rsidP="00FB29B9">
      <w:pPr>
        <w:spacing w:after="0" w:line="276" w:lineRule="auto"/>
        <w:rPr>
          <w:szCs w:val="28"/>
          <w:lang w:val="it-IT"/>
        </w:rPr>
      </w:pPr>
      <w:r w:rsidRPr="00875936">
        <w:rPr>
          <w:szCs w:val="28"/>
          <w:lang w:val="it-IT"/>
        </w:rPr>
        <w:t>C. Vòng tuần hoàn lớn có độ dài đường vận chuyển lớn hơn vòng tuần hoàn nhỏ.</w:t>
      </w:r>
    </w:p>
    <w:p w14:paraId="05467537" w14:textId="77777777" w:rsidR="00FB29B9" w:rsidRPr="00875936" w:rsidRDefault="00FB29B9" w:rsidP="00FB29B9">
      <w:pPr>
        <w:spacing w:after="0" w:line="276" w:lineRule="auto"/>
        <w:rPr>
          <w:szCs w:val="28"/>
          <w:lang w:val="it-IT"/>
        </w:rPr>
      </w:pPr>
      <w:r w:rsidRPr="00875936">
        <w:rPr>
          <w:szCs w:val="28"/>
          <w:lang w:val="it-IT"/>
        </w:rPr>
        <w:t>D. Vòng tuần hoàn lớn mang các chất cặn bã từ tế bào đến cơ quan bài tiết để thải ra môi trường ngoài.</w:t>
      </w:r>
    </w:p>
    <w:p w14:paraId="7B0B7D3E" w14:textId="77777777" w:rsidR="00FB29B9" w:rsidRPr="00875936" w:rsidRDefault="00FB29B9" w:rsidP="00FB29B9">
      <w:pPr>
        <w:spacing w:after="0" w:line="276" w:lineRule="auto"/>
        <w:jc w:val="both"/>
        <w:rPr>
          <w:rFonts w:eastAsia="Times New Roman" w:cs="Times New Roman"/>
          <w:szCs w:val="28"/>
          <w:lang w:val="it-IT"/>
        </w:rPr>
      </w:pPr>
      <w:r w:rsidRPr="00875936">
        <w:rPr>
          <w:rFonts w:eastAsia="Times New Roman" w:cs="Times New Roman"/>
          <w:b/>
          <w:bCs/>
          <w:szCs w:val="28"/>
          <w:lang w:val="it-IT"/>
        </w:rPr>
        <w:t>Câu 12.</w:t>
      </w:r>
      <w:r w:rsidRPr="00875936">
        <w:rPr>
          <w:rFonts w:eastAsia="Times New Roman" w:cs="Times New Roman"/>
          <w:szCs w:val="28"/>
          <w:lang w:val="it-IT"/>
        </w:rPr>
        <w:t xml:space="preserve"> Quá trình tiêu hoá thức ăn trong ống tiêu hoá ở người được thực hiện thông qua những hoạt động nào?</w:t>
      </w:r>
    </w:p>
    <w:p w14:paraId="1D5FB94C" w14:textId="3B794D37" w:rsidR="00FB29B9" w:rsidRPr="00875936" w:rsidRDefault="00C81CD0" w:rsidP="00FB29B9">
      <w:pPr>
        <w:spacing w:after="0" w:line="276" w:lineRule="auto"/>
        <w:jc w:val="both"/>
        <w:rPr>
          <w:rFonts w:eastAsia="Times New Roman" w:cs="Times New Roman"/>
          <w:szCs w:val="28"/>
          <w:lang w:val="it-IT"/>
        </w:rPr>
      </w:pPr>
      <w:r w:rsidRPr="00875936">
        <w:rPr>
          <w:rFonts w:eastAsia="Times New Roman" w:cs="Times New Roman"/>
          <w:bCs/>
          <w:szCs w:val="28"/>
          <w:lang w:val="it-IT"/>
        </w:rPr>
        <w:t>A</w:t>
      </w:r>
      <w:r w:rsidR="00FB29B9" w:rsidRPr="00875936">
        <w:rPr>
          <w:rFonts w:eastAsia="Times New Roman" w:cs="Times New Roman"/>
          <w:bCs/>
          <w:szCs w:val="28"/>
          <w:lang w:val="it-IT"/>
        </w:rPr>
        <w:t>.</w:t>
      </w:r>
      <w:r w:rsidR="00FB29B9" w:rsidRPr="00875936">
        <w:rPr>
          <w:rFonts w:eastAsia="Times New Roman" w:cs="Times New Roman"/>
          <w:szCs w:val="28"/>
          <w:lang w:val="it-IT"/>
        </w:rPr>
        <w:t xml:space="preserve"> Thu nhận, hấp thụ các chất dinh dưỡng và thải các chất cặn bã.</w:t>
      </w:r>
    </w:p>
    <w:p w14:paraId="7C54560D" w14:textId="47FCA6F3" w:rsidR="00FB29B9" w:rsidRPr="00875936" w:rsidRDefault="00C81CD0" w:rsidP="00FB29B9">
      <w:pPr>
        <w:spacing w:after="0" w:line="276" w:lineRule="auto"/>
        <w:jc w:val="both"/>
        <w:rPr>
          <w:rFonts w:eastAsia="Times New Roman" w:cs="Times New Roman"/>
          <w:szCs w:val="28"/>
          <w:lang w:val="it-IT"/>
        </w:rPr>
      </w:pPr>
      <w:r w:rsidRPr="00875936">
        <w:rPr>
          <w:rFonts w:eastAsia="Times New Roman" w:cs="Times New Roman"/>
          <w:bCs/>
          <w:szCs w:val="28"/>
          <w:lang w:val="it-IT"/>
        </w:rPr>
        <w:t>B</w:t>
      </w:r>
      <w:r w:rsidR="00FB29B9" w:rsidRPr="00875936">
        <w:rPr>
          <w:rFonts w:eastAsia="Times New Roman" w:cs="Times New Roman"/>
          <w:bCs/>
          <w:szCs w:val="28"/>
          <w:lang w:val="it-IT"/>
        </w:rPr>
        <w:t>.</w:t>
      </w:r>
      <w:r w:rsidR="00FB29B9" w:rsidRPr="00875936">
        <w:rPr>
          <w:rFonts w:eastAsia="Times New Roman" w:cs="Times New Roman"/>
          <w:szCs w:val="28"/>
          <w:lang w:val="it-IT"/>
        </w:rPr>
        <w:t xml:space="preserve"> Thu nhận, biến đổi thức ăn và thải các chất cặn bã.</w:t>
      </w:r>
    </w:p>
    <w:p w14:paraId="5B75FE9A" w14:textId="331DAD82" w:rsidR="00C81CD0" w:rsidRPr="00875936" w:rsidRDefault="00C81CD0" w:rsidP="00C81CD0">
      <w:pPr>
        <w:spacing w:after="0" w:line="276" w:lineRule="auto"/>
        <w:jc w:val="both"/>
        <w:rPr>
          <w:rFonts w:eastAsia="Times New Roman" w:cs="Times New Roman"/>
          <w:szCs w:val="28"/>
          <w:lang w:val="it-IT"/>
        </w:rPr>
      </w:pPr>
      <w:r w:rsidRPr="00875936">
        <w:rPr>
          <w:rFonts w:eastAsia="Times New Roman" w:cs="Times New Roman"/>
          <w:bCs/>
          <w:szCs w:val="28"/>
          <w:lang w:val="it-IT"/>
        </w:rPr>
        <w:t>C.</w:t>
      </w:r>
      <w:r w:rsidRPr="00875936">
        <w:rPr>
          <w:rFonts w:eastAsia="Times New Roman" w:cs="Times New Roman"/>
          <w:szCs w:val="28"/>
          <w:lang w:val="it-IT"/>
        </w:rPr>
        <w:t xml:space="preserve"> Thu nhận, biến đổi thức ăn; hấp thụ các chất dinh dưỡng và thải các chất cặn bạ.</w:t>
      </w:r>
    </w:p>
    <w:p w14:paraId="4A761F77" w14:textId="77777777" w:rsidR="00FB29B9" w:rsidRPr="00875936" w:rsidRDefault="00FB29B9" w:rsidP="00FB29B9">
      <w:pPr>
        <w:pStyle w:val="NormalWeb"/>
        <w:widowControl w:val="0"/>
        <w:spacing w:before="0" w:beforeAutospacing="0" w:after="0" w:afterAutospacing="0" w:line="276" w:lineRule="auto"/>
        <w:ind w:right="45"/>
        <w:jc w:val="both"/>
        <w:rPr>
          <w:bCs w:val="0"/>
          <w:sz w:val="28"/>
          <w:szCs w:val="28"/>
          <w:lang w:val="it-IT" w:eastAsia="en-US"/>
        </w:rPr>
      </w:pPr>
      <w:r w:rsidRPr="00875936">
        <w:rPr>
          <w:sz w:val="28"/>
          <w:szCs w:val="28"/>
          <w:lang w:val="it-IT" w:eastAsia="en-US"/>
        </w:rPr>
        <w:t>D.</w:t>
      </w:r>
      <w:r w:rsidRPr="00875936">
        <w:rPr>
          <w:bCs w:val="0"/>
          <w:sz w:val="28"/>
          <w:szCs w:val="28"/>
          <w:lang w:val="it-IT" w:eastAsia="en-US"/>
        </w:rPr>
        <w:t xml:space="preserve"> Nghiền nhỏ, hấp thụ thức ăn và thải các chất cặn bã.</w:t>
      </w:r>
    </w:p>
    <w:p w14:paraId="30A2040E" w14:textId="77777777" w:rsidR="00FB29B9" w:rsidRPr="00875936" w:rsidRDefault="00FB29B9" w:rsidP="00FB29B9">
      <w:pPr>
        <w:spacing w:after="0" w:line="276" w:lineRule="auto"/>
        <w:jc w:val="both"/>
        <w:rPr>
          <w:rFonts w:eastAsia="Times New Roman" w:cs="Times New Roman"/>
          <w:szCs w:val="28"/>
          <w:lang w:val="it-IT"/>
        </w:rPr>
      </w:pPr>
      <w:r w:rsidRPr="00875936">
        <w:rPr>
          <w:rFonts w:eastAsia="Times New Roman" w:cs="Times New Roman"/>
          <w:b/>
          <w:bCs/>
          <w:szCs w:val="28"/>
          <w:lang w:val="it-IT"/>
        </w:rPr>
        <w:t>Câu 13.</w:t>
      </w:r>
      <w:r w:rsidRPr="00875936">
        <w:rPr>
          <w:rFonts w:eastAsia="Times New Roman" w:cs="Times New Roman"/>
          <w:szCs w:val="28"/>
          <w:lang w:val="it-IT"/>
        </w:rPr>
        <w:t xml:space="preserve"> Điền vào chỗ trống: “ Cảm ứng giúp sinh vật (1)… với những (2)… của môi trường để tồn tại và phát triển”</w:t>
      </w:r>
    </w:p>
    <w:p w14:paraId="52824F2C" w14:textId="3CB2B358" w:rsidR="00FB29B9" w:rsidRPr="00875936" w:rsidRDefault="00FB29B9" w:rsidP="00FB29B9">
      <w:pPr>
        <w:spacing w:after="0" w:line="276" w:lineRule="auto"/>
        <w:jc w:val="both"/>
        <w:rPr>
          <w:rFonts w:eastAsia="Times New Roman" w:cs="Times New Roman"/>
          <w:szCs w:val="28"/>
          <w:lang w:val="it-IT"/>
        </w:rPr>
      </w:pPr>
      <w:r w:rsidRPr="00875936">
        <w:rPr>
          <w:rFonts w:eastAsia="Times New Roman" w:cs="Times New Roman"/>
          <w:bCs/>
          <w:szCs w:val="28"/>
          <w:lang w:val="it-IT"/>
        </w:rPr>
        <w:t>A.</w:t>
      </w:r>
      <w:r w:rsidRPr="00875936">
        <w:rPr>
          <w:rFonts w:eastAsia="Times New Roman" w:cs="Times New Roman"/>
          <w:szCs w:val="28"/>
          <w:lang w:val="it-IT"/>
        </w:rPr>
        <w:t xml:space="preserve"> (1) cảm nhận; (2) thời tiết.                 </w:t>
      </w:r>
      <w:r w:rsidR="00C81CD0" w:rsidRPr="00875936">
        <w:rPr>
          <w:rFonts w:eastAsia="Times New Roman" w:cs="Times New Roman"/>
          <w:szCs w:val="28"/>
          <w:lang w:val="it-IT"/>
        </w:rPr>
        <w:t xml:space="preserve">     </w:t>
      </w:r>
      <w:r w:rsidR="007A1890">
        <w:rPr>
          <w:rFonts w:eastAsia="Times New Roman" w:cs="Times New Roman"/>
          <w:szCs w:val="28"/>
          <w:lang w:val="it-IT"/>
        </w:rPr>
        <w:t xml:space="preserve">   </w:t>
      </w:r>
      <w:r w:rsidRPr="00875936">
        <w:rPr>
          <w:rFonts w:eastAsia="Times New Roman" w:cs="Times New Roman"/>
          <w:bCs/>
          <w:szCs w:val="28"/>
          <w:lang w:val="it-IT"/>
        </w:rPr>
        <w:t>B.</w:t>
      </w:r>
      <w:r w:rsidRPr="00875936">
        <w:rPr>
          <w:rFonts w:eastAsia="Times New Roman" w:cs="Times New Roman"/>
          <w:szCs w:val="28"/>
          <w:lang w:val="it-IT"/>
        </w:rPr>
        <w:t xml:space="preserve"> (1) điều tiết; (2) thay đổi.</w:t>
      </w:r>
    </w:p>
    <w:p w14:paraId="6C242CC3" w14:textId="77777777" w:rsidR="00FB29B9" w:rsidRPr="00875936" w:rsidRDefault="00FB29B9" w:rsidP="00FB29B9">
      <w:pPr>
        <w:spacing w:after="0" w:line="276" w:lineRule="auto"/>
        <w:jc w:val="both"/>
        <w:rPr>
          <w:rFonts w:eastAsia="Times New Roman" w:cs="Times New Roman"/>
          <w:szCs w:val="28"/>
        </w:rPr>
      </w:pPr>
      <w:r w:rsidRPr="00875936">
        <w:rPr>
          <w:rFonts w:eastAsia="Times New Roman" w:cs="Times New Roman"/>
          <w:bCs/>
          <w:szCs w:val="28"/>
          <w:lang w:val="it-IT"/>
        </w:rPr>
        <w:t>C.</w:t>
      </w:r>
      <w:r w:rsidRPr="00875936">
        <w:rPr>
          <w:rFonts w:eastAsia="Times New Roman" w:cs="Times New Roman"/>
          <w:szCs w:val="28"/>
          <w:lang w:val="it-IT"/>
        </w:rPr>
        <w:t xml:space="preserve"> (1) thích ứng; (2) điều kiện.</w:t>
      </w:r>
      <w:r w:rsidRPr="00875936">
        <w:rPr>
          <w:rFonts w:eastAsia="Times New Roman" w:cs="Times New Roman"/>
          <w:szCs w:val="28"/>
          <w:lang w:val="it-IT"/>
        </w:rPr>
        <w:tab/>
        <w:t xml:space="preserve">                     </w:t>
      </w:r>
      <w:r w:rsidRPr="00875936">
        <w:rPr>
          <w:rFonts w:eastAsia="Times New Roman" w:cs="Times New Roman"/>
          <w:bCs/>
          <w:szCs w:val="28"/>
        </w:rPr>
        <w:t>D.</w:t>
      </w:r>
      <w:r w:rsidRPr="00875936">
        <w:rPr>
          <w:rFonts w:eastAsia="Times New Roman" w:cs="Times New Roman"/>
          <w:szCs w:val="28"/>
        </w:rPr>
        <w:t xml:space="preserve"> (1) thích ứng; (2) thay đổi.</w:t>
      </w:r>
    </w:p>
    <w:p w14:paraId="42D6369E" w14:textId="77777777" w:rsidR="00FB29B9" w:rsidRPr="00875936" w:rsidRDefault="00FB29B9" w:rsidP="00FB29B9">
      <w:pPr>
        <w:spacing w:after="0" w:line="276" w:lineRule="auto"/>
        <w:jc w:val="both"/>
        <w:rPr>
          <w:rFonts w:eastAsia="Times New Roman" w:cs="Times New Roman"/>
          <w:szCs w:val="28"/>
        </w:rPr>
      </w:pPr>
      <w:r w:rsidRPr="00875936">
        <w:rPr>
          <w:rFonts w:eastAsia="Times New Roman" w:cs="Times New Roman"/>
          <w:b/>
          <w:bCs/>
          <w:szCs w:val="28"/>
        </w:rPr>
        <w:t>Câu 14.</w:t>
      </w:r>
      <w:r w:rsidRPr="00875936">
        <w:rPr>
          <w:rFonts w:eastAsia="Times New Roman" w:cs="Times New Roman"/>
          <w:szCs w:val="28"/>
        </w:rPr>
        <w:t xml:space="preserve"> Điểm khác nhau giữa cảm ứng động vật và cảm ứng thực vật là</w:t>
      </w:r>
    </w:p>
    <w:p w14:paraId="2EFA15F4" w14:textId="77777777" w:rsidR="00FB29B9" w:rsidRPr="00875936" w:rsidRDefault="00FB29B9" w:rsidP="00FB29B9">
      <w:pPr>
        <w:spacing w:after="0" w:line="276" w:lineRule="auto"/>
        <w:jc w:val="both"/>
        <w:rPr>
          <w:rFonts w:eastAsia="Times New Roman" w:cs="Times New Roman"/>
          <w:szCs w:val="28"/>
        </w:rPr>
      </w:pPr>
      <w:r w:rsidRPr="00875936">
        <w:rPr>
          <w:rFonts w:eastAsia="Times New Roman" w:cs="Times New Roman"/>
          <w:bCs/>
          <w:szCs w:val="28"/>
        </w:rPr>
        <w:lastRenderedPageBreak/>
        <w:t>A.</w:t>
      </w:r>
      <w:r w:rsidRPr="00875936">
        <w:rPr>
          <w:rFonts w:eastAsia="Times New Roman" w:cs="Times New Roman"/>
          <w:szCs w:val="28"/>
        </w:rPr>
        <w:t xml:space="preserve"> Cảm ứng động vật nhanh hơn và khó nhận thấy hơn cảm ứng động ở thực vật.</w:t>
      </w:r>
    </w:p>
    <w:p w14:paraId="4B290137" w14:textId="77777777" w:rsidR="00FB29B9" w:rsidRPr="00875936" w:rsidRDefault="00FB29B9" w:rsidP="00FB29B9">
      <w:pPr>
        <w:spacing w:after="0" w:line="276" w:lineRule="auto"/>
        <w:jc w:val="both"/>
        <w:rPr>
          <w:rFonts w:eastAsia="Times New Roman" w:cs="Times New Roman"/>
          <w:szCs w:val="28"/>
        </w:rPr>
      </w:pPr>
      <w:r w:rsidRPr="00875936">
        <w:rPr>
          <w:rFonts w:eastAsia="Times New Roman" w:cs="Times New Roman"/>
          <w:bCs/>
          <w:szCs w:val="28"/>
        </w:rPr>
        <w:t>B.</w:t>
      </w:r>
      <w:r w:rsidRPr="00875936">
        <w:rPr>
          <w:rFonts w:eastAsia="Times New Roman" w:cs="Times New Roman"/>
          <w:szCs w:val="28"/>
        </w:rPr>
        <w:t xml:space="preserve"> Hình thức phản ứng ở động vật đa dạng hơn nhưng kém chính xác hơn ở thực vật.</w:t>
      </w:r>
    </w:p>
    <w:p w14:paraId="1A9EB46E" w14:textId="0FB75F38" w:rsidR="00FB29B9" w:rsidRPr="00875936" w:rsidRDefault="00C81CD0" w:rsidP="00FB29B9">
      <w:pPr>
        <w:spacing w:after="0" w:line="276" w:lineRule="auto"/>
        <w:jc w:val="both"/>
        <w:rPr>
          <w:rFonts w:eastAsia="Times New Roman" w:cs="Times New Roman"/>
          <w:szCs w:val="28"/>
        </w:rPr>
      </w:pPr>
      <w:r w:rsidRPr="00875936">
        <w:rPr>
          <w:rFonts w:eastAsia="Times New Roman" w:cs="Times New Roman"/>
          <w:bCs/>
          <w:szCs w:val="28"/>
        </w:rPr>
        <w:t>C</w:t>
      </w:r>
      <w:r w:rsidR="00FB29B9" w:rsidRPr="00875936">
        <w:rPr>
          <w:rFonts w:eastAsia="Times New Roman" w:cs="Times New Roman"/>
          <w:bCs/>
          <w:szCs w:val="28"/>
        </w:rPr>
        <w:t>.</w:t>
      </w:r>
      <w:r w:rsidR="00FB29B9" w:rsidRPr="00875936">
        <w:rPr>
          <w:rFonts w:eastAsia="Times New Roman" w:cs="Times New Roman"/>
          <w:szCs w:val="28"/>
        </w:rPr>
        <w:t xml:space="preserve"> Hình thức phản ứng ở thực vật nhẹ nhàng và yếu ớt hơn ở động vật.</w:t>
      </w:r>
    </w:p>
    <w:p w14:paraId="61264990" w14:textId="19F31642" w:rsidR="00C81CD0" w:rsidRPr="00875936" w:rsidRDefault="00C81CD0" w:rsidP="00C81CD0">
      <w:pPr>
        <w:spacing w:after="0" w:line="276" w:lineRule="auto"/>
        <w:jc w:val="both"/>
        <w:rPr>
          <w:rFonts w:eastAsia="Times New Roman" w:cs="Times New Roman"/>
          <w:szCs w:val="28"/>
        </w:rPr>
      </w:pPr>
      <w:r w:rsidRPr="00875936">
        <w:rPr>
          <w:rFonts w:eastAsia="Times New Roman" w:cs="Times New Roman"/>
          <w:bCs/>
          <w:szCs w:val="28"/>
        </w:rPr>
        <w:t>D.</w:t>
      </w:r>
      <w:r w:rsidRPr="00875936">
        <w:rPr>
          <w:rFonts w:eastAsia="Times New Roman" w:cs="Times New Roman"/>
          <w:szCs w:val="28"/>
        </w:rPr>
        <w:t xml:space="preserve"> Cảm ứng ở động vật nhanh hơn, dễ nhận thấy hơn, còn cảm ứng ở thực vật chậm hơn, khó nhận thấy hơn.</w:t>
      </w:r>
    </w:p>
    <w:p w14:paraId="557CA139" w14:textId="77777777" w:rsidR="00FB29B9" w:rsidRPr="00875936" w:rsidRDefault="00FB29B9" w:rsidP="00FB29B9">
      <w:pPr>
        <w:spacing w:after="0" w:line="276" w:lineRule="auto"/>
        <w:jc w:val="both"/>
        <w:rPr>
          <w:rFonts w:eastAsia="Times New Roman" w:cs="Times New Roman"/>
          <w:szCs w:val="28"/>
        </w:rPr>
      </w:pPr>
      <w:r w:rsidRPr="00875936">
        <w:rPr>
          <w:rFonts w:eastAsia="Times New Roman" w:cs="Times New Roman"/>
          <w:b/>
          <w:bCs/>
          <w:szCs w:val="28"/>
        </w:rPr>
        <w:t>Câu 15.</w:t>
      </w:r>
      <w:r w:rsidRPr="00875936">
        <w:rPr>
          <w:rFonts w:eastAsia="Times New Roman" w:cs="Times New Roman"/>
          <w:szCs w:val="28"/>
        </w:rPr>
        <w:t xml:space="preserve"> Ví dụ nào dưới đây </w:t>
      </w:r>
      <w:r w:rsidRPr="00875936">
        <w:rPr>
          <w:rFonts w:eastAsia="Times New Roman" w:cs="Times New Roman"/>
          <w:b/>
          <w:bCs/>
          <w:szCs w:val="28"/>
        </w:rPr>
        <w:t>không phải</w:t>
      </w:r>
      <w:r w:rsidRPr="00875936">
        <w:rPr>
          <w:rFonts w:eastAsia="Times New Roman" w:cs="Times New Roman"/>
          <w:szCs w:val="28"/>
        </w:rPr>
        <w:t xml:space="preserve"> là tập tính của động vật? </w:t>
      </w:r>
    </w:p>
    <w:p w14:paraId="2941E991" w14:textId="77777777" w:rsidR="00FB29B9" w:rsidRPr="00875936" w:rsidRDefault="00FB29B9" w:rsidP="00FB29B9">
      <w:pPr>
        <w:spacing w:after="0" w:line="276" w:lineRule="auto"/>
        <w:jc w:val="both"/>
        <w:rPr>
          <w:rFonts w:eastAsia="Times New Roman" w:cs="Times New Roman"/>
          <w:szCs w:val="28"/>
        </w:rPr>
      </w:pPr>
      <w:r w:rsidRPr="00875936">
        <w:rPr>
          <w:rFonts w:eastAsia="Times New Roman" w:cs="Times New Roman"/>
          <w:bCs/>
          <w:szCs w:val="28"/>
        </w:rPr>
        <w:t>A.</w:t>
      </w:r>
      <w:r w:rsidRPr="00875936">
        <w:rPr>
          <w:rFonts w:eastAsia="Times New Roman" w:cs="Times New Roman"/>
          <w:szCs w:val="28"/>
        </w:rPr>
        <w:t xml:space="preserve"> Sếu đầu đỏ và hạc di cư theo mùa. </w:t>
      </w:r>
    </w:p>
    <w:p w14:paraId="60AA1BB1" w14:textId="77777777" w:rsidR="00FB29B9" w:rsidRPr="00875936" w:rsidRDefault="00FB29B9" w:rsidP="00FB29B9">
      <w:pPr>
        <w:spacing w:after="0" w:line="276" w:lineRule="auto"/>
        <w:jc w:val="both"/>
        <w:rPr>
          <w:rFonts w:eastAsia="Times New Roman" w:cs="Times New Roman"/>
          <w:szCs w:val="28"/>
        </w:rPr>
      </w:pPr>
      <w:r w:rsidRPr="00875936">
        <w:rPr>
          <w:rFonts w:eastAsia="Times New Roman" w:cs="Times New Roman"/>
          <w:bCs/>
          <w:szCs w:val="28"/>
        </w:rPr>
        <w:t>B.</w:t>
      </w:r>
      <w:r w:rsidRPr="00875936">
        <w:rPr>
          <w:rFonts w:eastAsia="Times New Roman" w:cs="Times New Roman"/>
          <w:szCs w:val="28"/>
        </w:rPr>
        <w:t xml:space="preserve"> Chó sói và sư tử sống theo bầy đàn. </w:t>
      </w:r>
    </w:p>
    <w:p w14:paraId="78F54218" w14:textId="77777777" w:rsidR="00FB29B9" w:rsidRPr="00875936" w:rsidRDefault="00FB29B9" w:rsidP="00FB29B9">
      <w:pPr>
        <w:spacing w:after="0" w:line="276" w:lineRule="auto"/>
        <w:jc w:val="both"/>
        <w:rPr>
          <w:rFonts w:eastAsia="Times New Roman" w:cs="Times New Roman"/>
          <w:szCs w:val="28"/>
        </w:rPr>
      </w:pPr>
      <w:r w:rsidRPr="00875936">
        <w:rPr>
          <w:rFonts w:eastAsia="Times New Roman" w:cs="Times New Roman"/>
          <w:bCs/>
          <w:szCs w:val="28"/>
        </w:rPr>
        <w:t>C.</w:t>
      </w:r>
      <w:r w:rsidRPr="00875936">
        <w:rPr>
          <w:rFonts w:eastAsia="Times New Roman" w:cs="Times New Roman"/>
          <w:szCs w:val="28"/>
        </w:rPr>
        <w:t xml:space="preserve"> Tinh tinh đực đánh đuổi những con tinh tinh đực lạ khi vào vùng lãnh thổ của nó. </w:t>
      </w:r>
    </w:p>
    <w:p w14:paraId="73F58907" w14:textId="77777777" w:rsidR="00FB29B9" w:rsidRPr="00875936" w:rsidRDefault="00FB29B9" w:rsidP="00FB29B9">
      <w:pPr>
        <w:pStyle w:val="NormalWeb"/>
        <w:widowControl w:val="0"/>
        <w:spacing w:before="0" w:beforeAutospacing="0" w:after="0" w:afterAutospacing="0" w:line="276" w:lineRule="auto"/>
        <w:ind w:right="45"/>
        <w:jc w:val="both"/>
        <w:rPr>
          <w:bCs w:val="0"/>
          <w:sz w:val="28"/>
          <w:szCs w:val="28"/>
          <w:lang w:val="en-US" w:eastAsia="en-US"/>
        </w:rPr>
      </w:pPr>
      <w:r w:rsidRPr="00875936">
        <w:rPr>
          <w:sz w:val="28"/>
          <w:szCs w:val="28"/>
          <w:lang w:val="en-US" w:eastAsia="en-US"/>
        </w:rPr>
        <w:t>D.</w:t>
      </w:r>
      <w:r w:rsidRPr="00875936">
        <w:rPr>
          <w:bCs w:val="0"/>
          <w:sz w:val="28"/>
          <w:szCs w:val="28"/>
          <w:lang w:val="en-US" w:eastAsia="en-US"/>
        </w:rPr>
        <w:t xml:space="preserve"> Người giảm cân sau khi bị ốm.</w:t>
      </w:r>
    </w:p>
    <w:p w14:paraId="2D96CA8E" w14:textId="77777777" w:rsidR="00FB29B9" w:rsidRPr="00875936" w:rsidRDefault="00FB29B9" w:rsidP="00FB29B9">
      <w:pPr>
        <w:spacing w:after="0" w:line="276" w:lineRule="auto"/>
        <w:jc w:val="both"/>
        <w:rPr>
          <w:rFonts w:eastAsia="Times New Roman" w:cs="Times New Roman"/>
          <w:szCs w:val="28"/>
        </w:rPr>
      </w:pPr>
      <w:r w:rsidRPr="00875936">
        <w:rPr>
          <w:rFonts w:eastAsia="Times New Roman" w:cs="Times New Roman"/>
          <w:b/>
          <w:bCs/>
          <w:szCs w:val="28"/>
        </w:rPr>
        <w:t>Câu 16</w:t>
      </w:r>
      <w:r w:rsidRPr="00875936">
        <w:rPr>
          <w:rFonts w:eastAsia="Times New Roman" w:cs="Times New Roman"/>
          <w:szCs w:val="28"/>
        </w:rPr>
        <w:t>. Cho đoạn thông tin sau: Sinh trưởng là sự tăng về (1) …………. và khối lượng của cơ thể do sự tăng lên về số lượng và kích thước tế bảo, nhờ đó cơ thể lớn lên. </w:t>
      </w:r>
    </w:p>
    <w:p w14:paraId="0CE56A8D" w14:textId="77777777" w:rsidR="00FB29B9" w:rsidRPr="00875936" w:rsidRDefault="00FB29B9" w:rsidP="00FB29B9">
      <w:pPr>
        <w:spacing w:after="0" w:line="276" w:lineRule="auto"/>
        <w:jc w:val="both"/>
        <w:rPr>
          <w:rFonts w:eastAsia="Times New Roman" w:cs="Times New Roman"/>
          <w:szCs w:val="28"/>
        </w:rPr>
      </w:pPr>
      <w:r w:rsidRPr="00875936">
        <w:rPr>
          <w:rFonts w:eastAsia="Times New Roman" w:cs="Times New Roman"/>
          <w:szCs w:val="28"/>
        </w:rPr>
        <w:t>Các từ cần điền là:</w:t>
      </w:r>
    </w:p>
    <w:p w14:paraId="58356934" w14:textId="74D6B094" w:rsidR="00FB29B9" w:rsidRPr="00875936" w:rsidRDefault="00C81CD0" w:rsidP="00FB29B9">
      <w:pPr>
        <w:spacing w:after="0" w:line="276" w:lineRule="auto"/>
        <w:jc w:val="both"/>
        <w:rPr>
          <w:rFonts w:eastAsia="Times New Roman" w:cs="Times New Roman"/>
          <w:szCs w:val="28"/>
        </w:rPr>
      </w:pPr>
      <w:r w:rsidRPr="00875936">
        <w:rPr>
          <w:rFonts w:eastAsia="Times New Roman" w:cs="Times New Roman"/>
          <w:bCs/>
          <w:szCs w:val="28"/>
        </w:rPr>
        <w:t>A</w:t>
      </w:r>
      <w:r w:rsidR="00FB29B9" w:rsidRPr="00875936">
        <w:rPr>
          <w:rFonts w:eastAsia="Times New Roman" w:cs="Times New Roman"/>
          <w:bCs/>
          <w:szCs w:val="28"/>
        </w:rPr>
        <w:t>.</w:t>
      </w:r>
      <w:r w:rsidR="00FB29B9" w:rsidRPr="00875936">
        <w:rPr>
          <w:rFonts w:eastAsia="Times New Roman" w:cs="Times New Roman"/>
          <w:szCs w:val="28"/>
        </w:rPr>
        <w:t xml:space="preserve"> (1) khối lượng</w:t>
      </w:r>
      <w:r w:rsidRPr="00875936">
        <w:rPr>
          <w:rFonts w:eastAsia="Times New Roman" w:cs="Times New Roman"/>
          <w:szCs w:val="28"/>
        </w:rPr>
        <w:t xml:space="preserve">             </w:t>
      </w:r>
      <w:r w:rsidRPr="00875936">
        <w:rPr>
          <w:rFonts w:eastAsia="Times New Roman" w:cs="Times New Roman"/>
          <w:bCs/>
          <w:szCs w:val="28"/>
        </w:rPr>
        <w:t xml:space="preserve"> B.</w:t>
      </w:r>
      <w:r w:rsidRPr="00875936">
        <w:rPr>
          <w:rFonts w:eastAsia="Times New Roman" w:cs="Times New Roman"/>
          <w:szCs w:val="28"/>
        </w:rPr>
        <w:t xml:space="preserve"> (1) kích thước   </w:t>
      </w:r>
      <w:r w:rsidR="00FB29B9" w:rsidRPr="00875936">
        <w:rPr>
          <w:rFonts w:eastAsia="Times New Roman" w:cs="Times New Roman"/>
          <w:szCs w:val="28"/>
        </w:rPr>
        <w:tab/>
      </w:r>
      <w:r w:rsidR="00FB29B9" w:rsidRPr="00875936">
        <w:rPr>
          <w:rFonts w:eastAsia="Times New Roman" w:cs="Times New Roman"/>
          <w:bCs/>
          <w:szCs w:val="28"/>
        </w:rPr>
        <w:t>C.</w:t>
      </w:r>
      <w:r w:rsidR="00FB29B9" w:rsidRPr="00875936">
        <w:rPr>
          <w:rFonts w:eastAsia="Times New Roman" w:cs="Times New Roman"/>
          <w:szCs w:val="28"/>
        </w:rPr>
        <w:t xml:space="preserve"> (1) số lượng</w:t>
      </w:r>
      <w:r w:rsidR="00FB29B9" w:rsidRPr="00875936">
        <w:rPr>
          <w:rFonts w:eastAsia="Times New Roman" w:cs="Times New Roman"/>
          <w:szCs w:val="28"/>
        </w:rPr>
        <w:tab/>
      </w:r>
      <w:r w:rsidR="00FB29B9" w:rsidRPr="00875936">
        <w:rPr>
          <w:rFonts w:eastAsia="Times New Roman" w:cs="Times New Roman"/>
          <w:bCs/>
          <w:szCs w:val="28"/>
        </w:rPr>
        <w:t>D.</w:t>
      </w:r>
      <w:r w:rsidR="00FB29B9" w:rsidRPr="00875936">
        <w:rPr>
          <w:rFonts w:eastAsia="Times New Roman" w:cs="Times New Roman"/>
          <w:szCs w:val="28"/>
        </w:rPr>
        <w:t xml:space="preserve"> (1) trọng lượng</w:t>
      </w:r>
    </w:p>
    <w:p w14:paraId="0D34F16A" w14:textId="4210D5A0" w:rsidR="00FB29B9" w:rsidRPr="00875936" w:rsidRDefault="00FB29B9" w:rsidP="00FB29B9">
      <w:pPr>
        <w:pStyle w:val="NormalWeb"/>
        <w:widowControl w:val="0"/>
        <w:spacing w:before="0" w:beforeAutospacing="0" w:after="0" w:afterAutospacing="0" w:line="276" w:lineRule="auto"/>
        <w:ind w:right="45"/>
        <w:jc w:val="both"/>
        <w:rPr>
          <w:b/>
          <w:sz w:val="28"/>
          <w:szCs w:val="28"/>
          <w:lang w:val="nl-NL"/>
        </w:rPr>
      </w:pPr>
      <w:r w:rsidRPr="00875936">
        <w:rPr>
          <w:b/>
          <w:sz w:val="28"/>
          <w:szCs w:val="28"/>
          <w:lang w:val="nl-NL"/>
        </w:rPr>
        <w:t>II. TỰ LUẬN</w:t>
      </w:r>
      <w:r w:rsidR="005D0F3A" w:rsidRPr="00875936">
        <w:rPr>
          <w:b/>
          <w:sz w:val="28"/>
          <w:szCs w:val="28"/>
          <w:lang w:val="nl-NL"/>
        </w:rPr>
        <w:t xml:space="preserve"> (</w:t>
      </w:r>
      <w:r w:rsidRPr="00875936">
        <w:rPr>
          <w:b/>
          <w:sz w:val="28"/>
          <w:szCs w:val="28"/>
          <w:lang w:val="nl-NL"/>
        </w:rPr>
        <w:t>6,0 điểm</w:t>
      </w:r>
      <w:r w:rsidR="005D0F3A" w:rsidRPr="00875936">
        <w:rPr>
          <w:b/>
          <w:sz w:val="28"/>
          <w:szCs w:val="28"/>
          <w:lang w:val="nl-NL"/>
        </w:rPr>
        <w:t>)</w:t>
      </w:r>
      <w:r w:rsidR="008C0A71" w:rsidRPr="00875936">
        <w:rPr>
          <w:b/>
          <w:sz w:val="28"/>
          <w:szCs w:val="28"/>
          <w:lang w:val="nl-NL"/>
        </w:rPr>
        <w:t>:</w:t>
      </w:r>
    </w:p>
    <w:p w14:paraId="76D1E7F9" w14:textId="24AAFEDD" w:rsidR="00FB29B9" w:rsidRPr="00875936" w:rsidRDefault="00FB29B9" w:rsidP="00FB29B9">
      <w:pPr>
        <w:tabs>
          <w:tab w:val="left" w:pos="884"/>
          <w:tab w:val="left" w:pos="1059"/>
        </w:tabs>
        <w:spacing w:after="0" w:line="276" w:lineRule="auto"/>
        <w:jc w:val="both"/>
        <w:rPr>
          <w:szCs w:val="28"/>
          <w:lang w:val="vi-VN"/>
        </w:rPr>
      </w:pPr>
      <w:r w:rsidRPr="00875936">
        <w:rPr>
          <w:b/>
          <w:bCs/>
          <w:szCs w:val="28"/>
          <w:lang w:val="nl-NL"/>
        </w:rPr>
        <w:t xml:space="preserve">Câu </w:t>
      </w:r>
      <w:r w:rsidR="00B4025B">
        <w:rPr>
          <w:b/>
          <w:bCs/>
          <w:szCs w:val="28"/>
          <w:lang w:val="nl-NL"/>
        </w:rPr>
        <w:t>1</w:t>
      </w:r>
      <w:r w:rsidRPr="00875936">
        <w:rPr>
          <w:b/>
          <w:bCs/>
          <w:szCs w:val="28"/>
          <w:lang w:val="nl-NL"/>
        </w:rPr>
        <w:t xml:space="preserve"> (1,0 điểm):</w:t>
      </w:r>
      <w:r w:rsidRPr="00875936">
        <w:rPr>
          <w:szCs w:val="28"/>
          <w:lang w:val="nl-NL"/>
        </w:rPr>
        <w:t xml:space="preserve"> </w:t>
      </w:r>
      <w:r w:rsidRPr="00875936">
        <w:rPr>
          <w:szCs w:val="28"/>
          <w:lang w:val="vi-VN"/>
        </w:rPr>
        <w:t>Nhu cầu nước mỗi ngày của trẻ em theo cân nặng theo khuyến nghị của Viện dinh dưỡng vào năm 2012 được mô tả như trong bảng sau:</w:t>
      </w:r>
    </w:p>
    <w:p w14:paraId="6DBD3A9C" w14:textId="70A6AA24" w:rsidR="00FB29B9" w:rsidRPr="00875936" w:rsidRDefault="0049794F" w:rsidP="0049794F">
      <w:pPr>
        <w:tabs>
          <w:tab w:val="left" w:pos="2196"/>
        </w:tabs>
        <w:spacing w:after="0" w:line="276" w:lineRule="auto"/>
        <w:jc w:val="both"/>
        <w:rPr>
          <w:szCs w:val="28"/>
          <w:lang w:val="nl-NL"/>
        </w:rPr>
      </w:pPr>
      <w:r w:rsidRPr="00875936">
        <w:rPr>
          <w:szCs w:val="28"/>
          <w:lang w:val="nl-NL"/>
        </w:rPr>
        <w:tab/>
      </w:r>
    </w:p>
    <w:tbl>
      <w:tblPr>
        <w:tblW w:w="7500" w:type="dxa"/>
        <w:tblInd w:w="416" w:type="dxa"/>
        <w:tblCellMar>
          <w:left w:w="0" w:type="dxa"/>
          <w:right w:w="0" w:type="dxa"/>
        </w:tblCellMar>
        <w:tblLook w:val="04A0" w:firstRow="1" w:lastRow="0" w:firstColumn="1" w:lastColumn="0" w:noHBand="0" w:noVBand="1"/>
      </w:tblPr>
      <w:tblGrid>
        <w:gridCol w:w="1607"/>
        <w:gridCol w:w="5893"/>
      </w:tblGrid>
      <w:tr w:rsidR="00FB29B9" w:rsidRPr="00875936" w14:paraId="29E354D3" w14:textId="77777777" w:rsidTr="00D21B19">
        <w:trPr>
          <w:trHeight w:val="176"/>
        </w:trPr>
        <w:tc>
          <w:tcPr>
            <w:tcW w:w="1607"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72" w:type="dxa"/>
              <w:left w:w="144" w:type="dxa"/>
              <w:bottom w:w="72" w:type="dxa"/>
              <w:right w:w="144" w:type="dxa"/>
            </w:tcMar>
            <w:vAlign w:val="center"/>
          </w:tcPr>
          <w:p w14:paraId="0F7E55F5" w14:textId="77777777" w:rsidR="00FB29B9" w:rsidRPr="00875936" w:rsidRDefault="00FB29B9" w:rsidP="00D21B19">
            <w:pPr>
              <w:pStyle w:val="ListParagraph"/>
              <w:spacing w:after="0" w:line="276" w:lineRule="auto"/>
              <w:ind w:left="142"/>
              <w:jc w:val="center"/>
            </w:pPr>
            <w:r w:rsidRPr="00875936">
              <w:rPr>
                <w:b/>
                <w:bCs/>
                <w:lang w:val="vi-VN"/>
              </w:rPr>
              <w:t>Cân nặng (kg)</w:t>
            </w:r>
          </w:p>
        </w:tc>
        <w:tc>
          <w:tcPr>
            <w:tcW w:w="5893"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72" w:type="dxa"/>
              <w:left w:w="144" w:type="dxa"/>
              <w:bottom w:w="72" w:type="dxa"/>
              <w:right w:w="144" w:type="dxa"/>
            </w:tcMar>
            <w:vAlign w:val="center"/>
          </w:tcPr>
          <w:p w14:paraId="7CB43F0A" w14:textId="77777777" w:rsidR="00FB29B9" w:rsidRPr="00875936" w:rsidRDefault="00FB29B9" w:rsidP="00D21B19">
            <w:pPr>
              <w:pStyle w:val="ListParagraph"/>
              <w:spacing w:after="0" w:line="276" w:lineRule="auto"/>
              <w:ind w:left="142"/>
              <w:jc w:val="center"/>
            </w:pPr>
            <w:r w:rsidRPr="00875936">
              <w:rPr>
                <w:b/>
                <w:bCs/>
                <w:lang w:val="vi-VN"/>
              </w:rPr>
              <w:t>Nhu cầu nước (mL/kg)</w:t>
            </w:r>
          </w:p>
        </w:tc>
      </w:tr>
      <w:tr w:rsidR="00FB29B9" w:rsidRPr="00875936" w14:paraId="6278C3DC" w14:textId="77777777" w:rsidTr="00D21B19">
        <w:trPr>
          <w:trHeight w:val="241"/>
        </w:trPr>
        <w:tc>
          <w:tcPr>
            <w:tcW w:w="16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139F59A" w14:textId="77777777" w:rsidR="00FB29B9" w:rsidRPr="00875936" w:rsidRDefault="00FB29B9" w:rsidP="00D21B19">
            <w:pPr>
              <w:pStyle w:val="ListParagraph"/>
              <w:spacing w:after="0" w:line="276" w:lineRule="auto"/>
              <w:ind w:left="142"/>
              <w:jc w:val="both"/>
            </w:pPr>
            <w:r w:rsidRPr="00875936">
              <w:rPr>
                <w:lang w:val="vi-VN"/>
              </w:rPr>
              <w:t>1-10</w:t>
            </w:r>
          </w:p>
        </w:tc>
        <w:tc>
          <w:tcPr>
            <w:tcW w:w="58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78FCB57" w14:textId="4807234A" w:rsidR="00FB29B9" w:rsidRPr="00875936" w:rsidRDefault="00FB29B9" w:rsidP="00D21B19">
            <w:pPr>
              <w:pStyle w:val="ListParagraph"/>
              <w:spacing w:after="0" w:line="276" w:lineRule="auto"/>
              <w:ind w:left="142"/>
              <w:jc w:val="both"/>
            </w:pPr>
            <w:r w:rsidRPr="00875936">
              <w:rPr>
                <w:lang w:val="vi-VN"/>
              </w:rPr>
              <w:t xml:space="preserve">100 </w:t>
            </w:r>
            <w:r w:rsidR="00DB60DA">
              <w:rPr>
                <w:lang w:val="vi-VN"/>
              </w:rPr>
              <w:t>mL</w:t>
            </w:r>
            <w:r w:rsidRPr="00875936">
              <w:rPr>
                <w:lang w:val="vi-VN"/>
              </w:rPr>
              <w:t>/kg</w:t>
            </w:r>
          </w:p>
        </w:tc>
      </w:tr>
      <w:tr w:rsidR="00FB29B9" w:rsidRPr="00875936" w14:paraId="6AA19C26" w14:textId="77777777" w:rsidTr="00D21B19">
        <w:trPr>
          <w:trHeight w:val="255"/>
        </w:trPr>
        <w:tc>
          <w:tcPr>
            <w:tcW w:w="16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DFEC77B" w14:textId="77777777" w:rsidR="00FB29B9" w:rsidRPr="00875936" w:rsidRDefault="00FB29B9" w:rsidP="00D21B19">
            <w:pPr>
              <w:pStyle w:val="ListParagraph"/>
              <w:spacing w:after="0" w:line="276" w:lineRule="auto"/>
              <w:ind w:left="142"/>
              <w:jc w:val="both"/>
            </w:pPr>
            <w:r w:rsidRPr="00875936">
              <w:rPr>
                <w:lang w:val="vi-VN"/>
              </w:rPr>
              <w:t>11-20</w:t>
            </w:r>
          </w:p>
        </w:tc>
        <w:tc>
          <w:tcPr>
            <w:tcW w:w="58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2379D7D" w14:textId="6FEE3A57" w:rsidR="00FB29B9" w:rsidRPr="00875936" w:rsidRDefault="00DB60DA" w:rsidP="00DB60DA">
            <w:pPr>
              <w:pStyle w:val="ListParagraph"/>
              <w:spacing w:after="0" w:line="276" w:lineRule="auto"/>
              <w:ind w:left="142"/>
              <w:jc w:val="both"/>
            </w:pPr>
            <w:r>
              <w:rPr>
                <w:lang w:val="vi-VN"/>
              </w:rPr>
              <w:t>1 000 mL</w:t>
            </w:r>
            <w:r w:rsidR="00FB29B9" w:rsidRPr="00875936">
              <w:rPr>
                <w:lang w:val="vi-VN"/>
              </w:rPr>
              <w:t xml:space="preserve"> + 50 m</w:t>
            </w:r>
            <w:r>
              <w:t>L</w:t>
            </w:r>
            <w:r w:rsidR="00FB29B9" w:rsidRPr="00875936">
              <w:rPr>
                <w:lang w:val="vi-VN"/>
              </w:rPr>
              <w:t>/kg cho mỗi 10 kg tăng trưởng.</w:t>
            </w:r>
          </w:p>
        </w:tc>
      </w:tr>
      <w:tr w:rsidR="00FB29B9" w:rsidRPr="00875936" w14:paraId="415E8D2C" w14:textId="77777777" w:rsidTr="00D21B19">
        <w:trPr>
          <w:trHeight w:val="113"/>
        </w:trPr>
        <w:tc>
          <w:tcPr>
            <w:tcW w:w="160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4F0528B" w14:textId="77777777" w:rsidR="00FB29B9" w:rsidRPr="00875936" w:rsidRDefault="00FB29B9" w:rsidP="00D21B19">
            <w:pPr>
              <w:pStyle w:val="ListParagraph"/>
              <w:spacing w:after="0" w:line="276" w:lineRule="auto"/>
              <w:ind w:left="142"/>
              <w:jc w:val="both"/>
            </w:pPr>
            <w:r w:rsidRPr="00875936">
              <w:rPr>
                <w:lang w:val="vi-VN"/>
              </w:rPr>
              <w:t>&gt;21</w:t>
            </w:r>
          </w:p>
        </w:tc>
        <w:tc>
          <w:tcPr>
            <w:tcW w:w="589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9B7830" w14:textId="12AEBB52" w:rsidR="00FB29B9" w:rsidRPr="00875936" w:rsidRDefault="00FB29B9" w:rsidP="00DB60DA">
            <w:pPr>
              <w:pStyle w:val="ListParagraph"/>
              <w:spacing w:after="0" w:line="276" w:lineRule="auto"/>
              <w:ind w:left="142"/>
              <w:jc w:val="both"/>
            </w:pPr>
            <w:r w:rsidRPr="00875936">
              <w:rPr>
                <w:lang w:val="vi-VN"/>
              </w:rPr>
              <w:t>1 500 m</w:t>
            </w:r>
            <w:r w:rsidR="00DB60DA">
              <w:t>L</w:t>
            </w:r>
            <w:r w:rsidR="00DB60DA">
              <w:rPr>
                <w:lang w:val="vi-VN"/>
              </w:rPr>
              <w:t xml:space="preserve"> + 20 mL</w:t>
            </w:r>
            <w:r w:rsidRPr="00875936">
              <w:rPr>
                <w:lang w:val="vi-VN"/>
              </w:rPr>
              <w:t>/kg cho mỗi 20 kg tăng trưởng.</w:t>
            </w:r>
          </w:p>
        </w:tc>
      </w:tr>
    </w:tbl>
    <w:p w14:paraId="635AB29D" w14:textId="77777777" w:rsidR="00FB29B9" w:rsidRPr="00875936" w:rsidRDefault="00FB29B9" w:rsidP="00FB29B9">
      <w:pPr>
        <w:pStyle w:val="ListParagraph"/>
        <w:spacing w:after="0" w:line="276" w:lineRule="auto"/>
        <w:rPr>
          <w:i/>
          <w:iCs/>
          <w:lang w:val="vi-VN"/>
        </w:rPr>
      </w:pPr>
    </w:p>
    <w:p w14:paraId="298324E0" w14:textId="77777777" w:rsidR="00FB29B9" w:rsidRPr="00875936" w:rsidRDefault="00FB29B9" w:rsidP="00FB29B9">
      <w:pPr>
        <w:pStyle w:val="ListParagraph"/>
        <w:spacing w:after="0" w:line="276" w:lineRule="auto"/>
        <w:rPr>
          <w:lang w:val="vi-VN"/>
        </w:rPr>
      </w:pPr>
      <w:r w:rsidRPr="00875936">
        <w:rPr>
          <w:i/>
          <w:iCs/>
          <w:lang w:val="vi-VN"/>
        </w:rPr>
        <w:t>Dựa vào bảng trên, em hãy:</w:t>
      </w:r>
    </w:p>
    <w:p w14:paraId="272A782C" w14:textId="778702A8" w:rsidR="00FB29B9" w:rsidRPr="00875936" w:rsidRDefault="00257836" w:rsidP="00257836">
      <w:pPr>
        <w:tabs>
          <w:tab w:val="left" w:pos="720"/>
        </w:tabs>
        <w:spacing w:after="0" w:line="276" w:lineRule="auto"/>
        <w:rPr>
          <w:szCs w:val="28"/>
          <w:lang w:val="vi-VN"/>
        </w:rPr>
      </w:pPr>
      <w:r w:rsidRPr="00875936">
        <w:rPr>
          <w:szCs w:val="28"/>
          <w:lang w:val="vi-VN"/>
        </w:rPr>
        <w:t xml:space="preserve">a. </w:t>
      </w:r>
      <w:r w:rsidR="00FB29B9" w:rsidRPr="00875936">
        <w:rPr>
          <w:szCs w:val="28"/>
          <w:lang w:val="vi-VN"/>
        </w:rPr>
        <w:t>Nhận xét về mối quan hệ giữa cân nặng và nhu cầu nước của trẻ em.</w:t>
      </w:r>
    </w:p>
    <w:p w14:paraId="685AAEAF" w14:textId="5D6D1CF3" w:rsidR="00074CD5" w:rsidRDefault="00074CD5" w:rsidP="00074CD5">
      <w:pPr>
        <w:spacing w:after="0" w:line="240" w:lineRule="auto"/>
        <w:ind w:right="48"/>
        <w:jc w:val="both"/>
        <w:rPr>
          <w:szCs w:val="28"/>
          <w:lang w:val="vi-VN"/>
        </w:rPr>
      </w:pPr>
      <w:r w:rsidRPr="00875936">
        <w:rPr>
          <w:szCs w:val="28"/>
          <w:lang w:val="vi-VN"/>
        </w:rPr>
        <w:t>b. Tính lượng nước cần uống mỗi ngày của một học sinh lớp 7 có cân nặ</w:t>
      </w:r>
      <w:r w:rsidR="00DB60DA">
        <w:rPr>
          <w:szCs w:val="28"/>
          <w:lang w:val="vi-VN"/>
        </w:rPr>
        <w:t>ng là 45</w:t>
      </w:r>
      <w:r w:rsidR="007A1890">
        <w:rPr>
          <w:szCs w:val="28"/>
        </w:rPr>
        <w:t xml:space="preserve"> </w:t>
      </w:r>
      <w:r w:rsidRPr="00875936">
        <w:rPr>
          <w:szCs w:val="28"/>
          <w:lang w:val="vi-VN"/>
        </w:rPr>
        <w:t>kg để đảm bảo nhu cầu nước cho cơ thể.</w:t>
      </w:r>
    </w:p>
    <w:p w14:paraId="1C4893D3" w14:textId="61CF3FD1" w:rsidR="00B4025B" w:rsidRPr="00875936" w:rsidRDefault="00B4025B" w:rsidP="00B4025B">
      <w:pPr>
        <w:spacing w:before="40" w:after="40" w:line="288" w:lineRule="auto"/>
        <w:jc w:val="both"/>
        <w:rPr>
          <w:rFonts w:cs="Times New Roman"/>
          <w:color w:val="000000"/>
          <w:szCs w:val="28"/>
          <w:shd w:val="clear" w:color="auto" w:fill="FFFFFF"/>
          <w:lang w:val="nl-NL"/>
        </w:rPr>
      </w:pPr>
      <w:r w:rsidRPr="00875936">
        <w:rPr>
          <w:b/>
          <w:bCs/>
          <w:szCs w:val="28"/>
          <w:lang w:val="vi-VN"/>
        </w:rPr>
        <w:t xml:space="preserve">Câu </w:t>
      </w:r>
      <w:r>
        <w:rPr>
          <w:b/>
          <w:bCs/>
          <w:szCs w:val="28"/>
          <w:lang w:val="nl-NL"/>
        </w:rPr>
        <w:t>2</w:t>
      </w:r>
      <w:r w:rsidRPr="00875936">
        <w:rPr>
          <w:b/>
          <w:bCs/>
          <w:szCs w:val="28"/>
          <w:lang w:val="vi-VN"/>
        </w:rPr>
        <w:t xml:space="preserve"> (1,0 điểm): </w:t>
      </w:r>
      <w:r w:rsidRPr="00875936">
        <w:rPr>
          <w:rFonts w:cs="Times New Roman"/>
          <w:color w:val="000000"/>
          <w:szCs w:val="28"/>
          <w:shd w:val="clear" w:color="auto" w:fill="FFFFFF"/>
          <w:lang w:val="nl-NL"/>
        </w:rPr>
        <w:t>Hô hấp tế bào diễn ra ở đâu ? Viết sơ đồ biến đổi các chất trong quá trình hô hấp?</w:t>
      </w:r>
    </w:p>
    <w:p w14:paraId="72058FBD" w14:textId="6EA851C9" w:rsidR="003B7F32" w:rsidRPr="00875936" w:rsidRDefault="00FB29B9" w:rsidP="003B7F32">
      <w:pPr>
        <w:spacing w:after="0" w:line="288" w:lineRule="auto"/>
        <w:ind w:right="114"/>
        <w:rPr>
          <w:szCs w:val="28"/>
          <w:lang w:val="vi-VN"/>
        </w:rPr>
      </w:pPr>
      <w:r w:rsidRPr="00875936">
        <w:rPr>
          <w:b/>
          <w:bCs/>
          <w:szCs w:val="28"/>
          <w:lang w:val="vi-VN"/>
        </w:rPr>
        <w:t xml:space="preserve">Câu </w:t>
      </w:r>
      <w:r w:rsidR="00B4025B">
        <w:rPr>
          <w:b/>
          <w:bCs/>
          <w:szCs w:val="28"/>
        </w:rPr>
        <w:t>3</w:t>
      </w:r>
      <w:r w:rsidRPr="00875936">
        <w:rPr>
          <w:b/>
          <w:bCs/>
          <w:szCs w:val="28"/>
          <w:lang w:val="vi-VN"/>
        </w:rPr>
        <w:t xml:space="preserve"> (1,5 điểm):</w:t>
      </w:r>
      <w:r w:rsidRPr="00875936">
        <w:rPr>
          <w:szCs w:val="28"/>
          <w:lang w:val="vi-VN"/>
        </w:rPr>
        <w:t xml:space="preserve"> </w:t>
      </w:r>
    </w:p>
    <w:p w14:paraId="39B35D5B" w14:textId="1DB4B3FD" w:rsidR="003B7F32" w:rsidRPr="00AC30D3" w:rsidRDefault="003B7F32" w:rsidP="003B7F32">
      <w:pPr>
        <w:spacing w:after="0" w:line="288" w:lineRule="auto"/>
        <w:ind w:right="114"/>
        <w:rPr>
          <w:szCs w:val="28"/>
        </w:rPr>
      </w:pPr>
      <w:r w:rsidRPr="00875936">
        <w:rPr>
          <w:szCs w:val="28"/>
          <w:lang w:val="vi-VN"/>
        </w:rPr>
        <w:t xml:space="preserve">a. Cho </w:t>
      </w:r>
      <w:r w:rsidR="00DB60DA">
        <w:rPr>
          <w:szCs w:val="28"/>
        </w:rPr>
        <w:t xml:space="preserve"> </w:t>
      </w:r>
      <w:r w:rsidRPr="00875936">
        <w:rPr>
          <w:szCs w:val="28"/>
          <w:lang w:val="vi-VN"/>
        </w:rPr>
        <w:t>ví dụ tâp tính ở một số động vật mà em biết</w:t>
      </w:r>
      <w:r w:rsidR="00AC30D3">
        <w:rPr>
          <w:szCs w:val="28"/>
        </w:rPr>
        <w:t>.</w:t>
      </w:r>
    </w:p>
    <w:p w14:paraId="2DFB4D76" w14:textId="25D80C90" w:rsidR="00FB29B9" w:rsidRDefault="003B7F32" w:rsidP="0049794F">
      <w:pPr>
        <w:spacing w:after="0" w:line="288" w:lineRule="auto"/>
        <w:ind w:right="114"/>
        <w:rPr>
          <w:szCs w:val="28"/>
          <w:lang w:val="vi-VN"/>
        </w:rPr>
      </w:pPr>
      <w:r w:rsidRPr="00875936">
        <w:rPr>
          <w:szCs w:val="28"/>
          <w:lang w:val="vi-VN"/>
        </w:rPr>
        <w:t>b.</w:t>
      </w:r>
      <w:r w:rsidRPr="00875936">
        <w:rPr>
          <w:b/>
          <w:bCs/>
          <w:szCs w:val="28"/>
          <w:lang w:val="vi-VN"/>
        </w:rPr>
        <w:t xml:space="preserve"> </w:t>
      </w:r>
      <w:r w:rsidRPr="00875936">
        <w:rPr>
          <w:szCs w:val="28"/>
          <w:lang w:val="vi-VN"/>
        </w:rPr>
        <w:t>Tập tính có vai trò như thế nào đối với động vật?</w:t>
      </w:r>
    </w:p>
    <w:p w14:paraId="3B275137" w14:textId="5B825739" w:rsidR="00B4025B" w:rsidRPr="00AC30D3" w:rsidRDefault="00B4025B" w:rsidP="00B4025B">
      <w:pPr>
        <w:pStyle w:val="ListParagraph"/>
        <w:spacing w:after="0" w:line="288" w:lineRule="auto"/>
        <w:ind w:left="0" w:right="114"/>
        <w:rPr>
          <w:rFonts w:eastAsia="Times New Roman"/>
          <w:b/>
        </w:rPr>
      </w:pPr>
      <w:r w:rsidRPr="00875936">
        <w:rPr>
          <w:b/>
          <w:bCs/>
          <w:lang w:val="vi-VN"/>
        </w:rPr>
        <w:t xml:space="preserve">Câu </w:t>
      </w:r>
      <w:r>
        <w:rPr>
          <w:b/>
          <w:bCs/>
          <w:lang w:val="vi-VN"/>
        </w:rPr>
        <w:t>4</w:t>
      </w:r>
      <w:r w:rsidRPr="00875936">
        <w:rPr>
          <w:b/>
          <w:bCs/>
          <w:lang w:val="vi-VN"/>
        </w:rPr>
        <w:t xml:space="preserve"> (1,5 điểm):</w:t>
      </w:r>
      <w:r w:rsidRPr="00875936">
        <w:rPr>
          <w:rFonts w:eastAsia="Times New Roman"/>
          <w:b/>
          <w:lang w:val="vi-VN"/>
        </w:rPr>
        <w:t xml:space="preserve">  </w:t>
      </w:r>
      <w:r w:rsidRPr="00875936">
        <w:rPr>
          <w:rFonts w:eastAsia="Times New Roman"/>
          <w:lang w:val="vi-VN"/>
        </w:rPr>
        <w:t>Cho biết vai trò của cảm ứng đối với cơ thể sinh vật? Giải thích. Lấy ví dụ thể hiện vai trò của cảm ứng</w:t>
      </w:r>
      <w:r w:rsidR="00AC30D3">
        <w:rPr>
          <w:rFonts w:eastAsia="Times New Roman"/>
        </w:rPr>
        <w:t>.</w:t>
      </w:r>
    </w:p>
    <w:p w14:paraId="13EB5F24" w14:textId="71598178" w:rsidR="00FB29B9" w:rsidRPr="00875936" w:rsidRDefault="00FB29B9" w:rsidP="00FB29B9">
      <w:pPr>
        <w:tabs>
          <w:tab w:val="right" w:leader="dot" w:pos="9120"/>
        </w:tabs>
        <w:spacing w:before="40" w:after="40" w:line="288" w:lineRule="auto"/>
        <w:jc w:val="both"/>
        <w:rPr>
          <w:rFonts w:eastAsia="Calibri" w:cs="Times New Roman"/>
          <w:b/>
          <w:szCs w:val="28"/>
          <w:lang w:val="vi-VN"/>
        </w:rPr>
      </w:pPr>
      <w:r w:rsidRPr="00875936">
        <w:rPr>
          <w:rFonts w:eastAsia="Calibri" w:cs="Times New Roman"/>
          <w:b/>
          <w:szCs w:val="28"/>
          <w:lang w:val="vi-VN"/>
        </w:rPr>
        <w:t xml:space="preserve">Câu 5 (1,0 điểm): </w:t>
      </w:r>
      <w:r w:rsidRPr="00875936">
        <w:rPr>
          <w:rFonts w:cs="Times New Roman"/>
          <w:szCs w:val="28"/>
          <w:lang w:val="vi-VN"/>
        </w:rPr>
        <w:t>Vẽ đường sức từ và chiều của đường sức từ</w:t>
      </w:r>
      <w:r w:rsidR="002F5524" w:rsidRPr="00875936">
        <w:rPr>
          <w:rFonts w:cs="Times New Roman"/>
          <w:szCs w:val="28"/>
          <w:lang w:val="vi-VN"/>
        </w:rPr>
        <w:t>.</w:t>
      </w:r>
    </w:p>
    <w:p w14:paraId="47AD921D" w14:textId="77777777" w:rsidR="00FB29B9" w:rsidRPr="00875936" w:rsidRDefault="00FB29B9" w:rsidP="00FB29B9">
      <w:pPr>
        <w:spacing w:before="40" w:after="40" w:line="288" w:lineRule="auto"/>
        <w:jc w:val="both"/>
        <w:rPr>
          <w:rFonts w:cs="Times New Roman"/>
          <w:szCs w:val="28"/>
          <w:lang w:val="vi-VN"/>
        </w:rPr>
      </w:pPr>
    </w:p>
    <w:p w14:paraId="68CB388D" w14:textId="77777777" w:rsidR="00FB29B9" w:rsidRPr="00875936" w:rsidRDefault="00FB29B9" w:rsidP="00FB29B9">
      <w:pPr>
        <w:spacing w:before="40" w:after="40" w:line="288" w:lineRule="auto"/>
        <w:jc w:val="both"/>
        <w:rPr>
          <w:rFonts w:cs="Times New Roman"/>
          <w:szCs w:val="28"/>
          <w:lang w:val="vi-VN"/>
        </w:rPr>
      </w:pPr>
      <w:r w:rsidRPr="00875936">
        <w:rPr>
          <w:rFonts w:cs="Times New Roman"/>
          <w:noProof/>
          <w:szCs w:val="28"/>
        </w:rPr>
        <mc:AlternateContent>
          <mc:Choice Requires="wpg">
            <w:drawing>
              <wp:anchor distT="0" distB="0" distL="114300" distR="114300" simplePos="0" relativeHeight="251659264" behindDoc="0" locked="0" layoutInCell="1" allowOverlap="1" wp14:anchorId="6177A5BE" wp14:editId="5818FD5F">
                <wp:simplePos x="0" y="0"/>
                <wp:positionH relativeFrom="column">
                  <wp:posOffset>1739900</wp:posOffset>
                </wp:positionH>
                <wp:positionV relativeFrom="paragraph">
                  <wp:posOffset>13970</wp:posOffset>
                </wp:positionV>
                <wp:extent cx="2216150" cy="340995"/>
                <wp:effectExtent l="0" t="0" r="12700" b="20955"/>
                <wp:wrapNone/>
                <wp:docPr id="15" name="Nhóm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6150" cy="340995"/>
                          <a:chOff x="6348" y="10475"/>
                          <a:chExt cx="3490" cy="537"/>
                        </a:xfrm>
                      </wpg:grpSpPr>
                      <wps:wsp>
                        <wps:cNvPr id="16" name="Text Box 15"/>
                        <wps:cNvSpPr txBox="1">
                          <a:spLocks noChangeArrowheads="1"/>
                        </wps:cNvSpPr>
                        <wps:spPr bwMode="auto">
                          <a:xfrm>
                            <a:off x="6348" y="10475"/>
                            <a:ext cx="1745" cy="537"/>
                          </a:xfrm>
                          <a:prstGeom prst="rect">
                            <a:avLst/>
                          </a:prstGeom>
                          <a:solidFill>
                            <a:srgbClr val="FF0000"/>
                          </a:solidFill>
                          <a:ln w="19050">
                            <a:solidFill>
                              <a:srgbClr val="000000"/>
                            </a:solidFill>
                            <a:miter lim="800000"/>
                            <a:headEnd/>
                            <a:tailEnd/>
                          </a:ln>
                        </wps:spPr>
                        <wps:txbx>
                          <w:txbxContent>
                            <w:p w14:paraId="68B5FB63" w14:textId="77777777" w:rsidR="00FB29B9" w:rsidRDefault="00FB29B9" w:rsidP="00FB29B9">
                              <w:pPr>
                                <w:autoSpaceDE w:val="0"/>
                                <w:autoSpaceDN w:val="0"/>
                                <w:adjustRightInd w:val="0"/>
                                <w:jc w:val="center"/>
                                <w:rPr>
                                  <w:rFonts w:ascii="Arial" w:hAnsi="Arial" w:cs="Arial"/>
                                  <w:b/>
                                  <w:bCs/>
                                  <w:color w:val="FFFFFF"/>
                                  <w:sz w:val="40"/>
                                  <w:szCs w:val="40"/>
                                </w:rPr>
                              </w:pPr>
                              <w:r>
                                <w:rPr>
                                  <w:rFonts w:ascii="Arial" w:hAnsi="Arial" w:cs="Arial"/>
                                  <w:b/>
                                  <w:bCs/>
                                  <w:color w:val="FFFFFF"/>
                                  <w:sz w:val="40"/>
                                  <w:szCs w:val="40"/>
                                </w:rPr>
                                <w:t>N</w:t>
                              </w:r>
                            </w:p>
                          </w:txbxContent>
                        </wps:txbx>
                        <wps:bodyPr rot="0" vert="horz" wrap="square" lIns="91440" tIns="45720" rIns="91440" bIns="45720" anchor="t" anchorCtr="0" upright="1">
                          <a:noAutofit/>
                        </wps:bodyPr>
                      </wps:wsp>
                      <wps:wsp>
                        <wps:cNvPr id="17" name="Text Box 14"/>
                        <wps:cNvSpPr txBox="1">
                          <a:spLocks noChangeArrowheads="1"/>
                        </wps:cNvSpPr>
                        <wps:spPr bwMode="auto">
                          <a:xfrm>
                            <a:off x="8093" y="10475"/>
                            <a:ext cx="1745" cy="537"/>
                          </a:xfrm>
                          <a:prstGeom prst="rect">
                            <a:avLst/>
                          </a:prstGeom>
                          <a:solidFill>
                            <a:srgbClr val="0000FF"/>
                          </a:solidFill>
                          <a:ln w="19050">
                            <a:solidFill>
                              <a:srgbClr val="000000"/>
                            </a:solidFill>
                            <a:miter lim="800000"/>
                            <a:headEnd/>
                            <a:tailEnd/>
                          </a:ln>
                        </wps:spPr>
                        <wps:txbx>
                          <w:txbxContent>
                            <w:p w14:paraId="68BB3B9B" w14:textId="77777777" w:rsidR="00FB29B9" w:rsidRDefault="00FB29B9" w:rsidP="00FB29B9">
                              <w:pPr>
                                <w:autoSpaceDE w:val="0"/>
                                <w:autoSpaceDN w:val="0"/>
                                <w:adjustRightInd w:val="0"/>
                                <w:jc w:val="center"/>
                                <w:rPr>
                                  <w:rFonts w:ascii="Arial" w:hAnsi="Arial" w:cs="Arial"/>
                                  <w:b/>
                                  <w:bCs/>
                                  <w:color w:val="FFFFFF"/>
                                  <w:sz w:val="40"/>
                                  <w:szCs w:val="40"/>
                                </w:rPr>
                              </w:pPr>
                              <w:r>
                                <w:rPr>
                                  <w:rFonts w:ascii="Arial" w:hAnsi="Arial" w:cs="Arial"/>
                                  <w:b/>
                                  <w:bCs/>
                                  <w:color w:val="FFFFFF"/>
                                  <w:sz w:val="40"/>
                                  <w:szCs w:val="40"/>
                                </w:rPr>
                                <w:t>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7A5BE" id="Nhóm 15" o:spid="_x0000_s1026" style="position:absolute;left:0;text-align:left;margin-left:137pt;margin-top:1.1pt;width:174.5pt;height:26.85pt;z-index:251659264" coordorigin="6348,10475" coordsize="349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">
                <v:shapetype id="_x0000_t202" coordsize="21600,21600" o:spt="202" path="m,l,21600r21600,l21600,xe">
                  <v:stroke joinstyle="miter"/>
                  <v:path gradientshapeok="t" o:connecttype="rect"/>
                </v:shapetype>
                <v:shape id="Text Box 15" o:spid="_x0000_s1027" type="#_x0000_t202" style="position:absolute;left:6348;top:10475;width:1745;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" fillcolor="red" strokeweight="1.5pt">
                  <v:textbox>
                    <w:txbxContent>
                      <w:p w14:paraId="68B5FB63" w14:textId="77777777" w:rsidR="00FB29B9" w:rsidRDefault="00FB29B9" w:rsidP="00FB29B9">
                        <w:pPr>
                          <w:autoSpaceDE w:val="0"/>
                          <w:autoSpaceDN w:val="0"/>
                          <w:adjustRightInd w:val="0"/>
                          <w:jc w:val="center"/>
                          <w:rPr>
                            <w:rFonts w:ascii="Arial" w:hAnsi="Arial" w:cs="Arial"/>
                            <w:b/>
                            <w:bCs/>
                            <w:color w:val="FFFFFF"/>
                            <w:sz w:val="40"/>
                            <w:szCs w:val="40"/>
                          </w:rPr>
                        </w:pPr>
                        <w:r>
                          <w:rPr>
                            <w:rFonts w:ascii="Arial" w:hAnsi="Arial" w:cs="Arial"/>
                            <w:b/>
                            <w:bCs/>
                            <w:color w:val="FFFFFF"/>
                            <w:sz w:val="40"/>
                            <w:szCs w:val="40"/>
                          </w:rPr>
                          <w:t>N</w:t>
                        </w:r>
                      </w:p>
                    </w:txbxContent>
                  </v:textbox>
                </v:shape>
                <v:shape id="Text Box 14" o:spid="_x0000_s1028" type="#_x0000_t202" style="position:absolute;left:8093;top:10475;width:1745;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" fillcolor="blue" strokeweight="1.5pt">
                  <v:textbox>
                    <w:txbxContent>
                      <w:p w14:paraId="68BB3B9B" w14:textId="77777777" w:rsidR="00FB29B9" w:rsidRDefault="00FB29B9" w:rsidP="00FB29B9">
                        <w:pPr>
                          <w:autoSpaceDE w:val="0"/>
                          <w:autoSpaceDN w:val="0"/>
                          <w:adjustRightInd w:val="0"/>
                          <w:jc w:val="center"/>
                          <w:rPr>
                            <w:rFonts w:ascii="Arial" w:hAnsi="Arial" w:cs="Arial"/>
                            <w:b/>
                            <w:bCs/>
                            <w:color w:val="FFFFFF"/>
                            <w:sz w:val="40"/>
                            <w:szCs w:val="40"/>
                          </w:rPr>
                        </w:pPr>
                        <w:r>
                          <w:rPr>
                            <w:rFonts w:ascii="Arial" w:hAnsi="Arial" w:cs="Arial"/>
                            <w:b/>
                            <w:bCs/>
                            <w:color w:val="FFFFFF"/>
                            <w:sz w:val="40"/>
                            <w:szCs w:val="40"/>
                          </w:rPr>
                          <w:t>S</w:t>
                        </w:r>
                      </w:p>
                    </w:txbxContent>
                  </v:textbox>
                </v:shape>
              </v:group>
            </w:pict>
          </mc:Fallback>
        </mc:AlternateContent>
      </w:r>
    </w:p>
    <w:p w14:paraId="443C6F22" w14:textId="46264EA7" w:rsidR="00FB29B9" w:rsidRPr="00875936" w:rsidRDefault="00FB29B9" w:rsidP="00875936">
      <w:pPr>
        <w:spacing w:after="0" w:line="312" w:lineRule="auto"/>
        <w:jc w:val="both"/>
        <w:rPr>
          <w:rFonts w:cs="Times New Roman"/>
          <w:szCs w:val="28"/>
          <w:shd w:val="clear" w:color="auto" w:fill="FFFFFF"/>
          <w:lang w:val="vi-VN"/>
        </w:rPr>
      </w:pPr>
      <w:r w:rsidRPr="00875936">
        <w:rPr>
          <w:rFonts w:cs="Times New Roman"/>
          <w:szCs w:val="28"/>
          <w:shd w:val="clear" w:color="auto" w:fill="FFFFFF"/>
          <w:lang w:val="vi-VN"/>
        </w:rPr>
        <w:t xml:space="preserve">                             </w:t>
      </w:r>
    </w:p>
    <w:p w14:paraId="5F3DAA62" w14:textId="77777777" w:rsidR="00DB60DA" w:rsidRDefault="00DB60DA" w:rsidP="002708A5">
      <w:pPr>
        <w:pStyle w:val="NormalWeb"/>
        <w:widowControl w:val="0"/>
        <w:shd w:val="clear" w:color="auto" w:fill="FFFFFF"/>
        <w:spacing w:before="0" w:beforeAutospacing="0" w:after="0" w:afterAutospacing="0" w:line="312" w:lineRule="auto"/>
        <w:rPr>
          <w:rStyle w:val="Strong"/>
          <w:rFonts w:eastAsiaTheme="majorEastAsia"/>
          <w:sz w:val="26"/>
          <w:szCs w:val="26"/>
          <w:lang w:val="nl-NL"/>
        </w:rPr>
      </w:pPr>
    </w:p>
    <w:p w14:paraId="2FBCD013" w14:textId="77777777" w:rsidR="00DB60DA" w:rsidRDefault="00DB60DA" w:rsidP="002708A5">
      <w:pPr>
        <w:pStyle w:val="NormalWeb"/>
        <w:widowControl w:val="0"/>
        <w:shd w:val="clear" w:color="auto" w:fill="FFFFFF"/>
        <w:spacing w:before="0" w:beforeAutospacing="0" w:after="0" w:afterAutospacing="0" w:line="312" w:lineRule="auto"/>
        <w:rPr>
          <w:rStyle w:val="Strong"/>
          <w:rFonts w:eastAsiaTheme="majorEastAsia"/>
          <w:sz w:val="26"/>
          <w:szCs w:val="26"/>
          <w:lang w:val="nl-NL"/>
        </w:rPr>
      </w:pPr>
    </w:p>
    <w:p w14:paraId="372E248F" w14:textId="77777777" w:rsidR="00DB60DA" w:rsidRPr="00B10C70" w:rsidRDefault="00DB60DA" w:rsidP="00DB60DA">
      <w:pPr>
        <w:pStyle w:val="NormalWeb"/>
        <w:widowControl w:val="0"/>
        <w:shd w:val="clear" w:color="auto" w:fill="FFFFFF"/>
        <w:spacing w:before="0" w:beforeAutospacing="0" w:after="0" w:afterAutospacing="0" w:line="312" w:lineRule="auto"/>
        <w:jc w:val="center"/>
        <w:rPr>
          <w:rStyle w:val="Strong"/>
          <w:rFonts w:eastAsiaTheme="majorEastAsia"/>
          <w:sz w:val="26"/>
          <w:szCs w:val="26"/>
          <w:lang w:val="nl-NL"/>
        </w:rPr>
      </w:pPr>
      <w:r w:rsidRPr="00B10C70">
        <w:rPr>
          <w:rStyle w:val="Strong"/>
          <w:rFonts w:eastAsiaTheme="majorEastAsia"/>
          <w:sz w:val="26"/>
          <w:szCs w:val="26"/>
          <w:lang w:val="nl-NL"/>
        </w:rPr>
        <w:t>HƯỚNG DẪN CHẤM</w:t>
      </w:r>
    </w:p>
    <w:p w14:paraId="4E52F668" w14:textId="7386576B" w:rsidR="00DB60DA" w:rsidRPr="00B10C70" w:rsidRDefault="00DB60DA" w:rsidP="00DB60DA">
      <w:pPr>
        <w:spacing w:before="40" w:after="40"/>
        <w:jc w:val="center"/>
        <w:rPr>
          <w:rFonts w:eastAsia="Times New Roman" w:cs="Times New Roman"/>
          <w:sz w:val="26"/>
          <w:szCs w:val="26"/>
          <w:lang w:val="nl-NL"/>
        </w:rPr>
      </w:pPr>
      <w:r w:rsidRPr="00B10C70">
        <w:rPr>
          <w:rFonts w:eastAsia="Times New Roman" w:cs="Times New Roman"/>
          <w:b/>
          <w:bCs/>
          <w:sz w:val="26"/>
          <w:szCs w:val="26"/>
          <w:lang w:val="nl-NL"/>
        </w:rPr>
        <w:t xml:space="preserve">KIỂM TRA </w:t>
      </w:r>
      <w:r>
        <w:rPr>
          <w:rFonts w:eastAsia="Times New Roman" w:cs="Times New Roman"/>
          <w:b/>
          <w:bCs/>
          <w:sz w:val="26"/>
          <w:szCs w:val="26"/>
          <w:lang w:val="nl-NL"/>
        </w:rPr>
        <w:t>CUỐI</w:t>
      </w:r>
      <w:r w:rsidRPr="00B10C70">
        <w:rPr>
          <w:rFonts w:eastAsia="Times New Roman" w:cs="Times New Roman"/>
          <w:b/>
          <w:bCs/>
          <w:sz w:val="26"/>
          <w:szCs w:val="26"/>
          <w:lang w:val="nl-NL"/>
        </w:rPr>
        <w:t xml:space="preserve"> HỌC KỲ II NĂM HỌC 2022-2023</w:t>
      </w:r>
      <w:r>
        <w:rPr>
          <w:rFonts w:eastAsia="Times New Roman" w:cs="Times New Roman"/>
          <w:sz w:val="26"/>
          <w:szCs w:val="26"/>
          <w:lang w:val="nl-NL"/>
        </w:rPr>
        <w:t xml:space="preserve"> - </w:t>
      </w:r>
      <w:r w:rsidRPr="00B10C70">
        <w:rPr>
          <w:rFonts w:eastAsia="Times New Roman" w:cs="Times New Roman"/>
          <w:b/>
          <w:bCs/>
          <w:sz w:val="26"/>
          <w:szCs w:val="26"/>
          <w:lang w:val="nl-NL"/>
        </w:rPr>
        <w:t>MÔN KHTN LỚP 7</w:t>
      </w:r>
    </w:p>
    <w:p w14:paraId="1045579D" w14:textId="77777777" w:rsidR="00DB60DA" w:rsidRDefault="00DB60DA" w:rsidP="002708A5">
      <w:pPr>
        <w:pStyle w:val="NormalWeb"/>
        <w:widowControl w:val="0"/>
        <w:shd w:val="clear" w:color="auto" w:fill="FFFFFF"/>
        <w:spacing w:before="0" w:beforeAutospacing="0" w:after="0" w:afterAutospacing="0" w:line="312" w:lineRule="auto"/>
        <w:rPr>
          <w:rStyle w:val="Strong"/>
          <w:rFonts w:eastAsiaTheme="majorEastAsia"/>
          <w:sz w:val="26"/>
          <w:szCs w:val="26"/>
          <w:lang w:val="nl-NL"/>
        </w:rPr>
      </w:pPr>
    </w:p>
    <w:p w14:paraId="6DA4A26F" w14:textId="03D4A833" w:rsidR="002708A5" w:rsidRPr="00B10C70" w:rsidRDefault="002708A5" w:rsidP="002708A5">
      <w:pPr>
        <w:pStyle w:val="NormalWeb"/>
        <w:widowControl w:val="0"/>
        <w:shd w:val="clear" w:color="auto" w:fill="FFFFFF"/>
        <w:spacing w:before="0" w:beforeAutospacing="0" w:after="0" w:afterAutospacing="0" w:line="312" w:lineRule="auto"/>
        <w:rPr>
          <w:rStyle w:val="Strong"/>
          <w:rFonts w:eastAsiaTheme="majorEastAsia"/>
          <w:sz w:val="26"/>
          <w:szCs w:val="26"/>
          <w:lang w:val="nl-NL"/>
        </w:rPr>
      </w:pPr>
      <w:r w:rsidRPr="00B10C70">
        <w:rPr>
          <w:rStyle w:val="Strong"/>
          <w:rFonts w:eastAsiaTheme="majorEastAsia"/>
          <w:sz w:val="26"/>
          <w:szCs w:val="26"/>
          <w:lang w:val="nl-NL"/>
        </w:rPr>
        <w:t>A. TRẮC NGHIỆM: 4,0 điểm (đúng mỗi câu được 0,25 điểm)</w:t>
      </w:r>
    </w:p>
    <w:p w14:paraId="5FF85C28" w14:textId="77777777" w:rsidR="002708A5" w:rsidRPr="00B10C70" w:rsidRDefault="002708A5" w:rsidP="002708A5">
      <w:pPr>
        <w:pStyle w:val="NormalWeb"/>
        <w:widowControl w:val="0"/>
        <w:shd w:val="clear" w:color="auto" w:fill="FFFFFF"/>
        <w:spacing w:before="0" w:beforeAutospacing="0" w:after="0" w:afterAutospacing="0" w:line="312" w:lineRule="auto"/>
        <w:rPr>
          <w:rStyle w:val="Strong"/>
          <w:rFonts w:eastAsiaTheme="majorEastAsia"/>
          <w:sz w:val="26"/>
          <w:szCs w:val="26"/>
          <w:lang w:val="nl-NL"/>
        </w:rPr>
      </w:pPr>
    </w:p>
    <w:tbl>
      <w:tblPr>
        <w:tblStyle w:val="TableGrid"/>
        <w:tblW w:w="0" w:type="auto"/>
        <w:jc w:val="center"/>
        <w:tblLook w:val="04A0" w:firstRow="1" w:lastRow="0" w:firstColumn="1" w:lastColumn="0" w:noHBand="0" w:noVBand="1"/>
      </w:tblPr>
      <w:tblGrid>
        <w:gridCol w:w="1340"/>
        <w:gridCol w:w="1077"/>
        <w:gridCol w:w="1077"/>
        <w:gridCol w:w="1077"/>
        <w:gridCol w:w="1077"/>
        <w:gridCol w:w="1077"/>
        <w:gridCol w:w="1077"/>
        <w:gridCol w:w="1077"/>
        <w:gridCol w:w="1077"/>
      </w:tblGrid>
      <w:tr w:rsidR="002708A5" w:rsidRPr="00B10C70" w14:paraId="0CB8BD70" w14:textId="77777777" w:rsidTr="005C4CBC">
        <w:trPr>
          <w:jc w:val="center"/>
        </w:trPr>
        <w:tc>
          <w:tcPr>
            <w:tcW w:w="1340" w:type="dxa"/>
          </w:tcPr>
          <w:p w14:paraId="55F450A8" w14:textId="77777777" w:rsidR="002708A5" w:rsidRPr="00B10C70" w:rsidRDefault="002708A5" w:rsidP="005C4CBC">
            <w:pPr>
              <w:pStyle w:val="NormalWeb"/>
              <w:widowControl w:val="0"/>
              <w:spacing w:before="0" w:beforeAutospacing="0" w:after="0" w:afterAutospacing="0" w:line="312" w:lineRule="auto"/>
              <w:rPr>
                <w:rStyle w:val="Strong"/>
                <w:rFonts w:eastAsiaTheme="majorEastAsia"/>
                <w:b w:val="0"/>
                <w:sz w:val="26"/>
                <w:szCs w:val="26"/>
              </w:rPr>
            </w:pPr>
            <w:r w:rsidRPr="00B10C70">
              <w:rPr>
                <w:rStyle w:val="Strong"/>
                <w:rFonts w:eastAsiaTheme="majorEastAsia"/>
                <w:sz w:val="26"/>
                <w:szCs w:val="26"/>
              </w:rPr>
              <w:t>Câu</w:t>
            </w:r>
          </w:p>
        </w:tc>
        <w:tc>
          <w:tcPr>
            <w:tcW w:w="1077" w:type="dxa"/>
          </w:tcPr>
          <w:p w14:paraId="18C72CFA" w14:textId="77777777" w:rsidR="002708A5" w:rsidRPr="00B10C70" w:rsidRDefault="002708A5" w:rsidP="005C4CBC">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1</w:t>
            </w:r>
          </w:p>
        </w:tc>
        <w:tc>
          <w:tcPr>
            <w:tcW w:w="1077" w:type="dxa"/>
          </w:tcPr>
          <w:p w14:paraId="2C153489" w14:textId="77777777" w:rsidR="002708A5" w:rsidRPr="00B10C70" w:rsidRDefault="002708A5" w:rsidP="005C4CBC">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2</w:t>
            </w:r>
          </w:p>
        </w:tc>
        <w:tc>
          <w:tcPr>
            <w:tcW w:w="1077" w:type="dxa"/>
          </w:tcPr>
          <w:p w14:paraId="448D2AB6" w14:textId="77777777" w:rsidR="002708A5" w:rsidRPr="00B10C70" w:rsidRDefault="002708A5" w:rsidP="005C4CBC">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3</w:t>
            </w:r>
          </w:p>
        </w:tc>
        <w:tc>
          <w:tcPr>
            <w:tcW w:w="1077" w:type="dxa"/>
          </w:tcPr>
          <w:p w14:paraId="76AC51C5" w14:textId="77777777" w:rsidR="002708A5" w:rsidRPr="00B10C70" w:rsidRDefault="002708A5" w:rsidP="005C4CBC">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4</w:t>
            </w:r>
          </w:p>
        </w:tc>
        <w:tc>
          <w:tcPr>
            <w:tcW w:w="1077" w:type="dxa"/>
          </w:tcPr>
          <w:p w14:paraId="4BC9E19C" w14:textId="77777777" w:rsidR="002708A5" w:rsidRPr="00B10C70" w:rsidRDefault="002708A5" w:rsidP="005C4CBC">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5</w:t>
            </w:r>
          </w:p>
        </w:tc>
        <w:tc>
          <w:tcPr>
            <w:tcW w:w="1077" w:type="dxa"/>
          </w:tcPr>
          <w:p w14:paraId="1AE0FF02" w14:textId="77777777" w:rsidR="002708A5" w:rsidRPr="00B10C70" w:rsidRDefault="002708A5" w:rsidP="005C4CBC">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6</w:t>
            </w:r>
          </w:p>
        </w:tc>
        <w:tc>
          <w:tcPr>
            <w:tcW w:w="1077" w:type="dxa"/>
          </w:tcPr>
          <w:p w14:paraId="44A3A154" w14:textId="77777777" w:rsidR="002708A5" w:rsidRPr="00B10C70" w:rsidRDefault="002708A5" w:rsidP="005C4CBC">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7</w:t>
            </w:r>
          </w:p>
        </w:tc>
        <w:tc>
          <w:tcPr>
            <w:tcW w:w="1077" w:type="dxa"/>
          </w:tcPr>
          <w:p w14:paraId="5470F6CB" w14:textId="77777777" w:rsidR="002708A5" w:rsidRPr="00B10C70" w:rsidRDefault="002708A5" w:rsidP="005C4CBC">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8</w:t>
            </w:r>
          </w:p>
        </w:tc>
      </w:tr>
      <w:tr w:rsidR="002708A5" w:rsidRPr="00B10C70" w14:paraId="06E8B87C" w14:textId="77777777" w:rsidTr="005C4CBC">
        <w:trPr>
          <w:jc w:val="center"/>
        </w:trPr>
        <w:tc>
          <w:tcPr>
            <w:tcW w:w="1340" w:type="dxa"/>
          </w:tcPr>
          <w:p w14:paraId="2648368C" w14:textId="77777777" w:rsidR="002708A5" w:rsidRPr="00B10C70" w:rsidRDefault="002708A5" w:rsidP="005C4CBC">
            <w:pPr>
              <w:pStyle w:val="NormalWeb"/>
              <w:widowControl w:val="0"/>
              <w:spacing w:before="0" w:beforeAutospacing="0" w:after="0" w:afterAutospacing="0" w:line="312" w:lineRule="auto"/>
              <w:rPr>
                <w:rStyle w:val="Strong"/>
                <w:rFonts w:eastAsiaTheme="majorEastAsia"/>
                <w:sz w:val="26"/>
                <w:szCs w:val="26"/>
              </w:rPr>
            </w:pPr>
            <w:r w:rsidRPr="00B10C70">
              <w:rPr>
                <w:rStyle w:val="Strong"/>
                <w:rFonts w:eastAsiaTheme="majorEastAsia"/>
                <w:sz w:val="26"/>
                <w:szCs w:val="26"/>
              </w:rPr>
              <w:t xml:space="preserve">Đáp án </w:t>
            </w:r>
          </w:p>
        </w:tc>
        <w:tc>
          <w:tcPr>
            <w:tcW w:w="1077" w:type="dxa"/>
          </w:tcPr>
          <w:p w14:paraId="3B616FED" w14:textId="3A6C8CDB" w:rsidR="002708A5" w:rsidRPr="00D76444" w:rsidRDefault="00D9698D" w:rsidP="005C4CBC">
            <w:pPr>
              <w:pStyle w:val="NormalWeb"/>
              <w:widowControl w:val="0"/>
              <w:spacing w:before="0" w:beforeAutospacing="0" w:after="0" w:afterAutospacing="0" w:line="312" w:lineRule="auto"/>
              <w:jc w:val="center"/>
              <w:rPr>
                <w:rStyle w:val="Strong"/>
                <w:rFonts w:eastAsiaTheme="majorEastAsia"/>
                <w:b w:val="0"/>
                <w:bCs/>
                <w:sz w:val="26"/>
                <w:szCs w:val="26"/>
              </w:rPr>
            </w:pPr>
            <w:r w:rsidRPr="00D76444">
              <w:rPr>
                <w:rStyle w:val="Strong"/>
                <w:rFonts w:eastAsiaTheme="majorEastAsia"/>
                <w:b w:val="0"/>
                <w:bCs/>
                <w:sz w:val="26"/>
                <w:szCs w:val="26"/>
              </w:rPr>
              <w:t>A</w:t>
            </w:r>
          </w:p>
        </w:tc>
        <w:tc>
          <w:tcPr>
            <w:tcW w:w="1077" w:type="dxa"/>
          </w:tcPr>
          <w:p w14:paraId="240FB37C" w14:textId="71710BF1" w:rsidR="002708A5" w:rsidRPr="00D76444" w:rsidRDefault="005D6CA1" w:rsidP="005C4CBC">
            <w:pPr>
              <w:pStyle w:val="NormalWeb"/>
              <w:widowControl w:val="0"/>
              <w:spacing w:before="0" w:beforeAutospacing="0" w:after="0" w:afterAutospacing="0" w:line="312" w:lineRule="auto"/>
              <w:jc w:val="center"/>
              <w:rPr>
                <w:rStyle w:val="Strong"/>
                <w:rFonts w:eastAsiaTheme="majorEastAsia"/>
                <w:b w:val="0"/>
                <w:bCs/>
                <w:sz w:val="26"/>
                <w:szCs w:val="26"/>
              </w:rPr>
            </w:pPr>
            <w:r>
              <w:rPr>
                <w:rStyle w:val="Strong"/>
                <w:rFonts w:eastAsiaTheme="majorEastAsia"/>
                <w:b w:val="0"/>
                <w:bCs/>
                <w:sz w:val="26"/>
                <w:szCs w:val="26"/>
              </w:rPr>
              <w:t>B</w:t>
            </w:r>
          </w:p>
        </w:tc>
        <w:tc>
          <w:tcPr>
            <w:tcW w:w="1077" w:type="dxa"/>
          </w:tcPr>
          <w:p w14:paraId="09657477" w14:textId="0063FE8E" w:rsidR="002708A5" w:rsidRPr="00D76444" w:rsidRDefault="005D6CA1" w:rsidP="005C4CBC">
            <w:pPr>
              <w:pStyle w:val="NormalWeb"/>
              <w:widowControl w:val="0"/>
              <w:spacing w:before="0" w:beforeAutospacing="0" w:after="0" w:afterAutospacing="0" w:line="312" w:lineRule="auto"/>
              <w:jc w:val="center"/>
              <w:rPr>
                <w:rStyle w:val="Strong"/>
                <w:rFonts w:eastAsiaTheme="majorEastAsia"/>
                <w:b w:val="0"/>
                <w:bCs/>
                <w:sz w:val="26"/>
                <w:szCs w:val="26"/>
              </w:rPr>
            </w:pPr>
            <w:r>
              <w:rPr>
                <w:rStyle w:val="Strong"/>
                <w:rFonts w:eastAsiaTheme="majorEastAsia"/>
                <w:b w:val="0"/>
                <w:bCs/>
                <w:sz w:val="26"/>
                <w:szCs w:val="26"/>
              </w:rPr>
              <w:t>C</w:t>
            </w:r>
          </w:p>
        </w:tc>
        <w:tc>
          <w:tcPr>
            <w:tcW w:w="1077" w:type="dxa"/>
          </w:tcPr>
          <w:p w14:paraId="1431B999" w14:textId="08C41B65" w:rsidR="002708A5" w:rsidRPr="00D76444" w:rsidRDefault="00D9698D" w:rsidP="005C4CBC">
            <w:pPr>
              <w:pStyle w:val="NormalWeb"/>
              <w:widowControl w:val="0"/>
              <w:spacing w:before="0" w:beforeAutospacing="0" w:after="0" w:afterAutospacing="0" w:line="312" w:lineRule="auto"/>
              <w:jc w:val="center"/>
              <w:rPr>
                <w:rStyle w:val="Strong"/>
                <w:rFonts w:eastAsiaTheme="majorEastAsia"/>
                <w:b w:val="0"/>
                <w:bCs/>
                <w:sz w:val="26"/>
                <w:szCs w:val="26"/>
              </w:rPr>
            </w:pPr>
            <w:r w:rsidRPr="00D76444">
              <w:rPr>
                <w:rStyle w:val="Strong"/>
                <w:rFonts w:eastAsiaTheme="majorEastAsia"/>
                <w:b w:val="0"/>
                <w:bCs/>
                <w:sz w:val="26"/>
                <w:szCs w:val="26"/>
              </w:rPr>
              <w:t>C</w:t>
            </w:r>
          </w:p>
        </w:tc>
        <w:tc>
          <w:tcPr>
            <w:tcW w:w="1077" w:type="dxa"/>
          </w:tcPr>
          <w:p w14:paraId="52A9D72E" w14:textId="77777777" w:rsidR="002708A5" w:rsidRPr="00D76444" w:rsidRDefault="002708A5" w:rsidP="005C4CBC">
            <w:pPr>
              <w:pStyle w:val="NormalWeb"/>
              <w:widowControl w:val="0"/>
              <w:spacing w:before="0" w:beforeAutospacing="0" w:after="0" w:afterAutospacing="0" w:line="312" w:lineRule="auto"/>
              <w:jc w:val="center"/>
              <w:rPr>
                <w:rStyle w:val="Strong"/>
                <w:rFonts w:eastAsiaTheme="majorEastAsia"/>
                <w:b w:val="0"/>
                <w:bCs/>
                <w:sz w:val="26"/>
                <w:szCs w:val="26"/>
              </w:rPr>
            </w:pPr>
            <w:r w:rsidRPr="00D76444">
              <w:rPr>
                <w:rStyle w:val="Strong"/>
                <w:rFonts w:eastAsiaTheme="majorEastAsia"/>
                <w:b w:val="0"/>
                <w:bCs/>
                <w:sz w:val="26"/>
                <w:szCs w:val="26"/>
              </w:rPr>
              <w:t>A</w:t>
            </w:r>
          </w:p>
        </w:tc>
        <w:tc>
          <w:tcPr>
            <w:tcW w:w="1077" w:type="dxa"/>
          </w:tcPr>
          <w:p w14:paraId="58B0ED2E" w14:textId="645DB9FB" w:rsidR="002708A5" w:rsidRPr="00D76444" w:rsidRDefault="00D9698D" w:rsidP="005C4CBC">
            <w:pPr>
              <w:pStyle w:val="NormalWeb"/>
              <w:widowControl w:val="0"/>
              <w:spacing w:before="0" w:beforeAutospacing="0" w:after="0" w:afterAutospacing="0" w:line="312" w:lineRule="auto"/>
              <w:jc w:val="center"/>
              <w:rPr>
                <w:rStyle w:val="Strong"/>
                <w:rFonts w:eastAsiaTheme="majorEastAsia"/>
                <w:b w:val="0"/>
                <w:bCs/>
                <w:sz w:val="26"/>
                <w:szCs w:val="26"/>
              </w:rPr>
            </w:pPr>
            <w:r w:rsidRPr="00D76444">
              <w:rPr>
                <w:rStyle w:val="Strong"/>
                <w:rFonts w:eastAsiaTheme="majorEastAsia"/>
                <w:b w:val="0"/>
                <w:bCs/>
                <w:sz w:val="26"/>
                <w:szCs w:val="26"/>
              </w:rPr>
              <w:t>A</w:t>
            </w:r>
          </w:p>
        </w:tc>
        <w:tc>
          <w:tcPr>
            <w:tcW w:w="1077" w:type="dxa"/>
          </w:tcPr>
          <w:p w14:paraId="1687E604" w14:textId="04544486" w:rsidR="002708A5" w:rsidRPr="00D76444" w:rsidRDefault="00D9698D" w:rsidP="005C4CBC">
            <w:pPr>
              <w:pStyle w:val="NormalWeb"/>
              <w:widowControl w:val="0"/>
              <w:spacing w:before="0" w:beforeAutospacing="0" w:after="0" w:afterAutospacing="0" w:line="312" w:lineRule="auto"/>
              <w:jc w:val="center"/>
              <w:rPr>
                <w:rStyle w:val="Strong"/>
                <w:rFonts w:eastAsiaTheme="majorEastAsia"/>
                <w:b w:val="0"/>
                <w:bCs/>
                <w:sz w:val="26"/>
                <w:szCs w:val="26"/>
              </w:rPr>
            </w:pPr>
            <w:r w:rsidRPr="00D76444">
              <w:rPr>
                <w:rStyle w:val="Strong"/>
                <w:rFonts w:eastAsiaTheme="majorEastAsia"/>
                <w:b w:val="0"/>
                <w:bCs/>
                <w:sz w:val="26"/>
                <w:szCs w:val="26"/>
              </w:rPr>
              <w:t>D</w:t>
            </w:r>
          </w:p>
        </w:tc>
        <w:tc>
          <w:tcPr>
            <w:tcW w:w="1077" w:type="dxa"/>
          </w:tcPr>
          <w:p w14:paraId="768FD4EE" w14:textId="77777777" w:rsidR="002708A5" w:rsidRPr="00D76444" w:rsidRDefault="002708A5" w:rsidP="005C4CBC">
            <w:pPr>
              <w:pStyle w:val="NormalWeb"/>
              <w:widowControl w:val="0"/>
              <w:spacing w:before="0" w:beforeAutospacing="0" w:after="0" w:afterAutospacing="0" w:line="312" w:lineRule="auto"/>
              <w:jc w:val="center"/>
              <w:rPr>
                <w:rStyle w:val="Strong"/>
                <w:rFonts w:eastAsiaTheme="majorEastAsia"/>
                <w:b w:val="0"/>
                <w:bCs/>
                <w:sz w:val="26"/>
                <w:szCs w:val="26"/>
              </w:rPr>
            </w:pPr>
            <w:r w:rsidRPr="00D76444">
              <w:rPr>
                <w:rStyle w:val="Strong"/>
                <w:rFonts w:eastAsiaTheme="majorEastAsia"/>
                <w:b w:val="0"/>
                <w:bCs/>
                <w:sz w:val="26"/>
                <w:szCs w:val="26"/>
              </w:rPr>
              <w:t>B</w:t>
            </w:r>
          </w:p>
        </w:tc>
      </w:tr>
      <w:tr w:rsidR="002708A5" w:rsidRPr="00B10C70" w14:paraId="21CC7165" w14:textId="77777777" w:rsidTr="005C4CBC">
        <w:trPr>
          <w:jc w:val="center"/>
        </w:trPr>
        <w:tc>
          <w:tcPr>
            <w:tcW w:w="1340" w:type="dxa"/>
          </w:tcPr>
          <w:p w14:paraId="28FA10A4" w14:textId="77777777" w:rsidR="002708A5" w:rsidRPr="00B10C70" w:rsidRDefault="002708A5" w:rsidP="005C4CBC">
            <w:pPr>
              <w:pStyle w:val="NormalWeb"/>
              <w:widowControl w:val="0"/>
              <w:spacing w:before="0" w:beforeAutospacing="0" w:after="0" w:afterAutospacing="0" w:line="312" w:lineRule="auto"/>
              <w:rPr>
                <w:rStyle w:val="Strong"/>
                <w:rFonts w:eastAsiaTheme="majorEastAsia"/>
                <w:b w:val="0"/>
                <w:sz w:val="26"/>
                <w:szCs w:val="26"/>
              </w:rPr>
            </w:pPr>
            <w:r w:rsidRPr="00B10C70">
              <w:rPr>
                <w:rStyle w:val="Strong"/>
                <w:rFonts w:eastAsiaTheme="majorEastAsia"/>
                <w:sz w:val="26"/>
                <w:szCs w:val="26"/>
              </w:rPr>
              <w:t>Câu</w:t>
            </w:r>
          </w:p>
        </w:tc>
        <w:tc>
          <w:tcPr>
            <w:tcW w:w="1077" w:type="dxa"/>
          </w:tcPr>
          <w:p w14:paraId="1C5D21C5" w14:textId="77777777" w:rsidR="002708A5" w:rsidRPr="00B10C70" w:rsidRDefault="002708A5" w:rsidP="005C4CBC">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9</w:t>
            </w:r>
          </w:p>
        </w:tc>
        <w:tc>
          <w:tcPr>
            <w:tcW w:w="1077" w:type="dxa"/>
          </w:tcPr>
          <w:p w14:paraId="3BE55344" w14:textId="77777777" w:rsidR="002708A5" w:rsidRPr="00B10C70" w:rsidRDefault="002708A5" w:rsidP="005C4CBC">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10</w:t>
            </w:r>
          </w:p>
        </w:tc>
        <w:tc>
          <w:tcPr>
            <w:tcW w:w="1077" w:type="dxa"/>
          </w:tcPr>
          <w:p w14:paraId="67B8233B" w14:textId="77777777" w:rsidR="002708A5" w:rsidRPr="00B10C70" w:rsidRDefault="002708A5" w:rsidP="005C4CBC">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11</w:t>
            </w:r>
          </w:p>
        </w:tc>
        <w:tc>
          <w:tcPr>
            <w:tcW w:w="1077" w:type="dxa"/>
          </w:tcPr>
          <w:p w14:paraId="1E2C6BDF" w14:textId="77777777" w:rsidR="002708A5" w:rsidRPr="00B10C70" w:rsidRDefault="002708A5" w:rsidP="005C4CBC">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12</w:t>
            </w:r>
          </w:p>
        </w:tc>
        <w:tc>
          <w:tcPr>
            <w:tcW w:w="1077" w:type="dxa"/>
          </w:tcPr>
          <w:p w14:paraId="293310E5" w14:textId="77777777" w:rsidR="002708A5" w:rsidRPr="00B10C70" w:rsidRDefault="002708A5" w:rsidP="005C4CBC">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13</w:t>
            </w:r>
          </w:p>
        </w:tc>
        <w:tc>
          <w:tcPr>
            <w:tcW w:w="1077" w:type="dxa"/>
          </w:tcPr>
          <w:p w14:paraId="271BF497" w14:textId="77777777" w:rsidR="002708A5" w:rsidRPr="00B10C70" w:rsidRDefault="002708A5" w:rsidP="005C4CBC">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14</w:t>
            </w:r>
          </w:p>
        </w:tc>
        <w:tc>
          <w:tcPr>
            <w:tcW w:w="1077" w:type="dxa"/>
          </w:tcPr>
          <w:p w14:paraId="7682FEB2" w14:textId="77777777" w:rsidR="002708A5" w:rsidRPr="00B10C70" w:rsidRDefault="002708A5" w:rsidP="005C4CBC">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15</w:t>
            </w:r>
          </w:p>
        </w:tc>
        <w:tc>
          <w:tcPr>
            <w:tcW w:w="1077" w:type="dxa"/>
          </w:tcPr>
          <w:p w14:paraId="1A71FB90" w14:textId="77777777" w:rsidR="002708A5" w:rsidRPr="00B10C70" w:rsidRDefault="002708A5" w:rsidP="005C4CBC">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16</w:t>
            </w:r>
          </w:p>
        </w:tc>
      </w:tr>
      <w:tr w:rsidR="002708A5" w:rsidRPr="00B10C70" w14:paraId="390D0973" w14:textId="77777777" w:rsidTr="005C4CBC">
        <w:trPr>
          <w:jc w:val="center"/>
        </w:trPr>
        <w:tc>
          <w:tcPr>
            <w:tcW w:w="1340" w:type="dxa"/>
          </w:tcPr>
          <w:p w14:paraId="3B26FE5E" w14:textId="77777777" w:rsidR="002708A5" w:rsidRPr="00B10C70" w:rsidRDefault="002708A5" w:rsidP="005C4CBC">
            <w:pPr>
              <w:pStyle w:val="NormalWeb"/>
              <w:widowControl w:val="0"/>
              <w:spacing w:before="0" w:beforeAutospacing="0" w:after="0" w:afterAutospacing="0" w:line="312" w:lineRule="auto"/>
              <w:rPr>
                <w:rStyle w:val="Strong"/>
                <w:rFonts w:eastAsiaTheme="majorEastAsia"/>
                <w:sz w:val="26"/>
                <w:szCs w:val="26"/>
              </w:rPr>
            </w:pPr>
            <w:r w:rsidRPr="00B10C70">
              <w:rPr>
                <w:rStyle w:val="Strong"/>
                <w:rFonts w:eastAsiaTheme="majorEastAsia"/>
                <w:sz w:val="26"/>
                <w:szCs w:val="26"/>
              </w:rPr>
              <w:t>Đáp án</w:t>
            </w:r>
          </w:p>
        </w:tc>
        <w:tc>
          <w:tcPr>
            <w:tcW w:w="1077" w:type="dxa"/>
          </w:tcPr>
          <w:p w14:paraId="61F92B59" w14:textId="77777777" w:rsidR="002708A5" w:rsidRPr="00D76444" w:rsidRDefault="002708A5" w:rsidP="005C4CBC">
            <w:pPr>
              <w:pStyle w:val="NormalWeb"/>
              <w:widowControl w:val="0"/>
              <w:spacing w:before="0" w:beforeAutospacing="0" w:after="0" w:afterAutospacing="0" w:line="312" w:lineRule="auto"/>
              <w:jc w:val="center"/>
              <w:rPr>
                <w:rStyle w:val="Strong"/>
                <w:rFonts w:eastAsiaTheme="majorEastAsia"/>
                <w:b w:val="0"/>
                <w:bCs/>
                <w:sz w:val="26"/>
                <w:szCs w:val="26"/>
              </w:rPr>
            </w:pPr>
            <w:r w:rsidRPr="00D76444">
              <w:rPr>
                <w:rStyle w:val="Strong"/>
                <w:rFonts w:eastAsiaTheme="majorEastAsia"/>
                <w:b w:val="0"/>
                <w:bCs/>
                <w:sz w:val="26"/>
                <w:szCs w:val="26"/>
              </w:rPr>
              <w:t>D</w:t>
            </w:r>
          </w:p>
        </w:tc>
        <w:tc>
          <w:tcPr>
            <w:tcW w:w="1077" w:type="dxa"/>
          </w:tcPr>
          <w:p w14:paraId="2F00CEF3" w14:textId="2A25F1EE" w:rsidR="002708A5" w:rsidRPr="00D76444" w:rsidRDefault="00D9698D" w:rsidP="005C4CBC">
            <w:pPr>
              <w:pStyle w:val="NormalWeb"/>
              <w:widowControl w:val="0"/>
              <w:spacing w:before="0" w:beforeAutospacing="0" w:after="0" w:afterAutospacing="0" w:line="312" w:lineRule="auto"/>
              <w:jc w:val="center"/>
              <w:rPr>
                <w:rStyle w:val="Strong"/>
                <w:rFonts w:eastAsiaTheme="majorEastAsia"/>
                <w:b w:val="0"/>
                <w:bCs/>
                <w:sz w:val="26"/>
                <w:szCs w:val="26"/>
              </w:rPr>
            </w:pPr>
            <w:r w:rsidRPr="00D76444">
              <w:rPr>
                <w:rStyle w:val="Strong"/>
                <w:rFonts w:eastAsiaTheme="majorEastAsia"/>
                <w:b w:val="0"/>
                <w:bCs/>
                <w:sz w:val="26"/>
                <w:szCs w:val="26"/>
              </w:rPr>
              <w:t>C</w:t>
            </w:r>
          </w:p>
        </w:tc>
        <w:tc>
          <w:tcPr>
            <w:tcW w:w="1077" w:type="dxa"/>
          </w:tcPr>
          <w:p w14:paraId="4D0FFD0B" w14:textId="193B4652" w:rsidR="002708A5" w:rsidRPr="00D76444" w:rsidRDefault="00D9698D" w:rsidP="005C4CBC">
            <w:pPr>
              <w:pStyle w:val="NormalWeb"/>
              <w:widowControl w:val="0"/>
              <w:spacing w:before="0" w:beforeAutospacing="0" w:after="0" w:afterAutospacing="0" w:line="312" w:lineRule="auto"/>
              <w:jc w:val="center"/>
              <w:rPr>
                <w:rStyle w:val="Strong"/>
                <w:rFonts w:eastAsiaTheme="majorEastAsia"/>
                <w:b w:val="0"/>
                <w:bCs/>
                <w:sz w:val="26"/>
                <w:szCs w:val="26"/>
              </w:rPr>
            </w:pPr>
            <w:r w:rsidRPr="00D76444">
              <w:rPr>
                <w:rStyle w:val="Strong"/>
                <w:rFonts w:eastAsiaTheme="majorEastAsia"/>
                <w:b w:val="0"/>
                <w:bCs/>
                <w:sz w:val="26"/>
                <w:szCs w:val="26"/>
              </w:rPr>
              <w:t>A</w:t>
            </w:r>
          </w:p>
        </w:tc>
        <w:tc>
          <w:tcPr>
            <w:tcW w:w="1077" w:type="dxa"/>
          </w:tcPr>
          <w:p w14:paraId="796B74BF" w14:textId="75415DC0" w:rsidR="002708A5" w:rsidRPr="00D76444" w:rsidRDefault="00D9698D" w:rsidP="005C4CBC">
            <w:pPr>
              <w:pStyle w:val="NormalWeb"/>
              <w:widowControl w:val="0"/>
              <w:spacing w:before="0" w:beforeAutospacing="0" w:after="0" w:afterAutospacing="0" w:line="312" w:lineRule="auto"/>
              <w:jc w:val="center"/>
              <w:rPr>
                <w:rStyle w:val="Strong"/>
                <w:rFonts w:eastAsiaTheme="majorEastAsia"/>
                <w:b w:val="0"/>
                <w:bCs/>
                <w:sz w:val="26"/>
                <w:szCs w:val="26"/>
              </w:rPr>
            </w:pPr>
            <w:r w:rsidRPr="00D76444">
              <w:rPr>
                <w:rStyle w:val="Strong"/>
                <w:rFonts w:eastAsiaTheme="majorEastAsia"/>
                <w:b w:val="0"/>
                <w:bCs/>
                <w:sz w:val="26"/>
                <w:szCs w:val="26"/>
              </w:rPr>
              <w:t>C</w:t>
            </w:r>
          </w:p>
        </w:tc>
        <w:tc>
          <w:tcPr>
            <w:tcW w:w="1077" w:type="dxa"/>
          </w:tcPr>
          <w:p w14:paraId="2A6AB6DA" w14:textId="77777777" w:rsidR="002708A5" w:rsidRPr="00D76444" w:rsidRDefault="002708A5" w:rsidP="005C4CBC">
            <w:pPr>
              <w:pStyle w:val="NormalWeb"/>
              <w:widowControl w:val="0"/>
              <w:spacing w:before="0" w:beforeAutospacing="0" w:after="0" w:afterAutospacing="0" w:line="312" w:lineRule="auto"/>
              <w:jc w:val="center"/>
              <w:rPr>
                <w:rStyle w:val="Strong"/>
                <w:rFonts w:eastAsiaTheme="majorEastAsia"/>
                <w:b w:val="0"/>
                <w:bCs/>
                <w:sz w:val="26"/>
                <w:szCs w:val="26"/>
              </w:rPr>
            </w:pPr>
            <w:r w:rsidRPr="00D76444">
              <w:rPr>
                <w:rStyle w:val="Strong"/>
                <w:rFonts w:eastAsiaTheme="majorEastAsia"/>
                <w:b w:val="0"/>
                <w:bCs/>
                <w:sz w:val="26"/>
                <w:szCs w:val="26"/>
              </w:rPr>
              <w:t>D</w:t>
            </w:r>
          </w:p>
        </w:tc>
        <w:tc>
          <w:tcPr>
            <w:tcW w:w="1077" w:type="dxa"/>
          </w:tcPr>
          <w:p w14:paraId="5AF59F96" w14:textId="617A39AE" w:rsidR="002708A5" w:rsidRPr="00D76444" w:rsidRDefault="00D9698D" w:rsidP="005C4CBC">
            <w:pPr>
              <w:pStyle w:val="NormalWeb"/>
              <w:widowControl w:val="0"/>
              <w:spacing w:before="0" w:beforeAutospacing="0" w:after="0" w:afterAutospacing="0" w:line="312" w:lineRule="auto"/>
              <w:jc w:val="center"/>
              <w:rPr>
                <w:rStyle w:val="Strong"/>
                <w:rFonts w:eastAsiaTheme="majorEastAsia"/>
                <w:b w:val="0"/>
                <w:bCs/>
                <w:sz w:val="26"/>
                <w:szCs w:val="26"/>
              </w:rPr>
            </w:pPr>
            <w:r w:rsidRPr="00D76444">
              <w:rPr>
                <w:rStyle w:val="Strong"/>
                <w:rFonts w:eastAsiaTheme="majorEastAsia"/>
                <w:b w:val="0"/>
                <w:bCs/>
                <w:sz w:val="26"/>
                <w:szCs w:val="26"/>
              </w:rPr>
              <w:t>D</w:t>
            </w:r>
          </w:p>
        </w:tc>
        <w:tc>
          <w:tcPr>
            <w:tcW w:w="1077" w:type="dxa"/>
          </w:tcPr>
          <w:p w14:paraId="1BF827E5" w14:textId="77777777" w:rsidR="002708A5" w:rsidRPr="00D76444" w:rsidRDefault="002708A5" w:rsidP="005C4CBC">
            <w:pPr>
              <w:pStyle w:val="NormalWeb"/>
              <w:widowControl w:val="0"/>
              <w:spacing w:before="0" w:beforeAutospacing="0" w:after="0" w:afterAutospacing="0" w:line="312" w:lineRule="auto"/>
              <w:jc w:val="center"/>
              <w:rPr>
                <w:rStyle w:val="Strong"/>
                <w:rFonts w:eastAsiaTheme="majorEastAsia"/>
                <w:b w:val="0"/>
                <w:bCs/>
                <w:sz w:val="26"/>
                <w:szCs w:val="26"/>
              </w:rPr>
            </w:pPr>
            <w:r w:rsidRPr="00D76444">
              <w:rPr>
                <w:rStyle w:val="Strong"/>
                <w:rFonts w:eastAsiaTheme="majorEastAsia"/>
                <w:b w:val="0"/>
                <w:bCs/>
                <w:sz w:val="26"/>
                <w:szCs w:val="26"/>
              </w:rPr>
              <w:t>D</w:t>
            </w:r>
          </w:p>
        </w:tc>
        <w:tc>
          <w:tcPr>
            <w:tcW w:w="1077" w:type="dxa"/>
          </w:tcPr>
          <w:p w14:paraId="1A1F2CF9" w14:textId="0CD3EE3B" w:rsidR="002708A5" w:rsidRPr="00D76444" w:rsidRDefault="00D9698D" w:rsidP="005C4CBC">
            <w:pPr>
              <w:pStyle w:val="NormalWeb"/>
              <w:widowControl w:val="0"/>
              <w:spacing w:before="0" w:beforeAutospacing="0" w:after="0" w:afterAutospacing="0" w:line="312" w:lineRule="auto"/>
              <w:jc w:val="center"/>
              <w:rPr>
                <w:rStyle w:val="Strong"/>
                <w:rFonts w:eastAsiaTheme="majorEastAsia"/>
                <w:b w:val="0"/>
                <w:bCs/>
                <w:sz w:val="26"/>
                <w:szCs w:val="26"/>
              </w:rPr>
            </w:pPr>
            <w:r w:rsidRPr="00D76444">
              <w:rPr>
                <w:rStyle w:val="Strong"/>
                <w:rFonts w:eastAsiaTheme="majorEastAsia"/>
                <w:b w:val="0"/>
                <w:bCs/>
                <w:sz w:val="26"/>
                <w:szCs w:val="26"/>
              </w:rPr>
              <w:t>B</w:t>
            </w:r>
          </w:p>
        </w:tc>
      </w:tr>
    </w:tbl>
    <w:p w14:paraId="44305512" w14:textId="77777777" w:rsidR="002708A5" w:rsidRPr="00B10C70" w:rsidRDefault="002708A5" w:rsidP="002708A5">
      <w:pPr>
        <w:pStyle w:val="NormalWeb"/>
        <w:widowControl w:val="0"/>
        <w:shd w:val="clear" w:color="auto" w:fill="FFFFFF"/>
        <w:spacing w:before="0" w:beforeAutospacing="0" w:after="0" w:afterAutospacing="0" w:line="312" w:lineRule="auto"/>
        <w:rPr>
          <w:rStyle w:val="Strong"/>
          <w:rFonts w:eastAsiaTheme="majorEastAsia"/>
          <w:sz w:val="26"/>
          <w:szCs w:val="26"/>
        </w:rPr>
      </w:pPr>
    </w:p>
    <w:p w14:paraId="0D3C7AA5" w14:textId="77777777" w:rsidR="002708A5" w:rsidRPr="00B10C70" w:rsidRDefault="002708A5" w:rsidP="002708A5">
      <w:pPr>
        <w:pStyle w:val="NormalWeb"/>
        <w:widowControl w:val="0"/>
        <w:shd w:val="clear" w:color="auto" w:fill="FFFFFF"/>
        <w:spacing w:before="0" w:beforeAutospacing="0" w:after="0" w:afterAutospacing="0" w:line="312" w:lineRule="auto"/>
        <w:rPr>
          <w:rStyle w:val="Strong"/>
          <w:rFonts w:eastAsiaTheme="majorEastAsia"/>
          <w:sz w:val="26"/>
          <w:szCs w:val="26"/>
        </w:rPr>
      </w:pPr>
      <w:r w:rsidRPr="00B10C70">
        <w:rPr>
          <w:rStyle w:val="Strong"/>
          <w:rFonts w:eastAsiaTheme="majorEastAsia"/>
          <w:sz w:val="26"/>
          <w:szCs w:val="26"/>
        </w:rPr>
        <w:t>B. TỰ LUẬN (6,0 điểm)</w:t>
      </w:r>
      <w:r>
        <w:rPr>
          <w:rStyle w:val="Strong"/>
          <w:rFonts w:eastAsiaTheme="majorEastAsia"/>
          <w:sz w:val="26"/>
          <w:szCs w:val="26"/>
        </w:rPr>
        <w:t xml:space="preserve"> </w:t>
      </w:r>
      <w:r w:rsidRPr="00B10C70">
        <w:rPr>
          <w:rStyle w:val="Strong"/>
          <w:rFonts w:eastAsiaTheme="majorEastAsia"/>
          <w:sz w:val="26"/>
          <w:szCs w:val="26"/>
        </w:rPr>
        <w:t>:</w:t>
      </w:r>
    </w:p>
    <w:p w14:paraId="6439BD04" w14:textId="77777777" w:rsidR="002708A5" w:rsidRPr="00B10C70" w:rsidRDefault="002708A5" w:rsidP="002708A5">
      <w:pPr>
        <w:pStyle w:val="NormalWeb"/>
        <w:widowControl w:val="0"/>
        <w:shd w:val="clear" w:color="auto" w:fill="FFFFFF"/>
        <w:spacing w:before="0" w:beforeAutospacing="0" w:after="0" w:afterAutospacing="0" w:line="312" w:lineRule="auto"/>
        <w:rPr>
          <w:rStyle w:val="Strong"/>
          <w:rFonts w:eastAsiaTheme="majorEastAsia"/>
          <w:sz w:val="26"/>
          <w:szCs w:val="26"/>
        </w:rPr>
      </w:pPr>
    </w:p>
    <w:tbl>
      <w:tblPr>
        <w:tblStyle w:val="TableGrid"/>
        <w:tblW w:w="10173" w:type="dxa"/>
        <w:tblLook w:val="04A0" w:firstRow="1" w:lastRow="0" w:firstColumn="1" w:lastColumn="0" w:noHBand="0" w:noVBand="1"/>
      </w:tblPr>
      <w:tblGrid>
        <w:gridCol w:w="1351"/>
        <w:gridCol w:w="7462"/>
        <w:gridCol w:w="1360"/>
      </w:tblGrid>
      <w:tr w:rsidR="002708A5" w:rsidRPr="00B10C70" w14:paraId="0642B640" w14:textId="77777777" w:rsidTr="005C4CBC">
        <w:tc>
          <w:tcPr>
            <w:tcW w:w="1351" w:type="dxa"/>
          </w:tcPr>
          <w:p w14:paraId="161541AF" w14:textId="77777777" w:rsidR="002708A5" w:rsidRPr="00B10C70" w:rsidRDefault="002708A5" w:rsidP="005C4CBC">
            <w:pPr>
              <w:pStyle w:val="NormalWeb"/>
              <w:widowControl w:val="0"/>
              <w:spacing w:before="0" w:beforeAutospacing="0" w:after="0" w:afterAutospacing="0" w:line="312" w:lineRule="auto"/>
              <w:jc w:val="center"/>
              <w:rPr>
                <w:rFonts w:eastAsia="Calibri"/>
                <w:b/>
                <w:sz w:val="26"/>
                <w:szCs w:val="26"/>
              </w:rPr>
            </w:pPr>
            <w:r w:rsidRPr="00B10C70">
              <w:rPr>
                <w:rFonts w:eastAsia="Calibri"/>
                <w:b/>
                <w:sz w:val="26"/>
                <w:szCs w:val="26"/>
              </w:rPr>
              <w:t>Câu</w:t>
            </w:r>
          </w:p>
        </w:tc>
        <w:tc>
          <w:tcPr>
            <w:tcW w:w="7462" w:type="dxa"/>
          </w:tcPr>
          <w:p w14:paraId="48859A62" w14:textId="77777777" w:rsidR="002708A5" w:rsidRPr="00B10C70" w:rsidRDefault="002708A5" w:rsidP="005C4CBC">
            <w:pPr>
              <w:spacing w:line="312" w:lineRule="auto"/>
              <w:jc w:val="center"/>
              <w:rPr>
                <w:rFonts w:eastAsia="Calibri"/>
                <w:b/>
                <w:sz w:val="26"/>
                <w:szCs w:val="26"/>
              </w:rPr>
            </w:pPr>
            <w:r w:rsidRPr="00B10C70">
              <w:rPr>
                <w:rFonts w:eastAsia="Calibri"/>
                <w:b/>
                <w:sz w:val="26"/>
                <w:szCs w:val="26"/>
              </w:rPr>
              <w:t>Đáp án</w:t>
            </w:r>
          </w:p>
        </w:tc>
        <w:tc>
          <w:tcPr>
            <w:tcW w:w="1360" w:type="dxa"/>
          </w:tcPr>
          <w:p w14:paraId="48808A34" w14:textId="77777777" w:rsidR="002708A5" w:rsidRPr="00B10C70" w:rsidRDefault="002708A5" w:rsidP="005C4CBC">
            <w:pPr>
              <w:pStyle w:val="NormalWeb"/>
              <w:widowControl w:val="0"/>
              <w:spacing w:before="0" w:beforeAutospacing="0" w:after="0" w:afterAutospacing="0" w:line="312" w:lineRule="auto"/>
              <w:jc w:val="center"/>
              <w:rPr>
                <w:rStyle w:val="Strong"/>
                <w:rFonts w:eastAsiaTheme="majorEastAsia"/>
                <w:sz w:val="26"/>
                <w:szCs w:val="26"/>
              </w:rPr>
            </w:pPr>
            <w:r w:rsidRPr="00B10C70">
              <w:rPr>
                <w:rStyle w:val="Strong"/>
                <w:rFonts w:eastAsiaTheme="majorEastAsia"/>
                <w:sz w:val="26"/>
                <w:szCs w:val="26"/>
              </w:rPr>
              <w:t>Biểu điểm</w:t>
            </w:r>
          </w:p>
        </w:tc>
      </w:tr>
      <w:tr w:rsidR="00B4025B" w:rsidRPr="00B10C70" w14:paraId="61955A43" w14:textId="77777777" w:rsidTr="005C4CBC">
        <w:tc>
          <w:tcPr>
            <w:tcW w:w="1351" w:type="dxa"/>
          </w:tcPr>
          <w:p w14:paraId="59F95786" w14:textId="7E7CEB9A" w:rsidR="00B4025B" w:rsidRPr="00B10C70" w:rsidRDefault="00B4025B" w:rsidP="00B4025B">
            <w:pPr>
              <w:pStyle w:val="NormalWeb"/>
              <w:widowControl w:val="0"/>
              <w:spacing w:before="0" w:beforeAutospacing="0" w:after="0" w:afterAutospacing="0" w:line="312" w:lineRule="auto"/>
              <w:ind w:right="121"/>
              <w:jc w:val="both"/>
              <w:rPr>
                <w:rFonts w:eastAsia="Calibri"/>
                <w:b/>
                <w:sz w:val="26"/>
                <w:szCs w:val="26"/>
              </w:rPr>
            </w:pPr>
            <w:r w:rsidRPr="00B10C70">
              <w:rPr>
                <w:rFonts w:eastAsia="Calibri"/>
                <w:b/>
                <w:sz w:val="26"/>
                <w:szCs w:val="26"/>
              </w:rPr>
              <w:t xml:space="preserve">Câu </w:t>
            </w:r>
            <w:r>
              <w:rPr>
                <w:rFonts w:eastAsia="Calibri"/>
                <w:b/>
                <w:sz w:val="26"/>
                <w:szCs w:val="26"/>
              </w:rPr>
              <w:t>1</w:t>
            </w:r>
          </w:p>
          <w:p w14:paraId="2BC5E1E2" w14:textId="4D9F9B20" w:rsidR="00B4025B" w:rsidRPr="00B10C70" w:rsidRDefault="00B4025B" w:rsidP="00B4025B">
            <w:pPr>
              <w:pStyle w:val="NormalWeb"/>
              <w:widowControl w:val="0"/>
              <w:spacing w:before="0" w:beforeAutospacing="0" w:after="0" w:afterAutospacing="0" w:line="312" w:lineRule="auto"/>
              <w:rPr>
                <w:rFonts w:eastAsia="Calibri"/>
                <w:b/>
                <w:sz w:val="26"/>
                <w:szCs w:val="26"/>
              </w:rPr>
            </w:pPr>
            <w:r w:rsidRPr="00B10C70">
              <w:rPr>
                <w:rFonts w:eastAsia="Calibri"/>
                <w:b/>
                <w:sz w:val="26"/>
                <w:szCs w:val="26"/>
              </w:rPr>
              <w:t>(1,0 đ)</w:t>
            </w:r>
          </w:p>
        </w:tc>
        <w:tc>
          <w:tcPr>
            <w:tcW w:w="7462" w:type="dxa"/>
          </w:tcPr>
          <w:p w14:paraId="685FFBDB" w14:textId="77777777" w:rsidR="00B4025B" w:rsidRPr="000A109C" w:rsidRDefault="00B4025B" w:rsidP="00B4025B">
            <w:pPr>
              <w:spacing w:after="240" w:line="360" w:lineRule="atLeast"/>
              <w:ind w:right="48"/>
              <w:jc w:val="both"/>
              <w:rPr>
                <w:color w:val="000000"/>
                <w:sz w:val="26"/>
                <w:szCs w:val="26"/>
                <w:lang w:val="fr-FR"/>
              </w:rPr>
            </w:pPr>
            <w:r w:rsidRPr="000A109C">
              <w:rPr>
                <w:color w:val="000000"/>
                <w:sz w:val="26"/>
                <w:szCs w:val="26"/>
                <w:lang w:val="fr-FR"/>
              </w:rPr>
              <w:t>a) Nhận xét về mối quan hệ giữa cân nặng và nhu cầu nước ở trẻ em</w:t>
            </w:r>
            <w:r>
              <w:rPr>
                <w:color w:val="000000"/>
                <w:sz w:val="26"/>
                <w:szCs w:val="26"/>
                <w:lang w:val="fr-FR"/>
              </w:rPr>
              <w:t xml:space="preserve"> </w:t>
            </w:r>
            <w:r w:rsidRPr="000A109C">
              <w:rPr>
                <w:color w:val="000000"/>
                <w:sz w:val="26"/>
                <w:szCs w:val="26"/>
                <w:lang w:val="fr-FR"/>
              </w:rPr>
              <w:t>: Cân nặng và nhu cầu nước tỉ lệ thuận với nhau, trọng lượng cơ thể càng lớn thì nhu cầu nước càng cao để đảm bảo cho các hoạt động sống diễn ra bình thường.</w:t>
            </w:r>
          </w:p>
          <w:p w14:paraId="454DE57D" w14:textId="77777777" w:rsidR="00B4025B" w:rsidRDefault="00B4025B" w:rsidP="00B4025B">
            <w:pPr>
              <w:tabs>
                <w:tab w:val="left" w:pos="709"/>
                <w:tab w:val="left" w:pos="851"/>
              </w:tabs>
              <w:spacing w:line="276" w:lineRule="auto"/>
              <w:rPr>
                <w:sz w:val="26"/>
                <w:szCs w:val="26"/>
                <w:lang w:val="fr-FR"/>
              </w:rPr>
            </w:pPr>
            <w:r w:rsidRPr="006772DE">
              <w:rPr>
                <w:color w:val="000000"/>
                <w:sz w:val="26"/>
                <w:szCs w:val="26"/>
                <w:lang w:val="fr-FR"/>
              </w:rPr>
              <w:t xml:space="preserve">b) </w:t>
            </w:r>
            <w:r w:rsidRPr="006772DE">
              <w:rPr>
                <w:sz w:val="26"/>
                <w:szCs w:val="26"/>
                <w:lang w:val="fr-FR"/>
              </w:rPr>
              <w:t>Học</w:t>
            </w:r>
            <w:r>
              <w:rPr>
                <w:sz w:val="26"/>
                <w:szCs w:val="26"/>
                <w:lang w:val="fr-FR"/>
              </w:rPr>
              <w:t xml:space="preserve"> sinh nặng 45 </w:t>
            </w:r>
            <w:r w:rsidRPr="006772DE">
              <w:rPr>
                <w:sz w:val="26"/>
                <w:szCs w:val="26"/>
                <w:lang w:val="fr-FR"/>
              </w:rPr>
              <w:t>kg thì lượng nước cần là</w:t>
            </w:r>
            <w:r>
              <w:rPr>
                <w:sz w:val="26"/>
                <w:szCs w:val="26"/>
                <w:lang w:val="fr-FR"/>
              </w:rPr>
              <w:t xml:space="preserve"> :</w:t>
            </w:r>
          </w:p>
          <w:p w14:paraId="6177692D" w14:textId="5869B996" w:rsidR="00B4025B" w:rsidRPr="002F5524" w:rsidRDefault="00B4025B" w:rsidP="00B4025B">
            <w:pPr>
              <w:spacing w:line="312" w:lineRule="auto"/>
              <w:jc w:val="center"/>
              <w:rPr>
                <w:rFonts w:eastAsia="Calibri"/>
                <w:b/>
                <w:sz w:val="26"/>
                <w:szCs w:val="26"/>
                <w:lang w:val="fr-FR"/>
              </w:rPr>
            </w:pPr>
            <w:r>
              <w:rPr>
                <w:sz w:val="26"/>
                <w:szCs w:val="26"/>
                <w:lang w:val="fr-FR"/>
              </w:rPr>
              <w:t xml:space="preserve"> 1500 mL</w:t>
            </w:r>
            <w:r w:rsidRPr="006772DE">
              <w:rPr>
                <w:sz w:val="26"/>
                <w:szCs w:val="26"/>
                <w:lang w:val="fr-FR"/>
              </w:rPr>
              <w:t xml:space="preserve"> + </w:t>
            </w:r>
            <w:r>
              <w:rPr>
                <w:sz w:val="26"/>
                <w:szCs w:val="26"/>
                <w:lang w:val="fr-FR"/>
              </w:rPr>
              <w:t>20 mL/kg . 24 kg</w:t>
            </w:r>
            <w:r w:rsidRPr="006772DE">
              <w:rPr>
                <w:sz w:val="26"/>
                <w:szCs w:val="26"/>
                <w:lang w:val="fr-FR"/>
              </w:rPr>
              <w:t xml:space="preserve"> = 1</w:t>
            </w:r>
            <w:r>
              <w:rPr>
                <w:sz w:val="26"/>
                <w:szCs w:val="26"/>
                <w:lang w:val="fr-FR"/>
              </w:rPr>
              <w:t>98</w:t>
            </w:r>
            <w:r w:rsidRPr="006772DE">
              <w:rPr>
                <w:sz w:val="26"/>
                <w:szCs w:val="26"/>
                <w:lang w:val="fr-FR"/>
              </w:rPr>
              <w:t>0</w:t>
            </w:r>
            <w:r>
              <w:rPr>
                <w:sz w:val="26"/>
                <w:szCs w:val="26"/>
                <w:lang w:val="fr-FR"/>
              </w:rPr>
              <w:t xml:space="preserve"> mL</w:t>
            </w:r>
            <w:r w:rsidRPr="006772DE">
              <w:rPr>
                <w:sz w:val="26"/>
                <w:szCs w:val="26"/>
                <w:lang w:val="fr-FR"/>
              </w:rPr>
              <w:t>.</w:t>
            </w:r>
          </w:p>
        </w:tc>
        <w:tc>
          <w:tcPr>
            <w:tcW w:w="1360" w:type="dxa"/>
          </w:tcPr>
          <w:p w14:paraId="6B018CC7" w14:textId="77777777" w:rsidR="00B4025B" w:rsidRPr="00B10C70" w:rsidRDefault="00B4025B" w:rsidP="00B4025B">
            <w:pPr>
              <w:pStyle w:val="NormalWeb"/>
              <w:widowControl w:val="0"/>
              <w:spacing w:before="0" w:beforeAutospacing="0" w:after="0" w:afterAutospacing="0" w:line="312" w:lineRule="auto"/>
              <w:jc w:val="center"/>
              <w:rPr>
                <w:rStyle w:val="Strong"/>
                <w:rFonts w:eastAsiaTheme="majorEastAsia"/>
                <w:sz w:val="26"/>
                <w:szCs w:val="26"/>
              </w:rPr>
            </w:pPr>
          </w:p>
          <w:p w14:paraId="35828D9A" w14:textId="77777777" w:rsidR="00B4025B" w:rsidRPr="00B10C70" w:rsidRDefault="00B4025B" w:rsidP="00B4025B">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0,5đ</w:t>
            </w:r>
          </w:p>
          <w:p w14:paraId="6C7F2895" w14:textId="77777777" w:rsidR="00B4025B" w:rsidRPr="00B10C70" w:rsidRDefault="00B4025B" w:rsidP="00B4025B">
            <w:pPr>
              <w:pStyle w:val="NormalWeb"/>
              <w:widowControl w:val="0"/>
              <w:spacing w:before="0" w:beforeAutospacing="0" w:after="0" w:afterAutospacing="0" w:line="312" w:lineRule="auto"/>
              <w:rPr>
                <w:rStyle w:val="Strong"/>
                <w:rFonts w:eastAsiaTheme="majorEastAsia"/>
                <w:b w:val="0"/>
                <w:sz w:val="26"/>
                <w:szCs w:val="26"/>
              </w:rPr>
            </w:pPr>
          </w:p>
          <w:p w14:paraId="6544BB96" w14:textId="77777777" w:rsidR="00B4025B" w:rsidRDefault="00B4025B" w:rsidP="00B4025B">
            <w:pPr>
              <w:pStyle w:val="NormalWeb"/>
              <w:widowControl w:val="0"/>
              <w:spacing w:before="0" w:beforeAutospacing="0" w:after="0" w:afterAutospacing="0" w:line="312" w:lineRule="auto"/>
              <w:jc w:val="center"/>
              <w:rPr>
                <w:rStyle w:val="Strong"/>
                <w:rFonts w:eastAsiaTheme="majorEastAsia"/>
                <w:b w:val="0"/>
                <w:sz w:val="26"/>
                <w:szCs w:val="26"/>
              </w:rPr>
            </w:pPr>
          </w:p>
          <w:p w14:paraId="18DD5338" w14:textId="77777777" w:rsidR="00B4025B" w:rsidRPr="00B10C70" w:rsidRDefault="00B4025B" w:rsidP="00B4025B">
            <w:pPr>
              <w:pStyle w:val="NormalWeb"/>
              <w:widowControl w:val="0"/>
              <w:spacing w:before="0" w:beforeAutospacing="0" w:after="0" w:afterAutospacing="0" w:line="312" w:lineRule="auto"/>
              <w:jc w:val="center"/>
              <w:rPr>
                <w:rStyle w:val="Strong"/>
                <w:rFonts w:eastAsiaTheme="majorEastAsia"/>
                <w:b w:val="0"/>
                <w:sz w:val="26"/>
                <w:szCs w:val="26"/>
              </w:rPr>
            </w:pPr>
          </w:p>
          <w:p w14:paraId="7DCE4A21" w14:textId="77777777" w:rsidR="00B4025B" w:rsidRPr="00B10C70" w:rsidRDefault="00B4025B" w:rsidP="00B4025B">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0,5đ</w:t>
            </w:r>
          </w:p>
          <w:p w14:paraId="3D0AC787" w14:textId="1D8D89AE" w:rsidR="00B4025B" w:rsidRPr="00B10C70" w:rsidRDefault="00B4025B" w:rsidP="00B4025B">
            <w:pPr>
              <w:pStyle w:val="NormalWeb"/>
              <w:widowControl w:val="0"/>
              <w:spacing w:before="0" w:beforeAutospacing="0" w:after="0" w:afterAutospacing="0" w:line="312" w:lineRule="auto"/>
              <w:rPr>
                <w:rStyle w:val="Strong"/>
                <w:rFonts w:eastAsiaTheme="majorEastAsia"/>
                <w:sz w:val="26"/>
                <w:szCs w:val="26"/>
              </w:rPr>
            </w:pPr>
          </w:p>
        </w:tc>
      </w:tr>
      <w:tr w:rsidR="00B4025B" w:rsidRPr="00B10C70" w14:paraId="6D24E550" w14:textId="77777777" w:rsidTr="005C4CBC">
        <w:tc>
          <w:tcPr>
            <w:tcW w:w="1351" w:type="dxa"/>
          </w:tcPr>
          <w:p w14:paraId="1B6468A0" w14:textId="77777777" w:rsidR="00B4025B" w:rsidRPr="00B10C70" w:rsidRDefault="00B4025B" w:rsidP="00B4025B">
            <w:pPr>
              <w:pStyle w:val="NormalWeb"/>
              <w:widowControl w:val="0"/>
              <w:spacing w:before="0" w:beforeAutospacing="0" w:after="0" w:afterAutospacing="0" w:line="312" w:lineRule="auto"/>
              <w:ind w:right="121"/>
              <w:jc w:val="both"/>
              <w:rPr>
                <w:rFonts w:eastAsia="Calibri"/>
                <w:b/>
                <w:sz w:val="26"/>
                <w:szCs w:val="26"/>
              </w:rPr>
            </w:pPr>
            <w:r w:rsidRPr="00B10C70">
              <w:rPr>
                <w:rFonts w:eastAsia="Calibri"/>
                <w:b/>
                <w:sz w:val="26"/>
                <w:szCs w:val="26"/>
              </w:rPr>
              <w:t xml:space="preserve">Câu </w:t>
            </w:r>
            <w:r>
              <w:rPr>
                <w:rFonts w:eastAsia="Calibri"/>
                <w:b/>
                <w:sz w:val="26"/>
                <w:szCs w:val="26"/>
              </w:rPr>
              <w:t>2</w:t>
            </w:r>
          </w:p>
          <w:p w14:paraId="1B2A16AD" w14:textId="760E8662" w:rsidR="00B4025B" w:rsidRPr="00B10C70" w:rsidRDefault="00B4025B" w:rsidP="00B4025B">
            <w:pPr>
              <w:pStyle w:val="NormalWeb"/>
              <w:widowControl w:val="0"/>
              <w:spacing w:before="0" w:beforeAutospacing="0" w:after="0" w:afterAutospacing="0" w:line="312" w:lineRule="auto"/>
              <w:ind w:right="121"/>
              <w:jc w:val="both"/>
              <w:rPr>
                <w:rFonts w:eastAsia="Calibri"/>
                <w:b/>
                <w:sz w:val="26"/>
                <w:szCs w:val="26"/>
              </w:rPr>
            </w:pPr>
            <w:r w:rsidRPr="00B10C70">
              <w:rPr>
                <w:rFonts w:eastAsia="Calibri"/>
                <w:b/>
                <w:sz w:val="26"/>
                <w:szCs w:val="26"/>
              </w:rPr>
              <w:t>(1,0 đ)</w:t>
            </w:r>
          </w:p>
        </w:tc>
        <w:tc>
          <w:tcPr>
            <w:tcW w:w="7462" w:type="dxa"/>
          </w:tcPr>
          <w:p w14:paraId="4273001F" w14:textId="77777777" w:rsidR="00B4025B" w:rsidRPr="003D6A0E" w:rsidRDefault="00B4025B" w:rsidP="00B4025B">
            <w:pPr>
              <w:spacing w:before="120" w:after="120" w:line="288" w:lineRule="auto"/>
              <w:rPr>
                <w:sz w:val="26"/>
                <w:szCs w:val="26"/>
                <w:lang w:val="fr-FR"/>
              </w:rPr>
            </w:pPr>
            <w:r w:rsidRPr="00D204AF">
              <w:rPr>
                <w:color w:val="000000"/>
                <w:sz w:val="26"/>
                <w:szCs w:val="26"/>
                <w:lang w:val="fr-FR"/>
              </w:rPr>
              <w:t>- Hô hấp diễn ra ở t</w:t>
            </w:r>
            <w:r>
              <w:rPr>
                <w:color w:val="000000"/>
                <w:sz w:val="26"/>
                <w:szCs w:val="26"/>
                <w:lang w:val="fr-FR"/>
              </w:rPr>
              <w:t>i</w:t>
            </w:r>
            <w:r w:rsidRPr="00D204AF">
              <w:rPr>
                <w:color w:val="000000"/>
                <w:sz w:val="26"/>
                <w:szCs w:val="26"/>
                <w:lang w:val="fr-FR"/>
              </w:rPr>
              <w:t xml:space="preserve"> thể của tế bào</w:t>
            </w:r>
            <w:r>
              <w:rPr>
                <w:color w:val="000000"/>
                <w:sz w:val="26"/>
                <w:szCs w:val="26"/>
                <w:lang w:val="fr-FR"/>
              </w:rPr>
              <w:t>.</w:t>
            </w:r>
          </w:p>
          <w:p w14:paraId="50D88146" w14:textId="77777777" w:rsidR="00B4025B" w:rsidRPr="00D204AF" w:rsidRDefault="00B4025B" w:rsidP="00B4025B">
            <w:pPr>
              <w:jc w:val="both"/>
              <w:rPr>
                <w:color w:val="000000"/>
                <w:sz w:val="26"/>
                <w:szCs w:val="26"/>
                <w:lang w:val="fr-FR"/>
              </w:rPr>
            </w:pPr>
            <w:r>
              <w:rPr>
                <w:color w:val="000000"/>
                <w:sz w:val="26"/>
                <w:szCs w:val="26"/>
                <w:lang w:val="fr-FR"/>
              </w:rPr>
              <w:t>-</w:t>
            </w:r>
            <w:r w:rsidRPr="00D204AF">
              <w:rPr>
                <w:color w:val="000000"/>
                <w:sz w:val="26"/>
                <w:szCs w:val="26"/>
                <w:lang w:val="fr-FR"/>
              </w:rPr>
              <w:t xml:space="preserve"> Sơ đồ hô hấp</w:t>
            </w:r>
            <w:r>
              <w:rPr>
                <w:color w:val="000000"/>
                <w:sz w:val="26"/>
                <w:szCs w:val="26"/>
                <w:lang w:val="fr-FR"/>
              </w:rPr>
              <w:t xml:space="preserve"> </w:t>
            </w:r>
            <w:r w:rsidRPr="00D204AF">
              <w:rPr>
                <w:color w:val="000000"/>
                <w:sz w:val="26"/>
                <w:szCs w:val="26"/>
                <w:lang w:val="fr-FR"/>
              </w:rPr>
              <w:t>:</w:t>
            </w:r>
          </w:p>
          <w:p w14:paraId="38B4AE95" w14:textId="1CE4365F" w:rsidR="00B4025B" w:rsidRPr="002F5524" w:rsidRDefault="00B4025B" w:rsidP="00B4025B">
            <w:pPr>
              <w:spacing w:line="312" w:lineRule="auto"/>
              <w:jc w:val="center"/>
              <w:rPr>
                <w:rFonts w:eastAsia="Calibri"/>
                <w:b/>
                <w:sz w:val="26"/>
                <w:szCs w:val="26"/>
                <w:lang w:val="fr-FR"/>
              </w:rPr>
            </w:pPr>
            <w:r w:rsidRPr="00D204AF">
              <w:rPr>
                <w:color w:val="000000"/>
                <w:sz w:val="26"/>
                <w:szCs w:val="26"/>
                <w:lang w:val="fr-FR"/>
              </w:rPr>
              <w:t>Glucose + Oxygen ---&gt; Carbondioxide + Nước + Năng lượng</w:t>
            </w:r>
            <w:r>
              <w:rPr>
                <w:color w:val="000000"/>
                <w:sz w:val="26"/>
                <w:szCs w:val="26"/>
                <w:lang w:val="fr-FR"/>
              </w:rPr>
              <w:t xml:space="preserve"> </w:t>
            </w:r>
            <w:r w:rsidRPr="00D204AF">
              <w:rPr>
                <w:color w:val="000000"/>
                <w:sz w:val="26"/>
                <w:szCs w:val="26"/>
                <w:lang w:val="fr-FR"/>
              </w:rPr>
              <w:t>(ATP)</w:t>
            </w:r>
          </w:p>
        </w:tc>
        <w:tc>
          <w:tcPr>
            <w:tcW w:w="1360" w:type="dxa"/>
          </w:tcPr>
          <w:p w14:paraId="7A06891D" w14:textId="77777777" w:rsidR="00B4025B" w:rsidRDefault="00B4025B" w:rsidP="00B4025B">
            <w:pPr>
              <w:pStyle w:val="NormalWeb"/>
              <w:widowControl w:val="0"/>
              <w:spacing w:before="0" w:beforeAutospacing="0" w:after="0" w:afterAutospacing="0" w:line="312" w:lineRule="auto"/>
              <w:rPr>
                <w:rStyle w:val="Strong"/>
                <w:rFonts w:eastAsiaTheme="majorEastAsia"/>
                <w:sz w:val="26"/>
                <w:szCs w:val="26"/>
              </w:rPr>
            </w:pPr>
            <w:r>
              <w:rPr>
                <w:rStyle w:val="Strong"/>
                <w:rFonts w:eastAsiaTheme="majorEastAsia"/>
                <w:sz w:val="26"/>
                <w:szCs w:val="26"/>
              </w:rPr>
              <w:t xml:space="preserve">      0,5đ</w:t>
            </w:r>
          </w:p>
          <w:p w14:paraId="67C71CFC" w14:textId="77777777" w:rsidR="00B4025B" w:rsidRDefault="00B4025B" w:rsidP="00B4025B">
            <w:pPr>
              <w:pStyle w:val="NormalWeb"/>
              <w:widowControl w:val="0"/>
              <w:spacing w:before="0" w:beforeAutospacing="0" w:after="0" w:afterAutospacing="0" w:line="312" w:lineRule="auto"/>
              <w:rPr>
                <w:rStyle w:val="Strong"/>
                <w:rFonts w:eastAsiaTheme="majorEastAsia"/>
                <w:sz w:val="26"/>
                <w:szCs w:val="26"/>
              </w:rPr>
            </w:pPr>
          </w:p>
          <w:p w14:paraId="069A6BC4" w14:textId="5CAFEEB3" w:rsidR="00B4025B" w:rsidRPr="00B10C70" w:rsidRDefault="00B4025B" w:rsidP="00B4025B">
            <w:pPr>
              <w:pStyle w:val="NormalWeb"/>
              <w:widowControl w:val="0"/>
              <w:spacing w:before="0" w:beforeAutospacing="0" w:after="0" w:afterAutospacing="0" w:line="312" w:lineRule="auto"/>
              <w:rPr>
                <w:rStyle w:val="Strong"/>
                <w:rFonts w:eastAsiaTheme="majorEastAsia"/>
                <w:sz w:val="26"/>
                <w:szCs w:val="26"/>
              </w:rPr>
            </w:pPr>
            <w:r>
              <w:rPr>
                <w:rStyle w:val="Strong"/>
                <w:rFonts w:eastAsiaTheme="majorEastAsia"/>
                <w:sz w:val="26"/>
                <w:szCs w:val="26"/>
              </w:rPr>
              <w:t xml:space="preserve">      0,5đ</w:t>
            </w:r>
          </w:p>
        </w:tc>
      </w:tr>
      <w:tr w:rsidR="00B4025B" w:rsidRPr="00255AB5" w14:paraId="3C51CF2C" w14:textId="77777777" w:rsidTr="005C4CBC">
        <w:tc>
          <w:tcPr>
            <w:tcW w:w="1351" w:type="dxa"/>
          </w:tcPr>
          <w:p w14:paraId="0F55A19F" w14:textId="2EEE7C49" w:rsidR="00B4025B" w:rsidRPr="00D9698D" w:rsidRDefault="00B4025B" w:rsidP="00B4025B">
            <w:pPr>
              <w:pStyle w:val="NormalWeb"/>
              <w:widowControl w:val="0"/>
              <w:spacing w:before="0" w:beforeAutospacing="0" w:after="0" w:afterAutospacing="0" w:line="312" w:lineRule="auto"/>
              <w:ind w:right="121"/>
              <w:jc w:val="both"/>
              <w:rPr>
                <w:rFonts w:eastAsia="Calibri"/>
                <w:b/>
                <w:sz w:val="26"/>
                <w:szCs w:val="26"/>
              </w:rPr>
            </w:pPr>
            <w:r w:rsidRPr="00D9698D">
              <w:rPr>
                <w:rFonts w:eastAsia="Calibri"/>
                <w:b/>
                <w:sz w:val="26"/>
                <w:szCs w:val="26"/>
              </w:rPr>
              <w:t xml:space="preserve">Câu </w:t>
            </w:r>
            <w:r>
              <w:rPr>
                <w:rFonts w:eastAsia="Calibri"/>
                <w:b/>
                <w:sz w:val="26"/>
                <w:szCs w:val="26"/>
              </w:rPr>
              <w:t>3</w:t>
            </w:r>
          </w:p>
          <w:p w14:paraId="632615EB" w14:textId="77777777" w:rsidR="00B4025B" w:rsidRPr="00D9698D" w:rsidRDefault="00B4025B" w:rsidP="00B4025B">
            <w:pPr>
              <w:pStyle w:val="NormalWeb"/>
              <w:widowControl w:val="0"/>
              <w:spacing w:before="0" w:beforeAutospacing="0" w:after="0" w:afterAutospacing="0" w:line="312" w:lineRule="auto"/>
              <w:jc w:val="both"/>
              <w:rPr>
                <w:rFonts w:eastAsia="Calibri"/>
                <w:b/>
                <w:sz w:val="26"/>
                <w:szCs w:val="26"/>
              </w:rPr>
            </w:pPr>
            <w:r w:rsidRPr="00D9698D">
              <w:rPr>
                <w:rFonts w:eastAsia="Calibri"/>
                <w:b/>
                <w:sz w:val="26"/>
                <w:szCs w:val="26"/>
              </w:rPr>
              <w:t>(1,5 đ)</w:t>
            </w:r>
          </w:p>
        </w:tc>
        <w:tc>
          <w:tcPr>
            <w:tcW w:w="7462" w:type="dxa"/>
          </w:tcPr>
          <w:p w14:paraId="06DB6506" w14:textId="77777777" w:rsidR="00B4025B" w:rsidRPr="003E6724" w:rsidRDefault="00B4025B" w:rsidP="00B4025B">
            <w:pPr>
              <w:spacing w:line="288" w:lineRule="auto"/>
              <w:ind w:right="114"/>
              <w:rPr>
                <w:sz w:val="26"/>
                <w:szCs w:val="26"/>
                <w:lang w:val="vi-VN"/>
              </w:rPr>
            </w:pPr>
            <w:r w:rsidRPr="00CE70BB">
              <w:rPr>
                <w:sz w:val="26"/>
                <w:szCs w:val="26"/>
                <w:lang w:val="fr-FR"/>
              </w:rPr>
              <w:t xml:space="preserve">a. </w:t>
            </w:r>
            <w:r w:rsidRPr="003E6724">
              <w:rPr>
                <w:sz w:val="26"/>
                <w:szCs w:val="26"/>
                <w:lang w:val="vi-VN"/>
              </w:rPr>
              <w:t>Một số ví dụ về tập tính</w:t>
            </w:r>
            <w:r w:rsidRPr="00727669">
              <w:rPr>
                <w:sz w:val="26"/>
                <w:szCs w:val="26"/>
                <w:lang w:val="fr-FR"/>
              </w:rPr>
              <w:t xml:space="preserve"> </w:t>
            </w:r>
            <w:r w:rsidRPr="003E6724">
              <w:rPr>
                <w:sz w:val="26"/>
                <w:szCs w:val="26"/>
                <w:lang w:val="vi-VN"/>
              </w:rPr>
              <w:t>:</w:t>
            </w:r>
          </w:p>
          <w:p w14:paraId="29BF3D65" w14:textId="77777777" w:rsidR="00B4025B" w:rsidRDefault="00B4025B" w:rsidP="00B4025B">
            <w:pPr>
              <w:pStyle w:val="ListParagraph"/>
              <w:numPr>
                <w:ilvl w:val="0"/>
                <w:numId w:val="5"/>
              </w:numPr>
              <w:spacing w:line="288" w:lineRule="auto"/>
              <w:ind w:right="114"/>
              <w:rPr>
                <w:sz w:val="26"/>
                <w:szCs w:val="26"/>
              </w:rPr>
            </w:pPr>
            <w:r>
              <w:rPr>
                <w:sz w:val="26"/>
                <w:szCs w:val="26"/>
              </w:rPr>
              <w:t>Chim làm tổ.</w:t>
            </w:r>
          </w:p>
          <w:p w14:paraId="28A31798" w14:textId="77777777" w:rsidR="00B4025B" w:rsidRDefault="00B4025B" w:rsidP="00B4025B">
            <w:pPr>
              <w:pStyle w:val="ListParagraph"/>
              <w:numPr>
                <w:ilvl w:val="0"/>
                <w:numId w:val="5"/>
              </w:numPr>
              <w:spacing w:line="288" w:lineRule="auto"/>
              <w:ind w:right="114"/>
              <w:rPr>
                <w:sz w:val="26"/>
                <w:szCs w:val="26"/>
              </w:rPr>
            </w:pPr>
            <w:r>
              <w:rPr>
                <w:sz w:val="26"/>
                <w:szCs w:val="26"/>
              </w:rPr>
              <w:t>Nhện giăng tơ.</w:t>
            </w:r>
          </w:p>
          <w:p w14:paraId="13CCFC23" w14:textId="77777777" w:rsidR="00B4025B" w:rsidRDefault="00B4025B" w:rsidP="00B4025B">
            <w:pPr>
              <w:pStyle w:val="ListParagraph"/>
              <w:numPr>
                <w:ilvl w:val="0"/>
                <w:numId w:val="5"/>
              </w:numPr>
              <w:spacing w:line="288" w:lineRule="auto"/>
              <w:ind w:right="114"/>
              <w:rPr>
                <w:sz w:val="26"/>
                <w:szCs w:val="26"/>
              </w:rPr>
            </w:pPr>
            <w:r>
              <w:rPr>
                <w:sz w:val="26"/>
                <w:szCs w:val="26"/>
              </w:rPr>
              <w:t>Kiến sống thành đàn.</w:t>
            </w:r>
          </w:p>
          <w:p w14:paraId="39F17CFE" w14:textId="77777777" w:rsidR="00B4025B" w:rsidRDefault="00B4025B" w:rsidP="00B4025B">
            <w:pPr>
              <w:pStyle w:val="ListParagraph"/>
              <w:numPr>
                <w:ilvl w:val="0"/>
                <w:numId w:val="5"/>
              </w:numPr>
              <w:spacing w:line="288" w:lineRule="auto"/>
              <w:ind w:right="114"/>
              <w:rPr>
                <w:sz w:val="26"/>
                <w:szCs w:val="26"/>
              </w:rPr>
            </w:pPr>
            <w:r>
              <w:rPr>
                <w:sz w:val="26"/>
                <w:szCs w:val="26"/>
              </w:rPr>
              <w:t>Mèo bắt chuột…</w:t>
            </w:r>
          </w:p>
          <w:p w14:paraId="0054F18C" w14:textId="77777777" w:rsidR="00B4025B" w:rsidRDefault="00B4025B" w:rsidP="00B4025B">
            <w:pPr>
              <w:spacing w:line="288" w:lineRule="auto"/>
              <w:rPr>
                <w:sz w:val="26"/>
                <w:szCs w:val="26"/>
              </w:rPr>
            </w:pPr>
            <w:r>
              <w:rPr>
                <w:sz w:val="26"/>
                <w:szCs w:val="26"/>
              </w:rPr>
              <w:t>b. Vai trò của tập tính đối với động vật:</w:t>
            </w:r>
          </w:p>
          <w:p w14:paraId="55C33018" w14:textId="77777777" w:rsidR="00B4025B" w:rsidRDefault="00B4025B" w:rsidP="00B4025B">
            <w:pPr>
              <w:spacing w:line="288" w:lineRule="auto"/>
              <w:jc w:val="both"/>
              <w:rPr>
                <w:sz w:val="26"/>
                <w:szCs w:val="26"/>
              </w:rPr>
            </w:pPr>
            <w:r>
              <w:rPr>
                <w:sz w:val="26"/>
                <w:szCs w:val="26"/>
              </w:rPr>
              <w:t xml:space="preserve"> + Tập tính có vai trò quan trọng vì liên quan mật thiết đến sự tồn tại và phát triển nòi giống.</w:t>
            </w:r>
          </w:p>
          <w:p w14:paraId="4D50C343" w14:textId="3C18F751" w:rsidR="00B4025B" w:rsidRPr="00D9698D" w:rsidRDefault="00B4025B" w:rsidP="00B4025B">
            <w:pPr>
              <w:spacing w:after="160" w:line="259" w:lineRule="auto"/>
              <w:rPr>
                <w:rFonts w:eastAsiaTheme="minorHAnsi" w:cstheme="minorBidi"/>
                <w:sz w:val="26"/>
                <w:szCs w:val="26"/>
                <w:lang w:val="nl-NL"/>
              </w:rPr>
            </w:pPr>
            <w:r>
              <w:rPr>
                <w:sz w:val="26"/>
                <w:szCs w:val="26"/>
              </w:rPr>
              <w:lastRenderedPageBreak/>
              <w:t xml:space="preserve"> + Các tập tính đảm bảo cho động vật thích nghi với môi trường.</w:t>
            </w:r>
          </w:p>
        </w:tc>
        <w:tc>
          <w:tcPr>
            <w:tcW w:w="1360" w:type="dxa"/>
          </w:tcPr>
          <w:p w14:paraId="24D4A430" w14:textId="77777777" w:rsidR="00B4025B" w:rsidRPr="005A4F37" w:rsidRDefault="00B4025B" w:rsidP="00B4025B">
            <w:pPr>
              <w:pStyle w:val="NormalWeb"/>
              <w:widowControl w:val="0"/>
              <w:spacing w:before="0" w:beforeAutospacing="0" w:after="0" w:afterAutospacing="0" w:line="312" w:lineRule="auto"/>
              <w:jc w:val="center"/>
              <w:rPr>
                <w:rStyle w:val="Strong"/>
                <w:rFonts w:eastAsiaTheme="majorEastAsia"/>
                <w:bCs/>
              </w:rPr>
            </w:pPr>
            <w:r w:rsidRPr="005A4F37">
              <w:rPr>
                <w:rStyle w:val="Strong"/>
                <w:rFonts w:eastAsiaTheme="majorEastAsia"/>
                <w:sz w:val="26"/>
                <w:szCs w:val="26"/>
              </w:rPr>
              <w:lastRenderedPageBreak/>
              <w:t>0</w:t>
            </w:r>
            <w:r w:rsidRPr="005A4F37">
              <w:rPr>
                <w:rStyle w:val="Strong"/>
                <w:rFonts w:eastAsiaTheme="majorEastAsia"/>
              </w:rPr>
              <w:t>,5 đ</w:t>
            </w:r>
          </w:p>
          <w:p w14:paraId="0CAB7D0A" w14:textId="77777777" w:rsidR="00B4025B" w:rsidRPr="005A4F37" w:rsidRDefault="00B4025B" w:rsidP="00B4025B">
            <w:pPr>
              <w:pStyle w:val="NormalWeb"/>
              <w:widowControl w:val="0"/>
              <w:spacing w:before="0" w:beforeAutospacing="0" w:after="0" w:afterAutospacing="0" w:line="312" w:lineRule="auto"/>
              <w:jc w:val="center"/>
              <w:rPr>
                <w:rStyle w:val="Strong"/>
                <w:rFonts w:eastAsiaTheme="majorEastAsia"/>
                <w:bCs/>
              </w:rPr>
            </w:pPr>
          </w:p>
          <w:p w14:paraId="29E89392" w14:textId="77777777" w:rsidR="00B4025B" w:rsidRPr="005A4F37" w:rsidRDefault="00B4025B" w:rsidP="00B4025B">
            <w:pPr>
              <w:pStyle w:val="NormalWeb"/>
              <w:widowControl w:val="0"/>
              <w:spacing w:before="0" w:beforeAutospacing="0" w:after="0" w:afterAutospacing="0" w:line="312" w:lineRule="auto"/>
              <w:rPr>
                <w:rStyle w:val="Strong"/>
                <w:rFonts w:eastAsiaTheme="majorEastAsia"/>
                <w:bCs/>
              </w:rPr>
            </w:pPr>
          </w:p>
          <w:p w14:paraId="5A71FE96" w14:textId="77777777" w:rsidR="00B4025B" w:rsidRDefault="00B4025B" w:rsidP="00B4025B">
            <w:pPr>
              <w:pStyle w:val="NormalWeb"/>
              <w:widowControl w:val="0"/>
              <w:spacing w:before="0" w:beforeAutospacing="0" w:after="0" w:afterAutospacing="0" w:line="312" w:lineRule="auto"/>
              <w:jc w:val="center"/>
              <w:rPr>
                <w:rStyle w:val="Strong"/>
                <w:rFonts w:eastAsiaTheme="majorEastAsia"/>
                <w:bCs/>
              </w:rPr>
            </w:pPr>
          </w:p>
          <w:p w14:paraId="6240A352" w14:textId="77777777" w:rsidR="00B4025B" w:rsidRDefault="00B4025B" w:rsidP="00B4025B">
            <w:pPr>
              <w:pStyle w:val="NormalWeb"/>
              <w:widowControl w:val="0"/>
              <w:spacing w:before="0" w:beforeAutospacing="0" w:after="0" w:afterAutospacing="0" w:line="312" w:lineRule="auto"/>
              <w:jc w:val="center"/>
              <w:rPr>
                <w:rStyle w:val="Strong"/>
                <w:rFonts w:eastAsiaTheme="majorEastAsia"/>
                <w:bCs/>
              </w:rPr>
            </w:pPr>
          </w:p>
          <w:p w14:paraId="64C67108" w14:textId="77777777" w:rsidR="00B4025B" w:rsidRPr="005A4F37" w:rsidRDefault="00B4025B" w:rsidP="00B4025B">
            <w:pPr>
              <w:pStyle w:val="NormalWeb"/>
              <w:widowControl w:val="0"/>
              <w:spacing w:before="0" w:beforeAutospacing="0" w:after="0" w:afterAutospacing="0" w:line="312" w:lineRule="auto"/>
              <w:jc w:val="center"/>
              <w:rPr>
                <w:rStyle w:val="Strong"/>
                <w:rFonts w:eastAsiaTheme="majorEastAsia"/>
                <w:bCs/>
              </w:rPr>
            </w:pPr>
          </w:p>
          <w:p w14:paraId="2BEB1D7E" w14:textId="77777777" w:rsidR="00B4025B" w:rsidRDefault="00B4025B" w:rsidP="00B4025B">
            <w:pPr>
              <w:pStyle w:val="NormalWeb"/>
              <w:widowControl w:val="0"/>
              <w:spacing w:before="0" w:beforeAutospacing="0" w:after="0" w:afterAutospacing="0" w:line="312" w:lineRule="auto"/>
              <w:rPr>
                <w:rStyle w:val="Strong"/>
                <w:rFonts w:eastAsiaTheme="majorEastAsia"/>
              </w:rPr>
            </w:pPr>
            <w:r>
              <w:rPr>
                <w:rStyle w:val="Strong"/>
                <w:rFonts w:eastAsiaTheme="majorEastAsia"/>
              </w:rPr>
              <w:t xml:space="preserve">      0,5</w:t>
            </w:r>
            <w:r w:rsidRPr="005A4F37">
              <w:rPr>
                <w:rStyle w:val="Strong"/>
                <w:rFonts w:eastAsiaTheme="majorEastAsia"/>
              </w:rPr>
              <w:t xml:space="preserve"> đ</w:t>
            </w:r>
          </w:p>
          <w:p w14:paraId="75D73F97" w14:textId="77777777" w:rsidR="00B4025B" w:rsidRDefault="00B4025B" w:rsidP="00B4025B">
            <w:pPr>
              <w:pStyle w:val="NormalWeb"/>
              <w:widowControl w:val="0"/>
              <w:spacing w:before="0" w:beforeAutospacing="0" w:after="0" w:afterAutospacing="0" w:line="312" w:lineRule="auto"/>
              <w:rPr>
                <w:rStyle w:val="Strong"/>
                <w:rFonts w:eastAsiaTheme="majorEastAsia"/>
                <w:b w:val="0"/>
              </w:rPr>
            </w:pPr>
          </w:p>
          <w:p w14:paraId="1E1F92DC" w14:textId="5DAF755F" w:rsidR="00B4025B" w:rsidRPr="00B10C70" w:rsidRDefault="00B4025B" w:rsidP="00B4025B">
            <w:pPr>
              <w:pStyle w:val="NormalWeb"/>
              <w:widowControl w:val="0"/>
              <w:spacing w:before="0" w:beforeAutospacing="0" w:after="0" w:afterAutospacing="0" w:line="312" w:lineRule="auto"/>
              <w:jc w:val="center"/>
              <w:rPr>
                <w:rStyle w:val="Strong"/>
                <w:rFonts w:eastAsiaTheme="majorEastAsia"/>
                <w:b w:val="0"/>
                <w:sz w:val="26"/>
                <w:szCs w:val="26"/>
              </w:rPr>
            </w:pPr>
            <w:r>
              <w:rPr>
                <w:rStyle w:val="Strong"/>
                <w:rFonts w:eastAsiaTheme="majorEastAsia"/>
                <w:b w:val="0"/>
              </w:rPr>
              <w:lastRenderedPageBreak/>
              <w:t xml:space="preserve">      </w:t>
            </w:r>
            <w:r w:rsidRPr="00727669">
              <w:rPr>
                <w:rStyle w:val="Strong"/>
                <w:rFonts w:eastAsiaTheme="majorEastAsia"/>
                <w:bCs/>
              </w:rPr>
              <w:t>0,5 đ</w:t>
            </w:r>
          </w:p>
        </w:tc>
      </w:tr>
      <w:tr w:rsidR="00B4025B" w:rsidRPr="00255AB5" w14:paraId="27AA5D03" w14:textId="77777777" w:rsidTr="005C4CBC">
        <w:tc>
          <w:tcPr>
            <w:tcW w:w="1351" w:type="dxa"/>
          </w:tcPr>
          <w:p w14:paraId="23930685" w14:textId="77777777" w:rsidR="00B4025B" w:rsidRDefault="00B4025B" w:rsidP="00B4025B">
            <w:pPr>
              <w:pStyle w:val="NormalWeb"/>
              <w:widowControl w:val="0"/>
              <w:spacing w:before="0" w:beforeAutospacing="0" w:after="0" w:afterAutospacing="0" w:line="312" w:lineRule="auto"/>
              <w:ind w:right="121"/>
              <w:jc w:val="both"/>
              <w:rPr>
                <w:rFonts w:eastAsia="Calibri"/>
                <w:b/>
                <w:sz w:val="26"/>
                <w:szCs w:val="26"/>
              </w:rPr>
            </w:pPr>
            <w:r>
              <w:rPr>
                <w:rFonts w:eastAsia="Calibri"/>
                <w:b/>
                <w:sz w:val="26"/>
                <w:szCs w:val="26"/>
              </w:rPr>
              <w:lastRenderedPageBreak/>
              <w:t>Câu 4</w:t>
            </w:r>
          </w:p>
          <w:p w14:paraId="745A1ADB" w14:textId="5A6DCF7E" w:rsidR="00B4025B" w:rsidRPr="00D9698D" w:rsidRDefault="00B4025B" w:rsidP="00B4025B">
            <w:pPr>
              <w:pStyle w:val="NormalWeb"/>
              <w:widowControl w:val="0"/>
              <w:spacing w:before="0" w:beforeAutospacing="0" w:after="0" w:afterAutospacing="0" w:line="312" w:lineRule="auto"/>
              <w:ind w:right="121"/>
              <w:jc w:val="both"/>
              <w:rPr>
                <w:rFonts w:eastAsia="Calibri"/>
                <w:b/>
                <w:sz w:val="26"/>
                <w:szCs w:val="26"/>
              </w:rPr>
            </w:pPr>
            <w:r>
              <w:rPr>
                <w:rFonts w:eastAsia="Calibri"/>
                <w:b/>
                <w:sz w:val="26"/>
                <w:szCs w:val="26"/>
              </w:rPr>
              <w:t>(1,5 đ)</w:t>
            </w:r>
          </w:p>
        </w:tc>
        <w:tc>
          <w:tcPr>
            <w:tcW w:w="7462" w:type="dxa"/>
          </w:tcPr>
          <w:p w14:paraId="76E6110B" w14:textId="77777777" w:rsidR="00B4025B" w:rsidRPr="00D9698D" w:rsidRDefault="00B4025B" w:rsidP="00B4025B">
            <w:pPr>
              <w:spacing w:after="118" w:line="244" w:lineRule="auto"/>
              <w:jc w:val="both"/>
              <w:rPr>
                <w:sz w:val="26"/>
                <w:szCs w:val="26"/>
                <w:lang w:val="vi-VN"/>
              </w:rPr>
            </w:pPr>
            <w:r w:rsidRPr="00D9698D">
              <w:rPr>
                <w:sz w:val="26"/>
                <w:szCs w:val="26"/>
                <w:lang w:val="fr-FR"/>
              </w:rPr>
              <w:t xml:space="preserve">- </w:t>
            </w:r>
            <w:r w:rsidRPr="00D9698D">
              <w:rPr>
                <w:sz w:val="26"/>
                <w:szCs w:val="26"/>
                <w:lang w:val="vi-VN"/>
              </w:rPr>
              <w:t>Cảm ứng có ý nghĩa quan trọng, giúp cơ thể sinh vật tồn tại, phát triển và thích nghi với môi trường sống.</w:t>
            </w:r>
          </w:p>
          <w:p w14:paraId="7328BD17" w14:textId="77777777" w:rsidR="00B4025B" w:rsidRPr="00D9698D" w:rsidRDefault="00B4025B" w:rsidP="00B4025B">
            <w:pPr>
              <w:spacing w:after="118" w:line="244" w:lineRule="auto"/>
              <w:jc w:val="both"/>
              <w:rPr>
                <w:sz w:val="26"/>
                <w:szCs w:val="26"/>
                <w:lang w:val="vi-VN"/>
              </w:rPr>
            </w:pPr>
            <w:r w:rsidRPr="00D9698D">
              <w:rPr>
                <w:sz w:val="26"/>
                <w:szCs w:val="26"/>
                <w:lang w:val="vi-VN"/>
              </w:rPr>
              <w:t>- Giải thích: Vì môi trường sống luôn thay đổi trong khi cơ thể sinh vật đều thích nghi với điều kiện sống xác định nên nhờ có cảm ứng mà cơ thể sinh vật có thể thích nghi được với môi trường trong một giới hạn nhất định.</w:t>
            </w:r>
          </w:p>
          <w:p w14:paraId="3FC533CD" w14:textId="7CEB2359" w:rsidR="00B4025B" w:rsidRPr="00D9698D" w:rsidRDefault="00B4025B" w:rsidP="00B4025B">
            <w:pPr>
              <w:rPr>
                <w:sz w:val="26"/>
                <w:szCs w:val="26"/>
                <w:lang w:val="nl-NL"/>
              </w:rPr>
            </w:pPr>
            <w:r w:rsidRPr="00D9698D">
              <w:rPr>
                <w:sz w:val="26"/>
                <w:szCs w:val="26"/>
                <w:lang w:val="vi-VN"/>
              </w:rPr>
              <w:t>- Ví dụ: Cây cà chua trong chậu đặt ở cửa sổ sẽ có hướng vươn ra phía có ánh sáng. Giúp cây lấy đủ ánh sáng trong điều kiện ánh sáng chiếu không đồng đều lên hai phía của cây.</w:t>
            </w:r>
          </w:p>
        </w:tc>
        <w:tc>
          <w:tcPr>
            <w:tcW w:w="1360" w:type="dxa"/>
          </w:tcPr>
          <w:p w14:paraId="63B8013F" w14:textId="77777777" w:rsidR="00B4025B" w:rsidRPr="00CC7498" w:rsidRDefault="00B4025B" w:rsidP="00B4025B">
            <w:pPr>
              <w:pStyle w:val="NormalWeb"/>
              <w:widowControl w:val="0"/>
              <w:spacing w:before="0" w:beforeAutospacing="0" w:after="0" w:afterAutospacing="0" w:line="312" w:lineRule="auto"/>
              <w:rPr>
                <w:rStyle w:val="Strong"/>
                <w:rFonts w:eastAsiaTheme="majorEastAsia"/>
              </w:rPr>
            </w:pPr>
            <w:r>
              <w:rPr>
                <w:rStyle w:val="Strong"/>
                <w:rFonts w:eastAsiaTheme="majorEastAsia"/>
              </w:rPr>
              <w:t xml:space="preserve">     </w:t>
            </w:r>
            <w:r w:rsidRPr="00CC7498">
              <w:rPr>
                <w:rStyle w:val="Strong"/>
                <w:rFonts w:eastAsiaTheme="majorEastAsia"/>
              </w:rPr>
              <w:t>0.5 đ</w:t>
            </w:r>
          </w:p>
          <w:p w14:paraId="2514A7BA" w14:textId="77777777" w:rsidR="00B4025B" w:rsidRDefault="00B4025B" w:rsidP="00B4025B">
            <w:pPr>
              <w:pStyle w:val="NormalWeb"/>
              <w:widowControl w:val="0"/>
              <w:spacing w:before="0" w:beforeAutospacing="0" w:after="0" w:afterAutospacing="0" w:line="312" w:lineRule="auto"/>
              <w:jc w:val="center"/>
              <w:rPr>
                <w:rStyle w:val="Strong"/>
                <w:rFonts w:eastAsiaTheme="majorEastAsia"/>
              </w:rPr>
            </w:pPr>
          </w:p>
          <w:p w14:paraId="24735C3F" w14:textId="77777777" w:rsidR="00B4025B" w:rsidRPr="00CC7498" w:rsidRDefault="00B4025B" w:rsidP="00B4025B">
            <w:pPr>
              <w:pStyle w:val="NormalWeb"/>
              <w:widowControl w:val="0"/>
              <w:spacing w:before="0" w:beforeAutospacing="0" w:after="0" w:afterAutospacing="0" w:line="312" w:lineRule="auto"/>
              <w:jc w:val="center"/>
              <w:rPr>
                <w:rStyle w:val="Strong"/>
                <w:rFonts w:eastAsiaTheme="majorEastAsia"/>
              </w:rPr>
            </w:pPr>
          </w:p>
          <w:p w14:paraId="78A68FE9" w14:textId="77777777" w:rsidR="00B4025B" w:rsidRPr="00CC7498" w:rsidRDefault="00B4025B" w:rsidP="00B4025B">
            <w:pPr>
              <w:pStyle w:val="NormalWeb"/>
              <w:widowControl w:val="0"/>
              <w:spacing w:before="0" w:beforeAutospacing="0" w:after="0" w:afterAutospacing="0" w:line="312" w:lineRule="auto"/>
              <w:jc w:val="center"/>
              <w:rPr>
                <w:rStyle w:val="Strong"/>
                <w:rFonts w:eastAsiaTheme="majorEastAsia"/>
              </w:rPr>
            </w:pPr>
            <w:r w:rsidRPr="00CC7498">
              <w:rPr>
                <w:rStyle w:val="Strong"/>
                <w:rFonts w:eastAsiaTheme="majorEastAsia"/>
              </w:rPr>
              <w:t>0,5 đ</w:t>
            </w:r>
          </w:p>
          <w:p w14:paraId="28EBD23C" w14:textId="77777777" w:rsidR="00B4025B" w:rsidRDefault="00B4025B" w:rsidP="00B4025B">
            <w:pPr>
              <w:pStyle w:val="NormalWeb"/>
              <w:widowControl w:val="0"/>
              <w:spacing w:before="0" w:beforeAutospacing="0" w:after="0" w:afterAutospacing="0" w:line="312" w:lineRule="auto"/>
              <w:jc w:val="center"/>
              <w:rPr>
                <w:rStyle w:val="Strong"/>
                <w:rFonts w:eastAsiaTheme="majorEastAsia"/>
              </w:rPr>
            </w:pPr>
          </w:p>
          <w:p w14:paraId="79ED138C" w14:textId="77777777" w:rsidR="00B4025B" w:rsidRPr="00CC7498" w:rsidRDefault="00B4025B" w:rsidP="00B4025B">
            <w:pPr>
              <w:pStyle w:val="NormalWeb"/>
              <w:widowControl w:val="0"/>
              <w:spacing w:before="0" w:beforeAutospacing="0" w:after="0" w:afterAutospacing="0" w:line="312" w:lineRule="auto"/>
              <w:jc w:val="center"/>
              <w:rPr>
                <w:rStyle w:val="Strong"/>
                <w:rFonts w:eastAsiaTheme="majorEastAsia"/>
              </w:rPr>
            </w:pPr>
          </w:p>
          <w:p w14:paraId="1713D434" w14:textId="77777777" w:rsidR="00B4025B" w:rsidRPr="00CC7498" w:rsidRDefault="00B4025B" w:rsidP="00B4025B">
            <w:pPr>
              <w:pStyle w:val="NormalWeb"/>
              <w:widowControl w:val="0"/>
              <w:spacing w:before="0" w:beforeAutospacing="0" w:after="0" w:afterAutospacing="0" w:line="312" w:lineRule="auto"/>
              <w:jc w:val="center"/>
              <w:rPr>
                <w:rStyle w:val="Strong"/>
                <w:rFonts w:eastAsiaTheme="majorEastAsia"/>
              </w:rPr>
            </w:pPr>
          </w:p>
          <w:p w14:paraId="0B611D36" w14:textId="6EC0898F" w:rsidR="00B4025B" w:rsidRPr="00B10C70" w:rsidRDefault="00B4025B" w:rsidP="00B4025B">
            <w:pPr>
              <w:pStyle w:val="NormalWeb"/>
              <w:widowControl w:val="0"/>
              <w:spacing w:before="0" w:beforeAutospacing="0" w:after="0" w:afterAutospacing="0" w:line="312" w:lineRule="auto"/>
              <w:jc w:val="center"/>
              <w:rPr>
                <w:rStyle w:val="Strong"/>
                <w:rFonts w:eastAsiaTheme="majorEastAsia"/>
                <w:b w:val="0"/>
                <w:sz w:val="26"/>
                <w:szCs w:val="26"/>
              </w:rPr>
            </w:pPr>
            <w:r w:rsidRPr="00CC7498">
              <w:rPr>
                <w:rStyle w:val="Strong"/>
                <w:rFonts w:eastAsiaTheme="majorEastAsia"/>
              </w:rPr>
              <w:t>0,5đ</w:t>
            </w:r>
          </w:p>
        </w:tc>
      </w:tr>
      <w:tr w:rsidR="00B4025B" w:rsidRPr="00B10C70" w14:paraId="5AD24B02" w14:textId="77777777" w:rsidTr="005C4CBC">
        <w:trPr>
          <w:trHeight w:val="699"/>
        </w:trPr>
        <w:tc>
          <w:tcPr>
            <w:tcW w:w="1351" w:type="dxa"/>
          </w:tcPr>
          <w:p w14:paraId="4B1789AE" w14:textId="77777777" w:rsidR="00B4025B" w:rsidRDefault="00B4025B" w:rsidP="00B4025B">
            <w:pPr>
              <w:spacing w:line="312" w:lineRule="auto"/>
              <w:ind w:right="124"/>
              <w:jc w:val="both"/>
              <w:rPr>
                <w:rFonts w:eastAsia="Calibri"/>
                <w:b/>
                <w:sz w:val="26"/>
                <w:szCs w:val="26"/>
              </w:rPr>
            </w:pPr>
            <w:r>
              <w:rPr>
                <w:rFonts w:eastAsia="Calibri"/>
                <w:b/>
                <w:sz w:val="26"/>
                <w:szCs w:val="26"/>
              </w:rPr>
              <w:t>Câu 5</w:t>
            </w:r>
          </w:p>
          <w:p w14:paraId="6109BC50" w14:textId="77777777" w:rsidR="00B4025B" w:rsidRPr="00B10C70" w:rsidRDefault="00B4025B" w:rsidP="00B4025B">
            <w:pPr>
              <w:spacing w:line="312" w:lineRule="auto"/>
              <w:ind w:right="124"/>
              <w:jc w:val="both"/>
              <w:rPr>
                <w:rFonts w:eastAsia="Calibri"/>
                <w:b/>
                <w:sz w:val="26"/>
                <w:szCs w:val="26"/>
              </w:rPr>
            </w:pPr>
            <w:r w:rsidRPr="00B10C70">
              <w:rPr>
                <w:rFonts w:eastAsia="Calibri"/>
                <w:b/>
                <w:sz w:val="26"/>
                <w:szCs w:val="26"/>
              </w:rPr>
              <w:t>(1,0đ)</w:t>
            </w:r>
          </w:p>
          <w:p w14:paraId="4D8A3CAD" w14:textId="77777777" w:rsidR="00B4025B" w:rsidRPr="00B10C70" w:rsidRDefault="00B4025B" w:rsidP="00B4025B">
            <w:pPr>
              <w:spacing w:line="312" w:lineRule="auto"/>
              <w:jc w:val="both"/>
              <w:rPr>
                <w:rFonts w:eastAsia="Calibri"/>
                <w:b/>
                <w:sz w:val="26"/>
                <w:szCs w:val="26"/>
              </w:rPr>
            </w:pPr>
          </w:p>
        </w:tc>
        <w:tc>
          <w:tcPr>
            <w:tcW w:w="7462" w:type="dxa"/>
          </w:tcPr>
          <w:p w14:paraId="4B469D1A" w14:textId="77777777" w:rsidR="00B4025B" w:rsidRPr="00B10C70" w:rsidRDefault="00B4025B" w:rsidP="00B4025B">
            <w:pPr>
              <w:tabs>
                <w:tab w:val="left" w:pos="5955"/>
              </w:tabs>
              <w:spacing w:before="30" w:after="30" w:line="288" w:lineRule="auto"/>
              <w:rPr>
                <w:b/>
                <w:i/>
                <w:sz w:val="26"/>
                <w:szCs w:val="26"/>
                <w:lang w:val="nl-NL"/>
              </w:rPr>
            </w:pPr>
          </w:p>
          <w:p w14:paraId="6F05C9A1" w14:textId="77777777" w:rsidR="00B4025B" w:rsidRPr="00B10C70" w:rsidRDefault="00B4025B" w:rsidP="00B4025B">
            <w:pPr>
              <w:spacing w:line="312" w:lineRule="auto"/>
              <w:jc w:val="center"/>
              <w:rPr>
                <w:rStyle w:val="Strong"/>
                <w:rFonts w:eastAsia="Calibri"/>
                <w:b w:val="0"/>
                <w:bCs w:val="0"/>
                <w:sz w:val="26"/>
                <w:szCs w:val="26"/>
              </w:rPr>
            </w:pPr>
            <w:r w:rsidRPr="00B10C70">
              <w:rPr>
                <w:noProof/>
                <w:sz w:val="26"/>
                <w:szCs w:val="26"/>
              </w:rPr>
              <mc:AlternateContent>
                <mc:Choice Requires="wpc">
                  <w:drawing>
                    <wp:inline distT="0" distB="0" distL="0" distR="0" wp14:anchorId="3F13FDE4" wp14:editId="3D2E12C0">
                      <wp:extent cx="3886200" cy="1295400"/>
                      <wp:effectExtent l="0" t="76200" r="19050" b="95250"/>
                      <wp:docPr id="14" name="Bức vẽ 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6"/>
                              <wpg:cNvGrpSpPr>
                                <a:grpSpLocks/>
                              </wpg:cNvGrpSpPr>
                              <wpg:grpSpPr bwMode="auto">
                                <a:xfrm flipV="1">
                                  <a:off x="0" y="602600"/>
                                  <a:ext cx="3886200" cy="60900"/>
                                  <a:chOff x="1536" y="3264"/>
                                  <a:chExt cx="2496" cy="0"/>
                                </a:xfrm>
                              </wpg:grpSpPr>
                              <wps:wsp>
                                <wps:cNvPr id="3" name="Line 7"/>
                                <wps:cNvCnPr>
                                  <a:cxnSpLocks noChangeShapeType="1"/>
                                </wps:cNvCnPr>
                                <wps:spPr bwMode="auto">
                                  <a:xfrm>
                                    <a:off x="1536" y="3264"/>
                                    <a:ext cx="672" cy="0"/>
                                  </a:xfrm>
                                  <a:prstGeom prst="line">
                                    <a:avLst/>
                                  </a:prstGeom>
                                  <a:noFill/>
                                  <a:ln w="28575">
                                    <a:solidFill>
                                      <a:srgbClr val="FF33CC"/>
                                    </a:solidFill>
                                    <a:round/>
                                    <a:headEnd/>
                                    <a:tailEnd/>
                                  </a:ln>
                                  <a:extLst>
                                    <a:ext uri="{909E8E84-426E-40DD-AFC4-6F175D3DCCD1}">
                                      <a14:hiddenFill xmlns:a14="http://schemas.microsoft.com/office/drawing/2010/main">
                                        <a:noFill/>
                                      </a14:hiddenFill>
                                    </a:ext>
                                  </a:extLst>
                                </wps:spPr>
                                <wps:bodyPr/>
                              </wps:wsp>
                              <wps:wsp>
                                <wps:cNvPr id="4" name="Line 8"/>
                                <wps:cNvCnPr>
                                  <a:cxnSpLocks noChangeShapeType="1"/>
                                </wps:cNvCnPr>
                                <wps:spPr bwMode="auto">
                                  <a:xfrm>
                                    <a:off x="3360" y="3264"/>
                                    <a:ext cx="672" cy="0"/>
                                  </a:xfrm>
                                  <a:prstGeom prst="line">
                                    <a:avLst/>
                                  </a:prstGeom>
                                  <a:noFill/>
                                  <a:ln w="28575">
                                    <a:solidFill>
                                      <a:srgbClr val="FF33CC"/>
                                    </a:solidFill>
                                    <a:round/>
                                    <a:headEnd/>
                                    <a:tailEnd/>
                                  </a:ln>
                                  <a:extLst>
                                    <a:ext uri="{909E8E84-426E-40DD-AFC4-6F175D3DCCD1}">
                                      <a14:hiddenFill xmlns:a14="http://schemas.microsoft.com/office/drawing/2010/main">
                                        <a:noFill/>
                                      </a14:hiddenFill>
                                    </a:ext>
                                  </a:extLst>
                                </wps:spPr>
                                <wps:bodyPr/>
                              </wps:wsp>
                            </wpg:wgp>
                            <wps:wsp>
                              <wps:cNvPr id="5" name="Oval 11"/>
                              <wps:cNvSpPr>
                                <a:spLocks noChangeArrowheads="1"/>
                              </wps:cNvSpPr>
                              <wps:spPr bwMode="auto">
                                <a:xfrm flipV="1">
                                  <a:off x="554300" y="0"/>
                                  <a:ext cx="2900100" cy="616500"/>
                                </a:xfrm>
                                <a:prstGeom prst="ellipse">
                                  <a:avLst/>
                                </a:prstGeom>
                                <a:noFill/>
                                <a:ln w="19050">
                                  <a:solidFill>
                                    <a:srgbClr val="FF00FF"/>
                                  </a:solidFill>
                                  <a:round/>
                                  <a:headEnd/>
                                  <a:tailEnd/>
                                </a:ln>
                                <a:extLst>
                                  <a:ext uri="{909E8E84-426E-40DD-AFC4-6F175D3DCCD1}">
                                    <a14:hiddenFill xmlns:a14="http://schemas.microsoft.com/office/drawing/2010/main">
                                      <a:solidFill>
                                        <a:srgbClr val="FFFFFF"/>
                                      </a:solidFill>
                                    </a14:hiddenFill>
                                  </a:ext>
                                </a:extLst>
                              </wps:spPr>
                              <wps:txbx>
                                <w:txbxContent>
                                  <w:p w14:paraId="3AA4A9EA" w14:textId="77777777" w:rsidR="00B4025B" w:rsidRPr="00DA59D5" w:rsidRDefault="00B4025B" w:rsidP="002708A5">
                                    <w:pPr>
                                      <w:autoSpaceDE w:val="0"/>
                                      <w:autoSpaceDN w:val="0"/>
                                      <w:adjustRightInd w:val="0"/>
                                      <w:jc w:val="center"/>
                                      <w:rPr>
                                        <w:rFonts w:ascii="Arial" w:hAnsi="Arial" w:cs="Arial"/>
                                        <w:color w:val="000000"/>
                                        <w:sz w:val="29"/>
                                        <w:szCs w:val="36"/>
                                      </w:rPr>
                                    </w:pPr>
                                  </w:p>
                                </w:txbxContent>
                              </wps:txbx>
                              <wps:bodyPr rot="10800000" vert="horz" wrap="square" lIns="73994" tIns="36997" rIns="73994" bIns="36997" anchor="t" anchorCtr="0" upright="1">
                                <a:noAutofit/>
                              </wps:bodyPr>
                            </wps:wsp>
                            <wps:wsp>
                              <wps:cNvPr id="6" name="Oval 12"/>
                              <wps:cNvSpPr>
                                <a:spLocks noChangeArrowheads="1"/>
                              </wps:cNvSpPr>
                              <wps:spPr bwMode="auto">
                                <a:xfrm flipV="1">
                                  <a:off x="554300" y="678800"/>
                                  <a:ext cx="2900100" cy="616600"/>
                                </a:xfrm>
                                <a:prstGeom prst="ellipse">
                                  <a:avLst/>
                                </a:prstGeom>
                                <a:noFill/>
                                <a:ln w="19050">
                                  <a:solidFill>
                                    <a:srgbClr val="FF00FF"/>
                                  </a:solidFill>
                                  <a:round/>
                                  <a:headEnd/>
                                  <a:tailEnd/>
                                </a:ln>
                                <a:extLst>
                                  <a:ext uri="{909E8E84-426E-40DD-AFC4-6F175D3DCCD1}">
                                    <a14:hiddenFill xmlns:a14="http://schemas.microsoft.com/office/drawing/2010/main">
                                      <a:solidFill>
                                        <a:srgbClr val="FFFFFF"/>
                                      </a:solidFill>
                                    </a14:hiddenFill>
                                  </a:ext>
                                </a:extLst>
                              </wps:spPr>
                              <wps:txbx>
                                <w:txbxContent>
                                  <w:p w14:paraId="4A061906" w14:textId="77777777" w:rsidR="00B4025B" w:rsidRPr="00DA59D5" w:rsidRDefault="00B4025B" w:rsidP="002708A5">
                                    <w:pPr>
                                      <w:autoSpaceDE w:val="0"/>
                                      <w:autoSpaceDN w:val="0"/>
                                      <w:adjustRightInd w:val="0"/>
                                      <w:jc w:val="center"/>
                                      <w:rPr>
                                        <w:rFonts w:ascii="Arial" w:hAnsi="Arial" w:cs="Arial"/>
                                        <w:color w:val="000000"/>
                                        <w:sz w:val="29"/>
                                        <w:szCs w:val="36"/>
                                      </w:rPr>
                                    </w:pPr>
                                  </w:p>
                                </w:txbxContent>
                              </wps:txbx>
                              <wps:bodyPr rot="10800000" vert="horz" wrap="square" lIns="73994" tIns="36997" rIns="73994" bIns="36997" anchor="t" anchorCtr="0" upright="1">
                                <a:noAutofit/>
                              </wps:bodyPr>
                            </wps:wsp>
                            <wpg:wgp>
                              <wpg:cNvPr id="7" name="Group 29"/>
                              <wpg:cNvGrpSpPr>
                                <a:grpSpLocks/>
                              </wpg:cNvGrpSpPr>
                              <wpg:grpSpPr bwMode="auto">
                                <a:xfrm>
                                  <a:off x="1046431" y="493300"/>
                                  <a:ext cx="1992749" cy="336600"/>
                                  <a:chOff x="2206" y="3120"/>
                                  <a:chExt cx="1551" cy="262"/>
                                </a:xfrm>
                              </wpg:grpSpPr>
                              <wps:wsp>
                                <wps:cNvPr id="8" name="Text Box 14"/>
                                <wps:cNvSpPr txBox="1">
                                  <a:spLocks noChangeArrowheads="1"/>
                                </wps:cNvSpPr>
                                <wps:spPr bwMode="auto">
                                  <a:xfrm>
                                    <a:off x="2984" y="3120"/>
                                    <a:ext cx="773" cy="262"/>
                                  </a:xfrm>
                                  <a:prstGeom prst="rect">
                                    <a:avLst/>
                                  </a:prstGeom>
                                  <a:solidFill>
                                    <a:srgbClr val="0000FF"/>
                                  </a:solidFill>
                                  <a:ln w="19050">
                                    <a:solidFill>
                                      <a:srgbClr val="000000"/>
                                    </a:solidFill>
                                    <a:miter lim="800000"/>
                                    <a:headEnd/>
                                    <a:tailEnd/>
                                  </a:ln>
                                </wps:spPr>
                                <wps:txbx>
                                  <w:txbxContent>
                                    <w:p w14:paraId="3F18BA82" w14:textId="77777777" w:rsidR="00B4025B" w:rsidRPr="00DA59D5" w:rsidRDefault="00B4025B" w:rsidP="002708A5">
                                      <w:pPr>
                                        <w:autoSpaceDE w:val="0"/>
                                        <w:autoSpaceDN w:val="0"/>
                                        <w:adjustRightInd w:val="0"/>
                                        <w:jc w:val="center"/>
                                        <w:rPr>
                                          <w:rFonts w:ascii="Arial" w:hAnsi="Arial" w:cs="Arial"/>
                                          <w:b/>
                                          <w:bCs/>
                                          <w:color w:val="FFFFFF"/>
                                          <w:sz w:val="33"/>
                                          <w:szCs w:val="40"/>
                                        </w:rPr>
                                      </w:pPr>
                                      <w:r w:rsidRPr="00DA59D5">
                                        <w:rPr>
                                          <w:rFonts w:ascii="Arial" w:hAnsi="Arial" w:cs="Arial"/>
                                          <w:b/>
                                          <w:bCs/>
                                          <w:color w:val="FFFFFF"/>
                                          <w:sz w:val="33"/>
                                          <w:szCs w:val="40"/>
                                        </w:rPr>
                                        <w:t>S</w:t>
                                      </w:r>
                                    </w:p>
                                  </w:txbxContent>
                                </wps:txbx>
                                <wps:bodyPr rot="0" vert="horz" wrap="square" lIns="73994" tIns="36997" rIns="73994" bIns="36997" anchor="t" anchorCtr="0" upright="1">
                                  <a:noAutofit/>
                                </wps:bodyPr>
                              </wps:wsp>
                              <wps:wsp>
                                <wps:cNvPr id="9" name="Text Box 15"/>
                                <wps:cNvSpPr txBox="1">
                                  <a:spLocks noChangeArrowheads="1"/>
                                </wps:cNvSpPr>
                                <wps:spPr bwMode="auto">
                                  <a:xfrm>
                                    <a:off x="2206" y="3120"/>
                                    <a:ext cx="773" cy="262"/>
                                  </a:xfrm>
                                  <a:prstGeom prst="rect">
                                    <a:avLst/>
                                  </a:prstGeom>
                                  <a:solidFill>
                                    <a:srgbClr val="FF0000"/>
                                  </a:solidFill>
                                  <a:ln w="19050">
                                    <a:solidFill>
                                      <a:srgbClr val="000000"/>
                                    </a:solidFill>
                                    <a:miter lim="800000"/>
                                    <a:headEnd/>
                                    <a:tailEnd/>
                                  </a:ln>
                                </wps:spPr>
                                <wps:txbx>
                                  <w:txbxContent>
                                    <w:p w14:paraId="5222E020" w14:textId="77777777" w:rsidR="00B4025B" w:rsidRPr="00DA59D5" w:rsidRDefault="00B4025B" w:rsidP="002708A5">
                                      <w:pPr>
                                        <w:autoSpaceDE w:val="0"/>
                                        <w:autoSpaceDN w:val="0"/>
                                        <w:adjustRightInd w:val="0"/>
                                        <w:jc w:val="center"/>
                                        <w:rPr>
                                          <w:rFonts w:ascii="Arial" w:hAnsi="Arial" w:cs="Arial"/>
                                          <w:b/>
                                          <w:bCs/>
                                          <w:color w:val="FFFFFF"/>
                                          <w:sz w:val="33"/>
                                          <w:szCs w:val="40"/>
                                        </w:rPr>
                                      </w:pPr>
                                      <w:r w:rsidRPr="00DA59D5">
                                        <w:rPr>
                                          <w:rFonts w:ascii="Arial" w:hAnsi="Arial" w:cs="Arial"/>
                                          <w:b/>
                                          <w:bCs/>
                                          <w:color w:val="FFFFFF"/>
                                          <w:sz w:val="33"/>
                                          <w:szCs w:val="40"/>
                                        </w:rPr>
                                        <w:t>N</w:t>
                                      </w:r>
                                    </w:p>
                                  </w:txbxContent>
                                </wps:txbx>
                                <wps:bodyPr rot="0" vert="horz" wrap="square" lIns="73994" tIns="36997" rIns="73994" bIns="36997" anchor="t" anchorCtr="0" upright="1">
                                  <a:noAutofit/>
                                </wps:bodyPr>
                              </wps:wsp>
                            </wpg:wgp>
                            <wps:wsp>
                              <wps:cNvPr id="10" name="Line 51"/>
                              <wps:cNvCnPr>
                                <a:cxnSpLocks noChangeShapeType="1"/>
                              </wps:cNvCnPr>
                              <wps:spPr bwMode="auto">
                                <a:xfrm flipH="1">
                                  <a:off x="2078900" y="0"/>
                                  <a:ext cx="367120" cy="600"/>
                                </a:xfrm>
                                <a:prstGeom prst="line">
                                  <a:avLst/>
                                </a:prstGeom>
                                <a:noFill/>
                                <a:ln w="9525">
                                  <a:solidFill>
                                    <a:srgbClr val="0000FF"/>
                                  </a:solidFill>
                                  <a:round/>
                                  <a:headEnd type="triangle" w="med" len="med"/>
                                  <a:tailEnd/>
                                </a:ln>
                                <a:extLst>
                                  <a:ext uri="{909E8E84-426E-40DD-AFC4-6F175D3DCCD1}">
                                    <a14:hiddenFill xmlns:a14="http://schemas.microsoft.com/office/drawing/2010/main">
                                      <a:noFill/>
                                    </a14:hiddenFill>
                                  </a:ext>
                                </a:extLst>
                              </wps:spPr>
                              <wps:bodyPr/>
                            </wps:wsp>
                            <wps:wsp>
                              <wps:cNvPr id="11" name="Line 52"/>
                              <wps:cNvCnPr>
                                <a:cxnSpLocks noChangeShapeType="1"/>
                              </wps:cNvCnPr>
                              <wps:spPr bwMode="auto">
                                <a:xfrm flipH="1">
                                  <a:off x="3376880" y="663320"/>
                                  <a:ext cx="387400" cy="0"/>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2" name="Line 53"/>
                              <wps:cNvCnPr>
                                <a:cxnSpLocks noChangeShapeType="1"/>
                              </wps:cNvCnPr>
                              <wps:spPr bwMode="auto">
                                <a:xfrm flipH="1">
                                  <a:off x="397500" y="662020"/>
                                  <a:ext cx="478800" cy="0"/>
                                </a:xfrm>
                                <a:prstGeom prst="line">
                                  <a:avLst/>
                                </a:prstGeom>
                                <a:noFill/>
                                <a:ln w="19050">
                                  <a:solidFill>
                                    <a:srgbClr val="0000FF"/>
                                  </a:solidFill>
                                  <a:round/>
                                  <a:headEnd/>
                                  <a:tailEnd type="triangle" w="med" len="med"/>
                                </a:ln>
                                <a:extLst>
                                  <a:ext uri="{909E8E84-426E-40DD-AFC4-6F175D3DCCD1}">
                                    <a14:hiddenFill xmlns:a14="http://schemas.microsoft.com/office/drawing/2010/main">
                                      <a:noFill/>
                                    </a14:hiddenFill>
                                  </a:ext>
                                </a:extLst>
                              </wps:spPr>
                              <wps:bodyPr/>
                            </wps:wsp>
                            <wps:wsp>
                              <wps:cNvPr id="13" name="Line 54"/>
                              <wps:cNvCnPr>
                                <a:cxnSpLocks noChangeShapeType="1"/>
                              </wps:cNvCnPr>
                              <wps:spPr bwMode="auto">
                                <a:xfrm flipH="1" flipV="1">
                                  <a:off x="2023100" y="1294100"/>
                                  <a:ext cx="339100" cy="1300"/>
                                </a:xfrm>
                                <a:prstGeom prst="line">
                                  <a:avLst/>
                                </a:prstGeom>
                                <a:noFill/>
                                <a:ln w="19050">
                                  <a:solidFill>
                                    <a:srgbClr val="0000FF"/>
                                  </a:solidFill>
                                  <a:round/>
                                  <a:headEnd type="triangle" w="med" len="me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F13FDE4" id="Bức vẽ 14" o:spid="_x0000_s1029" editas="canvas" style="width:306pt;height:102pt;mso-position-horizontal-relative:char;mso-position-vertical-relative:line" coordsize="38862,129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38862;height:12954;visibility:visible;mso-wrap-style:square">
                        <v:fill o:detectmouseclick="t"/>
                        <v:path o:connecttype="none"/>
                      </v:shape>
                      <v:group id="Group 6" o:spid="_x0000_s1031" style="position:absolute;top:6026;width:38862;height:609;flip:y" coordorigin="1536,3264" coordsize="24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">
                        <v:line id="Line 7" o:spid="_x0000_s1032" style="position:absolute;visibility:visible;mso-wrap-style:square" from="1536,3264" to="2208,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" strokecolor="#f3c" strokeweight="2.25pt"/>
                        <v:line id="Line 8" o:spid="_x0000_s1033" style="position:absolute;visibility:visible;mso-wrap-style:square" from="3360,3264" to="4032,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" strokecolor="#f3c" strokeweight="2.25pt"/>
                      </v:group>
                      <v:oval id="Oval 11" o:spid="_x0000_s1034" style="position:absolute;left:5543;width:29001;height:6165;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" filled="f" strokecolor="fuchsia" strokeweight="1.5pt">
                        <v:textbox style="mso-rotate:180" inset="2.05539mm,1.0277mm,2.05539mm,1.0277mm">
                          <w:txbxContent>
                            <w:p w14:paraId="3AA4A9EA" w14:textId="77777777" w:rsidR="00B4025B" w:rsidRPr="00DA59D5" w:rsidRDefault="00B4025B" w:rsidP="002708A5">
                              <w:pPr>
                                <w:autoSpaceDE w:val="0"/>
                                <w:autoSpaceDN w:val="0"/>
                                <w:adjustRightInd w:val="0"/>
                                <w:jc w:val="center"/>
                                <w:rPr>
                                  <w:rFonts w:ascii="Arial" w:hAnsi="Arial" w:cs="Arial"/>
                                  <w:color w:val="000000"/>
                                  <w:sz w:val="29"/>
                                  <w:szCs w:val="36"/>
                                </w:rPr>
                              </w:pPr>
                            </w:p>
                          </w:txbxContent>
                        </v:textbox>
                      </v:oval>
                      <v:oval id="Oval 12" o:spid="_x0000_s1035" style="position:absolute;left:5543;top:6788;width:29001;height:6166;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" filled="f" strokecolor="fuchsia" strokeweight="1.5pt">
                        <v:textbox style="mso-rotate:180" inset="2.05539mm,1.0277mm,2.05539mm,1.0277mm">
                          <w:txbxContent>
                            <w:p w14:paraId="4A061906" w14:textId="77777777" w:rsidR="00B4025B" w:rsidRPr="00DA59D5" w:rsidRDefault="00B4025B" w:rsidP="002708A5">
                              <w:pPr>
                                <w:autoSpaceDE w:val="0"/>
                                <w:autoSpaceDN w:val="0"/>
                                <w:adjustRightInd w:val="0"/>
                                <w:jc w:val="center"/>
                                <w:rPr>
                                  <w:rFonts w:ascii="Arial" w:hAnsi="Arial" w:cs="Arial"/>
                                  <w:color w:val="000000"/>
                                  <w:sz w:val="29"/>
                                  <w:szCs w:val="36"/>
                                </w:rPr>
                              </w:pPr>
                            </w:p>
                          </w:txbxContent>
                        </v:textbox>
                      </v:oval>
                      <v:group id="Group 29" o:spid="_x0000_s1036" style="position:absolute;left:10464;top:4933;width:19927;height:3366" coordorigin="2206,3120" coordsize="1551,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14" o:spid="_x0000_s1037" type="#_x0000_t202" style="position:absolute;left:2984;top:3120;width:77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" fillcolor="blue" strokeweight="1.5pt">
                          <v:textbox inset="2.05539mm,1.0277mm,2.05539mm,1.0277mm">
                            <w:txbxContent>
                              <w:p w14:paraId="3F18BA82" w14:textId="77777777" w:rsidR="00B4025B" w:rsidRPr="00DA59D5" w:rsidRDefault="00B4025B" w:rsidP="002708A5">
                                <w:pPr>
                                  <w:autoSpaceDE w:val="0"/>
                                  <w:autoSpaceDN w:val="0"/>
                                  <w:adjustRightInd w:val="0"/>
                                  <w:jc w:val="center"/>
                                  <w:rPr>
                                    <w:rFonts w:ascii="Arial" w:hAnsi="Arial" w:cs="Arial"/>
                                    <w:b/>
                                    <w:bCs/>
                                    <w:color w:val="FFFFFF"/>
                                    <w:sz w:val="33"/>
                                    <w:szCs w:val="40"/>
                                  </w:rPr>
                                </w:pPr>
                                <w:r w:rsidRPr="00DA59D5">
                                  <w:rPr>
                                    <w:rFonts w:ascii="Arial" w:hAnsi="Arial" w:cs="Arial"/>
                                    <w:b/>
                                    <w:bCs/>
                                    <w:color w:val="FFFFFF"/>
                                    <w:sz w:val="33"/>
                                    <w:szCs w:val="40"/>
                                  </w:rPr>
                                  <w:t>S</w:t>
                                </w:r>
                              </w:p>
                            </w:txbxContent>
                          </v:textbox>
                        </v:shape>
                        <v:shape id="Text Box 15" o:spid="_x0000_s1038" type="#_x0000_t202" style="position:absolute;left:2206;top:3120;width:773;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" fillcolor="red" strokeweight="1.5pt">
                          <v:textbox inset="2.05539mm,1.0277mm,2.05539mm,1.0277mm">
                            <w:txbxContent>
                              <w:p w14:paraId="5222E020" w14:textId="77777777" w:rsidR="00B4025B" w:rsidRPr="00DA59D5" w:rsidRDefault="00B4025B" w:rsidP="002708A5">
                                <w:pPr>
                                  <w:autoSpaceDE w:val="0"/>
                                  <w:autoSpaceDN w:val="0"/>
                                  <w:adjustRightInd w:val="0"/>
                                  <w:jc w:val="center"/>
                                  <w:rPr>
                                    <w:rFonts w:ascii="Arial" w:hAnsi="Arial" w:cs="Arial"/>
                                    <w:b/>
                                    <w:bCs/>
                                    <w:color w:val="FFFFFF"/>
                                    <w:sz w:val="33"/>
                                    <w:szCs w:val="40"/>
                                  </w:rPr>
                                </w:pPr>
                                <w:r w:rsidRPr="00DA59D5">
                                  <w:rPr>
                                    <w:rFonts w:ascii="Arial" w:hAnsi="Arial" w:cs="Arial"/>
                                    <w:b/>
                                    <w:bCs/>
                                    <w:color w:val="FFFFFF"/>
                                    <w:sz w:val="33"/>
                                    <w:szCs w:val="40"/>
                                  </w:rPr>
                                  <w:t>N</w:t>
                                </w:r>
                              </w:p>
                            </w:txbxContent>
                          </v:textbox>
                        </v:shape>
                      </v:group>
                      <v:line id="Line 51" o:spid="_x0000_s1039" style="position:absolute;flip:x;visibility:visible;mso-wrap-style:square" from="20789,0" to="244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" strokecolor="blue">
                        <v:stroke startarrow="block"/>
                      </v:line>
                      <v:line id="Line 52" o:spid="_x0000_s1040" style="position:absolute;flip:x;visibility:visible;mso-wrap-style:square" from="33768,6633" to="37642,66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" strokecolor="blue" strokeweight="1.5pt">
                        <v:stroke endarrow="block"/>
                      </v:line>
                      <v:line id="Line 53" o:spid="_x0000_s1041" style="position:absolute;flip:x;visibility:visible;mso-wrap-style:square" from="3975,6620" to="8763,6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" strokecolor="blue" strokeweight="1.5pt">
                        <v:stroke endarrow="block"/>
                      </v:line>
                      <v:line id="Line 54" o:spid="_x0000_s1042" style="position:absolute;flip:x y;visibility:visible;mso-wrap-style:square" from="20231,12941" to="23622,12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" strokecolor="blue" strokeweight="1.5pt">
                        <v:stroke startarrow="block"/>
                      </v:line>
                      <w10:anchorlock/>
                    </v:group>
                  </w:pict>
                </mc:Fallback>
              </mc:AlternateContent>
            </w:r>
          </w:p>
        </w:tc>
        <w:tc>
          <w:tcPr>
            <w:tcW w:w="1360" w:type="dxa"/>
          </w:tcPr>
          <w:p w14:paraId="4C1527DD" w14:textId="77777777" w:rsidR="00B4025B" w:rsidRDefault="00B4025B" w:rsidP="00B4025B">
            <w:pPr>
              <w:pStyle w:val="NormalWeb"/>
              <w:widowControl w:val="0"/>
              <w:spacing w:before="0" w:beforeAutospacing="0" w:after="0" w:afterAutospacing="0" w:line="312" w:lineRule="auto"/>
              <w:jc w:val="center"/>
              <w:rPr>
                <w:rStyle w:val="Strong"/>
                <w:rFonts w:eastAsiaTheme="majorEastAsia"/>
                <w:sz w:val="26"/>
                <w:szCs w:val="26"/>
              </w:rPr>
            </w:pPr>
          </w:p>
          <w:p w14:paraId="62A72538" w14:textId="77777777" w:rsidR="00B4025B" w:rsidRDefault="00B4025B" w:rsidP="00B4025B">
            <w:pPr>
              <w:pStyle w:val="NormalWeb"/>
              <w:widowControl w:val="0"/>
              <w:spacing w:before="0" w:beforeAutospacing="0" w:after="0" w:afterAutospacing="0" w:line="312" w:lineRule="auto"/>
              <w:jc w:val="center"/>
              <w:rPr>
                <w:rStyle w:val="Strong"/>
                <w:rFonts w:eastAsiaTheme="majorEastAsia"/>
              </w:rPr>
            </w:pPr>
          </w:p>
          <w:p w14:paraId="414BD0AD" w14:textId="77777777" w:rsidR="00B4025B" w:rsidRDefault="00B4025B" w:rsidP="00B4025B">
            <w:pPr>
              <w:pStyle w:val="NormalWeb"/>
              <w:widowControl w:val="0"/>
              <w:spacing w:before="0" w:beforeAutospacing="0" w:after="0" w:afterAutospacing="0" w:line="312" w:lineRule="auto"/>
              <w:jc w:val="center"/>
              <w:rPr>
                <w:rStyle w:val="Strong"/>
                <w:rFonts w:eastAsiaTheme="majorEastAsia"/>
              </w:rPr>
            </w:pPr>
          </w:p>
          <w:p w14:paraId="149155F1" w14:textId="77777777" w:rsidR="00B4025B" w:rsidRPr="00B10C70" w:rsidRDefault="00B4025B" w:rsidP="00B4025B">
            <w:pPr>
              <w:pStyle w:val="NormalWeb"/>
              <w:widowControl w:val="0"/>
              <w:spacing w:before="0" w:beforeAutospacing="0" w:after="0" w:afterAutospacing="0" w:line="312" w:lineRule="auto"/>
              <w:jc w:val="center"/>
              <w:rPr>
                <w:rStyle w:val="Strong"/>
                <w:rFonts w:eastAsiaTheme="majorEastAsia"/>
                <w:b w:val="0"/>
                <w:sz w:val="26"/>
                <w:szCs w:val="26"/>
              </w:rPr>
            </w:pPr>
            <w:r w:rsidRPr="00B10C70">
              <w:rPr>
                <w:rStyle w:val="Strong"/>
                <w:rFonts w:eastAsiaTheme="majorEastAsia"/>
                <w:sz w:val="26"/>
                <w:szCs w:val="26"/>
              </w:rPr>
              <w:t>1,0đ</w:t>
            </w:r>
          </w:p>
          <w:p w14:paraId="269AB0E8" w14:textId="77777777" w:rsidR="00B4025B" w:rsidRPr="00B10C70" w:rsidRDefault="00B4025B" w:rsidP="00B4025B">
            <w:pPr>
              <w:pStyle w:val="NormalWeb"/>
              <w:widowControl w:val="0"/>
              <w:spacing w:before="0" w:beforeAutospacing="0" w:after="0" w:afterAutospacing="0" w:line="312" w:lineRule="auto"/>
              <w:jc w:val="center"/>
              <w:rPr>
                <w:rStyle w:val="Strong"/>
                <w:rFonts w:eastAsiaTheme="majorEastAsia"/>
                <w:b w:val="0"/>
                <w:sz w:val="26"/>
                <w:szCs w:val="26"/>
              </w:rPr>
            </w:pPr>
          </w:p>
          <w:p w14:paraId="17816A28" w14:textId="77777777" w:rsidR="00B4025B" w:rsidRPr="00B10C70" w:rsidRDefault="00B4025B" w:rsidP="00B4025B">
            <w:pPr>
              <w:pStyle w:val="NormalWeb"/>
              <w:widowControl w:val="0"/>
              <w:spacing w:before="0" w:beforeAutospacing="0" w:after="0" w:afterAutospacing="0" w:line="312" w:lineRule="auto"/>
              <w:jc w:val="center"/>
              <w:rPr>
                <w:rStyle w:val="Strong"/>
                <w:rFonts w:eastAsiaTheme="majorEastAsia"/>
                <w:b w:val="0"/>
                <w:sz w:val="26"/>
                <w:szCs w:val="26"/>
              </w:rPr>
            </w:pPr>
          </w:p>
        </w:tc>
      </w:tr>
    </w:tbl>
    <w:p w14:paraId="50947AB2" w14:textId="77777777" w:rsidR="002708A5" w:rsidRPr="00B10C70" w:rsidRDefault="002708A5" w:rsidP="002708A5">
      <w:pPr>
        <w:spacing w:after="0" w:line="312" w:lineRule="auto"/>
        <w:rPr>
          <w:rFonts w:cs="Times New Roman"/>
          <w:b/>
          <w:iCs/>
          <w:sz w:val="26"/>
          <w:szCs w:val="26"/>
          <w:lang w:val="nl-NL"/>
        </w:rPr>
      </w:pPr>
    </w:p>
    <w:p w14:paraId="2C4AA123" w14:textId="77777777" w:rsidR="00322000" w:rsidRPr="00322000" w:rsidRDefault="002708A5" w:rsidP="00322000">
      <w:pPr>
        <w:rPr>
          <w:rFonts w:cs="Times New Roman"/>
          <w:b/>
          <w:bCs/>
          <w:i/>
          <w:iCs/>
          <w:sz w:val="26"/>
          <w:szCs w:val="26"/>
          <w:lang w:val="nl-NL"/>
        </w:rPr>
      </w:pPr>
      <w:r w:rsidRPr="00FF4E51">
        <w:rPr>
          <w:rFonts w:cs="Times New Roman"/>
          <w:b/>
          <w:bCs/>
          <w:i/>
          <w:iCs/>
          <w:sz w:val="26"/>
          <w:szCs w:val="26"/>
          <w:u w:val="single"/>
          <w:lang w:val="nl-NL"/>
        </w:rPr>
        <w:t>Ghi chú:</w:t>
      </w:r>
      <w:r w:rsidRPr="00FF4E51">
        <w:rPr>
          <w:rFonts w:cs="Times New Roman"/>
          <w:b/>
          <w:bCs/>
          <w:i/>
          <w:iCs/>
          <w:sz w:val="26"/>
          <w:szCs w:val="26"/>
          <w:lang w:val="nl-NL"/>
        </w:rPr>
        <w:t xml:space="preserve"> HS làm cách khác đúng vẫn cho điể</w:t>
      </w:r>
    </w:p>
    <w:p w14:paraId="4614866B" w14:textId="77777777" w:rsidR="00322000" w:rsidRPr="00322000" w:rsidRDefault="00322000" w:rsidP="00322000">
      <w:pPr>
        <w:rPr>
          <w:rFonts w:cs="Times New Roman"/>
          <w:b/>
          <w:bCs/>
          <w:i/>
          <w:iCs/>
          <w:sz w:val="26"/>
          <w:szCs w:val="26"/>
          <w:lang w:val="nl-NL"/>
        </w:rPr>
      </w:pPr>
      <w:r w:rsidRPr="00322000">
        <w:rPr>
          <w:rFonts w:cs="Times New Roman"/>
          <w:b/>
          <w:bCs/>
          <w:i/>
          <w:iCs/>
          <w:sz w:val="26"/>
          <w:szCs w:val="26"/>
          <w:lang w:val="nl-NL"/>
        </w:rPr>
        <w:t>Tài liệu được chia sẻ bởi Website VnTeach.Com</w:t>
      </w:r>
    </w:p>
    <w:p w14:paraId="6B33D8E0" w14:textId="1C759462" w:rsidR="002708A5" w:rsidRPr="00FF4E51" w:rsidRDefault="00322000" w:rsidP="00322000">
      <w:pPr>
        <w:rPr>
          <w:rFonts w:cs="Times New Roman"/>
          <w:b/>
          <w:bCs/>
          <w:i/>
          <w:iCs/>
          <w:sz w:val="26"/>
          <w:szCs w:val="26"/>
          <w:lang w:val="nl-NL"/>
        </w:rPr>
      </w:pPr>
      <w:r w:rsidRPr="00322000">
        <w:rPr>
          <w:rFonts w:cs="Times New Roman"/>
          <w:b/>
          <w:bCs/>
          <w:i/>
          <w:iCs/>
          <w:sz w:val="26"/>
          <w:szCs w:val="26"/>
          <w:lang w:val="nl-NL"/>
        </w:rPr>
        <w:t>https://www.vnteach.com</w:t>
      </w:r>
      <w:r w:rsidR="002708A5" w:rsidRPr="00FF4E51">
        <w:rPr>
          <w:rFonts w:cs="Times New Roman"/>
          <w:b/>
          <w:bCs/>
          <w:i/>
          <w:iCs/>
          <w:sz w:val="26"/>
          <w:szCs w:val="26"/>
          <w:lang w:val="nl-NL"/>
        </w:rPr>
        <w:t>m tối đa.</w:t>
      </w:r>
    </w:p>
    <w:sectPr w:rsidR="002708A5" w:rsidRPr="00FF4E51" w:rsidSect="00875936">
      <w:pgSz w:w="12240" w:h="15840"/>
      <w:pgMar w:top="720" w:right="1041" w:bottom="72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96A"/>
    <w:multiLevelType w:val="multilevel"/>
    <w:tmpl w:val="024F396A"/>
    <w:lvl w:ilvl="0">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1" w15:restartNumberingAfterBreak="0">
    <w:nsid w:val="223500E4"/>
    <w:multiLevelType w:val="multilevel"/>
    <w:tmpl w:val="223500E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 w15:restartNumberingAfterBreak="0">
    <w:nsid w:val="4B5A712C"/>
    <w:multiLevelType w:val="multilevel"/>
    <w:tmpl w:val="4B5A712C"/>
    <w:lvl w:ilvl="0">
      <w:start w:val="1"/>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3" w15:restartNumberingAfterBreak="0">
    <w:nsid w:val="5B133111"/>
    <w:multiLevelType w:val="multilevel"/>
    <w:tmpl w:val="5B133111"/>
    <w:lvl w:ilvl="0">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1">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3">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4">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5">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6">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7">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lvl w:ilvl="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shd w:val="clear" w:color="auto" w:fill="auto"/>
        <w:vertAlign w:val="baseline"/>
      </w:rPr>
    </w:lvl>
  </w:abstractNum>
  <w:abstractNum w:abstractNumId="4" w15:restartNumberingAfterBreak="0">
    <w:nsid w:val="721D0A5C"/>
    <w:multiLevelType w:val="multilevel"/>
    <w:tmpl w:val="721D0A5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4058344">
    <w:abstractNumId w:val="1"/>
  </w:num>
  <w:num w:numId="2" w16cid:durableId="395396756">
    <w:abstractNumId w:val="3"/>
  </w:num>
  <w:num w:numId="3" w16cid:durableId="2053194056">
    <w:abstractNumId w:val="4"/>
  </w:num>
  <w:num w:numId="4" w16cid:durableId="323362012">
    <w:abstractNumId w:val="2"/>
  </w:num>
  <w:num w:numId="5" w16cid:durableId="1604652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9B9"/>
    <w:rsid w:val="00074CD5"/>
    <w:rsid w:val="00124E5C"/>
    <w:rsid w:val="00151932"/>
    <w:rsid w:val="001E2642"/>
    <w:rsid w:val="002122F5"/>
    <w:rsid w:val="00257836"/>
    <w:rsid w:val="002708A5"/>
    <w:rsid w:val="002B0E4B"/>
    <w:rsid w:val="002F5524"/>
    <w:rsid w:val="00322000"/>
    <w:rsid w:val="00323CF5"/>
    <w:rsid w:val="00363A2A"/>
    <w:rsid w:val="00372960"/>
    <w:rsid w:val="003B7F32"/>
    <w:rsid w:val="003D4484"/>
    <w:rsid w:val="00413F5B"/>
    <w:rsid w:val="00435D59"/>
    <w:rsid w:val="0049794F"/>
    <w:rsid w:val="004B06C8"/>
    <w:rsid w:val="004B7875"/>
    <w:rsid w:val="004F4BF6"/>
    <w:rsid w:val="00542C09"/>
    <w:rsid w:val="005D0F3A"/>
    <w:rsid w:val="005D6CA1"/>
    <w:rsid w:val="00736496"/>
    <w:rsid w:val="00753AA5"/>
    <w:rsid w:val="00767529"/>
    <w:rsid w:val="007A1890"/>
    <w:rsid w:val="00816999"/>
    <w:rsid w:val="0082534C"/>
    <w:rsid w:val="00875936"/>
    <w:rsid w:val="008C0A71"/>
    <w:rsid w:val="00A40D13"/>
    <w:rsid w:val="00A70273"/>
    <w:rsid w:val="00AC30D3"/>
    <w:rsid w:val="00B4025B"/>
    <w:rsid w:val="00B75A55"/>
    <w:rsid w:val="00B90C6D"/>
    <w:rsid w:val="00B93CBB"/>
    <w:rsid w:val="00C309D0"/>
    <w:rsid w:val="00C549EC"/>
    <w:rsid w:val="00C81CD0"/>
    <w:rsid w:val="00C90D88"/>
    <w:rsid w:val="00CD0626"/>
    <w:rsid w:val="00D76444"/>
    <w:rsid w:val="00D773D0"/>
    <w:rsid w:val="00D9698D"/>
    <w:rsid w:val="00DB60DA"/>
    <w:rsid w:val="00DB7C38"/>
    <w:rsid w:val="00E711AE"/>
    <w:rsid w:val="00EB7C2E"/>
    <w:rsid w:val="00F125E0"/>
    <w:rsid w:val="00FB29B9"/>
    <w:rsid w:val="00FC3D4F"/>
    <w:rsid w:val="00FF4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CC983"/>
  <w15:chartTrackingRefBased/>
  <w15:docId w15:val="{5109DCE9-53DF-40DE-89C5-D32C36A2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9B9"/>
    <w:rPr>
      <w:rFonts w:ascii="Times New Roman" w:hAnsi="Times New Roman"/>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
    <w:basedOn w:val="Normal"/>
    <w:uiPriority w:val="99"/>
    <w:unhideWhenUsed/>
    <w:rsid w:val="00FB29B9"/>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FB29B9"/>
    <w:rPr>
      <w:b/>
      <w:bCs/>
    </w:rPr>
  </w:style>
  <w:style w:type="paragraph" w:styleId="ListParagraph">
    <w:name w:val="List Paragraph"/>
    <w:basedOn w:val="Normal"/>
    <w:uiPriority w:val="34"/>
    <w:qFormat/>
    <w:rsid w:val="00FB29B9"/>
    <w:pPr>
      <w:ind w:left="720"/>
      <w:contextualSpacing/>
    </w:pPr>
    <w:rPr>
      <w:rFonts w:eastAsiaTheme="minorEastAsia" w:cs="Times New Roman"/>
      <w:color w:val="000000"/>
      <w:szCs w:val="28"/>
    </w:rPr>
  </w:style>
  <w:style w:type="paragraph" w:styleId="BodyText">
    <w:name w:val="Body Text"/>
    <w:basedOn w:val="Normal"/>
    <w:link w:val="BodyTextChar"/>
    <w:qFormat/>
    <w:rsid w:val="00FB29B9"/>
    <w:pPr>
      <w:shd w:val="clear" w:color="auto" w:fill="FFFFFF"/>
      <w:spacing w:after="120" w:line="312" w:lineRule="auto"/>
      <w:ind w:firstLine="400"/>
    </w:pPr>
    <w:rPr>
      <w:rFonts w:ascii="Segoe UI" w:eastAsia="Segoe UI" w:hAnsi="Segoe UI" w:cs="Segoe UI"/>
      <w:color w:val="000000"/>
      <w:sz w:val="20"/>
      <w:szCs w:val="20"/>
    </w:rPr>
  </w:style>
  <w:style w:type="character" w:customStyle="1" w:styleId="BodyTextChar">
    <w:name w:val="Body Text Char"/>
    <w:basedOn w:val="DefaultParagraphFont"/>
    <w:link w:val="BodyText"/>
    <w:rsid w:val="00FB29B9"/>
    <w:rPr>
      <w:rFonts w:ascii="Segoe UI" w:eastAsia="Segoe UI" w:hAnsi="Segoe UI" w:cs="Segoe UI"/>
      <w:color w:val="000000"/>
      <w:kern w:val="0"/>
      <w:sz w:val="20"/>
      <w:szCs w:val="20"/>
      <w:shd w:val="clear" w:color="auto" w:fill="FFFFFF"/>
      <w14:ligatures w14:val="none"/>
    </w:rPr>
  </w:style>
  <w:style w:type="character" w:customStyle="1" w:styleId="apple-tab-span">
    <w:name w:val="apple-tab-span"/>
    <w:basedOn w:val="DefaultParagraphFont"/>
    <w:rsid w:val="00151932"/>
  </w:style>
  <w:style w:type="table" w:styleId="TableGrid">
    <w:name w:val="Table Grid"/>
    <w:basedOn w:val="TableNormal"/>
    <w:uiPriority w:val="59"/>
    <w:rsid w:val="002708A5"/>
    <w:pPr>
      <w:spacing w:after="0" w:line="240" w:lineRule="auto"/>
    </w:pPr>
    <w:rPr>
      <w:rFonts w:ascii="Calibri" w:eastAsia="Times New Roman"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8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1147</Words>
  <Characters>6544</Characters>
  <Application>Microsoft Office Word</Application>
  <DocSecurity>0</DocSecurity>
  <Lines>54</Lines>
  <Paragraphs>15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5</cp:revision>
  <dcterms:created xsi:type="dcterms:W3CDTF">2023-04-05T02:21:00Z</dcterms:created>
  <dcterms:modified xsi:type="dcterms:W3CDTF">2023-10-21T14:28:00Z</dcterms:modified>
</cp:coreProperties>
</file>